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6A7FD" w14:textId="77777777" w:rsidR="00A77B3E" w:rsidRPr="00B92A61" w:rsidRDefault="006B6595">
      <w:pPr>
        <w:spacing w:line="360" w:lineRule="auto"/>
        <w:jc w:val="both"/>
      </w:pPr>
      <w:r w:rsidRPr="00B92A61">
        <w:rPr>
          <w:rFonts w:ascii="Book Antiqua" w:eastAsia="Book Antiqua" w:hAnsi="Book Antiqua" w:cs="Book Antiqua"/>
          <w:b/>
          <w:color w:val="000000"/>
        </w:rPr>
        <w:t xml:space="preserve">Name of Journal: </w:t>
      </w:r>
      <w:r w:rsidRPr="00B92A61">
        <w:rPr>
          <w:rFonts w:ascii="Book Antiqua" w:eastAsia="Book Antiqua" w:hAnsi="Book Antiqua" w:cs="Book Antiqua"/>
          <w:i/>
          <w:color w:val="000000"/>
        </w:rPr>
        <w:t>World Journal of Stem Cells</w:t>
      </w:r>
    </w:p>
    <w:p w14:paraId="4CF7696E" w14:textId="77777777" w:rsidR="00A77B3E" w:rsidRPr="00B92A61" w:rsidRDefault="006B6595">
      <w:pPr>
        <w:spacing w:line="360" w:lineRule="auto"/>
        <w:jc w:val="both"/>
      </w:pPr>
      <w:r w:rsidRPr="00B92A61">
        <w:rPr>
          <w:rFonts w:ascii="Book Antiqua" w:eastAsia="Book Antiqua" w:hAnsi="Book Antiqua" w:cs="Book Antiqua"/>
          <w:b/>
          <w:color w:val="000000"/>
        </w:rPr>
        <w:t xml:space="preserve">Manuscript NO: </w:t>
      </w:r>
      <w:r w:rsidRPr="00B92A61">
        <w:rPr>
          <w:rFonts w:ascii="Book Antiqua" w:eastAsia="Book Antiqua" w:hAnsi="Book Antiqua" w:cs="Book Antiqua"/>
          <w:color w:val="000000"/>
        </w:rPr>
        <w:t>65174</w:t>
      </w:r>
    </w:p>
    <w:p w14:paraId="4A94769B" w14:textId="77777777" w:rsidR="00A77B3E" w:rsidRPr="00B92A61" w:rsidRDefault="006B6595">
      <w:pPr>
        <w:spacing w:line="360" w:lineRule="auto"/>
        <w:jc w:val="both"/>
      </w:pPr>
      <w:r w:rsidRPr="00B92A61">
        <w:rPr>
          <w:rFonts w:ascii="Book Antiqua" w:eastAsia="Book Antiqua" w:hAnsi="Book Antiqua" w:cs="Book Antiqua"/>
          <w:b/>
          <w:color w:val="000000"/>
        </w:rPr>
        <w:t xml:space="preserve">Manuscript Type: </w:t>
      </w:r>
      <w:r w:rsidRPr="00B92A61">
        <w:rPr>
          <w:rFonts w:ascii="Book Antiqua" w:eastAsia="Book Antiqua" w:hAnsi="Book Antiqua" w:cs="Book Antiqua"/>
          <w:color w:val="000000"/>
        </w:rPr>
        <w:t>MINIREVIEWS</w:t>
      </w:r>
    </w:p>
    <w:p w14:paraId="3C96E363" w14:textId="77777777" w:rsidR="00A77B3E" w:rsidRPr="00B92A61" w:rsidRDefault="00A77B3E">
      <w:pPr>
        <w:spacing w:line="360" w:lineRule="auto"/>
        <w:jc w:val="both"/>
      </w:pPr>
    </w:p>
    <w:p w14:paraId="039E26F5" w14:textId="77777777" w:rsidR="00A77B3E" w:rsidRPr="00B92A61" w:rsidRDefault="006B6595">
      <w:pPr>
        <w:spacing w:line="360" w:lineRule="auto"/>
        <w:jc w:val="both"/>
      </w:pPr>
      <w:r w:rsidRPr="00B92A61">
        <w:rPr>
          <w:rFonts w:ascii="Book Antiqua" w:eastAsia="Book Antiqua" w:hAnsi="Book Antiqua" w:cs="Book Antiqua"/>
          <w:b/>
          <w:color w:val="000000"/>
        </w:rPr>
        <w:t xml:space="preserve">Alternative models of cancer stem cells: The </w:t>
      </w:r>
      <w:proofErr w:type="spellStart"/>
      <w:r w:rsidRPr="00B92A61">
        <w:rPr>
          <w:rFonts w:ascii="Book Antiqua" w:eastAsia="Book Antiqua" w:hAnsi="Book Antiqua" w:cs="Book Antiqua"/>
          <w:b/>
          <w:color w:val="000000"/>
        </w:rPr>
        <w:t>stemness</w:t>
      </w:r>
      <w:proofErr w:type="spellEnd"/>
      <w:r w:rsidRPr="00B92A61">
        <w:rPr>
          <w:rFonts w:ascii="Book Antiqua" w:eastAsia="Book Antiqua" w:hAnsi="Book Antiqua" w:cs="Book Antiqua"/>
          <w:b/>
          <w:color w:val="000000"/>
        </w:rPr>
        <w:t xml:space="preserve"> phenotype model, 10 years later</w:t>
      </w:r>
    </w:p>
    <w:p w14:paraId="65493E3F" w14:textId="77777777" w:rsidR="00A77B3E" w:rsidRPr="00B92A61" w:rsidRDefault="00A77B3E">
      <w:pPr>
        <w:spacing w:line="360" w:lineRule="auto"/>
        <w:jc w:val="both"/>
      </w:pPr>
    </w:p>
    <w:p w14:paraId="45E5EE66" w14:textId="77777777" w:rsidR="00A77B3E" w:rsidRPr="00B92A61" w:rsidRDefault="006A0AE9">
      <w:pPr>
        <w:spacing w:line="360" w:lineRule="auto"/>
        <w:jc w:val="both"/>
      </w:pPr>
      <w:r w:rsidRPr="00B92A61">
        <w:rPr>
          <w:rFonts w:ascii="Book Antiqua" w:eastAsia="Book Antiqua" w:hAnsi="Book Antiqua" w:cs="Book Antiqua"/>
          <w:color w:val="000000"/>
        </w:rPr>
        <w:t xml:space="preserve">Kaushik </w:t>
      </w:r>
      <w:r w:rsidRPr="00B92A61">
        <w:rPr>
          <w:rFonts w:ascii="Book Antiqua" w:hAnsi="Book Antiqua" w:cs="Book Antiqua" w:hint="eastAsia"/>
          <w:color w:val="000000"/>
          <w:lang w:eastAsia="zh-CN"/>
        </w:rPr>
        <w:t xml:space="preserve">V </w:t>
      </w:r>
      <w:r w:rsidRPr="00B92A61">
        <w:rPr>
          <w:rFonts w:ascii="Book Antiqua" w:hAnsi="Book Antiqua" w:cs="Book Antiqua" w:hint="eastAsia"/>
          <w:i/>
          <w:color w:val="000000"/>
          <w:lang w:eastAsia="zh-CN"/>
        </w:rPr>
        <w:t>et al.</w:t>
      </w:r>
      <w:r w:rsidRPr="00B92A61">
        <w:rPr>
          <w:rFonts w:ascii="Book Antiqua" w:hAnsi="Book Antiqua" w:cs="Book Antiqua" w:hint="eastAsia"/>
          <w:color w:val="000000"/>
          <w:lang w:eastAsia="zh-CN"/>
        </w:rPr>
        <w:t xml:space="preserve"> </w:t>
      </w:r>
      <w:r w:rsidR="006B6595" w:rsidRPr="00B92A61">
        <w:rPr>
          <w:rFonts w:ascii="Book Antiqua" w:eastAsia="Book Antiqua" w:hAnsi="Book Antiqua" w:cs="Book Antiqua"/>
          <w:color w:val="000000"/>
        </w:rPr>
        <w:t xml:space="preserve">The </w:t>
      </w:r>
      <w:proofErr w:type="spellStart"/>
      <w:r w:rsidR="006B6595" w:rsidRPr="00B92A61">
        <w:rPr>
          <w:rFonts w:ascii="Book Antiqua" w:eastAsia="Book Antiqua" w:hAnsi="Book Antiqua" w:cs="Book Antiqua"/>
          <w:color w:val="000000"/>
        </w:rPr>
        <w:t>stemness</w:t>
      </w:r>
      <w:proofErr w:type="spellEnd"/>
      <w:r w:rsidR="006B6595" w:rsidRPr="00B92A61">
        <w:rPr>
          <w:rFonts w:ascii="Book Antiqua" w:eastAsia="Book Antiqua" w:hAnsi="Book Antiqua" w:cs="Book Antiqua"/>
          <w:color w:val="000000"/>
        </w:rPr>
        <w:t xml:space="preserve"> phenotype model</w:t>
      </w:r>
    </w:p>
    <w:p w14:paraId="20F78E08" w14:textId="77777777" w:rsidR="00A77B3E" w:rsidRPr="00B92A61" w:rsidRDefault="00A77B3E">
      <w:pPr>
        <w:spacing w:line="360" w:lineRule="auto"/>
        <w:jc w:val="both"/>
      </w:pPr>
    </w:p>
    <w:p w14:paraId="54108D9D" w14:textId="77777777" w:rsidR="00A77B3E" w:rsidRPr="00B92A61" w:rsidRDefault="006B6595">
      <w:pPr>
        <w:spacing w:line="360" w:lineRule="auto"/>
        <w:jc w:val="both"/>
      </w:pPr>
      <w:proofErr w:type="spellStart"/>
      <w:r w:rsidRPr="00B92A61">
        <w:rPr>
          <w:rFonts w:ascii="Book Antiqua" w:eastAsia="Book Antiqua" w:hAnsi="Book Antiqua" w:cs="Book Antiqua"/>
          <w:color w:val="000000"/>
        </w:rPr>
        <w:t>Vivek</w:t>
      </w:r>
      <w:proofErr w:type="spellEnd"/>
      <w:r w:rsidRPr="00B92A61">
        <w:rPr>
          <w:rFonts w:ascii="Book Antiqua" w:eastAsia="Book Antiqua" w:hAnsi="Book Antiqua" w:cs="Book Antiqua"/>
          <w:color w:val="000000"/>
        </w:rPr>
        <w:t xml:space="preserve"> Kaushik, Yogesh Kulkarni, Kumar Felix, </w:t>
      </w:r>
      <w:proofErr w:type="spellStart"/>
      <w:r w:rsidRPr="00B92A61">
        <w:rPr>
          <w:rFonts w:ascii="Book Antiqua" w:eastAsia="Book Antiqua" w:hAnsi="Book Antiqua" w:cs="Book Antiqua"/>
          <w:color w:val="000000"/>
        </w:rPr>
        <w:t>Neelam</w:t>
      </w:r>
      <w:proofErr w:type="spellEnd"/>
      <w:r w:rsidRPr="00B92A61">
        <w:rPr>
          <w:rFonts w:ascii="Book Antiqua" w:eastAsia="Book Antiqua" w:hAnsi="Book Antiqua" w:cs="Book Antiqua"/>
          <w:color w:val="000000"/>
        </w:rPr>
        <w:t xml:space="preserve"> Azad, </w:t>
      </w:r>
      <w:proofErr w:type="spellStart"/>
      <w:r w:rsidRPr="00B92A61">
        <w:rPr>
          <w:rFonts w:ascii="Book Antiqua" w:eastAsia="Book Antiqua" w:hAnsi="Book Antiqua" w:cs="Book Antiqua"/>
          <w:color w:val="000000"/>
        </w:rPr>
        <w:t>Anand</w:t>
      </w:r>
      <w:proofErr w:type="spellEnd"/>
      <w:r w:rsidRPr="00B92A61">
        <w:rPr>
          <w:rFonts w:ascii="Book Antiqua" w:eastAsia="Book Antiqua" w:hAnsi="Book Antiqua" w:cs="Book Antiqua"/>
          <w:color w:val="000000"/>
        </w:rPr>
        <w:t xml:space="preserve"> Krishnan V </w:t>
      </w:r>
      <w:proofErr w:type="spellStart"/>
      <w:r w:rsidRPr="00B92A61">
        <w:rPr>
          <w:rFonts w:ascii="Book Antiqua" w:eastAsia="Book Antiqua" w:hAnsi="Book Antiqua" w:cs="Book Antiqua"/>
          <w:color w:val="000000"/>
        </w:rPr>
        <w:t>Iyer</w:t>
      </w:r>
      <w:proofErr w:type="spellEnd"/>
      <w:r w:rsidRPr="00B92A61">
        <w:rPr>
          <w:rFonts w:ascii="Book Antiqua" w:eastAsia="Book Antiqua" w:hAnsi="Book Antiqua" w:cs="Book Antiqua"/>
          <w:color w:val="000000"/>
        </w:rPr>
        <w:t xml:space="preserve">, Juan Sebastian </w:t>
      </w:r>
      <w:proofErr w:type="spellStart"/>
      <w:r w:rsidRPr="00B92A61">
        <w:rPr>
          <w:rFonts w:ascii="Book Antiqua" w:eastAsia="Book Antiqua" w:hAnsi="Book Antiqua" w:cs="Book Antiqua"/>
          <w:color w:val="000000"/>
        </w:rPr>
        <w:t>Yakisich</w:t>
      </w:r>
      <w:proofErr w:type="spellEnd"/>
    </w:p>
    <w:p w14:paraId="1A15AF88" w14:textId="77777777" w:rsidR="00A77B3E" w:rsidRPr="00B92A61" w:rsidRDefault="00A77B3E">
      <w:pPr>
        <w:spacing w:line="360" w:lineRule="auto"/>
        <w:jc w:val="both"/>
      </w:pPr>
    </w:p>
    <w:p w14:paraId="4CFBB2AC" w14:textId="77777777" w:rsidR="00A77B3E" w:rsidRPr="00B92A61" w:rsidRDefault="006B6595">
      <w:pPr>
        <w:spacing w:line="360" w:lineRule="auto"/>
        <w:jc w:val="both"/>
      </w:pPr>
      <w:proofErr w:type="spellStart"/>
      <w:r w:rsidRPr="00B92A61">
        <w:rPr>
          <w:rFonts w:ascii="Book Antiqua" w:eastAsia="Book Antiqua" w:hAnsi="Book Antiqua" w:cs="Book Antiqua"/>
          <w:b/>
          <w:bCs/>
          <w:color w:val="000000"/>
        </w:rPr>
        <w:t>Vivek</w:t>
      </w:r>
      <w:proofErr w:type="spellEnd"/>
      <w:r w:rsidRPr="00B92A61">
        <w:rPr>
          <w:rFonts w:ascii="Book Antiqua" w:eastAsia="Book Antiqua" w:hAnsi="Book Antiqua" w:cs="Book Antiqua"/>
          <w:b/>
          <w:bCs/>
          <w:color w:val="000000"/>
        </w:rPr>
        <w:t xml:space="preserve"> Kaushik, Yogesh Kulkarni, Kumar Felix, </w:t>
      </w:r>
      <w:proofErr w:type="spellStart"/>
      <w:r w:rsidRPr="00B92A61">
        <w:rPr>
          <w:rFonts w:ascii="Book Antiqua" w:eastAsia="Book Antiqua" w:hAnsi="Book Antiqua" w:cs="Book Antiqua"/>
          <w:b/>
          <w:bCs/>
          <w:color w:val="000000"/>
        </w:rPr>
        <w:t>Neelam</w:t>
      </w:r>
      <w:proofErr w:type="spellEnd"/>
      <w:r w:rsidRPr="00B92A61">
        <w:rPr>
          <w:rFonts w:ascii="Book Antiqua" w:eastAsia="Book Antiqua" w:hAnsi="Book Antiqua" w:cs="Book Antiqua"/>
          <w:b/>
          <w:bCs/>
          <w:color w:val="000000"/>
        </w:rPr>
        <w:t xml:space="preserve"> Azad, </w:t>
      </w:r>
      <w:proofErr w:type="spellStart"/>
      <w:r w:rsidRPr="00B92A61">
        <w:rPr>
          <w:rFonts w:ascii="Book Antiqua" w:eastAsia="Book Antiqua" w:hAnsi="Book Antiqua" w:cs="Book Antiqua"/>
          <w:b/>
          <w:bCs/>
          <w:color w:val="000000"/>
        </w:rPr>
        <w:t>Anand</w:t>
      </w:r>
      <w:proofErr w:type="spellEnd"/>
      <w:r w:rsidRPr="00B92A61">
        <w:rPr>
          <w:rFonts w:ascii="Book Antiqua" w:eastAsia="Book Antiqua" w:hAnsi="Book Antiqua" w:cs="Book Antiqua"/>
          <w:b/>
          <w:bCs/>
          <w:color w:val="000000"/>
        </w:rPr>
        <w:t xml:space="preserve"> Krishnan V </w:t>
      </w:r>
      <w:proofErr w:type="spellStart"/>
      <w:r w:rsidRPr="00B92A61">
        <w:rPr>
          <w:rFonts w:ascii="Book Antiqua" w:eastAsia="Book Antiqua" w:hAnsi="Book Antiqua" w:cs="Book Antiqua"/>
          <w:b/>
          <w:bCs/>
          <w:color w:val="000000"/>
        </w:rPr>
        <w:t>Iyer</w:t>
      </w:r>
      <w:proofErr w:type="spellEnd"/>
      <w:r w:rsidRPr="00B92A61">
        <w:rPr>
          <w:rFonts w:ascii="Book Antiqua" w:eastAsia="Book Antiqua" w:hAnsi="Book Antiqua" w:cs="Book Antiqua"/>
          <w:b/>
          <w:bCs/>
          <w:color w:val="000000"/>
        </w:rPr>
        <w:t xml:space="preserve">, Juan Sebastian </w:t>
      </w:r>
      <w:proofErr w:type="spellStart"/>
      <w:r w:rsidRPr="00B92A61">
        <w:rPr>
          <w:rFonts w:ascii="Book Antiqua" w:eastAsia="Book Antiqua" w:hAnsi="Book Antiqua" w:cs="Book Antiqua"/>
          <w:b/>
          <w:bCs/>
          <w:color w:val="000000"/>
        </w:rPr>
        <w:t>Yakisich</w:t>
      </w:r>
      <w:proofErr w:type="spellEnd"/>
      <w:r w:rsidRPr="00B92A61">
        <w:rPr>
          <w:rFonts w:ascii="Book Antiqua" w:eastAsia="Book Antiqua" w:hAnsi="Book Antiqua" w:cs="Book Antiqua"/>
          <w:b/>
          <w:bCs/>
          <w:color w:val="000000"/>
        </w:rPr>
        <w:t xml:space="preserve">, </w:t>
      </w:r>
      <w:r w:rsidRPr="00B92A61">
        <w:rPr>
          <w:rFonts w:ascii="Book Antiqua" w:eastAsia="Book Antiqua" w:hAnsi="Book Antiqua" w:cs="Book Antiqua"/>
          <w:color w:val="000000"/>
        </w:rPr>
        <w:t>School of Pharmacy, Department of Pharmaceutical Sciences, Hampton University, Hampton, VA 23668, United States</w:t>
      </w:r>
    </w:p>
    <w:p w14:paraId="6F024826" w14:textId="77777777" w:rsidR="00A77B3E" w:rsidRPr="00B92A61" w:rsidRDefault="00A77B3E">
      <w:pPr>
        <w:spacing w:line="360" w:lineRule="auto"/>
        <w:jc w:val="both"/>
      </w:pPr>
    </w:p>
    <w:p w14:paraId="4596C793" w14:textId="77777777" w:rsidR="00A77B3E" w:rsidRPr="00B92A61" w:rsidRDefault="006B6595">
      <w:pPr>
        <w:spacing w:line="360" w:lineRule="auto"/>
        <w:jc w:val="both"/>
      </w:pPr>
      <w:r w:rsidRPr="00B92A61">
        <w:rPr>
          <w:rFonts w:ascii="Book Antiqua" w:eastAsia="Book Antiqua" w:hAnsi="Book Antiqua" w:cs="Book Antiqua"/>
          <w:b/>
          <w:bCs/>
          <w:color w:val="000000"/>
          <w:szCs w:val="22"/>
        </w:rPr>
        <w:t xml:space="preserve">Author contributions: </w:t>
      </w:r>
      <w:r w:rsidRPr="00B92A61">
        <w:rPr>
          <w:rFonts w:ascii="Book Antiqua" w:eastAsia="Book Antiqua" w:hAnsi="Book Antiqua" w:cs="Book Antiqua"/>
          <w:color w:val="000000"/>
          <w:shd w:val="clear" w:color="auto" w:fill="FFFFFF"/>
        </w:rPr>
        <w:t xml:space="preserve">Kaushik V and </w:t>
      </w:r>
      <w:proofErr w:type="spellStart"/>
      <w:r w:rsidRPr="00B92A61">
        <w:rPr>
          <w:rFonts w:ascii="Book Antiqua" w:eastAsia="Book Antiqua" w:hAnsi="Book Antiqua" w:cs="Book Antiqua"/>
          <w:color w:val="000000"/>
          <w:shd w:val="clear" w:color="auto" w:fill="FFFFFF"/>
        </w:rPr>
        <w:t>Yakisich</w:t>
      </w:r>
      <w:proofErr w:type="spellEnd"/>
      <w:r w:rsidRPr="00B92A61">
        <w:rPr>
          <w:rFonts w:ascii="Book Antiqua" w:eastAsia="Book Antiqua" w:hAnsi="Book Antiqua" w:cs="Book Antiqua"/>
          <w:color w:val="000000"/>
          <w:shd w:val="clear" w:color="auto" w:fill="FFFFFF"/>
        </w:rPr>
        <w:t xml:space="preserve"> JS collected the supportive literature and drafted the manuscript; </w:t>
      </w:r>
      <w:proofErr w:type="spellStart"/>
      <w:r w:rsidRPr="00B92A61">
        <w:rPr>
          <w:rFonts w:ascii="Book Antiqua" w:eastAsia="Book Antiqua" w:hAnsi="Book Antiqua" w:cs="Book Antiqua"/>
          <w:color w:val="000000"/>
          <w:shd w:val="clear" w:color="auto" w:fill="FFFFFF"/>
        </w:rPr>
        <w:t>Yakisich</w:t>
      </w:r>
      <w:proofErr w:type="spellEnd"/>
      <w:r w:rsidRPr="00B92A61">
        <w:rPr>
          <w:rFonts w:ascii="Book Antiqua" w:eastAsia="Book Antiqua" w:hAnsi="Book Antiqua" w:cs="Book Antiqua"/>
          <w:color w:val="000000"/>
          <w:shd w:val="clear" w:color="auto" w:fill="FFFFFF"/>
        </w:rPr>
        <w:t xml:space="preserve"> JS conceived the manuscript; Kulkarni Y, Felix K, Azad N and </w:t>
      </w:r>
      <w:proofErr w:type="spellStart"/>
      <w:r w:rsidRPr="00B92A61">
        <w:rPr>
          <w:rFonts w:ascii="Book Antiqua" w:eastAsia="Book Antiqua" w:hAnsi="Book Antiqua" w:cs="Book Antiqua"/>
          <w:color w:val="000000"/>
          <w:shd w:val="clear" w:color="auto" w:fill="FFFFFF"/>
        </w:rPr>
        <w:t>Iyer</w:t>
      </w:r>
      <w:proofErr w:type="spellEnd"/>
      <w:r w:rsidRPr="00B92A61">
        <w:rPr>
          <w:rFonts w:ascii="Book Antiqua" w:eastAsia="Book Antiqua" w:hAnsi="Book Antiqua" w:cs="Book Antiqua"/>
          <w:color w:val="000000"/>
          <w:shd w:val="clear" w:color="auto" w:fill="FFFFFF"/>
        </w:rPr>
        <w:t xml:space="preserve"> AKV reviewed the literature, revised and proofread the manuscript; all authors have read and approved the final manuscript.</w:t>
      </w:r>
    </w:p>
    <w:p w14:paraId="4473304A" w14:textId="77777777" w:rsidR="00A77B3E" w:rsidRPr="00B92A61" w:rsidRDefault="00A77B3E">
      <w:pPr>
        <w:spacing w:line="360" w:lineRule="auto"/>
        <w:jc w:val="both"/>
      </w:pPr>
    </w:p>
    <w:p w14:paraId="12105137" w14:textId="77777777" w:rsidR="00A77B3E" w:rsidRPr="00B92A61" w:rsidRDefault="006B6595" w:rsidP="006A0AE9">
      <w:pPr>
        <w:spacing w:line="360" w:lineRule="auto"/>
        <w:jc w:val="both"/>
        <w:rPr>
          <w:lang w:eastAsia="zh-CN"/>
        </w:rPr>
      </w:pPr>
      <w:proofErr w:type="gramStart"/>
      <w:r w:rsidRPr="00B92A61">
        <w:rPr>
          <w:rFonts w:ascii="Book Antiqua" w:eastAsia="Book Antiqua" w:hAnsi="Book Antiqua" w:cs="Book Antiqua"/>
          <w:b/>
          <w:bCs/>
          <w:color w:val="000000"/>
        </w:rPr>
        <w:t xml:space="preserve">Supported by </w:t>
      </w:r>
      <w:r w:rsidRPr="00B92A61">
        <w:rPr>
          <w:rFonts w:ascii="Book Antiqua" w:eastAsia="Book Antiqua" w:hAnsi="Book Antiqua" w:cs="Book Antiqua"/>
          <w:color w:val="000000"/>
        </w:rPr>
        <w:t xml:space="preserve">The Hampton University Regional Transdisciplinary Collaborative Center National Institute of Health (NIH), </w:t>
      </w:r>
      <w:r w:rsidR="006A0AE9" w:rsidRPr="00B92A61">
        <w:rPr>
          <w:rFonts w:ascii="Book Antiqua" w:hAnsi="Book Antiqua" w:cs="Book Antiqua" w:hint="eastAsia"/>
          <w:color w:val="000000"/>
          <w:lang w:eastAsia="zh-CN"/>
        </w:rPr>
        <w:t>No.</w:t>
      </w:r>
      <w:proofErr w:type="gramEnd"/>
      <w:r w:rsidRPr="00B92A61">
        <w:rPr>
          <w:rFonts w:ascii="Book Antiqua" w:eastAsia="Book Antiqua" w:hAnsi="Book Antiqua" w:cs="Book Antiqua"/>
          <w:color w:val="000000"/>
        </w:rPr>
        <w:t xml:space="preserve"> </w:t>
      </w:r>
      <w:proofErr w:type="gramStart"/>
      <w:r w:rsidRPr="00B92A61">
        <w:rPr>
          <w:rFonts w:ascii="Book Antiqua" w:eastAsia="Book Antiqua" w:hAnsi="Book Antiqua" w:cs="Book Antiqua"/>
          <w:color w:val="000000"/>
        </w:rPr>
        <w:t>HU-180004</w:t>
      </w:r>
      <w:r w:rsidR="006A0AE9" w:rsidRPr="00B92A61">
        <w:rPr>
          <w:rFonts w:ascii="Book Antiqua" w:hAnsi="Book Antiqua" w:cs="Book Antiqua" w:hint="eastAsia"/>
          <w:color w:val="000000"/>
          <w:lang w:eastAsia="zh-CN"/>
        </w:rPr>
        <w:t xml:space="preserve"> (</w:t>
      </w:r>
      <w:r w:rsidRPr="00B92A61">
        <w:rPr>
          <w:rFonts w:ascii="Book Antiqua" w:eastAsia="Book Antiqua" w:hAnsi="Book Antiqua" w:cs="Book Antiqua"/>
          <w:color w:val="000000"/>
        </w:rPr>
        <w:t xml:space="preserve">to </w:t>
      </w:r>
      <w:proofErr w:type="spellStart"/>
      <w:r w:rsidR="006A0AE9" w:rsidRPr="00B92A61">
        <w:rPr>
          <w:rFonts w:ascii="Book Antiqua" w:eastAsia="Book Antiqua" w:hAnsi="Book Antiqua" w:cs="Book Antiqua"/>
          <w:color w:val="000000"/>
          <w:shd w:val="clear" w:color="auto" w:fill="FFFFFF"/>
        </w:rPr>
        <w:t>Iyer</w:t>
      </w:r>
      <w:proofErr w:type="spellEnd"/>
      <w:r w:rsidR="006A0AE9" w:rsidRPr="00B92A61">
        <w:rPr>
          <w:rFonts w:ascii="Book Antiqua" w:eastAsia="Book Antiqua" w:hAnsi="Book Antiqua" w:cs="Book Antiqua"/>
          <w:color w:val="000000"/>
          <w:shd w:val="clear" w:color="auto" w:fill="FFFFFF"/>
        </w:rPr>
        <w:t xml:space="preserve"> AKV</w:t>
      </w:r>
      <w:r w:rsidRPr="00B92A61">
        <w:rPr>
          <w:rFonts w:ascii="Book Antiqua" w:eastAsia="Book Antiqua" w:hAnsi="Book Antiqua" w:cs="Book Antiqua"/>
          <w:color w:val="000000"/>
        </w:rPr>
        <w:t xml:space="preserve">, </w:t>
      </w:r>
      <w:r w:rsidR="006A0AE9" w:rsidRPr="00B92A61">
        <w:rPr>
          <w:rFonts w:ascii="Book Antiqua" w:eastAsia="Book Antiqua" w:hAnsi="Book Antiqua" w:cs="Book Antiqua"/>
          <w:color w:val="000000"/>
          <w:shd w:val="clear" w:color="auto" w:fill="FFFFFF"/>
        </w:rPr>
        <w:t>Azad N</w:t>
      </w:r>
      <w:r w:rsidRPr="00B92A61">
        <w:rPr>
          <w:rFonts w:ascii="Book Antiqua" w:eastAsia="Book Antiqua" w:hAnsi="Book Antiqua" w:cs="Book Antiqua"/>
          <w:color w:val="000000"/>
        </w:rPr>
        <w:t xml:space="preserve"> and </w:t>
      </w:r>
      <w:proofErr w:type="spellStart"/>
      <w:r w:rsidR="006A0AE9" w:rsidRPr="00B92A61">
        <w:rPr>
          <w:rFonts w:ascii="Book Antiqua" w:eastAsia="Book Antiqua" w:hAnsi="Book Antiqua" w:cs="Book Antiqua"/>
          <w:color w:val="000000"/>
          <w:shd w:val="clear" w:color="auto" w:fill="FFFFFF"/>
        </w:rPr>
        <w:t>Yakisich</w:t>
      </w:r>
      <w:proofErr w:type="spellEnd"/>
      <w:r w:rsidR="006A0AE9" w:rsidRPr="00B92A61">
        <w:rPr>
          <w:rFonts w:ascii="Book Antiqua" w:eastAsia="Book Antiqua" w:hAnsi="Book Antiqua" w:cs="Book Antiqua"/>
          <w:color w:val="000000"/>
          <w:shd w:val="clear" w:color="auto" w:fill="FFFFFF"/>
        </w:rPr>
        <w:t xml:space="preserve"> JS</w:t>
      </w:r>
      <w:r w:rsidR="006A0AE9" w:rsidRPr="00B92A61">
        <w:rPr>
          <w:rFonts w:ascii="Book Antiqua" w:hAnsi="Book Antiqua" w:cs="Book Antiqua" w:hint="eastAsia"/>
          <w:color w:val="000000"/>
          <w:shd w:val="clear" w:color="auto" w:fill="FFFFFF"/>
          <w:lang w:eastAsia="zh-CN"/>
        </w:rPr>
        <w:t>);</w:t>
      </w:r>
      <w:r w:rsidRPr="00B92A61">
        <w:rPr>
          <w:rFonts w:ascii="Book Antiqua" w:eastAsia="Book Antiqua" w:hAnsi="Book Antiqua" w:cs="Book Antiqua"/>
          <w:color w:val="000000"/>
        </w:rPr>
        <w:t xml:space="preserve"> and NIH-NIGMS</w:t>
      </w:r>
      <w:r w:rsidR="006A0AE9" w:rsidRPr="00B92A61">
        <w:rPr>
          <w:rFonts w:ascii="Book Antiqua" w:hAnsi="Book Antiqua" w:cs="Book Antiqua" w:hint="eastAsia"/>
          <w:color w:val="000000"/>
          <w:lang w:eastAsia="zh-CN"/>
        </w:rPr>
        <w:t>,</w:t>
      </w:r>
      <w:r w:rsidRPr="00B92A61">
        <w:rPr>
          <w:rFonts w:ascii="Book Antiqua" w:eastAsia="Book Antiqua" w:hAnsi="Book Antiqua" w:cs="Book Antiqua"/>
          <w:color w:val="000000"/>
        </w:rPr>
        <w:t xml:space="preserve"> </w:t>
      </w:r>
      <w:r w:rsidR="006A0AE9" w:rsidRPr="00B92A61">
        <w:rPr>
          <w:rFonts w:ascii="Book Antiqua" w:hAnsi="Book Antiqua" w:cs="Book Antiqua" w:hint="eastAsia"/>
          <w:color w:val="000000"/>
          <w:lang w:eastAsia="zh-CN"/>
        </w:rPr>
        <w:t>No.</w:t>
      </w:r>
      <w:proofErr w:type="gramEnd"/>
      <w:r w:rsidRPr="00B92A61">
        <w:rPr>
          <w:rFonts w:ascii="Book Antiqua" w:eastAsia="Book Antiqua" w:hAnsi="Book Antiqua" w:cs="Book Antiqua"/>
          <w:color w:val="000000"/>
        </w:rPr>
        <w:t xml:space="preserve"> </w:t>
      </w:r>
      <w:proofErr w:type="gramStart"/>
      <w:r w:rsidRPr="00B92A61">
        <w:rPr>
          <w:rFonts w:ascii="Book Antiqua" w:eastAsia="Book Antiqua" w:hAnsi="Book Antiqua" w:cs="Book Antiqua"/>
          <w:color w:val="000000"/>
        </w:rPr>
        <w:t xml:space="preserve">GM121287 and </w:t>
      </w:r>
      <w:r w:rsidR="006A0AE9" w:rsidRPr="00B92A61">
        <w:rPr>
          <w:rFonts w:ascii="Book Antiqua" w:hAnsi="Book Antiqua" w:cs="Book Antiqua" w:hint="eastAsia"/>
          <w:color w:val="000000"/>
          <w:lang w:eastAsia="zh-CN"/>
        </w:rPr>
        <w:t>No.</w:t>
      </w:r>
      <w:proofErr w:type="gramEnd"/>
      <w:r w:rsidR="006A0AE9" w:rsidRPr="00B92A61">
        <w:rPr>
          <w:rFonts w:ascii="Book Antiqua" w:hAnsi="Book Antiqua" w:cs="Book Antiqua" w:hint="eastAsia"/>
          <w:color w:val="000000"/>
          <w:lang w:eastAsia="zh-CN"/>
        </w:rPr>
        <w:t xml:space="preserve"> </w:t>
      </w:r>
      <w:proofErr w:type="gramStart"/>
      <w:r w:rsidRPr="00B92A61">
        <w:rPr>
          <w:rFonts w:ascii="Book Antiqua" w:eastAsia="Book Antiqua" w:hAnsi="Book Antiqua" w:cs="Book Antiqua"/>
          <w:color w:val="000000"/>
        </w:rPr>
        <w:t>GM122655</w:t>
      </w:r>
      <w:r w:rsidR="006A0AE9" w:rsidRPr="00B92A61">
        <w:rPr>
          <w:rFonts w:ascii="Book Antiqua" w:hAnsi="Book Antiqua" w:cs="Book Antiqua" w:hint="eastAsia"/>
          <w:color w:val="000000"/>
          <w:lang w:eastAsia="zh-CN"/>
        </w:rPr>
        <w:t xml:space="preserve"> (</w:t>
      </w:r>
      <w:r w:rsidRPr="00B92A61">
        <w:rPr>
          <w:rFonts w:ascii="Book Antiqua" w:eastAsia="Book Antiqua" w:hAnsi="Book Antiqua" w:cs="Book Antiqua"/>
          <w:color w:val="000000"/>
        </w:rPr>
        <w:t xml:space="preserve">to </w:t>
      </w:r>
      <w:r w:rsidR="006A0AE9" w:rsidRPr="00B92A61">
        <w:rPr>
          <w:rFonts w:ascii="Book Antiqua" w:eastAsia="Book Antiqua" w:hAnsi="Book Antiqua" w:cs="Book Antiqua"/>
          <w:color w:val="000000"/>
          <w:shd w:val="clear" w:color="auto" w:fill="FFFFFF"/>
        </w:rPr>
        <w:t>Azad N</w:t>
      </w:r>
      <w:r w:rsidRPr="00B92A61">
        <w:rPr>
          <w:rFonts w:ascii="Book Antiqua" w:eastAsia="Book Antiqua" w:hAnsi="Book Antiqua" w:cs="Book Antiqua"/>
          <w:color w:val="000000"/>
        </w:rPr>
        <w:t xml:space="preserve"> and </w:t>
      </w:r>
      <w:r w:rsidR="006A0AE9" w:rsidRPr="00B92A61">
        <w:rPr>
          <w:rFonts w:ascii="Book Antiqua" w:eastAsia="Book Antiqua" w:hAnsi="Book Antiqua" w:cs="Book Antiqua"/>
          <w:color w:val="000000"/>
          <w:shd w:val="clear" w:color="auto" w:fill="FFFFFF"/>
        </w:rPr>
        <w:t>Kulkarni Y</w:t>
      </w:r>
      <w:r w:rsidRPr="00B92A61">
        <w:rPr>
          <w:rFonts w:ascii="Book Antiqua" w:eastAsia="Book Antiqua" w:hAnsi="Book Antiqua" w:cs="Book Antiqua"/>
          <w:color w:val="000000"/>
        </w:rPr>
        <w:t>, respectively</w:t>
      </w:r>
      <w:r w:rsidR="006A0AE9" w:rsidRPr="00B92A61">
        <w:rPr>
          <w:rFonts w:ascii="Book Antiqua" w:hAnsi="Book Antiqua" w:cs="Book Antiqua" w:hint="eastAsia"/>
          <w:color w:val="000000"/>
          <w:lang w:eastAsia="zh-CN"/>
        </w:rPr>
        <w:t>)</w:t>
      </w:r>
      <w:r w:rsidRPr="00B92A61">
        <w:rPr>
          <w:rFonts w:ascii="Book Antiqua" w:eastAsia="Book Antiqua" w:hAnsi="Book Antiqua" w:cs="Book Antiqua"/>
          <w:color w:val="000000"/>
        </w:rPr>
        <w:t>.</w:t>
      </w:r>
      <w:proofErr w:type="gramEnd"/>
    </w:p>
    <w:p w14:paraId="170865A7" w14:textId="77777777" w:rsidR="00A77B3E" w:rsidRPr="00B92A61" w:rsidRDefault="00A77B3E">
      <w:pPr>
        <w:spacing w:line="360" w:lineRule="auto"/>
        <w:ind w:firstLine="720"/>
        <w:jc w:val="both"/>
      </w:pPr>
    </w:p>
    <w:p w14:paraId="383073C3" w14:textId="77777777" w:rsidR="00A77B3E" w:rsidRPr="00B92A61" w:rsidRDefault="006B6595">
      <w:pPr>
        <w:spacing w:line="360" w:lineRule="auto"/>
        <w:jc w:val="both"/>
      </w:pPr>
      <w:r w:rsidRPr="00B92A61">
        <w:rPr>
          <w:rFonts w:ascii="Book Antiqua" w:eastAsia="Book Antiqua" w:hAnsi="Book Antiqua" w:cs="Book Antiqua"/>
          <w:b/>
          <w:bCs/>
          <w:color w:val="000000"/>
        </w:rPr>
        <w:t xml:space="preserve">Corresponding author: Juan Sebastian </w:t>
      </w:r>
      <w:proofErr w:type="spellStart"/>
      <w:r w:rsidRPr="00B92A61">
        <w:rPr>
          <w:rFonts w:ascii="Book Antiqua" w:eastAsia="Book Antiqua" w:hAnsi="Book Antiqua" w:cs="Book Antiqua"/>
          <w:b/>
          <w:bCs/>
          <w:color w:val="000000"/>
        </w:rPr>
        <w:t>Yakisich</w:t>
      </w:r>
      <w:proofErr w:type="spellEnd"/>
      <w:r w:rsidRPr="00B92A61">
        <w:rPr>
          <w:rFonts w:ascii="Book Antiqua" w:eastAsia="Book Antiqua" w:hAnsi="Book Antiqua" w:cs="Book Antiqua"/>
          <w:b/>
          <w:bCs/>
          <w:color w:val="000000"/>
        </w:rPr>
        <w:t xml:space="preserve">, MD, PhD, Assistant Professor, </w:t>
      </w:r>
      <w:r w:rsidRPr="00B92A61">
        <w:rPr>
          <w:rFonts w:ascii="Book Antiqua" w:eastAsia="Book Antiqua" w:hAnsi="Book Antiqua" w:cs="Book Antiqua"/>
          <w:color w:val="000000"/>
        </w:rPr>
        <w:t xml:space="preserve">School of Pharmacy, Department of Pharmaceutical Sciences, Hampton University, </w:t>
      </w:r>
      <w:proofErr w:type="spellStart"/>
      <w:r w:rsidRPr="00B92A61">
        <w:rPr>
          <w:rFonts w:ascii="Book Antiqua" w:eastAsia="Book Antiqua" w:hAnsi="Book Antiqua" w:cs="Book Antiqua"/>
          <w:color w:val="000000"/>
        </w:rPr>
        <w:lastRenderedPageBreak/>
        <w:t>Kittrell</w:t>
      </w:r>
      <w:proofErr w:type="spellEnd"/>
      <w:r w:rsidRPr="00B92A61">
        <w:rPr>
          <w:rFonts w:ascii="Book Antiqua" w:eastAsia="Book Antiqua" w:hAnsi="Book Antiqua" w:cs="Book Antiqua"/>
          <w:color w:val="000000"/>
        </w:rPr>
        <w:t xml:space="preserve"> Hall, 121 William R. Harvey Way, Hampton, VA 23668, United States. juan.yakisich@hamptonu.edu</w:t>
      </w:r>
    </w:p>
    <w:p w14:paraId="35D5CD3E" w14:textId="77777777" w:rsidR="00A77B3E" w:rsidRPr="00B92A61" w:rsidRDefault="00A77B3E">
      <w:pPr>
        <w:spacing w:line="360" w:lineRule="auto"/>
        <w:jc w:val="both"/>
      </w:pPr>
    </w:p>
    <w:p w14:paraId="662F8F59" w14:textId="77777777" w:rsidR="00A77B3E" w:rsidRPr="00B92A61" w:rsidRDefault="006B6595">
      <w:pPr>
        <w:spacing w:line="360" w:lineRule="auto"/>
        <w:jc w:val="both"/>
      </w:pPr>
      <w:r w:rsidRPr="00B92A61">
        <w:rPr>
          <w:rFonts w:ascii="Book Antiqua" w:eastAsia="Book Antiqua" w:hAnsi="Book Antiqua" w:cs="Book Antiqua"/>
          <w:b/>
          <w:bCs/>
          <w:color w:val="000000"/>
        </w:rPr>
        <w:t xml:space="preserve">Received: </w:t>
      </w:r>
      <w:r w:rsidRPr="00B92A61">
        <w:rPr>
          <w:rFonts w:ascii="Book Antiqua" w:eastAsia="Book Antiqua" w:hAnsi="Book Antiqua" w:cs="Book Antiqua"/>
          <w:color w:val="000000"/>
        </w:rPr>
        <w:t>February 28, 2021</w:t>
      </w:r>
    </w:p>
    <w:p w14:paraId="499B42A4" w14:textId="77777777" w:rsidR="00A77B3E" w:rsidRPr="00B92A61" w:rsidRDefault="006B6595">
      <w:pPr>
        <w:spacing w:line="360" w:lineRule="auto"/>
        <w:jc w:val="both"/>
      </w:pPr>
      <w:r w:rsidRPr="00B92A61">
        <w:rPr>
          <w:rFonts w:ascii="Book Antiqua" w:eastAsia="Book Antiqua" w:hAnsi="Book Antiqua" w:cs="Book Antiqua"/>
          <w:b/>
          <w:bCs/>
          <w:color w:val="000000"/>
        </w:rPr>
        <w:t xml:space="preserve">Revised: </w:t>
      </w:r>
      <w:r w:rsidRPr="00B92A61">
        <w:rPr>
          <w:rFonts w:ascii="Book Antiqua" w:eastAsia="Book Antiqua" w:hAnsi="Book Antiqua" w:cs="Book Antiqua"/>
          <w:color w:val="000000"/>
        </w:rPr>
        <w:t>May 5, 2021</w:t>
      </w:r>
    </w:p>
    <w:p w14:paraId="64586A56" w14:textId="28AC20CE" w:rsidR="00A77B3E" w:rsidRPr="00B92A61" w:rsidRDefault="006B6595">
      <w:pPr>
        <w:spacing w:line="360" w:lineRule="auto"/>
        <w:jc w:val="both"/>
      </w:pPr>
      <w:r w:rsidRPr="00B92A61">
        <w:rPr>
          <w:rFonts w:ascii="Book Antiqua" w:eastAsia="Book Antiqua" w:hAnsi="Book Antiqua" w:cs="Book Antiqua"/>
          <w:b/>
          <w:bCs/>
          <w:color w:val="000000"/>
        </w:rPr>
        <w:t xml:space="preserve">Accepted: </w:t>
      </w:r>
      <w:r w:rsidR="00407FD5" w:rsidRPr="00B92A61">
        <w:rPr>
          <w:rFonts w:ascii="Book Antiqua" w:eastAsia="Book Antiqua" w:hAnsi="Book Antiqua" w:cs="Book Antiqua"/>
          <w:bCs/>
          <w:color w:val="000000"/>
        </w:rPr>
        <w:t>July 9, 2021</w:t>
      </w:r>
    </w:p>
    <w:p w14:paraId="2EF46080" w14:textId="1E1AF737" w:rsidR="00A77B3E" w:rsidRPr="00B92A61" w:rsidRDefault="006B6595">
      <w:pPr>
        <w:spacing w:line="360" w:lineRule="auto"/>
        <w:jc w:val="both"/>
      </w:pPr>
      <w:r w:rsidRPr="00B92A61">
        <w:rPr>
          <w:rFonts w:ascii="Book Antiqua" w:eastAsia="Book Antiqua" w:hAnsi="Book Antiqua" w:cs="Book Antiqua"/>
          <w:b/>
          <w:bCs/>
          <w:color w:val="000000"/>
        </w:rPr>
        <w:t xml:space="preserve">Published online: </w:t>
      </w:r>
      <w:r w:rsidR="00EA37EB" w:rsidRPr="00B92A61">
        <w:rPr>
          <w:rFonts w:ascii="Book Antiqua" w:eastAsia="Book Antiqua" w:hAnsi="Book Antiqua" w:cs="Book Antiqua"/>
          <w:bCs/>
          <w:color w:val="000000"/>
        </w:rPr>
        <w:t>July 2</w:t>
      </w:r>
      <w:r w:rsidR="00EA37EB" w:rsidRPr="00B92A61">
        <w:rPr>
          <w:rFonts w:ascii="Book Antiqua" w:hAnsi="Book Antiqua" w:cs="Book Antiqua" w:hint="eastAsia"/>
          <w:bCs/>
          <w:color w:val="000000"/>
          <w:lang w:eastAsia="zh-CN"/>
        </w:rPr>
        <w:t>6</w:t>
      </w:r>
      <w:r w:rsidR="00EA37EB" w:rsidRPr="00B92A61">
        <w:rPr>
          <w:rFonts w:ascii="Book Antiqua" w:eastAsia="Book Antiqua" w:hAnsi="Book Antiqua" w:cs="Book Antiqua"/>
          <w:bCs/>
          <w:color w:val="000000"/>
        </w:rPr>
        <w:t>, 2021</w:t>
      </w:r>
    </w:p>
    <w:p w14:paraId="7026E09E" w14:textId="77777777" w:rsidR="00A77B3E" w:rsidRPr="00B92A61" w:rsidRDefault="00A77B3E">
      <w:pPr>
        <w:spacing w:line="360" w:lineRule="auto"/>
        <w:jc w:val="both"/>
        <w:sectPr w:rsidR="00A77B3E" w:rsidRPr="00B92A61">
          <w:footerReference w:type="default" r:id="rId7"/>
          <w:pgSz w:w="12240" w:h="15840"/>
          <w:pgMar w:top="1440" w:right="1440" w:bottom="1440" w:left="1440" w:header="720" w:footer="720" w:gutter="0"/>
          <w:cols w:space="720"/>
          <w:docGrid w:linePitch="360"/>
        </w:sectPr>
      </w:pPr>
    </w:p>
    <w:p w14:paraId="1E84109A" w14:textId="77777777" w:rsidR="00A77B3E" w:rsidRPr="00B92A61" w:rsidRDefault="006B6595">
      <w:pPr>
        <w:spacing w:line="360" w:lineRule="auto"/>
        <w:jc w:val="both"/>
      </w:pPr>
      <w:r w:rsidRPr="00B92A61">
        <w:rPr>
          <w:rFonts w:ascii="Book Antiqua" w:eastAsia="Book Antiqua" w:hAnsi="Book Antiqua" w:cs="Book Antiqua"/>
          <w:b/>
          <w:color w:val="000000"/>
        </w:rPr>
        <w:lastRenderedPageBreak/>
        <w:t>Abstract</w:t>
      </w:r>
    </w:p>
    <w:p w14:paraId="4B7D9985" w14:textId="77777777" w:rsidR="00A77B3E" w:rsidRPr="00B92A61" w:rsidRDefault="006B6595" w:rsidP="006A0AE9">
      <w:pPr>
        <w:spacing w:line="360" w:lineRule="auto"/>
        <w:jc w:val="both"/>
      </w:pPr>
      <w:r w:rsidRPr="00B92A61">
        <w:rPr>
          <w:rFonts w:ascii="Book Antiqua" w:eastAsia="Book Antiqua" w:hAnsi="Book Antiqua" w:cs="Book Antiqua"/>
          <w:color w:val="000000"/>
        </w:rPr>
        <w:t xml:space="preserve">The classical cancer stem cell </w:t>
      </w:r>
      <w:r w:rsidR="006A0AE9" w:rsidRPr="00B92A61">
        <w:rPr>
          <w:rFonts w:ascii="Book Antiqua" w:eastAsia="Book Antiqua" w:hAnsi="Book Antiqua" w:cs="Book Antiqua"/>
          <w:color w:val="000000"/>
        </w:rPr>
        <w:t>(CSCs)</w:t>
      </w:r>
      <w:r w:rsidR="006A0AE9" w:rsidRPr="00B92A61">
        <w:rPr>
          <w:rFonts w:ascii="Book Antiqua" w:hAnsi="Book Antiqua" w:cs="Book Antiqua" w:hint="eastAsia"/>
          <w:color w:val="000000"/>
          <w:lang w:eastAsia="zh-CN"/>
        </w:rPr>
        <w:t xml:space="preserve"> </w:t>
      </w:r>
      <w:r w:rsidRPr="00B92A61">
        <w:rPr>
          <w:rFonts w:ascii="Book Antiqua" w:eastAsia="Book Antiqua" w:hAnsi="Book Antiqua" w:cs="Book Antiqua"/>
          <w:color w:val="000000"/>
        </w:rPr>
        <w:t xml:space="preserve">theory proposed the existence of a rare but constant subpopulation of CSCs. In this model cancer cells are organized hierarchically and are responsible for tumor resistance and tumor relapse. Thus, eliminating CSCs will eventually lead to cure of cancer. This simplistic model has been challenged by experimental data. In 2010 we proposed a novel and controversial alternative model of </w:t>
      </w:r>
      <w:r w:rsidR="006A0AE9" w:rsidRPr="00B92A61">
        <w:rPr>
          <w:rFonts w:ascii="Book Antiqua" w:eastAsia="Book Antiqua" w:hAnsi="Book Antiqua" w:cs="Book Antiqua"/>
          <w:color w:val="000000"/>
        </w:rPr>
        <w:t>CSC</w:t>
      </w:r>
      <w:r w:rsidRPr="00B92A61">
        <w:rPr>
          <w:rFonts w:ascii="Book Antiqua" w:eastAsia="Book Antiqua" w:hAnsi="Book Antiqua" w:cs="Book Antiqua"/>
          <w:color w:val="000000"/>
        </w:rPr>
        <w:t xml:space="preserve"> biology (the </w:t>
      </w:r>
      <w:proofErr w:type="spellStart"/>
      <w:r w:rsidRPr="00B92A61">
        <w:rPr>
          <w:rFonts w:ascii="Book Antiqua" w:eastAsia="Book Antiqua" w:hAnsi="Book Antiqua" w:cs="Book Antiqua"/>
          <w:color w:val="000000"/>
        </w:rPr>
        <w:t>Stemness</w:t>
      </w:r>
      <w:proofErr w:type="spellEnd"/>
      <w:r w:rsidRPr="00B92A61">
        <w:rPr>
          <w:rFonts w:ascii="Book Antiqua" w:eastAsia="Book Antiqua" w:hAnsi="Book Antiqua" w:cs="Book Antiqua"/>
          <w:color w:val="000000"/>
        </w:rPr>
        <w:t xml:space="preserve"> Phenotype Model, SPM). The SPM proposed a non-hierarchical model of cancer biology in which there is no specific subpopulation of </w:t>
      </w:r>
      <w:r w:rsidR="006A0AE9" w:rsidRPr="00B92A61">
        <w:rPr>
          <w:rFonts w:ascii="Book Antiqua" w:eastAsia="Book Antiqua" w:hAnsi="Book Antiqua" w:cs="Book Antiqua"/>
          <w:color w:val="000000"/>
        </w:rPr>
        <w:t>CSC</w:t>
      </w:r>
      <w:r w:rsidRPr="00B92A61">
        <w:rPr>
          <w:rFonts w:ascii="Book Antiqua" w:eastAsia="Book Antiqua" w:hAnsi="Book Antiqua" w:cs="Book Antiqua"/>
          <w:color w:val="000000"/>
        </w:rPr>
        <w:t xml:space="preserve">s in tumors. Instead, cancer cells are highly plastic in term of </w:t>
      </w:r>
      <w:proofErr w:type="spellStart"/>
      <w:r w:rsidRPr="00B92A61">
        <w:rPr>
          <w:rFonts w:ascii="Book Antiqua" w:eastAsia="Book Antiqua" w:hAnsi="Book Antiqua" w:cs="Book Antiqua"/>
          <w:color w:val="000000"/>
        </w:rPr>
        <w:t>stemness</w:t>
      </w:r>
      <w:proofErr w:type="spellEnd"/>
      <w:r w:rsidRPr="00B92A61">
        <w:rPr>
          <w:rFonts w:ascii="Book Antiqua" w:eastAsia="Book Antiqua" w:hAnsi="Book Antiqua" w:cs="Book Antiqua"/>
          <w:color w:val="000000"/>
        </w:rPr>
        <w:t xml:space="preserve"> and CSCs and non-CSCs can interconvert into each other depending on the microenvironment. This model predicts the existence of cancer cells ranging from a pure CSC phenotype to pure non-CSC phenotype and that survival of a single cell can originate a new tumor. During the past 10 years, a plethora of experimental evidence in a variety of cancer types has shown that cancer cells are indeed extremely plastic and able to interconvert into cells with different </w:t>
      </w:r>
      <w:proofErr w:type="spellStart"/>
      <w:r w:rsidRPr="00B92A61">
        <w:rPr>
          <w:rFonts w:ascii="Book Antiqua" w:eastAsia="Book Antiqua" w:hAnsi="Book Antiqua" w:cs="Book Antiqua"/>
          <w:color w:val="000000"/>
        </w:rPr>
        <w:t>stemness</w:t>
      </w:r>
      <w:proofErr w:type="spellEnd"/>
      <w:r w:rsidRPr="00B92A61">
        <w:rPr>
          <w:rFonts w:ascii="Book Antiqua" w:eastAsia="Book Antiqua" w:hAnsi="Book Antiqua" w:cs="Book Antiqua"/>
          <w:color w:val="000000"/>
        </w:rPr>
        <w:t xml:space="preserve"> phenotype. In this review we will</w:t>
      </w:r>
      <w:r w:rsidR="006A0AE9" w:rsidRPr="00B92A61">
        <w:rPr>
          <w:rFonts w:ascii="Book Antiqua" w:hAnsi="Book Antiqua" w:cs="Book Antiqua" w:hint="eastAsia"/>
          <w:color w:val="000000"/>
          <w:lang w:eastAsia="zh-CN"/>
        </w:rPr>
        <w:t xml:space="preserve"> (1) </w:t>
      </w:r>
      <w:r w:rsidRPr="00B92A61">
        <w:rPr>
          <w:rFonts w:ascii="Book Antiqua" w:eastAsia="Book Antiqua" w:hAnsi="Book Antiqua" w:cs="Book Antiqua"/>
          <w:color w:val="000000"/>
        </w:rPr>
        <w:t>briefly describe the cumulative evidence from our laboratory and others supporting the SPM</w:t>
      </w:r>
      <w:r w:rsidR="006A0AE9" w:rsidRPr="00B92A61">
        <w:rPr>
          <w:rFonts w:ascii="Book Antiqua" w:hAnsi="Book Antiqua" w:cs="Book Antiqua" w:hint="eastAsia"/>
          <w:color w:val="000000"/>
          <w:lang w:eastAsia="zh-CN"/>
        </w:rPr>
        <w:t>;</w:t>
      </w:r>
      <w:r w:rsidRPr="00B92A61">
        <w:rPr>
          <w:rFonts w:ascii="Book Antiqua" w:eastAsia="Book Antiqua" w:hAnsi="Book Antiqua" w:cs="Book Antiqua"/>
          <w:color w:val="000000"/>
        </w:rPr>
        <w:t xml:space="preserve"> </w:t>
      </w:r>
      <w:r w:rsidR="006A0AE9" w:rsidRPr="00B92A61">
        <w:rPr>
          <w:rFonts w:ascii="Book Antiqua" w:hAnsi="Book Antiqua" w:cs="Book Antiqua" w:hint="eastAsia"/>
          <w:color w:val="000000"/>
          <w:lang w:eastAsia="zh-CN"/>
        </w:rPr>
        <w:t xml:space="preserve">(2) </w:t>
      </w:r>
      <w:r w:rsidRPr="00B92A61">
        <w:rPr>
          <w:rFonts w:ascii="Book Antiqua" w:eastAsia="Book Antiqua" w:hAnsi="Book Antiqua" w:cs="Book Antiqua"/>
          <w:color w:val="000000"/>
        </w:rPr>
        <w:t>the implications of the SPM in translational oncology</w:t>
      </w:r>
      <w:r w:rsidR="006A0AE9" w:rsidRPr="00B92A61">
        <w:rPr>
          <w:rFonts w:ascii="Book Antiqua" w:hAnsi="Book Antiqua" w:cs="Book Antiqua" w:hint="eastAsia"/>
          <w:color w:val="000000"/>
          <w:lang w:eastAsia="zh-CN"/>
        </w:rPr>
        <w:t>;</w:t>
      </w:r>
      <w:r w:rsidRPr="00B92A61">
        <w:rPr>
          <w:rFonts w:ascii="Book Antiqua" w:eastAsia="Book Antiqua" w:hAnsi="Book Antiqua" w:cs="Book Antiqua"/>
          <w:color w:val="000000"/>
        </w:rPr>
        <w:t xml:space="preserve"> and</w:t>
      </w:r>
      <w:r w:rsidR="006A0AE9" w:rsidRPr="00B92A61">
        <w:rPr>
          <w:rFonts w:ascii="Book Antiqua" w:hAnsi="Book Antiqua" w:cs="Book Antiqua" w:hint="eastAsia"/>
          <w:color w:val="000000"/>
          <w:lang w:eastAsia="zh-CN"/>
        </w:rPr>
        <w:t xml:space="preserve"> (3) </w:t>
      </w:r>
      <w:r w:rsidRPr="00B92A61">
        <w:rPr>
          <w:rFonts w:ascii="Book Antiqua" w:eastAsia="Book Antiqua" w:hAnsi="Book Antiqua" w:cs="Book Antiqua"/>
          <w:color w:val="000000"/>
        </w:rPr>
        <w:t>discuss potential strategies to develop more effective therapeutic regimens for cancer treatment.</w:t>
      </w:r>
    </w:p>
    <w:p w14:paraId="2C775849" w14:textId="77777777" w:rsidR="00A77B3E" w:rsidRPr="00B92A61" w:rsidRDefault="00A77B3E" w:rsidP="006A0AE9">
      <w:pPr>
        <w:spacing w:line="360" w:lineRule="auto"/>
        <w:jc w:val="both"/>
        <w:rPr>
          <w:lang w:eastAsia="zh-CN"/>
        </w:rPr>
      </w:pPr>
    </w:p>
    <w:p w14:paraId="7982C19B" w14:textId="77777777" w:rsidR="00A77B3E" w:rsidRPr="00B92A61" w:rsidRDefault="006B6595">
      <w:pPr>
        <w:spacing w:line="360" w:lineRule="auto"/>
        <w:jc w:val="both"/>
      </w:pPr>
      <w:r w:rsidRPr="00B92A61">
        <w:rPr>
          <w:rFonts w:ascii="Book Antiqua" w:eastAsia="Book Antiqua" w:hAnsi="Book Antiqua" w:cs="Book Antiqua"/>
          <w:b/>
          <w:bCs/>
          <w:color w:val="000000"/>
        </w:rPr>
        <w:t xml:space="preserve">Key Words: </w:t>
      </w:r>
      <w:r w:rsidR="006A0AE9" w:rsidRPr="00B92A61">
        <w:rPr>
          <w:rFonts w:ascii="Book Antiqua" w:hAnsi="Book Antiqua" w:cs="Book Antiqua" w:hint="eastAsia"/>
          <w:color w:val="000000"/>
          <w:lang w:eastAsia="zh-CN"/>
        </w:rPr>
        <w:t>C</w:t>
      </w:r>
      <w:r w:rsidRPr="00B92A61">
        <w:rPr>
          <w:rFonts w:ascii="Book Antiqua" w:eastAsia="Book Antiqua" w:hAnsi="Book Antiqua" w:cs="Book Antiqua"/>
          <w:color w:val="000000"/>
        </w:rPr>
        <w:t xml:space="preserve">ancer; </w:t>
      </w:r>
      <w:r w:rsidR="006A0AE9" w:rsidRPr="00B92A61">
        <w:rPr>
          <w:rFonts w:ascii="Book Antiqua" w:hAnsi="Book Antiqua" w:cs="Book Antiqua" w:hint="eastAsia"/>
          <w:color w:val="000000"/>
          <w:lang w:eastAsia="zh-CN"/>
        </w:rPr>
        <w:t>S</w:t>
      </w:r>
      <w:r w:rsidRPr="00B92A61">
        <w:rPr>
          <w:rFonts w:ascii="Book Antiqua" w:eastAsia="Book Antiqua" w:hAnsi="Book Antiqua" w:cs="Book Antiqua"/>
          <w:color w:val="000000"/>
        </w:rPr>
        <w:t xml:space="preserve">tem cells; </w:t>
      </w:r>
      <w:proofErr w:type="spellStart"/>
      <w:r w:rsidR="006A0AE9" w:rsidRPr="00B92A61">
        <w:rPr>
          <w:rFonts w:ascii="Book Antiqua" w:hAnsi="Book Antiqua" w:cs="Book Antiqua" w:hint="eastAsia"/>
          <w:color w:val="000000"/>
          <w:lang w:eastAsia="zh-CN"/>
        </w:rPr>
        <w:t>S</w:t>
      </w:r>
      <w:r w:rsidRPr="00B92A61">
        <w:rPr>
          <w:rFonts w:ascii="Book Antiqua" w:eastAsia="Book Antiqua" w:hAnsi="Book Antiqua" w:cs="Book Antiqua"/>
          <w:color w:val="000000"/>
        </w:rPr>
        <w:t>temness</w:t>
      </w:r>
      <w:proofErr w:type="spellEnd"/>
      <w:r w:rsidRPr="00B92A61">
        <w:rPr>
          <w:rFonts w:ascii="Book Antiqua" w:eastAsia="Book Antiqua" w:hAnsi="Book Antiqua" w:cs="Book Antiqua"/>
          <w:color w:val="000000"/>
        </w:rPr>
        <w:t xml:space="preserve">; </w:t>
      </w:r>
      <w:r w:rsidR="006A0AE9" w:rsidRPr="00B92A61">
        <w:rPr>
          <w:rFonts w:ascii="Book Antiqua" w:hAnsi="Book Antiqua" w:cs="Book Antiqua" w:hint="eastAsia"/>
          <w:color w:val="000000"/>
          <w:lang w:eastAsia="zh-CN"/>
        </w:rPr>
        <w:t>P</w:t>
      </w:r>
      <w:r w:rsidRPr="00B92A61">
        <w:rPr>
          <w:rFonts w:ascii="Book Antiqua" w:eastAsia="Book Antiqua" w:hAnsi="Book Antiqua" w:cs="Book Antiqua"/>
          <w:color w:val="000000"/>
        </w:rPr>
        <w:t xml:space="preserve">lasticity; </w:t>
      </w:r>
      <w:r w:rsidR="006A0AE9" w:rsidRPr="00B92A61">
        <w:rPr>
          <w:rFonts w:ascii="Book Antiqua" w:hAnsi="Book Antiqua" w:cs="Book Antiqua" w:hint="eastAsia"/>
          <w:color w:val="000000"/>
          <w:lang w:eastAsia="zh-CN"/>
        </w:rPr>
        <w:t>C</w:t>
      </w:r>
      <w:r w:rsidRPr="00B92A61">
        <w:rPr>
          <w:rFonts w:ascii="Book Antiqua" w:eastAsia="Book Antiqua" w:hAnsi="Book Antiqua" w:cs="Book Antiqua"/>
          <w:color w:val="000000"/>
        </w:rPr>
        <w:t xml:space="preserve">hemotherapy; </w:t>
      </w:r>
      <w:r w:rsidR="006A0AE9" w:rsidRPr="00B92A61">
        <w:rPr>
          <w:rFonts w:ascii="Book Antiqua" w:hAnsi="Book Antiqua" w:cs="Book Antiqua" w:hint="eastAsia"/>
          <w:color w:val="000000"/>
          <w:lang w:eastAsia="zh-CN"/>
        </w:rPr>
        <w:t>I</w:t>
      </w:r>
      <w:r w:rsidRPr="00B92A61">
        <w:rPr>
          <w:rFonts w:ascii="Book Antiqua" w:eastAsia="Book Antiqua" w:hAnsi="Book Antiqua" w:cs="Book Antiqua"/>
          <w:color w:val="000000"/>
        </w:rPr>
        <w:t>nterconversion</w:t>
      </w:r>
    </w:p>
    <w:p w14:paraId="6FA843B7" w14:textId="77777777" w:rsidR="00B92A61" w:rsidRPr="00B92A61" w:rsidRDefault="00B92A61" w:rsidP="00B92A61">
      <w:pPr>
        <w:spacing w:line="360" w:lineRule="auto"/>
        <w:rPr>
          <w:rFonts w:ascii="Book Antiqua" w:hAnsi="Book Antiqua" w:cs="Book Antiqua"/>
          <w:b/>
          <w:color w:val="000000"/>
        </w:rPr>
      </w:pPr>
    </w:p>
    <w:p w14:paraId="253AB021" w14:textId="77777777" w:rsidR="00B92A61" w:rsidRPr="00B92A61" w:rsidRDefault="00B92A61" w:rsidP="00B92A61">
      <w:pPr>
        <w:spacing w:line="360" w:lineRule="auto"/>
        <w:rPr>
          <w:rFonts w:ascii="Book Antiqua" w:eastAsia="Book Antiqua" w:hAnsi="Book Antiqua" w:cs="Book Antiqua"/>
          <w:color w:val="000000"/>
        </w:rPr>
      </w:pPr>
      <w:proofErr w:type="gramStart"/>
      <w:r w:rsidRPr="00B92A61">
        <w:rPr>
          <w:rFonts w:ascii="Book Antiqua" w:eastAsia="Book Antiqua" w:hAnsi="Book Antiqua" w:cs="Book Antiqua"/>
          <w:b/>
          <w:color w:val="000000"/>
        </w:rPr>
        <w:t>©The</w:t>
      </w:r>
      <w:r w:rsidRPr="00B92A61">
        <w:rPr>
          <w:rFonts w:ascii="Book Antiqua" w:eastAsia="Book Antiqua" w:hAnsi="Book Antiqua" w:cs="Book Antiqua"/>
          <w:color w:val="000000"/>
        </w:rPr>
        <w:t xml:space="preserve"> </w:t>
      </w:r>
      <w:r w:rsidRPr="00B92A61">
        <w:rPr>
          <w:rFonts w:ascii="Book Antiqua" w:eastAsia="Book Antiqua" w:hAnsi="Book Antiqua" w:cs="Book Antiqua"/>
          <w:b/>
          <w:color w:val="000000"/>
        </w:rPr>
        <w:t>Author(s) 2021.</w:t>
      </w:r>
      <w:proofErr w:type="gramEnd"/>
      <w:r w:rsidRPr="00B92A61">
        <w:rPr>
          <w:rFonts w:ascii="Book Antiqua" w:eastAsia="Book Antiqua" w:hAnsi="Book Antiqua" w:cs="Book Antiqua"/>
          <w:b/>
          <w:color w:val="000000"/>
        </w:rPr>
        <w:t xml:space="preserve"> </w:t>
      </w:r>
      <w:proofErr w:type="gramStart"/>
      <w:r w:rsidRPr="00B92A61">
        <w:rPr>
          <w:rFonts w:ascii="Book Antiqua" w:eastAsia="Book Antiqua" w:hAnsi="Book Antiqua" w:cs="Book Antiqua"/>
          <w:color w:val="000000"/>
        </w:rPr>
        <w:t xml:space="preserve">Published by </w:t>
      </w:r>
      <w:proofErr w:type="spellStart"/>
      <w:r w:rsidRPr="00B92A61">
        <w:rPr>
          <w:rFonts w:ascii="Book Antiqua" w:eastAsia="Book Antiqua" w:hAnsi="Book Antiqua" w:cs="Book Antiqua"/>
          <w:color w:val="000000"/>
        </w:rPr>
        <w:t>Baishideng</w:t>
      </w:r>
      <w:proofErr w:type="spellEnd"/>
      <w:r w:rsidRPr="00B92A61">
        <w:rPr>
          <w:rFonts w:ascii="Book Antiqua" w:eastAsia="Book Antiqua" w:hAnsi="Book Antiqua" w:cs="Book Antiqua"/>
          <w:color w:val="000000"/>
        </w:rPr>
        <w:t xml:space="preserve"> Publishing Group Inc.</w:t>
      </w:r>
      <w:proofErr w:type="gramEnd"/>
      <w:r w:rsidRPr="00B92A61">
        <w:rPr>
          <w:rFonts w:ascii="Book Antiqua" w:eastAsia="Book Antiqua" w:hAnsi="Book Antiqua" w:cs="Book Antiqua"/>
          <w:color w:val="000000"/>
        </w:rPr>
        <w:t xml:space="preserve"> All rights reserved. </w:t>
      </w:r>
    </w:p>
    <w:p w14:paraId="284A5664" w14:textId="77777777" w:rsidR="00A77B3E" w:rsidRPr="00B92A61" w:rsidRDefault="00A77B3E">
      <w:pPr>
        <w:spacing w:line="360" w:lineRule="auto"/>
        <w:jc w:val="both"/>
      </w:pPr>
    </w:p>
    <w:p w14:paraId="46E0F034" w14:textId="7E78490A" w:rsidR="00A77B3E" w:rsidRPr="00B92A61" w:rsidRDefault="004C1B7D">
      <w:pPr>
        <w:spacing w:line="360" w:lineRule="auto"/>
        <w:jc w:val="both"/>
        <w:rPr>
          <w:lang w:eastAsia="zh-CN"/>
        </w:rPr>
      </w:pPr>
      <w:bookmarkStart w:id="0" w:name="_GoBack"/>
      <w:r w:rsidRPr="004C1B7D">
        <w:rPr>
          <w:rFonts w:ascii="Book Antiqua" w:eastAsia="Book Antiqua" w:hAnsi="Book Antiqua" w:cs="Book Antiqua"/>
          <w:b/>
          <w:color w:val="000000"/>
        </w:rPr>
        <w:t>Citation:</w:t>
      </w:r>
      <w:r w:rsidRPr="004C1B7D">
        <w:rPr>
          <w:rFonts w:ascii="Book Antiqua" w:hAnsi="Book Antiqua" w:cs="Book Antiqua" w:hint="eastAsia"/>
          <w:b/>
          <w:color w:val="000000"/>
          <w:lang w:eastAsia="zh-CN"/>
        </w:rPr>
        <w:t xml:space="preserve"> </w:t>
      </w:r>
      <w:bookmarkEnd w:id="0"/>
      <w:r w:rsidR="006B6595" w:rsidRPr="00B92A61">
        <w:rPr>
          <w:rFonts w:ascii="Book Antiqua" w:eastAsia="Book Antiqua" w:hAnsi="Book Antiqua" w:cs="Book Antiqua"/>
          <w:color w:val="000000"/>
        </w:rPr>
        <w:t xml:space="preserve">Kaushik V, Kulkarni Y, Felix K, Azad N, </w:t>
      </w:r>
      <w:proofErr w:type="spellStart"/>
      <w:r w:rsidR="006B6595" w:rsidRPr="00B92A61">
        <w:rPr>
          <w:rFonts w:ascii="Book Antiqua" w:eastAsia="Book Antiqua" w:hAnsi="Book Antiqua" w:cs="Book Antiqua"/>
          <w:color w:val="000000"/>
        </w:rPr>
        <w:t>Iyer</w:t>
      </w:r>
      <w:proofErr w:type="spellEnd"/>
      <w:r w:rsidR="006B6595" w:rsidRPr="00B92A61">
        <w:rPr>
          <w:rFonts w:ascii="Book Antiqua" w:eastAsia="Book Antiqua" w:hAnsi="Book Antiqua" w:cs="Book Antiqua"/>
          <w:color w:val="000000"/>
        </w:rPr>
        <w:t xml:space="preserve"> AKV, </w:t>
      </w:r>
      <w:proofErr w:type="spellStart"/>
      <w:r w:rsidR="006B6595" w:rsidRPr="00B92A61">
        <w:rPr>
          <w:rFonts w:ascii="Book Antiqua" w:eastAsia="Book Antiqua" w:hAnsi="Book Antiqua" w:cs="Book Antiqua"/>
          <w:color w:val="000000"/>
        </w:rPr>
        <w:t>Yakisich</w:t>
      </w:r>
      <w:proofErr w:type="spellEnd"/>
      <w:r w:rsidR="006B6595" w:rsidRPr="00B92A61">
        <w:rPr>
          <w:rFonts w:ascii="Book Antiqua" w:eastAsia="Book Antiqua" w:hAnsi="Book Antiqua" w:cs="Book Antiqua"/>
          <w:color w:val="000000"/>
        </w:rPr>
        <w:t xml:space="preserve"> JS. Alternative models of cancer stem cells: The </w:t>
      </w:r>
      <w:proofErr w:type="spellStart"/>
      <w:r w:rsidR="006B6595" w:rsidRPr="00B92A61">
        <w:rPr>
          <w:rFonts w:ascii="Book Antiqua" w:eastAsia="Book Antiqua" w:hAnsi="Book Antiqua" w:cs="Book Antiqua"/>
          <w:color w:val="000000"/>
        </w:rPr>
        <w:t>stemness</w:t>
      </w:r>
      <w:proofErr w:type="spellEnd"/>
      <w:r w:rsidR="006B6595" w:rsidRPr="00B92A61">
        <w:rPr>
          <w:rFonts w:ascii="Book Antiqua" w:eastAsia="Book Antiqua" w:hAnsi="Book Antiqua" w:cs="Book Antiqua"/>
          <w:color w:val="000000"/>
        </w:rPr>
        <w:t xml:space="preserve"> phenotype model, 10 years later. </w:t>
      </w:r>
      <w:r w:rsidR="006B6595" w:rsidRPr="00B92A61">
        <w:rPr>
          <w:rFonts w:ascii="Book Antiqua" w:eastAsia="Book Antiqua" w:hAnsi="Book Antiqua" w:cs="Book Antiqua"/>
          <w:i/>
          <w:iCs/>
          <w:color w:val="000000"/>
        </w:rPr>
        <w:t>World J Stem Cells</w:t>
      </w:r>
      <w:r w:rsidR="006B6595" w:rsidRPr="00B92A61">
        <w:rPr>
          <w:rFonts w:ascii="Book Antiqua" w:eastAsia="Book Antiqua" w:hAnsi="Book Antiqua" w:cs="Book Antiqua"/>
          <w:color w:val="000000"/>
        </w:rPr>
        <w:t xml:space="preserve"> 2021; </w:t>
      </w:r>
      <w:r w:rsidR="00B92A61" w:rsidRPr="00B92A61">
        <w:rPr>
          <w:rFonts w:ascii="Book Antiqua" w:eastAsia="Book Antiqua" w:hAnsi="Book Antiqua" w:cs="Book Antiqua"/>
          <w:color w:val="000000"/>
        </w:rPr>
        <w:t xml:space="preserve">13(7): </w:t>
      </w:r>
      <w:r w:rsidR="00B92A61" w:rsidRPr="00B92A61">
        <w:rPr>
          <w:rFonts w:ascii="Book Antiqua" w:hAnsi="Book Antiqua" w:cs="Book Antiqua" w:hint="eastAsia"/>
          <w:color w:val="000000"/>
          <w:lang w:eastAsia="zh-CN"/>
        </w:rPr>
        <w:t>934-943</w:t>
      </w:r>
      <w:r w:rsidR="00B92A61" w:rsidRPr="00B92A61">
        <w:rPr>
          <w:rFonts w:ascii="Book Antiqua" w:eastAsia="Book Antiqua" w:hAnsi="Book Antiqua" w:cs="Book Antiqua"/>
          <w:color w:val="000000"/>
        </w:rPr>
        <w:t xml:space="preserve"> URL: https://www.wjgnet.com/1948-0210/full/v13/i7/</w:t>
      </w:r>
      <w:r w:rsidR="00B92A61" w:rsidRPr="00B92A61">
        <w:rPr>
          <w:rFonts w:ascii="Book Antiqua" w:hAnsi="Book Antiqua" w:cs="Book Antiqua" w:hint="eastAsia"/>
          <w:color w:val="000000"/>
          <w:lang w:eastAsia="zh-CN"/>
        </w:rPr>
        <w:t>934</w:t>
      </w:r>
      <w:r w:rsidR="00B92A61" w:rsidRPr="00B92A61">
        <w:rPr>
          <w:rFonts w:ascii="Book Antiqua" w:eastAsia="Book Antiqua" w:hAnsi="Book Antiqua" w:cs="Book Antiqua"/>
          <w:color w:val="000000"/>
        </w:rPr>
        <w:t>.htm DOI: https://dx.doi.org/10.4252/wjsc.v13.i7.</w:t>
      </w:r>
      <w:r w:rsidR="00B92A61" w:rsidRPr="00B92A61">
        <w:rPr>
          <w:rFonts w:ascii="Book Antiqua" w:hAnsi="Book Antiqua" w:cs="Book Antiqua" w:hint="eastAsia"/>
          <w:color w:val="000000"/>
          <w:lang w:eastAsia="zh-CN"/>
        </w:rPr>
        <w:t>934</w:t>
      </w:r>
    </w:p>
    <w:p w14:paraId="3E6BC55F" w14:textId="77777777" w:rsidR="00A77B3E" w:rsidRPr="00B92A61" w:rsidRDefault="00A77B3E">
      <w:pPr>
        <w:spacing w:line="360" w:lineRule="auto"/>
        <w:jc w:val="both"/>
      </w:pPr>
    </w:p>
    <w:p w14:paraId="477F961E" w14:textId="77777777" w:rsidR="00A77B3E" w:rsidRPr="00B92A61" w:rsidRDefault="006B6595">
      <w:pPr>
        <w:spacing w:line="360" w:lineRule="auto"/>
        <w:jc w:val="both"/>
      </w:pPr>
      <w:r w:rsidRPr="00B92A61">
        <w:rPr>
          <w:rFonts w:ascii="Book Antiqua" w:eastAsia="Book Antiqua" w:hAnsi="Book Antiqua" w:cs="Book Antiqua"/>
          <w:b/>
          <w:bCs/>
          <w:color w:val="000000"/>
        </w:rPr>
        <w:lastRenderedPageBreak/>
        <w:t xml:space="preserve">Core Tip: </w:t>
      </w:r>
      <w:r w:rsidR="006A0AE9" w:rsidRPr="00B92A61">
        <w:rPr>
          <w:rFonts w:ascii="Book Antiqua" w:eastAsia="Book Antiqua" w:hAnsi="Book Antiqua" w:cs="Book Antiqua"/>
          <w:color w:val="000000"/>
        </w:rPr>
        <w:t>The classical cancer stem cell</w:t>
      </w:r>
      <w:r w:rsidR="006A0AE9" w:rsidRPr="00B92A61">
        <w:rPr>
          <w:rFonts w:ascii="Book Antiqua" w:hAnsi="Book Antiqua" w:cs="Book Antiqua" w:hint="eastAsia"/>
          <w:color w:val="000000"/>
          <w:lang w:eastAsia="zh-CN"/>
        </w:rPr>
        <w:t xml:space="preserve"> </w:t>
      </w:r>
      <w:r w:rsidR="006A0AE9" w:rsidRPr="00B92A61">
        <w:rPr>
          <w:rFonts w:ascii="Book Antiqua" w:eastAsia="Book Antiqua" w:hAnsi="Book Antiqua" w:cs="Book Antiqua"/>
          <w:color w:val="000000"/>
        </w:rPr>
        <w:t>theory proposed the existence of a rare but constant subpopulation of cancer stem cells.</w:t>
      </w:r>
      <w:r w:rsidR="006A0AE9" w:rsidRPr="00B92A61">
        <w:rPr>
          <w:rFonts w:ascii="Book Antiqua" w:hAnsi="Book Antiqua" w:cs="Book Antiqua" w:hint="eastAsia"/>
          <w:color w:val="000000"/>
          <w:lang w:eastAsia="zh-CN"/>
        </w:rPr>
        <w:t xml:space="preserve"> </w:t>
      </w:r>
      <w:proofErr w:type="gramStart"/>
      <w:r w:rsidRPr="00B92A61">
        <w:rPr>
          <w:rFonts w:ascii="Book Antiqua" w:eastAsia="Book Antiqua" w:hAnsi="Book Antiqua" w:cs="Book Antiqua"/>
          <w:color w:val="000000"/>
        </w:rPr>
        <w:t>This review article briefly describes the cumulative evidence supporting alternative models of cancer stem cells, their implications in translational oncology and, discuss</w:t>
      </w:r>
      <w:proofErr w:type="gramEnd"/>
      <w:r w:rsidRPr="00B92A61">
        <w:rPr>
          <w:rFonts w:ascii="Book Antiqua" w:eastAsia="Book Antiqua" w:hAnsi="Book Antiqua" w:cs="Book Antiqua"/>
          <w:color w:val="000000"/>
        </w:rPr>
        <w:t xml:space="preserve"> the potential strategies to develop more effective and less toxic sequential multistep-based therapeutic regimens for cancer treatment.</w:t>
      </w:r>
    </w:p>
    <w:p w14:paraId="04AED71E" w14:textId="77777777" w:rsidR="00A77B3E" w:rsidRPr="00B92A61" w:rsidRDefault="006A0AE9">
      <w:pPr>
        <w:spacing w:line="360" w:lineRule="auto"/>
        <w:jc w:val="both"/>
      </w:pPr>
      <w:r w:rsidRPr="00B92A61">
        <w:br w:type="page"/>
      </w:r>
      <w:r w:rsidR="006B6595" w:rsidRPr="00B92A61">
        <w:rPr>
          <w:rFonts w:ascii="Book Antiqua" w:eastAsia="Book Antiqua" w:hAnsi="Book Antiqua" w:cs="Book Antiqua"/>
          <w:b/>
          <w:caps/>
          <w:color w:val="000000"/>
          <w:u w:val="single"/>
        </w:rPr>
        <w:lastRenderedPageBreak/>
        <w:t>INTRODUCTION</w:t>
      </w:r>
    </w:p>
    <w:p w14:paraId="427F41AF" w14:textId="77777777" w:rsidR="00A77B3E" w:rsidRPr="00B92A61" w:rsidRDefault="006B6595" w:rsidP="006A0AE9">
      <w:pPr>
        <w:spacing w:line="360" w:lineRule="auto"/>
        <w:jc w:val="both"/>
        <w:rPr>
          <w:lang w:eastAsia="zh-CN"/>
        </w:rPr>
      </w:pPr>
      <w:r w:rsidRPr="00B92A61">
        <w:rPr>
          <w:rFonts w:ascii="Book Antiqua" w:eastAsia="Book Antiqua" w:hAnsi="Book Antiqua" w:cs="Book Antiqua"/>
          <w:color w:val="000000"/>
        </w:rPr>
        <w:t>The biological properties of cancer cells have profound implications for all areas of oncology research ranging from preclinical studies to advanced clinical trials. It is not a surprise that numerous conceptual models of cancer cell biology have been proposed with the ultimate goal to develop effective therapies that not only extend survival but lead to a definitive cure. In the past decades t</w:t>
      </w:r>
      <w:r w:rsidRPr="00B92A61">
        <w:rPr>
          <w:rFonts w:ascii="Book Antiqua" w:eastAsia="Book Antiqua" w:hAnsi="Book Antiqua" w:cs="Book Antiqua"/>
          <w:color w:val="000000"/>
          <w:shd w:val="clear" w:color="auto" w:fill="FFFFFF"/>
        </w:rPr>
        <w:t>he discovery of the potential abilities in self-renewal and differentiation of normal stem cells has opened a new horizon in medicine and important concepts were extrapolated to neoplastic cells.</w:t>
      </w:r>
      <w:r w:rsidR="006A0AE9" w:rsidRPr="00B92A61">
        <w:rPr>
          <w:rFonts w:ascii="Book Antiqua" w:hAnsi="Book Antiqua" w:cs="Book Antiqua" w:hint="eastAsia"/>
          <w:color w:val="000000"/>
          <w:shd w:val="clear" w:color="auto" w:fill="FFFFFF"/>
          <w:lang w:eastAsia="zh-CN"/>
        </w:rPr>
        <w:t xml:space="preserve"> </w:t>
      </w:r>
      <w:r w:rsidRPr="00B92A61">
        <w:rPr>
          <w:rFonts w:ascii="Book Antiqua" w:eastAsia="Book Antiqua" w:hAnsi="Book Antiqua" w:cs="Book Antiqua"/>
          <w:color w:val="000000"/>
          <w:shd w:val="clear" w:color="auto" w:fill="FFFFFF"/>
        </w:rPr>
        <w:t xml:space="preserve">Although the concept of cancer stem cell </w:t>
      </w:r>
      <w:r w:rsidR="006A0AE9" w:rsidRPr="00B92A61">
        <w:rPr>
          <w:rFonts w:ascii="Book Antiqua" w:hAnsi="Book Antiqua" w:cs="Book Antiqua" w:hint="eastAsia"/>
          <w:color w:val="000000"/>
          <w:shd w:val="clear" w:color="auto" w:fill="FFFFFF"/>
          <w:lang w:eastAsia="zh-CN"/>
        </w:rPr>
        <w:t>(</w:t>
      </w:r>
      <w:r w:rsidR="006A0AE9" w:rsidRPr="00B92A61">
        <w:rPr>
          <w:rFonts w:ascii="Book Antiqua" w:eastAsia="Book Antiqua" w:hAnsi="Book Antiqua" w:cs="Book Antiqua"/>
          <w:color w:val="000000"/>
        </w:rPr>
        <w:t>CSC</w:t>
      </w:r>
      <w:r w:rsidR="006A0AE9" w:rsidRPr="00B92A61">
        <w:rPr>
          <w:rFonts w:ascii="Book Antiqua" w:hAnsi="Book Antiqua" w:cs="Book Antiqua" w:hint="eastAsia"/>
          <w:color w:val="000000"/>
          <w:lang w:eastAsia="zh-CN"/>
        </w:rPr>
        <w:t xml:space="preserve">) </w:t>
      </w:r>
      <w:r w:rsidRPr="00B92A61">
        <w:rPr>
          <w:rFonts w:ascii="Book Antiqua" w:eastAsia="Book Antiqua" w:hAnsi="Book Antiqua" w:cs="Book Antiqua"/>
          <w:color w:val="000000"/>
          <w:shd w:val="clear" w:color="auto" w:fill="FFFFFF"/>
        </w:rPr>
        <w:t xml:space="preserve">is not new since the general idea of tumors </w:t>
      </w:r>
      <w:r w:rsidRPr="00B92A61">
        <w:rPr>
          <w:rFonts w:ascii="Book Antiqua" w:eastAsia="Book Antiqua" w:hAnsi="Book Antiqua" w:cs="Book Antiqua"/>
          <w:color w:val="000000"/>
        </w:rPr>
        <w:t xml:space="preserve">driven by a subset of cells endowed with stem-like properties </w:t>
      </w:r>
      <w:r w:rsidRPr="00B92A61">
        <w:rPr>
          <w:rFonts w:ascii="Book Antiqua" w:eastAsia="Book Antiqua" w:hAnsi="Book Antiqua" w:cs="Book Antiqua"/>
          <w:color w:val="000000"/>
          <w:shd w:val="clear" w:color="auto" w:fill="FFFFFF"/>
        </w:rPr>
        <w:t xml:space="preserve">was postulated by </w:t>
      </w:r>
      <w:r w:rsidRPr="00B92A61">
        <w:rPr>
          <w:rFonts w:ascii="Book Antiqua" w:eastAsia="Book Antiqua" w:hAnsi="Book Antiqua" w:cs="Book Antiqua"/>
          <w:color w:val="000000"/>
        </w:rPr>
        <w:t>Rudolf Virchow in 1855</w:t>
      </w:r>
      <w:r w:rsidRPr="00B92A61">
        <w:rPr>
          <w:rFonts w:ascii="Book Antiqua" w:eastAsia="Book Antiqua" w:hAnsi="Book Antiqua" w:cs="Book Antiqua"/>
          <w:color w:val="000000"/>
          <w:szCs w:val="30"/>
          <w:vertAlign w:val="superscript"/>
        </w:rPr>
        <w:t>[</w:t>
      </w:r>
      <w:r w:rsidR="006A0AE9" w:rsidRPr="00B92A61">
        <w:rPr>
          <w:rFonts w:ascii="Book Antiqua" w:hAnsi="Book Antiqua" w:cs="Book Antiqua" w:hint="eastAsia"/>
          <w:color w:val="000000"/>
          <w:szCs w:val="30"/>
          <w:vertAlign w:val="superscript"/>
          <w:lang w:eastAsia="zh-CN"/>
        </w:rPr>
        <w:t>1</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xml:space="preserve"> it has gained tremendous momentum after the isolation of putative cancer stem-like cells (CS-LCs) in a variety of cancer types including brain tumors</w:t>
      </w:r>
      <w:r w:rsidRPr="00B92A61">
        <w:rPr>
          <w:rFonts w:ascii="Book Antiqua" w:eastAsia="Book Antiqua" w:hAnsi="Book Antiqua" w:cs="Book Antiqua"/>
          <w:color w:val="000000"/>
          <w:szCs w:val="30"/>
          <w:vertAlign w:val="superscript"/>
        </w:rPr>
        <w:t>[</w:t>
      </w:r>
      <w:r w:rsidR="006A0AE9" w:rsidRPr="00B92A61">
        <w:rPr>
          <w:rFonts w:ascii="Book Antiqua" w:hAnsi="Book Antiqua" w:cs="Book Antiqua" w:hint="eastAsia"/>
          <w:color w:val="000000"/>
          <w:szCs w:val="30"/>
          <w:vertAlign w:val="superscript"/>
          <w:lang w:eastAsia="zh-CN"/>
        </w:rPr>
        <w:t>2-5</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breast cancer</w:t>
      </w:r>
      <w:r w:rsidRPr="00B92A61">
        <w:rPr>
          <w:rFonts w:ascii="Book Antiqua" w:eastAsia="Book Antiqua" w:hAnsi="Book Antiqua" w:cs="Book Antiqua"/>
          <w:color w:val="000000"/>
          <w:szCs w:val="30"/>
          <w:vertAlign w:val="superscript"/>
        </w:rPr>
        <w:t>[</w:t>
      </w:r>
      <w:r w:rsidR="006A0AE9" w:rsidRPr="00B92A61">
        <w:rPr>
          <w:rFonts w:ascii="Book Antiqua" w:hAnsi="Book Antiqua" w:cs="Book Antiqua" w:hint="eastAsia"/>
          <w:color w:val="000000"/>
          <w:szCs w:val="30"/>
          <w:vertAlign w:val="superscript"/>
          <w:lang w:eastAsia="zh-CN"/>
        </w:rPr>
        <w:t>6-9</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colon</w:t>
      </w:r>
      <w:r w:rsidRPr="00B92A61">
        <w:rPr>
          <w:rFonts w:ascii="Book Antiqua" w:eastAsia="Book Antiqua" w:hAnsi="Book Antiqua" w:cs="Book Antiqua"/>
          <w:color w:val="000000"/>
          <w:szCs w:val="30"/>
          <w:vertAlign w:val="superscript"/>
        </w:rPr>
        <w:t>[</w:t>
      </w:r>
      <w:r w:rsidR="006A0AE9" w:rsidRPr="00B92A61">
        <w:rPr>
          <w:rFonts w:ascii="Book Antiqua" w:hAnsi="Book Antiqua" w:cs="Book Antiqua" w:hint="eastAsia"/>
          <w:color w:val="000000"/>
          <w:szCs w:val="30"/>
          <w:vertAlign w:val="superscript"/>
          <w:lang w:eastAsia="zh-CN"/>
        </w:rPr>
        <w:t>10</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hepatic</w:t>
      </w:r>
      <w:r w:rsidRPr="00B92A61">
        <w:rPr>
          <w:rFonts w:ascii="Book Antiqua" w:eastAsia="Book Antiqua" w:hAnsi="Book Antiqua" w:cs="Book Antiqua"/>
          <w:color w:val="000000"/>
          <w:szCs w:val="30"/>
          <w:vertAlign w:val="superscript"/>
        </w:rPr>
        <w:t>[</w:t>
      </w:r>
      <w:r w:rsidR="006A0AE9" w:rsidRPr="00B92A61">
        <w:rPr>
          <w:rFonts w:ascii="Book Antiqua" w:hAnsi="Book Antiqua" w:cs="Book Antiqua" w:hint="eastAsia"/>
          <w:color w:val="000000"/>
          <w:szCs w:val="30"/>
          <w:vertAlign w:val="superscript"/>
          <w:lang w:eastAsia="zh-CN"/>
        </w:rPr>
        <w:t>11</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pancreatic</w:t>
      </w:r>
      <w:r w:rsidRPr="00B92A61">
        <w:rPr>
          <w:rFonts w:ascii="Book Antiqua" w:eastAsia="Book Antiqua" w:hAnsi="Book Antiqua" w:cs="Book Antiqua"/>
          <w:color w:val="000000"/>
          <w:szCs w:val="30"/>
          <w:vertAlign w:val="superscript"/>
        </w:rPr>
        <w:t>[</w:t>
      </w:r>
      <w:r w:rsidR="006A0AE9" w:rsidRPr="00B92A61">
        <w:rPr>
          <w:rFonts w:ascii="Book Antiqua" w:hAnsi="Book Antiqua" w:cs="Book Antiqua" w:hint="eastAsia"/>
          <w:color w:val="000000"/>
          <w:szCs w:val="30"/>
          <w:vertAlign w:val="superscript"/>
          <w:lang w:eastAsia="zh-CN"/>
        </w:rPr>
        <w:t>12</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thyroid</w:t>
      </w:r>
      <w:r w:rsidRPr="00B92A61">
        <w:rPr>
          <w:rFonts w:ascii="Book Antiqua" w:eastAsia="Book Antiqua" w:hAnsi="Book Antiqua" w:cs="Book Antiqua"/>
          <w:color w:val="000000"/>
          <w:szCs w:val="30"/>
          <w:vertAlign w:val="superscript"/>
        </w:rPr>
        <w:t>[</w:t>
      </w:r>
      <w:r w:rsidR="006A0AE9" w:rsidRPr="00B92A61">
        <w:rPr>
          <w:rFonts w:ascii="Book Antiqua" w:hAnsi="Book Antiqua" w:cs="Book Antiqua" w:hint="eastAsia"/>
          <w:color w:val="000000"/>
          <w:szCs w:val="30"/>
          <w:vertAlign w:val="superscript"/>
          <w:lang w:eastAsia="zh-CN"/>
        </w:rPr>
        <w:t>13,14</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bladder</w:t>
      </w:r>
      <w:r w:rsidRPr="00B92A61">
        <w:rPr>
          <w:rFonts w:ascii="Book Antiqua" w:eastAsia="Book Antiqua" w:hAnsi="Book Antiqua" w:cs="Book Antiqua"/>
          <w:color w:val="000000"/>
          <w:szCs w:val="30"/>
          <w:vertAlign w:val="superscript"/>
        </w:rPr>
        <w:t>[</w:t>
      </w:r>
      <w:r w:rsidR="006A0AE9" w:rsidRPr="00B92A61">
        <w:rPr>
          <w:rFonts w:ascii="Book Antiqua" w:hAnsi="Book Antiqua" w:cs="Book Antiqua" w:hint="eastAsia"/>
          <w:color w:val="000000"/>
          <w:szCs w:val="30"/>
          <w:vertAlign w:val="superscript"/>
          <w:lang w:eastAsia="zh-CN"/>
        </w:rPr>
        <w:t>15,16</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cervical</w:t>
      </w:r>
      <w:r w:rsidRPr="00B92A61">
        <w:rPr>
          <w:rFonts w:ascii="Book Antiqua" w:eastAsia="Book Antiqua" w:hAnsi="Book Antiqua" w:cs="Book Antiqua"/>
          <w:color w:val="000000"/>
          <w:szCs w:val="30"/>
          <w:vertAlign w:val="superscript"/>
        </w:rPr>
        <w:t>[</w:t>
      </w:r>
      <w:r w:rsidR="006A0AE9" w:rsidRPr="00B92A61">
        <w:rPr>
          <w:rFonts w:ascii="Book Antiqua" w:hAnsi="Book Antiqua" w:cs="Book Antiqua" w:hint="eastAsia"/>
          <w:color w:val="000000"/>
          <w:szCs w:val="30"/>
          <w:vertAlign w:val="superscript"/>
          <w:lang w:eastAsia="zh-CN"/>
        </w:rPr>
        <w:t>17-20</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ovarian</w:t>
      </w:r>
      <w:r w:rsidRPr="00B92A61">
        <w:rPr>
          <w:rFonts w:ascii="Book Antiqua" w:eastAsia="Book Antiqua" w:hAnsi="Book Antiqua" w:cs="Book Antiqua"/>
          <w:color w:val="000000"/>
          <w:szCs w:val="30"/>
          <w:vertAlign w:val="superscript"/>
        </w:rPr>
        <w:t>[</w:t>
      </w:r>
      <w:r w:rsidR="006A0AE9" w:rsidRPr="00B92A61">
        <w:rPr>
          <w:rFonts w:ascii="Book Antiqua" w:hAnsi="Book Antiqua" w:cs="Book Antiqua" w:hint="eastAsia"/>
          <w:color w:val="000000"/>
          <w:szCs w:val="30"/>
          <w:vertAlign w:val="superscript"/>
          <w:lang w:eastAsia="zh-CN"/>
        </w:rPr>
        <w:t>21-24</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urothelial</w:t>
      </w:r>
      <w:r w:rsidRPr="00B92A61">
        <w:rPr>
          <w:rFonts w:ascii="Book Antiqua" w:eastAsia="Book Antiqua" w:hAnsi="Book Antiqua" w:cs="Book Antiqua"/>
          <w:color w:val="000000"/>
          <w:szCs w:val="30"/>
          <w:vertAlign w:val="superscript"/>
        </w:rPr>
        <w:t>[</w:t>
      </w:r>
      <w:r w:rsidR="006A0AE9" w:rsidRPr="00B92A61">
        <w:rPr>
          <w:rFonts w:ascii="Book Antiqua" w:hAnsi="Book Antiqua" w:cs="Book Antiqua" w:hint="eastAsia"/>
          <w:color w:val="000000"/>
          <w:szCs w:val="30"/>
          <w:vertAlign w:val="superscript"/>
          <w:lang w:eastAsia="zh-CN"/>
        </w:rPr>
        <w:t>25-28</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renal</w:t>
      </w:r>
      <w:r w:rsidRPr="00B92A61">
        <w:rPr>
          <w:rFonts w:ascii="Book Antiqua" w:eastAsia="Book Antiqua" w:hAnsi="Book Antiqua" w:cs="Book Antiqua"/>
          <w:color w:val="000000"/>
          <w:szCs w:val="30"/>
          <w:vertAlign w:val="superscript"/>
        </w:rPr>
        <w:t>[</w:t>
      </w:r>
      <w:r w:rsidR="006A0AE9" w:rsidRPr="00B92A61">
        <w:rPr>
          <w:rFonts w:ascii="Book Antiqua" w:hAnsi="Book Antiqua" w:cs="Book Antiqua" w:hint="eastAsia"/>
          <w:color w:val="000000"/>
          <w:szCs w:val="30"/>
          <w:vertAlign w:val="superscript"/>
          <w:lang w:eastAsia="zh-CN"/>
        </w:rPr>
        <w:t>29-31</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xml:space="preserve"> and </w:t>
      </w:r>
      <w:proofErr w:type="spellStart"/>
      <w:r w:rsidRPr="00B92A61">
        <w:rPr>
          <w:rFonts w:ascii="Book Antiqua" w:eastAsia="Book Antiqua" w:hAnsi="Book Antiqua" w:cs="Book Antiqua"/>
          <w:color w:val="000000"/>
        </w:rPr>
        <w:t>chordoma</w:t>
      </w:r>
      <w:proofErr w:type="spellEnd"/>
      <w:r w:rsidRPr="00B92A61">
        <w:rPr>
          <w:rFonts w:ascii="Book Antiqua" w:eastAsia="Book Antiqua" w:hAnsi="Book Antiqua" w:cs="Book Antiqua"/>
          <w:color w:val="000000"/>
          <w:szCs w:val="30"/>
          <w:vertAlign w:val="superscript"/>
        </w:rPr>
        <w:t>[</w:t>
      </w:r>
      <w:r w:rsidR="006A0AE9" w:rsidRPr="00B92A61">
        <w:rPr>
          <w:rFonts w:ascii="Book Antiqua" w:hAnsi="Book Antiqua" w:cs="Book Antiqua" w:hint="eastAsia"/>
          <w:color w:val="000000"/>
          <w:szCs w:val="30"/>
          <w:vertAlign w:val="superscript"/>
          <w:lang w:eastAsia="zh-CN"/>
        </w:rPr>
        <w:t>32,33</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xml:space="preserve">. In general, putative CS-LCs </w:t>
      </w:r>
      <w:proofErr w:type="gramStart"/>
      <w:r w:rsidRPr="00B92A61">
        <w:rPr>
          <w:rFonts w:ascii="Book Antiqua" w:eastAsia="Book Antiqua" w:hAnsi="Book Antiqua" w:cs="Book Antiqua"/>
          <w:color w:val="000000"/>
        </w:rPr>
        <w:t>were</w:t>
      </w:r>
      <w:proofErr w:type="gramEnd"/>
      <w:r w:rsidRPr="00B92A61">
        <w:rPr>
          <w:rFonts w:ascii="Book Antiqua" w:eastAsia="Book Antiqua" w:hAnsi="Book Antiqua" w:cs="Book Antiqua"/>
          <w:color w:val="000000"/>
        </w:rPr>
        <w:t xml:space="preserve"> isolated from every type of fresh tumor specimens and cancer cell lines. These discoveries quickly led to a new paradigm, the so called “Cancer Stem Cell Theory”</w:t>
      </w:r>
      <w:r w:rsidR="006A0AE9" w:rsidRPr="00B92A61">
        <w:rPr>
          <w:rFonts w:ascii="Book Antiqua" w:hAnsi="Book Antiqua" w:cs="Book Antiqua" w:hint="eastAsia"/>
          <w:color w:val="000000"/>
          <w:lang w:eastAsia="zh-CN"/>
        </w:rPr>
        <w:t xml:space="preserve"> </w:t>
      </w:r>
      <w:r w:rsidRPr="00B92A61">
        <w:rPr>
          <w:rFonts w:ascii="Book Antiqua" w:eastAsia="Book Antiqua" w:hAnsi="Book Antiqua" w:cs="Book Antiqua"/>
          <w:color w:val="000000"/>
        </w:rPr>
        <w:t xml:space="preserve">(CSCT), that is fundamentally not completely different from the original models proposed by Virchow and his </w:t>
      </w:r>
      <w:proofErr w:type="gramStart"/>
      <w:r w:rsidRPr="00B92A61">
        <w:rPr>
          <w:rFonts w:ascii="Book Antiqua" w:eastAsia="Book Antiqua" w:hAnsi="Book Antiqua" w:cs="Book Antiqua"/>
          <w:color w:val="000000"/>
        </w:rPr>
        <w:t>contemporaries</w:t>
      </w:r>
      <w:r w:rsidRPr="00B92A61">
        <w:rPr>
          <w:rFonts w:ascii="Book Antiqua" w:eastAsia="Book Antiqua" w:hAnsi="Book Antiqua" w:cs="Book Antiqua"/>
          <w:color w:val="000000"/>
          <w:szCs w:val="30"/>
          <w:vertAlign w:val="superscript"/>
        </w:rPr>
        <w:t>[</w:t>
      </w:r>
      <w:proofErr w:type="gramEnd"/>
      <w:r w:rsidR="006A0AE9" w:rsidRPr="00B92A61">
        <w:rPr>
          <w:rFonts w:ascii="Book Antiqua" w:hAnsi="Book Antiqua" w:cs="Book Antiqua" w:hint="eastAsia"/>
          <w:color w:val="000000"/>
          <w:szCs w:val="30"/>
          <w:vertAlign w:val="superscript"/>
          <w:lang w:eastAsia="zh-CN"/>
        </w:rPr>
        <w:t>1</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In this model there is a hierarchical organization where a subset of CSCs can irreversibly differentiate into all types of non-</w:t>
      </w:r>
      <w:r w:rsidR="006A0AE9" w:rsidRPr="00B92A61">
        <w:rPr>
          <w:rFonts w:ascii="Book Antiqua" w:eastAsia="Book Antiqua" w:hAnsi="Book Antiqua" w:cs="Book Antiqua"/>
          <w:color w:val="000000"/>
        </w:rPr>
        <w:t>CSC</w:t>
      </w:r>
      <w:r w:rsidRPr="00B92A61">
        <w:rPr>
          <w:rFonts w:ascii="Book Antiqua" w:eastAsia="Book Antiqua" w:hAnsi="Book Antiqua" w:cs="Book Antiqua"/>
          <w:color w:val="000000"/>
        </w:rPr>
        <w:t>s. Prior to the modern CSCT, that started with the first isolation of putative CS-LCs in 1997</w:t>
      </w:r>
      <w:r w:rsidRPr="00B92A61">
        <w:rPr>
          <w:rFonts w:ascii="Book Antiqua" w:eastAsia="Book Antiqua" w:hAnsi="Book Antiqua" w:cs="Book Antiqua"/>
          <w:color w:val="000000"/>
          <w:szCs w:val="30"/>
          <w:vertAlign w:val="superscript"/>
        </w:rPr>
        <w:t>[</w:t>
      </w:r>
      <w:r w:rsidR="006A0AE9" w:rsidRPr="00B92A61">
        <w:rPr>
          <w:rFonts w:ascii="Book Antiqua" w:hAnsi="Book Antiqua" w:cs="Book Antiqua" w:hint="eastAsia"/>
          <w:color w:val="000000"/>
          <w:szCs w:val="30"/>
          <w:vertAlign w:val="superscript"/>
          <w:lang w:eastAsia="zh-CN"/>
        </w:rPr>
        <w:t>34</w:t>
      </w:r>
      <w:r w:rsidRPr="00B92A61">
        <w:rPr>
          <w:rFonts w:ascii="Book Antiqua" w:eastAsia="Book Antiqua" w:hAnsi="Book Antiqua" w:cs="Book Antiqua"/>
          <w:color w:val="000000"/>
          <w:vertAlign w:val="superscript"/>
        </w:rPr>
        <w:t>]</w:t>
      </w:r>
      <w:r w:rsidR="006A0AE9" w:rsidRPr="00B92A61">
        <w:rPr>
          <w:rFonts w:ascii="Book Antiqua" w:eastAsia="Book Antiqua" w:hAnsi="Book Antiqua" w:cs="Book Antiqua"/>
          <w:color w:val="000000"/>
        </w:rPr>
        <w:t xml:space="preserve"> the </w:t>
      </w:r>
      <w:r w:rsidR="00A94AE4" w:rsidRPr="00B92A61">
        <w:rPr>
          <w:rFonts w:ascii="Book Antiqua" w:eastAsia="Book Antiqua" w:hAnsi="Book Antiqua" w:cs="Book Antiqua"/>
          <w:color w:val="000000"/>
        </w:rPr>
        <w:t>clonal stochastic model</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cSM</w:t>
      </w:r>
      <w:proofErr w:type="spellEnd"/>
      <w:r w:rsidRPr="00B92A61">
        <w:rPr>
          <w:rFonts w:ascii="Book Antiqua" w:eastAsia="Book Antiqua" w:hAnsi="Book Antiqua" w:cs="Book Antiqua"/>
          <w:color w:val="000000"/>
        </w:rPr>
        <w:t>) postulated in 1976</w:t>
      </w:r>
      <w:r w:rsidRPr="00B92A61">
        <w:rPr>
          <w:rFonts w:ascii="Book Antiqua" w:eastAsia="Book Antiqua" w:hAnsi="Book Antiqua" w:cs="Book Antiqua"/>
          <w:color w:val="000000"/>
          <w:szCs w:val="30"/>
          <w:vertAlign w:val="superscript"/>
        </w:rPr>
        <w:t>[</w:t>
      </w:r>
      <w:r w:rsidR="006A0AE9" w:rsidRPr="00B92A61">
        <w:rPr>
          <w:rFonts w:ascii="Book Antiqua" w:hAnsi="Book Antiqua" w:cs="Book Antiqua" w:hint="eastAsia"/>
          <w:color w:val="000000"/>
          <w:szCs w:val="30"/>
          <w:vertAlign w:val="superscript"/>
          <w:lang w:eastAsia="zh-CN"/>
        </w:rPr>
        <w:t>35</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xml:space="preserve"> was popular among oncologists. The </w:t>
      </w:r>
      <w:proofErr w:type="spellStart"/>
      <w:r w:rsidRPr="00B92A61">
        <w:rPr>
          <w:rFonts w:ascii="Book Antiqua" w:eastAsia="Book Antiqua" w:hAnsi="Book Antiqua" w:cs="Book Antiqua"/>
          <w:color w:val="000000"/>
        </w:rPr>
        <w:t>cSM</w:t>
      </w:r>
      <w:proofErr w:type="spellEnd"/>
      <w:r w:rsidRPr="00B92A61">
        <w:rPr>
          <w:rFonts w:ascii="Book Antiqua" w:eastAsia="Book Antiqua" w:hAnsi="Book Antiqua" w:cs="Book Antiqua"/>
          <w:color w:val="000000"/>
        </w:rPr>
        <w:t xml:space="preserve"> </w:t>
      </w:r>
      <w:r w:rsidRPr="00B92A61">
        <w:rPr>
          <w:rFonts w:ascii="Book Antiqua" w:eastAsia="Book Antiqua" w:hAnsi="Book Antiqua" w:cs="Book Antiqua"/>
          <w:color w:val="000000"/>
          <w:shd w:val="clear" w:color="auto" w:fill="FFFFFF"/>
        </w:rPr>
        <w:t xml:space="preserve">proposed that all transformed cells in the tumor have carcinogenic potential and are able to proliferate and produce the same cells. </w:t>
      </w:r>
      <w:r w:rsidRPr="00B92A61">
        <w:rPr>
          <w:rFonts w:ascii="Book Antiqua" w:eastAsia="Book Antiqua" w:hAnsi="Book Antiqua" w:cs="Book Antiqua"/>
          <w:color w:val="000000"/>
        </w:rPr>
        <w:t xml:space="preserve">The </w:t>
      </w:r>
      <w:proofErr w:type="spellStart"/>
      <w:r w:rsidRPr="00B92A61">
        <w:rPr>
          <w:rFonts w:ascii="Book Antiqua" w:eastAsia="Book Antiqua" w:hAnsi="Book Antiqua" w:cs="Book Antiqua"/>
          <w:color w:val="000000"/>
        </w:rPr>
        <w:t>cSM</w:t>
      </w:r>
      <w:proofErr w:type="spellEnd"/>
      <w:r w:rsidRPr="00B92A61">
        <w:rPr>
          <w:rFonts w:ascii="Book Antiqua" w:eastAsia="Book Antiqua" w:hAnsi="Book Antiqua" w:cs="Book Antiqua"/>
          <w:color w:val="000000"/>
        </w:rPr>
        <w:t xml:space="preserve"> is </w:t>
      </w:r>
      <w:r w:rsidRPr="00B92A61">
        <w:rPr>
          <w:rFonts w:ascii="Book Antiqua" w:eastAsia="Book Antiqua" w:hAnsi="Book Antiqua" w:cs="Book Antiqua"/>
          <w:color w:val="000000"/>
          <w:shd w:val="clear" w:color="auto" w:fill="FFFFFF"/>
        </w:rPr>
        <w:t>a non-</w:t>
      </w:r>
      <w:proofErr w:type="spellStart"/>
      <w:r w:rsidRPr="00B92A61">
        <w:rPr>
          <w:rFonts w:ascii="Book Antiqua" w:eastAsia="Book Antiqua" w:hAnsi="Book Antiqua" w:cs="Book Antiqua"/>
          <w:color w:val="000000"/>
          <w:shd w:val="clear" w:color="auto" w:fill="FFFFFF"/>
        </w:rPr>
        <w:t>hierachical</w:t>
      </w:r>
      <w:proofErr w:type="spellEnd"/>
      <w:r w:rsidRPr="00B92A61">
        <w:rPr>
          <w:rFonts w:ascii="Book Antiqua" w:eastAsia="Book Antiqua" w:hAnsi="Book Antiqua" w:cs="Book Antiqua"/>
          <w:color w:val="000000"/>
          <w:shd w:val="clear" w:color="auto" w:fill="FFFFFF"/>
        </w:rPr>
        <w:t xml:space="preserve"> model. From the clinical point of view, according to the </w:t>
      </w:r>
      <w:proofErr w:type="spellStart"/>
      <w:r w:rsidRPr="00B92A61">
        <w:rPr>
          <w:rFonts w:ascii="Book Antiqua" w:eastAsia="Book Antiqua" w:hAnsi="Book Antiqua" w:cs="Book Antiqua"/>
          <w:color w:val="000000"/>
          <w:shd w:val="clear" w:color="auto" w:fill="FFFFFF"/>
        </w:rPr>
        <w:t>cSM</w:t>
      </w:r>
      <w:proofErr w:type="spellEnd"/>
      <w:r w:rsidRPr="00B92A61">
        <w:rPr>
          <w:rFonts w:ascii="Book Antiqua" w:eastAsia="Book Antiqua" w:hAnsi="Book Antiqua" w:cs="Book Antiqua"/>
          <w:color w:val="000000"/>
          <w:shd w:val="clear" w:color="auto" w:fill="FFFFFF"/>
        </w:rPr>
        <w:t>, to cure cancer all cancer cells should be eliminated since any cancer cell is potentially tumorigenic. On the contrary, according to the modern CSCT, to cure cancer or at least to obtain a significant outcome, it should be enough to eliminate only the rare subpopulation of CSCs. The idea of a rare subpopulation of CSCs as driving element in</w:t>
      </w:r>
      <w:r w:rsidR="006A0AE9" w:rsidRPr="00B92A61">
        <w:rPr>
          <w:rFonts w:ascii="Book Antiqua" w:hAnsi="Book Antiqua" w:cs="Book Antiqua" w:hint="eastAsia"/>
          <w:color w:val="000000"/>
          <w:shd w:val="clear" w:color="auto" w:fill="FFFFFF"/>
          <w:lang w:eastAsia="zh-CN"/>
        </w:rPr>
        <w:t xml:space="preserve"> </w:t>
      </w:r>
      <w:r w:rsidRPr="00B92A61">
        <w:rPr>
          <w:rFonts w:ascii="Book Antiqua" w:eastAsia="Book Antiqua" w:hAnsi="Book Antiqua" w:cs="Book Antiqua"/>
          <w:color w:val="000000"/>
        </w:rPr>
        <w:t>cancer</w:t>
      </w:r>
      <w:r w:rsidR="006A0AE9" w:rsidRPr="00B92A61">
        <w:rPr>
          <w:rFonts w:ascii="Book Antiqua" w:hAnsi="Book Antiqua" w:cs="Book Antiqua" w:hint="eastAsia"/>
          <w:color w:val="000000"/>
          <w:shd w:val="clear" w:color="auto" w:fill="FFFFFF"/>
          <w:lang w:eastAsia="zh-CN"/>
        </w:rPr>
        <w:t xml:space="preserve"> </w:t>
      </w:r>
      <w:r w:rsidRPr="00B92A61">
        <w:rPr>
          <w:rFonts w:ascii="Book Antiqua" w:eastAsia="Book Antiqua" w:hAnsi="Book Antiqua" w:cs="Book Antiqua"/>
          <w:color w:val="000000"/>
          <w:shd w:val="clear" w:color="auto" w:fill="FFFFFF"/>
        </w:rPr>
        <w:t xml:space="preserve">development, evolution and heterogeneity, has overridden the previous </w:t>
      </w:r>
      <w:proofErr w:type="spellStart"/>
      <w:r w:rsidRPr="00B92A61">
        <w:rPr>
          <w:rFonts w:ascii="Book Antiqua" w:eastAsia="Book Antiqua" w:hAnsi="Book Antiqua" w:cs="Book Antiqua"/>
          <w:color w:val="000000"/>
          <w:shd w:val="clear" w:color="auto" w:fill="FFFFFF"/>
        </w:rPr>
        <w:t>cSM</w:t>
      </w:r>
      <w:proofErr w:type="spellEnd"/>
      <w:r w:rsidRPr="00B92A61">
        <w:rPr>
          <w:rFonts w:ascii="Book Antiqua" w:eastAsia="Book Antiqua" w:hAnsi="Book Antiqua" w:cs="Book Antiqua"/>
          <w:color w:val="000000"/>
          <w:shd w:val="clear" w:color="auto" w:fill="FFFFFF"/>
        </w:rPr>
        <w:t xml:space="preserve"> model</w:t>
      </w:r>
      <w:r w:rsidRPr="00B92A61">
        <w:rPr>
          <w:rFonts w:ascii="Book Antiqua" w:eastAsia="Book Antiqua" w:hAnsi="Book Antiqua" w:cs="Book Antiqua"/>
          <w:color w:val="000000"/>
          <w:szCs w:val="30"/>
          <w:shd w:val="clear" w:color="auto" w:fill="FFFFFF"/>
          <w:vertAlign w:val="superscript"/>
        </w:rPr>
        <w:t>[</w:t>
      </w:r>
      <w:r w:rsidR="006A0AE9" w:rsidRPr="00B92A61">
        <w:rPr>
          <w:rFonts w:ascii="Book Antiqua" w:hAnsi="Book Antiqua" w:cs="Book Antiqua" w:hint="eastAsia"/>
          <w:color w:val="000000"/>
          <w:szCs w:val="30"/>
          <w:shd w:val="clear" w:color="auto" w:fill="FFFFFF"/>
          <w:vertAlign w:val="superscript"/>
          <w:lang w:eastAsia="zh-CN"/>
        </w:rPr>
        <w:t>7</w:t>
      </w:r>
      <w:r w:rsidRPr="00B92A61">
        <w:rPr>
          <w:rFonts w:ascii="Book Antiqua" w:eastAsia="Book Antiqua" w:hAnsi="Book Antiqua" w:cs="Book Antiqua"/>
          <w:color w:val="000000"/>
          <w:shd w:val="clear" w:color="auto" w:fill="FFFFFF"/>
          <w:vertAlign w:val="superscript"/>
        </w:rPr>
        <w:t>]</w:t>
      </w:r>
      <w:r w:rsidRPr="00B92A61">
        <w:rPr>
          <w:rFonts w:ascii="Book Antiqua" w:eastAsia="Book Antiqua" w:hAnsi="Book Antiqua" w:cs="Book Antiqua"/>
          <w:color w:val="000000"/>
          <w:shd w:val="clear" w:color="auto" w:fill="FFFFFF"/>
        </w:rPr>
        <w:t xml:space="preserve"> </w:t>
      </w:r>
      <w:r w:rsidRPr="00B92A61">
        <w:rPr>
          <w:rFonts w:ascii="Book Antiqua" w:eastAsia="Book Antiqua" w:hAnsi="Book Antiqua" w:cs="Book Antiqua"/>
          <w:color w:val="000000"/>
          <w:shd w:val="clear" w:color="auto" w:fill="FFFFFF"/>
        </w:rPr>
        <w:lastRenderedPageBreak/>
        <w:t>and catapulted research of therapeutic strategies based on CSCs targeting, such as the targeting of CSC niche, CSC signaling pathways, and CSC mitochondria and, metabolism</w:t>
      </w:r>
      <w:r w:rsidRPr="00B92A61">
        <w:rPr>
          <w:rFonts w:ascii="Book Antiqua" w:eastAsia="Book Antiqua" w:hAnsi="Book Antiqua" w:cs="Book Antiqua"/>
          <w:color w:val="000000"/>
          <w:szCs w:val="30"/>
          <w:shd w:val="clear" w:color="auto" w:fill="FFFFFF"/>
          <w:vertAlign w:val="superscript"/>
        </w:rPr>
        <w:t>[</w:t>
      </w:r>
      <w:r w:rsidR="006A0AE9" w:rsidRPr="00B92A61">
        <w:rPr>
          <w:rFonts w:ascii="Book Antiqua" w:hAnsi="Book Antiqua" w:cs="Book Antiqua" w:hint="eastAsia"/>
          <w:color w:val="000000"/>
          <w:szCs w:val="30"/>
          <w:shd w:val="clear" w:color="auto" w:fill="FFFFFF"/>
          <w:vertAlign w:val="superscript"/>
          <w:lang w:eastAsia="zh-CN"/>
        </w:rPr>
        <w:t>7,36-38</w:t>
      </w:r>
      <w:r w:rsidRPr="00B92A61">
        <w:rPr>
          <w:rFonts w:ascii="Book Antiqua" w:eastAsia="Book Antiqua" w:hAnsi="Book Antiqua" w:cs="Book Antiqua"/>
          <w:color w:val="000000"/>
          <w:shd w:val="clear" w:color="auto" w:fill="FFFFFF"/>
          <w:vertAlign w:val="superscript"/>
        </w:rPr>
        <w:t>]</w:t>
      </w:r>
      <w:r w:rsidRPr="00B92A61">
        <w:rPr>
          <w:rFonts w:ascii="Book Antiqua" w:eastAsia="Book Antiqua" w:hAnsi="Book Antiqua" w:cs="Book Antiqua"/>
          <w:color w:val="000000"/>
          <w:shd w:val="clear" w:color="auto" w:fill="FFFFFF"/>
        </w:rPr>
        <w:t>.</w:t>
      </w:r>
    </w:p>
    <w:p w14:paraId="2707C1B9" w14:textId="3AF19D28" w:rsidR="00A77B3E" w:rsidRPr="00B92A61" w:rsidRDefault="006B6595" w:rsidP="006A0AE9">
      <w:pPr>
        <w:spacing w:line="360" w:lineRule="auto"/>
        <w:ind w:firstLineChars="100" w:firstLine="240"/>
        <w:jc w:val="both"/>
      </w:pPr>
      <w:r w:rsidRPr="00B92A61">
        <w:rPr>
          <w:rFonts w:ascii="Book Antiqua" w:eastAsia="Book Antiqua" w:hAnsi="Book Antiqua" w:cs="Book Antiqua"/>
          <w:color w:val="000000"/>
          <w:shd w:val="clear" w:color="auto" w:fill="FFFFFF"/>
        </w:rPr>
        <w:t xml:space="preserve">Although the modern </w:t>
      </w:r>
      <w:r w:rsidRPr="00B92A61">
        <w:rPr>
          <w:rFonts w:ascii="Book Antiqua" w:eastAsia="Book Antiqua" w:hAnsi="Book Antiqua" w:cs="Book Antiqua"/>
          <w:color w:val="000000"/>
        </w:rPr>
        <w:t xml:space="preserve">CSCT was an attractive </w:t>
      </w:r>
      <w:r w:rsidR="00DA19ED" w:rsidRPr="00B92A61">
        <w:rPr>
          <w:rFonts w:ascii="Book Antiqua" w:eastAsia="Book Antiqua" w:hAnsi="Book Antiqua" w:cs="Book Antiqua"/>
          <w:color w:val="000000"/>
        </w:rPr>
        <w:t xml:space="preserve">concept </w:t>
      </w:r>
      <w:r w:rsidRPr="00B92A61">
        <w:rPr>
          <w:rFonts w:ascii="Book Antiqua" w:eastAsia="Book Antiqua" w:hAnsi="Book Antiqua" w:cs="Book Antiqua"/>
          <w:color w:val="000000"/>
        </w:rPr>
        <w:t xml:space="preserve">it was found soon to be insufficient to </w:t>
      </w:r>
      <w:r w:rsidR="00DA19ED" w:rsidRPr="00B92A61">
        <w:rPr>
          <w:rFonts w:ascii="Book Antiqua" w:eastAsia="Book Antiqua" w:hAnsi="Book Antiqua" w:cs="Book Antiqua"/>
          <w:color w:val="000000"/>
        </w:rPr>
        <w:t xml:space="preserve">reconcile </w:t>
      </w:r>
      <w:r w:rsidRPr="00B92A61">
        <w:rPr>
          <w:rFonts w:ascii="Book Antiqua" w:eastAsia="Book Antiqua" w:hAnsi="Book Antiqua" w:cs="Book Antiqua"/>
          <w:color w:val="000000"/>
        </w:rPr>
        <w:t>experimental findings with a hierarchical rigid model. As a consequence several alternative plasticity models of CSCs such as “</w:t>
      </w:r>
      <w:proofErr w:type="spellStart"/>
      <w:r w:rsidRPr="00B92A61">
        <w:rPr>
          <w:rFonts w:ascii="Book Antiqua" w:eastAsia="Book Antiqua" w:hAnsi="Book Antiqua" w:cs="Book Antiqua"/>
          <w:color w:val="000000"/>
        </w:rPr>
        <w:t>Stemness</w:t>
      </w:r>
      <w:proofErr w:type="spellEnd"/>
      <w:r w:rsidRPr="00B92A61">
        <w:rPr>
          <w:rFonts w:ascii="Book Antiqua" w:eastAsia="Book Antiqua" w:hAnsi="Book Antiqua" w:cs="Book Antiqua"/>
          <w:color w:val="000000"/>
        </w:rPr>
        <w:t xml:space="preserve"> Phenotype Model</w:t>
      </w:r>
      <w:proofErr w:type="gramStart"/>
      <w:r w:rsidRPr="00B92A61">
        <w:rPr>
          <w:rFonts w:ascii="Book Antiqua" w:eastAsia="Book Antiqua" w:hAnsi="Book Antiqua" w:cs="Book Antiqua"/>
          <w:color w:val="000000"/>
        </w:rPr>
        <w:t>”</w:t>
      </w:r>
      <w:r w:rsidRPr="00B92A61">
        <w:rPr>
          <w:rFonts w:ascii="Book Antiqua" w:eastAsia="Book Antiqua" w:hAnsi="Book Antiqua" w:cs="Book Antiqua"/>
          <w:color w:val="000000"/>
          <w:szCs w:val="30"/>
          <w:vertAlign w:val="superscript"/>
        </w:rPr>
        <w:t>[</w:t>
      </w:r>
      <w:proofErr w:type="gramEnd"/>
      <w:r w:rsidR="006A0AE9" w:rsidRPr="00B92A61">
        <w:rPr>
          <w:rFonts w:ascii="Book Antiqua" w:hAnsi="Book Antiqua" w:cs="Book Antiqua" w:hint="eastAsia"/>
          <w:color w:val="000000"/>
          <w:szCs w:val="30"/>
          <w:vertAlign w:val="superscript"/>
          <w:lang w:eastAsia="zh-CN"/>
        </w:rPr>
        <w:t>39</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xml:space="preserve">, the </w:t>
      </w:r>
      <w:r w:rsidRPr="00B92A61">
        <w:rPr>
          <w:rFonts w:ascii="Book Antiqua" w:eastAsia="Book Antiqua" w:hAnsi="Book Antiqua" w:cs="Book Antiqua"/>
          <w:color w:val="000000"/>
          <w:shd w:val="clear" w:color="auto" w:fill="FFFFFF"/>
        </w:rPr>
        <w:t>“complex system model”</w:t>
      </w:r>
      <w:r w:rsidRPr="00B92A61">
        <w:rPr>
          <w:rFonts w:ascii="Book Antiqua" w:eastAsia="Book Antiqua" w:hAnsi="Book Antiqua" w:cs="Book Antiqua"/>
          <w:color w:val="000000"/>
          <w:szCs w:val="30"/>
          <w:shd w:val="clear" w:color="auto" w:fill="FFFFFF"/>
          <w:vertAlign w:val="superscript"/>
        </w:rPr>
        <w:t>[</w:t>
      </w:r>
      <w:r w:rsidR="006A0AE9" w:rsidRPr="00B92A61">
        <w:rPr>
          <w:rFonts w:ascii="Book Antiqua" w:hAnsi="Book Antiqua" w:cs="Book Antiqua" w:hint="eastAsia"/>
          <w:color w:val="000000"/>
          <w:szCs w:val="30"/>
          <w:shd w:val="clear" w:color="auto" w:fill="FFFFFF"/>
          <w:vertAlign w:val="superscript"/>
          <w:lang w:eastAsia="zh-CN"/>
        </w:rPr>
        <w:t>40</w:t>
      </w:r>
      <w:r w:rsidRPr="00B92A61">
        <w:rPr>
          <w:rFonts w:ascii="Book Antiqua" w:eastAsia="Book Antiqua" w:hAnsi="Book Antiqua" w:cs="Book Antiqua"/>
          <w:color w:val="000000"/>
          <w:shd w:val="clear" w:color="auto" w:fill="FFFFFF"/>
          <w:vertAlign w:val="superscript"/>
        </w:rPr>
        <w:t>]</w:t>
      </w:r>
      <w:r w:rsidRPr="00B92A61">
        <w:rPr>
          <w:rFonts w:ascii="Book Antiqua" w:eastAsia="Book Antiqua" w:hAnsi="Book Antiqua" w:cs="Book Antiqua"/>
          <w:color w:val="000000"/>
          <w:shd w:val="clear" w:color="auto" w:fill="FFFFFF"/>
        </w:rPr>
        <w:t>, the “Dynamic CSC model”</w:t>
      </w:r>
      <w:r w:rsidRPr="00B92A61">
        <w:rPr>
          <w:rFonts w:ascii="Book Antiqua" w:eastAsia="Book Antiqua" w:hAnsi="Book Antiqua" w:cs="Book Antiqua"/>
          <w:color w:val="000000"/>
          <w:szCs w:val="30"/>
          <w:shd w:val="clear" w:color="auto" w:fill="FFFFFF"/>
          <w:vertAlign w:val="superscript"/>
        </w:rPr>
        <w:t>[</w:t>
      </w:r>
      <w:r w:rsidR="006A0AE9" w:rsidRPr="00B92A61">
        <w:rPr>
          <w:rFonts w:ascii="Book Antiqua" w:hAnsi="Book Antiqua" w:cs="Book Antiqua" w:hint="eastAsia"/>
          <w:color w:val="000000"/>
          <w:szCs w:val="30"/>
          <w:shd w:val="clear" w:color="auto" w:fill="FFFFFF"/>
          <w:vertAlign w:val="superscript"/>
          <w:lang w:eastAsia="zh-CN"/>
        </w:rPr>
        <w:t>41</w:t>
      </w:r>
      <w:r w:rsidRPr="00B92A61">
        <w:rPr>
          <w:rFonts w:ascii="Book Antiqua" w:eastAsia="Book Antiqua" w:hAnsi="Book Antiqua" w:cs="Book Antiqua"/>
          <w:color w:val="000000"/>
          <w:shd w:val="clear" w:color="auto" w:fill="FFFFFF"/>
          <w:vertAlign w:val="superscript"/>
        </w:rPr>
        <w:t>]</w:t>
      </w:r>
      <w:r w:rsidRPr="00B92A61">
        <w:rPr>
          <w:rFonts w:ascii="Book Antiqua" w:eastAsia="Book Antiqua" w:hAnsi="Book Antiqua" w:cs="Book Antiqua"/>
          <w:color w:val="000000"/>
          <w:shd w:val="clear" w:color="auto" w:fill="FFFFFF"/>
        </w:rPr>
        <w:t>, and the “Dedifferentiation model”</w:t>
      </w:r>
      <w:r w:rsidRPr="00B92A61">
        <w:rPr>
          <w:rFonts w:ascii="Book Antiqua" w:eastAsia="Book Antiqua" w:hAnsi="Book Antiqua" w:cs="Book Antiqua"/>
          <w:color w:val="000000"/>
          <w:szCs w:val="30"/>
          <w:shd w:val="clear" w:color="auto" w:fill="FFFFFF"/>
          <w:vertAlign w:val="superscript"/>
        </w:rPr>
        <w:t>[</w:t>
      </w:r>
      <w:r w:rsidR="006A0AE9" w:rsidRPr="00B92A61">
        <w:rPr>
          <w:rFonts w:ascii="Book Antiqua" w:hAnsi="Book Antiqua" w:cs="Book Antiqua" w:hint="eastAsia"/>
          <w:color w:val="000000"/>
          <w:szCs w:val="30"/>
          <w:shd w:val="clear" w:color="auto" w:fill="FFFFFF"/>
          <w:vertAlign w:val="superscript"/>
          <w:lang w:eastAsia="zh-CN"/>
        </w:rPr>
        <w:t>42</w:t>
      </w:r>
      <w:r w:rsidRPr="00B92A61">
        <w:rPr>
          <w:rFonts w:ascii="Book Antiqua" w:eastAsia="Book Antiqua" w:hAnsi="Book Antiqua" w:cs="Book Antiqua"/>
          <w:color w:val="000000"/>
          <w:shd w:val="clear" w:color="auto" w:fill="FFFFFF"/>
          <w:vertAlign w:val="superscript"/>
        </w:rPr>
        <w:t>]</w:t>
      </w:r>
      <w:r w:rsidRPr="00B92A61">
        <w:rPr>
          <w:rFonts w:ascii="Book Antiqua" w:eastAsia="Book Antiqua" w:hAnsi="Book Antiqua" w:cs="Book Antiqua"/>
          <w:color w:val="000000"/>
          <w:shd w:val="clear" w:color="auto" w:fill="FFFFFF"/>
        </w:rPr>
        <w:t xml:space="preserve"> were proposed </w:t>
      </w:r>
      <w:r w:rsidRPr="00B92A61">
        <w:rPr>
          <w:rFonts w:ascii="Book Antiqua" w:eastAsia="Book Antiqua" w:hAnsi="Book Antiqua" w:cs="Book Antiqua"/>
          <w:color w:val="000000"/>
        </w:rPr>
        <w:t>as early as 2010. These models share some similarities, but a detailed comparison is beyond the scope of this article. For review see</w:t>
      </w:r>
      <w:r w:rsidR="006A0AE9" w:rsidRPr="00B92A61">
        <w:rPr>
          <w:rFonts w:ascii="Book Antiqua" w:hAnsi="Book Antiqua" w:cs="Book Antiqua" w:hint="eastAsia"/>
          <w:color w:val="000000"/>
          <w:lang w:eastAsia="zh-CN"/>
        </w:rPr>
        <w:t xml:space="preserve"> </w:t>
      </w:r>
      <w:r w:rsidR="006A0AE9" w:rsidRPr="00B92A61">
        <w:rPr>
          <w:rFonts w:ascii="Book Antiqua" w:hAnsi="Book Antiqua" w:cs="Book Antiqua"/>
          <w:color w:val="000000"/>
          <w:lang w:eastAsia="zh-CN"/>
        </w:rPr>
        <w:t xml:space="preserve">Cruz </w:t>
      </w:r>
      <w:r w:rsidR="006A0AE9" w:rsidRPr="00B92A61">
        <w:rPr>
          <w:rFonts w:ascii="Book Antiqua" w:hAnsi="Book Antiqua" w:cs="Book Antiqua" w:hint="eastAsia"/>
          <w:i/>
          <w:color w:val="000000"/>
          <w:lang w:eastAsia="zh-CN"/>
        </w:rPr>
        <w:t xml:space="preserve">et </w:t>
      </w:r>
      <w:proofErr w:type="gramStart"/>
      <w:r w:rsidR="006A0AE9" w:rsidRPr="00B92A61">
        <w:rPr>
          <w:rFonts w:ascii="Book Antiqua" w:hAnsi="Book Antiqua" w:cs="Book Antiqua" w:hint="eastAsia"/>
          <w:i/>
          <w:color w:val="000000"/>
          <w:lang w:eastAsia="zh-CN"/>
        </w:rPr>
        <w:t>al</w:t>
      </w:r>
      <w:r w:rsidRPr="00B92A61">
        <w:rPr>
          <w:rFonts w:ascii="Book Antiqua" w:eastAsia="Book Antiqua" w:hAnsi="Book Antiqua" w:cs="Book Antiqua"/>
          <w:color w:val="000000"/>
          <w:szCs w:val="30"/>
          <w:vertAlign w:val="superscript"/>
        </w:rPr>
        <w:t>[</w:t>
      </w:r>
      <w:proofErr w:type="gramEnd"/>
      <w:r w:rsidR="006A0AE9" w:rsidRPr="00B92A61">
        <w:rPr>
          <w:rFonts w:ascii="Book Antiqua" w:hAnsi="Book Antiqua" w:cs="Book Antiqua" w:hint="eastAsia"/>
          <w:color w:val="000000"/>
          <w:szCs w:val="30"/>
          <w:vertAlign w:val="superscript"/>
          <w:lang w:eastAsia="zh-CN"/>
        </w:rPr>
        <w:t>43</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xml:space="preserve">. The aim of this short review is to update and highlight key predictions of the </w:t>
      </w:r>
      <w:proofErr w:type="spellStart"/>
      <w:r w:rsidRPr="00B92A61">
        <w:rPr>
          <w:rFonts w:ascii="Book Antiqua" w:eastAsia="Book Antiqua" w:hAnsi="Book Antiqua" w:cs="Book Antiqua"/>
          <w:color w:val="000000"/>
        </w:rPr>
        <w:t>Stemness</w:t>
      </w:r>
      <w:proofErr w:type="spellEnd"/>
      <w:r w:rsidRPr="00B92A61">
        <w:rPr>
          <w:rFonts w:ascii="Book Antiqua" w:eastAsia="Book Antiqua" w:hAnsi="Book Antiqua" w:cs="Book Antiqua"/>
          <w:color w:val="000000"/>
        </w:rPr>
        <w:t xml:space="preserve"> Phenotype Model (SPM).</w:t>
      </w:r>
    </w:p>
    <w:p w14:paraId="6F9FA64E" w14:textId="77777777" w:rsidR="00A77B3E" w:rsidRPr="00B92A61" w:rsidRDefault="00A77B3E" w:rsidP="006A0AE9">
      <w:pPr>
        <w:spacing w:line="360" w:lineRule="auto"/>
        <w:jc w:val="both"/>
        <w:rPr>
          <w:lang w:eastAsia="zh-CN"/>
        </w:rPr>
      </w:pPr>
    </w:p>
    <w:p w14:paraId="5ABBDED8" w14:textId="77777777" w:rsidR="00A77B3E" w:rsidRPr="00B92A61" w:rsidRDefault="006B6595">
      <w:pPr>
        <w:spacing w:line="360" w:lineRule="auto"/>
        <w:jc w:val="both"/>
        <w:rPr>
          <w:lang w:eastAsia="zh-CN"/>
        </w:rPr>
      </w:pPr>
      <w:r w:rsidRPr="00B92A61">
        <w:rPr>
          <w:rFonts w:ascii="Book Antiqua" w:eastAsia="Book Antiqua" w:hAnsi="Book Antiqua" w:cs="Book Antiqua"/>
          <w:b/>
          <w:iCs/>
          <w:caps/>
          <w:color w:val="000000"/>
          <w:u w:val="single"/>
        </w:rPr>
        <w:t xml:space="preserve">The </w:t>
      </w:r>
      <w:r w:rsidR="006A0AE9" w:rsidRPr="00B92A61">
        <w:rPr>
          <w:rFonts w:ascii="Book Antiqua" w:eastAsia="Book Antiqua" w:hAnsi="Book Antiqua" w:cs="Book Antiqua"/>
          <w:b/>
          <w:iCs/>
          <w:caps/>
          <w:color w:val="000000"/>
          <w:u w:val="single"/>
        </w:rPr>
        <w:t>SPM</w:t>
      </w:r>
    </w:p>
    <w:p w14:paraId="7460DC82" w14:textId="77777777" w:rsidR="00A77B3E" w:rsidRPr="00B92A61" w:rsidRDefault="006B6595" w:rsidP="006A0AE9">
      <w:pPr>
        <w:spacing w:line="360" w:lineRule="auto"/>
        <w:jc w:val="both"/>
      </w:pPr>
      <w:r w:rsidRPr="00B92A61">
        <w:rPr>
          <w:rFonts w:ascii="Book Antiqua" w:eastAsia="Book Antiqua" w:hAnsi="Book Antiqua" w:cs="Book Antiqua"/>
          <w:color w:val="000000"/>
        </w:rPr>
        <w:t xml:space="preserve">In short, the SPM was originally proposed as a “One compartment model” where there is only one cancer cell type. These cells are cells with different </w:t>
      </w:r>
      <w:proofErr w:type="spellStart"/>
      <w:r w:rsidRPr="00B92A61">
        <w:rPr>
          <w:rFonts w:ascii="Book Antiqua" w:eastAsia="Book Antiqua" w:hAnsi="Book Antiqua" w:cs="Book Antiqua"/>
          <w:color w:val="000000"/>
        </w:rPr>
        <w:t>stemness</w:t>
      </w:r>
      <w:proofErr w:type="spellEnd"/>
      <w:r w:rsidRPr="00B92A61">
        <w:rPr>
          <w:rFonts w:ascii="Book Antiqua" w:eastAsia="Book Antiqua" w:hAnsi="Book Antiqua" w:cs="Book Antiqua"/>
          <w:color w:val="000000"/>
        </w:rPr>
        <w:t xml:space="preserve"> phenotype due to random biological variation. The </w:t>
      </w:r>
      <w:proofErr w:type="spellStart"/>
      <w:r w:rsidRPr="00B92A61">
        <w:rPr>
          <w:rFonts w:ascii="Book Antiqua" w:eastAsia="Book Antiqua" w:hAnsi="Book Antiqua" w:cs="Book Antiqua"/>
          <w:color w:val="000000"/>
        </w:rPr>
        <w:t>stemness</w:t>
      </w:r>
      <w:proofErr w:type="spellEnd"/>
      <w:r w:rsidRPr="00B92A61">
        <w:rPr>
          <w:rFonts w:ascii="Book Antiqua" w:eastAsia="Book Antiqua" w:hAnsi="Book Antiqua" w:cs="Book Antiqua"/>
          <w:color w:val="000000"/>
        </w:rPr>
        <w:t xml:space="preserve"> depends on the microenvironment where the cells grow and can range from a phenotype resembling a non-CSC to a pure CSC. In other words, the SPM proposed that there are no true different subpopulations of CSCs and non-CSCs but a single cell type that can interconvert into each other depending on the </w:t>
      </w:r>
      <w:proofErr w:type="spellStart"/>
      <w:r w:rsidRPr="00B92A61">
        <w:rPr>
          <w:rFonts w:ascii="Book Antiqua" w:eastAsia="Book Antiqua" w:hAnsi="Book Antiqua" w:cs="Book Antiqua"/>
          <w:color w:val="000000"/>
        </w:rPr>
        <w:t>microenvironmental</w:t>
      </w:r>
      <w:proofErr w:type="spellEnd"/>
      <w:r w:rsidRPr="00B92A61">
        <w:rPr>
          <w:rFonts w:ascii="Book Antiqua" w:eastAsia="Book Antiqua" w:hAnsi="Book Antiqua" w:cs="Book Antiqua"/>
          <w:color w:val="000000"/>
        </w:rPr>
        <w:t xml:space="preserve"> conditions. An immediate prediction of this model is that there are cells having “intermediate phenotypes” between both extreme </w:t>
      </w:r>
      <w:proofErr w:type="gramStart"/>
      <w:r w:rsidRPr="00B92A61">
        <w:rPr>
          <w:rFonts w:ascii="Book Antiqua" w:eastAsia="Book Antiqua" w:hAnsi="Book Antiqua" w:cs="Book Antiqua"/>
          <w:color w:val="000000"/>
        </w:rPr>
        <w:t>phenotypes</w:t>
      </w:r>
      <w:r w:rsidRPr="00B92A61">
        <w:rPr>
          <w:rFonts w:ascii="Book Antiqua" w:eastAsia="Book Antiqua" w:hAnsi="Book Antiqua" w:cs="Book Antiqua"/>
          <w:color w:val="000000"/>
          <w:szCs w:val="30"/>
          <w:vertAlign w:val="superscript"/>
        </w:rPr>
        <w:t>[</w:t>
      </w:r>
      <w:proofErr w:type="gramEnd"/>
      <w:r w:rsidR="00A94AE4" w:rsidRPr="00B92A61">
        <w:rPr>
          <w:rFonts w:ascii="Book Antiqua" w:hAnsi="Book Antiqua" w:cs="Book Antiqua" w:hint="eastAsia"/>
          <w:color w:val="000000"/>
          <w:szCs w:val="30"/>
          <w:vertAlign w:val="superscript"/>
          <w:lang w:eastAsia="zh-CN"/>
        </w:rPr>
        <w:t>39</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xml:space="preserve">. Other key prediction of the SPM is that the survival of a single cell might induce tumor relapse and therefore any </w:t>
      </w:r>
      <w:r w:rsidRPr="00B92A61">
        <w:rPr>
          <w:rFonts w:ascii="Book Antiqua" w:eastAsia="Book Antiqua" w:hAnsi="Book Antiqua" w:cs="Book Antiqua"/>
          <w:color w:val="000000"/>
          <w:shd w:val="clear" w:color="auto" w:fill="FFFFFF"/>
        </w:rPr>
        <w:t xml:space="preserve">effective therapy will must be able to eliminate 100% of cancer cells at once in order to prevent </w:t>
      </w:r>
      <w:proofErr w:type="gramStart"/>
      <w:r w:rsidRPr="00B92A61">
        <w:rPr>
          <w:rFonts w:ascii="Book Antiqua" w:eastAsia="Book Antiqua" w:hAnsi="Book Antiqua" w:cs="Book Antiqua"/>
          <w:color w:val="000000"/>
          <w:shd w:val="clear" w:color="auto" w:fill="FFFFFF"/>
        </w:rPr>
        <w:t>regrowth</w:t>
      </w:r>
      <w:r w:rsidRPr="00B92A61">
        <w:rPr>
          <w:rFonts w:ascii="Book Antiqua" w:eastAsia="Book Antiqua" w:hAnsi="Book Antiqua" w:cs="Book Antiqua"/>
          <w:color w:val="000000"/>
          <w:szCs w:val="30"/>
          <w:shd w:val="clear" w:color="auto" w:fill="FFFFFF"/>
          <w:vertAlign w:val="superscript"/>
        </w:rPr>
        <w:t>[</w:t>
      </w:r>
      <w:proofErr w:type="gramEnd"/>
      <w:r w:rsidR="00A94AE4" w:rsidRPr="00B92A61">
        <w:rPr>
          <w:rFonts w:ascii="Book Antiqua" w:hAnsi="Book Antiqua" w:cs="Book Antiqua" w:hint="eastAsia"/>
          <w:color w:val="000000"/>
          <w:szCs w:val="30"/>
          <w:shd w:val="clear" w:color="auto" w:fill="FFFFFF"/>
          <w:vertAlign w:val="superscript"/>
          <w:lang w:eastAsia="zh-CN"/>
        </w:rPr>
        <w:t>43</w:t>
      </w:r>
      <w:r w:rsidRPr="00B92A61">
        <w:rPr>
          <w:rFonts w:ascii="Book Antiqua" w:eastAsia="Book Antiqua" w:hAnsi="Book Antiqua" w:cs="Book Antiqua"/>
          <w:color w:val="000000"/>
          <w:shd w:val="clear" w:color="auto" w:fill="FFFFFF"/>
          <w:vertAlign w:val="superscript"/>
        </w:rPr>
        <w:t>]</w:t>
      </w:r>
      <w:r w:rsidRPr="00B92A61">
        <w:rPr>
          <w:rFonts w:ascii="Book Antiqua" w:eastAsia="Book Antiqua" w:hAnsi="Book Antiqua" w:cs="Book Antiqua"/>
          <w:color w:val="000000"/>
          <w:shd w:val="clear" w:color="auto" w:fill="FFFFFF"/>
        </w:rPr>
        <w:t>.</w:t>
      </w:r>
    </w:p>
    <w:p w14:paraId="42F8517A" w14:textId="77777777" w:rsidR="00A77B3E" w:rsidRPr="00B92A61" w:rsidRDefault="00A77B3E" w:rsidP="00A94AE4">
      <w:pPr>
        <w:spacing w:line="360" w:lineRule="auto"/>
        <w:jc w:val="both"/>
        <w:rPr>
          <w:lang w:eastAsia="zh-CN"/>
        </w:rPr>
      </w:pPr>
    </w:p>
    <w:p w14:paraId="4B5A7EAD" w14:textId="77777777" w:rsidR="00A77B3E" w:rsidRPr="00B92A61" w:rsidRDefault="006B6595">
      <w:pPr>
        <w:spacing w:line="360" w:lineRule="auto"/>
        <w:jc w:val="both"/>
        <w:rPr>
          <w:lang w:eastAsia="zh-CN"/>
        </w:rPr>
      </w:pPr>
      <w:r w:rsidRPr="00B92A61">
        <w:rPr>
          <w:rFonts w:ascii="Book Antiqua" w:eastAsia="Book Antiqua" w:hAnsi="Book Antiqua" w:cs="Book Antiqua"/>
          <w:b/>
          <w:iCs/>
          <w:caps/>
          <w:color w:val="000000"/>
          <w:u w:val="single"/>
        </w:rPr>
        <w:t>Microenvironmentally-driven interconversion between CSCs and non-CSCs</w:t>
      </w:r>
    </w:p>
    <w:p w14:paraId="69BA8604" w14:textId="77777777" w:rsidR="00A77B3E" w:rsidRPr="00B92A61" w:rsidRDefault="006B6595">
      <w:pPr>
        <w:spacing w:line="360" w:lineRule="auto"/>
        <w:jc w:val="both"/>
        <w:rPr>
          <w:lang w:eastAsia="zh-CN"/>
        </w:rPr>
      </w:pPr>
      <w:r w:rsidRPr="00B92A61">
        <w:rPr>
          <w:rFonts w:ascii="Book Antiqua" w:eastAsia="Book Antiqua" w:hAnsi="Book Antiqua" w:cs="Book Antiqua"/>
          <w:color w:val="000000"/>
        </w:rPr>
        <w:t xml:space="preserve">In the SPM </w:t>
      </w:r>
      <w:proofErr w:type="spellStart"/>
      <w:r w:rsidRPr="00B92A61">
        <w:rPr>
          <w:rFonts w:ascii="Book Antiqua" w:eastAsia="Book Antiqua" w:hAnsi="Book Antiqua" w:cs="Book Antiqua"/>
          <w:color w:val="000000"/>
        </w:rPr>
        <w:t>microenvironmentally</w:t>
      </w:r>
      <w:proofErr w:type="spellEnd"/>
      <w:r w:rsidRPr="00B92A61">
        <w:rPr>
          <w:rFonts w:ascii="Book Antiqua" w:eastAsia="Book Antiqua" w:hAnsi="Book Antiqua" w:cs="Book Antiqua"/>
          <w:color w:val="000000"/>
        </w:rPr>
        <w:t xml:space="preserve">-driven interconversion between CSCs and non-CSCs is a key process that explains the characteristic found in tumors such as the existence of </w:t>
      </w:r>
      <w:proofErr w:type="spellStart"/>
      <w:r w:rsidRPr="00B92A61">
        <w:rPr>
          <w:rFonts w:ascii="Book Antiqua" w:eastAsia="Book Antiqua" w:hAnsi="Book Antiqua" w:cs="Book Antiqua"/>
          <w:color w:val="000000"/>
        </w:rPr>
        <w:lastRenderedPageBreak/>
        <w:t>intratumoral</w:t>
      </w:r>
      <w:proofErr w:type="spellEnd"/>
      <w:r w:rsidRPr="00B92A61">
        <w:rPr>
          <w:rFonts w:ascii="Book Antiqua" w:eastAsia="Book Antiqua" w:hAnsi="Book Antiqua" w:cs="Book Antiqua"/>
          <w:color w:val="000000"/>
        </w:rPr>
        <w:t xml:space="preserve"> heterogeneity and </w:t>
      </w:r>
      <w:proofErr w:type="spellStart"/>
      <w:r w:rsidRPr="00B92A61">
        <w:rPr>
          <w:rFonts w:ascii="Book Antiqua" w:eastAsia="Book Antiqua" w:hAnsi="Book Antiqua" w:cs="Book Antiqua"/>
          <w:color w:val="000000"/>
        </w:rPr>
        <w:t>chemoresistance</w:t>
      </w:r>
      <w:proofErr w:type="spellEnd"/>
      <w:r w:rsidRPr="00B92A61">
        <w:rPr>
          <w:rFonts w:ascii="Book Antiqua" w:eastAsia="Book Antiqua" w:hAnsi="Book Antiqua" w:cs="Book Antiqua"/>
          <w:color w:val="000000"/>
        </w:rPr>
        <w:t xml:space="preserve">. Evidence of </w:t>
      </w:r>
      <w:proofErr w:type="spellStart"/>
      <w:r w:rsidRPr="00B92A61">
        <w:rPr>
          <w:rFonts w:ascii="Book Antiqua" w:eastAsia="Book Antiqua" w:hAnsi="Book Antiqua" w:cs="Book Antiqua"/>
          <w:color w:val="000000"/>
        </w:rPr>
        <w:t>intratumoral</w:t>
      </w:r>
      <w:proofErr w:type="spellEnd"/>
      <w:r w:rsidRPr="00B92A61">
        <w:rPr>
          <w:rFonts w:ascii="Book Antiqua" w:eastAsia="Book Antiqua" w:hAnsi="Book Antiqua" w:cs="Book Antiqua"/>
          <w:color w:val="000000"/>
        </w:rPr>
        <w:t xml:space="preserve"> heterogeneity due to interconversion between cancer cell phenotypes was likely observed long before the first isolation of putative CSCs. For instance, in 1987 it was reported that several different cell phenotypes coexist in the human breast cancer cell line </w:t>
      </w:r>
      <w:proofErr w:type="gramStart"/>
      <w:r w:rsidRPr="00B92A61">
        <w:rPr>
          <w:rFonts w:ascii="Book Antiqua" w:eastAsia="Book Antiqua" w:hAnsi="Book Antiqua" w:cs="Book Antiqua"/>
          <w:color w:val="000000"/>
        </w:rPr>
        <w:t>MCF7</w:t>
      </w:r>
      <w:r w:rsidRPr="00B92A61">
        <w:rPr>
          <w:rFonts w:ascii="Book Antiqua" w:eastAsia="Book Antiqua" w:hAnsi="Book Antiqua" w:cs="Book Antiqua"/>
          <w:color w:val="000000"/>
          <w:szCs w:val="30"/>
          <w:vertAlign w:val="superscript"/>
        </w:rPr>
        <w:t>[</w:t>
      </w:r>
      <w:proofErr w:type="gramEnd"/>
      <w:r w:rsidR="00A94AE4" w:rsidRPr="00B92A61">
        <w:rPr>
          <w:rFonts w:ascii="Book Antiqua" w:hAnsi="Book Antiqua" w:cs="Book Antiqua" w:hint="eastAsia"/>
          <w:color w:val="000000"/>
          <w:szCs w:val="30"/>
          <w:vertAlign w:val="superscript"/>
          <w:lang w:eastAsia="zh-CN"/>
        </w:rPr>
        <w:t>44</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xml:space="preserve">. Similarly, it was known by 1998 that the human lung carcinoma cell line DLKP contains 3 distinct subpopulations and that two of them can interconvert to the third </w:t>
      </w:r>
      <w:proofErr w:type="gramStart"/>
      <w:r w:rsidRPr="00B92A61">
        <w:rPr>
          <w:rFonts w:ascii="Book Antiqua" w:eastAsia="Book Antiqua" w:hAnsi="Book Antiqua" w:cs="Book Antiqua"/>
          <w:color w:val="000000"/>
        </w:rPr>
        <w:t>one</w:t>
      </w:r>
      <w:r w:rsidRPr="00B92A61">
        <w:rPr>
          <w:rFonts w:ascii="Book Antiqua" w:eastAsia="Book Antiqua" w:hAnsi="Book Antiqua" w:cs="Book Antiqua"/>
          <w:color w:val="000000"/>
          <w:szCs w:val="30"/>
          <w:vertAlign w:val="superscript"/>
        </w:rPr>
        <w:t>[</w:t>
      </w:r>
      <w:proofErr w:type="gramEnd"/>
      <w:r w:rsidR="00A94AE4" w:rsidRPr="00B92A61">
        <w:rPr>
          <w:rFonts w:ascii="Book Antiqua" w:hAnsi="Book Antiqua" w:cs="Book Antiqua" w:hint="eastAsia"/>
          <w:color w:val="000000"/>
          <w:szCs w:val="30"/>
          <w:vertAlign w:val="superscript"/>
          <w:lang w:eastAsia="zh-CN"/>
        </w:rPr>
        <w:t>45</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xml:space="preserve">. At present, the findings of these two examples can easily be explained by interconversion but at that time the concept of </w:t>
      </w:r>
      <w:proofErr w:type="spellStart"/>
      <w:r w:rsidRPr="00B92A61">
        <w:rPr>
          <w:rFonts w:ascii="Book Antiqua" w:eastAsia="Book Antiqua" w:hAnsi="Book Antiqua" w:cs="Book Antiqua"/>
          <w:color w:val="000000"/>
        </w:rPr>
        <w:t>stemness</w:t>
      </w:r>
      <w:proofErr w:type="spellEnd"/>
      <w:r w:rsidRPr="00B92A61">
        <w:rPr>
          <w:rFonts w:ascii="Book Antiqua" w:eastAsia="Book Antiqua" w:hAnsi="Book Antiqua" w:cs="Book Antiqua"/>
          <w:color w:val="000000"/>
        </w:rPr>
        <w:t xml:space="preserve"> was not common in the literature. Definitive evidence of </w:t>
      </w:r>
      <w:proofErr w:type="spellStart"/>
      <w:r w:rsidRPr="00B92A61">
        <w:rPr>
          <w:rFonts w:ascii="Book Antiqua" w:eastAsia="Book Antiqua" w:hAnsi="Book Antiqua" w:cs="Book Antiqua"/>
          <w:color w:val="000000"/>
        </w:rPr>
        <w:t>microenvironmentally</w:t>
      </w:r>
      <w:proofErr w:type="spellEnd"/>
      <w:r w:rsidRPr="00B92A61">
        <w:rPr>
          <w:rFonts w:ascii="Book Antiqua" w:eastAsia="Book Antiqua" w:hAnsi="Book Antiqua" w:cs="Book Antiqua"/>
          <w:color w:val="000000"/>
        </w:rPr>
        <w:t xml:space="preserve">-driven interconversion between CSCs and non-CSCs phenotypes were already available after the isolation of putative CSCs (characterized by </w:t>
      </w:r>
      <w:proofErr w:type="spellStart"/>
      <w:r w:rsidRPr="00B92A61">
        <w:rPr>
          <w:rFonts w:ascii="Book Antiqua" w:eastAsia="Book Antiqua" w:hAnsi="Book Antiqua" w:cs="Book Antiqua"/>
          <w:color w:val="000000"/>
        </w:rPr>
        <w:t>stemness</w:t>
      </w:r>
      <w:proofErr w:type="spellEnd"/>
      <w:r w:rsidRPr="00B92A61">
        <w:rPr>
          <w:rFonts w:ascii="Book Antiqua" w:eastAsia="Book Antiqua" w:hAnsi="Book Antiqua" w:cs="Book Antiqua"/>
          <w:color w:val="000000"/>
        </w:rPr>
        <w:t xml:space="preserve"> markers) when it was found that cells that were considered non-CSCs could interconvert into CSCs. For instance, </w:t>
      </w:r>
      <w:r w:rsidR="00A94AE4" w:rsidRPr="00B92A61">
        <w:rPr>
          <w:rFonts w:ascii="Book Antiqua" w:hAnsi="Book Antiqua" w:cs="Book Antiqua" w:hint="eastAsia"/>
          <w:color w:val="000000"/>
          <w:lang w:eastAsia="zh-CN"/>
        </w:rPr>
        <w:t>(1</w:t>
      </w:r>
      <w:r w:rsidRPr="00B92A61">
        <w:rPr>
          <w:rFonts w:ascii="Book Antiqua" w:eastAsia="Book Antiqua" w:hAnsi="Book Antiqua" w:cs="Book Antiqua"/>
          <w:color w:val="000000"/>
        </w:rPr>
        <w:t xml:space="preserve">) </w:t>
      </w:r>
      <w:r w:rsidRPr="00B92A61">
        <w:rPr>
          <w:rFonts w:ascii="Book Antiqua" w:eastAsia="Book Antiqua" w:hAnsi="Book Antiqua" w:cs="Book Antiqua"/>
          <w:color w:val="000000"/>
          <w:shd w:val="clear" w:color="auto" w:fill="FFFFFF"/>
        </w:rPr>
        <w:t>some CD44</w:t>
      </w:r>
      <w:r w:rsidRPr="00B92A61">
        <w:rPr>
          <w:rFonts w:ascii="Book Antiqua" w:eastAsia="Book Antiqua" w:hAnsi="Book Antiqua" w:cs="Book Antiqua"/>
          <w:color w:val="000000"/>
          <w:szCs w:val="30"/>
          <w:shd w:val="clear" w:color="auto" w:fill="FFFFFF"/>
          <w:vertAlign w:val="superscript"/>
        </w:rPr>
        <w:t xml:space="preserve">− </w:t>
      </w:r>
      <w:r w:rsidRPr="00B92A61">
        <w:rPr>
          <w:rFonts w:ascii="Book Antiqua" w:eastAsia="Book Antiqua" w:hAnsi="Book Antiqua" w:cs="Book Antiqua"/>
          <w:color w:val="000000"/>
          <w:shd w:val="clear" w:color="auto" w:fill="FFFFFF"/>
        </w:rPr>
        <w:t>Du145 prostate cancer cells (100% purity) could give rise to CD44</w:t>
      </w:r>
      <w:r w:rsidRPr="00B92A61">
        <w:rPr>
          <w:rFonts w:ascii="Book Antiqua" w:eastAsia="Book Antiqua" w:hAnsi="Book Antiqua" w:cs="Book Antiqua"/>
          <w:color w:val="000000"/>
          <w:szCs w:val="30"/>
          <w:shd w:val="clear" w:color="auto" w:fill="FFFFFF"/>
          <w:vertAlign w:val="superscript"/>
        </w:rPr>
        <w:t xml:space="preserve">+ </w:t>
      </w:r>
      <w:r w:rsidRPr="00B92A61">
        <w:rPr>
          <w:rFonts w:ascii="Book Antiqua" w:eastAsia="Book Antiqua" w:hAnsi="Book Antiqua" w:cs="Book Antiqua"/>
          <w:color w:val="000000"/>
          <w:shd w:val="clear" w:color="auto" w:fill="FFFFFF"/>
        </w:rPr>
        <w:t xml:space="preserve">cells in </w:t>
      </w:r>
      <w:proofErr w:type="gramStart"/>
      <w:r w:rsidRPr="00B92A61">
        <w:rPr>
          <w:rFonts w:ascii="Book Antiqua" w:eastAsia="Book Antiqua" w:hAnsi="Book Antiqua" w:cs="Book Antiqua"/>
          <w:color w:val="000000"/>
          <w:shd w:val="clear" w:color="auto" w:fill="FFFFFF"/>
        </w:rPr>
        <w:t>culture</w:t>
      </w:r>
      <w:r w:rsidRPr="00B92A61">
        <w:rPr>
          <w:rFonts w:ascii="Book Antiqua" w:eastAsia="Book Antiqua" w:hAnsi="Book Antiqua" w:cs="Book Antiqua"/>
          <w:color w:val="000000"/>
          <w:szCs w:val="30"/>
          <w:shd w:val="clear" w:color="auto" w:fill="FFFFFF"/>
          <w:vertAlign w:val="superscript"/>
        </w:rPr>
        <w:t>[</w:t>
      </w:r>
      <w:proofErr w:type="gramEnd"/>
      <w:r w:rsidR="00A94AE4" w:rsidRPr="00B92A61">
        <w:rPr>
          <w:rFonts w:ascii="Book Antiqua" w:hAnsi="Book Antiqua" w:cs="Book Antiqua" w:hint="eastAsia"/>
          <w:color w:val="000000"/>
          <w:szCs w:val="30"/>
          <w:shd w:val="clear" w:color="auto" w:fill="FFFFFF"/>
          <w:vertAlign w:val="superscript"/>
          <w:lang w:eastAsia="zh-CN"/>
        </w:rPr>
        <w:t>46</w:t>
      </w:r>
      <w:r w:rsidRPr="00B92A61">
        <w:rPr>
          <w:rFonts w:ascii="Book Antiqua" w:eastAsia="Book Antiqua" w:hAnsi="Book Antiqua" w:cs="Book Antiqua"/>
          <w:color w:val="000000"/>
          <w:shd w:val="clear" w:color="auto" w:fill="FFFFFF"/>
          <w:vertAlign w:val="superscript"/>
        </w:rPr>
        <w:t>]</w:t>
      </w:r>
      <w:r w:rsidRPr="00B92A61">
        <w:rPr>
          <w:rFonts w:ascii="Book Antiqua" w:eastAsia="Book Antiqua" w:hAnsi="Book Antiqua" w:cs="Book Antiqua"/>
          <w:color w:val="000000"/>
          <w:shd w:val="clear" w:color="auto" w:fill="FFFFFF"/>
        </w:rPr>
        <w:t xml:space="preserve">, </w:t>
      </w:r>
      <w:r w:rsidR="00A94AE4" w:rsidRPr="00B92A61">
        <w:rPr>
          <w:rFonts w:ascii="Book Antiqua" w:hAnsi="Book Antiqua" w:cs="Book Antiqua" w:hint="eastAsia"/>
          <w:color w:val="000000"/>
          <w:shd w:val="clear" w:color="auto" w:fill="FFFFFF"/>
          <w:lang w:eastAsia="zh-CN"/>
        </w:rPr>
        <w:t>(2</w:t>
      </w:r>
      <w:r w:rsidRPr="00B92A61">
        <w:rPr>
          <w:rFonts w:ascii="Book Antiqua" w:eastAsia="Book Antiqua" w:hAnsi="Book Antiqua" w:cs="Book Antiqua"/>
          <w:color w:val="000000"/>
          <w:shd w:val="clear" w:color="auto" w:fill="FFFFFF"/>
        </w:rPr>
        <w:t xml:space="preserve">) non-SP MCF7 breast cancer cells when </w:t>
      </w:r>
      <w:proofErr w:type="spellStart"/>
      <w:r w:rsidRPr="00B92A61">
        <w:rPr>
          <w:rFonts w:ascii="Book Antiqua" w:eastAsia="Book Antiqua" w:hAnsi="Book Antiqua" w:cs="Book Antiqua"/>
          <w:color w:val="000000"/>
          <w:shd w:val="clear" w:color="auto" w:fill="FFFFFF"/>
        </w:rPr>
        <w:t>recultured</w:t>
      </w:r>
      <w:proofErr w:type="spellEnd"/>
      <w:r w:rsidRPr="00B92A61">
        <w:rPr>
          <w:rFonts w:ascii="Book Antiqua" w:eastAsia="Book Antiqua" w:hAnsi="Book Antiqua" w:cs="Book Antiqua"/>
          <w:color w:val="000000"/>
          <w:shd w:val="clear" w:color="auto" w:fill="FFFFFF"/>
        </w:rPr>
        <w:t xml:space="preserve"> after being sorted contained SP cells indicating that the non-SP fraction gave rise to a new SP subpopulation</w:t>
      </w:r>
      <w:r w:rsidRPr="00B92A61">
        <w:rPr>
          <w:rFonts w:ascii="Book Antiqua" w:eastAsia="Book Antiqua" w:hAnsi="Book Antiqua" w:cs="Book Antiqua"/>
          <w:color w:val="000000"/>
          <w:szCs w:val="30"/>
          <w:shd w:val="clear" w:color="auto" w:fill="FFFFFF"/>
          <w:vertAlign w:val="superscript"/>
        </w:rPr>
        <w:t>[</w:t>
      </w:r>
      <w:r w:rsidR="00A94AE4" w:rsidRPr="00B92A61">
        <w:rPr>
          <w:rFonts w:ascii="Book Antiqua" w:hAnsi="Book Antiqua" w:cs="Book Antiqua" w:hint="eastAsia"/>
          <w:color w:val="000000"/>
          <w:szCs w:val="30"/>
          <w:shd w:val="clear" w:color="auto" w:fill="FFFFFF"/>
          <w:vertAlign w:val="superscript"/>
          <w:lang w:eastAsia="zh-CN"/>
        </w:rPr>
        <w:t>47</w:t>
      </w:r>
      <w:r w:rsidRPr="00B92A61">
        <w:rPr>
          <w:rFonts w:ascii="Book Antiqua" w:eastAsia="Book Antiqua" w:hAnsi="Book Antiqua" w:cs="Book Antiqua"/>
          <w:color w:val="000000"/>
          <w:shd w:val="clear" w:color="auto" w:fill="FFFFFF"/>
          <w:vertAlign w:val="superscript"/>
        </w:rPr>
        <w:t>]</w:t>
      </w:r>
      <w:r w:rsidRPr="00B92A61">
        <w:rPr>
          <w:rFonts w:ascii="Book Antiqua" w:eastAsia="Book Antiqua" w:hAnsi="Book Antiqua" w:cs="Book Antiqua"/>
          <w:color w:val="000000"/>
          <w:shd w:val="clear" w:color="auto" w:fill="FFFFFF"/>
        </w:rPr>
        <w:t>. A direct conversion from a non-CSC phenotype to a</w:t>
      </w:r>
      <w:r w:rsidR="00A94AE4" w:rsidRPr="00B92A61">
        <w:rPr>
          <w:rFonts w:ascii="Book Antiqua" w:hAnsi="Book Antiqua" w:cs="Book Antiqua" w:hint="eastAsia"/>
          <w:color w:val="000000"/>
          <w:shd w:val="clear" w:color="auto" w:fill="FFFFFF"/>
          <w:lang w:eastAsia="zh-CN"/>
        </w:rPr>
        <w:t xml:space="preserve"> </w:t>
      </w:r>
      <w:r w:rsidRPr="00B92A61">
        <w:rPr>
          <w:rFonts w:ascii="Book Antiqua" w:eastAsia="Book Antiqua" w:hAnsi="Book Antiqua" w:cs="Book Antiqua"/>
          <w:color w:val="000000"/>
          <w:shd w:val="clear" w:color="auto" w:fill="FFFFFF"/>
        </w:rPr>
        <w:t xml:space="preserve">CSC phenotype was demonstrated in breast and prostate cancer cells when it was observed that exposure to conditioned media stimulated non-CSCs to become CSCs and that IL6 was enough to drive this </w:t>
      </w:r>
      <w:proofErr w:type="gramStart"/>
      <w:r w:rsidRPr="00B92A61">
        <w:rPr>
          <w:rFonts w:ascii="Book Antiqua" w:eastAsia="Book Antiqua" w:hAnsi="Book Antiqua" w:cs="Book Antiqua"/>
          <w:color w:val="000000"/>
          <w:shd w:val="clear" w:color="auto" w:fill="FFFFFF"/>
        </w:rPr>
        <w:t>conversion</w:t>
      </w:r>
      <w:r w:rsidRPr="00B92A61">
        <w:rPr>
          <w:rFonts w:ascii="Book Antiqua" w:eastAsia="Book Antiqua" w:hAnsi="Book Antiqua" w:cs="Book Antiqua"/>
          <w:color w:val="000000"/>
          <w:szCs w:val="30"/>
          <w:shd w:val="clear" w:color="auto" w:fill="FFFFFF"/>
          <w:vertAlign w:val="superscript"/>
        </w:rPr>
        <w:t>[</w:t>
      </w:r>
      <w:proofErr w:type="gramEnd"/>
      <w:r w:rsidR="00A94AE4" w:rsidRPr="00B92A61">
        <w:rPr>
          <w:rFonts w:ascii="Book Antiqua" w:hAnsi="Book Antiqua" w:cs="Book Antiqua" w:hint="eastAsia"/>
          <w:color w:val="000000"/>
          <w:szCs w:val="30"/>
          <w:shd w:val="clear" w:color="auto" w:fill="FFFFFF"/>
          <w:vertAlign w:val="superscript"/>
          <w:lang w:eastAsia="zh-CN"/>
        </w:rPr>
        <w:t>48</w:t>
      </w:r>
      <w:r w:rsidRPr="00B92A61">
        <w:rPr>
          <w:rFonts w:ascii="Book Antiqua" w:eastAsia="Book Antiqua" w:hAnsi="Book Antiqua" w:cs="Book Antiqua"/>
          <w:color w:val="000000"/>
          <w:shd w:val="clear" w:color="auto" w:fill="FFFFFF"/>
          <w:vertAlign w:val="superscript"/>
        </w:rPr>
        <w:t>]</w:t>
      </w:r>
      <w:r w:rsidRPr="00B92A61">
        <w:rPr>
          <w:rFonts w:ascii="Book Antiqua" w:eastAsia="Book Antiqua" w:hAnsi="Book Antiqua" w:cs="Book Antiqua"/>
          <w:color w:val="000000"/>
          <w:shd w:val="clear" w:color="auto" w:fill="FFFFFF"/>
        </w:rPr>
        <w:t>. Other examples include the ability of some mature leukemia</w:t>
      </w:r>
      <w:r w:rsidR="00A94AE4" w:rsidRPr="00B92A61">
        <w:rPr>
          <w:rFonts w:ascii="Book Antiqua" w:hAnsi="Book Antiqua" w:cs="Book Antiqua" w:hint="eastAsia"/>
          <w:color w:val="000000"/>
          <w:shd w:val="clear" w:color="auto" w:fill="FFFFFF"/>
          <w:lang w:eastAsia="zh-CN"/>
        </w:rPr>
        <w:t xml:space="preserve"> </w:t>
      </w:r>
      <w:r w:rsidRPr="00B92A61">
        <w:rPr>
          <w:rFonts w:ascii="Book Antiqua" w:eastAsia="Book Antiqua" w:hAnsi="Book Antiqua" w:cs="Book Antiqua"/>
          <w:color w:val="000000"/>
        </w:rPr>
        <w:t>cells</w:t>
      </w:r>
      <w:r w:rsidR="00A94AE4" w:rsidRPr="00B92A61">
        <w:rPr>
          <w:rFonts w:ascii="Book Antiqua" w:hAnsi="Book Antiqua" w:cs="Book Antiqua" w:hint="eastAsia"/>
          <w:color w:val="000000"/>
          <w:shd w:val="clear" w:color="auto" w:fill="FFFFFF"/>
          <w:lang w:eastAsia="zh-CN"/>
        </w:rPr>
        <w:t xml:space="preserve"> </w:t>
      </w:r>
      <w:r w:rsidRPr="00B92A61">
        <w:rPr>
          <w:rFonts w:ascii="Book Antiqua" w:eastAsia="Book Antiqua" w:hAnsi="Book Antiqua" w:cs="Book Antiqua"/>
          <w:color w:val="000000"/>
          <w:shd w:val="clear" w:color="auto" w:fill="FFFFFF"/>
        </w:rPr>
        <w:t xml:space="preserve">to de-differentiate and reacquire </w:t>
      </w:r>
      <w:proofErr w:type="spellStart"/>
      <w:r w:rsidRPr="00B92A61">
        <w:rPr>
          <w:rFonts w:ascii="Book Antiqua" w:eastAsia="Book Antiqua" w:hAnsi="Book Antiqua" w:cs="Book Antiqua"/>
          <w:color w:val="000000"/>
          <w:shd w:val="clear" w:color="auto" w:fill="FFFFFF"/>
        </w:rPr>
        <w:t>clonogenic</w:t>
      </w:r>
      <w:proofErr w:type="spellEnd"/>
      <w:r w:rsidRPr="00B92A61">
        <w:rPr>
          <w:rFonts w:ascii="Book Antiqua" w:eastAsia="Book Antiqua" w:hAnsi="Book Antiqua" w:cs="Book Antiqua"/>
          <w:color w:val="000000"/>
          <w:shd w:val="clear" w:color="auto" w:fill="FFFFFF"/>
        </w:rPr>
        <w:t xml:space="preserve"> and leukemogenic </w:t>
      </w:r>
      <w:proofErr w:type="gramStart"/>
      <w:r w:rsidRPr="00B92A61">
        <w:rPr>
          <w:rFonts w:ascii="Book Antiqua" w:eastAsia="Book Antiqua" w:hAnsi="Book Antiqua" w:cs="Book Antiqua"/>
          <w:color w:val="000000"/>
          <w:shd w:val="clear" w:color="auto" w:fill="FFFFFF"/>
        </w:rPr>
        <w:t>properties</w:t>
      </w:r>
      <w:r w:rsidRPr="00B92A61">
        <w:rPr>
          <w:rFonts w:ascii="Book Antiqua" w:eastAsia="Book Antiqua" w:hAnsi="Book Antiqua" w:cs="Book Antiqua"/>
          <w:color w:val="000000"/>
          <w:szCs w:val="30"/>
          <w:shd w:val="clear" w:color="auto" w:fill="FFFFFF"/>
          <w:vertAlign w:val="superscript"/>
        </w:rPr>
        <w:t>[</w:t>
      </w:r>
      <w:proofErr w:type="gramEnd"/>
      <w:r w:rsidR="00A94AE4" w:rsidRPr="00B92A61">
        <w:rPr>
          <w:rFonts w:ascii="Book Antiqua" w:hAnsi="Book Antiqua" w:cs="Book Antiqua" w:hint="eastAsia"/>
          <w:color w:val="000000"/>
          <w:szCs w:val="30"/>
          <w:shd w:val="clear" w:color="auto" w:fill="FFFFFF"/>
          <w:vertAlign w:val="superscript"/>
          <w:lang w:eastAsia="zh-CN"/>
        </w:rPr>
        <w:t>49</w:t>
      </w:r>
      <w:r w:rsidRPr="00B92A61">
        <w:rPr>
          <w:rFonts w:ascii="Book Antiqua" w:eastAsia="Book Antiqua" w:hAnsi="Book Antiqua" w:cs="Book Antiqua"/>
          <w:color w:val="000000"/>
          <w:shd w:val="clear" w:color="auto" w:fill="FFFFFF"/>
          <w:vertAlign w:val="superscript"/>
        </w:rPr>
        <w:t>]</w:t>
      </w:r>
      <w:r w:rsidRPr="00B92A61">
        <w:rPr>
          <w:rFonts w:ascii="Book Antiqua" w:eastAsia="Book Antiqua" w:hAnsi="Book Antiqua" w:cs="Book Antiqua"/>
          <w:color w:val="000000"/>
          <w:shd w:val="clear" w:color="auto" w:fill="FFFFFF"/>
        </w:rPr>
        <w:t xml:space="preserve"> and the </w:t>
      </w:r>
      <w:r w:rsidRPr="00B92A61">
        <w:rPr>
          <w:rFonts w:ascii="Book Antiqua" w:eastAsia="Book Antiqua" w:hAnsi="Book Antiqua" w:cs="Book Antiqua"/>
          <w:color w:val="000000"/>
        </w:rPr>
        <w:t>de-differentiation of glioma</w:t>
      </w:r>
      <w:r w:rsidR="00A94AE4" w:rsidRPr="00B92A61">
        <w:rPr>
          <w:rFonts w:ascii="Book Antiqua" w:hAnsi="Book Antiqua" w:cs="Book Antiqua" w:hint="eastAsia"/>
          <w:color w:val="000000"/>
          <w:lang w:eastAsia="zh-CN"/>
        </w:rPr>
        <w:t xml:space="preserve"> </w:t>
      </w:r>
      <w:r w:rsidRPr="00B92A61">
        <w:rPr>
          <w:rFonts w:ascii="Book Antiqua" w:eastAsia="Book Antiqua" w:hAnsi="Book Antiqua" w:cs="Book Antiqua"/>
          <w:color w:val="000000"/>
        </w:rPr>
        <w:t>cells</w:t>
      </w:r>
      <w:r w:rsidR="00A94AE4" w:rsidRPr="00B92A61">
        <w:rPr>
          <w:rFonts w:ascii="Book Antiqua" w:hAnsi="Book Antiqua" w:cs="Book Antiqua" w:hint="eastAsia"/>
          <w:color w:val="000000"/>
          <w:lang w:eastAsia="zh-CN"/>
        </w:rPr>
        <w:t xml:space="preserve"> </w:t>
      </w:r>
      <w:r w:rsidRPr="00B92A61">
        <w:rPr>
          <w:rFonts w:ascii="Book Antiqua" w:eastAsia="Book Antiqua" w:hAnsi="Book Antiqua" w:cs="Book Antiqua"/>
          <w:color w:val="000000"/>
        </w:rPr>
        <w:t>to glioma</w:t>
      </w:r>
      <w:r w:rsidR="00A94AE4" w:rsidRPr="00B92A61">
        <w:rPr>
          <w:rFonts w:ascii="Book Antiqua" w:hAnsi="Book Antiqua" w:cs="Book Antiqua" w:hint="eastAsia"/>
          <w:color w:val="000000"/>
          <w:lang w:eastAsia="zh-CN"/>
        </w:rPr>
        <w:t xml:space="preserve"> </w:t>
      </w:r>
      <w:r w:rsidRPr="00B92A61">
        <w:rPr>
          <w:rFonts w:ascii="Book Antiqua" w:eastAsia="Book Antiqua" w:hAnsi="Book Antiqua" w:cs="Book Antiqua"/>
          <w:color w:val="000000"/>
        </w:rPr>
        <w:t>stem-like</w:t>
      </w:r>
      <w:r w:rsidR="00A94AE4" w:rsidRPr="00B92A61">
        <w:rPr>
          <w:rFonts w:ascii="Book Antiqua" w:hAnsi="Book Antiqua" w:cs="Book Antiqua" w:hint="eastAsia"/>
          <w:color w:val="000000"/>
          <w:lang w:eastAsia="zh-CN"/>
        </w:rPr>
        <w:t xml:space="preserve"> </w:t>
      </w:r>
      <w:r w:rsidRPr="00B92A61">
        <w:rPr>
          <w:rFonts w:ascii="Book Antiqua" w:eastAsia="Book Antiqua" w:hAnsi="Book Antiqua" w:cs="Book Antiqua"/>
          <w:color w:val="000000"/>
        </w:rPr>
        <w:t>cells</w:t>
      </w:r>
      <w:r w:rsidR="00A94AE4" w:rsidRPr="00B92A61">
        <w:rPr>
          <w:rFonts w:ascii="Book Antiqua" w:hAnsi="Book Antiqua" w:cs="Book Antiqua" w:hint="eastAsia"/>
          <w:color w:val="000000"/>
          <w:lang w:eastAsia="zh-CN"/>
        </w:rPr>
        <w:t xml:space="preserve"> </w:t>
      </w:r>
      <w:r w:rsidRPr="00B92A61">
        <w:rPr>
          <w:rFonts w:ascii="Book Antiqua" w:eastAsia="Book Antiqua" w:hAnsi="Book Antiqua" w:cs="Book Antiqua"/>
          <w:color w:val="000000"/>
        </w:rPr>
        <w:t>by therapeutic stress</w:t>
      </w:r>
      <w:r w:rsidRPr="00B92A61">
        <w:rPr>
          <w:rFonts w:ascii="Book Antiqua" w:eastAsia="Book Antiqua" w:hAnsi="Book Antiqua" w:cs="Book Antiqua"/>
          <w:color w:val="000000"/>
          <w:szCs w:val="30"/>
          <w:vertAlign w:val="superscript"/>
        </w:rPr>
        <w:t>[</w:t>
      </w:r>
      <w:r w:rsidR="00A94AE4" w:rsidRPr="00B92A61">
        <w:rPr>
          <w:rFonts w:ascii="Book Antiqua" w:hAnsi="Book Antiqua" w:cs="Book Antiqua" w:hint="eastAsia"/>
          <w:color w:val="000000"/>
          <w:szCs w:val="30"/>
          <w:vertAlign w:val="superscript"/>
          <w:lang w:eastAsia="zh-CN"/>
        </w:rPr>
        <w:t>50</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xml:space="preserve">. Additional evidence of non-CSCs conversion into CSCs were found in </w:t>
      </w:r>
      <w:proofErr w:type="gramStart"/>
      <w:r w:rsidRPr="00B92A61">
        <w:rPr>
          <w:rFonts w:ascii="Book Antiqua" w:eastAsia="Book Antiqua" w:hAnsi="Book Antiqua" w:cs="Book Antiqua"/>
          <w:color w:val="000000"/>
        </w:rPr>
        <w:t>osteosarcoma</w:t>
      </w:r>
      <w:r w:rsidRPr="00B92A61">
        <w:rPr>
          <w:rFonts w:ascii="Book Antiqua" w:eastAsia="Book Antiqua" w:hAnsi="Book Antiqua" w:cs="Book Antiqua"/>
          <w:color w:val="000000"/>
          <w:szCs w:val="30"/>
          <w:vertAlign w:val="superscript"/>
        </w:rPr>
        <w:t>[</w:t>
      </w:r>
      <w:proofErr w:type="gramEnd"/>
      <w:r w:rsidR="00A94AE4" w:rsidRPr="00B92A61">
        <w:rPr>
          <w:rFonts w:ascii="Book Antiqua" w:hAnsi="Book Antiqua" w:cs="Book Antiqua" w:hint="eastAsia"/>
          <w:color w:val="000000"/>
          <w:szCs w:val="30"/>
          <w:vertAlign w:val="superscript"/>
          <w:lang w:eastAsia="zh-CN"/>
        </w:rPr>
        <w:t>51</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lung</w:t>
      </w:r>
      <w:r w:rsidRPr="00B92A61">
        <w:rPr>
          <w:rFonts w:ascii="Book Antiqua" w:eastAsia="Book Antiqua" w:hAnsi="Book Antiqua" w:cs="Book Antiqua"/>
          <w:color w:val="000000"/>
          <w:szCs w:val="30"/>
          <w:vertAlign w:val="superscript"/>
        </w:rPr>
        <w:t>[</w:t>
      </w:r>
      <w:r w:rsidR="00A94AE4" w:rsidRPr="00B92A61">
        <w:rPr>
          <w:rFonts w:ascii="Book Antiqua" w:hAnsi="Book Antiqua" w:cs="Book Antiqua" w:hint="eastAsia"/>
          <w:color w:val="000000"/>
          <w:szCs w:val="30"/>
          <w:vertAlign w:val="superscript"/>
          <w:lang w:eastAsia="zh-CN"/>
        </w:rPr>
        <w:t>52</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pancreatic</w:t>
      </w:r>
      <w:r w:rsidRPr="00B92A61">
        <w:rPr>
          <w:rFonts w:ascii="Book Antiqua" w:eastAsia="Book Antiqua" w:hAnsi="Book Antiqua" w:cs="Book Antiqua"/>
          <w:color w:val="000000"/>
          <w:szCs w:val="30"/>
          <w:vertAlign w:val="superscript"/>
        </w:rPr>
        <w:t>[</w:t>
      </w:r>
      <w:r w:rsidR="00A94AE4" w:rsidRPr="00B92A61">
        <w:rPr>
          <w:rFonts w:ascii="Book Antiqua" w:hAnsi="Book Antiqua" w:cs="Book Antiqua" w:hint="eastAsia"/>
          <w:color w:val="000000"/>
          <w:szCs w:val="30"/>
          <w:vertAlign w:val="superscript"/>
          <w:lang w:eastAsia="zh-CN"/>
        </w:rPr>
        <w:t>53</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colon</w:t>
      </w:r>
      <w:r w:rsidRPr="00B92A61">
        <w:rPr>
          <w:rFonts w:ascii="Book Antiqua" w:eastAsia="Book Antiqua" w:hAnsi="Book Antiqua" w:cs="Book Antiqua"/>
          <w:color w:val="000000"/>
          <w:szCs w:val="30"/>
          <w:vertAlign w:val="superscript"/>
        </w:rPr>
        <w:t>[</w:t>
      </w:r>
      <w:r w:rsidR="00A94AE4" w:rsidRPr="00B92A61">
        <w:rPr>
          <w:rFonts w:ascii="Book Antiqua" w:hAnsi="Book Antiqua" w:cs="Book Antiqua" w:hint="eastAsia"/>
          <w:color w:val="000000"/>
          <w:szCs w:val="30"/>
          <w:vertAlign w:val="superscript"/>
          <w:lang w:eastAsia="zh-CN"/>
        </w:rPr>
        <w:t>54</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xml:space="preserve"> and breast cancers</w:t>
      </w:r>
      <w:r w:rsidRPr="00B92A61">
        <w:rPr>
          <w:rFonts w:ascii="Book Antiqua" w:eastAsia="Book Antiqua" w:hAnsi="Book Antiqua" w:cs="Book Antiqua"/>
          <w:color w:val="000000"/>
          <w:szCs w:val="30"/>
          <w:vertAlign w:val="superscript"/>
        </w:rPr>
        <w:t>[</w:t>
      </w:r>
      <w:r w:rsidR="00A94AE4" w:rsidRPr="00B92A61">
        <w:rPr>
          <w:rFonts w:ascii="Book Antiqua" w:hAnsi="Book Antiqua" w:cs="Book Antiqua" w:hint="eastAsia"/>
          <w:color w:val="000000"/>
          <w:szCs w:val="30"/>
          <w:vertAlign w:val="superscript"/>
          <w:lang w:eastAsia="zh-CN"/>
        </w:rPr>
        <w:t>55</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xml:space="preserve">. </w:t>
      </w:r>
      <w:r w:rsidRPr="00B92A61">
        <w:rPr>
          <w:rFonts w:ascii="Book Antiqua" w:eastAsia="Book Antiqua" w:hAnsi="Book Antiqua" w:cs="Book Antiqua"/>
          <w:i/>
          <w:iCs/>
          <w:color w:val="000000"/>
        </w:rPr>
        <w:t>In vitro</w:t>
      </w:r>
      <w:r w:rsidRPr="00B92A61">
        <w:rPr>
          <w:rFonts w:ascii="Book Antiqua" w:eastAsia="Book Antiqua" w:hAnsi="Book Antiqua" w:cs="Book Antiqua"/>
          <w:color w:val="000000"/>
        </w:rPr>
        <w:t xml:space="preserve"> data from our lab and others demonstrated that phenotypic changes due to changes in culture conditions are rapid and </w:t>
      </w:r>
      <w:proofErr w:type="gramStart"/>
      <w:r w:rsidRPr="00B92A61">
        <w:rPr>
          <w:rFonts w:ascii="Book Antiqua" w:eastAsia="Book Antiqua" w:hAnsi="Book Antiqua" w:cs="Book Antiqua"/>
          <w:color w:val="000000"/>
        </w:rPr>
        <w:t>reversible</w:t>
      </w:r>
      <w:r w:rsidRPr="00B92A61">
        <w:rPr>
          <w:rFonts w:ascii="Book Antiqua" w:eastAsia="Book Antiqua" w:hAnsi="Book Antiqua" w:cs="Book Antiqua"/>
          <w:color w:val="000000"/>
          <w:szCs w:val="30"/>
          <w:vertAlign w:val="superscript"/>
        </w:rPr>
        <w:t>[</w:t>
      </w:r>
      <w:proofErr w:type="gramEnd"/>
      <w:r w:rsidR="00A94AE4" w:rsidRPr="00B92A61">
        <w:rPr>
          <w:rFonts w:ascii="Book Antiqua" w:hAnsi="Book Antiqua" w:cs="Book Antiqua" w:hint="eastAsia"/>
          <w:color w:val="000000"/>
          <w:szCs w:val="30"/>
          <w:vertAlign w:val="superscript"/>
          <w:lang w:eastAsia="zh-CN"/>
        </w:rPr>
        <w:t>56,57</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xml:space="preserve">. For instance, cancer cells can become (within three days) highly resistant to conventional anticancer drugs when switched from anchorage-dependent (adherent cells) culture conditions into anchorage-independent (floating cells) culture conditions. </w:t>
      </w:r>
      <w:proofErr w:type="spellStart"/>
      <w:r w:rsidRPr="00B92A61">
        <w:rPr>
          <w:rFonts w:ascii="Book Antiqua" w:eastAsia="Book Antiqua" w:hAnsi="Book Antiqua" w:cs="Book Antiqua"/>
          <w:color w:val="000000"/>
        </w:rPr>
        <w:t>Chemosensitivity</w:t>
      </w:r>
      <w:proofErr w:type="spellEnd"/>
      <w:r w:rsidRPr="00B92A61">
        <w:rPr>
          <w:rFonts w:ascii="Book Antiqua" w:eastAsia="Book Antiqua" w:hAnsi="Book Antiqua" w:cs="Book Antiqua"/>
          <w:color w:val="000000"/>
        </w:rPr>
        <w:t xml:space="preserve"> was quickly restored (within three days) when floating cells were cultured back as adherent cells. Under these conditions, a </w:t>
      </w:r>
      <w:r w:rsidRPr="00B92A61">
        <w:rPr>
          <w:rFonts w:ascii="Book Antiqua" w:eastAsia="Book Antiqua" w:hAnsi="Book Antiqua" w:cs="Book Antiqua"/>
          <w:color w:val="000000"/>
        </w:rPr>
        <w:lastRenderedPageBreak/>
        <w:t xml:space="preserve">reversible change in the expression of proteins from multiple pathways was observed demonstrating complex and quick phenotypic adaptations to changing </w:t>
      </w:r>
      <w:proofErr w:type="gramStart"/>
      <w:r w:rsidRPr="00B92A61">
        <w:rPr>
          <w:rFonts w:ascii="Book Antiqua" w:eastAsia="Book Antiqua" w:hAnsi="Book Antiqua" w:cs="Book Antiqua"/>
          <w:color w:val="000000"/>
        </w:rPr>
        <w:t>environment</w:t>
      </w:r>
      <w:r w:rsidR="00A94AE4" w:rsidRPr="00B92A61">
        <w:rPr>
          <w:rFonts w:ascii="Book Antiqua" w:eastAsia="Book Antiqua" w:hAnsi="Book Antiqua" w:cs="Book Antiqua"/>
          <w:color w:val="000000"/>
          <w:szCs w:val="30"/>
          <w:vertAlign w:val="superscript"/>
        </w:rPr>
        <w:t>[</w:t>
      </w:r>
      <w:proofErr w:type="gramEnd"/>
      <w:r w:rsidR="00A94AE4" w:rsidRPr="00B92A61">
        <w:rPr>
          <w:rFonts w:ascii="Book Antiqua" w:hAnsi="Book Antiqua" w:cs="Book Antiqua" w:hint="eastAsia"/>
          <w:color w:val="000000"/>
          <w:szCs w:val="30"/>
          <w:vertAlign w:val="superscript"/>
          <w:lang w:eastAsia="zh-CN"/>
        </w:rPr>
        <w:t>56,57</w:t>
      </w:r>
      <w:r w:rsidR="00A94AE4"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w:t>
      </w:r>
    </w:p>
    <w:p w14:paraId="33B4391F" w14:textId="77777777" w:rsidR="00A77B3E" w:rsidRPr="00B92A61" w:rsidRDefault="00A77B3E">
      <w:pPr>
        <w:spacing w:line="360" w:lineRule="auto"/>
        <w:jc w:val="both"/>
      </w:pPr>
    </w:p>
    <w:p w14:paraId="240022CB" w14:textId="77777777" w:rsidR="00A77B3E" w:rsidRPr="00B92A61" w:rsidRDefault="006B6595">
      <w:pPr>
        <w:spacing w:line="360" w:lineRule="auto"/>
        <w:jc w:val="both"/>
        <w:rPr>
          <w:lang w:eastAsia="zh-CN"/>
        </w:rPr>
      </w:pPr>
      <w:r w:rsidRPr="00B92A61">
        <w:rPr>
          <w:rFonts w:ascii="Book Antiqua" w:eastAsia="Book Antiqua" w:hAnsi="Book Antiqua" w:cs="Book Antiqua"/>
          <w:b/>
          <w:iCs/>
          <w:caps/>
          <w:color w:val="000000"/>
          <w:u w:val="single"/>
          <w:shd w:val="clear" w:color="auto" w:fill="FFFFFF"/>
        </w:rPr>
        <w:t>The existence of multiple subpopulations of cancer cells</w:t>
      </w:r>
    </w:p>
    <w:p w14:paraId="344398FE" w14:textId="77777777" w:rsidR="00A77B3E" w:rsidRPr="00B92A61" w:rsidRDefault="006B6595" w:rsidP="00A94AE4">
      <w:pPr>
        <w:spacing w:line="360" w:lineRule="auto"/>
        <w:jc w:val="both"/>
        <w:rPr>
          <w:lang w:eastAsia="zh-CN"/>
        </w:rPr>
      </w:pPr>
      <w:r w:rsidRPr="00B92A61">
        <w:rPr>
          <w:rFonts w:ascii="Book Antiqua" w:eastAsia="Book Antiqua" w:hAnsi="Book Antiqua" w:cs="Book Antiqua"/>
          <w:color w:val="000000"/>
          <w:shd w:val="clear" w:color="auto" w:fill="FFFFFF"/>
        </w:rPr>
        <w:t>The SPM predicts the existence of multiple subpopulations of cancer cells ranging from a “pure non-CSC phenotype” to a “pure CSC phenotype”. This prediction was confirmed in the non-small cell lung adenocarcinoma (NSCLA) cell lines</w:t>
      </w:r>
      <w:r w:rsidR="00A94AE4" w:rsidRPr="00B92A61">
        <w:rPr>
          <w:rFonts w:ascii="Book Antiqua" w:hAnsi="Book Antiqua" w:cs="Book Antiqua" w:hint="eastAsia"/>
          <w:color w:val="000000"/>
          <w:shd w:val="clear" w:color="auto" w:fill="FFFFFF"/>
          <w:lang w:eastAsia="zh-CN"/>
        </w:rPr>
        <w:t xml:space="preserve"> </w:t>
      </w:r>
      <w:r w:rsidRPr="00B92A61">
        <w:rPr>
          <w:rFonts w:ascii="Book Antiqua" w:eastAsia="Book Antiqua" w:hAnsi="Book Antiqua" w:cs="Book Antiqua"/>
          <w:color w:val="000000"/>
          <w:shd w:val="clear" w:color="auto" w:fill="FFFFFF"/>
        </w:rPr>
        <w:t xml:space="preserve">A549 and H441. It was found that </w:t>
      </w:r>
      <w:r w:rsidRPr="00B92A61">
        <w:rPr>
          <w:rFonts w:ascii="Book Antiqua" w:eastAsia="Book Antiqua" w:hAnsi="Book Antiqua" w:cs="Book Antiqua"/>
          <w:color w:val="000000"/>
        </w:rPr>
        <w:t>NSCLA cells contain multiple, interconvertible, phenotypically distinct</w:t>
      </w:r>
      <w:r w:rsidR="00A94AE4" w:rsidRPr="00B92A61">
        <w:rPr>
          <w:rFonts w:ascii="Book Antiqua" w:hAnsi="Book Antiqua" w:cs="Book Antiqua" w:hint="eastAsia"/>
          <w:color w:val="000000"/>
          <w:lang w:eastAsia="zh-CN"/>
        </w:rPr>
        <w:t xml:space="preserve"> </w:t>
      </w:r>
      <w:r w:rsidRPr="00B92A61">
        <w:rPr>
          <w:rFonts w:ascii="Book Antiqua" w:eastAsia="Book Antiqua" w:hAnsi="Book Antiqua" w:cs="Book Antiqua"/>
          <w:color w:val="000000"/>
        </w:rPr>
        <w:t>subpopulations (</w:t>
      </w:r>
      <w:r w:rsidRPr="00B92A61">
        <w:rPr>
          <w:rFonts w:ascii="Book Antiqua" w:eastAsia="Book Antiqua" w:hAnsi="Book Antiqua" w:cs="Book Antiqua"/>
          <w:i/>
          <w:color w:val="000000"/>
        </w:rPr>
        <w:t>e.g.</w:t>
      </w:r>
      <w:r w:rsidR="00A94AE4" w:rsidRPr="00B92A61">
        <w:rPr>
          <w:rFonts w:ascii="Book Antiqua" w:hAnsi="Book Antiqua" w:cs="Book Antiqua" w:hint="eastAsia"/>
          <w:color w:val="000000"/>
          <w:lang w:eastAsia="zh-CN"/>
        </w:rPr>
        <w:t>,</w:t>
      </w:r>
      <w:r w:rsidRPr="00B92A61">
        <w:rPr>
          <w:rFonts w:ascii="Book Antiqua" w:eastAsia="Book Antiqua" w:hAnsi="Book Antiqua" w:cs="Book Antiqua"/>
          <w:color w:val="000000"/>
        </w:rPr>
        <w:t xml:space="preserve"> non-SP, </w:t>
      </w:r>
      <w:r w:rsidRPr="00B92A61">
        <w:rPr>
          <w:rFonts w:ascii="Book Antiqua" w:eastAsia="Book Antiqua" w:hAnsi="Book Antiqua" w:cs="Book Antiqua"/>
          <w:color w:val="000000"/>
          <w:shd w:val="clear" w:color="auto" w:fill="FFFFFF"/>
        </w:rPr>
        <w:t>SP, CD133</w:t>
      </w:r>
      <w:r w:rsidRPr="00B92A61">
        <w:rPr>
          <w:rFonts w:ascii="Book Antiqua" w:eastAsia="Book Antiqua" w:hAnsi="Book Antiqua" w:cs="Book Antiqua"/>
          <w:color w:val="000000"/>
          <w:szCs w:val="30"/>
          <w:shd w:val="clear" w:color="auto" w:fill="FFFFFF"/>
          <w:vertAlign w:val="superscript"/>
        </w:rPr>
        <w:t>pos</w:t>
      </w:r>
      <w:r w:rsidR="00A94AE4" w:rsidRPr="00B92A61">
        <w:rPr>
          <w:rFonts w:ascii="Book Antiqua" w:hAnsi="Book Antiqua" w:cs="Book Antiqua" w:hint="eastAsia"/>
          <w:color w:val="000000"/>
          <w:shd w:val="clear" w:color="auto" w:fill="FFFFFF"/>
          <w:lang w:eastAsia="zh-CN"/>
        </w:rPr>
        <w:t xml:space="preserve"> </w:t>
      </w:r>
      <w:r w:rsidRPr="00B92A61">
        <w:rPr>
          <w:rFonts w:ascii="Book Antiqua" w:eastAsia="Book Antiqua" w:hAnsi="Book Antiqua" w:cs="Book Antiqua"/>
          <w:color w:val="000000"/>
          <w:shd w:val="clear" w:color="auto" w:fill="FFFFFF"/>
        </w:rPr>
        <w:t xml:space="preserve">and </w:t>
      </w:r>
      <w:proofErr w:type="spellStart"/>
      <w:r w:rsidRPr="00B92A61">
        <w:rPr>
          <w:rFonts w:ascii="Book Antiqua" w:eastAsia="Book Antiqua" w:hAnsi="Book Antiqua" w:cs="Book Antiqua"/>
          <w:color w:val="000000"/>
          <w:shd w:val="clear" w:color="auto" w:fill="FFFFFF"/>
        </w:rPr>
        <w:t>ALDH</w:t>
      </w:r>
      <w:r w:rsidRPr="00B92A61">
        <w:rPr>
          <w:rFonts w:ascii="Book Antiqua" w:eastAsia="Book Antiqua" w:hAnsi="Book Antiqua" w:cs="Book Antiqua"/>
          <w:color w:val="000000"/>
          <w:szCs w:val="30"/>
          <w:shd w:val="clear" w:color="auto" w:fill="FFFFFF"/>
          <w:vertAlign w:val="superscript"/>
        </w:rPr>
        <w:t>high</w:t>
      </w:r>
      <w:proofErr w:type="spellEnd"/>
      <w:r w:rsidRPr="00B92A61">
        <w:rPr>
          <w:rFonts w:ascii="Book Antiqua" w:eastAsia="Book Antiqua" w:hAnsi="Book Antiqua" w:cs="Book Antiqua"/>
          <w:color w:val="000000"/>
          <w:shd w:val="clear" w:color="auto" w:fill="FFFFFF"/>
        </w:rPr>
        <w:t>)</w:t>
      </w:r>
      <w:r w:rsidRPr="00B92A61">
        <w:rPr>
          <w:rFonts w:ascii="Book Antiqua" w:eastAsia="Book Antiqua" w:hAnsi="Book Antiqua" w:cs="Book Antiqua"/>
          <w:color w:val="000000"/>
        </w:rPr>
        <w:t xml:space="preserve"> that exhibit distinct self-renewal and metastatic gene expression </w:t>
      </w:r>
      <w:proofErr w:type="gramStart"/>
      <w:r w:rsidRPr="00B92A61">
        <w:rPr>
          <w:rFonts w:ascii="Book Antiqua" w:eastAsia="Book Antiqua" w:hAnsi="Book Antiqua" w:cs="Book Antiqua"/>
          <w:color w:val="000000"/>
        </w:rPr>
        <w:t>patterns</w:t>
      </w:r>
      <w:r w:rsidRPr="00B92A61">
        <w:rPr>
          <w:rFonts w:ascii="Book Antiqua" w:eastAsia="Book Antiqua" w:hAnsi="Book Antiqua" w:cs="Book Antiqua"/>
          <w:color w:val="000000"/>
          <w:szCs w:val="30"/>
          <w:vertAlign w:val="superscript"/>
        </w:rPr>
        <w:t>[</w:t>
      </w:r>
      <w:proofErr w:type="gramEnd"/>
      <w:r w:rsidR="00A94AE4" w:rsidRPr="00B92A61">
        <w:rPr>
          <w:rFonts w:ascii="Book Antiqua" w:hAnsi="Book Antiqua" w:cs="Book Antiqua" w:hint="eastAsia"/>
          <w:color w:val="000000"/>
          <w:szCs w:val="30"/>
          <w:vertAlign w:val="superscript"/>
          <w:lang w:eastAsia="zh-CN"/>
        </w:rPr>
        <w:t>52</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w:t>
      </w:r>
    </w:p>
    <w:p w14:paraId="20511A8C" w14:textId="77777777" w:rsidR="00A77B3E" w:rsidRPr="00B92A61" w:rsidRDefault="006B6595" w:rsidP="00A94AE4">
      <w:pPr>
        <w:spacing w:line="360" w:lineRule="auto"/>
        <w:ind w:firstLineChars="100" w:firstLine="240"/>
        <w:jc w:val="both"/>
        <w:rPr>
          <w:lang w:eastAsia="zh-CN"/>
        </w:rPr>
      </w:pPr>
      <w:r w:rsidRPr="00B92A61">
        <w:rPr>
          <w:rFonts w:ascii="Book Antiqua" w:eastAsia="Book Antiqua" w:hAnsi="Book Antiqua" w:cs="Book Antiqua"/>
          <w:color w:val="000000"/>
        </w:rPr>
        <w:t xml:space="preserve">These findings clearly demonstrated that cancer cells are actually extremely plastic and that </w:t>
      </w:r>
      <w:proofErr w:type="spellStart"/>
      <w:r w:rsidRPr="00B92A61">
        <w:rPr>
          <w:rFonts w:ascii="Book Antiqua" w:eastAsia="Book Antiqua" w:hAnsi="Book Antiqua" w:cs="Book Antiqua"/>
          <w:color w:val="000000"/>
        </w:rPr>
        <w:t>microenvironmental</w:t>
      </w:r>
      <w:proofErr w:type="spellEnd"/>
      <w:r w:rsidRPr="00B92A61">
        <w:rPr>
          <w:rFonts w:ascii="Book Antiqua" w:eastAsia="Book Antiqua" w:hAnsi="Book Antiqua" w:cs="Book Antiqua"/>
          <w:color w:val="000000"/>
        </w:rPr>
        <w:t xml:space="preserve"> conditions can influence and drive the bidirectional interconversion between CSCs and non-CSCs phenotypes</w:t>
      </w:r>
      <w:r w:rsidRPr="00B92A61">
        <w:rPr>
          <w:rFonts w:ascii="Book Antiqua" w:eastAsia="Book Antiqua" w:hAnsi="Book Antiqua" w:cs="Book Antiqua"/>
          <w:color w:val="000000"/>
          <w:shd w:val="clear" w:color="auto" w:fill="FFFFFF"/>
        </w:rPr>
        <w:t xml:space="preserve">. Recently several theoretical multi-phenotypic models that include, interconversion and cellular plasticity has been useful in predicting and validating this new </w:t>
      </w:r>
      <w:proofErr w:type="gramStart"/>
      <w:r w:rsidRPr="00B92A61">
        <w:rPr>
          <w:rFonts w:ascii="Book Antiqua" w:eastAsia="Book Antiqua" w:hAnsi="Book Antiqua" w:cs="Book Antiqua"/>
          <w:color w:val="000000"/>
          <w:shd w:val="clear" w:color="auto" w:fill="FFFFFF"/>
        </w:rPr>
        <w:t>paradigm</w:t>
      </w:r>
      <w:r w:rsidRPr="00B92A61">
        <w:rPr>
          <w:rFonts w:ascii="Book Antiqua" w:eastAsia="Book Antiqua" w:hAnsi="Book Antiqua" w:cs="Book Antiqua"/>
          <w:color w:val="000000"/>
          <w:szCs w:val="30"/>
          <w:shd w:val="clear" w:color="auto" w:fill="FFFFFF"/>
          <w:vertAlign w:val="superscript"/>
        </w:rPr>
        <w:t>[</w:t>
      </w:r>
      <w:proofErr w:type="gramEnd"/>
      <w:r w:rsidR="00A94AE4" w:rsidRPr="00B92A61">
        <w:rPr>
          <w:rFonts w:ascii="Book Antiqua" w:hAnsi="Book Antiqua" w:cs="Book Antiqua" w:hint="eastAsia"/>
          <w:color w:val="000000"/>
          <w:szCs w:val="30"/>
          <w:shd w:val="clear" w:color="auto" w:fill="FFFFFF"/>
          <w:vertAlign w:val="superscript"/>
          <w:lang w:eastAsia="zh-CN"/>
        </w:rPr>
        <w:t>58-60</w:t>
      </w:r>
      <w:r w:rsidRPr="00B92A61">
        <w:rPr>
          <w:rFonts w:ascii="Book Antiqua" w:eastAsia="Book Antiqua" w:hAnsi="Book Antiqua" w:cs="Book Antiqua"/>
          <w:color w:val="000000"/>
          <w:shd w:val="clear" w:color="auto" w:fill="FFFFFF"/>
          <w:vertAlign w:val="superscript"/>
        </w:rPr>
        <w:t>]</w:t>
      </w:r>
      <w:r w:rsidRPr="00B92A61">
        <w:rPr>
          <w:rFonts w:ascii="Book Antiqua" w:eastAsia="Book Antiqua" w:hAnsi="Book Antiqua" w:cs="Book Antiqua"/>
          <w:color w:val="000000"/>
          <w:shd w:val="clear" w:color="auto" w:fill="FFFFFF"/>
        </w:rPr>
        <w:t>.</w:t>
      </w:r>
    </w:p>
    <w:p w14:paraId="62743144" w14:textId="77777777" w:rsidR="00A77B3E" w:rsidRPr="00B92A61" w:rsidRDefault="00A77B3E" w:rsidP="00A94AE4">
      <w:pPr>
        <w:spacing w:line="360" w:lineRule="auto"/>
        <w:jc w:val="both"/>
        <w:rPr>
          <w:lang w:eastAsia="zh-CN"/>
        </w:rPr>
      </w:pPr>
    </w:p>
    <w:p w14:paraId="1E92F7B0" w14:textId="77777777" w:rsidR="00A77B3E" w:rsidRPr="00B92A61" w:rsidRDefault="006B6595">
      <w:pPr>
        <w:spacing w:line="360" w:lineRule="auto"/>
        <w:jc w:val="both"/>
      </w:pPr>
      <w:r w:rsidRPr="00B92A61">
        <w:rPr>
          <w:rFonts w:ascii="Book Antiqua" w:eastAsia="Book Antiqua" w:hAnsi="Book Antiqua" w:cs="Book Antiqua"/>
          <w:b/>
          <w:iCs/>
          <w:caps/>
          <w:color w:val="000000"/>
          <w:u w:val="single"/>
          <w:shd w:val="clear" w:color="auto" w:fill="FFFFFF"/>
        </w:rPr>
        <w:t>The ability of a single cancer cell to repopulate a tumor</w:t>
      </w:r>
    </w:p>
    <w:p w14:paraId="0734E9B1" w14:textId="77777777" w:rsidR="00A77B3E" w:rsidRPr="00B92A61" w:rsidRDefault="006B6595" w:rsidP="00A94AE4">
      <w:pPr>
        <w:spacing w:line="360" w:lineRule="auto"/>
        <w:jc w:val="both"/>
      </w:pPr>
      <w:proofErr w:type="gramStart"/>
      <w:r w:rsidRPr="00B92A61">
        <w:rPr>
          <w:rFonts w:ascii="Book Antiqua" w:eastAsia="Book Antiqua" w:hAnsi="Book Antiqua" w:cs="Book Antiqua"/>
          <w:color w:val="000000"/>
        </w:rPr>
        <w:t xml:space="preserve">The ability of any given cancer cell regardless of its phenotype to reconstitute </w:t>
      </w:r>
      <w:r w:rsidRPr="00B92A61">
        <w:rPr>
          <w:rFonts w:ascii="Book Antiqua" w:eastAsia="Book Antiqua" w:hAnsi="Book Antiqua" w:cs="Book Antiqua"/>
          <w:i/>
          <w:iCs/>
          <w:color w:val="000000"/>
        </w:rPr>
        <w:t>in vivo</w:t>
      </w:r>
      <w:r w:rsidRPr="00B92A61">
        <w:rPr>
          <w:rFonts w:ascii="Book Antiqua" w:eastAsia="Book Antiqua" w:hAnsi="Book Antiqua" w:cs="Book Antiqua"/>
          <w:color w:val="000000"/>
        </w:rPr>
        <w:t xml:space="preserve"> the complex </w:t>
      </w:r>
      <w:proofErr w:type="spellStart"/>
      <w:r w:rsidRPr="00B92A61">
        <w:rPr>
          <w:rFonts w:ascii="Book Antiqua" w:eastAsia="Book Antiqua" w:hAnsi="Book Antiqua" w:cs="Book Antiqua"/>
          <w:color w:val="000000"/>
        </w:rPr>
        <w:t>intratumoral</w:t>
      </w:r>
      <w:proofErr w:type="spellEnd"/>
      <w:r w:rsidRPr="00B92A61">
        <w:rPr>
          <w:rFonts w:ascii="Book Antiqua" w:eastAsia="Book Antiqua" w:hAnsi="Book Antiqua" w:cs="Book Antiqua"/>
          <w:color w:val="000000"/>
        </w:rPr>
        <w:t xml:space="preserve"> heterogeneity of any cancer is the ultimate prediction of the SPM.</w:t>
      </w:r>
      <w:proofErr w:type="gramEnd"/>
      <w:r w:rsidRPr="00B92A61">
        <w:rPr>
          <w:rFonts w:ascii="Book Antiqua" w:eastAsia="Book Antiqua" w:hAnsi="Book Antiqua" w:cs="Book Antiqua"/>
          <w:color w:val="000000"/>
        </w:rPr>
        <w:t xml:space="preserve"> </w:t>
      </w:r>
      <w:r w:rsidRPr="00B92A61">
        <w:rPr>
          <w:rFonts w:ascii="Book Antiqua" w:eastAsia="Book Antiqua" w:hAnsi="Book Antiqua" w:cs="Book Antiqua"/>
          <w:i/>
          <w:iCs/>
          <w:color w:val="000000"/>
        </w:rPr>
        <w:t>In vivo</w:t>
      </w:r>
      <w:r w:rsidRPr="00B92A61">
        <w:rPr>
          <w:rFonts w:ascii="Book Antiqua" w:eastAsia="Book Antiqua" w:hAnsi="Book Antiqua" w:cs="Book Antiqua"/>
          <w:color w:val="000000"/>
        </w:rPr>
        <w:t xml:space="preserve"> evidence suggesting that any cancer cell is potentially tumorigenic </w:t>
      </w:r>
      <w:proofErr w:type="gramStart"/>
      <w:r w:rsidRPr="00B92A61">
        <w:rPr>
          <w:rFonts w:ascii="Book Antiqua" w:eastAsia="Book Antiqua" w:hAnsi="Book Antiqua" w:cs="Book Antiqua"/>
          <w:color w:val="000000"/>
        </w:rPr>
        <w:t>were</w:t>
      </w:r>
      <w:proofErr w:type="gramEnd"/>
      <w:r w:rsidRPr="00B92A61">
        <w:rPr>
          <w:rFonts w:ascii="Book Antiqua" w:eastAsia="Book Antiqua" w:hAnsi="Book Antiqua" w:cs="Book Antiqua"/>
          <w:color w:val="000000"/>
        </w:rPr>
        <w:t xml:space="preserve"> available long before any alternative model of </w:t>
      </w:r>
      <w:r w:rsidR="006A0AE9" w:rsidRPr="00B92A61">
        <w:rPr>
          <w:rFonts w:ascii="Book Antiqua" w:eastAsia="Book Antiqua" w:hAnsi="Book Antiqua" w:cs="Book Antiqua"/>
          <w:color w:val="000000"/>
        </w:rPr>
        <w:t>CSC</w:t>
      </w:r>
      <w:r w:rsidRPr="00B92A61">
        <w:rPr>
          <w:rFonts w:ascii="Book Antiqua" w:eastAsia="Book Antiqua" w:hAnsi="Book Antiqua" w:cs="Book Antiqua"/>
          <w:color w:val="000000"/>
        </w:rPr>
        <w:t xml:space="preserve">s were published. Perhaps the most convincing data was published in 2007 demonstrating that </w:t>
      </w:r>
      <w:r w:rsidRPr="00B92A61">
        <w:rPr>
          <w:rFonts w:ascii="Book Antiqua" w:eastAsia="Book Antiqua" w:hAnsi="Book Antiqua" w:cs="Book Antiqua"/>
          <w:color w:val="000000"/>
          <w:shd w:val="clear" w:color="auto" w:fill="FFFFFF"/>
        </w:rPr>
        <w:t>each of the 67 single C6 glioma (Including CD133</w:t>
      </w:r>
      <w:r w:rsidRPr="00B92A61">
        <w:rPr>
          <w:rFonts w:ascii="Book Antiqua" w:eastAsia="Book Antiqua" w:hAnsi="Book Antiqua" w:cs="Book Antiqua"/>
          <w:color w:val="000000"/>
          <w:szCs w:val="30"/>
          <w:shd w:val="clear" w:color="auto" w:fill="FFFFFF"/>
          <w:vertAlign w:val="superscript"/>
        </w:rPr>
        <w:t>-</w:t>
      </w:r>
      <w:r w:rsidRPr="00B92A61">
        <w:rPr>
          <w:rFonts w:ascii="Book Antiqua" w:eastAsia="Book Antiqua" w:hAnsi="Book Antiqua" w:cs="Book Antiqua"/>
          <w:color w:val="000000"/>
          <w:shd w:val="clear" w:color="auto" w:fill="FFFFFF"/>
        </w:rPr>
        <w:t xml:space="preserve">) cells plated per </w:t>
      </w:r>
      <w:proofErr w:type="spellStart"/>
      <w:r w:rsidRPr="00B92A61">
        <w:rPr>
          <w:rFonts w:ascii="Book Antiqua" w:eastAsia="Book Antiqua" w:hAnsi="Book Antiqua" w:cs="Book Antiqua"/>
          <w:color w:val="000000"/>
          <w:shd w:val="clear" w:color="auto" w:fill="FFFFFF"/>
        </w:rPr>
        <w:t>miniwell</w:t>
      </w:r>
      <w:proofErr w:type="spellEnd"/>
      <w:r w:rsidRPr="00B92A61">
        <w:rPr>
          <w:rFonts w:ascii="Book Antiqua" w:eastAsia="Book Antiqua" w:hAnsi="Book Antiqua" w:cs="Book Antiqua"/>
          <w:color w:val="000000"/>
          <w:shd w:val="clear" w:color="auto" w:fill="FFFFFF"/>
        </w:rPr>
        <w:t xml:space="preserve"> was able to generate a clone and </w:t>
      </w:r>
      <w:proofErr w:type="spellStart"/>
      <w:r w:rsidRPr="00B92A61">
        <w:rPr>
          <w:rFonts w:ascii="Book Antiqua" w:eastAsia="Book Antiqua" w:hAnsi="Book Antiqua" w:cs="Book Antiqua"/>
          <w:color w:val="000000"/>
          <w:shd w:val="clear" w:color="auto" w:fill="FFFFFF"/>
        </w:rPr>
        <w:t>subclones</w:t>
      </w:r>
      <w:proofErr w:type="spellEnd"/>
      <w:r w:rsidRPr="00B92A61">
        <w:rPr>
          <w:rFonts w:ascii="Book Antiqua" w:eastAsia="Book Antiqua" w:hAnsi="Book Antiqua" w:cs="Book Antiqua"/>
          <w:color w:val="000000"/>
          <w:shd w:val="clear" w:color="auto" w:fill="FFFFFF"/>
        </w:rPr>
        <w:t xml:space="preserve">, which subsequently gave rise to a xenograft glioma in the BALB/C-nude </w:t>
      </w:r>
      <w:proofErr w:type="gramStart"/>
      <w:r w:rsidRPr="00B92A61">
        <w:rPr>
          <w:rFonts w:ascii="Book Antiqua" w:eastAsia="Book Antiqua" w:hAnsi="Book Antiqua" w:cs="Book Antiqua"/>
          <w:color w:val="000000"/>
          <w:shd w:val="clear" w:color="auto" w:fill="FFFFFF"/>
        </w:rPr>
        <w:t>mouse</w:t>
      </w:r>
      <w:r w:rsidRPr="00B92A61">
        <w:rPr>
          <w:rFonts w:ascii="Book Antiqua" w:eastAsia="Book Antiqua" w:hAnsi="Book Antiqua" w:cs="Book Antiqua"/>
          <w:color w:val="000000"/>
          <w:szCs w:val="30"/>
          <w:vertAlign w:val="superscript"/>
        </w:rPr>
        <w:t>[</w:t>
      </w:r>
      <w:proofErr w:type="gramEnd"/>
      <w:r w:rsidR="00A94AE4" w:rsidRPr="00B92A61">
        <w:rPr>
          <w:rFonts w:ascii="Book Antiqua" w:hAnsi="Book Antiqua" w:cs="Book Antiqua" w:hint="eastAsia"/>
          <w:color w:val="000000"/>
          <w:szCs w:val="30"/>
          <w:vertAlign w:val="superscript"/>
          <w:lang w:eastAsia="zh-CN"/>
        </w:rPr>
        <w:t>61</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xml:space="preserve">. Recently, it has been reported that all </w:t>
      </w:r>
      <w:r w:rsidRPr="00B92A61">
        <w:rPr>
          <w:rFonts w:ascii="Book Antiqua" w:eastAsia="Book Antiqua" w:hAnsi="Book Antiqua" w:cs="Book Antiqua"/>
          <w:color w:val="000000"/>
          <w:shd w:val="clear" w:color="auto" w:fill="FFFFFF"/>
        </w:rPr>
        <w:t xml:space="preserve">16 subpopulations of highly heterogeneous GBM cultures </w:t>
      </w:r>
      <w:r w:rsidRPr="00B92A61">
        <w:rPr>
          <w:rFonts w:ascii="Book Antiqua" w:eastAsia="Book Antiqua" w:hAnsi="Book Antiqua" w:cs="Book Antiqua"/>
          <w:color w:val="000000"/>
        </w:rPr>
        <w:t xml:space="preserve">carry stem cell properties </w:t>
      </w:r>
      <w:r w:rsidRPr="00B92A61">
        <w:rPr>
          <w:rFonts w:ascii="Book Antiqua" w:eastAsia="Book Antiqua" w:hAnsi="Book Antiqua" w:cs="Book Antiqua"/>
          <w:i/>
          <w:iCs/>
          <w:color w:val="000000"/>
        </w:rPr>
        <w:t>in vitro</w:t>
      </w:r>
      <w:r w:rsidRPr="00B92A61">
        <w:rPr>
          <w:rFonts w:ascii="Book Antiqua" w:eastAsia="Book Antiqua" w:hAnsi="Book Antiqua" w:cs="Book Antiqua"/>
          <w:color w:val="000000"/>
        </w:rPr>
        <w:t>. These cells undergo stochastic state transitions,</w:t>
      </w:r>
      <w:r w:rsidR="00A94AE4" w:rsidRPr="00B92A61">
        <w:rPr>
          <w:rFonts w:ascii="Book Antiqua" w:hAnsi="Book Antiqua" w:cs="Book Antiqua" w:hint="eastAsia"/>
          <w:color w:val="000000"/>
          <w:shd w:val="clear" w:color="auto" w:fill="FFFFFF"/>
          <w:lang w:eastAsia="zh-CN"/>
        </w:rPr>
        <w:t xml:space="preserve"> </w:t>
      </w:r>
      <w:r w:rsidRPr="00B92A61">
        <w:rPr>
          <w:rFonts w:ascii="Book Antiqua" w:eastAsia="Book Antiqua" w:hAnsi="Book Antiqua" w:cs="Book Antiqua"/>
          <w:color w:val="000000"/>
          <w:shd w:val="clear" w:color="auto" w:fill="FFFFFF"/>
        </w:rPr>
        <w:t xml:space="preserve">they showed reversible phenotypic adaptation </w:t>
      </w:r>
      <w:r w:rsidRPr="00B92A61">
        <w:rPr>
          <w:rFonts w:ascii="Book Antiqua" w:eastAsia="Book Antiqua" w:hAnsi="Book Antiqua" w:cs="Book Antiqua"/>
          <w:i/>
          <w:iCs/>
          <w:color w:val="000000"/>
          <w:shd w:val="clear" w:color="auto" w:fill="FFFFFF"/>
        </w:rPr>
        <w:t>in vivo</w:t>
      </w:r>
      <w:r w:rsidRPr="00B92A61">
        <w:rPr>
          <w:rFonts w:ascii="Book Antiqua" w:eastAsia="Book Antiqua" w:hAnsi="Book Antiqua" w:cs="Book Antiqua"/>
          <w:color w:val="000000"/>
          <w:shd w:val="clear" w:color="auto" w:fill="FFFFFF"/>
        </w:rPr>
        <w:t xml:space="preserve"> and </w:t>
      </w:r>
      <w:r w:rsidRPr="00B92A61">
        <w:rPr>
          <w:rFonts w:ascii="Book Antiqua" w:eastAsia="Book Antiqua" w:hAnsi="Book Antiqua" w:cs="Book Antiqua"/>
          <w:color w:val="000000"/>
          <w:shd w:val="clear" w:color="auto" w:fill="FFFFFF"/>
        </w:rPr>
        <w:lastRenderedPageBreak/>
        <w:t xml:space="preserve">they all formed tumors. More importantly, the authors showed that the phenotypic heterogeneity could also be recreated by single cells of different phenotypic </w:t>
      </w:r>
      <w:proofErr w:type="gramStart"/>
      <w:r w:rsidRPr="00B92A61">
        <w:rPr>
          <w:rFonts w:ascii="Book Antiqua" w:eastAsia="Book Antiqua" w:hAnsi="Book Antiqua" w:cs="Book Antiqua"/>
          <w:color w:val="000000"/>
          <w:shd w:val="clear" w:color="auto" w:fill="FFFFFF"/>
        </w:rPr>
        <w:t>profiles</w:t>
      </w:r>
      <w:r w:rsidRPr="00B92A61">
        <w:rPr>
          <w:rFonts w:ascii="Book Antiqua" w:eastAsia="Book Antiqua" w:hAnsi="Book Antiqua" w:cs="Book Antiqua"/>
          <w:color w:val="000000"/>
          <w:szCs w:val="30"/>
          <w:shd w:val="clear" w:color="auto" w:fill="FFFFFF"/>
          <w:vertAlign w:val="superscript"/>
        </w:rPr>
        <w:t>[</w:t>
      </w:r>
      <w:proofErr w:type="gramEnd"/>
      <w:r w:rsidR="00A94AE4" w:rsidRPr="00B92A61">
        <w:rPr>
          <w:rFonts w:ascii="Book Antiqua" w:hAnsi="Book Antiqua" w:cs="Book Antiqua" w:hint="eastAsia"/>
          <w:color w:val="000000"/>
          <w:szCs w:val="30"/>
          <w:shd w:val="clear" w:color="auto" w:fill="FFFFFF"/>
          <w:vertAlign w:val="superscript"/>
          <w:lang w:eastAsia="zh-CN"/>
        </w:rPr>
        <w:t>62</w:t>
      </w:r>
      <w:r w:rsidRPr="00B92A61">
        <w:rPr>
          <w:rFonts w:ascii="Book Antiqua" w:eastAsia="Book Antiqua" w:hAnsi="Book Antiqua" w:cs="Book Antiqua"/>
          <w:color w:val="000000"/>
          <w:shd w:val="clear" w:color="auto" w:fill="FFFFFF"/>
          <w:vertAlign w:val="superscript"/>
        </w:rPr>
        <w:t>]</w:t>
      </w:r>
      <w:r w:rsidRPr="00B92A61">
        <w:rPr>
          <w:rFonts w:ascii="Book Antiqua" w:eastAsia="Book Antiqua" w:hAnsi="Book Antiqua" w:cs="Book Antiqua"/>
          <w:color w:val="000000"/>
          <w:shd w:val="clear" w:color="auto" w:fill="FFFFFF"/>
        </w:rPr>
        <w:t>.</w:t>
      </w:r>
    </w:p>
    <w:p w14:paraId="13F5DB1C" w14:textId="77777777" w:rsidR="00A77B3E" w:rsidRPr="00B92A61" w:rsidRDefault="00A77B3E" w:rsidP="00A94AE4">
      <w:pPr>
        <w:spacing w:line="360" w:lineRule="auto"/>
        <w:jc w:val="both"/>
        <w:rPr>
          <w:lang w:eastAsia="zh-CN"/>
        </w:rPr>
      </w:pPr>
    </w:p>
    <w:p w14:paraId="59E3704D" w14:textId="77777777" w:rsidR="00A77B3E" w:rsidRPr="00B92A61" w:rsidRDefault="006B6595">
      <w:pPr>
        <w:spacing w:line="360" w:lineRule="auto"/>
        <w:jc w:val="both"/>
      </w:pPr>
      <w:r w:rsidRPr="00B92A61">
        <w:rPr>
          <w:rFonts w:ascii="Book Antiqua" w:eastAsia="Book Antiqua" w:hAnsi="Book Antiqua" w:cs="Book Antiqua"/>
          <w:b/>
          <w:iCs/>
          <w:caps/>
          <w:color w:val="000000"/>
          <w:u w:val="single"/>
        </w:rPr>
        <w:t>Clinical implications</w:t>
      </w:r>
    </w:p>
    <w:p w14:paraId="05581D7B" w14:textId="77777777" w:rsidR="00A77B3E" w:rsidRPr="00B92A61" w:rsidRDefault="006B6595" w:rsidP="00A94AE4">
      <w:pPr>
        <w:spacing w:line="360" w:lineRule="auto"/>
        <w:jc w:val="both"/>
        <w:rPr>
          <w:lang w:eastAsia="zh-CN"/>
        </w:rPr>
      </w:pPr>
      <w:r w:rsidRPr="00B92A61">
        <w:rPr>
          <w:rFonts w:ascii="Book Antiqua" w:eastAsia="Book Antiqua" w:hAnsi="Book Antiqua" w:cs="Book Antiqua"/>
          <w:color w:val="000000"/>
        </w:rPr>
        <w:t xml:space="preserve">Mathematical models of cancer biology are providing insight of strategies for cancer elimination. Simple mathematical models </w:t>
      </w:r>
      <w:r w:rsidRPr="00B92A61">
        <w:rPr>
          <w:rFonts w:ascii="Book Antiqua" w:eastAsia="Book Antiqua" w:hAnsi="Book Antiqua" w:cs="Book Antiqua"/>
          <w:color w:val="000000"/>
          <w:shd w:val="clear" w:color="auto" w:fill="FFFFFF"/>
        </w:rPr>
        <w:t xml:space="preserve">considering two populations of cells: CSCs, which can divide indefinitely, and differentiated cancer cells, which do not divide and have a limited lifespan predict that neither inhibition of CSCs proliferation alone nor stimulation of CSCs differentiation is sufficient for cancer </w:t>
      </w:r>
      <w:proofErr w:type="gramStart"/>
      <w:r w:rsidRPr="00B92A61">
        <w:rPr>
          <w:rFonts w:ascii="Book Antiqua" w:eastAsia="Book Antiqua" w:hAnsi="Book Antiqua" w:cs="Book Antiqua"/>
          <w:color w:val="000000"/>
          <w:shd w:val="clear" w:color="auto" w:fill="FFFFFF"/>
        </w:rPr>
        <w:t>cure</w:t>
      </w:r>
      <w:r w:rsidRPr="00B92A61">
        <w:rPr>
          <w:rFonts w:ascii="Book Antiqua" w:eastAsia="Book Antiqua" w:hAnsi="Book Antiqua" w:cs="Book Antiqua"/>
          <w:color w:val="000000"/>
          <w:szCs w:val="30"/>
          <w:shd w:val="clear" w:color="auto" w:fill="FFFFFF"/>
          <w:vertAlign w:val="superscript"/>
        </w:rPr>
        <w:t>[</w:t>
      </w:r>
      <w:proofErr w:type="gramEnd"/>
      <w:r w:rsidR="00A94AE4" w:rsidRPr="00B92A61">
        <w:rPr>
          <w:rFonts w:ascii="Book Antiqua" w:hAnsi="Book Antiqua" w:cs="Book Antiqua" w:hint="eastAsia"/>
          <w:color w:val="000000"/>
          <w:szCs w:val="30"/>
          <w:shd w:val="clear" w:color="auto" w:fill="FFFFFF"/>
          <w:vertAlign w:val="superscript"/>
          <w:lang w:eastAsia="zh-CN"/>
        </w:rPr>
        <w:t>63</w:t>
      </w:r>
      <w:r w:rsidRPr="00B92A61">
        <w:rPr>
          <w:rFonts w:ascii="Book Antiqua" w:eastAsia="Book Antiqua" w:hAnsi="Book Antiqua" w:cs="Book Antiqua"/>
          <w:color w:val="000000"/>
          <w:shd w:val="clear" w:color="auto" w:fill="FFFFFF"/>
          <w:vertAlign w:val="superscript"/>
        </w:rPr>
        <w:t>]</w:t>
      </w:r>
      <w:r w:rsidRPr="00B92A61">
        <w:rPr>
          <w:rFonts w:ascii="Book Antiqua" w:eastAsia="Book Antiqua" w:hAnsi="Book Antiqua" w:cs="Book Antiqua"/>
          <w:color w:val="000000"/>
          <w:shd w:val="clear" w:color="auto" w:fill="FFFFFF"/>
        </w:rPr>
        <w:t>.</w:t>
      </w:r>
    </w:p>
    <w:p w14:paraId="206FB38E" w14:textId="77777777" w:rsidR="00A77B3E" w:rsidRPr="00B92A61" w:rsidRDefault="006B6595" w:rsidP="00A94AE4">
      <w:pPr>
        <w:spacing w:line="360" w:lineRule="auto"/>
        <w:ind w:firstLineChars="100" w:firstLine="240"/>
        <w:jc w:val="both"/>
        <w:rPr>
          <w:lang w:eastAsia="zh-CN"/>
        </w:rPr>
      </w:pPr>
      <w:r w:rsidRPr="00B92A61">
        <w:rPr>
          <w:rFonts w:ascii="Book Antiqua" w:eastAsia="Book Antiqua" w:hAnsi="Book Antiqua" w:cs="Book Antiqua"/>
          <w:color w:val="000000"/>
          <w:shd w:val="clear" w:color="auto" w:fill="FFFFFF"/>
        </w:rPr>
        <w:t xml:space="preserve">Mathematic modelling of </w:t>
      </w:r>
      <w:r w:rsidRPr="00B92A61">
        <w:rPr>
          <w:rFonts w:ascii="Book Antiqua" w:eastAsia="Book Antiqua" w:hAnsi="Book Antiqua" w:cs="Book Antiqua"/>
          <w:i/>
          <w:iCs/>
          <w:color w:val="000000"/>
          <w:shd w:val="clear" w:color="auto" w:fill="FFFFFF"/>
        </w:rPr>
        <w:t>in vitro</w:t>
      </w:r>
      <w:r w:rsidRPr="00B92A61">
        <w:rPr>
          <w:rFonts w:ascii="Book Antiqua" w:eastAsia="Book Antiqua" w:hAnsi="Book Antiqua" w:cs="Book Antiqua"/>
          <w:color w:val="000000"/>
          <w:shd w:val="clear" w:color="auto" w:fill="FFFFFF"/>
        </w:rPr>
        <w:t xml:space="preserve"> growth of heterogeneous cell cultures in the presence of</w:t>
      </w:r>
      <w:r w:rsidR="00A94AE4" w:rsidRPr="00B92A61">
        <w:rPr>
          <w:rFonts w:ascii="Book Antiqua" w:hAnsi="Book Antiqua" w:cs="Book Antiqua" w:hint="eastAsia"/>
          <w:color w:val="000000"/>
          <w:shd w:val="clear" w:color="auto" w:fill="FFFFFF"/>
          <w:lang w:eastAsia="zh-CN"/>
        </w:rPr>
        <w:t xml:space="preserve"> </w:t>
      </w:r>
      <w:r w:rsidRPr="00B92A61">
        <w:rPr>
          <w:rFonts w:ascii="Book Antiqua" w:eastAsia="Book Antiqua" w:hAnsi="Book Antiqua" w:cs="Book Antiqua"/>
          <w:color w:val="000000"/>
        </w:rPr>
        <w:t>interconversion</w:t>
      </w:r>
      <w:r w:rsidR="00A94AE4" w:rsidRPr="00B92A61">
        <w:rPr>
          <w:rFonts w:ascii="Book Antiqua" w:hAnsi="Book Antiqua" w:cs="Book Antiqua" w:hint="eastAsia"/>
          <w:color w:val="000000"/>
          <w:shd w:val="clear" w:color="auto" w:fill="FFFFFF"/>
          <w:lang w:eastAsia="zh-CN"/>
        </w:rPr>
        <w:t xml:space="preserve"> </w:t>
      </w:r>
      <w:r w:rsidRPr="00B92A61">
        <w:rPr>
          <w:rFonts w:ascii="Book Antiqua" w:eastAsia="Book Antiqua" w:hAnsi="Book Antiqua" w:cs="Book Antiqua"/>
          <w:color w:val="000000"/>
          <w:shd w:val="clear" w:color="auto" w:fill="FFFFFF"/>
        </w:rPr>
        <w:t>from differentiated</w:t>
      </w:r>
      <w:r w:rsidR="00A94AE4" w:rsidRPr="00B92A61">
        <w:rPr>
          <w:rFonts w:ascii="Book Antiqua" w:hAnsi="Book Antiqua" w:cs="Book Antiqua" w:hint="eastAsia"/>
          <w:color w:val="000000"/>
          <w:shd w:val="clear" w:color="auto" w:fill="FFFFFF"/>
          <w:lang w:eastAsia="zh-CN"/>
        </w:rPr>
        <w:t xml:space="preserve"> </w:t>
      </w:r>
      <w:r w:rsidRPr="00B92A61">
        <w:rPr>
          <w:rFonts w:ascii="Book Antiqua" w:eastAsia="Book Antiqua" w:hAnsi="Book Antiqua" w:cs="Book Antiqua"/>
          <w:color w:val="000000"/>
        </w:rPr>
        <w:t>cancer</w:t>
      </w:r>
      <w:r w:rsidR="00A94AE4" w:rsidRPr="00B92A61">
        <w:rPr>
          <w:rFonts w:ascii="Book Antiqua" w:hAnsi="Book Antiqua" w:cs="Book Antiqua" w:hint="eastAsia"/>
          <w:color w:val="000000"/>
          <w:shd w:val="clear" w:color="auto" w:fill="FFFFFF"/>
          <w:lang w:eastAsia="zh-CN"/>
        </w:rPr>
        <w:t xml:space="preserve"> </w:t>
      </w:r>
      <w:r w:rsidRPr="00B92A61">
        <w:rPr>
          <w:rFonts w:ascii="Book Antiqua" w:eastAsia="Book Antiqua" w:hAnsi="Book Antiqua" w:cs="Book Antiqua"/>
          <w:color w:val="000000"/>
        </w:rPr>
        <w:t>cells</w:t>
      </w:r>
      <w:r w:rsidR="00A94AE4" w:rsidRPr="00B92A61">
        <w:rPr>
          <w:rFonts w:ascii="Book Antiqua" w:hAnsi="Book Antiqua" w:cs="Book Antiqua" w:hint="eastAsia"/>
          <w:color w:val="000000"/>
          <w:shd w:val="clear" w:color="auto" w:fill="FFFFFF"/>
          <w:lang w:eastAsia="zh-CN"/>
        </w:rPr>
        <w:t xml:space="preserve"> </w:t>
      </w:r>
      <w:r w:rsidRPr="00B92A61">
        <w:rPr>
          <w:rFonts w:ascii="Book Antiqua" w:eastAsia="Book Antiqua" w:hAnsi="Book Antiqua" w:cs="Book Antiqua"/>
          <w:color w:val="000000"/>
          <w:shd w:val="clear" w:color="auto" w:fill="FFFFFF"/>
        </w:rPr>
        <w:t>to</w:t>
      </w:r>
      <w:r w:rsidR="006A0AE9" w:rsidRPr="00B92A61">
        <w:rPr>
          <w:rFonts w:ascii="Book Antiqua" w:hAnsi="Book Antiqua" w:cs="Book Antiqua" w:hint="eastAsia"/>
          <w:color w:val="000000"/>
          <w:lang w:eastAsia="zh-CN"/>
        </w:rPr>
        <w:t xml:space="preserve"> </w:t>
      </w:r>
      <w:r w:rsidRPr="00B92A61">
        <w:rPr>
          <w:rFonts w:ascii="Book Antiqua" w:eastAsia="Book Antiqua" w:hAnsi="Book Antiqua" w:cs="Book Antiqua"/>
          <w:color w:val="000000"/>
          <w:shd w:val="clear" w:color="auto" w:fill="FFFFFF"/>
        </w:rPr>
        <w:t>CSCs</w:t>
      </w:r>
      <w:r w:rsidR="006A0AE9" w:rsidRPr="00B92A61">
        <w:rPr>
          <w:rFonts w:ascii="Book Antiqua" w:hAnsi="Book Antiqua" w:cs="Book Antiqua" w:hint="eastAsia"/>
          <w:color w:val="000000"/>
          <w:shd w:val="clear" w:color="auto" w:fill="FFFFFF"/>
          <w:lang w:eastAsia="zh-CN"/>
        </w:rPr>
        <w:t xml:space="preserve"> </w:t>
      </w:r>
      <w:r w:rsidRPr="00B92A61">
        <w:rPr>
          <w:rFonts w:ascii="Book Antiqua" w:eastAsia="Book Antiqua" w:hAnsi="Book Antiqua" w:cs="Book Antiqua"/>
          <w:color w:val="000000"/>
          <w:shd w:val="clear" w:color="auto" w:fill="FFFFFF"/>
        </w:rPr>
        <w:t xml:space="preserve">also demonstrated that </w:t>
      </w:r>
      <w:r w:rsidRPr="00B92A61">
        <w:rPr>
          <w:rFonts w:ascii="Book Antiqua" w:eastAsia="Book Antiqua" w:hAnsi="Book Antiqua" w:cs="Book Antiqua"/>
          <w:color w:val="000000"/>
        </w:rPr>
        <w:t xml:space="preserve">by </w:t>
      </w:r>
      <w:r w:rsidRPr="00B92A61">
        <w:rPr>
          <w:rFonts w:ascii="Book Antiqua" w:eastAsia="Book Antiqua" w:hAnsi="Book Antiqua" w:cs="Book Antiqua"/>
          <w:color w:val="000000"/>
          <w:shd w:val="clear" w:color="auto" w:fill="FFFFFF"/>
        </w:rPr>
        <w:t>targeting only the CSCs subpopulation will not be enough to eradicate</w:t>
      </w:r>
      <w:r w:rsidR="00A94AE4" w:rsidRPr="00B92A61">
        <w:rPr>
          <w:rFonts w:ascii="Book Antiqua" w:hAnsi="Book Antiqua" w:cs="Book Antiqua" w:hint="eastAsia"/>
          <w:color w:val="000000"/>
          <w:shd w:val="clear" w:color="auto" w:fill="FFFFFF"/>
          <w:lang w:eastAsia="zh-CN"/>
        </w:rPr>
        <w:t xml:space="preserve"> </w:t>
      </w:r>
      <w:r w:rsidRPr="00B92A61">
        <w:rPr>
          <w:rFonts w:ascii="Book Antiqua" w:eastAsia="Book Antiqua" w:hAnsi="Book Antiqua" w:cs="Book Antiqua"/>
          <w:color w:val="000000"/>
        </w:rPr>
        <w:t xml:space="preserve">cancer and that the </w:t>
      </w:r>
      <w:r w:rsidRPr="00B92A61">
        <w:rPr>
          <w:rFonts w:ascii="Book Antiqua" w:eastAsia="Book Antiqua" w:hAnsi="Book Antiqua" w:cs="Book Antiqua"/>
          <w:color w:val="000000"/>
          <w:shd w:val="clear" w:color="auto" w:fill="FFFFFF"/>
        </w:rPr>
        <w:t xml:space="preserve">chemotherapeutic elimination of </w:t>
      </w:r>
      <w:r w:rsidRPr="00B92A61">
        <w:rPr>
          <w:rFonts w:ascii="Book Antiqua" w:eastAsia="Book Antiqua" w:hAnsi="Book Antiqua" w:cs="Book Antiqua"/>
          <w:i/>
          <w:iCs/>
          <w:color w:val="000000"/>
          <w:shd w:val="clear" w:color="auto" w:fill="FFFFFF"/>
        </w:rPr>
        <w:t>in vitro</w:t>
      </w:r>
      <w:r w:rsidRPr="00B92A61">
        <w:rPr>
          <w:rFonts w:ascii="Book Antiqua" w:eastAsia="Book Antiqua" w:hAnsi="Book Antiqua" w:cs="Book Antiqua"/>
          <w:color w:val="000000"/>
          <w:shd w:val="clear" w:color="auto" w:fill="FFFFFF"/>
        </w:rPr>
        <w:t xml:space="preserve"> cultures of heterogeneous</w:t>
      </w:r>
      <w:r w:rsidR="00A94AE4" w:rsidRPr="00B92A61">
        <w:rPr>
          <w:rFonts w:ascii="Book Antiqua" w:hAnsi="Book Antiqua" w:cs="Book Antiqua" w:hint="eastAsia"/>
          <w:color w:val="000000"/>
          <w:shd w:val="clear" w:color="auto" w:fill="FFFFFF"/>
          <w:lang w:eastAsia="zh-CN"/>
        </w:rPr>
        <w:t xml:space="preserve"> </w:t>
      </w:r>
      <w:r w:rsidRPr="00B92A61">
        <w:rPr>
          <w:rFonts w:ascii="Book Antiqua" w:eastAsia="Book Antiqua" w:hAnsi="Book Antiqua" w:cs="Book Antiqua"/>
          <w:color w:val="000000"/>
        </w:rPr>
        <w:t>cancer</w:t>
      </w:r>
      <w:r w:rsidR="00A94AE4" w:rsidRPr="00B92A61">
        <w:rPr>
          <w:rFonts w:ascii="Book Antiqua" w:hAnsi="Book Antiqua" w:cs="Book Antiqua" w:hint="eastAsia"/>
          <w:color w:val="000000"/>
          <w:shd w:val="clear" w:color="auto" w:fill="FFFFFF"/>
          <w:lang w:eastAsia="zh-CN"/>
        </w:rPr>
        <w:t xml:space="preserve"> </w:t>
      </w:r>
      <w:r w:rsidRPr="00B92A61">
        <w:rPr>
          <w:rFonts w:ascii="Book Antiqua" w:eastAsia="Book Antiqua" w:hAnsi="Book Antiqua" w:cs="Book Antiqua"/>
          <w:color w:val="000000"/>
        </w:rPr>
        <w:t>cells</w:t>
      </w:r>
      <w:r w:rsidR="00A94AE4" w:rsidRPr="00B92A61">
        <w:rPr>
          <w:rFonts w:ascii="Book Antiqua" w:hAnsi="Book Antiqua" w:cs="Book Antiqua" w:hint="eastAsia"/>
          <w:color w:val="000000"/>
          <w:shd w:val="clear" w:color="auto" w:fill="FFFFFF"/>
          <w:lang w:eastAsia="zh-CN"/>
        </w:rPr>
        <w:t xml:space="preserve"> </w:t>
      </w:r>
      <w:r w:rsidRPr="00B92A61">
        <w:rPr>
          <w:rFonts w:ascii="Book Antiqua" w:eastAsia="Book Antiqua" w:hAnsi="Book Antiqua" w:cs="Book Antiqua"/>
          <w:color w:val="000000"/>
          <w:shd w:val="clear" w:color="auto" w:fill="FFFFFF"/>
        </w:rPr>
        <w:t>will be</w:t>
      </w:r>
      <w:r w:rsidR="00A94AE4" w:rsidRPr="00B92A61">
        <w:rPr>
          <w:rFonts w:ascii="Book Antiqua" w:hAnsi="Book Antiqua" w:cs="Book Antiqua" w:hint="eastAsia"/>
          <w:color w:val="000000"/>
          <w:shd w:val="clear" w:color="auto" w:fill="FFFFFF"/>
          <w:lang w:eastAsia="zh-CN"/>
        </w:rPr>
        <w:t xml:space="preserve"> </w:t>
      </w:r>
      <w:r w:rsidRPr="00B92A61">
        <w:rPr>
          <w:rFonts w:ascii="Book Antiqua" w:eastAsia="Book Antiqua" w:hAnsi="Book Antiqua" w:cs="Book Antiqua"/>
          <w:color w:val="000000"/>
          <w:shd w:val="clear" w:color="auto" w:fill="FFFFFF"/>
        </w:rPr>
        <w:t>effective only if it targets all</w:t>
      </w:r>
      <w:r w:rsidR="00A94AE4" w:rsidRPr="00B92A61">
        <w:rPr>
          <w:rFonts w:ascii="Book Antiqua" w:hAnsi="Book Antiqua" w:cs="Book Antiqua" w:hint="eastAsia"/>
          <w:color w:val="000000"/>
          <w:shd w:val="clear" w:color="auto" w:fill="FFFFFF"/>
          <w:lang w:eastAsia="zh-CN"/>
        </w:rPr>
        <w:t xml:space="preserve"> </w:t>
      </w:r>
      <w:r w:rsidRPr="00B92A61">
        <w:rPr>
          <w:rFonts w:ascii="Book Antiqua" w:eastAsia="Book Antiqua" w:hAnsi="Book Antiqua" w:cs="Book Antiqua"/>
          <w:color w:val="000000"/>
        </w:rPr>
        <w:t>cancer</w:t>
      </w:r>
      <w:r w:rsidR="00A94AE4" w:rsidRPr="00B92A61">
        <w:rPr>
          <w:rFonts w:ascii="Book Antiqua" w:hAnsi="Book Antiqua" w:cs="Book Antiqua" w:hint="eastAsia"/>
          <w:color w:val="000000"/>
          <w:shd w:val="clear" w:color="auto" w:fill="FFFFFF"/>
          <w:lang w:eastAsia="zh-CN"/>
        </w:rPr>
        <w:t xml:space="preserve"> </w:t>
      </w:r>
      <w:r w:rsidRPr="00B92A61">
        <w:rPr>
          <w:rFonts w:ascii="Book Antiqua" w:eastAsia="Book Antiqua" w:hAnsi="Book Antiqua" w:cs="Book Antiqua"/>
          <w:color w:val="000000"/>
          <w:shd w:val="clear" w:color="auto" w:fill="FFFFFF"/>
        </w:rPr>
        <w:t xml:space="preserve">cell </w:t>
      </w:r>
      <w:proofErr w:type="gramStart"/>
      <w:r w:rsidRPr="00B92A61">
        <w:rPr>
          <w:rFonts w:ascii="Book Antiqua" w:eastAsia="Book Antiqua" w:hAnsi="Book Antiqua" w:cs="Book Antiqua"/>
          <w:color w:val="000000"/>
          <w:shd w:val="clear" w:color="auto" w:fill="FFFFFF"/>
        </w:rPr>
        <w:t>types</w:t>
      </w:r>
      <w:r w:rsidRPr="00B92A61">
        <w:rPr>
          <w:rFonts w:ascii="Book Antiqua" w:eastAsia="Book Antiqua" w:hAnsi="Book Antiqua" w:cs="Book Antiqua"/>
          <w:color w:val="000000"/>
          <w:szCs w:val="30"/>
          <w:shd w:val="clear" w:color="auto" w:fill="FFFFFF"/>
          <w:vertAlign w:val="superscript"/>
        </w:rPr>
        <w:t>[</w:t>
      </w:r>
      <w:proofErr w:type="gramEnd"/>
      <w:r w:rsidR="00A94AE4" w:rsidRPr="00B92A61">
        <w:rPr>
          <w:rFonts w:ascii="Book Antiqua" w:hAnsi="Book Antiqua" w:cs="Book Antiqua" w:hint="eastAsia"/>
          <w:color w:val="000000"/>
          <w:szCs w:val="30"/>
          <w:shd w:val="clear" w:color="auto" w:fill="FFFFFF"/>
          <w:vertAlign w:val="superscript"/>
          <w:lang w:eastAsia="zh-CN"/>
        </w:rPr>
        <w:t>64</w:t>
      </w:r>
      <w:r w:rsidRPr="00B92A61">
        <w:rPr>
          <w:rFonts w:ascii="Book Antiqua" w:eastAsia="Book Antiqua" w:hAnsi="Book Antiqua" w:cs="Book Antiqua"/>
          <w:color w:val="000000"/>
          <w:shd w:val="clear" w:color="auto" w:fill="FFFFFF"/>
          <w:vertAlign w:val="superscript"/>
        </w:rPr>
        <w:t>]</w:t>
      </w:r>
      <w:r w:rsidRPr="00B92A61">
        <w:rPr>
          <w:rFonts w:ascii="Book Antiqua" w:eastAsia="Book Antiqua" w:hAnsi="Book Antiqua" w:cs="Book Antiqua"/>
          <w:color w:val="000000"/>
          <w:shd w:val="clear" w:color="auto" w:fill="FFFFFF"/>
        </w:rPr>
        <w:t xml:space="preserve">. </w:t>
      </w:r>
      <w:r w:rsidRPr="00B92A61">
        <w:rPr>
          <w:rFonts w:ascii="Book Antiqua" w:eastAsia="Book Antiqua" w:hAnsi="Book Antiqua" w:cs="Book Antiqua"/>
          <w:color w:val="000000"/>
        </w:rPr>
        <w:t xml:space="preserve">From the clinical point of view, the SPM seems to bring back the field of cancer treatment research to the early days of the </w:t>
      </w:r>
      <w:proofErr w:type="spellStart"/>
      <w:r w:rsidRPr="00B92A61">
        <w:rPr>
          <w:rFonts w:ascii="Book Antiqua" w:eastAsia="Book Antiqua" w:hAnsi="Book Antiqua" w:cs="Book Antiqua"/>
          <w:color w:val="000000"/>
        </w:rPr>
        <w:t>cSM</w:t>
      </w:r>
      <w:proofErr w:type="spellEnd"/>
      <w:r w:rsidRPr="00B92A61">
        <w:rPr>
          <w:rFonts w:ascii="Book Antiqua" w:eastAsia="Book Antiqua" w:hAnsi="Book Antiqua" w:cs="Book Antiqua"/>
          <w:color w:val="000000"/>
        </w:rPr>
        <w:t xml:space="preserve">. The overall clinical implications of both the SPM and the </w:t>
      </w:r>
      <w:proofErr w:type="spellStart"/>
      <w:r w:rsidRPr="00B92A61">
        <w:rPr>
          <w:rFonts w:ascii="Book Antiqua" w:eastAsia="Book Antiqua" w:hAnsi="Book Antiqua" w:cs="Book Antiqua"/>
          <w:color w:val="000000"/>
        </w:rPr>
        <w:t>cSM</w:t>
      </w:r>
      <w:proofErr w:type="spellEnd"/>
      <w:r w:rsidRPr="00B92A61">
        <w:rPr>
          <w:rFonts w:ascii="Book Antiqua" w:eastAsia="Book Antiqua" w:hAnsi="Book Antiqua" w:cs="Book Antiqua"/>
          <w:color w:val="000000"/>
        </w:rPr>
        <w:t xml:space="preserve"> are essentially the same: they both predict that to cure cancer all cancer cells should be eliminated. However, these two models are conceptually very different and, it can be predicted that to achieve complete elimination of all cancer cells (if we ever achieve that goal) it will require a different approach. It is likely then that a successful chemotherapy regime will require numerous anticancer therapies, each of them targeting a “spectrum” of cancer cell subpopulations that in turn can create serious toxicity issues. The next big challenge in the oncotherapy field will be to develop a safe (low or non-toxic) therapeutic regime that can be administered simultaneously to deplete all cancer cells at once.</w:t>
      </w:r>
    </w:p>
    <w:p w14:paraId="78480714" w14:textId="77777777" w:rsidR="00A77B3E" w:rsidRPr="00B92A61" w:rsidRDefault="00A77B3E" w:rsidP="00A94AE4">
      <w:pPr>
        <w:spacing w:line="360" w:lineRule="auto"/>
        <w:jc w:val="both"/>
        <w:rPr>
          <w:lang w:eastAsia="zh-CN"/>
        </w:rPr>
      </w:pPr>
    </w:p>
    <w:p w14:paraId="7E4488D1" w14:textId="77777777" w:rsidR="00A77B3E" w:rsidRPr="00B92A61" w:rsidRDefault="006B6595">
      <w:pPr>
        <w:spacing w:line="360" w:lineRule="auto"/>
        <w:jc w:val="both"/>
      </w:pPr>
      <w:r w:rsidRPr="00B92A61">
        <w:rPr>
          <w:rFonts w:ascii="Book Antiqua" w:eastAsia="Book Antiqua" w:hAnsi="Book Antiqua" w:cs="Book Antiqua"/>
          <w:b/>
          <w:iCs/>
          <w:caps/>
          <w:color w:val="000000"/>
          <w:u w:val="single"/>
        </w:rPr>
        <w:t>Reducing systemic toxicity by sequential chemotherapy</w:t>
      </w:r>
    </w:p>
    <w:p w14:paraId="2641B230" w14:textId="77777777" w:rsidR="00A77B3E" w:rsidRPr="00B92A61" w:rsidRDefault="006B6595">
      <w:pPr>
        <w:spacing w:line="360" w:lineRule="auto"/>
        <w:jc w:val="both"/>
        <w:rPr>
          <w:lang w:eastAsia="zh-CN"/>
        </w:rPr>
      </w:pPr>
      <w:r w:rsidRPr="00B92A61">
        <w:rPr>
          <w:rFonts w:ascii="Book Antiqua" w:eastAsia="Book Antiqua" w:hAnsi="Book Antiqua" w:cs="Book Antiqua"/>
          <w:color w:val="000000"/>
        </w:rPr>
        <w:t xml:space="preserve">In complex, highly heterogeneous tumors the eradication of all cancer cells at once will likely require high doses of anticancer agents +/- radiation/immunotherapy that will </w:t>
      </w:r>
      <w:r w:rsidRPr="00B92A61">
        <w:rPr>
          <w:rFonts w:ascii="Book Antiqua" w:eastAsia="Book Antiqua" w:hAnsi="Book Antiqua" w:cs="Book Antiqua"/>
          <w:color w:val="000000"/>
        </w:rPr>
        <w:lastRenderedPageBreak/>
        <w:t xml:space="preserve">severely limit its practical application due to toxicity issues. One alternative to circumvent this problem is to administer them sequentially. Sequential cancer treatment with chemotherapy followed by radiotherapy + high dose chemotherapy followed by autologous peripheral blood stem cell transplantation (APBSCT) has been employed with relatively good outcomes in several cancers such as mantle cell </w:t>
      </w:r>
      <w:proofErr w:type="gramStart"/>
      <w:r w:rsidRPr="00B92A61">
        <w:rPr>
          <w:rFonts w:ascii="Book Antiqua" w:eastAsia="Book Antiqua" w:hAnsi="Book Antiqua" w:cs="Book Antiqua"/>
          <w:color w:val="000000"/>
        </w:rPr>
        <w:t>lymphoma</w:t>
      </w:r>
      <w:r w:rsidRPr="00B92A61">
        <w:rPr>
          <w:rFonts w:ascii="Book Antiqua" w:eastAsia="Book Antiqua" w:hAnsi="Book Antiqua" w:cs="Book Antiqua"/>
          <w:color w:val="000000"/>
          <w:szCs w:val="30"/>
          <w:vertAlign w:val="superscript"/>
        </w:rPr>
        <w:t>[</w:t>
      </w:r>
      <w:proofErr w:type="gramEnd"/>
      <w:r w:rsidR="00A94AE4" w:rsidRPr="00B92A61">
        <w:rPr>
          <w:rFonts w:ascii="Book Antiqua" w:hAnsi="Book Antiqua" w:cs="Book Antiqua" w:hint="eastAsia"/>
          <w:color w:val="000000"/>
          <w:szCs w:val="30"/>
          <w:vertAlign w:val="superscript"/>
          <w:lang w:eastAsia="zh-CN"/>
        </w:rPr>
        <w:t>65</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xml:space="preserve"> and </w:t>
      </w:r>
      <w:r w:rsidRPr="00B92A61">
        <w:rPr>
          <w:rFonts w:ascii="Book Antiqua" w:eastAsia="Book Antiqua" w:hAnsi="Book Antiqua" w:cs="Book Antiqua"/>
          <w:color w:val="000000"/>
          <w:shd w:val="clear" w:color="auto" w:fill="FFFFFF"/>
        </w:rPr>
        <w:t>relapsed/refractory acute myeloid leukemia</w:t>
      </w:r>
      <w:r w:rsidRPr="00B92A61">
        <w:rPr>
          <w:rFonts w:ascii="Book Antiqua" w:eastAsia="Book Antiqua" w:hAnsi="Book Antiqua" w:cs="Book Antiqua"/>
          <w:color w:val="000000"/>
          <w:szCs w:val="30"/>
          <w:shd w:val="clear" w:color="auto" w:fill="FFFFFF"/>
          <w:vertAlign w:val="superscript"/>
        </w:rPr>
        <w:t>[</w:t>
      </w:r>
      <w:r w:rsidR="00A94AE4" w:rsidRPr="00B92A61">
        <w:rPr>
          <w:rFonts w:ascii="Book Antiqua" w:hAnsi="Book Antiqua" w:cs="Book Antiqua" w:hint="eastAsia"/>
          <w:color w:val="000000"/>
          <w:szCs w:val="30"/>
          <w:shd w:val="clear" w:color="auto" w:fill="FFFFFF"/>
          <w:vertAlign w:val="superscript"/>
          <w:lang w:eastAsia="zh-CN"/>
        </w:rPr>
        <w:t>66</w:t>
      </w:r>
      <w:r w:rsidRPr="00B92A61">
        <w:rPr>
          <w:rFonts w:ascii="Book Antiqua" w:eastAsia="Book Antiqua" w:hAnsi="Book Antiqua" w:cs="Book Antiqua"/>
          <w:color w:val="000000"/>
          <w:shd w:val="clear" w:color="auto" w:fill="FFFFFF"/>
          <w:vertAlign w:val="superscript"/>
        </w:rPr>
        <w:t>]</w:t>
      </w:r>
      <w:r w:rsidRPr="00B92A61">
        <w:rPr>
          <w:rFonts w:ascii="Book Antiqua" w:eastAsia="Book Antiqua" w:hAnsi="Book Antiqua" w:cs="Book Antiqua"/>
          <w:color w:val="000000"/>
        </w:rPr>
        <w:t>. Sequential multimodalities regimes are being increasingly utilized to treat patients carrying different types of cancers such as gastric cancer</w:t>
      </w:r>
      <w:r w:rsidRPr="00B92A61">
        <w:rPr>
          <w:rFonts w:ascii="Book Antiqua" w:eastAsia="Book Antiqua" w:hAnsi="Book Antiqua" w:cs="Book Antiqua"/>
          <w:color w:val="000000"/>
          <w:szCs w:val="30"/>
          <w:vertAlign w:val="superscript"/>
        </w:rPr>
        <w:t>[</w:t>
      </w:r>
      <w:r w:rsidR="00A94AE4" w:rsidRPr="00B92A61">
        <w:rPr>
          <w:rFonts w:ascii="Book Antiqua" w:hAnsi="Book Antiqua" w:cs="Book Antiqua" w:hint="eastAsia"/>
          <w:color w:val="000000"/>
          <w:szCs w:val="30"/>
          <w:vertAlign w:val="superscript"/>
          <w:lang w:eastAsia="zh-CN"/>
        </w:rPr>
        <w:t>67</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pancreatic cancer</w:t>
      </w:r>
      <w:r w:rsidRPr="00B92A61">
        <w:rPr>
          <w:rFonts w:ascii="Book Antiqua" w:eastAsia="Book Antiqua" w:hAnsi="Book Antiqua" w:cs="Book Antiqua"/>
          <w:color w:val="000000"/>
          <w:szCs w:val="30"/>
          <w:vertAlign w:val="superscript"/>
        </w:rPr>
        <w:t>[</w:t>
      </w:r>
      <w:r w:rsidR="00A94AE4" w:rsidRPr="00B92A61">
        <w:rPr>
          <w:rFonts w:ascii="Book Antiqua" w:hAnsi="Book Antiqua" w:cs="Book Antiqua" w:hint="eastAsia"/>
          <w:color w:val="000000"/>
          <w:szCs w:val="30"/>
          <w:vertAlign w:val="superscript"/>
          <w:lang w:eastAsia="zh-CN"/>
        </w:rPr>
        <w:t>68</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leukemia</w:t>
      </w:r>
      <w:r w:rsidRPr="00B92A61">
        <w:rPr>
          <w:rFonts w:ascii="Book Antiqua" w:eastAsia="Book Antiqua" w:hAnsi="Book Antiqua" w:cs="Book Antiqua"/>
          <w:color w:val="000000"/>
          <w:szCs w:val="30"/>
          <w:vertAlign w:val="superscript"/>
        </w:rPr>
        <w:t>[</w:t>
      </w:r>
      <w:r w:rsidR="00A94AE4" w:rsidRPr="00B92A61">
        <w:rPr>
          <w:rFonts w:ascii="Book Antiqua" w:hAnsi="Book Antiqua" w:cs="Book Antiqua" w:hint="eastAsia"/>
          <w:color w:val="000000"/>
          <w:szCs w:val="30"/>
          <w:vertAlign w:val="superscript"/>
          <w:lang w:eastAsia="zh-CN"/>
        </w:rPr>
        <w:t>69</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xml:space="preserve">, </w:t>
      </w:r>
      <w:r w:rsidRPr="00B92A61">
        <w:rPr>
          <w:rFonts w:ascii="Book Antiqua" w:eastAsia="Book Antiqua" w:hAnsi="Book Antiqua" w:cs="Book Antiqua"/>
          <w:color w:val="000000"/>
          <w:shd w:val="clear" w:color="auto" w:fill="FFFFFF"/>
        </w:rPr>
        <w:t>non-small cell lung cancer</w:t>
      </w:r>
      <w:r w:rsidRPr="00B92A61">
        <w:rPr>
          <w:rFonts w:ascii="Book Antiqua" w:eastAsia="Book Antiqua" w:hAnsi="Book Antiqua" w:cs="Book Antiqua"/>
          <w:color w:val="000000"/>
          <w:szCs w:val="30"/>
          <w:shd w:val="clear" w:color="auto" w:fill="FFFFFF"/>
          <w:vertAlign w:val="superscript"/>
        </w:rPr>
        <w:t>[</w:t>
      </w:r>
      <w:r w:rsidR="00A94AE4" w:rsidRPr="00B92A61">
        <w:rPr>
          <w:rFonts w:ascii="Book Antiqua" w:hAnsi="Book Antiqua" w:cs="Book Antiqua" w:hint="eastAsia"/>
          <w:color w:val="000000"/>
          <w:szCs w:val="30"/>
          <w:shd w:val="clear" w:color="auto" w:fill="FFFFFF"/>
          <w:vertAlign w:val="superscript"/>
          <w:lang w:eastAsia="zh-CN"/>
        </w:rPr>
        <w:t>70</w:t>
      </w:r>
      <w:r w:rsidRPr="00B92A61">
        <w:rPr>
          <w:rFonts w:ascii="Book Antiqua" w:eastAsia="Book Antiqua" w:hAnsi="Book Antiqua" w:cs="Book Antiqua"/>
          <w:color w:val="000000"/>
          <w:shd w:val="clear" w:color="auto" w:fill="FFFFFF"/>
          <w:vertAlign w:val="superscript"/>
        </w:rPr>
        <w:t>]</w:t>
      </w:r>
      <w:r w:rsidRPr="00B92A61">
        <w:rPr>
          <w:rFonts w:ascii="Book Antiqua" w:eastAsia="Book Antiqua" w:hAnsi="Book Antiqua" w:cs="Book Antiqua"/>
          <w:color w:val="000000"/>
          <w:shd w:val="clear" w:color="auto" w:fill="FFFFFF"/>
        </w:rPr>
        <w:t xml:space="preserve"> and, breast cancer</w:t>
      </w:r>
      <w:r w:rsidRPr="00B92A61">
        <w:rPr>
          <w:rFonts w:ascii="Book Antiqua" w:eastAsia="Book Antiqua" w:hAnsi="Book Antiqua" w:cs="Book Antiqua"/>
          <w:color w:val="000000"/>
          <w:szCs w:val="30"/>
          <w:shd w:val="clear" w:color="auto" w:fill="FFFFFF"/>
          <w:vertAlign w:val="superscript"/>
        </w:rPr>
        <w:t>[</w:t>
      </w:r>
      <w:r w:rsidR="00A94AE4" w:rsidRPr="00B92A61">
        <w:rPr>
          <w:rFonts w:ascii="Book Antiqua" w:hAnsi="Book Antiqua" w:cs="Book Antiqua" w:hint="eastAsia"/>
          <w:color w:val="000000"/>
          <w:szCs w:val="30"/>
          <w:shd w:val="clear" w:color="auto" w:fill="FFFFFF"/>
          <w:vertAlign w:val="superscript"/>
          <w:lang w:eastAsia="zh-CN"/>
        </w:rPr>
        <w:t>71</w:t>
      </w:r>
      <w:r w:rsidRPr="00B92A61">
        <w:rPr>
          <w:rFonts w:ascii="Book Antiqua" w:eastAsia="Book Antiqua" w:hAnsi="Book Antiqua" w:cs="Book Antiqua"/>
          <w:color w:val="000000"/>
          <w:shd w:val="clear" w:color="auto" w:fill="FFFFFF"/>
          <w:vertAlign w:val="superscript"/>
        </w:rPr>
        <w:t>]</w:t>
      </w:r>
      <w:r w:rsidRPr="00B92A61">
        <w:rPr>
          <w:rFonts w:ascii="Book Antiqua" w:eastAsia="Book Antiqua" w:hAnsi="Book Antiqua" w:cs="Book Antiqua"/>
          <w:color w:val="000000"/>
        </w:rPr>
        <w:t>. Sequential</w:t>
      </w:r>
      <w:r w:rsidR="00A94AE4" w:rsidRPr="00B92A61">
        <w:rPr>
          <w:rFonts w:ascii="Book Antiqua" w:hAnsi="Book Antiqua" w:cs="Book Antiqua" w:hint="eastAsia"/>
          <w:color w:val="000000"/>
          <w:shd w:val="clear" w:color="auto" w:fill="FFFFFF"/>
          <w:lang w:eastAsia="zh-CN"/>
        </w:rPr>
        <w:t xml:space="preserve"> </w:t>
      </w:r>
      <w:r w:rsidRPr="00B92A61">
        <w:rPr>
          <w:rFonts w:ascii="Book Antiqua" w:eastAsia="Book Antiqua" w:hAnsi="Book Antiqua" w:cs="Book Antiqua"/>
          <w:color w:val="000000"/>
          <w:shd w:val="clear" w:color="auto" w:fill="FFFFFF"/>
        </w:rPr>
        <w:t xml:space="preserve">anthracycline- and </w:t>
      </w:r>
      <w:proofErr w:type="spellStart"/>
      <w:r w:rsidRPr="00B92A61">
        <w:rPr>
          <w:rFonts w:ascii="Book Antiqua" w:eastAsia="Book Antiqua" w:hAnsi="Book Antiqua" w:cs="Book Antiqua"/>
          <w:color w:val="000000"/>
          <w:shd w:val="clear" w:color="auto" w:fill="FFFFFF"/>
        </w:rPr>
        <w:t>taxane</w:t>
      </w:r>
      <w:proofErr w:type="spellEnd"/>
      <w:r w:rsidRPr="00B92A61">
        <w:rPr>
          <w:rFonts w:ascii="Book Antiqua" w:eastAsia="Book Antiqua" w:hAnsi="Book Antiqua" w:cs="Book Antiqua"/>
          <w:color w:val="000000"/>
          <w:shd w:val="clear" w:color="auto" w:fill="FFFFFF"/>
        </w:rPr>
        <w:t>-based neoadjuvant</w:t>
      </w:r>
      <w:r w:rsidR="00A94AE4" w:rsidRPr="00B92A61">
        <w:rPr>
          <w:rFonts w:ascii="Book Antiqua" w:hAnsi="Book Antiqua" w:cs="Book Antiqua" w:hint="eastAsia"/>
          <w:color w:val="000000"/>
          <w:shd w:val="clear" w:color="auto" w:fill="FFFFFF"/>
          <w:lang w:eastAsia="zh-CN"/>
        </w:rPr>
        <w:t xml:space="preserve"> </w:t>
      </w:r>
      <w:r w:rsidRPr="00B92A61">
        <w:rPr>
          <w:rFonts w:ascii="Book Antiqua" w:eastAsia="Book Antiqua" w:hAnsi="Book Antiqua" w:cs="Book Antiqua"/>
          <w:color w:val="000000"/>
        </w:rPr>
        <w:t>chemotherapy</w:t>
      </w:r>
      <w:r w:rsidRPr="00B92A61">
        <w:rPr>
          <w:rFonts w:ascii="Book Antiqua" w:eastAsia="Book Antiqua" w:hAnsi="Book Antiqua" w:cs="Book Antiqua"/>
          <w:color w:val="000000"/>
          <w:shd w:val="clear" w:color="auto" w:fill="FFFFFF"/>
        </w:rPr>
        <w:t xml:space="preserve"> represents the standard therapeutic approach for the majority of patients with early-stage </w:t>
      </w:r>
      <w:r w:rsidR="00A94AE4" w:rsidRPr="00B92A61">
        <w:rPr>
          <w:rFonts w:ascii="Book Antiqua" w:eastAsia="Book Antiqua" w:hAnsi="Book Antiqua" w:cs="Book Antiqua"/>
          <w:color w:val="000000"/>
          <w:shd w:val="clear" w:color="auto" w:fill="FFFFFF"/>
        </w:rPr>
        <w:t xml:space="preserve">triple negative breast </w:t>
      </w:r>
      <w:proofErr w:type="gramStart"/>
      <w:r w:rsidR="00A94AE4" w:rsidRPr="00B92A61">
        <w:rPr>
          <w:rFonts w:ascii="Book Antiqua" w:eastAsia="Book Antiqua" w:hAnsi="Book Antiqua" w:cs="Book Antiqua"/>
          <w:color w:val="000000"/>
          <w:shd w:val="clear" w:color="auto" w:fill="FFFFFF"/>
        </w:rPr>
        <w:t>cance</w:t>
      </w:r>
      <w:r w:rsidRPr="00B92A61">
        <w:rPr>
          <w:rFonts w:ascii="Book Antiqua" w:eastAsia="Book Antiqua" w:hAnsi="Book Antiqua" w:cs="Book Antiqua"/>
          <w:color w:val="000000"/>
          <w:shd w:val="clear" w:color="auto" w:fill="FFFFFF"/>
        </w:rPr>
        <w:t>r</w:t>
      </w:r>
      <w:r w:rsidRPr="00B92A61">
        <w:rPr>
          <w:rFonts w:ascii="Book Antiqua" w:eastAsia="Book Antiqua" w:hAnsi="Book Antiqua" w:cs="Book Antiqua"/>
          <w:color w:val="000000"/>
          <w:szCs w:val="30"/>
          <w:shd w:val="clear" w:color="auto" w:fill="FFFFFF"/>
          <w:vertAlign w:val="superscript"/>
        </w:rPr>
        <w:t>[</w:t>
      </w:r>
      <w:proofErr w:type="gramEnd"/>
      <w:r w:rsidR="00A94AE4" w:rsidRPr="00B92A61">
        <w:rPr>
          <w:rFonts w:ascii="Book Antiqua" w:hAnsi="Book Antiqua" w:cs="Book Antiqua" w:hint="eastAsia"/>
          <w:color w:val="000000"/>
          <w:szCs w:val="30"/>
          <w:shd w:val="clear" w:color="auto" w:fill="FFFFFF"/>
          <w:vertAlign w:val="superscript"/>
          <w:lang w:eastAsia="zh-CN"/>
        </w:rPr>
        <w:t>72</w:t>
      </w:r>
      <w:r w:rsidRPr="00B92A61">
        <w:rPr>
          <w:rFonts w:ascii="Book Antiqua" w:eastAsia="Book Antiqua" w:hAnsi="Book Antiqua" w:cs="Book Antiqua"/>
          <w:color w:val="000000"/>
          <w:shd w:val="clear" w:color="auto" w:fill="FFFFFF"/>
          <w:vertAlign w:val="superscript"/>
        </w:rPr>
        <w:t>]</w:t>
      </w:r>
      <w:r w:rsidRPr="00B92A61">
        <w:rPr>
          <w:rFonts w:ascii="Book Antiqua" w:eastAsia="Book Antiqua" w:hAnsi="Book Antiqua" w:cs="Book Antiqua"/>
          <w:color w:val="000000"/>
          <w:shd w:val="clear" w:color="auto" w:fill="FFFFFF"/>
        </w:rPr>
        <w:t>.</w:t>
      </w:r>
      <w:r w:rsidR="00A94AE4" w:rsidRPr="00B92A61">
        <w:rPr>
          <w:rFonts w:ascii="Book Antiqua" w:hAnsi="Book Antiqua" w:cs="Book Antiqua" w:hint="eastAsia"/>
          <w:color w:val="000000"/>
          <w:shd w:val="clear" w:color="auto" w:fill="FFFFFF"/>
          <w:lang w:eastAsia="zh-CN"/>
        </w:rPr>
        <w:t xml:space="preserve"> </w:t>
      </w:r>
      <w:r w:rsidRPr="00B92A61">
        <w:rPr>
          <w:rFonts w:ascii="Book Antiqua" w:eastAsia="Book Antiqua" w:hAnsi="Book Antiqua" w:cs="Book Antiqua"/>
          <w:color w:val="000000"/>
          <w:shd w:val="clear" w:color="auto" w:fill="FFFFFF"/>
        </w:rPr>
        <w:t>Novel sequential treatment</w:t>
      </w:r>
      <w:r w:rsidR="00A94AE4" w:rsidRPr="00B92A61">
        <w:rPr>
          <w:rFonts w:ascii="Book Antiqua" w:hAnsi="Book Antiqua" w:cs="Book Antiqua" w:hint="eastAsia"/>
          <w:color w:val="000000"/>
          <w:shd w:val="clear" w:color="auto" w:fill="FFFFFF"/>
          <w:lang w:eastAsia="zh-CN"/>
        </w:rPr>
        <w:t xml:space="preserve"> </w:t>
      </w:r>
      <w:r w:rsidRPr="00B92A61">
        <w:rPr>
          <w:rFonts w:ascii="Book Antiqua" w:eastAsia="Book Antiqua" w:hAnsi="Book Antiqua" w:cs="Book Antiqua"/>
          <w:color w:val="000000"/>
          <w:shd w:val="clear" w:color="auto" w:fill="FFFFFF"/>
        </w:rPr>
        <w:t xml:space="preserve">are also currently investigated at the preclinical </w:t>
      </w:r>
      <w:proofErr w:type="gramStart"/>
      <w:r w:rsidRPr="00B92A61">
        <w:rPr>
          <w:rFonts w:ascii="Book Antiqua" w:eastAsia="Book Antiqua" w:hAnsi="Book Antiqua" w:cs="Book Antiqua"/>
          <w:color w:val="000000"/>
          <w:shd w:val="clear" w:color="auto" w:fill="FFFFFF"/>
        </w:rPr>
        <w:t>level</w:t>
      </w:r>
      <w:r w:rsidRPr="00B92A61">
        <w:rPr>
          <w:rFonts w:ascii="Book Antiqua" w:eastAsia="Book Antiqua" w:hAnsi="Book Antiqua" w:cs="Book Antiqua"/>
          <w:color w:val="000000"/>
          <w:szCs w:val="30"/>
          <w:shd w:val="clear" w:color="auto" w:fill="FFFFFF"/>
          <w:vertAlign w:val="superscript"/>
        </w:rPr>
        <w:t>[</w:t>
      </w:r>
      <w:proofErr w:type="gramEnd"/>
      <w:r w:rsidR="00A94AE4" w:rsidRPr="00B92A61">
        <w:rPr>
          <w:rFonts w:ascii="Book Antiqua" w:hAnsi="Book Antiqua" w:cs="Book Antiqua" w:hint="eastAsia"/>
          <w:color w:val="000000"/>
          <w:szCs w:val="30"/>
          <w:shd w:val="clear" w:color="auto" w:fill="FFFFFF"/>
          <w:vertAlign w:val="superscript"/>
          <w:lang w:eastAsia="zh-CN"/>
        </w:rPr>
        <w:t>73</w:t>
      </w:r>
      <w:r w:rsidRPr="00B92A61">
        <w:rPr>
          <w:rFonts w:ascii="Book Antiqua" w:eastAsia="Book Antiqua" w:hAnsi="Book Antiqua" w:cs="Book Antiqua"/>
          <w:color w:val="000000"/>
          <w:shd w:val="clear" w:color="auto" w:fill="FFFFFF"/>
          <w:vertAlign w:val="superscript"/>
        </w:rPr>
        <w:t>]</w:t>
      </w:r>
      <w:r w:rsidRPr="00B92A61">
        <w:rPr>
          <w:rFonts w:ascii="Book Antiqua" w:eastAsia="Book Antiqua" w:hAnsi="Book Antiqua" w:cs="Book Antiqua"/>
          <w:color w:val="000000"/>
          <w:shd w:val="clear" w:color="auto" w:fill="FFFFFF"/>
        </w:rPr>
        <w:t xml:space="preserve">. We have demonstrated that a first step treatment with Hydroxyurea left few DBTRG.05MG glioma cells arrested in a senescent-like state. In the second step, </w:t>
      </w:r>
      <w:proofErr w:type="spellStart"/>
      <w:r w:rsidRPr="00B92A61">
        <w:rPr>
          <w:rFonts w:ascii="Book Antiqua" w:eastAsia="Book Antiqua" w:hAnsi="Book Antiqua" w:cs="Book Antiqua"/>
          <w:color w:val="000000"/>
          <w:shd w:val="clear" w:color="auto" w:fill="FFFFFF"/>
        </w:rPr>
        <w:t>salinomycin</w:t>
      </w:r>
      <w:proofErr w:type="spellEnd"/>
      <w:r w:rsidRPr="00B92A61">
        <w:rPr>
          <w:rFonts w:ascii="Book Antiqua" w:eastAsia="Book Antiqua" w:hAnsi="Book Antiqua" w:cs="Book Antiqua"/>
          <w:color w:val="000000"/>
          <w:shd w:val="clear" w:color="auto" w:fill="FFFFFF"/>
        </w:rPr>
        <w:t xml:space="preserve"> at low concentration eliminated 100% of these senescent-like </w:t>
      </w:r>
      <w:proofErr w:type="gramStart"/>
      <w:r w:rsidRPr="00B92A61">
        <w:rPr>
          <w:rFonts w:ascii="Book Antiqua" w:eastAsia="Book Antiqua" w:hAnsi="Book Antiqua" w:cs="Book Antiqua"/>
          <w:color w:val="000000"/>
          <w:shd w:val="clear" w:color="auto" w:fill="FFFFFF"/>
        </w:rPr>
        <w:t>cells</w:t>
      </w:r>
      <w:r w:rsidRPr="00B92A61">
        <w:rPr>
          <w:rFonts w:ascii="Book Antiqua" w:eastAsia="Book Antiqua" w:hAnsi="Book Antiqua" w:cs="Book Antiqua"/>
          <w:color w:val="000000"/>
          <w:szCs w:val="30"/>
          <w:shd w:val="clear" w:color="auto" w:fill="FFFFFF"/>
          <w:vertAlign w:val="superscript"/>
        </w:rPr>
        <w:t>[</w:t>
      </w:r>
      <w:proofErr w:type="gramEnd"/>
      <w:r w:rsidR="00A94AE4" w:rsidRPr="00B92A61">
        <w:rPr>
          <w:rFonts w:ascii="Book Antiqua" w:hAnsi="Book Antiqua" w:cs="Book Antiqua" w:hint="eastAsia"/>
          <w:color w:val="000000"/>
          <w:szCs w:val="30"/>
          <w:shd w:val="clear" w:color="auto" w:fill="FFFFFF"/>
          <w:vertAlign w:val="superscript"/>
          <w:lang w:eastAsia="zh-CN"/>
        </w:rPr>
        <w:t>74</w:t>
      </w:r>
      <w:r w:rsidRPr="00B92A61">
        <w:rPr>
          <w:rFonts w:ascii="Book Antiqua" w:eastAsia="Book Antiqua" w:hAnsi="Book Antiqua" w:cs="Book Antiqua"/>
          <w:color w:val="000000"/>
          <w:shd w:val="clear" w:color="auto" w:fill="FFFFFF"/>
          <w:vertAlign w:val="superscript"/>
        </w:rPr>
        <w:t>]</w:t>
      </w:r>
      <w:r w:rsidRPr="00B92A61">
        <w:rPr>
          <w:rFonts w:ascii="Book Antiqua" w:eastAsia="Book Antiqua" w:hAnsi="Book Antiqua" w:cs="Book Antiqua"/>
          <w:color w:val="000000"/>
          <w:shd w:val="clear" w:color="auto" w:fill="FFFFFF"/>
        </w:rPr>
        <w:t xml:space="preserve">. These cells can grow in suspension as </w:t>
      </w:r>
      <w:proofErr w:type="spellStart"/>
      <w:r w:rsidRPr="00B92A61">
        <w:rPr>
          <w:rFonts w:ascii="Book Antiqua" w:eastAsia="Book Antiqua" w:hAnsi="Book Antiqua" w:cs="Book Antiqua"/>
          <w:color w:val="000000"/>
          <w:shd w:val="clear" w:color="auto" w:fill="FFFFFF"/>
        </w:rPr>
        <w:t>neurospheres</w:t>
      </w:r>
      <w:proofErr w:type="spellEnd"/>
      <w:r w:rsidRPr="00B92A61">
        <w:rPr>
          <w:rFonts w:ascii="Book Antiqua" w:eastAsia="Book Antiqua" w:hAnsi="Book Antiqua" w:cs="Book Antiqua"/>
          <w:color w:val="000000"/>
          <w:shd w:val="clear" w:color="auto" w:fill="FFFFFF"/>
        </w:rPr>
        <w:t>, in which th</w:t>
      </w:r>
      <w:r w:rsidR="00A94AE4" w:rsidRPr="00B92A61">
        <w:rPr>
          <w:rFonts w:ascii="Book Antiqua" w:eastAsia="Book Antiqua" w:hAnsi="Book Antiqua" w:cs="Book Antiqua"/>
          <w:color w:val="000000"/>
          <w:shd w:val="clear" w:color="auto" w:fill="FFFFFF"/>
        </w:rPr>
        <w:t xml:space="preserve">e Hedgehog pathway is </w:t>
      </w:r>
      <w:proofErr w:type="gramStart"/>
      <w:r w:rsidR="00A94AE4" w:rsidRPr="00B92A61">
        <w:rPr>
          <w:rFonts w:ascii="Book Antiqua" w:eastAsia="Book Antiqua" w:hAnsi="Book Antiqua" w:cs="Book Antiqua"/>
          <w:color w:val="000000"/>
          <w:shd w:val="clear" w:color="auto" w:fill="FFFFFF"/>
        </w:rPr>
        <w:t>activated</w:t>
      </w:r>
      <w:r w:rsidRPr="00B92A61">
        <w:rPr>
          <w:rFonts w:ascii="Book Antiqua" w:eastAsia="Book Antiqua" w:hAnsi="Book Antiqua" w:cs="Book Antiqua"/>
          <w:color w:val="000000"/>
          <w:szCs w:val="30"/>
          <w:shd w:val="clear" w:color="auto" w:fill="FFFFFF"/>
          <w:vertAlign w:val="superscript"/>
        </w:rPr>
        <w:t>[</w:t>
      </w:r>
      <w:proofErr w:type="gramEnd"/>
      <w:r w:rsidR="00A94AE4" w:rsidRPr="00B92A61">
        <w:rPr>
          <w:rFonts w:ascii="Book Antiqua" w:hAnsi="Book Antiqua" w:cs="Book Antiqua" w:hint="eastAsia"/>
          <w:color w:val="000000"/>
          <w:szCs w:val="30"/>
          <w:shd w:val="clear" w:color="auto" w:fill="FFFFFF"/>
          <w:vertAlign w:val="superscript"/>
          <w:lang w:eastAsia="zh-CN"/>
        </w:rPr>
        <w:t>75</w:t>
      </w:r>
      <w:r w:rsidRPr="00B92A61">
        <w:rPr>
          <w:rFonts w:ascii="Book Antiqua" w:eastAsia="Book Antiqua" w:hAnsi="Book Antiqua" w:cs="Book Antiqua"/>
          <w:color w:val="000000"/>
          <w:shd w:val="clear" w:color="auto" w:fill="FFFFFF"/>
          <w:vertAlign w:val="superscript"/>
        </w:rPr>
        <w:t>]</w:t>
      </w:r>
      <w:r w:rsidRPr="00B92A61">
        <w:rPr>
          <w:rFonts w:ascii="Book Antiqua" w:eastAsia="Book Antiqua" w:hAnsi="Book Antiqua" w:cs="Book Antiqua"/>
          <w:color w:val="000000"/>
          <w:shd w:val="clear" w:color="auto" w:fill="FFFFFF"/>
        </w:rPr>
        <w:t xml:space="preserve">. This </w:t>
      </w:r>
      <w:r w:rsidRPr="00B92A61">
        <w:rPr>
          <w:rFonts w:ascii="Book Antiqua" w:eastAsia="Book Antiqua" w:hAnsi="Book Antiqua" w:cs="Book Antiqua"/>
          <w:i/>
          <w:iCs/>
          <w:color w:val="000000"/>
          <w:shd w:val="clear" w:color="auto" w:fill="FFFFFF"/>
        </w:rPr>
        <w:t>in vitro</w:t>
      </w:r>
      <w:r w:rsidRPr="00B92A61">
        <w:rPr>
          <w:rFonts w:ascii="Book Antiqua" w:eastAsia="Book Antiqua" w:hAnsi="Book Antiqua" w:cs="Book Antiqua"/>
          <w:color w:val="000000"/>
          <w:shd w:val="clear" w:color="auto" w:fill="FFFFFF"/>
        </w:rPr>
        <w:t xml:space="preserve"> example of sequential chemotherapy suggests that it would be possible to eliminate all cancer cells at once with </w:t>
      </w:r>
      <w:proofErr w:type="gramStart"/>
      <w:r w:rsidRPr="00B92A61">
        <w:rPr>
          <w:rFonts w:ascii="Book Antiqua" w:eastAsia="Book Antiqua" w:hAnsi="Book Antiqua" w:cs="Book Antiqua"/>
          <w:color w:val="000000"/>
          <w:shd w:val="clear" w:color="auto" w:fill="FFFFFF"/>
        </w:rPr>
        <w:t>lower,</w:t>
      </w:r>
      <w:proofErr w:type="gramEnd"/>
      <w:r w:rsidRPr="00B92A61">
        <w:rPr>
          <w:rFonts w:ascii="Book Antiqua" w:eastAsia="Book Antiqua" w:hAnsi="Book Antiqua" w:cs="Book Antiqua"/>
          <w:color w:val="000000"/>
          <w:shd w:val="clear" w:color="auto" w:fill="FFFFFF"/>
        </w:rPr>
        <w:t xml:space="preserve"> and therefore less, toxic concentrations.</w:t>
      </w:r>
    </w:p>
    <w:p w14:paraId="415DA372" w14:textId="77777777" w:rsidR="00A77B3E" w:rsidRPr="00B92A61" w:rsidRDefault="006B6595" w:rsidP="00A94AE4">
      <w:pPr>
        <w:spacing w:line="360" w:lineRule="auto"/>
        <w:ind w:firstLineChars="100" w:firstLine="240"/>
        <w:jc w:val="both"/>
        <w:rPr>
          <w:lang w:eastAsia="zh-CN"/>
        </w:rPr>
      </w:pPr>
      <w:r w:rsidRPr="00B92A61">
        <w:rPr>
          <w:rFonts w:ascii="Book Antiqua" w:eastAsia="Book Antiqua" w:hAnsi="Book Antiqua" w:cs="Book Antiqua"/>
          <w:color w:val="000000"/>
        </w:rPr>
        <w:t xml:space="preserve">In the </w:t>
      </w:r>
      <w:proofErr w:type="spellStart"/>
      <w:r w:rsidRPr="00B92A61">
        <w:rPr>
          <w:rFonts w:ascii="Book Antiqua" w:eastAsia="Book Antiqua" w:hAnsi="Book Antiqua" w:cs="Book Antiqua"/>
          <w:color w:val="000000"/>
        </w:rPr>
        <w:t>cSM</w:t>
      </w:r>
      <w:proofErr w:type="spellEnd"/>
      <w:r w:rsidRPr="00B92A61">
        <w:rPr>
          <w:rFonts w:ascii="Book Antiqua" w:eastAsia="Book Antiqua" w:hAnsi="Book Antiqua" w:cs="Book Antiqua"/>
          <w:color w:val="000000"/>
        </w:rPr>
        <w:t xml:space="preserve">, tumor heterogeneity appears as consequence of random genetic changes concomitant with clonal selection. At some point during its development a tumor may have different genetically defined subpopulations growing in specific microenvironments. Due to the irreversible nature of genetic mutations, specific subpopulations can be permanently eliminated with specific anticancer treatments. For instance, sequential chemotherapy steps with different anticancer drugs can potentially eliminate one or few subpopulations per step which will eventually lead to a cure when the last subpopulation is eliminated (Figure 1). It is important to point out that, due to the high genetic instability of cancer cells, any time gap between steps increases the chances of generating new genetic clones (new cancer cell subpopulations) and thus increases the chances of tumor relapse. According to the SPM any time gap between </w:t>
      </w:r>
      <w:r w:rsidRPr="00B92A61">
        <w:rPr>
          <w:rFonts w:ascii="Book Antiqua" w:eastAsia="Book Antiqua" w:hAnsi="Book Antiqua" w:cs="Book Antiqua"/>
          <w:color w:val="000000"/>
        </w:rPr>
        <w:lastRenderedPageBreak/>
        <w:t xml:space="preserve">steps increases the chances of regenerating the cancer cell subpopulation(s) eliminated in previous steps by interconversion. We have demonstrated </w:t>
      </w:r>
      <w:r w:rsidRPr="00B92A61">
        <w:rPr>
          <w:rFonts w:ascii="Book Antiqua" w:eastAsia="Book Antiqua" w:hAnsi="Book Antiqua" w:cs="Book Antiqua"/>
          <w:i/>
          <w:iCs/>
          <w:color w:val="000000"/>
        </w:rPr>
        <w:t>in vitro</w:t>
      </w:r>
      <w:r w:rsidRPr="00B92A61">
        <w:rPr>
          <w:rFonts w:ascii="Book Antiqua" w:eastAsia="Book Antiqua" w:hAnsi="Book Antiqua" w:cs="Book Antiqua"/>
          <w:color w:val="000000"/>
        </w:rPr>
        <w:t xml:space="preserve"> that cancer cells are extremely plastic and they can undergo cycles of phenotypic changes within few </w:t>
      </w:r>
      <w:proofErr w:type="gramStart"/>
      <w:r w:rsidRPr="00B92A61">
        <w:rPr>
          <w:rFonts w:ascii="Book Antiqua" w:eastAsia="Book Antiqua" w:hAnsi="Book Antiqua" w:cs="Book Antiqua"/>
          <w:color w:val="000000"/>
        </w:rPr>
        <w:t>days</w:t>
      </w:r>
      <w:r w:rsidRPr="00B92A61">
        <w:rPr>
          <w:rFonts w:ascii="Book Antiqua" w:eastAsia="Book Antiqua" w:hAnsi="Book Antiqua" w:cs="Book Antiqua"/>
          <w:color w:val="000000"/>
          <w:szCs w:val="30"/>
          <w:vertAlign w:val="superscript"/>
        </w:rPr>
        <w:t>[</w:t>
      </w:r>
      <w:proofErr w:type="gramEnd"/>
      <w:r w:rsidR="00A94AE4" w:rsidRPr="00B92A61">
        <w:rPr>
          <w:rFonts w:ascii="Book Antiqua" w:hAnsi="Book Antiqua" w:cs="Book Antiqua" w:hint="eastAsia"/>
          <w:color w:val="000000"/>
          <w:szCs w:val="30"/>
          <w:vertAlign w:val="superscript"/>
          <w:lang w:eastAsia="zh-CN"/>
        </w:rPr>
        <w:t>57</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xml:space="preserve">. According to the SPM, multistep treatment </w:t>
      </w:r>
      <w:proofErr w:type="spellStart"/>
      <w:r w:rsidRPr="00B92A61">
        <w:rPr>
          <w:rFonts w:ascii="Book Antiqua" w:eastAsia="Book Antiqua" w:hAnsi="Book Antiqua" w:cs="Book Antiqua"/>
          <w:color w:val="000000"/>
        </w:rPr>
        <w:t>regimes</w:t>
      </w:r>
      <w:proofErr w:type="spellEnd"/>
      <w:r w:rsidRPr="00B92A61">
        <w:rPr>
          <w:rFonts w:ascii="Book Antiqua" w:eastAsia="Book Antiqua" w:hAnsi="Book Antiqua" w:cs="Book Antiqua"/>
          <w:color w:val="000000"/>
        </w:rPr>
        <w:t xml:space="preserve"> may only work if there is no time gap or just gap between steps or if the interconversion process is inhibited (Figure 2).</w:t>
      </w:r>
    </w:p>
    <w:p w14:paraId="4054153F" w14:textId="77777777" w:rsidR="00A77B3E" w:rsidRPr="00B92A61" w:rsidRDefault="00A77B3E" w:rsidP="00A94AE4">
      <w:pPr>
        <w:spacing w:line="360" w:lineRule="auto"/>
        <w:jc w:val="both"/>
        <w:rPr>
          <w:lang w:eastAsia="zh-CN"/>
        </w:rPr>
      </w:pPr>
    </w:p>
    <w:p w14:paraId="74BFDAA4" w14:textId="77777777" w:rsidR="00A77B3E" w:rsidRPr="00B92A61" w:rsidRDefault="006B6595">
      <w:pPr>
        <w:spacing w:line="360" w:lineRule="auto"/>
        <w:jc w:val="both"/>
      </w:pPr>
      <w:r w:rsidRPr="00B92A61">
        <w:rPr>
          <w:rFonts w:ascii="Book Antiqua" w:eastAsia="Book Antiqua" w:hAnsi="Book Antiqua" w:cs="Book Antiqua"/>
          <w:b/>
          <w:iCs/>
          <w:caps/>
          <w:color w:val="000000"/>
          <w:u w:val="single"/>
        </w:rPr>
        <w:t>The SPM and beyond</w:t>
      </w:r>
    </w:p>
    <w:p w14:paraId="7F33ADBA" w14:textId="77777777" w:rsidR="00A77B3E" w:rsidRPr="00B92A61" w:rsidRDefault="006B6595" w:rsidP="00A94AE4">
      <w:pPr>
        <w:spacing w:line="360" w:lineRule="auto"/>
        <w:jc w:val="both"/>
        <w:rPr>
          <w:lang w:eastAsia="zh-CN"/>
        </w:rPr>
      </w:pPr>
      <w:r w:rsidRPr="00B92A61">
        <w:rPr>
          <w:rFonts w:ascii="Book Antiqua" w:eastAsia="Book Antiqua" w:hAnsi="Book Antiqua" w:cs="Book Antiqua"/>
          <w:color w:val="000000"/>
        </w:rPr>
        <w:t>The SPM does not exclude the coexistence of</w:t>
      </w:r>
      <w:r w:rsidRPr="00B92A61">
        <w:rPr>
          <w:rFonts w:ascii="Book Antiqua" w:eastAsia="Book Antiqua" w:hAnsi="Book Antiqua" w:cs="Book Antiqua"/>
          <w:color w:val="000000"/>
          <w:shd w:val="clear" w:color="auto" w:fill="FFFFFF"/>
        </w:rPr>
        <w:t xml:space="preserve"> other mechanisms contributing to </w:t>
      </w:r>
      <w:proofErr w:type="spellStart"/>
      <w:r w:rsidRPr="00B92A61">
        <w:rPr>
          <w:rFonts w:ascii="Book Antiqua" w:eastAsia="Book Antiqua" w:hAnsi="Book Antiqua" w:cs="Book Antiqua"/>
          <w:color w:val="000000"/>
          <w:shd w:val="clear" w:color="auto" w:fill="FFFFFF"/>
        </w:rPr>
        <w:t>intratumoral</w:t>
      </w:r>
      <w:proofErr w:type="spellEnd"/>
      <w:r w:rsidRPr="00B92A61">
        <w:rPr>
          <w:rFonts w:ascii="Book Antiqua" w:eastAsia="Book Antiqua" w:hAnsi="Book Antiqua" w:cs="Book Antiqua"/>
          <w:color w:val="000000"/>
          <w:shd w:val="clear" w:color="auto" w:fill="FFFFFF"/>
        </w:rPr>
        <w:t xml:space="preserve"> heterogeneity. For instance, in addition to </w:t>
      </w:r>
      <w:proofErr w:type="spellStart"/>
      <w:r w:rsidRPr="00B92A61">
        <w:rPr>
          <w:rFonts w:ascii="Book Antiqua" w:eastAsia="Book Antiqua" w:hAnsi="Book Antiqua" w:cs="Book Antiqua"/>
          <w:color w:val="000000"/>
        </w:rPr>
        <w:t>microenvironmentally</w:t>
      </w:r>
      <w:proofErr w:type="spellEnd"/>
      <w:r w:rsidRPr="00B92A61">
        <w:rPr>
          <w:rFonts w:ascii="Book Antiqua" w:eastAsia="Book Antiqua" w:hAnsi="Book Antiqua" w:cs="Book Antiqua"/>
          <w:color w:val="000000"/>
        </w:rPr>
        <w:t xml:space="preserve">-driven interconversion between CSCs and non-CSCs, </w:t>
      </w:r>
      <w:r w:rsidRPr="00B92A61">
        <w:rPr>
          <w:rFonts w:ascii="Book Antiqua" w:eastAsia="Book Antiqua" w:hAnsi="Book Antiqua" w:cs="Book Antiqua"/>
          <w:color w:val="000000"/>
          <w:shd w:val="clear" w:color="auto" w:fill="FFFFFF"/>
        </w:rPr>
        <w:t xml:space="preserve">genetic mutations due to genomic instability of cancer cells may create new subpopulations of CSCs in the same </w:t>
      </w:r>
      <w:proofErr w:type="gramStart"/>
      <w:r w:rsidRPr="00B92A61">
        <w:rPr>
          <w:rFonts w:ascii="Book Antiqua" w:eastAsia="Book Antiqua" w:hAnsi="Book Antiqua" w:cs="Book Antiqua"/>
          <w:color w:val="000000"/>
          <w:shd w:val="clear" w:color="auto" w:fill="FFFFFF"/>
        </w:rPr>
        <w:t>tumor</w:t>
      </w:r>
      <w:r w:rsidRPr="00B92A61">
        <w:rPr>
          <w:rFonts w:ascii="Book Antiqua" w:eastAsia="Book Antiqua" w:hAnsi="Book Antiqua" w:cs="Book Antiqua"/>
          <w:color w:val="000000"/>
          <w:szCs w:val="30"/>
          <w:shd w:val="clear" w:color="auto" w:fill="FFFFFF"/>
          <w:vertAlign w:val="superscript"/>
        </w:rPr>
        <w:t>[</w:t>
      </w:r>
      <w:proofErr w:type="gramEnd"/>
      <w:r w:rsidR="00A94AE4" w:rsidRPr="00B92A61">
        <w:rPr>
          <w:rFonts w:ascii="Book Antiqua" w:hAnsi="Book Antiqua" w:cs="Book Antiqua" w:hint="eastAsia"/>
          <w:color w:val="000000"/>
          <w:szCs w:val="30"/>
          <w:shd w:val="clear" w:color="auto" w:fill="FFFFFF"/>
          <w:vertAlign w:val="superscript"/>
          <w:lang w:eastAsia="zh-CN"/>
        </w:rPr>
        <w:t>43</w:t>
      </w:r>
      <w:r w:rsidRPr="00B92A61">
        <w:rPr>
          <w:rFonts w:ascii="Book Antiqua" w:eastAsia="Book Antiqua" w:hAnsi="Book Antiqua" w:cs="Book Antiqua"/>
          <w:color w:val="000000"/>
          <w:shd w:val="clear" w:color="auto" w:fill="FFFFFF"/>
          <w:vertAlign w:val="superscript"/>
        </w:rPr>
        <w:t>]</w:t>
      </w:r>
      <w:r w:rsidRPr="00B92A61">
        <w:rPr>
          <w:rFonts w:ascii="Book Antiqua" w:eastAsia="Book Antiqua" w:hAnsi="Book Antiqua" w:cs="Book Antiqua"/>
          <w:color w:val="000000"/>
          <w:shd w:val="clear" w:color="auto" w:fill="FFFFFF"/>
        </w:rPr>
        <w:t>.</w:t>
      </w:r>
      <w:r w:rsidRPr="00B92A61">
        <w:rPr>
          <w:rFonts w:ascii="Book Antiqua" w:eastAsia="Book Antiqua" w:hAnsi="Book Antiqua" w:cs="Book Antiqua"/>
          <w:color w:val="000000"/>
        </w:rPr>
        <w:t xml:space="preserve"> Key concepts from other models not only expand our knowledge of cancer biology but can be useful in designing a curative treatment. For instance, in addition to blocking interconversion, it could be helpful to prevent the generation of new clones originated by stochastic genetic mutations. One of the hallmark of cancer cells is “avoidance of apoptosis” following, for instance, DNA </w:t>
      </w:r>
      <w:proofErr w:type="gramStart"/>
      <w:r w:rsidRPr="00B92A61">
        <w:rPr>
          <w:rFonts w:ascii="Book Antiqua" w:eastAsia="Book Antiqua" w:hAnsi="Book Antiqua" w:cs="Book Antiqua"/>
          <w:color w:val="000000"/>
        </w:rPr>
        <w:t>damage</w:t>
      </w:r>
      <w:r w:rsidRPr="00B92A61">
        <w:rPr>
          <w:rFonts w:ascii="Book Antiqua" w:eastAsia="Book Antiqua" w:hAnsi="Book Antiqua" w:cs="Book Antiqua"/>
          <w:color w:val="000000"/>
          <w:szCs w:val="30"/>
          <w:vertAlign w:val="superscript"/>
        </w:rPr>
        <w:t>[</w:t>
      </w:r>
      <w:proofErr w:type="gramEnd"/>
      <w:r w:rsidR="00A94AE4" w:rsidRPr="00B92A61">
        <w:rPr>
          <w:rFonts w:ascii="Book Antiqua" w:hAnsi="Book Antiqua" w:cs="Book Antiqua" w:hint="eastAsia"/>
          <w:color w:val="000000"/>
          <w:szCs w:val="30"/>
          <w:vertAlign w:val="superscript"/>
          <w:lang w:eastAsia="zh-CN"/>
        </w:rPr>
        <w:t>76</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xml:space="preserve">. In this context, drugs that promote apoptosis induced by DNA-damage such as PARP alone or in combination with ATR </w:t>
      </w:r>
      <w:proofErr w:type="gramStart"/>
      <w:r w:rsidRPr="00B92A61">
        <w:rPr>
          <w:rFonts w:ascii="Book Antiqua" w:eastAsia="Book Antiqua" w:hAnsi="Book Antiqua" w:cs="Book Antiqua"/>
          <w:color w:val="000000"/>
        </w:rPr>
        <w:t>inhibitors</w:t>
      </w:r>
      <w:r w:rsidRPr="00B92A61">
        <w:rPr>
          <w:rFonts w:ascii="Book Antiqua" w:eastAsia="Book Antiqua" w:hAnsi="Book Antiqua" w:cs="Book Antiqua"/>
          <w:color w:val="000000"/>
          <w:szCs w:val="30"/>
          <w:vertAlign w:val="superscript"/>
        </w:rPr>
        <w:t>[</w:t>
      </w:r>
      <w:proofErr w:type="gramEnd"/>
      <w:r w:rsidR="00A94AE4" w:rsidRPr="00B92A61">
        <w:rPr>
          <w:rFonts w:ascii="Book Antiqua" w:hAnsi="Book Antiqua" w:cs="Book Antiqua" w:hint="eastAsia"/>
          <w:color w:val="000000"/>
          <w:szCs w:val="30"/>
          <w:vertAlign w:val="superscript"/>
          <w:lang w:eastAsia="zh-CN"/>
        </w:rPr>
        <w:t>77,78</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can potentially reduce the generation of new genetic clones.</w:t>
      </w:r>
    </w:p>
    <w:p w14:paraId="7C9CA4FD" w14:textId="77777777" w:rsidR="00A77B3E" w:rsidRPr="00B92A61" w:rsidRDefault="00A77B3E" w:rsidP="00A94AE4">
      <w:pPr>
        <w:spacing w:line="360" w:lineRule="auto"/>
        <w:jc w:val="both"/>
        <w:rPr>
          <w:lang w:eastAsia="zh-CN"/>
        </w:rPr>
      </w:pPr>
    </w:p>
    <w:p w14:paraId="207277D2" w14:textId="77777777" w:rsidR="00A77B3E" w:rsidRPr="00B92A61" w:rsidRDefault="006B6595">
      <w:pPr>
        <w:spacing w:line="360" w:lineRule="auto"/>
        <w:jc w:val="both"/>
      </w:pPr>
      <w:r w:rsidRPr="00B92A61">
        <w:rPr>
          <w:rFonts w:ascii="Book Antiqua" w:eastAsia="Book Antiqua" w:hAnsi="Book Antiqua" w:cs="Book Antiqua"/>
          <w:b/>
          <w:caps/>
          <w:color w:val="000000"/>
          <w:u w:val="single"/>
        </w:rPr>
        <w:t>CONCLUSION</w:t>
      </w:r>
    </w:p>
    <w:p w14:paraId="626B7B25" w14:textId="77777777" w:rsidR="00A77B3E" w:rsidRPr="00B92A61" w:rsidRDefault="006B6595" w:rsidP="00A94AE4">
      <w:pPr>
        <w:spacing w:line="360" w:lineRule="auto"/>
        <w:jc w:val="both"/>
      </w:pPr>
      <w:r w:rsidRPr="00B92A61">
        <w:rPr>
          <w:rFonts w:ascii="Book Antiqua" w:eastAsia="Book Antiqua" w:hAnsi="Book Antiqua" w:cs="Book Antiqua"/>
          <w:color w:val="000000"/>
        </w:rPr>
        <w:t xml:space="preserve">During the last decade the SPM and similar alternative models of cancer biology have expanded our understanding of cancer biology and new therapeutic targets and biological processes have been identified. For instance, targeting key factors involved in the process of interconversion opens the opportunity to block the conversion of a non-CSCs phenotype into a CSC phenotype and thus reducing </w:t>
      </w:r>
      <w:proofErr w:type="spellStart"/>
      <w:r w:rsidRPr="00B92A61">
        <w:rPr>
          <w:rFonts w:ascii="Book Antiqua" w:eastAsia="Book Antiqua" w:hAnsi="Book Antiqua" w:cs="Book Antiqua"/>
          <w:color w:val="000000"/>
        </w:rPr>
        <w:t>chemoresistance</w:t>
      </w:r>
      <w:proofErr w:type="spellEnd"/>
      <w:r w:rsidRPr="00B92A61">
        <w:rPr>
          <w:rFonts w:ascii="Book Antiqua" w:eastAsia="Book Antiqua" w:hAnsi="Book Antiqua" w:cs="Book Antiqua"/>
          <w:color w:val="000000"/>
        </w:rPr>
        <w:t xml:space="preserve"> and tumor relapse. The SPM, initially proposed for gliomas in a conceptual review article in 2010</w:t>
      </w:r>
      <w:r w:rsidRPr="00B92A61">
        <w:rPr>
          <w:rFonts w:ascii="Book Antiqua" w:eastAsia="Book Antiqua" w:hAnsi="Book Antiqua" w:cs="Book Antiqua"/>
          <w:color w:val="000000"/>
          <w:szCs w:val="30"/>
          <w:vertAlign w:val="superscript"/>
        </w:rPr>
        <w:t>[</w:t>
      </w:r>
      <w:r w:rsidR="00A94AE4" w:rsidRPr="00B92A61">
        <w:rPr>
          <w:rFonts w:ascii="Book Antiqua" w:hAnsi="Book Antiqua" w:cs="Book Antiqua" w:hint="eastAsia"/>
          <w:color w:val="000000"/>
          <w:szCs w:val="30"/>
          <w:vertAlign w:val="superscript"/>
          <w:lang w:eastAsia="zh-CN"/>
        </w:rPr>
        <w:t>39</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xml:space="preserve"> was quickly extrapolated to other types of </w:t>
      </w:r>
      <w:proofErr w:type="gramStart"/>
      <w:r w:rsidRPr="00B92A61">
        <w:rPr>
          <w:rFonts w:ascii="Book Antiqua" w:eastAsia="Book Antiqua" w:hAnsi="Book Antiqua" w:cs="Book Antiqua"/>
          <w:color w:val="000000"/>
        </w:rPr>
        <w:t>tumors</w:t>
      </w:r>
      <w:r w:rsidRPr="00B92A61">
        <w:rPr>
          <w:rFonts w:ascii="Book Antiqua" w:eastAsia="Book Antiqua" w:hAnsi="Book Antiqua" w:cs="Book Antiqua"/>
          <w:color w:val="000000"/>
          <w:szCs w:val="30"/>
          <w:vertAlign w:val="superscript"/>
        </w:rPr>
        <w:t>[</w:t>
      </w:r>
      <w:proofErr w:type="gramEnd"/>
      <w:r w:rsidR="00A94AE4" w:rsidRPr="00B92A61">
        <w:rPr>
          <w:rFonts w:ascii="Book Antiqua" w:hAnsi="Book Antiqua" w:cs="Book Antiqua" w:hint="eastAsia"/>
          <w:color w:val="000000"/>
          <w:szCs w:val="30"/>
          <w:vertAlign w:val="superscript"/>
          <w:lang w:eastAsia="zh-CN"/>
        </w:rPr>
        <w:t>43</w:t>
      </w:r>
      <w:r w:rsidRPr="00B92A61">
        <w:rPr>
          <w:rFonts w:ascii="Book Antiqua" w:eastAsia="Book Antiqua" w:hAnsi="Book Antiqua" w:cs="Book Antiqua"/>
          <w:color w:val="000000"/>
          <w:vertAlign w:val="superscript"/>
        </w:rPr>
        <w:t>]</w:t>
      </w:r>
      <w:r w:rsidRPr="00B92A61">
        <w:rPr>
          <w:rFonts w:ascii="Book Antiqua" w:eastAsia="Book Antiqua" w:hAnsi="Book Antiqua" w:cs="Book Antiqua"/>
          <w:color w:val="000000"/>
        </w:rPr>
        <w:t xml:space="preserve">. During the last ten years, extensive experimental evidence was published supporting the notion that </w:t>
      </w:r>
      <w:proofErr w:type="spellStart"/>
      <w:r w:rsidRPr="00B92A61">
        <w:rPr>
          <w:rFonts w:ascii="Book Antiqua" w:eastAsia="Book Antiqua" w:hAnsi="Book Antiqua" w:cs="Book Antiqua"/>
          <w:color w:val="000000"/>
        </w:rPr>
        <w:lastRenderedPageBreak/>
        <w:t>microenvironmentally</w:t>
      </w:r>
      <w:proofErr w:type="spellEnd"/>
      <w:r w:rsidRPr="00B92A61">
        <w:rPr>
          <w:rFonts w:ascii="Book Antiqua" w:eastAsia="Book Antiqua" w:hAnsi="Book Antiqua" w:cs="Book Antiqua"/>
          <w:color w:val="000000"/>
        </w:rPr>
        <w:t xml:space="preserve">-driven interconversion between CSCs and non-CSCs is a key process leading to </w:t>
      </w:r>
      <w:proofErr w:type="spellStart"/>
      <w:r w:rsidRPr="00B92A61">
        <w:rPr>
          <w:rFonts w:ascii="Book Antiqua" w:eastAsia="Book Antiqua" w:hAnsi="Book Antiqua" w:cs="Book Antiqua"/>
          <w:color w:val="000000"/>
        </w:rPr>
        <w:t>intratumoral</w:t>
      </w:r>
      <w:proofErr w:type="spellEnd"/>
      <w:r w:rsidRPr="00B92A61">
        <w:rPr>
          <w:rFonts w:ascii="Book Antiqua" w:eastAsia="Book Antiqua" w:hAnsi="Book Antiqua" w:cs="Book Antiqua"/>
          <w:color w:val="000000"/>
        </w:rPr>
        <w:t xml:space="preserve"> heterogeneity, that in turn is responsible for </w:t>
      </w:r>
      <w:proofErr w:type="spellStart"/>
      <w:r w:rsidRPr="00B92A61">
        <w:rPr>
          <w:rFonts w:ascii="Book Antiqua" w:eastAsia="Book Antiqua" w:hAnsi="Book Antiqua" w:cs="Book Antiqua"/>
          <w:color w:val="000000"/>
        </w:rPr>
        <w:t>chemoresistance</w:t>
      </w:r>
      <w:proofErr w:type="spellEnd"/>
      <w:r w:rsidRPr="00B92A61">
        <w:rPr>
          <w:rFonts w:ascii="Book Antiqua" w:eastAsia="Book Antiqua" w:hAnsi="Book Antiqua" w:cs="Book Antiqua"/>
          <w:color w:val="000000"/>
        </w:rPr>
        <w:t xml:space="preserve"> and tumor relapse. Additionally, key predictions of the SPM – the ability of any given cancer cell to reconstitute </w:t>
      </w:r>
      <w:r w:rsidRPr="00B92A61">
        <w:rPr>
          <w:rFonts w:ascii="Book Antiqua" w:eastAsia="Book Antiqua" w:hAnsi="Book Antiqua" w:cs="Book Antiqua"/>
          <w:i/>
          <w:iCs/>
          <w:color w:val="000000"/>
        </w:rPr>
        <w:t>in vivo</w:t>
      </w:r>
      <w:r w:rsidRPr="00B92A61">
        <w:rPr>
          <w:rFonts w:ascii="Book Antiqua" w:eastAsia="Book Antiqua" w:hAnsi="Book Antiqua" w:cs="Book Antiqua"/>
          <w:color w:val="000000"/>
        </w:rPr>
        <w:t xml:space="preserve"> the complex </w:t>
      </w:r>
      <w:proofErr w:type="spellStart"/>
      <w:r w:rsidRPr="00B92A61">
        <w:rPr>
          <w:rFonts w:ascii="Book Antiqua" w:eastAsia="Book Antiqua" w:hAnsi="Book Antiqua" w:cs="Book Antiqua"/>
          <w:color w:val="000000"/>
        </w:rPr>
        <w:t>intratumoral</w:t>
      </w:r>
      <w:proofErr w:type="spellEnd"/>
      <w:r w:rsidRPr="00B92A61">
        <w:rPr>
          <w:rFonts w:ascii="Book Antiqua" w:eastAsia="Book Antiqua" w:hAnsi="Book Antiqua" w:cs="Book Antiqua"/>
          <w:color w:val="000000"/>
        </w:rPr>
        <w:t xml:space="preserve"> heterogeneity has been demonstrated experimentally in gliomas. The SPM has been demonstrated to be a useful working model of cancer biology that should be taken in consideration when developing new cancer treatment modalities. In addition, the SPM is a model of cancer biology (at the cellular level) that does not necessarily exclude key concepts from other cancer models and therefore has the potential to integrate them into more complex </w:t>
      </w:r>
      <w:proofErr w:type="spellStart"/>
      <w:r w:rsidRPr="00B92A61">
        <w:rPr>
          <w:rFonts w:ascii="Book Antiqua" w:eastAsia="Book Antiqua" w:hAnsi="Book Antiqua" w:cs="Book Antiqua"/>
          <w:color w:val="000000"/>
        </w:rPr>
        <w:t>tumoral</w:t>
      </w:r>
      <w:proofErr w:type="spellEnd"/>
      <w:r w:rsidRPr="00B92A61">
        <w:rPr>
          <w:rFonts w:ascii="Book Antiqua" w:eastAsia="Book Antiqua" w:hAnsi="Book Antiqua" w:cs="Book Antiqua"/>
          <w:color w:val="000000"/>
        </w:rPr>
        <w:t xml:space="preserve"> (at the tissue level) models that can be experimentally tested for developing novel treatments.</w:t>
      </w:r>
    </w:p>
    <w:p w14:paraId="50601BB3" w14:textId="77777777" w:rsidR="00A77B3E" w:rsidRPr="00B92A61" w:rsidRDefault="00A77B3E" w:rsidP="00A94AE4">
      <w:pPr>
        <w:spacing w:line="360" w:lineRule="auto"/>
        <w:jc w:val="both"/>
        <w:rPr>
          <w:lang w:eastAsia="zh-CN"/>
        </w:rPr>
      </w:pPr>
    </w:p>
    <w:p w14:paraId="12137307" w14:textId="77777777" w:rsidR="00A77B3E" w:rsidRPr="00B92A61" w:rsidRDefault="006B6595" w:rsidP="00A94AE4">
      <w:pPr>
        <w:spacing w:line="360" w:lineRule="auto"/>
        <w:jc w:val="both"/>
      </w:pPr>
      <w:r w:rsidRPr="00B92A61">
        <w:rPr>
          <w:rFonts w:ascii="Book Antiqua" w:eastAsia="Book Antiqua" w:hAnsi="Book Antiqua" w:cs="Book Antiqua"/>
          <w:b/>
          <w:color w:val="000000"/>
        </w:rPr>
        <w:t>REFERENCES</w:t>
      </w:r>
    </w:p>
    <w:p w14:paraId="0F309496" w14:textId="77777777" w:rsidR="00A77B3E" w:rsidRPr="00B92A61" w:rsidRDefault="006B6595">
      <w:pPr>
        <w:spacing w:line="360" w:lineRule="auto"/>
        <w:jc w:val="both"/>
      </w:pPr>
      <w:r w:rsidRPr="00B92A61">
        <w:rPr>
          <w:rFonts w:ascii="Book Antiqua" w:eastAsia="Book Antiqua" w:hAnsi="Book Antiqua" w:cs="Book Antiqua"/>
          <w:color w:val="000000"/>
        </w:rPr>
        <w:t xml:space="preserve">1 </w:t>
      </w:r>
      <w:proofErr w:type="spellStart"/>
      <w:r w:rsidRPr="00B92A61">
        <w:rPr>
          <w:rFonts w:ascii="Book Antiqua" w:eastAsia="Book Antiqua" w:hAnsi="Book Antiqua" w:cs="Book Antiqua"/>
          <w:b/>
          <w:bCs/>
          <w:color w:val="000000"/>
        </w:rPr>
        <w:t>Raggi</w:t>
      </w:r>
      <w:proofErr w:type="spellEnd"/>
      <w:r w:rsidRPr="00B92A61">
        <w:rPr>
          <w:rFonts w:ascii="Book Antiqua" w:eastAsia="Book Antiqua" w:hAnsi="Book Antiqua" w:cs="Book Antiqua"/>
          <w:b/>
          <w:bCs/>
          <w:color w:val="000000"/>
        </w:rPr>
        <w:t xml:space="preserve"> C</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Mousa</w:t>
      </w:r>
      <w:proofErr w:type="spellEnd"/>
      <w:r w:rsidRPr="00B92A61">
        <w:rPr>
          <w:rFonts w:ascii="Book Antiqua" w:eastAsia="Book Antiqua" w:hAnsi="Book Antiqua" w:cs="Book Antiqua"/>
          <w:color w:val="000000"/>
        </w:rPr>
        <w:t xml:space="preserve"> HS, </w:t>
      </w:r>
      <w:proofErr w:type="spellStart"/>
      <w:r w:rsidRPr="00B92A61">
        <w:rPr>
          <w:rFonts w:ascii="Book Antiqua" w:eastAsia="Book Antiqua" w:hAnsi="Book Antiqua" w:cs="Book Antiqua"/>
          <w:color w:val="000000"/>
        </w:rPr>
        <w:t>Correnti</w:t>
      </w:r>
      <w:proofErr w:type="spellEnd"/>
      <w:r w:rsidRPr="00B92A61">
        <w:rPr>
          <w:rFonts w:ascii="Book Antiqua" w:eastAsia="Book Antiqua" w:hAnsi="Book Antiqua" w:cs="Book Antiqua"/>
          <w:color w:val="000000"/>
        </w:rPr>
        <w:t xml:space="preserve"> M, </w:t>
      </w:r>
      <w:proofErr w:type="spellStart"/>
      <w:r w:rsidRPr="00B92A61">
        <w:rPr>
          <w:rFonts w:ascii="Book Antiqua" w:eastAsia="Book Antiqua" w:hAnsi="Book Antiqua" w:cs="Book Antiqua"/>
          <w:color w:val="000000"/>
        </w:rPr>
        <w:t>Sica</w:t>
      </w:r>
      <w:proofErr w:type="spellEnd"/>
      <w:r w:rsidRPr="00B92A61">
        <w:rPr>
          <w:rFonts w:ascii="Book Antiqua" w:eastAsia="Book Antiqua" w:hAnsi="Book Antiqua" w:cs="Book Antiqua"/>
          <w:color w:val="000000"/>
        </w:rPr>
        <w:t xml:space="preserve"> A, </w:t>
      </w:r>
      <w:proofErr w:type="spellStart"/>
      <w:r w:rsidRPr="00B92A61">
        <w:rPr>
          <w:rFonts w:ascii="Book Antiqua" w:eastAsia="Book Antiqua" w:hAnsi="Book Antiqua" w:cs="Book Antiqua"/>
          <w:color w:val="000000"/>
        </w:rPr>
        <w:t>Invernizzi</w:t>
      </w:r>
      <w:proofErr w:type="spellEnd"/>
      <w:r w:rsidRPr="00B92A61">
        <w:rPr>
          <w:rFonts w:ascii="Book Antiqua" w:eastAsia="Book Antiqua" w:hAnsi="Book Antiqua" w:cs="Book Antiqua"/>
          <w:color w:val="000000"/>
        </w:rPr>
        <w:t xml:space="preserve"> P. Cancer stem cells and tumor-associated macrophages: a roadmap for </w:t>
      </w:r>
      <w:proofErr w:type="spellStart"/>
      <w:r w:rsidRPr="00B92A61">
        <w:rPr>
          <w:rFonts w:ascii="Book Antiqua" w:eastAsia="Book Antiqua" w:hAnsi="Book Antiqua" w:cs="Book Antiqua"/>
          <w:color w:val="000000"/>
        </w:rPr>
        <w:t>multitargeting</w:t>
      </w:r>
      <w:proofErr w:type="spellEnd"/>
      <w:r w:rsidRPr="00B92A61">
        <w:rPr>
          <w:rFonts w:ascii="Book Antiqua" w:eastAsia="Book Antiqua" w:hAnsi="Book Antiqua" w:cs="Book Antiqua"/>
          <w:color w:val="000000"/>
        </w:rPr>
        <w:t xml:space="preserve"> strategies. </w:t>
      </w:r>
      <w:r w:rsidRPr="00B92A61">
        <w:rPr>
          <w:rFonts w:ascii="Book Antiqua" w:eastAsia="Book Antiqua" w:hAnsi="Book Antiqua" w:cs="Book Antiqua"/>
          <w:i/>
          <w:iCs/>
          <w:color w:val="000000"/>
        </w:rPr>
        <w:t>Oncogene</w:t>
      </w:r>
      <w:r w:rsidRPr="00B92A61">
        <w:rPr>
          <w:rFonts w:ascii="Book Antiqua" w:eastAsia="Book Antiqua" w:hAnsi="Book Antiqua" w:cs="Book Antiqua"/>
          <w:color w:val="000000"/>
        </w:rPr>
        <w:t xml:space="preserve"> 2016; </w:t>
      </w:r>
      <w:r w:rsidRPr="00B92A61">
        <w:rPr>
          <w:rFonts w:ascii="Book Antiqua" w:eastAsia="Book Antiqua" w:hAnsi="Book Antiqua" w:cs="Book Antiqua"/>
          <w:b/>
          <w:bCs/>
          <w:color w:val="000000"/>
        </w:rPr>
        <w:t>35</w:t>
      </w:r>
      <w:r w:rsidRPr="00B92A61">
        <w:rPr>
          <w:rFonts w:ascii="Book Antiqua" w:eastAsia="Book Antiqua" w:hAnsi="Book Antiqua" w:cs="Book Antiqua"/>
          <w:color w:val="000000"/>
        </w:rPr>
        <w:t>: 671-682 [PMID: 25961921 DOI: 10.1038/onc.2015.132]</w:t>
      </w:r>
    </w:p>
    <w:p w14:paraId="55C0E514" w14:textId="77777777" w:rsidR="00A77B3E" w:rsidRPr="00B92A61" w:rsidRDefault="006B6595">
      <w:pPr>
        <w:spacing w:line="360" w:lineRule="auto"/>
        <w:jc w:val="both"/>
      </w:pPr>
      <w:r w:rsidRPr="00B92A61">
        <w:rPr>
          <w:rFonts w:ascii="Book Antiqua" w:eastAsia="Book Antiqua" w:hAnsi="Book Antiqua" w:cs="Book Antiqua"/>
          <w:color w:val="000000"/>
        </w:rPr>
        <w:t xml:space="preserve">2 </w:t>
      </w:r>
      <w:r w:rsidRPr="00B92A61">
        <w:rPr>
          <w:rFonts w:ascii="Book Antiqua" w:eastAsia="Book Antiqua" w:hAnsi="Book Antiqua" w:cs="Book Antiqua"/>
          <w:b/>
          <w:bCs/>
          <w:color w:val="000000"/>
        </w:rPr>
        <w:t>Guan R</w:t>
      </w:r>
      <w:r w:rsidRPr="00B92A61">
        <w:rPr>
          <w:rFonts w:ascii="Book Antiqua" w:eastAsia="Book Antiqua" w:hAnsi="Book Antiqua" w:cs="Book Antiqua"/>
          <w:color w:val="000000"/>
        </w:rPr>
        <w:t xml:space="preserve">, Zhang X, </w:t>
      </w:r>
      <w:proofErr w:type="spellStart"/>
      <w:r w:rsidRPr="00B92A61">
        <w:rPr>
          <w:rFonts w:ascii="Book Antiqua" w:eastAsia="Book Antiqua" w:hAnsi="Book Antiqua" w:cs="Book Antiqua"/>
          <w:color w:val="000000"/>
        </w:rPr>
        <w:t>Guo</w:t>
      </w:r>
      <w:proofErr w:type="spellEnd"/>
      <w:r w:rsidRPr="00B92A61">
        <w:rPr>
          <w:rFonts w:ascii="Book Antiqua" w:eastAsia="Book Antiqua" w:hAnsi="Book Antiqua" w:cs="Book Antiqua"/>
          <w:color w:val="000000"/>
        </w:rPr>
        <w:t xml:space="preserve"> M. Glioblastoma stem cells and </w:t>
      </w:r>
      <w:proofErr w:type="spellStart"/>
      <w:r w:rsidRPr="00B92A61">
        <w:rPr>
          <w:rFonts w:ascii="Book Antiqua" w:eastAsia="Book Antiqua" w:hAnsi="Book Antiqua" w:cs="Book Antiqua"/>
          <w:color w:val="000000"/>
        </w:rPr>
        <w:t>Wnt</w:t>
      </w:r>
      <w:proofErr w:type="spellEnd"/>
      <w:r w:rsidRPr="00B92A61">
        <w:rPr>
          <w:rFonts w:ascii="Book Antiqua" w:eastAsia="Book Antiqua" w:hAnsi="Book Antiqua" w:cs="Book Antiqua"/>
          <w:color w:val="000000"/>
        </w:rPr>
        <w:t xml:space="preserve"> signaling pathway: molecular mechanisms and therapeutic targets. </w:t>
      </w:r>
      <w:r w:rsidRPr="00B92A61">
        <w:rPr>
          <w:rFonts w:ascii="Book Antiqua" w:eastAsia="Book Antiqua" w:hAnsi="Book Antiqua" w:cs="Book Antiqua"/>
          <w:i/>
          <w:iCs/>
          <w:color w:val="000000"/>
        </w:rPr>
        <w:t xml:space="preserve">Chin </w:t>
      </w:r>
      <w:proofErr w:type="spellStart"/>
      <w:r w:rsidRPr="00B92A61">
        <w:rPr>
          <w:rFonts w:ascii="Book Antiqua" w:eastAsia="Book Antiqua" w:hAnsi="Book Antiqua" w:cs="Book Antiqua"/>
          <w:i/>
          <w:iCs/>
          <w:color w:val="000000"/>
        </w:rPr>
        <w:t>Neurosurg</w:t>
      </w:r>
      <w:proofErr w:type="spellEnd"/>
      <w:r w:rsidRPr="00B92A61">
        <w:rPr>
          <w:rFonts w:ascii="Book Antiqua" w:eastAsia="Book Antiqua" w:hAnsi="Book Antiqua" w:cs="Book Antiqua"/>
          <w:i/>
          <w:iCs/>
          <w:color w:val="000000"/>
        </w:rPr>
        <w:t xml:space="preserve"> J</w:t>
      </w:r>
      <w:r w:rsidRPr="00B92A61">
        <w:rPr>
          <w:rFonts w:ascii="Book Antiqua" w:eastAsia="Book Antiqua" w:hAnsi="Book Antiqua" w:cs="Book Antiqua"/>
          <w:color w:val="000000"/>
        </w:rPr>
        <w:t xml:space="preserve"> 2020; </w:t>
      </w:r>
      <w:r w:rsidRPr="00B92A61">
        <w:rPr>
          <w:rFonts w:ascii="Book Antiqua" w:eastAsia="Book Antiqua" w:hAnsi="Book Antiqua" w:cs="Book Antiqua"/>
          <w:b/>
          <w:bCs/>
          <w:color w:val="000000"/>
        </w:rPr>
        <w:t>6</w:t>
      </w:r>
      <w:r w:rsidRPr="00B92A61">
        <w:rPr>
          <w:rFonts w:ascii="Book Antiqua" w:eastAsia="Book Antiqua" w:hAnsi="Book Antiqua" w:cs="Book Antiqua"/>
          <w:color w:val="000000"/>
        </w:rPr>
        <w:t>: 25 [PMID: 32922954 DOI: 10.1186/s41016-020-00207-z]</w:t>
      </w:r>
    </w:p>
    <w:p w14:paraId="64211F02" w14:textId="77777777" w:rsidR="00A77B3E" w:rsidRPr="00B92A61" w:rsidRDefault="006B6595">
      <w:pPr>
        <w:spacing w:line="360" w:lineRule="auto"/>
        <w:jc w:val="both"/>
      </w:pPr>
      <w:r w:rsidRPr="00B92A61">
        <w:rPr>
          <w:rFonts w:ascii="Book Antiqua" w:eastAsia="Book Antiqua" w:hAnsi="Book Antiqua" w:cs="Book Antiqua"/>
          <w:color w:val="000000"/>
        </w:rPr>
        <w:t xml:space="preserve">3 </w:t>
      </w:r>
      <w:r w:rsidRPr="00B92A61">
        <w:rPr>
          <w:rFonts w:ascii="Book Antiqua" w:eastAsia="Book Antiqua" w:hAnsi="Book Antiqua" w:cs="Book Antiqua"/>
          <w:b/>
          <w:bCs/>
          <w:color w:val="000000"/>
        </w:rPr>
        <w:t>Liu HL</w:t>
      </w:r>
      <w:r w:rsidRPr="00B92A61">
        <w:rPr>
          <w:rFonts w:ascii="Book Antiqua" w:eastAsia="Book Antiqua" w:hAnsi="Book Antiqua" w:cs="Book Antiqua"/>
          <w:color w:val="000000"/>
        </w:rPr>
        <w:t xml:space="preserve">, Wang YN, Feng SY. Brain tumors: Cancer stem-like cells interact with tumor microenvironment. </w:t>
      </w:r>
      <w:r w:rsidRPr="00B92A61">
        <w:rPr>
          <w:rFonts w:ascii="Book Antiqua" w:eastAsia="Book Antiqua" w:hAnsi="Book Antiqua" w:cs="Book Antiqua"/>
          <w:i/>
          <w:iCs/>
          <w:color w:val="000000"/>
        </w:rPr>
        <w:t>World J Stem Cells</w:t>
      </w:r>
      <w:r w:rsidRPr="00B92A61">
        <w:rPr>
          <w:rFonts w:ascii="Book Antiqua" w:eastAsia="Book Antiqua" w:hAnsi="Book Antiqua" w:cs="Book Antiqua"/>
          <w:color w:val="000000"/>
        </w:rPr>
        <w:t xml:space="preserve"> 2020; </w:t>
      </w:r>
      <w:r w:rsidRPr="00B92A61">
        <w:rPr>
          <w:rFonts w:ascii="Book Antiqua" w:eastAsia="Book Antiqua" w:hAnsi="Book Antiqua" w:cs="Book Antiqua"/>
          <w:b/>
          <w:bCs/>
          <w:color w:val="000000"/>
        </w:rPr>
        <w:t>12</w:t>
      </w:r>
      <w:r w:rsidRPr="00B92A61">
        <w:rPr>
          <w:rFonts w:ascii="Book Antiqua" w:eastAsia="Book Antiqua" w:hAnsi="Book Antiqua" w:cs="Book Antiqua"/>
          <w:color w:val="000000"/>
        </w:rPr>
        <w:t>: 1439-1454 [PMID: 33505594 DOI: 10.4252/wjsc.v12.i12.1439]</w:t>
      </w:r>
    </w:p>
    <w:p w14:paraId="65AF7B66" w14:textId="77777777" w:rsidR="00A77B3E" w:rsidRPr="00B92A61" w:rsidRDefault="006B6595">
      <w:pPr>
        <w:spacing w:line="360" w:lineRule="auto"/>
        <w:jc w:val="both"/>
      </w:pPr>
      <w:r w:rsidRPr="00B92A61">
        <w:rPr>
          <w:rFonts w:ascii="Book Antiqua" w:eastAsia="Book Antiqua" w:hAnsi="Book Antiqua" w:cs="Book Antiqua"/>
          <w:color w:val="000000"/>
        </w:rPr>
        <w:t xml:space="preserve">4 </w:t>
      </w:r>
      <w:proofErr w:type="spellStart"/>
      <w:r w:rsidRPr="00B92A61">
        <w:rPr>
          <w:rFonts w:ascii="Book Antiqua" w:eastAsia="Book Antiqua" w:hAnsi="Book Antiqua" w:cs="Book Antiqua"/>
          <w:b/>
          <w:bCs/>
          <w:color w:val="000000"/>
        </w:rPr>
        <w:t>Ryskalin</w:t>
      </w:r>
      <w:proofErr w:type="spellEnd"/>
      <w:r w:rsidRPr="00B92A61">
        <w:rPr>
          <w:rFonts w:ascii="Book Antiqua" w:eastAsia="Book Antiqua" w:hAnsi="Book Antiqua" w:cs="Book Antiqua"/>
          <w:b/>
          <w:bCs/>
          <w:color w:val="000000"/>
        </w:rPr>
        <w:t xml:space="preserve"> L</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Gaglione</w:t>
      </w:r>
      <w:proofErr w:type="spellEnd"/>
      <w:r w:rsidRPr="00B92A61">
        <w:rPr>
          <w:rFonts w:ascii="Book Antiqua" w:eastAsia="Book Antiqua" w:hAnsi="Book Antiqua" w:cs="Book Antiqua"/>
          <w:color w:val="000000"/>
        </w:rPr>
        <w:t xml:space="preserve"> A, </w:t>
      </w:r>
      <w:proofErr w:type="spellStart"/>
      <w:r w:rsidRPr="00B92A61">
        <w:rPr>
          <w:rFonts w:ascii="Book Antiqua" w:eastAsia="Book Antiqua" w:hAnsi="Book Antiqua" w:cs="Book Antiqua"/>
          <w:color w:val="000000"/>
        </w:rPr>
        <w:t>Limanaqi</w:t>
      </w:r>
      <w:proofErr w:type="spellEnd"/>
      <w:r w:rsidRPr="00B92A61">
        <w:rPr>
          <w:rFonts w:ascii="Book Antiqua" w:eastAsia="Book Antiqua" w:hAnsi="Book Antiqua" w:cs="Book Antiqua"/>
          <w:color w:val="000000"/>
        </w:rPr>
        <w:t xml:space="preserve"> F, </w:t>
      </w:r>
      <w:proofErr w:type="spellStart"/>
      <w:r w:rsidRPr="00B92A61">
        <w:rPr>
          <w:rFonts w:ascii="Book Antiqua" w:eastAsia="Book Antiqua" w:hAnsi="Book Antiqua" w:cs="Book Antiqua"/>
          <w:color w:val="000000"/>
        </w:rPr>
        <w:t>Biagioni</w:t>
      </w:r>
      <w:proofErr w:type="spellEnd"/>
      <w:r w:rsidRPr="00B92A61">
        <w:rPr>
          <w:rFonts w:ascii="Book Antiqua" w:eastAsia="Book Antiqua" w:hAnsi="Book Antiqua" w:cs="Book Antiqua"/>
          <w:color w:val="000000"/>
        </w:rPr>
        <w:t xml:space="preserve"> F, </w:t>
      </w:r>
      <w:proofErr w:type="spellStart"/>
      <w:r w:rsidRPr="00B92A61">
        <w:rPr>
          <w:rFonts w:ascii="Book Antiqua" w:eastAsia="Book Antiqua" w:hAnsi="Book Antiqua" w:cs="Book Antiqua"/>
          <w:color w:val="000000"/>
        </w:rPr>
        <w:t>Familiari</w:t>
      </w:r>
      <w:proofErr w:type="spellEnd"/>
      <w:r w:rsidRPr="00B92A61">
        <w:rPr>
          <w:rFonts w:ascii="Book Antiqua" w:eastAsia="Book Antiqua" w:hAnsi="Book Antiqua" w:cs="Book Antiqua"/>
          <w:color w:val="000000"/>
        </w:rPr>
        <w:t xml:space="preserve"> P, </w:t>
      </w:r>
      <w:proofErr w:type="spellStart"/>
      <w:r w:rsidRPr="00B92A61">
        <w:rPr>
          <w:rFonts w:ascii="Book Antiqua" w:eastAsia="Book Antiqua" w:hAnsi="Book Antiqua" w:cs="Book Antiqua"/>
          <w:color w:val="000000"/>
        </w:rPr>
        <w:t>Frati</w:t>
      </w:r>
      <w:proofErr w:type="spellEnd"/>
      <w:r w:rsidRPr="00B92A61">
        <w:rPr>
          <w:rFonts w:ascii="Book Antiqua" w:eastAsia="Book Antiqua" w:hAnsi="Book Antiqua" w:cs="Book Antiqua"/>
          <w:color w:val="000000"/>
        </w:rPr>
        <w:t xml:space="preserve"> A, Esposito V, </w:t>
      </w:r>
      <w:proofErr w:type="spellStart"/>
      <w:r w:rsidRPr="00B92A61">
        <w:rPr>
          <w:rFonts w:ascii="Book Antiqua" w:eastAsia="Book Antiqua" w:hAnsi="Book Antiqua" w:cs="Book Antiqua"/>
          <w:color w:val="000000"/>
        </w:rPr>
        <w:t>Fornai</w:t>
      </w:r>
      <w:proofErr w:type="spellEnd"/>
      <w:r w:rsidRPr="00B92A61">
        <w:rPr>
          <w:rFonts w:ascii="Book Antiqua" w:eastAsia="Book Antiqua" w:hAnsi="Book Antiqua" w:cs="Book Antiqua"/>
          <w:color w:val="000000"/>
        </w:rPr>
        <w:t xml:space="preserve"> F. The Autophagy Status of Cancer Stem Cells in </w:t>
      </w:r>
      <w:proofErr w:type="spellStart"/>
      <w:r w:rsidRPr="00B92A61">
        <w:rPr>
          <w:rFonts w:ascii="Book Antiqua" w:eastAsia="Book Antiqua" w:hAnsi="Book Antiqua" w:cs="Book Antiqua"/>
          <w:color w:val="000000"/>
        </w:rPr>
        <w:t>Gliobastoma</w:t>
      </w:r>
      <w:proofErr w:type="spellEnd"/>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Multiforme</w:t>
      </w:r>
      <w:proofErr w:type="spellEnd"/>
      <w:r w:rsidRPr="00B92A61">
        <w:rPr>
          <w:rFonts w:ascii="Book Antiqua" w:eastAsia="Book Antiqua" w:hAnsi="Book Antiqua" w:cs="Book Antiqua"/>
          <w:color w:val="000000"/>
        </w:rPr>
        <w:t xml:space="preserve">: From Cancer Promotion to Therapeutic Strategies. </w:t>
      </w:r>
      <w:proofErr w:type="spellStart"/>
      <w:r w:rsidRPr="00B92A61">
        <w:rPr>
          <w:rFonts w:ascii="Book Antiqua" w:eastAsia="Book Antiqua" w:hAnsi="Book Antiqua" w:cs="Book Antiqua"/>
          <w:i/>
          <w:iCs/>
          <w:color w:val="000000"/>
        </w:rPr>
        <w:t>Int</w:t>
      </w:r>
      <w:proofErr w:type="spellEnd"/>
      <w:r w:rsidRPr="00B92A61">
        <w:rPr>
          <w:rFonts w:ascii="Book Antiqua" w:eastAsia="Book Antiqua" w:hAnsi="Book Antiqua" w:cs="Book Antiqua"/>
          <w:i/>
          <w:iCs/>
          <w:color w:val="000000"/>
        </w:rPr>
        <w:t xml:space="preserve"> J </w:t>
      </w:r>
      <w:proofErr w:type="spellStart"/>
      <w:r w:rsidRPr="00B92A61">
        <w:rPr>
          <w:rFonts w:ascii="Book Antiqua" w:eastAsia="Book Antiqua" w:hAnsi="Book Antiqua" w:cs="Book Antiqua"/>
          <w:i/>
          <w:iCs/>
          <w:color w:val="000000"/>
        </w:rPr>
        <w:t>Mol</w:t>
      </w:r>
      <w:proofErr w:type="spellEnd"/>
      <w:r w:rsidRPr="00B92A61">
        <w:rPr>
          <w:rFonts w:ascii="Book Antiqua" w:eastAsia="Book Antiqua" w:hAnsi="Book Antiqua" w:cs="Book Antiqua"/>
          <w:i/>
          <w:iCs/>
          <w:color w:val="000000"/>
        </w:rPr>
        <w:t xml:space="preserve"> </w:t>
      </w:r>
      <w:proofErr w:type="spellStart"/>
      <w:r w:rsidRPr="00B92A61">
        <w:rPr>
          <w:rFonts w:ascii="Book Antiqua" w:eastAsia="Book Antiqua" w:hAnsi="Book Antiqua" w:cs="Book Antiqua"/>
          <w:i/>
          <w:iCs/>
          <w:color w:val="000000"/>
        </w:rPr>
        <w:t>Sci</w:t>
      </w:r>
      <w:proofErr w:type="spellEnd"/>
      <w:r w:rsidRPr="00B92A61">
        <w:rPr>
          <w:rFonts w:ascii="Book Antiqua" w:eastAsia="Book Antiqua" w:hAnsi="Book Antiqua" w:cs="Book Antiqua"/>
          <w:color w:val="000000"/>
        </w:rPr>
        <w:t xml:space="preserve"> 2019; </w:t>
      </w:r>
      <w:r w:rsidRPr="00B92A61">
        <w:rPr>
          <w:rFonts w:ascii="Book Antiqua" w:eastAsia="Book Antiqua" w:hAnsi="Book Antiqua" w:cs="Book Antiqua"/>
          <w:b/>
          <w:bCs/>
          <w:color w:val="000000"/>
        </w:rPr>
        <w:t>20</w:t>
      </w:r>
      <w:r w:rsidRPr="00B92A61">
        <w:rPr>
          <w:rFonts w:ascii="Book Antiqua" w:eastAsia="Book Antiqua" w:hAnsi="Book Antiqua" w:cs="Book Antiqua"/>
          <w:color w:val="000000"/>
        </w:rPr>
        <w:t xml:space="preserve"> [PMID: 31387280 DOI: 10.3390/ijms20153824]</w:t>
      </w:r>
    </w:p>
    <w:p w14:paraId="181DD292" w14:textId="77777777" w:rsidR="00A77B3E" w:rsidRPr="00B92A61" w:rsidRDefault="006B6595">
      <w:pPr>
        <w:spacing w:line="360" w:lineRule="auto"/>
        <w:jc w:val="both"/>
      </w:pPr>
      <w:r w:rsidRPr="00B92A61">
        <w:rPr>
          <w:rFonts w:ascii="Book Antiqua" w:eastAsia="Book Antiqua" w:hAnsi="Book Antiqua" w:cs="Book Antiqua"/>
          <w:color w:val="000000"/>
        </w:rPr>
        <w:t xml:space="preserve">5 </w:t>
      </w:r>
      <w:proofErr w:type="spellStart"/>
      <w:r w:rsidRPr="00B92A61">
        <w:rPr>
          <w:rFonts w:ascii="Book Antiqua" w:eastAsia="Book Antiqua" w:hAnsi="Book Antiqua" w:cs="Book Antiqua"/>
          <w:b/>
          <w:bCs/>
          <w:color w:val="000000"/>
        </w:rPr>
        <w:t>Suvà</w:t>
      </w:r>
      <w:proofErr w:type="spellEnd"/>
      <w:r w:rsidRPr="00B92A61">
        <w:rPr>
          <w:rFonts w:ascii="Book Antiqua" w:eastAsia="Book Antiqua" w:hAnsi="Book Antiqua" w:cs="Book Antiqua"/>
          <w:b/>
          <w:bCs/>
          <w:color w:val="000000"/>
        </w:rPr>
        <w:t xml:space="preserve"> ML</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Tirosh</w:t>
      </w:r>
      <w:proofErr w:type="spellEnd"/>
      <w:r w:rsidRPr="00B92A61">
        <w:rPr>
          <w:rFonts w:ascii="Book Antiqua" w:eastAsia="Book Antiqua" w:hAnsi="Book Antiqua" w:cs="Book Antiqua"/>
          <w:color w:val="000000"/>
        </w:rPr>
        <w:t xml:space="preserve"> I. </w:t>
      </w:r>
      <w:proofErr w:type="gramStart"/>
      <w:r w:rsidRPr="00B92A61">
        <w:rPr>
          <w:rFonts w:ascii="Book Antiqua" w:eastAsia="Book Antiqua" w:hAnsi="Book Antiqua" w:cs="Book Antiqua"/>
          <w:color w:val="000000"/>
        </w:rPr>
        <w:t>The Glioma Stem Cell Model in the Era of Single-Cell Genomics.</w:t>
      </w:r>
      <w:proofErr w:type="gramEnd"/>
      <w:r w:rsidRPr="00B92A61">
        <w:rPr>
          <w:rFonts w:ascii="Book Antiqua" w:eastAsia="Book Antiqua" w:hAnsi="Book Antiqua" w:cs="Book Antiqua"/>
          <w:color w:val="000000"/>
        </w:rPr>
        <w:t xml:space="preserve"> </w:t>
      </w:r>
      <w:r w:rsidRPr="00B92A61">
        <w:rPr>
          <w:rFonts w:ascii="Book Antiqua" w:eastAsia="Book Antiqua" w:hAnsi="Book Antiqua" w:cs="Book Antiqua"/>
          <w:i/>
          <w:iCs/>
          <w:color w:val="000000"/>
        </w:rPr>
        <w:t>Cancer Cell</w:t>
      </w:r>
      <w:r w:rsidRPr="00B92A61">
        <w:rPr>
          <w:rFonts w:ascii="Book Antiqua" w:eastAsia="Book Antiqua" w:hAnsi="Book Antiqua" w:cs="Book Antiqua"/>
          <w:color w:val="000000"/>
        </w:rPr>
        <w:t xml:space="preserve"> 2020; </w:t>
      </w:r>
      <w:r w:rsidRPr="00B92A61">
        <w:rPr>
          <w:rFonts w:ascii="Book Antiqua" w:eastAsia="Book Antiqua" w:hAnsi="Book Antiqua" w:cs="Book Antiqua"/>
          <w:b/>
          <w:bCs/>
          <w:color w:val="000000"/>
        </w:rPr>
        <w:t>37</w:t>
      </w:r>
      <w:r w:rsidRPr="00B92A61">
        <w:rPr>
          <w:rFonts w:ascii="Book Antiqua" w:eastAsia="Book Antiqua" w:hAnsi="Book Antiqua" w:cs="Book Antiqua"/>
          <w:color w:val="000000"/>
        </w:rPr>
        <w:t>: 630-636 [PMID: 32396858 DOI: 10.1016/j.ccell.2020.04.001]</w:t>
      </w:r>
    </w:p>
    <w:p w14:paraId="4B23EEB3" w14:textId="77777777" w:rsidR="00A77B3E" w:rsidRPr="00B92A61" w:rsidRDefault="006B6595">
      <w:pPr>
        <w:spacing w:line="360" w:lineRule="auto"/>
        <w:jc w:val="both"/>
      </w:pPr>
      <w:r w:rsidRPr="00B92A61">
        <w:rPr>
          <w:rFonts w:ascii="Book Antiqua" w:eastAsia="Book Antiqua" w:hAnsi="Book Antiqua" w:cs="Book Antiqua"/>
          <w:color w:val="000000"/>
        </w:rPr>
        <w:lastRenderedPageBreak/>
        <w:t xml:space="preserve">6 </w:t>
      </w:r>
      <w:proofErr w:type="spellStart"/>
      <w:r w:rsidRPr="00B92A61">
        <w:rPr>
          <w:rFonts w:ascii="Book Antiqua" w:eastAsia="Book Antiqua" w:hAnsi="Book Antiqua" w:cs="Book Antiqua"/>
          <w:b/>
          <w:bCs/>
          <w:color w:val="000000"/>
        </w:rPr>
        <w:t>Dahn</w:t>
      </w:r>
      <w:proofErr w:type="spellEnd"/>
      <w:r w:rsidRPr="00B92A61">
        <w:rPr>
          <w:rFonts w:ascii="Book Antiqua" w:eastAsia="Book Antiqua" w:hAnsi="Book Antiqua" w:cs="Book Antiqua"/>
          <w:b/>
          <w:bCs/>
          <w:color w:val="000000"/>
        </w:rPr>
        <w:t xml:space="preserve"> ML</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Marcato</w:t>
      </w:r>
      <w:proofErr w:type="spellEnd"/>
      <w:r w:rsidRPr="00B92A61">
        <w:rPr>
          <w:rFonts w:ascii="Book Antiqua" w:eastAsia="Book Antiqua" w:hAnsi="Book Antiqua" w:cs="Book Antiqua"/>
          <w:color w:val="000000"/>
        </w:rPr>
        <w:t xml:space="preserve"> P. Targeting the Roots of Recurrence: New Strategies for Eliminating Therapy-Resistant Breast Cancer Stem Cells. </w:t>
      </w:r>
      <w:r w:rsidRPr="00B92A61">
        <w:rPr>
          <w:rFonts w:ascii="Book Antiqua" w:eastAsia="Book Antiqua" w:hAnsi="Book Antiqua" w:cs="Book Antiqua"/>
          <w:i/>
          <w:iCs/>
          <w:color w:val="000000"/>
        </w:rPr>
        <w:t>Cancers (Basel)</w:t>
      </w:r>
      <w:r w:rsidRPr="00B92A61">
        <w:rPr>
          <w:rFonts w:ascii="Book Antiqua" w:eastAsia="Book Antiqua" w:hAnsi="Book Antiqua" w:cs="Book Antiqua"/>
          <w:color w:val="000000"/>
        </w:rPr>
        <w:t xml:space="preserve"> 2020; </w:t>
      </w:r>
      <w:r w:rsidRPr="00B92A61">
        <w:rPr>
          <w:rFonts w:ascii="Book Antiqua" w:eastAsia="Book Antiqua" w:hAnsi="Book Antiqua" w:cs="Book Antiqua"/>
          <w:b/>
          <w:bCs/>
          <w:color w:val="000000"/>
        </w:rPr>
        <w:t>13</w:t>
      </w:r>
      <w:r w:rsidRPr="00B92A61">
        <w:rPr>
          <w:rFonts w:ascii="Book Antiqua" w:eastAsia="Book Antiqua" w:hAnsi="Book Antiqua" w:cs="Book Antiqua"/>
          <w:color w:val="000000"/>
        </w:rPr>
        <w:t xml:space="preserve"> [PMID: 33379132 DOI: 10.3390/cancers13010054]</w:t>
      </w:r>
    </w:p>
    <w:p w14:paraId="3C8923B1" w14:textId="77777777" w:rsidR="00A77B3E" w:rsidRPr="00B92A61" w:rsidRDefault="006B6595">
      <w:pPr>
        <w:spacing w:line="360" w:lineRule="auto"/>
        <w:jc w:val="both"/>
      </w:pPr>
      <w:r w:rsidRPr="00B92A61">
        <w:rPr>
          <w:rFonts w:ascii="Book Antiqua" w:eastAsia="Book Antiqua" w:hAnsi="Book Antiqua" w:cs="Book Antiqua"/>
          <w:color w:val="000000"/>
        </w:rPr>
        <w:t xml:space="preserve">7 </w:t>
      </w:r>
      <w:r w:rsidRPr="00B92A61">
        <w:rPr>
          <w:rFonts w:ascii="Book Antiqua" w:eastAsia="Book Antiqua" w:hAnsi="Book Antiqua" w:cs="Book Antiqua"/>
          <w:b/>
          <w:bCs/>
          <w:color w:val="000000"/>
        </w:rPr>
        <w:t>Shan NL</w:t>
      </w:r>
      <w:r w:rsidRPr="00B92A61">
        <w:rPr>
          <w:rFonts w:ascii="Book Antiqua" w:eastAsia="Book Antiqua" w:hAnsi="Book Antiqua" w:cs="Book Antiqua"/>
          <w:color w:val="000000"/>
        </w:rPr>
        <w:t xml:space="preserve">, Shin Y, Yang G, </w:t>
      </w:r>
      <w:proofErr w:type="spellStart"/>
      <w:r w:rsidRPr="00B92A61">
        <w:rPr>
          <w:rFonts w:ascii="Book Antiqua" w:eastAsia="Book Antiqua" w:hAnsi="Book Antiqua" w:cs="Book Antiqua"/>
          <w:color w:val="000000"/>
        </w:rPr>
        <w:t>Furmanski</w:t>
      </w:r>
      <w:proofErr w:type="spellEnd"/>
      <w:r w:rsidRPr="00B92A61">
        <w:rPr>
          <w:rFonts w:ascii="Book Antiqua" w:eastAsia="Book Antiqua" w:hAnsi="Book Antiqua" w:cs="Book Antiqua"/>
          <w:color w:val="000000"/>
        </w:rPr>
        <w:t xml:space="preserve"> P, Suh N. Breast cancer stem cells: A review of their characteristics and the agents that affect them. </w:t>
      </w:r>
      <w:proofErr w:type="spellStart"/>
      <w:r w:rsidRPr="00B92A61">
        <w:rPr>
          <w:rFonts w:ascii="Book Antiqua" w:eastAsia="Book Antiqua" w:hAnsi="Book Antiqua" w:cs="Book Antiqua"/>
          <w:i/>
          <w:iCs/>
          <w:color w:val="000000"/>
        </w:rPr>
        <w:t>Mol</w:t>
      </w:r>
      <w:proofErr w:type="spellEnd"/>
      <w:r w:rsidRPr="00B92A61">
        <w:rPr>
          <w:rFonts w:ascii="Book Antiqua" w:eastAsia="Book Antiqua" w:hAnsi="Book Antiqua" w:cs="Book Antiqua"/>
          <w:i/>
          <w:iCs/>
          <w:color w:val="000000"/>
        </w:rPr>
        <w:t xml:space="preserve"> </w:t>
      </w:r>
      <w:proofErr w:type="spellStart"/>
      <w:r w:rsidRPr="00B92A61">
        <w:rPr>
          <w:rFonts w:ascii="Book Antiqua" w:eastAsia="Book Antiqua" w:hAnsi="Book Antiqua" w:cs="Book Antiqua"/>
          <w:i/>
          <w:iCs/>
          <w:color w:val="000000"/>
        </w:rPr>
        <w:t>Carcinog</w:t>
      </w:r>
      <w:proofErr w:type="spellEnd"/>
      <w:r w:rsidRPr="00B92A61">
        <w:rPr>
          <w:rFonts w:ascii="Book Antiqua" w:eastAsia="Book Antiqua" w:hAnsi="Book Antiqua" w:cs="Book Antiqua"/>
          <w:color w:val="000000"/>
        </w:rPr>
        <w:t xml:space="preserve"> 2021; </w:t>
      </w:r>
      <w:r w:rsidRPr="00B92A61">
        <w:rPr>
          <w:rFonts w:ascii="Book Antiqua" w:eastAsia="Book Antiqua" w:hAnsi="Book Antiqua" w:cs="Book Antiqua"/>
          <w:b/>
          <w:bCs/>
          <w:color w:val="000000"/>
        </w:rPr>
        <w:t>60</w:t>
      </w:r>
      <w:r w:rsidRPr="00B92A61">
        <w:rPr>
          <w:rFonts w:ascii="Book Antiqua" w:eastAsia="Book Antiqua" w:hAnsi="Book Antiqua" w:cs="Book Antiqua"/>
          <w:color w:val="000000"/>
        </w:rPr>
        <w:t>: 73-100 [PMID: 33428807 DOI: 10.1002/mc.23277]</w:t>
      </w:r>
    </w:p>
    <w:p w14:paraId="742B0EE5" w14:textId="77777777" w:rsidR="00A77B3E" w:rsidRPr="00B92A61" w:rsidRDefault="006B6595">
      <w:pPr>
        <w:spacing w:line="360" w:lineRule="auto"/>
        <w:jc w:val="both"/>
      </w:pPr>
      <w:r w:rsidRPr="00B92A61">
        <w:rPr>
          <w:rFonts w:ascii="Book Antiqua" w:eastAsia="Book Antiqua" w:hAnsi="Book Antiqua" w:cs="Book Antiqua"/>
          <w:color w:val="000000"/>
        </w:rPr>
        <w:t xml:space="preserve">8 </w:t>
      </w:r>
      <w:r w:rsidRPr="00B92A61">
        <w:rPr>
          <w:rFonts w:ascii="Book Antiqua" w:eastAsia="Book Antiqua" w:hAnsi="Book Antiqua" w:cs="Book Antiqua"/>
          <w:b/>
          <w:bCs/>
          <w:color w:val="000000"/>
        </w:rPr>
        <w:t>Zhang X</w:t>
      </w:r>
      <w:r w:rsidRPr="00B92A61">
        <w:rPr>
          <w:rFonts w:ascii="Book Antiqua" w:eastAsia="Book Antiqua" w:hAnsi="Book Antiqua" w:cs="Book Antiqua"/>
          <w:color w:val="000000"/>
        </w:rPr>
        <w:t xml:space="preserve">, Powell K, Li L. Breast Cancer Stem Cells: Biomarkers, Identification and Isolation Methods, Regulating Mechanisms, Cellular Origin, and Beyond. </w:t>
      </w:r>
      <w:r w:rsidRPr="00B92A61">
        <w:rPr>
          <w:rFonts w:ascii="Book Antiqua" w:eastAsia="Book Antiqua" w:hAnsi="Book Antiqua" w:cs="Book Antiqua"/>
          <w:i/>
          <w:iCs/>
          <w:color w:val="000000"/>
        </w:rPr>
        <w:t>Cancers (Basel)</w:t>
      </w:r>
      <w:r w:rsidRPr="00B92A61">
        <w:rPr>
          <w:rFonts w:ascii="Book Antiqua" w:eastAsia="Book Antiqua" w:hAnsi="Book Antiqua" w:cs="Book Antiqua"/>
          <w:color w:val="000000"/>
        </w:rPr>
        <w:t xml:space="preserve"> 2020; </w:t>
      </w:r>
      <w:r w:rsidRPr="00B92A61">
        <w:rPr>
          <w:rFonts w:ascii="Book Antiqua" w:eastAsia="Book Antiqua" w:hAnsi="Book Antiqua" w:cs="Book Antiqua"/>
          <w:b/>
          <w:bCs/>
          <w:color w:val="000000"/>
        </w:rPr>
        <w:t>12</w:t>
      </w:r>
      <w:r w:rsidRPr="00B92A61">
        <w:rPr>
          <w:rFonts w:ascii="Book Antiqua" w:eastAsia="Book Antiqua" w:hAnsi="Book Antiqua" w:cs="Book Antiqua"/>
          <w:color w:val="000000"/>
        </w:rPr>
        <w:t xml:space="preserve"> [PMID: 33327542 DOI: 10.3390/cancers12123765]</w:t>
      </w:r>
    </w:p>
    <w:p w14:paraId="32E75FFA" w14:textId="77777777" w:rsidR="00A77B3E" w:rsidRPr="00B92A61" w:rsidRDefault="006B6595">
      <w:pPr>
        <w:spacing w:line="360" w:lineRule="auto"/>
        <w:jc w:val="both"/>
      </w:pPr>
      <w:r w:rsidRPr="00B92A61">
        <w:rPr>
          <w:rFonts w:ascii="Book Antiqua" w:eastAsia="Book Antiqua" w:hAnsi="Book Antiqua" w:cs="Book Antiqua"/>
          <w:color w:val="000000"/>
        </w:rPr>
        <w:t xml:space="preserve">9 </w:t>
      </w:r>
      <w:r w:rsidRPr="00B92A61">
        <w:rPr>
          <w:rFonts w:ascii="Book Antiqua" w:eastAsia="Book Antiqua" w:hAnsi="Book Antiqua" w:cs="Book Antiqua"/>
          <w:b/>
          <w:bCs/>
          <w:color w:val="000000"/>
        </w:rPr>
        <w:t>Zheng Q</w:t>
      </w:r>
      <w:r w:rsidRPr="00B92A61">
        <w:rPr>
          <w:rFonts w:ascii="Book Antiqua" w:eastAsia="Book Antiqua" w:hAnsi="Book Antiqua" w:cs="Book Antiqua"/>
          <w:color w:val="000000"/>
        </w:rPr>
        <w:t xml:space="preserve">, Zhang M, Zhou F, Zhang L, </w:t>
      </w:r>
      <w:proofErr w:type="spellStart"/>
      <w:r w:rsidRPr="00B92A61">
        <w:rPr>
          <w:rFonts w:ascii="Book Antiqua" w:eastAsia="Book Antiqua" w:hAnsi="Book Antiqua" w:cs="Book Antiqua"/>
          <w:color w:val="000000"/>
        </w:rPr>
        <w:t>Meng</w:t>
      </w:r>
      <w:proofErr w:type="spellEnd"/>
      <w:r w:rsidRPr="00B92A61">
        <w:rPr>
          <w:rFonts w:ascii="Book Antiqua" w:eastAsia="Book Antiqua" w:hAnsi="Book Antiqua" w:cs="Book Antiqua"/>
          <w:color w:val="000000"/>
        </w:rPr>
        <w:t xml:space="preserve"> X. </w:t>
      </w:r>
      <w:proofErr w:type="gramStart"/>
      <w:r w:rsidRPr="00B92A61">
        <w:rPr>
          <w:rFonts w:ascii="Book Antiqua" w:eastAsia="Book Antiqua" w:hAnsi="Book Antiqua" w:cs="Book Antiqua"/>
          <w:color w:val="000000"/>
        </w:rPr>
        <w:t>The Breast Cancer Stem Cells Traits and Drug Resistance.</w:t>
      </w:r>
      <w:proofErr w:type="gramEnd"/>
      <w:r w:rsidRPr="00B92A61">
        <w:rPr>
          <w:rFonts w:ascii="Book Antiqua" w:eastAsia="Book Antiqua" w:hAnsi="Book Antiqua" w:cs="Book Antiqua"/>
          <w:color w:val="000000"/>
        </w:rPr>
        <w:t xml:space="preserve"> </w:t>
      </w:r>
      <w:r w:rsidRPr="00B92A61">
        <w:rPr>
          <w:rFonts w:ascii="Book Antiqua" w:eastAsia="Book Antiqua" w:hAnsi="Book Antiqua" w:cs="Book Antiqua"/>
          <w:i/>
          <w:iCs/>
          <w:color w:val="000000"/>
        </w:rPr>
        <w:t xml:space="preserve">Front </w:t>
      </w:r>
      <w:proofErr w:type="spellStart"/>
      <w:r w:rsidRPr="00B92A61">
        <w:rPr>
          <w:rFonts w:ascii="Book Antiqua" w:eastAsia="Book Antiqua" w:hAnsi="Book Antiqua" w:cs="Book Antiqua"/>
          <w:i/>
          <w:iCs/>
          <w:color w:val="000000"/>
        </w:rPr>
        <w:t>Pharmacol</w:t>
      </w:r>
      <w:proofErr w:type="spellEnd"/>
      <w:r w:rsidRPr="00B92A61">
        <w:rPr>
          <w:rFonts w:ascii="Book Antiqua" w:eastAsia="Book Antiqua" w:hAnsi="Book Antiqua" w:cs="Book Antiqua"/>
          <w:color w:val="000000"/>
        </w:rPr>
        <w:t xml:space="preserve"> 2020; </w:t>
      </w:r>
      <w:r w:rsidRPr="00B92A61">
        <w:rPr>
          <w:rFonts w:ascii="Book Antiqua" w:eastAsia="Book Antiqua" w:hAnsi="Book Antiqua" w:cs="Book Antiqua"/>
          <w:b/>
          <w:bCs/>
          <w:color w:val="000000"/>
        </w:rPr>
        <w:t>11</w:t>
      </w:r>
      <w:r w:rsidRPr="00B92A61">
        <w:rPr>
          <w:rFonts w:ascii="Book Antiqua" w:eastAsia="Book Antiqua" w:hAnsi="Book Antiqua" w:cs="Book Antiqua"/>
          <w:color w:val="000000"/>
        </w:rPr>
        <w:t>: 599965 [PMID: 33584277 DOI: 10.3389/fphar.2020.599965]</w:t>
      </w:r>
    </w:p>
    <w:p w14:paraId="7159CC2A" w14:textId="77777777" w:rsidR="00A77B3E" w:rsidRPr="00B92A61" w:rsidRDefault="006B6595">
      <w:pPr>
        <w:spacing w:line="360" w:lineRule="auto"/>
        <w:jc w:val="both"/>
      </w:pPr>
      <w:r w:rsidRPr="00B92A61">
        <w:rPr>
          <w:rFonts w:ascii="Book Antiqua" w:eastAsia="Book Antiqua" w:hAnsi="Book Antiqua" w:cs="Book Antiqua"/>
          <w:color w:val="000000"/>
        </w:rPr>
        <w:t xml:space="preserve">10 </w:t>
      </w:r>
      <w:r w:rsidRPr="00B92A61">
        <w:rPr>
          <w:rFonts w:ascii="Book Antiqua" w:eastAsia="Book Antiqua" w:hAnsi="Book Antiqua" w:cs="Book Antiqua"/>
          <w:b/>
          <w:bCs/>
          <w:color w:val="000000"/>
        </w:rPr>
        <w:t>Ricci-</w:t>
      </w:r>
      <w:proofErr w:type="spellStart"/>
      <w:r w:rsidRPr="00B92A61">
        <w:rPr>
          <w:rFonts w:ascii="Book Antiqua" w:eastAsia="Book Antiqua" w:hAnsi="Book Antiqua" w:cs="Book Antiqua"/>
          <w:b/>
          <w:bCs/>
          <w:color w:val="000000"/>
        </w:rPr>
        <w:t>Vitiani</w:t>
      </w:r>
      <w:proofErr w:type="spellEnd"/>
      <w:r w:rsidRPr="00B92A61">
        <w:rPr>
          <w:rFonts w:ascii="Book Antiqua" w:eastAsia="Book Antiqua" w:hAnsi="Book Antiqua" w:cs="Book Antiqua"/>
          <w:b/>
          <w:bCs/>
          <w:color w:val="000000"/>
        </w:rPr>
        <w:t xml:space="preserve"> L</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Fabrizi</w:t>
      </w:r>
      <w:proofErr w:type="spellEnd"/>
      <w:r w:rsidRPr="00B92A61">
        <w:rPr>
          <w:rFonts w:ascii="Book Antiqua" w:eastAsia="Book Antiqua" w:hAnsi="Book Antiqua" w:cs="Book Antiqua"/>
          <w:color w:val="000000"/>
        </w:rPr>
        <w:t xml:space="preserve"> E, </w:t>
      </w:r>
      <w:proofErr w:type="spellStart"/>
      <w:r w:rsidRPr="00B92A61">
        <w:rPr>
          <w:rFonts w:ascii="Book Antiqua" w:eastAsia="Book Antiqua" w:hAnsi="Book Antiqua" w:cs="Book Antiqua"/>
          <w:color w:val="000000"/>
        </w:rPr>
        <w:t>Palio</w:t>
      </w:r>
      <w:proofErr w:type="spellEnd"/>
      <w:r w:rsidRPr="00B92A61">
        <w:rPr>
          <w:rFonts w:ascii="Book Antiqua" w:eastAsia="Book Antiqua" w:hAnsi="Book Antiqua" w:cs="Book Antiqua"/>
          <w:color w:val="000000"/>
        </w:rPr>
        <w:t xml:space="preserve"> E, De Maria R. Colon cancer stem cells. </w:t>
      </w:r>
      <w:r w:rsidRPr="00B92A61">
        <w:rPr>
          <w:rFonts w:ascii="Book Antiqua" w:eastAsia="Book Antiqua" w:hAnsi="Book Antiqua" w:cs="Book Antiqua"/>
          <w:i/>
          <w:iCs/>
          <w:color w:val="000000"/>
        </w:rPr>
        <w:t xml:space="preserve">J </w:t>
      </w:r>
      <w:proofErr w:type="spellStart"/>
      <w:r w:rsidRPr="00B92A61">
        <w:rPr>
          <w:rFonts w:ascii="Book Antiqua" w:eastAsia="Book Antiqua" w:hAnsi="Book Antiqua" w:cs="Book Antiqua"/>
          <w:i/>
          <w:iCs/>
          <w:color w:val="000000"/>
        </w:rPr>
        <w:t>Mol</w:t>
      </w:r>
      <w:proofErr w:type="spellEnd"/>
      <w:r w:rsidRPr="00B92A61">
        <w:rPr>
          <w:rFonts w:ascii="Book Antiqua" w:eastAsia="Book Antiqua" w:hAnsi="Book Antiqua" w:cs="Book Antiqua"/>
          <w:i/>
          <w:iCs/>
          <w:color w:val="000000"/>
        </w:rPr>
        <w:t xml:space="preserve"> Med (</w:t>
      </w:r>
      <w:proofErr w:type="spellStart"/>
      <w:r w:rsidRPr="00B92A61">
        <w:rPr>
          <w:rFonts w:ascii="Book Antiqua" w:eastAsia="Book Antiqua" w:hAnsi="Book Antiqua" w:cs="Book Antiqua"/>
          <w:i/>
          <w:iCs/>
          <w:color w:val="000000"/>
        </w:rPr>
        <w:t>Berl</w:t>
      </w:r>
      <w:proofErr w:type="spellEnd"/>
      <w:r w:rsidRPr="00B92A61">
        <w:rPr>
          <w:rFonts w:ascii="Book Antiqua" w:eastAsia="Book Antiqua" w:hAnsi="Book Antiqua" w:cs="Book Antiqua"/>
          <w:i/>
          <w:iCs/>
          <w:color w:val="000000"/>
        </w:rPr>
        <w:t>)</w:t>
      </w:r>
      <w:r w:rsidRPr="00B92A61">
        <w:rPr>
          <w:rFonts w:ascii="Book Antiqua" w:eastAsia="Book Antiqua" w:hAnsi="Book Antiqua" w:cs="Book Antiqua"/>
          <w:color w:val="000000"/>
        </w:rPr>
        <w:t xml:space="preserve"> 2009; </w:t>
      </w:r>
      <w:r w:rsidRPr="00B92A61">
        <w:rPr>
          <w:rFonts w:ascii="Book Antiqua" w:eastAsia="Book Antiqua" w:hAnsi="Book Antiqua" w:cs="Book Antiqua"/>
          <w:b/>
          <w:bCs/>
          <w:color w:val="000000"/>
        </w:rPr>
        <w:t>87</w:t>
      </w:r>
      <w:r w:rsidRPr="00B92A61">
        <w:rPr>
          <w:rFonts w:ascii="Book Antiqua" w:eastAsia="Book Antiqua" w:hAnsi="Book Antiqua" w:cs="Book Antiqua"/>
          <w:color w:val="000000"/>
        </w:rPr>
        <w:t>: 1097-1104 [PMID: 19727638 DOI: 10.1007/s00109-009-0518-4]</w:t>
      </w:r>
    </w:p>
    <w:p w14:paraId="1CFA5900" w14:textId="77777777" w:rsidR="00A77B3E" w:rsidRPr="00B92A61" w:rsidRDefault="006B6595">
      <w:pPr>
        <w:spacing w:line="360" w:lineRule="auto"/>
        <w:jc w:val="both"/>
      </w:pPr>
      <w:r w:rsidRPr="00B92A61">
        <w:rPr>
          <w:rFonts w:ascii="Book Antiqua" w:eastAsia="Book Antiqua" w:hAnsi="Book Antiqua" w:cs="Book Antiqua"/>
          <w:color w:val="000000"/>
        </w:rPr>
        <w:t xml:space="preserve">11 </w:t>
      </w:r>
      <w:r w:rsidRPr="00B92A61">
        <w:rPr>
          <w:rFonts w:ascii="Book Antiqua" w:eastAsia="Book Antiqua" w:hAnsi="Book Antiqua" w:cs="Book Antiqua"/>
          <w:b/>
          <w:bCs/>
          <w:color w:val="000000"/>
        </w:rPr>
        <w:t>Shen Y</w:t>
      </w:r>
      <w:r w:rsidRPr="00B92A61">
        <w:rPr>
          <w:rFonts w:ascii="Book Antiqua" w:eastAsia="Book Antiqua" w:hAnsi="Book Antiqua" w:cs="Book Antiqua"/>
          <w:color w:val="000000"/>
        </w:rPr>
        <w:t xml:space="preserve">, Cao D. Hepatocellular carcinoma stem cells: origins and roles in </w:t>
      </w:r>
      <w:proofErr w:type="spellStart"/>
      <w:r w:rsidRPr="00B92A61">
        <w:rPr>
          <w:rFonts w:ascii="Book Antiqua" w:eastAsia="Book Antiqua" w:hAnsi="Book Antiqua" w:cs="Book Antiqua"/>
          <w:color w:val="000000"/>
        </w:rPr>
        <w:t>hepatocarcinogenesis</w:t>
      </w:r>
      <w:proofErr w:type="spellEnd"/>
      <w:r w:rsidRPr="00B92A61">
        <w:rPr>
          <w:rFonts w:ascii="Book Antiqua" w:eastAsia="Book Antiqua" w:hAnsi="Book Antiqua" w:cs="Book Antiqua"/>
          <w:color w:val="000000"/>
        </w:rPr>
        <w:t xml:space="preserve"> and disease progression. </w:t>
      </w:r>
      <w:r w:rsidRPr="00B92A61">
        <w:rPr>
          <w:rFonts w:ascii="Book Antiqua" w:eastAsia="Book Antiqua" w:hAnsi="Book Antiqua" w:cs="Book Antiqua"/>
          <w:i/>
          <w:iCs/>
          <w:color w:val="000000"/>
        </w:rPr>
        <w:t xml:space="preserve">Front </w:t>
      </w:r>
      <w:proofErr w:type="spellStart"/>
      <w:r w:rsidRPr="00B92A61">
        <w:rPr>
          <w:rFonts w:ascii="Book Antiqua" w:eastAsia="Book Antiqua" w:hAnsi="Book Antiqua" w:cs="Book Antiqua"/>
          <w:i/>
          <w:iCs/>
          <w:color w:val="000000"/>
        </w:rPr>
        <w:t>Biosci</w:t>
      </w:r>
      <w:proofErr w:type="spellEnd"/>
      <w:r w:rsidRPr="00B92A61">
        <w:rPr>
          <w:rFonts w:ascii="Book Antiqua" w:eastAsia="Book Antiqua" w:hAnsi="Book Antiqua" w:cs="Book Antiqua"/>
          <w:i/>
          <w:iCs/>
          <w:color w:val="000000"/>
        </w:rPr>
        <w:t xml:space="preserve"> (Elite Ed)</w:t>
      </w:r>
      <w:r w:rsidRPr="00B92A61">
        <w:rPr>
          <w:rFonts w:ascii="Book Antiqua" w:eastAsia="Book Antiqua" w:hAnsi="Book Antiqua" w:cs="Book Antiqua"/>
          <w:color w:val="000000"/>
        </w:rPr>
        <w:t xml:space="preserve"> 2012; </w:t>
      </w:r>
      <w:r w:rsidRPr="00B92A61">
        <w:rPr>
          <w:rFonts w:ascii="Book Antiqua" w:eastAsia="Book Antiqua" w:hAnsi="Book Antiqua" w:cs="Book Antiqua"/>
          <w:b/>
          <w:bCs/>
          <w:color w:val="000000"/>
        </w:rPr>
        <w:t>4</w:t>
      </w:r>
      <w:r w:rsidRPr="00B92A61">
        <w:rPr>
          <w:rFonts w:ascii="Book Antiqua" w:eastAsia="Book Antiqua" w:hAnsi="Book Antiqua" w:cs="Book Antiqua"/>
          <w:color w:val="000000"/>
        </w:rPr>
        <w:t>: 1157-1169 [PMID: 22201943 DOI: 10.2741/448]</w:t>
      </w:r>
    </w:p>
    <w:p w14:paraId="4B3524A6" w14:textId="77777777" w:rsidR="00A77B3E" w:rsidRPr="00B92A61" w:rsidRDefault="006B6595">
      <w:pPr>
        <w:spacing w:line="360" w:lineRule="auto"/>
        <w:jc w:val="both"/>
      </w:pPr>
      <w:r w:rsidRPr="00B92A61">
        <w:rPr>
          <w:rFonts w:ascii="Book Antiqua" w:eastAsia="Book Antiqua" w:hAnsi="Book Antiqua" w:cs="Book Antiqua"/>
          <w:color w:val="000000"/>
        </w:rPr>
        <w:t xml:space="preserve">12 </w:t>
      </w:r>
      <w:r w:rsidRPr="00B92A61">
        <w:rPr>
          <w:rFonts w:ascii="Book Antiqua" w:eastAsia="Book Antiqua" w:hAnsi="Book Antiqua" w:cs="Book Antiqua"/>
          <w:b/>
          <w:bCs/>
          <w:color w:val="000000"/>
        </w:rPr>
        <w:t>Wang Z</w:t>
      </w:r>
      <w:r w:rsidRPr="00B92A61">
        <w:rPr>
          <w:rFonts w:ascii="Book Antiqua" w:eastAsia="Book Antiqua" w:hAnsi="Book Antiqua" w:cs="Book Antiqua"/>
          <w:color w:val="000000"/>
        </w:rPr>
        <w:t xml:space="preserve">, Ahmad A, Li Y, </w:t>
      </w:r>
      <w:proofErr w:type="spellStart"/>
      <w:r w:rsidRPr="00B92A61">
        <w:rPr>
          <w:rFonts w:ascii="Book Antiqua" w:eastAsia="Book Antiqua" w:hAnsi="Book Antiqua" w:cs="Book Antiqua"/>
          <w:color w:val="000000"/>
        </w:rPr>
        <w:t>Azmi</w:t>
      </w:r>
      <w:proofErr w:type="spellEnd"/>
      <w:r w:rsidRPr="00B92A61">
        <w:rPr>
          <w:rFonts w:ascii="Book Antiqua" w:eastAsia="Book Antiqua" w:hAnsi="Book Antiqua" w:cs="Book Antiqua"/>
          <w:color w:val="000000"/>
        </w:rPr>
        <w:t xml:space="preserve"> AS, Miele L, Sarkar FH. </w:t>
      </w:r>
      <w:proofErr w:type="gramStart"/>
      <w:r w:rsidRPr="00B92A61">
        <w:rPr>
          <w:rFonts w:ascii="Book Antiqua" w:eastAsia="Book Antiqua" w:hAnsi="Book Antiqua" w:cs="Book Antiqua"/>
          <w:color w:val="000000"/>
        </w:rPr>
        <w:t>Targeting notch to eradicate pancreatic cancer stem cells for cancer therapy.</w:t>
      </w:r>
      <w:proofErr w:type="gramEnd"/>
      <w:r w:rsidRPr="00B92A61">
        <w:rPr>
          <w:rFonts w:ascii="Book Antiqua" w:eastAsia="Book Antiqua" w:hAnsi="Book Antiqua" w:cs="Book Antiqua"/>
          <w:color w:val="000000"/>
        </w:rPr>
        <w:t xml:space="preserve"> </w:t>
      </w:r>
      <w:r w:rsidRPr="00B92A61">
        <w:rPr>
          <w:rFonts w:ascii="Book Antiqua" w:eastAsia="Book Antiqua" w:hAnsi="Book Antiqua" w:cs="Book Antiqua"/>
          <w:i/>
          <w:iCs/>
          <w:color w:val="000000"/>
        </w:rPr>
        <w:t>Anticancer Res</w:t>
      </w:r>
      <w:r w:rsidRPr="00B92A61">
        <w:rPr>
          <w:rFonts w:ascii="Book Antiqua" w:eastAsia="Book Antiqua" w:hAnsi="Book Antiqua" w:cs="Book Antiqua"/>
          <w:color w:val="000000"/>
        </w:rPr>
        <w:t xml:space="preserve"> 2011; </w:t>
      </w:r>
      <w:r w:rsidRPr="00B92A61">
        <w:rPr>
          <w:rFonts w:ascii="Book Antiqua" w:eastAsia="Book Antiqua" w:hAnsi="Book Antiqua" w:cs="Book Antiqua"/>
          <w:b/>
          <w:bCs/>
          <w:color w:val="000000"/>
        </w:rPr>
        <w:t>31</w:t>
      </w:r>
      <w:r w:rsidRPr="00B92A61">
        <w:rPr>
          <w:rFonts w:ascii="Book Antiqua" w:eastAsia="Book Antiqua" w:hAnsi="Book Antiqua" w:cs="Book Antiqua"/>
          <w:color w:val="000000"/>
        </w:rPr>
        <w:t>: 1105-1113 [PMID: 21508353]</w:t>
      </w:r>
    </w:p>
    <w:p w14:paraId="50CBD15D" w14:textId="77777777" w:rsidR="00A77B3E" w:rsidRPr="00B92A61" w:rsidRDefault="006B6595">
      <w:pPr>
        <w:spacing w:line="360" w:lineRule="auto"/>
        <w:jc w:val="both"/>
      </w:pPr>
      <w:r w:rsidRPr="00B92A61">
        <w:rPr>
          <w:rFonts w:ascii="Book Antiqua" w:eastAsia="Book Antiqua" w:hAnsi="Book Antiqua" w:cs="Book Antiqua"/>
          <w:color w:val="000000"/>
        </w:rPr>
        <w:t xml:space="preserve">13 </w:t>
      </w:r>
      <w:r w:rsidRPr="00B92A61">
        <w:rPr>
          <w:rFonts w:ascii="Book Antiqua" w:eastAsia="Book Antiqua" w:hAnsi="Book Antiqua" w:cs="Book Antiqua"/>
          <w:b/>
          <w:bCs/>
          <w:color w:val="000000"/>
        </w:rPr>
        <w:t>Thomas D</w:t>
      </w:r>
      <w:r w:rsidRPr="00B92A61">
        <w:rPr>
          <w:rFonts w:ascii="Book Antiqua" w:eastAsia="Book Antiqua" w:hAnsi="Book Antiqua" w:cs="Book Antiqua"/>
          <w:color w:val="000000"/>
        </w:rPr>
        <w:t xml:space="preserve">, Friedman S, Lin RY. Thyroid stem cells: lessons from normal development and thyroid cancer. </w:t>
      </w:r>
      <w:proofErr w:type="spellStart"/>
      <w:r w:rsidRPr="00B92A61">
        <w:rPr>
          <w:rFonts w:ascii="Book Antiqua" w:eastAsia="Book Antiqua" w:hAnsi="Book Antiqua" w:cs="Book Antiqua"/>
          <w:i/>
          <w:iCs/>
          <w:color w:val="000000"/>
        </w:rPr>
        <w:t>Endocr</w:t>
      </w:r>
      <w:proofErr w:type="spellEnd"/>
      <w:r w:rsidRPr="00B92A61">
        <w:rPr>
          <w:rFonts w:ascii="Book Antiqua" w:eastAsia="Book Antiqua" w:hAnsi="Book Antiqua" w:cs="Book Antiqua"/>
          <w:i/>
          <w:iCs/>
          <w:color w:val="000000"/>
        </w:rPr>
        <w:t xml:space="preserve"> </w:t>
      </w:r>
      <w:proofErr w:type="spellStart"/>
      <w:r w:rsidRPr="00B92A61">
        <w:rPr>
          <w:rFonts w:ascii="Book Antiqua" w:eastAsia="Book Antiqua" w:hAnsi="Book Antiqua" w:cs="Book Antiqua"/>
          <w:i/>
          <w:iCs/>
          <w:color w:val="000000"/>
        </w:rPr>
        <w:t>Relat</w:t>
      </w:r>
      <w:proofErr w:type="spellEnd"/>
      <w:r w:rsidRPr="00B92A61">
        <w:rPr>
          <w:rFonts w:ascii="Book Antiqua" w:eastAsia="Book Antiqua" w:hAnsi="Book Antiqua" w:cs="Book Antiqua"/>
          <w:i/>
          <w:iCs/>
          <w:color w:val="000000"/>
        </w:rPr>
        <w:t xml:space="preserve"> Cancer</w:t>
      </w:r>
      <w:r w:rsidRPr="00B92A61">
        <w:rPr>
          <w:rFonts w:ascii="Book Antiqua" w:eastAsia="Book Antiqua" w:hAnsi="Book Antiqua" w:cs="Book Antiqua"/>
          <w:color w:val="000000"/>
        </w:rPr>
        <w:t xml:space="preserve"> 2008; </w:t>
      </w:r>
      <w:r w:rsidRPr="00B92A61">
        <w:rPr>
          <w:rFonts w:ascii="Book Antiqua" w:eastAsia="Book Antiqua" w:hAnsi="Book Antiqua" w:cs="Book Antiqua"/>
          <w:b/>
          <w:bCs/>
          <w:color w:val="000000"/>
        </w:rPr>
        <w:t>15</w:t>
      </w:r>
      <w:r w:rsidRPr="00B92A61">
        <w:rPr>
          <w:rFonts w:ascii="Book Antiqua" w:eastAsia="Book Antiqua" w:hAnsi="Book Antiqua" w:cs="Book Antiqua"/>
          <w:color w:val="000000"/>
        </w:rPr>
        <w:t>: 51-58 [PMID: 18310275 DOI: 10.1677/ERC-07-0210]</w:t>
      </w:r>
    </w:p>
    <w:p w14:paraId="362BCD8E" w14:textId="77777777" w:rsidR="00A77B3E" w:rsidRPr="00B92A61" w:rsidRDefault="006B6595">
      <w:pPr>
        <w:spacing w:line="360" w:lineRule="auto"/>
        <w:jc w:val="both"/>
      </w:pPr>
      <w:r w:rsidRPr="00B92A61">
        <w:rPr>
          <w:rFonts w:ascii="Book Antiqua" w:eastAsia="Book Antiqua" w:hAnsi="Book Antiqua" w:cs="Book Antiqua"/>
          <w:color w:val="000000"/>
        </w:rPr>
        <w:t xml:space="preserve">14 </w:t>
      </w:r>
      <w:r w:rsidRPr="00B92A61">
        <w:rPr>
          <w:rFonts w:ascii="Book Antiqua" w:eastAsia="Book Antiqua" w:hAnsi="Book Antiqua" w:cs="Book Antiqua"/>
          <w:b/>
          <w:bCs/>
          <w:color w:val="000000"/>
        </w:rPr>
        <w:t>Zhang P</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Zuo</w:t>
      </w:r>
      <w:proofErr w:type="spellEnd"/>
      <w:r w:rsidRPr="00B92A61">
        <w:rPr>
          <w:rFonts w:ascii="Book Antiqua" w:eastAsia="Book Antiqua" w:hAnsi="Book Antiqua" w:cs="Book Antiqua"/>
          <w:color w:val="000000"/>
        </w:rPr>
        <w:t xml:space="preserve"> H, Ozaki T, </w:t>
      </w:r>
      <w:proofErr w:type="spellStart"/>
      <w:r w:rsidRPr="00B92A61">
        <w:rPr>
          <w:rFonts w:ascii="Book Antiqua" w:eastAsia="Book Antiqua" w:hAnsi="Book Antiqua" w:cs="Book Antiqua"/>
          <w:color w:val="000000"/>
        </w:rPr>
        <w:t>Nakagomi</w:t>
      </w:r>
      <w:proofErr w:type="spellEnd"/>
      <w:r w:rsidRPr="00B92A61">
        <w:rPr>
          <w:rFonts w:ascii="Book Antiqua" w:eastAsia="Book Antiqua" w:hAnsi="Book Antiqua" w:cs="Book Antiqua"/>
          <w:color w:val="000000"/>
        </w:rPr>
        <w:t xml:space="preserve"> N, </w:t>
      </w:r>
      <w:proofErr w:type="spellStart"/>
      <w:r w:rsidRPr="00B92A61">
        <w:rPr>
          <w:rFonts w:ascii="Book Antiqua" w:eastAsia="Book Antiqua" w:hAnsi="Book Antiqua" w:cs="Book Antiqua"/>
          <w:color w:val="000000"/>
        </w:rPr>
        <w:t>Kakudo</w:t>
      </w:r>
      <w:proofErr w:type="spellEnd"/>
      <w:r w:rsidRPr="00B92A61">
        <w:rPr>
          <w:rFonts w:ascii="Book Antiqua" w:eastAsia="Book Antiqua" w:hAnsi="Book Antiqua" w:cs="Book Antiqua"/>
          <w:color w:val="000000"/>
        </w:rPr>
        <w:t xml:space="preserve"> K. Cancer stem cell hypothesis in thyroid cancer. </w:t>
      </w:r>
      <w:proofErr w:type="spellStart"/>
      <w:r w:rsidRPr="00B92A61">
        <w:rPr>
          <w:rFonts w:ascii="Book Antiqua" w:eastAsia="Book Antiqua" w:hAnsi="Book Antiqua" w:cs="Book Antiqua"/>
          <w:i/>
          <w:iCs/>
          <w:color w:val="000000"/>
        </w:rPr>
        <w:t>Pathol</w:t>
      </w:r>
      <w:proofErr w:type="spellEnd"/>
      <w:r w:rsidRPr="00B92A61">
        <w:rPr>
          <w:rFonts w:ascii="Book Antiqua" w:eastAsia="Book Antiqua" w:hAnsi="Book Antiqua" w:cs="Book Antiqua"/>
          <w:i/>
          <w:iCs/>
          <w:color w:val="000000"/>
        </w:rPr>
        <w:t xml:space="preserve"> </w:t>
      </w:r>
      <w:proofErr w:type="spellStart"/>
      <w:r w:rsidRPr="00B92A61">
        <w:rPr>
          <w:rFonts w:ascii="Book Antiqua" w:eastAsia="Book Antiqua" w:hAnsi="Book Antiqua" w:cs="Book Antiqua"/>
          <w:i/>
          <w:iCs/>
          <w:color w:val="000000"/>
        </w:rPr>
        <w:t>Int</w:t>
      </w:r>
      <w:proofErr w:type="spellEnd"/>
      <w:r w:rsidRPr="00B92A61">
        <w:rPr>
          <w:rFonts w:ascii="Book Antiqua" w:eastAsia="Book Antiqua" w:hAnsi="Book Antiqua" w:cs="Book Antiqua"/>
          <w:color w:val="000000"/>
        </w:rPr>
        <w:t xml:space="preserve"> 2006; </w:t>
      </w:r>
      <w:r w:rsidRPr="00B92A61">
        <w:rPr>
          <w:rFonts w:ascii="Book Antiqua" w:eastAsia="Book Antiqua" w:hAnsi="Book Antiqua" w:cs="Book Antiqua"/>
          <w:b/>
          <w:bCs/>
          <w:color w:val="000000"/>
        </w:rPr>
        <w:t>56</w:t>
      </w:r>
      <w:r w:rsidRPr="00B92A61">
        <w:rPr>
          <w:rFonts w:ascii="Book Antiqua" w:eastAsia="Book Antiqua" w:hAnsi="Book Antiqua" w:cs="Book Antiqua"/>
          <w:color w:val="000000"/>
        </w:rPr>
        <w:t>: 485-489 [PMID: 16930327 DOI: 10.1111/j.1440-1827.2006.01995.x]</w:t>
      </w:r>
    </w:p>
    <w:p w14:paraId="49798239" w14:textId="77777777" w:rsidR="00A77B3E" w:rsidRPr="00B92A61" w:rsidRDefault="006B6595">
      <w:pPr>
        <w:spacing w:line="360" w:lineRule="auto"/>
        <w:jc w:val="both"/>
      </w:pPr>
      <w:r w:rsidRPr="00B92A61">
        <w:rPr>
          <w:rFonts w:ascii="Book Antiqua" w:eastAsia="Book Antiqua" w:hAnsi="Book Antiqua" w:cs="Book Antiqua"/>
          <w:color w:val="000000"/>
        </w:rPr>
        <w:t xml:space="preserve">15 </w:t>
      </w:r>
      <w:proofErr w:type="spellStart"/>
      <w:r w:rsidRPr="00B92A61">
        <w:rPr>
          <w:rFonts w:ascii="Book Antiqua" w:eastAsia="Book Antiqua" w:hAnsi="Book Antiqua" w:cs="Book Antiqua"/>
          <w:b/>
          <w:bCs/>
          <w:color w:val="000000"/>
        </w:rPr>
        <w:t>Abugomaa</w:t>
      </w:r>
      <w:proofErr w:type="spellEnd"/>
      <w:r w:rsidRPr="00B92A61">
        <w:rPr>
          <w:rFonts w:ascii="Book Antiqua" w:eastAsia="Book Antiqua" w:hAnsi="Book Antiqua" w:cs="Book Antiqua"/>
          <w:b/>
          <w:bCs/>
          <w:color w:val="000000"/>
        </w:rPr>
        <w:t xml:space="preserve"> A</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Elbadawy</w:t>
      </w:r>
      <w:proofErr w:type="spellEnd"/>
      <w:r w:rsidRPr="00B92A61">
        <w:rPr>
          <w:rFonts w:ascii="Book Antiqua" w:eastAsia="Book Antiqua" w:hAnsi="Book Antiqua" w:cs="Book Antiqua"/>
          <w:color w:val="000000"/>
        </w:rPr>
        <w:t xml:space="preserve"> M, </w:t>
      </w:r>
      <w:proofErr w:type="spellStart"/>
      <w:r w:rsidRPr="00B92A61">
        <w:rPr>
          <w:rFonts w:ascii="Book Antiqua" w:eastAsia="Book Antiqua" w:hAnsi="Book Antiqua" w:cs="Book Antiqua"/>
          <w:color w:val="000000"/>
        </w:rPr>
        <w:t>Yamawaki</w:t>
      </w:r>
      <w:proofErr w:type="spellEnd"/>
      <w:r w:rsidRPr="00B92A61">
        <w:rPr>
          <w:rFonts w:ascii="Book Antiqua" w:eastAsia="Book Antiqua" w:hAnsi="Book Antiqua" w:cs="Book Antiqua"/>
          <w:color w:val="000000"/>
        </w:rPr>
        <w:t xml:space="preserve"> H, </w:t>
      </w:r>
      <w:proofErr w:type="spellStart"/>
      <w:r w:rsidRPr="00B92A61">
        <w:rPr>
          <w:rFonts w:ascii="Book Antiqua" w:eastAsia="Book Antiqua" w:hAnsi="Book Antiqua" w:cs="Book Antiqua"/>
          <w:color w:val="000000"/>
        </w:rPr>
        <w:t>Usui</w:t>
      </w:r>
      <w:proofErr w:type="spellEnd"/>
      <w:r w:rsidRPr="00B92A61">
        <w:rPr>
          <w:rFonts w:ascii="Book Antiqua" w:eastAsia="Book Antiqua" w:hAnsi="Book Antiqua" w:cs="Book Antiqua"/>
          <w:color w:val="000000"/>
        </w:rPr>
        <w:t xml:space="preserve"> T, Sasaki K. Emerging Roles of Cancer Stem Cells in Bladder Cancer Progression, Tumorigenesis, and Resistance to </w:t>
      </w:r>
      <w:r w:rsidRPr="00B92A61">
        <w:rPr>
          <w:rFonts w:ascii="Book Antiqua" w:eastAsia="Book Antiqua" w:hAnsi="Book Antiqua" w:cs="Book Antiqua"/>
          <w:color w:val="000000"/>
        </w:rPr>
        <w:lastRenderedPageBreak/>
        <w:t xml:space="preserve">Chemotherapy: A Potential Therapeutic Target for Bladder Cancer. </w:t>
      </w:r>
      <w:r w:rsidRPr="00B92A61">
        <w:rPr>
          <w:rFonts w:ascii="Book Antiqua" w:eastAsia="Book Antiqua" w:hAnsi="Book Antiqua" w:cs="Book Antiqua"/>
          <w:i/>
          <w:iCs/>
          <w:color w:val="000000"/>
        </w:rPr>
        <w:t>Cells</w:t>
      </w:r>
      <w:r w:rsidRPr="00B92A61">
        <w:rPr>
          <w:rFonts w:ascii="Book Antiqua" w:eastAsia="Book Antiqua" w:hAnsi="Book Antiqua" w:cs="Book Antiqua"/>
          <w:color w:val="000000"/>
        </w:rPr>
        <w:t xml:space="preserve"> 2020; </w:t>
      </w:r>
      <w:r w:rsidRPr="00B92A61">
        <w:rPr>
          <w:rFonts w:ascii="Book Antiqua" w:eastAsia="Book Antiqua" w:hAnsi="Book Antiqua" w:cs="Book Antiqua"/>
          <w:b/>
          <w:bCs/>
          <w:color w:val="000000"/>
        </w:rPr>
        <w:t>9</w:t>
      </w:r>
      <w:r w:rsidRPr="00B92A61">
        <w:rPr>
          <w:rFonts w:ascii="Book Antiqua" w:eastAsia="Book Antiqua" w:hAnsi="Book Antiqua" w:cs="Book Antiqua"/>
          <w:color w:val="000000"/>
        </w:rPr>
        <w:t xml:space="preserve"> [PMID: 31963556 DOI: 10.3390/cells9010235]</w:t>
      </w:r>
    </w:p>
    <w:p w14:paraId="5585A30A" w14:textId="77777777" w:rsidR="00A77B3E" w:rsidRPr="00B92A61" w:rsidRDefault="006B6595">
      <w:pPr>
        <w:spacing w:line="360" w:lineRule="auto"/>
        <w:jc w:val="both"/>
      </w:pPr>
      <w:r w:rsidRPr="00B92A61">
        <w:rPr>
          <w:rFonts w:ascii="Book Antiqua" w:eastAsia="Book Antiqua" w:hAnsi="Book Antiqua" w:cs="Book Antiqua"/>
          <w:color w:val="000000"/>
        </w:rPr>
        <w:t xml:space="preserve">16 </w:t>
      </w:r>
      <w:r w:rsidRPr="00B92A61">
        <w:rPr>
          <w:rFonts w:ascii="Book Antiqua" w:eastAsia="Book Antiqua" w:hAnsi="Book Antiqua" w:cs="Book Antiqua"/>
          <w:b/>
          <w:bCs/>
          <w:color w:val="000000"/>
        </w:rPr>
        <w:t>Tran MN</w:t>
      </w:r>
      <w:r w:rsidRPr="00B92A61">
        <w:rPr>
          <w:rFonts w:ascii="Book Antiqua" w:eastAsia="Book Antiqua" w:hAnsi="Book Antiqua" w:cs="Book Antiqua"/>
          <w:color w:val="000000"/>
        </w:rPr>
        <w:t xml:space="preserve">, Goodwin </w:t>
      </w:r>
      <w:proofErr w:type="spellStart"/>
      <w:r w:rsidRPr="00B92A61">
        <w:rPr>
          <w:rFonts w:ascii="Book Antiqua" w:eastAsia="Book Antiqua" w:hAnsi="Book Antiqua" w:cs="Book Antiqua"/>
          <w:color w:val="000000"/>
        </w:rPr>
        <w:t>Jinesh</w:t>
      </w:r>
      <w:proofErr w:type="spellEnd"/>
      <w:r w:rsidRPr="00B92A61">
        <w:rPr>
          <w:rFonts w:ascii="Book Antiqua" w:eastAsia="Book Antiqua" w:hAnsi="Book Antiqua" w:cs="Book Antiqua"/>
          <w:color w:val="000000"/>
        </w:rPr>
        <w:t xml:space="preserve"> G, </w:t>
      </w:r>
      <w:proofErr w:type="spellStart"/>
      <w:r w:rsidRPr="00B92A61">
        <w:rPr>
          <w:rFonts w:ascii="Book Antiqua" w:eastAsia="Book Antiqua" w:hAnsi="Book Antiqua" w:cs="Book Antiqua"/>
          <w:color w:val="000000"/>
        </w:rPr>
        <w:t>McConkey</w:t>
      </w:r>
      <w:proofErr w:type="spellEnd"/>
      <w:r w:rsidRPr="00B92A61">
        <w:rPr>
          <w:rFonts w:ascii="Book Antiqua" w:eastAsia="Book Antiqua" w:hAnsi="Book Antiqua" w:cs="Book Antiqua"/>
          <w:color w:val="000000"/>
        </w:rPr>
        <w:t xml:space="preserve"> DJ, </w:t>
      </w:r>
      <w:proofErr w:type="spellStart"/>
      <w:r w:rsidRPr="00B92A61">
        <w:rPr>
          <w:rFonts w:ascii="Book Antiqua" w:eastAsia="Book Antiqua" w:hAnsi="Book Antiqua" w:cs="Book Antiqua"/>
          <w:color w:val="000000"/>
        </w:rPr>
        <w:t>Kamat</w:t>
      </w:r>
      <w:proofErr w:type="spellEnd"/>
      <w:r w:rsidRPr="00B92A61">
        <w:rPr>
          <w:rFonts w:ascii="Book Antiqua" w:eastAsia="Book Antiqua" w:hAnsi="Book Antiqua" w:cs="Book Antiqua"/>
          <w:color w:val="000000"/>
        </w:rPr>
        <w:t xml:space="preserve"> AM. </w:t>
      </w:r>
      <w:proofErr w:type="gramStart"/>
      <w:r w:rsidRPr="00B92A61">
        <w:rPr>
          <w:rFonts w:ascii="Book Antiqua" w:eastAsia="Book Antiqua" w:hAnsi="Book Antiqua" w:cs="Book Antiqua"/>
          <w:color w:val="000000"/>
        </w:rPr>
        <w:t>Bladder cancer stem cells.</w:t>
      </w:r>
      <w:proofErr w:type="gramEnd"/>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i/>
          <w:iCs/>
          <w:color w:val="000000"/>
        </w:rPr>
        <w:t>Curr</w:t>
      </w:r>
      <w:proofErr w:type="spellEnd"/>
      <w:r w:rsidRPr="00B92A61">
        <w:rPr>
          <w:rFonts w:ascii="Book Antiqua" w:eastAsia="Book Antiqua" w:hAnsi="Book Antiqua" w:cs="Book Antiqua"/>
          <w:i/>
          <w:iCs/>
          <w:color w:val="000000"/>
        </w:rPr>
        <w:t xml:space="preserve"> Stem Cell Res </w:t>
      </w:r>
      <w:proofErr w:type="spellStart"/>
      <w:r w:rsidRPr="00B92A61">
        <w:rPr>
          <w:rFonts w:ascii="Book Antiqua" w:eastAsia="Book Antiqua" w:hAnsi="Book Antiqua" w:cs="Book Antiqua"/>
          <w:i/>
          <w:iCs/>
          <w:color w:val="000000"/>
        </w:rPr>
        <w:t>Ther</w:t>
      </w:r>
      <w:proofErr w:type="spellEnd"/>
      <w:r w:rsidRPr="00B92A61">
        <w:rPr>
          <w:rFonts w:ascii="Book Antiqua" w:eastAsia="Book Antiqua" w:hAnsi="Book Antiqua" w:cs="Book Antiqua"/>
          <w:color w:val="000000"/>
        </w:rPr>
        <w:t xml:space="preserve"> 2010; </w:t>
      </w:r>
      <w:r w:rsidRPr="00B92A61">
        <w:rPr>
          <w:rFonts w:ascii="Book Antiqua" w:eastAsia="Book Antiqua" w:hAnsi="Book Antiqua" w:cs="Book Antiqua"/>
          <w:b/>
          <w:bCs/>
          <w:color w:val="000000"/>
        </w:rPr>
        <w:t>5</w:t>
      </w:r>
      <w:r w:rsidRPr="00B92A61">
        <w:rPr>
          <w:rFonts w:ascii="Book Antiqua" w:eastAsia="Book Antiqua" w:hAnsi="Book Antiqua" w:cs="Book Antiqua"/>
          <w:color w:val="000000"/>
        </w:rPr>
        <w:t>: 387-395 [PMID: 20955163 DOI: 10.2174/157488810793351640]</w:t>
      </w:r>
    </w:p>
    <w:p w14:paraId="02CCAAC7" w14:textId="77777777" w:rsidR="00A77B3E" w:rsidRPr="00B92A61" w:rsidRDefault="006B6595">
      <w:pPr>
        <w:spacing w:line="360" w:lineRule="auto"/>
        <w:jc w:val="both"/>
      </w:pPr>
      <w:r w:rsidRPr="00B92A61">
        <w:rPr>
          <w:rFonts w:ascii="Book Antiqua" w:eastAsia="Book Antiqua" w:hAnsi="Book Antiqua" w:cs="Book Antiqua"/>
          <w:color w:val="000000"/>
        </w:rPr>
        <w:t xml:space="preserve">17 </w:t>
      </w:r>
      <w:r w:rsidRPr="00B92A61">
        <w:rPr>
          <w:rFonts w:ascii="Book Antiqua" w:eastAsia="Book Antiqua" w:hAnsi="Book Antiqua" w:cs="Book Antiqua"/>
          <w:b/>
          <w:bCs/>
          <w:color w:val="000000"/>
        </w:rPr>
        <w:t>Huang R</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Rofstad</w:t>
      </w:r>
      <w:proofErr w:type="spellEnd"/>
      <w:r w:rsidRPr="00B92A61">
        <w:rPr>
          <w:rFonts w:ascii="Book Antiqua" w:eastAsia="Book Antiqua" w:hAnsi="Book Antiqua" w:cs="Book Antiqua"/>
          <w:color w:val="000000"/>
        </w:rPr>
        <w:t xml:space="preserve"> EK. Cancer </w:t>
      </w:r>
      <w:proofErr w:type="gramStart"/>
      <w:r w:rsidRPr="00B92A61">
        <w:rPr>
          <w:rFonts w:ascii="Book Antiqua" w:eastAsia="Book Antiqua" w:hAnsi="Book Antiqua" w:cs="Book Antiqua"/>
          <w:color w:val="000000"/>
        </w:rPr>
        <w:t>stem</w:t>
      </w:r>
      <w:proofErr w:type="gramEnd"/>
      <w:r w:rsidRPr="00B92A61">
        <w:rPr>
          <w:rFonts w:ascii="Book Antiqua" w:eastAsia="Book Antiqua" w:hAnsi="Book Antiqua" w:cs="Book Antiqua"/>
          <w:color w:val="000000"/>
        </w:rPr>
        <w:t xml:space="preserve"> cells (CSCs), cervical CSCs and targeted therapies. </w:t>
      </w:r>
      <w:proofErr w:type="spellStart"/>
      <w:r w:rsidRPr="00B92A61">
        <w:rPr>
          <w:rFonts w:ascii="Book Antiqua" w:eastAsia="Book Antiqua" w:hAnsi="Book Antiqua" w:cs="Book Antiqua"/>
          <w:i/>
          <w:iCs/>
          <w:color w:val="000000"/>
        </w:rPr>
        <w:t>Oncotarget</w:t>
      </w:r>
      <w:proofErr w:type="spellEnd"/>
      <w:r w:rsidRPr="00B92A61">
        <w:rPr>
          <w:rFonts w:ascii="Book Antiqua" w:eastAsia="Book Antiqua" w:hAnsi="Book Antiqua" w:cs="Book Antiqua"/>
          <w:color w:val="000000"/>
        </w:rPr>
        <w:t xml:space="preserve"> 2017; </w:t>
      </w:r>
      <w:r w:rsidRPr="00B92A61">
        <w:rPr>
          <w:rFonts w:ascii="Book Antiqua" w:eastAsia="Book Antiqua" w:hAnsi="Book Antiqua" w:cs="Book Antiqua"/>
          <w:b/>
          <w:bCs/>
          <w:color w:val="000000"/>
        </w:rPr>
        <w:t>8</w:t>
      </w:r>
      <w:r w:rsidRPr="00B92A61">
        <w:rPr>
          <w:rFonts w:ascii="Book Antiqua" w:eastAsia="Book Antiqua" w:hAnsi="Book Antiqua" w:cs="Book Antiqua"/>
          <w:color w:val="000000"/>
        </w:rPr>
        <w:t>: 35351-35367 [PMID: 27343550 DOI: 10.18632/oncotarget.10169]</w:t>
      </w:r>
    </w:p>
    <w:p w14:paraId="00C0363D" w14:textId="77777777" w:rsidR="00A77B3E" w:rsidRPr="00B92A61" w:rsidRDefault="006B6595">
      <w:pPr>
        <w:spacing w:line="360" w:lineRule="auto"/>
        <w:jc w:val="both"/>
      </w:pPr>
      <w:r w:rsidRPr="00B92A61">
        <w:rPr>
          <w:rFonts w:ascii="Book Antiqua" w:eastAsia="Book Antiqua" w:hAnsi="Book Antiqua" w:cs="Book Antiqua"/>
          <w:color w:val="000000"/>
        </w:rPr>
        <w:t xml:space="preserve">18 </w:t>
      </w:r>
      <w:proofErr w:type="spellStart"/>
      <w:r w:rsidRPr="00B92A61">
        <w:rPr>
          <w:rFonts w:ascii="Book Antiqua" w:eastAsia="Book Antiqua" w:hAnsi="Book Antiqua" w:cs="Book Antiqua"/>
          <w:b/>
          <w:bCs/>
          <w:color w:val="000000"/>
        </w:rPr>
        <w:t>López</w:t>
      </w:r>
      <w:proofErr w:type="spellEnd"/>
      <w:r w:rsidRPr="00B92A61">
        <w:rPr>
          <w:rFonts w:ascii="Book Antiqua" w:eastAsia="Book Antiqua" w:hAnsi="Book Antiqua" w:cs="Book Antiqua"/>
          <w:b/>
          <w:bCs/>
          <w:color w:val="000000"/>
        </w:rPr>
        <w:t xml:space="preserve"> J</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Poitevin</w:t>
      </w:r>
      <w:proofErr w:type="spellEnd"/>
      <w:r w:rsidRPr="00B92A61">
        <w:rPr>
          <w:rFonts w:ascii="Book Antiqua" w:eastAsia="Book Antiqua" w:hAnsi="Book Antiqua" w:cs="Book Antiqua"/>
          <w:color w:val="000000"/>
        </w:rPr>
        <w:t xml:space="preserve"> A, Mendoza-</w:t>
      </w:r>
      <w:proofErr w:type="spellStart"/>
      <w:r w:rsidRPr="00B92A61">
        <w:rPr>
          <w:rFonts w:ascii="Book Antiqua" w:eastAsia="Book Antiqua" w:hAnsi="Book Antiqua" w:cs="Book Antiqua"/>
          <w:color w:val="000000"/>
        </w:rPr>
        <w:t>Martínez</w:t>
      </w:r>
      <w:proofErr w:type="spellEnd"/>
      <w:r w:rsidRPr="00B92A61">
        <w:rPr>
          <w:rFonts w:ascii="Book Antiqua" w:eastAsia="Book Antiqua" w:hAnsi="Book Antiqua" w:cs="Book Antiqua"/>
          <w:color w:val="000000"/>
        </w:rPr>
        <w:t xml:space="preserve"> V, Pérez-</w:t>
      </w:r>
      <w:proofErr w:type="spellStart"/>
      <w:r w:rsidRPr="00B92A61">
        <w:rPr>
          <w:rFonts w:ascii="Book Antiqua" w:eastAsia="Book Antiqua" w:hAnsi="Book Antiqua" w:cs="Book Antiqua"/>
          <w:color w:val="000000"/>
        </w:rPr>
        <w:t>Plasencia</w:t>
      </w:r>
      <w:proofErr w:type="spellEnd"/>
      <w:r w:rsidRPr="00B92A61">
        <w:rPr>
          <w:rFonts w:ascii="Book Antiqua" w:eastAsia="Book Antiqua" w:hAnsi="Book Antiqua" w:cs="Book Antiqua"/>
          <w:color w:val="000000"/>
        </w:rPr>
        <w:t xml:space="preserve"> C, </w:t>
      </w:r>
      <w:proofErr w:type="spellStart"/>
      <w:r w:rsidRPr="00B92A61">
        <w:rPr>
          <w:rFonts w:ascii="Book Antiqua" w:eastAsia="Book Antiqua" w:hAnsi="Book Antiqua" w:cs="Book Antiqua"/>
          <w:color w:val="000000"/>
        </w:rPr>
        <w:t>García-Carrancá</w:t>
      </w:r>
      <w:proofErr w:type="spellEnd"/>
      <w:r w:rsidRPr="00B92A61">
        <w:rPr>
          <w:rFonts w:ascii="Book Antiqua" w:eastAsia="Book Antiqua" w:hAnsi="Book Antiqua" w:cs="Book Antiqua"/>
          <w:color w:val="000000"/>
        </w:rPr>
        <w:t xml:space="preserve"> A. Cancer-initiating cells derived from established cervical cell lines exhibit stem-cell markers and increased </w:t>
      </w:r>
      <w:proofErr w:type="spellStart"/>
      <w:r w:rsidRPr="00B92A61">
        <w:rPr>
          <w:rFonts w:ascii="Book Antiqua" w:eastAsia="Book Antiqua" w:hAnsi="Book Antiqua" w:cs="Book Antiqua"/>
          <w:color w:val="000000"/>
        </w:rPr>
        <w:t>radioresistance</w:t>
      </w:r>
      <w:proofErr w:type="spellEnd"/>
      <w:r w:rsidRPr="00B92A61">
        <w:rPr>
          <w:rFonts w:ascii="Book Antiqua" w:eastAsia="Book Antiqua" w:hAnsi="Book Antiqua" w:cs="Book Antiqua"/>
          <w:color w:val="000000"/>
        </w:rPr>
        <w:t xml:space="preserve">. </w:t>
      </w:r>
      <w:r w:rsidRPr="00B92A61">
        <w:rPr>
          <w:rFonts w:ascii="Book Antiqua" w:eastAsia="Book Antiqua" w:hAnsi="Book Antiqua" w:cs="Book Antiqua"/>
          <w:i/>
          <w:iCs/>
          <w:color w:val="000000"/>
        </w:rPr>
        <w:t>BMC Cancer</w:t>
      </w:r>
      <w:r w:rsidRPr="00B92A61">
        <w:rPr>
          <w:rFonts w:ascii="Book Antiqua" w:eastAsia="Book Antiqua" w:hAnsi="Book Antiqua" w:cs="Book Antiqua"/>
          <w:color w:val="000000"/>
        </w:rPr>
        <w:t xml:space="preserve"> 2012; </w:t>
      </w:r>
      <w:r w:rsidRPr="00B92A61">
        <w:rPr>
          <w:rFonts w:ascii="Book Antiqua" w:eastAsia="Book Antiqua" w:hAnsi="Book Antiqua" w:cs="Book Antiqua"/>
          <w:b/>
          <w:bCs/>
          <w:color w:val="000000"/>
        </w:rPr>
        <w:t>12</w:t>
      </w:r>
      <w:r w:rsidRPr="00B92A61">
        <w:rPr>
          <w:rFonts w:ascii="Book Antiqua" w:eastAsia="Book Antiqua" w:hAnsi="Book Antiqua" w:cs="Book Antiqua"/>
          <w:color w:val="000000"/>
        </w:rPr>
        <w:t>: 48 [PMID: 22284662 DOI: 10.1186/1471-2407-12-48]</w:t>
      </w:r>
    </w:p>
    <w:p w14:paraId="68ED8080" w14:textId="77777777" w:rsidR="00A77B3E" w:rsidRPr="00B92A61" w:rsidRDefault="006B6595">
      <w:pPr>
        <w:spacing w:line="360" w:lineRule="auto"/>
        <w:jc w:val="both"/>
      </w:pPr>
      <w:r w:rsidRPr="00B92A61">
        <w:rPr>
          <w:rFonts w:ascii="Book Antiqua" w:eastAsia="Book Antiqua" w:hAnsi="Book Antiqua" w:cs="Book Antiqua"/>
          <w:color w:val="000000"/>
        </w:rPr>
        <w:t xml:space="preserve">19 </w:t>
      </w:r>
      <w:r w:rsidRPr="00B92A61">
        <w:rPr>
          <w:rFonts w:ascii="Book Antiqua" w:eastAsia="Book Antiqua" w:hAnsi="Book Antiqua" w:cs="Book Antiqua"/>
          <w:b/>
          <w:bCs/>
          <w:color w:val="000000"/>
        </w:rPr>
        <w:t>Mendoza-Almanza G</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Ortíz</w:t>
      </w:r>
      <w:proofErr w:type="spellEnd"/>
      <w:r w:rsidRPr="00B92A61">
        <w:rPr>
          <w:rFonts w:ascii="Book Antiqua" w:eastAsia="Book Antiqua" w:hAnsi="Book Antiqua" w:cs="Book Antiqua"/>
          <w:color w:val="000000"/>
        </w:rPr>
        <w:t>-Sánchez E, Rocha-</w:t>
      </w:r>
      <w:proofErr w:type="spellStart"/>
      <w:r w:rsidRPr="00B92A61">
        <w:rPr>
          <w:rFonts w:ascii="Book Antiqua" w:eastAsia="Book Antiqua" w:hAnsi="Book Antiqua" w:cs="Book Antiqua"/>
          <w:color w:val="000000"/>
        </w:rPr>
        <w:t>Zavaleta</w:t>
      </w:r>
      <w:proofErr w:type="spellEnd"/>
      <w:r w:rsidRPr="00B92A61">
        <w:rPr>
          <w:rFonts w:ascii="Book Antiqua" w:eastAsia="Book Antiqua" w:hAnsi="Book Antiqua" w:cs="Book Antiqua"/>
          <w:color w:val="000000"/>
        </w:rPr>
        <w:t xml:space="preserve"> L, Rivas-Santiago C, Esparza-Ibarra E, Olmos J. Cervical cancer stem cells and other leading factors associated with cervical cancer development. </w:t>
      </w:r>
      <w:proofErr w:type="spellStart"/>
      <w:r w:rsidRPr="00B92A61">
        <w:rPr>
          <w:rFonts w:ascii="Book Antiqua" w:eastAsia="Book Antiqua" w:hAnsi="Book Antiqua" w:cs="Book Antiqua"/>
          <w:i/>
          <w:iCs/>
          <w:color w:val="000000"/>
        </w:rPr>
        <w:t>Oncol</w:t>
      </w:r>
      <w:proofErr w:type="spellEnd"/>
      <w:r w:rsidRPr="00B92A61">
        <w:rPr>
          <w:rFonts w:ascii="Book Antiqua" w:eastAsia="Book Antiqua" w:hAnsi="Book Antiqua" w:cs="Book Antiqua"/>
          <w:i/>
          <w:iCs/>
          <w:color w:val="000000"/>
        </w:rPr>
        <w:t xml:space="preserve"> Lett</w:t>
      </w:r>
      <w:r w:rsidRPr="00B92A61">
        <w:rPr>
          <w:rFonts w:ascii="Book Antiqua" w:eastAsia="Book Antiqua" w:hAnsi="Book Antiqua" w:cs="Book Antiqua"/>
          <w:color w:val="000000"/>
        </w:rPr>
        <w:t xml:space="preserve"> 2019; </w:t>
      </w:r>
      <w:r w:rsidRPr="00B92A61">
        <w:rPr>
          <w:rFonts w:ascii="Book Antiqua" w:eastAsia="Book Antiqua" w:hAnsi="Book Antiqua" w:cs="Book Antiqua"/>
          <w:b/>
          <w:bCs/>
          <w:color w:val="000000"/>
        </w:rPr>
        <w:t>18</w:t>
      </w:r>
      <w:r w:rsidRPr="00B92A61">
        <w:rPr>
          <w:rFonts w:ascii="Book Antiqua" w:eastAsia="Book Antiqua" w:hAnsi="Book Antiqua" w:cs="Book Antiqua"/>
          <w:color w:val="000000"/>
        </w:rPr>
        <w:t>: 3423-3432 [PMID: 31516560 DOI: 10.3892/ol.2019.10718]</w:t>
      </w:r>
    </w:p>
    <w:p w14:paraId="7A67A421" w14:textId="77777777" w:rsidR="00A77B3E" w:rsidRPr="00B92A61" w:rsidRDefault="006B6595">
      <w:pPr>
        <w:spacing w:line="360" w:lineRule="auto"/>
        <w:jc w:val="both"/>
      </w:pPr>
      <w:r w:rsidRPr="00B92A61">
        <w:rPr>
          <w:rFonts w:ascii="Book Antiqua" w:eastAsia="Book Antiqua" w:hAnsi="Book Antiqua" w:cs="Book Antiqua"/>
          <w:color w:val="000000"/>
        </w:rPr>
        <w:t xml:space="preserve">20 </w:t>
      </w:r>
      <w:proofErr w:type="spellStart"/>
      <w:r w:rsidRPr="00B92A61">
        <w:rPr>
          <w:rFonts w:ascii="Book Antiqua" w:eastAsia="Book Antiqua" w:hAnsi="Book Antiqua" w:cs="Book Antiqua"/>
          <w:b/>
          <w:bCs/>
          <w:color w:val="000000"/>
        </w:rPr>
        <w:t>Organista</w:t>
      </w:r>
      <w:proofErr w:type="spellEnd"/>
      <w:r w:rsidRPr="00B92A61">
        <w:rPr>
          <w:rFonts w:ascii="Book Antiqua" w:eastAsia="Book Antiqua" w:hAnsi="Book Antiqua" w:cs="Book Antiqua"/>
          <w:b/>
          <w:bCs/>
          <w:color w:val="000000"/>
        </w:rPr>
        <w:t>-Nava J</w:t>
      </w:r>
      <w:r w:rsidRPr="00B92A61">
        <w:rPr>
          <w:rFonts w:ascii="Book Antiqua" w:eastAsia="Book Antiqua" w:hAnsi="Book Antiqua" w:cs="Book Antiqua"/>
          <w:color w:val="000000"/>
        </w:rPr>
        <w:t>, Gómez-Gómez Y, Garibay-</w:t>
      </w:r>
      <w:proofErr w:type="spellStart"/>
      <w:r w:rsidRPr="00B92A61">
        <w:rPr>
          <w:rFonts w:ascii="Book Antiqua" w:eastAsia="Book Antiqua" w:hAnsi="Book Antiqua" w:cs="Book Antiqua"/>
          <w:color w:val="000000"/>
        </w:rPr>
        <w:t>Cerdenares</w:t>
      </w:r>
      <w:proofErr w:type="spellEnd"/>
      <w:r w:rsidRPr="00B92A61">
        <w:rPr>
          <w:rFonts w:ascii="Book Antiqua" w:eastAsia="Book Antiqua" w:hAnsi="Book Antiqua" w:cs="Book Antiqua"/>
          <w:color w:val="000000"/>
        </w:rPr>
        <w:t xml:space="preserve"> OL, Leyva-Vázquez MA, </w:t>
      </w:r>
      <w:proofErr w:type="spellStart"/>
      <w:r w:rsidRPr="00B92A61">
        <w:rPr>
          <w:rFonts w:ascii="Book Antiqua" w:eastAsia="Book Antiqua" w:hAnsi="Book Antiqua" w:cs="Book Antiqua"/>
          <w:color w:val="000000"/>
        </w:rPr>
        <w:t>Illades-Aguiar</w:t>
      </w:r>
      <w:proofErr w:type="spellEnd"/>
      <w:r w:rsidRPr="00B92A61">
        <w:rPr>
          <w:rFonts w:ascii="Book Antiqua" w:eastAsia="Book Antiqua" w:hAnsi="Book Antiqua" w:cs="Book Antiqua"/>
          <w:color w:val="000000"/>
        </w:rPr>
        <w:t xml:space="preserve"> B. Cervical cancer stem cell-associated genes: Prognostic implications in cervical cancer. </w:t>
      </w:r>
      <w:proofErr w:type="spellStart"/>
      <w:r w:rsidRPr="00B92A61">
        <w:rPr>
          <w:rFonts w:ascii="Book Antiqua" w:eastAsia="Book Antiqua" w:hAnsi="Book Antiqua" w:cs="Book Antiqua"/>
          <w:i/>
          <w:iCs/>
          <w:color w:val="000000"/>
        </w:rPr>
        <w:t>Oncol</w:t>
      </w:r>
      <w:proofErr w:type="spellEnd"/>
      <w:r w:rsidRPr="00B92A61">
        <w:rPr>
          <w:rFonts w:ascii="Book Antiqua" w:eastAsia="Book Antiqua" w:hAnsi="Book Antiqua" w:cs="Book Antiqua"/>
          <w:i/>
          <w:iCs/>
          <w:color w:val="000000"/>
        </w:rPr>
        <w:t xml:space="preserve"> Lett</w:t>
      </w:r>
      <w:r w:rsidRPr="00B92A61">
        <w:rPr>
          <w:rFonts w:ascii="Book Antiqua" w:eastAsia="Book Antiqua" w:hAnsi="Book Antiqua" w:cs="Book Antiqua"/>
          <w:color w:val="000000"/>
        </w:rPr>
        <w:t xml:space="preserve"> 2019; </w:t>
      </w:r>
      <w:r w:rsidRPr="00B92A61">
        <w:rPr>
          <w:rFonts w:ascii="Book Antiqua" w:eastAsia="Book Antiqua" w:hAnsi="Book Antiqua" w:cs="Book Antiqua"/>
          <w:b/>
          <w:bCs/>
          <w:color w:val="000000"/>
        </w:rPr>
        <w:t>18</w:t>
      </w:r>
      <w:r w:rsidRPr="00B92A61">
        <w:rPr>
          <w:rFonts w:ascii="Book Antiqua" w:eastAsia="Book Antiqua" w:hAnsi="Book Antiqua" w:cs="Book Antiqua"/>
          <w:color w:val="000000"/>
        </w:rPr>
        <w:t>: 7-14 [PMID: 31289465 DOI: 10.3892/ol.2019.10307]</w:t>
      </w:r>
    </w:p>
    <w:p w14:paraId="751079D3" w14:textId="77777777" w:rsidR="00A77B3E" w:rsidRPr="00B92A61" w:rsidRDefault="006B6595">
      <w:pPr>
        <w:spacing w:line="360" w:lineRule="auto"/>
        <w:jc w:val="both"/>
      </w:pPr>
      <w:r w:rsidRPr="00B92A61">
        <w:rPr>
          <w:rFonts w:ascii="Book Antiqua" w:eastAsia="Book Antiqua" w:hAnsi="Book Antiqua" w:cs="Book Antiqua"/>
          <w:color w:val="000000"/>
        </w:rPr>
        <w:t xml:space="preserve">21 </w:t>
      </w:r>
      <w:r w:rsidRPr="00B92A61">
        <w:rPr>
          <w:rFonts w:ascii="Book Antiqua" w:eastAsia="Book Antiqua" w:hAnsi="Book Antiqua" w:cs="Book Antiqua"/>
          <w:b/>
          <w:bCs/>
          <w:color w:val="000000"/>
        </w:rPr>
        <w:t>Aguilar-Gallardo C</w:t>
      </w:r>
      <w:r w:rsidRPr="00B92A61">
        <w:rPr>
          <w:rFonts w:ascii="Book Antiqua" w:eastAsia="Book Antiqua" w:hAnsi="Book Antiqua" w:cs="Book Antiqua"/>
          <w:color w:val="000000"/>
        </w:rPr>
        <w:t xml:space="preserve">, Rutledge EC, </w:t>
      </w:r>
      <w:proofErr w:type="spellStart"/>
      <w:r w:rsidRPr="00B92A61">
        <w:rPr>
          <w:rFonts w:ascii="Book Antiqua" w:eastAsia="Book Antiqua" w:hAnsi="Book Antiqua" w:cs="Book Antiqua"/>
          <w:color w:val="000000"/>
        </w:rPr>
        <w:t>Martínez</w:t>
      </w:r>
      <w:proofErr w:type="spellEnd"/>
      <w:r w:rsidRPr="00B92A61">
        <w:rPr>
          <w:rFonts w:ascii="Book Antiqua" w:eastAsia="Book Antiqua" w:hAnsi="Book Antiqua" w:cs="Book Antiqua"/>
          <w:color w:val="000000"/>
        </w:rPr>
        <w:t xml:space="preserve">-Arroyo AM, Hidalgo JJ, Domingo S, </w:t>
      </w:r>
      <w:proofErr w:type="spellStart"/>
      <w:r w:rsidRPr="00B92A61">
        <w:rPr>
          <w:rFonts w:ascii="Book Antiqua" w:eastAsia="Book Antiqua" w:hAnsi="Book Antiqua" w:cs="Book Antiqua"/>
          <w:color w:val="000000"/>
        </w:rPr>
        <w:t>Simón</w:t>
      </w:r>
      <w:proofErr w:type="spellEnd"/>
      <w:r w:rsidRPr="00B92A61">
        <w:rPr>
          <w:rFonts w:ascii="Book Antiqua" w:eastAsia="Book Antiqua" w:hAnsi="Book Antiqua" w:cs="Book Antiqua"/>
          <w:color w:val="000000"/>
        </w:rPr>
        <w:t xml:space="preserve"> C. Overcoming challenges of ovarian cancer stem cells: novel therapeutic approaches. </w:t>
      </w:r>
      <w:r w:rsidRPr="00B92A61">
        <w:rPr>
          <w:rFonts w:ascii="Book Antiqua" w:eastAsia="Book Antiqua" w:hAnsi="Book Antiqua" w:cs="Book Antiqua"/>
          <w:i/>
          <w:iCs/>
          <w:color w:val="000000"/>
        </w:rPr>
        <w:t>Stem Cell Rev Rep</w:t>
      </w:r>
      <w:r w:rsidRPr="00B92A61">
        <w:rPr>
          <w:rFonts w:ascii="Book Antiqua" w:eastAsia="Book Antiqua" w:hAnsi="Book Antiqua" w:cs="Book Antiqua"/>
          <w:color w:val="000000"/>
        </w:rPr>
        <w:t xml:space="preserve"> 2012; </w:t>
      </w:r>
      <w:r w:rsidRPr="00B92A61">
        <w:rPr>
          <w:rFonts w:ascii="Book Antiqua" w:eastAsia="Book Antiqua" w:hAnsi="Book Antiqua" w:cs="Book Antiqua"/>
          <w:b/>
          <w:bCs/>
          <w:color w:val="000000"/>
        </w:rPr>
        <w:t>8</w:t>
      </w:r>
      <w:r w:rsidRPr="00B92A61">
        <w:rPr>
          <w:rFonts w:ascii="Book Antiqua" w:eastAsia="Book Antiqua" w:hAnsi="Book Antiqua" w:cs="Book Antiqua"/>
          <w:color w:val="000000"/>
        </w:rPr>
        <w:t>: 994-1010 [PMID: 22278130 DOI: 10.1007/s12015-011-9344-5]</w:t>
      </w:r>
    </w:p>
    <w:p w14:paraId="141E8CF7" w14:textId="77777777" w:rsidR="00A77B3E" w:rsidRPr="00B92A61" w:rsidRDefault="006B6595">
      <w:pPr>
        <w:spacing w:line="360" w:lineRule="auto"/>
        <w:jc w:val="both"/>
      </w:pPr>
      <w:r w:rsidRPr="00B92A61">
        <w:rPr>
          <w:rFonts w:ascii="Book Antiqua" w:eastAsia="Book Antiqua" w:hAnsi="Book Antiqua" w:cs="Book Antiqua"/>
          <w:color w:val="000000"/>
        </w:rPr>
        <w:t xml:space="preserve">22 </w:t>
      </w:r>
      <w:r w:rsidRPr="00B92A61">
        <w:rPr>
          <w:rFonts w:ascii="Book Antiqua" w:eastAsia="Book Antiqua" w:hAnsi="Book Antiqua" w:cs="Book Antiqua"/>
          <w:b/>
          <w:bCs/>
          <w:color w:val="000000"/>
        </w:rPr>
        <w:t>Ahmed N</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Kadife</w:t>
      </w:r>
      <w:proofErr w:type="spellEnd"/>
      <w:r w:rsidRPr="00B92A61">
        <w:rPr>
          <w:rFonts w:ascii="Book Antiqua" w:eastAsia="Book Antiqua" w:hAnsi="Book Antiqua" w:cs="Book Antiqua"/>
          <w:color w:val="000000"/>
        </w:rPr>
        <w:t xml:space="preserve"> E, Raza A, Short M, </w:t>
      </w:r>
      <w:proofErr w:type="spellStart"/>
      <w:r w:rsidRPr="00B92A61">
        <w:rPr>
          <w:rFonts w:ascii="Book Antiqua" w:eastAsia="Book Antiqua" w:hAnsi="Book Antiqua" w:cs="Book Antiqua"/>
          <w:color w:val="000000"/>
        </w:rPr>
        <w:t>Jubinsky</w:t>
      </w:r>
      <w:proofErr w:type="spellEnd"/>
      <w:r w:rsidRPr="00B92A61">
        <w:rPr>
          <w:rFonts w:ascii="Book Antiqua" w:eastAsia="Book Antiqua" w:hAnsi="Book Antiqua" w:cs="Book Antiqua"/>
          <w:color w:val="000000"/>
        </w:rPr>
        <w:t xml:space="preserve"> PT, </w:t>
      </w:r>
      <w:proofErr w:type="spellStart"/>
      <w:r w:rsidRPr="00B92A61">
        <w:rPr>
          <w:rFonts w:ascii="Book Antiqua" w:eastAsia="Book Antiqua" w:hAnsi="Book Antiqua" w:cs="Book Antiqua"/>
          <w:color w:val="000000"/>
        </w:rPr>
        <w:t>Kannourakis</w:t>
      </w:r>
      <w:proofErr w:type="spellEnd"/>
      <w:r w:rsidRPr="00B92A61">
        <w:rPr>
          <w:rFonts w:ascii="Book Antiqua" w:eastAsia="Book Antiqua" w:hAnsi="Book Antiqua" w:cs="Book Antiqua"/>
          <w:color w:val="000000"/>
        </w:rPr>
        <w:t xml:space="preserve"> G. Ovarian Cancer, Cancer Stem Cells and Current Treatment Strategies: A Potential Role of Magmas in the Current Treatment Methods. </w:t>
      </w:r>
      <w:r w:rsidRPr="00B92A61">
        <w:rPr>
          <w:rFonts w:ascii="Book Antiqua" w:eastAsia="Book Antiqua" w:hAnsi="Book Antiqua" w:cs="Book Antiqua"/>
          <w:i/>
          <w:iCs/>
          <w:color w:val="000000"/>
        </w:rPr>
        <w:t>Cells</w:t>
      </w:r>
      <w:r w:rsidRPr="00B92A61">
        <w:rPr>
          <w:rFonts w:ascii="Book Antiqua" w:eastAsia="Book Antiqua" w:hAnsi="Book Antiqua" w:cs="Book Antiqua"/>
          <w:color w:val="000000"/>
        </w:rPr>
        <w:t xml:space="preserve"> 2020; </w:t>
      </w:r>
      <w:r w:rsidRPr="00B92A61">
        <w:rPr>
          <w:rFonts w:ascii="Book Antiqua" w:eastAsia="Book Antiqua" w:hAnsi="Book Antiqua" w:cs="Book Antiqua"/>
          <w:b/>
          <w:bCs/>
          <w:color w:val="000000"/>
        </w:rPr>
        <w:t>9</w:t>
      </w:r>
      <w:r w:rsidRPr="00B92A61">
        <w:rPr>
          <w:rFonts w:ascii="Book Antiqua" w:eastAsia="Book Antiqua" w:hAnsi="Book Antiqua" w:cs="Book Antiqua"/>
          <w:color w:val="000000"/>
        </w:rPr>
        <w:t xml:space="preserve"> [PMID: 32183385 DOI: 10.3390/cells9030719]</w:t>
      </w:r>
    </w:p>
    <w:p w14:paraId="73129633" w14:textId="77777777" w:rsidR="00A77B3E" w:rsidRPr="00B92A61" w:rsidRDefault="006B6595">
      <w:pPr>
        <w:spacing w:line="360" w:lineRule="auto"/>
        <w:jc w:val="both"/>
      </w:pPr>
      <w:r w:rsidRPr="00B92A61">
        <w:rPr>
          <w:rFonts w:ascii="Book Antiqua" w:eastAsia="Book Antiqua" w:hAnsi="Book Antiqua" w:cs="Book Antiqua"/>
          <w:color w:val="000000"/>
        </w:rPr>
        <w:t xml:space="preserve">23 </w:t>
      </w:r>
      <w:r w:rsidRPr="00B92A61">
        <w:rPr>
          <w:rFonts w:ascii="Book Antiqua" w:eastAsia="Book Antiqua" w:hAnsi="Book Antiqua" w:cs="Book Antiqua"/>
          <w:b/>
          <w:bCs/>
          <w:color w:val="000000"/>
        </w:rPr>
        <w:t>Howard CM</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Zgheib</w:t>
      </w:r>
      <w:proofErr w:type="spellEnd"/>
      <w:r w:rsidRPr="00B92A61">
        <w:rPr>
          <w:rFonts w:ascii="Book Antiqua" w:eastAsia="Book Antiqua" w:hAnsi="Book Antiqua" w:cs="Book Antiqua"/>
          <w:color w:val="000000"/>
        </w:rPr>
        <w:t xml:space="preserve"> NB, Bush S 2nd, </w:t>
      </w:r>
      <w:proofErr w:type="spellStart"/>
      <w:r w:rsidRPr="00B92A61">
        <w:rPr>
          <w:rFonts w:ascii="Book Antiqua" w:eastAsia="Book Antiqua" w:hAnsi="Book Antiqua" w:cs="Book Antiqua"/>
          <w:color w:val="000000"/>
        </w:rPr>
        <w:t>DeEulis</w:t>
      </w:r>
      <w:proofErr w:type="spellEnd"/>
      <w:r w:rsidRPr="00B92A61">
        <w:rPr>
          <w:rFonts w:ascii="Book Antiqua" w:eastAsia="Book Antiqua" w:hAnsi="Book Antiqua" w:cs="Book Antiqua"/>
          <w:color w:val="000000"/>
        </w:rPr>
        <w:t xml:space="preserve"> T, </w:t>
      </w:r>
      <w:proofErr w:type="spellStart"/>
      <w:r w:rsidRPr="00B92A61">
        <w:rPr>
          <w:rFonts w:ascii="Book Antiqua" w:eastAsia="Book Antiqua" w:hAnsi="Book Antiqua" w:cs="Book Antiqua"/>
          <w:color w:val="000000"/>
        </w:rPr>
        <w:t>Cortese</w:t>
      </w:r>
      <w:proofErr w:type="spellEnd"/>
      <w:r w:rsidRPr="00B92A61">
        <w:rPr>
          <w:rFonts w:ascii="Book Antiqua" w:eastAsia="Book Antiqua" w:hAnsi="Book Antiqua" w:cs="Book Antiqua"/>
          <w:color w:val="000000"/>
        </w:rPr>
        <w:t xml:space="preserve"> A, </w:t>
      </w:r>
      <w:proofErr w:type="spellStart"/>
      <w:r w:rsidRPr="00B92A61">
        <w:rPr>
          <w:rFonts w:ascii="Book Antiqua" w:eastAsia="Book Antiqua" w:hAnsi="Book Antiqua" w:cs="Book Antiqua"/>
          <w:color w:val="000000"/>
        </w:rPr>
        <w:t>Mollo</w:t>
      </w:r>
      <w:proofErr w:type="spellEnd"/>
      <w:r w:rsidRPr="00B92A61">
        <w:rPr>
          <w:rFonts w:ascii="Book Antiqua" w:eastAsia="Book Antiqua" w:hAnsi="Book Antiqua" w:cs="Book Antiqua"/>
          <w:color w:val="000000"/>
        </w:rPr>
        <w:t xml:space="preserve"> A, </w:t>
      </w:r>
      <w:proofErr w:type="spellStart"/>
      <w:r w:rsidRPr="00B92A61">
        <w:rPr>
          <w:rFonts w:ascii="Book Antiqua" w:eastAsia="Book Antiqua" w:hAnsi="Book Antiqua" w:cs="Book Antiqua"/>
          <w:color w:val="000000"/>
        </w:rPr>
        <w:t>Lirette</w:t>
      </w:r>
      <w:proofErr w:type="spellEnd"/>
      <w:r w:rsidRPr="00B92A61">
        <w:rPr>
          <w:rFonts w:ascii="Book Antiqua" w:eastAsia="Book Antiqua" w:hAnsi="Book Antiqua" w:cs="Book Antiqua"/>
          <w:color w:val="000000"/>
        </w:rPr>
        <w:t xml:space="preserve"> ST, Denning K, </w:t>
      </w:r>
      <w:proofErr w:type="spellStart"/>
      <w:r w:rsidRPr="00B92A61">
        <w:rPr>
          <w:rFonts w:ascii="Book Antiqua" w:eastAsia="Book Antiqua" w:hAnsi="Book Antiqua" w:cs="Book Antiqua"/>
          <w:color w:val="000000"/>
        </w:rPr>
        <w:t>Valluri</w:t>
      </w:r>
      <w:proofErr w:type="spellEnd"/>
      <w:r w:rsidRPr="00B92A61">
        <w:rPr>
          <w:rFonts w:ascii="Book Antiqua" w:eastAsia="Book Antiqua" w:hAnsi="Book Antiqua" w:cs="Book Antiqua"/>
          <w:color w:val="000000"/>
        </w:rPr>
        <w:t xml:space="preserve"> J, Claudio PP. Clinical relevance of cancer stem cell chemotherapeutic assay for recurrent ovarian cancer. </w:t>
      </w:r>
      <w:proofErr w:type="spellStart"/>
      <w:r w:rsidRPr="00B92A61">
        <w:rPr>
          <w:rFonts w:ascii="Book Antiqua" w:eastAsia="Book Antiqua" w:hAnsi="Book Antiqua" w:cs="Book Antiqua"/>
          <w:i/>
          <w:iCs/>
          <w:color w:val="000000"/>
        </w:rPr>
        <w:t>Transl</w:t>
      </w:r>
      <w:proofErr w:type="spellEnd"/>
      <w:r w:rsidRPr="00B92A61">
        <w:rPr>
          <w:rFonts w:ascii="Book Antiqua" w:eastAsia="Book Antiqua" w:hAnsi="Book Antiqua" w:cs="Book Antiqua"/>
          <w:i/>
          <w:iCs/>
          <w:color w:val="000000"/>
        </w:rPr>
        <w:t xml:space="preserve"> </w:t>
      </w:r>
      <w:proofErr w:type="spellStart"/>
      <w:r w:rsidRPr="00B92A61">
        <w:rPr>
          <w:rFonts w:ascii="Book Antiqua" w:eastAsia="Book Antiqua" w:hAnsi="Book Antiqua" w:cs="Book Antiqua"/>
          <w:i/>
          <w:iCs/>
          <w:color w:val="000000"/>
        </w:rPr>
        <w:t>Oncol</w:t>
      </w:r>
      <w:proofErr w:type="spellEnd"/>
      <w:r w:rsidRPr="00B92A61">
        <w:rPr>
          <w:rFonts w:ascii="Book Antiqua" w:eastAsia="Book Antiqua" w:hAnsi="Book Antiqua" w:cs="Book Antiqua"/>
          <w:color w:val="000000"/>
        </w:rPr>
        <w:t xml:space="preserve"> 2020; </w:t>
      </w:r>
      <w:r w:rsidRPr="00B92A61">
        <w:rPr>
          <w:rFonts w:ascii="Book Antiqua" w:eastAsia="Book Antiqua" w:hAnsi="Book Antiqua" w:cs="Book Antiqua"/>
          <w:b/>
          <w:bCs/>
          <w:color w:val="000000"/>
        </w:rPr>
        <w:t>13</w:t>
      </w:r>
      <w:r w:rsidRPr="00B92A61">
        <w:rPr>
          <w:rFonts w:ascii="Book Antiqua" w:eastAsia="Book Antiqua" w:hAnsi="Book Antiqua" w:cs="Book Antiqua"/>
          <w:color w:val="000000"/>
        </w:rPr>
        <w:t>: 100860 [PMID: 32862103 DOI: 10.1016/j.tranon.2020.100860]</w:t>
      </w:r>
    </w:p>
    <w:p w14:paraId="2B1924C1" w14:textId="77777777" w:rsidR="00A77B3E" w:rsidRPr="00B92A61" w:rsidRDefault="006B6595">
      <w:pPr>
        <w:spacing w:line="360" w:lineRule="auto"/>
        <w:jc w:val="both"/>
      </w:pPr>
      <w:r w:rsidRPr="00B92A61">
        <w:rPr>
          <w:rFonts w:ascii="Book Antiqua" w:eastAsia="Book Antiqua" w:hAnsi="Book Antiqua" w:cs="Book Antiqua"/>
          <w:color w:val="000000"/>
        </w:rPr>
        <w:lastRenderedPageBreak/>
        <w:t xml:space="preserve">24 </w:t>
      </w:r>
      <w:proofErr w:type="spellStart"/>
      <w:r w:rsidRPr="00B92A61">
        <w:rPr>
          <w:rFonts w:ascii="Book Antiqua" w:eastAsia="Book Antiqua" w:hAnsi="Book Antiqua" w:cs="Book Antiqua"/>
          <w:b/>
          <w:bCs/>
          <w:color w:val="000000"/>
        </w:rPr>
        <w:t>Terraneo</w:t>
      </w:r>
      <w:proofErr w:type="spellEnd"/>
      <w:r w:rsidRPr="00B92A61">
        <w:rPr>
          <w:rFonts w:ascii="Book Antiqua" w:eastAsia="Book Antiqua" w:hAnsi="Book Antiqua" w:cs="Book Antiqua"/>
          <w:b/>
          <w:bCs/>
          <w:color w:val="000000"/>
        </w:rPr>
        <w:t xml:space="preserve"> N</w:t>
      </w:r>
      <w:r w:rsidRPr="00B92A61">
        <w:rPr>
          <w:rFonts w:ascii="Book Antiqua" w:eastAsia="Book Antiqua" w:hAnsi="Book Antiqua" w:cs="Book Antiqua"/>
          <w:color w:val="000000"/>
        </w:rPr>
        <w:t xml:space="preserve">, Jacob F, </w:t>
      </w:r>
      <w:proofErr w:type="spellStart"/>
      <w:r w:rsidRPr="00B92A61">
        <w:rPr>
          <w:rFonts w:ascii="Book Antiqua" w:eastAsia="Book Antiqua" w:hAnsi="Book Antiqua" w:cs="Book Antiqua"/>
          <w:color w:val="000000"/>
        </w:rPr>
        <w:t>Dubrovska</w:t>
      </w:r>
      <w:proofErr w:type="spellEnd"/>
      <w:r w:rsidRPr="00B92A61">
        <w:rPr>
          <w:rFonts w:ascii="Book Antiqua" w:eastAsia="Book Antiqua" w:hAnsi="Book Antiqua" w:cs="Book Antiqua"/>
          <w:color w:val="000000"/>
        </w:rPr>
        <w:t xml:space="preserve"> A, </w:t>
      </w:r>
      <w:proofErr w:type="spellStart"/>
      <w:r w:rsidRPr="00B92A61">
        <w:rPr>
          <w:rFonts w:ascii="Book Antiqua" w:eastAsia="Book Antiqua" w:hAnsi="Book Antiqua" w:cs="Book Antiqua"/>
          <w:color w:val="000000"/>
        </w:rPr>
        <w:t>Grünberg</w:t>
      </w:r>
      <w:proofErr w:type="spellEnd"/>
      <w:r w:rsidRPr="00B92A61">
        <w:rPr>
          <w:rFonts w:ascii="Book Antiqua" w:eastAsia="Book Antiqua" w:hAnsi="Book Antiqua" w:cs="Book Antiqua"/>
          <w:color w:val="000000"/>
        </w:rPr>
        <w:t xml:space="preserve"> J. Novel Therapeutic Strategies for Ovarian Cancer Stem Cells. </w:t>
      </w:r>
      <w:r w:rsidRPr="00B92A61">
        <w:rPr>
          <w:rFonts w:ascii="Book Antiqua" w:eastAsia="Book Antiqua" w:hAnsi="Book Antiqua" w:cs="Book Antiqua"/>
          <w:i/>
          <w:iCs/>
          <w:color w:val="000000"/>
        </w:rPr>
        <w:t xml:space="preserve">Front </w:t>
      </w:r>
      <w:proofErr w:type="spellStart"/>
      <w:r w:rsidRPr="00B92A61">
        <w:rPr>
          <w:rFonts w:ascii="Book Antiqua" w:eastAsia="Book Antiqua" w:hAnsi="Book Antiqua" w:cs="Book Antiqua"/>
          <w:i/>
          <w:iCs/>
          <w:color w:val="000000"/>
        </w:rPr>
        <w:t>Oncol</w:t>
      </w:r>
      <w:proofErr w:type="spellEnd"/>
      <w:r w:rsidRPr="00B92A61">
        <w:rPr>
          <w:rFonts w:ascii="Book Antiqua" w:eastAsia="Book Antiqua" w:hAnsi="Book Antiqua" w:cs="Book Antiqua"/>
          <w:color w:val="000000"/>
        </w:rPr>
        <w:t xml:space="preserve"> 2020; </w:t>
      </w:r>
      <w:r w:rsidRPr="00B92A61">
        <w:rPr>
          <w:rFonts w:ascii="Book Antiqua" w:eastAsia="Book Antiqua" w:hAnsi="Book Antiqua" w:cs="Book Antiqua"/>
          <w:b/>
          <w:bCs/>
          <w:color w:val="000000"/>
        </w:rPr>
        <w:t>10</w:t>
      </w:r>
      <w:r w:rsidRPr="00B92A61">
        <w:rPr>
          <w:rFonts w:ascii="Book Antiqua" w:eastAsia="Book Antiqua" w:hAnsi="Book Antiqua" w:cs="Book Antiqua"/>
          <w:color w:val="000000"/>
        </w:rPr>
        <w:t>: 319 [PMID: 32257947 DOI: 10.3389/fonc.2020.00319]</w:t>
      </w:r>
    </w:p>
    <w:p w14:paraId="7EA3CE43" w14:textId="77777777" w:rsidR="00A77B3E" w:rsidRPr="00B92A61" w:rsidRDefault="006B6595">
      <w:pPr>
        <w:spacing w:line="360" w:lineRule="auto"/>
        <w:jc w:val="both"/>
      </w:pPr>
      <w:r w:rsidRPr="00B92A61">
        <w:rPr>
          <w:rFonts w:ascii="Book Antiqua" w:eastAsia="Book Antiqua" w:hAnsi="Book Antiqua" w:cs="Book Antiqua"/>
          <w:color w:val="000000"/>
        </w:rPr>
        <w:t xml:space="preserve">25 </w:t>
      </w:r>
      <w:r w:rsidRPr="00B92A61">
        <w:rPr>
          <w:rFonts w:ascii="Book Antiqua" w:eastAsia="Book Antiqua" w:hAnsi="Book Antiqua" w:cs="Book Antiqua"/>
          <w:b/>
          <w:bCs/>
          <w:color w:val="000000"/>
        </w:rPr>
        <w:t>Fang D</w:t>
      </w:r>
      <w:r w:rsidRPr="00B92A61">
        <w:rPr>
          <w:rFonts w:ascii="Book Antiqua" w:eastAsia="Book Antiqua" w:hAnsi="Book Antiqua" w:cs="Book Antiqua"/>
          <w:color w:val="000000"/>
        </w:rPr>
        <w:t xml:space="preserve">, Kitamura H. Cancer stem cells and epithelial-mesenchymal transition in urothelial carcinoma: Possible pathways and potential therapeutic approaches. </w:t>
      </w:r>
      <w:proofErr w:type="spellStart"/>
      <w:r w:rsidRPr="00B92A61">
        <w:rPr>
          <w:rFonts w:ascii="Book Antiqua" w:eastAsia="Book Antiqua" w:hAnsi="Book Antiqua" w:cs="Book Antiqua"/>
          <w:i/>
          <w:iCs/>
          <w:color w:val="000000"/>
        </w:rPr>
        <w:t>Int</w:t>
      </w:r>
      <w:proofErr w:type="spellEnd"/>
      <w:r w:rsidRPr="00B92A61">
        <w:rPr>
          <w:rFonts w:ascii="Book Antiqua" w:eastAsia="Book Antiqua" w:hAnsi="Book Antiqua" w:cs="Book Antiqua"/>
          <w:i/>
          <w:iCs/>
          <w:color w:val="000000"/>
        </w:rPr>
        <w:t xml:space="preserve"> J </w:t>
      </w:r>
      <w:proofErr w:type="spellStart"/>
      <w:r w:rsidRPr="00B92A61">
        <w:rPr>
          <w:rFonts w:ascii="Book Antiqua" w:eastAsia="Book Antiqua" w:hAnsi="Book Antiqua" w:cs="Book Antiqua"/>
          <w:i/>
          <w:iCs/>
          <w:color w:val="000000"/>
        </w:rPr>
        <w:t>Urol</w:t>
      </w:r>
      <w:proofErr w:type="spellEnd"/>
      <w:r w:rsidRPr="00B92A61">
        <w:rPr>
          <w:rFonts w:ascii="Book Antiqua" w:eastAsia="Book Antiqua" w:hAnsi="Book Antiqua" w:cs="Book Antiqua"/>
          <w:color w:val="000000"/>
        </w:rPr>
        <w:t xml:space="preserve"> 2018; </w:t>
      </w:r>
      <w:r w:rsidRPr="00B92A61">
        <w:rPr>
          <w:rFonts w:ascii="Book Antiqua" w:eastAsia="Book Antiqua" w:hAnsi="Book Antiqua" w:cs="Book Antiqua"/>
          <w:b/>
          <w:bCs/>
          <w:color w:val="000000"/>
        </w:rPr>
        <w:t>25</w:t>
      </w:r>
      <w:r w:rsidRPr="00B92A61">
        <w:rPr>
          <w:rFonts w:ascii="Book Antiqua" w:eastAsia="Book Antiqua" w:hAnsi="Book Antiqua" w:cs="Book Antiqua"/>
          <w:color w:val="000000"/>
        </w:rPr>
        <w:t>: 7-17 [PMID: 28697535</w:t>
      </w:r>
      <w:r w:rsidR="0050426E" w:rsidRPr="00B92A61">
        <w:rPr>
          <w:rFonts w:ascii="Book Antiqua" w:hAnsi="Book Antiqua" w:cs="Book Antiqua" w:hint="eastAsia"/>
          <w:color w:val="000000"/>
          <w:lang w:eastAsia="zh-CN"/>
        </w:rPr>
        <w:t xml:space="preserve"> </w:t>
      </w:r>
      <w:r w:rsidR="0050426E" w:rsidRPr="00B92A61">
        <w:rPr>
          <w:rFonts w:ascii="Book Antiqua" w:hAnsi="Book Antiqua" w:cs="Book Antiqua"/>
          <w:color w:val="000000"/>
          <w:lang w:eastAsia="zh-CN"/>
        </w:rPr>
        <w:t>DOI: 10.1111/iju.13404</w:t>
      </w:r>
      <w:r w:rsidRPr="00B92A61">
        <w:rPr>
          <w:rFonts w:ascii="Book Antiqua" w:eastAsia="Book Antiqua" w:hAnsi="Book Antiqua" w:cs="Book Antiqua"/>
          <w:color w:val="000000"/>
        </w:rPr>
        <w:t>]</w:t>
      </w:r>
    </w:p>
    <w:p w14:paraId="6D2CCB7C" w14:textId="77777777" w:rsidR="00A77B3E" w:rsidRPr="00B92A61" w:rsidRDefault="006B6595">
      <w:pPr>
        <w:spacing w:line="360" w:lineRule="auto"/>
        <w:jc w:val="both"/>
      </w:pPr>
      <w:r w:rsidRPr="00B92A61">
        <w:rPr>
          <w:rFonts w:ascii="Book Antiqua" w:eastAsia="Book Antiqua" w:hAnsi="Book Antiqua" w:cs="Book Antiqua"/>
          <w:color w:val="000000"/>
        </w:rPr>
        <w:t xml:space="preserve">26 </w:t>
      </w:r>
      <w:r w:rsidRPr="00B92A61">
        <w:rPr>
          <w:rFonts w:ascii="Book Antiqua" w:eastAsia="Book Antiqua" w:hAnsi="Book Antiqua" w:cs="Book Antiqua"/>
          <w:b/>
          <w:bCs/>
          <w:color w:val="000000"/>
        </w:rPr>
        <w:t>Garg M</w:t>
      </w:r>
      <w:r w:rsidRPr="00B92A61">
        <w:rPr>
          <w:rFonts w:ascii="Book Antiqua" w:eastAsia="Book Antiqua" w:hAnsi="Book Antiqua" w:cs="Book Antiqua"/>
          <w:color w:val="000000"/>
        </w:rPr>
        <w:t xml:space="preserve">. Urothelial cancer stem cells and epithelial plasticity: current concepts and therapeutic implications in bladder cancer. </w:t>
      </w:r>
      <w:r w:rsidRPr="00B92A61">
        <w:rPr>
          <w:rFonts w:ascii="Book Antiqua" w:eastAsia="Book Antiqua" w:hAnsi="Book Antiqua" w:cs="Book Antiqua"/>
          <w:i/>
          <w:iCs/>
          <w:color w:val="000000"/>
        </w:rPr>
        <w:t>Cancer Metastasis Rev</w:t>
      </w:r>
      <w:r w:rsidRPr="00B92A61">
        <w:rPr>
          <w:rFonts w:ascii="Book Antiqua" w:eastAsia="Book Antiqua" w:hAnsi="Book Antiqua" w:cs="Book Antiqua"/>
          <w:color w:val="000000"/>
        </w:rPr>
        <w:t xml:space="preserve"> 2015; </w:t>
      </w:r>
      <w:r w:rsidRPr="00B92A61">
        <w:rPr>
          <w:rFonts w:ascii="Book Antiqua" w:eastAsia="Book Antiqua" w:hAnsi="Book Antiqua" w:cs="Book Antiqua"/>
          <w:b/>
          <w:bCs/>
          <w:color w:val="000000"/>
        </w:rPr>
        <w:t>34</w:t>
      </w:r>
      <w:r w:rsidRPr="00B92A61">
        <w:rPr>
          <w:rFonts w:ascii="Book Antiqua" w:eastAsia="Book Antiqua" w:hAnsi="Book Antiqua" w:cs="Book Antiqua"/>
          <w:color w:val="000000"/>
        </w:rPr>
        <w:t>: 691-701 [PMID: 26328525 DOI: 10.1007/s10555-015-9589-6]</w:t>
      </w:r>
    </w:p>
    <w:p w14:paraId="6A874AA8" w14:textId="77777777" w:rsidR="00A77B3E" w:rsidRPr="00B92A61" w:rsidRDefault="006B6595">
      <w:pPr>
        <w:spacing w:line="360" w:lineRule="auto"/>
        <w:jc w:val="both"/>
      </w:pPr>
      <w:r w:rsidRPr="00B92A61">
        <w:rPr>
          <w:rFonts w:ascii="Book Antiqua" w:eastAsia="Book Antiqua" w:hAnsi="Book Antiqua" w:cs="Book Antiqua"/>
          <w:color w:val="000000"/>
        </w:rPr>
        <w:t xml:space="preserve">27 </w:t>
      </w:r>
      <w:r w:rsidRPr="00B92A61">
        <w:rPr>
          <w:rFonts w:ascii="Book Antiqua" w:eastAsia="Book Antiqua" w:hAnsi="Book Antiqua" w:cs="Book Antiqua"/>
          <w:b/>
          <w:bCs/>
          <w:color w:val="000000"/>
        </w:rPr>
        <w:t>Ho PL</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Kurtova</w:t>
      </w:r>
      <w:proofErr w:type="spellEnd"/>
      <w:r w:rsidRPr="00B92A61">
        <w:rPr>
          <w:rFonts w:ascii="Book Antiqua" w:eastAsia="Book Antiqua" w:hAnsi="Book Antiqua" w:cs="Book Antiqua"/>
          <w:color w:val="000000"/>
        </w:rPr>
        <w:t xml:space="preserve"> A, Chan KS. Normal and neoplastic urothelial stem cells: getting to the root of the problem. </w:t>
      </w:r>
      <w:r w:rsidRPr="00B92A61">
        <w:rPr>
          <w:rFonts w:ascii="Book Antiqua" w:eastAsia="Book Antiqua" w:hAnsi="Book Antiqua" w:cs="Book Antiqua"/>
          <w:i/>
          <w:iCs/>
          <w:color w:val="000000"/>
        </w:rPr>
        <w:t xml:space="preserve">Nat Rev </w:t>
      </w:r>
      <w:proofErr w:type="spellStart"/>
      <w:r w:rsidRPr="00B92A61">
        <w:rPr>
          <w:rFonts w:ascii="Book Antiqua" w:eastAsia="Book Antiqua" w:hAnsi="Book Antiqua" w:cs="Book Antiqua"/>
          <w:i/>
          <w:iCs/>
          <w:color w:val="000000"/>
        </w:rPr>
        <w:t>Urol</w:t>
      </w:r>
      <w:proofErr w:type="spellEnd"/>
      <w:r w:rsidRPr="00B92A61">
        <w:rPr>
          <w:rFonts w:ascii="Book Antiqua" w:eastAsia="Book Antiqua" w:hAnsi="Book Antiqua" w:cs="Book Antiqua"/>
          <w:color w:val="000000"/>
        </w:rPr>
        <w:t xml:space="preserve"> 2012; </w:t>
      </w:r>
      <w:r w:rsidRPr="00B92A61">
        <w:rPr>
          <w:rFonts w:ascii="Book Antiqua" w:eastAsia="Book Antiqua" w:hAnsi="Book Antiqua" w:cs="Book Antiqua"/>
          <w:b/>
          <w:bCs/>
          <w:color w:val="000000"/>
        </w:rPr>
        <w:t>9</w:t>
      </w:r>
      <w:r w:rsidRPr="00B92A61">
        <w:rPr>
          <w:rFonts w:ascii="Book Antiqua" w:eastAsia="Book Antiqua" w:hAnsi="Book Antiqua" w:cs="Book Antiqua"/>
          <w:color w:val="000000"/>
        </w:rPr>
        <w:t>: 583-594 [PMID: 22890301 DOI: 10.1038/nrurol.2012.142]</w:t>
      </w:r>
    </w:p>
    <w:p w14:paraId="6347FD8C" w14:textId="77777777" w:rsidR="00A77B3E" w:rsidRPr="00B92A61" w:rsidRDefault="006B6595">
      <w:pPr>
        <w:spacing w:line="360" w:lineRule="auto"/>
        <w:jc w:val="both"/>
      </w:pPr>
      <w:r w:rsidRPr="00B92A61">
        <w:rPr>
          <w:rFonts w:ascii="Book Antiqua" w:eastAsia="Book Antiqua" w:hAnsi="Book Antiqua" w:cs="Book Antiqua"/>
          <w:color w:val="000000"/>
        </w:rPr>
        <w:t xml:space="preserve">28 </w:t>
      </w:r>
      <w:proofErr w:type="spellStart"/>
      <w:r w:rsidRPr="00B92A61">
        <w:rPr>
          <w:rFonts w:ascii="Book Antiqua" w:eastAsia="Book Antiqua" w:hAnsi="Book Antiqua" w:cs="Book Antiqua"/>
          <w:b/>
          <w:bCs/>
          <w:color w:val="000000"/>
        </w:rPr>
        <w:t>Kripnerova</w:t>
      </w:r>
      <w:proofErr w:type="spellEnd"/>
      <w:r w:rsidRPr="00B92A61">
        <w:rPr>
          <w:rFonts w:ascii="Book Antiqua" w:eastAsia="Book Antiqua" w:hAnsi="Book Antiqua" w:cs="Book Antiqua"/>
          <w:b/>
          <w:bCs/>
          <w:color w:val="000000"/>
        </w:rPr>
        <w:t xml:space="preserve"> M</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Parmar</w:t>
      </w:r>
      <w:proofErr w:type="spellEnd"/>
      <w:r w:rsidRPr="00B92A61">
        <w:rPr>
          <w:rFonts w:ascii="Book Antiqua" w:eastAsia="Book Antiqua" w:hAnsi="Book Antiqua" w:cs="Book Antiqua"/>
          <w:color w:val="000000"/>
        </w:rPr>
        <w:t xml:space="preserve"> HS, </w:t>
      </w:r>
      <w:proofErr w:type="spellStart"/>
      <w:r w:rsidRPr="00B92A61">
        <w:rPr>
          <w:rFonts w:ascii="Book Antiqua" w:eastAsia="Book Antiqua" w:hAnsi="Book Antiqua" w:cs="Book Antiqua"/>
          <w:color w:val="000000"/>
        </w:rPr>
        <w:t>Pesta</w:t>
      </w:r>
      <w:proofErr w:type="spellEnd"/>
      <w:r w:rsidRPr="00B92A61">
        <w:rPr>
          <w:rFonts w:ascii="Book Antiqua" w:eastAsia="Book Antiqua" w:hAnsi="Book Antiqua" w:cs="Book Antiqua"/>
          <w:color w:val="000000"/>
        </w:rPr>
        <w:t xml:space="preserve"> M, </w:t>
      </w:r>
      <w:proofErr w:type="spellStart"/>
      <w:r w:rsidRPr="00B92A61">
        <w:rPr>
          <w:rFonts w:ascii="Book Antiqua" w:eastAsia="Book Antiqua" w:hAnsi="Book Antiqua" w:cs="Book Antiqua"/>
          <w:color w:val="000000"/>
        </w:rPr>
        <w:t>Kohoutova</w:t>
      </w:r>
      <w:proofErr w:type="spellEnd"/>
      <w:r w:rsidRPr="00B92A61">
        <w:rPr>
          <w:rFonts w:ascii="Book Antiqua" w:eastAsia="Book Antiqua" w:hAnsi="Book Antiqua" w:cs="Book Antiqua"/>
          <w:color w:val="000000"/>
        </w:rPr>
        <w:t xml:space="preserve"> M, </w:t>
      </w:r>
      <w:proofErr w:type="spellStart"/>
      <w:r w:rsidRPr="00B92A61">
        <w:rPr>
          <w:rFonts w:ascii="Book Antiqua" w:eastAsia="Book Antiqua" w:hAnsi="Book Antiqua" w:cs="Book Antiqua"/>
          <w:color w:val="000000"/>
        </w:rPr>
        <w:t>Kuncova</w:t>
      </w:r>
      <w:proofErr w:type="spellEnd"/>
      <w:r w:rsidRPr="00B92A61">
        <w:rPr>
          <w:rFonts w:ascii="Book Antiqua" w:eastAsia="Book Antiqua" w:hAnsi="Book Antiqua" w:cs="Book Antiqua"/>
          <w:color w:val="000000"/>
        </w:rPr>
        <w:t xml:space="preserve"> J, </w:t>
      </w:r>
      <w:proofErr w:type="spellStart"/>
      <w:r w:rsidRPr="00B92A61">
        <w:rPr>
          <w:rFonts w:ascii="Book Antiqua" w:eastAsia="Book Antiqua" w:hAnsi="Book Antiqua" w:cs="Book Antiqua"/>
          <w:color w:val="000000"/>
        </w:rPr>
        <w:t>Drbal</w:t>
      </w:r>
      <w:proofErr w:type="spellEnd"/>
      <w:r w:rsidRPr="00B92A61">
        <w:rPr>
          <w:rFonts w:ascii="Book Antiqua" w:eastAsia="Book Antiqua" w:hAnsi="Book Antiqua" w:cs="Book Antiqua"/>
          <w:color w:val="000000"/>
        </w:rPr>
        <w:t xml:space="preserve"> K, </w:t>
      </w:r>
      <w:proofErr w:type="spellStart"/>
      <w:r w:rsidRPr="00B92A61">
        <w:rPr>
          <w:rFonts w:ascii="Book Antiqua" w:eastAsia="Book Antiqua" w:hAnsi="Book Antiqua" w:cs="Book Antiqua"/>
          <w:color w:val="000000"/>
        </w:rPr>
        <w:t>Rajtmajerova</w:t>
      </w:r>
      <w:proofErr w:type="spellEnd"/>
      <w:r w:rsidRPr="00B92A61">
        <w:rPr>
          <w:rFonts w:ascii="Book Antiqua" w:eastAsia="Book Antiqua" w:hAnsi="Book Antiqua" w:cs="Book Antiqua"/>
          <w:color w:val="000000"/>
        </w:rPr>
        <w:t xml:space="preserve"> M, </w:t>
      </w:r>
      <w:proofErr w:type="spellStart"/>
      <w:r w:rsidRPr="00B92A61">
        <w:rPr>
          <w:rFonts w:ascii="Book Antiqua" w:eastAsia="Book Antiqua" w:hAnsi="Book Antiqua" w:cs="Book Antiqua"/>
          <w:color w:val="000000"/>
        </w:rPr>
        <w:t>Hatina</w:t>
      </w:r>
      <w:proofErr w:type="spellEnd"/>
      <w:r w:rsidRPr="00B92A61">
        <w:rPr>
          <w:rFonts w:ascii="Book Antiqua" w:eastAsia="Book Antiqua" w:hAnsi="Book Antiqua" w:cs="Book Antiqua"/>
          <w:color w:val="000000"/>
        </w:rPr>
        <w:t xml:space="preserve"> J. Urothelial Cancer Stem Cell Heterogeneity. </w:t>
      </w:r>
      <w:proofErr w:type="spellStart"/>
      <w:r w:rsidRPr="00B92A61">
        <w:rPr>
          <w:rFonts w:ascii="Book Antiqua" w:eastAsia="Book Antiqua" w:hAnsi="Book Antiqua" w:cs="Book Antiqua"/>
          <w:i/>
          <w:iCs/>
          <w:color w:val="000000"/>
        </w:rPr>
        <w:t>Adv</w:t>
      </w:r>
      <w:proofErr w:type="spellEnd"/>
      <w:r w:rsidRPr="00B92A61">
        <w:rPr>
          <w:rFonts w:ascii="Book Antiqua" w:eastAsia="Book Antiqua" w:hAnsi="Book Antiqua" w:cs="Book Antiqua"/>
          <w:i/>
          <w:iCs/>
          <w:color w:val="000000"/>
        </w:rPr>
        <w:t xml:space="preserve"> </w:t>
      </w:r>
      <w:proofErr w:type="spellStart"/>
      <w:r w:rsidRPr="00B92A61">
        <w:rPr>
          <w:rFonts w:ascii="Book Antiqua" w:eastAsia="Book Antiqua" w:hAnsi="Book Antiqua" w:cs="Book Antiqua"/>
          <w:i/>
          <w:iCs/>
          <w:color w:val="000000"/>
        </w:rPr>
        <w:t>Exp</w:t>
      </w:r>
      <w:proofErr w:type="spellEnd"/>
      <w:r w:rsidRPr="00B92A61">
        <w:rPr>
          <w:rFonts w:ascii="Book Antiqua" w:eastAsia="Book Antiqua" w:hAnsi="Book Antiqua" w:cs="Book Antiqua"/>
          <w:i/>
          <w:iCs/>
          <w:color w:val="000000"/>
        </w:rPr>
        <w:t xml:space="preserve"> Med </w:t>
      </w:r>
      <w:proofErr w:type="spellStart"/>
      <w:r w:rsidRPr="00B92A61">
        <w:rPr>
          <w:rFonts w:ascii="Book Antiqua" w:eastAsia="Book Antiqua" w:hAnsi="Book Antiqua" w:cs="Book Antiqua"/>
          <w:i/>
          <w:iCs/>
          <w:color w:val="000000"/>
        </w:rPr>
        <w:t>Biol</w:t>
      </w:r>
      <w:proofErr w:type="spellEnd"/>
      <w:r w:rsidRPr="00B92A61">
        <w:rPr>
          <w:rFonts w:ascii="Book Antiqua" w:eastAsia="Book Antiqua" w:hAnsi="Book Antiqua" w:cs="Book Antiqua"/>
          <w:color w:val="000000"/>
        </w:rPr>
        <w:t xml:space="preserve"> 2019; </w:t>
      </w:r>
      <w:r w:rsidRPr="00B92A61">
        <w:rPr>
          <w:rFonts w:ascii="Book Antiqua" w:eastAsia="Book Antiqua" w:hAnsi="Book Antiqua" w:cs="Book Antiqua"/>
          <w:b/>
          <w:bCs/>
          <w:color w:val="000000"/>
        </w:rPr>
        <w:t>1139</w:t>
      </w:r>
      <w:r w:rsidRPr="00B92A61">
        <w:rPr>
          <w:rFonts w:ascii="Book Antiqua" w:eastAsia="Book Antiqua" w:hAnsi="Book Antiqua" w:cs="Book Antiqua"/>
          <w:color w:val="000000"/>
        </w:rPr>
        <w:t>: 127-151 [PMID: 31134499 DOI: 10.1007/978-3-030-14366-4_8]</w:t>
      </w:r>
    </w:p>
    <w:p w14:paraId="5BD6E0FD" w14:textId="77777777" w:rsidR="00A77B3E" w:rsidRPr="00B92A61" w:rsidRDefault="006B6595">
      <w:pPr>
        <w:spacing w:line="360" w:lineRule="auto"/>
        <w:jc w:val="both"/>
      </w:pPr>
      <w:proofErr w:type="gramStart"/>
      <w:r w:rsidRPr="00B92A61">
        <w:rPr>
          <w:rFonts w:ascii="Book Antiqua" w:eastAsia="Book Antiqua" w:hAnsi="Book Antiqua" w:cs="Book Antiqua"/>
          <w:color w:val="000000"/>
        </w:rPr>
        <w:t xml:space="preserve">29 </w:t>
      </w:r>
      <w:r w:rsidRPr="00B92A61">
        <w:rPr>
          <w:rFonts w:ascii="Book Antiqua" w:eastAsia="Book Antiqua" w:hAnsi="Book Antiqua" w:cs="Book Antiqua"/>
          <w:b/>
          <w:bCs/>
          <w:color w:val="000000"/>
        </w:rPr>
        <w:t>Fang P</w:t>
      </w:r>
      <w:r w:rsidRPr="00B92A61">
        <w:rPr>
          <w:rFonts w:ascii="Book Antiqua" w:eastAsia="Book Antiqua" w:hAnsi="Book Antiqua" w:cs="Book Antiqua"/>
          <w:color w:val="000000"/>
        </w:rPr>
        <w:t>, Zhou L, Lim LY, Fu H, Yuan ZX, Lin J. Targeting Strategies for Renal Cancer Stem Cell Therapy.</w:t>
      </w:r>
      <w:proofErr w:type="gramEnd"/>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i/>
          <w:iCs/>
          <w:color w:val="000000"/>
        </w:rPr>
        <w:t>Curr</w:t>
      </w:r>
      <w:proofErr w:type="spellEnd"/>
      <w:r w:rsidRPr="00B92A61">
        <w:rPr>
          <w:rFonts w:ascii="Book Antiqua" w:eastAsia="Book Antiqua" w:hAnsi="Book Antiqua" w:cs="Book Antiqua"/>
          <w:i/>
          <w:iCs/>
          <w:color w:val="000000"/>
        </w:rPr>
        <w:t xml:space="preserve"> Pharm Des</w:t>
      </w:r>
      <w:r w:rsidRPr="00B92A61">
        <w:rPr>
          <w:rFonts w:ascii="Book Antiqua" w:eastAsia="Book Antiqua" w:hAnsi="Book Antiqua" w:cs="Book Antiqua"/>
          <w:color w:val="000000"/>
        </w:rPr>
        <w:t xml:space="preserve"> 2020; </w:t>
      </w:r>
      <w:r w:rsidRPr="00B92A61">
        <w:rPr>
          <w:rFonts w:ascii="Book Antiqua" w:eastAsia="Book Antiqua" w:hAnsi="Book Antiqua" w:cs="Book Antiqua"/>
          <w:b/>
          <w:bCs/>
          <w:color w:val="000000"/>
        </w:rPr>
        <w:t>26</w:t>
      </w:r>
      <w:r w:rsidRPr="00B92A61">
        <w:rPr>
          <w:rFonts w:ascii="Book Antiqua" w:eastAsia="Book Antiqua" w:hAnsi="Book Antiqua" w:cs="Book Antiqua"/>
          <w:color w:val="000000"/>
        </w:rPr>
        <w:t>: 1964-1978 [PMID: 32188377 DOI: 10.2174/1381612826666200318153106]</w:t>
      </w:r>
    </w:p>
    <w:p w14:paraId="5D8230C9" w14:textId="77777777" w:rsidR="00A77B3E" w:rsidRPr="00B92A61" w:rsidRDefault="006B6595">
      <w:pPr>
        <w:spacing w:line="360" w:lineRule="auto"/>
        <w:jc w:val="both"/>
      </w:pPr>
      <w:r w:rsidRPr="00B92A61">
        <w:rPr>
          <w:rFonts w:ascii="Book Antiqua" w:eastAsia="Book Antiqua" w:hAnsi="Book Antiqua" w:cs="Book Antiqua"/>
          <w:color w:val="000000"/>
        </w:rPr>
        <w:t xml:space="preserve">30 </w:t>
      </w:r>
      <w:r w:rsidRPr="00B92A61">
        <w:rPr>
          <w:rFonts w:ascii="Book Antiqua" w:eastAsia="Book Antiqua" w:hAnsi="Book Antiqua" w:cs="Book Antiqua"/>
          <w:b/>
          <w:bCs/>
          <w:color w:val="000000"/>
        </w:rPr>
        <w:t>Khan MI</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Czarnecka</w:t>
      </w:r>
      <w:proofErr w:type="spellEnd"/>
      <w:r w:rsidRPr="00B92A61">
        <w:rPr>
          <w:rFonts w:ascii="Book Antiqua" w:eastAsia="Book Antiqua" w:hAnsi="Book Antiqua" w:cs="Book Antiqua"/>
          <w:color w:val="000000"/>
        </w:rPr>
        <w:t xml:space="preserve"> AM, </w:t>
      </w:r>
      <w:proofErr w:type="spellStart"/>
      <w:r w:rsidRPr="00B92A61">
        <w:rPr>
          <w:rFonts w:ascii="Book Antiqua" w:eastAsia="Book Antiqua" w:hAnsi="Book Antiqua" w:cs="Book Antiqua"/>
          <w:color w:val="000000"/>
        </w:rPr>
        <w:t>Helbrecht</w:t>
      </w:r>
      <w:proofErr w:type="spellEnd"/>
      <w:r w:rsidRPr="00B92A61">
        <w:rPr>
          <w:rFonts w:ascii="Book Antiqua" w:eastAsia="Book Antiqua" w:hAnsi="Book Antiqua" w:cs="Book Antiqua"/>
          <w:color w:val="000000"/>
        </w:rPr>
        <w:t xml:space="preserve"> I, </w:t>
      </w:r>
      <w:proofErr w:type="spellStart"/>
      <w:r w:rsidRPr="00B92A61">
        <w:rPr>
          <w:rFonts w:ascii="Book Antiqua" w:eastAsia="Book Antiqua" w:hAnsi="Book Antiqua" w:cs="Book Antiqua"/>
          <w:color w:val="000000"/>
        </w:rPr>
        <w:t>Bartnik</w:t>
      </w:r>
      <w:proofErr w:type="spellEnd"/>
      <w:r w:rsidRPr="00B92A61">
        <w:rPr>
          <w:rFonts w:ascii="Book Antiqua" w:eastAsia="Book Antiqua" w:hAnsi="Book Antiqua" w:cs="Book Antiqua"/>
          <w:color w:val="000000"/>
        </w:rPr>
        <w:t xml:space="preserve"> E, </w:t>
      </w:r>
      <w:proofErr w:type="spellStart"/>
      <w:r w:rsidRPr="00B92A61">
        <w:rPr>
          <w:rFonts w:ascii="Book Antiqua" w:eastAsia="Book Antiqua" w:hAnsi="Book Antiqua" w:cs="Book Antiqua"/>
          <w:color w:val="000000"/>
        </w:rPr>
        <w:t>Lian</w:t>
      </w:r>
      <w:proofErr w:type="spellEnd"/>
      <w:r w:rsidRPr="00B92A61">
        <w:rPr>
          <w:rFonts w:ascii="Book Antiqua" w:eastAsia="Book Antiqua" w:hAnsi="Book Antiqua" w:cs="Book Antiqua"/>
          <w:color w:val="000000"/>
        </w:rPr>
        <w:t xml:space="preserve"> F, </w:t>
      </w:r>
      <w:proofErr w:type="spellStart"/>
      <w:r w:rsidRPr="00B92A61">
        <w:rPr>
          <w:rFonts w:ascii="Book Antiqua" w:eastAsia="Book Antiqua" w:hAnsi="Book Antiqua" w:cs="Book Antiqua"/>
          <w:color w:val="000000"/>
        </w:rPr>
        <w:t>Szczylik</w:t>
      </w:r>
      <w:proofErr w:type="spellEnd"/>
      <w:r w:rsidRPr="00B92A61">
        <w:rPr>
          <w:rFonts w:ascii="Book Antiqua" w:eastAsia="Book Antiqua" w:hAnsi="Book Antiqua" w:cs="Book Antiqua"/>
          <w:color w:val="000000"/>
        </w:rPr>
        <w:t xml:space="preserve"> C. Current approaches in identification and isolation of human renal cell carcinoma cancer stem cells. </w:t>
      </w:r>
      <w:r w:rsidRPr="00B92A61">
        <w:rPr>
          <w:rFonts w:ascii="Book Antiqua" w:eastAsia="Book Antiqua" w:hAnsi="Book Antiqua" w:cs="Book Antiqua"/>
          <w:i/>
          <w:iCs/>
          <w:color w:val="000000"/>
        </w:rPr>
        <w:t xml:space="preserve">Stem Cell Res </w:t>
      </w:r>
      <w:proofErr w:type="spellStart"/>
      <w:r w:rsidRPr="00B92A61">
        <w:rPr>
          <w:rFonts w:ascii="Book Antiqua" w:eastAsia="Book Antiqua" w:hAnsi="Book Antiqua" w:cs="Book Antiqua"/>
          <w:i/>
          <w:iCs/>
          <w:color w:val="000000"/>
        </w:rPr>
        <w:t>Ther</w:t>
      </w:r>
      <w:proofErr w:type="spellEnd"/>
      <w:r w:rsidRPr="00B92A61">
        <w:rPr>
          <w:rFonts w:ascii="Book Antiqua" w:eastAsia="Book Antiqua" w:hAnsi="Book Antiqua" w:cs="Book Antiqua"/>
          <w:color w:val="000000"/>
        </w:rPr>
        <w:t xml:space="preserve"> 2015; </w:t>
      </w:r>
      <w:r w:rsidRPr="00B92A61">
        <w:rPr>
          <w:rFonts w:ascii="Book Antiqua" w:eastAsia="Book Antiqua" w:hAnsi="Book Antiqua" w:cs="Book Antiqua"/>
          <w:b/>
          <w:bCs/>
          <w:color w:val="000000"/>
        </w:rPr>
        <w:t>6</w:t>
      </w:r>
      <w:r w:rsidRPr="00B92A61">
        <w:rPr>
          <w:rFonts w:ascii="Book Antiqua" w:eastAsia="Book Antiqua" w:hAnsi="Book Antiqua" w:cs="Book Antiqua"/>
          <w:color w:val="000000"/>
        </w:rPr>
        <w:t>: 178 [PMID: 26377541 DOI: 10.1186/s13287-015-0177-z]</w:t>
      </w:r>
    </w:p>
    <w:p w14:paraId="669677EB" w14:textId="77777777" w:rsidR="00A77B3E" w:rsidRPr="00B92A61" w:rsidRDefault="006B6595">
      <w:pPr>
        <w:spacing w:line="360" w:lineRule="auto"/>
        <w:jc w:val="both"/>
      </w:pPr>
      <w:r w:rsidRPr="00B92A61">
        <w:rPr>
          <w:rFonts w:ascii="Book Antiqua" w:eastAsia="Book Antiqua" w:hAnsi="Book Antiqua" w:cs="Book Antiqua"/>
          <w:color w:val="000000"/>
        </w:rPr>
        <w:t xml:space="preserve">31 </w:t>
      </w:r>
      <w:r w:rsidRPr="00B92A61">
        <w:rPr>
          <w:rFonts w:ascii="Book Antiqua" w:eastAsia="Book Antiqua" w:hAnsi="Book Antiqua" w:cs="Book Antiqua"/>
          <w:b/>
          <w:bCs/>
          <w:color w:val="000000"/>
        </w:rPr>
        <w:t>Liu Q</w:t>
      </w:r>
      <w:r w:rsidRPr="00B92A61">
        <w:rPr>
          <w:rFonts w:ascii="Book Antiqua" w:eastAsia="Book Antiqua" w:hAnsi="Book Antiqua" w:cs="Book Antiqua"/>
          <w:color w:val="000000"/>
        </w:rPr>
        <w:t xml:space="preserve">, </w:t>
      </w:r>
      <w:proofErr w:type="spellStart"/>
      <w:proofErr w:type="gramStart"/>
      <w:r w:rsidRPr="00B92A61">
        <w:rPr>
          <w:rFonts w:ascii="Book Antiqua" w:eastAsia="Book Antiqua" w:hAnsi="Book Antiqua" w:cs="Book Antiqua"/>
          <w:color w:val="000000"/>
        </w:rPr>
        <w:t>Gu</w:t>
      </w:r>
      <w:proofErr w:type="spellEnd"/>
      <w:proofErr w:type="gramEnd"/>
      <w:r w:rsidRPr="00B92A61">
        <w:rPr>
          <w:rFonts w:ascii="Book Antiqua" w:eastAsia="Book Antiqua" w:hAnsi="Book Antiqua" w:cs="Book Antiqua"/>
          <w:color w:val="000000"/>
        </w:rPr>
        <w:t xml:space="preserve"> J, Zhang E, He L, Yuan ZX. </w:t>
      </w:r>
      <w:proofErr w:type="gramStart"/>
      <w:r w:rsidRPr="00B92A61">
        <w:rPr>
          <w:rFonts w:ascii="Book Antiqua" w:eastAsia="Book Antiqua" w:hAnsi="Book Antiqua" w:cs="Book Antiqua"/>
          <w:color w:val="000000"/>
        </w:rPr>
        <w:t>Targeted Delivery of Therapeutics to Urological Cancer Stem Cells.</w:t>
      </w:r>
      <w:proofErr w:type="gramEnd"/>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i/>
          <w:iCs/>
          <w:color w:val="000000"/>
        </w:rPr>
        <w:t>Curr</w:t>
      </w:r>
      <w:proofErr w:type="spellEnd"/>
      <w:r w:rsidRPr="00B92A61">
        <w:rPr>
          <w:rFonts w:ascii="Book Antiqua" w:eastAsia="Book Antiqua" w:hAnsi="Book Antiqua" w:cs="Book Antiqua"/>
          <w:i/>
          <w:iCs/>
          <w:color w:val="000000"/>
        </w:rPr>
        <w:t xml:space="preserve"> Pharm Des</w:t>
      </w:r>
      <w:r w:rsidRPr="00B92A61">
        <w:rPr>
          <w:rFonts w:ascii="Book Antiqua" w:eastAsia="Book Antiqua" w:hAnsi="Book Antiqua" w:cs="Book Antiqua"/>
          <w:color w:val="000000"/>
        </w:rPr>
        <w:t xml:space="preserve"> 2020; </w:t>
      </w:r>
      <w:r w:rsidRPr="00B92A61">
        <w:rPr>
          <w:rFonts w:ascii="Book Antiqua" w:eastAsia="Book Antiqua" w:hAnsi="Book Antiqua" w:cs="Book Antiqua"/>
          <w:b/>
          <w:bCs/>
          <w:color w:val="000000"/>
        </w:rPr>
        <w:t>26</w:t>
      </w:r>
      <w:r w:rsidRPr="00B92A61">
        <w:rPr>
          <w:rFonts w:ascii="Book Antiqua" w:eastAsia="Book Antiqua" w:hAnsi="Book Antiqua" w:cs="Book Antiqua"/>
          <w:color w:val="000000"/>
        </w:rPr>
        <w:t>: 2038-2056 [PMID: 32250210 DOI: 10.2174/1381612826666200403131514]</w:t>
      </w:r>
    </w:p>
    <w:p w14:paraId="3583579A" w14:textId="77777777" w:rsidR="00A77B3E" w:rsidRPr="00B92A61" w:rsidRDefault="006B6595">
      <w:pPr>
        <w:spacing w:line="360" w:lineRule="auto"/>
        <w:jc w:val="both"/>
      </w:pPr>
      <w:r w:rsidRPr="00B92A61">
        <w:rPr>
          <w:rFonts w:ascii="Book Antiqua" w:eastAsia="Book Antiqua" w:hAnsi="Book Antiqua" w:cs="Book Antiqua"/>
          <w:color w:val="000000"/>
        </w:rPr>
        <w:t xml:space="preserve">32 </w:t>
      </w:r>
      <w:proofErr w:type="spellStart"/>
      <w:r w:rsidRPr="00B92A61">
        <w:rPr>
          <w:rFonts w:ascii="Book Antiqua" w:eastAsia="Book Antiqua" w:hAnsi="Book Antiqua" w:cs="Book Antiqua"/>
          <w:b/>
          <w:bCs/>
          <w:color w:val="000000"/>
        </w:rPr>
        <w:t>Aydemir</w:t>
      </w:r>
      <w:proofErr w:type="spellEnd"/>
      <w:r w:rsidRPr="00B92A61">
        <w:rPr>
          <w:rFonts w:ascii="Book Antiqua" w:eastAsia="Book Antiqua" w:hAnsi="Book Antiqua" w:cs="Book Antiqua"/>
          <w:b/>
          <w:bCs/>
          <w:color w:val="000000"/>
        </w:rPr>
        <w:t xml:space="preserve"> E</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Bayrak</w:t>
      </w:r>
      <w:proofErr w:type="spellEnd"/>
      <w:r w:rsidRPr="00B92A61">
        <w:rPr>
          <w:rFonts w:ascii="Book Antiqua" w:eastAsia="Book Antiqua" w:hAnsi="Book Antiqua" w:cs="Book Antiqua"/>
          <w:color w:val="000000"/>
        </w:rPr>
        <w:t xml:space="preserve"> OF, </w:t>
      </w:r>
      <w:proofErr w:type="spellStart"/>
      <w:r w:rsidRPr="00B92A61">
        <w:rPr>
          <w:rFonts w:ascii="Book Antiqua" w:eastAsia="Book Antiqua" w:hAnsi="Book Antiqua" w:cs="Book Antiqua"/>
          <w:color w:val="000000"/>
        </w:rPr>
        <w:t>Sahin</w:t>
      </w:r>
      <w:proofErr w:type="spellEnd"/>
      <w:r w:rsidRPr="00B92A61">
        <w:rPr>
          <w:rFonts w:ascii="Book Antiqua" w:eastAsia="Book Antiqua" w:hAnsi="Book Antiqua" w:cs="Book Antiqua"/>
          <w:color w:val="000000"/>
        </w:rPr>
        <w:t xml:space="preserve"> F, </w:t>
      </w:r>
      <w:proofErr w:type="spellStart"/>
      <w:r w:rsidRPr="00B92A61">
        <w:rPr>
          <w:rFonts w:ascii="Book Antiqua" w:eastAsia="Book Antiqua" w:hAnsi="Book Antiqua" w:cs="Book Antiqua"/>
          <w:color w:val="000000"/>
        </w:rPr>
        <w:t>Atalay</w:t>
      </w:r>
      <w:proofErr w:type="spellEnd"/>
      <w:r w:rsidRPr="00B92A61">
        <w:rPr>
          <w:rFonts w:ascii="Book Antiqua" w:eastAsia="Book Antiqua" w:hAnsi="Book Antiqua" w:cs="Book Antiqua"/>
          <w:color w:val="000000"/>
        </w:rPr>
        <w:t xml:space="preserve"> B, </w:t>
      </w:r>
      <w:proofErr w:type="spellStart"/>
      <w:r w:rsidRPr="00B92A61">
        <w:rPr>
          <w:rFonts w:ascii="Book Antiqua" w:eastAsia="Book Antiqua" w:hAnsi="Book Antiqua" w:cs="Book Antiqua"/>
          <w:color w:val="000000"/>
        </w:rPr>
        <w:t>Kose</w:t>
      </w:r>
      <w:proofErr w:type="spellEnd"/>
      <w:r w:rsidRPr="00B92A61">
        <w:rPr>
          <w:rFonts w:ascii="Book Antiqua" w:eastAsia="Book Antiqua" w:hAnsi="Book Antiqua" w:cs="Book Antiqua"/>
          <w:color w:val="000000"/>
        </w:rPr>
        <w:t xml:space="preserve"> GT, </w:t>
      </w:r>
      <w:proofErr w:type="spellStart"/>
      <w:r w:rsidRPr="00B92A61">
        <w:rPr>
          <w:rFonts w:ascii="Book Antiqua" w:eastAsia="Book Antiqua" w:hAnsi="Book Antiqua" w:cs="Book Antiqua"/>
          <w:color w:val="000000"/>
        </w:rPr>
        <w:t>Ozen</w:t>
      </w:r>
      <w:proofErr w:type="spellEnd"/>
      <w:r w:rsidRPr="00B92A61">
        <w:rPr>
          <w:rFonts w:ascii="Book Antiqua" w:eastAsia="Book Antiqua" w:hAnsi="Book Antiqua" w:cs="Book Antiqua"/>
          <w:color w:val="000000"/>
        </w:rPr>
        <w:t xml:space="preserve"> M, </w:t>
      </w:r>
      <w:proofErr w:type="spellStart"/>
      <w:r w:rsidRPr="00B92A61">
        <w:rPr>
          <w:rFonts w:ascii="Book Antiqua" w:eastAsia="Book Antiqua" w:hAnsi="Book Antiqua" w:cs="Book Antiqua"/>
          <w:color w:val="000000"/>
        </w:rPr>
        <w:t>Sevli</w:t>
      </w:r>
      <w:proofErr w:type="spellEnd"/>
      <w:r w:rsidRPr="00B92A61">
        <w:rPr>
          <w:rFonts w:ascii="Book Antiqua" w:eastAsia="Book Antiqua" w:hAnsi="Book Antiqua" w:cs="Book Antiqua"/>
          <w:color w:val="000000"/>
        </w:rPr>
        <w:t xml:space="preserve"> S, </w:t>
      </w:r>
      <w:proofErr w:type="spellStart"/>
      <w:r w:rsidRPr="00B92A61">
        <w:rPr>
          <w:rFonts w:ascii="Book Antiqua" w:eastAsia="Book Antiqua" w:hAnsi="Book Antiqua" w:cs="Book Antiqua"/>
          <w:color w:val="000000"/>
        </w:rPr>
        <w:t>Dalan</w:t>
      </w:r>
      <w:proofErr w:type="spellEnd"/>
      <w:r w:rsidRPr="00B92A61">
        <w:rPr>
          <w:rFonts w:ascii="Book Antiqua" w:eastAsia="Book Antiqua" w:hAnsi="Book Antiqua" w:cs="Book Antiqua"/>
          <w:color w:val="000000"/>
        </w:rPr>
        <w:t xml:space="preserve"> AB, </w:t>
      </w:r>
      <w:proofErr w:type="spellStart"/>
      <w:r w:rsidRPr="00B92A61">
        <w:rPr>
          <w:rFonts w:ascii="Book Antiqua" w:eastAsia="Book Antiqua" w:hAnsi="Book Antiqua" w:cs="Book Antiqua"/>
          <w:color w:val="000000"/>
        </w:rPr>
        <w:t>Yalvac</w:t>
      </w:r>
      <w:proofErr w:type="spellEnd"/>
      <w:r w:rsidRPr="00B92A61">
        <w:rPr>
          <w:rFonts w:ascii="Book Antiqua" w:eastAsia="Book Antiqua" w:hAnsi="Book Antiqua" w:cs="Book Antiqua"/>
          <w:color w:val="000000"/>
        </w:rPr>
        <w:t xml:space="preserve"> ME, </w:t>
      </w:r>
      <w:proofErr w:type="spellStart"/>
      <w:r w:rsidRPr="00B92A61">
        <w:rPr>
          <w:rFonts w:ascii="Book Antiqua" w:eastAsia="Book Antiqua" w:hAnsi="Book Antiqua" w:cs="Book Antiqua"/>
          <w:color w:val="000000"/>
        </w:rPr>
        <w:t>Dogruluk</w:t>
      </w:r>
      <w:proofErr w:type="spellEnd"/>
      <w:r w:rsidRPr="00B92A61">
        <w:rPr>
          <w:rFonts w:ascii="Book Antiqua" w:eastAsia="Book Antiqua" w:hAnsi="Book Antiqua" w:cs="Book Antiqua"/>
          <w:color w:val="000000"/>
        </w:rPr>
        <w:t xml:space="preserve"> T, </w:t>
      </w:r>
      <w:proofErr w:type="spellStart"/>
      <w:r w:rsidRPr="00B92A61">
        <w:rPr>
          <w:rFonts w:ascii="Book Antiqua" w:eastAsia="Book Antiqua" w:hAnsi="Book Antiqua" w:cs="Book Antiqua"/>
          <w:color w:val="000000"/>
        </w:rPr>
        <w:t>Türe</w:t>
      </w:r>
      <w:proofErr w:type="spellEnd"/>
      <w:r w:rsidRPr="00B92A61">
        <w:rPr>
          <w:rFonts w:ascii="Book Antiqua" w:eastAsia="Book Antiqua" w:hAnsi="Book Antiqua" w:cs="Book Antiqua"/>
          <w:color w:val="000000"/>
        </w:rPr>
        <w:t xml:space="preserve"> U. Characterization of cancer stem-like cells in </w:t>
      </w:r>
      <w:proofErr w:type="spellStart"/>
      <w:r w:rsidRPr="00B92A61">
        <w:rPr>
          <w:rFonts w:ascii="Book Antiqua" w:eastAsia="Book Antiqua" w:hAnsi="Book Antiqua" w:cs="Book Antiqua"/>
          <w:color w:val="000000"/>
        </w:rPr>
        <w:t>chordoma</w:t>
      </w:r>
      <w:proofErr w:type="spellEnd"/>
      <w:r w:rsidRPr="00B92A61">
        <w:rPr>
          <w:rFonts w:ascii="Book Antiqua" w:eastAsia="Book Antiqua" w:hAnsi="Book Antiqua" w:cs="Book Antiqua"/>
          <w:color w:val="000000"/>
        </w:rPr>
        <w:t xml:space="preserve">. </w:t>
      </w:r>
      <w:r w:rsidRPr="00B92A61">
        <w:rPr>
          <w:rFonts w:ascii="Book Antiqua" w:eastAsia="Book Antiqua" w:hAnsi="Book Antiqua" w:cs="Book Antiqua"/>
          <w:i/>
          <w:iCs/>
          <w:color w:val="000000"/>
        </w:rPr>
        <w:t xml:space="preserve">J </w:t>
      </w:r>
      <w:proofErr w:type="spellStart"/>
      <w:r w:rsidRPr="00B92A61">
        <w:rPr>
          <w:rFonts w:ascii="Book Antiqua" w:eastAsia="Book Antiqua" w:hAnsi="Book Antiqua" w:cs="Book Antiqua"/>
          <w:i/>
          <w:iCs/>
          <w:color w:val="000000"/>
        </w:rPr>
        <w:t>Neurosurg</w:t>
      </w:r>
      <w:proofErr w:type="spellEnd"/>
      <w:r w:rsidRPr="00B92A61">
        <w:rPr>
          <w:rFonts w:ascii="Book Antiqua" w:eastAsia="Book Antiqua" w:hAnsi="Book Antiqua" w:cs="Book Antiqua"/>
          <w:color w:val="000000"/>
        </w:rPr>
        <w:t xml:space="preserve"> 2012; </w:t>
      </w:r>
      <w:r w:rsidRPr="00B92A61">
        <w:rPr>
          <w:rFonts w:ascii="Book Antiqua" w:eastAsia="Book Antiqua" w:hAnsi="Book Antiqua" w:cs="Book Antiqua"/>
          <w:b/>
          <w:bCs/>
          <w:color w:val="000000"/>
        </w:rPr>
        <w:t>116</w:t>
      </w:r>
      <w:r w:rsidRPr="00B92A61">
        <w:rPr>
          <w:rFonts w:ascii="Book Antiqua" w:eastAsia="Book Antiqua" w:hAnsi="Book Antiqua" w:cs="Book Antiqua"/>
          <w:color w:val="000000"/>
        </w:rPr>
        <w:t>: 810-820 [PMID: 22283189 DOI: 10.3171/2011.12.JNS11430]</w:t>
      </w:r>
    </w:p>
    <w:p w14:paraId="0AC471A3" w14:textId="77777777" w:rsidR="00A77B3E" w:rsidRPr="00B92A61" w:rsidRDefault="006B6595">
      <w:pPr>
        <w:spacing w:line="360" w:lineRule="auto"/>
        <w:jc w:val="both"/>
      </w:pPr>
      <w:r w:rsidRPr="00B92A61">
        <w:rPr>
          <w:rFonts w:ascii="Book Antiqua" w:eastAsia="Book Antiqua" w:hAnsi="Book Antiqua" w:cs="Book Antiqua"/>
          <w:color w:val="000000"/>
        </w:rPr>
        <w:t xml:space="preserve">33 </w:t>
      </w:r>
      <w:proofErr w:type="spellStart"/>
      <w:r w:rsidRPr="00B92A61">
        <w:rPr>
          <w:rFonts w:ascii="Book Antiqua" w:eastAsia="Book Antiqua" w:hAnsi="Book Antiqua" w:cs="Book Antiqua"/>
          <w:b/>
          <w:bCs/>
          <w:color w:val="000000"/>
        </w:rPr>
        <w:t>Tuysuz</w:t>
      </w:r>
      <w:proofErr w:type="spellEnd"/>
      <w:r w:rsidRPr="00B92A61">
        <w:rPr>
          <w:rFonts w:ascii="Book Antiqua" w:eastAsia="Book Antiqua" w:hAnsi="Book Antiqua" w:cs="Book Antiqua"/>
          <w:b/>
          <w:bCs/>
          <w:color w:val="000000"/>
        </w:rPr>
        <w:t xml:space="preserve"> EC</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Gulluoglu</w:t>
      </w:r>
      <w:proofErr w:type="spellEnd"/>
      <w:r w:rsidRPr="00B92A61">
        <w:rPr>
          <w:rFonts w:ascii="Book Antiqua" w:eastAsia="Book Antiqua" w:hAnsi="Book Antiqua" w:cs="Book Antiqua"/>
          <w:color w:val="000000"/>
        </w:rPr>
        <w:t xml:space="preserve"> S, </w:t>
      </w:r>
      <w:proofErr w:type="spellStart"/>
      <w:r w:rsidRPr="00B92A61">
        <w:rPr>
          <w:rFonts w:ascii="Book Antiqua" w:eastAsia="Book Antiqua" w:hAnsi="Book Antiqua" w:cs="Book Antiqua"/>
          <w:color w:val="000000"/>
        </w:rPr>
        <w:t>Yaltirik</w:t>
      </w:r>
      <w:proofErr w:type="spellEnd"/>
      <w:r w:rsidRPr="00B92A61">
        <w:rPr>
          <w:rFonts w:ascii="Book Antiqua" w:eastAsia="Book Antiqua" w:hAnsi="Book Antiqua" w:cs="Book Antiqua"/>
          <w:color w:val="000000"/>
        </w:rPr>
        <w:t xml:space="preserve"> CK, </w:t>
      </w:r>
      <w:proofErr w:type="spellStart"/>
      <w:r w:rsidRPr="00B92A61">
        <w:rPr>
          <w:rFonts w:ascii="Book Antiqua" w:eastAsia="Book Antiqua" w:hAnsi="Book Antiqua" w:cs="Book Antiqua"/>
          <w:color w:val="000000"/>
        </w:rPr>
        <w:t>Ozbey</w:t>
      </w:r>
      <w:proofErr w:type="spellEnd"/>
      <w:r w:rsidRPr="00B92A61">
        <w:rPr>
          <w:rFonts w:ascii="Book Antiqua" w:eastAsia="Book Antiqua" w:hAnsi="Book Antiqua" w:cs="Book Antiqua"/>
          <w:color w:val="000000"/>
        </w:rPr>
        <w:t xml:space="preserve"> U, </w:t>
      </w:r>
      <w:proofErr w:type="spellStart"/>
      <w:r w:rsidRPr="00B92A61">
        <w:rPr>
          <w:rFonts w:ascii="Book Antiqua" w:eastAsia="Book Antiqua" w:hAnsi="Book Antiqua" w:cs="Book Antiqua"/>
          <w:color w:val="000000"/>
        </w:rPr>
        <w:t>Kuskucu</w:t>
      </w:r>
      <w:proofErr w:type="spellEnd"/>
      <w:r w:rsidRPr="00B92A61">
        <w:rPr>
          <w:rFonts w:ascii="Book Antiqua" w:eastAsia="Book Antiqua" w:hAnsi="Book Antiqua" w:cs="Book Antiqua"/>
          <w:color w:val="000000"/>
        </w:rPr>
        <w:t xml:space="preserve"> A, </w:t>
      </w:r>
      <w:proofErr w:type="spellStart"/>
      <w:r w:rsidRPr="00B92A61">
        <w:rPr>
          <w:rFonts w:ascii="Book Antiqua" w:eastAsia="Book Antiqua" w:hAnsi="Book Antiqua" w:cs="Book Antiqua"/>
          <w:color w:val="000000"/>
        </w:rPr>
        <w:t>Çoban</w:t>
      </w:r>
      <w:proofErr w:type="spellEnd"/>
      <w:r w:rsidRPr="00B92A61">
        <w:rPr>
          <w:rFonts w:ascii="Book Antiqua" w:eastAsia="Book Antiqua" w:hAnsi="Book Antiqua" w:cs="Book Antiqua"/>
          <w:color w:val="000000"/>
        </w:rPr>
        <w:t xml:space="preserve"> EA, </w:t>
      </w:r>
      <w:proofErr w:type="spellStart"/>
      <w:r w:rsidRPr="00B92A61">
        <w:rPr>
          <w:rFonts w:ascii="Book Antiqua" w:eastAsia="Book Antiqua" w:hAnsi="Book Antiqua" w:cs="Book Antiqua"/>
          <w:color w:val="000000"/>
        </w:rPr>
        <w:t>Sahin</w:t>
      </w:r>
      <w:proofErr w:type="spellEnd"/>
      <w:r w:rsidRPr="00B92A61">
        <w:rPr>
          <w:rFonts w:ascii="Book Antiqua" w:eastAsia="Book Antiqua" w:hAnsi="Book Antiqua" w:cs="Book Antiqua"/>
          <w:color w:val="000000"/>
        </w:rPr>
        <w:t xml:space="preserve"> F, </w:t>
      </w:r>
      <w:proofErr w:type="spellStart"/>
      <w:r w:rsidRPr="00B92A61">
        <w:rPr>
          <w:rFonts w:ascii="Book Antiqua" w:eastAsia="Book Antiqua" w:hAnsi="Book Antiqua" w:cs="Book Antiqua"/>
          <w:color w:val="000000"/>
        </w:rPr>
        <w:t>Türe</w:t>
      </w:r>
      <w:proofErr w:type="spellEnd"/>
      <w:r w:rsidRPr="00B92A61">
        <w:rPr>
          <w:rFonts w:ascii="Book Antiqua" w:eastAsia="Book Antiqua" w:hAnsi="Book Antiqua" w:cs="Book Antiqua"/>
          <w:color w:val="000000"/>
        </w:rPr>
        <w:t xml:space="preserve"> U, </w:t>
      </w:r>
      <w:proofErr w:type="spellStart"/>
      <w:r w:rsidRPr="00B92A61">
        <w:rPr>
          <w:rFonts w:ascii="Book Antiqua" w:eastAsia="Book Antiqua" w:hAnsi="Book Antiqua" w:cs="Book Antiqua"/>
          <w:color w:val="000000"/>
        </w:rPr>
        <w:t>Bayrak</w:t>
      </w:r>
      <w:proofErr w:type="spellEnd"/>
      <w:r w:rsidRPr="00B92A61">
        <w:rPr>
          <w:rFonts w:ascii="Book Antiqua" w:eastAsia="Book Antiqua" w:hAnsi="Book Antiqua" w:cs="Book Antiqua"/>
          <w:color w:val="000000"/>
        </w:rPr>
        <w:t xml:space="preserve"> OF. </w:t>
      </w:r>
      <w:proofErr w:type="gramStart"/>
      <w:r w:rsidRPr="00B92A61">
        <w:rPr>
          <w:rFonts w:ascii="Book Antiqua" w:eastAsia="Book Antiqua" w:hAnsi="Book Antiqua" w:cs="Book Antiqua"/>
          <w:color w:val="000000"/>
        </w:rPr>
        <w:t xml:space="preserve">Distinctive role of dysregulated miRNAs in </w:t>
      </w:r>
      <w:proofErr w:type="spellStart"/>
      <w:r w:rsidRPr="00B92A61">
        <w:rPr>
          <w:rFonts w:ascii="Book Antiqua" w:eastAsia="Book Antiqua" w:hAnsi="Book Antiqua" w:cs="Book Antiqua"/>
          <w:color w:val="000000"/>
        </w:rPr>
        <w:t>chordoma</w:t>
      </w:r>
      <w:proofErr w:type="spellEnd"/>
      <w:r w:rsidRPr="00B92A61">
        <w:rPr>
          <w:rFonts w:ascii="Book Antiqua" w:eastAsia="Book Antiqua" w:hAnsi="Book Antiqua" w:cs="Book Antiqua"/>
          <w:color w:val="000000"/>
        </w:rPr>
        <w:t xml:space="preserve"> cancer stem-like </w:t>
      </w:r>
      <w:r w:rsidRPr="00B92A61">
        <w:rPr>
          <w:rFonts w:ascii="Book Antiqua" w:eastAsia="Book Antiqua" w:hAnsi="Book Antiqua" w:cs="Book Antiqua"/>
          <w:color w:val="000000"/>
        </w:rPr>
        <w:lastRenderedPageBreak/>
        <w:t>cell maintenance.</w:t>
      </w:r>
      <w:proofErr w:type="gramEnd"/>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i/>
          <w:iCs/>
          <w:color w:val="000000"/>
        </w:rPr>
        <w:t>Exp</w:t>
      </w:r>
      <w:proofErr w:type="spellEnd"/>
      <w:r w:rsidRPr="00B92A61">
        <w:rPr>
          <w:rFonts w:ascii="Book Antiqua" w:eastAsia="Book Antiqua" w:hAnsi="Book Antiqua" w:cs="Book Antiqua"/>
          <w:i/>
          <w:iCs/>
          <w:color w:val="000000"/>
        </w:rPr>
        <w:t xml:space="preserve"> Cell Res</w:t>
      </w:r>
      <w:r w:rsidRPr="00B92A61">
        <w:rPr>
          <w:rFonts w:ascii="Book Antiqua" w:eastAsia="Book Antiqua" w:hAnsi="Book Antiqua" w:cs="Book Antiqua"/>
          <w:color w:val="000000"/>
        </w:rPr>
        <w:t xml:space="preserve"> 2019; </w:t>
      </w:r>
      <w:r w:rsidRPr="00B92A61">
        <w:rPr>
          <w:rFonts w:ascii="Book Antiqua" w:eastAsia="Book Antiqua" w:hAnsi="Book Antiqua" w:cs="Book Antiqua"/>
          <w:b/>
          <w:bCs/>
          <w:color w:val="000000"/>
        </w:rPr>
        <w:t>380</w:t>
      </w:r>
      <w:r w:rsidRPr="00B92A61">
        <w:rPr>
          <w:rFonts w:ascii="Book Antiqua" w:eastAsia="Book Antiqua" w:hAnsi="Book Antiqua" w:cs="Book Antiqua"/>
          <w:color w:val="000000"/>
        </w:rPr>
        <w:t>: 9-19 [PMID: 30951707 DOI: 10.1016/j.yexcr.2019.03.039]</w:t>
      </w:r>
    </w:p>
    <w:p w14:paraId="2D4820A8" w14:textId="77777777" w:rsidR="00A77B3E" w:rsidRPr="00B92A61" w:rsidRDefault="006B6595">
      <w:pPr>
        <w:spacing w:line="360" w:lineRule="auto"/>
        <w:jc w:val="both"/>
      </w:pPr>
      <w:proofErr w:type="gramStart"/>
      <w:r w:rsidRPr="00B92A61">
        <w:rPr>
          <w:rFonts w:ascii="Book Antiqua" w:eastAsia="Book Antiqua" w:hAnsi="Book Antiqua" w:cs="Book Antiqua"/>
          <w:color w:val="000000"/>
        </w:rPr>
        <w:t xml:space="preserve">34 </w:t>
      </w:r>
      <w:r w:rsidRPr="00B92A61">
        <w:rPr>
          <w:rFonts w:ascii="Book Antiqua" w:eastAsia="Book Antiqua" w:hAnsi="Book Antiqua" w:cs="Book Antiqua"/>
          <w:b/>
          <w:bCs/>
          <w:color w:val="000000"/>
        </w:rPr>
        <w:t>Bonnet D</w:t>
      </w:r>
      <w:r w:rsidRPr="00B92A61">
        <w:rPr>
          <w:rFonts w:ascii="Book Antiqua" w:eastAsia="Book Antiqua" w:hAnsi="Book Antiqua" w:cs="Book Antiqua"/>
          <w:color w:val="000000"/>
        </w:rPr>
        <w:t>, Dick JE.</w:t>
      </w:r>
      <w:proofErr w:type="gramEnd"/>
      <w:r w:rsidRPr="00B92A61">
        <w:rPr>
          <w:rFonts w:ascii="Book Antiqua" w:eastAsia="Book Antiqua" w:hAnsi="Book Antiqua" w:cs="Book Antiqua"/>
          <w:color w:val="000000"/>
        </w:rPr>
        <w:t xml:space="preserve"> Human acute myeloid leukemia is organized as a hierarchy that originates from a primitive hematopoietic cell. </w:t>
      </w:r>
      <w:r w:rsidRPr="00B92A61">
        <w:rPr>
          <w:rFonts w:ascii="Book Antiqua" w:eastAsia="Book Antiqua" w:hAnsi="Book Antiqua" w:cs="Book Antiqua"/>
          <w:i/>
          <w:iCs/>
          <w:color w:val="000000"/>
        </w:rPr>
        <w:t>Nat Med</w:t>
      </w:r>
      <w:r w:rsidRPr="00B92A61">
        <w:rPr>
          <w:rFonts w:ascii="Book Antiqua" w:eastAsia="Book Antiqua" w:hAnsi="Book Antiqua" w:cs="Book Antiqua"/>
          <w:color w:val="000000"/>
        </w:rPr>
        <w:t xml:space="preserve"> 1997; </w:t>
      </w:r>
      <w:r w:rsidRPr="00B92A61">
        <w:rPr>
          <w:rFonts w:ascii="Book Antiqua" w:eastAsia="Book Antiqua" w:hAnsi="Book Antiqua" w:cs="Book Antiqua"/>
          <w:b/>
          <w:bCs/>
          <w:color w:val="000000"/>
        </w:rPr>
        <w:t>3</w:t>
      </w:r>
      <w:r w:rsidRPr="00B92A61">
        <w:rPr>
          <w:rFonts w:ascii="Book Antiqua" w:eastAsia="Book Antiqua" w:hAnsi="Book Antiqua" w:cs="Book Antiqua"/>
          <w:color w:val="000000"/>
        </w:rPr>
        <w:t>: 730-737 [PMID: 9212098 DOI: 10.1038/nm0797-730]</w:t>
      </w:r>
    </w:p>
    <w:p w14:paraId="4319877A" w14:textId="77777777" w:rsidR="00A77B3E" w:rsidRPr="00B92A61" w:rsidRDefault="006B6595">
      <w:pPr>
        <w:spacing w:line="360" w:lineRule="auto"/>
        <w:jc w:val="both"/>
      </w:pPr>
      <w:proofErr w:type="gramStart"/>
      <w:r w:rsidRPr="00B92A61">
        <w:rPr>
          <w:rFonts w:ascii="Book Antiqua" w:eastAsia="Book Antiqua" w:hAnsi="Book Antiqua" w:cs="Book Antiqua"/>
          <w:color w:val="000000"/>
        </w:rPr>
        <w:t xml:space="preserve">35 </w:t>
      </w:r>
      <w:proofErr w:type="spellStart"/>
      <w:r w:rsidRPr="00B92A61">
        <w:rPr>
          <w:rFonts w:ascii="Book Antiqua" w:eastAsia="Book Antiqua" w:hAnsi="Book Antiqua" w:cs="Book Antiqua"/>
          <w:b/>
          <w:bCs/>
          <w:color w:val="000000"/>
        </w:rPr>
        <w:t>Nowell</w:t>
      </w:r>
      <w:proofErr w:type="spellEnd"/>
      <w:r w:rsidRPr="00B92A61">
        <w:rPr>
          <w:rFonts w:ascii="Book Antiqua" w:eastAsia="Book Antiqua" w:hAnsi="Book Antiqua" w:cs="Book Antiqua"/>
          <w:b/>
          <w:bCs/>
          <w:color w:val="000000"/>
        </w:rPr>
        <w:t xml:space="preserve"> PC</w:t>
      </w:r>
      <w:r w:rsidRPr="00B92A61">
        <w:rPr>
          <w:rFonts w:ascii="Book Antiqua" w:eastAsia="Book Antiqua" w:hAnsi="Book Antiqua" w:cs="Book Antiqua"/>
          <w:color w:val="000000"/>
        </w:rPr>
        <w:t>.</w:t>
      </w:r>
      <w:proofErr w:type="gramEnd"/>
      <w:r w:rsidRPr="00B92A61">
        <w:rPr>
          <w:rFonts w:ascii="Book Antiqua" w:eastAsia="Book Antiqua" w:hAnsi="Book Antiqua" w:cs="Book Antiqua"/>
          <w:color w:val="000000"/>
        </w:rPr>
        <w:t xml:space="preserve"> </w:t>
      </w:r>
      <w:proofErr w:type="gramStart"/>
      <w:r w:rsidRPr="00B92A61">
        <w:rPr>
          <w:rFonts w:ascii="Book Antiqua" w:eastAsia="Book Antiqua" w:hAnsi="Book Antiqua" w:cs="Book Antiqua"/>
          <w:color w:val="000000"/>
        </w:rPr>
        <w:t>The clonal evolution of tumor cell populations.</w:t>
      </w:r>
      <w:proofErr w:type="gramEnd"/>
      <w:r w:rsidRPr="00B92A61">
        <w:rPr>
          <w:rFonts w:ascii="Book Antiqua" w:eastAsia="Book Antiqua" w:hAnsi="Book Antiqua" w:cs="Book Antiqua"/>
          <w:color w:val="000000"/>
        </w:rPr>
        <w:t xml:space="preserve"> </w:t>
      </w:r>
      <w:r w:rsidRPr="00B92A61">
        <w:rPr>
          <w:rFonts w:ascii="Book Antiqua" w:eastAsia="Book Antiqua" w:hAnsi="Book Antiqua" w:cs="Book Antiqua"/>
          <w:i/>
          <w:iCs/>
          <w:color w:val="000000"/>
        </w:rPr>
        <w:t>Science</w:t>
      </w:r>
      <w:r w:rsidRPr="00B92A61">
        <w:rPr>
          <w:rFonts w:ascii="Book Antiqua" w:eastAsia="Book Antiqua" w:hAnsi="Book Antiqua" w:cs="Book Antiqua"/>
          <w:color w:val="000000"/>
        </w:rPr>
        <w:t xml:space="preserve"> 1976; </w:t>
      </w:r>
      <w:r w:rsidRPr="00B92A61">
        <w:rPr>
          <w:rFonts w:ascii="Book Antiqua" w:eastAsia="Book Antiqua" w:hAnsi="Book Antiqua" w:cs="Book Antiqua"/>
          <w:b/>
          <w:bCs/>
          <w:color w:val="000000"/>
        </w:rPr>
        <w:t>194</w:t>
      </w:r>
      <w:r w:rsidRPr="00B92A61">
        <w:rPr>
          <w:rFonts w:ascii="Book Antiqua" w:eastAsia="Book Antiqua" w:hAnsi="Book Antiqua" w:cs="Book Antiqua"/>
          <w:color w:val="000000"/>
        </w:rPr>
        <w:t>: 23-28 [PMID: 959840 DOI: 10.1126/science.959840]</w:t>
      </w:r>
    </w:p>
    <w:p w14:paraId="456F20DF" w14:textId="77777777" w:rsidR="00A77B3E" w:rsidRPr="00B92A61" w:rsidRDefault="006B6595">
      <w:pPr>
        <w:spacing w:line="360" w:lineRule="auto"/>
        <w:jc w:val="both"/>
      </w:pPr>
      <w:r w:rsidRPr="00B92A61">
        <w:rPr>
          <w:rFonts w:ascii="Book Antiqua" w:eastAsia="Book Antiqua" w:hAnsi="Book Antiqua" w:cs="Book Antiqua"/>
          <w:color w:val="000000"/>
        </w:rPr>
        <w:t xml:space="preserve">36 </w:t>
      </w:r>
      <w:proofErr w:type="spellStart"/>
      <w:r w:rsidRPr="00B92A61">
        <w:rPr>
          <w:rFonts w:ascii="Book Antiqua" w:eastAsia="Book Antiqua" w:hAnsi="Book Antiqua" w:cs="Book Antiqua"/>
          <w:b/>
          <w:bCs/>
          <w:color w:val="000000"/>
        </w:rPr>
        <w:t>Duan</w:t>
      </w:r>
      <w:proofErr w:type="spellEnd"/>
      <w:r w:rsidRPr="00B92A61">
        <w:rPr>
          <w:rFonts w:ascii="Book Antiqua" w:eastAsia="Book Antiqua" w:hAnsi="Book Antiqua" w:cs="Book Antiqua"/>
          <w:b/>
          <w:bCs/>
          <w:color w:val="000000"/>
        </w:rPr>
        <w:t xml:space="preserve"> H</w:t>
      </w:r>
      <w:r w:rsidRPr="00B92A61">
        <w:rPr>
          <w:rFonts w:ascii="Book Antiqua" w:eastAsia="Book Antiqua" w:hAnsi="Book Antiqua" w:cs="Book Antiqua"/>
          <w:color w:val="000000"/>
        </w:rPr>
        <w:t xml:space="preserve">, Liu Y, </w:t>
      </w:r>
      <w:proofErr w:type="gramStart"/>
      <w:r w:rsidRPr="00B92A61">
        <w:rPr>
          <w:rFonts w:ascii="Book Antiqua" w:eastAsia="Book Antiqua" w:hAnsi="Book Antiqua" w:cs="Book Antiqua"/>
          <w:color w:val="000000"/>
        </w:rPr>
        <w:t>Gao</w:t>
      </w:r>
      <w:proofErr w:type="gramEnd"/>
      <w:r w:rsidRPr="00B92A61">
        <w:rPr>
          <w:rFonts w:ascii="Book Antiqua" w:eastAsia="Book Antiqua" w:hAnsi="Book Antiqua" w:cs="Book Antiqua"/>
          <w:color w:val="000000"/>
        </w:rPr>
        <w:t xml:space="preserve"> Z, Huang W. Recent advances in drug delivery systems for targeting cancer stem cells. </w:t>
      </w:r>
      <w:proofErr w:type="spellStart"/>
      <w:r w:rsidRPr="00B92A61">
        <w:rPr>
          <w:rFonts w:ascii="Book Antiqua" w:eastAsia="Book Antiqua" w:hAnsi="Book Antiqua" w:cs="Book Antiqua"/>
          <w:i/>
          <w:iCs/>
          <w:color w:val="000000"/>
        </w:rPr>
        <w:t>Acta</w:t>
      </w:r>
      <w:proofErr w:type="spellEnd"/>
      <w:r w:rsidRPr="00B92A61">
        <w:rPr>
          <w:rFonts w:ascii="Book Antiqua" w:eastAsia="Book Antiqua" w:hAnsi="Book Antiqua" w:cs="Book Antiqua"/>
          <w:i/>
          <w:iCs/>
          <w:color w:val="000000"/>
        </w:rPr>
        <w:t xml:space="preserve"> Pharm Sin B</w:t>
      </w:r>
      <w:r w:rsidRPr="00B92A61">
        <w:rPr>
          <w:rFonts w:ascii="Book Antiqua" w:eastAsia="Book Antiqua" w:hAnsi="Book Antiqua" w:cs="Book Antiqua"/>
          <w:color w:val="000000"/>
        </w:rPr>
        <w:t xml:space="preserve"> 2021; </w:t>
      </w:r>
      <w:r w:rsidRPr="00B92A61">
        <w:rPr>
          <w:rFonts w:ascii="Book Antiqua" w:eastAsia="Book Antiqua" w:hAnsi="Book Antiqua" w:cs="Book Antiqua"/>
          <w:b/>
          <w:bCs/>
          <w:color w:val="000000"/>
        </w:rPr>
        <w:t>11</w:t>
      </w:r>
      <w:r w:rsidRPr="00B92A61">
        <w:rPr>
          <w:rFonts w:ascii="Book Antiqua" w:eastAsia="Book Antiqua" w:hAnsi="Book Antiqua" w:cs="Book Antiqua"/>
          <w:color w:val="000000"/>
        </w:rPr>
        <w:t>: 55-70 [PMID: 33532180 DOI: 10.1016/j.apsb.2020.09.016]</w:t>
      </w:r>
    </w:p>
    <w:p w14:paraId="534CE4C6" w14:textId="77777777" w:rsidR="00A77B3E" w:rsidRPr="00B92A61" w:rsidRDefault="006B6595">
      <w:pPr>
        <w:spacing w:line="360" w:lineRule="auto"/>
        <w:jc w:val="both"/>
      </w:pPr>
      <w:r w:rsidRPr="00B92A61">
        <w:rPr>
          <w:rFonts w:ascii="Book Antiqua" w:eastAsia="Book Antiqua" w:hAnsi="Book Antiqua" w:cs="Book Antiqua"/>
          <w:color w:val="000000"/>
        </w:rPr>
        <w:t xml:space="preserve">37 </w:t>
      </w:r>
      <w:proofErr w:type="gramStart"/>
      <w:r w:rsidRPr="00B92A61">
        <w:rPr>
          <w:rFonts w:ascii="Book Antiqua" w:eastAsia="Book Antiqua" w:hAnsi="Book Antiqua" w:cs="Book Antiqua"/>
          <w:b/>
          <w:bCs/>
          <w:color w:val="000000"/>
        </w:rPr>
        <w:t>Gao</w:t>
      </w:r>
      <w:proofErr w:type="gramEnd"/>
      <w:r w:rsidRPr="00B92A61">
        <w:rPr>
          <w:rFonts w:ascii="Book Antiqua" w:eastAsia="Book Antiqua" w:hAnsi="Book Antiqua" w:cs="Book Antiqua"/>
          <w:b/>
          <w:bCs/>
          <w:color w:val="000000"/>
        </w:rPr>
        <w:t xml:space="preserve"> X</w:t>
      </w:r>
      <w:r w:rsidRPr="00B92A61">
        <w:rPr>
          <w:rFonts w:ascii="Book Antiqua" w:eastAsia="Book Antiqua" w:hAnsi="Book Antiqua" w:cs="Book Antiqua"/>
          <w:color w:val="000000"/>
        </w:rPr>
        <w:t xml:space="preserve">, Dong QZ. Advance in metabolism and target therapy in breast cancer stem cells. </w:t>
      </w:r>
      <w:r w:rsidRPr="00B92A61">
        <w:rPr>
          <w:rFonts w:ascii="Book Antiqua" w:eastAsia="Book Antiqua" w:hAnsi="Book Antiqua" w:cs="Book Antiqua"/>
          <w:i/>
          <w:iCs/>
          <w:color w:val="000000"/>
        </w:rPr>
        <w:t>World J Stem Cells</w:t>
      </w:r>
      <w:r w:rsidRPr="00B92A61">
        <w:rPr>
          <w:rFonts w:ascii="Book Antiqua" w:eastAsia="Book Antiqua" w:hAnsi="Book Antiqua" w:cs="Book Antiqua"/>
          <w:color w:val="000000"/>
        </w:rPr>
        <w:t xml:space="preserve"> 2020; </w:t>
      </w:r>
      <w:r w:rsidRPr="00B92A61">
        <w:rPr>
          <w:rFonts w:ascii="Book Antiqua" w:eastAsia="Book Antiqua" w:hAnsi="Book Antiqua" w:cs="Book Antiqua"/>
          <w:b/>
          <w:bCs/>
          <w:color w:val="000000"/>
        </w:rPr>
        <w:t>12</w:t>
      </w:r>
      <w:r w:rsidRPr="00B92A61">
        <w:rPr>
          <w:rFonts w:ascii="Book Antiqua" w:eastAsia="Book Antiqua" w:hAnsi="Book Antiqua" w:cs="Book Antiqua"/>
          <w:color w:val="000000"/>
        </w:rPr>
        <w:t>: 1295-1306 [PMID: 33312399 DOI: 10.4252/wjsc.v12.i11.1295]</w:t>
      </w:r>
    </w:p>
    <w:p w14:paraId="47F170FF" w14:textId="77777777" w:rsidR="00A77B3E" w:rsidRPr="00B92A61" w:rsidRDefault="006B6595">
      <w:pPr>
        <w:spacing w:line="360" w:lineRule="auto"/>
        <w:jc w:val="both"/>
      </w:pPr>
      <w:proofErr w:type="gramStart"/>
      <w:r w:rsidRPr="00B92A61">
        <w:rPr>
          <w:rFonts w:ascii="Book Antiqua" w:eastAsia="Book Antiqua" w:hAnsi="Book Antiqua" w:cs="Book Antiqua"/>
          <w:color w:val="000000"/>
        </w:rPr>
        <w:t xml:space="preserve">38 </w:t>
      </w:r>
      <w:proofErr w:type="spellStart"/>
      <w:r w:rsidRPr="00B92A61">
        <w:rPr>
          <w:rFonts w:ascii="Book Antiqua" w:eastAsia="Book Antiqua" w:hAnsi="Book Antiqua" w:cs="Book Antiqua"/>
          <w:b/>
          <w:bCs/>
          <w:color w:val="000000"/>
        </w:rPr>
        <w:t>Mukha</w:t>
      </w:r>
      <w:proofErr w:type="spellEnd"/>
      <w:r w:rsidRPr="00B92A61">
        <w:rPr>
          <w:rFonts w:ascii="Book Antiqua" w:eastAsia="Book Antiqua" w:hAnsi="Book Antiqua" w:cs="Book Antiqua"/>
          <w:b/>
          <w:bCs/>
          <w:color w:val="000000"/>
        </w:rPr>
        <w:t xml:space="preserve"> A</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Dubrovska</w:t>
      </w:r>
      <w:proofErr w:type="spellEnd"/>
      <w:r w:rsidRPr="00B92A61">
        <w:rPr>
          <w:rFonts w:ascii="Book Antiqua" w:eastAsia="Book Antiqua" w:hAnsi="Book Antiqua" w:cs="Book Antiqua"/>
          <w:color w:val="000000"/>
        </w:rPr>
        <w:t xml:space="preserve"> A. Metabolic Targeting of Cancer Stem Cells.</w:t>
      </w:r>
      <w:proofErr w:type="gramEnd"/>
      <w:r w:rsidRPr="00B92A61">
        <w:rPr>
          <w:rFonts w:ascii="Book Antiqua" w:eastAsia="Book Antiqua" w:hAnsi="Book Antiqua" w:cs="Book Antiqua"/>
          <w:color w:val="000000"/>
        </w:rPr>
        <w:t xml:space="preserve"> </w:t>
      </w:r>
      <w:r w:rsidRPr="00B92A61">
        <w:rPr>
          <w:rFonts w:ascii="Book Antiqua" w:eastAsia="Book Antiqua" w:hAnsi="Book Antiqua" w:cs="Book Antiqua"/>
          <w:i/>
          <w:iCs/>
          <w:color w:val="000000"/>
        </w:rPr>
        <w:t xml:space="preserve">Front </w:t>
      </w:r>
      <w:proofErr w:type="spellStart"/>
      <w:r w:rsidRPr="00B92A61">
        <w:rPr>
          <w:rFonts w:ascii="Book Antiqua" w:eastAsia="Book Antiqua" w:hAnsi="Book Antiqua" w:cs="Book Antiqua"/>
          <w:i/>
          <w:iCs/>
          <w:color w:val="000000"/>
        </w:rPr>
        <w:t>Oncol</w:t>
      </w:r>
      <w:proofErr w:type="spellEnd"/>
      <w:r w:rsidRPr="00B92A61">
        <w:rPr>
          <w:rFonts w:ascii="Book Antiqua" w:eastAsia="Book Antiqua" w:hAnsi="Book Antiqua" w:cs="Book Antiqua"/>
          <w:color w:val="000000"/>
        </w:rPr>
        <w:t xml:space="preserve"> 2020; </w:t>
      </w:r>
      <w:r w:rsidRPr="00B92A61">
        <w:rPr>
          <w:rFonts w:ascii="Book Antiqua" w:eastAsia="Book Antiqua" w:hAnsi="Book Antiqua" w:cs="Book Antiqua"/>
          <w:b/>
          <w:bCs/>
          <w:color w:val="000000"/>
        </w:rPr>
        <w:t>10</w:t>
      </w:r>
      <w:r w:rsidRPr="00B92A61">
        <w:rPr>
          <w:rFonts w:ascii="Book Antiqua" w:eastAsia="Book Antiqua" w:hAnsi="Book Antiqua" w:cs="Book Antiqua"/>
          <w:color w:val="000000"/>
        </w:rPr>
        <w:t>: 537930 [PMID: 33415069 DOI: 10.3389/fonc.2020.537930]</w:t>
      </w:r>
    </w:p>
    <w:p w14:paraId="1488C426" w14:textId="77777777" w:rsidR="00A77B3E" w:rsidRPr="00B92A61" w:rsidRDefault="006B6595">
      <w:pPr>
        <w:spacing w:line="360" w:lineRule="auto"/>
        <w:jc w:val="both"/>
      </w:pPr>
      <w:proofErr w:type="gramStart"/>
      <w:r w:rsidRPr="00B92A61">
        <w:rPr>
          <w:rFonts w:ascii="Book Antiqua" w:eastAsia="Book Antiqua" w:hAnsi="Book Antiqua" w:cs="Book Antiqua"/>
          <w:color w:val="000000"/>
        </w:rPr>
        <w:t xml:space="preserve">39 </w:t>
      </w:r>
      <w:r w:rsidRPr="00B92A61">
        <w:rPr>
          <w:rFonts w:ascii="Book Antiqua" w:eastAsia="Book Antiqua" w:hAnsi="Book Antiqua" w:cs="Book Antiqua"/>
          <w:b/>
          <w:bCs/>
          <w:color w:val="000000"/>
        </w:rPr>
        <w:t>Cruz M</w:t>
      </w:r>
      <w:r w:rsidRPr="00B92A61">
        <w:rPr>
          <w:rFonts w:ascii="Book Antiqua" w:eastAsia="Book Antiqua" w:hAnsi="Book Antiqua" w:cs="Book Antiqua"/>
          <w:bCs/>
          <w:color w:val="000000"/>
        </w:rPr>
        <w:t>,</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Siden</w:t>
      </w:r>
      <w:proofErr w:type="spellEnd"/>
      <w:r w:rsidRPr="00B92A61">
        <w:rPr>
          <w:rFonts w:ascii="Book Antiqua" w:eastAsia="Book Antiqua" w:hAnsi="Book Antiqua" w:cs="Book Antiqua"/>
          <w:color w:val="000000"/>
        </w:rPr>
        <w:t xml:space="preserve"> Å, </w:t>
      </w:r>
      <w:proofErr w:type="spellStart"/>
      <w:r w:rsidRPr="00B92A61">
        <w:rPr>
          <w:rFonts w:ascii="Book Antiqua" w:eastAsia="Book Antiqua" w:hAnsi="Book Antiqua" w:cs="Book Antiqua"/>
          <w:color w:val="000000"/>
        </w:rPr>
        <w:t>Tasat</w:t>
      </w:r>
      <w:proofErr w:type="spellEnd"/>
      <w:r w:rsidRPr="00B92A61">
        <w:rPr>
          <w:rFonts w:ascii="Book Antiqua" w:eastAsia="Book Antiqua" w:hAnsi="Book Antiqua" w:cs="Book Antiqua"/>
          <w:color w:val="000000"/>
        </w:rPr>
        <w:t xml:space="preserve"> DR, </w:t>
      </w:r>
      <w:proofErr w:type="spellStart"/>
      <w:r w:rsidRPr="00B92A61">
        <w:rPr>
          <w:rFonts w:ascii="Book Antiqua" w:eastAsia="Book Antiqua" w:hAnsi="Book Antiqua" w:cs="Book Antiqua"/>
          <w:color w:val="000000"/>
        </w:rPr>
        <w:t>Yakisich</w:t>
      </w:r>
      <w:proofErr w:type="spellEnd"/>
      <w:r w:rsidRPr="00B92A61">
        <w:rPr>
          <w:rFonts w:ascii="Book Antiqua" w:eastAsia="Book Antiqua" w:hAnsi="Book Antiqua" w:cs="Book Antiqua"/>
          <w:color w:val="000000"/>
        </w:rPr>
        <w:t xml:space="preserve"> JS.</w:t>
      </w:r>
      <w:proofErr w:type="gramEnd"/>
      <w:r w:rsidRPr="00B92A61">
        <w:rPr>
          <w:rFonts w:ascii="Book Antiqua" w:eastAsia="Book Antiqua" w:hAnsi="Book Antiqua" w:cs="Book Antiqua"/>
          <w:color w:val="000000"/>
        </w:rPr>
        <w:t xml:space="preserve"> Are all glioma cells cancer stem cells? </w:t>
      </w:r>
      <w:r w:rsidRPr="00B92A61">
        <w:rPr>
          <w:rFonts w:ascii="Book Antiqua" w:eastAsia="Book Antiqua" w:hAnsi="Book Antiqua" w:cs="Book Antiqua"/>
          <w:i/>
          <w:color w:val="000000"/>
        </w:rPr>
        <w:t xml:space="preserve">J Cancer </w:t>
      </w:r>
      <w:proofErr w:type="spellStart"/>
      <w:r w:rsidRPr="00B92A61">
        <w:rPr>
          <w:rFonts w:ascii="Book Antiqua" w:eastAsia="Book Antiqua" w:hAnsi="Book Antiqua" w:cs="Book Antiqua"/>
          <w:i/>
          <w:color w:val="000000"/>
        </w:rPr>
        <w:t>Sci</w:t>
      </w:r>
      <w:proofErr w:type="spellEnd"/>
      <w:r w:rsidRPr="00B92A61">
        <w:rPr>
          <w:rFonts w:ascii="Book Antiqua" w:eastAsia="Book Antiqua" w:hAnsi="Book Antiqua" w:cs="Book Antiqua"/>
          <w:i/>
          <w:color w:val="000000"/>
        </w:rPr>
        <w:t xml:space="preserve"> </w:t>
      </w:r>
      <w:proofErr w:type="spellStart"/>
      <w:r w:rsidRPr="00B92A61">
        <w:rPr>
          <w:rFonts w:ascii="Book Antiqua" w:eastAsia="Book Antiqua" w:hAnsi="Book Antiqua" w:cs="Book Antiqua"/>
          <w:i/>
          <w:color w:val="000000"/>
        </w:rPr>
        <w:t>Ther</w:t>
      </w:r>
      <w:proofErr w:type="spellEnd"/>
      <w:r w:rsidRPr="00B92A61">
        <w:rPr>
          <w:rFonts w:ascii="Book Antiqua" w:eastAsia="Book Antiqua" w:hAnsi="Book Antiqua" w:cs="Book Antiqua"/>
          <w:color w:val="000000"/>
        </w:rPr>
        <w:t xml:space="preserve"> 2010; </w:t>
      </w:r>
      <w:r w:rsidRPr="00B92A61">
        <w:rPr>
          <w:rFonts w:ascii="Book Antiqua" w:eastAsia="Book Antiqua" w:hAnsi="Book Antiqua" w:cs="Book Antiqua"/>
          <w:b/>
          <w:color w:val="000000"/>
        </w:rPr>
        <w:t>2</w:t>
      </w:r>
      <w:r w:rsidRPr="00B92A61">
        <w:rPr>
          <w:rFonts w:ascii="Book Antiqua" w:eastAsia="Book Antiqua" w:hAnsi="Book Antiqua" w:cs="Book Antiqua"/>
          <w:color w:val="000000"/>
        </w:rPr>
        <w:t>: 100-</w:t>
      </w:r>
      <w:r w:rsidR="0050426E" w:rsidRPr="00B92A61">
        <w:rPr>
          <w:rFonts w:ascii="Book Antiqua" w:hAnsi="Book Antiqua" w:cs="Book Antiqua" w:hint="eastAsia"/>
          <w:color w:val="000000"/>
          <w:lang w:eastAsia="zh-CN"/>
        </w:rPr>
        <w:t>10</w:t>
      </w:r>
      <w:r w:rsidRPr="00B92A61">
        <w:rPr>
          <w:rFonts w:ascii="Book Antiqua" w:eastAsia="Book Antiqua" w:hAnsi="Book Antiqua" w:cs="Book Antiqua"/>
          <w:color w:val="000000"/>
        </w:rPr>
        <w:t>6</w:t>
      </w:r>
    </w:p>
    <w:p w14:paraId="5DD9B3A7" w14:textId="77777777" w:rsidR="00A77B3E" w:rsidRPr="00B92A61" w:rsidRDefault="006B6595">
      <w:pPr>
        <w:spacing w:line="360" w:lineRule="auto"/>
        <w:jc w:val="both"/>
      </w:pPr>
      <w:r w:rsidRPr="00B92A61">
        <w:rPr>
          <w:rFonts w:ascii="Book Antiqua" w:eastAsia="Book Antiqua" w:hAnsi="Book Antiqua" w:cs="Book Antiqua"/>
          <w:color w:val="000000"/>
        </w:rPr>
        <w:t xml:space="preserve">40 </w:t>
      </w:r>
      <w:proofErr w:type="spellStart"/>
      <w:r w:rsidRPr="00B92A61">
        <w:rPr>
          <w:rFonts w:ascii="Book Antiqua" w:eastAsia="Book Antiqua" w:hAnsi="Book Antiqua" w:cs="Book Antiqua"/>
          <w:b/>
          <w:bCs/>
          <w:color w:val="000000"/>
        </w:rPr>
        <w:t>Laks</w:t>
      </w:r>
      <w:proofErr w:type="spellEnd"/>
      <w:r w:rsidRPr="00B92A61">
        <w:rPr>
          <w:rFonts w:ascii="Book Antiqua" w:eastAsia="Book Antiqua" w:hAnsi="Book Antiqua" w:cs="Book Antiqua"/>
          <w:b/>
          <w:bCs/>
          <w:color w:val="000000"/>
        </w:rPr>
        <w:t xml:space="preserve"> DR</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Visnyei</w:t>
      </w:r>
      <w:proofErr w:type="spellEnd"/>
      <w:r w:rsidRPr="00B92A61">
        <w:rPr>
          <w:rFonts w:ascii="Book Antiqua" w:eastAsia="Book Antiqua" w:hAnsi="Book Antiqua" w:cs="Book Antiqua"/>
          <w:color w:val="000000"/>
        </w:rPr>
        <w:t xml:space="preserve"> K, </w:t>
      </w:r>
      <w:proofErr w:type="spellStart"/>
      <w:r w:rsidRPr="00B92A61">
        <w:rPr>
          <w:rFonts w:ascii="Book Antiqua" w:eastAsia="Book Antiqua" w:hAnsi="Book Antiqua" w:cs="Book Antiqua"/>
          <w:color w:val="000000"/>
        </w:rPr>
        <w:t>Kornblum</w:t>
      </w:r>
      <w:proofErr w:type="spellEnd"/>
      <w:r w:rsidRPr="00B92A61">
        <w:rPr>
          <w:rFonts w:ascii="Book Antiqua" w:eastAsia="Book Antiqua" w:hAnsi="Book Antiqua" w:cs="Book Antiqua"/>
          <w:color w:val="000000"/>
        </w:rPr>
        <w:t xml:space="preserve"> HI. </w:t>
      </w:r>
      <w:proofErr w:type="gramStart"/>
      <w:r w:rsidRPr="00B92A61">
        <w:rPr>
          <w:rFonts w:ascii="Book Antiqua" w:eastAsia="Book Antiqua" w:hAnsi="Book Antiqua" w:cs="Book Antiqua"/>
          <w:color w:val="000000"/>
        </w:rPr>
        <w:t>Brain tumor stem cells as therapeutic targets in models of glioma.</w:t>
      </w:r>
      <w:proofErr w:type="gramEnd"/>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i/>
          <w:iCs/>
          <w:color w:val="000000"/>
        </w:rPr>
        <w:t>Yonsei</w:t>
      </w:r>
      <w:proofErr w:type="spellEnd"/>
      <w:r w:rsidRPr="00B92A61">
        <w:rPr>
          <w:rFonts w:ascii="Book Antiqua" w:eastAsia="Book Antiqua" w:hAnsi="Book Antiqua" w:cs="Book Antiqua"/>
          <w:i/>
          <w:iCs/>
          <w:color w:val="000000"/>
        </w:rPr>
        <w:t xml:space="preserve"> Med J</w:t>
      </w:r>
      <w:r w:rsidRPr="00B92A61">
        <w:rPr>
          <w:rFonts w:ascii="Book Antiqua" w:eastAsia="Book Antiqua" w:hAnsi="Book Antiqua" w:cs="Book Antiqua"/>
          <w:color w:val="000000"/>
        </w:rPr>
        <w:t xml:space="preserve"> 2010; </w:t>
      </w:r>
      <w:r w:rsidRPr="00B92A61">
        <w:rPr>
          <w:rFonts w:ascii="Book Antiqua" w:eastAsia="Book Antiqua" w:hAnsi="Book Antiqua" w:cs="Book Antiqua"/>
          <w:b/>
          <w:bCs/>
          <w:color w:val="000000"/>
        </w:rPr>
        <w:t>51</w:t>
      </w:r>
      <w:r w:rsidRPr="00B92A61">
        <w:rPr>
          <w:rFonts w:ascii="Book Antiqua" w:eastAsia="Book Antiqua" w:hAnsi="Book Antiqua" w:cs="Book Antiqua"/>
          <w:color w:val="000000"/>
        </w:rPr>
        <w:t>: 633-640 [PMID: 20635435 DOI: 10.3349/ymj.2010.51.5.633]</w:t>
      </w:r>
    </w:p>
    <w:p w14:paraId="03CE034F" w14:textId="77777777" w:rsidR="00A77B3E" w:rsidRPr="00B92A61" w:rsidRDefault="006B6595">
      <w:pPr>
        <w:spacing w:line="360" w:lineRule="auto"/>
        <w:jc w:val="both"/>
      </w:pPr>
      <w:proofErr w:type="gramStart"/>
      <w:r w:rsidRPr="00B92A61">
        <w:rPr>
          <w:rFonts w:ascii="Book Antiqua" w:eastAsia="Book Antiqua" w:hAnsi="Book Antiqua" w:cs="Book Antiqua"/>
          <w:color w:val="000000"/>
        </w:rPr>
        <w:t xml:space="preserve">41 </w:t>
      </w:r>
      <w:proofErr w:type="spellStart"/>
      <w:r w:rsidRPr="00B92A61">
        <w:rPr>
          <w:rFonts w:ascii="Book Antiqua" w:eastAsia="Book Antiqua" w:hAnsi="Book Antiqua" w:cs="Book Antiqua"/>
          <w:b/>
          <w:bCs/>
          <w:color w:val="000000"/>
        </w:rPr>
        <w:t>Vermeulen</w:t>
      </w:r>
      <w:proofErr w:type="spellEnd"/>
      <w:r w:rsidRPr="00B92A61">
        <w:rPr>
          <w:rFonts w:ascii="Book Antiqua" w:eastAsia="Book Antiqua" w:hAnsi="Book Antiqua" w:cs="Book Antiqua"/>
          <w:b/>
          <w:bCs/>
          <w:color w:val="000000"/>
        </w:rPr>
        <w:t xml:space="preserve"> L</w:t>
      </w:r>
      <w:r w:rsidRPr="00B92A61">
        <w:rPr>
          <w:rFonts w:ascii="Book Antiqua" w:eastAsia="Book Antiqua" w:hAnsi="Book Antiqua" w:cs="Book Antiqua"/>
          <w:color w:val="000000"/>
        </w:rPr>
        <w:t xml:space="preserve">, de Sousa e </w:t>
      </w:r>
      <w:proofErr w:type="spellStart"/>
      <w:r w:rsidRPr="00B92A61">
        <w:rPr>
          <w:rFonts w:ascii="Book Antiqua" w:eastAsia="Book Antiqua" w:hAnsi="Book Antiqua" w:cs="Book Antiqua"/>
          <w:color w:val="000000"/>
        </w:rPr>
        <w:t>Melo</w:t>
      </w:r>
      <w:proofErr w:type="spellEnd"/>
      <w:r w:rsidRPr="00B92A61">
        <w:rPr>
          <w:rFonts w:ascii="Book Antiqua" w:eastAsia="Book Antiqua" w:hAnsi="Book Antiqua" w:cs="Book Antiqua"/>
          <w:color w:val="000000"/>
        </w:rPr>
        <w:t xml:space="preserve"> F, </w:t>
      </w:r>
      <w:proofErr w:type="spellStart"/>
      <w:r w:rsidRPr="00B92A61">
        <w:rPr>
          <w:rFonts w:ascii="Book Antiqua" w:eastAsia="Book Antiqua" w:hAnsi="Book Antiqua" w:cs="Book Antiqua"/>
          <w:color w:val="000000"/>
        </w:rPr>
        <w:t>Richel</w:t>
      </w:r>
      <w:proofErr w:type="spellEnd"/>
      <w:r w:rsidRPr="00B92A61">
        <w:rPr>
          <w:rFonts w:ascii="Book Antiqua" w:eastAsia="Book Antiqua" w:hAnsi="Book Antiqua" w:cs="Book Antiqua"/>
          <w:color w:val="000000"/>
        </w:rPr>
        <w:t xml:space="preserve"> DJ, </w:t>
      </w:r>
      <w:proofErr w:type="spellStart"/>
      <w:r w:rsidRPr="00B92A61">
        <w:rPr>
          <w:rFonts w:ascii="Book Antiqua" w:eastAsia="Book Antiqua" w:hAnsi="Book Antiqua" w:cs="Book Antiqua"/>
          <w:color w:val="000000"/>
        </w:rPr>
        <w:t>Medema</w:t>
      </w:r>
      <w:proofErr w:type="spellEnd"/>
      <w:r w:rsidRPr="00B92A61">
        <w:rPr>
          <w:rFonts w:ascii="Book Antiqua" w:eastAsia="Book Antiqua" w:hAnsi="Book Antiqua" w:cs="Book Antiqua"/>
          <w:color w:val="000000"/>
        </w:rPr>
        <w:t xml:space="preserve"> JP.</w:t>
      </w:r>
      <w:proofErr w:type="gramEnd"/>
      <w:r w:rsidRPr="00B92A61">
        <w:rPr>
          <w:rFonts w:ascii="Book Antiqua" w:eastAsia="Book Antiqua" w:hAnsi="Book Antiqua" w:cs="Book Antiqua"/>
          <w:color w:val="000000"/>
        </w:rPr>
        <w:t xml:space="preserve"> The developing cancer stem-cell model: clinical challenges and opportunities. </w:t>
      </w:r>
      <w:r w:rsidRPr="00B92A61">
        <w:rPr>
          <w:rFonts w:ascii="Book Antiqua" w:eastAsia="Book Antiqua" w:hAnsi="Book Antiqua" w:cs="Book Antiqua"/>
          <w:i/>
          <w:iCs/>
          <w:color w:val="000000"/>
        </w:rPr>
        <w:t xml:space="preserve">Lancet </w:t>
      </w:r>
      <w:proofErr w:type="spellStart"/>
      <w:r w:rsidRPr="00B92A61">
        <w:rPr>
          <w:rFonts w:ascii="Book Antiqua" w:eastAsia="Book Antiqua" w:hAnsi="Book Antiqua" w:cs="Book Antiqua"/>
          <w:i/>
          <w:iCs/>
          <w:color w:val="000000"/>
        </w:rPr>
        <w:t>Oncol</w:t>
      </w:r>
      <w:proofErr w:type="spellEnd"/>
      <w:r w:rsidRPr="00B92A61">
        <w:rPr>
          <w:rFonts w:ascii="Book Antiqua" w:eastAsia="Book Antiqua" w:hAnsi="Book Antiqua" w:cs="Book Antiqua"/>
          <w:color w:val="000000"/>
        </w:rPr>
        <w:t xml:space="preserve"> 2012; </w:t>
      </w:r>
      <w:r w:rsidRPr="00B92A61">
        <w:rPr>
          <w:rFonts w:ascii="Book Antiqua" w:eastAsia="Book Antiqua" w:hAnsi="Book Antiqua" w:cs="Book Antiqua"/>
          <w:b/>
          <w:bCs/>
          <w:color w:val="000000"/>
        </w:rPr>
        <w:t>13</w:t>
      </w:r>
      <w:r w:rsidRPr="00B92A61">
        <w:rPr>
          <w:rFonts w:ascii="Book Antiqua" w:eastAsia="Book Antiqua" w:hAnsi="Book Antiqua" w:cs="Book Antiqua"/>
          <w:color w:val="000000"/>
        </w:rPr>
        <w:t>: e83-e89 [PMID: 22300863 DOI: 10.1016/S1470-2045(11)70257-1]</w:t>
      </w:r>
    </w:p>
    <w:p w14:paraId="1161A7EC" w14:textId="77777777" w:rsidR="00A77B3E" w:rsidRPr="00B92A61" w:rsidRDefault="006B6595">
      <w:pPr>
        <w:spacing w:line="360" w:lineRule="auto"/>
        <w:jc w:val="both"/>
      </w:pPr>
      <w:r w:rsidRPr="00B92A61">
        <w:rPr>
          <w:rFonts w:ascii="Book Antiqua" w:eastAsia="Book Antiqua" w:hAnsi="Book Antiqua" w:cs="Book Antiqua"/>
          <w:color w:val="000000"/>
        </w:rPr>
        <w:t xml:space="preserve">42 </w:t>
      </w:r>
      <w:r w:rsidRPr="00B92A61">
        <w:rPr>
          <w:rFonts w:ascii="Book Antiqua" w:eastAsia="Book Antiqua" w:hAnsi="Book Antiqua" w:cs="Book Antiqua"/>
          <w:b/>
          <w:bCs/>
          <w:color w:val="000000"/>
        </w:rPr>
        <w:t>Li Y</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Laterra</w:t>
      </w:r>
      <w:proofErr w:type="spellEnd"/>
      <w:r w:rsidRPr="00B92A61">
        <w:rPr>
          <w:rFonts w:ascii="Book Antiqua" w:eastAsia="Book Antiqua" w:hAnsi="Book Antiqua" w:cs="Book Antiqua"/>
          <w:color w:val="000000"/>
        </w:rPr>
        <w:t xml:space="preserve"> J. Cancer stem cells: distinct entities or dynamically regulated phenotypes? </w:t>
      </w:r>
      <w:r w:rsidRPr="00B92A61">
        <w:rPr>
          <w:rFonts w:ascii="Book Antiqua" w:eastAsia="Book Antiqua" w:hAnsi="Book Antiqua" w:cs="Book Antiqua"/>
          <w:i/>
          <w:iCs/>
          <w:color w:val="000000"/>
        </w:rPr>
        <w:t>Cancer Res</w:t>
      </w:r>
      <w:r w:rsidRPr="00B92A61">
        <w:rPr>
          <w:rFonts w:ascii="Book Antiqua" w:eastAsia="Book Antiqua" w:hAnsi="Book Antiqua" w:cs="Book Antiqua"/>
          <w:color w:val="000000"/>
        </w:rPr>
        <w:t xml:space="preserve"> 2012; </w:t>
      </w:r>
      <w:r w:rsidRPr="00B92A61">
        <w:rPr>
          <w:rFonts w:ascii="Book Antiqua" w:eastAsia="Book Antiqua" w:hAnsi="Book Antiqua" w:cs="Book Antiqua"/>
          <w:b/>
          <w:bCs/>
          <w:color w:val="000000"/>
        </w:rPr>
        <w:t>72</w:t>
      </w:r>
      <w:r w:rsidRPr="00B92A61">
        <w:rPr>
          <w:rFonts w:ascii="Book Antiqua" w:eastAsia="Book Antiqua" w:hAnsi="Book Antiqua" w:cs="Book Antiqua"/>
          <w:color w:val="000000"/>
        </w:rPr>
        <w:t>: 576-580 [PMID: 22298594 DOI: 10.1158/0008-5472.CAN-11-3070]</w:t>
      </w:r>
    </w:p>
    <w:p w14:paraId="6A73C161" w14:textId="77777777" w:rsidR="00A77B3E" w:rsidRPr="00B92A61" w:rsidRDefault="006B6595">
      <w:pPr>
        <w:spacing w:line="360" w:lineRule="auto"/>
        <w:jc w:val="both"/>
      </w:pPr>
      <w:r w:rsidRPr="00B92A61">
        <w:rPr>
          <w:rFonts w:ascii="Book Antiqua" w:eastAsia="Book Antiqua" w:hAnsi="Book Antiqua" w:cs="Book Antiqua"/>
          <w:color w:val="000000"/>
        </w:rPr>
        <w:t xml:space="preserve">43 </w:t>
      </w:r>
      <w:r w:rsidRPr="00B92A61">
        <w:rPr>
          <w:rFonts w:ascii="Book Antiqua" w:eastAsia="Book Antiqua" w:hAnsi="Book Antiqua" w:cs="Book Antiqua"/>
          <w:b/>
          <w:bCs/>
          <w:color w:val="000000"/>
        </w:rPr>
        <w:t>Cruz MH</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Sidén</w:t>
      </w:r>
      <w:proofErr w:type="spellEnd"/>
      <w:r w:rsidRPr="00B92A61">
        <w:rPr>
          <w:rFonts w:ascii="Book Antiqua" w:eastAsia="Book Antiqua" w:hAnsi="Book Antiqua" w:cs="Book Antiqua"/>
          <w:color w:val="000000"/>
        </w:rPr>
        <w:t xml:space="preserve"> A, </w:t>
      </w:r>
      <w:proofErr w:type="spellStart"/>
      <w:r w:rsidRPr="00B92A61">
        <w:rPr>
          <w:rFonts w:ascii="Book Antiqua" w:eastAsia="Book Antiqua" w:hAnsi="Book Antiqua" w:cs="Book Antiqua"/>
          <w:color w:val="000000"/>
        </w:rPr>
        <w:t>Calaf</w:t>
      </w:r>
      <w:proofErr w:type="spellEnd"/>
      <w:r w:rsidRPr="00B92A61">
        <w:rPr>
          <w:rFonts w:ascii="Book Antiqua" w:eastAsia="Book Antiqua" w:hAnsi="Book Antiqua" w:cs="Book Antiqua"/>
          <w:color w:val="000000"/>
        </w:rPr>
        <w:t xml:space="preserve"> GM, </w:t>
      </w:r>
      <w:proofErr w:type="spellStart"/>
      <w:r w:rsidRPr="00B92A61">
        <w:rPr>
          <w:rFonts w:ascii="Book Antiqua" w:eastAsia="Book Antiqua" w:hAnsi="Book Antiqua" w:cs="Book Antiqua"/>
          <w:color w:val="000000"/>
        </w:rPr>
        <w:t>Delwar</w:t>
      </w:r>
      <w:proofErr w:type="spellEnd"/>
      <w:r w:rsidRPr="00B92A61">
        <w:rPr>
          <w:rFonts w:ascii="Book Antiqua" w:eastAsia="Book Antiqua" w:hAnsi="Book Antiqua" w:cs="Book Antiqua"/>
          <w:color w:val="000000"/>
        </w:rPr>
        <w:t xml:space="preserve"> ZM, </w:t>
      </w:r>
      <w:proofErr w:type="spellStart"/>
      <w:r w:rsidRPr="00B92A61">
        <w:rPr>
          <w:rFonts w:ascii="Book Antiqua" w:eastAsia="Book Antiqua" w:hAnsi="Book Antiqua" w:cs="Book Antiqua"/>
          <w:color w:val="000000"/>
        </w:rPr>
        <w:t>Yakisich</w:t>
      </w:r>
      <w:proofErr w:type="spellEnd"/>
      <w:r w:rsidRPr="00B92A61">
        <w:rPr>
          <w:rFonts w:ascii="Book Antiqua" w:eastAsia="Book Antiqua" w:hAnsi="Book Antiqua" w:cs="Book Antiqua"/>
          <w:color w:val="000000"/>
        </w:rPr>
        <w:t xml:space="preserve"> JS. </w:t>
      </w:r>
      <w:proofErr w:type="gramStart"/>
      <w:r w:rsidRPr="00B92A61">
        <w:rPr>
          <w:rFonts w:ascii="Book Antiqua" w:eastAsia="Book Antiqua" w:hAnsi="Book Antiqua" w:cs="Book Antiqua"/>
          <w:color w:val="000000"/>
        </w:rPr>
        <w:t xml:space="preserve">The </w:t>
      </w:r>
      <w:proofErr w:type="spellStart"/>
      <w:r w:rsidRPr="00B92A61">
        <w:rPr>
          <w:rFonts w:ascii="Book Antiqua" w:eastAsia="Book Antiqua" w:hAnsi="Book Antiqua" w:cs="Book Antiqua"/>
          <w:color w:val="000000"/>
        </w:rPr>
        <w:t>stemness</w:t>
      </w:r>
      <w:proofErr w:type="spellEnd"/>
      <w:r w:rsidRPr="00B92A61">
        <w:rPr>
          <w:rFonts w:ascii="Book Antiqua" w:eastAsia="Book Antiqua" w:hAnsi="Book Antiqua" w:cs="Book Antiqua"/>
          <w:color w:val="000000"/>
        </w:rPr>
        <w:t xml:space="preserve"> phenotype model.</w:t>
      </w:r>
      <w:proofErr w:type="gramEnd"/>
      <w:r w:rsidRPr="00B92A61">
        <w:rPr>
          <w:rFonts w:ascii="Book Antiqua" w:eastAsia="Book Antiqua" w:hAnsi="Book Antiqua" w:cs="Book Antiqua"/>
          <w:color w:val="000000"/>
        </w:rPr>
        <w:t xml:space="preserve"> </w:t>
      </w:r>
      <w:r w:rsidRPr="00B92A61">
        <w:rPr>
          <w:rFonts w:ascii="Book Antiqua" w:eastAsia="Book Antiqua" w:hAnsi="Book Antiqua" w:cs="Book Antiqua"/>
          <w:i/>
          <w:iCs/>
          <w:color w:val="000000"/>
        </w:rPr>
        <w:t xml:space="preserve">ISRN </w:t>
      </w:r>
      <w:proofErr w:type="spellStart"/>
      <w:r w:rsidRPr="00B92A61">
        <w:rPr>
          <w:rFonts w:ascii="Book Antiqua" w:eastAsia="Book Antiqua" w:hAnsi="Book Antiqua" w:cs="Book Antiqua"/>
          <w:i/>
          <w:iCs/>
          <w:color w:val="000000"/>
        </w:rPr>
        <w:t>Oncol</w:t>
      </w:r>
      <w:proofErr w:type="spellEnd"/>
      <w:r w:rsidRPr="00B92A61">
        <w:rPr>
          <w:rFonts w:ascii="Book Antiqua" w:eastAsia="Book Antiqua" w:hAnsi="Book Antiqua" w:cs="Book Antiqua"/>
          <w:color w:val="000000"/>
        </w:rPr>
        <w:t xml:space="preserve"> 2012; </w:t>
      </w:r>
      <w:r w:rsidRPr="00B92A61">
        <w:rPr>
          <w:rFonts w:ascii="Book Antiqua" w:eastAsia="Book Antiqua" w:hAnsi="Book Antiqua" w:cs="Book Antiqua"/>
          <w:b/>
          <w:bCs/>
          <w:color w:val="000000"/>
        </w:rPr>
        <w:t>2012</w:t>
      </w:r>
      <w:r w:rsidRPr="00B92A61">
        <w:rPr>
          <w:rFonts w:ascii="Book Antiqua" w:eastAsia="Book Antiqua" w:hAnsi="Book Antiqua" w:cs="Book Antiqua"/>
          <w:color w:val="000000"/>
        </w:rPr>
        <w:t>: 392647 [PMID: 22928120 DOI: 10.5402/2012/392647]</w:t>
      </w:r>
    </w:p>
    <w:p w14:paraId="75CE8C5D" w14:textId="77777777" w:rsidR="00A77B3E" w:rsidRPr="00B92A61" w:rsidRDefault="006B6595">
      <w:pPr>
        <w:spacing w:line="360" w:lineRule="auto"/>
        <w:jc w:val="both"/>
      </w:pPr>
      <w:r w:rsidRPr="00B92A61">
        <w:rPr>
          <w:rFonts w:ascii="Book Antiqua" w:eastAsia="Book Antiqua" w:hAnsi="Book Antiqua" w:cs="Book Antiqua"/>
          <w:color w:val="000000"/>
        </w:rPr>
        <w:lastRenderedPageBreak/>
        <w:t xml:space="preserve">44 </w:t>
      </w:r>
      <w:proofErr w:type="spellStart"/>
      <w:r w:rsidRPr="00B92A61">
        <w:rPr>
          <w:rFonts w:ascii="Book Antiqua" w:eastAsia="Book Antiqua" w:hAnsi="Book Antiqua" w:cs="Book Antiqua"/>
          <w:b/>
          <w:bCs/>
          <w:color w:val="000000"/>
        </w:rPr>
        <w:t>Resnicoff</w:t>
      </w:r>
      <w:proofErr w:type="spellEnd"/>
      <w:r w:rsidRPr="00B92A61">
        <w:rPr>
          <w:rFonts w:ascii="Book Antiqua" w:eastAsia="Book Antiqua" w:hAnsi="Book Antiqua" w:cs="Book Antiqua"/>
          <w:b/>
          <w:bCs/>
          <w:color w:val="000000"/>
        </w:rPr>
        <w:t xml:space="preserve"> M</w:t>
      </w:r>
      <w:r w:rsidRPr="00B92A61">
        <w:rPr>
          <w:rFonts w:ascii="Book Antiqua" w:eastAsia="Book Antiqua" w:hAnsi="Book Antiqua" w:cs="Book Antiqua"/>
          <w:color w:val="000000"/>
        </w:rPr>
        <w:t xml:space="preserve">, Medrano EE, </w:t>
      </w:r>
      <w:proofErr w:type="spellStart"/>
      <w:r w:rsidRPr="00B92A61">
        <w:rPr>
          <w:rFonts w:ascii="Book Antiqua" w:eastAsia="Book Antiqua" w:hAnsi="Book Antiqua" w:cs="Book Antiqua"/>
          <w:color w:val="000000"/>
        </w:rPr>
        <w:t>Podhajcer</w:t>
      </w:r>
      <w:proofErr w:type="spellEnd"/>
      <w:r w:rsidRPr="00B92A61">
        <w:rPr>
          <w:rFonts w:ascii="Book Antiqua" w:eastAsia="Book Antiqua" w:hAnsi="Book Antiqua" w:cs="Book Antiqua"/>
          <w:color w:val="000000"/>
        </w:rPr>
        <w:t xml:space="preserve"> OL, Bravo AI, </w:t>
      </w:r>
      <w:proofErr w:type="spellStart"/>
      <w:r w:rsidRPr="00B92A61">
        <w:rPr>
          <w:rFonts w:ascii="Book Antiqua" w:eastAsia="Book Antiqua" w:hAnsi="Book Antiqua" w:cs="Book Antiqua"/>
          <w:color w:val="000000"/>
        </w:rPr>
        <w:t>Bover</w:t>
      </w:r>
      <w:proofErr w:type="spellEnd"/>
      <w:r w:rsidRPr="00B92A61">
        <w:rPr>
          <w:rFonts w:ascii="Book Antiqua" w:eastAsia="Book Antiqua" w:hAnsi="Book Antiqua" w:cs="Book Antiqua"/>
          <w:color w:val="000000"/>
        </w:rPr>
        <w:t xml:space="preserve"> L, </w:t>
      </w:r>
      <w:proofErr w:type="spellStart"/>
      <w:r w:rsidRPr="00B92A61">
        <w:rPr>
          <w:rFonts w:ascii="Book Antiqua" w:eastAsia="Book Antiqua" w:hAnsi="Book Antiqua" w:cs="Book Antiqua"/>
          <w:color w:val="000000"/>
        </w:rPr>
        <w:t>Mordoh</w:t>
      </w:r>
      <w:proofErr w:type="spellEnd"/>
      <w:r w:rsidRPr="00B92A61">
        <w:rPr>
          <w:rFonts w:ascii="Book Antiqua" w:eastAsia="Book Antiqua" w:hAnsi="Book Antiqua" w:cs="Book Antiqua"/>
          <w:color w:val="000000"/>
        </w:rPr>
        <w:t xml:space="preserve"> J. Subpopulations of MCF7 cells separated by </w:t>
      </w:r>
      <w:proofErr w:type="spellStart"/>
      <w:r w:rsidRPr="00B92A61">
        <w:rPr>
          <w:rFonts w:ascii="Book Antiqua" w:eastAsia="Book Antiqua" w:hAnsi="Book Antiqua" w:cs="Book Antiqua"/>
          <w:color w:val="000000"/>
        </w:rPr>
        <w:t>Percoll</w:t>
      </w:r>
      <w:proofErr w:type="spellEnd"/>
      <w:r w:rsidRPr="00B92A61">
        <w:rPr>
          <w:rFonts w:ascii="Book Antiqua" w:eastAsia="Book Antiqua" w:hAnsi="Book Antiqua" w:cs="Book Antiqua"/>
          <w:color w:val="000000"/>
        </w:rPr>
        <w:t xml:space="preserve"> gradient centrifugation: a model to analyze the heterogeneity of human breast cancer. </w:t>
      </w:r>
      <w:r w:rsidRPr="00B92A61">
        <w:rPr>
          <w:rFonts w:ascii="Book Antiqua" w:eastAsia="Book Antiqua" w:hAnsi="Book Antiqua" w:cs="Book Antiqua"/>
          <w:i/>
          <w:iCs/>
          <w:color w:val="000000"/>
        </w:rPr>
        <w:t xml:space="preserve">Proc Natl </w:t>
      </w:r>
      <w:proofErr w:type="spellStart"/>
      <w:r w:rsidRPr="00B92A61">
        <w:rPr>
          <w:rFonts w:ascii="Book Antiqua" w:eastAsia="Book Antiqua" w:hAnsi="Book Antiqua" w:cs="Book Antiqua"/>
          <w:i/>
          <w:iCs/>
          <w:color w:val="000000"/>
        </w:rPr>
        <w:t>Acad</w:t>
      </w:r>
      <w:proofErr w:type="spellEnd"/>
      <w:r w:rsidRPr="00B92A61">
        <w:rPr>
          <w:rFonts w:ascii="Book Antiqua" w:eastAsia="Book Antiqua" w:hAnsi="Book Antiqua" w:cs="Book Antiqua"/>
          <w:i/>
          <w:iCs/>
          <w:color w:val="000000"/>
        </w:rPr>
        <w:t xml:space="preserve"> </w:t>
      </w:r>
      <w:proofErr w:type="spellStart"/>
      <w:r w:rsidRPr="00B92A61">
        <w:rPr>
          <w:rFonts w:ascii="Book Antiqua" w:eastAsia="Book Antiqua" w:hAnsi="Book Antiqua" w:cs="Book Antiqua"/>
          <w:i/>
          <w:iCs/>
          <w:color w:val="000000"/>
        </w:rPr>
        <w:t>Sci</w:t>
      </w:r>
      <w:proofErr w:type="spellEnd"/>
      <w:r w:rsidRPr="00B92A61">
        <w:rPr>
          <w:rFonts w:ascii="Book Antiqua" w:eastAsia="Book Antiqua" w:hAnsi="Book Antiqua" w:cs="Book Antiqua"/>
          <w:i/>
          <w:iCs/>
          <w:color w:val="000000"/>
        </w:rPr>
        <w:t xml:space="preserve"> U S </w:t>
      </w:r>
      <w:proofErr w:type="gramStart"/>
      <w:r w:rsidRPr="00B92A61">
        <w:rPr>
          <w:rFonts w:ascii="Book Antiqua" w:eastAsia="Book Antiqua" w:hAnsi="Book Antiqua" w:cs="Book Antiqua"/>
          <w:i/>
          <w:iCs/>
          <w:color w:val="000000"/>
        </w:rPr>
        <w:t>A</w:t>
      </w:r>
      <w:proofErr w:type="gramEnd"/>
      <w:r w:rsidRPr="00B92A61">
        <w:rPr>
          <w:rFonts w:ascii="Book Antiqua" w:eastAsia="Book Antiqua" w:hAnsi="Book Antiqua" w:cs="Book Antiqua"/>
          <w:color w:val="000000"/>
        </w:rPr>
        <w:t xml:space="preserve"> 1987; </w:t>
      </w:r>
      <w:r w:rsidRPr="00B92A61">
        <w:rPr>
          <w:rFonts w:ascii="Book Antiqua" w:eastAsia="Book Antiqua" w:hAnsi="Book Antiqua" w:cs="Book Antiqua"/>
          <w:b/>
          <w:bCs/>
          <w:color w:val="000000"/>
        </w:rPr>
        <w:t>84</w:t>
      </w:r>
      <w:r w:rsidRPr="00B92A61">
        <w:rPr>
          <w:rFonts w:ascii="Book Antiqua" w:eastAsia="Book Antiqua" w:hAnsi="Book Antiqua" w:cs="Book Antiqua"/>
          <w:color w:val="000000"/>
        </w:rPr>
        <w:t>: 7295-7299 [PMID: 2823256 DOI: 10.1073/pnas.84.20.7295]</w:t>
      </w:r>
    </w:p>
    <w:p w14:paraId="0FEBBBBB" w14:textId="77777777" w:rsidR="00A77B3E" w:rsidRPr="00B92A61" w:rsidRDefault="006B6595">
      <w:pPr>
        <w:spacing w:line="360" w:lineRule="auto"/>
        <w:jc w:val="both"/>
      </w:pPr>
      <w:r w:rsidRPr="00B92A61">
        <w:rPr>
          <w:rFonts w:ascii="Book Antiqua" w:eastAsia="Book Antiqua" w:hAnsi="Book Antiqua" w:cs="Book Antiqua"/>
          <w:color w:val="000000"/>
        </w:rPr>
        <w:t xml:space="preserve">45 </w:t>
      </w:r>
      <w:r w:rsidRPr="00B92A61">
        <w:rPr>
          <w:rFonts w:ascii="Book Antiqua" w:eastAsia="Book Antiqua" w:hAnsi="Book Antiqua" w:cs="Book Antiqua"/>
          <w:b/>
          <w:bCs/>
          <w:color w:val="000000"/>
        </w:rPr>
        <w:t>McBride S</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Meleady</w:t>
      </w:r>
      <w:proofErr w:type="spellEnd"/>
      <w:r w:rsidRPr="00B92A61">
        <w:rPr>
          <w:rFonts w:ascii="Book Antiqua" w:eastAsia="Book Antiqua" w:hAnsi="Book Antiqua" w:cs="Book Antiqua"/>
          <w:color w:val="000000"/>
        </w:rPr>
        <w:t xml:space="preserve"> P, Baird A, </w:t>
      </w:r>
      <w:proofErr w:type="spellStart"/>
      <w:r w:rsidRPr="00B92A61">
        <w:rPr>
          <w:rFonts w:ascii="Book Antiqua" w:eastAsia="Book Antiqua" w:hAnsi="Book Antiqua" w:cs="Book Antiqua"/>
          <w:color w:val="000000"/>
        </w:rPr>
        <w:t>Dinsdale</w:t>
      </w:r>
      <w:proofErr w:type="spellEnd"/>
      <w:r w:rsidRPr="00B92A61">
        <w:rPr>
          <w:rFonts w:ascii="Book Antiqua" w:eastAsia="Book Antiqua" w:hAnsi="Book Antiqua" w:cs="Book Antiqua"/>
          <w:color w:val="000000"/>
        </w:rPr>
        <w:t xml:space="preserve"> D, </w:t>
      </w:r>
      <w:proofErr w:type="spellStart"/>
      <w:r w:rsidRPr="00B92A61">
        <w:rPr>
          <w:rFonts w:ascii="Book Antiqua" w:eastAsia="Book Antiqua" w:hAnsi="Book Antiqua" w:cs="Book Antiqua"/>
          <w:color w:val="000000"/>
        </w:rPr>
        <w:t>Clynes</w:t>
      </w:r>
      <w:proofErr w:type="spellEnd"/>
      <w:r w:rsidRPr="00B92A61">
        <w:rPr>
          <w:rFonts w:ascii="Book Antiqua" w:eastAsia="Book Antiqua" w:hAnsi="Book Antiqua" w:cs="Book Antiqua"/>
          <w:color w:val="000000"/>
        </w:rPr>
        <w:t xml:space="preserve"> M. Human lung carcinoma cell line DLKP contains 3 distinct subpopulations with different growth and attachment properties. </w:t>
      </w:r>
      <w:proofErr w:type="spellStart"/>
      <w:r w:rsidRPr="00B92A61">
        <w:rPr>
          <w:rFonts w:ascii="Book Antiqua" w:eastAsia="Book Antiqua" w:hAnsi="Book Antiqua" w:cs="Book Antiqua"/>
          <w:i/>
          <w:iCs/>
          <w:color w:val="000000"/>
        </w:rPr>
        <w:t>Tumour</w:t>
      </w:r>
      <w:proofErr w:type="spellEnd"/>
      <w:r w:rsidRPr="00B92A61">
        <w:rPr>
          <w:rFonts w:ascii="Book Antiqua" w:eastAsia="Book Antiqua" w:hAnsi="Book Antiqua" w:cs="Book Antiqua"/>
          <w:i/>
          <w:iCs/>
          <w:color w:val="000000"/>
        </w:rPr>
        <w:t xml:space="preserve"> </w:t>
      </w:r>
      <w:proofErr w:type="spellStart"/>
      <w:r w:rsidRPr="00B92A61">
        <w:rPr>
          <w:rFonts w:ascii="Book Antiqua" w:eastAsia="Book Antiqua" w:hAnsi="Book Antiqua" w:cs="Book Antiqua"/>
          <w:i/>
          <w:iCs/>
          <w:color w:val="000000"/>
        </w:rPr>
        <w:t>Biol</w:t>
      </w:r>
      <w:proofErr w:type="spellEnd"/>
      <w:r w:rsidRPr="00B92A61">
        <w:rPr>
          <w:rFonts w:ascii="Book Antiqua" w:eastAsia="Book Antiqua" w:hAnsi="Book Antiqua" w:cs="Book Antiqua"/>
          <w:color w:val="000000"/>
        </w:rPr>
        <w:t xml:space="preserve"> 1998; </w:t>
      </w:r>
      <w:r w:rsidRPr="00B92A61">
        <w:rPr>
          <w:rFonts w:ascii="Book Antiqua" w:eastAsia="Book Antiqua" w:hAnsi="Book Antiqua" w:cs="Book Antiqua"/>
          <w:b/>
          <w:bCs/>
          <w:color w:val="000000"/>
        </w:rPr>
        <w:t>19</w:t>
      </w:r>
      <w:r w:rsidRPr="00B92A61">
        <w:rPr>
          <w:rFonts w:ascii="Book Antiqua" w:eastAsia="Book Antiqua" w:hAnsi="Book Antiqua" w:cs="Book Antiqua"/>
          <w:color w:val="000000"/>
        </w:rPr>
        <w:t>: 88-103 [PMID: 9486560 DOI: 10.1159/000029979]</w:t>
      </w:r>
    </w:p>
    <w:p w14:paraId="618DB6CB" w14:textId="77777777" w:rsidR="00A77B3E" w:rsidRPr="00B92A61" w:rsidRDefault="006B6595">
      <w:pPr>
        <w:spacing w:line="360" w:lineRule="auto"/>
        <w:jc w:val="both"/>
      </w:pPr>
      <w:r w:rsidRPr="00B92A61">
        <w:rPr>
          <w:rFonts w:ascii="Book Antiqua" w:eastAsia="Book Antiqua" w:hAnsi="Book Antiqua" w:cs="Book Antiqua"/>
          <w:color w:val="000000"/>
        </w:rPr>
        <w:t xml:space="preserve">46 </w:t>
      </w:r>
      <w:proofErr w:type="spellStart"/>
      <w:r w:rsidRPr="00B92A61">
        <w:rPr>
          <w:rFonts w:ascii="Book Antiqua" w:eastAsia="Book Antiqua" w:hAnsi="Book Antiqua" w:cs="Book Antiqua"/>
          <w:b/>
          <w:bCs/>
          <w:color w:val="000000"/>
        </w:rPr>
        <w:t>Patrawala</w:t>
      </w:r>
      <w:proofErr w:type="spellEnd"/>
      <w:r w:rsidRPr="00B92A61">
        <w:rPr>
          <w:rFonts w:ascii="Book Antiqua" w:eastAsia="Book Antiqua" w:hAnsi="Book Antiqua" w:cs="Book Antiqua"/>
          <w:b/>
          <w:bCs/>
          <w:color w:val="000000"/>
        </w:rPr>
        <w:t xml:space="preserve"> L</w:t>
      </w:r>
      <w:r w:rsidRPr="00B92A61">
        <w:rPr>
          <w:rFonts w:ascii="Book Antiqua" w:eastAsia="Book Antiqua" w:hAnsi="Book Antiqua" w:cs="Book Antiqua"/>
          <w:color w:val="000000"/>
        </w:rPr>
        <w:t xml:space="preserve">, Calhoun T, Schneider-Broussard R, Li H, Bhatia B, Tang S, Reilly JG, Chandra D, Zhou J, Claypool K, </w:t>
      </w:r>
      <w:proofErr w:type="spellStart"/>
      <w:r w:rsidRPr="00B92A61">
        <w:rPr>
          <w:rFonts w:ascii="Book Antiqua" w:eastAsia="Book Antiqua" w:hAnsi="Book Antiqua" w:cs="Book Antiqua"/>
          <w:color w:val="000000"/>
        </w:rPr>
        <w:t>Coghlan</w:t>
      </w:r>
      <w:proofErr w:type="spellEnd"/>
      <w:r w:rsidRPr="00B92A61">
        <w:rPr>
          <w:rFonts w:ascii="Book Antiqua" w:eastAsia="Book Antiqua" w:hAnsi="Book Antiqua" w:cs="Book Antiqua"/>
          <w:color w:val="000000"/>
        </w:rPr>
        <w:t xml:space="preserve"> L, Tang DG. Highly purified CD44+ prostate cancer cells from xenograft human tumors are enriched in tumorigenic and metastatic progenitor cells. </w:t>
      </w:r>
      <w:r w:rsidRPr="00B92A61">
        <w:rPr>
          <w:rFonts w:ascii="Book Antiqua" w:eastAsia="Book Antiqua" w:hAnsi="Book Antiqua" w:cs="Book Antiqua"/>
          <w:i/>
          <w:iCs/>
          <w:color w:val="000000"/>
        </w:rPr>
        <w:t>Oncogene</w:t>
      </w:r>
      <w:r w:rsidRPr="00B92A61">
        <w:rPr>
          <w:rFonts w:ascii="Book Antiqua" w:eastAsia="Book Antiqua" w:hAnsi="Book Antiqua" w:cs="Book Antiqua"/>
          <w:color w:val="000000"/>
        </w:rPr>
        <w:t xml:space="preserve"> 2006; </w:t>
      </w:r>
      <w:r w:rsidRPr="00B92A61">
        <w:rPr>
          <w:rFonts w:ascii="Book Antiqua" w:eastAsia="Book Antiqua" w:hAnsi="Book Antiqua" w:cs="Book Antiqua"/>
          <w:b/>
          <w:bCs/>
          <w:color w:val="000000"/>
        </w:rPr>
        <w:t>25</w:t>
      </w:r>
      <w:r w:rsidRPr="00B92A61">
        <w:rPr>
          <w:rFonts w:ascii="Book Antiqua" w:eastAsia="Book Antiqua" w:hAnsi="Book Antiqua" w:cs="Book Antiqua"/>
          <w:color w:val="000000"/>
        </w:rPr>
        <w:t>: 1696-1708 [PMID: 16449977 DOI: 10.1038/sj.onc.1209327]</w:t>
      </w:r>
    </w:p>
    <w:p w14:paraId="14AA7CFD" w14:textId="77777777" w:rsidR="00A77B3E" w:rsidRPr="00B92A61" w:rsidRDefault="006B6595">
      <w:pPr>
        <w:spacing w:line="360" w:lineRule="auto"/>
        <w:jc w:val="both"/>
      </w:pPr>
      <w:r w:rsidRPr="00B92A61">
        <w:rPr>
          <w:rFonts w:ascii="Book Antiqua" w:eastAsia="Book Antiqua" w:hAnsi="Book Antiqua" w:cs="Book Antiqua"/>
          <w:color w:val="000000"/>
        </w:rPr>
        <w:t xml:space="preserve">47 </w:t>
      </w:r>
      <w:r w:rsidRPr="00B92A61">
        <w:rPr>
          <w:rFonts w:ascii="Book Antiqua" w:eastAsia="Book Antiqua" w:hAnsi="Book Antiqua" w:cs="Book Antiqua"/>
          <w:b/>
          <w:bCs/>
          <w:color w:val="000000"/>
        </w:rPr>
        <w:t>Zhang Y</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Piao</w:t>
      </w:r>
      <w:proofErr w:type="spellEnd"/>
      <w:r w:rsidRPr="00B92A61">
        <w:rPr>
          <w:rFonts w:ascii="Book Antiqua" w:eastAsia="Book Antiqua" w:hAnsi="Book Antiqua" w:cs="Book Antiqua"/>
          <w:color w:val="000000"/>
        </w:rPr>
        <w:t xml:space="preserve"> B, Zhang Y, Hua B, </w:t>
      </w:r>
      <w:proofErr w:type="spellStart"/>
      <w:r w:rsidRPr="00B92A61">
        <w:rPr>
          <w:rFonts w:ascii="Book Antiqua" w:eastAsia="Book Antiqua" w:hAnsi="Book Antiqua" w:cs="Book Antiqua"/>
          <w:color w:val="000000"/>
        </w:rPr>
        <w:t>Hou</w:t>
      </w:r>
      <w:proofErr w:type="spellEnd"/>
      <w:r w:rsidRPr="00B92A61">
        <w:rPr>
          <w:rFonts w:ascii="Book Antiqua" w:eastAsia="Book Antiqua" w:hAnsi="Book Antiqua" w:cs="Book Antiqua"/>
          <w:color w:val="000000"/>
        </w:rPr>
        <w:t xml:space="preserve"> W, Xu W, Qi X, Zhu X, Pei Y, Lin H. </w:t>
      </w:r>
      <w:proofErr w:type="spellStart"/>
      <w:r w:rsidRPr="00B92A61">
        <w:rPr>
          <w:rFonts w:ascii="Book Antiqua" w:eastAsia="Book Antiqua" w:hAnsi="Book Antiqua" w:cs="Book Antiqua"/>
          <w:color w:val="000000"/>
        </w:rPr>
        <w:t>Oxymatrine</w:t>
      </w:r>
      <w:proofErr w:type="spellEnd"/>
      <w:r w:rsidRPr="00B92A61">
        <w:rPr>
          <w:rFonts w:ascii="Book Antiqua" w:eastAsia="Book Antiqua" w:hAnsi="Book Antiqua" w:cs="Book Antiqua"/>
          <w:color w:val="000000"/>
        </w:rPr>
        <w:t xml:space="preserve"> diminishes the side population and inhibits the expression of β-catenin in MCF-7 breast cancer cells. </w:t>
      </w:r>
      <w:r w:rsidRPr="00B92A61">
        <w:rPr>
          <w:rFonts w:ascii="Book Antiqua" w:eastAsia="Book Antiqua" w:hAnsi="Book Antiqua" w:cs="Book Antiqua"/>
          <w:i/>
          <w:iCs/>
          <w:color w:val="000000"/>
        </w:rPr>
        <w:t xml:space="preserve">Med </w:t>
      </w:r>
      <w:proofErr w:type="spellStart"/>
      <w:r w:rsidRPr="00B92A61">
        <w:rPr>
          <w:rFonts w:ascii="Book Antiqua" w:eastAsia="Book Antiqua" w:hAnsi="Book Antiqua" w:cs="Book Antiqua"/>
          <w:i/>
          <w:iCs/>
          <w:color w:val="000000"/>
        </w:rPr>
        <w:t>Oncol</w:t>
      </w:r>
      <w:proofErr w:type="spellEnd"/>
      <w:r w:rsidRPr="00B92A61">
        <w:rPr>
          <w:rFonts w:ascii="Book Antiqua" w:eastAsia="Book Antiqua" w:hAnsi="Book Antiqua" w:cs="Book Antiqua"/>
          <w:color w:val="000000"/>
        </w:rPr>
        <w:t xml:space="preserve"> 2011; </w:t>
      </w:r>
      <w:r w:rsidRPr="00B92A61">
        <w:rPr>
          <w:rFonts w:ascii="Book Antiqua" w:eastAsia="Book Antiqua" w:hAnsi="Book Antiqua" w:cs="Book Antiqua"/>
          <w:b/>
          <w:bCs/>
          <w:color w:val="000000"/>
        </w:rPr>
        <w:t xml:space="preserve">28 </w:t>
      </w:r>
      <w:proofErr w:type="spellStart"/>
      <w:r w:rsidRPr="00B92A61">
        <w:rPr>
          <w:rFonts w:ascii="Book Antiqua" w:eastAsia="Book Antiqua" w:hAnsi="Book Antiqua" w:cs="Book Antiqua"/>
          <w:b/>
          <w:bCs/>
          <w:color w:val="000000"/>
        </w:rPr>
        <w:t>Suppl</w:t>
      </w:r>
      <w:proofErr w:type="spellEnd"/>
      <w:r w:rsidRPr="00B92A61">
        <w:rPr>
          <w:rFonts w:ascii="Book Antiqua" w:eastAsia="Book Antiqua" w:hAnsi="Book Antiqua" w:cs="Book Antiqua"/>
          <w:b/>
          <w:bCs/>
          <w:color w:val="000000"/>
        </w:rPr>
        <w:t xml:space="preserve"> 1</w:t>
      </w:r>
      <w:r w:rsidRPr="00B92A61">
        <w:rPr>
          <w:rFonts w:ascii="Book Antiqua" w:eastAsia="Book Antiqua" w:hAnsi="Book Antiqua" w:cs="Book Antiqua"/>
          <w:color w:val="000000"/>
        </w:rPr>
        <w:t>: S99-107 [PMID: 21069479 DOI: 10.1007/s12032-010-9721-y]</w:t>
      </w:r>
    </w:p>
    <w:p w14:paraId="6B89B752" w14:textId="77777777" w:rsidR="00A77B3E" w:rsidRPr="00B92A61" w:rsidRDefault="006B6595">
      <w:pPr>
        <w:spacing w:line="360" w:lineRule="auto"/>
        <w:jc w:val="both"/>
      </w:pPr>
      <w:r w:rsidRPr="00B92A61">
        <w:rPr>
          <w:rFonts w:ascii="Book Antiqua" w:eastAsia="Book Antiqua" w:hAnsi="Book Antiqua" w:cs="Book Antiqua"/>
          <w:color w:val="000000"/>
        </w:rPr>
        <w:t xml:space="preserve">48 </w:t>
      </w:r>
      <w:r w:rsidRPr="00B92A61">
        <w:rPr>
          <w:rFonts w:ascii="Book Antiqua" w:eastAsia="Book Antiqua" w:hAnsi="Book Antiqua" w:cs="Book Antiqua"/>
          <w:b/>
          <w:bCs/>
          <w:color w:val="000000"/>
        </w:rPr>
        <w:t>Iliopoulos D</w:t>
      </w:r>
      <w:r w:rsidRPr="00B92A61">
        <w:rPr>
          <w:rFonts w:ascii="Book Antiqua" w:eastAsia="Book Antiqua" w:hAnsi="Book Antiqua" w:cs="Book Antiqua"/>
          <w:color w:val="000000"/>
        </w:rPr>
        <w:t xml:space="preserve">, Hirsch HA, Wang G, </w:t>
      </w:r>
      <w:proofErr w:type="spellStart"/>
      <w:r w:rsidRPr="00B92A61">
        <w:rPr>
          <w:rFonts w:ascii="Book Antiqua" w:eastAsia="Book Antiqua" w:hAnsi="Book Antiqua" w:cs="Book Antiqua"/>
          <w:color w:val="000000"/>
        </w:rPr>
        <w:t>Struhl</w:t>
      </w:r>
      <w:proofErr w:type="spellEnd"/>
      <w:r w:rsidRPr="00B92A61">
        <w:rPr>
          <w:rFonts w:ascii="Book Antiqua" w:eastAsia="Book Antiqua" w:hAnsi="Book Antiqua" w:cs="Book Antiqua"/>
          <w:color w:val="000000"/>
        </w:rPr>
        <w:t xml:space="preserve"> K. Inducible formation of breast cancer stem cells and their dynamic equilibrium with non-stem cancer cells </w:t>
      </w:r>
      <w:r w:rsidRPr="00B92A61">
        <w:rPr>
          <w:rFonts w:ascii="Book Antiqua" w:eastAsia="Book Antiqua" w:hAnsi="Book Antiqua" w:cs="Book Antiqua"/>
          <w:i/>
          <w:iCs/>
          <w:color w:val="000000"/>
        </w:rPr>
        <w:t>via</w:t>
      </w:r>
      <w:r w:rsidRPr="00B92A61">
        <w:rPr>
          <w:rFonts w:ascii="Book Antiqua" w:eastAsia="Book Antiqua" w:hAnsi="Book Antiqua" w:cs="Book Antiqua"/>
          <w:color w:val="000000"/>
        </w:rPr>
        <w:t xml:space="preserve"> IL6 secretion. </w:t>
      </w:r>
      <w:r w:rsidRPr="00B92A61">
        <w:rPr>
          <w:rFonts w:ascii="Book Antiqua" w:eastAsia="Book Antiqua" w:hAnsi="Book Antiqua" w:cs="Book Antiqua"/>
          <w:i/>
          <w:iCs/>
          <w:color w:val="000000"/>
        </w:rPr>
        <w:t xml:space="preserve">Proc Natl </w:t>
      </w:r>
      <w:proofErr w:type="spellStart"/>
      <w:r w:rsidRPr="00B92A61">
        <w:rPr>
          <w:rFonts w:ascii="Book Antiqua" w:eastAsia="Book Antiqua" w:hAnsi="Book Antiqua" w:cs="Book Antiqua"/>
          <w:i/>
          <w:iCs/>
          <w:color w:val="000000"/>
        </w:rPr>
        <w:t>Acad</w:t>
      </w:r>
      <w:proofErr w:type="spellEnd"/>
      <w:r w:rsidRPr="00B92A61">
        <w:rPr>
          <w:rFonts w:ascii="Book Antiqua" w:eastAsia="Book Antiqua" w:hAnsi="Book Antiqua" w:cs="Book Antiqua"/>
          <w:i/>
          <w:iCs/>
          <w:color w:val="000000"/>
        </w:rPr>
        <w:t xml:space="preserve"> </w:t>
      </w:r>
      <w:proofErr w:type="spellStart"/>
      <w:r w:rsidRPr="00B92A61">
        <w:rPr>
          <w:rFonts w:ascii="Book Antiqua" w:eastAsia="Book Antiqua" w:hAnsi="Book Antiqua" w:cs="Book Antiqua"/>
          <w:i/>
          <w:iCs/>
          <w:color w:val="000000"/>
        </w:rPr>
        <w:t>Sci</w:t>
      </w:r>
      <w:proofErr w:type="spellEnd"/>
      <w:r w:rsidRPr="00B92A61">
        <w:rPr>
          <w:rFonts w:ascii="Book Antiqua" w:eastAsia="Book Antiqua" w:hAnsi="Book Antiqua" w:cs="Book Antiqua"/>
          <w:i/>
          <w:iCs/>
          <w:color w:val="000000"/>
        </w:rPr>
        <w:t xml:space="preserve"> U S </w:t>
      </w:r>
      <w:proofErr w:type="gramStart"/>
      <w:r w:rsidRPr="00B92A61">
        <w:rPr>
          <w:rFonts w:ascii="Book Antiqua" w:eastAsia="Book Antiqua" w:hAnsi="Book Antiqua" w:cs="Book Antiqua"/>
          <w:i/>
          <w:iCs/>
          <w:color w:val="000000"/>
        </w:rPr>
        <w:t>A</w:t>
      </w:r>
      <w:proofErr w:type="gramEnd"/>
      <w:r w:rsidRPr="00B92A61">
        <w:rPr>
          <w:rFonts w:ascii="Book Antiqua" w:eastAsia="Book Antiqua" w:hAnsi="Book Antiqua" w:cs="Book Antiqua"/>
          <w:color w:val="000000"/>
        </w:rPr>
        <w:t xml:space="preserve"> 2011; </w:t>
      </w:r>
      <w:r w:rsidRPr="00B92A61">
        <w:rPr>
          <w:rFonts w:ascii="Book Antiqua" w:eastAsia="Book Antiqua" w:hAnsi="Book Antiqua" w:cs="Book Antiqua"/>
          <w:b/>
          <w:bCs/>
          <w:color w:val="000000"/>
        </w:rPr>
        <w:t>108</w:t>
      </w:r>
      <w:r w:rsidRPr="00B92A61">
        <w:rPr>
          <w:rFonts w:ascii="Book Antiqua" w:eastAsia="Book Antiqua" w:hAnsi="Book Antiqua" w:cs="Book Antiqua"/>
          <w:color w:val="000000"/>
        </w:rPr>
        <w:t>: 1397-1402 [PMID: 21220315 DOI: 10.1073/pnas.1018898108]</w:t>
      </w:r>
    </w:p>
    <w:p w14:paraId="1D4AB496" w14:textId="77777777" w:rsidR="00A77B3E" w:rsidRPr="00B92A61" w:rsidRDefault="006B6595">
      <w:pPr>
        <w:spacing w:line="360" w:lineRule="auto"/>
        <w:jc w:val="both"/>
      </w:pPr>
      <w:r w:rsidRPr="00B92A61">
        <w:rPr>
          <w:rFonts w:ascii="Book Antiqua" w:eastAsia="Book Antiqua" w:hAnsi="Book Antiqua" w:cs="Book Antiqua"/>
          <w:color w:val="000000"/>
        </w:rPr>
        <w:t xml:space="preserve">49 </w:t>
      </w:r>
      <w:r w:rsidRPr="00B92A61">
        <w:rPr>
          <w:rFonts w:ascii="Book Antiqua" w:eastAsia="Book Antiqua" w:hAnsi="Book Antiqua" w:cs="Book Antiqua"/>
          <w:b/>
          <w:bCs/>
          <w:color w:val="000000"/>
        </w:rPr>
        <w:t>McKenzie MD</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Ghisi</w:t>
      </w:r>
      <w:proofErr w:type="spellEnd"/>
      <w:r w:rsidRPr="00B92A61">
        <w:rPr>
          <w:rFonts w:ascii="Book Antiqua" w:eastAsia="Book Antiqua" w:hAnsi="Book Antiqua" w:cs="Book Antiqua"/>
          <w:color w:val="000000"/>
        </w:rPr>
        <w:t xml:space="preserve"> M, Oxley EP, Ngo S, </w:t>
      </w:r>
      <w:proofErr w:type="spellStart"/>
      <w:r w:rsidRPr="00B92A61">
        <w:rPr>
          <w:rFonts w:ascii="Book Antiqua" w:eastAsia="Book Antiqua" w:hAnsi="Book Antiqua" w:cs="Book Antiqua"/>
          <w:color w:val="000000"/>
        </w:rPr>
        <w:t>Cimmino</w:t>
      </w:r>
      <w:proofErr w:type="spellEnd"/>
      <w:r w:rsidRPr="00B92A61">
        <w:rPr>
          <w:rFonts w:ascii="Book Antiqua" w:eastAsia="Book Antiqua" w:hAnsi="Book Antiqua" w:cs="Book Antiqua"/>
          <w:color w:val="000000"/>
        </w:rPr>
        <w:t xml:space="preserve"> L, </w:t>
      </w:r>
      <w:proofErr w:type="spellStart"/>
      <w:r w:rsidRPr="00B92A61">
        <w:rPr>
          <w:rFonts w:ascii="Book Antiqua" w:eastAsia="Book Antiqua" w:hAnsi="Book Antiqua" w:cs="Book Antiqua"/>
          <w:color w:val="000000"/>
        </w:rPr>
        <w:t>Esnault</w:t>
      </w:r>
      <w:proofErr w:type="spellEnd"/>
      <w:r w:rsidRPr="00B92A61">
        <w:rPr>
          <w:rFonts w:ascii="Book Antiqua" w:eastAsia="Book Antiqua" w:hAnsi="Book Antiqua" w:cs="Book Antiqua"/>
          <w:color w:val="000000"/>
        </w:rPr>
        <w:t xml:space="preserve"> C, Liu R, Salmon JM, Bell CC, Ahmed N, </w:t>
      </w:r>
      <w:proofErr w:type="spellStart"/>
      <w:r w:rsidRPr="00B92A61">
        <w:rPr>
          <w:rFonts w:ascii="Book Antiqua" w:eastAsia="Book Antiqua" w:hAnsi="Book Antiqua" w:cs="Book Antiqua"/>
          <w:color w:val="000000"/>
        </w:rPr>
        <w:t>Erlichster</w:t>
      </w:r>
      <w:proofErr w:type="spellEnd"/>
      <w:r w:rsidRPr="00B92A61">
        <w:rPr>
          <w:rFonts w:ascii="Book Antiqua" w:eastAsia="Book Antiqua" w:hAnsi="Book Antiqua" w:cs="Book Antiqua"/>
          <w:color w:val="000000"/>
        </w:rPr>
        <w:t xml:space="preserve"> M, </w:t>
      </w:r>
      <w:proofErr w:type="spellStart"/>
      <w:r w:rsidRPr="00B92A61">
        <w:rPr>
          <w:rFonts w:ascii="Book Antiqua" w:eastAsia="Book Antiqua" w:hAnsi="Book Antiqua" w:cs="Book Antiqua"/>
          <w:color w:val="000000"/>
        </w:rPr>
        <w:t>Witkowski</w:t>
      </w:r>
      <w:proofErr w:type="spellEnd"/>
      <w:r w:rsidRPr="00B92A61">
        <w:rPr>
          <w:rFonts w:ascii="Book Antiqua" w:eastAsia="Book Antiqua" w:hAnsi="Book Antiqua" w:cs="Book Antiqua"/>
          <w:color w:val="000000"/>
        </w:rPr>
        <w:t xml:space="preserve"> MT, Liu GJ, Chopin M, </w:t>
      </w:r>
      <w:proofErr w:type="spellStart"/>
      <w:r w:rsidRPr="00B92A61">
        <w:rPr>
          <w:rFonts w:ascii="Book Antiqua" w:eastAsia="Book Antiqua" w:hAnsi="Book Antiqua" w:cs="Book Antiqua"/>
          <w:color w:val="000000"/>
        </w:rPr>
        <w:t>Dakic</w:t>
      </w:r>
      <w:proofErr w:type="spellEnd"/>
      <w:r w:rsidRPr="00B92A61">
        <w:rPr>
          <w:rFonts w:ascii="Book Antiqua" w:eastAsia="Book Antiqua" w:hAnsi="Book Antiqua" w:cs="Book Antiqua"/>
          <w:color w:val="000000"/>
        </w:rPr>
        <w:t xml:space="preserve"> A, </w:t>
      </w:r>
      <w:proofErr w:type="spellStart"/>
      <w:r w:rsidRPr="00B92A61">
        <w:rPr>
          <w:rFonts w:ascii="Book Antiqua" w:eastAsia="Book Antiqua" w:hAnsi="Book Antiqua" w:cs="Book Antiqua"/>
          <w:color w:val="000000"/>
        </w:rPr>
        <w:t>Simankowicz</w:t>
      </w:r>
      <w:proofErr w:type="spellEnd"/>
      <w:r w:rsidRPr="00B92A61">
        <w:rPr>
          <w:rFonts w:ascii="Book Antiqua" w:eastAsia="Book Antiqua" w:hAnsi="Book Antiqua" w:cs="Book Antiqua"/>
          <w:color w:val="000000"/>
        </w:rPr>
        <w:t xml:space="preserve"> E, </w:t>
      </w:r>
      <w:proofErr w:type="spellStart"/>
      <w:r w:rsidRPr="00B92A61">
        <w:rPr>
          <w:rFonts w:ascii="Book Antiqua" w:eastAsia="Book Antiqua" w:hAnsi="Book Antiqua" w:cs="Book Antiqua"/>
          <w:color w:val="000000"/>
        </w:rPr>
        <w:t>Pomilio</w:t>
      </w:r>
      <w:proofErr w:type="spellEnd"/>
      <w:r w:rsidRPr="00B92A61">
        <w:rPr>
          <w:rFonts w:ascii="Book Antiqua" w:eastAsia="Book Antiqua" w:hAnsi="Book Antiqua" w:cs="Book Antiqua"/>
          <w:color w:val="000000"/>
        </w:rPr>
        <w:t xml:space="preserve"> G, Vu T, </w:t>
      </w:r>
      <w:proofErr w:type="spellStart"/>
      <w:r w:rsidRPr="00B92A61">
        <w:rPr>
          <w:rFonts w:ascii="Book Antiqua" w:eastAsia="Book Antiqua" w:hAnsi="Book Antiqua" w:cs="Book Antiqua"/>
          <w:color w:val="000000"/>
        </w:rPr>
        <w:t>Krsmanovic</w:t>
      </w:r>
      <w:proofErr w:type="spellEnd"/>
      <w:r w:rsidRPr="00B92A61">
        <w:rPr>
          <w:rFonts w:ascii="Book Antiqua" w:eastAsia="Book Antiqua" w:hAnsi="Book Antiqua" w:cs="Book Antiqua"/>
          <w:color w:val="000000"/>
        </w:rPr>
        <w:t xml:space="preserve"> P, Su S, Tian L, Baldwin TM, </w:t>
      </w:r>
      <w:proofErr w:type="spellStart"/>
      <w:r w:rsidRPr="00B92A61">
        <w:rPr>
          <w:rFonts w:ascii="Book Antiqua" w:eastAsia="Book Antiqua" w:hAnsi="Book Antiqua" w:cs="Book Antiqua"/>
          <w:color w:val="000000"/>
        </w:rPr>
        <w:t>Zalcenstein</w:t>
      </w:r>
      <w:proofErr w:type="spellEnd"/>
      <w:r w:rsidRPr="00B92A61">
        <w:rPr>
          <w:rFonts w:ascii="Book Antiqua" w:eastAsia="Book Antiqua" w:hAnsi="Book Antiqua" w:cs="Book Antiqua"/>
          <w:color w:val="000000"/>
        </w:rPr>
        <w:t xml:space="preserve"> DA, </w:t>
      </w:r>
      <w:proofErr w:type="spellStart"/>
      <w:r w:rsidRPr="00B92A61">
        <w:rPr>
          <w:rFonts w:ascii="Book Antiqua" w:eastAsia="Book Antiqua" w:hAnsi="Book Antiqua" w:cs="Book Antiqua"/>
          <w:color w:val="000000"/>
        </w:rPr>
        <w:t>DiRago</w:t>
      </w:r>
      <w:proofErr w:type="spellEnd"/>
      <w:r w:rsidRPr="00B92A61">
        <w:rPr>
          <w:rFonts w:ascii="Book Antiqua" w:eastAsia="Book Antiqua" w:hAnsi="Book Antiqua" w:cs="Book Antiqua"/>
          <w:color w:val="000000"/>
        </w:rPr>
        <w:t xml:space="preserve"> L, Wang S, Metcalf D, Johnstone RW, Croker BA, Lancaster GI, Murphy AJ, </w:t>
      </w:r>
      <w:proofErr w:type="spellStart"/>
      <w:r w:rsidRPr="00B92A61">
        <w:rPr>
          <w:rFonts w:ascii="Book Antiqua" w:eastAsia="Book Antiqua" w:hAnsi="Book Antiqua" w:cs="Book Antiqua"/>
          <w:color w:val="000000"/>
        </w:rPr>
        <w:t>Naik</w:t>
      </w:r>
      <w:proofErr w:type="spellEnd"/>
      <w:r w:rsidRPr="00B92A61">
        <w:rPr>
          <w:rFonts w:ascii="Book Antiqua" w:eastAsia="Book Antiqua" w:hAnsi="Book Antiqua" w:cs="Book Antiqua"/>
          <w:color w:val="000000"/>
        </w:rPr>
        <w:t xml:space="preserve"> SH, Nutt SL, </w:t>
      </w:r>
      <w:proofErr w:type="spellStart"/>
      <w:r w:rsidRPr="00B92A61">
        <w:rPr>
          <w:rFonts w:ascii="Book Antiqua" w:eastAsia="Book Antiqua" w:hAnsi="Book Antiqua" w:cs="Book Antiqua"/>
          <w:color w:val="000000"/>
        </w:rPr>
        <w:t>Pospisil</w:t>
      </w:r>
      <w:proofErr w:type="spellEnd"/>
      <w:r w:rsidRPr="00B92A61">
        <w:rPr>
          <w:rFonts w:ascii="Book Antiqua" w:eastAsia="Book Antiqua" w:hAnsi="Book Antiqua" w:cs="Book Antiqua"/>
          <w:color w:val="000000"/>
        </w:rPr>
        <w:t xml:space="preserve"> V, Schroeder T, Wall M, Dawson MA, Wei AH, de </w:t>
      </w:r>
      <w:proofErr w:type="spellStart"/>
      <w:r w:rsidRPr="00B92A61">
        <w:rPr>
          <w:rFonts w:ascii="Book Antiqua" w:eastAsia="Book Antiqua" w:hAnsi="Book Antiqua" w:cs="Book Antiqua"/>
          <w:color w:val="000000"/>
        </w:rPr>
        <w:t>Thé</w:t>
      </w:r>
      <w:proofErr w:type="spellEnd"/>
      <w:r w:rsidRPr="00B92A61">
        <w:rPr>
          <w:rFonts w:ascii="Book Antiqua" w:eastAsia="Book Antiqua" w:hAnsi="Book Antiqua" w:cs="Book Antiqua"/>
          <w:color w:val="000000"/>
        </w:rPr>
        <w:t xml:space="preserve"> H, Ritchie ME, Zuber J, Dickins RA. </w:t>
      </w:r>
      <w:proofErr w:type="gramStart"/>
      <w:r w:rsidRPr="00B92A61">
        <w:rPr>
          <w:rFonts w:ascii="Book Antiqua" w:eastAsia="Book Antiqua" w:hAnsi="Book Antiqua" w:cs="Book Antiqua"/>
          <w:color w:val="000000"/>
        </w:rPr>
        <w:t>Interconversion between Tumorigenic and Differentiated States in Acute Myeloid Leukemia.</w:t>
      </w:r>
      <w:proofErr w:type="gramEnd"/>
      <w:r w:rsidRPr="00B92A61">
        <w:rPr>
          <w:rFonts w:ascii="Book Antiqua" w:eastAsia="Book Antiqua" w:hAnsi="Book Antiqua" w:cs="Book Antiqua"/>
          <w:color w:val="000000"/>
        </w:rPr>
        <w:t xml:space="preserve"> </w:t>
      </w:r>
      <w:r w:rsidRPr="00B92A61">
        <w:rPr>
          <w:rFonts w:ascii="Book Antiqua" w:eastAsia="Book Antiqua" w:hAnsi="Book Antiqua" w:cs="Book Antiqua"/>
          <w:i/>
          <w:iCs/>
          <w:color w:val="000000"/>
        </w:rPr>
        <w:t>Cell Stem Cell</w:t>
      </w:r>
      <w:r w:rsidRPr="00B92A61">
        <w:rPr>
          <w:rFonts w:ascii="Book Antiqua" w:eastAsia="Book Antiqua" w:hAnsi="Book Antiqua" w:cs="Book Antiqua"/>
          <w:color w:val="000000"/>
        </w:rPr>
        <w:t xml:space="preserve"> 2019; </w:t>
      </w:r>
      <w:r w:rsidRPr="00B92A61">
        <w:rPr>
          <w:rFonts w:ascii="Book Antiqua" w:eastAsia="Book Antiqua" w:hAnsi="Book Antiqua" w:cs="Book Antiqua"/>
          <w:b/>
          <w:bCs/>
          <w:color w:val="000000"/>
        </w:rPr>
        <w:t>25</w:t>
      </w:r>
      <w:r w:rsidRPr="00B92A61">
        <w:rPr>
          <w:rFonts w:ascii="Book Antiqua" w:eastAsia="Book Antiqua" w:hAnsi="Book Antiqua" w:cs="Book Antiqua"/>
          <w:color w:val="000000"/>
        </w:rPr>
        <w:t>: 258-272.e9 [PMID: 31374198 DOI: 10.1016/j.stem.2019.07.001]</w:t>
      </w:r>
    </w:p>
    <w:p w14:paraId="55FE9244" w14:textId="77777777" w:rsidR="00A77B3E" w:rsidRPr="00B92A61" w:rsidRDefault="006B6595">
      <w:pPr>
        <w:spacing w:line="360" w:lineRule="auto"/>
        <w:jc w:val="both"/>
      </w:pPr>
      <w:r w:rsidRPr="00B92A61">
        <w:rPr>
          <w:rFonts w:ascii="Book Antiqua" w:eastAsia="Book Antiqua" w:hAnsi="Book Antiqua" w:cs="Book Antiqua"/>
          <w:color w:val="000000"/>
        </w:rPr>
        <w:lastRenderedPageBreak/>
        <w:t xml:space="preserve">50 </w:t>
      </w:r>
      <w:r w:rsidRPr="00B92A61">
        <w:rPr>
          <w:rFonts w:ascii="Book Antiqua" w:eastAsia="Book Antiqua" w:hAnsi="Book Antiqua" w:cs="Book Antiqua"/>
          <w:b/>
          <w:bCs/>
          <w:color w:val="000000"/>
        </w:rPr>
        <w:t>Lee G</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Auffinger</w:t>
      </w:r>
      <w:proofErr w:type="spellEnd"/>
      <w:r w:rsidRPr="00B92A61">
        <w:rPr>
          <w:rFonts w:ascii="Book Antiqua" w:eastAsia="Book Antiqua" w:hAnsi="Book Antiqua" w:cs="Book Antiqua"/>
          <w:color w:val="000000"/>
        </w:rPr>
        <w:t xml:space="preserve"> B, </w:t>
      </w:r>
      <w:proofErr w:type="spellStart"/>
      <w:r w:rsidRPr="00B92A61">
        <w:rPr>
          <w:rFonts w:ascii="Book Antiqua" w:eastAsia="Book Antiqua" w:hAnsi="Book Antiqua" w:cs="Book Antiqua"/>
          <w:color w:val="000000"/>
        </w:rPr>
        <w:t>Guo</w:t>
      </w:r>
      <w:proofErr w:type="spellEnd"/>
      <w:r w:rsidRPr="00B92A61">
        <w:rPr>
          <w:rFonts w:ascii="Book Antiqua" w:eastAsia="Book Antiqua" w:hAnsi="Book Antiqua" w:cs="Book Antiqua"/>
          <w:color w:val="000000"/>
        </w:rPr>
        <w:t xml:space="preserve"> D, Hasan T, </w:t>
      </w:r>
      <w:proofErr w:type="spellStart"/>
      <w:r w:rsidRPr="00B92A61">
        <w:rPr>
          <w:rFonts w:ascii="Book Antiqua" w:eastAsia="Book Antiqua" w:hAnsi="Book Antiqua" w:cs="Book Antiqua"/>
          <w:color w:val="000000"/>
        </w:rPr>
        <w:t>Deheeger</w:t>
      </w:r>
      <w:proofErr w:type="spellEnd"/>
      <w:r w:rsidRPr="00B92A61">
        <w:rPr>
          <w:rFonts w:ascii="Book Antiqua" w:eastAsia="Book Antiqua" w:hAnsi="Book Antiqua" w:cs="Book Antiqua"/>
          <w:color w:val="000000"/>
        </w:rPr>
        <w:t xml:space="preserve"> M, Tobias AL, Kim JY, </w:t>
      </w:r>
      <w:proofErr w:type="spellStart"/>
      <w:r w:rsidRPr="00B92A61">
        <w:rPr>
          <w:rFonts w:ascii="Book Antiqua" w:eastAsia="Book Antiqua" w:hAnsi="Book Antiqua" w:cs="Book Antiqua"/>
          <w:color w:val="000000"/>
        </w:rPr>
        <w:t>Atashi</w:t>
      </w:r>
      <w:proofErr w:type="spellEnd"/>
      <w:r w:rsidRPr="00B92A61">
        <w:rPr>
          <w:rFonts w:ascii="Book Antiqua" w:eastAsia="Book Antiqua" w:hAnsi="Book Antiqua" w:cs="Book Antiqua"/>
          <w:color w:val="000000"/>
        </w:rPr>
        <w:t xml:space="preserve"> F, Zhang L, </w:t>
      </w:r>
      <w:proofErr w:type="spellStart"/>
      <w:r w:rsidRPr="00B92A61">
        <w:rPr>
          <w:rFonts w:ascii="Book Antiqua" w:eastAsia="Book Antiqua" w:hAnsi="Book Antiqua" w:cs="Book Antiqua"/>
          <w:color w:val="000000"/>
        </w:rPr>
        <w:t>Lesniak</w:t>
      </w:r>
      <w:proofErr w:type="spellEnd"/>
      <w:r w:rsidRPr="00B92A61">
        <w:rPr>
          <w:rFonts w:ascii="Book Antiqua" w:eastAsia="Book Antiqua" w:hAnsi="Book Antiqua" w:cs="Book Antiqua"/>
          <w:color w:val="000000"/>
        </w:rPr>
        <w:t xml:space="preserve"> MS, James CD, Ahmed AU. </w:t>
      </w:r>
      <w:proofErr w:type="gramStart"/>
      <w:r w:rsidRPr="00B92A61">
        <w:rPr>
          <w:rFonts w:ascii="Book Antiqua" w:eastAsia="Book Antiqua" w:hAnsi="Book Antiqua" w:cs="Book Antiqua"/>
          <w:color w:val="000000"/>
        </w:rPr>
        <w:t>Dedifferentiation of Glioma Cells to Glioma Stem-like Cells By Therapeutic Stress-induced HIF Signaling in the Recurrent GBM Model.</w:t>
      </w:r>
      <w:proofErr w:type="gramEnd"/>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i/>
          <w:iCs/>
          <w:color w:val="000000"/>
        </w:rPr>
        <w:t>Mol</w:t>
      </w:r>
      <w:proofErr w:type="spellEnd"/>
      <w:r w:rsidRPr="00B92A61">
        <w:rPr>
          <w:rFonts w:ascii="Book Antiqua" w:eastAsia="Book Antiqua" w:hAnsi="Book Antiqua" w:cs="Book Antiqua"/>
          <w:i/>
          <w:iCs/>
          <w:color w:val="000000"/>
        </w:rPr>
        <w:t xml:space="preserve"> Cancer </w:t>
      </w:r>
      <w:proofErr w:type="spellStart"/>
      <w:r w:rsidRPr="00B92A61">
        <w:rPr>
          <w:rFonts w:ascii="Book Antiqua" w:eastAsia="Book Antiqua" w:hAnsi="Book Antiqua" w:cs="Book Antiqua"/>
          <w:i/>
          <w:iCs/>
          <w:color w:val="000000"/>
        </w:rPr>
        <w:t>Ther</w:t>
      </w:r>
      <w:proofErr w:type="spellEnd"/>
      <w:r w:rsidRPr="00B92A61">
        <w:rPr>
          <w:rFonts w:ascii="Book Antiqua" w:eastAsia="Book Antiqua" w:hAnsi="Book Antiqua" w:cs="Book Antiqua"/>
          <w:color w:val="000000"/>
        </w:rPr>
        <w:t xml:space="preserve"> 2016; </w:t>
      </w:r>
      <w:r w:rsidRPr="00B92A61">
        <w:rPr>
          <w:rFonts w:ascii="Book Antiqua" w:eastAsia="Book Antiqua" w:hAnsi="Book Antiqua" w:cs="Book Antiqua"/>
          <w:b/>
          <w:bCs/>
          <w:color w:val="000000"/>
        </w:rPr>
        <w:t>15</w:t>
      </w:r>
      <w:r w:rsidRPr="00B92A61">
        <w:rPr>
          <w:rFonts w:ascii="Book Antiqua" w:eastAsia="Book Antiqua" w:hAnsi="Book Antiqua" w:cs="Book Antiqua"/>
          <w:color w:val="000000"/>
        </w:rPr>
        <w:t>: 3064-3076 [PMID: 27765847 DOI: 10.1158/1535-7163.MCT-15-0675]</w:t>
      </w:r>
    </w:p>
    <w:p w14:paraId="223E2840" w14:textId="77777777" w:rsidR="00A77B3E" w:rsidRPr="00B92A61" w:rsidRDefault="006B6595">
      <w:pPr>
        <w:spacing w:line="360" w:lineRule="auto"/>
        <w:jc w:val="both"/>
      </w:pPr>
      <w:r w:rsidRPr="00B92A61">
        <w:rPr>
          <w:rFonts w:ascii="Book Antiqua" w:eastAsia="Book Antiqua" w:hAnsi="Book Antiqua" w:cs="Book Antiqua"/>
          <w:color w:val="000000"/>
        </w:rPr>
        <w:t xml:space="preserve">51 </w:t>
      </w:r>
      <w:r w:rsidRPr="00B92A61">
        <w:rPr>
          <w:rFonts w:ascii="Book Antiqua" w:eastAsia="Book Antiqua" w:hAnsi="Book Antiqua" w:cs="Book Antiqua"/>
          <w:b/>
          <w:bCs/>
          <w:color w:val="000000"/>
        </w:rPr>
        <w:t>Zhang H</w:t>
      </w:r>
      <w:r w:rsidRPr="00B92A61">
        <w:rPr>
          <w:rFonts w:ascii="Book Antiqua" w:eastAsia="Book Antiqua" w:hAnsi="Book Antiqua" w:cs="Book Antiqua"/>
          <w:color w:val="000000"/>
        </w:rPr>
        <w:t xml:space="preserve">, Wu H, Zheng J, Yu P, Xu L, Jiang P, Gao J, Wang H, Zhang Y. Transforming growth factor β1 signal is crucial for dedifferentiation of cancer cells to cancer stem cells in osteosarcoma. </w:t>
      </w:r>
      <w:r w:rsidRPr="00B92A61">
        <w:rPr>
          <w:rFonts w:ascii="Book Antiqua" w:eastAsia="Book Antiqua" w:hAnsi="Book Antiqua" w:cs="Book Antiqua"/>
          <w:i/>
          <w:iCs/>
          <w:color w:val="000000"/>
        </w:rPr>
        <w:t>Stem Cells</w:t>
      </w:r>
      <w:r w:rsidRPr="00B92A61">
        <w:rPr>
          <w:rFonts w:ascii="Book Antiqua" w:eastAsia="Book Antiqua" w:hAnsi="Book Antiqua" w:cs="Book Antiqua"/>
          <w:color w:val="000000"/>
        </w:rPr>
        <w:t xml:space="preserve"> 2013; </w:t>
      </w:r>
      <w:r w:rsidRPr="00B92A61">
        <w:rPr>
          <w:rFonts w:ascii="Book Antiqua" w:eastAsia="Book Antiqua" w:hAnsi="Book Antiqua" w:cs="Book Antiqua"/>
          <w:b/>
          <w:bCs/>
          <w:color w:val="000000"/>
        </w:rPr>
        <w:t>31</w:t>
      </w:r>
      <w:r w:rsidRPr="00B92A61">
        <w:rPr>
          <w:rFonts w:ascii="Book Antiqua" w:eastAsia="Book Antiqua" w:hAnsi="Book Antiqua" w:cs="Book Antiqua"/>
          <w:color w:val="000000"/>
        </w:rPr>
        <w:t>: 433-446 [PMID: 23225703 DOI: 10.1002/stem.1298]</w:t>
      </w:r>
    </w:p>
    <w:p w14:paraId="459AE828" w14:textId="77777777" w:rsidR="00A77B3E" w:rsidRPr="00B92A61" w:rsidRDefault="006B6595">
      <w:pPr>
        <w:spacing w:line="360" w:lineRule="auto"/>
        <w:jc w:val="both"/>
      </w:pPr>
      <w:r w:rsidRPr="00B92A61">
        <w:rPr>
          <w:rFonts w:ascii="Book Antiqua" w:eastAsia="Book Antiqua" w:hAnsi="Book Antiqua" w:cs="Book Antiqua"/>
          <w:color w:val="000000"/>
        </w:rPr>
        <w:t xml:space="preserve">52 </w:t>
      </w:r>
      <w:proofErr w:type="spellStart"/>
      <w:r w:rsidRPr="00B92A61">
        <w:rPr>
          <w:rFonts w:ascii="Book Antiqua" w:eastAsia="Book Antiqua" w:hAnsi="Book Antiqua" w:cs="Book Antiqua"/>
          <w:b/>
          <w:bCs/>
          <w:color w:val="000000"/>
        </w:rPr>
        <w:t>Akunuru</w:t>
      </w:r>
      <w:proofErr w:type="spellEnd"/>
      <w:r w:rsidRPr="00B92A61">
        <w:rPr>
          <w:rFonts w:ascii="Book Antiqua" w:eastAsia="Book Antiqua" w:hAnsi="Book Antiqua" w:cs="Book Antiqua"/>
          <w:b/>
          <w:bCs/>
          <w:color w:val="000000"/>
        </w:rPr>
        <w:t xml:space="preserve"> S</w:t>
      </w:r>
      <w:r w:rsidRPr="00B92A61">
        <w:rPr>
          <w:rFonts w:ascii="Book Antiqua" w:eastAsia="Book Antiqua" w:hAnsi="Book Antiqua" w:cs="Book Antiqua"/>
          <w:color w:val="000000"/>
        </w:rPr>
        <w:t xml:space="preserve">, James </w:t>
      </w:r>
      <w:proofErr w:type="spellStart"/>
      <w:r w:rsidRPr="00B92A61">
        <w:rPr>
          <w:rFonts w:ascii="Book Antiqua" w:eastAsia="Book Antiqua" w:hAnsi="Book Antiqua" w:cs="Book Antiqua"/>
          <w:color w:val="000000"/>
        </w:rPr>
        <w:t>Zhai</w:t>
      </w:r>
      <w:proofErr w:type="spellEnd"/>
      <w:r w:rsidRPr="00B92A61">
        <w:rPr>
          <w:rFonts w:ascii="Book Antiqua" w:eastAsia="Book Antiqua" w:hAnsi="Book Antiqua" w:cs="Book Antiqua"/>
          <w:color w:val="000000"/>
        </w:rPr>
        <w:t xml:space="preserve"> Q, Zheng Y. Non-small cell lung cancer stem/progenitor cells are enriched in multiple distinct phenotypic subpopulations and exhibit plasticity. </w:t>
      </w:r>
      <w:r w:rsidRPr="00B92A61">
        <w:rPr>
          <w:rFonts w:ascii="Book Antiqua" w:eastAsia="Book Antiqua" w:hAnsi="Book Antiqua" w:cs="Book Antiqua"/>
          <w:i/>
          <w:iCs/>
          <w:color w:val="000000"/>
        </w:rPr>
        <w:t>Cell Death Dis</w:t>
      </w:r>
      <w:r w:rsidRPr="00B92A61">
        <w:rPr>
          <w:rFonts w:ascii="Book Antiqua" w:eastAsia="Book Antiqua" w:hAnsi="Book Antiqua" w:cs="Book Antiqua"/>
          <w:color w:val="000000"/>
        </w:rPr>
        <w:t xml:space="preserve"> 2012; </w:t>
      </w:r>
      <w:r w:rsidRPr="00B92A61">
        <w:rPr>
          <w:rFonts w:ascii="Book Antiqua" w:eastAsia="Book Antiqua" w:hAnsi="Book Antiqua" w:cs="Book Antiqua"/>
          <w:b/>
          <w:bCs/>
          <w:color w:val="000000"/>
        </w:rPr>
        <w:t>3</w:t>
      </w:r>
      <w:r w:rsidRPr="00B92A61">
        <w:rPr>
          <w:rFonts w:ascii="Book Antiqua" w:eastAsia="Book Antiqua" w:hAnsi="Book Antiqua" w:cs="Book Antiqua"/>
          <w:color w:val="000000"/>
        </w:rPr>
        <w:t>: e352 [PMID: 22825470 DOI: 10.1038/cddis.2012.93]</w:t>
      </w:r>
    </w:p>
    <w:p w14:paraId="62C91641" w14:textId="77777777" w:rsidR="00A77B3E" w:rsidRPr="00B92A61" w:rsidRDefault="006B6595">
      <w:pPr>
        <w:spacing w:line="360" w:lineRule="auto"/>
        <w:jc w:val="both"/>
      </w:pPr>
      <w:r w:rsidRPr="00B92A61">
        <w:rPr>
          <w:rFonts w:ascii="Book Antiqua" w:eastAsia="Book Antiqua" w:hAnsi="Book Antiqua" w:cs="Book Antiqua"/>
          <w:color w:val="000000"/>
        </w:rPr>
        <w:t xml:space="preserve">53 </w:t>
      </w:r>
      <w:r w:rsidRPr="00B92A61">
        <w:rPr>
          <w:rFonts w:ascii="Book Antiqua" w:eastAsia="Book Antiqua" w:hAnsi="Book Antiqua" w:cs="Book Antiqua"/>
          <w:b/>
          <w:bCs/>
          <w:color w:val="000000"/>
        </w:rPr>
        <w:t>Ning X</w:t>
      </w:r>
      <w:r w:rsidRPr="00B92A61">
        <w:rPr>
          <w:rFonts w:ascii="Book Antiqua" w:eastAsia="Book Antiqua" w:hAnsi="Book Antiqua" w:cs="Book Antiqua"/>
          <w:color w:val="000000"/>
        </w:rPr>
        <w:t xml:space="preserve">, Du Y, Ben Q, Huang L, He X, Gong Y, Gao J, Wu H, Man X, </w:t>
      </w:r>
      <w:proofErr w:type="spellStart"/>
      <w:r w:rsidRPr="00B92A61">
        <w:rPr>
          <w:rFonts w:ascii="Book Antiqua" w:eastAsia="Book Antiqua" w:hAnsi="Book Antiqua" w:cs="Book Antiqua"/>
          <w:color w:val="000000"/>
        </w:rPr>
        <w:t>Jin</w:t>
      </w:r>
      <w:proofErr w:type="spellEnd"/>
      <w:r w:rsidRPr="00B92A61">
        <w:rPr>
          <w:rFonts w:ascii="Book Antiqua" w:eastAsia="Book Antiqua" w:hAnsi="Book Antiqua" w:cs="Book Antiqua"/>
          <w:color w:val="000000"/>
        </w:rPr>
        <w:t xml:space="preserve"> J, Xu M, Li Z. Bulk pancreatic cancer cells can convert into cancer stem cells(CSCs) </w:t>
      </w:r>
      <w:r w:rsidRPr="00B92A61">
        <w:rPr>
          <w:rFonts w:ascii="Book Antiqua" w:eastAsia="Book Antiqua" w:hAnsi="Book Antiqua" w:cs="Book Antiqua"/>
          <w:i/>
          <w:iCs/>
          <w:color w:val="000000"/>
        </w:rPr>
        <w:t>in vitro</w:t>
      </w:r>
      <w:r w:rsidRPr="00B92A61">
        <w:rPr>
          <w:rFonts w:ascii="Book Antiqua" w:eastAsia="Book Antiqua" w:hAnsi="Book Antiqua" w:cs="Book Antiqua"/>
          <w:color w:val="000000"/>
        </w:rPr>
        <w:t xml:space="preserve"> and 2 compounds can target these CSCs. </w:t>
      </w:r>
      <w:r w:rsidRPr="00B92A61">
        <w:rPr>
          <w:rFonts w:ascii="Book Antiqua" w:eastAsia="Book Antiqua" w:hAnsi="Book Antiqua" w:cs="Book Antiqua"/>
          <w:i/>
          <w:iCs/>
          <w:color w:val="000000"/>
        </w:rPr>
        <w:t>Cell Cycle</w:t>
      </w:r>
      <w:r w:rsidRPr="00B92A61">
        <w:rPr>
          <w:rFonts w:ascii="Book Antiqua" w:eastAsia="Book Antiqua" w:hAnsi="Book Antiqua" w:cs="Book Antiqua"/>
          <w:color w:val="000000"/>
        </w:rPr>
        <w:t xml:space="preserve"> 2016; </w:t>
      </w:r>
      <w:r w:rsidRPr="00B92A61">
        <w:rPr>
          <w:rFonts w:ascii="Book Antiqua" w:eastAsia="Book Antiqua" w:hAnsi="Book Antiqua" w:cs="Book Antiqua"/>
          <w:b/>
          <w:bCs/>
          <w:color w:val="000000"/>
        </w:rPr>
        <w:t>15</w:t>
      </w:r>
      <w:r w:rsidRPr="00B92A61">
        <w:rPr>
          <w:rFonts w:ascii="Book Antiqua" w:eastAsia="Book Antiqua" w:hAnsi="Book Antiqua" w:cs="Book Antiqua"/>
          <w:color w:val="000000"/>
        </w:rPr>
        <w:t>: 403-412 [PMID: 26709750 DOI: 10.1080/15384101.2015.1127471]</w:t>
      </w:r>
    </w:p>
    <w:p w14:paraId="57679FA4" w14:textId="77777777" w:rsidR="00A77B3E" w:rsidRPr="00B92A61" w:rsidRDefault="006B6595">
      <w:pPr>
        <w:spacing w:line="360" w:lineRule="auto"/>
        <w:jc w:val="both"/>
      </w:pPr>
      <w:r w:rsidRPr="00B92A61">
        <w:rPr>
          <w:rFonts w:ascii="Book Antiqua" w:eastAsia="Book Antiqua" w:hAnsi="Book Antiqua" w:cs="Book Antiqua"/>
          <w:color w:val="000000"/>
        </w:rPr>
        <w:t xml:space="preserve">54 </w:t>
      </w:r>
      <w:r w:rsidRPr="00B92A61">
        <w:rPr>
          <w:rFonts w:ascii="Book Antiqua" w:eastAsia="Book Antiqua" w:hAnsi="Book Antiqua" w:cs="Book Antiqua"/>
          <w:b/>
          <w:bCs/>
          <w:color w:val="000000"/>
        </w:rPr>
        <w:t>Kobayashi S</w:t>
      </w:r>
      <w:r w:rsidRPr="00B92A61">
        <w:rPr>
          <w:rFonts w:ascii="Book Antiqua" w:eastAsia="Book Antiqua" w:hAnsi="Book Antiqua" w:cs="Book Antiqua"/>
          <w:color w:val="000000"/>
        </w:rPr>
        <w:t xml:space="preserve">, Yamada-Okabe H, Suzuki M, Natori O, Kato A, Matsubara K, </w:t>
      </w:r>
      <w:proofErr w:type="spellStart"/>
      <w:r w:rsidRPr="00B92A61">
        <w:rPr>
          <w:rFonts w:ascii="Book Antiqua" w:eastAsia="Book Antiqua" w:hAnsi="Book Antiqua" w:cs="Book Antiqua"/>
          <w:color w:val="000000"/>
        </w:rPr>
        <w:t>Jau</w:t>
      </w:r>
      <w:proofErr w:type="spellEnd"/>
      <w:r w:rsidRPr="00B92A61">
        <w:rPr>
          <w:rFonts w:ascii="Book Antiqua" w:eastAsia="Book Antiqua" w:hAnsi="Book Antiqua" w:cs="Book Antiqua"/>
          <w:color w:val="000000"/>
        </w:rPr>
        <w:t xml:space="preserve"> Chen Y, Yamazaki M, </w:t>
      </w:r>
      <w:proofErr w:type="spellStart"/>
      <w:r w:rsidRPr="00B92A61">
        <w:rPr>
          <w:rFonts w:ascii="Book Antiqua" w:eastAsia="Book Antiqua" w:hAnsi="Book Antiqua" w:cs="Book Antiqua"/>
          <w:color w:val="000000"/>
        </w:rPr>
        <w:t>Funahashi</w:t>
      </w:r>
      <w:proofErr w:type="spellEnd"/>
      <w:r w:rsidRPr="00B92A61">
        <w:rPr>
          <w:rFonts w:ascii="Book Antiqua" w:eastAsia="Book Antiqua" w:hAnsi="Book Antiqua" w:cs="Book Antiqua"/>
          <w:color w:val="000000"/>
        </w:rPr>
        <w:t xml:space="preserve"> S, Yoshida K, Hashimoto E, Watanabe Y, Mutoh H, </w:t>
      </w:r>
      <w:proofErr w:type="spellStart"/>
      <w:r w:rsidRPr="00B92A61">
        <w:rPr>
          <w:rFonts w:ascii="Book Antiqua" w:eastAsia="Book Antiqua" w:hAnsi="Book Antiqua" w:cs="Book Antiqua"/>
          <w:color w:val="000000"/>
        </w:rPr>
        <w:t>Ashihara</w:t>
      </w:r>
      <w:proofErr w:type="spellEnd"/>
      <w:r w:rsidRPr="00B92A61">
        <w:rPr>
          <w:rFonts w:ascii="Book Antiqua" w:eastAsia="Book Antiqua" w:hAnsi="Book Antiqua" w:cs="Book Antiqua"/>
          <w:color w:val="000000"/>
        </w:rPr>
        <w:t xml:space="preserve"> M, Kato C, Watanabe T, </w:t>
      </w:r>
      <w:proofErr w:type="spellStart"/>
      <w:r w:rsidRPr="00B92A61">
        <w:rPr>
          <w:rFonts w:ascii="Book Antiqua" w:eastAsia="Book Antiqua" w:hAnsi="Book Antiqua" w:cs="Book Antiqua"/>
          <w:color w:val="000000"/>
        </w:rPr>
        <w:t>Yoshikubo</w:t>
      </w:r>
      <w:proofErr w:type="spellEnd"/>
      <w:r w:rsidRPr="00B92A61">
        <w:rPr>
          <w:rFonts w:ascii="Book Antiqua" w:eastAsia="Book Antiqua" w:hAnsi="Book Antiqua" w:cs="Book Antiqua"/>
          <w:color w:val="000000"/>
        </w:rPr>
        <w:t xml:space="preserve"> T, </w:t>
      </w:r>
      <w:proofErr w:type="spellStart"/>
      <w:r w:rsidRPr="00B92A61">
        <w:rPr>
          <w:rFonts w:ascii="Book Antiqua" w:eastAsia="Book Antiqua" w:hAnsi="Book Antiqua" w:cs="Book Antiqua"/>
          <w:color w:val="000000"/>
        </w:rPr>
        <w:t>Tamaoki</w:t>
      </w:r>
      <w:proofErr w:type="spellEnd"/>
      <w:r w:rsidRPr="00B92A61">
        <w:rPr>
          <w:rFonts w:ascii="Book Antiqua" w:eastAsia="Book Antiqua" w:hAnsi="Book Antiqua" w:cs="Book Antiqua"/>
          <w:color w:val="000000"/>
        </w:rPr>
        <w:t xml:space="preserve"> N, </w:t>
      </w:r>
      <w:proofErr w:type="spellStart"/>
      <w:r w:rsidRPr="00B92A61">
        <w:rPr>
          <w:rFonts w:ascii="Book Antiqua" w:eastAsia="Book Antiqua" w:hAnsi="Book Antiqua" w:cs="Book Antiqua"/>
          <w:color w:val="000000"/>
        </w:rPr>
        <w:t>Ochiya</w:t>
      </w:r>
      <w:proofErr w:type="spellEnd"/>
      <w:r w:rsidRPr="00B92A61">
        <w:rPr>
          <w:rFonts w:ascii="Book Antiqua" w:eastAsia="Book Antiqua" w:hAnsi="Book Antiqua" w:cs="Book Antiqua"/>
          <w:color w:val="000000"/>
        </w:rPr>
        <w:t xml:space="preserve"> T, Kuroda M, Levine AJ, Yamazaki T. LGR5-positive colon cancer stem cells interconvert with drug-resistant LGR5-negative cells and are capable of tumor reconstitution. </w:t>
      </w:r>
      <w:r w:rsidRPr="00B92A61">
        <w:rPr>
          <w:rFonts w:ascii="Book Antiqua" w:eastAsia="Book Antiqua" w:hAnsi="Book Antiqua" w:cs="Book Antiqua"/>
          <w:i/>
          <w:iCs/>
          <w:color w:val="000000"/>
        </w:rPr>
        <w:t>Stem Cells</w:t>
      </w:r>
      <w:r w:rsidRPr="00B92A61">
        <w:rPr>
          <w:rFonts w:ascii="Book Antiqua" w:eastAsia="Book Antiqua" w:hAnsi="Book Antiqua" w:cs="Book Antiqua"/>
          <w:color w:val="000000"/>
        </w:rPr>
        <w:t xml:space="preserve"> 2012; </w:t>
      </w:r>
      <w:r w:rsidRPr="00B92A61">
        <w:rPr>
          <w:rFonts w:ascii="Book Antiqua" w:eastAsia="Book Antiqua" w:hAnsi="Book Antiqua" w:cs="Book Antiqua"/>
          <w:b/>
          <w:bCs/>
          <w:color w:val="000000"/>
        </w:rPr>
        <w:t>30</w:t>
      </w:r>
      <w:r w:rsidRPr="00B92A61">
        <w:rPr>
          <w:rFonts w:ascii="Book Antiqua" w:eastAsia="Book Antiqua" w:hAnsi="Book Antiqua" w:cs="Book Antiqua"/>
          <w:color w:val="000000"/>
        </w:rPr>
        <w:t>: 2631-2644 [PMID: 23081779 DOI: 10.1002/stem.1257]</w:t>
      </w:r>
    </w:p>
    <w:p w14:paraId="3D64433A" w14:textId="77777777" w:rsidR="00A77B3E" w:rsidRPr="00B92A61" w:rsidRDefault="006B6595">
      <w:pPr>
        <w:spacing w:line="360" w:lineRule="auto"/>
        <w:jc w:val="both"/>
      </w:pPr>
      <w:r w:rsidRPr="00B92A61">
        <w:rPr>
          <w:rFonts w:ascii="Book Antiqua" w:eastAsia="Book Antiqua" w:hAnsi="Book Antiqua" w:cs="Book Antiqua"/>
          <w:color w:val="000000"/>
        </w:rPr>
        <w:t xml:space="preserve">55 </w:t>
      </w:r>
      <w:r w:rsidRPr="00B92A61">
        <w:rPr>
          <w:rFonts w:ascii="Book Antiqua" w:eastAsia="Book Antiqua" w:hAnsi="Book Antiqua" w:cs="Book Antiqua"/>
          <w:b/>
          <w:bCs/>
          <w:color w:val="000000"/>
        </w:rPr>
        <w:t>Chaffer CL</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Brueckmann</w:t>
      </w:r>
      <w:proofErr w:type="spellEnd"/>
      <w:r w:rsidRPr="00B92A61">
        <w:rPr>
          <w:rFonts w:ascii="Book Antiqua" w:eastAsia="Book Antiqua" w:hAnsi="Book Antiqua" w:cs="Book Antiqua"/>
          <w:color w:val="000000"/>
        </w:rPr>
        <w:t xml:space="preserve"> I, </w:t>
      </w:r>
      <w:proofErr w:type="spellStart"/>
      <w:r w:rsidRPr="00B92A61">
        <w:rPr>
          <w:rFonts w:ascii="Book Antiqua" w:eastAsia="Book Antiqua" w:hAnsi="Book Antiqua" w:cs="Book Antiqua"/>
          <w:color w:val="000000"/>
        </w:rPr>
        <w:t>Scheel</w:t>
      </w:r>
      <w:proofErr w:type="spellEnd"/>
      <w:r w:rsidRPr="00B92A61">
        <w:rPr>
          <w:rFonts w:ascii="Book Antiqua" w:eastAsia="Book Antiqua" w:hAnsi="Book Antiqua" w:cs="Book Antiqua"/>
          <w:color w:val="000000"/>
        </w:rPr>
        <w:t xml:space="preserve"> C, </w:t>
      </w:r>
      <w:proofErr w:type="spellStart"/>
      <w:r w:rsidRPr="00B92A61">
        <w:rPr>
          <w:rFonts w:ascii="Book Antiqua" w:eastAsia="Book Antiqua" w:hAnsi="Book Antiqua" w:cs="Book Antiqua"/>
          <w:color w:val="000000"/>
        </w:rPr>
        <w:t>Kaestli</w:t>
      </w:r>
      <w:proofErr w:type="spellEnd"/>
      <w:r w:rsidRPr="00B92A61">
        <w:rPr>
          <w:rFonts w:ascii="Book Antiqua" w:eastAsia="Book Antiqua" w:hAnsi="Book Antiqua" w:cs="Book Antiqua"/>
          <w:color w:val="000000"/>
        </w:rPr>
        <w:t xml:space="preserve"> AJ, Wiggins PA, Rodrigues LO, Brooks M, Reinhardt F, Su Y, </w:t>
      </w:r>
      <w:proofErr w:type="spellStart"/>
      <w:r w:rsidRPr="00B92A61">
        <w:rPr>
          <w:rFonts w:ascii="Book Antiqua" w:eastAsia="Book Antiqua" w:hAnsi="Book Antiqua" w:cs="Book Antiqua"/>
          <w:color w:val="000000"/>
        </w:rPr>
        <w:t>Polyak</w:t>
      </w:r>
      <w:proofErr w:type="spellEnd"/>
      <w:r w:rsidRPr="00B92A61">
        <w:rPr>
          <w:rFonts w:ascii="Book Antiqua" w:eastAsia="Book Antiqua" w:hAnsi="Book Antiqua" w:cs="Book Antiqua"/>
          <w:color w:val="000000"/>
        </w:rPr>
        <w:t xml:space="preserve"> K, Arendt LM, </w:t>
      </w:r>
      <w:proofErr w:type="spellStart"/>
      <w:r w:rsidRPr="00B92A61">
        <w:rPr>
          <w:rFonts w:ascii="Book Antiqua" w:eastAsia="Book Antiqua" w:hAnsi="Book Antiqua" w:cs="Book Antiqua"/>
          <w:color w:val="000000"/>
        </w:rPr>
        <w:t>Kuperwasser</w:t>
      </w:r>
      <w:proofErr w:type="spellEnd"/>
      <w:r w:rsidRPr="00B92A61">
        <w:rPr>
          <w:rFonts w:ascii="Book Antiqua" w:eastAsia="Book Antiqua" w:hAnsi="Book Antiqua" w:cs="Book Antiqua"/>
          <w:color w:val="000000"/>
        </w:rPr>
        <w:t xml:space="preserve"> C, </w:t>
      </w:r>
      <w:proofErr w:type="spellStart"/>
      <w:r w:rsidRPr="00B92A61">
        <w:rPr>
          <w:rFonts w:ascii="Book Antiqua" w:eastAsia="Book Antiqua" w:hAnsi="Book Antiqua" w:cs="Book Antiqua"/>
          <w:color w:val="000000"/>
        </w:rPr>
        <w:t>Bierie</w:t>
      </w:r>
      <w:proofErr w:type="spellEnd"/>
      <w:r w:rsidRPr="00B92A61">
        <w:rPr>
          <w:rFonts w:ascii="Book Antiqua" w:eastAsia="Book Antiqua" w:hAnsi="Book Antiqua" w:cs="Book Antiqua"/>
          <w:color w:val="000000"/>
        </w:rPr>
        <w:t xml:space="preserve"> B, Weinberg RA. Normal and neoplastic </w:t>
      </w:r>
      <w:proofErr w:type="spellStart"/>
      <w:r w:rsidRPr="00B92A61">
        <w:rPr>
          <w:rFonts w:ascii="Book Antiqua" w:eastAsia="Book Antiqua" w:hAnsi="Book Antiqua" w:cs="Book Antiqua"/>
          <w:color w:val="000000"/>
        </w:rPr>
        <w:t>nonstem</w:t>
      </w:r>
      <w:proofErr w:type="spellEnd"/>
      <w:r w:rsidRPr="00B92A61">
        <w:rPr>
          <w:rFonts w:ascii="Book Antiqua" w:eastAsia="Book Antiqua" w:hAnsi="Book Antiqua" w:cs="Book Antiqua"/>
          <w:color w:val="000000"/>
        </w:rPr>
        <w:t xml:space="preserve"> cells can spontaneously convert to a stem-like state. </w:t>
      </w:r>
      <w:r w:rsidRPr="00B92A61">
        <w:rPr>
          <w:rFonts w:ascii="Book Antiqua" w:eastAsia="Book Antiqua" w:hAnsi="Book Antiqua" w:cs="Book Antiqua"/>
          <w:i/>
          <w:iCs/>
          <w:color w:val="000000"/>
        </w:rPr>
        <w:t xml:space="preserve">Proc Natl </w:t>
      </w:r>
      <w:proofErr w:type="spellStart"/>
      <w:r w:rsidRPr="00B92A61">
        <w:rPr>
          <w:rFonts w:ascii="Book Antiqua" w:eastAsia="Book Antiqua" w:hAnsi="Book Antiqua" w:cs="Book Antiqua"/>
          <w:i/>
          <w:iCs/>
          <w:color w:val="000000"/>
        </w:rPr>
        <w:t>Acad</w:t>
      </w:r>
      <w:proofErr w:type="spellEnd"/>
      <w:r w:rsidRPr="00B92A61">
        <w:rPr>
          <w:rFonts w:ascii="Book Antiqua" w:eastAsia="Book Antiqua" w:hAnsi="Book Antiqua" w:cs="Book Antiqua"/>
          <w:i/>
          <w:iCs/>
          <w:color w:val="000000"/>
        </w:rPr>
        <w:t xml:space="preserve"> </w:t>
      </w:r>
      <w:proofErr w:type="spellStart"/>
      <w:r w:rsidRPr="00B92A61">
        <w:rPr>
          <w:rFonts w:ascii="Book Antiqua" w:eastAsia="Book Antiqua" w:hAnsi="Book Antiqua" w:cs="Book Antiqua"/>
          <w:i/>
          <w:iCs/>
          <w:color w:val="000000"/>
        </w:rPr>
        <w:t>Sci</w:t>
      </w:r>
      <w:proofErr w:type="spellEnd"/>
      <w:r w:rsidRPr="00B92A61">
        <w:rPr>
          <w:rFonts w:ascii="Book Antiqua" w:eastAsia="Book Antiqua" w:hAnsi="Book Antiqua" w:cs="Book Antiqua"/>
          <w:i/>
          <w:iCs/>
          <w:color w:val="000000"/>
        </w:rPr>
        <w:t xml:space="preserve"> U S </w:t>
      </w:r>
      <w:proofErr w:type="gramStart"/>
      <w:r w:rsidRPr="00B92A61">
        <w:rPr>
          <w:rFonts w:ascii="Book Antiqua" w:eastAsia="Book Antiqua" w:hAnsi="Book Antiqua" w:cs="Book Antiqua"/>
          <w:i/>
          <w:iCs/>
          <w:color w:val="000000"/>
        </w:rPr>
        <w:t>A</w:t>
      </w:r>
      <w:proofErr w:type="gramEnd"/>
      <w:r w:rsidRPr="00B92A61">
        <w:rPr>
          <w:rFonts w:ascii="Book Antiqua" w:eastAsia="Book Antiqua" w:hAnsi="Book Antiqua" w:cs="Book Antiqua"/>
          <w:color w:val="000000"/>
        </w:rPr>
        <w:t xml:space="preserve"> 2011; </w:t>
      </w:r>
      <w:r w:rsidRPr="00B92A61">
        <w:rPr>
          <w:rFonts w:ascii="Book Antiqua" w:eastAsia="Book Antiqua" w:hAnsi="Book Antiqua" w:cs="Book Antiqua"/>
          <w:b/>
          <w:bCs/>
          <w:color w:val="000000"/>
        </w:rPr>
        <w:t>108</w:t>
      </w:r>
      <w:r w:rsidRPr="00B92A61">
        <w:rPr>
          <w:rFonts w:ascii="Book Antiqua" w:eastAsia="Book Antiqua" w:hAnsi="Book Antiqua" w:cs="Book Antiqua"/>
          <w:color w:val="000000"/>
        </w:rPr>
        <w:t>: 7950-7955 [PMID: 21498687 DOI: 10.1073/pnas.1102454108]</w:t>
      </w:r>
    </w:p>
    <w:p w14:paraId="4A73CA15" w14:textId="77777777" w:rsidR="00A77B3E" w:rsidRPr="00B92A61" w:rsidRDefault="006B6595">
      <w:pPr>
        <w:spacing w:line="360" w:lineRule="auto"/>
        <w:jc w:val="both"/>
      </w:pPr>
      <w:proofErr w:type="gramStart"/>
      <w:r w:rsidRPr="00B92A61">
        <w:rPr>
          <w:rFonts w:ascii="Book Antiqua" w:eastAsia="Book Antiqua" w:hAnsi="Book Antiqua" w:cs="Book Antiqua"/>
          <w:color w:val="000000"/>
        </w:rPr>
        <w:t xml:space="preserve">56 </w:t>
      </w:r>
      <w:r w:rsidRPr="00B92A61">
        <w:rPr>
          <w:rFonts w:ascii="Book Antiqua" w:eastAsia="Book Antiqua" w:hAnsi="Book Antiqua" w:cs="Book Antiqua"/>
          <w:b/>
          <w:bCs/>
          <w:color w:val="000000"/>
        </w:rPr>
        <w:t>Kaushik V</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Yakisich</w:t>
      </w:r>
      <w:proofErr w:type="spellEnd"/>
      <w:r w:rsidRPr="00B92A61">
        <w:rPr>
          <w:rFonts w:ascii="Book Antiqua" w:eastAsia="Book Antiqua" w:hAnsi="Book Antiqua" w:cs="Book Antiqua"/>
          <w:color w:val="000000"/>
        </w:rPr>
        <w:t xml:space="preserve"> JS, Way LF, Azad N, </w:t>
      </w:r>
      <w:proofErr w:type="spellStart"/>
      <w:r w:rsidRPr="00B92A61">
        <w:rPr>
          <w:rFonts w:ascii="Book Antiqua" w:eastAsia="Book Antiqua" w:hAnsi="Book Antiqua" w:cs="Book Antiqua"/>
          <w:color w:val="000000"/>
        </w:rPr>
        <w:t>Iyer</w:t>
      </w:r>
      <w:proofErr w:type="spellEnd"/>
      <w:r w:rsidRPr="00B92A61">
        <w:rPr>
          <w:rFonts w:ascii="Book Antiqua" w:eastAsia="Book Antiqua" w:hAnsi="Book Antiqua" w:cs="Book Antiqua"/>
          <w:color w:val="000000"/>
        </w:rPr>
        <w:t xml:space="preserve"> AKV.</w:t>
      </w:r>
      <w:proofErr w:type="gramEnd"/>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Chemoresistance</w:t>
      </w:r>
      <w:proofErr w:type="spellEnd"/>
      <w:r w:rsidRPr="00B92A61">
        <w:rPr>
          <w:rFonts w:ascii="Book Antiqua" w:eastAsia="Book Antiqua" w:hAnsi="Book Antiqua" w:cs="Book Antiqua"/>
          <w:color w:val="000000"/>
        </w:rPr>
        <w:t xml:space="preserve"> of cancer floating cells is independent of their ability to form 3D structures: Implications for </w:t>
      </w:r>
      <w:r w:rsidRPr="00B92A61">
        <w:rPr>
          <w:rFonts w:ascii="Book Antiqua" w:eastAsia="Book Antiqua" w:hAnsi="Book Antiqua" w:cs="Book Antiqua"/>
          <w:color w:val="000000"/>
        </w:rPr>
        <w:lastRenderedPageBreak/>
        <w:t xml:space="preserve">anticancer drug screening. </w:t>
      </w:r>
      <w:r w:rsidRPr="00B92A61">
        <w:rPr>
          <w:rFonts w:ascii="Book Antiqua" w:eastAsia="Book Antiqua" w:hAnsi="Book Antiqua" w:cs="Book Antiqua"/>
          <w:i/>
          <w:iCs/>
          <w:color w:val="000000"/>
        </w:rPr>
        <w:t xml:space="preserve">J Cell </w:t>
      </w:r>
      <w:proofErr w:type="spellStart"/>
      <w:r w:rsidRPr="00B92A61">
        <w:rPr>
          <w:rFonts w:ascii="Book Antiqua" w:eastAsia="Book Antiqua" w:hAnsi="Book Antiqua" w:cs="Book Antiqua"/>
          <w:i/>
          <w:iCs/>
          <w:color w:val="000000"/>
        </w:rPr>
        <w:t>Physiol</w:t>
      </w:r>
      <w:proofErr w:type="spellEnd"/>
      <w:r w:rsidRPr="00B92A61">
        <w:rPr>
          <w:rFonts w:ascii="Book Antiqua" w:eastAsia="Book Antiqua" w:hAnsi="Book Antiqua" w:cs="Book Antiqua"/>
          <w:color w:val="000000"/>
        </w:rPr>
        <w:t xml:space="preserve"> 2019; </w:t>
      </w:r>
      <w:r w:rsidRPr="00B92A61">
        <w:rPr>
          <w:rFonts w:ascii="Book Antiqua" w:eastAsia="Book Antiqua" w:hAnsi="Book Antiqua" w:cs="Book Antiqua"/>
          <w:b/>
          <w:bCs/>
          <w:color w:val="000000"/>
        </w:rPr>
        <w:t>234</w:t>
      </w:r>
      <w:r w:rsidRPr="00B92A61">
        <w:rPr>
          <w:rFonts w:ascii="Book Antiqua" w:eastAsia="Book Antiqua" w:hAnsi="Book Antiqua" w:cs="Book Antiqua"/>
          <w:color w:val="000000"/>
        </w:rPr>
        <w:t>: 4445-4453 [PMID: 30191978 DOI: 10.1002/jcp.27239]</w:t>
      </w:r>
    </w:p>
    <w:p w14:paraId="571C6271" w14:textId="77777777" w:rsidR="00A77B3E" w:rsidRPr="00B92A61" w:rsidRDefault="006B6595">
      <w:pPr>
        <w:spacing w:line="360" w:lineRule="auto"/>
        <w:jc w:val="both"/>
      </w:pPr>
      <w:r w:rsidRPr="00B92A61">
        <w:rPr>
          <w:rFonts w:ascii="Book Antiqua" w:eastAsia="Book Antiqua" w:hAnsi="Book Antiqua" w:cs="Book Antiqua"/>
          <w:color w:val="000000"/>
        </w:rPr>
        <w:t xml:space="preserve">57 </w:t>
      </w:r>
      <w:proofErr w:type="spellStart"/>
      <w:r w:rsidRPr="00B92A61">
        <w:rPr>
          <w:rFonts w:ascii="Book Antiqua" w:eastAsia="Book Antiqua" w:hAnsi="Book Antiqua" w:cs="Book Antiqua"/>
          <w:b/>
          <w:bCs/>
          <w:color w:val="000000"/>
        </w:rPr>
        <w:t>Yakisich</w:t>
      </w:r>
      <w:proofErr w:type="spellEnd"/>
      <w:r w:rsidRPr="00B92A61">
        <w:rPr>
          <w:rFonts w:ascii="Book Antiqua" w:eastAsia="Book Antiqua" w:hAnsi="Book Antiqua" w:cs="Book Antiqua"/>
          <w:b/>
          <w:bCs/>
          <w:color w:val="000000"/>
        </w:rPr>
        <w:t xml:space="preserve"> JS</w:t>
      </w:r>
      <w:r w:rsidRPr="00B92A61">
        <w:rPr>
          <w:rFonts w:ascii="Book Antiqua" w:eastAsia="Book Antiqua" w:hAnsi="Book Antiqua" w:cs="Book Antiqua"/>
          <w:color w:val="000000"/>
        </w:rPr>
        <w:t xml:space="preserve">, Azad N, Kaushik V, </w:t>
      </w:r>
      <w:proofErr w:type="spellStart"/>
      <w:r w:rsidRPr="00B92A61">
        <w:rPr>
          <w:rFonts w:ascii="Book Antiqua" w:eastAsia="Book Antiqua" w:hAnsi="Book Antiqua" w:cs="Book Antiqua"/>
          <w:color w:val="000000"/>
        </w:rPr>
        <w:t>Iyer</w:t>
      </w:r>
      <w:proofErr w:type="spellEnd"/>
      <w:r w:rsidRPr="00B92A61">
        <w:rPr>
          <w:rFonts w:ascii="Book Antiqua" w:eastAsia="Book Antiqua" w:hAnsi="Book Antiqua" w:cs="Book Antiqua"/>
          <w:color w:val="000000"/>
        </w:rPr>
        <w:t xml:space="preserve"> AKV. Cancer Cell Plasticity: Rapid Reversal of </w:t>
      </w:r>
      <w:proofErr w:type="spellStart"/>
      <w:r w:rsidRPr="00B92A61">
        <w:rPr>
          <w:rFonts w:ascii="Book Antiqua" w:eastAsia="Book Antiqua" w:hAnsi="Book Antiqua" w:cs="Book Antiqua"/>
          <w:color w:val="000000"/>
        </w:rPr>
        <w:t>Chemosensitivity</w:t>
      </w:r>
      <w:proofErr w:type="spellEnd"/>
      <w:r w:rsidRPr="00B92A61">
        <w:rPr>
          <w:rFonts w:ascii="Book Antiqua" w:eastAsia="Book Antiqua" w:hAnsi="Book Antiqua" w:cs="Book Antiqua"/>
          <w:color w:val="000000"/>
        </w:rPr>
        <w:t xml:space="preserve"> and Expression of </w:t>
      </w:r>
      <w:proofErr w:type="spellStart"/>
      <w:r w:rsidRPr="00B92A61">
        <w:rPr>
          <w:rFonts w:ascii="Book Antiqua" w:eastAsia="Book Antiqua" w:hAnsi="Book Antiqua" w:cs="Book Antiqua"/>
          <w:color w:val="000000"/>
        </w:rPr>
        <w:t>Stemness</w:t>
      </w:r>
      <w:proofErr w:type="spellEnd"/>
      <w:r w:rsidRPr="00B92A61">
        <w:rPr>
          <w:rFonts w:ascii="Book Antiqua" w:eastAsia="Book Antiqua" w:hAnsi="Book Antiqua" w:cs="Book Antiqua"/>
          <w:color w:val="000000"/>
        </w:rPr>
        <w:t xml:space="preserve"> Markers in Lung and Breast Cancer </w:t>
      </w:r>
      <w:proofErr w:type="spellStart"/>
      <w:r w:rsidRPr="00B92A61">
        <w:rPr>
          <w:rFonts w:ascii="Book Antiqua" w:eastAsia="Book Antiqua" w:hAnsi="Book Antiqua" w:cs="Book Antiqua"/>
          <w:color w:val="000000"/>
        </w:rPr>
        <w:t>Tumorspheres</w:t>
      </w:r>
      <w:proofErr w:type="spellEnd"/>
      <w:r w:rsidRPr="00B92A61">
        <w:rPr>
          <w:rFonts w:ascii="Book Antiqua" w:eastAsia="Book Antiqua" w:hAnsi="Book Antiqua" w:cs="Book Antiqua"/>
          <w:color w:val="000000"/>
        </w:rPr>
        <w:t xml:space="preserve">. </w:t>
      </w:r>
      <w:r w:rsidRPr="00B92A61">
        <w:rPr>
          <w:rFonts w:ascii="Book Antiqua" w:eastAsia="Book Antiqua" w:hAnsi="Book Antiqua" w:cs="Book Antiqua"/>
          <w:i/>
          <w:iCs/>
          <w:color w:val="000000"/>
        </w:rPr>
        <w:t xml:space="preserve">J Cell </w:t>
      </w:r>
      <w:proofErr w:type="spellStart"/>
      <w:r w:rsidRPr="00B92A61">
        <w:rPr>
          <w:rFonts w:ascii="Book Antiqua" w:eastAsia="Book Antiqua" w:hAnsi="Book Antiqua" w:cs="Book Antiqua"/>
          <w:i/>
          <w:iCs/>
          <w:color w:val="000000"/>
        </w:rPr>
        <w:t>Physiol</w:t>
      </w:r>
      <w:proofErr w:type="spellEnd"/>
      <w:r w:rsidRPr="00B92A61">
        <w:rPr>
          <w:rFonts w:ascii="Book Antiqua" w:eastAsia="Book Antiqua" w:hAnsi="Book Antiqua" w:cs="Book Antiqua"/>
          <w:color w:val="000000"/>
        </w:rPr>
        <w:t xml:space="preserve"> 2017; </w:t>
      </w:r>
      <w:r w:rsidRPr="00B92A61">
        <w:rPr>
          <w:rFonts w:ascii="Book Antiqua" w:eastAsia="Book Antiqua" w:hAnsi="Book Antiqua" w:cs="Book Antiqua"/>
          <w:b/>
          <w:bCs/>
          <w:color w:val="000000"/>
        </w:rPr>
        <w:t>232</w:t>
      </w:r>
      <w:r w:rsidRPr="00B92A61">
        <w:rPr>
          <w:rFonts w:ascii="Book Antiqua" w:eastAsia="Book Antiqua" w:hAnsi="Book Antiqua" w:cs="Book Antiqua"/>
          <w:color w:val="000000"/>
        </w:rPr>
        <w:t>: 2280-2286 [PMID: 27925198 DOI: 10.1002/jcp.25725]</w:t>
      </w:r>
    </w:p>
    <w:p w14:paraId="76F96895" w14:textId="77777777" w:rsidR="00A77B3E" w:rsidRPr="00B92A61" w:rsidRDefault="006B6595">
      <w:pPr>
        <w:spacing w:line="360" w:lineRule="auto"/>
        <w:jc w:val="both"/>
      </w:pPr>
      <w:r w:rsidRPr="00B92A61">
        <w:rPr>
          <w:rFonts w:ascii="Book Antiqua" w:eastAsia="Book Antiqua" w:hAnsi="Book Antiqua" w:cs="Book Antiqua"/>
          <w:color w:val="000000"/>
        </w:rPr>
        <w:t xml:space="preserve">58 </w:t>
      </w:r>
      <w:r w:rsidRPr="00B92A61">
        <w:rPr>
          <w:rFonts w:ascii="Book Antiqua" w:eastAsia="Book Antiqua" w:hAnsi="Book Antiqua" w:cs="Book Antiqua"/>
          <w:b/>
          <w:bCs/>
          <w:color w:val="000000"/>
        </w:rPr>
        <w:t>Chen X</w:t>
      </w:r>
      <w:r w:rsidRPr="00B92A61">
        <w:rPr>
          <w:rFonts w:ascii="Book Antiqua" w:eastAsia="Book Antiqua" w:hAnsi="Book Antiqua" w:cs="Book Antiqua"/>
          <w:color w:val="000000"/>
        </w:rPr>
        <w:t xml:space="preserve">, Wang Y, Feng T, Yi M, Zhang X, Zhou D. </w:t>
      </w:r>
      <w:proofErr w:type="gramStart"/>
      <w:r w:rsidRPr="00B92A61">
        <w:rPr>
          <w:rFonts w:ascii="Book Antiqua" w:eastAsia="Book Antiqua" w:hAnsi="Book Antiqua" w:cs="Book Antiqua"/>
          <w:color w:val="000000"/>
        </w:rPr>
        <w:t>The overshoot and phenotypic equilibrium in characterizing cancer dynamics of reversible phenotypic plasticity.</w:t>
      </w:r>
      <w:proofErr w:type="gramEnd"/>
      <w:r w:rsidRPr="00B92A61">
        <w:rPr>
          <w:rFonts w:ascii="Book Antiqua" w:eastAsia="Book Antiqua" w:hAnsi="Book Antiqua" w:cs="Book Antiqua"/>
          <w:color w:val="000000"/>
        </w:rPr>
        <w:t xml:space="preserve"> </w:t>
      </w:r>
      <w:r w:rsidRPr="00B92A61">
        <w:rPr>
          <w:rFonts w:ascii="Book Antiqua" w:eastAsia="Book Antiqua" w:hAnsi="Book Antiqua" w:cs="Book Antiqua"/>
          <w:i/>
          <w:iCs/>
          <w:color w:val="000000"/>
        </w:rPr>
        <w:t xml:space="preserve">J </w:t>
      </w:r>
      <w:proofErr w:type="spellStart"/>
      <w:r w:rsidRPr="00B92A61">
        <w:rPr>
          <w:rFonts w:ascii="Book Antiqua" w:eastAsia="Book Antiqua" w:hAnsi="Book Antiqua" w:cs="Book Antiqua"/>
          <w:i/>
          <w:iCs/>
          <w:color w:val="000000"/>
        </w:rPr>
        <w:t>Theor</w:t>
      </w:r>
      <w:proofErr w:type="spellEnd"/>
      <w:r w:rsidRPr="00B92A61">
        <w:rPr>
          <w:rFonts w:ascii="Book Antiqua" w:eastAsia="Book Antiqua" w:hAnsi="Book Antiqua" w:cs="Book Antiqua"/>
          <w:i/>
          <w:iCs/>
          <w:color w:val="000000"/>
        </w:rPr>
        <w:t xml:space="preserve"> </w:t>
      </w:r>
      <w:proofErr w:type="spellStart"/>
      <w:r w:rsidRPr="00B92A61">
        <w:rPr>
          <w:rFonts w:ascii="Book Antiqua" w:eastAsia="Book Antiqua" w:hAnsi="Book Antiqua" w:cs="Book Antiqua"/>
          <w:i/>
          <w:iCs/>
          <w:color w:val="000000"/>
        </w:rPr>
        <w:t>Biol</w:t>
      </w:r>
      <w:proofErr w:type="spellEnd"/>
      <w:r w:rsidRPr="00B92A61">
        <w:rPr>
          <w:rFonts w:ascii="Book Antiqua" w:eastAsia="Book Antiqua" w:hAnsi="Book Antiqua" w:cs="Book Antiqua"/>
          <w:color w:val="000000"/>
        </w:rPr>
        <w:t xml:space="preserve"> 2016; </w:t>
      </w:r>
      <w:r w:rsidRPr="00B92A61">
        <w:rPr>
          <w:rFonts w:ascii="Book Antiqua" w:eastAsia="Book Antiqua" w:hAnsi="Book Antiqua" w:cs="Book Antiqua"/>
          <w:b/>
          <w:bCs/>
          <w:color w:val="000000"/>
        </w:rPr>
        <w:t>390</w:t>
      </w:r>
      <w:r w:rsidRPr="00B92A61">
        <w:rPr>
          <w:rFonts w:ascii="Book Antiqua" w:eastAsia="Book Antiqua" w:hAnsi="Book Antiqua" w:cs="Book Antiqua"/>
          <w:color w:val="000000"/>
        </w:rPr>
        <w:t>: 40-49 [PMID: 26626088 DOI: 10.1016/j.jtbi.2015.11.008]</w:t>
      </w:r>
    </w:p>
    <w:p w14:paraId="592E0CAC" w14:textId="77777777" w:rsidR="00A77B3E" w:rsidRPr="00B92A61" w:rsidRDefault="006B6595">
      <w:pPr>
        <w:spacing w:line="360" w:lineRule="auto"/>
        <w:jc w:val="both"/>
      </w:pPr>
      <w:r w:rsidRPr="00B92A61">
        <w:rPr>
          <w:rFonts w:ascii="Book Antiqua" w:eastAsia="Book Antiqua" w:hAnsi="Book Antiqua" w:cs="Book Antiqua"/>
          <w:color w:val="000000"/>
        </w:rPr>
        <w:t xml:space="preserve">59 </w:t>
      </w:r>
      <w:r w:rsidRPr="00B92A61">
        <w:rPr>
          <w:rFonts w:ascii="Book Antiqua" w:eastAsia="Book Antiqua" w:hAnsi="Book Antiqua" w:cs="Book Antiqua"/>
          <w:b/>
          <w:bCs/>
          <w:color w:val="000000"/>
        </w:rPr>
        <w:t>Zhou D</w:t>
      </w:r>
      <w:r w:rsidRPr="00B92A61">
        <w:rPr>
          <w:rFonts w:ascii="Book Antiqua" w:eastAsia="Book Antiqua" w:hAnsi="Book Antiqua" w:cs="Book Antiqua"/>
          <w:color w:val="000000"/>
        </w:rPr>
        <w:t xml:space="preserve">, Wang Y, Wu B. </w:t>
      </w:r>
      <w:proofErr w:type="gramStart"/>
      <w:r w:rsidRPr="00B92A61">
        <w:rPr>
          <w:rFonts w:ascii="Book Antiqua" w:eastAsia="Book Antiqua" w:hAnsi="Book Antiqua" w:cs="Book Antiqua"/>
          <w:color w:val="000000"/>
        </w:rPr>
        <w:t>A multi-phenotypic cancer model with cell plasticity.</w:t>
      </w:r>
      <w:proofErr w:type="gramEnd"/>
      <w:r w:rsidRPr="00B92A61">
        <w:rPr>
          <w:rFonts w:ascii="Book Antiqua" w:eastAsia="Book Antiqua" w:hAnsi="Book Antiqua" w:cs="Book Antiqua"/>
          <w:color w:val="000000"/>
        </w:rPr>
        <w:t xml:space="preserve"> </w:t>
      </w:r>
      <w:r w:rsidRPr="00B92A61">
        <w:rPr>
          <w:rFonts w:ascii="Book Antiqua" w:eastAsia="Book Antiqua" w:hAnsi="Book Antiqua" w:cs="Book Antiqua"/>
          <w:i/>
          <w:iCs/>
          <w:color w:val="000000"/>
        </w:rPr>
        <w:t xml:space="preserve">J </w:t>
      </w:r>
      <w:proofErr w:type="spellStart"/>
      <w:r w:rsidRPr="00B92A61">
        <w:rPr>
          <w:rFonts w:ascii="Book Antiqua" w:eastAsia="Book Antiqua" w:hAnsi="Book Antiqua" w:cs="Book Antiqua"/>
          <w:i/>
          <w:iCs/>
          <w:color w:val="000000"/>
        </w:rPr>
        <w:t>Theor</w:t>
      </w:r>
      <w:proofErr w:type="spellEnd"/>
      <w:r w:rsidRPr="00B92A61">
        <w:rPr>
          <w:rFonts w:ascii="Book Antiqua" w:eastAsia="Book Antiqua" w:hAnsi="Book Antiqua" w:cs="Book Antiqua"/>
          <w:i/>
          <w:iCs/>
          <w:color w:val="000000"/>
        </w:rPr>
        <w:t xml:space="preserve"> </w:t>
      </w:r>
      <w:proofErr w:type="spellStart"/>
      <w:r w:rsidRPr="00B92A61">
        <w:rPr>
          <w:rFonts w:ascii="Book Antiqua" w:eastAsia="Book Antiqua" w:hAnsi="Book Antiqua" w:cs="Book Antiqua"/>
          <w:i/>
          <w:iCs/>
          <w:color w:val="000000"/>
        </w:rPr>
        <w:t>Biol</w:t>
      </w:r>
      <w:proofErr w:type="spellEnd"/>
      <w:r w:rsidRPr="00B92A61">
        <w:rPr>
          <w:rFonts w:ascii="Book Antiqua" w:eastAsia="Book Antiqua" w:hAnsi="Book Antiqua" w:cs="Book Antiqua"/>
          <w:color w:val="000000"/>
        </w:rPr>
        <w:t xml:space="preserve"> 2014; </w:t>
      </w:r>
      <w:r w:rsidRPr="00B92A61">
        <w:rPr>
          <w:rFonts w:ascii="Book Antiqua" w:eastAsia="Book Antiqua" w:hAnsi="Book Antiqua" w:cs="Book Antiqua"/>
          <w:b/>
          <w:bCs/>
          <w:color w:val="000000"/>
        </w:rPr>
        <w:t>357</w:t>
      </w:r>
      <w:r w:rsidRPr="00B92A61">
        <w:rPr>
          <w:rFonts w:ascii="Book Antiqua" w:eastAsia="Book Antiqua" w:hAnsi="Book Antiqua" w:cs="Book Antiqua"/>
          <w:color w:val="000000"/>
        </w:rPr>
        <w:t>: 35-45 [PMID: 24819463 DOI: 10.1016/j.jtbi.2014.04.039]</w:t>
      </w:r>
    </w:p>
    <w:p w14:paraId="56A8F5BB" w14:textId="77777777" w:rsidR="00A77B3E" w:rsidRPr="00B92A61" w:rsidRDefault="006B6595">
      <w:pPr>
        <w:spacing w:line="360" w:lineRule="auto"/>
        <w:jc w:val="both"/>
      </w:pPr>
      <w:r w:rsidRPr="00B92A61">
        <w:rPr>
          <w:rFonts w:ascii="Book Antiqua" w:eastAsia="Book Antiqua" w:hAnsi="Book Antiqua" w:cs="Book Antiqua"/>
          <w:color w:val="000000"/>
        </w:rPr>
        <w:t xml:space="preserve">60 </w:t>
      </w:r>
      <w:r w:rsidRPr="00B92A61">
        <w:rPr>
          <w:rFonts w:ascii="Book Antiqua" w:eastAsia="Book Antiqua" w:hAnsi="Book Antiqua" w:cs="Book Antiqua"/>
          <w:b/>
          <w:bCs/>
          <w:color w:val="000000"/>
        </w:rPr>
        <w:t>Zhou D</w:t>
      </w:r>
      <w:r w:rsidRPr="00B92A61">
        <w:rPr>
          <w:rFonts w:ascii="Book Antiqua" w:eastAsia="Book Antiqua" w:hAnsi="Book Antiqua" w:cs="Book Antiqua"/>
          <w:color w:val="000000"/>
        </w:rPr>
        <w:t xml:space="preserve">, Wu D, Li Z, Qian M, Zhang MQ. Population dynamics of cancer cells with cell state conversions. </w:t>
      </w:r>
      <w:r w:rsidRPr="00B92A61">
        <w:rPr>
          <w:rFonts w:ascii="Book Antiqua" w:eastAsia="Book Antiqua" w:hAnsi="Book Antiqua" w:cs="Book Antiqua"/>
          <w:i/>
          <w:iCs/>
          <w:color w:val="000000"/>
        </w:rPr>
        <w:t xml:space="preserve">Quant </w:t>
      </w:r>
      <w:proofErr w:type="spellStart"/>
      <w:r w:rsidRPr="00B92A61">
        <w:rPr>
          <w:rFonts w:ascii="Book Antiqua" w:eastAsia="Book Antiqua" w:hAnsi="Book Antiqua" w:cs="Book Antiqua"/>
          <w:i/>
          <w:iCs/>
          <w:color w:val="000000"/>
        </w:rPr>
        <w:t>Biol</w:t>
      </w:r>
      <w:proofErr w:type="spellEnd"/>
      <w:r w:rsidRPr="00B92A61">
        <w:rPr>
          <w:rFonts w:ascii="Book Antiqua" w:eastAsia="Book Antiqua" w:hAnsi="Book Antiqua" w:cs="Book Antiqua"/>
          <w:color w:val="000000"/>
        </w:rPr>
        <w:t xml:space="preserve"> 2013; </w:t>
      </w:r>
      <w:r w:rsidRPr="00B92A61">
        <w:rPr>
          <w:rFonts w:ascii="Book Antiqua" w:eastAsia="Book Antiqua" w:hAnsi="Book Antiqua" w:cs="Book Antiqua"/>
          <w:b/>
          <w:bCs/>
          <w:color w:val="000000"/>
        </w:rPr>
        <w:t>1</w:t>
      </w:r>
      <w:r w:rsidRPr="00B92A61">
        <w:rPr>
          <w:rFonts w:ascii="Book Antiqua" w:eastAsia="Book Antiqua" w:hAnsi="Book Antiqua" w:cs="Book Antiqua"/>
          <w:color w:val="000000"/>
        </w:rPr>
        <w:t>: 201-208 [PMID: 26085954 DOI: 10.1007/s40484-013-0014-2]</w:t>
      </w:r>
    </w:p>
    <w:p w14:paraId="2AE7D935" w14:textId="77777777" w:rsidR="00A77B3E" w:rsidRPr="00B92A61" w:rsidRDefault="006B6595">
      <w:pPr>
        <w:spacing w:line="360" w:lineRule="auto"/>
        <w:jc w:val="both"/>
      </w:pPr>
      <w:proofErr w:type="gramStart"/>
      <w:r w:rsidRPr="00B92A61">
        <w:rPr>
          <w:rFonts w:ascii="Book Antiqua" w:eastAsia="Book Antiqua" w:hAnsi="Book Antiqua" w:cs="Book Antiqua"/>
          <w:color w:val="000000"/>
        </w:rPr>
        <w:t xml:space="preserve">61 </w:t>
      </w:r>
      <w:r w:rsidRPr="00B92A61">
        <w:rPr>
          <w:rFonts w:ascii="Book Antiqua" w:eastAsia="Book Antiqua" w:hAnsi="Book Antiqua" w:cs="Book Antiqua"/>
          <w:b/>
          <w:bCs/>
          <w:color w:val="000000"/>
        </w:rPr>
        <w:t>Zheng X</w:t>
      </w:r>
      <w:r w:rsidRPr="00B92A61">
        <w:rPr>
          <w:rFonts w:ascii="Book Antiqua" w:eastAsia="Book Antiqua" w:hAnsi="Book Antiqua" w:cs="Book Antiqua"/>
          <w:color w:val="000000"/>
        </w:rPr>
        <w:t>, Shen G, Yang X, Liu W.</w:t>
      </w:r>
      <w:proofErr w:type="gramEnd"/>
      <w:r w:rsidRPr="00B92A61">
        <w:rPr>
          <w:rFonts w:ascii="Book Antiqua" w:eastAsia="Book Antiqua" w:hAnsi="Book Antiqua" w:cs="Book Antiqua"/>
          <w:color w:val="000000"/>
        </w:rPr>
        <w:t xml:space="preserve"> Most C6 cells are cancer stem cells: evidence from clonal and population analyses. </w:t>
      </w:r>
      <w:r w:rsidRPr="00B92A61">
        <w:rPr>
          <w:rFonts w:ascii="Book Antiqua" w:eastAsia="Book Antiqua" w:hAnsi="Book Antiqua" w:cs="Book Antiqua"/>
          <w:i/>
          <w:iCs/>
          <w:color w:val="000000"/>
        </w:rPr>
        <w:t>Cancer Res</w:t>
      </w:r>
      <w:r w:rsidRPr="00B92A61">
        <w:rPr>
          <w:rFonts w:ascii="Book Antiqua" w:eastAsia="Book Antiqua" w:hAnsi="Book Antiqua" w:cs="Book Antiqua"/>
          <w:color w:val="000000"/>
        </w:rPr>
        <w:t xml:space="preserve"> 2007; </w:t>
      </w:r>
      <w:r w:rsidRPr="00B92A61">
        <w:rPr>
          <w:rFonts w:ascii="Book Antiqua" w:eastAsia="Book Antiqua" w:hAnsi="Book Antiqua" w:cs="Book Antiqua"/>
          <w:b/>
          <w:bCs/>
          <w:color w:val="000000"/>
        </w:rPr>
        <w:t>67</w:t>
      </w:r>
      <w:r w:rsidRPr="00B92A61">
        <w:rPr>
          <w:rFonts w:ascii="Book Antiqua" w:eastAsia="Book Antiqua" w:hAnsi="Book Antiqua" w:cs="Book Antiqua"/>
          <w:color w:val="000000"/>
        </w:rPr>
        <w:t>: 3691-3697 [PMID: 17440081 DOI: 10.1158/0008-5472.CAN-06-3912]</w:t>
      </w:r>
    </w:p>
    <w:p w14:paraId="1B848AAA" w14:textId="77777777" w:rsidR="00A77B3E" w:rsidRPr="00B92A61" w:rsidRDefault="006B6595">
      <w:pPr>
        <w:spacing w:line="360" w:lineRule="auto"/>
        <w:jc w:val="both"/>
      </w:pPr>
      <w:r w:rsidRPr="00B92A61">
        <w:rPr>
          <w:rFonts w:ascii="Book Antiqua" w:eastAsia="Book Antiqua" w:hAnsi="Book Antiqua" w:cs="Book Antiqua"/>
          <w:color w:val="000000"/>
        </w:rPr>
        <w:t xml:space="preserve">62 </w:t>
      </w:r>
      <w:proofErr w:type="spellStart"/>
      <w:r w:rsidRPr="00B92A61">
        <w:rPr>
          <w:rFonts w:ascii="Book Antiqua" w:eastAsia="Book Antiqua" w:hAnsi="Book Antiqua" w:cs="Book Antiqua"/>
          <w:b/>
          <w:bCs/>
          <w:color w:val="000000"/>
        </w:rPr>
        <w:t>Dirkse</w:t>
      </w:r>
      <w:proofErr w:type="spellEnd"/>
      <w:r w:rsidRPr="00B92A61">
        <w:rPr>
          <w:rFonts w:ascii="Book Antiqua" w:eastAsia="Book Antiqua" w:hAnsi="Book Antiqua" w:cs="Book Antiqua"/>
          <w:b/>
          <w:bCs/>
          <w:color w:val="000000"/>
        </w:rPr>
        <w:t xml:space="preserve"> A</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Golebiewska</w:t>
      </w:r>
      <w:proofErr w:type="spellEnd"/>
      <w:r w:rsidRPr="00B92A61">
        <w:rPr>
          <w:rFonts w:ascii="Book Antiqua" w:eastAsia="Book Antiqua" w:hAnsi="Book Antiqua" w:cs="Book Antiqua"/>
          <w:color w:val="000000"/>
        </w:rPr>
        <w:t xml:space="preserve"> A, </w:t>
      </w:r>
      <w:proofErr w:type="spellStart"/>
      <w:r w:rsidRPr="00B92A61">
        <w:rPr>
          <w:rFonts w:ascii="Book Antiqua" w:eastAsia="Book Antiqua" w:hAnsi="Book Antiqua" w:cs="Book Antiqua"/>
          <w:color w:val="000000"/>
        </w:rPr>
        <w:t>Buder</w:t>
      </w:r>
      <w:proofErr w:type="spellEnd"/>
      <w:r w:rsidRPr="00B92A61">
        <w:rPr>
          <w:rFonts w:ascii="Book Antiqua" w:eastAsia="Book Antiqua" w:hAnsi="Book Antiqua" w:cs="Book Antiqua"/>
          <w:color w:val="000000"/>
        </w:rPr>
        <w:t xml:space="preserve"> T, </w:t>
      </w:r>
      <w:proofErr w:type="spellStart"/>
      <w:r w:rsidRPr="00B92A61">
        <w:rPr>
          <w:rFonts w:ascii="Book Antiqua" w:eastAsia="Book Antiqua" w:hAnsi="Book Antiqua" w:cs="Book Antiqua"/>
          <w:color w:val="000000"/>
        </w:rPr>
        <w:t>Nazarov</w:t>
      </w:r>
      <w:proofErr w:type="spellEnd"/>
      <w:r w:rsidRPr="00B92A61">
        <w:rPr>
          <w:rFonts w:ascii="Book Antiqua" w:eastAsia="Book Antiqua" w:hAnsi="Book Antiqua" w:cs="Book Antiqua"/>
          <w:color w:val="000000"/>
        </w:rPr>
        <w:t xml:space="preserve"> PV, Muller A, </w:t>
      </w:r>
      <w:proofErr w:type="spellStart"/>
      <w:r w:rsidRPr="00B92A61">
        <w:rPr>
          <w:rFonts w:ascii="Book Antiqua" w:eastAsia="Book Antiqua" w:hAnsi="Book Antiqua" w:cs="Book Antiqua"/>
          <w:color w:val="000000"/>
        </w:rPr>
        <w:t>Poovathingal</w:t>
      </w:r>
      <w:proofErr w:type="spellEnd"/>
      <w:r w:rsidRPr="00B92A61">
        <w:rPr>
          <w:rFonts w:ascii="Book Antiqua" w:eastAsia="Book Antiqua" w:hAnsi="Book Antiqua" w:cs="Book Antiqua"/>
          <w:color w:val="000000"/>
        </w:rPr>
        <w:t xml:space="preserve"> S, </w:t>
      </w:r>
      <w:proofErr w:type="spellStart"/>
      <w:r w:rsidRPr="00B92A61">
        <w:rPr>
          <w:rFonts w:ascii="Book Antiqua" w:eastAsia="Book Antiqua" w:hAnsi="Book Antiqua" w:cs="Book Antiqua"/>
          <w:color w:val="000000"/>
        </w:rPr>
        <w:t>Brons</w:t>
      </w:r>
      <w:proofErr w:type="spellEnd"/>
      <w:r w:rsidRPr="00B92A61">
        <w:rPr>
          <w:rFonts w:ascii="Book Antiqua" w:eastAsia="Book Antiqua" w:hAnsi="Book Antiqua" w:cs="Book Antiqua"/>
          <w:color w:val="000000"/>
        </w:rPr>
        <w:t xml:space="preserve"> NHC, </w:t>
      </w:r>
      <w:proofErr w:type="spellStart"/>
      <w:r w:rsidRPr="00B92A61">
        <w:rPr>
          <w:rFonts w:ascii="Book Antiqua" w:eastAsia="Book Antiqua" w:hAnsi="Book Antiqua" w:cs="Book Antiqua"/>
          <w:color w:val="000000"/>
        </w:rPr>
        <w:t>Leite</w:t>
      </w:r>
      <w:proofErr w:type="spellEnd"/>
      <w:r w:rsidRPr="00B92A61">
        <w:rPr>
          <w:rFonts w:ascii="Book Antiqua" w:eastAsia="Book Antiqua" w:hAnsi="Book Antiqua" w:cs="Book Antiqua"/>
          <w:color w:val="000000"/>
        </w:rPr>
        <w:t xml:space="preserve"> S, </w:t>
      </w:r>
      <w:proofErr w:type="spellStart"/>
      <w:r w:rsidRPr="00B92A61">
        <w:rPr>
          <w:rFonts w:ascii="Book Antiqua" w:eastAsia="Book Antiqua" w:hAnsi="Book Antiqua" w:cs="Book Antiqua"/>
          <w:color w:val="000000"/>
        </w:rPr>
        <w:t>Sauvageot</w:t>
      </w:r>
      <w:proofErr w:type="spellEnd"/>
      <w:r w:rsidRPr="00B92A61">
        <w:rPr>
          <w:rFonts w:ascii="Book Antiqua" w:eastAsia="Book Antiqua" w:hAnsi="Book Antiqua" w:cs="Book Antiqua"/>
          <w:color w:val="000000"/>
        </w:rPr>
        <w:t xml:space="preserve"> N, </w:t>
      </w:r>
      <w:proofErr w:type="spellStart"/>
      <w:r w:rsidRPr="00B92A61">
        <w:rPr>
          <w:rFonts w:ascii="Book Antiqua" w:eastAsia="Book Antiqua" w:hAnsi="Book Antiqua" w:cs="Book Antiqua"/>
          <w:color w:val="000000"/>
        </w:rPr>
        <w:t>Sarkisjan</w:t>
      </w:r>
      <w:proofErr w:type="spellEnd"/>
      <w:r w:rsidRPr="00B92A61">
        <w:rPr>
          <w:rFonts w:ascii="Book Antiqua" w:eastAsia="Book Antiqua" w:hAnsi="Book Antiqua" w:cs="Book Antiqua"/>
          <w:color w:val="000000"/>
        </w:rPr>
        <w:t xml:space="preserve"> D, </w:t>
      </w:r>
      <w:proofErr w:type="spellStart"/>
      <w:r w:rsidRPr="00B92A61">
        <w:rPr>
          <w:rFonts w:ascii="Book Antiqua" w:eastAsia="Book Antiqua" w:hAnsi="Book Antiqua" w:cs="Book Antiqua"/>
          <w:color w:val="000000"/>
        </w:rPr>
        <w:t>Seyfrid</w:t>
      </w:r>
      <w:proofErr w:type="spellEnd"/>
      <w:r w:rsidRPr="00B92A61">
        <w:rPr>
          <w:rFonts w:ascii="Book Antiqua" w:eastAsia="Book Antiqua" w:hAnsi="Book Antiqua" w:cs="Book Antiqua"/>
          <w:color w:val="000000"/>
        </w:rPr>
        <w:t xml:space="preserve"> M, </w:t>
      </w:r>
      <w:proofErr w:type="spellStart"/>
      <w:r w:rsidRPr="00B92A61">
        <w:rPr>
          <w:rFonts w:ascii="Book Antiqua" w:eastAsia="Book Antiqua" w:hAnsi="Book Antiqua" w:cs="Book Antiqua"/>
          <w:color w:val="000000"/>
        </w:rPr>
        <w:t>Fritah</w:t>
      </w:r>
      <w:proofErr w:type="spellEnd"/>
      <w:r w:rsidRPr="00B92A61">
        <w:rPr>
          <w:rFonts w:ascii="Book Antiqua" w:eastAsia="Book Antiqua" w:hAnsi="Book Antiqua" w:cs="Book Antiqua"/>
          <w:color w:val="000000"/>
        </w:rPr>
        <w:t xml:space="preserve"> S, Stieber D, </w:t>
      </w:r>
      <w:proofErr w:type="spellStart"/>
      <w:r w:rsidRPr="00B92A61">
        <w:rPr>
          <w:rFonts w:ascii="Book Antiqua" w:eastAsia="Book Antiqua" w:hAnsi="Book Antiqua" w:cs="Book Antiqua"/>
          <w:color w:val="000000"/>
        </w:rPr>
        <w:t>Michelucci</w:t>
      </w:r>
      <w:proofErr w:type="spellEnd"/>
      <w:r w:rsidRPr="00B92A61">
        <w:rPr>
          <w:rFonts w:ascii="Book Antiqua" w:eastAsia="Book Antiqua" w:hAnsi="Book Antiqua" w:cs="Book Antiqua"/>
          <w:color w:val="000000"/>
        </w:rPr>
        <w:t xml:space="preserve"> A, </w:t>
      </w:r>
      <w:proofErr w:type="spellStart"/>
      <w:r w:rsidRPr="00B92A61">
        <w:rPr>
          <w:rFonts w:ascii="Book Antiqua" w:eastAsia="Book Antiqua" w:hAnsi="Book Antiqua" w:cs="Book Antiqua"/>
          <w:color w:val="000000"/>
        </w:rPr>
        <w:t>Hertel</w:t>
      </w:r>
      <w:proofErr w:type="spellEnd"/>
      <w:r w:rsidRPr="00B92A61">
        <w:rPr>
          <w:rFonts w:ascii="Book Antiqua" w:eastAsia="Book Antiqua" w:hAnsi="Book Antiqua" w:cs="Book Antiqua"/>
          <w:color w:val="000000"/>
        </w:rPr>
        <w:t xml:space="preserve"> F, Herold-Mende C, </w:t>
      </w:r>
      <w:proofErr w:type="spellStart"/>
      <w:r w:rsidRPr="00B92A61">
        <w:rPr>
          <w:rFonts w:ascii="Book Antiqua" w:eastAsia="Book Antiqua" w:hAnsi="Book Antiqua" w:cs="Book Antiqua"/>
          <w:color w:val="000000"/>
        </w:rPr>
        <w:t>Azuaje</w:t>
      </w:r>
      <w:proofErr w:type="spellEnd"/>
      <w:r w:rsidRPr="00B92A61">
        <w:rPr>
          <w:rFonts w:ascii="Book Antiqua" w:eastAsia="Book Antiqua" w:hAnsi="Book Antiqua" w:cs="Book Antiqua"/>
          <w:color w:val="000000"/>
        </w:rPr>
        <w:t xml:space="preserve"> F, </w:t>
      </w:r>
      <w:proofErr w:type="spellStart"/>
      <w:r w:rsidRPr="00B92A61">
        <w:rPr>
          <w:rFonts w:ascii="Book Antiqua" w:eastAsia="Book Antiqua" w:hAnsi="Book Antiqua" w:cs="Book Antiqua"/>
          <w:color w:val="000000"/>
        </w:rPr>
        <w:t>Skupin</w:t>
      </w:r>
      <w:proofErr w:type="spellEnd"/>
      <w:r w:rsidRPr="00B92A61">
        <w:rPr>
          <w:rFonts w:ascii="Book Antiqua" w:eastAsia="Book Antiqua" w:hAnsi="Book Antiqua" w:cs="Book Antiqua"/>
          <w:color w:val="000000"/>
        </w:rPr>
        <w:t xml:space="preserve"> A, </w:t>
      </w:r>
      <w:proofErr w:type="spellStart"/>
      <w:r w:rsidRPr="00B92A61">
        <w:rPr>
          <w:rFonts w:ascii="Book Antiqua" w:eastAsia="Book Antiqua" w:hAnsi="Book Antiqua" w:cs="Book Antiqua"/>
          <w:color w:val="000000"/>
        </w:rPr>
        <w:t>Bjerkvig</w:t>
      </w:r>
      <w:proofErr w:type="spellEnd"/>
      <w:r w:rsidRPr="00B92A61">
        <w:rPr>
          <w:rFonts w:ascii="Book Antiqua" w:eastAsia="Book Antiqua" w:hAnsi="Book Antiqua" w:cs="Book Antiqua"/>
          <w:color w:val="000000"/>
        </w:rPr>
        <w:t xml:space="preserve"> R, Deutsch A, Voss-</w:t>
      </w:r>
      <w:proofErr w:type="spellStart"/>
      <w:r w:rsidRPr="00B92A61">
        <w:rPr>
          <w:rFonts w:ascii="Book Antiqua" w:eastAsia="Book Antiqua" w:hAnsi="Book Antiqua" w:cs="Book Antiqua"/>
          <w:color w:val="000000"/>
        </w:rPr>
        <w:t>Böhme</w:t>
      </w:r>
      <w:proofErr w:type="spellEnd"/>
      <w:r w:rsidRPr="00B92A61">
        <w:rPr>
          <w:rFonts w:ascii="Book Antiqua" w:eastAsia="Book Antiqua" w:hAnsi="Book Antiqua" w:cs="Book Antiqua"/>
          <w:color w:val="000000"/>
        </w:rPr>
        <w:t xml:space="preserve"> A, </w:t>
      </w:r>
      <w:proofErr w:type="spellStart"/>
      <w:r w:rsidRPr="00B92A61">
        <w:rPr>
          <w:rFonts w:ascii="Book Antiqua" w:eastAsia="Book Antiqua" w:hAnsi="Book Antiqua" w:cs="Book Antiqua"/>
          <w:color w:val="000000"/>
        </w:rPr>
        <w:t>Niclou</w:t>
      </w:r>
      <w:proofErr w:type="spellEnd"/>
      <w:r w:rsidRPr="00B92A61">
        <w:rPr>
          <w:rFonts w:ascii="Book Antiqua" w:eastAsia="Book Antiqua" w:hAnsi="Book Antiqua" w:cs="Book Antiqua"/>
          <w:color w:val="000000"/>
        </w:rPr>
        <w:t xml:space="preserve"> SP. Stem cell-associated heterogeneity in Glioblastoma results from intrinsic tumor plasticity shaped by the microenvironment. </w:t>
      </w:r>
      <w:r w:rsidRPr="00B92A61">
        <w:rPr>
          <w:rFonts w:ascii="Book Antiqua" w:eastAsia="Book Antiqua" w:hAnsi="Book Antiqua" w:cs="Book Antiqua"/>
          <w:i/>
          <w:iCs/>
          <w:color w:val="000000"/>
        </w:rPr>
        <w:t xml:space="preserve">Nat </w:t>
      </w:r>
      <w:proofErr w:type="spellStart"/>
      <w:r w:rsidRPr="00B92A61">
        <w:rPr>
          <w:rFonts w:ascii="Book Antiqua" w:eastAsia="Book Antiqua" w:hAnsi="Book Antiqua" w:cs="Book Antiqua"/>
          <w:i/>
          <w:iCs/>
          <w:color w:val="000000"/>
        </w:rPr>
        <w:t>Commun</w:t>
      </w:r>
      <w:proofErr w:type="spellEnd"/>
      <w:r w:rsidRPr="00B92A61">
        <w:rPr>
          <w:rFonts w:ascii="Book Antiqua" w:eastAsia="Book Antiqua" w:hAnsi="Book Antiqua" w:cs="Book Antiqua"/>
          <w:color w:val="000000"/>
        </w:rPr>
        <w:t xml:space="preserve"> 2019; </w:t>
      </w:r>
      <w:r w:rsidRPr="00B92A61">
        <w:rPr>
          <w:rFonts w:ascii="Book Antiqua" w:eastAsia="Book Antiqua" w:hAnsi="Book Antiqua" w:cs="Book Antiqua"/>
          <w:b/>
          <w:bCs/>
          <w:color w:val="000000"/>
        </w:rPr>
        <w:t>10</w:t>
      </w:r>
      <w:r w:rsidRPr="00B92A61">
        <w:rPr>
          <w:rFonts w:ascii="Book Antiqua" w:eastAsia="Book Antiqua" w:hAnsi="Book Antiqua" w:cs="Book Antiqua"/>
          <w:color w:val="000000"/>
        </w:rPr>
        <w:t>: 1787 [PMID: 30992437 DOI: 10.1038/s41467-019-09853-z]</w:t>
      </w:r>
    </w:p>
    <w:p w14:paraId="46C86F61" w14:textId="77777777" w:rsidR="00A77B3E" w:rsidRPr="00B92A61" w:rsidRDefault="006B6595">
      <w:pPr>
        <w:spacing w:line="360" w:lineRule="auto"/>
        <w:jc w:val="both"/>
      </w:pPr>
      <w:r w:rsidRPr="00B92A61">
        <w:rPr>
          <w:rFonts w:ascii="Book Antiqua" w:eastAsia="Book Antiqua" w:hAnsi="Book Antiqua" w:cs="Book Antiqua"/>
          <w:color w:val="000000"/>
        </w:rPr>
        <w:t xml:space="preserve">63 </w:t>
      </w:r>
      <w:proofErr w:type="spellStart"/>
      <w:r w:rsidRPr="00B92A61">
        <w:rPr>
          <w:rFonts w:ascii="Book Antiqua" w:eastAsia="Book Antiqua" w:hAnsi="Book Antiqua" w:cs="Book Antiqua"/>
          <w:b/>
          <w:bCs/>
          <w:color w:val="000000"/>
        </w:rPr>
        <w:t>Vainstein</w:t>
      </w:r>
      <w:proofErr w:type="spellEnd"/>
      <w:r w:rsidRPr="00B92A61">
        <w:rPr>
          <w:rFonts w:ascii="Book Antiqua" w:eastAsia="Book Antiqua" w:hAnsi="Book Antiqua" w:cs="Book Antiqua"/>
          <w:b/>
          <w:bCs/>
          <w:color w:val="000000"/>
        </w:rPr>
        <w:t xml:space="preserve"> V</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Kirnasovsky</w:t>
      </w:r>
      <w:proofErr w:type="spellEnd"/>
      <w:r w:rsidRPr="00B92A61">
        <w:rPr>
          <w:rFonts w:ascii="Book Antiqua" w:eastAsia="Book Antiqua" w:hAnsi="Book Antiqua" w:cs="Book Antiqua"/>
          <w:color w:val="000000"/>
        </w:rPr>
        <w:t xml:space="preserve"> OU, </w:t>
      </w:r>
      <w:proofErr w:type="spellStart"/>
      <w:r w:rsidRPr="00B92A61">
        <w:rPr>
          <w:rFonts w:ascii="Book Antiqua" w:eastAsia="Book Antiqua" w:hAnsi="Book Antiqua" w:cs="Book Antiqua"/>
          <w:color w:val="000000"/>
        </w:rPr>
        <w:t>Kogan</w:t>
      </w:r>
      <w:proofErr w:type="spellEnd"/>
      <w:r w:rsidRPr="00B92A61">
        <w:rPr>
          <w:rFonts w:ascii="Book Antiqua" w:eastAsia="Book Antiqua" w:hAnsi="Book Antiqua" w:cs="Book Antiqua"/>
          <w:color w:val="000000"/>
        </w:rPr>
        <w:t xml:space="preserve"> Y, </w:t>
      </w:r>
      <w:proofErr w:type="spellStart"/>
      <w:r w:rsidRPr="00B92A61">
        <w:rPr>
          <w:rFonts w:ascii="Book Antiqua" w:eastAsia="Book Antiqua" w:hAnsi="Book Antiqua" w:cs="Book Antiqua"/>
          <w:color w:val="000000"/>
        </w:rPr>
        <w:t>Agur</w:t>
      </w:r>
      <w:proofErr w:type="spellEnd"/>
      <w:r w:rsidRPr="00B92A61">
        <w:rPr>
          <w:rFonts w:ascii="Book Antiqua" w:eastAsia="Book Antiqua" w:hAnsi="Book Antiqua" w:cs="Book Antiqua"/>
          <w:color w:val="000000"/>
        </w:rPr>
        <w:t xml:space="preserve"> Z. Strategies for cancer stem cell elimination: insights from mathematical modeling. </w:t>
      </w:r>
      <w:r w:rsidRPr="00B92A61">
        <w:rPr>
          <w:rFonts w:ascii="Book Antiqua" w:eastAsia="Book Antiqua" w:hAnsi="Book Antiqua" w:cs="Book Antiqua"/>
          <w:i/>
          <w:iCs/>
          <w:color w:val="000000"/>
        </w:rPr>
        <w:t xml:space="preserve">J </w:t>
      </w:r>
      <w:proofErr w:type="spellStart"/>
      <w:r w:rsidRPr="00B92A61">
        <w:rPr>
          <w:rFonts w:ascii="Book Antiqua" w:eastAsia="Book Antiqua" w:hAnsi="Book Antiqua" w:cs="Book Antiqua"/>
          <w:i/>
          <w:iCs/>
          <w:color w:val="000000"/>
        </w:rPr>
        <w:t>Theor</w:t>
      </w:r>
      <w:proofErr w:type="spellEnd"/>
      <w:r w:rsidRPr="00B92A61">
        <w:rPr>
          <w:rFonts w:ascii="Book Antiqua" w:eastAsia="Book Antiqua" w:hAnsi="Book Antiqua" w:cs="Book Antiqua"/>
          <w:i/>
          <w:iCs/>
          <w:color w:val="000000"/>
        </w:rPr>
        <w:t xml:space="preserve"> </w:t>
      </w:r>
      <w:proofErr w:type="spellStart"/>
      <w:r w:rsidRPr="00B92A61">
        <w:rPr>
          <w:rFonts w:ascii="Book Antiqua" w:eastAsia="Book Antiqua" w:hAnsi="Book Antiqua" w:cs="Book Antiqua"/>
          <w:i/>
          <w:iCs/>
          <w:color w:val="000000"/>
        </w:rPr>
        <w:t>Biol</w:t>
      </w:r>
      <w:proofErr w:type="spellEnd"/>
      <w:r w:rsidRPr="00B92A61">
        <w:rPr>
          <w:rFonts w:ascii="Book Antiqua" w:eastAsia="Book Antiqua" w:hAnsi="Book Antiqua" w:cs="Book Antiqua"/>
          <w:color w:val="000000"/>
        </w:rPr>
        <w:t xml:space="preserve"> 2012; </w:t>
      </w:r>
      <w:r w:rsidRPr="00B92A61">
        <w:rPr>
          <w:rFonts w:ascii="Book Antiqua" w:eastAsia="Book Antiqua" w:hAnsi="Book Antiqua" w:cs="Book Antiqua"/>
          <w:b/>
          <w:bCs/>
          <w:color w:val="000000"/>
        </w:rPr>
        <w:t>298</w:t>
      </w:r>
      <w:r w:rsidRPr="00B92A61">
        <w:rPr>
          <w:rFonts w:ascii="Book Antiqua" w:eastAsia="Book Antiqua" w:hAnsi="Book Antiqua" w:cs="Book Antiqua"/>
          <w:color w:val="000000"/>
        </w:rPr>
        <w:t>: 32-41 [PMID: 22210402 DOI: 10.1016/j.jtbi.2011.12.016]</w:t>
      </w:r>
    </w:p>
    <w:p w14:paraId="1265AAFE" w14:textId="77777777" w:rsidR="00A77B3E" w:rsidRPr="00B92A61" w:rsidRDefault="006B6595">
      <w:pPr>
        <w:spacing w:line="360" w:lineRule="auto"/>
        <w:jc w:val="both"/>
      </w:pPr>
      <w:r w:rsidRPr="00B92A61">
        <w:rPr>
          <w:rFonts w:ascii="Book Antiqua" w:eastAsia="Book Antiqua" w:hAnsi="Book Antiqua" w:cs="Book Antiqua"/>
          <w:color w:val="000000"/>
        </w:rPr>
        <w:t xml:space="preserve">64 </w:t>
      </w:r>
      <w:proofErr w:type="spellStart"/>
      <w:r w:rsidRPr="00B92A61">
        <w:rPr>
          <w:rFonts w:ascii="Book Antiqua" w:eastAsia="Book Antiqua" w:hAnsi="Book Antiqua" w:cs="Book Antiqua"/>
          <w:b/>
          <w:bCs/>
          <w:color w:val="000000"/>
        </w:rPr>
        <w:t>Dilão</w:t>
      </w:r>
      <w:proofErr w:type="spellEnd"/>
      <w:r w:rsidRPr="00B92A61">
        <w:rPr>
          <w:rFonts w:ascii="Book Antiqua" w:eastAsia="Book Antiqua" w:hAnsi="Book Antiqua" w:cs="Book Antiqua"/>
          <w:b/>
          <w:bCs/>
          <w:color w:val="000000"/>
        </w:rPr>
        <w:t xml:space="preserve"> R</w:t>
      </w:r>
      <w:r w:rsidRPr="00B92A61">
        <w:rPr>
          <w:rFonts w:ascii="Book Antiqua" w:eastAsia="Book Antiqua" w:hAnsi="Book Antiqua" w:cs="Book Antiqua"/>
          <w:color w:val="000000"/>
        </w:rPr>
        <w:t xml:space="preserve">. Chemotherapy in heterogeneous cultures of cancer cells with interconversion. </w:t>
      </w:r>
      <w:r w:rsidRPr="00B92A61">
        <w:rPr>
          <w:rFonts w:ascii="Book Antiqua" w:eastAsia="Book Antiqua" w:hAnsi="Book Antiqua" w:cs="Book Antiqua"/>
          <w:i/>
          <w:iCs/>
          <w:color w:val="000000"/>
        </w:rPr>
        <w:t xml:space="preserve">Phys </w:t>
      </w:r>
      <w:proofErr w:type="spellStart"/>
      <w:r w:rsidRPr="00B92A61">
        <w:rPr>
          <w:rFonts w:ascii="Book Antiqua" w:eastAsia="Book Antiqua" w:hAnsi="Book Antiqua" w:cs="Book Antiqua"/>
          <w:i/>
          <w:iCs/>
          <w:color w:val="000000"/>
        </w:rPr>
        <w:t>Biol</w:t>
      </w:r>
      <w:proofErr w:type="spellEnd"/>
      <w:r w:rsidRPr="00B92A61">
        <w:rPr>
          <w:rFonts w:ascii="Book Antiqua" w:eastAsia="Book Antiqua" w:hAnsi="Book Antiqua" w:cs="Book Antiqua"/>
          <w:color w:val="000000"/>
        </w:rPr>
        <w:t xml:space="preserve"> 2014; </w:t>
      </w:r>
      <w:r w:rsidRPr="00B92A61">
        <w:rPr>
          <w:rFonts w:ascii="Book Antiqua" w:eastAsia="Book Antiqua" w:hAnsi="Book Antiqua" w:cs="Book Antiqua"/>
          <w:b/>
          <w:bCs/>
          <w:color w:val="000000"/>
        </w:rPr>
        <w:t>12</w:t>
      </w:r>
      <w:r w:rsidRPr="00B92A61">
        <w:rPr>
          <w:rFonts w:ascii="Book Antiqua" w:eastAsia="Book Antiqua" w:hAnsi="Book Antiqua" w:cs="Book Antiqua"/>
          <w:color w:val="000000"/>
        </w:rPr>
        <w:t>: 016002 [PMID: 25429401 DOI: 10.1088/1478-3975/12/1/016002]</w:t>
      </w:r>
    </w:p>
    <w:p w14:paraId="615D8213" w14:textId="77777777" w:rsidR="00A77B3E" w:rsidRPr="00B92A61" w:rsidRDefault="006B6595">
      <w:pPr>
        <w:spacing w:line="360" w:lineRule="auto"/>
        <w:jc w:val="both"/>
      </w:pPr>
      <w:r w:rsidRPr="00B92A61">
        <w:rPr>
          <w:rFonts w:ascii="Book Antiqua" w:eastAsia="Book Antiqua" w:hAnsi="Book Antiqua" w:cs="Book Antiqua"/>
          <w:color w:val="000000"/>
        </w:rPr>
        <w:lastRenderedPageBreak/>
        <w:t xml:space="preserve">65 </w:t>
      </w:r>
      <w:proofErr w:type="spellStart"/>
      <w:r w:rsidRPr="00B92A61">
        <w:rPr>
          <w:rFonts w:ascii="Book Antiqua" w:eastAsia="Book Antiqua" w:hAnsi="Book Antiqua" w:cs="Book Antiqua"/>
          <w:b/>
          <w:bCs/>
          <w:color w:val="000000"/>
        </w:rPr>
        <w:t>Lefrère</w:t>
      </w:r>
      <w:proofErr w:type="spellEnd"/>
      <w:r w:rsidRPr="00B92A61">
        <w:rPr>
          <w:rFonts w:ascii="Book Antiqua" w:eastAsia="Book Antiqua" w:hAnsi="Book Antiqua" w:cs="Book Antiqua"/>
          <w:b/>
          <w:bCs/>
          <w:color w:val="000000"/>
        </w:rPr>
        <w:t xml:space="preserve"> F</w:t>
      </w:r>
      <w:r w:rsidRPr="00B92A61">
        <w:rPr>
          <w:rFonts w:ascii="Book Antiqua" w:eastAsia="Book Antiqua" w:hAnsi="Book Antiqua" w:cs="Book Antiqua"/>
          <w:color w:val="000000"/>
        </w:rPr>
        <w:t xml:space="preserve">, Delmer A, Levy V, </w:t>
      </w:r>
      <w:proofErr w:type="spellStart"/>
      <w:r w:rsidRPr="00B92A61">
        <w:rPr>
          <w:rFonts w:ascii="Book Antiqua" w:eastAsia="Book Antiqua" w:hAnsi="Book Antiqua" w:cs="Book Antiqua"/>
          <w:color w:val="000000"/>
        </w:rPr>
        <w:t>Delarue</w:t>
      </w:r>
      <w:proofErr w:type="spellEnd"/>
      <w:r w:rsidRPr="00B92A61">
        <w:rPr>
          <w:rFonts w:ascii="Book Antiqua" w:eastAsia="Book Antiqua" w:hAnsi="Book Antiqua" w:cs="Book Antiqua"/>
          <w:color w:val="000000"/>
        </w:rPr>
        <w:t xml:space="preserve"> R, </w:t>
      </w:r>
      <w:proofErr w:type="spellStart"/>
      <w:r w:rsidRPr="00B92A61">
        <w:rPr>
          <w:rFonts w:ascii="Book Antiqua" w:eastAsia="Book Antiqua" w:hAnsi="Book Antiqua" w:cs="Book Antiqua"/>
          <w:color w:val="000000"/>
        </w:rPr>
        <w:t>Varet</w:t>
      </w:r>
      <w:proofErr w:type="spellEnd"/>
      <w:r w:rsidRPr="00B92A61">
        <w:rPr>
          <w:rFonts w:ascii="Book Antiqua" w:eastAsia="Book Antiqua" w:hAnsi="Book Antiqua" w:cs="Book Antiqua"/>
          <w:color w:val="000000"/>
        </w:rPr>
        <w:t xml:space="preserve"> B, Hermine O. Sequential chemotherapy regimens followed by high-dose therapy with stem cell transplantation in mantle cell lymphoma: an update of a prospective study. </w:t>
      </w:r>
      <w:proofErr w:type="spellStart"/>
      <w:r w:rsidRPr="00B92A61">
        <w:rPr>
          <w:rFonts w:ascii="Book Antiqua" w:eastAsia="Book Antiqua" w:hAnsi="Book Antiqua" w:cs="Book Antiqua"/>
          <w:i/>
          <w:iCs/>
          <w:color w:val="000000"/>
        </w:rPr>
        <w:t>Haematologica</w:t>
      </w:r>
      <w:proofErr w:type="spellEnd"/>
      <w:r w:rsidRPr="00B92A61">
        <w:rPr>
          <w:rFonts w:ascii="Book Antiqua" w:eastAsia="Book Antiqua" w:hAnsi="Book Antiqua" w:cs="Book Antiqua"/>
          <w:color w:val="000000"/>
        </w:rPr>
        <w:t xml:space="preserve"> 2004; </w:t>
      </w:r>
      <w:r w:rsidRPr="00B92A61">
        <w:rPr>
          <w:rFonts w:ascii="Book Antiqua" w:eastAsia="Book Antiqua" w:hAnsi="Book Antiqua" w:cs="Book Antiqua"/>
          <w:b/>
          <w:bCs/>
          <w:color w:val="000000"/>
        </w:rPr>
        <w:t>89</w:t>
      </w:r>
      <w:r w:rsidRPr="00B92A61">
        <w:rPr>
          <w:rFonts w:ascii="Book Antiqua" w:eastAsia="Book Antiqua" w:hAnsi="Book Antiqua" w:cs="Book Antiqua"/>
          <w:color w:val="000000"/>
        </w:rPr>
        <w:t>: 1275-1276 [PMID: 15477221]</w:t>
      </w:r>
    </w:p>
    <w:p w14:paraId="5B540EC2" w14:textId="77777777" w:rsidR="00A77B3E" w:rsidRPr="00B92A61" w:rsidRDefault="006B6595">
      <w:pPr>
        <w:spacing w:line="360" w:lineRule="auto"/>
        <w:jc w:val="both"/>
      </w:pPr>
      <w:r w:rsidRPr="00B92A61">
        <w:rPr>
          <w:rFonts w:ascii="Book Antiqua" w:eastAsia="Book Antiqua" w:hAnsi="Book Antiqua" w:cs="Book Antiqua"/>
          <w:color w:val="000000"/>
        </w:rPr>
        <w:t xml:space="preserve">66 </w:t>
      </w:r>
      <w:r w:rsidRPr="00B92A61">
        <w:rPr>
          <w:rFonts w:ascii="Book Antiqua" w:eastAsia="Book Antiqua" w:hAnsi="Book Antiqua" w:cs="Book Antiqua"/>
          <w:b/>
          <w:bCs/>
          <w:color w:val="000000"/>
        </w:rPr>
        <w:t>Tao S</w:t>
      </w:r>
      <w:r w:rsidRPr="00B92A61">
        <w:rPr>
          <w:rFonts w:ascii="Book Antiqua" w:eastAsia="Book Antiqua" w:hAnsi="Book Antiqua" w:cs="Book Antiqua"/>
          <w:color w:val="000000"/>
        </w:rPr>
        <w:t xml:space="preserve">, Song L, Deng Y, Chen Y, </w:t>
      </w:r>
      <w:proofErr w:type="spellStart"/>
      <w:r w:rsidRPr="00B92A61">
        <w:rPr>
          <w:rFonts w:ascii="Book Antiqua" w:eastAsia="Book Antiqua" w:hAnsi="Book Antiqua" w:cs="Book Antiqua"/>
          <w:color w:val="000000"/>
        </w:rPr>
        <w:t>Gan</w:t>
      </w:r>
      <w:proofErr w:type="spellEnd"/>
      <w:r w:rsidRPr="00B92A61">
        <w:rPr>
          <w:rFonts w:ascii="Book Antiqua" w:eastAsia="Book Antiqua" w:hAnsi="Book Antiqua" w:cs="Book Antiqua"/>
          <w:color w:val="000000"/>
        </w:rPr>
        <w:t xml:space="preserve"> Y, Li Y, Ding Y, Zhang Z, Ding B, He Z, Wang C, Yu L. Successful treatment of two relapsed patients with t(11;19)(q23;p13) acute myeloid leukemia by CLAE chemotherapy sequential with allogeneic hematopoietic stem cell transplantation: Case reports. </w:t>
      </w:r>
      <w:proofErr w:type="spellStart"/>
      <w:r w:rsidRPr="00B92A61">
        <w:rPr>
          <w:rFonts w:ascii="Book Antiqua" w:eastAsia="Book Antiqua" w:hAnsi="Book Antiqua" w:cs="Book Antiqua"/>
          <w:i/>
          <w:iCs/>
          <w:color w:val="000000"/>
        </w:rPr>
        <w:t>Oncol</w:t>
      </w:r>
      <w:proofErr w:type="spellEnd"/>
      <w:r w:rsidRPr="00B92A61">
        <w:rPr>
          <w:rFonts w:ascii="Book Antiqua" w:eastAsia="Book Antiqua" w:hAnsi="Book Antiqua" w:cs="Book Antiqua"/>
          <w:i/>
          <w:iCs/>
          <w:color w:val="000000"/>
        </w:rPr>
        <w:t xml:space="preserve"> Lett</w:t>
      </w:r>
      <w:r w:rsidRPr="00B92A61">
        <w:rPr>
          <w:rFonts w:ascii="Book Antiqua" w:eastAsia="Book Antiqua" w:hAnsi="Book Antiqua" w:cs="Book Antiqua"/>
          <w:color w:val="000000"/>
        </w:rPr>
        <w:t xml:space="preserve"> 2021; </w:t>
      </w:r>
      <w:r w:rsidRPr="00B92A61">
        <w:rPr>
          <w:rFonts w:ascii="Book Antiqua" w:eastAsia="Book Antiqua" w:hAnsi="Book Antiqua" w:cs="Book Antiqua"/>
          <w:b/>
          <w:bCs/>
          <w:color w:val="000000"/>
        </w:rPr>
        <w:t>21</w:t>
      </w:r>
      <w:r w:rsidRPr="00B92A61">
        <w:rPr>
          <w:rFonts w:ascii="Book Antiqua" w:eastAsia="Book Antiqua" w:hAnsi="Book Antiqua" w:cs="Book Antiqua"/>
          <w:color w:val="000000"/>
        </w:rPr>
        <w:t>: 178 [PMID: 33574917 DOI: 10.3892/ol.2021.12439]</w:t>
      </w:r>
    </w:p>
    <w:p w14:paraId="42C70BFB" w14:textId="77777777" w:rsidR="00A77B3E" w:rsidRPr="00B92A61" w:rsidRDefault="006B6595">
      <w:pPr>
        <w:spacing w:line="360" w:lineRule="auto"/>
        <w:jc w:val="both"/>
      </w:pPr>
      <w:r w:rsidRPr="00B92A61">
        <w:rPr>
          <w:rFonts w:ascii="Book Antiqua" w:eastAsia="Book Antiqua" w:hAnsi="Book Antiqua" w:cs="Book Antiqua"/>
          <w:color w:val="000000"/>
        </w:rPr>
        <w:t xml:space="preserve">67 </w:t>
      </w:r>
      <w:r w:rsidRPr="00B92A61">
        <w:rPr>
          <w:rFonts w:ascii="Book Antiqua" w:eastAsia="Book Antiqua" w:hAnsi="Book Antiqua" w:cs="Book Antiqua"/>
          <w:b/>
          <w:bCs/>
          <w:color w:val="000000"/>
        </w:rPr>
        <w:t>Liu Z</w:t>
      </w:r>
      <w:r w:rsidRPr="00B92A61">
        <w:rPr>
          <w:rFonts w:ascii="Book Antiqua" w:eastAsia="Book Antiqua" w:hAnsi="Book Antiqua" w:cs="Book Antiqua"/>
          <w:color w:val="000000"/>
        </w:rPr>
        <w:t xml:space="preserve">, Wang Y, Shan F, Ying X, Zhang Y, Li S, </w:t>
      </w:r>
      <w:proofErr w:type="spellStart"/>
      <w:r w:rsidRPr="00B92A61">
        <w:rPr>
          <w:rFonts w:ascii="Book Antiqua" w:eastAsia="Book Antiqua" w:hAnsi="Book Antiqua" w:cs="Book Antiqua"/>
          <w:color w:val="000000"/>
        </w:rPr>
        <w:t>Jia</w:t>
      </w:r>
      <w:proofErr w:type="spellEnd"/>
      <w:r w:rsidRPr="00B92A61">
        <w:rPr>
          <w:rFonts w:ascii="Book Antiqua" w:eastAsia="Book Antiqua" w:hAnsi="Book Antiqua" w:cs="Book Antiqua"/>
          <w:color w:val="000000"/>
        </w:rPr>
        <w:t xml:space="preserve"> Y, Li Z, Ji J. 5-Fu-Based Doublet Regimen in Patients Receiving Perioperative or Postoperative Chemotherapy for Locally Advanced Gastric Cancer: When to Start and How Long Should the Regimen Last? </w:t>
      </w:r>
      <w:r w:rsidRPr="00B92A61">
        <w:rPr>
          <w:rFonts w:ascii="Book Antiqua" w:eastAsia="Book Antiqua" w:hAnsi="Book Antiqua" w:cs="Book Antiqua"/>
          <w:i/>
          <w:iCs/>
          <w:color w:val="000000"/>
        </w:rPr>
        <w:t xml:space="preserve">Cancer </w:t>
      </w:r>
      <w:proofErr w:type="spellStart"/>
      <w:r w:rsidRPr="00B92A61">
        <w:rPr>
          <w:rFonts w:ascii="Book Antiqua" w:eastAsia="Book Antiqua" w:hAnsi="Book Antiqua" w:cs="Book Antiqua"/>
          <w:i/>
          <w:iCs/>
          <w:color w:val="000000"/>
        </w:rPr>
        <w:t>Manag</w:t>
      </w:r>
      <w:proofErr w:type="spellEnd"/>
      <w:r w:rsidRPr="00B92A61">
        <w:rPr>
          <w:rFonts w:ascii="Book Antiqua" w:eastAsia="Book Antiqua" w:hAnsi="Book Antiqua" w:cs="Book Antiqua"/>
          <w:i/>
          <w:iCs/>
          <w:color w:val="000000"/>
        </w:rPr>
        <w:t xml:space="preserve"> Res</w:t>
      </w:r>
      <w:r w:rsidRPr="00B92A61">
        <w:rPr>
          <w:rFonts w:ascii="Book Antiqua" w:eastAsia="Book Antiqua" w:hAnsi="Book Antiqua" w:cs="Book Antiqua"/>
          <w:color w:val="000000"/>
        </w:rPr>
        <w:t xml:space="preserve"> 2021; </w:t>
      </w:r>
      <w:r w:rsidRPr="00B92A61">
        <w:rPr>
          <w:rFonts w:ascii="Book Antiqua" w:eastAsia="Book Antiqua" w:hAnsi="Book Antiqua" w:cs="Book Antiqua"/>
          <w:b/>
          <w:bCs/>
          <w:color w:val="000000"/>
        </w:rPr>
        <w:t>13</w:t>
      </w:r>
      <w:r w:rsidRPr="00B92A61">
        <w:rPr>
          <w:rFonts w:ascii="Book Antiqua" w:eastAsia="Book Antiqua" w:hAnsi="Book Antiqua" w:cs="Book Antiqua"/>
          <w:color w:val="000000"/>
        </w:rPr>
        <w:t>: 147-161 [PMID: 33469359 DOI: 10.2147/CMAR.S285361]</w:t>
      </w:r>
    </w:p>
    <w:p w14:paraId="69237E6A" w14:textId="77777777" w:rsidR="00A77B3E" w:rsidRPr="00B92A61" w:rsidRDefault="006B6595">
      <w:pPr>
        <w:spacing w:line="360" w:lineRule="auto"/>
        <w:jc w:val="both"/>
      </w:pPr>
      <w:r w:rsidRPr="00B92A61">
        <w:rPr>
          <w:rFonts w:ascii="Book Antiqua" w:eastAsia="Book Antiqua" w:hAnsi="Book Antiqua" w:cs="Book Antiqua"/>
          <w:color w:val="000000"/>
        </w:rPr>
        <w:t xml:space="preserve">68 </w:t>
      </w:r>
      <w:proofErr w:type="spellStart"/>
      <w:r w:rsidRPr="00B92A61">
        <w:rPr>
          <w:rFonts w:ascii="Book Antiqua" w:eastAsia="Book Antiqua" w:hAnsi="Book Antiqua" w:cs="Book Antiqua"/>
          <w:b/>
          <w:bCs/>
          <w:color w:val="000000"/>
        </w:rPr>
        <w:t>Kunzmann</w:t>
      </w:r>
      <w:proofErr w:type="spellEnd"/>
      <w:r w:rsidRPr="00B92A61">
        <w:rPr>
          <w:rFonts w:ascii="Book Antiqua" w:eastAsia="Book Antiqua" w:hAnsi="Book Antiqua" w:cs="Book Antiqua"/>
          <w:b/>
          <w:bCs/>
          <w:color w:val="000000"/>
        </w:rPr>
        <w:t xml:space="preserve"> V</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Siveke</w:t>
      </w:r>
      <w:proofErr w:type="spellEnd"/>
      <w:r w:rsidRPr="00B92A61">
        <w:rPr>
          <w:rFonts w:ascii="Book Antiqua" w:eastAsia="Book Antiqua" w:hAnsi="Book Antiqua" w:cs="Book Antiqua"/>
          <w:color w:val="000000"/>
        </w:rPr>
        <w:t xml:space="preserve"> JT, </w:t>
      </w:r>
      <w:proofErr w:type="spellStart"/>
      <w:r w:rsidRPr="00B92A61">
        <w:rPr>
          <w:rFonts w:ascii="Book Antiqua" w:eastAsia="Book Antiqua" w:hAnsi="Book Antiqua" w:cs="Book Antiqua"/>
          <w:color w:val="000000"/>
        </w:rPr>
        <w:t>Algül</w:t>
      </w:r>
      <w:proofErr w:type="spellEnd"/>
      <w:r w:rsidRPr="00B92A61">
        <w:rPr>
          <w:rFonts w:ascii="Book Antiqua" w:eastAsia="Book Antiqua" w:hAnsi="Book Antiqua" w:cs="Book Antiqua"/>
          <w:color w:val="000000"/>
        </w:rPr>
        <w:t xml:space="preserve"> H, </w:t>
      </w:r>
      <w:proofErr w:type="spellStart"/>
      <w:r w:rsidRPr="00B92A61">
        <w:rPr>
          <w:rFonts w:ascii="Book Antiqua" w:eastAsia="Book Antiqua" w:hAnsi="Book Antiqua" w:cs="Book Antiqua"/>
          <w:color w:val="000000"/>
        </w:rPr>
        <w:t>Goekkurt</w:t>
      </w:r>
      <w:proofErr w:type="spellEnd"/>
      <w:r w:rsidRPr="00B92A61">
        <w:rPr>
          <w:rFonts w:ascii="Book Antiqua" w:eastAsia="Book Antiqua" w:hAnsi="Book Antiqua" w:cs="Book Antiqua"/>
          <w:color w:val="000000"/>
        </w:rPr>
        <w:t xml:space="preserve"> E, </w:t>
      </w:r>
      <w:proofErr w:type="spellStart"/>
      <w:r w:rsidRPr="00B92A61">
        <w:rPr>
          <w:rFonts w:ascii="Book Antiqua" w:eastAsia="Book Antiqua" w:hAnsi="Book Antiqua" w:cs="Book Antiqua"/>
          <w:color w:val="000000"/>
        </w:rPr>
        <w:t>Siegler</w:t>
      </w:r>
      <w:proofErr w:type="spellEnd"/>
      <w:r w:rsidRPr="00B92A61">
        <w:rPr>
          <w:rFonts w:ascii="Book Antiqua" w:eastAsia="Book Antiqua" w:hAnsi="Book Antiqua" w:cs="Book Antiqua"/>
          <w:color w:val="000000"/>
        </w:rPr>
        <w:t xml:space="preserve"> G, Martens U, </w:t>
      </w:r>
      <w:proofErr w:type="spellStart"/>
      <w:r w:rsidRPr="00B92A61">
        <w:rPr>
          <w:rFonts w:ascii="Book Antiqua" w:eastAsia="Book Antiqua" w:hAnsi="Book Antiqua" w:cs="Book Antiqua"/>
          <w:color w:val="000000"/>
        </w:rPr>
        <w:t>Waldschmidt</w:t>
      </w:r>
      <w:proofErr w:type="spellEnd"/>
      <w:r w:rsidRPr="00B92A61">
        <w:rPr>
          <w:rFonts w:ascii="Book Antiqua" w:eastAsia="Book Antiqua" w:hAnsi="Book Antiqua" w:cs="Book Antiqua"/>
          <w:color w:val="000000"/>
        </w:rPr>
        <w:t xml:space="preserve"> D, Pelzer U, Fuchs M, </w:t>
      </w:r>
      <w:proofErr w:type="spellStart"/>
      <w:r w:rsidRPr="00B92A61">
        <w:rPr>
          <w:rFonts w:ascii="Book Antiqua" w:eastAsia="Book Antiqua" w:hAnsi="Book Antiqua" w:cs="Book Antiqua"/>
          <w:color w:val="000000"/>
        </w:rPr>
        <w:t>Kullmann</w:t>
      </w:r>
      <w:proofErr w:type="spellEnd"/>
      <w:r w:rsidRPr="00B92A61">
        <w:rPr>
          <w:rFonts w:ascii="Book Antiqua" w:eastAsia="Book Antiqua" w:hAnsi="Book Antiqua" w:cs="Book Antiqua"/>
          <w:color w:val="000000"/>
        </w:rPr>
        <w:t xml:space="preserve"> F, </w:t>
      </w:r>
      <w:proofErr w:type="spellStart"/>
      <w:r w:rsidRPr="00B92A61">
        <w:rPr>
          <w:rFonts w:ascii="Book Antiqua" w:eastAsia="Book Antiqua" w:hAnsi="Book Antiqua" w:cs="Book Antiqua"/>
          <w:color w:val="000000"/>
        </w:rPr>
        <w:t>Boeck</w:t>
      </w:r>
      <w:proofErr w:type="spellEnd"/>
      <w:r w:rsidRPr="00B92A61">
        <w:rPr>
          <w:rFonts w:ascii="Book Antiqua" w:eastAsia="Book Antiqua" w:hAnsi="Book Antiqua" w:cs="Book Antiqua"/>
          <w:color w:val="000000"/>
        </w:rPr>
        <w:t xml:space="preserve"> S, </w:t>
      </w:r>
      <w:proofErr w:type="spellStart"/>
      <w:r w:rsidRPr="00B92A61">
        <w:rPr>
          <w:rFonts w:ascii="Book Antiqua" w:eastAsia="Book Antiqua" w:hAnsi="Book Antiqua" w:cs="Book Antiqua"/>
          <w:color w:val="000000"/>
        </w:rPr>
        <w:t>Ettrich</w:t>
      </w:r>
      <w:proofErr w:type="spellEnd"/>
      <w:r w:rsidRPr="00B92A61">
        <w:rPr>
          <w:rFonts w:ascii="Book Antiqua" w:eastAsia="Book Antiqua" w:hAnsi="Book Antiqua" w:cs="Book Antiqua"/>
          <w:color w:val="000000"/>
        </w:rPr>
        <w:t xml:space="preserve"> TJ, Held S, Keller R, Klein I, </w:t>
      </w:r>
      <w:proofErr w:type="spellStart"/>
      <w:r w:rsidRPr="00B92A61">
        <w:rPr>
          <w:rFonts w:ascii="Book Antiqua" w:eastAsia="Book Antiqua" w:hAnsi="Book Antiqua" w:cs="Book Antiqua"/>
          <w:color w:val="000000"/>
        </w:rPr>
        <w:t>Germer</w:t>
      </w:r>
      <w:proofErr w:type="spellEnd"/>
      <w:r w:rsidRPr="00B92A61">
        <w:rPr>
          <w:rFonts w:ascii="Book Antiqua" w:eastAsia="Book Antiqua" w:hAnsi="Book Antiqua" w:cs="Book Antiqua"/>
          <w:color w:val="000000"/>
        </w:rPr>
        <w:t xml:space="preserve"> CT, Stein H, </w:t>
      </w:r>
      <w:proofErr w:type="spellStart"/>
      <w:r w:rsidRPr="00B92A61">
        <w:rPr>
          <w:rFonts w:ascii="Book Antiqua" w:eastAsia="Book Antiqua" w:hAnsi="Book Antiqua" w:cs="Book Antiqua"/>
          <w:color w:val="000000"/>
        </w:rPr>
        <w:t>Friess</w:t>
      </w:r>
      <w:proofErr w:type="spellEnd"/>
      <w:r w:rsidRPr="00B92A61">
        <w:rPr>
          <w:rFonts w:ascii="Book Antiqua" w:eastAsia="Book Antiqua" w:hAnsi="Book Antiqua" w:cs="Book Antiqua"/>
          <w:color w:val="000000"/>
        </w:rPr>
        <w:t xml:space="preserve"> H, </w:t>
      </w:r>
      <w:proofErr w:type="spellStart"/>
      <w:r w:rsidRPr="00B92A61">
        <w:rPr>
          <w:rFonts w:ascii="Book Antiqua" w:eastAsia="Book Antiqua" w:hAnsi="Book Antiqua" w:cs="Book Antiqua"/>
          <w:color w:val="000000"/>
        </w:rPr>
        <w:t>Bahra</w:t>
      </w:r>
      <w:proofErr w:type="spellEnd"/>
      <w:r w:rsidRPr="00B92A61">
        <w:rPr>
          <w:rFonts w:ascii="Book Antiqua" w:eastAsia="Book Antiqua" w:hAnsi="Book Antiqua" w:cs="Book Antiqua"/>
          <w:color w:val="000000"/>
        </w:rPr>
        <w:t xml:space="preserve"> M, </w:t>
      </w:r>
      <w:proofErr w:type="spellStart"/>
      <w:r w:rsidRPr="00B92A61">
        <w:rPr>
          <w:rFonts w:ascii="Book Antiqua" w:eastAsia="Book Antiqua" w:hAnsi="Book Antiqua" w:cs="Book Antiqua"/>
          <w:color w:val="000000"/>
        </w:rPr>
        <w:t>Jakobs</w:t>
      </w:r>
      <w:proofErr w:type="spellEnd"/>
      <w:r w:rsidRPr="00B92A61">
        <w:rPr>
          <w:rFonts w:ascii="Book Antiqua" w:eastAsia="Book Antiqua" w:hAnsi="Book Antiqua" w:cs="Book Antiqua"/>
          <w:color w:val="000000"/>
        </w:rPr>
        <w:t xml:space="preserve"> R, </w:t>
      </w:r>
      <w:proofErr w:type="spellStart"/>
      <w:r w:rsidRPr="00B92A61">
        <w:rPr>
          <w:rFonts w:ascii="Book Antiqua" w:eastAsia="Book Antiqua" w:hAnsi="Book Antiqua" w:cs="Book Antiqua"/>
          <w:color w:val="000000"/>
        </w:rPr>
        <w:t>Hartlapp</w:t>
      </w:r>
      <w:proofErr w:type="spellEnd"/>
      <w:r w:rsidRPr="00B92A61">
        <w:rPr>
          <w:rFonts w:ascii="Book Antiqua" w:eastAsia="Book Antiqua" w:hAnsi="Book Antiqua" w:cs="Book Antiqua"/>
          <w:color w:val="000000"/>
        </w:rPr>
        <w:t xml:space="preserve"> I, Heinemann V; German Pancreatic Cancer Working Group (AIO-PAK) and NEOLAP investigators. Nab-paclitaxel plus gemcitabine </w:t>
      </w:r>
      <w:r w:rsidRPr="00B92A61">
        <w:rPr>
          <w:rFonts w:ascii="Book Antiqua" w:eastAsia="Book Antiqua" w:hAnsi="Book Antiqua" w:cs="Book Antiqua"/>
          <w:i/>
          <w:iCs/>
          <w:color w:val="000000"/>
        </w:rPr>
        <w:t>vs</w:t>
      </w:r>
      <w:r w:rsidRPr="00B92A61">
        <w:rPr>
          <w:rFonts w:ascii="Book Antiqua" w:eastAsia="Book Antiqua" w:hAnsi="Book Antiqua" w:cs="Book Antiqua"/>
          <w:color w:val="000000"/>
        </w:rPr>
        <w:t xml:space="preserve"> nab-paclitaxel plus gemcitabine followed by FOLFIRINOX induction chemotherapy in locally advanced pancreatic cancer (NEOLAP-AIO-PAK-0113): </w:t>
      </w:r>
      <w:proofErr w:type="gramStart"/>
      <w:r w:rsidRPr="00B92A61">
        <w:rPr>
          <w:rFonts w:ascii="Book Antiqua" w:eastAsia="Book Antiqua" w:hAnsi="Book Antiqua" w:cs="Book Antiqua"/>
          <w:color w:val="000000"/>
        </w:rPr>
        <w:t xml:space="preserve">a </w:t>
      </w:r>
      <w:proofErr w:type="spellStart"/>
      <w:r w:rsidRPr="00B92A61">
        <w:rPr>
          <w:rFonts w:ascii="Book Antiqua" w:eastAsia="Book Antiqua" w:hAnsi="Book Antiqua" w:cs="Book Antiqua"/>
          <w:color w:val="000000"/>
        </w:rPr>
        <w:t>multicentre</w:t>
      </w:r>
      <w:proofErr w:type="spellEnd"/>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randomised</w:t>
      </w:r>
      <w:proofErr w:type="spellEnd"/>
      <w:r w:rsidRPr="00B92A61">
        <w:rPr>
          <w:rFonts w:ascii="Book Antiqua" w:eastAsia="Book Antiqua" w:hAnsi="Book Antiqua" w:cs="Book Antiqua"/>
          <w:color w:val="000000"/>
        </w:rPr>
        <w:t>, phase</w:t>
      </w:r>
      <w:proofErr w:type="gramEnd"/>
      <w:r w:rsidRPr="00B92A61">
        <w:rPr>
          <w:rFonts w:ascii="Book Antiqua" w:eastAsia="Book Antiqua" w:hAnsi="Book Antiqua" w:cs="Book Antiqua"/>
          <w:color w:val="000000"/>
        </w:rPr>
        <w:t xml:space="preserve"> 2 trial. </w:t>
      </w:r>
      <w:r w:rsidRPr="00B92A61">
        <w:rPr>
          <w:rFonts w:ascii="Book Antiqua" w:eastAsia="Book Antiqua" w:hAnsi="Book Antiqua" w:cs="Book Antiqua"/>
          <w:i/>
          <w:iCs/>
          <w:color w:val="000000"/>
        </w:rPr>
        <w:t xml:space="preserve">Lancet </w:t>
      </w:r>
      <w:proofErr w:type="spellStart"/>
      <w:r w:rsidRPr="00B92A61">
        <w:rPr>
          <w:rFonts w:ascii="Book Antiqua" w:eastAsia="Book Antiqua" w:hAnsi="Book Antiqua" w:cs="Book Antiqua"/>
          <w:i/>
          <w:iCs/>
          <w:color w:val="000000"/>
        </w:rPr>
        <w:t>Gastroenterol</w:t>
      </w:r>
      <w:proofErr w:type="spellEnd"/>
      <w:r w:rsidRPr="00B92A61">
        <w:rPr>
          <w:rFonts w:ascii="Book Antiqua" w:eastAsia="Book Antiqua" w:hAnsi="Book Antiqua" w:cs="Book Antiqua"/>
          <w:i/>
          <w:iCs/>
          <w:color w:val="000000"/>
        </w:rPr>
        <w:t xml:space="preserve"> </w:t>
      </w:r>
      <w:proofErr w:type="spellStart"/>
      <w:r w:rsidRPr="00B92A61">
        <w:rPr>
          <w:rFonts w:ascii="Book Antiqua" w:eastAsia="Book Antiqua" w:hAnsi="Book Antiqua" w:cs="Book Antiqua"/>
          <w:i/>
          <w:iCs/>
          <w:color w:val="000000"/>
        </w:rPr>
        <w:t>Hepatol</w:t>
      </w:r>
      <w:proofErr w:type="spellEnd"/>
      <w:r w:rsidRPr="00B92A61">
        <w:rPr>
          <w:rFonts w:ascii="Book Antiqua" w:eastAsia="Book Antiqua" w:hAnsi="Book Antiqua" w:cs="Book Antiqua"/>
          <w:color w:val="000000"/>
        </w:rPr>
        <w:t xml:space="preserve"> 2021; </w:t>
      </w:r>
      <w:r w:rsidRPr="00B92A61">
        <w:rPr>
          <w:rFonts w:ascii="Book Antiqua" w:eastAsia="Book Antiqua" w:hAnsi="Book Antiqua" w:cs="Book Antiqua"/>
          <w:b/>
          <w:bCs/>
          <w:color w:val="000000"/>
        </w:rPr>
        <w:t>6</w:t>
      </w:r>
      <w:r w:rsidRPr="00B92A61">
        <w:rPr>
          <w:rFonts w:ascii="Book Antiqua" w:eastAsia="Book Antiqua" w:hAnsi="Book Antiqua" w:cs="Book Antiqua"/>
          <w:color w:val="000000"/>
        </w:rPr>
        <w:t>: 128-138 [PMID: 33338442 DOI: 10.1016/S2468-1253(20)30330-7]</w:t>
      </w:r>
    </w:p>
    <w:p w14:paraId="11B5875F" w14:textId="77777777" w:rsidR="00A77B3E" w:rsidRPr="00B92A61" w:rsidRDefault="006B6595">
      <w:pPr>
        <w:spacing w:line="360" w:lineRule="auto"/>
        <w:jc w:val="both"/>
      </w:pPr>
      <w:r w:rsidRPr="00B92A61">
        <w:rPr>
          <w:rFonts w:ascii="Book Antiqua" w:eastAsia="Book Antiqua" w:hAnsi="Book Antiqua" w:cs="Book Antiqua"/>
          <w:color w:val="000000"/>
        </w:rPr>
        <w:t xml:space="preserve">69 </w:t>
      </w:r>
      <w:r w:rsidRPr="00B92A61">
        <w:rPr>
          <w:rFonts w:ascii="Book Antiqua" w:eastAsia="Book Antiqua" w:hAnsi="Book Antiqua" w:cs="Book Antiqua"/>
          <w:b/>
          <w:bCs/>
          <w:color w:val="000000"/>
        </w:rPr>
        <w:t>Nakamura A</w:t>
      </w:r>
      <w:r w:rsidRPr="00B92A61">
        <w:rPr>
          <w:rFonts w:ascii="Book Antiqua" w:eastAsia="Book Antiqua" w:hAnsi="Book Antiqua" w:cs="Book Antiqua"/>
          <w:color w:val="000000"/>
        </w:rPr>
        <w:t xml:space="preserve">, Yamaguchi T, Ito R, Kawakami K. [Successful disease control of plasma cell leukemia by the treatment comprising proteasome inhibitors, followed by </w:t>
      </w:r>
      <w:proofErr w:type="spellStart"/>
      <w:r w:rsidRPr="00B92A61">
        <w:rPr>
          <w:rFonts w:ascii="Book Antiqua" w:eastAsia="Book Antiqua" w:hAnsi="Book Antiqua" w:cs="Book Antiqua"/>
          <w:color w:val="000000"/>
        </w:rPr>
        <w:t>daratumumab</w:t>
      </w:r>
      <w:proofErr w:type="spellEnd"/>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lenalidomide</w:t>
      </w:r>
      <w:proofErr w:type="spellEnd"/>
      <w:r w:rsidRPr="00B92A61">
        <w:rPr>
          <w:rFonts w:ascii="Book Antiqua" w:eastAsia="Book Antiqua" w:hAnsi="Book Antiqua" w:cs="Book Antiqua"/>
          <w:color w:val="000000"/>
        </w:rPr>
        <w:t xml:space="preserve">, and dexamethasone therapy]. </w:t>
      </w:r>
      <w:proofErr w:type="spellStart"/>
      <w:r w:rsidRPr="00B92A61">
        <w:rPr>
          <w:rFonts w:ascii="Book Antiqua" w:eastAsia="Book Antiqua" w:hAnsi="Book Antiqua" w:cs="Book Antiqua"/>
          <w:i/>
          <w:iCs/>
          <w:color w:val="000000"/>
        </w:rPr>
        <w:t>Rinsho</w:t>
      </w:r>
      <w:proofErr w:type="spellEnd"/>
      <w:r w:rsidRPr="00B92A61">
        <w:rPr>
          <w:rFonts w:ascii="Book Antiqua" w:eastAsia="Book Antiqua" w:hAnsi="Book Antiqua" w:cs="Book Antiqua"/>
          <w:i/>
          <w:iCs/>
          <w:color w:val="000000"/>
        </w:rPr>
        <w:t xml:space="preserve"> </w:t>
      </w:r>
      <w:proofErr w:type="spellStart"/>
      <w:r w:rsidRPr="00B92A61">
        <w:rPr>
          <w:rFonts w:ascii="Book Antiqua" w:eastAsia="Book Antiqua" w:hAnsi="Book Antiqua" w:cs="Book Antiqua"/>
          <w:i/>
          <w:iCs/>
          <w:color w:val="000000"/>
        </w:rPr>
        <w:t>Ketsueki</w:t>
      </w:r>
      <w:proofErr w:type="spellEnd"/>
      <w:r w:rsidRPr="00B92A61">
        <w:rPr>
          <w:rFonts w:ascii="Book Antiqua" w:eastAsia="Book Antiqua" w:hAnsi="Book Antiqua" w:cs="Book Antiqua"/>
          <w:color w:val="000000"/>
        </w:rPr>
        <w:t xml:space="preserve"> 2020; </w:t>
      </w:r>
      <w:r w:rsidRPr="00B92A61">
        <w:rPr>
          <w:rFonts w:ascii="Book Antiqua" w:eastAsia="Book Antiqua" w:hAnsi="Book Antiqua" w:cs="Book Antiqua"/>
          <w:b/>
          <w:bCs/>
          <w:color w:val="000000"/>
        </w:rPr>
        <w:t>61</w:t>
      </w:r>
      <w:r w:rsidRPr="00B92A61">
        <w:rPr>
          <w:rFonts w:ascii="Book Antiqua" w:eastAsia="Book Antiqua" w:hAnsi="Book Antiqua" w:cs="Book Antiqua"/>
          <w:color w:val="000000"/>
        </w:rPr>
        <w:t>: 1600-1604 [PMID: 33298653 DOI: 10.11406/rinketsu.61.1600]</w:t>
      </w:r>
    </w:p>
    <w:p w14:paraId="7C16F956" w14:textId="77777777" w:rsidR="00A77B3E" w:rsidRPr="00B92A61" w:rsidRDefault="006B6595">
      <w:pPr>
        <w:spacing w:line="360" w:lineRule="auto"/>
        <w:jc w:val="both"/>
      </w:pPr>
      <w:r w:rsidRPr="00B92A61">
        <w:rPr>
          <w:rFonts w:ascii="Book Antiqua" w:eastAsia="Book Antiqua" w:hAnsi="Book Antiqua" w:cs="Book Antiqua"/>
          <w:color w:val="000000"/>
        </w:rPr>
        <w:t xml:space="preserve">70 </w:t>
      </w:r>
      <w:r w:rsidRPr="00B92A61">
        <w:rPr>
          <w:rFonts w:ascii="Book Antiqua" w:eastAsia="Book Antiqua" w:hAnsi="Book Antiqua" w:cs="Book Antiqua"/>
          <w:b/>
          <w:bCs/>
          <w:color w:val="000000"/>
        </w:rPr>
        <w:t>Yu R</w:t>
      </w:r>
      <w:r w:rsidRPr="00B92A61">
        <w:rPr>
          <w:rFonts w:ascii="Book Antiqua" w:eastAsia="Book Antiqua" w:hAnsi="Book Antiqua" w:cs="Book Antiqua"/>
          <w:color w:val="000000"/>
        </w:rPr>
        <w:t xml:space="preserve">, Bai H, Gao B, Li T, He X, Zhang P, Wang J. Rare case of </w:t>
      </w:r>
      <w:proofErr w:type="spellStart"/>
      <w:r w:rsidRPr="00B92A61">
        <w:rPr>
          <w:rFonts w:ascii="Book Antiqua" w:eastAsia="Book Antiqua" w:hAnsi="Book Antiqua" w:cs="Book Antiqua"/>
          <w:color w:val="000000"/>
        </w:rPr>
        <w:t>apatinib</w:t>
      </w:r>
      <w:proofErr w:type="spellEnd"/>
      <w:r w:rsidRPr="00B92A61">
        <w:rPr>
          <w:rFonts w:ascii="Book Antiqua" w:eastAsia="Book Antiqua" w:hAnsi="Book Antiqua" w:cs="Book Antiqua"/>
          <w:color w:val="000000"/>
        </w:rPr>
        <w:t xml:space="preserve"> acquired resistance induced by point mutation of WRN p.V697F through activation of the PI3K/AKT apoptosis-inhibiting pathway. </w:t>
      </w:r>
      <w:proofErr w:type="spellStart"/>
      <w:r w:rsidRPr="00B92A61">
        <w:rPr>
          <w:rFonts w:ascii="Book Antiqua" w:eastAsia="Book Antiqua" w:hAnsi="Book Antiqua" w:cs="Book Antiqua"/>
          <w:i/>
          <w:iCs/>
          <w:color w:val="000000"/>
        </w:rPr>
        <w:t>Thorac</w:t>
      </w:r>
      <w:proofErr w:type="spellEnd"/>
      <w:r w:rsidRPr="00B92A61">
        <w:rPr>
          <w:rFonts w:ascii="Book Antiqua" w:eastAsia="Book Antiqua" w:hAnsi="Book Antiqua" w:cs="Book Antiqua"/>
          <w:i/>
          <w:iCs/>
          <w:color w:val="000000"/>
        </w:rPr>
        <w:t xml:space="preserve"> Cancer</w:t>
      </w:r>
      <w:r w:rsidRPr="00B92A61">
        <w:rPr>
          <w:rFonts w:ascii="Book Antiqua" w:eastAsia="Book Antiqua" w:hAnsi="Book Antiqua" w:cs="Book Antiqua"/>
          <w:color w:val="000000"/>
        </w:rPr>
        <w:t xml:space="preserve"> 2021; </w:t>
      </w:r>
      <w:r w:rsidRPr="00B92A61">
        <w:rPr>
          <w:rFonts w:ascii="Book Antiqua" w:eastAsia="Book Antiqua" w:hAnsi="Book Antiqua" w:cs="Book Antiqua"/>
          <w:b/>
          <w:bCs/>
          <w:color w:val="000000"/>
        </w:rPr>
        <w:t>12</w:t>
      </w:r>
      <w:r w:rsidRPr="00B92A61">
        <w:rPr>
          <w:rFonts w:ascii="Book Antiqua" w:eastAsia="Book Antiqua" w:hAnsi="Book Antiqua" w:cs="Book Antiqua"/>
          <w:color w:val="000000"/>
        </w:rPr>
        <w:t>: 128-132 [PMID: 33225619 DOI: 10.1111/1759-7714.13726]</w:t>
      </w:r>
    </w:p>
    <w:p w14:paraId="1868506E" w14:textId="77777777" w:rsidR="00A77B3E" w:rsidRPr="00B92A61" w:rsidRDefault="006B6595">
      <w:pPr>
        <w:spacing w:line="360" w:lineRule="auto"/>
        <w:jc w:val="both"/>
      </w:pPr>
      <w:r w:rsidRPr="00B92A61">
        <w:rPr>
          <w:rFonts w:ascii="Book Antiqua" w:eastAsia="Book Antiqua" w:hAnsi="Book Antiqua" w:cs="Book Antiqua"/>
          <w:color w:val="000000"/>
        </w:rPr>
        <w:lastRenderedPageBreak/>
        <w:t xml:space="preserve">71 </w:t>
      </w:r>
      <w:r w:rsidRPr="00B92A61">
        <w:rPr>
          <w:rFonts w:ascii="Book Antiqua" w:eastAsia="Book Antiqua" w:hAnsi="Book Antiqua" w:cs="Book Antiqua"/>
          <w:b/>
          <w:bCs/>
          <w:color w:val="000000"/>
        </w:rPr>
        <w:t>Lim B</w:t>
      </w:r>
      <w:r w:rsidRPr="00B92A61">
        <w:rPr>
          <w:rFonts w:ascii="Book Antiqua" w:eastAsia="Book Antiqua" w:hAnsi="Book Antiqua" w:cs="Book Antiqua"/>
          <w:color w:val="000000"/>
        </w:rPr>
        <w:t xml:space="preserve">, Song J, Ibrahim NK, Koenig KB, Chavez-MacGregor M, Ensor JE Jr, Gomez JS, Krishnamurthy S, Caudle AS, </w:t>
      </w:r>
      <w:proofErr w:type="spellStart"/>
      <w:r w:rsidRPr="00B92A61">
        <w:rPr>
          <w:rFonts w:ascii="Book Antiqua" w:eastAsia="Book Antiqua" w:hAnsi="Book Antiqua" w:cs="Book Antiqua"/>
          <w:color w:val="000000"/>
        </w:rPr>
        <w:t>Shaitelman</w:t>
      </w:r>
      <w:proofErr w:type="spellEnd"/>
      <w:r w:rsidRPr="00B92A61">
        <w:rPr>
          <w:rFonts w:ascii="Book Antiqua" w:eastAsia="Book Antiqua" w:hAnsi="Book Antiqua" w:cs="Book Antiqua"/>
          <w:color w:val="000000"/>
        </w:rPr>
        <w:t xml:space="preserve"> SF, Whitman GJ, Valero V. A Randomized Phase II Study of Sequential </w:t>
      </w:r>
      <w:proofErr w:type="spellStart"/>
      <w:r w:rsidRPr="00B92A61">
        <w:rPr>
          <w:rFonts w:ascii="Book Antiqua" w:eastAsia="Book Antiqua" w:hAnsi="Book Antiqua" w:cs="Book Antiqua"/>
          <w:color w:val="000000"/>
        </w:rPr>
        <w:t>Eribulin</w:t>
      </w:r>
      <w:proofErr w:type="spellEnd"/>
      <w:r w:rsidRPr="00B92A61">
        <w:rPr>
          <w:rFonts w:ascii="Book Antiqua" w:eastAsia="Book Antiqua" w:hAnsi="Book Antiqua" w:cs="Book Antiqua"/>
          <w:color w:val="000000"/>
        </w:rPr>
        <w:t xml:space="preserve"> </w:t>
      </w:r>
      <w:proofErr w:type="gramStart"/>
      <w:r w:rsidRPr="00B92A61">
        <w:rPr>
          <w:rFonts w:ascii="Book Antiqua" w:eastAsia="Book Antiqua" w:hAnsi="Book Antiqua" w:cs="Book Antiqua"/>
          <w:color w:val="000000"/>
        </w:rPr>
        <w:t>Versus</w:t>
      </w:r>
      <w:proofErr w:type="gramEnd"/>
      <w:r w:rsidRPr="00B92A61">
        <w:rPr>
          <w:rFonts w:ascii="Book Antiqua" w:eastAsia="Book Antiqua" w:hAnsi="Book Antiqua" w:cs="Book Antiqua"/>
          <w:color w:val="000000"/>
        </w:rPr>
        <w:t xml:space="preserve"> Paclitaxel Followed by FAC/FEC as Neoadjuvant Therapy in Patients with Operable HER2-Negative Breast Cancer. </w:t>
      </w:r>
      <w:r w:rsidRPr="00B92A61">
        <w:rPr>
          <w:rFonts w:ascii="Book Antiqua" w:eastAsia="Book Antiqua" w:hAnsi="Book Antiqua" w:cs="Book Antiqua"/>
          <w:i/>
          <w:iCs/>
          <w:color w:val="000000"/>
        </w:rPr>
        <w:t>Oncologist</w:t>
      </w:r>
      <w:r w:rsidRPr="00B92A61">
        <w:rPr>
          <w:rFonts w:ascii="Book Antiqua" w:eastAsia="Book Antiqua" w:hAnsi="Book Antiqua" w:cs="Book Antiqua"/>
          <w:color w:val="000000"/>
        </w:rPr>
        <w:t xml:space="preserve"> 2021; </w:t>
      </w:r>
      <w:r w:rsidRPr="00B92A61">
        <w:rPr>
          <w:rFonts w:ascii="Book Antiqua" w:eastAsia="Book Antiqua" w:hAnsi="Book Antiqua" w:cs="Book Antiqua"/>
          <w:b/>
          <w:bCs/>
          <w:color w:val="000000"/>
        </w:rPr>
        <w:t>26</w:t>
      </w:r>
      <w:r w:rsidRPr="00B92A61">
        <w:rPr>
          <w:rFonts w:ascii="Book Antiqua" w:eastAsia="Book Antiqua" w:hAnsi="Book Antiqua" w:cs="Book Antiqua"/>
          <w:color w:val="000000"/>
        </w:rPr>
        <w:t>: e230-e240 [PMID: 33140515</w:t>
      </w:r>
      <w:r w:rsidR="0050426E" w:rsidRPr="00B92A61">
        <w:rPr>
          <w:rFonts w:ascii="Book Antiqua" w:hAnsi="Book Antiqua" w:cs="Book Antiqua" w:hint="eastAsia"/>
          <w:color w:val="000000"/>
          <w:lang w:eastAsia="zh-CN"/>
        </w:rPr>
        <w:t xml:space="preserve"> </w:t>
      </w:r>
      <w:r w:rsidR="0050426E" w:rsidRPr="00B92A61">
        <w:rPr>
          <w:rFonts w:ascii="Book Antiqua" w:eastAsia="Book Antiqua" w:hAnsi="Book Antiqua" w:cs="Book Antiqua"/>
          <w:color w:val="000000"/>
        </w:rPr>
        <w:t>DOI: 10.1002/onco.13581</w:t>
      </w:r>
      <w:r w:rsidRPr="00B92A61">
        <w:rPr>
          <w:rFonts w:ascii="Book Antiqua" w:eastAsia="Book Antiqua" w:hAnsi="Book Antiqua" w:cs="Book Antiqua"/>
          <w:color w:val="000000"/>
        </w:rPr>
        <w:t>]</w:t>
      </w:r>
    </w:p>
    <w:p w14:paraId="74E24CEC" w14:textId="77777777" w:rsidR="00A77B3E" w:rsidRPr="00B92A61" w:rsidRDefault="006B6595">
      <w:pPr>
        <w:spacing w:line="360" w:lineRule="auto"/>
        <w:jc w:val="both"/>
      </w:pPr>
      <w:r w:rsidRPr="00B92A61">
        <w:rPr>
          <w:rFonts w:ascii="Book Antiqua" w:eastAsia="Book Antiqua" w:hAnsi="Book Antiqua" w:cs="Book Antiqua"/>
          <w:color w:val="000000"/>
        </w:rPr>
        <w:t xml:space="preserve">72 </w:t>
      </w:r>
      <w:proofErr w:type="spellStart"/>
      <w:r w:rsidRPr="00B92A61">
        <w:rPr>
          <w:rFonts w:ascii="Book Antiqua" w:eastAsia="Book Antiqua" w:hAnsi="Book Antiqua" w:cs="Book Antiqua"/>
          <w:b/>
          <w:bCs/>
          <w:color w:val="000000"/>
        </w:rPr>
        <w:t>Marra</w:t>
      </w:r>
      <w:proofErr w:type="spellEnd"/>
      <w:r w:rsidRPr="00B92A61">
        <w:rPr>
          <w:rFonts w:ascii="Book Antiqua" w:eastAsia="Book Antiqua" w:hAnsi="Book Antiqua" w:cs="Book Antiqua"/>
          <w:b/>
          <w:bCs/>
          <w:color w:val="000000"/>
        </w:rPr>
        <w:t xml:space="preserve"> A</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Curigliano</w:t>
      </w:r>
      <w:proofErr w:type="spellEnd"/>
      <w:r w:rsidRPr="00B92A61">
        <w:rPr>
          <w:rFonts w:ascii="Book Antiqua" w:eastAsia="Book Antiqua" w:hAnsi="Book Antiqua" w:cs="Book Antiqua"/>
          <w:color w:val="000000"/>
        </w:rPr>
        <w:t xml:space="preserve"> G. Adjuvant and Neoadjuvant Treatment of Triple-Negative Breast Cancer </w:t>
      </w:r>
      <w:proofErr w:type="gramStart"/>
      <w:r w:rsidRPr="00B92A61">
        <w:rPr>
          <w:rFonts w:ascii="Book Antiqua" w:eastAsia="Book Antiqua" w:hAnsi="Book Antiqua" w:cs="Book Antiqua"/>
          <w:color w:val="000000"/>
        </w:rPr>
        <w:t>With</w:t>
      </w:r>
      <w:proofErr w:type="gramEnd"/>
      <w:r w:rsidRPr="00B92A61">
        <w:rPr>
          <w:rFonts w:ascii="Book Antiqua" w:eastAsia="Book Antiqua" w:hAnsi="Book Antiqua" w:cs="Book Antiqua"/>
          <w:color w:val="000000"/>
        </w:rPr>
        <w:t xml:space="preserve"> Chemotherapy. </w:t>
      </w:r>
      <w:r w:rsidRPr="00B92A61">
        <w:rPr>
          <w:rFonts w:ascii="Book Antiqua" w:eastAsia="Book Antiqua" w:hAnsi="Book Antiqua" w:cs="Book Antiqua"/>
          <w:i/>
          <w:iCs/>
          <w:color w:val="000000"/>
        </w:rPr>
        <w:t>Cancer J</w:t>
      </w:r>
      <w:r w:rsidRPr="00B92A61">
        <w:rPr>
          <w:rFonts w:ascii="Book Antiqua" w:eastAsia="Book Antiqua" w:hAnsi="Book Antiqua" w:cs="Book Antiqua"/>
          <w:color w:val="000000"/>
        </w:rPr>
        <w:t xml:space="preserve"> 2021; </w:t>
      </w:r>
      <w:r w:rsidRPr="00B92A61">
        <w:rPr>
          <w:rFonts w:ascii="Book Antiqua" w:eastAsia="Book Antiqua" w:hAnsi="Book Antiqua" w:cs="Book Antiqua"/>
          <w:b/>
          <w:bCs/>
          <w:color w:val="000000"/>
        </w:rPr>
        <w:t>27</w:t>
      </w:r>
      <w:r w:rsidRPr="00B92A61">
        <w:rPr>
          <w:rFonts w:ascii="Book Antiqua" w:eastAsia="Book Antiqua" w:hAnsi="Book Antiqua" w:cs="Book Antiqua"/>
          <w:color w:val="000000"/>
        </w:rPr>
        <w:t>: 41-49 [PMID: 33475292 DOI: 10.1097/PPO.0000000000000498]</w:t>
      </w:r>
    </w:p>
    <w:p w14:paraId="28ADE615" w14:textId="77777777" w:rsidR="00A77B3E" w:rsidRPr="00B92A61" w:rsidRDefault="006B6595">
      <w:pPr>
        <w:spacing w:line="360" w:lineRule="auto"/>
        <w:jc w:val="both"/>
      </w:pPr>
      <w:r w:rsidRPr="00B92A61">
        <w:rPr>
          <w:rFonts w:ascii="Book Antiqua" w:eastAsia="Book Antiqua" w:hAnsi="Book Antiqua" w:cs="Book Antiqua"/>
          <w:color w:val="000000"/>
        </w:rPr>
        <w:t xml:space="preserve">73 </w:t>
      </w:r>
      <w:r w:rsidRPr="00B92A61">
        <w:rPr>
          <w:rFonts w:ascii="Book Antiqua" w:eastAsia="Book Antiqua" w:hAnsi="Book Antiqua" w:cs="Book Antiqua"/>
          <w:b/>
          <w:bCs/>
          <w:color w:val="000000"/>
        </w:rPr>
        <w:t>Huang Y</w:t>
      </w:r>
      <w:r w:rsidRPr="00B92A61">
        <w:rPr>
          <w:rFonts w:ascii="Book Antiqua" w:eastAsia="Book Antiqua" w:hAnsi="Book Antiqua" w:cs="Book Antiqua"/>
          <w:color w:val="000000"/>
        </w:rPr>
        <w:t xml:space="preserve">, Wu H, Li X. Novel sequential treatment with </w:t>
      </w:r>
      <w:proofErr w:type="spellStart"/>
      <w:r w:rsidRPr="00B92A61">
        <w:rPr>
          <w:rFonts w:ascii="Book Antiqua" w:eastAsia="Book Antiqua" w:hAnsi="Book Antiqua" w:cs="Book Antiqua"/>
          <w:color w:val="000000"/>
        </w:rPr>
        <w:t>palbociclib</w:t>
      </w:r>
      <w:proofErr w:type="spellEnd"/>
      <w:r w:rsidRPr="00B92A61">
        <w:rPr>
          <w:rFonts w:ascii="Book Antiqua" w:eastAsia="Book Antiqua" w:hAnsi="Book Antiqua" w:cs="Book Antiqua"/>
          <w:color w:val="000000"/>
        </w:rPr>
        <w:t xml:space="preserve"> enhances the effect of cisplatin in RB-proficient triple-negative breast cancer. </w:t>
      </w:r>
      <w:r w:rsidRPr="00B92A61">
        <w:rPr>
          <w:rFonts w:ascii="Book Antiqua" w:eastAsia="Book Antiqua" w:hAnsi="Book Antiqua" w:cs="Book Antiqua"/>
          <w:i/>
          <w:iCs/>
          <w:color w:val="000000"/>
        </w:rPr>
        <w:t xml:space="preserve">Cancer Cell </w:t>
      </w:r>
      <w:proofErr w:type="spellStart"/>
      <w:r w:rsidRPr="00B92A61">
        <w:rPr>
          <w:rFonts w:ascii="Book Antiqua" w:eastAsia="Book Antiqua" w:hAnsi="Book Antiqua" w:cs="Book Antiqua"/>
          <w:i/>
          <w:iCs/>
          <w:color w:val="000000"/>
        </w:rPr>
        <w:t>Int</w:t>
      </w:r>
      <w:proofErr w:type="spellEnd"/>
      <w:r w:rsidRPr="00B92A61">
        <w:rPr>
          <w:rFonts w:ascii="Book Antiqua" w:eastAsia="Book Antiqua" w:hAnsi="Book Antiqua" w:cs="Book Antiqua"/>
          <w:color w:val="000000"/>
        </w:rPr>
        <w:t xml:space="preserve"> 2020; </w:t>
      </w:r>
      <w:r w:rsidRPr="00B92A61">
        <w:rPr>
          <w:rFonts w:ascii="Book Antiqua" w:eastAsia="Book Antiqua" w:hAnsi="Book Antiqua" w:cs="Book Antiqua"/>
          <w:b/>
          <w:bCs/>
          <w:color w:val="000000"/>
        </w:rPr>
        <w:t>20</w:t>
      </w:r>
      <w:r w:rsidRPr="00B92A61">
        <w:rPr>
          <w:rFonts w:ascii="Book Antiqua" w:eastAsia="Book Antiqua" w:hAnsi="Book Antiqua" w:cs="Book Antiqua"/>
          <w:color w:val="000000"/>
        </w:rPr>
        <w:t>: 501 [PMID: 33061853 DOI: 10.1186/s12935-020-01597-x]</w:t>
      </w:r>
    </w:p>
    <w:p w14:paraId="32608048" w14:textId="77777777" w:rsidR="00A77B3E" w:rsidRPr="00B92A61" w:rsidRDefault="006B6595">
      <w:pPr>
        <w:spacing w:line="360" w:lineRule="auto"/>
        <w:jc w:val="both"/>
      </w:pPr>
      <w:r w:rsidRPr="00B92A61">
        <w:rPr>
          <w:rFonts w:ascii="Book Antiqua" w:eastAsia="Book Antiqua" w:hAnsi="Book Antiqua" w:cs="Book Antiqua"/>
          <w:color w:val="000000"/>
        </w:rPr>
        <w:t xml:space="preserve">74 </w:t>
      </w:r>
      <w:proofErr w:type="spellStart"/>
      <w:r w:rsidRPr="00B92A61">
        <w:rPr>
          <w:rFonts w:ascii="Book Antiqua" w:eastAsia="Book Antiqua" w:hAnsi="Book Antiqua" w:cs="Book Antiqua"/>
          <w:b/>
          <w:bCs/>
          <w:color w:val="000000"/>
        </w:rPr>
        <w:t>Delwar</w:t>
      </w:r>
      <w:proofErr w:type="spellEnd"/>
      <w:r w:rsidRPr="00B92A61">
        <w:rPr>
          <w:rFonts w:ascii="Book Antiqua" w:eastAsia="Book Antiqua" w:hAnsi="Book Antiqua" w:cs="Book Antiqua"/>
          <w:b/>
          <w:bCs/>
          <w:color w:val="000000"/>
        </w:rPr>
        <w:t xml:space="preserve"> ZM</w:t>
      </w:r>
      <w:r w:rsidRPr="00B92A61">
        <w:rPr>
          <w:rFonts w:ascii="Book Antiqua" w:eastAsia="Book Antiqua" w:hAnsi="Book Antiqua" w:cs="Book Antiqua"/>
          <w:bCs/>
          <w:color w:val="000000"/>
        </w:rPr>
        <w:t>,</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Avramidis</w:t>
      </w:r>
      <w:proofErr w:type="spellEnd"/>
      <w:r w:rsidRPr="00B92A61">
        <w:rPr>
          <w:rFonts w:ascii="Book Antiqua" w:eastAsia="Book Antiqua" w:hAnsi="Book Antiqua" w:cs="Book Antiqua"/>
          <w:color w:val="000000"/>
        </w:rPr>
        <w:t xml:space="preserve"> D, </w:t>
      </w:r>
      <w:proofErr w:type="spellStart"/>
      <w:r w:rsidRPr="00B92A61">
        <w:rPr>
          <w:rFonts w:ascii="Book Antiqua" w:eastAsia="Book Antiqua" w:hAnsi="Book Antiqua" w:cs="Book Antiqua"/>
          <w:color w:val="000000"/>
        </w:rPr>
        <w:t>Siden</w:t>
      </w:r>
      <w:proofErr w:type="spellEnd"/>
      <w:r w:rsidRPr="00B92A61">
        <w:rPr>
          <w:rFonts w:ascii="Book Antiqua" w:eastAsia="Book Antiqua" w:hAnsi="Book Antiqua" w:cs="Book Antiqua"/>
          <w:color w:val="000000"/>
        </w:rPr>
        <w:t xml:space="preserve"> Å, Cruz M, </w:t>
      </w:r>
      <w:proofErr w:type="spellStart"/>
      <w:r w:rsidRPr="00B92A61">
        <w:rPr>
          <w:rFonts w:ascii="Book Antiqua" w:eastAsia="Book Antiqua" w:hAnsi="Book Antiqua" w:cs="Book Antiqua"/>
          <w:color w:val="000000"/>
        </w:rPr>
        <w:t>Yakisich</w:t>
      </w:r>
      <w:proofErr w:type="spellEnd"/>
      <w:r w:rsidRPr="00B92A61">
        <w:rPr>
          <w:rFonts w:ascii="Book Antiqua" w:eastAsia="Book Antiqua" w:hAnsi="Book Antiqua" w:cs="Book Antiqua"/>
          <w:color w:val="000000"/>
        </w:rPr>
        <w:t xml:space="preserve"> JS. Depletion of drug-surviving glioma cells by a second phase treatment with low concentration of </w:t>
      </w:r>
      <w:proofErr w:type="spellStart"/>
      <w:r w:rsidRPr="00B92A61">
        <w:rPr>
          <w:rFonts w:ascii="Book Antiqua" w:eastAsia="Book Antiqua" w:hAnsi="Book Antiqua" w:cs="Book Antiqua"/>
          <w:color w:val="000000"/>
        </w:rPr>
        <w:t>salinomycin</w:t>
      </w:r>
      <w:proofErr w:type="spellEnd"/>
      <w:r w:rsidRPr="00B92A61">
        <w:rPr>
          <w:rFonts w:ascii="Book Antiqua" w:eastAsia="Book Antiqua" w:hAnsi="Book Antiqua" w:cs="Book Antiqua"/>
          <w:color w:val="000000"/>
        </w:rPr>
        <w:t xml:space="preserve">. </w:t>
      </w:r>
      <w:r w:rsidRPr="00B92A61">
        <w:rPr>
          <w:rFonts w:ascii="Book Antiqua" w:eastAsia="Book Antiqua" w:hAnsi="Book Antiqua" w:cs="Book Antiqua"/>
          <w:i/>
          <w:color w:val="000000"/>
        </w:rPr>
        <w:t>Drug</w:t>
      </w:r>
      <w:r w:rsidR="0050426E" w:rsidRPr="00B92A61">
        <w:rPr>
          <w:rFonts w:ascii="Book Antiqua" w:hAnsi="Book Antiqua" w:cs="Book Antiqua" w:hint="eastAsia"/>
          <w:i/>
          <w:color w:val="000000"/>
          <w:lang w:eastAsia="zh-CN"/>
        </w:rPr>
        <w:t xml:space="preserve"> </w:t>
      </w:r>
      <w:proofErr w:type="spellStart"/>
      <w:r w:rsidRPr="00B92A61">
        <w:rPr>
          <w:rFonts w:ascii="Book Antiqua" w:eastAsia="Book Antiqua" w:hAnsi="Book Antiqua" w:cs="Book Antiqua"/>
          <w:i/>
          <w:color w:val="000000"/>
        </w:rPr>
        <w:t>Ther</w:t>
      </w:r>
      <w:proofErr w:type="spellEnd"/>
      <w:r w:rsidR="0050426E" w:rsidRPr="00B92A61">
        <w:rPr>
          <w:rFonts w:ascii="Book Antiqua" w:hAnsi="Book Antiqua" w:cs="Book Antiqua" w:hint="eastAsia"/>
          <w:i/>
          <w:color w:val="000000"/>
          <w:lang w:eastAsia="zh-CN"/>
        </w:rPr>
        <w:t xml:space="preserve"> </w:t>
      </w:r>
      <w:r w:rsidRPr="00B92A61">
        <w:rPr>
          <w:rFonts w:ascii="Book Antiqua" w:eastAsia="Book Antiqua" w:hAnsi="Book Antiqua" w:cs="Book Antiqua"/>
          <w:i/>
          <w:color w:val="000000"/>
        </w:rPr>
        <w:t>Stud</w:t>
      </w:r>
      <w:r w:rsidR="0050426E" w:rsidRPr="00B92A61">
        <w:rPr>
          <w:rFonts w:ascii="Book Antiqua" w:hAnsi="Book Antiqua" w:cs="Book Antiqua" w:hint="eastAsia"/>
          <w:color w:val="000000"/>
          <w:lang w:eastAsia="zh-CN"/>
        </w:rPr>
        <w:t xml:space="preserve"> </w:t>
      </w:r>
      <w:r w:rsidRPr="00B92A61">
        <w:rPr>
          <w:rFonts w:ascii="Book Antiqua" w:eastAsia="Book Antiqua" w:hAnsi="Book Antiqua" w:cs="Book Antiqua"/>
          <w:color w:val="000000"/>
        </w:rPr>
        <w:t xml:space="preserve">2011; </w:t>
      </w:r>
      <w:r w:rsidRPr="00B92A61">
        <w:rPr>
          <w:rFonts w:ascii="Book Antiqua" w:eastAsia="Book Antiqua" w:hAnsi="Book Antiqua" w:cs="Book Antiqua"/>
          <w:b/>
          <w:color w:val="000000"/>
        </w:rPr>
        <w:t>1</w:t>
      </w:r>
      <w:r w:rsidRPr="00B92A61">
        <w:rPr>
          <w:rFonts w:ascii="Book Antiqua" w:eastAsia="Book Antiqua" w:hAnsi="Book Antiqua" w:cs="Book Antiqua"/>
          <w:color w:val="000000"/>
        </w:rPr>
        <w:t>: e7</w:t>
      </w:r>
    </w:p>
    <w:p w14:paraId="3B261D07" w14:textId="77777777" w:rsidR="00A77B3E" w:rsidRPr="00B92A61" w:rsidRDefault="006B6595">
      <w:pPr>
        <w:spacing w:line="360" w:lineRule="auto"/>
        <w:jc w:val="both"/>
      </w:pPr>
      <w:r w:rsidRPr="00B92A61">
        <w:rPr>
          <w:rFonts w:ascii="Book Antiqua" w:eastAsia="Book Antiqua" w:hAnsi="Book Antiqua" w:cs="Book Antiqua"/>
          <w:color w:val="000000"/>
        </w:rPr>
        <w:t xml:space="preserve">75 </w:t>
      </w:r>
      <w:proofErr w:type="spellStart"/>
      <w:r w:rsidRPr="00B92A61">
        <w:rPr>
          <w:rFonts w:ascii="Book Antiqua" w:eastAsia="Book Antiqua" w:hAnsi="Book Antiqua" w:cs="Book Antiqua"/>
          <w:b/>
          <w:bCs/>
          <w:color w:val="000000"/>
        </w:rPr>
        <w:t>Ferruzzi</w:t>
      </w:r>
      <w:proofErr w:type="spellEnd"/>
      <w:r w:rsidRPr="00B92A61">
        <w:rPr>
          <w:rFonts w:ascii="Book Antiqua" w:eastAsia="Book Antiqua" w:hAnsi="Book Antiqua" w:cs="Book Antiqua"/>
          <w:b/>
          <w:bCs/>
          <w:color w:val="000000"/>
        </w:rPr>
        <w:t xml:space="preserve"> P</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Mennillo</w:t>
      </w:r>
      <w:proofErr w:type="spellEnd"/>
      <w:r w:rsidRPr="00B92A61">
        <w:rPr>
          <w:rFonts w:ascii="Book Antiqua" w:eastAsia="Book Antiqua" w:hAnsi="Book Antiqua" w:cs="Book Antiqua"/>
          <w:color w:val="000000"/>
        </w:rPr>
        <w:t xml:space="preserve"> F, De Rosa A, Giordano C, Rossi M, Benedetti G, </w:t>
      </w:r>
      <w:proofErr w:type="spellStart"/>
      <w:r w:rsidRPr="00B92A61">
        <w:rPr>
          <w:rFonts w:ascii="Book Antiqua" w:eastAsia="Book Antiqua" w:hAnsi="Book Antiqua" w:cs="Book Antiqua"/>
          <w:color w:val="000000"/>
        </w:rPr>
        <w:t>Magrini</w:t>
      </w:r>
      <w:proofErr w:type="spellEnd"/>
      <w:r w:rsidRPr="00B92A61">
        <w:rPr>
          <w:rFonts w:ascii="Book Antiqua" w:eastAsia="Book Antiqua" w:hAnsi="Book Antiqua" w:cs="Book Antiqua"/>
          <w:color w:val="000000"/>
        </w:rPr>
        <w:t xml:space="preserve"> R, </w:t>
      </w:r>
      <w:proofErr w:type="spellStart"/>
      <w:r w:rsidRPr="00B92A61">
        <w:rPr>
          <w:rFonts w:ascii="Book Antiqua" w:eastAsia="Book Antiqua" w:hAnsi="Book Antiqua" w:cs="Book Antiqua"/>
          <w:color w:val="000000"/>
        </w:rPr>
        <w:t>Pericot</w:t>
      </w:r>
      <w:proofErr w:type="spellEnd"/>
      <w:r w:rsidRPr="00B92A61">
        <w:rPr>
          <w:rFonts w:ascii="Book Antiqua" w:eastAsia="Book Antiqua" w:hAnsi="Book Antiqua" w:cs="Book Antiqua"/>
          <w:color w:val="000000"/>
        </w:rPr>
        <w:t xml:space="preserve"> Mohr </w:t>
      </w:r>
      <w:proofErr w:type="spellStart"/>
      <w:r w:rsidRPr="00B92A61">
        <w:rPr>
          <w:rFonts w:ascii="Book Antiqua" w:eastAsia="Book Antiqua" w:hAnsi="Book Antiqua" w:cs="Book Antiqua"/>
          <w:color w:val="000000"/>
        </w:rPr>
        <w:t>Gl</w:t>
      </w:r>
      <w:proofErr w:type="spellEnd"/>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Miragliotta</w:t>
      </w:r>
      <w:proofErr w:type="spellEnd"/>
      <w:r w:rsidRPr="00B92A61">
        <w:rPr>
          <w:rFonts w:ascii="Book Antiqua" w:eastAsia="Book Antiqua" w:hAnsi="Book Antiqua" w:cs="Book Antiqua"/>
          <w:color w:val="000000"/>
        </w:rPr>
        <w:t xml:space="preserve"> V, </w:t>
      </w:r>
      <w:proofErr w:type="spellStart"/>
      <w:r w:rsidRPr="00B92A61">
        <w:rPr>
          <w:rFonts w:ascii="Book Antiqua" w:eastAsia="Book Antiqua" w:hAnsi="Book Antiqua" w:cs="Book Antiqua"/>
          <w:color w:val="000000"/>
        </w:rPr>
        <w:t>Magnoni</w:t>
      </w:r>
      <w:proofErr w:type="spellEnd"/>
      <w:r w:rsidRPr="00B92A61">
        <w:rPr>
          <w:rFonts w:ascii="Book Antiqua" w:eastAsia="Book Antiqua" w:hAnsi="Book Antiqua" w:cs="Book Antiqua"/>
          <w:color w:val="000000"/>
        </w:rPr>
        <w:t xml:space="preserve"> L, Mori E, Thomas R, </w:t>
      </w:r>
      <w:proofErr w:type="spellStart"/>
      <w:r w:rsidRPr="00B92A61">
        <w:rPr>
          <w:rFonts w:ascii="Book Antiqua" w:eastAsia="Book Antiqua" w:hAnsi="Book Antiqua" w:cs="Book Antiqua"/>
          <w:color w:val="000000"/>
        </w:rPr>
        <w:t>Tunici</w:t>
      </w:r>
      <w:proofErr w:type="spellEnd"/>
      <w:r w:rsidRPr="00B92A61">
        <w:rPr>
          <w:rFonts w:ascii="Book Antiqua" w:eastAsia="Book Antiqua" w:hAnsi="Book Antiqua" w:cs="Book Antiqua"/>
          <w:color w:val="000000"/>
        </w:rPr>
        <w:t xml:space="preserve"> P, Bakker A. </w:t>
      </w:r>
      <w:proofErr w:type="gramStart"/>
      <w:r w:rsidRPr="00B92A61">
        <w:rPr>
          <w:rFonts w:ascii="Book Antiqua" w:eastAsia="Book Antiqua" w:hAnsi="Book Antiqua" w:cs="Book Antiqua"/>
          <w:color w:val="000000"/>
        </w:rPr>
        <w:t xml:space="preserve">In vitro and </w:t>
      </w:r>
      <w:r w:rsidRPr="00B92A61">
        <w:rPr>
          <w:rFonts w:ascii="Book Antiqua" w:eastAsia="Book Antiqua" w:hAnsi="Book Antiqua" w:cs="Book Antiqua"/>
          <w:i/>
          <w:iCs/>
          <w:color w:val="000000"/>
        </w:rPr>
        <w:t>in vivo</w:t>
      </w:r>
      <w:r w:rsidRPr="00B92A61">
        <w:rPr>
          <w:rFonts w:ascii="Book Antiqua" w:eastAsia="Book Antiqua" w:hAnsi="Book Antiqua" w:cs="Book Antiqua"/>
          <w:color w:val="000000"/>
        </w:rPr>
        <w:t xml:space="preserve"> characterization of a novel Hedgehog signaling antagonist in human glioblastoma cell lines.</w:t>
      </w:r>
      <w:proofErr w:type="gramEnd"/>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i/>
          <w:iCs/>
          <w:color w:val="000000"/>
        </w:rPr>
        <w:t>Int</w:t>
      </w:r>
      <w:proofErr w:type="spellEnd"/>
      <w:r w:rsidRPr="00B92A61">
        <w:rPr>
          <w:rFonts w:ascii="Book Antiqua" w:eastAsia="Book Antiqua" w:hAnsi="Book Antiqua" w:cs="Book Antiqua"/>
          <w:i/>
          <w:iCs/>
          <w:color w:val="000000"/>
        </w:rPr>
        <w:t xml:space="preserve"> J Cancer</w:t>
      </w:r>
      <w:r w:rsidRPr="00B92A61">
        <w:rPr>
          <w:rFonts w:ascii="Book Antiqua" w:eastAsia="Book Antiqua" w:hAnsi="Book Antiqua" w:cs="Book Antiqua"/>
          <w:color w:val="000000"/>
        </w:rPr>
        <w:t xml:space="preserve"> 2012; </w:t>
      </w:r>
      <w:r w:rsidRPr="00B92A61">
        <w:rPr>
          <w:rFonts w:ascii="Book Antiqua" w:eastAsia="Book Antiqua" w:hAnsi="Book Antiqua" w:cs="Book Antiqua"/>
          <w:b/>
          <w:bCs/>
          <w:color w:val="000000"/>
        </w:rPr>
        <w:t>131</w:t>
      </w:r>
      <w:r w:rsidRPr="00B92A61">
        <w:rPr>
          <w:rFonts w:ascii="Book Antiqua" w:eastAsia="Book Antiqua" w:hAnsi="Book Antiqua" w:cs="Book Antiqua"/>
          <w:color w:val="000000"/>
        </w:rPr>
        <w:t>: E33-E44 [PMID: 22072503 DOI: 10.1002/ijc.27349]</w:t>
      </w:r>
    </w:p>
    <w:p w14:paraId="40346B56" w14:textId="77777777" w:rsidR="00A77B3E" w:rsidRPr="00B92A61" w:rsidRDefault="006B6595">
      <w:pPr>
        <w:spacing w:line="360" w:lineRule="auto"/>
        <w:jc w:val="both"/>
      </w:pPr>
      <w:r w:rsidRPr="00B92A61">
        <w:rPr>
          <w:rFonts w:ascii="Book Antiqua" w:eastAsia="Book Antiqua" w:hAnsi="Book Antiqua" w:cs="Book Antiqua"/>
          <w:color w:val="000000"/>
        </w:rPr>
        <w:t xml:space="preserve">76 </w:t>
      </w:r>
      <w:proofErr w:type="spellStart"/>
      <w:r w:rsidRPr="00B92A61">
        <w:rPr>
          <w:rFonts w:ascii="Book Antiqua" w:eastAsia="Book Antiqua" w:hAnsi="Book Antiqua" w:cs="Book Antiqua"/>
          <w:b/>
          <w:bCs/>
          <w:color w:val="000000"/>
        </w:rPr>
        <w:t>Hanahan</w:t>
      </w:r>
      <w:proofErr w:type="spellEnd"/>
      <w:r w:rsidRPr="00B92A61">
        <w:rPr>
          <w:rFonts w:ascii="Book Antiqua" w:eastAsia="Book Antiqua" w:hAnsi="Book Antiqua" w:cs="Book Antiqua"/>
          <w:b/>
          <w:bCs/>
          <w:color w:val="000000"/>
        </w:rPr>
        <w:t xml:space="preserve"> D</w:t>
      </w:r>
      <w:r w:rsidRPr="00B92A61">
        <w:rPr>
          <w:rFonts w:ascii="Book Antiqua" w:eastAsia="Book Antiqua" w:hAnsi="Book Antiqua" w:cs="Book Antiqua"/>
          <w:color w:val="000000"/>
        </w:rPr>
        <w:t xml:space="preserve">, Weinberg RA. Hallmarks of cancer: the next generation. </w:t>
      </w:r>
      <w:r w:rsidRPr="00B92A61">
        <w:rPr>
          <w:rFonts w:ascii="Book Antiqua" w:eastAsia="Book Antiqua" w:hAnsi="Book Antiqua" w:cs="Book Antiqua"/>
          <w:i/>
          <w:iCs/>
          <w:color w:val="000000"/>
        </w:rPr>
        <w:t>Cell</w:t>
      </w:r>
      <w:r w:rsidRPr="00B92A61">
        <w:rPr>
          <w:rFonts w:ascii="Book Antiqua" w:eastAsia="Book Antiqua" w:hAnsi="Book Antiqua" w:cs="Book Antiqua"/>
          <w:color w:val="000000"/>
        </w:rPr>
        <w:t xml:space="preserve"> 2011; </w:t>
      </w:r>
      <w:r w:rsidRPr="00B92A61">
        <w:rPr>
          <w:rFonts w:ascii="Book Antiqua" w:eastAsia="Book Antiqua" w:hAnsi="Book Antiqua" w:cs="Book Antiqua"/>
          <w:b/>
          <w:bCs/>
          <w:color w:val="000000"/>
        </w:rPr>
        <w:t>144</w:t>
      </w:r>
      <w:r w:rsidRPr="00B92A61">
        <w:rPr>
          <w:rFonts w:ascii="Book Antiqua" w:eastAsia="Book Antiqua" w:hAnsi="Book Antiqua" w:cs="Book Antiqua"/>
          <w:color w:val="000000"/>
        </w:rPr>
        <w:t>: 646-674 [PMID: 21376230 DOI: 10.1016/j.cell.2011.02.013]</w:t>
      </w:r>
    </w:p>
    <w:p w14:paraId="36069B42" w14:textId="77777777" w:rsidR="00A77B3E" w:rsidRPr="00B92A61" w:rsidRDefault="006B6595">
      <w:pPr>
        <w:spacing w:line="360" w:lineRule="auto"/>
        <w:jc w:val="both"/>
      </w:pPr>
      <w:r w:rsidRPr="00B92A61">
        <w:rPr>
          <w:rFonts w:ascii="Book Antiqua" w:eastAsia="Book Antiqua" w:hAnsi="Book Antiqua" w:cs="Book Antiqua"/>
          <w:color w:val="000000"/>
        </w:rPr>
        <w:t xml:space="preserve">77 </w:t>
      </w:r>
      <w:r w:rsidRPr="00B92A61">
        <w:rPr>
          <w:rFonts w:ascii="Book Antiqua" w:eastAsia="Book Antiqua" w:hAnsi="Book Antiqua" w:cs="Book Antiqua"/>
          <w:b/>
          <w:bCs/>
          <w:color w:val="000000"/>
        </w:rPr>
        <w:t>Dale Rein I</w:t>
      </w:r>
      <w:r w:rsidRPr="00B92A61">
        <w:rPr>
          <w:rFonts w:ascii="Book Antiqua" w:eastAsia="Book Antiqua" w:hAnsi="Book Antiqua" w:cs="Book Antiqua"/>
          <w:color w:val="000000"/>
        </w:rPr>
        <w:t xml:space="preserve">, Solberg </w:t>
      </w:r>
      <w:proofErr w:type="spellStart"/>
      <w:r w:rsidRPr="00B92A61">
        <w:rPr>
          <w:rFonts w:ascii="Book Antiqua" w:eastAsia="Book Antiqua" w:hAnsi="Book Antiqua" w:cs="Book Antiqua"/>
          <w:color w:val="000000"/>
        </w:rPr>
        <w:t>Landsverk</w:t>
      </w:r>
      <w:proofErr w:type="spellEnd"/>
      <w:r w:rsidRPr="00B92A61">
        <w:rPr>
          <w:rFonts w:ascii="Book Antiqua" w:eastAsia="Book Antiqua" w:hAnsi="Book Antiqua" w:cs="Book Antiqua"/>
          <w:color w:val="000000"/>
        </w:rPr>
        <w:t xml:space="preserve"> K, </w:t>
      </w:r>
      <w:proofErr w:type="spellStart"/>
      <w:r w:rsidRPr="00B92A61">
        <w:rPr>
          <w:rFonts w:ascii="Book Antiqua" w:eastAsia="Book Antiqua" w:hAnsi="Book Antiqua" w:cs="Book Antiqua"/>
          <w:color w:val="000000"/>
        </w:rPr>
        <w:t>Micci</w:t>
      </w:r>
      <w:proofErr w:type="spellEnd"/>
      <w:r w:rsidRPr="00B92A61">
        <w:rPr>
          <w:rFonts w:ascii="Book Antiqua" w:eastAsia="Book Antiqua" w:hAnsi="Book Antiqua" w:cs="Book Antiqua"/>
          <w:color w:val="000000"/>
        </w:rPr>
        <w:t xml:space="preserve"> F, </w:t>
      </w:r>
      <w:proofErr w:type="spellStart"/>
      <w:r w:rsidRPr="00B92A61">
        <w:rPr>
          <w:rFonts w:ascii="Book Antiqua" w:eastAsia="Book Antiqua" w:hAnsi="Book Antiqua" w:cs="Book Antiqua"/>
          <w:color w:val="000000"/>
        </w:rPr>
        <w:t>Patzke</w:t>
      </w:r>
      <w:proofErr w:type="spellEnd"/>
      <w:r w:rsidRPr="00B92A61">
        <w:rPr>
          <w:rFonts w:ascii="Book Antiqua" w:eastAsia="Book Antiqua" w:hAnsi="Book Antiqua" w:cs="Book Antiqua"/>
          <w:color w:val="000000"/>
        </w:rPr>
        <w:t xml:space="preserve"> S, </w:t>
      </w:r>
      <w:proofErr w:type="spellStart"/>
      <w:r w:rsidRPr="00B92A61">
        <w:rPr>
          <w:rFonts w:ascii="Book Antiqua" w:eastAsia="Book Antiqua" w:hAnsi="Book Antiqua" w:cs="Book Antiqua"/>
          <w:color w:val="000000"/>
        </w:rPr>
        <w:t>Stokke</w:t>
      </w:r>
      <w:proofErr w:type="spellEnd"/>
      <w:r w:rsidRPr="00B92A61">
        <w:rPr>
          <w:rFonts w:ascii="Book Antiqua" w:eastAsia="Book Antiqua" w:hAnsi="Book Antiqua" w:cs="Book Antiqua"/>
          <w:color w:val="000000"/>
        </w:rPr>
        <w:t xml:space="preserve"> T. Replication-induced DNA damage after PARP inhibition causes G2 delay, and cell line-dependent apoptosis, necrosis and </w:t>
      </w:r>
      <w:proofErr w:type="spellStart"/>
      <w:r w:rsidRPr="00B92A61">
        <w:rPr>
          <w:rFonts w:ascii="Book Antiqua" w:eastAsia="Book Antiqua" w:hAnsi="Book Antiqua" w:cs="Book Antiqua"/>
          <w:color w:val="000000"/>
        </w:rPr>
        <w:t>multinucleation</w:t>
      </w:r>
      <w:proofErr w:type="spellEnd"/>
      <w:r w:rsidRPr="00B92A61">
        <w:rPr>
          <w:rFonts w:ascii="Book Antiqua" w:eastAsia="Book Antiqua" w:hAnsi="Book Antiqua" w:cs="Book Antiqua"/>
          <w:color w:val="000000"/>
        </w:rPr>
        <w:t xml:space="preserve">. </w:t>
      </w:r>
      <w:r w:rsidRPr="00B92A61">
        <w:rPr>
          <w:rFonts w:ascii="Book Antiqua" w:eastAsia="Book Antiqua" w:hAnsi="Book Antiqua" w:cs="Book Antiqua"/>
          <w:i/>
          <w:iCs/>
          <w:color w:val="000000"/>
        </w:rPr>
        <w:t>Cell Cycle</w:t>
      </w:r>
      <w:r w:rsidRPr="00B92A61">
        <w:rPr>
          <w:rFonts w:ascii="Book Antiqua" w:eastAsia="Book Antiqua" w:hAnsi="Book Antiqua" w:cs="Book Antiqua"/>
          <w:color w:val="000000"/>
        </w:rPr>
        <w:t xml:space="preserve"> 2015; </w:t>
      </w:r>
      <w:r w:rsidRPr="00B92A61">
        <w:rPr>
          <w:rFonts w:ascii="Book Antiqua" w:eastAsia="Book Antiqua" w:hAnsi="Book Antiqua" w:cs="Book Antiqua"/>
          <w:b/>
          <w:bCs/>
          <w:color w:val="000000"/>
        </w:rPr>
        <w:t>14</w:t>
      </w:r>
      <w:r w:rsidRPr="00B92A61">
        <w:rPr>
          <w:rFonts w:ascii="Book Antiqua" w:eastAsia="Book Antiqua" w:hAnsi="Book Antiqua" w:cs="Book Antiqua"/>
          <w:color w:val="000000"/>
        </w:rPr>
        <w:t>: 3248-3260 [PMID: 26312527 DOI: 10.1080/15384101.2015.1085137]</w:t>
      </w:r>
    </w:p>
    <w:p w14:paraId="367F04B9" w14:textId="77777777" w:rsidR="00A77B3E" w:rsidRPr="00B92A61" w:rsidRDefault="006B6595">
      <w:pPr>
        <w:spacing w:line="360" w:lineRule="auto"/>
        <w:jc w:val="both"/>
      </w:pPr>
      <w:r w:rsidRPr="00B92A61">
        <w:rPr>
          <w:rFonts w:ascii="Book Antiqua" w:eastAsia="Book Antiqua" w:hAnsi="Book Antiqua" w:cs="Book Antiqua"/>
          <w:color w:val="000000"/>
        </w:rPr>
        <w:t xml:space="preserve">78 </w:t>
      </w:r>
      <w:r w:rsidRPr="00B92A61">
        <w:rPr>
          <w:rFonts w:ascii="Book Antiqua" w:eastAsia="Book Antiqua" w:hAnsi="Book Antiqua" w:cs="Book Antiqua"/>
          <w:b/>
          <w:bCs/>
          <w:color w:val="000000"/>
        </w:rPr>
        <w:t>Lloyd RL</w:t>
      </w:r>
      <w:r w:rsidRPr="00B92A61">
        <w:rPr>
          <w:rFonts w:ascii="Book Antiqua" w:eastAsia="Book Antiqua" w:hAnsi="Book Antiqua" w:cs="Book Antiqua"/>
          <w:color w:val="000000"/>
        </w:rPr>
        <w:t xml:space="preserve">, </w:t>
      </w:r>
      <w:proofErr w:type="spellStart"/>
      <w:r w:rsidRPr="00B92A61">
        <w:rPr>
          <w:rFonts w:ascii="Book Antiqua" w:eastAsia="Book Antiqua" w:hAnsi="Book Antiqua" w:cs="Book Antiqua"/>
          <w:color w:val="000000"/>
        </w:rPr>
        <w:t>Wijnhoven</w:t>
      </w:r>
      <w:proofErr w:type="spellEnd"/>
      <w:r w:rsidRPr="00B92A61">
        <w:rPr>
          <w:rFonts w:ascii="Book Antiqua" w:eastAsia="Book Antiqua" w:hAnsi="Book Antiqua" w:cs="Book Antiqua"/>
          <w:color w:val="000000"/>
        </w:rPr>
        <w:t xml:space="preserve"> PWG, Ramos-Montoya A, Wilson Z, </w:t>
      </w:r>
      <w:proofErr w:type="spellStart"/>
      <w:r w:rsidRPr="00B92A61">
        <w:rPr>
          <w:rFonts w:ascii="Book Antiqua" w:eastAsia="Book Antiqua" w:hAnsi="Book Antiqua" w:cs="Book Antiqua"/>
          <w:color w:val="000000"/>
        </w:rPr>
        <w:t>Illuzzi</w:t>
      </w:r>
      <w:proofErr w:type="spellEnd"/>
      <w:r w:rsidRPr="00B92A61">
        <w:rPr>
          <w:rFonts w:ascii="Book Antiqua" w:eastAsia="Book Antiqua" w:hAnsi="Book Antiqua" w:cs="Book Antiqua"/>
          <w:color w:val="000000"/>
        </w:rPr>
        <w:t xml:space="preserve"> G, </w:t>
      </w:r>
      <w:proofErr w:type="spellStart"/>
      <w:r w:rsidRPr="00B92A61">
        <w:rPr>
          <w:rFonts w:ascii="Book Antiqua" w:eastAsia="Book Antiqua" w:hAnsi="Book Antiqua" w:cs="Book Antiqua"/>
          <w:color w:val="000000"/>
        </w:rPr>
        <w:t>Falenta</w:t>
      </w:r>
      <w:proofErr w:type="spellEnd"/>
      <w:r w:rsidRPr="00B92A61">
        <w:rPr>
          <w:rFonts w:ascii="Book Antiqua" w:eastAsia="Book Antiqua" w:hAnsi="Book Antiqua" w:cs="Book Antiqua"/>
          <w:color w:val="000000"/>
        </w:rPr>
        <w:t xml:space="preserve"> K, Jones GN, James N, </w:t>
      </w:r>
      <w:proofErr w:type="spellStart"/>
      <w:r w:rsidRPr="00B92A61">
        <w:rPr>
          <w:rFonts w:ascii="Book Antiqua" w:eastAsia="Book Antiqua" w:hAnsi="Book Antiqua" w:cs="Book Antiqua"/>
          <w:color w:val="000000"/>
        </w:rPr>
        <w:t>Chabbert</w:t>
      </w:r>
      <w:proofErr w:type="spellEnd"/>
      <w:r w:rsidRPr="00B92A61">
        <w:rPr>
          <w:rFonts w:ascii="Book Antiqua" w:eastAsia="Book Antiqua" w:hAnsi="Book Antiqua" w:cs="Book Antiqua"/>
          <w:color w:val="000000"/>
        </w:rPr>
        <w:t xml:space="preserve"> CD, Stott J, Dean E, Lau A, Young LA. Combined PARP and ATR inhibition potentiates genome instability and cell death in ATM-deficient cancer cells. </w:t>
      </w:r>
      <w:r w:rsidRPr="00B92A61">
        <w:rPr>
          <w:rFonts w:ascii="Book Antiqua" w:eastAsia="Book Antiqua" w:hAnsi="Book Antiqua" w:cs="Book Antiqua"/>
          <w:i/>
          <w:iCs/>
          <w:color w:val="000000"/>
        </w:rPr>
        <w:t>Oncogene</w:t>
      </w:r>
      <w:r w:rsidRPr="00B92A61">
        <w:rPr>
          <w:rFonts w:ascii="Book Antiqua" w:eastAsia="Book Antiqua" w:hAnsi="Book Antiqua" w:cs="Book Antiqua"/>
          <w:color w:val="000000"/>
        </w:rPr>
        <w:t xml:space="preserve"> 2020; </w:t>
      </w:r>
      <w:r w:rsidRPr="00B92A61">
        <w:rPr>
          <w:rFonts w:ascii="Book Antiqua" w:eastAsia="Book Antiqua" w:hAnsi="Book Antiqua" w:cs="Book Antiqua"/>
          <w:b/>
          <w:bCs/>
          <w:color w:val="000000"/>
        </w:rPr>
        <w:t>39</w:t>
      </w:r>
      <w:r w:rsidRPr="00B92A61">
        <w:rPr>
          <w:rFonts w:ascii="Book Antiqua" w:eastAsia="Book Antiqua" w:hAnsi="Book Antiqua" w:cs="Book Antiqua"/>
          <w:color w:val="000000"/>
        </w:rPr>
        <w:t>: 4869-4883 [PMID: 32444694 DOI: 10.1038/s41388-020-1328-y]</w:t>
      </w:r>
    </w:p>
    <w:p w14:paraId="41E50D91" w14:textId="77777777" w:rsidR="00A77B3E" w:rsidRPr="00B92A61" w:rsidRDefault="00A77B3E">
      <w:pPr>
        <w:spacing w:line="360" w:lineRule="auto"/>
        <w:jc w:val="both"/>
        <w:sectPr w:rsidR="00A77B3E" w:rsidRPr="00B92A61">
          <w:pgSz w:w="12240" w:h="15840"/>
          <w:pgMar w:top="1440" w:right="1440" w:bottom="1440" w:left="1440" w:header="720" w:footer="720" w:gutter="0"/>
          <w:cols w:space="720"/>
          <w:docGrid w:linePitch="360"/>
        </w:sectPr>
      </w:pPr>
    </w:p>
    <w:p w14:paraId="0B463DC9" w14:textId="77777777" w:rsidR="00A77B3E" w:rsidRPr="00B92A61" w:rsidRDefault="006B6595">
      <w:pPr>
        <w:spacing w:line="360" w:lineRule="auto"/>
        <w:jc w:val="both"/>
      </w:pPr>
      <w:r w:rsidRPr="00B92A61">
        <w:rPr>
          <w:rFonts w:ascii="Book Antiqua" w:eastAsia="Book Antiqua" w:hAnsi="Book Antiqua" w:cs="Book Antiqua"/>
          <w:b/>
          <w:color w:val="000000"/>
        </w:rPr>
        <w:lastRenderedPageBreak/>
        <w:t>Footnotes</w:t>
      </w:r>
    </w:p>
    <w:p w14:paraId="20BCEDC9" w14:textId="77777777" w:rsidR="00A77B3E" w:rsidRPr="00B92A61" w:rsidRDefault="006B6595">
      <w:pPr>
        <w:spacing w:line="360" w:lineRule="auto"/>
        <w:jc w:val="both"/>
      </w:pPr>
      <w:r w:rsidRPr="00B92A61">
        <w:rPr>
          <w:rFonts w:ascii="Book Antiqua" w:eastAsia="Book Antiqua" w:hAnsi="Book Antiqua" w:cs="Book Antiqua"/>
          <w:b/>
          <w:bCs/>
          <w:color w:val="000000"/>
        </w:rPr>
        <w:t xml:space="preserve">Conflict-of-interest statement: </w:t>
      </w:r>
      <w:r w:rsidRPr="00B92A61">
        <w:rPr>
          <w:rFonts w:ascii="Book Antiqua" w:eastAsia="Book Antiqua" w:hAnsi="Book Antiqua" w:cs="Book Antiqua"/>
          <w:color w:val="000000"/>
        </w:rPr>
        <w:t>The authors declare no conflict of interests for this article.</w:t>
      </w:r>
    </w:p>
    <w:p w14:paraId="0AFB007B" w14:textId="77777777" w:rsidR="00A77B3E" w:rsidRPr="00B92A61" w:rsidRDefault="00A77B3E">
      <w:pPr>
        <w:spacing w:line="360" w:lineRule="auto"/>
        <w:jc w:val="both"/>
      </w:pPr>
    </w:p>
    <w:p w14:paraId="5A4E1499" w14:textId="77777777" w:rsidR="00A77B3E" w:rsidRPr="00B92A61" w:rsidRDefault="006B6595">
      <w:pPr>
        <w:spacing w:line="360" w:lineRule="auto"/>
        <w:jc w:val="both"/>
      </w:pPr>
      <w:r w:rsidRPr="00B92A61">
        <w:rPr>
          <w:rFonts w:ascii="Book Antiqua" w:eastAsia="Book Antiqua" w:hAnsi="Book Antiqua" w:cs="Book Antiqua"/>
          <w:b/>
          <w:bCs/>
          <w:color w:val="000000"/>
        </w:rPr>
        <w:t xml:space="preserve">Open-Access: </w:t>
      </w:r>
      <w:r w:rsidRPr="00B92A6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92A61">
        <w:rPr>
          <w:rFonts w:ascii="Book Antiqua" w:eastAsia="Book Antiqua" w:hAnsi="Book Antiqua" w:cs="Book Antiqua"/>
          <w:color w:val="000000"/>
        </w:rPr>
        <w:t>NonCommercial</w:t>
      </w:r>
      <w:proofErr w:type="spellEnd"/>
      <w:r w:rsidRPr="00B92A6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07907FB" w14:textId="77777777" w:rsidR="00A77B3E" w:rsidRPr="00B92A61" w:rsidRDefault="00A77B3E">
      <w:pPr>
        <w:spacing w:line="360" w:lineRule="auto"/>
        <w:jc w:val="both"/>
      </w:pPr>
    </w:p>
    <w:p w14:paraId="3E33C5DB" w14:textId="77777777" w:rsidR="00A77B3E" w:rsidRPr="00B92A61" w:rsidRDefault="006B6595">
      <w:pPr>
        <w:spacing w:line="360" w:lineRule="auto"/>
        <w:jc w:val="both"/>
      </w:pPr>
      <w:r w:rsidRPr="00B92A61">
        <w:rPr>
          <w:rFonts w:ascii="Book Antiqua" w:eastAsia="Book Antiqua" w:hAnsi="Book Antiqua" w:cs="Book Antiqua"/>
          <w:b/>
          <w:color w:val="000000"/>
        </w:rPr>
        <w:t xml:space="preserve">Manuscript source: </w:t>
      </w:r>
      <w:r w:rsidRPr="00B92A61">
        <w:rPr>
          <w:rFonts w:ascii="Book Antiqua" w:eastAsia="Book Antiqua" w:hAnsi="Book Antiqua" w:cs="Book Antiqua"/>
          <w:color w:val="000000"/>
        </w:rPr>
        <w:t xml:space="preserve">Invited </w:t>
      </w:r>
      <w:r w:rsidR="0050426E" w:rsidRPr="00B92A61">
        <w:rPr>
          <w:rFonts w:ascii="Book Antiqua" w:hAnsi="Book Antiqua" w:cs="Book Antiqua" w:hint="eastAsia"/>
          <w:color w:val="000000"/>
          <w:lang w:eastAsia="zh-CN"/>
        </w:rPr>
        <w:t>m</w:t>
      </w:r>
      <w:r w:rsidRPr="00B92A61">
        <w:rPr>
          <w:rFonts w:ascii="Book Antiqua" w:eastAsia="Book Antiqua" w:hAnsi="Book Antiqua" w:cs="Book Antiqua"/>
          <w:color w:val="000000"/>
        </w:rPr>
        <w:t>anuscript</w:t>
      </w:r>
    </w:p>
    <w:p w14:paraId="633A39B3" w14:textId="77777777" w:rsidR="00A77B3E" w:rsidRPr="00B92A61" w:rsidRDefault="00A77B3E">
      <w:pPr>
        <w:spacing w:line="360" w:lineRule="auto"/>
        <w:jc w:val="both"/>
      </w:pPr>
    </w:p>
    <w:p w14:paraId="4BC476D9" w14:textId="77777777" w:rsidR="00A77B3E" w:rsidRPr="00B92A61" w:rsidRDefault="006B6595">
      <w:pPr>
        <w:spacing w:line="360" w:lineRule="auto"/>
        <w:jc w:val="both"/>
      </w:pPr>
      <w:r w:rsidRPr="00B92A61">
        <w:rPr>
          <w:rFonts w:ascii="Book Antiqua" w:eastAsia="Book Antiqua" w:hAnsi="Book Antiqua" w:cs="Book Antiqua"/>
          <w:b/>
          <w:color w:val="000000"/>
        </w:rPr>
        <w:t xml:space="preserve">Peer-review started: </w:t>
      </w:r>
      <w:r w:rsidRPr="00B92A61">
        <w:rPr>
          <w:rFonts w:ascii="Book Antiqua" w:eastAsia="Book Antiqua" w:hAnsi="Book Antiqua" w:cs="Book Antiqua"/>
          <w:color w:val="000000"/>
        </w:rPr>
        <w:t>February 28, 2021</w:t>
      </w:r>
    </w:p>
    <w:p w14:paraId="4B102F1C" w14:textId="77777777" w:rsidR="00A77B3E" w:rsidRPr="00B92A61" w:rsidRDefault="006B6595">
      <w:pPr>
        <w:spacing w:line="360" w:lineRule="auto"/>
        <w:jc w:val="both"/>
      </w:pPr>
      <w:r w:rsidRPr="00B92A61">
        <w:rPr>
          <w:rFonts w:ascii="Book Antiqua" w:eastAsia="Book Antiqua" w:hAnsi="Book Antiqua" w:cs="Book Antiqua"/>
          <w:b/>
          <w:color w:val="000000"/>
        </w:rPr>
        <w:t xml:space="preserve">First decision: </w:t>
      </w:r>
      <w:r w:rsidRPr="00B92A61">
        <w:rPr>
          <w:rFonts w:ascii="Book Antiqua" w:eastAsia="Book Antiqua" w:hAnsi="Book Antiqua" w:cs="Book Antiqua"/>
          <w:color w:val="000000"/>
        </w:rPr>
        <w:t>April 19, 2021</w:t>
      </w:r>
    </w:p>
    <w:p w14:paraId="46EC1B90" w14:textId="77777777" w:rsidR="00A77B3E" w:rsidRPr="00B92A61" w:rsidRDefault="006B6595">
      <w:pPr>
        <w:spacing w:line="360" w:lineRule="auto"/>
        <w:jc w:val="both"/>
      </w:pPr>
      <w:r w:rsidRPr="00B92A61">
        <w:rPr>
          <w:rFonts w:ascii="Book Antiqua" w:eastAsia="Book Antiqua" w:hAnsi="Book Antiqua" w:cs="Book Antiqua"/>
          <w:b/>
          <w:color w:val="000000"/>
        </w:rPr>
        <w:t xml:space="preserve">Article in press: </w:t>
      </w:r>
    </w:p>
    <w:p w14:paraId="6AEA4DB5" w14:textId="77777777" w:rsidR="00A77B3E" w:rsidRPr="00B92A61" w:rsidRDefault="00A77B3E">
      <w:pPr>
        <w:spacing w:line="360" w:lineRule="auto"/>
        <w:jc w:val="both"/>
      </w:pPr>
    </w:p>
    <w:p w14:paraId="39B41642" w14:textId="77777777" w:rsidR="00A77B3E" w:rsidRPr="00B92A61" w:rsidRDefault="006B6595">
      <w:pPr>
        <w:spacing w:line="360" w:lineRule="auto"/>
        <w:jc w:val="both"/>
      </w:pPr>
      <w:r w:rsidRPr="00B92A61">
        <w:rPr>
          <w:rFonts w:ascii="Book Antiqua" w:eastAsia="Book Antiqua" w:hAnsi="Book Antiqua" w:cs="Book Antiqua"/>
          <w:b/>
          <w:color w:val="000000"/>
        </w:rPr>
        <w:t xml:space="preserve">Specialty type: </w:t>
      </w:r>
      <w:r w:rsidR="0050426E" w:rsidRPr="00B92A61">
        <w:rPr>
          <w:rFonts w:ascii="Book Antiqua" w:eastAsia="微软雅黑" w:hAnsi="Book Antiqua" w:cs="宋体"/>
        </w:rPr>
        <w:t>Cell and tissue engineering</w:t>
      </w:r>
    </w:p>
    <w:p w14:paraId="4CC6C568" w14:textId="77777777" w:rsidR="00A77B3E" w:rsidRPr="00B92A61" w:rsidRDefault="006B6595">
      <w:pPr>
        <w:spacing w:line="360" w:lineRule="auto"/>
        <w:jc w:val="both"/>
      </w:pPr>
      <w:r w:rsidRPr="00B92A61">
        <w:rPr>
          <w:rFonts w:ascii="Book Antiqua" w:eastAsia="Book Antiqua" w:hAnsi="Book Antiqua" w:cs="Book Antiqua"/>
          <w:b/>
          <w:color w:val="000000"/>
        </w:rPr>
        <w:t xml:space="preserve">Country/Territory of origin: </w:t>
      </w:r>
      <w:r w:rsidRPr="00B92A61">
        <w:rPr>
          <w:rFonts w:ascii="Book Antiqua" w:eastAsia="Book Antiqua" w:hAnsi="Book Antiqua" w:cs="Book Antiqua"/>
          <w:color w:val="000000"/>
        </w:rPr>
        <w:t>United States</w:t>
      </w:r>
    </w:p>
    <w:p w14:paraId="0090020C" w14:textId="77777777" w:rsidR="00A77B3E" w:rsidRPr="00B92A61" w:rsidRDefault="006B6595">
      <w:pPr>
        <w:spacing w:line="360" w:lineRule="auto"/>
        <w:jc w:val="both"/>
      </w:pPr>
      <w:r w:rsidRPr="00B92A61">
        <w:rPr>
          <w:rFonts w:ascii="Book Antiqua" w:eastAsia="Book Antiqua" w:hAnsi="Book Antiqua" w:cs="Book Antiqua"/>
          <w:b/>
          <w:color w:val="000000"/>
        </w:rPr>
        <w:t>Peer-review report’s scientific quality classification</w:t>
      </w:r>
    </w:p>
    <w:p w14:paraId="2FAB42FA" w14:textId="77777777" w:rsidR="00A77B3E" w:rsidRPr="00B92A61" w:rsidRDefault="006B6595">
      <w:pPr>
        <w:spacing w:line="360" w:lineRule="auto"/>
        <w:jc w:val="both"/>
      </w:pPr>
      <w:r w:rsidRPr="00B92A61">
        <w:rPr>
          <w:rFonts w:ascii="Book Antiqua" w:eastAsia="Book Antiqua" w:hAnsi="Book Antiqua" w:cs="Book Antiqua"/>
          <w:color w:val="000000"/>
        </w:rPr>
        <w:t xml:space="preserve">Grade </w:t>
      </w:r>
      <w:proofErr w:type="gramStart"/>
      <w:r w:rsidRPr="00B92A61">
        <w:rPr>
          <w:rFonts w:ascii="Book Antiqua" w:eastAsia="Book Antiqua" w:hAnsi="Book Antiqua" w:cs="Book Antiqua"/>
          <w:color w:val="000000"/>
        </w:rPr>
        <w:t>A</w:t>
      </w:r>
      <w:proofErr w:type="gramEnd"/>
      <w:r w:rsidRPr="00B92A61">
        <w:rPr>
          <w:rFonts w:ascii="Book Antiqua" w:eastAsia="Book Antiqua" w:hAnsi="Book Antiqua" w:cs="Book Antiqua"/>
          <w:color w:val="000000"/>
        </w:rPr>
        <w:t xml:space="preserve"> (Excellent): 0</w:t>
      </w:r>
    </w:p>
    <w:p w14:paraId="583548A3" w14:textId="77777777" w:rsidR="00A77B3E" w:rsidRPr="00B92A61" w:rsidRDefault="006B6595">
      <w:pPr>
        <w:spacing w:line="360" w:lineRule="auto"/>
        <w:jc w:val="both"/>
      </w:pPr>
      <w:r w:rsidRPr="00B92A61">
        <w:rPr>
          <w:rFonts w:ascii="Book Antiqua" w:eastAsia="Book Antiqua" w:hAnsi="Book Antiqua" w:cs="Book Antiqua"/>
          <w:color w:val="000000"/>
        </w:rPr>
        <w:t>Grade B (Very good): B</w:t>
      </w:r>
    </w:p>
    <w:p w14:paraId="0F307610" w14:textId="77777777" w:rsidR="00A77B3E" w:rsidRPr="00B92A61" w:rsidRDefault="006B6595">
      <w:pPr>
        <w:spacing w:line="360" w:lineRule="auto"/>
        <w:jc w:val="both"/>
      </w:pPr>
      <w:r w:rsidRPr="00B92A61">
        <w:rPr>
          <w:rFonts w:ascii="Book Antiqua" w:eastAsia="Book Antiqua" w:hAnsi="Book Antiqua" w:cs="Book Antiqua"/>
          <w:color w:val="000000"/>
        </w:rPr>
        <w:t>Grade C (Good): 0</w:t>
      </w:r>
    </w:p>
    <w:p w14:paraId="512E01B4" w14:textId="77777777" w:rsidR="00A77B3E" w:rsidRPr="00B92A61" w:rsidRDefault="006B6595">
      <w:pPr>
        <w:spacing w:line="360" w:lineRule="auto"/>
        <w:jc w:val="both"/>
      </w:pPr>
      <w:r w:rsidRPr="00B92A61">
        <w:rPr>
          <w:rFonts w:ascii="Book Antiqua" w:eastAsia="Book Antiqua" w:hAnsi="Book Antiqua" w:cs="Book Antiqua"/>
          <w:color w:val="000000"/>
        </w:rPr>
        <w:t>Grade D (Fair): 0</w:t>
      </w:r>
    </w:p>
    <w:p w14:paraId="6D043193" w14:textId="77777777" w:rsidR="00A77B3E" w:rsidRPr="00B92A61" w:rsidRDefault="006B6595">
      <w:pPr>
        <w:spacing w:line="360" w:lineRule="auto"/>
        <w:jc w:val="both"/>
      </w:pPr>
      <w:r w:rsidRPr="00B92A61">
        <w:rPr>
          <w:rFonts w:ascii="Book Antiqua" w:eastAsia="Book Antiqua" w:hAnsi="Book Antiqua" w:cs="Book Antiqua"/>
          <w:color w:val="000000"/>
        </w:rPr>
        <w:t>Grade E (Poor): 0</w:t>
      </w:r>
    </w:p>
    <w:p w14:paraId="54EED6C7" w14:textId="77777777" w:rsidR="00A77B3E" w:rsidRPr="00B92A61" w:rsidRDefault="00A77B3E">
      <w:pPr>
        <w:spacing w:line="360" w:lineRule="auto"/>
        <w:jc w:val="both"/>
      </w:pPr>
    </w:p>
    <w:p w14:paraId="69B26C3A" w14:textId="77777777" w:rsidR="00A77B3E" w:rsidRPr="00B92A61" w:rsidRDefault="006B6595">
      <w:pPr>
        <w:spacing w:line="360" w:lineRule="auto"/>
        <w:jc w:val="both"/>
        <w:rPr>
          <w:rFonts w:ascii="Book Antiqua" w:eastAsia="Book Antiqua" w:hAnsi="Book Antiqua" w:cs="Book Antiqua"/>
          <w:b/>
          <w:color w:val="000000"/>
        </w:rPr>
      </w:pPr>
      <w:r w:rsidRPr="00B92A61">
        <w:rPr>
          <w:rFonts w:ascii="Book Antiqua" w:eastAsia="Book Antiqua" w:hAnsi="Book Antiqua" w:cs="Book Antiqua"/>
          <w:b/>
          <w:color w:val="000000"/>
        </w:rPr>
        <w:t xml:space="preserve">P-Reviewer: </w:t>
      </w:r>
      <w:r w:rsidRPr="00B92A61">
        <w:rPr>
          <w:rFonts w:ascii="Book Antiqua" w:eastAsia="Book Antiqua" w:hAnsi="Book Antiqua" w:cs="Book Antiqua"/>
          <w:color w:val="000000"/>
        </w:rPr>
        <w:t>Cao ZF</w:t>
      </w:r>
      <w:r w:rsidRPr="00B92A61">
        <w:rPr>
          <w:rFonts w:ascii="Book Antiqua" w:eastAsia="Book Antiqua" w:hAnsi="Book Antiqua" w:cs="Book Antiqua"/>
          <w:b/>
          <w:color w:val="000000"/>
        </w:rPr>
        <w:t xml:space="preserve"> S-Editor: </w:t>
      </w:r>
      <w:proofErr w:type="gramStart"/>
      <w:r w:rsidRPr="00B92A61">
        <w:rPr>
          <w:rFonts w:ascii="Book Antiqua" w:eastAsia="Book Antiqua" w:hAnsi="Book Antiqua" w:cs="Book Antiqua"/>
          <w:color w:val="000000"/>
        </w:rPr>
        <w:t>Gao</w:t>
      </w:r>
      <w:proofErr w:type="gramEnd"/>
      <w:r w:rsidRPr="00B92A61">
        <w:rPr>
          <w:rFonts w:ascii="Book Antiqua" w:eastAsia="Book Antiqua" w:hAnsi="Book Antiqua" w:cs="Book Antiqua"/>
          <w:color w:val="000000"/>
        </w:rPr>
        <w:t xml:space="preserve"> CC</w:t>
      </w:r>
      <w:r w:rsidRPr="00B92A61">
        <w:rPr>
          <w:rFonts w:ascii="Book Antiqua" w:eastAsia="Book Antiqua" w:hAnsi="Book Antiqua" w:cs="Book Antiqua"/>
          <w:b/>
          <w:color w:val="000000"/>
        </w:rPr>
        <w:t xml:space="preserve"> L-Editor:  P-Editor: </w:t>
      </w:r>
    </w:p>
    <w:p w14:paraId="45C753DF" w14:textId="77777777" w:rsidR="0034330D" w:rsidRPr="00B92A61" w:rsidRDefault="0034330D">
      <w:pPr>
        <w:spacing w:line="360" w:lineRule="auto"/>
        <w:jc w:val="both"/>
        <w:sectPr w:rsidR="0034330D" w:rsidRPr="00B92A61">
          <w:pgSz w:w="12240" w:h="15840"/>
          <w:pgMar w:top="1440" w:right="1440" w:bottom="1440" w:left="1440" w:header="720" w:footer="720" w:gutter="0"/>
          <w:cols w:space="720"/>
          <w:docGrid w:linePitch="360"/>
        </w:sectPr>
      </w:pPr>
    </w:p>
    <w:p w14:paraId="7CEEE866" w14:textId="77777777" w:rsidR="00A77B3E" w:rsidRPr="00B92A61" w:rsidRDefault="006B6595">
      <w:pPr>
        <w:spacing w:line="360" w:lineRule="auto"/>
        <w:jc w:val="both"/>
        <w:rPr>
          <w:rFonts w:ascii="Book Antiqua" w:hAnsi="Book Antiqua" w:cs="Book Antiqua"/>
          <w:b/>
          <w:color w:val="000000"/>
          <w:lang w:eastAsia="zh-CN"/>
        </w:rPr>
      </w:pPr>
      <w:r w:rsidRPr="00B92A61">
        <w:rPr>
          <w:rFonts w:ascii="Book Antiqua" w:eastAsia="Book Antiqua" w:hAnsi="Book Antiqua" w:cs="Book Antiqua"/>
          <w:b/>
          <w:color w:val="000000"/>
        </w:rPr>
        <w:lastRenderedPageBreak/>
        <w:t>Figure Legends</w:t>
      </w:r>
    </w:p>
    <w:p w14:paraId="74569081" w14:textId="77777777" w:rsidR="00A94AE4" w:rsidRPr="00B92A61" w:rsidRDefault="00A94AE4">
      <w:pPr>
        <w:spacing w:line="360" w:lineRule="auto"/>
        <w:jc w:val="both"/>
        <w:rPr>
          <w:lang w:eastAsia="zh-CN"/>
        </w:rPr>
      </w:pPr>
      <w:r w:rsidRPr="00B92A61">
        <w:rPr>
          <w:noProof/>
          <w:lang w:eastAsia="zh-CN"/>
        </w:rPr>
        <w:drawing>
          <wp:inline distT="0" distB="0" distL="0" distR="0" wp14:anchorId="17FCC3FD" wp14:editId="6BED4555">
            <wp:extent cx="5915137" cy="2941982"/>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3914" cy="2946347"/>
                    </a:xfrm>
                    <a:prstGeom prst="rect">
                      <a:avLst/>
                    </a:prstGeom>
                    <a:noFill/>
                  </pic:spPr>
                </pic:pic>
              </a:graphicData>
            </a:graphic>
          </wp:inline>
        </w:drawing>
      </w:r>
    </w:p>
    <w:p w14:paraId="37F2A404" w14:textId="77777777" w:rsidR="00A77B3E" w:rsidRPr="00B92A61" w:rsidRDefault="006B6595">
      <w:pPr>
        <w:spacing w:line="360" w:lineRule="auto"/>
        <w:jc w:val="both"/>
        <w:rPr>
          <w:lang w:eastAsia="zh-CN"/>
        </w:rPr>
      </w:pPr>
      <w:r w:rsidRPr="00B92A61">
        <w:rPr>
          <w:rFonts w:ascii="Book Antiqua" w:eastAsia="Book Antiqua" w:hAnsi="Book Antiqua" w:cs="Book Antiqua"/>
          <w:b/>
          <w:bCs/>
          <w:color w:val="000000"/>
        </w:rPr>
        <w:t>Figure 1</w:t>
      </w:r>
      <w:r w:rsidR="00A94AE4" w:rsidRPr="00B92A61">
        <w:rPr>
          <w:rFonts w:ascii="Book Antiqua" w:hAnsi="Book Antiqua" w:cs="Book Antiqua" w:hint="eastAsia"/>
          <w:b/>
          <w:bCs/>
          <w:color w:val="000000"/>
          <w:lang w:eastAsia="zh-CN"/>
        </w:rPr>
        <w:t xml:space="preserve"> </w:t>
      </w:r>
      <w:r w:rsidRPr="00B92A61">
        <w:rPr>
          <w:rFonts w:ascii="Book Antiqua" w:eastAsia="Book Antiqua" w:hAnsi="Book Antiqua" w:cs="Book Antiqua"/>
          <w:b/>
          <w:color w:val="000000"/>
        </w:rPr>
        <w:t xml:space="preserve">Clonal </w:t>
      </w:r>
      <w:r w:rsidR="00A94AE4" w:rsidRPr="00B92A61">
        <w:rPr>
          <w:rFonts w:ascii="Book Antiqua" w:eastAsia="Book Antiqua" w:hAnsi="Book Antiqua" w:cs="Book Antiqua"/>
          <w:b/>
          <w:color w:val="000000"/>
        </w:rPr>
        <w:t>stochastic m</w:t>
      </w:r>
      <w:r w:rsidRPr="00B92A61">
        <w:rPr>
          <w:rFonts w:ascii="Book Antiqua" w:eastAsia="Book Antiqua" w:hAnsi="Book Antiqua" w:cs="Book Antiqua"/>
          <w:b/>
          <w:color w:val="000000"/>
        </w:rPr>
        <w:t>odel</w:t>
      </w:r>
      <w:r w:rsidR="00A94AE4" w:rsidRPr="00B92A61">
        <w:rPr>
          <w:rFonts w:ascii="Book Antiqua" w:hAnsi="Book Antiqua" w:cs="Book Antiqua" w:hint="eastAsia"/>
          <w:b/>
          <w:color w:val="000000"/>
          <w:lang w:eastAsia="zh-CN"/>
        </w:rPr>
        <w:t xml:space="preserve"> </w:t>
      </w:r>
      <w:r w:rsidRPr="00B92A61">
        <w:rPr>
          <w:rFonts w:ascii="Book Antiqua" w:eastAsia="Book Antiqua" w:hAnsi="Book Antiqua" w:cs="Book Antiqua"/>
          <w:b/>
          <w:color w:val="000000"/>
        </w:rPr>
        <w:t>and effect of treatment with sequential chemotherapy cycles (or steps) on tumor progression.</w:t>
      </w:r>
      <w:r w:rsidRPr="00B92A61">
        <w:rPr>
          <w:rFonts w:ascii="Book Antiqua" w:eastAsia="Book Antiqua" w:hAnsi="Book Antiqua" w:cs="Book Antiqua"/>
          <w:color w:val="000000"/>
        </w:rPr>
        <w:t xml:space="preserve"> According to the </w:t>
      </w:r>
      <w:r w:rsidR="00A94AE4" w:rsidRPr="00B92A61">
        <w:rPr>
          <w:rFonts w:ascii="Book Antiqua" w:eastAsia="Book Antiqua" w:hAnsi="Book Antiqua" w:cs="Book Antiqua"/>
          <w:color w:val="000000"/>
        </w:rPr>
        <w:t>clonal stochastic model</w:t>
      </w:r>
      <w:r w:rsidRPr="00B92A61">
        <w:rPr>
          <w:rFonts w:ascii="Book Antiqua" w:eastAsia="Book Antiqua" w:hAnsi="Book Antiqua" w:cs="Book Antiqua"/>
          <w:color w:val="000000"/>
        </w:rPr>
        <w:t xml:space="preserve"> a complex heterogeneous tumor may contain at a certain time, different subpopulations growing in different </w:t>
      </w:r>
      <w:proofErr w:type="spellStart"/>
      <w:r w:rsidRPr="00B92A61">
        <w:rPr>
          <w:rFonts w:ascii="Book Antiqua" w:eastAsia="Book Antiqua" w:hAnsi="Book Antiqua" w:cs="Book Antiqua"/>
          <w:color w:val="000000"/>
        </w:rPr>
        <w:t>microenviroments</w:t>
      </w:r>
      <w:proofErr w:type="spellEnd"/>
      <w:r w:rsidRPr="00B92A61">
        <w:rPr>
          <w:rFonts w:ascii="Book Antiqua" w:eastAsia="Book Antiqua" w:hAnsi="Book Antiqua" w:cs="Book Antiqua"/>
          <w:color w:val="000000"/>
        </w:rPr>
        <w:t>. Clonal proliferation of single primordial cancer cell originates the original subpopulation (S</w:t>
      </w:r>
      <w:r w:rsidRPr="00B92A61">
        <w:rPr>
          <w:rFonts w:ascii="Book Antiqua" w:eastAsia="Book Antiqua" w:hAnsi="Book Antiqua" w:cs="Book Antiqua"/>
          <w:color w:val="000000"/>
          <w:szCs w:val="30"/>
          <w:vertAlign w:val="subscript"/>
        </w:rPr>
        <w:t>1</w:t>
      </w:r>
      <w:r w:rsidRPr="00B92A61">
        <w:rPr>
          <w:rFonts w:ascii="Book Antiqua" w:eastAsia="Book Antiqua" w:hAnsi="Book Antiqua" w:cs="Book Antiqua"/>
          <w:color w:val="000000"/>
        </w:rPr>
        <w:t>). During tumor grow random mutations (represented by red lightning bolts) originates all different subpopulations (S</w:t>
      </w:r>
      <w:r w:rsidRPr="00B92A61">
        <w:rPr>
          <w:rFonts w:ascii="Book Antiqua" w:eastAsia="Book Antiqua" w:hAnsi="Book Antiqua" w:cs="Book Antiqua"/>
          <w:color w:val="000000"/>
          <w:szCs w:val="30"/>
          <w:vertAlign w:val="subscript"/>
        </w:rPr>
        <w:t>1</w:t>
      </w:r>
      <w:r w:rsidRPr="00B92A61">
        <w:rPr>
          <w:rFonts w:ascii="Book Antiqua" w:eastAsia="Book Antiqua" w:hAnsi="Book Antiqua" w:cs="Book Antiqua"/>
          <w:color w:val="000000"/>
        </w:rPr>
        <w:t>-S</w:t>
      </w:r>
      <w:r w:rsidRPr="00B92A61">
        <w:rPr>
          <w:rFonts w:ascii="Book Antiqua" w:eastAsia="Book Antiqua" w:hAnsi="Book Antiqua" w:cs="Book Antiqua"/>
          <w:color w:val="000000"/>
          <w:szCs w:val="30"/>
          <w:vertAlign w:val="subscript"/>
        </w:rPr>
        <w:t>6</w:t>
      </w:r>
      <w:r w:rsidRPr="00B92A61">
        <w:rPr>
          <w:rFonts w:ascii="Book Antiqua" w:eastAsia="Book Antiqua" w:hAnsi="Book Antiqua" w:cs="Book Antiqua"/>
          <w:color w:val="000000"/>
        </w:rPr>
        <w:t>). M</w:t>
      </w:r>
      <w:r w:rsidRPr="00B92A61">
        <w:rPr>
          <w:rFonts w:ascii="Book Antiqua" w:eastAsia="Book Antiqua" w:hAnsi="Book Antiqua" w:cs="Book Antiqua"/>
          <w:color w:val="000000"/>
          <w:szCs w:val="30"/>
          <w:vertAlign w:val="subscript"/>
        </w:rPr>
        <w:t>1</w:t>
      </w:r>
      <w:r w:rsidRPr="00B92A61">
        <w:rPr>
          <w:rFonts w:ascii="Book Antiqua" w:eastAsia="Book Antiqua" w:hAnsi="Book Antiqua" w:cs="Book Antiqua"/>
          <w:color w:val="000000"/>
        </w:rPr>
        <w:t>-M</w:t>
      </w:r>
      <w:r w:rsidRPr="00B92A61">
        <w:rPr>
          <w:rFonts w:ascii="Book Antiqua" w:eastAsia="Book Antiqua" w:hAnsi="Book Antiqua" w:cs="Book Antiqua"/>
          <w:color w:val="000000"/>
          <w:szCs w:val="30"/>
          <w:vertAlign w:val="subscript"/>
        </w:rPr>
        <w:t>6</w:t>
      </w:r>
      <w:r w:rsidRPr="00B92A61">
        <w:rPr>
          <w:rFonts w:ascii="Book Antiqua" w:eastAsia="Book Antiqua" w:hAnsi="Book Antiqua" w:cs="Book Antiqua"/>
          <w:color w:val="000000"/>
        </w:rPr>
        <w:t xml:space="preserve"> </w:t>
      </w:r>
      <w:proofErr w:type="gramStart"/>
      <w:r w:rsidRPr="00B92A61">
        <w:rPr>
          <w:rFonts w:ascii="Book Antiqua" w:eastAsia="Book Antiqua" w:hAnsi="Book Antiqua" w:cs="Book Antiqua"/>
          <w:color w:val="000000"/>
        </w:rPr>
        <w:t>represent</w:t>
      </w:r>
      <w:proofErr w:type="gramEnd"/>
      <w:r w:rsidRPr="00B92A61">
        <w:rPr>
          <w:rFonts w:ascii="Book Antiqua" w:eastAsia="Book Antiqua" w:hAnsi="Book Antiqua" w:cs="Book Antiqua"/>
          <w:color w:val="000000"/>
        </w:rPr>
        <w:t xml:space="preserve"> different microenvironments.</w:t>
      </w:r>
      <w:r w:rsidR="00822932" w:rsidRPr="00B92A61">
        <w:rPr>
          <w:rFonts w:ascii="Book Antiqua" w:hAnsi="Book Antiqua" w:cs="Book Antiqua" w:hint="eastAsia"/>
          <w:color w:val="000000"/>
          <w:lang w:eastAsia="zh-CN"/>
        </w:rPr>
        <w:t xml:space="preserve"> </w:t>
      </w:r>
      <w:r w:rsidRPr="00B92A61">
        <w:rPr>
          <w:rFonts w:ascii="Book Antiqua" w:eastAsia="Book Antiqua" w:hAnsi="Book Antiqua" w:cs="Book Antiqua"/>
          <w:color w:val="000000"/>
        </w:rPr>
        <w:t>Since this model is unidirectional repeated cycles of chemotherapy with no gap can gradually deplete specific cell subpopulations, reducing the tumor size and eventually, if all cancer cells are eliminated, lead to a cure.</w:t>
      </w:r>
    </w:p>
    <w:p w14:paraId="728B10BB" w14:textId="77777777" w:rsidR="00A77B3E" w:rsidRPr="00B92A61" w:rsidRDefault="00822932">
      <w:pPr>
        <w:spacing w:line="360" w:lineRule="auto"/>
        <w:jc w:val="both"/>
      </w:pPr>
      <w:r w:rsidRPr="00B92A61">
        <w:br w:type="page"/>
      </w:r>
      <w:r w:rsidRPr="00B92A61">
        <w:rPr>
          <w:noProof/>
          <w:lang w:eastAsia="zh-CN"/>
        </w:rPr>
        <w:lastRenderedPageBreak/>
        <w:drawing>
          <wp:inline distT="0" distB="0" distL="0" distR="0" wp14:anchorId="6DCE706B" wp14:editId="23BBB7A7">
            <wp:extent cx="5943600" cy="50447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7178" cy="5047757"/>
                    </a:xfrm>
                    <a:prstGeom prst="rect">
                      <a:avLst/>
                    </a:prstGeom>
                    <a:noFill/>
                  </pic:spPr>
                </pic:pic>
              </a:graphicData>
            </a:graphic>
          </wp:inline>
        </w:drawing>
      </w:r>
    </w:p>
    <w:p w14:paraId="5C0DC99F" w14:textId="41BBE7D4" w:rsidR="00B92A61" w:rsidRPr="00B92A61" w:rsidRDefault="006B6595">
      <w:pPr>
        <w:spacing w:line="360" w:lineRule="auto"/>
        <w:jc w:val="both"/>
        <w:rPr>
          <w:rFonts w:ascii="Book Antiqua" w:eastAsia="Book Antiqua" w:hAnsi="Book Antiqua" w:cs="Book Antiqua"/>
          <w:color w:val="000000"/>
        </w:rPr>
      </w:pPr>
      <w:r w:rsidRPr="00B92A61">
        <w:rPr>
          <w:rFonts w:ascii="Book Antiqua" w:eastAsia="Book Antiqua" w:hAnsi="Book Antiqua" w:cs="Book Antiqua"/>
          <w:b/>
          <w:bCs/>
          <w:color w:val="000000"/>
        </w:rPr>
        <w:t>Figure 2</w:t>
      </w:r>
      <w:r w:rsidR="00822932" w:rsidRPr="00B92A61">
        <w:rPr>
          <w:rFonts w:ascii="Book Antiqua" w:hAnsi="Book Antiqua" w:cs="Book Antiqua" w:hint="eastAsia"/>
          <w:b/>
          <w:bCs/>
          <w:color w:val="000000"/>
          <w:lang w:eastAsia="zh-CN"/>
        </w:rPr>
        <w:t xml:space="preserve"> </w:t>
      </w:r>
      <w:proofErr w:type="gramStart"/>
      <w:r w:rsidRPr="00B92A61">
        <w:rPr>
          <w:rFonts w:ascii="Book Antiqua" w:eastAsia="Book Antiqua" w:hAnsi="Book Antiqua" w:cs="Book Antiqua"/>
          <w:b/>
          <w:bCs/>
          <w:color w:val="000000"/>
        </w:rPr>
        <w:t>The</w:t>
      </w:r>
      <w:proofErr w:type="gramEnd"/>
      <w:r w:rsidRPr="00B92A61">
        <w:rPr>
          <w:rFonts w:ascii="Book Antiqua" w:eastAsia="Book Antiqua" w:hAnsi="Book Antiqua" w:cs="Book Antiqua"/>
          <w:b/>
          <w:bCs/>
          <w:color w:val="000000"/>
        </w:rPr>
        <w:t xml:space="preserve"> </w:t>
      </w:r>
      <w:proofErr w:type="spellStart"/>
      <w:r w:rsidR="00822932" w:rsidRPr="00B92A61">
        <w:rPr>
          <w:rFonts w:ascii="Book Antiqua" w:eastAsia="Book Antiqua" w:hAnsi="Book Antiqua" w:cs="Book Antiqua"/>
          <w:b/>
          <w:bCs/>
          <w:color w:val="000000"/>
        </w:rPr>
        <w:t>stemness</w:t>
      </w:r>
      <w:proofErr w:type="spellEnd"/>
      <w:r w:rsidR="00822932" w:rsidRPr="00B92A61">
        <w:rPr>
          <w:rFonts w:ascii="Book Antiqua" w:eastAsia="Book Antiqua" w:hAnsi="Book Antiqua" w:cs="Book Antiqua"/>
          <w:b/>
          <w:bCs/>
          <w:color w:val="000000"/>
        </w:rPr>
        <w:t xml:space="preserve"> phenotype model</w:t>
      </w:r>
      <w:r w:rsidR="00822932" w:rsidRPr="00B92A61">
        <w:rPr>
          <w:rFonts w:ascii="Book Antiqua" w:hAnsi="Book Antiqua" w:cs="Book Antiqua" w:hint="eastAsia"/>
          <w:b/>
          <w:bCs/>
          <w:color w:val="000000"/>
          <w:lang w:eastAsia="zh-CN"/>
        </w:rPr>
        <w:t xml:space="preserve"> </w:t>
      </w:r>
      <w:r w:rsidRPr="00B92A61">
        <w:rPr>
          <w:rFonts w:ascii="Book Antiqua" w:eastAsia="Book Antiqua" w:hAnsi="Book Antiqua" w:cs="Book Antiqua"/>
          <w:b/>
          <w:color w:val="000000"/>
        </w:rPr>
        <w:t>and effect of treatment with sequential chemotherapy cycles (or steps) on tumor progression.</w:t>
      </w:r>
      <w:r w:rsidRPr="00B92A61">
        <w:rPr>
          <w:rFonts w:ascii="Book Antiqua" w:eastAsia="Book Antiqua" w:hAnsi="Book Antiqua" w:cs="Book Antiqua"/>
          <w:color w:val="000000"/>
        </w:rPr>
        <w:t xml:space="preserve"> According to the </w:t>
      </w:r>
      <w:proofErr w:type="spellStart"/>
      <w:r w:rsidR="00822932" w:rsidRPr="00B92A61">
        <w:rPr>
          <w:rFonts w:ascii="Book Antiqua" w:eastAsia="Book Antiqua" w:hAnsi="Book Antiqua" w:cs="Book Antiqua"/>
          <w:color w:val="000000"/>
        </w:rPr>
        <w:t>stemness</w:t>
      </w:r>
      <w:proofErr w:type="spellEnd"/>
      <w:r w:rsidR="00822932" w:rsidRPr="00B92A61">
        <w:rPr>
          <w:rFonts w:ascii="Book Antiqua" w:eastAsia="Book Antiqua" w:hAnsi="Book Antiqua" w:cs="Book Antiqua"/>
          <w:color w:val="000000"/>
        </w:rPr>
        <w:t xml:space="preserve"> phenotype model</w:t>
      </w:r>
      <w:r w:rsidRPr="00B92A61">
        <w:rPr>
          <w:rFonts w:ascii="Book Antiqua" w:eastAsia="Book Antiqua" w:hAnsi="Book Antiqua" w:cs="Book Antiqua"/>
          <w:color w:val="000000"/>
        </w:rPr>
        <w:t xml:space="preserve"> a complex heterogeneous tumor may contain at a certain time, different subpopulations growing in different microenvir</w:t>
      </w:r>
      <w:r w:rsidRPr="00B92A61">
        <w:rPr>
          <w:rFonts w:ascii="Book Antiqua" w:eastAsia="Book Antiqua" w:hAnsi="Book Antiqua" w:cs="Book Antiqua"/>
        </w:rPr>
        <w:t>o</w:t>
      </w:r>
      <w:r w:rsidR="007F06A1" w:rsidRPr="00B92A61">
        <w:rPr>
          <w:rFonts w:ascii="Book Antiqua" w:eastAsia="Book Antiqua" w:hAnsi="Book Antiqua" w:cs="Book Antiqua"/>
        </w:rPr>
        <w:t>n</w:t>
      </w:r>
      <w:r w:rsidRPr="00B92A61">
        <w:rPr>
          <w:rFonts w:ascii="Book Antiqua" w:eastAsia="Book Antiqua" w:hAnsi="Book Antiqua" w:cs="Book Antiqua"/>
        </w:rPr>
        <w:t xml:space="preserve">ments. Clonal proliferation of </w:t>
      </w:r>
      <w:r w:rsidR="00CB42DB" w:rsidRPr="00B92A61">
        <w:rPr>
          <w:rFonts w:ascii="Book Antiqua" w:eastAsia="Book Antiqua" w:hAnsi="Book Antiqua" w:cs="Book Antiqua"/>
        </w:rPr>
        <w:t xml:space="preserve">a </w:t>
      </w:r>
      <w:r w:rsidRPr="00B92A61">
        <w:rPr>
          <w:rFonts w:ascii="Book Antiqua" w:eastAsia="Book Antiqua" w:hAnsi="Book Antiqua" w:cs="Book Antiqua"/>
        </w:rPr>
        <w:t>single primordial cancer cell originates the origina</w:t>
      </w:r>
      <w:r w:rsidRPr="00B92A61">
        <w:rPr>
          <w:rFonts w:ascii="Book Antiqua" w:eastAsia="Book Antiqua" w:hAnsi="Book Antiqua" w:cs="Book Antiqua"/>
          <w:color w:val="000000"/>
        </w:rPr>
        <w:t>l subpopulation (S</w:t>
      </w:r>
      <w:r w:rsidRPr="00B92A61">
        <w:rPr>
          <w:rFonts w:ascii="Book Antiqua" w:eastAsia="Book Antiqua" w:hAnsi="Book Antiqua" w:cs="Book Antiqua"/>
          <w:color w:val="000000"/>
          <w:szCs w:val="30"/>
          <w:vertAlign w:val="subscript"/>
        </w:rPr>
        <w:t>1</w:t>
      </w:r>
      <w:r w:rsidRPr="00B92A61">
        <w:rPr>
          <w:rFonts w:ascii="Book Antiqua" w:eastAsia="Book Antiqua" w:hAnsi="Book Antiqua" w:cs="Book Antiqua"/>
          <w:color w:val="000000"/>
        </w:rPr>
        <w:t>). During tumor growth the original subpopulation can interconvert (represented by red arrows) in other phenotypes originating all different subpopulations (S</w:t>
      </w:r>
      <w:r w:rsidRPr="00B92A61">
        <w:rPr>
          <w:rFonts w:ascii="Book Antiqua" w:eastAsia="Book Antiqua" w:hAnsi="Book Antiqua" w:cs="Book Antiqua"/>
          <w:color w:val="000000"/>
          <w:szCs w:val="30"/>
          <w:vertAlign w:val="subscript"/>
        </w:rPr>
        <w:t>1</w:t>
      </w:r>
      <w:r w:rsidRPr="00B92A61">
        <w:rPr>
          <w:rFonts w:ascii="Book Antiqua" w:eastAsia="Book Antiqua" w:hAnsi="Book Antiqua" w:cs="Book Antiqua"/>
          <w:color w:val="000000"/>
        </w:rPr>
        <w:t>-S</w:t>
      </w:r>
      <w:r w:rsidRPr="00B92A61">
        <w:rPr>
          <w:rFonts w:ascii="Book Antiqua" w:eastAsia="Book Antiqua" w:hAnsi="Book Antiqua" w:cs="Book Antiqua"/>
          <w:color w:val="000000"/>
          <w:szCs w:val="30"/>
          <w:vertAlign w:val="subscript"/>
        </w:rPr>
        <w:t>6</w:t>
      </w:r>
      <w:r w:rsidRPr="00B92A61">
        <w:rPr>
          <w:rFonts w:ascii="Book Antiqua" w:eastAsia="Book Antiqua" w:hAnsi="Book Antiqua" w:cs="Book Antiqua"/>
          <w:color w:val="000000"/>
        </w:rPr>
        <w:t>). M</w:t>
      </w:r>
      <w:r w:rsidRPr="00B92A61">
        <w:rPr>
          <w:rFonts w:ascii="Book Antiqua" w:eastAsia="Book Antiqua" w:hAnsi="Book Antiqua" w:cs="Book Antiqua"/>
          <w:color w:val="000000"/>
          <w:szCs w:val="30"/>
          <w:vertAlign w:val="subscript"/>
        </w:rPr>
        <w:t>1</w:t>
      </w:r>
      <w:r w:rsidRPr="00B92A61">
        <w:rPr>
          <w:rFonts w:ascii="Book Antiqua" w:eastAsia="Book Antiqua" w:hAnsi="Book Antiqua" w:cs="Book Antiqua"/>
          <w:color w:val="000000"/>
        </w:rPr>
        <w:t>-M</w:t>
      </w:r>
      <w:r w:rsidRPr="00B92A61">
        <w:rPr>
          <w:rFonts w:ascii="Book Antiqua" w:eastAsia="Book Antiqua" w:hAnsi="Book Antiqua" w:cs="Book Antiqua"/>
          <w:color w:val="000000"/>
          <w:szCs w:val="30"/>
          <w:vertAlign w:val="subscript"/>
        </w:rPr>
        <w:t>6</w:t>
      </w:r>
      <w:r w:rsidRPr="00B92A61">
        <w:rPr>
          <w:rFonts w:ascii="Book Antiqua" w:eastAsia="Book Antiqua" w:hAnsi="Book Antiqua" w:cs="Book Antiqua"/>
          <w:color w:val="000000"/>
        </w:rPr>
        <w:t xml:space="preserve"> </w:t>
      </w:r>
      <w:proofErr w:type="gramStart"/>
      <w:r w:rsidRPr="00B92A61">
        <w:rPr>
          <w:rFonts w:ascii="Book Antiqua" w:eastAsia="Book Antiqua" w:hAnsi="Book Antiqua" w:cs="Book Antiqua"/>
          <w:color w:val="000000"/>
        </w:rPr>
        <w:t>represent</w:t>
      </w:r>
      <w:proofErr w:type="gramEnd"/>
      <w:r w:rsidRPr="00B92A61">
        <w:rPr>
          <w:rFonts w:ascii="Book Antiqua" w:eastAsia="Book Antiqua" w:hAnsi="Book Antiqua" w:cs="Book Antiqua"/>
          <w:color w:val="000000"/>
        </w:rPr>
        <w:t xml:space="preserve"> different microenvironments.</w:t>
      </w:r>
      <w:r w:rsidR="00822932" w:rsidRPr="00B92A61">
        <w:rPr>
          <w:rFonts w:ascii="Book Antiqua" w:hAnsi="Book Antiqua" w:cs="Book Antiqua" w:hint="eastAsia"/>
          <w:color w:val="000000"/>
          <w:lang w:eastAsia="zh-CN"/>
        </w:rPr>
        <w:t xml:space="preserve"> </w:t>
      </w:r>
      <w:r w:rsidRPr="00B92A61">
        <w:rPr>
          <w:rFonts w:ascii="Book Antiqua" w:eastAsia="Book Antiqua" w:hAnsi="Book Antiqua" w:cs="Book Antiqua"/>
          <w:color w:val="000000"/>
        </w:rPr>
        <w:t>Since this model is bidirectional repeated cycles of chemotherapy can gradually deplete specific cell subpopulations, reducing the tumor size and eventually, if all cancer cells are eliminated, lead to a cure. This scenario (shown inside the grey box) can only occur if interconversion is prevented (</w:t>
      </w:r>
      <w:r w:rsidRPr="00B92A61">
        <w:rPr>
          <w:rFonts w:ascii="Book Antiqua" w:eastAsia="Book Antiqua" w:hAnsi="Book Antiqua" w:cs="Book Antiqua"/>
          <w:i/>
          <w:color w:val="000000"/>
        </w:rPr>
        <w:t>e.g.</w:t>
      </w:r>
      <w:r w:rsidR="00A94AE4" w:rsidRPr="00B92A61">
        <w:rPr>
          <w:rFonts w:ascii="Book Antiqua" w:hAnsi="Book Antiqua" w:cs="Book Antiqua" w:hint="eastAsia"/>
          <w:color w:val="000000"/>
          <w:lang w:eastAsia="zh-CN"/>
        </w:rPr>
        <w:t>,</w:t>
      </w:r>
      <w:r w:rsidRPr="00B92A61">
        <w:rPr>
          <w:rFonts w:ascii="Book Antiqua" w:eastAsia="Book Antiqua" w:hAnsi="Book Antiqua" w:cs="Book Antiqua"/>
          <w:color w:val="000000"/>
        </w:rPr>
        <w:t xml:space="preserve"> when </w:t>
      </w:r>
      <w:r w:rsidRPr="00B92A61">
        <w:rPr>
          <w:rFonts w:ascii="Book Antiqua" w:eastAsia="Book Antiqua" w:hAnsi="Book Antiqua" w:cs="Book Antiqua"/>
          <w:color w:val="000000"/>
        </w:rPr>
        <w:lastRenderedPageBreak/>
        <w:t>there is no gap between chemotherapy cycles). Any gap between cycles would allow by interconversion the regeneration of cells sensitive to the previous cycle and eventually, lead to tumor relapse.</w:t>
      </w:r>
    </w:p>
    <w:p w14:paraId="60B97F4A" w14:textId="77777777" w:rsidR="00B92A61" w:rsidRPr="00B92A61" w:rsidRDefault="00B92A61">
      <w:pPr>
        <w:rPr>
          <w:rFonts w:ascii="Book Antiqua" w:eastAsia="Book Antiqua" w:hAnsi="Book Antiqua" w:cs="Book Antiqua"/>
          <w:color w:val="000000"/>
        </w:rPr>
      </w:pPr>
      <w:r w:rsidRPr="00B92A61">
        <w:rPr>
          <w:rFonts w:ascii="Book Antiqua" w:eastAsia="Book Antiqua" w:hAnsi="Book Antiqua" w:cs="Book Antiqua"/>
          <w:color w:val="000000"/>
        </w:rPr>
        <w:br w:type="page"/>
      </w:r>
    </w:p>
    <w:p w14:paraId="1625C1DD" w14:textId="161548D4" w:rsidR="00B92A61" w:rsidRPr="00B92A61" w:rsidRDefault="00B92A61" w:rsidP="00B92A61">
      <w:pPr>
        <w:jc w:val="center"/>
        <w:rPr>
          <w:rFonts w:ascii="Book Antiqua" w:hAnsi="Book Antiqua"/>
        </w:rPr>
      </w:pPr>
      <w:r w:rsidRPr="00B92A61">
        <w:rPr>
          <w:rFonts w:ascii="Book Antiqua" w:hAnsi="Book Antiqua"/>
          <w:noProof/>
          <w:lang w:eastAsia="zh-CN"/>
        </w:rPr>
        <w:lastRenderedPageBreak/>
        <w:drawing>
          <wp:inline distT="0" distB="0" distL="0" distR="0" wp14:anchorId="1718AF95" wp14:editId="465DC32C">
            <wp:extent cx="2501900" cy="1441450"/>
            <wp:effectExtent l="0" t="0" r="0" b="635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0" cy="1441450"/>
                    </a:xfrm>
                    <a:prstGeom prst="rect">
                      <a:avLst/>
                    </a:prstGeom>
                    <a:noFill/>
                    <a:ln>
                      <a:noFill/>
                    </a:ln>
                  </pic:spPr>
                </pic:pic>
              </a:graphicData>
            </a:graphic>
          </wp:inline>
        </w:drawing>
      </w:r>
    </w:p>
    <w:p w14:paraId="418AF6DA" w14:textId="77777777" w:rsidR="00B92A61" w:rsidRPr="00B92A61" w:rsidRDefault="00B92A61" w:rsidP="00B92A61">
      <w:pPr>
        <w:jc w:val="center"/>
        <w:rPr>
          <w:rFonts w:ascii="Book Antiqua" w:hAnsi="Book Antiqua"/>
        </w:rPr>
      </w:pPr>
    </w:p>
    <w:p w14:paraId="0B2CF28C" w14:textId="77777777" w:rsidR="00B92A61" w:rsidRPr="00B92A61" w:rsidRDefault="00B92A61" w:rsidP="00B92A61">
      <w:pPr>
        <w:autoSpaceDE w:val="0"/>
        <w:autoSpaceDN w:val="0"/>
        <w:adjustRightInd w:val="0"/>
        <w:jc w:val="center"/>
        <w:rPr>
          <w:rFonts w:ascii="Book Antiqua" w:eastAsia="Garamond-Bold" w:hAnsi="Book Antiqua" w:cs="Garamond-Bold"/>
          <w:b/>
          <w:bCs/>
          <w:color w:val="000000"/>
          <w:sz w:val="28"/>
          <w:szCs w:val="28"/>
        </w:rPr>
      </w:pPr>
      <w:r w:rsidRPr="00B92A61">
        <w:rPr>
          <w:rFonts w:ascii="Book Antiqua" w:eastAsia="TimesNewRomanPSMT" w:hAnsi="Book Antiqua" w:cs="TimesNewRomanPSMT"/>
          <w:color w:val="000000"/>
          <w:sz w:val="28"/>
          <w:szCs w:val="28"/>
        </w:rPr>
        <w:t xml:space="preserve">Published by </w:t>
      </w:r>
      <w:proofErr w:type="spellStart"/>
      <w:r w:rsidRPr="00B92A61">
        <w:rPr>
          <w:rFonts w:ascii="Book Antiqua" w:eastAsia="Garamond-Bold" w:hAnsi="Book Antiqua" w:cs="Garamond-Bold"/>
          <w:b/>
          <w:bCs/>
          <w:color w:val="000000"/>
          <w:sz w:val="28"/>
          <w:szCs w:val="28"/>
        </w:rPr>
        <w:t>Baishideng</w:t>
      </w:r>
      <w:proofErr w:type="spellEnd"/>
      <w:r w:rsidRPr="00B92A61">
        <w:rPr>
          <w:rFonts w:ascii="Book Antiqua" w:eastAsia="Garamond-Bold" w:hAnsi="Book Antiqua" w:cs="Garamond-Bold"/>
          <w:b/>
          <w:bCs/>
          <w:color w:val="000000"/>
          <w:sz w:val="28"/>
          <w:szCs w:val="28"/>
        </w:rPr>
        <w:t xml:space="preserve"> Publishing Group </w:t>
      </w:r>
      <w:proofErr w:type="spellStart"/>
      <w:r w:rsidRPr="00B92A61">
        <w:rPr>
          <w:rFonts w:ascii="Book Antiqua" w:eastAsia="Garamond-Bold" w:hAnsi="Book Antiqua" w:cs="Garamond-Bold"/>
          <w:b/>
          <w:bCs/>
          <w:color w:val="000000"/>
          <w:sz w:val="28"/>
          <w:szCs w:val="28"/>
        </w:rPr>
        <w:t>Inc</w:t>
      </w:r>
      <w:proofErr w:type="spellEnd"/>
    </w:p>
    <w:p w14:paraId="5661A72B" w14:textId="77777777" w:rsidR="00B92A61" w:rsidRPr="00B92A61" w:rsidRDefault="00B92A61" w:rsidP="00B92A61">
      <w:pPr>
        <w:autoSpaceDE w:val="0"/>
        <w:autoSpaceDN w:val="0"/>
        <w:adjustRightInd w:val="0"/>
        <w:jc w:val="center"/>
        <w:rPr>
          <w:rFonts w:ascii="Book Antiqua" w:eastAsia="TimesNewRomanPSMT" w:hAnsi="Book Antiqua" w:cs="Garamond"/>
          <w:color w:val="000000"/>
          <w:sz w:val="28"/>
          <w:szCs w:val="28"/>
        </w:rPr>
      </w:pPr>
      <w:r w:rsidRPr="00B92A61">
        <w:rPr>
          <w:rFonts w:ascii="Book Antiqua" w:eastAsia="TimesNewRomanPSMT" w:hAnsi="Book Antiqua" w:cs="Garamond"/>
          <w:color w:val="000000"/>
          <w:sz w:val="28"/>
          <w:szCs w:val="28"/>
        </w:rPr>
        <w:t>7041 Koll Center Parkway, Suite 160, Pleasanton, CA 94566, USA</w:t>
      </w:r>
    </w:p>
    <w:p w14:paraId="7B57134E" w14:textId="77777777" w:rsidR="00B92A61" w:rsidRPr="00B92A61" w:rsidRDefault="00B92A61" w:rsidP="00B92A61">
      <w:pPr>
        <w:autoSpaceDE w:val="0"/>
        <w:autoSpaceDN w:val="0"/>
        <w:adjustRightInd w:val="0"/>
        <w:jc w:val="center"/>
        <w:rPr>
          <w:rFonts w:ascii="Book Antiqua" w:eastAsia="TimesNewRomanPSMT" w:hAnsi="Book Antiqua" w:cs="Garamond"/>
          <w:color w:val="000000"/>
          <w:sz w:val="28"/>
          <w:szCs w:val="28"/>
        </w:rPr>
      </w:pPr>
      <w:r w:rsidRPr="00B92A61">
        <w:rPr>
          <w:rFonts w:ascii="Book Antiqua" w:eastAsia="Garamond-Bold" w:hAnsi="Book Antiqua" w:cs="Garamond-Bold"/>
          <w:b/>
          <w:bCs/>
          <w:color w:val="000000"/>
          <w:sz w:val="28"/>
          <w:szCs w:val="28"/>
        </w:rPr>
        <w:t xml:space="preserve">Telephone: </w:t>
      </w:r>
      <w:r w:rsidRPr="00B92A61">
        <w:rPr>
          <w:rFonts w:ascii="Book Antiqua" w:eastAsia="TimesNewRomanPSMT" w:hAnsi="Book Antiqua" w:cs="Garamond"/>
          <w:color w:val="000000"/>
          <w:sz w:val="28"/>
          <w:szCs w:val="28"/>
        </w:rPr>
        <w:t>+1-925-3991568</w:t>
      </w:r>
    </w:p>
    <w:p w14:paraId="568C8CBF" w14:textId="77777777" w:rsidR="00B92A61" w:rsidRPr="00B92A61" w:rsidRDefault="00B92A61" w:rsidP="00B92A61">
      <w:pPr>
        <w:autoSpaceDE w:val="0"/>
        <w:autoSpaceDN w:val="0"/>
        <w:adjustRightInd w:val="0"/>
        <w:jc w:val="center"/>
        <w:rPr>
          <w:rFonts w:ascii="Book Antiqua" w:eastAsia="TimesNewRomanPSMT" w:hAnsi="Book Antiqua" w:cs="Garamond"/>
          <w:color w:val="D56400"/>
          <w:sz w:val="28"/>
          <w:szCs w:val="28"/>
        </w:rPr>
      </w:pPr>
      <w:r w:rsidRPr="00B92A61">
        <w:rPr>
          <w:rFonts w:ascii="Book Antiqua" w:eastAsia="Garamond-Bold" w:hAnsi="Book Antiqua" w:cs="Garamond-Bold"/>
          <w:b/>
          <w:bCs/>
          <w:color w:val="000000"/>
          <w:sz w:val="28"/>
          <w:szCs w:val="28"/>
        </w:rPr>
        <w:t xml:space="preserve">E-mail: </w:t>
      </w:r>
      <w:r w:rsidRPr="00B92A61">
        <w:rPr>
          <w:rFonts w:ascii="Book Antiqua" w:eastAsia="TimesNewRomanPSMT" w:hAnsi="Book Antiqua" w:cs="Garamond"/>
          <w:color w:val="D56400"/>
          <w:sz w:val="28"/>
          <w:szCs w:val="28"/>
        </w:rPr>
        <w:t>bpgoffice@wjgnet.com</w:t>
      </w:r>
    </w:p>
    <w:p w14:paraId="69006D80" w14:textId="77777777" w:rsidR="00B92A61" w:rsidRPr="00B92A61" w:rsidRDefault="00B92A61" w:rsidP="00B92A61">
      <w:pPr>
        <w:autoSpaceDE w:val="0"/>
        <w:autoSpaceDN w:val="0"/>
        <w:adjustRightInd w:val="0"/>
        <w:jc w:val="center"/>
        <w:rPr>
          <w:rFonts w:ascii="Book Antiqua" w:eastAsia="TimesNewRomanPSMT" w:hAnsi="Book Antiqua" w:cs="Garamond"/>
          <w:color w:val="D56400"/>
          <w:sz w:val="28"/>
          <w:szCs w:val="28"/>
        </w:rPr>
      </w:pPr>
      <w:r w:rsidRPr="00B92A61">
        <w:rPr>
          <w:rFonts w:ascii="Book Antiqua" w:eastAsia="Garamond-Bold" w:hAnsi="Book Antiqua" w:cs="Garamond-Bold"/>
          <w:b/>
          <w:bCs/>
          <w:color w:val="000000"/>
          <w:sz w:val="28"/>
          <w:szCs w:val="28"/>
        </w:rPr>
        <w:t xml:space="preserve">Help Desk: </w:t>
      </w:r>
      <w:r w:rsidRPr="00B92A61">
        <w:rPr>
          <w:rFonts w:ascii="Book Antiqua" w:eastAsia="TimesNewRomanPSMT" w:hAnsi="Book Antiqua" w:cs="Garamond"/>
          <w:color w:val="D56400"/>
          <w:sz w:val="28"/>
          <w:szCs w:val="28"/>
        </w:rPr>
        <w:t>https://www.f6publishing.com/helpdesk</w:t>
      </w:r>
    </w:p>
    <w:p w14:paraId="5075B9D7" w14:textId="77777777" w:rsidR="00B92A61" w:rsidRPr="00B92A61" w:rsidRDefault="00B92A61" w:rsidP="00B92A61">
      <w:pPr>
        <w:jc w:val="center"/>
        <w:rPr>
          <w:rFonts w:ascii="Book Antiqua" w:hAnsi="Book Antiqua"/>
        </w:rPr>
      </w:pPr>
      <w:r w:rsidRPr="00B92A61">
        <w:rPr>
          <w:rFonts w:ascii="Book Antiqua" w:eastAsia="TimesNewRomanPSMT" w:hAnsi="Book Antiqua" w:cs="Garamond"/>
          <w:color w:val="D56400"/>
          <w:sz w:val="28"/>
          <w:szCs w:val="28"/>
        </w:rPr>
        <w:t>https://www.wjgnet.com</w:t>
      </w:r>
    </w:p>
    <w:p w14:paraId="4F674DFD" w14:textId="77777777" w:rsidR="00B92A61" w:rsidRPr="00B92A61" w:rsidRDefault="00B92A61" w:rsidP="00B92A61">
      <w:pPr>
        <w:jc w:val="center"/>
        <w:rPr>
          <w:rFonts w:ascii="Book Antiqua" w:hAnsi="Book Antiqua"/>
        </w:rPr>
      </w:pPr>
    </w:p>
    <w:p w14:paraId="4927B76E" w14:textId="77777777" w:rsidR="00B92A61" w:rsidRPr="00B92A61" w:rsidRDefault="00B92A61" w:rsidP="00B92A61">
      <w:pPr>
        <w:jc w:val="center"/>
        <w:rPr>
          <w:rFonts w:ascii="Book Antiqua" w:hAnsi="Book Antiqua"/>
        </w:rPr>
      </w:pPr>
    </w:p>
    <w:p w14:paraId="13B4CC9B" w14:textId="77777777" w:rsidR="00B92A61" w:rsidRPr="00B92A61" w:rsidRDefault="00B92A61" w:rsidP="00B92A61">
      <w:pPr>
        <w:jc w:val="center"/>
        <w:rPr>
          <w:rFonts w:ascii="Book Antiqua" w:hAnsi="Book Antiqua"/>
        </w:rPr>
      </w:pPr>
    </w:p>
    <w:p w14:paraId="1A1A2164" w14:textId="04F24700" w:rsidR="00B92A61" w:rsidRPr="00B92A61" w:rsidRDefault="00B92A61" w:rsidP="00B92A61">
      <w:pPr>
        <w:jc w:val="center"/>
        <w:rPr>
          <w:rFonts w:ascii="Book Antiqua" w:hAnsi="Book Antiqua"/>
        </w:rPr>
      </w:pPr>
      <w:r w:rsidRPr="00B92A61">
        <w:rPr>
          <w:rFonts w:ascii="Book Antiqua" w:hAnsi="Book Antiqua"/>
          <w:noProof/>
          <w:lang w:eastAsia="zh-CN"/>
        </w:rPr>
        <w:drawing>
          <wp:inline distT="0" distB="0" distL="0" distR="0" wp14:anchorId="2914985C" wp14:editId="3C28D14D">
            <wp:extent cx="1447800" cy="1441450"/>
            <wp:effectExtent l="0" t="0" r="0" b="635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777FACF3" w14:textId="77777777" w:rsidR="00B92A61" w:rsidRPr="00B92A61" w:rsidRDefault="00B92A61" w:rsidP="00B92A61">
      <w:pPr>
        <w:jc w:val="center"/>
        <w:rPr>
          <w:rFonts w:ascii="Book Antiqua" w:hAnsi="Book Antiqua"/>
        </w:rPr>
      </w:pPr>
    </w:p>
    <w:p w14:paraId="781AEC3F" w14:textId="77777777" w:rsidR="00B92A61" w:rsidRPr="00B92A61" w:rsidRDefault="00B92A61" w:rsidP="00B92A61">
      <w:pPr>
        <w:jc w:val="center"/>
        <w:rPr>
          <w:rFonts w:ascii="Book Antiqua" w:hAnsi="Book Antiqua"/>
        </w:rPr>
      </w:pPr>
    </w:p>
    <w:p w14:paraId="3BE62466" w14:textId="77777777" w:rsidR="00B92A61" w:rsidRPr="00B92A61" w:rsidRDefault="00B92A61" w:rsidP="00B92A61">
      <w:pPr>
        <w:jc w:val="center"/>
        <w:rPr>
          <w:rFonts w:ascii="Book Antiqua" w:hAnsi="Book Antiqua"/>
        </w:rPr>
      </w:pPr>
    </w:p>
    <w:p w14:paraId="070F2C1C" w14:textId="77777777" w:rsidR="00B92A61" w:rsidRPr="00B92A61" w:rsidRDefault="00B92A61" w:rsidP="00B92A61">
      <w:pPr>
        <w:jc w:val="right"/>
        <w:rPr>
          <w:rFonts w:ascii="Book Antiqua" w:hAnsi="Book Antiqua"/>
          <w:color w:val="000000" w:themeColor="text1"/>
        </w:rPr>
      </w:pPr>
    </w:p>
    <w:p w14:paraId="6C1BD37C" w14:textId="77777777" w:rsidR="00B92A61" w:rsidRDefault="00B92A61" w:rsidP="00B92A61">
      <w:pPr>
        <w:jc w:val="center"/>
        <w:rPr>
          <w:rFonts w:ascii="Book Antiqua" w:hAnsi="Book Antiqua"/>
          <w:color w:val="000000" w:themeColor="text1"/>
        </w:rPr>
      </w:pPr>
      <w:r w:rsidRPr="00B92A61">
        <w:rPr>
          <w:rFonts w:ascii="Book Antiqua" w:eastAsia="BookAntiqua-Bold" w:hAnsi="Book Antiqua" w:cs="BookAntiqua-Bold"/>
          <w:b/>
          <w:bCs/>
          <w:color w:val="000000" w:themeColor="text1"/>
        </w:rPr>
        <w:t xml:space="preserve">© 2021 </w:t>
      </w:r>
      <w:proofErr w:type="spellStart"/>
      <w:r w:rsidRPr="00B92A61">
        <w:rPr>
          <w:rFonts w:ascii="Book Antiqua" w:eastAsia="BookAntiqua-Bold" w:hAnsi="Book Antiqua" w:cs="BookAntiqua-Bold"/>
          <w:b/>
          <w:bCs/>
          <w:color w:val="000000" w:themeColor="text1"/>
        </w:rPr>
        <w:t>Baishideng</w:t>
      </w:r>
      <w:proofErr w:type="spellEnd"/>
      <w:r w:rsidRPr="00B92A61">
        <w:rPr>
          <w:rFonts w:ascii="Book Antiqua" w:eastAsia="BookAntiqua-Bold" w:hAnsi="Book Antiqua" w:cs="BookAntiqua-Bold"/>
          <w:b/>
          <w:bCs/>
          <w:color w:val="000000" w:themeColor="text1"/>
        </w:rPr>
        <w:t xml:space="preserve"> Publishing Group Inc. All rights reserved.</w:t>
      </w:r>
      <w:r w:rsidRPr="00B92A61">
        <w:rPr>
          <w:rFonts w:ascii="Book Antiqua" w:hAnsi="Book Antiqua"/>
          <w:color w:val="000000" w:themeColor="text1"/>
        </w:rPr>
        <w:fldChar w:fldCharType="begin"/>
      </w:r>
      <w:r w:rsidRPr="00B92A61">
        <w:rPr>
          <w:rFonts w:ascii="Book Antiqua" w:hAnsi="Book Antiqua"/>
          <w:color w:val="000000" w:themeColor="text1"/>
        </w:rPr>
        <w:instrText xml:space="preserve"> ADDIN EN.REFLIST </w:instrText>
      </w:r>
      <w:r w:rsidRPr="00B92A61">
        <w:rPr>
          <w:rFonts w:ascii="Book Antiqua" w:hAnsi="Book Antiqua"/>
          <w:color w:val="000000" w:themeColor="text1"/>
        </w:rPr>
        <w:fldChar w:fldCharType="end"/>
      </w:r>
    </w:p>
    <w:p w14:paraId="11BAAE42" w14:textId="77777777" w:rsidR="00A77B3E" w:rsidRPr="00B92A61" w:rsidRDefault="00A77B3E">
      <w:pPr>
        <w:spacing w:line="360" w:lineRule="auto"/>
        <w:jc w:val="both"/>
        <w:rPr>
          <w:lang w:eastAsia="zh-CN"/>
        </w:rPr>
      </w:pPr>
    </w:p>
    <w:sectPr w:rsidR="00A77B3E" w:rsidRPr="00B92A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686D6" w14:textId="77777777" w:rsidR="00135270" w:rsidRDefault="00135270" w:rsidP="00067AA6">
      <w:r>
        <w:separator/>
      </w:r>
    </w:p>
  </w:endnote>
  <w:endnote w:type="continuationSeparator" w:id="0">
    <w:p w14:paraId="46E20559" w14:textId="77777777" w:rsidR="00135270" w:rsidRDefault="00135270" w:rsidP="0006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46691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4AB3FBA" w14:textId="4F44EF2E" w:rsidR="00FE52CD" w:rsidRPr="00FE52CD" w:rsidRDefault="00FE52CD" w:rsidP="00FE52CD">
            <w:pPr>
              <w:pStyle w:val="a4"/>
              <w:jc w:val="right"/>
              <w:rPr>
                <w:rFonts w:ascii="Book Antiqua" w:hAnsi="Book Antiqua"/>
                <w:sz w:val="24"/>
                <w:szCs w:val="24"/>
              </w:rPr>
            </w:pPr>
            <w:r w:rsidRPr="00FE52CD">
              <w:rPr>
                <w:rFonts w:ascii="Book Antiqua" w:hAnsi="Book Antiqua"/>
                <w:sz w:val="24"/>
                <w:szCs w:val="24"/>
                <w:lang w:val="zh-CN" w:eastAsia="zh-CN"/>
              </w:rPr>
              <w:t xml:space="preserve"> </w:t>
            </w:r>
            <w:r w:rsidRPr="00FE52CD">
              <w:rPr>
                <w:rFonts w:ascii="Book Antiqua" w:hAnsi="Book Antiqua"/>
                <w:bCs/>
                <w:sz w:val="24"/>
                <w:szCs w:val="24"/>
              </w:rPr>
              <w:fldChar w:fldCharType="begin"/>
            </w:r>
            <w:r w:rsidRPr="00FE52CD">
              <w:rPr>
                <w:rFonts w:ascii="Book Antiqua" w:hAnsi="Book Antiqua"/>
                <w:bCs/>
                <w:sz w:val="24"/>
                <w:szCs w:val="24"/>
              </w:rPr>
              <w:instrText>PAGE</w:instrText>
            </w:r>
            <w:r w:rsidRPr="00FE52CD">
              <w:rPr>
                <w:rFonts w:ascii="Book Antiqua" w:hAnsi="Book Antiqua"/>
                <w:bCs/>
                <w:sz w:val="24"/>
                <w:szCs w:val="24"/>
              </w:rPr>
              <w:fldChar w:fldCharType="separate"/>
            </w:r>
            <w:r w:rsidR="004C1B7D">
              <w:rPr>
                <w:rFonts w:ascii="Book Antiqua" w:hAnsi="Book Antiqua"/>
                <w:bCs/>
                <w:noProof/>
                <w:sz w:val="24"/>
                <w:szCs w:val="24"/>
              </w:rPr>
              <w:t>3</w:t>
            </w:r>
            <w:r w:rsidRPr="00FE52CD">
              <w:rPr>
                <w:rFonts w:ascii="Book Antiqua" w:hAnsi="Book Antiqua"/>
                <w:bCs/>
                <w:sz w:val="24"/>
                <w:szCs w:val="24"/>
              </w:rPr>
              <w:fldChar w:fldCharType="end"/>
            </w:r>
            <w:r w:rsidRPr="00FE52CD">
              <w:rPr>
                <w:rFonts w:ascii="Book Antiqua" w:hAnsi="Book Antiqua"/>
                <w:sz w:val="24"/>
                <w:szCs w:val="24"/>
                <w:lang w:val="zh-CN" w:eastAsia="zh-CN"/>
              </w:rPr>
              <w:t xml:space="preserve"> / </w:t>
            </w:r>
            <w:r w:rsidRPr="00FE52CD">
              <w:rPr>
                <w:rFonts w:ascii="Book Antiqua" w:hAnsi="Book Antiqua"/>
                <w:bCs/>
                <w:sz w:val="24"/>
                <w:szCs w:val="24"/>
              </w:rPr>
              <w:fldChar w:fldCharType="begin"/>
            </w:r>
            <w:r w:rsidRPr="00FE52CD">
              <w:rPr>
                <w:rFonts w:ascii="Book Antiqua" w:hAnsi="Book Antiqua"/>
                <w:bCs/>
                <w:sz w:val="24"/>
                <w:szCs w:val="24"/>
              </w:rPr>
              <w:instrText>NUMPAGES</w:instrText>
            </w:r>
            <w:r w:rsidRPr="00FE52CD">
              <w:rPr>
                <w:rFonts w:ascii="Book Antiqua" w:hAnsi="Book Antiqua"/>
                <w:bCs/>
                <w:sz w:val="24"/>
                <w:szCs w:val="24"/>
              </w:rPr>
              <w:fldChar w:fldCharType="separate"/>
            </w:r>
            <w:r w:rsidR="004C1B7D">
              <w:rPr>
                <w:rFonts w:ascii="Book Antiqua" w:hAnsi="Book Antiqua"/>
                <w:bCs/>
                <w:noProof/>
                <w:sz w:val="24"/>
                <w:szCs w:val="24"/>
              </w:rPr>
              <w:t>26</w:t>
            </w:r>
            <w:r w:rsidRPr="00FE52CD">
              <w:rPr>
                <w:rFonts w:ascii="Book Antiqua" w:hAnsi="Book Antiqua"/>
                <w:bCs/>
                <w:sz w:val="24"/>
                <w:szCs w:val="24"/>
              </w:rPr>
              <w:fldChar w:fldCharType="end"/>
            </w:r>
          </w:p>
        </w:sdtContent>
      </w:sdt>
    </w:sdtContent>
  </w:sdt>
  <w:p w14:paraId="48B8A52D" w14:textId="77777777" w:rsidR="00FE52CD" w:rsidRPr="00FE52CD" w:rsidRDefault="00FE52CD" w:rsidP="00FE52CD">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FE2DD" w14:textId="77777777" w:rsidR="00135270" w:rsidRDefault="00135270" w:rsidP="00067AA6">
      <w:r>
        <w:separator/>
      </w:r>
    </w:p>
  </w:footnote>
  <w:footnote w:type="continuationSeparator" w:id="0">
    <w:p w14:paraId="0B8FC6EA" w14:textId="77777777" w:rsidR="00135270" w:rsidRDefault="00135270" w:rsidP="00067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7AA6"/>
    <w:rsid w:val="00135270"/>
    <w:rsid w:val="001F0722"/>
    <w:rsid w:val="001F781B"/>
    <w:rsid w:val="00283BF5"/>
    <w:rsid w:val="0034330D"/>
    <w:rsid w:val="003C7CEE"/>
    <w:rsid w:val="00407FD5"/>
    <w:rsid w:val="00482F7F"/>
    <w:rsid w:val="004C1B7D"/>
    <w:rsid w:val="0050426E"/>
    <w:rsid w:val="005A3A2B"/>
    <w:rsid w:val="006723E8"/>
    <w:rsid w:val="006A0AE9"/>
    <w:rsid w:val="006B6595"/>
    <w:rsid w:val="006C0D36"/>
    <w:rsid w:val="00712E94"/>
    <w:rsid w:val="007700D4"/>
    <w:rsid w:val="007F06A1"/>
    <w:rsid w:val="00822932"/>
    <w:rsid w:val="00973472"/>
    <w:rsid w:val="009735D6"/>
    <w:rsid w:val="009929B8"/>
    <w:rsid w:val="009E01B7"/>
    <w:rsid w:val="00A15FCF"/>
    <w:rsid w:val="00A27E7D"/>
    <w:rsid w:val="00A77B3E"/>
    <w:rsid w:val="00A94AE4"/>
    <w:rsid w:val="00B467E9"/>
    <w:rsid w:val="00B92A61"/>
    <w:rsid w:val="00C13742"/>
    <w:rsid w:val="00C87A90"/>
    <w:rsid w:val="00CA2A55"/>
    <w:rsid w:val="00CB42DB"/>
    <w:rsid w:val="00DA19ED"/>
    <w:rsid w:val="00DD12FC"/>
    <w:rsid w:val="00EA13DF"/>
    <w:rsid w:val="00EA37EB"/>
    <w:rsid w:val="00EF49C7"/>
    <w:rsid w:val="00FE5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2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67A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67AA6"/>
    <w:rPr>
      <w:sz w:val="18"/>
      <w:szCs w:val="18"/>
    </w:rPr>
  </w:style>
  <w:style w:type="paragraph" w:styleId="a4">
    <w:name w:val="footer"/>
    <w:basedOn w:val="a"/>
    <w:link w:val="Char0"/>
    <w:uiPriority w:val="99"/>
    <w:rsid w:val="00067AA6"/>
    <w:pPr>
      <w:tabs>
        <w:tab w:val="center" w:pos="4153"/>
        <w:tab w:val="right" w:pos="8306"/>
      </w:tabs>
      <w:snapToGrid w:val="0"/>
    </w:pPr>
    <w:rPr>
      <w:sz w:val="18"/>
      <w:szCs w:val="18"/>
    </w:rPr>
  </w:style>
  <w:style w:type="character" w:customStyle="1" w:styleId="Char0">
    <w:name w:val="页脚 Char"/>
    <w:basedOn w:val="a0"/>
    <w:link w:val="a4"/>
    <w:uiPriority w:val="99"/>
    <w:rsid w:val="00067AA6"/>
    <w:rPr>
      <w:sz w:val="18"/>
      <w:szCs w:val="18"/>
    </w:rPr>
  </w:style>
  <w:style w:type="paragraph" w:styleId="a5">
    <w:name w:val="Balloon Text"/>
    <w:basedOn w:val="a"/>
    <w:link w:val="Char1"/>
    <w:rsid w:val="00067AA6"/>
    <w:rPr>
      <w:sz w:val="18"/>
      <w:szCs w:val="18"/>
    </w:rPr>
  </w:style>
  <w:style w:type="character" w:customStyle="1" w:styleId="Char1">
    <w:name w:val="批注框文本 Char"/>
    <w:basedOn w:val="a0"/>
    <w:link w:val="a5"/>
    <w:rsid w:val="00067AA6"/>
    <w:rPr>
      <w:sz w:val="18"/>
      <w:szCs w:val="18"/>
    </w:rPr>
  </w:style>
  <w:style w:type="character" w:styleId="a6">
    <w:name w:val="annotation reference"/>
    <w:basedOn w:val="a0"/>
    <w:rsid w:val="005A3A2B"/>
    <w:rPr>
      <w:sz w:val="21"/>
      <w:szCs w:val="21"/>
    </w:rPr>
  </w:style>
  <w:style w:type="paragraph" w:styleId="a7">
    <w:name w:val="annotation text"/>
    <w:basedOn w:val="a"/>
    <w:link w:val="Char2"/>
    <w:rsid w:val="005A3A2B"/>
  </w:style>
  <w:style w:type="character" w:customStyle="1" w:styleId="Char2">
    <w:name w:val="批注文字 Char"/>
    <w:basedOn w:val="a0"/>
    <w:link w:val="a7"/>
    <w:rsid w:val="005A3A2B"/>
    <w:rPr>
      <w:sz w:val="24"/>
      <w:szCs w:val="24"/>
    </w:rPr>
  </w:style>
  <w:style w:type="paragraph" w:styleId="a8">
    <w:name w:val="annotation subject"/>
    <w:basedOn w:val="a7"/>
    <w:next w:val="a7"/>
    <w:link w:val="Char3"/>
    <w:rsid w:val="005A3A2B"/>
    <w:rPr>
      <w:b/>
      <w:bCs/>
    </w:rPr>
  </w:style>
  <w:style w:type="character" w:customStyle="1" w:styleId="Char3">
    <w:name w:val="批注主题 Char"/>
    <w:basedOn w:val="Char2"/>
    <w:link w:val="a8"/>
    <w:rsid w:val="005A3A2B"/>
    <w:rPr>
      <w:b/>
      <w:bCs/>
      <w:sz w:val="24"/>
      <w:szCs w:val="24"/>
    </w:rPr>
  </w:style>
  <w:style w:type="character" w:styleId="a9">
    <w:name w:val="Hyperlink"/>
    <w:basedOn w:val="a0"/>
    <w:unhideWhenUsed/>
    <w:rsid w:val="00B92A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67A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67AA6"/>
    <w:rPr>
      <w:sz w:val="18"/>
      <w:szCs w:val="18"/>
    </w:rPr>
  </w:style>
  <w:style w:type="paragraph" w:styleId="a4">
    <w:name w:val="footer"/>
    <w:basedOn w:val="a"/>
    <w:link w:val="Char0"/>
    <w:uiPriority w:val="99"/>
    <w:rsid w:val="00067AA6"/>
    <w:pPr>
      <w:tabs>
        <w:tab w:val="center" w:pos="4153"/>
        <w:tab w:val="right" w:pos="8306"/>
      </w:tabs>
      <w:snapToGrid w:val="0"/>
    </w:pPr>
    <w:rPr>
      <w:sz w:val="18"/>
      <w:szCs w:val="18"/>
    </w:rPr>
  </w:style>
  <w:style w:type="character" w:customStyle="1" w:styleId="Char0">
    <w:name w:val="页脚 Char"/>
    <w:basedOn w:val="a0"/>
    <w:link w:val="a4"/>
    <w:uiPriority w:val="99"/>
    <w:rsid w:val="00067AA6"/>
    <w:rPr>
      <w:sz w:val="18"/>
      <w:szCs w:val="18"/>
    </w:rPr>
  </w:style>
  <w:style w:type="paragraph" w:styleId="a5">
    <w:name w:val="Balloon Text"/>
    <w:basedOn w:val="a"/>
    <w:link w:val="Char1"/>
    <w:rsid w:val="00067AA6"/>
    <w:rPr>
      <w:sz w:val="18"/>
      <w:szCs w:val="18"/>
    </w:rPr>
  </w:style>
  <w:style w:type="character" w:customStyle="1" w:styleId="Char1">
    <w:name w:val="批注框文本 Char"/>
    <w:basedOn w:val="a0"/>
    <w:link w:val="a5"/>
    <w:rsid w:val="00067AA6"/>
    <w:rPr>
      <w:sz w:val="18"/>
      <w:szCs w:val="18"/>
    </w:rPr>
  </w:style>
  <w:style w:type="character" w:styleId="a6">
    <w:name w:val="annotation reference"/>
    <w:basedOn w:val="a0"/>
    <w:rsid w:val="005A3A2B"/>
    <w:rPr>
      <w:sz w:val="21"/>
      <w:szCs w:val="21"/>
    </w:rPr>
  </w:style>
  <w:style w:type="paragraph" w:styleId="a7">
    <w:name w:val="annotation text"/>
    <w:basedOn w:val="a"/>
    <w:link w:val="Char2"/>
    <w:rsid w:val="005A3A2B"/>
  </w:style>
  <w:style w:type="character" w:customStyle="1" w:styleId="Char2">
    <w:name w:val="批注文字 Char"/>
    <w:basedOn w:val="a0"/>
    <w:link w:val="a7"/>
    <w:rsid w:val="005A3A2B"/>
    <w:rPr>
      <w:sz w:val="24"/>
      <w:szCs w:val="24"/>
    </w:rPr>
  </w:style>
  <w:style w:type="paragraph" w:styleId="a8">
    <w:name w:val="annotation subject"/>
    <w:basedOn w:val="a7"/>
    <w:next w:val="a7"/>
    <w:link w:val="Char3"/>
    <w:rsid w:val="005A3A2B"/>
    <w:rPr>
      <w:b/>
      <w:bCs/>
    </w:rPr>
  </w:style>
  <w:style w:type="character" w:customStyle="1" w:styleId="Char3">
    <w:name w:val="批注主题 Char"/>
    <w:basedOn w:val="Char2"/>
    <w:link w:val="a8"/>
    <w:rsid w:val="005A3A2B"/>
    <w:rPr>
      <w:b/>
      <w:bCs/>
      <w:sz w:val="24"/>
      <w:szCs w:val="24"/>
    </w:rPr>
  </w:style>
  <w:style w:type="character" w:styleId="a9">
    <w:name w:val="Hyperlink"/>
    <w:basedOn w:val="a0"/>
    <w:unhideWhenUsed/>
    <w:rsid w:val="00B92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954658">
      <w:bodyDiv w:val="1"/>
      <w:marLeft w:val="0"/>
      <w:marRight w:val="0"/>
      <w:marTop w:val="0"/>
      <w:marBottom w:val="0"/>
      <w:divBdr>
        <w:top w:val="none" w:sz="0" w:space="0" w:color="auto"/>
        <w:left w:val="none" w:sz="0" w:space="0" w:color="auto"/>
        <w:bottom w:val="none" w:sz="0" w:space="0" w:color="auto"/>
        <w:right w:val="none" w:sz="0" w:space="0" w:color="auto"/>
      </w:divBdr>
    </w:div>
    <w:div w:id="1619525691">
      <w:bodyDiv w:val="1"/>
      <w:marLeft w:val="0"/>
      <w:marRight w:val="0"/>
      <w:marTop w:val="0"/>
      <w:marBottom w:val="0"/>
      <w:divBdr>
        <w:top w:val="none" w:sz="0" w:space="0" w:color="auto"/>
        <w:left w:val="none" w:sz="0" w:space="0" w:color="auto"/>
        <w:bottom w:val="none" w:sz="0" w:space="0" w:color="auto"/>
        <w:right w:val="none" w:sz="0" w:space="0" w:color="auto"/>
      </w:divBdr>
    </w:div>
    <w:div w:id="1735856276">
      <w:bodyDiv w:val="1"/>
      <w:marLeft w:val="0"/>
      <w:marRight w:val="0"/>
      <w:marTop w:val="0"/>
      <w:marBottom w:val="0"/>
      <w:divBdr>
        <w:top w:val="none" w:sz="0" w:space="0" w:color="auto"/>
        <w:left w:val="none" w:sz="0" w:space="0" w:color="auto"/>
        <w:bottom w:val="none" w:sz="0" w:space="0" w:color="auto"/>
        <w:right w:val="none" w:sz="0" w:space="0" w:color="auto"/>
      </w:divBdr>
    </w:div>
    <w:div w:id="1760364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6381</Words>
  <Characters>36375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ChenChen Gao</dc:creator>
  <cp:lastModifiedBy>邢燕霞</cp:lastModifiedBy>
  <cp:revision>14</cp:revision>
  <dcterms:created xsi:type="dcterms:W3CDTF">2021-07-08T12:51:00Z</dcterms:created>
  <dcterms:modified xsi:type="dcterms:W3CDTF">2021-07-23T07:48:00Z</dcterms:modified>
</cp:coreProperties>
</file>