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522191" w14:textId="47D45422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olor w:val="000000"/>
        </w:rPr>
        <w:t>Name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of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Journal: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color w:val="000000"/>
        </w:rPr>
        <w:t>World</w:t>
      </w:r>
      <w:r w:rsidR="00FF0A8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color w:val="000000"/>
        </w:rPr>
        <w:t>Journal</w:t>
      </w:r>
      <w:r w:rsidR="00FF0A8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color w:val="000000"/>
        </w:rPr>
        <w:t>of</w:t>
      </w:r>
      <w:r w:rsidR="00FF0A8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color w:val="000000"/>
        </w:rPr>
        <w:t>Clinical</w:t>
      </w:r>
      <w:r w:rsidR="00FF0A8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color w:val="000000"/>
        </w:rPr>
        <w:t>Cases</w:t>
      </w:r>
    </w:p>
    <w:p w14:paraId="56DE9AF4" w14:textId="06385D3C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olor w:val="000000"/>
        </w:rPr>
        <w:t>Manuscript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NO: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65544</w:t>
      </w:r>
    </w:p>
    <w:p w14:paraId="34EB7655" w14:textId="13571214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olor w:val="000000"/>
        </w:rPr>
        <w:t>Manuscript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Type: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</w:t>
      </w:r>
    </w:p>
    <w:p w14:paraId="48275FBD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2990ACBB" w14:textId="1A85E63F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proofErr w:type="spellStart"/>
      <w:r w:rsidRPr="00F32FFD">
        <w:rPr>
          <w:rFonts w:ascii="Book Antiqua" w:eastAsia="Book Antiqua" w:hAnsi="Book Antiqua" w:cs="Book Antiqua"/>
          <w:b/>
          <w:bCs/>
          <w:color w:val="000000"/>
        </w:rPr>
        <w:t>Splenosis</w:t>
      </w:r>
      <w:proofErr w:type="spellEnd"/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masquerading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as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stromal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tumor: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A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2E3F37F5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4A528A6B" w14:textId="3A52160F" w:rsidR="00A77B3E" w:rsidRPr="00F32FFD" w:rsidRDefault="0042335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Zheng</w:t>
      </w:r>
      <w:r w:rsidR="00FF0A8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Cs/>
          <w:color w:val="000000"/>
        </w:rPr>
        <w:t>HD</w:t>
      </w:r>
      <w:r w:rsidR="00FF0A8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Cs/>
          <w:i/>
          <w:color w:val="000000"/>
        </w:rPr>
        <w:t>et</w:t>
      </w:r>
      <w:r w:rsidR="00FF0A8A">
        <w:rPr>
          <w:rFonts w:ascii="Book Antiqua" w:eastAsia="Book Antiqua" w:hAnsi="Book Antiqua" w:cs="Book Antiqua"/>
          <w:bCs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Cs/>
          <w:i/>
          <w:color w:val="000000"/>
        </w:rPr>
        <w:t>al</w:t>
      </w:r>
      <w:r w:rsidRPr="00F32FFD">
        <w:rPr>
          <w:rFonts w:ascii="Book Antiqua" w:eastAsia="Book Antiqua" w:hAnsi="Book Antiqua" w:cs="Book Antiqua"/>
          <w:bCs/>
          <w:color w:val="000000"/>
        </w:rPr>
        <w:t>.</w:t>
      </w:r>
      <w:r w:rsidR="00FF0A8A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="000D0238" w:rsidRPr="00F32FFD">
        <w:rPr>
          <w:rFonts w:ascii="Book Antiqua" w:eastAsia="Book Antiqua" w:hAnsi="Book Antiqua" w:cs="Book Antiqua"/>
          <w:bCs/>
          <w:color w:val="000000"/>
        </w:rPr>
        <w:t>Splenosis</w:t>
      </w:r>
      <w:proofErr w:type="spellEnd"/>
      <w:r w:rsidR="00FF0A8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bCs/>
          <w:color w:val="000000"/>
        </w:rPr>
        <w:t>masquerading</w:t>
      </w:r>
      <w:r w:rsidR="00FF0A8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bCs/>
          <w:color w:val="000000"/>
        </w:rPr>
        <w:t>as</w:t>
      </w:r>
      <w:r w:rsidR="00FF0A8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bCs/>
          <w:color w:val="000000"/>
        </w:rPr>
        <w:t>gastric</w:t>
      </w:r>
      <w:r w:rsidR="00FF0A8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bCs/>
          <w:color w:val="000000"/>
        </w:rPr>
        <w:t>stromal</w:t>
      </w:r>
      <w:r w:rsidR="00FF0A8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bCs/>
          <w:color w:val="000000"/>
        </w:rPr>
        <w:t>tumor</w:t>
      </w:r>
    </w:p>
    <w:p w14:paraId="5B951199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00D0F58D" w14:textId="0BE8E4C3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Hui-Da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Zheng,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Jian-Hua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Xu,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Ya</w:t>
      </w:r>
      <w:proofErr w:type="spellEnd"/>
      <w:r w:rsidRPr="00F32FFD">
        <w:rPr>
          <w:rFonts w:ascii="Book Antiqua" w:eastAsia="Book Antiqua" w:hAnsi="Book Antiqua" w:cs="Book Antiqua"/>
          <w:color w:val="000000"/>
        </w:rPr>
        <w:t>-Feng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Sun</w:t>
      </w:r>
    </w:p>
    <w:p w14:paraId="6B68C2F7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2D0C6609" w14:textId="4657B02D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bCs/>
          <w:color w:val="000000"/>
        </w:rPr>
        <w:t>Hui-Da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Zheng,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Jian-Hua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Xu,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b/>
          <w:bCs/>
          <w:color w:val="000000"/>
        </w:rPr>
        <w:t>Ya</w:t>
      </w:r>
      <w:proofErr w:type="spellEnd"/>
      <w:r w:rsidRPr="00F32FFD">
        <w:rPr>
          <w:rFonts w:ascii="Book Antiqua" w:eastAsia="Book Antiqua" w:hAnsi="Book Antiqua" w:cs="Book Antiqua"/>
          <w:b/>
          <w:bCs/>
          <w:color w:val="000000"/>
        </w:rPr>
        <w:t>-Feng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Department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Gastrointestinal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aps/>
          <w:color w:val="000000"/>
        </w:rPr>
        <w:t>s</w:t>
      </w:r>
      <w:r w:rsidRPr="00F32FFD">
        <w:rPr>
          <w:rFonts w:ascii="Book Antiqua" w:eastAsia="Book Antiqua" w:hAnsi="Book Antiqua" w:cs="Book Antiqua"/>
          <w:color w:val="000000"/>
        </w:rPr>
        <w:t>urgery,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aps/>
          <w:color w:val="000000"/>
        </w:rPr>
        <w:t>s</w:t>
      </w:r>
      <w:r w:rsidRPr="00F32FFD">
        <w:rPr>
          <w:rFonts w:ascii="Book Antiqua" w:eastAsia="Book Antiqua" w:hAnsi="Book Antiqua" w:cs="Book Antiqua"/>
          <w:color w:val="000000"/>
        </w:rPr>
        <w:t>econd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aps/>
          <w:color w:val="000000"/>
        </w:rPr>
        <w:t>a</w:t>
      </w:r>
      <w:r w:rsidRPr="00F32FFD">
        <w:rPr>
          <w:rFonts w:ascii="Book Antiqua" w:eastAsia="Book Antiqua" w:hAnsi="Book Antiqua" w:cs="Book Antiqua"/>
          <w:color w:val="000000"/>
        </w:rPr>
        <w:t>ffiliated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Hospital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Fujian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Medical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University,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Quanzhou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362000,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Fujian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214EA4" w:rsidRPr="00F32FFD">
        <w:rPr>
          <w:rFonts w:ascii="Book Antiqua" w:eastAsia="Book Antiqua" w:hAnsi="Book Antiqua" w:cs="Book Antiqua"/>
          <w:color w:val="000000"/>
        </w:rPr>
        <w:t>Province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China</w:t>
      </w:r>
    </w:p>
    <w:p w14:paraId="4FB3204A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25EA997E" w14:textId="3E937B54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Zheng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77EF6"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Xu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JH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77EF6" w:rsidRPr="00F32FFD">
        <w:rPr>
          <w:rFonts w:ascii="Book Antiqua" w:eastAsia="Book Antiqua" w:hAnsi="Book Antiqua" w:cs="Book Antiqua"/>
          <w:bCs/>
          <w:color w:val="000000"/>
        </w:rPr>
        <w:t>contributed</w:t>
      </w:r>
      <w:r w:rsidR="00FF0A8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77EF6" w:rsidRPr="00F32FFD">
        <w:rPr>
          <w:rFonts w:ascii="Book Antiqua" w:eastAsia="Book Antiqua" w:hAnsi="Book Antiqua" w:cs="Book Antiqua"/>
          <w:bCs/>
          <w:color w:val="000000"/>
        </w:rPr>
        <w:t>to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77EF6" w:rsidRPr="00F32FFD">
        <w:rPr>
          <w:rFonts w:ascii="Book Antiqua" w:eastAsia="Book Antiqua" w:hAnsi="Book Antiqua" w:cs="Book Antiqua"/>
          <w:color w:val="000000"/>
        </w:rPr>
        <w:t>conceptualization;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77EF6" w:rsidRPr="00F32FFD">
        <w:rPr>
          <w:rFonts w:ascii="Book Antiqua" w:eastAsia="Book Antiqua" w:hAnsi="Book Antiqua" w:cs="Book Antiqua"/>
          <w:color w:val="000000"/>
        </w:rPr>
        <w:t>Zheng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77EF6" w:rsidRPr="00F32FFD">
        <w:rPr>
          <w:rFonts w:ascii="Book Antiqua" w:eastAsia="Book Antiqua" w:hAnsi="Book Antiqua" w:cs="Book Antiqua"/>
          <w:color w:val="000000"/>
        </w:rPr>
        <w:t>HD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77EF6" w:rsidRPr="00F32FFD">
        <w:rPr>
          <w:rFonts w:ascii="Book Antiqua" w:eastAsia="Book Antiqua" w:hAnsi="Book Antiqua" w:cs="Book Antiqua"/>
          <w:color w:val="000000"/>
        </w:rPr>
        <w:t>w</w:t>
      </w:r>
      <w:r w:rsidRPr="00F32FFD">
        <w:rPr>
          <w:rFonts w:ascii="Book Antiqua" w:eastAsia="Book Antiqua" w:hAnsi="Book Antiqua" w:cs="Book Antiqua"/>
          <w:color w:val="000000"/>
        </w:rPr>
        <w:t>r</w:t>
      </w:r>
      <w:r w:rsidR="00E77EF6" w:rsidRPr="00F32FFD">
        <w:rPr>
          <w:rFonts w:ascii="Book Antiqua" w:eastAsia="Book Antiqua" w:hAnsi="Book Antiqua" w:cs="Book Antiqua"/>
          <w:color w:val="000000"/>
        </w:rPr>
        <w:t>o</w:t>
      </w:r>
      <w:r w:rsidRPr="00F32FFD">
        <w:rPr>
          <w:rFonts w:ascii="Book Antiqua" w:eastAsia="Book Antiqua" w:hAnsi="Book Antiqua" w:cs="Book Antiqua"/>
          <w:color w:val="000000"/>
        </w:rPr>
        <w:t>t</w:t>
      </w:r>
      <w:r w:rsidR="00E77EF6" w:rsidRPr="00F32FFD">
        <w:rPr>
          <w:rFonts w:ascii="Book Antiqua" w:eastAsia="Book Antiqua" w:hAnsi="Book Antiqua" w:cs="Book Antiqua"/>
          <w:color w:val="000000"/>
        </w:rPr>
        <w:t>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77EF6"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original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draft</w:t>
      </w:r>
      <w:r w:rsidR="00E77EF6" w:rsidRPr="00F32FFD">
        <w:rPr>
          <w:rFonts w:ascii="Book Antiqua" w:eastAsia="Book Antiqua" w:hAnsi="Book Antiqua" w:cs="Book Antiqua"/>
          <w:color w:val="000000"/>
        </w:rPr>
        <w:t>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CC4B09" w:rsidRPr="00F32FFD">
        <w:rPr>
          <w:rFonts w:ascii="Book Antiqua" w:eastAsia="Book Antiqua" w:hAnsi="Book Antiqua" w:cs="Book Antiqua"/>
          <w:color w:val="000000"/>
        </w:rPr>
        <w:t>Zheng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CC4B09" w:rsidRPr="00F32FFD">
        <w:rPr>
          <w:rFonts w:ascii="Book Antiqua" w:eastAsia="Book Antiqua" w:hAnsi="Book Antiqua" w:cs="Book Antiqua"/>
          <w:color w:val="000000"/>
        </w:rPr>
        <w:t>HD,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CC4B09" w:rsidRPr="00F32FFD">
        <w:rPr>
          <w:rFonts w:ascii="Book Antiqua" w:eastAsia="Book Antiqua" w:hAnsi="Book Antiqua" w:cs="Book Antiqua"/>
          <w:color w:val="000000"/>
        </w:rPr>
        <w:t>Sun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CC4B09" w:rsidRPr="00F32FFD">
        <w:rPr>
          <w:rFonts w:ascii="Book Antiqua" w:eastAsia="Book Antiqua" w:hAnsi="Book Antiqua" w:cs="Book Antiqua"/>
          <w:color w:val="000000"/>
        </w:rPr>
        <w:t>YF,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CC4B09"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CC4B09" w:rsidRPr="00F32FFD">
        <w:rPr>
          <w:rFonts w:ascii="Book Antiqua" w:eastAsia="Book Antiqua" w:hAnsi="Book Antiqua" w:cs="Book Antiqua"/>
          <w:color w:val="000000"/>
        </w:rPr>
        <w:t>Xu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CC4B09" w:rsidRPr="00F32FFD">
        <w:rPr>
          <w:rFonts w:ascii="Book Antiqua" w:eastAsia="Book Antiqua" w:hAnsi="Book Antiqua" w:cs="Book Antiqua"/>
          <w:color w:val="000000"/>
        </w:rPr>
        <w:t>JH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review</w:t>
      </w:r>
      <w:r w:rsidR="00CC4B09" w:rsidRPr="00F32FFD">
        <w:rPr>
          <w:rFonts w:ascii="Book Antiqua" w:eastAsia="Book Antiqua" w:hAnsi="Book Antiqua" w:cs="Book Antiqua"/>
          <w:color w:val="000000"/>
        </w:rPr>
        <w:t>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edit</w:t>
      </w:r>
      <w:r w:rsidR="00CC4B09" w:rsidRPr="00F32FFD">
        <w:rPr>
          <w:rFonts w:ascii="Book Antiqua" w:eastAsia="Book Antiqua" w:hAnsi="Book Antiqua" w:cs="Book Antiqua"/>
          <w:color w:val="000000"/>
        </w:rPr>
        <w:t>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CC4B09"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CC4B09" w:rsidRPr="00F32FFD">
        <w:rPr>
          <w:rFonts w:ascii="Book Antiqua" w:eastAsia="Book Antiqua" w:hAnsi="Book Antiqua" w:cs="Book Antiqua"/>
          <w:color w:val="000000"/>
        </w:rPr>
        <w:t>manuscript;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CC4B09" w:rsidRPr="00F32FFD">
        <w:rPr>
          <w:rFonts w:ascii="Book Antiqua" w:eastAsia="Book Antiqua" w:hAnsi="Book Antiqua" w:cs="Book Antiqua"/>
          <w:color w:val="000000"/>
        </w:rPr>
        <w:t>a</w:t>
      </w:r>
      <w:r w:rsidRPr="00F32FFD">
        <w:rPr>
          <w:rFonts w:ascii="Book Antiqua" w:eastAsia="Book Antiqua" w:hAnsi="Book Antiqua" w:cs="Book Antiqua"/>
          <w:color w:val="000000"/>
        </w:rPr>
        <w:t>ll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authors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issued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approval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version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submitted.</w:t>
      </w:r>
    </w:p>
    <w:p w14:paraId="340F2BC0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450E2856" w14:textId="64326F75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Jian-Hua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Xu,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Dean,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Department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Gastrointestinal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aps/>
          <w:color w:val="000000"/>
        </w:rPr>
        <w:t>s</w:t>
      </w:r>
      <w:r w:rsidRPr="00F32FFD">
        <w:rPr>
          <w:rFonts w:ascii="Book Antiqua" w:eastAsia="Book Antiqua" w:hAnsi="Book Antiqua" w:cs="Book Antiqua"/>
          <w:color w:val="000000"/>
        </w:rPr>
        <w:t>urgery,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aps/>
          <w:color w:val="000000"/>
        </w:rPr>
        <w:t>s</w:t>
      </w:r>
      <w:r w:rsidRPr="00F32FFD">
        <w:rPr>
          <w:rFonts w:ascii="Book Antiqua" w:eastAsia="Book Antiqua" w:hAnsi="Book Antiqua" w:cs="Book Antiqua"/>
          <w:color w:val="000000"/>
        </w:rPr>
        <w:t>econd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aps/>
          <w:color w:val="000000"/>
        </w:rPr>
        <w:t>a</w:t>
      </w:r>
      <w:r w:rsidRPr="00F32FFD">
        <w:rPr>
          <w:rFonts w:ascii="Book Antiqua" w:eastAsia="Book Antiqua" w:hAnsi="Book Antiqua" w:cs="Book Antiqua"/>
          <w:color w:val="000000"/>
        </w:rPr>
        <w:t>ffiliated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Hospital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Fujian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Medical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University,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9B3F1E" w:rsidRPr="00F32FFD">
        <w:rPr>
          <w:rFonts w:ascii="Book Antiqua" w:eastAsia="Book Antiqua" w:hAnsi="Book Antiqua" w:cs="Book Antiqua"/>
          <w:color w:val="000000"/>
        </w:rPr>
        <w:t>No.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950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Donghai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aps/>
          <w:color w:val="000000"/>
        </w:rPr>
        <w:t>s</w:t>
      </w:r>
      <w:r w:rsidRPr="00F32FFD">
        <w:rPr>
          <w:rFonts w:ascii="Book Antiqua" w:eastAsia="Book Antiqua" w:hAnsi="Book Antiqua" w:cs="Book Antiqua"/>
          <w:color w:val="000000"/>
        </w:rPr>
        <w:t>treet,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Fengze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District,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Quanzhou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362000,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Fujian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214EA4" w:rsidRPr="00F32FFD">
        <w:rPr>
          <w:rFonts w:ascii="Book Antiqua" w:eastAsia="Book Antiqua" w:hAnsi="Book Antiqua" w:cs="Book Antiqua"/>
          <w:color w:val="000000"/>
        </w:rPr>
        <w:t>Province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China.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xjh630913@126.com</w:t>
      </w:r>
    </w:p>
    <w:p w14:paraId="4B2E3EF0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483152E8" w14:textId="4B75AE50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March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9,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2021</w:t>
      </w:r>
    </w:p>
    <w:p w14:paraId="27466054" w14:textId="0986AAB0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April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16,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2021</w:t>
      </w:r>
    </w:p>
    <w:p w14:paraId="51EA4C62" w14:textId="2A3E1D9A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31CD2" w:rsidRPr="00A31CD2">
        <w:rPr>
          <w:rFonts w:ascii="Book Antiqua" w:eastAsia="Book Antiqua" w:hAnsi="Book Antiqua" w:cs="Book Antiqua"/>
          <w:color w:val="000000"/>
        </w:rPr>
        <w:t>May 24, 2021</w:t>
      </w:r>
    </w:p>
    <w:p w14:paraId="24812B96" w14:textId="12A94A62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A71E71F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  <w:sectPr w:rsidR="00A77B3E" w:rsidRPr="00F32FFD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EBC4AA1" w14:textId="77777777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887EF70" w14:textId="77777777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BACKGROUND</w:t>
      </w:r>
    </w:p>
    <w:p w14:paraId="01F95337" w14:textId="56B90861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rare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benign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disease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often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disguises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itself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malignant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few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articles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providing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comprehensive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description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especially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located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stomach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treated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laparoscopic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surgery.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</w:p>
    <w:p w14:paraId="54FA08F2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17360CF4" w14:textId="31DAEDCC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SUMMARY</w:t>
      </w:r>
    </w:p>
    <w:p w14:paraId="0F9B9960" w14:textId="74FF6474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44-year-old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presented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with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recurrent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upper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abdominal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more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half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year.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patient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rupture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caused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trauma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more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years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ago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underwent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splenectomy.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abdominal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contrast-enhanced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computed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tomography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scan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revealed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irregular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soft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tissue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density.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Gastroscopy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revealed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approximately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3.0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936ADF" w:rsidRPr="00F32FFD">
        <w:rPr>
          <w:rFonts w:ascii="Book Antiqua" w:eastAsia="Book Antiqua" w:hAnsi="Book Antiqua" w:cs="Book Antiqua"/>
          <w:color w:val="000000"/>
        </w:rPr>
        <w:t>cm</w:t>
      </w:r>
      <w:r w:rsidR="00936ADF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×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3.0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mucosal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eminence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posterior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wall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upper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segment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body.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Biopsy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performed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since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lesion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found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under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mucosa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mucosa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appeared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normal.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According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findings,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stromal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made,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although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definitive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differential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known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before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surgery.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When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laparoscopic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resection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stromal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performed,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astonishing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finding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made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when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postoperative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pathology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showed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lesion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comprised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typical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tissue.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</w:p>
    <w:p w14:paraId="5F57BC35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43DC3045" w14:textId="77777777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CONCLUSION</w:t>
      </w:r>
    </w:p>
    <w:p w14:paraId="713499EF" w14:textId="489E4739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This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highlights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</w:t>
      </w:r>
      <w:r w:rsidRPr="00F32FFD">
        <w:rPr>
          <w:rFonts w:ascii="Book Antiqua" w:eastAsia="Book Antiqua" w:hAnsi="Book Antiqua" w:cs="Book Antiqua"/>
          <w:color w:val="000000"/>
        </w:rPr>
        <w:t>trong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similarities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between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malignant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detaile</w:t>
      </w:r>
      <w:r w:rsidRPr="00F32FFD">
        <w:rPr>
          <w:rFonts w:ascii="Book Antiqua" w:eastAsia="Book Antiqua" w:hAnsi="Book Antiqua" w:cs="Book Antiqua"/>
          <w:color w:val="000000"/>
        </w:rPr>
        <w:t>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medical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history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combined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with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various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effective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auxiliary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examinations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help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improve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differential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diagnosis.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</w:p>
    <w:p w14:paraId="0A0261FC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1875B347" w14:textId="7ACD1960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Pr="00F32FFD">
        <w:rPr>
          <w:rFonts w:ascii="Book Antiqua" w:eastAsia="Book Antiqua" w:hAnsi="Book Antiqua" w:cs="Book Antiqua"/>
          <w:color w:val="000000"/>
        </w:rPr>
        <w:t>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stromal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Laparoscopy</w:t>
      </w:r>
      <w:r w:rsidR="00411AB5" w:rsidRPr="00F32FFD">
        <w:rPr>
          <w:rFonts w:ascii="Book Antiqua" w:eastAsia="Book Antiqua" w:hAnsi="Book Antiqua" w:cs="Book Antiqua"/>
          <w:color w:val="000000"/>
        </w:rPr>
        <w:t>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936ADF">
        <w:rPr>
          <w:rFonts w:ascii="Book Antiqua" w:eastAsia="Book Antiqua" w:hAnsi="Book Antiqua" w:cs="Book Antiqua"/>
          <w:color w:val="000000"/>
        </w:rPr>
        <w:t>r</w:t>
      </w:r>
      <w:r w:rsidRPr="00F32FFD">
        <w:rPr>
          <w:rFonts w:ascii="Book Antiqua" w:eastAsia="Book Antiqua" w:hAnsi="Book Antiqua" w:cs="Book Antiqua"/>
          <w:color w:val="000000"/>
        </w:rPr>
        <w:t>eport</w:t>
      </w:r>
    </w:p>
    <w:p w14:paraId="766B5D24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0FE130AE" w14:textId="33F4D8BA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Zheng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HD,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Xu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JH,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YF.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masquerading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stromal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J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2021;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press</w:t>
      </w:r>
    </w:p>
    <w:p w14:paraId="4D154DC4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455527C7" w14:textId="75D4A683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bCs/>
          <w:color w:val="000000"/>
        </w:rPr>
        <w:lastRenderedPageBreak/>
        <w:t>Core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Here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patient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whose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preoperative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examinations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revealed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stromal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located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body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stomach.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Nonetheless,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postoperative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pathology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showed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</w:t>
      </w:r>
      <w:r w:rsidRPr="00F32FFD">
        <w:rPr>
          <w:rFonts w:ascii="Book Antiqua" w:eastAsia="Book Antiqua" w:hAnsi="Book Antiqua" w:cs="Book Antiqua"/>
          <w:color w:val="000000"/>
        </w:rPr>
        <w:t>umor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D52DF">
        <w:rPr>
          <w:rFonts w:ascii="Book Antiqua" w:eastAsia="Book Antiqua" w:hAnsi="Book Antiqua" w:cs="Book Antiqua"/>
          <w:color w:val="000000"/>
        </w:rPr>
        <w:t xml:space="preserve">consisted of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tissue.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patient’s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prior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splenectomy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predisposing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factor,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indicating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D52DF">
        <w:rPr>
          <w:rFonts w:ascii="Book Antiqua" w:eastAsia="Book Antiqua" w:hAnsi="Book Antiqua" w:cs="Book Antiqua"/>
          <w:color w:val="000000"/>
        </w:rPr>
        <w:t xml:space="preserve">that </w:t>
      </w:r>
      <w:r w:rsidRPr="00F32FFD">
        <w:rPr>
          <w:rFonts w:ascii="Book Antiqua" w:eastAsia="Book Antiqua" w:hAnsi="Book Antiqua" w:cs="Book Antiqua"/>
          <w:color w:val="000000"/>
        </w:rPr>
        <w:t>patien</w:t>
      </w:r>
      <w:r w:rsidRPr="00F32FFD">
        <w:rPr>
          <w:rFonts w:ascii="Book Antiqua" w:eastAsia="Book Antiqua" w:hAnsi="Book Antiqua" w:cs="Book Antiqua"/>
          <w:color w:val="000000"/>
        </w:rPr>
        <w:t>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history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together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with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other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auxiliary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examinations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should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used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assist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diagnosis.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summarize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references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surgical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indications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providing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important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tool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clinical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practice.</w:t>
      </w:r>
    </w:p>
    <w:p w14:paraId="7E8C331D" w14:textId="77777777" w:rsidR="00936ADF" w:rsidRDefault="00936ADF">
      <w:pPr>
        <w:spacing w:line="360" w:lineRule="auto"/>
        <w:jc w:val="both"/>
        <w:rPr>
          <w:rFonts w:ascii="Book Antiqua" w:hAnsi="Book Antiqua"/>
        </w:rPr>
        <w:sectPr w:rsidR="00936AD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5314B7E" w14:textId="77777777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F29E209" w14:textId="2DFAB2CE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autologous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ectopic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implantation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caused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traumatic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rupture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iatrogenic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2FFD">
        <w:rPr>
          <w:rFonts w:ascii="Book Antiqua" w:eastAsia="Book Antiqua" w:hAnsi="Book Antiqua" w:cs="Book Antiqua"/>
          <w:color w:val="000000"/>
        </w:rPr>
        <w:t>splenectomy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2FFD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F32FFD">
        <w:rPr>
          <w:rFonts w:ascii="Book Antiqua" w:eastAsia="Book Antiqua" w:hAnsi="Book Antiqua" w:cs="Book Antiqua"/>
          <w:color w:val="000000"/>
        </w:rPr>
        <w:t>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Von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Kutter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first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put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forward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concept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1910.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incidence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after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traumatic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rupture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high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67%.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Most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involving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stomach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</w:t>
      </w:r>
      <w:r w:rsidRPr="00F32FFD">
        <w:rPr>
          <w:rFonts w:ascii="Book Antiqua" w:eastAsia="Book Antiqua" w:hAnsi="Book Antiqua" w:cs="Book Antiqua"/>
          <w:color w:val="000000"/>
        </w:rPr>
        <w:t>ported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D52DF">
        <w:rPr>
          <w:rFonts w:ascii="Book Antiqua" w:eastAsia="Book Antiqua" w:hAnsi="Book Antiqua" w:cs="Book Antiqua"/>
          <w:color w:val="000000"/>
        </w:rPr>
        <w:t xml:space="preserve">the </w:t>
      </w:r>
      <w:r w:rsidRPr="00F32FFD">
        <w:rPr>
          <w:rFonts w:ascii="Book Antiqua" w:eastAsia="Book Antiqua" w:hAnsi="Book Antiqua" w:cs="Book Antiqua"/>
          <w:color w:val="000000"/>
        </w:rPr>
        <w:t>prev</w:t>
      </w:r>
      <w:r w:rsidRPr="00F32FFD">
        <w:rPr>
          <w:rFonts w:ascii="Book Antiqua" w:eastAsia="Book Antiqua" w:hAnsi="Book Antiqua" w:cs="Book Antiqua"/>
          <w:color w:val="000000"/>
        </w:rPr>
        <w:t>ious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literature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involve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lesions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located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fundus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stomach,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while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located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posterior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wall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body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rare.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Here,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describe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such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showing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laparoscopic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ectopic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splenectomy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posterior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wall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body.</w:t>
      </w:r>
    </w:p>
    <w:p w14:paraId="44D15520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2DBB8F02" w14:textId="7E544016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FF0A8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32FFD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0F6A062A" w14:textId="7B331400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FF0A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17B22D7" w14:textId="64B234FE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44-year-old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presented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with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recurrent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upper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abdominal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more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half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year.</w:t>
      </w:r>
    </w:p>
    <w:p w14:paraId="1BF48B0B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0F86DF12" w14:textId="6EBABB40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FF0A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i/>
          <w:color w:val="000000"/>
        </w:rPr>
        <w:t>of</w:t>
      </w:r>
      <w:r w:rsidR="00FF0A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FF0A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4286040" w14:textId="656E98B2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More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half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year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before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admission,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patient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complained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recurrent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upper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abdominal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pain.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symptoms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bloating,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diarrhea,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black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stool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were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described.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period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time,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patient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receive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treatment.</w:t>
      </w:r>
    </w:p>
    <w:p w14:paraId="5C013F41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36E48FCF" w14:textId="57E3DBE9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FF0A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i/>
          <w:color w:val="000000"/>
        </w:rPr>
        <w:t>of</w:t>
      </w:r>
      <w:r w:rsidR="00FF0A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i/>
          <w:color w:val="000000"/>
        </w:rPr>
        <w:t>past</w:t>
      </w:r>
      <w:r w:rsidR="00FF0A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96DC0F4" w14:textId="0AAEBE05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patient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rupture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caused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trauma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more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years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ago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underwent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splenectomy.</w:t>
      </w:r>
    </w:p>
    <w:p w14:paraId="029038CC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71DF89CD" w14:textId="2BADAD5F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FF0A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i/>
          <w:color w:val="000000"/>
        </w:rPr>
        <w:t>and</w:t>
      </w:r>
      <w:r w:rsidR="00FF0A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FF0A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27B6774F" w14:textId="4604F66D" w:rsidR="00A77B3E" w:rsidRPr="00F32FFD" w:rsidRDefault="00ED52D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 p</w:t>
      </w:r>
      <w:r w:rsidRPr="00F32FFD">
        <w:rPr>
          <w:rFonts w:ascii="Book Antiqua" w:eastAsia="Book Antiqua" w:hAnsi="Book Antiqua" w:cs="Book Antiqua"/>
          <w:color w:val="000000"/>
        </w:rPr>
        <w:t>atient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</w:t>
      </w:r>
      <w:r>
        <w:rPr>
          <w:rFonts w:ascii="Book Antiqua" w:eastAsia="Book Antiqua" w:hAnsi="Book Antiqua" w:cs="Book Antiqua"/>
          <w:color w:val="000000"/>
        </w:rPr>
        <w:t xml:space="preserve">d </w:t>
      </w:r>
      <w:r w:rsidR="000D0238" w:rsidRPr="00F32FFD">
        <w:rPr>
          <w:rFonts w:ascii="Book Antiqua" w:eastAsia="Book Antiqua" w:hAnsi="Book Antiqua" w:cs="Book Antiqua"/>
          <w:color w:val="000000"/>
        </w:rPr>
        <w:t>no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releva</w:t>
      </w:r>
      <w:r w:rsidR="000D0238" w:rsidRPr="00F32FFD">
        <w:rPr>
          <w:rFonts w:ascii="Book Antiqua" w:eastAsia="Book Antiqua" w:hAnsi="Book Antiqua" w:cs="Book Antiqua"/>
          <w:color w:val="000000"/>
        </w:rPr>
        <w:t>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family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history.</w:t>
      </w:r>
    </w:p>
    <w:p w14:paraId="1E0BE998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4A0D222B" w14:textId="7FDD329C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FF0A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4E49D11" w14:textId="02C0DF8A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There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were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positive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signs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physical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examination.</w:t>
      </w:r>
    </w:p>
    <w:p w14:paraId="016A8007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6DBE40EA" w14:textId="57BCDD5D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i/>
          <w:color w:val="000000"/>
        </w:rPr>
        <w:lastRenderedPageBreak/>
        <w:t>Laboratory</w:t>
      </w:r>
      <w:r w:rsidR="00FF0A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6CD4FF0" w14:textId="470235E0" w:rsidR="00A77B3E" w:rsidRPr="00F32FFD" w:rsidRDefault="004E40D1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L</w:t>
      </w:r>
      <w:r w:rsidR="000D0238" w:rsidRPr="00F32FFD">
        <w:rPr>
          <w:rFonts w:ascii="Book Antiqua" w:eastAsia="Book Antiqua" w:hAnsi="Book Antiqua" w:cs="Book Antiqua"/>
          <w:color w:val="000000"/>
        </w:rPr>
        <w:t>aboratory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examinat</w:t>
      </w:r>
      <w:r w:rsidR="000D0238" w:rsidRPr="00F32FFD">
        <w:rPr>
          <w:rFonts w:ascii="Book Antiqua" w:eastAsia="Book Antiqua" w:hAnsi="Book Antiqua" w:cs="Book Antiqua"/>
          <w:color w:val="000000"/>
        </w:rPr>
        <w:t>ion</w:t>
      </w:r>
      <w:r w:rsidR="00ED52DF">
        <w:rPr>
          <w:rFonts w:ascii="Book Antiqua" w:eastAsia="Book Antiqua" w:hAnsi="Book Antiqua" w:cs="Book Antiqua"/>
          <w:color w:val="000000"/>
        </w:rPr>
        <w:t>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including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routine</w:t>
      </w:r>
      <w:r w:rsidR="00ED52DF">
        <w:rPr>
          <w:rFonts w:ascii="Book Antiqua" w:eastAsia="Book Antiqua" w:hAnsi="Book Antiqua" w:cs="Book Antiqua"/>
          <w:color w:val="000000"/>
        </w:rPr>
        <w:t xml:space="preserve"> blood</w:t>
      </w:r>
      <w:r w:rsidR="000D0238"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liver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kidney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function,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D52DF">
        <w:rPr>
          <w:rFonts w:ascii="Book Antiqua" w:eastAsia="Book Antiqua" w:hAnsi="Book Antiqua" w:cs="Book Antiqua"/>
          <w:color w:val="000000"/>
        </w:rPr>
        <w:t xml:space="preserve">and </w:t>
      </w:r>
      <w:r w:rsidR="000D0238" w:rsidRPr="00F32FFD">
        <w:rPr>
          <w:rFonts w:ascii="Book Antiqua" w:eastAsia="Book Antiqua" w:hAnsi="Book Antiqua" w:cs="Book Antiqua"/>
          <w:color w:val="000000"/>
        </w:rPr>
        <w:t>tumor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marker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tests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were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all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D0238" w:rsidRPr="00F32FFD">
        <w:rPr>
          <w:rFonts w:ascii="Book Antiqua" w:eastAsia="Book Antiqua" w:hAnsi="Book Antiqua" w:cs="Book Antiqua"/>
          <w:color w:val="000000"/>
        </w:rPr>
        <w:t>unremarkable.</w:t>
      </w:r>
    </w:p>
    <w:p w14:paraId="7D808406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4655D237" w14:textId="4E88BF8B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FF0A8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56E6185" w14:textId="26F401DA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abdominal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contrast-enhanced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computed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tomography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(CT)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scan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revealed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approximately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5.64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663075" w:rsidRPr="00F32FFD">
        <w:rPr>
          <w:rFonts w:ascii="Book Antiqua" w:eastAsia="Book Antiqua" w:hAnsi="Book Antiqua" w:cs="Book Antiqua"/>
          <w:color w:val="000000"/>
        </w:rPr>
        <w:t>cm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×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4.00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irregular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soft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tissue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density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D52DF">
        <w:rPr>
          <w:rFonts w:ascii="Book Antiqua" w:eastAsia="Book Antiqua" w:hAnsi="Book Antiqua" w:cs="Book Antiqua"/>
          <w:color w:val="000000"/>
        </w:rPr>
        <w:t xml:space="preserve">that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clearly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defined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from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stomach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pancreas,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like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extra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similar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stromal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D52DF">
        <w:rPr>
          <w:rFonts w:ascii="Book Antiqua" w:eastAsia="Book Antiqua" w:hAnsi="Book Antiqua" w:cs="Book Antiqua"/>
          <w:color w:val="000000"/>
        </w:rPr>
        <w:t xml:space="preserve">and </w:t>
      </w:r>
      <w:r w:rsidRPr="00F32FFD">
        <w:rPr>
          <w:rFonts w:ascii="Book Antiqua" w:eastAsia="Book Antiqua" w:hAnsi="Book Antiqua" w:cs="Book Antiqua"/>
          <w:color w:val="000000"/>
        </w:rPr>
        <w:t>there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slight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inhomogeneous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enhancement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(Figure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1).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D52DF">
        <w:rPr>
          <w:rFonts w:ascii="Book Antiqua" w:eastAsia="Book Antiqua" w:hAnsi="Book Antiqua" w:cs="Book Antiqua"/>
          <w:color w:val="000000"/>
        </w:rPr>
        <w:t>G</w:t>
      </w:r>
      <w:r w:rsidRPr="00F32FFD">
        <w:rPr>
          <w:rFonts w:ascii="Book Antiqua" w:eastAsia="Book Antiqua" w:hAnsi="Book Antiqua" w:cs="Book Antiqua"/>
          <w:color w:val="000000"/>
        </w:rPr>
        <w:t>astroscop</w:t>
      </w:r>
      <w:r w:rsidR="00ED52DF">
        <w:rPr>
          <w:rFonts w:ascii="Book Antiqua" w:eastAsia="Book Antiqua" w:hAnsi="Book Antiqua" w:cs="Book Antiqua"/>
          <w:color w:val="000000"/>
        </w:rPr>
        <w:t>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showed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approximately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3.0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663075" w:rsidRPr="00F32FFD">
        <w:rPr>
          <w:rFonts w:ascii="Book Antiqua" w:eastAsia="Book Antiqua" w:hAnsi="Book Antiqua" w:cs="Book Antiqua"/>
          <w:color w:val="000000"/>
        </w:rPr>
        <w:t>cm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×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3.0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mucosal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eminence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posterior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wall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upper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segment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body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resembling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stromal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(Figure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2).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</w:p>
    <w:p w14:paraId="56A0077A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544BBD31" w14:textId="069241E8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FF0A8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32FFD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8A5F3E3" w14:textId="1E21FE79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suspect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stromal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tumor.</w:t>
      </w:r>
    </w:p>
    <w:p w14:paraId="118A4BAC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0185B0DF" w14:textId="77777777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0DF1503" w14:textId="46F8608A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Laparoscopic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resection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performed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according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stromal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After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disinfecting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abdominal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skin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with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5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g/L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povidone-iodine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solution</w:t>
      </w:r>
      <w:r w:rsidR="008B5F10" w:rsidRPr="00F32FFD">
        <w:rPr>
          <w:rFonts w:ascii="Book Antiqua" w:hAnsi="Book Antiqua" w:cs="Book Antiqua"/>
          <w:color w:val="000000"/>
          <w:lang w:eastAsia="zh-CN"/>
        </w:rPr>
        <w:t>,</w:t>
      </w:r>
      <w:r w:rsidR="00FF0A8A">
        <w:rPr>
          <w:rFonts w:ascii="Book Antiqua" w:hAnsi="Book Antiqua" w:cs="Book Antiqua"/>
          <w:color w:val="000000"/>
          <w:lang w:eastAsia="zh-CN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inhalational-intravenous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anesthesia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maintained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using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cisatracurium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besilate</w:t>
      </w:r>
      <w:proofErr w:type="spellEnd"/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propofol</w:t>
      </w:r>
      <w:proofErr w:type="spellEnd"/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dexmedetomidine</w:t>
      </w:r>
      <w:proofErr w:type="spellEnd"/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remifentanil,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sevoflurane.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During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operation,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mass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about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5.0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BD1BBD" w:rsidRPr="00F32FFD">
        <w:rPr>
          <w:rFonts w:ascii="Book Antiqua" w:eastAsia="Book Antiqua" w:hAnsi="Book Antiqua" w:cs="Book Antiqua"/>
          <w:color w:val="000000"/>
        </w:rPr>
        <w:t>cm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×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3.0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observed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between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left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upper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stomach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pancreas,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D52DF">
        <w:rPr>
          <w:rFonts w:ascii="Book Antiqua" w:eastAsia="Book Antiqua" w:hAnsi="Book Antiqua" w:cs="Book Antiqua"/>
          <w:color w:val="000000"/>
        </w:rPr>
        <w:t xml:space="preserve">and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6.5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BD1BBD" w:rsidRPr="00F32FFD">
        <w:rPr>
          <w:rFonts w:ascii="Book Antiqua" w:eastAsia="Book Antiqua" w:hAnsi="Book Antiqua" w:cs="Book Antiqua"/>
          <w:color w:val="000000"/>
        </w:rPr>
        <w:t>cm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×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5.0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BD1BBD" w:rsidRPr="00F32FFD">
        <w:rPr>
          <w:rFonts w:ascii="Book Antiqua" w:eastAsia="Book Antiqua" w:hAnsi="Book Antiqua" w:cs="Book Antiqua"/>
          <w:color w:val="000000"/>
        </w:rPr>
        <w:t>cm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×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3.8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piece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specimen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obtained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pathological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examination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(Figure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3).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everyone's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surprise,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postoperative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pathology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showed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mass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consisted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typical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tissue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with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obvious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sinus,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cord</w:t>
      </w:r>
      <w:r w:rsidR="00ED52DF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corpuscle</w:t>
      </w:r>
      <w:r w:rsidR="00ED52DF">
        <w:rPr>
          <w:rFonts w:ascii="Book Antiqua" w:eastAsia="Book Antiqua" w:hAnsi="Book Antiqua" w:cs="Book Antiqua"/>
          <w:color w:val="000000"/>
        </w:rPr>
        <w:t>. I</w:t>
      </w:r>
      <w:r w:rsidR="00ED52DF" w:rsidRPr="00F32FFD">
        <w:rPr>
          <w:rFonts w:ascii="Book Antiqua" w:eastAsia="Book Antiqua" w:hAnsi="Book Antiqua" w:cs="Book Antiqua"/>
          <w:color w:val="000000"/>
        </w:rPr>
        <w:t>n</w:t>
      </w:r>
      <w:r w:rsidR="00ED52DF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addition,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mucosal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epitheliu</w:t>
      </w:r>
      <w:r w:rsidRPr="00F32FFD">
        <w:rPr>
          <w:rFonts w:ascii="Book Antiqua" w:eastAsia="Book Antiqua" w:hAnsi="Book Antiqua" w:cs="Book Antiqua"/>
          <w:color w:val="000000"/>
        </w:rPr>
        <w:t>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seen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around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tissue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(Figure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4).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Intraoperative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blood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loss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25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mL.</w:t>
      </w:r>
      <w:proofErr w:type="spellEnd"/>
    </w:p>
    <w:p w14:paraId="0935B7D6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6CDA3E01" w14:textId="24247481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FF0A8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32FFD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FF0A8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32FFD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0B8992D7" w14:textId="5F6E0FFA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lastRenderedPageBreak/>
        <w:t>After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operation,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</w:t>
      </w:r>
      <w:r w:rsidRPr="00F32FFD">
        <w:rPr>
          <w:rFonts w:ascii="Book Antiqua" w:eastAsia="Book Antiqua" w:hAnsi="Book Antiqua" w:cs="Book Antiqua"/>
          <w:color w:val="000000"/>
        </w:rPr>
        <w:t>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used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"</w:t>
      </w:r>
      <w:proofErr w:type="spellStart"/>
      <w:r w:rsidR="00ED52DF">
        <w:rPr>
          <w:rFonts w:ascii="Book Antiqua" w:eastAsia="Book Antiqua" w:hAnsi="Book Antiqua" w:cs="Book Antiqua"/>
          <w:color w:val="000000"/>
        </w:rPr>
        <w:t>s</w:t>
      </w:r>
      <w:r w:rsidR="00ED52DF" w:rsidRPr="00F32FFD">
        <w:rPr>
          <w:rFonts w:ascii="Book Antiqua" w:eastAsia="Book Antiqua" w:hAnsi="Book Antiqua" w:cs="Book Antiqua"/>
          <w:color w:val="000000"/>
        </w:rPr>
        <w:t>ulbenicillin</w:t>
      </w:r>
      <w:proofErr w:type="spellEnd"/>
      <w:r w:rsidR="00ED52DF">
        <w:rPr>
          <w:rFonts w:ascii="Book Antiqua" w:eastAsia="Book Antiqua" w:hAnsi="Book Antiqua" w:cs="Book Antiqua"/>
          <w:color w:val="000000"/>
        </w:rPr>
        <w:t xml:space="preserve"> s</w:t>
      </w:r>
      <w:r w:rsidR="00ED52DF" w:rsidRPr="00F32FFD">
        <w:rPr>
          <w:rFonts w:ascii="Book Antiqua" w:eastAsia="Book Antiqua" w:hAnsi="Book Antiqua" w:cs="Book Antiqua"/>
          <w:color w:val="000000"/>
        </w:rPr>
        <w:t>odium</w:t>
      </w:r>
      <w:r w:rsidRPr="00F32FFD">
        <w:rPr>
          <w:rFonts w:ascii="Book Antiqua" w:eastAsia="Book Antiqua" w:hAnsi="Book Antiqua" w:cs="Book Antiqua"/>
          <w:color w:val="000000"/>
        </w:rPr>
        <w:t>"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prevent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infection,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replenished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fluids</w:t>
      </w:r>
      <w:r w:rsidR="00ED52DF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D52DF">
        <w:rPr>
          <w:rFonts w:ascii="Book Antiqua" w:eastAsia="Book Antiqua" w:hAnsi="Book Antiqua" w:cs="Book Antiqua"/>
          <w:color w:val="000000"/>
        </w:rPr>
        <w:t xml:space="preserve">gave </w:t>
      </w:r>
      <w:r w:rsidRPr="00F32FFD">
        <w:rPr>
          <w:rFonts w:ascii="Book Antiqua" w:eastAsia="Book Antiqua" w:hAnsi="Book Antiqua" w:cs="Book Antiqua"/>
          <w:color w:val="000000"/>
        </w:rPr>
        <w:t>nutritional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support,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patient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recovered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well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after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operation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discharged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postoperative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day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5.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recurrence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found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during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regular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follow-up.</w:t>
      </w:r>
    </w:p>
    <w:p w14:paraId="37D300D2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34D35367" w14:textId="77777777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A336B77" w14:textId="3C21E5B2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refers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heterotopic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shows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spreading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white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pulp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tissue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surrounding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area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involves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translocation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other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tissues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through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blood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circulation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after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rupture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2FFD">
        <w:rPr>
          <w:rFonts w:ascii="Book Antiqua" w:eastAsia="Book Antiqua" w:hAnsi="Book Antiqua" w:cs="Book Antiqua"/>
          <w:color w:val="000000"/>
        </w:rPr>
        <w:t>spleen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2FFD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F32FFD">
        <w:rPr>
          <w:rFonts w:ascii="Book Antiqua" w:eastAsia="Book Antiqua" w:hAnsi="Book Antiqua" w:cs="Book Antiqua"/>
          <w:color w:val="000000"/>
        </w:rPr>
        <w:t>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most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common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sites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implantation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include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omentum</w:t>
      </w:r>
      <w:proofErr w:type="spellEnd"/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ileu</w:t>
      </w:r>
      <w:r w:rsidRPr="00F32FFD">
        <w:rPr>
          <w:rFonts w:ascii="Book Antiqua" w:eastAsia="Book Antiqua" w:hAnsi="Book Antiqua" w:cs="Book Antiqua"/>
          <w:color w:val="000000"/>
        </w:rPr>
        <w:t>m,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serous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membrane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colon,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parietal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peritoneum,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mesentery</w:t>
      </w:r>
      <w:r w:rsidR="00ED52DF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diaphragm.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Less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common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liver,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pancreas,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stomach,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bladder,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gall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bladder,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kidney,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ureter</w:t>
      </w:r>
      <w:r w:rsidR="00ED52DF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uterus.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D52DF">
        <w:rPr>
          <w:rFonts w:ascii="Book Antiqua" w:eastAsia="Book Antiqua" w:hAnsi="Book Antiqua" w:cs="Book Antiqua"/>
          <w:color w:val="000000"/>
        </w:rPr>
        <w:t xml:space="preserve">The </w:t>
      </w:r>
      <w:r w:rsidRPr="00F32FFD">
        <w:rPr>
          <w:rFonts w:ascii="Book Antiqua" w:eastAsia="Book Antiqua" w:hAnsi="Book Antiqua" w:cs="Book Antiqua"/>
          <w:color w:val="000000"/>
        </w:rPr>
        <w:t>pathogenesis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D52DF">
        <w:rPr>
          <w:rFonts w:ascii="Book Antiqua" w:eastAsia="Book Antiqua" w:hAnsi="Book Antiqua" w:cs="Book Antiqua"/>
          <w:color w:val="000000"/>
        </w:rPr>
        <w:t xml:space="preserve">of this disease </w:t>
      </w:r>
      <w:r w:rsidRPr="00F32FFD">
        <w:rPr>
          <w:rFonts w:ascii="Book Antiqua" w:eastAsia="Book Antiqua" w:hAnsi="Book Antiqua" w:cs="Book Antiqua"/>
          <w:color w:val="000000"/>
        </w:rPr>
        <w:t>includes: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926BD" w:rsidRPr="00F32FFD">
        <w:rPr>
          <w:rFonts w:ascii="Book Antiqua" w:eastAsia="Book Antiqua" w:hAnsi="Book Antiqua" w:cs="Book Antiqua"/>
          <w:color w:val="000000"/>
        </w:rPr>
        <w:t>(</w:t>
      </w:r>
      <w:r w:rsidRPr="00F32FFD">
        <w:rPr>
          <w:rFonts w:ascii="Book Antiqua" w:eastAsia="Book Antiqua" w:hAnsi="Book Antiqua" w:cs="Book Antiqua"/>
          <w:color w:val="000000"/>
        </w:rPr>
        <w:t>1</w:t>
      </w:r>
      <w:r w:rsidR="000926BD" w:rsidRPr="00F32FFD">
        <w:rPr>
          <w:rFonts w:ascii="Book Antiqua" w:eastAsia="Book Antiqua" w:hAnsi="Book Antiqua" w:cs="Book Antiqua"/>
          <w:color w:val="000000"/>
        </w:rPr>
        <w:t>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pulp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spreading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adjacent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tissues,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forming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planting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2FFD">
        <w:rPr>
          <w:rFonts w:ascii="Book Antiqua" w:eastAsia="Book Antiqua" w:hAnsi="Book Antiqua" w:cs="Book Antiqua"/>
          <w:color w:val="000000"/>
        </w:rPr>
        <w:t>metastasis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2FFD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F32FFD">
        <w:rPr>
          <w:rFonts w:ascii="Book Antiqua" w:eastAsia="Book Antiqua" w:hAnsi="Book Antiqua" w:cs="Book Antiqua"/>
          <w:color w:val="000000"/>
        </w:rPr>
        <w:t>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926BD" w:rsidRPr="00F32FFD">
        <w:rPr>
          <w:rFonts w:ascii="Book Antiqua" w:eastAsia="Book Antiqua" w:hAnsi="Book Antiqua" w:cs="Book Antiqua"/>
          <w:color w:val="000000"/>
        </w:rPr>
        <w:t>(2)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D52DF">
        <w:rPr>
          <w:rFonts w:ascii="Book Antiqua" w:eastAsia="Book Antiqua" w:hAnsi="Book Antiqua" w:cs="Book Antiqua"/>
          <w:color w:val="000000"/>
        </w:rPr>
        <w:t>e</w:t>
      </w:r>
      <w:r w:rsidR="00ED52DF" w:rsidRPr="00F32FFD">
        <w:rPr>
          <w:rFonts w:ascii="Book Antiqua" w:eastAsia="Book Antiqua" w:hAnsi="Book Antiqua" w:cs="Book Antiqua"/>
          <w:color w:val="000000"/>
        </w:rPr>
        <w:t>ntry</w:t>
      </w:r>
      <w:r w:rsidR="00ED52DF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pulp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other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organs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circulation,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including,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rarely,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brain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liver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F32FFD">
        <w:rPr>
          <w:rFonts w:ascii="Book Antiqua" w:eastAsia="Book Antiqua" w:hAnsi="Book Antiqua" w:cs="Book Antiqua"/>
          <w:color w:val="000000"/>
        </w:rPr>
        <w:t>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926BD"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926BD" w:rsidRPr="00F32FFD">
        <w:rPr>
          <w:rFonts w:ascii="Book Antiqua" w:eastAsia="Book Antiqua" w:hAnsi="Book Antiqua" w:cs="Book Antiqua"/>
          <w:color w:val="000000"/>
        </w:rPr>
        <w:t>(3)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D52DF">
        <w:rPr>
          <w:rFonts w:ascii="Book Antiqua" w:eastAsia="Book Antiqua" w:hAnsi="Book Antiqua" w:cs="Book Antiqua"/>
          <w:color w:val="000000"/>
        </w:rPr>
        <w:t xml:space="preserve">a </w:t>
      </w:r>
      <w:r w:rsidRPr="00F32FFD">
        <w:rPr>
          <w:rFonts w:ascii="Book Antiqua" w:eastAsia="Book Antiqua" w:hAnsi="Book Antiqua" w:cs="Book Antiqua"/>
          <w:color w:val="000000"/>
        </w:rPr>
        <w:t>unique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liver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pathway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where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blood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cell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progenitors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transferred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from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liver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portal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vein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Chinzei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Lenox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LE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[5</w:t>
      </w:r>
      <w:r w:rsidR="00E1314C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others).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Here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local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hypoxic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environment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liver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could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stimulate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secretion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erythropoietin,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activating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BMAP/Madh5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signaling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pathways,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inducing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proliferation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differentiation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transplanted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blood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cell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pro</w:t>
      </w:r>
      <w:r w:rsidRPr="00F32FFD">
        <w:rPr>
          <w:rFonts w:ascii="Book Antiqua" w:eastAsia="Book Antiqua" w:hAnsi="Book Antiqua" w:cs="Book Antiqua"/>
          <w:color w:val="000000"/>
        </w:rPr>
        <w:t>genitors,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ED52DF">
        <w:rPr>
          <w:rFonts w:ascii="Book Antiqua" w:eastAsia="Book Antiqua" w:hAnsi="Book Antiqua" w:cs="Book Antiqua"/>
          <w:color w:val="000000"/>
        </w:rPr>
        <w:t xml:space="preserve">and </w:t>
      </w:r>
      <w:r w:rsidRPr="00F32FFD">
        <w:rPr>
          <w:rFonts w:ascii="Book Antiqua" w:eastAsia="Book Antiqua" w:hAnsi="Book Antiqua" w:cs="Book Antiqua"/>
          <w:color w:val="000000"/>
        </w:rPr>
        <w:t>leading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</w:t>
      </w:r>
      <w:r w:rsidRPr="00F32FFD">
        <w:rPr>
          <w:rFonts w:ascii="Book Antiqua" w:eastAsia="Book Antiqua" w:hAnsi="Book Antiqua" w:cs="Book Antiqua"/>
          <w:color w:val="000000"/>
        </w:rPr>
        <w:t>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intra-hepatic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Pr="00F32FFD">
        <w:rPr>
          <w:rFonts w:ascii="Book Antiqua" w:eastAsia="Book Antiqua" w:hAnsi="Book Antiqua" w:cs="Book Antiqua"/>
          <w:color w:val="000000"/>
        </w:rPr>
        <w:t>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likely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formed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pathway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1.</w:t>
      </w:r>
    </w:p>
    <w:p w14:paraId="11AE6DEE" w14:textId="590279C5" w:rsidR="00A77B3E" w:rsidRPr="00F32FFD" w:rsidRDefault="000D0238" w:rsidP="005A49F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usually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asymptomatic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provide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some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degree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normal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function,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such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treated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conservatively.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However,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also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cause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hemorrhage,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abdominal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pain,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bowel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obstruction,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bowel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infarction,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torsion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2FFD">
        <w:rPr>
          <w:rFonts w:ascii="Book Antiqua" w:eastAsia="Book Antiqua" w:hAnsi="Book Antiqua" w:cs="Book Antiqua"/>
          <w:color w:val="000000"/>
        </w:rPr>
        <w:t>implants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2FFD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F32FFD">
        <w:rPr>
          <w:rFonts w:ascii="Book Antiqua" w:eastAsia="Book Antiqua" w:hAnsi="Book Antiqua" w:cs="Book Antiqua"/>
          <w:color w:val="000000"/>
        </w:rPr>
        <w:t>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Reinglas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32FF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2FFD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massive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hemorrhage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upper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digestive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tract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involving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fundus,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resulting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from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dilatation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fundus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artery.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Agha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32FF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2FFD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="00FF0A8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made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retrospective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analysis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misdiagnosed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finding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all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Pr="00F32FFD">
        <w:rPr>
          <w:rFonts w:ascii="Book Antiqua" w:eastAsia="Book Antiqua" w:hAnsi="Book Antiqua" w:cs="Book Antiqua"/>
          <w:color w:val="000000"/>
        </w:rPr>
        <w:t>volved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F2CCD">
        <w:rPr>
          <w:rFonts w:ascii="Book Antiqua" w:eastAsia="Book Antiqua" w:hAnsi="Book Antiqua" w:cs="Book Antiqua"/>
          <w:color w:val="000000"/>
        </w:rPr>
        <w:t xml:space="preserve">the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fundus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with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F2CCD">
        <w:rPr>
          <w:rFonts w:ascii="Book Antiqua" w:eastAsia="Book Antiqua" w:hAnsi="Book Antiqua" w:cs="Book Antiqua"/>
          <w:color w:val="000000"/>
        </w:rPr>
        <w:t xml:space="preserve">three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F2CCD">
        <w:rPr>
          <w:rFonts w:ascii="Book Antiqua" w:eastAsia="Book Antiqua" w:hAnsi="Book Antiqua" w:cs="Book Antiqua"/>
          <w:color w:val="000000"/>
        </w:rPr>
        <w:t xml:space="preserve">eight </w:t>
      </w:r>
      <w:r w:rsidRPr="00F32FFD">
        <w:rPr>
          <w:rFonts w:ascii="Book Antiqua" w:eastAsia="Book Antiqua" w:hAnsi="Book Antiqua" w:cs="Book Antiqua"/>
          <w:color w:val="000000"/>
        </w:rPr>
        <w:t>case</w:t>
      </w:r>
      <w:r w:rsidRPr="00F32FFD">
        <w:rPr>
          <w:rFonts w:ascii="Book Antiqua" w:eastAsia="Book Antiqua" w:hAnsi="Book Antiqua" w:cs="Book Antiqua"/>
          <w:color w:val="000000"/>
        </w:rPr>
        <w:t>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showing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acute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upper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gastrointestinal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bleeding.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Therefore,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surgical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intervention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should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actively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considered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when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involves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critical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organs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where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serious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lastRenderedPageBreak/>
        <w:t>complications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possible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such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gastrointestinal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bleeding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intestinal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obstruction.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After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literature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review,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our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summary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surgical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indications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are: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A49F4" w:rsidRPr="00F32FFD">
        <w:rPr>
          <w:rFonts w:ascii="Book Antiqua" w:eastAsia="Book Antiqua" w:hAnsi="Book Antiqua" w:cs="Book Antiqua"/>
          <w:color w:val="000000"/>
        </w:rPr>
        <w:t>(1)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Repeated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bleeding,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abdom</w:t>
      </w:r>
      <w:r w:rsidRPr="00F32FFD">
        <w:rPr>
          <w:rFonts w:ascii="Book Antiqua" w:eastAsia="Book Antiqua" w:hAnsi="Book Antiqua" w:cs="Book Antiqua"/>
          <w:color w:val="000000"/>
        </w:rPr>
        <w:t>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pain,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hematochezia</w:t>
      </w:r>
      <w:r w:rsidR="005F2CC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other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discomfort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seriously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affecting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lifestyle;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A49F4" w:rsidRPr="00F32FFD">
        <w:rPr>
          <w:rFonts w:ascii="Book Antiqua" w:eastAsia="Book Antiqua" w:hAnsi="Book Antiqua" w:cs="Book Antiqua"/>
          <w:color w:val="000000"/>
        </w:rPr>
        <w:t>(2)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F2CCD">
        <w:rPr>
          <w:rFonts w:ascii="Book Antiqua" w:eastAsia="Book Antiqua" w:hAnsi="Book Antiqua" w:cs="Book Antiqua"/>
          <w:color w:val="000000"/>
        </w:rPr>
        <w:t>i</w:t>
      </w:r>
      <w:r w:rsidR="005F2CCD" w:rsidRPr="00F32FFD">
        <w:rPr>
          <w:rFonts w:ascii="Book Antiqua" w:eastAsia="Book Antiqua" w:hAnsi="Book Antiqua" w:cs="Book Antiqua"/>
          <w:color w:val="000000"/>
        </w:rPr>
        <w:t>nvasion</w:t>
      </w:r>
      <w:r w:rsidR="005F2CCD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key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organs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digestive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tract,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resulting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uncontrollable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bleeding;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A49F4" w:rsidRPr="00F32FFD">
        <w:rPr>
          <w:rFonts w:ascii="Book Antiqua" w:eastAsia="Book Antiqua" w:hAnsi="Book Antiqua" w:cs="Book Antiqua"/>
          <w:color w:val="000000"/>
        </w:rPr>
        <w:t>(3)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F2CCD">
        <w:rPr>
          <w:rFonts w:ascii="Book Antiqua" w:eastAsia="Book Antiqua" w:hAnsi="Book Antiqua" w:cs="Book Antiqua"/>
          <w:color w:val="000000"/>
        </w:rPr>
        <w:t>r</w:t>
      </w:r>
      <w:r w:rsidR="005F2CCD" w:rsidRPr="00F32FFD">
        <w:rPr>
          <w:rFonts w:ascii="Book Antiqua" w:eastAsia="Book Antiqua" w:hAnsi="Book Antiqua" w:cs="Book Antiqua"/>
          <w:color w:val="000000"/>
        </w:rPr>
        <w:t>ecurrent</w:t>
      </w:r>
      <w:r w:rsidR="005F2CCD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adhesive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intestinal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obstruction;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A49F4" w:rsidRPr="00F32FFD">
        <w:rPr>
          <w:rFonts w:ascii="Book Antiqua" w:eastAsia="Book Antiqua" w:hAnsi="Book Antiqua" w:cs="Book Antiqua"/>
          <w:color w:val="000000"/>
        </w:rPr>
        <w:t>(4)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F2CCD">
        <w:rPr>
          <w:rFonts w:ascii="Book Antiqua" w:eastAsia="Book Antiqua" w:hAnsi="Book Antiqua" w:cs="Book Antiqua"/>
          <w:color w:val="000000"/>
        </w:rPr>
        <w:t>s</w:t>
      </w:r>
      <w:r w:rsidR="005F2CCD" w:rsidRPr="00F32FFD">
        <w:rPr>
          <w:rFonts w:ascii="Book Antiqua" w:eastAsia="Book Antiqua" w:hAnsi="Book Antiqua" w:cs="Book Antiqua"/>
          <w:color w:val="000000"/>
        </w:rPr>
        <w:t>plenosis</w:t>
      </w:r>
      <w:proofErr w:type="spellEnd"/>
      <w:r w:rsidR="005F2CCD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obstructing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digestive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tract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through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mechanical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pressure;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A49F4"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A49F4" w:rsidRPr="00F32FFD">
        <w:rPr>
          <w:rFonts w:ascii="Book Antiqua" w:eastAsia="Book Antiqua" w:hAnsi="Book Antiqua" w:cs="Book Antiqua"/>
          <w:color w:val="000000"/>
        </w:rPr>
        <w:t>(5)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F2CCD">
        <w:rPr>
          <w:rFonts w:ascii="Book Antiqua" w:eastAsia="Book Antiqua" w:hAnsi="Book Antiqua" w:cs="Book Antiqua"/>
          <w:color w:val="000000"/>
        </w:rPr>
        <w:t>l</w:t>
      </w:r>
      <w:r w:rsidR="005F2CCD" w:rsidRPr="00F32FFD">
        <w:rPr>
          <w:rFonts w:ascii="Book Antiqua" w:eastAsia="Book Antiqua" w:hAnsi="Book Antiqua" w:cs="Book Antiqua"/>
          <w:color w:val="000000"/>
        </w:rPr>
        <w:t>esions</w:t>
      </w:r>
      <w:r w:rsidR="005F2CCD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difficult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distinguish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from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malignant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patient's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recurrent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abdominal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seriously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affects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quality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life,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F2CCD">
        <w:rPr>
          <w:rFonts w:ascii="Book Antiqua" w:eastAsia="Book Antiqua" w:hAnsi="Book Antiqua" w:cs="Book Antiqua"/>
          <w:color w:val="000000"/>
        </w:rPr>
        <w:t xml:space="preserve">it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difficult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distinguish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F2CCD">
        <w:rPr>
          <w:rFonts w:ascii="Book Antiqua" w:eastAsia="Book Antiqua" w:hAnsi="Book Antiqua" w:cs="Book Antiqua"/>
          <w:color w:val="000000"/>
        </w:rPr>
        <w:t>s</w:t>
      </w:r>
      <w:r w:rsidR="005F2CCD" w:rsidRPr="00F32FFD">
        <w:rPr>
          <w:rFonts w:ascii="Book Antiqua" w:eastAsia="Book Antiqua" w:hAnsi="Book Antiqua" w:cs="Book Antiqua"/>
          <w:color w:val="000000"/>
        </w:rPr>
        <w:t>plenosis</w:t>
      </w:r>
      <w:proofErr w:type="spellEnd"/>
      <w:r w:rsidR="005F2CCD" w:rsidRPr="00F32FFD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from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malignant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indication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surgery.</w:t>
      </w:r>
    </w:p>
    <w:p w14:paraId="6BBBF1B0" w14:textId="43B5B1D1" w:rsidR="00A77B3E" w:rsidRPr="00F32FFD" w:rsidRDefault="000D0238" w:rsidP="00A6478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usually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found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accidentally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during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imaging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</w:t>
      </w:r>
      <w:r w:rsidRPr="00F32FFD">
        <w:rPr>
          <w:rFonts w:ascii="Book Antiqua" w:eastAsia="Book Antiqua" w:hAnsi="Book Antiqua" w:cs="Book Antiqua"/>
          <w:color w:val="000000"/>
        </w:rPr>
        <w:t>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abdominal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exploration.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However,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because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non-specificity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conventional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imag</w:t>
      </w:r>
      <w:r w:rsidRPr="00F32FFD">
        <w:rPr>
          <w:rFonts w:ascii="Book Antiqua" w:eastAsia="Book Antiqua" w:hAnsi="Book Antiqua" w:cs="Book Antiqua"/>
          <w:color w:val="000000"/>
        </w:rPr>
        <w:t>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(ultrasound,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CT,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F2CCD">
        <w:rPr>
          <w:rFonts w:ascii="Book Antiqua" w:eastAsia="Book Antiqua" w:hAnsi="Book Antiqua" w:cs="Book Antiqua"/>
          <w:color w:val="000000"/>
        </w:rPr>
        <w:t xml:space="preserve">and </w:t>
      </w:r>
      <w:r w:rsidRPr="00F32FFD">
        <w:rPr>
          <w:rFonts w:ascii="Book Antiqua" w:eastAsia="Book Antiqua" w:hAnsi="Book Antiqua" w:cs="Book Antiqua"/>
          <w:color w:val="000000"/>
        </w:rPr>
        <w:t>MRI)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procedures,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often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misdiagnosed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abdominal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metastatic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lymphoma,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endometriosis</w:t>
      </w:r>
      <w:r w:rsidR="005F2CC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ectopic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2FFD">
        <w:rPr>
          <w:rFonts w:ascii="Book Antiqua" w:eastAsia="Book Antiqua" w:hAnsi="Book Antiqua" w:cs="Book Antiqua"/>
          <w:color w:val="000000"/>
        </w:rPr>
        <w:t>testis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2FFD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F32FFD">
        <w:rPr>
          <w:rFonts w:ascii="Book Antiqua" w:eastAsia="Book Antiqua" w:hAnsi="Book Antiqua" w:cs="Book Antiqua"/>
          <w:color w:val="000000"/>
        </w:rPr>
        <w:t>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our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</w:t>
      </w:r>
      <w:r w:rsidRPr="00F32FFD">
        <w:rPr>
          <w:rFonts w:ascii="Book Antiqua" w:eastAsia="Book Antiqua" w:hAnsi="Book Antiqua" w:cs="Book Antiqua"/>
          <w:color w:val="000000"/>
        </w:rPr>
        <w:t>ase,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misdiagnosed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stromal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through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gastroscopy.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Current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studies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shown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superparamagnetic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iron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oxide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enhanced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magnetic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resonance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imaging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(SPIO-MRI)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effective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method.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99mTc-labeled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thermal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denatured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blood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cell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(99mTc-DRBC)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scintigraphy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remains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preferred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method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choice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non-interventional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evaluation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Pr="00F32FFD">
        <w:rPr>
          <w:rFonts w:ascii="Book Antiqua" w:eastAsia="Book Antiqua" w:hAnsi="Book Antiqua" w:cs="Book Antiqua"/>
          <w:color w:val="000000"/>
        </w:rPr>
        <w:t>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Crivellaro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053002" w:rsidRPr="00F32FFD">
        <w:rPr>
          <w:rFonts w:ascii="Book Antiqua" w:eastAsia="Book Antiqua" w:hAnsi="Book Antiqua" w:cs="Book Antiqua"/>
          <w:i/>
          <w:color w:val="000000"/>
        </w:rPr>
        <w:t>et</w:t>
      </w:r>
      <w:r w:rsidR="00FF0A8A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gramStart"/>
      <w:r w:rsidR="00053002" w:rsidRPr="00F32FFD">
        <w:rPr>
          <w:rFonts w:ascii="Book Antiqua" w:eastAsia="Book Antiqua" w:hAnsi="Book Antiqua" w:cs="Book Antiqua"/>
          <w:i/>
          <w:color w:val="000000"/>
        </w:rPr>
        <w:t>al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2FFD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="00FF0A8A" w:rsidRPr="000708DD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ectopic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technique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successfully.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methods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cannot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make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definitive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diagnosis,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histological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examination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should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performed.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present,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commonly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used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methods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EUS-</w:t>
      </w:r>
      <w:proofErr w:type="gramStart"/>
      <w:r w:rsidRPr="00F32FFD">
        <w:rPr>
          <w:rFonts w:ascii="Book Antiqua" w:eastAsia="Book Antiqua" w:hAnsi="Book Antiqua" w:cs="Book Antiqua"/>
          <w:color w:val="000000"/>
        </w:rPr>
        <w:t>FNA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2FFD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E1314C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laparoscopic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exploration.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When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located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tissue,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characteristics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stromal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often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present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imaging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endoscopy,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leading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misdiagnosis.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our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such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auxiliary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approaches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would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useful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differentiate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benign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diseases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(such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leiomyom</w:t>
      </w:r>
      <w:r w:rsidRPr="00F32FFD">
        <w:rPr>
          <w:rFonts w:ascii="Book Antiqua" w:eastAsia="Book Antiqua" w:hAnsi="Book Antiqua" w:cs="Book Antiqua"/>
          <w:color w:val="000000"/>
        </w:rPr>
        <w:t>a,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lymphangioma</w:t>
      </w:r>
      <w:proofErr w:type="spellEnd"/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F2CCD">
        <w:rPr>
          <w:rFonts w:ascii="Book Antiqua" w:eastAsia="Book Antiqua" w:hAnsi="Book Antiqua" w:cs="Book Antiqua"/>
          <w:color w:val="000000"/>
        </w:rPr>
        <w:t xml:space="preserve">and </w:t>
      </w:r>
      <w:r w:rsidRPr="00F32FFD">
        <w:rPr>
          <w:rFonts w:ascii="Book Antiqua" w:eastAsia="Book Antiqua" w:hAnsi="Book Antiqua" w:cs="Book Antiqua"/>
          <w:color w:val="000000"/>
        </w:rPr>
        <w:t>neurogenic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from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malignant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diseases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(such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leiomyosarcoma</w:t>
      </w:r>
      <w:proofErr w:type="spellEnd"/>
      <w:r w:rsidR="005F2CCD">
        <w:rPr>
          <w:rFonts w:ascii="Book Antiqua" w:eastAsia="Book Antiqua" w:hAnsi="Book Antiqua" w:cs="Book Antiqua"/>
          <w:color w:val="000000"/>
        </w:rPr>
        <w:t xml:space="preserve"> and </w:t>
      </w:r>
      <w:r w:rsidRPr="00F32FFD">
        <w:rPr>
          <w:rFonts w:ascii="Book Antiqua" w:eastAsia="Book Antiqua" w:hAnsi="Book Antiqua" w:cs="Book Antiqua"/>
          <w:color w:val="000000"/>
        </w:rPr>
        <w:t>metastatic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tumor),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gastrointestinal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stromal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</w:t>
      </w:r>
      <w:r w:rsidR="005F2CC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non-neoplastic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lesions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(ectopic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pancreatic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tissue</w:t>
      </w:r>
      <w:r w:rsidR="005F2CCD">
        <w:rPr>
          <w:rFonts w:ascii="Book Antiqua" w:eastAsia="Book Antiqua" w:hAnsi="Book Antiqua" w:cs="Book Antiqua"/>
          <w:color w:val="000000"/>
        </w:rPr>
        <w:t xml:space="preserve"> and </w:t>
      </w:r>
      <w:r w:rsidRPr="00F32FFD">
        <w:rPr>
          <w:rFonts w:ascii="Book Antiqua" w:eastAsia="Book Antiqua" w:hAnsi="Book Antiqua" w:cs="Book Antiqua"/>
          <w:color w:val="000000"/>
        </w:rPr>
        <w:t>intramural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pseudocyst</w:t>
      </w:r>
      <w:proofErr w:type="gramStart"/>
      <w:r w:rsidRPr="00F32FFD">
        <w:rPr>
          <w:rFonts w:ascii="Book Antiqua" w:eastAsia="Book Antiqua" w:hAnsi="Book Antiqua" w:cs="Book Antiqua"/>
          <w:color w:val="000000"/>
        </w:rPr>
        <w:t>)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2FFD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F32FFD">
        <w:rPr>
          <w:rFonts w:ascii="Book Antiqua" w:eastAsia="Book Antiqua" w:hAnsi="Book Antiqua" w:cs="Book Antiqua"/>
          <w:color w:val="000000"/>
        </w:rPr>
        <w:t>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nonetheless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remains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important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enqui</w:t>
      </w:r>
      <w:r w:rsidRPr="00F32FFD">
        <w:rPr>
          <w:rFonts w:ascii="Book Antiqua" w:eastAsia="Book Antiqua" w:hAnsi="Book Antiqua" w:cs="Book Antiqua"/>
          <w:color w:val="000000"/>
        </w:rPr>
        <w:t>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about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detailed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medical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2FFD">
        <w:rPr>
          <w:rFonts w:ascii="Book Antiqua" w:eastAsia="Book Antiqua" w:hAnsi="Book Antiqua" w:cs="Book Antiqua"/>
          <w:color w:val="000000"/>
        </w:rPr>
        <w:t>histories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2FFD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F32FFD">
        <w:rPr>
          <w:rFonts w:ascii="Book Antiqua" w:eastAsia="Book Antiqua" w:hAnsi="Book Antiqua" w:cs="Book Antiqua"/>
          <w:color w:val="000000"/>
        </w:rPr>
        <w:t>.</w:t>
      </w:r>
    </w:p>
    <w:p w14:paraId="2433EFEA" w14:textId="409F8430" w:rsidR="00A77B3E" w:rsidRPr="00F32FFD" w:rsidRDefault="000D0238" w:rsidP="001B66E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lastRenderedPageBreak/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help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better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propose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following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physicians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reference: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(1)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Patient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history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trauma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</w:t>
      </w:r>
      <w:r w:rsidRPr="00F32FFD">
        <w:rPr>
          <w:rFonts w:ascii="Book Antiqua" w:eastAsia="Book Antiqua" w:hAnsi="Book Antiqua" w:cs="Book Antiqua"/>
          <w:color w:val="000000"/>
        </w:rPr>
        <w:t>nectomy;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(2)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F2CCD">
        <w:rPr>
          <w:rFonts w:ascii="Book Antiqua" w:eastAsia="Book Antiqua" w:hAnsi="Book Antiqua" w:cs="Book Antiqua"/>
          <w:color w:val="000000"/>
        </w:rPr>
        <w:t>l</w:t>
      </w:r>
      <w:r w:rsidR="005F2CCD" w:rsidRPr="00F32FFD">
        <w:rPr>
          <w:rFonts w:ascii="Book Antiqua" w:eastAsia="Book Antiqua" w:hAnsi="Book Antiqua" w:cs="Book Antiqua"/>
          <w:color w:val="000000"/>
        </w:rPr>
        <w:t>esions</w:t>
      </w:r>
      <w:r w:rsidR="005F2CCD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revealed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scan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cannot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clearly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distinguished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from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tumors;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(3)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F2CCD">
        <w:rPr>
          <w:rFonts w:ascii="Book Antiqua" w:eastAsia="Book Antiqua" w:hAnsi="Book Antiqua" w:cs="Book Antiqua"/>
          <w:color w:val="000000"/>
        </w:rPr>
        <w:t>l</w:t>
      </w:r>
      <w:r w:rsidR="005F2CCD" w:rsidRPr="00F32FFD">
        <w:rPr>
          <w:rFonts w:ascii="Book Antiqua" w:eastAsia="Book Antiqua" w:hAnsi="Book Antiqua" w:cs="Book Antiqua"/>
          <w:color w:val="000000"/>
        </w:rPr>
        <w:t>esions</w:t>
      </w:r>
      <w:r w:rsidR="005F2CCD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showing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significantly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low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signals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T2W1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SPIO-MRI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significant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concentrated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signals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using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99mTc-DRBC;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CD76B0"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(4)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F2CCD">
        <w:rPr>
          <w:rFonts w:ascii="Book Antiqua" w:eastAsia="Book Antiqua" w:hAnsi="Book Antiqua" w:cs="Book Antiqua"/>
          <w:color w:val="000000"/>
        </w:rPr>
        <w:t>h</w:t>
      </w:r>
      <w:r w:rsidR="005F2CCD" w:rsidRPr="00F32FFD">
        <w:rPr>
          <w:rFonts w:ascii="Book Antiqua" w:eastAsia="Book Antiqua" w:hAnsi="Book Antiqua" w:cs="Book Antiqua"/>
          <w:color w:val="000000"/>
        </w:rPr>
        <w:t>istopathological</w:t>
      </w:r>
      <w:r w:rsidR="005F2CCD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(EUS-FNA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postoperative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pathology)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suggesting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tissue.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Excluding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accessory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spleen,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clinicians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should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consider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patients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meeting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criteria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</w:t>
      </w:r>
      <w:r w:rsidR="005F2CC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with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confirmed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pathological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(criteria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4).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</w:p>
    <w:p w14:paraId="7787AAF6" w14:textId="48559AF0" w:rsidR="00A77B3E" w:rsidRPr="00F32FFD" w:rsidRDefault="000D0238" w:rsidP="00A8502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Laparoscopic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splenectomy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become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preferred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modality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selective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2FFD">
        <w:rPr>
          <w:rFonts w:ascii="Book Antiqua" w:eastAsia="Book Antiqua" w:hAnsi="Book Antiqua" w:cs="Book Antiqua"/>
          <w:color w:val="000000"/>
        </w:rPr>
        <w:t>splenectomy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2FFD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F32FFD">
        <w:rPr>
          <w:rFonts w:ascii="Book Antiqua" w:eastAsia="Book Antiqua" w:hAnsi="Book Antiqua" w:cs="Book Antiqua"/>
          <w:color w:val="000000"/>
        </w:rPr>
        <w:t>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1995,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Higgins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2FFD">
        <w:rPr>
          <w:rFonts w:ascii="Book Antiqua" w:eastAsia="Book Antiqua" w:hAnsi="Book Antiqua" w:cs="Book Antiqua"/>
          <w:color w:val="000000"/>
        </w:rPr>
        <w:t>Crain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32FFD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="00FF0A8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first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successful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laparoscopic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treatment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pelvic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Pr="00F32FFD">
        <w:rPr>
          <w:rFonts w:ascii="Book Antiqua" w:eastAsia="Book Antiqua" w:hAnsi="Book Antiqua" w:cs="Book Antiqua"/>
          <w:color w:val="000000"/>
        </w:rPr>
        <w:t>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minimal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invasiveness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enhanced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recovery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after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surgery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techni</w:t>
      </w:r>
      <w:r w:rsidRPr="00F32FFD">
        <w:rPr>
          <w:rFonts w:ascii="Book Antiqua" w:eastAsia="Book Antiqua" w:hAnsi="Book Antiqua" w:cs="Book Antiqua"/>
          <w:color w:val="000000"/>
        </w:rPr>
        <w:t>que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F2CCD" w:rsidRPr="00F32FFD">
        <w:rPr>
          <w:rFonts w:ascii="Book Antiqua" w:eastAsia="Book Antiqua" w:hAnsi="Book Antiqua" w:cs="Book Antiqua"/>
          <w:color w:val="000000"/>
        </w:rPr>
        <w:t>ha</w:t>
      </w:r>
      <w:r w:rsidR="005F2CCD">
        <w:rPr>
          <w:rFonts w:ascii="Book Antiqua" w:eastAsia="Book Antiqua" w:hAnsi="Book Antiqua" w:cs="Book Antiqua"/>
          <w:color w:val="000000"/>
        </w:rPr>
        <w:t xml:space="preserve">ve </w:t>
      </w:r>
      <w:r w:rsidRPr="00F32FFD">
        <w:rPr>
          <w:rFonts w:ascii="Book Antiqua" w:eastAsia="Book Antiqua" w:hAnsi="Book Antiqua" w:cs="Book Antiqua"/>
          <w:color w:val="000000"/>
        </w:rPr>
        <w:t>seen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laparoscopy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become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first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choice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option.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However,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despite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advantages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over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open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surgery,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rarity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limited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more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thorough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evaluation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its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safety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effectiveness.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Our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evaluation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previous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Pub</w:t>
      </w:r>
      <w:r w:rsidRPr="00F32FFD">
        <w:rPr>
          <w:rFonts w:ascii="Book Antiqua" w:eastAsia="Book Antiqua" w:hAnsi="Book Antiqua" w:cs="Book Antiqua"/>
          <w:caps/>
          <w:color w:val="000000"/>
        </w:rPr>
        <w:t>m</w:t>
      </w:r>
      <w:r w:rsidRPr="00F32FFD">
        <w:rPr>
          <w:rFonts w:ascii="Book Antiqua" w:eastAsia="Book Antiqua" w:hAnsi="Book Antiqua" w:cs="Book Antiqua"/>
          <w:color w:val="000000"/>
        </w:rPr>
        <w:t>ed,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Ovid</w:t>
      </w:r>
      <w:r w:rsidR="005F2CC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other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databases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found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only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15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laparoscopic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ectopic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splenectomy,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while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laparoscopic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ectopic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splenectomy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5F2CCD">
        <w:rPr>
          <w:rFonts w:ascii="Book Antiqua" w:eastAsia="Book Antiqua" w:hAnsi="Book Antiqua" w:cs="Book Antiqua"/>
          <w:color w:val="000000"/>
        </w:rPr>
        <w:t xml:space="preserve">was </w:t>
      </w:r>
      <w:r w:rsidRPr="00F32FFD">
        <w:rPr>
          <w:rFonts w:ascii="Book Antiqua" w:eastAsia="Book Antiqua" w:hAnsi="Book Antiqua" w:cs="Book Antiqua"/>
          <w:color w:val="000000"/>
        </w:rPr>
        <w:t>rarely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reporte</w:t>
      </w:r>
      <w:r w:rsidRPr="00F32FFD">
        <w:rPr>
          <w:rFonts w:ascii="Book Antiqua" w:eastAsia="Book Antiqua" w:hAnsi="Book Antiqua" w:cs="Book Antiqua"/>
          <w:color w:val="000000"/>
        </w:rPr>
        <w:t>d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[17</w:t>
      </w:r>
      <w:r w:rsidR="00A45FFA" w:rsidRPr="00F32FFD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F32FFD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F32FFD">
        <w:rPr>
          <w:rFonts w:ascii="Book Antiqua" w:eastAsia="Book Antiqua" w:hAnsi="Book Antiqua" w:cs="Book Antiqua"/>
          <w:color w:val="000000"/>
        </w:rPr>
        <w:t>.</w:t>
      </w:r>
    </w:p>
    <w:p w14:paraId="2AB6A018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3B2894F5" w14:textId="77777777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EE7457C" w14:textId="3968D991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Misdiagnosis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often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occurs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since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clinicians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comprehensive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understanding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condition.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Therefore,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laparoscopic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body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ectopic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splenectomy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clinical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value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significance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literature.</w:t>
      </w:r>
    </w:p>
    <w:p w14:paraId="29616EA7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19DED6E2" w14:textId="77777777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olor w:val="000000"/>
        </w:rPr>
        <w:t>REFERENCES</w:t>
      </w:r>
    </w:p>
    <w:p w14:paraId="14E66A41" w14:textId="31FD114D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bookmarkStart w:id="0" w:name="OLE_LINK2402"/>
      <w:r w:rsidRPr="00F32FFD">
        <w:rPr>
          <w:rFonts w:ascii="Book Antiqua" w:eastAsia="Book Antiqua" w:hAnsi="Book Antiqua" w:cs="Book Antiqua"/>
          <w:color w:val="000000"/>
        </w:rPr>
        <w:t>1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Carrara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Rahal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Repici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Mimicking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Stromal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Tumor.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2016;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e50-e51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26505815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DOI: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10.1016/j.cgh.2015.10.017]</w:t>
      </w:r>
    </w:p>
    <w:p w14:paraId="66870465" w14:textId="40F8D1C8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2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Xuan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Chen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J,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Song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Du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Zheng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Management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intrahepatic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splenosis:a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review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literature.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J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2018;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119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29954390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DOI: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10.1186/s12957-018-1419-1]</w:t>
      </w:r>
    </w:p>
    <w:p w14:paraId="64C08D27" w14:textId="5599C9C4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lastRenderedPageBreak/>
        <w:t>3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Brewster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DC</w:t>
      </w:r>
      <w:r w:rsidRPr="00F32FFD">
        <w:rPr>
          <w:rFonts w:ascii="Book Antiqua" w:eastAsia="Book Antiqua" w:hAnsi="Book Antiqua" w:cs="Book Antiqua"/>
          <w:color w:val="000000"/>
        </w:rPr>
        <w:t>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Pr="00F32FFD">
        <w:rPr>
          <w:rFonts w:ascii="Book Antiqua" w:eastAsia="Book Antiqua" w:hAnsi="Book Antiqua" w:cs="Book Antiqua"/>
          <w:color w:val="000000"/>
        </w:rPr>
        <w:t>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two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review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literature.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J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1973;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126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14-19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4714772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DOI: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10.1016/s0002-9610(73)80086-8]</w:t>
      </w:r>
    </w:p>
    <w:p w14:paraId="49F3F1AD" w14:textId="424BC7EE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4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Luo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Zeng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J,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Shen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Zhang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Gong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Hepatic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Rare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yet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important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-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literature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review.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J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2019;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1793-1801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30810057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DOI: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10.1177/0300060519828901]</w:t>
      </w:r>
    </w:p>
    <w:p w14:paraId="2E8B51E4" w14:textId="0C07B6C9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5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Kwok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CM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Chen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YT,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HT,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CH,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Liu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Chiu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YC.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Portal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vein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entrance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erythrocytic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progenitor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cells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local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hypoxia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liver,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two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events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cause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intrahepatic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Pr="00F32FFD">
        <w:rPr>
          <w:rFonts w:ascii="Book Antiqua" w:eastAsia="Book Antiqua" w:hAnsi="Book Antiqua" w:cs="Book Antiqua"/>
          <w:color w:val="000000"/>
        </w:rPr>
        <w:t>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Hypotheses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2006;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1330-1332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16860491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DOI: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10.1016/j.mehy.2006.04.064]</w:t>
      </w:r>
    </w:p>
    <w:p w14:paraId="31D15BB7" w14:textId="4543B86F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6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Lenox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LE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Perry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JM,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Paulson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RF.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BMP4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Madh5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regulate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erythroid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response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acute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anemia.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2005;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105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2741-2748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15591122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DOI: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10.1182/blood-2004-02-0703]</w:t>
      </w:r>
    </w:p>
    <w:p w14:paraId="47B844AF" w14:textId="2F13B08D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7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YC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Liao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CC,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Lai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HC.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Intraperitoneal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mimics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peritoneal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carcinomatosis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leiomyosarcoma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ovarian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cancer.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Taiwan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J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2020;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773-776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32917336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DOI: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10.1016/j.tjog.2020.07.028]</w:t>
      </w:r>
    </w:p>
    <w:p w14:paraId="032FD92D" w14:textId="313B3795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8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b/>
          <w:bCs/>
          <w:color w:val="000000"/>
        </w:rPr>
        <w:t>Reinglas</w:t>
      </w:r>
      <w:proofErr w:type="spellEnd"/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Perdrizet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K,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Ryan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Patel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RV.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involving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fundus,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rare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cause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massive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upper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gastrointestinal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bleeding: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review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literature.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2016;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301-305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27703390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DOI: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10.2147/CEG.S91835]</w:t>
      </w:r>
    </w:p>
    <w:p w14:paraId="5DAB4087" w14:textId="759AD0D7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9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Agha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FP</w:t>
      </w:r>
      <w:r w:rsidRPr="00F32FFD">
        <w:rPr>
          <w:rFonts w:ascii="Book Antiqua" w:eastAsia="Book Antiqua" w:hAnsi="Book Antiqua" w:cs="Book Antiqua"/>
          <w:color w:val="000000"/>
        </w:rPr>
        <w:t>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Regenerated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masquerading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fundic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mass.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J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1984;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79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576-578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6611088]</w:t>
      </w:r>
    </w:p>
    <w:p w14:paraId="0DD76931" w14:textId="3538D9B1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10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Deng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Zhou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mimicking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extramural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duodenal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mass: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Lett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2014;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2811-2813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25364471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DOI: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10.3892/ol.2014.2609]</w:t>
      </w:r>
    </w:p>
    <w:p w14:paraId="1BEB47BB" w14:textId="1308E88F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11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b/>
          <w:bCs/>
          <w:color w:val="000000"/>
        </w:rPr>
        <w:t>Crivellaro</w:t>
      </w:r>
      <w:proofErr w:type="spellEnd"/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Cabrini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Sara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Rossetti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Intrathoracic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evaluation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99mTc-labelled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heat-denatured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erythrocyte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SPECT/CT.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J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i/>
          <w:iCs/>
          <w:color w:val="000000"/>
        </w:rPr>
        <w:t>Nucl</w:t>
      </w:r>
      <w:proofErr w:type="spellEnd"/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2011;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412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21069316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DOI: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10.1007/s00259-010-1656-1]</w:t>
      </w:r>
    </w:p>
    <w:p w14:paraId="2C2B9CFD" w14:textId="7DD4A900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12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Fujita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Nakahara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K,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Matsuda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K,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Ozawa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SI,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Itoh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EUS-guided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FNA.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2020;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92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1129-1130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32504700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DOI: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10.1016/j.gie.2020.05.037]</w:t>
      </w:r>
    </w:p>
    <w:p w14:paraId="20325766" w14:textId="3B358BB7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lastRenderedPageBreak/>
        <w:t>13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b/>
          <w:bCs/>
          <w:color w:val="000000"/>
        </w:rPr>
        <w:t>Garlipp</w:t>
      </w:r>
      <w:proofErr w:type="spellEnd"/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Zeh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Scheidbach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Kuester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Lippert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[Peritoneal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26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years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after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traumatic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rupture--rare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differential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subepithelial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mass--case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review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literature].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Z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2011;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344-349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21391166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DOI: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10.1055/s-0029-1245619]</w:t>
      </w:r>
    </w:p>
    <w:p w14:paraId="464FB474" w14:textId="4713BC35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14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de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Lara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b/>
          <w:bCs/>
          <w:color w:val="000000"/>
        </w:rPr>
        <w:t>Bendahán</w:t>
      </w:r>
      <w:proofErr w:type="spellEnd"/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García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Gámez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EM,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Borrega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Harinero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Lara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Fernández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SM.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Abdominal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importance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medical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history.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i/>
          <w:iCs/>
          <w:color w:val="000000"/>
        </w:rPr>
        <w:t>Emergencias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2018;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133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29547238]</w:t>
      </w:r>
    </w:p>
    <w:p w14:paraId="7ACA9C28" w14:textId="7FB9A909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15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b/>
          <w:bCs/>
          <w:color w:val="000000"/>
        </w:rPr>
        <w:t>Kuriyama</w:t>
      </w:r>
      <w:proofErr w:type="spellEnd"/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Maeda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K,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Komatsubara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Shinkai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Noguchi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Gyoten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K,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Hayasaki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Fujii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Iizawa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Murata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Tanemura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Kishiwada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Sakurai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Mizuno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usefulness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modified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hilum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hanging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maneuver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laparoscopic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splenectomy,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especially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patients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with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huge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spleen: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case-control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study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with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propensity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score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matching.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2021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33594584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DOI: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10.1007/s00464-021-08348-7]</w:t>
      </w:r>
    </w:p>
    <w:p w14:paraId="49D59873" w14:textId="4113A8D2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16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Higgins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RV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Crain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JL.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Laparoscopic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removal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pelvic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Pr="00F32FFD">
        <w:rPr>
          <w:rFonts w:ascii="Book Antiqua" w:eastAsia="Book Antiqua" w:hAnsi="Book Antiqua" w:cs="Book Antiqua"/>
          <w:color w:val="000000"/>
        </w:rPr>
        <w:t>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J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i/>
          <w:iCs/>
          <w:color w:val="000000"/>
        </w:rPr>
        <w:t>Reprod</w:t>
      </w:r>
      <w:proofErr w:type="spellEnd"/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1995;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140-142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7738925]</w:t>
      </w:r>
    </w:p>
    <w:p w14:paraId="22465F9A" w14:textId="5311AB64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17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Bonatti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HJR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Sahmel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RO,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Erlich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RB.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Laparoscopic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Resection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Left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Upper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Quadrant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Mass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Leading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Surprise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Diagnosis.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2020;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2020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8365061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32566350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DOI: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10.1155/2020/8365061]</w:t>
      </w:r>
    </w:p>
    <w:p w14:paraId="00CE5909" w14:textId="473CA7EA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18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Nicolas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F32FFD">
        <w:rPr>
          <w:rFonts w:ascii="Book Antiqua" w:eastAsia="Book Antiqua" w:hAnsi="Book Antiqua" w:cs="Book Antiqua"/>
          <w:color w:val="000000"/>
        </w:rPr>
        <w:t>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Schoucair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Shimlati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Rached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Khoury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Laparoscopic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gastric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removal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complicated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splenosis</w:t>
      </w:r>
      <w:proofErr w:type="spellEnd"/>
      <w:r w:rsidRPr="00F32FFD">
        <w:rPr>
          <w:rFonts w:ascii="Book Antiqua" w:eastAsia="Book Antiqua" w:hAnsi="Book Antiqua" w:cs="Book Antiqua"/>
          <w:color w:val="000000"/>
        </w:rPr>
        <w:t>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FF0A8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2016;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F32FFD">
        <w:rPr>
          <w:rFonts w:ascii="Book Antiqua" w:eastAsia="Book Antiqua" w:hAnsi="Book Antiqua" w:cs="Book Antiqua"/>
          <w:color w:val="000000"/>
        </w:rPr>
        <w:t>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807-811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[PMID: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27525091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DOI: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10.1002/ccr3.633]</w:t>
      </w:r>
    </w:p>
    <w:bookmarkEnd w:id="0"/>
    <w:p w14:paraId="073A69B1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  <w:sectPr w:rsidR="00A77B3E" w:rsidRPr="00F32FF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F56059" w14:textId="77777777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E7E32BF" w14:textId="443088D5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Informed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written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consent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obtained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from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patient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publication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report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accompanying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images.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</w:p>
    <w:p w14:paraId="7A6DCE02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6185100C" w14:textId="0DA7831C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authors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declare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conflict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of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interest</w:t>
      </w:r>
      <w:r w:rsidR="005F2CCD">
        <w:rPr>
          <w:rFonts w:ascii="Book Antiqua" w:eastAsia="Book Antiqua" w:hAnsi="Book Antiqua" w:cs="Book Antiqua"/>
          <w:color w:val="000000"/>
        </w:rPr>
        <w:t xml:space="preserve"> to report</w:t>
      </w:r>
      <w:r w:rsidRPr="00F32FFD">
        <w:rPr>
          <w:rFonts w:ascii="Book Antiqua" w:eastAsia="Book Antiqua" w:hAnsi="Book Antiqua" w:cs="Book Antiqua"/>
          <w:color w:val="000000"/>
        </w:rPr>
        <w:t>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</w:p>
    <w:p w14:paraId="48C576CC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5A6B532A" w14:textId="438D8041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authors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have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read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Checklist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(2016),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manuscript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prepared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revised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according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CARE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Checklist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(2016).</w:t>
      </w:r>
    </w:p>
    <w:p w14:paraId="6262510A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70CBE437" w14:textId="263A90EA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FF0A8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article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open-access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article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that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was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selected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in-house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editor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fully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peer-reviewed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external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reviewers.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distributed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accordance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with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Creative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Commons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Attribution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(CC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BY-NC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4.0)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license,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which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permits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others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to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distribute,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remix,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adapt,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build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upon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work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non-commercially,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license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their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derivative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works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on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different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terms,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provided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original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work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properly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cited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and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the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use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is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non-commercial.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See: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58FF0E49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4BD3ED8C" w14:textId="5234388B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olor w:val="000000"/>
        </w:rPr>
        <w:t>Manuscript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source: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Unsolicited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="002458DD" w:rsidRPr="00F32FFD">
        <w:rPr>
          <w:rFonts w:ascii="Book Antiqua" w:eastAsia="Book Antiqua" w:hAnsi="Book Antiqua" w:cs="Book Antiqua"/>
          <w:color w:val="000000"/>
        </w:rPr>
        <w:t>m</w:t>
      </w:r>
      <w:r w:rsidRPr="00F32FFD">
        <w:rPr>
          <w:rFonts w:ascii="Book Antiqua" w:eastAsia="Book Antiqua" w:hAnsi="Book Antiqua" w:cs="Book Antiqua"/>
          <w:color w:val="000000"/>
        </w:rPr>
        <w:t>anuscript</w:t>
      </w:r>
    </w:p>
    <w:p w14:paraId="1C4CE456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4CE06DDD" w14:textId="38C6DA9F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olor w:val="000000"/>
        </w:rPr>
        <w:t>Peer-review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started: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March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9,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2021</w:t>
      </w:r>
    </w:p>
    <w:p w14:paraId="58E3A115" w14:textId="7915812D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olor w:val="000000"/>
        </w:rPr>
        <w:t>First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decision: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April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4,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2021</w:t>
      </w:r>
    </w:p>
    <w:p w14:paraId="2FA78EC0" w14:textId="4B8179A6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olor w:val="000000"/>
        </w:rPr>
        <w:t>Article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in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press: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A1C39B6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37DECC6A" w14:textId="47F94993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olor w:val="000000"/>
        </w:rPr>
        <w:t>Specialty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type: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Oncology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</w:p>
    <w:p w14:paraId="7954DB6A" w14:textId="5D23B928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olor w:val="000000"/>
        </w:rPr>
        <w:t>Country/Territory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of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origin: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China</w:t>
      </w:r>
    </w:p>
    <w:p w14:paraId="47727AB4" w14:textId="100C71C1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b/>
          <w:color w:val="000000"/>
        </w:rPr>
        <w:t>Peer-review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report’s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scientific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quality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DDA1559" w14:textId="0FCB06D1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Grade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A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(Excellent):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0</w:t>
      </w:r>
    </w:p>
    <w:p w14:paraId="0271B587" w14:textId="4035CB3B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Grade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B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(Very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good):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0</w:t>
      </w:r>
    </w:p>
    <w:p w14:paraId="5F4DA660" w14:textId="68C89A08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Grade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(Good):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</w:t>
      </w:r>
      <w:r w:rsidR="000708DD">
        <w:rPr>
          <w:rFonts w:ascii="Book Antiqua" w:eastAsia="Book Antiqua" w:hAnsi="Book Antiqua" w:cs="Book Antiqua"/>
          <w:color w:val="000000"/>
        </w:rPr>
        <w:t>, C</w:t>
      </w:r>
    </w:p>
    <w:p w14:paraId="40F4A2C5" w14:textId="55C97918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D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(Fair):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0</w:t>
      </w:r>
    </w:p>
    <w:p w14:paraId="04152DA5" w14:textId="176D8F53" w:rsidR="00A77B3E" w:rsidRPr="00F32FFD" w:rsidRDefault="000D0238">
      <w:pPr>
        <w:spacing w:line="360" w:lineRule="auto"/>
        <w:jc w:val="both"/>
        <w:rPr>
          <w:rFonts w:ascii="Book Antiqua" w:hAnsi="Book Antiqua"/>
        </w:rPr>
      </w:pPr>
      <w:r w:rsidRPr="00F32FFD">
        <w:rPr>
          <w:rFonts w:ascii="Book Antiqua" w:eastAsia="Book Antiqua" w:hAnsi="Book Antiqua" w:cs="Book Antiqua"/>
          <w:color w:val="000000"/>
        </w:rPr>
        <w:t>Grade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(Poor):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0</w:t>
      </w:r>
    </w:p>
    <w:p w14:paraId="3B84D0C2" w14:textId="77777777" w:rsidR="00A77B3E" w:rsidRPr="00F32FFD" w:rsidRDefault="00A77B3E">
      <w:pPr>
        <w:spacing w:line="360" w:lineRule="auto"/>
        <w:jc w:val="both"/>
        <w:rPr>
          <w:rFonts w:ascii="Book Antiqua" w:hAnsi="Book Antiqua"/>
        </w:rPr>
      </w:pPr>
    </w:p>
    <w:p w14:paraId="714976B1" w14:textId="157D7996" w:rsidR="002458DD" w:rsidRPr="00F32FFD" w:rsidRDefault="000D023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32FFD">
        <w:rPr>
          <w:rFonts w:ascii="Book Antiqua" w:eastAsia="Book Antiqua" w:hAnsi="Book Antiqua" w:cs="Book Antiqua"/>
          <w:b/>
          <w:color w:val="000000"/>
        </w:rPr>
        <w:t>P-Reviewer: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Cazorla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E,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32FFD">
        <w:rPr>
          <w:rFonts w:ascii="Book Antiqua" w:eastAsia="Book Antiqua" w:hAnsi="Book Antiqua" w:cs="Book Antiqua"/>
          <w:color w:val="000000"/>
        </w:rPr>
        <w:t>Sperti</w:t>
      </w:r>
      <w:proofErr w:type="spell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C,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32FFD">
        <w:rPr>
          <w:rFonts w:ascii="Book Antiqua" w:eastAsia="Book Antiqua" w:hAnsi="Book Antiqua" w:cs="Book Antiqua"/>
          <w:color w:val="000000"/>
        </w:rPr>
        <w:t>Wan</w:t>
      </w:r>
      <w:proofErr w:type="gramEnd"/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L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S-Editor: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Gong</w:t>
      </w:r>
      <w:r w:rsidR="00FF0A8A">
        <w:rPr>
          <w:rFonts w:ascii="Book Antiqua" w:eastAsia="Book Antiqua" w:hAnsi="Book Antiqua" w:cs="Book Antiqua"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color w:val="000000"/>
        </w:rPr>
        <w:t>ZM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L-</w:t>
      </w:r>
      <w:r w:rsidRPr="00F32FFD">
        <w:rPr>
          <w:rFonts w:ascii="Book Antiqua" w:eastAsia="Book Antiqua" w:hAnsi="Book Antiqua" w:cs="Book Antiqua"/>
          <w:b/>
          <w:color w:val="000000"/>
        </w:rPr>
        <w:t>Editor: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F2CCD" w:rsidRPr="004E40D1">
        <w:rPr>
          <w:rFonts w:ascii="Book Antiqua" w:eastAsia="Book Antiqua" w:hAnsi="Book Antiqua" w:cs="Book Antiqua"/>
          <w:color w:val="000000"/>
        </w:rPr>
        <w:t>Wang TQ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P-</w:t>
      </w:r>
      <w:r w:rsidRPr="00F32FFD">
        <w:rPr>
          <w:rFonts w:ascii="Book Antiqua" w:eastAsia="Book Antiqua" w:hAnsi="Book Antiqua" w:cs="Book Antiqua"/>
          <w:b/>
          <w:color w:val="000000"/>
        </w:rPr>
        <w:t>Editor: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A5B6ACC" w14:textId="521DF59E" w:rsidR="00A77B3E" w:rsidRPr="00F32FFD" w:rsidRDefault="002458D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32FFD">
        <w:rPr>
          <w:rFonts w:ascii="Book Antiqua" w:eastAsia="Book Antiqua" w:hAnsi="Book Antiqua" w:cs="Book Antiqua"/>
          <w:b/>
          <w:color w:val="000000"/>
        </w:rPr>
        <w:br w:type="page"/>
      </w:r>
      <w:r w:rsidRPr="00F32FFD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FF0A8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2FFD">
        <w:rPr>
          <w:rFonts w:ascii="Book Antiqua" w:eastAsia="Book Antiqua" w:hAnsi="Book Antiqua" w:cs="Book Antiqua"/>
          <w:b/>
          <w:color w:val="000000"/>
        </w:rPr>
        <w:t>Legends</w:t>
      </w:r>
    </w:p>
    <w:p w14:paraId="101CEFC0" w14:textId="77777777" w:rsidR="002458DD" w:rsidRPr="00F32FFD" w:rsidRDefault="00670F00">
      <w:pPr>
        <w:spacing w:line="360" w:lineRule="auto"/>
        <w:jc w:val="both"/>
        <w:rPr>
          <w:rFonts w:ascii="Book Antiqua" w:hAnsi="Book Antiqua"/>
          <w:lang w:eastAsia="zh-CN"/>
        </w:rPr>
      </w:pPr>
      <w:r w:rsidRPr="00F32FFD">
        <w:rPr>
          <w:rFonts w:ascii="Book Antiqua" w:hAnsi="Book Antiqua"/>
          <w:lang w:eastAsia="zh-CN"/>
        </w:rPr>
        <w:t>A</w:t>
      </w:r>
    </w:p>
    <w:p w14:paraId="412651D8" w14:textId="77777777" w:rsidR="00670F00" w:rsidRPr="00F32FFD" w:rsidRDefault="00670F00">
      <w:pPr>
        <w:spacing w:line="360" w:lineRule="auto"/>
        <w:jc w:val="both"/>
        <w:rPr>
          <w:rFonts w:ascii="Book Antiqua" w:hAnsi="Book Antiqua"/>
          <w:lang w:eastAsia="zh-CN"/>
        </w:rPr>
      </w:pPr>
      <w:r w:rsidRPr="00F32FFD">
        <w:rPr>
          <w:rFonts w:ascii="Book Antiqua" w:hAnsi="Book Antiqua"/>
          <w:noProof/>
          <w:lang w:eastAsia="zh-CN"/>
        </w:rPr>
        <w:drawing>
          <wp:inline distT="0" distB="0" distL="0" distR="0" wp14:anchorId="75A46192" wp14:editId="3E400704">
            <wp:extent cx="3458817" cy="245048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5640" cy="245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EB50A" w14:textId="77777777" w:rsidR="00670F00" w:rsidRPr="00F32FFD" w:rsidRDefault="00670F00">
      <w:pPr>
        <w:spacing w:line="360" w:lineRule="auto"/>
        <w:jc w:val="both"/>
        <w:rPr>
          <w:rFonts w:ascii="Book Antiqua" w:hAnsi="Book Antiqua"/>
          <w:lang w:eastAsia="zh-CN"/>
        </w:rPr>
      </w:pPr>
      <w:r w:rsidRPr="00F32FFD">
        <w:rPr>
          <w:rFonts w:ascii="Book Antiqua" w:hAnsi="Book Antiqua"/>
          <w:lang w:eastAsia="zh-CN"/>
        </w:rPr>
        <w:t>B</w:t>
      </w:r>
    </w:p>
    <w:p w14:paraId="13143E37" w14:textId="77777777" w:rsidR="00670F00" w:rsidRDefault="00670F00">
      <w:pPr>
        <w:spacing w:line="360" w:lineRule="auto"/>
        <w:jc w:val="both"/>
        <w:rPr>
          <w:rFonts w:ascii="Book Antiqua" w:hAnsi="Book Antiqua"/>
          <w:lang w:eastAsia="zh-CN"/>
        </w:rPr>
      </w:pPr>
      <w:r w:rsidRPr="00F32FFD">
        <w:rPr>
          <w:rFonts w:ascii="Book Antiqua" w:hAnsi="Book Antiqua"/>
          <w:noProof/>
          <w:lang w:eastAsia="zh-CN"/>
        </w:rPr>
        <w:drawing>
          <wp:inline distT="0" distB="0" distL="0" distR="0" wp14:anchorId="3959EA5D" wp14:editId="4980B751">
            <wp:extent cx="3530379" cy="248303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6420" cy="249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387F2" w14:textId="69FD4404" w:rsidR="00551FB4" w:rsidRPr="00551FB4" w:rsidRDefault="00551FB4" w:rsidP="00551FB4">
      <w:pPr>
        <w:spacing w:line="360" w:lineRule="auto"/>
        <w:jc w:val="both"/>
        <w:rPr>
          <w:rFonts w:ascii="Book Antiqua" w:hAnsi="Book Antiqua"/>
          <w:b/>
        </w:rPr>
      </w:pPr>
      <w:r w:rsidRPr="00551FB4">
        <w:rPr>
          <w:rFonts w:ascii="Book Antiqua" w:hAnsi="Book Antiqua" w:hint="eastAsia"/>
          <w:b/>
          <w:lang w:eastAsia="zh-CN"/>
        </w:rPr>
        <w:t>F</w:t>
      </w:r>
      <w:r w:rsidRPr="00551FB4">
        <w:rPr>
          <w:rFonts w:ascii="Book Antiqua" w:hAnsi="Book Antiqua"/>
          <w:b/>
          <w:lang w:eastAsia="zh-CN"/>
        </w:rPr>
        <w:t>igure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551FB4">
        <w:rPr>
          <w:rFonts w:ascii="Book Antiqua" w:hAnsi="Book Antiqua"/>
          <w:b/>
          <w:lang w:eastAsia="zh-CN"/>
        </w:rPr>
        <w:t>1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551FB4">
        <w:rPr>
          <w:rFonts w:ascii="Book Antiqua" w:hAnsi="Book Antiqua"/>
          <w:b/>
          <w:lang w:eastAsia="zh-CN"/>
        </w:rPr>
        <w:t>Preoperative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551FB4">
        <w:rPr>
          <w:rFonts w:ascii="Book Antiqua" w:hAnsi="Book Antiqua"/>
          <w:b/>
          <w:lang w:eastAsia="zh-CN"/>
        </w:rPr>
        <w:t>abdominal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551FB4">
        <w:rPr>
          <w:rFonts w:ascii="Book Antiqua" w:hAnsi="Book Antiqua"/>
          <w:b/>
          <w:lang w:eastAsia="zh-CN"/>
        </w:rPr>
        <w:t>computed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551FB4">
        <w:rPr>
          <w:rFonts w:ascii="Book Antiqua" w:hAnsi="Book Antiqua"/>
          <w:b/>
          <w:lang w:eastAsia="zh-CN"/>
        </w:rPr>
        <w:t>tomography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551FB4">
        <w:rPr>
          <w:rFonts w:ascii="Book Antiqua" w:hAnsi="Book Antiqua"/>
          <w:b/>
          <w:lang w:eastAsia="zh-CN"/>
        </w:rPr>
        <w:t>scan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551FB4">
        <w:rPr>
          <w:rFonts w:ascii="Book Antiqua" w:hAnsi="Book Antiqua"/>
          <w:b/>
          <w:lang w:eastAsia="zh-CN"/>
        </w:rPr>
        <w:t>of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551FB4">
        <w:rPr>
          <w:rFonts w:ascii="Book Antiqua" w:hAnsi="Book Antiqua"/>
          <w:b/>
          <w:lang w:eastAsia="zh-CN"/>
        </w:rPr>
        <w:t>the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551FB4">
        <w:rPr>
          <w:rFonts w:ascii="Book Antiqua" w:hAnsi="Book Antiqua"/>
          <w:b/>
          <w:lang w:eastAsia="zh-CN"/>
        </w:rPr>
        <w:t>stomach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551FB4">
        <w:rPr>
          <w:rFonts w:ascii="Book Antiqua" w:hAnsi="Book Antiqua"/>
          <w:b/>
          <w:lang w:eastAsia="zh-CN"/>
        </w:rPr>
        <w:t>mass.</w:t>
      </w:r>
      <w:r w:rsidR="00FF0A8A">
        <w:rPr>
          <w:rFonts w:ascii="Book Antiqua" w:hAnsi="Book Antiqua"/>
          <w:lang w:eastAsia="zh-CN"/>
        </w:rPr>
        <w:t xml:space="preserve"> </w:t>
      </w:r>
      <w:r w:rsidRPr="008A66F7">
        <w:rPr>
          <w:rFonts w:ascii="Book Antiqua" w:hAnsi="Book Antiqua"/>
          <w:lang w:eastAsia="zh-CN"/>
        </w:rPr>
        <w:t>A:</w:t>
      </w:r>
      <w:r w:rsidR="00FF0A8A">
        <w:rPr>
          <w:rFonts w:ascii="Book Antiqua" w:hAnsi="Book Antiqua"/>
          <w:lang w:eastAsia="zh-CN"/>
        </w:rPr>
        <w:t xml:space="preserve"> </w:t>
      </w:r>
      <w:r w:rsidRPr="008A66F7">
        <w:rPr>
          <w:rFonts w:ascii="Book Antiqua" w:hAnsi="Book Antiqua"/>
          <w:caps/>
          <w:lang w:eastAsia="zh-CN"/>
        </w:rPr>
        <w:t>c</w:t>
      </w:r>
      <w:r w:rsidRPr="008A66F7">
        <w:rPr>
          <w:rFonts w:ascii="Book Antiqua" w:hAnsi="Book Antiqua"/>
          <w:lang w:eastAsia="zh-CN"/>
        </w:rPr>
        <w:t>omputed</w:t>
      </w:r>
      <w:r w:rsidR="00FF0A8A">
        <w:rPr>
          <w:rFonts w:ascii="Book Antiqua" w:hAnsi="Book Antiqua"/>
          <w:lang w:eastAsia="zh-CN"/>
        </w:rPr>
        <w:t xml:space="preserve"> </w:t>
      </w:r>
      <w:r w:rsidRPr="008A66F7">
        <w:rPr>
          <w:rFonts w:ascii="Book Antiqua" w:hAnsi="Book Antiqua"/>
          <w:lang w:eastAsia="zh-CN"/>
        </w:rPr>
        <w:t>tomography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(CT</w:t>
      </w:r>
      <w:r w:rsidRPr="008A66F7">
        <w:rPr>
          <w:rFonts w:ascii="Book Antiqua" w:hAnsi="Book Antiqua"/>
        </w:rPr>
        <w:t>)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plain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scan</w:t>
      </w:r>
      <w:r w:rsidR="00FF0A8A">
        <w:rPr>
          <w:rFonts w:ascii="Book Antiqua" w:hAnsi="Book Antiqua"/>
        </w:rPr>
        <w:t xml:space="preserve"> </w:t>
      </w:r>
      <w:r w:rsidR="005F2CCD">
        <w:rPr>
          <w:rFonts w:ascii="Book Antiqua" w:hAnsi="Book Antiqua"/>
        </w:rPr>
        <w:t xml:space="preserve">revealed </w:t>
      </w:r>
      <w:r w:rsidRPr="008A66F7">
        <w:rPr>
          <w:rFonts w:ascii="Book Antiqua" w:hAnsi="Book Antiqua"/>
        </w:rPr>
        <w:t>an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approximately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5.64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cm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×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4.00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cm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irregular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soft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tissue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density</w:t>
      </w:r>
      <w:r w:rsidR="00FF0A8A">
        <w:rPr>
          <w:rFonts w:ascii="Book Antiqua" w:hAnsi="Book Antiqua"/>
        </w:rPr>
        <w:t xml:space="preserve"> </w:t>
      </w:r>
      <w:r w:rsidR="008A66F7" w:rsidRPr="008A66F7">
        <w:rPr>
          <w:rFonts w:ascii="Book Antiqua" w:hAnsi="Book Antiqua"/>
        </w:rPr>
        <w:t>(white</w:t>
      </w:r>
      <w:r w:rsidR="00FF0A8A">
        <w:rPr>
          <w:rFonts w:ascii="Book Antiqua" w:hAnsi="Book Antiqua"/>
        </w:rPr>
        <w:t xml:space="preserve"> </w:t>
      </w:r>
      <w:r w:rsidR="008A66F7" w:rsidRPr="008A66F7">
        <w:rPr>
          <w:rFonts w:ascii="Book Antiqua" w:hAnsi="Book Antiqua"/>
        </w:rPr>
        <w:t>arrow)</w:t>
      </w:r>
      <w:r w:rsidR="00FF0A8A">
        <w:rPr>
          <w:rFonts w:ascii="Book Antiqua" w:hAnsi="Book Antiqua"/>
        </w:rPr>
        <w:t xml:space="preserve"> </w:t>
      </w:r>
      <w:r w:rsidR="005F2CCD">
        <w:rPr>
          <w:rFonts w:ascii="Book Antiqua" w:hAnsi="Book Antiqua"/>
        </w:rPr>
        <w:t xml:space="preserve">that </w:t>
      </w:r>
      <w:r w:rsidRPr="008A66F7">
        <w:rPr>
          <w:rFonts w:ascii="Book Antiqua" w:hAnsi="Book Antiqua"/>
        </w:rPr>
        <w:t>was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not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clearly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defined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from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the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stomach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and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pancreas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(blue</w:t>
      </w:r>
      <w:r w:rsidR="00FF0A8A">
        <w:rPr>
          <w:rFonts w:ascii="Book Antiqua" w:hAnsi="Book Antiqua"/>
        </w:rPr>
        <w:t xml:space="preserve"> </w:t>
      </w:r>
      <w:r w:rsidRPr="008A66F7">
        <w:rPr>
          <w:rFonts w:ascii="Book Antiqua" w:hAnsi="Book Antiqua"/>
        </w:rPr>
        <w:t>arrow).</w:t>
      </w:r>
      <w:r w:rsidR="00FF0A8A">
        <w:rPr>
          <w:rFonts w:ascii="Book Antiqua" w:hAnsi="Book Antiqua"/>
        </w:rPr>
        <w:t xml:space="preserve"> </w:t>
      </w:r>
      <w:r w:rsidR="007D0D73" w:rsidRPr="008A66F7">
        <w:rPr>
          <w:rFonts w:ascii="Book Antiqua" w:hAnsi="Book Antiqua"/>
        </w:rPr>
        <w:t>B:</w:t>
      </w:r>
      <w:r w:rsidR="005F2CCD">
        <w:rPr>
          <w:rFonts w:ascii="Book Antiqua" w:hAnsi="Book Antiqua"/>
        </w:rPr>
        <w:t xml:space="preserve"> C</w:t>
      </w:r>
      <w:r w:rsidR="007D0D73" w:rsidRPr="008A66F7">
        <w:rPr>
          <w:rFonts w:ascii="Book Antiqua" w:hAnsi="Book Antiqua"/>
        </w:rPr>
        <w:t>ontrast-enhanced</w:t>
      </w:r>
      <w:r w:rsidR="005F2CCD" w:rsidRPr="005F2CCD">
        <w:rPr>
          <w:rFonts w:ascii="Book Antiqua" w:hAnsi="Book Antiqua"/>
        </w:rPr>
        <w:t xml:space="preserve"> </w:t>
      </w:r>
      <w:r w:rsidR="005F2CCD" w:rsidRPr="008A66F7">
        <w:rPr>
          <w:rFonts w:ascii="Book Antiqua" w:hAnsi="Book Antiqua"/>
        </w:rPr>
        <w:t>CT</w:t>
      </w:r>
      <w:r w:rsidR="00FF0A8A">
        <w:rPr>
          <w:rFonts w:ascii="Book Antiqua" w:hAnsi="Book Antiqua"/>
        </w:rPr>
        <w:t xml:space="preserve"> </w:t>
      </w:r>
      <w:r w:rsidR="007D0D73" w:rsidRPr="008A66F7">
        <w:rPr>
          <w:rFonts w:ascii="Book Antiqua" w:hAnsi="Book Antiqua"/>
        </w:rPr>
        <w:t>(arterial</w:t>
      </w:r>
      <w:r w:rsidR="00FF0A8A">
        <w:rPr>
          <w:rFonts w:ascii="Book Antiqua" w:hAnsi="Book Antiqua"/>
        </w:rPr>
        <w:t xml:space="preserve"> </w:t>
      </w:r>
      <w:r w:rsidR="007D0D73" w:rsidRPr="008A66F7">
        <w:rPr>
          <w:rFonts w:ascii="Book Antiqua" w:hAnsi="Book Antiqua"/>
        </w:rPr>
        <w:t>phase)</w:t>
      </w:r>
      <w:r w:rsidR="00FF0A8A">
        <w:rPr>
          <w:rFonts w:ascii="Book Antiqua" w:hAnsi="Book Antiqua"/>
        </w:rPr>
        <w:t xml:space="preserve"> </w:t>
      </w:r>
      <w:r w:rsidR="007D0D73" w:rsidRPr="008A66F7">
        <w:rPr>
          <w:rFonts w:ascii="Book Antiqua" w:hAnsi="Book Antiqua"/>
        </w:rPr>
        <w:t>revealed</w:t>
      </w:r>
      <w:r w:rsidR="00FF0A8A">
        <w:rPr>
          <w:rFonts w:ascii="Book Antiqua" w:hAnsi="Book Antiqua"/>
        </w:rPr>
        <w:t xml:space="preserve"> </w:t>
      </w:r>
      <w:r w:rsidR="005F2CCD">
        <w:rPr>
          <w:rFonts w:ascii="Book Antiqua" w:hAnsi="Book Antiqua"/>
        </w:rPr>
        <w:t xml:space="preserve">that </w:t>
      </w:r>
      <w:r w:rsidR="007D0D73" w:rsidRPr="008A66F7">
        <w:rPr>
          <w:rFonts w:ascii="Book Antiqua" w:hAnsi="Book Antiqua"/>
        </w:rPr>
        <w:t>there</w:t>
      </w:r>
      <w:r w:rsidR="00FF0A8A">
        <w:rPr>
          <w:rFonts w:ascii="Book Antiqua" w:hAnsi="Book Antiqua"/>
        </w:rPr>
        <w:t xml:space="preserve"> </w:t>
      </w:r>
      <w:r w:rsidR="007D0D73" w:rsidRPr="008A66F7">
        <w:rPr>
          <w:rFonts w:ascii="Book Antiqua" w:hAnsi="Book Antiqua"/>
        </w:rPr>
        <w:t>wa</w:t>
      </w:r>
      <w:r w:rsidR="007D0D73" w:rsidRPr="007D0D73">
        <w:rPr>
          <w:rFonts w:ascii="Book Antiqua" w:hAnsi="Book Antiqua"/>
        </w:rPr>
        <w:t>s</w:t>
      </w:r>
      <w:r w:rsidR="00FF0A8A">
        <w:rPr>
          <w:rFonts w:ascii="Book Antiqua" w:hAnsi="Book Antiqua"/>
        </w:rPr>
        <w:t xml:space="preserve"> </w:t>
      </w:r>
      <w:r w:rsidR="007D0D73" w:rsidRPr="007D0D73">
        <w:rPr>
          <w:rFonts w:ascii="Book Antiqua" w:hAnsi="Book Antiqua"/>
        </w:rPr>
        <w:t>slight</w:t>
      </w:r>
      <w:r w:rsidR="00FF0A8A">
        <w:rPr>
          <w:rFonts w:ascii="Book Antiqua" w:hAnsi="Book Antiqua"/>
        </w:rPr>
        <w:t xml:space="preserve"> </w:t>
      </w:r>
      <w:r w:rsidR="007D0D73" w:rsidRPr="007D0D73">
        <w:rPr>
          <w:rFonts w:ascii="Book Antiqua" w:hAnsi="Book Antiqua"/>
        </w:rPr>
        <w:t>inhomogeneous</w:t>
      </w:r>
      <w:r w:rsidR="00FF0A8A">
        <w:rPr>
          <w:rFonts w:ascii="Book Antiqua" w:hAnsi="Book Antiqua"/>
        </w:rPr>
        <w:t xml:space="preserve"> </w:t>
      </w:r>
      <w:r w:rsidR="007D0D73" w:rsidRPr="007D0D73">
        <w:rPr>
          <w:rFonts w:ascii="Book Antiqua" w:hAnsi="Book Antiqua"/>
        </w:rPr>
        <w:t>enhancement</w:t>
      </w:r>
      <w:r w:rsidR="00FF0A8A">
        <w:rPr>
          <w:rFonts w:ascii="Book Antiqua" w:hAnsi="Book Antiqua"/>
        </w:rPr>
        <w:t xml:space="preserve"> </w:t>
      </w:r>
      <w:r w:rsidR="007D0D73" w:rsidRPr="007D0D73">
        <w:rPr>
          <w:rFonts w:ascii="Book Antiqua" w:hAnsi="Book Antiqua"/>
        </w:rPr>
        <w:t>(white</w:t>
      </w:r>
      <w:r w:rsidR="00FF0A8A">
        <w:rPr>
          <w:rFonts w:ascii="Book Antiqua" w:hAnsi="Book Antiqua"/>
        </w:rPr>
        <w:t xml:space="preserve"> </w:t>
      </w:r>
      <w:r w:rsidR="007D0D73" w:rsidRPr="007D0D73">
        <w:rPr>
          <w:rFonts w:ascii="Book Antiqua" w:hAnsi="Book Antiqua"/>
        </w:rPr>
        <w:t>arrow).</w:t>
      </w:r>
    </w:p>
    <w:p w14:paraId="3EA2F8B9" w14:textId="77777777" w:rsidR="00551FB4" w:rsidRPr="00C73347" w:rsidRDefault="00551FB4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0D2CB8B0" w14:textId="77777777" w:rsidR="00670F00" w:rsidRPr="00F32FFD" w:rsidRDefault="00670F00">
      <w:pPr>
        <w:spacing w:line="360" w:lineRule="auto"/>
        <w:jc w:val="both"/>
        <w:rPr>
          <w:rFonts w:ascii="Book Antiqua" w:hAnsi="Book Antiqua"/>
          <w:lang w:eastAsia="zh-CN"/>
        </w:rPr>
      </w:pPr>
      <w:r w:rsidRPr="00F32FFD">
        <w:rPr>
          <w:rFonts w:ascii="Book Antiqua" w:hAnsi="Book Antiqua"/>
          <w:lang w:eastAsia="zh-CN"/>
        </w:rPr>
        <w:br w:type="page"/>
      </w:r>
      <w:r w:rsidRPr="00F32FFD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A058DD8" wp14:editId="721F7520">
            <wp:extent cx="2830664" cy="224205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8373" cy="22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347">
        <w:rPr>
          <w:noProof/>
          <w:lang w:eastAsia="zh-CN"/>
        </w:rPr>
        <w:drawing>
          <wp:inline distT="0" distB="0" distL="0" distR="0" wp14:anchorId="76E1F1D7" wp14:editId="5507C0A9">
            <wp:extent cx="2808701" cy="219111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8258" cy="220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5E57F" w14:textId="5C61202D" w:rsidR="00670F00" w:rsidRPr="00F32FFD" w:rsidRDefault="00670F00" w:rsidP="00670F00">
      <w:pPr>
        <w:spacing w:line="360" w:lineRule="auto"/>
        <w:jc w:val="both"/>
        <w:rPr>
          <w:rFonts w:ascii="Book Antiqua" w:hAnsi="Book Antiqua"/>
          <w:lang w:eastAsia="zh-CN"/>
        </w:rPr>
      </w:pPr>
      <w:r w:rsidRPr="00F32FFD">
        <w:rPr>
          <w:rFonts w:ascii="Book Antiqua" w:hAnsi="Book Antiqua"/>
          <w:b/>
          <w:lang w:eastAsia="zh-CN"/>
        </w:rPr>
        <w:t>Figure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F32FFD">
        <w:rPr>
          <w:rFonts w:ascii="Book Antiqua" w:hAnsi="Book Antiqua"/>
          <w:b/>
          <w:lang w:eastAsia="zh-CN"/>
        </w:rPr>
        <w:t>2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F32FFD">
        <w:rPr>
          <w:rFonts w:ascii="Book Antiqua" w:hAnsi="Book Antiqua"/>
          <w:b/>
          <w:lang w:eastAsia="zh-CN"/>
        </w:rPr>
        <w:t>Gastroscopic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F32FFD">
        <w:rPr>
          <w:rFonts w:ascii="Book Antiqua" w:hAnsi="Book Antiqua"/>
          <w:b/>
          <w:lang w:eastAsia="zh-CN"/>
        </w:rPr>
        <w:t>im</w:t>
      </w:r>
      <w:r w:rsidRPr="00F32FFD">
        <w:rPr>
          <w:rFonts w:ascii="Book Antiqua" w:hAnsi="Book Antiqua"/>
          <w:b/>
          <w:lang w:eastAsia="zh-CN"/>
        </w:rPr>
        <w:t>ages.</w:t>
      </w:r>
      <w:r w:rsidR="00FF0A8A">
        <w:rPr>
          <w:rFonts w:ascii="Book Antiqua" w:hAnsi="Book Antiqua"/>
          <w:lang w:eastAsia="zh-CN"/>
        </w:rPr>
        <w:t xml:space="preserve"> </w:t>
      </w:r>
      <w:r w:rsidR="005F2CCD">
        <w:rPr>
          <w:rFonts w:ascii="Book Antiqua" w:hAnsi="Book Antiqua"/>
          <w:lang w:eastAsia="zh-CN"/>
        </w:rPr>
        <w:t>G</w:t>
      </w:r>
      <w:r w:rsidRPr="00F32FFD">
        <w:rPr>
          <w:rFonts w:ascii="Book Antiqua" w:hAnsi="Book Antiqua"/>
          <w:lang w:eastAsia="zh-CN"/>
        </w:rPr>
        <w:t>astroscop</w:t>
      </w:r>
      <w:r w:rsidR="005F2CCD">
        <w:rPr>
          <w:rFonts w:ascii="Book Antiqua" w:hAnsi="Book Antiqua"/>
          <w:lang w:eastAsia="zh-CN"/>
        </w:rPr>
        <w:t>y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showed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an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appr</w:t>
      </w:r>
      <w:r w:rsidRPr="00F32FFD">
        <w:rPr>
          <w:rFonts w:ascii="Book Antiqua" w:hAnsi="Book Antiqua"/>
          <w:lang w:eastAsia="zh-CN"/>
        </w:rPr>
        <w:t>oximately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3.0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cm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×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3.0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cm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mucosal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eminence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at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the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posterior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wall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of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the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upper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segment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of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the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gastric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(white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arrow).</w:t>
      </w:r>
    </w:p>
    <w:p w14:paraId="6831FD65" w14:textId="77777777" w:rsidR="00670F00" w:rsidRPr="00F32FFD" w:rsidRDefault="007A3204">
      <w:pPr>
        <w:spacing w:line="360" w:lineRule="auto"/>
        <w:jc w:val="both"/>
        <w:rPr>
          <w:rFonts w:ascii="Book Antiqua" w:hAnsi="Book Antiqua"/>
          <w:lang w:eastAsia="zh-CN"/>
        </w:rPr>
      </w:pPr>
      <w:r w:rsidRPr="00F32FFD">
        <w:rPr>
          <w:rFonts w:ascii="Book Antiqua" w:hAnsi="Book Antiqua"/>
          <w:lang w:eastAsia="zh-CN"/>
        </w:rPr>
        <w:br w:type="page"/>
      </w:r>
      <w:r w:rsidRPr="00F32FFD">
        <w:rPr>
          <w:rFonts w:ascii="Book Antiqua" w:hAnsi="Book Antiqua"/>
          <w:lang w:eastAsia="zh-CN"/>
        </w:rPr>
        <w:lastRenderedPageBreak/>
        <w:t>A</w:t>
      </w:r>
    </w:p>
    <w:p w14:paraId="60D2F7BC" w14:textId="77777777" w:rsidR="007A3204" w:rsidRPr="00F32FFD" w:rsidRDefault="007A3204">
      <w:pPr>
        <w:spacing w:line="360" w:lineRule="auto"/>
        <w:jc w:val="both"/>
        <w:rPr>
          <w:rFonts w:ascii="Book Antiqua" w:hAnsi="Book Antiqua"/>
          <w:lang w:eastAsia="zh-CN"/>
        </w:rPr>
      </w:pPr>
      <w:r w:rsidRPr="00F32FFD">
        <w:rPr>
          <w:rFonts w:ascii="Book Antiqua" w:hAnsi="Book Antiqua"/>
          <w:noProof/>
          <w:lang w:eastAsia="zh-CN"/>
        </w:rPr>
        <w:drawing>
          <wp:inline distT="0" distB="0" distL="0" distR="0" wp14:anchorId="61A4045A" wp14:editId="6C47EAE7">
            <wp:extent cx="4516341" cy="258579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3359" cy="258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6E4A8" w14:textId="77777777" w:rsidR="007A3204" w:rsidRPr="00F32FFD" w:rsidRDefault="007A3204">
      <w:pPr>
        <w:spacing w:line="360" w:lineRule="auto"/>
        <w:jc w:val="both"/>
        <w:rPr>
          <w:rFonts w:ascii="Book Antiqua" w:hAnsi="Book Antiqua"/>
          <w:lang w:eastAsia="zh-CN"/>
        </w:rPr>
      </w:pPr>
      <w:r w:rsidRPr="00F32FFD">
        <w:rPr>
          <w:rFonts w:ascii="Book Antiqua" w:hAnsi="Book Antiqua"/>
          <w:lang w:eastAsia="zh-CN"/>
        </w:rPr>
        <w:t>B</w:t>
      </w:r>
    </w:p>
    <w:p w14:paraId="242EB017" w14:textId="77777777" w:rsidR="007A3204" w:rsidRPr="00F32FFD" w:rsidRDefault="007A3204">
      <w:pPr>
        <w:spacing w:line="360" w:lineRule="auto"/>
        <w:jc w:val="both"/>
        <w:rPr>
          <w:rFonts w:ascii="Book Antiqua" w:hAnsi="Book Antiqua"/>
          <w:lang w:eastAsia="zh-CN"/>
        </w:rPr>
      </w:pPr>
      <w:r w:rsidRPr="00F32FFD">
        <w:rPr>
          <w:rFonts w:ascii="Book Antiqua" w:hAnsi="Book Antiqua"/>
          <w:noProof/>
          <w:lang w:eastAsia="zh-CN"/>
        </w:rPr>
        <w:drawing>
          <wp:inline distT="0" distB="0" distL="0" distR="0" wp14:anchorId="1E0B8393" wp14:editId="3AC3685B">
            <wp:extent cx="3570136" cy="2677602"/>
            <wp:effectExtent l="0" t="0" r="0" b="0"/>
            <wp:docPr id="6" name="图片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616071F-DB1B-49FD-B8AB-BCB6BCB991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616071F-DB1B-49FD-B8AB-BCB6BCB991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851" cy="268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7D966" w14:textId="151C36B1" w:rsidR="007A3204" w:rsidRPr="008A66F7" w:rsidRDefault="007A3204" w:rsidP="007A3204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CE1E6C">
        <w:rPr>
          <w:rFonts w:ascii="Book Antiqua" w:hAnsi="Book Antiqua"/>
          <w:b/>
          <w:lang w:eastAsia="zh-CN"/>
        </w:rPr>
        <w:t>Fig</w:t>
      </w:r>
      <w:r w:rsidR="00151BAC" w:rsidRPr="00CE1E6C">
        <w:rPr>
          <w:rFonts w:ascii="Book Antiqua" w:hAnsi="Book Antiqua"/>
          <w:b/>
          <w:lang w:eastAsia="zh-CN"/>
        </w:rPr>
        <w:t>ure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="00151BAC" w:rsidRPr="00CE1E6C">
        <w:rPr>
          <w:rFonts w:ascii="Book Antiqua" w:hAnsi="Book Antiqua"/>
          <w:b/>
          <w:lang w:eastAsia="zh-CN"/>
        </w:rPr>
        <w:t>3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="008A66F7" w:rsidRPr="008A66F7">
        <w:rPr>
          <w:rFonts w:ascii="Book Antiqua" w:hAnsi="Book Antiqua"/>
          <w:b/>
          <w:lang w:eastAsia="zh-CN"/>
        </w:rPr>
        <w:t>Photos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="008A66F7" w:rsidRPr="008A66F7">
        <w:rPr>
          <w:rFonts w:ascii="Book Antiqua" w:hAnsi="Book Antiqua"/>
          <w:b/>
          <w:lang w:eastAsia="zh-CN"/>
        </w:rPr>
        <w:t>of</w:t>
      </w:r>
      <w:r w:rsidR="00FF0A8A">
        <w:rPr>
          <w:rFonts w:ascii="Book Antiqua" w:hAnsi="Book Antiqua"/>
          <w:b/>
          <w:lang w:eastAsia="zh-CN"/>
        </w:rPr>
        <w:t xml:space="preserve"> </w:t>
      </w:r>
      <w:proofErr w:type="spellStart"/>
      <w:r w:rsidR="008A66F7">
        <w:rPr>
          <w:rFonts w:ascii="Book Antiqua" w:hAnsi="Book Antiqua"/>
          <w:b/>
          <w:lang w:eastAsia="zh-CN"/>
        </w:rPr>
        <w:t>splenosis</w:t>
      </w:r>
      <w:proofErr w:type="spellEnd"/>
      <w:r w:rsidR="008A66F7">
        <w:rPr>
          <w:rFonts w:ascii="Book Antiqua" w:hAnsi="Book Antiqua" w:hint="eastAsia"/>
          <w:b/>
          <w:lang w:eastAsia="zh-CN"/>
        </w:rPr>
        <w:t>.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A: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Intraoperative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image.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mas</w:t>
      </w:r>
      <w:r w:rsidRPr="00F32FFD">
        <w:rPr>
          <w:rFonts w:ascii="Book Antiqua" w:hAnsi="Book Antiqua"/>
          <w:lang w:eastAsia="zh-CN"/>
        </w:rPr>
        <w:t>s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of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about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5.0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cm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×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3.0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cm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was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observed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between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the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left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upper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stomach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and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the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pancreas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(black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arrow)</w:t>
      </w:r>
      <w:r w:rsidR="000708DD">
        <w:rPr>
          <w:rFonts w:ascii="Book Antiqua" w:hAnsi="Book Antiqua"/>
          <w:lang w:eastAsia="zh-CN"/>
        </w:rPr>
        <w:t>;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</w:rPr>
        <w:t>B:</w:t>
      </w:r>
      <w:r w:rsidR="00FF0A8A">
        <w:rPr>
          <w:rFonts w:ascii="Book Antiqua" w:hAnsi="Book Antiqua"/>
        </w:rPr>
        <w:t xml:space="preserve"> </w:t>
      </w:r>
      <w:r w:rsidRPr="00F32FFD">
        <w:rPr>
          <w:rFonts w:ascii="Book Antiqua" w:hAnsi="Book Antiqua"/>
        </w:rPr>
        <w:t>Postoperative</w:t>
      </w:r>
      <w:r w:rsidR="00FF0A8A">
        <w:rPr>
          <w:rFonts w:ascii="Book Antiqua" w:hAnsi="Book Antiqua"/>
        </w:rPr>
        <w:t xml:space="preserve"> </w:t>
      </w:r>
      <w:r w:rsidRPr="00F32FFD">
        <w:rPr>
          <w:rFonts w:ascii="Book Antiqua" w:hAnsi="Book Antiqua"/>
        </w:rPr>
        <w:t>specimen.</w:t>
      </w:r>
    </w:p>
    <w:p w14:paraId="24ABD62E" w14:textId="77777777" w:rsidR="007A3204" w:rsidRPr="00F32FFD" w:rsidRDefault="007A3204" w:rsidP="007A320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F44580F" w14:textId="77777777" w:rsidR="007A3204" w:rsidRPr="00F32FFD" w:rsidRDefault="00791E49">
      <w:pPr>
        <w:spacing w:line="360" w:lineRule="auto"/>
        <w:jc w:val="both"/>
        <w:rPr>
          <w:rFonts w:ascii="Book Antiqua" w:hAnsi="Book Antiqua"/>
          <w:lang w:eastAsia="zh-CN"/>
        </w:rPr>
      </w:pPr>
      <w:r w:rsidRPr="00F32FFD">
        <w:rPr>
          <w:rFonts w:ascii="Book Antiqua" w:hAnsi="Book Antiqua"/>
          <w:lang w:eastAsia="zh-CN"/>
        </w:rPr>
        <w:br w:type="page"/>
      </w:r>
      <w:r w:rsidRPr="00F32FFD">
        <w:rPr>
          <w:rFonts w:ascii="Book Antiqua" w:hAnsi="Book Antiqua"/>
          <w:lang w:eastAsia="zh-CN"/>
        </w:rPr>
        <w:lastRenderedPageBreak/>
        <w:t>A</w:t>
      </w:r>
    </w:p>
    <w:p w14:paraId="2BF31DE1" w14:textId="77777777" w:rsidR="00791E49" w:rsidRPr="00F32FFD" w:rsidRDefault="00791E49">
      <w:pPr>
        <w:spacing w:line="360" w:lineRule="auto"/>
        <w:jc w:val="both"/>
        <w:rPr>
          <w:rFonts w:ascii="Book Antiqua" w:hAnsi="Book Antiqua"/>
          <w:lang w:eastAsia="zh-CN"/>
        </w:rPr>
      </w:pPr>
      <w:r w:rsidRPr="00F32FFD">
        <w:rPr>
          <w:rFonts w:ascii="Book Antiqua" w:hAnsi="Book Antiqua"/>
          <w:noProof/>
          <w:lang w:eastAsia="zh-CN"/>
        </w:rPr>
        <w:drawing>
          <wp:inline distT="0" distB="0" distL="0" distR="0" wp14:anchorId="75874F9C" wp14:editId="63060ABB">
            <wp:extent cx="3467819" cy="262332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8198" cy="26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DFFE8" w14:textId="77777777" w:rsidR="00791E49" w:rsidRPr="00F32FFD" w:rsidRDefault="00791E49">
      <w:pPr>
        <w:spacing w:line="360" w:lineRule="auto"/>
        <w:jc w:val="both"/>
        <w:rPr>
          <w:rFonts w:ascii="Book Antiqua" w:hAnsi="Book Antiqua"/>
          <w:lang w:eastAsia="zh-CN"/>
        </w:rPr>
      </w:pPr>
      <w:r w:rsidRPr="00F32FFD">
        <w:rPr>
          <w:rFonts w:ascii="Book Antiqua" w:hAnsi="Book Antiqua"/>
          <w:lang w:eastAsia="zh-CN"/>
        </w:rPr>
        <w:t>B</w:t>
      </w:r>
    </w:p>
    <w:p w14:paraId="01DF1F7B" w14:textId="77777777" w:rsidR="00791E49" w:rsidRPr="00F32FFD" w:rsidRDefault="00791E49">
      <w:pPr>
        <w:spacing w:line="360" w:lineRule="auto"/>
        <w:jc w:val="both"/>
        <w:rPr>
          <w:rFonts w:ascii="Book Antiqua" w:hAnsi="Book Antiqua"/>
          <w:lang w:eastAsia="zh-CN"/>
        </w:rPr>
      </w:pPr>
      <w:r w:rsidRPr="00F32FFD">
        <w:rPr>
          <w:rFonts w:ascii="Book Antiqua" w:hAnsi="Book Antiqua"/>
          <w:noProof/>
          <w:lang w:eastAsia="zh-CN"/>
        </w:rPr>
        <w:drawing>
          <wp:inline distT="0" distB="0" distL="0" distR="0" wp14:anchorId="79D699E5" wp14:editId="38DAF0F6">
            <wp:extent cx="3517587" cy="263968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8611" cy="264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76E00" w14:textId="14EBAB65" w:rsidR="00791E49" w:rsidRPr="00F32FFD" w:rsidRDefault="00791E49" w:rsidP="00791E49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F32FFD">
        <w:rPr>
          <w:rFonts w:ascii="Book Antiqua" w:hAnsi="Book Antiqua"/>
          <w:b/>
          <w:lang w:eastAsia="zh-CN"/>
        </w:rPr>
        <w:t>Figure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F32FFD">
        <w:rPr>
          <w:rFonts w:ascii="Book Antiqua" w:hAnsi="Book Antiqua"/>
          <w:b/>
          <w:lang w:eastAsia="zh-CN"/>
        </w:rPr>
        <w:t>4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F32FFD">
        <w:rPr>
          <w:rFonts w:ascii="Book Antiqua" w:hAnsi="Book Antiqua"/>
          <w:b/>
          <w:lang w:eastAsia="zh-CN"/>
        </w:rPr>
        <w:t>Photomicro</w:t>
      </w:r>
      <w:bookmarkStart w:id="1" w:name="_GoBack"/>
      <w:r w:rsidRPr="00F32FFD">
        <w:rPr>
          <w:rFonts w:ascii="Book Antiqua" w:hAnsi="Book Antiqua"/>
          <w:b/>
          <w:lang w:eastAsia="zh-CN"/>
        </w:rPr>
        <w:t>graph</w:t>
      </w:r>
      <w:r w:rsidR="005F2CCD">
        <w:rPr>
          <w:rFonts w:ascii="Book Antiqua" w:hAnsi="Book Antiqua"/>
          <w:b/>
          <w:lang w:eastAsia="zh-CN"/>
        </w:rPr>
        <w:t>s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F32FFD">
        <w:rPr>
          <w:rFonts w:ascii="Book Antiqua" w:hAnsi="Book Antiqua"/>
          <w:b/>
          <w:lang w:eastAsia="zh-CN"/>
        </w:rPr>
        <w:t>(hematoxylin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F32FFD">
        <w:rPr>
          <w:rFonts w:ascii="Book Antiqua" w:hAnsi="Book Antiqua"/>
          <w:b/>
          <w:lang w:eastAsia="zh-CN"/>
        </w:rPr>
        <w:t>and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F32FFD">
        <w:rPr>
          <w:rFonts w:ascii="Book Antiqua" w:hAnsi="Book Antiqua"/>
          <w:b/>
          <w:lang w:eastAsia="zh-CN"/>
        </w:rPr>
        <w:t>eosin</w:t>
      </w:r>
      <w:r w:rsidR="00FF0A8A">
        <w:rPr>
          <w:rFonts w:ascii="Book Antiqua" w:hAnsi="Book Antiqua"/>
          <w:b/>
          <w:lang w:eastAsia="zh-CN"/>
        </w:rPr>
        <w:t xml:space="preserve"> </w:t>
      </w:r>
      <w:r w:rsidRPr="00F32FFD">
        <w:rPr>
          <w:rFonts w:ascii="Book Antiqua" w:hAnsi="Book Antiqua"/>
          <w:b/>
          <w:lang w:eastAsia="zh-CN"/>
        </w:rPr>
        <w:t>staining).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A: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Gastric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mucosal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epithelium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(white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arrow)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can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be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seen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around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the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spleen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tissue</w:t>
      </w:r>
      <w:r w:rsidR="00FF0A8A">
        <w:rPr>
          <w:rFonts w:ascii="Book Antiqua" w:hAnsi="Book Antiqua"/>
          <w:lang w:eastAsia="zh-CN"/>
        </w:rPr>
        <w:t xml:space="preserve"> </w:t>
      </w:r>
      <w:r w:rsidR="001D01E4" w:rsidRPr="00F32FFD">
        <w:rPr>
          <w:rFonts w:ascii="Book Antiqua" w:hAnsi="Book Antiqua"/>
          <w:lang w:eastAsia="zh-CN"/>
        </w:rPr>
        <w:t>(</w:t>
      </w:r>
      <w:r w:rsidRPr="00F32FFD">
        <w:rPr>
          <w:rFonts w:ascii="Book Antiqua" w:hAnsi="Book Antiqua"/>
          <w:lang w:eastAsia="zh-CN"/>
        </w:rPr>
        <w:t>magnification,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×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20</w:t>
      </w:r>
      <w:r w:rsidR="001D01E4" w:rsidRPr="00F32FFD">
        <w:rPr>
          <w:rFonts w:ascii="Book Antiqua" w:hAnsi="Book Antiqua"/>
          <w:lang w:eastAsia="zh-CN"/>
        </w:rPr>
        <w:t>)</w:t>
      </w:r>
      <w:r w:rsidR="000708DD">
        <w:rPr>
          <w:rFonts w:ascii="Book Antiqua" w:hAnsi="Book Antiqua"/>
          <w:lang w:eastAsia="zh-CN"/>
        </w:rPr>
        <w:t>;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B</w:t>
      </w:r>
      <w:r w:rsidR="00517909" w:rsidRPr="00F32FFD">
        <w:rPr>
          <w:rFonts w:ascii="Book Antiqua" w:hAnsi="Book Antiqua"/>
          <w:lang w:eastAsia="zh-CN"/>
        </w:rPr>
        <w:t>: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Splenic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sinus</w:t>
      </w:r>
      <w:r w:rsidR="00FF0A8A">
        <w:rPr>
          <w:rFonts w:ascii="Book Antiqua" w:hAnsi="Book Antiqua"/>
          <w:lang w:eastAsia="zh-CN"/>
        </w:rPr>
        <w:t xml:space="preserve"> </w:t>
      </w:r>
      <w:r w:rsidR="001D01E4" w:rsidRPr="00F32FFD">
        <w:rPr>
          <w:rFonts w:ascii="Book Antiqua" w:hAnsi="Book Antiqua"/>
          <w:lang w:eastAsia="zh-CN"/>
        </w:rPr>
        <w:t>(</w:t>
      </w:r>
      <w:r w:rsidRPr="00F32FFD">
        <w:rPr>
          <w:rFonts w:ascii="Book Antiqua" w:hAnsi="Book Antiqua"/>
          <w:lang w:eastAsia="zh-CN"/>
        </w:rPr>
        <w:t>black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arrow</w:t>
      </w:r>
      <w:r w:rsidR="001D01E4" w:rsidRPr="00F32FFD">
        <w:rPr>
          <w:rFonts w:ascii="Book Antiqua" w:hAnsi="Book Antiqua"/>
          <w:lang w:eastAsia="zh-CN"/>
        </w:rPr>
        <w:t>)</w:t>
      </w:r>
      <w:r w:rsidRPr="00F32FFD">
        <w:rPr>
          <w:rFonts w:ascii="Book Antiqua" w:hAnsi="Book Antiqua"/>
          <w:lang w:eastAsia="zh-CN"/>
        </w:rPr>
        <w:t>,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splenic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cord</w:t>
      </w:r>
      <w:r w:rsidR="005F2CCD">
        <w:rPr>
          <w:rFonts w:ascii="Book Antiqua" w:hAnsi="Book Antiqua"/>
          <w:lang w:eastAsia="zh-CN"/>
        </w:rPr>
        <w:t>,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and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splen</w:t>
      </w:r>
      <w:bookmarkEnd w:id="1"/>
      <w:r w:rsidRPr="00F32FFD">
        <w:rPr>
          <w:rFonts w:ascii="Book Antiqua" w:hAnsi="Book Antiqua"/>
          <w:lang w:eastAsia="zh-CN"/>
        </w:rPr>
        <w:t>ic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corpuscle</w:t>
      </w:r>
      <w:r w:rsidR="00FF0A8A">
        <w:rPr>
          <w:rFonts w:ascii="Book Antiqua" w:hAnsi="Book Antiqua"/>
          <w:lang w:eastAsia="zh-CN"/>
        </w:rPr>
        <w:t xml:space="preserve"> </w:t>
      </w:r>
      <w:r w:rsidR="001D01E4" w:rsidRPr="00F32FFD">
        <w:rPr>
          <w:rFonts w:ascii="Book Antiqua" w:hAnsi="Book Antiqua"/>
          <w:lang w:eastAsia="zh-CN"/>
        </w:rPr>
        <w:t>(</w:t>
      </w:r>
      <w:r w:rsidRPr="00F32FFD">
        <w:rPr>
          <w:rFonts w:ascii="Book Antiqua" w:hAnsi="Book Antiqua"/>
          <w:lang w:eastAsia="zh-CN"/>
        </w:rPr>
        <w:t>white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arrow</w:t>
      </w:r>
      <w:r w:rsidR="001D01E4" w:rsidRPr="00F32FFD">
        <w:rPr>
          <w:rFonts w:ascii="Book Antiqua" w:hAnsi="Book Antiqua"/>
          <w:lang w:eastAsia="zh-CN"/>
        </w:rPr>
        <w:t>)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are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clearly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visible</w:t>
      </w:r>
      <w:r w:rsidR="00FF0A8A">
        <w:rPr>
          <w:rFonts w:ascii="Book Antiqua" w:hAnsi="Book Antiqua"/>
          <w:lang w:eastAsia="zh-CN"/>
        </w:rPr>
        <w:t xml:space="preserve"> </w:t>
      </w:r>
      <w:r w:rsidR="001D01E4" w:rsidRPr="00F32FFD">
        <w:rPr>
          <w:rFonts w:ascii="Book Antiqua" w:hAnsi="Book Antiqua"/>
          <w:lang w:eastAsia="zh-CN"/>
        </w:rPr>
        <w:t>(</w:t>
      </w:r>
      <w:r w:rsidRPr="00F32FFD">
        <w:rPr>
          <w:rFonts w:ascii="Book Antiqua" w:hAnsi="Book Antiqua"/>
          <w:lang w:eastAsia="zh-CN"/>
        </w:rPr>
        <w:t>magnification,</w:t>
      </w:r>
      <w:r w:rsidR="00FF0A8A">
        <w:rPr>
          <w:rFonts w:ascii="Book Antiqua" w:hAnsi="Book Antiqua"/>
          <w:lang w:eastAsia="zh-CN"/>
        </w:rPr>
        <w:t xml:space="preserve"> </w:t>
      </w:r>
      <w:r w:rsidR="001D01E4" w:rsidRPr="00F32FFD">
        <w:rPr>
          <w:rFonts w:ascii="Book Antiqua" w:hAnsi="Book Antiqua"/>
          <w:lang w:eastAsia="zh-CN"/>
        </w:rPr>
        <w:t>×</w:t>
      </w:r>
      <w:r w:rsidR="00FF0A8A">
        <w:rPr>
          <w:rFonts w:ascii="Book Antiqua" w:hAnsi="Book Antiqua"/>
          <w:lang w:eastAsia="zh-CN"/>
        </w:rPr>
        <w:t xml:space="preserve"> </w:t>
      </w:r>
      <w:r w:rsidRPr="00F32FFD">
        <w:rPr>
          <w:rFonts w:ascii="Book Antiqua" w:hAnsi="Book Antiqua"/>
          <w:lang w:eastAsia="zh-CN"/>
        </w:rPr>
        <w:t>100</w:t>
      </w:r>
      <w:r w:rsidR="001D01E4" w:rsidRPr="00F32FFD">
        <w:rPr>
          <w:rFonts w:ascii="Book Antiqua" w:hAnsi="Book Antiqua"/>
          <w:lang w:eastAsia="zh-CN"/>
        </w:rPr>
        <w:t>)</w:t>
      </w:r>
      <w:r w:rsidR="00517909" w:rsidRPr="00F32FFD">
        <w:rPr>
          <w:rFonts w:ascii="Book Antiqua" w:hAnsi="Book Antiqua"/>
          <w:lang w:eastAsia="zh-CN"/>
        </w:rPr>
        <w:t>.</w:t>
      </w:r>
    </w:p>
    <w:sectPr w:rsidR="00791E49" w:rsidRPr="00F32F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4D5B25" w14:textId="77777777" w:rsidR="00AA6E1E" w:rsidRDefault="00AA6E1E" w:rsidP="00670F00">
      <w:r>
        <w:separator/>
      </w:r>
    </w:p>
  </w:endnote>
  <w:endnote w:type="continuationSeparator" w:id="0">
    <w:p w14:paraId="3C342564" w14:textId="77777777" w:rsidR="00AA6E1E" w:rsidRDefault="00AA6E1E" w:rsidP="00670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1403650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0883EC05" w14:textId="184191E2" w:rsidR="00141201" w:rsidRDefault="00141201" w:rsidP="00141201">
            <w:pPr>
              <w:pStyle w:val="a4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E40D1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E40D1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3E9B1DE" w14:textId="77777777" w:rsidR="00141201" w:rsidRDefault="0014120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4B3E74" w14:textId="77777777" w:rsidR="00AA6E1E" w:rsidRDefault="00AA6E1E" w:rsidP="00670F00">
      <w:r>
        <w:separator/>
      </w:r>
    </w:p>
  </w:footnote>
  <w:footnote w:type="continuationSeparator" w:id="0">
    <w:p w14:paraId="72A70D68" w14:textId="77777777" w:rsidR="00AA6E1E" w:rsidRDefault="00AA6E1E" w:rsidP="00670F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45E67"/>
    <w:rsid w:val="00053002"/>
    <w:rsid w:val="000708DD"/>
    <w:rsid w:val="00091D86"/>
    <w:rsid w:val="000926BD"/>
    <w:rsid w:val="000D0238"/>
    <w:rsid w:val="000D5764"/>
    <w:rsid w:val="00141201"/>
    <w:rsid w:val="00151BAC"/>
    <w:rsid w:val="00170AC7"/>
    <w:rsid w:val="001973A9"/>
    <w:rsid w:val="001B66E4"/>
    <w:rsid w:val="001C5133"/>
    <w:rsid w:val="001D01E4"/>
    <w:rsid w:val="001D1072"/>
    <w:rsid w:val="001D298D"/>
    <w:rsid w:val="001E7CD6"/>
    <w:rsid w:val="00214EA4"/>
    <w:rsid w:val="00233BD5"/>
    <w:rsid w:val="002458DD"/>
    <w:rsid w:val="0025090B"/>
    <w:rsid w:val="002C74EE"/>
    <w:rsid w:val="002F502E"/>
    <w:rsid w:val="003B1DBD"/>
    <w:rsid w:val="003F6344"/>
    <w:rsid w:val="00411AB5"/>
    <w:rsid w:val="00423358"/>
    <w:rsid w:val="004540BD"/>
    <w:rsid w:val="004E40D1"/>
    <w:rsid w:val="004E486E"/>
    <w:rsid w:val="00511B77"/>
    <w:rsid w:val="00517909"/>
    <w:rsid w:val="00551FB4"/>
    <w:rsid w:val="0055339F"/>
    <w:rsid w:val="00581E94"/>
    <w:rsid w:val="005A49F4"/>
    <w:rsid w:val="005C4472"/>
    <w:rsid w:val="005F2CCD"/>
    <w:rsid w:val="0063111E"/>
    <w:rsid w:val="00637EB0"/>
    <w:rsid w:val="00663075"/>
    <w:rsid w:val="00670F00"/>
    <w:rsid w:val="00696EA6"/>
    <w:rsid w:val="006D1898"/>
    <w:rsid w:val="00791E49"/>
    <w:rsid w:val="007A026C"/>
    <w:rsid w:val="007A3204"/>
    <w:rsid w:val="007C4FCE"/>
    <w:rsid w:val="007D0D73"/>
    <w:rsid w:val="007F36C3"/>
    <w:rsid w:val="008023AB"/>
    <w:rsid w:val="0081400E"/>
    <w:rsid w:val="008A66F7"/>
    <w:rsid w:val="008A7456"/>
    <w:rsid w:val="008B5F10"/>
    <w:rsid w:val="008E63E9"/>
    <w:rsid w:val="00936ADF"/>
    <w:rsid w:val="00946C73"/>
    <w:rsid w:val="009651D6"/>
    <w:rsid w:val="009B3F1E"/>
    <w:rsid w:val="00A31CD2"/>
    <w:rsid w:val="00A442B8"/>
    <w:rsid w:val="00A45FFA"/>
    <w:rsid w:val="00A54894"/>
    <w:rsid w:val="00A5769D"/>
    <w:rsid w:val="00A612D7"/>
    <w:rsid w:val="00A64783"/>
    <w:rsid w:val="00A77B3E"/>
    <w:rsid w:val="00A85020"/>
    <w:rsid w:val="00AA6E1E"/>
    <w:rsid w:val="00AC7782"/>
    <w:rsid w:val="00B305A7"/>
    <w:rsid w:val="00B31A85"/>
    <w:rsid w:val="00B51E2D"/>
    <w:rsid w:val="00B56412"/>
    <w:rsid w:val="00B667E4"/>
    <w:rsid w:val="00B8558C"/>
    <w:rsid w:val="00BA75DF"/>
    <w:rsid w:val="00BD1BBD"/>
    <w:rsid w:val="00BE6A4C"/>
    <w:rsid w:val="00C23BB7"/>
    <w:rsid w:val="00C3004D"/>
    <w:rsid w:val="00C73347"/>
    <w:rsid w:val="00C93299"/>
    <w:rsid w:val="00CA2A55"/>
    <w:rsid w:val="00CB48A6"/>
    <w:rsid w:val="00CC4B09"/>
    <w:rsid w:val="00CD76B0"/>
    <w:rsid w:val="00CE1E6C"/>
    <w:rsid w:val="00D02913"/>
    <w:rsid w:val="00DD33CB"/>
    <w:rsid w:val="00DE17F2"/>
    <w:rsid w:val="00E12427"/>
    <w:rsid w:val="00E1314C"/>
    <w:rsid w:val="00E57F97"/>
    <w:rsid w:val="00E77EF6"/>
    <w:rsid w:val="00ED27DF"/>
    <w:rsid w:val="00ED52DF"/>
    <w:rsid w:val="00EF3603"/>
    <w:rsid w:val="00F0622B"/>
    <w:rsid w:val="00F25D71"/>
    <w:rsid w:val="00F32FFD"/>
    <w:rsid w:val="00F809B4"/>
    <w:rsid w:val="00FF0A8A"/>
    <w:rsid w:val="00FF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D9FD1B"/>
  <w15:docId w15:val="{6806F1B2-F7E2-4D0C-87CC-EB3505C8B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670F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70F0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70F0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70F00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7A3204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styleId="a6">
    <w:name w:val="annotation reference"/>
    <w:basedOn w:val="a0"/>
    <w:semiHidden/>
    <w:unhideWhenUsed/>
    <w:rsid w:val="00E1314C"/>
    <w:rPr>
      <w:sz w:val="21"/>
      <w:szCs w:val="21"/>
    </w:rPr>
  </w:style>
  <w:style w:type="paragraph" w:styleId="a7">
    <w:name w:val="annotation text"/>
    <w:basedOn w:val="a"/>
    <w:link w:val="Char1"/>
    <w:semiHidden/>
    <w:unhideWhenUsed/>
    <w:rsid w:val="00E1314C"/>
  </w:style>
  <w:style w:type="character" w:customStyle="1" w:styleId="Char1">
    <w:name w:val="批注文字 Char"/>
    <w:basedOn w:val="a0"/>
    <w:link w:val="a7"/>
    <w:semiHidden/>
    <w:rsid w:val="00E1314C"/>
    <w:rPr>
      <w:sz w:val="24"/>
      <w:szCs w:val="24"/>
    </w:rPr>
  </w:style>
  <w:style w:type="paragraph" w:styleId="a8">
    <w:name w:val="annotation subject"/>
    <w:basedOn w:val="a7"/>
    <w:next w:val="a7"/>
    <w:link w:val="Char2"/>
    <w:semiHidden/>
    <w:unhideWhenUsed/>
    <w:rsid w:val="00E1314C"/>
    <w:rPr>
      <w:b/>
      <w:bCs/>
    </w:rPr>
  </w:style>
  <w:style w:type="character" w:customStyle="1" w:styleId="Char2">
    <w:name w:val="批注主题 Char"/>
    <w:basedOn w:val="Char1"/>
    <w:link w:val="a8"/>
    <w:semiHidden/>
    <w:rsid w:val="00E1314C"/>
    <w:rPr>
      <w:b/>
      <w:bCs/>
      <w:sz w:val="24"/>
      <w:szCs w:val="24"/>
    </w:rPr>
  </w:style>
  <w:style w:type="paragraph" w:styleId="a9">
    <w:name w:val="Balloon Text"/>
    <w:basedOn w:val="a"/>
    <w:link w:val="Char3"/>
    <w:semiHidden/>
    <w:unhideWhenUsed/>
    <w:rsid w:val="00E1314C"/>
    <w:rPr>
      <w:sz w:val="18"/>
      <w:szCs w:val="18"/>
    </w:rPr>
  </w:style>
  <w:style w:type="character" w:customStyle="1" w:styleId="Char3">
    <w:name w:val="批注框文本 Char"/>
    <w:basedOn w:val="a0"/>
    <w:link w:val="a9"/>
    <w:semiHidden/>
    <w:rsid w:val="00E1314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2757</Words>
  <Characters>15718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郑辉达</dc:creator>
  <cp:lastModifiedBy>ibm</cp:lastModifiedBy>
  <cp:revision>3</cp:revision>
  <dcterms:created xsi:type="dcterms:W3CDTF">2021-06-02T14:07:00Z</dcterms:created>
  <dcterms:modified xsi:type="dcterms:W3CDTF">2021-06-02T14:10:00Z</dcterms:modified>
</cp:coreProperties>
</file>