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19DB5" w14:textId="10546DF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E0C1D7D" w14:textId="095839D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66433</w:t>
      </w:r>
    </w:p>
    <w:p w14:paraId="31D44477" w14:textId="63A1B4C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</w:t>
      </w:r>
    </w:p>
    <w:p w14:paraId="37534D0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BF613C" w14:textId="6E99505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extensive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purpura</w:t>
      </w:r>
      <w:r w:rsidR="006266E6" w:rsidRPr="004E369E">
        <w:rPr>
          <w:rFonts w:ascii="Book Antiqua" w:hAnsi="Book Antiqua" w:cs="Book Antiqua"/>
          <w:b/>
          <w:color w:val="000000" w:themeColor="text1"/>
          <w:lang w:eastAsia="zh-CN"/>
        </w:rPr>
        <w:t>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="00EA23B9" w:rsidRPr="004E369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literature</w:t>
      </w:r>
    </w:p>
    <w:p w14:paraId="76020426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661F57" w14:textId="499C144A" w:rsidR="00A77B3E" w:rsidRPr="004E369E" w:rsidRDefault="006266E6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Salaru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hAnsi="Book Antiqua" w:cs="Book Antiqua"/>
          <w:color w:val="000000" w:themeColor="text1"/>
          <w:lang w:eastAsia="zh-CN"/>
        </w:rPr>
        <w:t>DL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EA23B9" w:rsidRPr="004E369E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4E369E">
        <w:rPr>
          <w:rFonts w:ascii="Book Antiqua" w:hAnsi="Book Antiqua" w:cs="Book Antiqua"/>
          <w:i/>
          <w:color w:val="000000" w:themeColor="text1"/>
          <w:lang w:eastAsia="zh-CN"/>
        </w:rPr>
        <w:t>al</w:t>
      </w:r>
      <w:r w:rsidRPr="004E369E">
        <w:rPr>
          <w:rFonts w:ascii="Book Antiqua" w:hAnsi="Book Antiqua" w:cs="Book Antiqua"/>
          <w:color w:val="000000" w:themeColor="text1"/>
          <w:lang w:eastAsia="zh-CN"/>
        </w:rPr>
        <w:t>.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linked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5FB9" w:rsidRPr="004E369E">
        <w:rPr>
          <w:rFonts w:ascii="Book Antiqua" w:eastAsia="Book Antiqua" w:hAnsi="Book Antiqua" w:cs="Book Antiqua"/>
          <w:color w:val="000000" w:themeColor="text1"/>
        </w:rPr>
        <w:t>TTP</w:t>
      </w:r>
    </w:p>
    <w:p w14:paraId="56CD180F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20CDEB" w14:textId="0D5271F1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Salaru,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Ionut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Valentin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Lucian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Ambrosie,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Chirita,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Statescu</w:t>
      </w:r>
    </w:p>
    <w:p w14:paraId="26887B6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F1E4E5" w14:textId="25E5542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Salaru,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Statescu,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Department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Cardiology,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Institute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Diseases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4E369E">
        <w:rPr>
          <w:rFonts w:ascii="Book Antiqua" w:eastAsia="Book Antiqua" w:hAnsi="Book Antiqua" w:cs="Book Antiqua"/>
          <w:color w:val="000000" w:themeColor="text1"/>
        </w:rPr>
        <w:t>Prof.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I.M.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Georgescu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Pr="004E369E">
        <w:rPr>
          <w:rFonts w:ascii="Book Antiqua" w:eastAsia="Book Antiqua" w:hAnsi="Book Antiqua" w:cs="Book Antiqua"/>
          <w:color w:val="000000" w:themeColor="text1"/>
        </w:rPr>
        <w:t>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700503,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46E708E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84E1682" w14:textId="69DAB83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Delia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Lidia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Salaru,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Dragos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Traian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Marius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Ionut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Valentin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Simon,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Liviu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Macovei,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Radu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Sascau,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Statescu,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Medicine,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University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Pharmacy</w:t>
      </w:r>
      <w:proofErr w:type="gramStart"/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”Grigore</w:t>
      </w:r>
      <w:proofErr w:type="gram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Ia</w:t>
      </w:r>
      <w:r w:rsidRPr="004E369E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proofErr w:type="spellEnd"/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Pr="004E369E">
        <w:rPr>
          <w:rFonts w:ascii="Book Antiqua" w:eastAsia="Book Antiqua" w:hAnsi="Book Antiqua" w:cs="Book Antiqua"/>
          <w:color w:val="000000" w:themeColor="text1"/>
        </w:rPr>
        <w:t>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700115,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56C24BB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DFD185" w14:textId="139E63B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Lucian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Ambrosie,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Elena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Chirita,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”Sf.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Spiridon”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Emergency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Hospital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700111,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0375C8F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AA6F23" w14:textId="24D38839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contributed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equally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Ambrosie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Chirita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4E369E">
        <w:rPr>
          <w:rFonts w:ascii="Book Antiqua" w:eastAsia="Book Antiqua" w:hAnsi="Book Antiqua" w:cs="Book Antiqua"/>
          <w:color w:val="000000" w:themeColor="text1"/>
        </w:rPr>
        <w:t>surgery;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wrote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paper;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Cambria" w:eastAsia="Book Antiqua" w:hAnsi="Cambria" w:cs="Cambria"/>
          <w:color w:val="000000" w:themeColor="text1"/>
        </w:rPr>
        <w:t>Ș</w:t>
      </w:r>
      <w:r w:rsidRPr="004E369E">
        <w:rPr>
          <w:rFonts w:ascii="Book Antiqua" w:eastAsia="Book Antiqua" w:hAnsi="Book Antiqua" w:cs="Book Antiqua"/>
          <w:color w:val="000000" w:themeColor="text1"/>
        </w:rPr>
        <w:t>imon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TM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helped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language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editing;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patient’s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doctor;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Sascau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eastAsia="Book Antiqua" w:hAnsi="Book Antiqua" w:cs="Book Antiqua"/>
          <w:color w:val="000000" w:themeColor="text1"/>
        </w:rPr>
        <w:t>Statescu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selected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figures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script.</w:t>
      </w:r>
    </w:p>
    <w:p w14:paraId="1D76644A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224CD" w14:textId="2BE198A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Andreea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Adam,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Department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Cardiology,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Institute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Diseases</w:t>
      </w:r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4E369E">
        <w:rPr>
          <w:rFonts w:ascii="Book Antiqua" w:eastAsia="Book Antiqua" w:hAnsi="Book Antiqua" w:cs="Book Antiqua"/>
          <w:color w:val="000000" w:themeColor="text1"/>
        </w:rPr>
        <w:t>Prof.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I.M.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Georgescu”,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Blvd.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582F" w:rsidRPr="004E369E">
        <w:rPr>
          <w:rFonts w:ascii="Book Antiqua" w:hAnsi="Book Antiqua" w:cs="Book Antiqua"/>
          <w:color w:val="000000" w:themeColor="text1"/>
          <w:lang w:eastAsia="zh-CN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o.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50,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Iasi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700503,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adam.cristina93@gmail.com</w:t>
      </w:r>
    </w:p>
    <w:p w14:paraId="217AB5F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A3E1B4" w14:textId="53A4DD3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5916A4D5" w14:textId="4A59AC9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June</w:t>
      </w:r>
      <w:r w:rsidR="00EA23B9" w:rsidRPr="004E369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19,</w:t>
      </w:r>
      <w:r w:rsidR="00EA23B9" w:rsidRPr="004E369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266E6" w:rsidRPr="004E369E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54BE75B1" w14:textId="60384F72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0" w:name="OLE_LINK15"/>
      <w:bookmarkStart w:id="1" w:name="OLE_LINK33"/>
      <w:bookmarkStart w:id="2" w:name="OLE_LINK48"/>
      <w:r w:rsidR="002057A0" w:rsidRPr="004E369E">
        <w:rPr>
          <w:rFonts w:ascii="Book Antiqua" w:eastAsia="SimSun" w:hAnsi="Book Antiqua"/>
          <w:color w:val="000000" w:themeColor="text1"/>
        </w:rPr>
        <w:t>July 27, 2021</w:t>
      </w:r>
      <w:bookmarkEnd w:id="0"/>
      <w:bookmarkEnd w:id="1"/>
      <w:bookmarkEnd w:id="2"/>
    </w:p>
    <w:p w14:paraId="29B5D9E0" w14:textId="04223F72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4074204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07C6BF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F605DA3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EF4FE4B" w14:textId="7715036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(TTP)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</w:t>
      </w:r>
      <w:r w:rsidR="004E369E">
        <w:rPr>
          <w:rFonts w:ascii="Book Antiqua" w:eastAsia="Book Antiqua" w:hAnsi="Book Antiqua" w:cs="Book Antiqua"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secondary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emergence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extremely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7CC796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5A75DB" w14:textId="1C4F3E7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SUMMARY</w:t>
      </w:r>
    </w:p>
    <w:p w14:paraId="4B681BB0" w14:textId="4AED35E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49-year-old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healthy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admitted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angina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illustrated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ST-elevation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antero-lateral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depicted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 w:rsidRPr="004E369E">
        <w:rPr>
          <w:rFonts w:ascii="Book Antiqua" w:eastAsia="Book Antiqua" w:hAnsi="Book Antiqua" w:cs="Book Antiqua"/>
          <w:color w:val="000000" w:themeColor="text1"/>
        </w:rPr>
        <w:t>left ventricle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moderately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ejection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(40%).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E369E">
        <w:rPr>
          <w:rFonts w:ascii="Book Antiqua" w:hAnsi="Book Antiqua" w:cs="Book Antiqua"/>
          <w:color w:val="000000" w:themeColor="text1"/>
          <w:lang w:eastAsia="zh-CN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oppler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ultrasound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D-</w:t>
      </w:r>
      <w:r w:rsidR="004E369E">
        <w:rPr>
          <w:rFonts w:ascii="Book Antiqua" w:eastAsia="Book Antiqua" w:hAnsi="Book Antiqua" w:cs="Book Antiqua"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imers</w:t>
      </w:r>
      <w:r w:rsid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kinase-MB.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revealed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immediately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addressed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stabilization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</w:p>
    <w:p w14:paraId="73FB139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2A7959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327DEC87" w14:textId="093A8850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challenging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fatal,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coexist.</w:t>
      </w:r>
    </w:p>
    <w:p w14:paraId="23E7BC6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349A16" w14:textId="58E46BC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Key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Pr="004E369E">
        <w:rPr>
          <w:rFonts w:ascii="Book Antiqua" w:eastAsia="Book Antiqua" w:hAnsi="Book Antiqua" w:cs="Book Antiqua"/>
          <w:color w:val="000000" w:themeColor="text1"/>
        </w:rPr>
        <w:t>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eastAsia="Book Antiqua" w:hAnsi="Book Antiqua" w:cs="Book Antiqua"/>
          <w:color w:val="000000" w:themeColor="text1"/>
        </w:rPr>
        <w:t>report</w:t>
      </w:r>
    </w:p>
    <w:p w14:paraId="5907F477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3A5518" w14:textId="266FED8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Salaru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DTM,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IV,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Macovei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Ambrosie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Chirita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Sascau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Statescu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extensive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systemic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press</w:t>
      </w:r>
    </w:p>
    <w:p w14:paraId="55DF47B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CF3B0D" w14:textId="43648F33" w:rsidR="003B528E" w:rsidRPr="004E369E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Physicians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vigilant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possible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identifying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context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fresh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frozen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replacement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severe.</w:t>
      </w:r>
    </w:p>
    <w:p w14:paraId="3619606D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br w:type="page"/>
      </w:r>
      <w:r w:rsidR="00815F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0695156F" w14:textId="53E4DF09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(TTP)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arterioles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capillaries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condition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TTP </w:t>
      </w:r>
      <w:r w:rsidRPr="004E369E">
        <w:rPr>
          <w:rFonts w:ascii="Book Antiqua" w:eastAsia="Book Antiqua" w:hAnsi="Book Antiqua" w:cs="Book Antiqua"/>
          <w:color w:val="000000" w:themeColor="text1"/>
        </w:rPr>
        <w:t>(iTTP),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lethal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prompt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occurs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women.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Congenital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childhood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during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E369E">
        <w:rPr>
          <w:rFonts w:ascii="Book Antiqua" w:eastAsia="Book Antiqua" w:hAnsi="Book Antiqua" w:cs="Book Antiqua"/>
          <w:color w:val="000000" w:themeColor="text1"/>
        </w:rPr>
        <w:t>pregnancy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640304" w14:textId="0B932936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pathophysiology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defect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disintegrin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metalloproteinase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thrombospondin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motif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member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(ADAMTS13).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inherited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appears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amount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</w:t>
      </w:r>
      <w:r w:rsidR="00CF4B2D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</w:t>
      </w:r>
      <w:r w:rsidR="00CF4B2D">
        <w:rPr>
          <w:rFonts w:ascii="Book Antiqua" w:eastAsia="Book Antiqua" w:hAnsi="Book Antiqua" w:cs="Book Antiqua"/>
          <w:color w:val="000000" w:themeColor="text1"/>
        </w:rPr>
        <w:t>anti</w:t>
      </w:r>
      <w:r w:rsidRPr="004E369E">
        <w:rPr>
          <w:rFonts w:ascii="Book Antiqua" w:eastAsia="Book Antiqua" w:hAnsi="Book Antiqua" w:cs="Book Antiqua"/>
          <w:color w:val="000000" w:themeColor="text1"/>
        </w:rPr>
        <w:t>bodies).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African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ancestry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female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predispose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polyclonal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response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against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domains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found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[2,3]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7D47311" w14:textId="7260EDE4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enzyme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synthesized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stellate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regulate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Willebrand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(VWF)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secreted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endothelial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globular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dependent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conformational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proteins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[3,4]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process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reduces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size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hemostatic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endothelium,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plug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(&lt;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VWF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multimers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accumulate,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unregulated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aggregation,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correlates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earlier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prophylactic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infusions,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annual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&gt;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sufficient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suggested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between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episode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reported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[6,7]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circulating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subjected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shear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stress,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schistocyte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their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membranes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majority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[9,10]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6C4F1902" w14:textId="45DC226B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annual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million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year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</w:t>
      </w:r>
      <w:r w:rsidR="00CF4B2D">
        <w:rPr>
          <w:rFonts w:ascii="Book Antiqua" w:eastAsia="Book Antiqua" w:hAnsi="Book Antiqua" w:cs="Book Antiqua"/>
          <w:color w:val="000000" w:themeColor="text1"/>
        </w:rPr>
        <w:t>p</w:t>
      </w:r>
      <w:r w:rsidRPr="004E369E">
        <w:rPr>
          <w:rFonts w:ascii="Book Antiqua" w:eastAsia="Book Antiqua" w:hAnsi="Book Antiqua" w:cs="Book Antiqua"/>
          <w:color w:val="000000" w:themeColor="text1"/>
        </w:rPr>
        <w:t>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90%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adulthood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(immune-mediated).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African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Americans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4B2D">
        <w:rPr>
          <w:rFonts w:ascii="Book Antiqua" w:eastAsia="Book Antiqua" w:hAnsi="Book Antiqua" w:cs="Book Antiqua"/>
          <w:color w:val="000000" w:themeColor="text1"/>
        </w:rPr>
        <w:t>8-</w:t>
      </w:r>
      <w:r w:rsidRPr="004E369E">
        <w:rPr>
          <w:rFonts w:ascii="Book Antiqua" w:eastAsia="Book Antiqua" w:hAnsi="Book Antiqua" w:cs="Book Antiqua"/>
          <w:color w:val="000000" w:themeColor="text1"/>
        </w:rPr>
        <w:t>fold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Women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three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likely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prevalence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CF4B2D">
        <w:rPr>
          <w:rFonts w:ascii="Book Antiqua" w:eastAsia="Book Antiqua" w:hAnsi="Book Antiqua" w:cs="Book Antiqua"/>
          <w:color w:val="000000" w:themeColor="text1"/>
        </w:rPr>
        <w:t xml:space="preserve">ongenital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uncertain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further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estimate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0.5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million.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Influenza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Helicobacter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pylori,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Legionella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evoke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response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further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needed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[12-16]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317F46A8" w14:textId="2C79E1EF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pentad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described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alone,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alternative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explanation,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determine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Signs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symptoms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sensorium,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stroke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patients)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[18,19]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Hematuria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proteinuria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(creatinine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mg/dL).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nausea</w:t>
      </w:r>
      <w:r w:rsidR="00CF4B2D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diarrhea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gastrointestinal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[20-22]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7AC66847" w14:textId="2921384B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variable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(AMI)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secondary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tachyarrhythmias,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cardiogenic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shock,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sudden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death.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E369E">
        <w:rPr>
          <w:rFonts w:ascii="Book Antiqua" w:eastAsia="Book Antiqua" w:hAnsi="Book Antiqua" w:cs="Book Antiqua"/>
          <w:color w:val="000000" w:themeColor="text1"/>
        </w:rPr>
        <w:t>measurements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17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require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C19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4E369E">
        <w:rPr>
          <w:rFonts w:ascii="Book Antiqua" w:eastAsia="Book Antiqua" w:hAnsi="Book Antiqua" w:cs="Book Antiqua"/>
          <w:color w:val="000000" w:themeColor="text1"/>
        </w:rPr>
        <w:t>multidisciplinary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“Heart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Team”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approach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percutaneous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hemorrhagic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drugs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challenges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289B7669" w14:textId="569FBDA4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confirmed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(&lt;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10%)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Undetectable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haptoglobin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concentration,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reticulocyte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bilirubin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unconjugated),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lactate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dehydrogenase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destruction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profile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Coombs’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parameters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affected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[1,22]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F1A757B" w14:textId="7A794B6A" w:rsidR="00A77B3E" w:rsidRPr="004E369E" w:rsidRDefault="00815FB9" w:rsidP="004E369E">
      <w:pPr>
        <w:spacing w:line="360" w:lineRule="auto"/>
        <w:ind w:firstLineChars="98" w:firstLine="235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Cs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immediately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suspected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known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proportional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suggested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morbidity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fresh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frozen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replacement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represent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first-line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[23]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Immunosuppression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targeting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autoantibodies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anti-CD20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monoclonal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C19">
        <w:rPr>
          <w:rFonts w:ascii="Book Antiqua" w:eastAsia="Book Antiqua" w:hAnsi="Book Antiqua" w:cs="Book Antiqua"/>
          <w:color w:val="000000" w:themeColor="text1"/>
        </w:rPr>
        <w:t>r</w:t>
      </w:r>
      <w:r w:rsidRPr="004E369E">
        <w:rPr>
          <w:rFonts w:ascii="Book Antiqua" w:eastAsia="Book Antiqua" w:hAnsi="Book Antiqua" w:cs="Book Antiqua"/>
          <w:color w:val="000000" w:themeColor="text1"/>
        </w:rPr>
        <w:t>ituximab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frequently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splenectomy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recombinant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94C19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promise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Long-term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follow-up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episode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critical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relapse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chronic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sequelae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[1,24]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6519D9A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BEEFB3" w14:textId="1C198019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56FE6351" w14:textId="45B53C4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78350A97" w14:textId="3E82D11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49-year-old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previously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healthy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4E369E">
        <w:rPr>
          <w:rFonts w:ascii="Book Antiqua" w:eastAsia="Book Antiqua" w:hAnsi="Book Antiqua" w:cs="Book Antiqua"/>
          <w:color w:val="000000" w:themeColor="text1"/>
        </w:rPr>
        <w:t>admitted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fever,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angina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5E43FD6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71CDAF" w14:textId="064C21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8EC7D5A" w14:textId="79F30F3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declared.</w:t>
      </w:r>
    </w:p>
    <w:p w14:paraId="5391CA2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05EA14" w14:textId="194C464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CF1D0EA" w14:textId="6D8AE03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relevant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73E87E1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3942F2" w14:textId="7509C0CD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64C9FFA0" w14:textId="32FEA22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smoking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alcohol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noteworthy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family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medical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460826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787F9D" w14:textId="0FFB2DF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AC49915" w14:textId="1A4F2E3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sounds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tachycardic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murmurs.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cyanotic,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palpable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pulse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dorsalis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pedis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tibial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preserved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sensibility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movements.</w:t>
      </w:r>
    </w:p>
    <w:p w14:paraId="5331759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79468D" w14:textId="0151B71E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6944C23" w14:textId="55C2406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kinase-MB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anemia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D-</w:t>
      </w:r>
      <w:r w:rsidR="003C62AC">
        <w:rPr>
          <w:rFonts w:ascii="Book Antiqua" w:eastAsia="Book Antiqua" w:hAnsi="Book Antiqua" w:cs="Book Antiqua"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imers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urea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nitrogen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elevated.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Summary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i</w:t>
      </w:r>
      <w:r w:rsidRPr="004E369E">
        <w:rPr>
          <w:rFonts w:ascii="Book Antiqua" w:eastAsia="Book Antiqua" w:hAnsi="Book Antiqua" w:cs="Book Antiqua"/>
          <w:color w:val="000000" w:themeColor="text1"/>
        </w:rPr>
        <w:t>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v</w:t>
      </w:r>
      <w:r w:rsidRPr="004E369E">
        <w:rPr>
          <w:rFonts w:ascii="Book Antiqua" w:eastAsia="Book Antiqua" w:hAnsi="Book Antiqua" w:cs="Book Antiqua"/>
          <w:color w:val="000000" w:themeColor="text1"/>
        </w:rPr>
        <w:t>irus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status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62AC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agent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bacteria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Brucella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melitensis,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Campylobacter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jejuni,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Chlamydia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pneumoniae,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Legionella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pneumophila,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Mycobacterium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tuberculosis,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Mycoplasma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pneumoniae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Salmonella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typhi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Unfortunately,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Arcanobacterium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pyogenes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could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tachycardia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ST-elevation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Q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waves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aVL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waves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V1-V3.</w:t>
      </w:r>
    </w:p>
    <w:p w14:paraId="6239CE67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B030A4" w14:textId="32DA6A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EA23B9" w:rsidRPr="004E369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846DAA6" w14:textId="182DBB7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depicted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mildly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hypertrophied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ventricle</w:t>
      </w:r>
      <w:r w:rsidR="003C62AC">
        <w:rPr>
          <w:rFonts w:ascii="Book Antiqua" w:eastAsia="Book Antiqua" w:hAnsi="Book Antiqua" w:cs="Book Antiqua"/>
          <w:color w:val="000000" w:themeColor="text1"/>
        </w:rPr>
        <w:t xml:space="preserve"> (LV)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ak</w:t>
      </w:r>
      <w:r w:rsidR="003C62AC">
        <w:rPr>
          <w:rFonts w:ascii="Book Antiqua" w:eastAsia="Book Antiqua" w:hAnsi="Book Antiqua" w:cs="Book Antiqua"/>
          <w:color w:val="000000" w:themeColor="text1"/>
        </w:rPr>
        <w:t>i</w:t>
      </w:r>
      <w:r w:rsidRPr="004E369E">
        <w:rPr>
          <w:rFonts w:ascii="Book Antiqua" w:eastAsia="Book Antiqua" w:hAnsi="Book Antiqua" w:cs="Book Antiqua"/>
          <w:color w:val="000000" w:themeColor="text1"/>
        </w:rPr>
        <w:t>nesia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third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septum,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antero-lateral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moderately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depressed,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ejection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40%.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apex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occupied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two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adherent,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15/18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mobile,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tongue-shaped,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18/9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(Figure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1).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13EC854" w14:textId="50219169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Venous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Doppler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ultrasound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9816EF" w14:textId="3D6C61BE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computer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revealed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sites: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81D7C">
        <w:rPr>
          <w:rFonts w:ascii="Book Antiqua" w:hAnsi="Book Antiqua" w:cs="Book Antiqua"/>
          <w:color w:val="000000" w:themeColor="text1"/>
          <w:lang w:eastAsia="zh-CN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ubocclusion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</w:t>
      </w:r>
      <w:r w:rsidR="00483473" w:rsidRPr="004E369E">
        <w:rPr>
          <w:rFonts w:ascii="Book Antiqua" w:eastAsia="Book Antiqua" w:hAnsi="Book Antiqua" w:cs="Book Antiqua"/>
          <w:color w:val="000000" w:themeColor="text1"/>
        </w:rPr>
        <w:t>approximately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mm),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(70%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stenosis)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irregularities,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pole),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(inferior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pole)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distended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bowel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air-fluid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widespread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edema</w:t>
      </w:r>
      <w:r w:rsidR="00B81D7C">
        <w:rPr>
          <w:rFonts w:ascii="Book Antiqua" w:eastAsia="Book Antiqua" w:hAnsi="Book Antiqua" w:cs="Book Antiqua"/>
          <w:color w:val="000000" w:themeColor="text1"/>
        </w:rPr>
        <w:t>,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(Figures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2-4).</w:t>
      </w:r>
    </w:p>
    <w:p w14:paraId="05B48F3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E5FF66" w14:textId="57CDC5F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6483D986" w14:textId="092FCCCF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complicated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limb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subocclusion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necrosis,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</w:p>
    <w:p w14:paraId="313CD20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533DE7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657A8016" w14:textId="2A7ECDE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promptly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addressed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pain.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stabilization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profile,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operated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necrotic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bowel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(enterectomy,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ileostomy,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drainage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4E369E">
        <w:rPr>
          <w:rFonts w:ascii="Book Antiqua" w:eastAsia="Book Antiqua" w:hAnsi="Book Antiqua" w:cs="Book Antiqua"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popliteal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embolectomy.</w:t>
      </w:r>
    </w:p>
    <w:p w14:paraId="2790BC89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9DA6DD" w14:textId="650DDBB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EA23B9"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191756FC" w14:textId="60B2DA6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intervention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workup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hereditary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coagulopathy.</w:t>
      </w:r>
    </w:p>
    <w:p w14:paraId="2F70CE33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A34D67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4DD17D9" w14:textId="5DADDB5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affects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solid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characterized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formation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vessels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abnormalities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multiple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ischemic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mortality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38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%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>-</w:t>
      </w:r>
      <w:r w:rsidRPr="004E369E">
        <w:rPr>
          <w:rFonts w:ascii="Book Antiqua" w:eastAsia="Book Antiqua" w:hAnsi="Book Antiqua" w:cs="Book Antiqua"/>
          <w:color w:val="000000" w:themeColor="text1"/>
        </w:rPr>
        <w:t>50%.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coexistent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time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catheterization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performed.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extremely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E8B8D9" w14:textId="38CF9A6C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our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typical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>electrocardiogram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echocardiography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changes,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increased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serum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troponin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symptomatology.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Chest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discomfort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alarming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overt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stroke),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take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sometimes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neurological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disorientation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aphasia.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082E95" w14:textId="090E774E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took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(DIC)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due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dysfunction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frequency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Both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tendency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organ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[25,26]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Although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similar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4E369E">
        <w:rPr>
          <w:rFonts w:ascii="Book Antiqua" w:eastAsia="Book Antiqua" w:hAnsi="Book Antiqua" w:cs="Book Antiqua"/>
          <w:color w:val="000000" w:themeColor="text1"/>
        </w:rPr>
        <w:t>appearance,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systems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markedly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important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percentage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those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[23</w:t>
      </w:r>
      <w:r w:rsidR="00B374D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,27,28]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Most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DIC-related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small,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lived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highly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susceptible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fibrinolysis</w:t>
      </w:r>
      <w:r w:rsidR="00B374D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Solomon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disruption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normal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pattern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over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(more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diameter)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results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cells,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monocytes,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widespread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dispersion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factors</w:t>
      </w:r>
      <w:r w:rsidR="003B528E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>[29-31]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</w:p>
    <w:p w14:paraId="23EFC420" w14:textId="784076C9" w:rsidR="00A77B3E" w:rsidRPr="004E369E" w:rsidRDefault="00815FB9" w:rsidP="004E369E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also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considered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differential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thrombophilia,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specific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negative.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ruled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rheumatological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causes</w:t>
      </w:r>
      <w:r w:rsidR="00B81D7C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concluded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towards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iTTP.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043C9BB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9ED711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7FAD4944" w14:textId="29E1C76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requires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1D7C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4E369E">
        <w:rPr>
          <w:rFonts w:ascii="Book Antiqua" w:eastAsia="Book Antiqua" w:hAnsi="Book Antiqua" w:cs="Book Antiqua"/>
          <w:color w:val="000000" w:themeColor="text1"/>
        </w:rPr>
        <w:t>multidisciplinary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approach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especially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regarding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and/or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bleeding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damage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E369E">
        <w:rPr>
          <w:rFonts w:ascii="Book Antiqua" w:eastAsia="Book Antiqua" w:hAnsi="Book Antiqua" w:cs="Book Antiqua"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proofErr w:type="gram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conjunction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determinants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evolution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rapidly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progressive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unfavorable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prognosis.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5E0A85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A70E84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1E48990" w14:textId="5A70DA8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3" w:name="OLE_LINK1"/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Takimoto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Nakao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Nakajo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Chinen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Kuroda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Taniwaki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initial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Coagul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Fibrinolysis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948-951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26757016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10.1097/MBC.0000000000000513]</w:t>
      </w:r>
    </w:p>
    <w:p w14:paraId="477E2836" w14:textId="22EA63B4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Mariotte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Azoulay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Galicier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Rondeau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Zouiti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Boisseau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Poullin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Maistre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Provôt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Delmas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Perez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Benhamou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Stepanian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Epidemiology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pathophysiology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adulthood-onset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cross-sectional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analysis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e237-e245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27132698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10.1016/S2352-3026(16)30018-7]</w:t>
      </w:r>
    </w:p>
    <w:p w14:paraId="4DD983B9" w14:textId="714628F2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Scully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Yarranton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Liesner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Cavenagh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Benjamin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Bevan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Mackie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Machin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TTP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correlation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analysis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142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819-826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18637802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10.1111/j.1365-2141.2008.07276.x]</w:t>
      </w:r>
    </w:p>
    <w:p w14:paraId="2C9F1D76" w14:textId="0614490F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Reese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JA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Muthurajah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Kremer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Hovinga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Vesely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Terrell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Children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adults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comparison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demographic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features.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2013;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1676-1682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23729372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10.1002/pbc.24612]</w:t>
      </w:r>
    </w:p>
    <w:p w14:paraId="6F39F5C1" w14:textId="3B973D1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Miesbach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Menne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Bommer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Schönermarck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Feldkamp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Nitschke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Westhoff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Seibert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Woitas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Sousa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Wolf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Walzer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Schwander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Incidence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Germany: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hospital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Orphanet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31730475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10.1186/s13023-019-1240-0]</w:t>
      </w:r>
    </w:p>
    <w:p w14:paraId="1D95EEAB" w14:textId="5E11F829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Turner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Sartain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Moake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Ultralarge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Willebrand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factor-induced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clumping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alternative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pathway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hemolytic-uremic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29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509-524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26043389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10.1016/j.hoc.2015.01.008]</w:t>
      </w:r>
    </w:p>
    <w:p w14:paraId="1BF1CBD9" w14:textId="7ED5E550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Joly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Stepanian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Leblanc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Hajage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Chambost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Harambat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Fouyssac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Guigonis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Leverger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Ulinski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Kwon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Loirat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Child-onset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adolescent-onset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deficiency: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national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registry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e537-e546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27720178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10.1016/S2352-3026(16)30125-9]</w:t>
      </w:r>
    </w:p>
    <w:p w14:paraId="26260060" w14:textId="27BF02A8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Roose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Schelpe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Tellier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Sinkovits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Joly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Dekimpe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Kaplanski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Besnerais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Mancini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Falter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Feys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Reti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Rossmann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Vandenbulcke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Pareyn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Voorberg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Greinacher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Benhamou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Deckmyn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Fijnheer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Prohászka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Z,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Peyvandi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Lämmle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Meyer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Vanhoorelbeke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induced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biomarker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353-361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32356859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10.1182/blood.2019004221]</w:t>
      </w:r>
    </w:p>
    <w:p w14:paraId="1AE933BA" w14:textId="6F4676C1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Réti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Farkas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Csuka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Rázsó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Schlammadinger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Á,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Udvardy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Madách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Domján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Bereczki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Reusz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Szabó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Prohászka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Z.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Complement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791-798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22372946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10.1111/j.1538-7836.2012.04674.x]</w:t>
      </w:r>
    </w:p>
    <w:p w14:paraId="7F7219AB" w14:textId="24D2F54B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Ferrari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Mudde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Rieger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Kremer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Hovinga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Scheiflinger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subclass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antibodies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1703-1710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19682238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10.1111/j.1538-7836.2009.03568.x]</w:t>
      </w:r>
    </w:p>
    <w:p w14:paraId="574FB0AD" w14:textId="0F27F04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Martino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Jamme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Deligny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Busson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Loiseau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Azoulay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Galicier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Pène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Provôt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Dossier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Saheb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Veyradier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Coppo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French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Reference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Microangiopathies.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Black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People: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Impact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Ethnicity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Survival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Genetic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Factors.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PLoS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One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e0156679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27383202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10.1371/journal.pone.0156679]</w:t>
      </w:r>
    </w:p>
    <w:p w14:paraId="2739CAEB" w14:textId="7A070ED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Kosugi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Tsurutani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Isonishi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Hori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Fujimura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Influenza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triggers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producing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anti-ADAMTS13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IgG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Intern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49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689-693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20371960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10.2169/internalmedicine.49.2957]</w:t>
      </w:r>
    </w:p>
    <w:p w14:paraId="6F2A6CB0" w14:textId="3D3B9C9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Franchini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proposal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mechanism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involving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Helicobacter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pylori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infection.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Hypotheses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65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1128-1131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16084670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10.1016/j.mehy.2005.06.015]</w:t>
      </w:r>
    </w:p>
    <w:p w14:paraId="49989B8A" w14:textId="590C8A97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Talebi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Fernandez-Castro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Montero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Stefanovic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concomitant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Legionella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pneumonia: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pathogenesis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2011;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e180-e185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20216382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10.1097/MJT.0b013e3181d1b4a1]</w:t>
      </w:r>
    </w:p>
    <w:p w14:paraId="7E93E3DB" w14:textId="56BC9DE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Yagita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Uemura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Nakamura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Kunitomi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Fujimura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Development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hepatitis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liver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cirrhosis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Hepatol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420-421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15710227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10.1016/j.jhep.2004.08.030]</w:t>
      </w:r>
    </w:p>
    <w:p w14:paraId="0A9949E3" w14:textId="16442D3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Gunther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Garizio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Nesara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acquired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inhibitors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human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immunodeficiency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virus-related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Transfusion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1710-1716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17725738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10.1111/j.1537-2995.2007.01346.x]</w:t>
      </w:r>
    </w:p>
    <w:p w14:paraId="35B450B9" w14:textId="0AE1FF77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Gandhi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Aronow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Desai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Amin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Sharma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Singh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manifestations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single-center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experience.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Cardiol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213-216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20394041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10.1002/clc.20731]</w:t>
      </w:r>
    </w:p>
    <w:p w14:paraId="61899914" w14:textId="49F3A309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McCarthy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LJ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Danielson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CF,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Skipworth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Peters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Miraglia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Antony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infarction/injury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relatively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Indiana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University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experience.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Apher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2-4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11886570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10.1046/j.1526-0968.2002.00363.x]</w:t>
      </w:r>
    </w:p>
    <w:p w14:paraId="76C2863B" w14:textId="0D04477F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19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McCarthy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CP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Bhatt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management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antiplatelet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therapy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syndrome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clinical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conundrum.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3488-3492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29020292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10.1093/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eurheartj</w:t>
      </w:r>
      <w:proofErr w:type="spellEnd"/>
      <w:r w:rsidRPr="004E369E">
        <w:rPr>
          <w:rFonts w:ascii="Book Antiqua" w:eastAsia="Book Antiqua" w:hAnsi="Book Antiqua" w:cs="Book Antiqua"/>
          <w:color w:val="000000" w:themeColor="text1"/>
        </w:rPr>
        <w:t>/ehx531]</w:t>
      </w:r>
    </w:p>
    <w:p w14:paraId="1FA469D7" w14:textId="4B80AE62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Sonneveld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MA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Kavousi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Ikram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Hofman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Rueda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Ochoa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Turecek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Franco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Leebeek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MP.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ADAMTS-13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activity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risk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coronary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-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prospective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cohort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Rotterdam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Thromb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Haemost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2016;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2114-2120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27559008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10.1111/jth.13479]</w:t>
      </w:r>
    </w:p>
    <w:p w14:paraId="017D1FDF" w14:textId="5750619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Bongers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TN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Bruijne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Dippel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Jong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Deckers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Poldermans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Leebeek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FW.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Lower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levels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ADAMTS13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cardiovascular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disease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young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Atherosclerosis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2009;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207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250-254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19439298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10.1016/j.atherosclerosis.2009.04.013]</w:t>
      </w:r>
    </w:p>
    <w:p w14:paraId="383C5B6B" w14:textId="4741D5C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Wiernek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SL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Jiang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Gustafson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Dai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X.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Cardiac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implications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Cardiol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254-266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30622684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10.4330/wjc.v10.i12.254]</w:t>
      </w:r>
    </w:p>
    <w:p w14:paraId="7E8BF48E" w14:textId="282280C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23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Cataland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SR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Jin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Ferketich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AK,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Kennedy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Kraut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evaluation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cyclosporin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corticosteroids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individually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adjuncts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Haematol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146-149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17069579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10.1111/j.1365-2141.2006.06384.x]</w:t>
      </w:r>
    </w:p>
    <w:p w14:paraId="5A31EB56" w14:textId="17D6FDD6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Cataland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SR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Kourlas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Geyer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Witkoff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Masias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George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JN,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Wu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Cyclosporine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steroids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adjunct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plasma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exchange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treatment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immune-mediated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Blood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Adv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2075-2082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29296854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10.1182/bloodadvances.2017009308]</w:t>
      </w:r>
    </w:p>
    <w:p w14:paraId="481E36E8" w14:textId="7DECA6A8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Belov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Lyubarova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Torosoff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report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literature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2015;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53-56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25637329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10.12659/AJCR.892380]</w:t>
      </w:r>
    </w:p>
    <w:p w14:paraId="4A2D3500" w14:textId="12DDC44D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26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Chen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KT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HJ,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WJ.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caused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Emerg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2007;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87-89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17496682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10.1097/01.mej.0000224421.90702.56]</w:t>
      </w:r>
    </w:p>
    <w:p w14:paraId="43572F38" w14:textId="783DAE9A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27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Heckman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TA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Rosove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MH.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left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consumption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coagulopathy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congestive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heart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failure.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West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1980;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133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442-444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7467300]</w:t>
      </w:r>
    </w:p>
    <w:p w14:paraId="02BB589B" w14:textId="586D4F50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28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Wada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Yamashita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Hatada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diagnosis.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Chim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Acta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2014;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436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130-134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24792730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10.1016/j.cca.2014.04.020]</w:t>
      </w:r>
    </w:p>
    <w:p w14:paraId="6842DCF1" w14:textId="78502F2E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29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Solomon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SA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Cotton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DW,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Preston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Ramsay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LE.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Severe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associated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massive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ventricular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mural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thrombus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following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acute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lastRenderedPageBreak/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Postgrad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1988;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64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791-795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3255921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10.1136/pgmj.64.756.791]</w:t>
      </w:r>
    </w:p>
    <w:p w14:paraId="6822F0F4" w14:textId="552EDC25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30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Wada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Matsumoto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Hatada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Diagnostic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criteria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laboratory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tests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disseminated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intravascular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coagulation.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Expert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Rev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2012;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643-652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23216594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10.1586/ehm.12.57]</w:t>
      </w:r>
    </w:p>
    <w:p w14:paraId="1F82A499" w14:textId="47971E73" w:rsidR="00483473" w:rsidRPr="004E369E" w:rsidRDefault="00483473" w:rsidP="004E369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31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Dahal</w:t>
      </w:r>
      <w:proofErr w:type="spellEnd"/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E369E">
        <w:rPr>
          <w:rFonts w:ascii="Book Antiqua" w:eastAsia="Book Antiqua" w:hAnsi="Book Antiqua" w:cs="Book Antiqua"/>
          <w:color w:val="000000" w:themeColor="text1"/>
        </w:rPr>
        <w:t>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Ghimire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DKC,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Sapkota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Dahal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color w:val="000000" w:themeColor="text1"/>
        </w:rPr>
        <w:t>Kafle</w:t>
      </w:r>
      <w:proofErr w:type="spellEnd"/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Bhandari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Myocardial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Early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Presentation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Thrombotic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Thrombocytopenic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Purpura: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Series.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Investig</w:t>
      </w:r>
      <w:proofErr w:type="spellEnd"/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High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Impact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EA23B9" w:rsidRPr="004E369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2018;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4E369E">
        <w:rPr>
          <w:rFonts w:ascii="Book Antiqua" w:eastAsia="Book Antiqua" w:hAnsi="Book Antiqua" w:cs="Book Antiqua"/>
          <w:color w:val="000000" w:themeColor="text1"/>
        </w:rPr>
        <w:t>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2324709618773789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[PMID: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29761111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DOI: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10.1177/2324709618773789]</w:t>
      </w:r>
    </w:p>
    <w:bookmarkEnd w:id="3"/>
    <w:p w14:paraId="71F140E5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537DB0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09A360" w14:textId="7777777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9CD7CED" w14:textId="7D7F3FE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Written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informed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consent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obtained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from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patient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his/her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guardians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prior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study.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B3E953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F06330" w14:textId="7F391910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authors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declare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have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conflict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interest.</w:t>
      </w:r>
    </w:p>
    <w:p w14:paraId="4319DEFC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C91E15" w14:textId="3E8A4FC8" w:rsidR="00EA23B9" w:rsidRPr="004E369E" w:rsidRDefault="00815FB9" w:rsidP="004E369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A23B9" w:rsidRPr="004E369E">
        <w:rPr>
          <w:rFonts w:ascii="Book Antiqua" w:hAnsi="Book Antiqua" w:cs="TimesNewRomanPSMT"/>
        </w:rPr>
        <w:t>The authors have read the CARE Checklist (201</w:t>
      </w:r>
      <w:r w:rsidR="00EA23B9" w:rsidRPr="004E369E">
        <w:rPr>
          <w:rFonts w:ascii="Book Antiqua" w:hAnsi="Book Antiqua" w:cs="TimesNewRomanPSMT"/>
          <w:lang w:eastAsia="zh-CN"/>
        </w:rPr>
        <w:t>6</w:t>
      </w:r>
      <w:r w:rsidR="00EA23B9" w:rsidRPr="004E369E">
        <w:rPr>
          <w:rFonts w:ascii="Book Antiqua" w:hAnsi="Book Antiqua" w:cs="TimesNewRomanPSMT"/>
        </w:rPr>
        <w:t>), and the manuscript was prepared and revised according to the CARE Checklist (2016).</w:t>
      </w:r>
    </w:p>
    <w:p w14:paraId="6B5AEF1E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942F7D" w14:textId="56EB2346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open-access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that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was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selected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in-house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editor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fully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peer-reviewed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external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reviewers.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accordance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with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Creative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Commons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Attribution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NonCommercial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(CC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BY-NC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4.0)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license,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which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permits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others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to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distribute,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remix,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adapt,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build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upon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non-commercially,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license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their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derivative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different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terms,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provided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original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work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properly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use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is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non-commercial.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See: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41EE7CF1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3BFBAB" w14:textId="2D69AD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Unsolicited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m</w:t>
      </w:r>
      <w:r w:rsidRPr="004E369E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1932D253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BB6FBA" w14:textId="1EC1CCD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May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7,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2ABA078A" w14:textId="48A8DF75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June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6,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2021</w:t>
      </w:r>
    </w:p>
    <w:p w14:paraId="3DC01239" w14:textId="259E162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0C87ED6D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AC2478" w14:textId="7137D5CC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4" w:name="OLE_LINK1739"/>
      <w:bookmarkStart w:id="5" w:name="OLE_LINK1740"/>
      <w:bookmarkStart w:id="6" w:name="OLE_LINK1741"/>
      <w:bookmarkStart w:id="7" w:name="OLE_LINK1762"/>
      <w:bookmarkStart w:id="8" w:name="OLE_LINK1890"/>
      <w:bookmarkStart w:id="9" w:name="OLE_LINK2005"/>
      <w:bookmarkStart w:id="10" w:name="OLE_LINK1973"/>
      <w:bookmarkStart w:id="11" w:name="OLE_LINK1988"/>
      <w:bookmarkStart w:id="12" w:name="OLE_LINK293"/>
      <w:r w:rsidR="00740513" w:rsidRPr="004E369E">
        <w:rPr>
          <w:rFonts w:ascii="Book Antiqua" w:eastAsia="Book Antiqua" w:hAnsi="Book Antiqua" w:cs="Book Antiqua"/>
          <w:color w:val="000000" w:themeColor="text1"/>
        </w:rPr>
        <w:t>Medicine,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research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513" w:rsidRPr="004E369E">
        <w:rPr>
          <w:rFonts w:ascii="Book Antiqua" w:eastAsia="Book Antiqua" w:hAnsi="Book Antiqua" w:cs="Book Antiqua"/>
          <w:color w:val="000000" w:themeColor="text1"/>
        </w:rPr>
        <w:t>experimental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48000070" w14:textId="6D1E9BF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Romania</w:t>
      </w:r>
    </w:p>
    <w:p w14:paraId="431D914B" w14:textId="35C455B4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05BC475" w14:textId="79AE0F38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(Excellent):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3B8CB105" w14:textId="235A7147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(Very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good):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B</w:t>
      </w:r>
    </w:p>
    <w:p w14:paraId="1F6FD19A" w14:textId="16898321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(Good):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C</w:t>
      </w:r>
    </w:p>
    <w:p w14:paraId="1FC8D10C" w14:textId="6F42E01B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D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(Fair):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76087380" w14:textId="22E304EA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color w:val="000000" w:themeColor="text1"/>
        </w:rPr>
        <w:t>Grade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E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(Poor):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0</w:t>
      </w:r>
    </w:p>
    <w:p w14:paraId="3D43F3E8" w14:textId="77777777" w:rsidR="00A77B3E" w:rsidRPr="004E369E" w:rsidRDefault="00A77B3E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F0CF3D" w14:textId="55AB92C2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E36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Arslan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M,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Yang</w:t>
      </w:r>
      <w:r w:rsidR="00EA23B9" w:rsidRPr="004E36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color w:val="000000" w:themeColor="text1"/>
        </w:rPr>
        <w:t>X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Wang</w:t>
      </w:r>
      <w:r w:rsidR="00EA23B9" w:rsidRPr="004E369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B528E" w:rsidRPr="004E369E">
        <w:rPr>
          <w:rFonts w:ascii="Book Antiqua" w:hAnsi="Book Antiqua" w:cs="Book Antiqua"/>
          <w:color w:val="000000" w:themeColor="text1"/>
          <w:lang w:eastAsia="zh-CN"/>
        </w:rPr>
        <w:t>LL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C7FD1" w:rsidRPr="004E369E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1B4B4DB3" w14:textId="35B03B63" w:rsidR="00A77B3E" w:rsidRPr="004E369E" w:rsidRDefault="00815FB9" w:rsidP="004E369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32F08D4A" w14:textId="77777777" w:rsidR="003B528E" w:rsidRPr="004E369E" w:rsidRDefault="003B528E" w:rsidP="004E369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4C3DF77B" wp14:editId="004BFD88">
            <wp:extent cx="4709568" cy="18594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3B0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31BD" w14:textId="72B51FC0" w:rsidR="003B528E" w:rsidRPr="00C17B65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Transthoracic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echocardiography</w:t>
      </w:r>
      <w:r w:rsidR="00B81D7C">
        <w:rPr>
          <w:rFonts w:ascii="Book Antiqua" w:eastAsia="Book Antiqua" w:hAnsi="Book Antiqua" w:cs="Book Antiqua"/>
          <w:b/>
          <w:color w:val="000000" w:themeColor="text1"/>
        </w:rPr>
        <w:t xml:space="preserve">. </w:t>
      </w:r>
      <w:r w:rsidR="00B81D7C" w:rsidRPr="00C17B65">
        <w:rPr>
          <w:rFonts w:ascii="Book Antiqua" w:eastAsia="Book Antiqua" w:hAnsi="Book Antiqua" w:cs="Book Antiqua"/>
          <w:bCs/>
          <w:color w:val="000000" w:themeColor="text1"/>
        </w:rPr>
        <w:t>H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ypertrophied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left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ventricle</w:t>
      </w:r>
      <w:r w:rsidR="00B81D7C">
        <w:rPr>
          <w:rFonts w:ascii="Book Antiqua" w:eastAsia="Book Antiqua" w:hAnsi="Book Antiqua" w:cs="Book Antiqua"/>
          <w:bCs/>
          <w:color w:val="000000" w:themeColor="text1"/>
        </w:rPr>
        <w:t xml:space="preserve"> and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hyperechogenic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mass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at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apex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consistent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with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tongue-shaped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mobile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thrombus</w:t>
      </w:r>
      <w:r w:rsidR="00B81D7C">
        <w:rPr>
          <w:rFonts w:ascii="Book Antiqua" w:eastAsia="Book Antiqua" w:hAnsi="Book Antiqua" w:cs="Book Antiqua"/>
          <w:bCs/>
          <w:color w:val="000000" w:themeColor="text1"/>
        </w:rPr>
        <w:t xml:space="preserve"> was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confirmed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by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thoracic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computed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tomography</w:t>
      </w:r>
      <w:r w:rsidR="00EA23B9" w:rsidRPr="00C17B6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17B65">
        <w:rPr>
          <w:rFonts w:ascii="Book Antiqua" w:eastAsia="Book Antiqua" w:hAnsi="Book Antiqua" w:cs="Book Antiqua"/>
          <w:bCs/>
          <w:color w:val="000000" w:themeColor="text1"/>
        </w:rPr>
        <w:t>scan.</w:t>
      </w:r>
    </w:p>
    <w:p w14:paraId="4BA6020A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7E4A07B2" wp14:editId="791627D4">
            <wp:extent cx="2095682" cy="3002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BBA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266E" w14:textId="6705E573" w:rsidR="003B528E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EA23B9" w:rsidRPr="004E369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subocclusion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superior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mesenteric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artery</w:t>
      </w:r>
      <w:r w:rsidR="003B528E" w:rsidRPr="004E369E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063419EA" w14:textId="77777777" w:rsidR="00A77B3E" w:rsidRPr="004E369E" w:rsidRDefault="003B528E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202FB75" wp14:editId="277592B2">
            <wp:extent cx="3619814" cy="25757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323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D238" w14:textId="12F91C3B" w:rsidR="00942429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thoraco-abdominal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posterior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aortic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wall</w:t>
      </w:r>
      <w:r w:rsidR="003B528E" w:rsidRPr="004E369E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0DD76844" w14:textId="77777777" w:rsidR="00A77B3E" w:rsidRPr="004E369E" w:rsidRDefault="00942429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4E369E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4896C50" wp14:editId="070D1501">
            <wp:extent cx="4587638" cy="29491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BDF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BBD7" w14:textId="298FF21A" w:rsidR="00942429" w:rsidRPr="004E369E" w:rsidRDefault="00815FB9" w:rsidP="004E369E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Computed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tomography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abdominal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scan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–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spleen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(superior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pole)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right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renal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infarction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(inferior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pole)</w:t>
      </w:r>
      <w:r w:rsidR="00B81D7C">
        <w:rPr>
          <w:rFonts w:ascii="Book Antiqua" w:eastAsia="Book Antiqua" w:hAnsi="Book Antiqua" w:cs="Book Antiqua"/>
          <w:b/>
          <w:color w:val="000000" w:themeColor="text1"/>
        </w:rPr>
        <w:t xml:space="preserve"> and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necrosis.</w:t>
      </w:r>
    </w:p>
    <w:p w14:paraId="587DF75A" w14:textId="77777777" w:rsidR="00A77B3E" w:rsidRPr="004E369E" w:rsidRDefault="00942429" w:rsidP="004E369E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4E369E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4E369E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BEB75F9" wp14:editId="3319842F">
            <wp:extent cx="3817951" cy="19889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6B3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2623" w14:textId="76F315A2" w:rsidR="00942429" w:rsidRPr="004E369E" w:rsidRDefault="00815FB9" w:rsidP="004E369E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EA23B9" w:rsidRPr="004E36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EA23B9" w:rsidRPr="004E369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Ileum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/>
          <w:color w:val="000000" w:themeColor="text1"/>
        </w:rPr>
        <w:t>necrosis.</w:t>
      </w:r>
      <w:r w:rsidR="00EA23B9" w:rsidRPr="004E36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Macroscopic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appearance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of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resection</w:t>
      </w:r>
      <w:r w:rsidR="00EA23B9" w:rsidRPr="004E369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4E369E">
        <w:rPr>
          <w:rFonts w:ascii="Book Antiqua" w:eastAsia="Book Antiqua" w:hAnsi="Book Antiqua" w:cs="Book Antiqua"/>
          <w:bCs/>
          <w:color w:val="000000" w:themeColor="text1"/>
        </w:rPr>
        <w:t>piece</w:t>
      </w:r>
      <w:r w:rsidR="00942429" w:rsidRPr="004E369E">
        <w:rPr>
          <w:rFonts w:ascii="Book Antiqua" w:hAnsi="Book Antiqua" w:cs="Book Antiqua"/>
          <w:bCs/>
          <w:lang w:eastAsia="zh-CN"/>
        </w:rPr>
        <w:t>.</w:t>
      </w:r>
    </w:p>
    <w:p w14:paraId="22CF02E1" w14:textId="5BD277D3" w:rsidR="004700F1" w:rsidRPr="004E369E" w:rsidRDefault="00942429" w:rsidP="004E369E">
      <w:pPr>
        <w:spacing w:line="360" w:lineRule="auto"/>
        <w:jc w:val="both"/>
        <w:rPr>
          <w:rFonts w:ascii="Book Antiqua" w:eastAsia="SimSun" w:hAnsi="Book Antiqua"/>
          <w:b/>
        </w:rPr>
      </w:pPr>
      <w:r w:rsidRPr="004E369E">
        <w:rPr>
          <w:rFonts w:ascii="Book Antiqua" w:hAnsi="Book Antiqua" w:cs="Book Antiqua"/>
          <w:lang w:eastAsia="zh-CN"/>
        </w:rPr>
        <w:br w:type="page"/>
      </w:r>
      <w:r w:rsidR="004700F1" w:rsidRPr="004E369E">
        <w:rPr>
          <w:rFonts w:ascii="Book Antiqua" w:eastAsia="SimSun" w:hAnsi="Book Antiqua"/>
          <w:b/>
        </w:rPr>
        <w:lastRenderedPageBreak/>
        <w:t>Table</w:t>
      </w:r>
      <w:r w:rsidR="00EA23B9" w:rsidRPr="004E369E">
        <w:rPr>
          <w:rFonts w:ascii="Book Antiqua" w:eastAsia="SimSun" w:hAnsi="Book Antiqua"/>
          <w:b/>
        </w:rPr>
        <w:t xml:space="preserve"> </w:t>
      </w:r>
      <w:r w:rsidR="004700F1" w:rsidRPr="004E369E">
        <w:rPr>
          <w:rFonts w:ascii="Book Antiqua" w:eastAsia="SimSun" w:hAnsi="Book Antiqua"/>
          <w:b/>
        </w:rPr>
        <w:t>1</w:t>
      </w:r>
      <w:r w:rsidR="00EA23B9" w:rsidRPr="004E369E">
        <w:rPr>
          <w:rFonts w:ascii="Book Antiqua" w:eastAsia="SimSun" w:hAnsi="Book Antiqua"/>
          <w:b/>
          <w:lang w:eastAsia="zh-CN"/>
        </w:rPr>
        <w:t xml:space="preserve"> </w:t>
      </w:r>
      <w:r w:rsidR="004700F1" w:rsidRPr="004E369E">
        <w:rPr>
          <w:rFonts w:ascii="Book Antiqua" w:eastAsia="SimSun" w:hAnsi="Book Antiqua"/>
          <w:b/>
        </w:rPr>
        <w:t>Laboratory</w:t>
      </w:r>
      <w:r w:rsidR="00EA23B9" w:rsidRPr="004E369E">
        <w:rPr>
          <w:rFonts w:ascii="Book Antiqua" w:eastAsia="SimSun" w:hAnsi="Book Antiqua"/>
          <w:b/>
        </w:rPr>
        <w:t xml:space="preserve"> </w:t>
      </w:r>
      <w:r w:rsidR="004700F1" w:rsidRPr="004E369E">
        <w:rPr>
          <w:rFonts w:ascii="Book Antiqua" w:eastAsia="SimSun" w:hAnsi="Book Antiqua"/>
          <w:b/>
        </w:rPr>
        <w:t>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936"/>
        <w:gridCol w:w="2313"/>
        <w:gridCol w:w="3111"/>
      </w:tblGrid>
      <w:tr w:rsidR="004700F1" w:rsidRPr="004E369E" w14:paraId="7F8BFC4F" w14:textId="77777777" w:rsidTr="00C53E5D">
        <w:trPr>
          <w:trHeight w:val="20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AE3672" w14:textId="582EAF10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  <w:b/>
                <w:bCs/>
              </w:rPr>
              <w:t>Test</w:t>
            </w:r>
            <w:r w:rsidR="00EA23B9" w:rsidRPr="004E369E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SimSun" w:hAnsi="Book Antiqua"/>
                <w:b/>
                <w:bCs/>
              </w:rPr>
              <w:t>name</w:t>
            </w:r>
          </w:p>
        </w:tc>
        <w:tc>
          <w:tcPr>
            <w:tcW w:w="231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6BA2E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  <w:b/>
                <w:bCs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5582E9" w14:textId="400CA87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  <w:b/>
                <w:bCs/>
              </w:rPr>
              <w:t>Analytical</w:t>
            </w:r>
            <w:r w:rsidR="00EA23B9" w:rsidRPr="004E369E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SimSun" w:hAnsi="Book Antiqua"/>
                <w:b/>
                <w:bCs/>
              </w:rPr>
              <w:t>measurement</w:t>
            </w:r>
            <w:r w:rsidR="00EA23B9" w:rsidRPr="004E369E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4E369E">
              <w:rPr>
                <w:rFonts w:ascii="Book Antiqua" w:eastAsia="SimSun" w:hAnsi="Book Antiqua"/>
                <w:b/>
                <w:bCs/>
              </w:rPr>
              <w:t>range</w:t>
            </w:r>
          </w:p>
        </w:tc>
      </w:tr>
      <w:tr w:rsidR="004700F1" w:rsidRPr="004E369E" w14:paraId="7090FA1F" w14:textId="77777777" w:rsidTr="00C53E5D">
        <w:trPr>
          <w:trHeight w:val="20"/>
        </w:trPr>
        <w:tc>
          <w:tcPr>
            <w:tcW w:w="3936" w:type="dxa"/>
            <w:tcBorders>
              <w:top w:val="single" w:sz="4" w:space="0" w:color="auto"/>
            </w:tcBorders>
            <w:hideMark/>
          </w:tcPr>
          <w:p w14:paraId="385B5078" w14:textId="2933A3DE" w:rsidR="004700F1" w:rsidRPr="004E369E" w:rsidRDefault="004700F1" w:rsidP="004E369E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Alanine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aminotransferase</w:t>
            </w:r>
          </w:p>
        </w:tc>
        <w:tc>
          <w:tcPr>
            <w:tcW w:w="2313" w:type="dxa"/>
            <w:tcBorders>
              <w:top w:val="single" w:sz="4" w:space="0" w:color="auto"/>
            </w:tcBorders>
            <w:hideMark/>
          </w:tcPr>
          <w:p w14:paraId="222AE97B" w14:textId="66C0EA6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39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34BDE03" w14:textId="5A60F2A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31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5605FC5B" w14:textId="77777777" w:rsidTr="00C53E5D">
        <w:trPr>
          <w:trHeight w:val="20"/>
        </w:trPr>
        <w:tc>
          <w:tcPr>
            <w:tcW w:w="3936" w:type="dxa"/>
            <w:hideMark/>
          </w:tcPr>
          <w:p w14:paraId="04D859B9" w14:textId="1567A93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Aspartate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aminotransferase</w:t>
            </w:r>
          </w:p>
        </w:tc>
        <w:tc>
          <w:tcPr>
            <w:tcW w:w="2313" w:type="dxa"/>
            <w:hideMark/>
          </w:tcPr>
          <w:p w14:paraId="7AF6B564" w14:textId="0339D58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57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6599BD74" w14:textId="5CBB5E9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31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732BB7BD" w14:textId="77777777" w:rsidTr="00C53E5D">
        <w:trPr>
          <w:trHeight w:val="20"/>
        </w:trPr>
        <w:tc>
          <w:tcPr>
            <w:tcW w:w="3936" w:type="dxa"/>
            <w:hideMark/>
          </w:tcPr>
          <w:p w14:paraId="3EAF1A82" w14:textId="5AB0F29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Gamma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glutamyl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transferase</w:t>
            </w:r>
          </w:p>
        </w:tc>
        <w:tc>
          <w:tcPr>
            <w:tcW w:w="2313" w:type="dxa"/>
            <w:hideMark/>
          </w:tcPr>
          <w:p w14:paraId="5E98B2D5" w14:textId="1328AED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16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23118BC5" w14:textId="73902DB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7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32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0EFE52DC" w14:textId="77777777" w:rsidTr="00C53E5D">
        <w:trPr>
          <w:trHeight w:val="20"/>
        </w:trPr>
        <w:tc>
          <w:tcPr>
            <w:tcW w:w="3936" w:type="dxa"/>
            <w:hideMark/>
          </w:tcPr>
          <w:p w14:paraId="6F34D02F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Glucose</w:t>
            </w:r>
          </w:p>
        </w:tc>
        <w:tc>
          <w:tcPr>
            <w:tcW w:w="2313" w:type="dxa"/>
            <w:hideMark/>
          </w:tcPr>
          <w:p w14:paraId="58238519" w14:textId="48DAA91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141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5B5EAD1" w14:textId="7F6052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75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115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6DC1F770" w14:textId="77777777" w:rsidTr="00C53E5D">
        <w:trPr>
          <w:trHeight w:val="20"/>
        </w:trPr>
        <w:tc>
          <w:tcPr>
            <w:tcW w:w="3936" w:type="dxa"/>
            <w:hideMark/>
          </w:tcPr>
          <w:p w14:paraId="4DBD69DC" w14:textId="51C2DFF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Alkaline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phosphatase</w:t>
            </w:r>
          </w:p>
        </w:tc>
        <w:tc>
          <w:tcPr>
            <w:tcW w:w="2313" w:type="dxa"/>
            <w:hideMark/>
          </w:tcPr>
          <w:p w14:paraId="7692EFA4" w14:textId="798F0A2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181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7E0054CB" w14:textId="1E10382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98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279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0B7AD415" w14:textId="77777777" w:rsidTr="00C53E5D">
        <w:trPr>
          <w:trHeight w:val="20"/>
        </w:trPr>
        <w:tc>
          <w:tcPr>
            <w:tcW w:w="3936" w:type="dxa"/>
            <w:hideMark/>
          </w:tcPr>
          <w:p w14:paraId="453E8217" w14:textId="781FF9E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Amylase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2313" w:type="dxa"/>
            <w:hideMark/>
          </w:tcPr>
          <w:p w14:paraId="0A1196AF" w14:textId="1F7651F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5FCE6162" w14:textId="496E15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28-100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3A60FC1D" w14:textId="77777777" w:rsidTr="00C53E5D">
        <w:trPr>
          <w:trHeight w:val="20"/>
        </w:trPr>
        <w:tc>
          <w:tcPr>
            <w:tcW w:w="3936" w:type="dxa"/>
            <w:hideMark/>
          </w:tcPr>
          <w:p w14:paraId="0226D730" w14:textId="1826ED5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Total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bilirubin</w:t>
            </w:r>
          </w:p>
        </w:tc>
        <w:tc>
          <w:tcPr>
            <w:tcW w:w="2313" w:type="dxa"/>
            <w:hideMark/>
          </w:tcPr>
          <w:p w14:paraId="271A10B3" w14:textId="63B7A42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1.4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2DFF68B7" w14:textId="046D7E4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0.05-0.02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mg/dL</w:t>
            </w:r>
          </w:p>
        </w:tc>
      </w:tr>
      <w:tr w:rsidR="004700F1" w:rsidRPr="004E369E" w14:paraId="2EE78F0E" w14:textId="77777777" w:rsidTr="00C53E5D">
        <w:trPr>
          <w:trHeight w:val="20"/>
        </w:trPr>
        <w:tc>
          <w:tcPr>
            <w:tcW w:w="3936" w:type="dxa"/>
            <w:hideMark/>
          </w:tcPr>
          <w:p w14:paraId="35B4B0E3" w14:textId="124791E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Creatine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kinase</w:t>
            </w:r>
            <w:r w:rsidR="003C62AC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MB</w:t>
            </w:r>
          </w:p>
        </w:tc>
        <w:tc>
          <w:tcPr>
            <w:tcW w:w="2313" w:type="dxa"/>
            <w:hideMark/>
          </w:tcPr>
          <w:p w14:paraId="6FF2D1D3" w14:textId="3D78E16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29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516871EE" w14:textId="063A253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&lt;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25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581EAC7D" w14:textId="77777777" w:rsidTr="00C53E5D">
        <w:trPr>
          <w:trHeight w:val="20"/>
        </w:trPr>
        <w:tc>
          <w:tcPr>
            <w:tcW w:w="3936" w:type="dxa"/>
            <w:hideMark/>
          </w:tcPr>
          <w:p w14:paraId="0467CC87" w14:textId="7AA2E6B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Lactate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dehydrogenase</w:t>
            </w:r>
          </w:p>
        </w:tc>
        <w:tc>
          <w:tcPr>
            <w:tcW w:w="2313" w:type="dxa"/>
            <w:hideMark/>
          </w:tcPr>
          <w:p w14:paraId="1D1E129D" w14:textId="2B09E4C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1081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  <w:tc>
          <w:tcPr>
            <w:tcW w:w="0" w:type="auto"/>
            <w:hideMark/>
          </w:tcPr>
          <w:p w14:paraId="25BCD406" w14:textId="14BF3FE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250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460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U/L</w:t>
            </w:r>
          </w:p>
        </w:tc>
      </w:tr>
      <w:tr w:rsidR="004700F1" w:rsidRPr="004E369E" w14:paraId="4C282FEA" w14:textId="77777777" w:rsidTr="00C53E5D">
        <w:trPr>
          <w:trHeight w:val="20"/>
        </w:trPr>
        <w:tc>
          <w:tcPr>
            <w:tcW w:w="3936" w:type="dxa"/>
            <w:hideMark/>
          </w:tcPr>
          <w:p w14:paraId="2BCC2E19" w14:textId="5EB54F8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Troponin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I</w:t>
            </w:r>
          </w:p>
        </w:tc>
        <w:tc>
          <w:tcPr>
            <w:tcW w:w="2313" w:type="dxa"/>
            <w:hideMark/>
          </w:tcPr>
          <w:p w14:paraId="53114421" w14:textId="34F40B6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540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ng/L</w:t>
            </w:r>
          </w:p>
        </w:tc>
        <w:tc>
          <w:tcPr>
            <w:tcW w:w="0" w:type="auto"/>
            <w:hideMark/>
          </w:tcPr>
          <w:p w14:paraId="586F9807" w14:textId="3FD42F15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&lt;</w:t>
            </w:r>
            <w:r w:rsidR="00EA23B9" w:rsidRPr="004E369E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25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ng/L</w:t>
            </w:r>
          </w:p>
        </w:tc>
      </w:tr>
      <w:tr w:rsidR="004700F1" w:rsidRPr="004E369E" w14:paraId="2D93670D" w14:textId="77777777" w:rsidTr="00C53E5D">
        <w:trPr>
          <w:trHeight w:val="20"/>
        </w:trPr>
        <w:tc>
          <w:tcPr>
            <w:tcW w:w="3936" w:type="dxa"/>
            <w:hideMark/>
          </w:tcPr>
          <w:p w14:paraId="3CC30903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Creatinine</w:t>
            </w:r>
          </w:p>
        </w:tc>
        <w:tc>
          <w:tcPr>
            <w:tcW w:w="2313" w:type="dxa"/>
            <w:hideMark/>
          </w:tcPr>
          <w:p w14:paraId="213D8C3D" w14:textId="24E6595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1.4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5139B2F6" w14:textId="335954B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0.5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0.9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5FE49CBF" w14:textId="77777777" w:rsidTr="00C53E5D">
        <w:trPr>
          <w:trHeight w:val="20"/>
        </w:trPr>
        <w:tc>
          <w:tcPr>
            <w:tcW w:w="3936" w:type="dxa"/>
            <w:hideMark/>
          </w:tcPr>
          <w:p w14:paraId="0AE535D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Urea</w:t>
            </w:r>
          </w:p>
        </w:tc>
        <w:tc>
          <w:tcPr>
            <w:tcW w:w="2313" w:type="dxa"/>
            <w:hideMark/>
          </w:tcPr>
          <w:p w14:paraId="164F43F6" w14:textId="4CDBFF9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79EEF973" w14:textId="71ACD1A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-50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17C6F331" w14:textId="77777777" w:rsidTr="00C53E5D">
        <w:trPr>
          <w:trHeight w:val="20"/>
        </w:trPr>
        <w:tc>
          <w:tcPr>
            <w:tcW w:w="3936" w:type="dxa"/>
            <w:hideMark/>
          </w:tcPr>
          <w:p w14:paraId="605E41D9" w14:textId="6CC6D1B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Uric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acid</w:t>
            </w:r>
          </w:p>
        </w:tc>
        <w:tc>
          <w:tcPr>
            <w:tcW w:w="2313" w:type="dxa"/>
            <w:hideMark/>
          </w:tcPr>
          <w:p w14:paraId="1B110258" w14:textId="7276F3A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6.31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76939BA5" w14:textId="46D1D97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2.4-5.7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3E22CA32" w14:textId="77777777" w:rsidTr="00C53E5D">
        <w:trPr>
          <w:trHeight w:val="20"/>
        </w:trPr>
        <w:tc>
          <w:tcPr>
            <w:tcW w:w="3936" w:type="dxa"/>
            <w:hideMark/>
          </w:tcPr>
          <w:p w14:paraId="466C682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Na</w:t>
            </w:r>
          </w:p>
        </w:tc>
        <w:tc>
          <w:tcPr>
            <w:tcW w:w="2313" w:type="dxa"/>
            <w:hideMark/>
          </w:tcPr>
          <w:p w14:paraId="47E499B4" w14:textId="615859C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130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mmol/L</w:t>
            </w:r>
          </w:p>
        </w:tc>
        <w:tc>
          <w:tcPr>
            <w:tcW w:w="0" w:type="auto"/>
            <w:hideMark/>
          </w:tcPr>
          <w:p w14:paraId="27E959B2" w14:textId="10C5C04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135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148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mmol/L</w:t>
            </w:r>
          </w:p>
        </w:tc>
      </w:tr>
      <w:tr w:rsidR="004700F1" w:rsidRPr="004E369E" w14:paraId="2E9813C7" w14:textId="77777777" w:rsidTr="00C53E5D">
        <w:trPr>
          <w:trHeight w:val="20"/>
        </w:trPr>
        <w:tc>
          <w:tcPr>
            <w:tcW w:w="3936" w:type="dxa"/>
            <w:hideMark/>
          </w:tcPr>
          <w:p w14:paraId="57B3B36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K</w:t>
            </w:r>
          </w:p>
        </w:tc>
        <w:tc>
          <w:tcPr>
            <w:tcW w:w="2313" w:type="dxa"/>
            <w:hideMark/>
          </w:tcPr>
          <w:p w14:paraId="23F6956B" w14:textId="5EAE82EE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3.8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mmol/L</w:t>
            </w:r>
          </w:p>
        </w:tc>
        <w:tc>
          <w:tcPr>
            <w:tcW w:w="0" w:type="auto"/>
            <w:hideMark/>
          </w:tcPr>
          <w:p w14:paraId="45CEEE48" w14:textId="5A48A1E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3.5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5.1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mmol/L</w:t>
            </w:r>
          </w:p>
        </w:tc>
      </w:tr>
      <w:tr w:rsidR="004700F1" w:rsidRPr="004E369E" w14:paraId="5E314D41" w14:textId="77777777" w:rsidTr="00C53E5D">
        <w:trPr>
          <w:trHeight w:val="20"/>
        </w:trPr>
        <w:tc>
          <w:tcPr>
            <w:tcW w:w="3936" w:type="dxa"/>
            <w:hideMark/>
          </w:tcPr>
          <w:p w14:paraId="1B3B880C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55DEE42A" w14:textId="29207AB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77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2E3F4C0" w14:textId="25A3287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200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162AC494" w14:textId="77777777" w:rsidTr="00C53E5D">
        <w:trPr>
          <w:trHeight w:val="20"/>
        </w:trPr>
        <w:tc>
          <w:tcPr>
            <w:tcW w:w="3936" w:type="dxa"/>
            <w:hideMark/>
          </w:tcPr>
          <w:p w14:paraId="246D98D9" w14:textId="34B31F2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Low-density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lipoprotein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1B8D7555" w14:textId="6304232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43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CDAEFB5" w14:textId="1003DF9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160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4B5C9150" w14:textId="77777777" w:rsidTr="00C53E5D">
        <w:trPr>
          <w:trHeight w:val="20"/>
        </w:trPr>
        <w:tc>
          <w:tcPr>
            <w:tcW w:w="3936" w:type="dxa"/>
            <w:hideMark/>
          </w:tcPr>
          <w:p w14:paraId="01C422BC" w14:textId="61643ED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lastRenderedPageBreak/>
              <w:t>High-density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lipoprotein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cholesterol</w:t>
            </w:r>
          </w:p>
        </w:tc>
        <w:tc>
          <w:tcPr>
            <w:tcW w:w="2313" w:type="dxa"/>
            <w:hideMark/>
          </w:tcPr>
          <w:p w14:paraId="5C7525EA" w14:textId="7DBDE5A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17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53C74E1" w14:textId="6598E5E9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42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98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487BE9EF" w14:textId="77777777" w:rsidTr="00C53E5D">
        <w:trPr>
          <w:trHeight w:val="20"/>
        </w:trPr>
        <w:tc>
          <w:tcPr>
            <w:tcW w:w="3936" w:type="dxa"/>
            <w:hideMark/>
          </w:tcPr>
          <w:p w14:paraId="393F7F0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Triglyceride</w:t>
            </w:r>
          </w:p>
        </w:tc>
        <w:tc>
          <w:tcPr>
            <w:tcW w:w="2313" w:type="dxa"/>
            <w:hideMark/>
          </w:tcPr>
          <w:p w14:paraId="53F92EFF" w14:textId="15AE10B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86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198CC55B" w14:textId="20C3D0E4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-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150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095F605B" w14:textId="77777777" w:rsidTr="00C53E5D">
        <w:trPr>
          <w:trHeight w:val="20"/>
        </w:trPr>
        <w:tc>
          <w:tcPr>
            <w:tcW w:w="3936" w:type="dxa"/>
            <w:hideMark/>
          </w:tcPr>
          <w:p w14:paraId="54CA404D" w14:textId="6F57FE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Thyroid-stimulating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hormone</w:t>
            </w:r>
          </w:p>
        </w:tc>
        <w:tc>
          <w:tcPr>
            <w:tcW w:w="2313" w:type="dxa"/>
            <w:hideMark/>
          </w:tcPr>
          <w:p w14:paraId="6E11B8F0" w14:textId="185DCCD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2.05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uUI/</w:t>
            </w:r>
            <w:r w:rsidR="009129F9" w:rsidRPr="004E369E">
              <w:rPr>
                <w:rFonts w:ascii="Book Antiqua" w:eastAsia="SimSun" w:hAnsi="Book Antiqua"/>
              </w:rPr>
              <w:t>mL</w:t>
            </w:r>
          </w:p>
        </w:tc>
        <w:tc>
          <w:tcPr>
            <w:tcW w:w="0" w:type="auto"/>
            <w:hideMark/>
          </w:tcPr>
          <w:p w14:paraId="38F0CFC4" w14:textId="24FA49C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0.25-5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uUI/</w:t>
            </w:r>
            <w:r w:rsidR="009129F9" w:rsidRPr="004E369E">
              <w:rPr>
                <w:rFonts w:ascii="Book Antiqua" w:eastAsia="SimSun" w:hAnsi="Book Antiqua"/>
              </w:rPr>
              <w:t>mL</w:t>
            </w:r>
          </w:p>
        </w:tc>
      </w:tr>
      <w:tr w:rsidR="004700F1" w:rsidRPr="004E369E" w14:paraId="3090B31E" w14:textId="77777777" w:rsidTr="00C53E5D">
        <w:trPr>
          <w:trHeight w:val="20"/>
        </w:trPr>
        <w:tc>
          <w:tcPr>
            <w:tcW w:w="3936" w:type="dxa"/>
            <w:hideMark/>
          </w:tcPr>
          <w:p w14:paraId="2B0047D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D-dimer</w:t>
            </w:r>
          </w:p>
        </w:tc>
        <w:tc>
          <w:tcPr>
            <w:tcW w:w="2313" w:type="dxa"/>
            <w:hideMark/>
          </w:tcPr>
          <w:p w14:paraId="44D0F991" w14:textId="36B6A2C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&gt;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2000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ng/</w:t>
            </w:r>
            <w:r w:rsidR="009129F9" w:rsidRPr="004E369E">
              <w:rPr>
                <w:rFonts w:ascii="Book Antiqua" w:eastAsia="SimSun" w:hAnsi="Book Antiqua"/>
              </w:rPr>
              <w:t>mL</w:t>
            </w:r>
          </w:p>
        </w:tc>
        <w:tc>
          <w:tcPr>
            <w:tcW w:w="0" w:type="auto"/>
            <w:hideMark/>
          </w:tcPr>
          <w:p w14:paraId="20031030" w14:textId="6B9D4E6F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&lt;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200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ng/</w:t>
            </w:r>
            <w:r w:rsidR="009129F9" w:rsidRPr="004E369E">
              <w:rPr>
                <w:rFonts w:ascii="Book Antiqua" w:eastAsia="SimSun" w:hAnsi="Book Antiqua"/>
              </w:rPr>
              <w:t>mL</w:t>
            </w:r>
          </w:p>
        </w:tc>
      </w:tr>
      <w:tr w:rsidR="004700F1" w:rsidRPr="004E369E" w14:paraId="626DF6E2" w14:textId="77777777" w:rsidTr="00C53E5D">
        <w:trPr>
          <w:trHeight w:val="20"/>
        </w:trPr>
        <w:tc>
          <w:tcPr>
            <w:tcW w:w="3936" w:type="dxa"/>
            <w:hideMark/>
          </w:tcPr>
          <w:p w14:paraId="3A3449C9" w14:textId="7BE8737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C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reactive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protein</w:t>
            </w:r>
          </w:p>
        </w:tc>
        <w:tc>
          <w:tcPr>
            <w:tcW w:w="2313" w:type="dxa"/>
            <w:hideMark/>
          </w:tcPr>
          <w:p w14:paraId="02FF6D3B" w14:textId="255C08B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333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mg/L</w:t>
            </w:r>
          </w:p>
        </w:tc>
        <w:tc>
          <w:tcPr>
            <w:tcW w:w="0" w:type="auto"/>
            <w:hideMark/>
          </w:tcPr>
          <w:p w14:paraId="1C0E0F4E" w14:textId="42D8B2B5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mg/L</w:t>
            </w:r>
          </w:p>
        </w:tc>
      </w:tr>
      <w:tr w:rsidR="004700F1" w:rsidRPr="004E369E" w14:paraId="78DA9EC3" w14:textId="77777777" w:rsidTr="00C53E5D">
        <w:trPr>
          <w:trHeight w:val="20"/>
        </w:trPr>
        <w:tc>
          <w:tcPr>
            <w:tcW w:w="3936" w:type="dxa"/>
            <w:hideMark/>
          </w:tcPr>
          <w:p w14:paraId="2FA51AE3" w14:textId="6CB58DEB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Erythrocyte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sedimentation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rate</w:t>
            </w:r>
          </w:p>
        </w:tc>
        <w:tc>
          <w:tcPr>
            <w:tcW w:w="2313" w:type="dxa"/>
            <w:hideMark/>
          </w:tcPr>
          <w:p w14:paraId="6C0547AF" w14:textId="35E67DA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121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mm/h</w:t>
            </w:r>
          </w:p>
        </w:tc>
        <w:tc>
          <w:tcPr>
            <w:tcW w:w="0" w:type="auto"/>
            <w:hideMark/>
          </w:tcPr>
          <w:p w14:paraId="219C00E2" w14:textId="5AE47E0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2-25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mm/h</w:t>
            </w:r>
          </w:p>
        </w:tc>
      </w:tr>
      <w:tr w:rsidR="004700F1" w:rsidRPr="004E369E" w14:paraId="02FB7920" w14:textId="77777777" w:rsidTr="00C53E5D">
        <w:trPr>
          <w:trHeight w:val="20"/>
        </w:trPr>
        <w:tc>
          <w:tcPr>
            <w:tcW w:w="3936" w:type="dxa"/>
            <w:hideMark/>
          </w:tcPr>
          <w:p w14:paraId="760995AC" w14:textId="4CE947D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White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blood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cells</w:t>
            </w:r>
          </w:p>
        </w:tc>
        <w:tc>
          <w:tcPr>
            <w:tcW w:w="2313" w:type="dxa"/>
            <w:hideMark/>
          </w:tcPr>
          <w:p w14:paraId="68BFEAFB" w14:textId="3F4E313C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5910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25A696FF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4000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10500/mm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</w:tr>
      <w:tr w:rsidR="004700F1" w:rsidRPr="004E369E" w14:paraId="64A90E6B" w14:textId="77777777" w:rsidTr="00C53E5D">
        <w:trPr>
          <w:trHeight w:val="20"/>
        </w:trPr>
        <w:tc>
          <w:tcPr>
            <w:tcW w:w="3936" w:type="dxa"/>
            <w:hideMark/>
          </w:tcPr>
          <w:p w14:paraId="046274DB" w14:textId="7AE1995C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International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="009129F9" w:rsidRPr="004E369E">
              <w:rPr>
                <w:rFonts w:ascii="Book Antiqua" w:eastAsia="SimSun" w:hAnsi="Book Antiqua"/>
                <w:lang w:eastAsia="zh-CN"/>
              </w:rPr>
              <w:t>n</w:t>
            </w:r>
            <w:r w:rsidRPr="004E369E">
              <w:rPr>
                <w:rFonts w:ascii="Book Antiqua" w:eastAsia="SimSun" w:hAnsi="Book Antiqua"/>
              </w:rPr>
              <w:t>ormalized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="009129F9" w:rsidRPr="004E369E">
              <w:rPr>
                <w:rFonts w:ascii="Book Antiqua" w:eastAsia="SimSun" w:hAnsi="Book Antiqua"/>
                <w:lang w:eastAsia="zh-CN"/>
              </w:rPr>
              <w:t>r</w:t>
            </w:r>
            <w:r w:rsidRPr="004E369E">
              <w:rPr>
                <w:rFonts w:ascii="Book Antiqua" w:eastAsia="SimSun" w:hAnsi="Book Antiqua"/>
              </w:rPr>
              <w:t>atio</w:t>
            </w:r>
          </w:p>
        </w:tc>
        <w:tc>
          <w:tcPr>
            <w:tcW w:w="2313" w:type="dxa"/>
            <w:hideMark/>
          </w:tcPr>
          <w:p w14:paraId="502999D3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1.15</w:t>
            </w:r>
          </w:p>
        </w:tc>
        <w:tc>
          <w:tcPr>
            <w:tcW w:w="0" w:type="auto"/>
            <w:hideMark/>
          </w:tcPr>
          <w:p w14:paraId="66FF2130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0.76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1.24</w:t>
            </w:r>
          </w:p>
        </w:tc>
      </w:tr>
      <w:tr w:rsidR="004700F1" w:rsidRPr="004E369E" w14:paraId="448D9DEC" w14:textId="77777777" w:rsidTr="00C53E5D">
        <w:trPr>
          <w:trHeight w:val="20"/>
        </w:trPr>
        <w:tc>
          <w:tcPr>
            <w:tcW w:w="3936" w:type="dxa"/>
            <w:hideMark/>
          </w:tcPr>
          <w:p w14:paraId="449B12DC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Thrombocytes</w:t>
            </w:r>
          </w:p>
        </w:tc>
        <w:tc>
          <w:tcPr>
            <w:tcW w:w="2313" w:type="dxa"/>
            <w:hideMark/>
          </w:tcPr>
          <w:p w14:paraId="0C2F62A8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9000/mm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10E88D9E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150000-450000/mm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</w:tr>
      <w:tr w:rsidR="004700F1" w:rsidRPr="004E369E" w14:paraId="22C57C80" w14:textId="77777777" w:rsidTr="00C53E5D">
        <w:trPr>
          <w:trHeight w:val="20"/>
        </w:trPr>
        <w:tc>
          <w:tcPr>
            <w:tcW w:w="3936" w:type="dxa"/>
            <w:hideMark/>
          </w:tcPr>
          <w:p w14:paraId="07F03111" w14:textId="736FFB6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Red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blood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cells</w:t>
            </w:r>
          </w:p>
        </w:tc>
        <w:tc>
          <w:tcPr>
            <w:tcW w:w="2313" w:type="dxa"/>
            <w:hideMark/>
          </w:tcPr>
          <w:p w14:paraId="249713D9" w14:textId="44AC035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4.1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mil/mm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  <w:tc>
          <w:tcPr>
            <w:tcW w:w="0" w:type="auto"/>
            <w:hideMark/>
          </w:tcPr>
          <w:p w14:paraId="52E127EC" w14:textId="13A7CF8D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4.2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5.4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mil/mm</w:t>
            </w:r>
            <w:r w:rsidRPr="004E369E">
              <w:rPr>
                <w:rFonts w:ascii="Book Antiqua" w:eastAsia="SimSun" w:hAnsi="Book Antiqua"/>
                <w:vertAlign w:val="superscript"/>
              </w:rPr>
              <w:t>3</w:t>
            </w:r>
          </w:p>
        </w:tc>
      </w:tr>
      <w:tr w:rsidR="004700F1" w:rsidRPr="004E369E" w14:paraId="47660362" w14:textId="77777777" w:rsidTr="00C53E5D">
        <w:trPr>
          <w:trHeight w:val="20"/>
        </w:trPr>
        <w:tc>
          <w:tcPr>
            <w:tcW w:w="3936" w:type="dxa"/>
            <w:hideMark/>
          </w:tcPr>
          <w:p w14:paraId="0D460655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Reticulocytes</w:t>
            </w:r>
          </w:p>
        </w:tc>
        <w:tc>
          <w:tcPr>
            <w:tcW w:w="2313" w:type="dxa"/>
            <w:hideMark/>
          </w:tcPr>
          <w:p w14:paraId="526D9776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2%</w:t>
            </w:r>
          </w:p>
        </w:tc>
        <w:tc>
          <w:tcPr>
            <w:tcW w:w="0" w:type="auto"/>
            <w:hideMark/>
          </w:tcPr>
          <w:p w14:paraId="515866A1" w14:textId="2A5745C6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0.5</w:t>
            </w:r>
            <w:r w:rsidR="00EA23B9" w:rsidRPr="004E369E">
              <w:rPr>
                <w:rFonts w:ascii="Book Antiqua" w:eastAsia="SimSun" w:hAnsi="Book Antiqua"/>
              </w:rPr>
              <w:t>%</w:t>
            </w:r>
            <w:r w:rsidRPr="004E369E">
              <w:rPr>
                <w:rFonts w:ascii="Book Antiqua" w:eastAsia="SimSun" w:hAnsi="Book Antiqua"/>
              </w:rPr>
              <w:t>-1.5%</w:t>
            </w:r>
          </w:p>
        </w:tc>
      </w:tr>
      <w:tr w:rsidR="004700F1" w:rsidRPr="004E369E" w14:paraId="570360EC" w14:textId="77777777" w:rsidTr="00C53E5D">
        <w:trPr>
          <w:trHeight w:val="20"/>
        </w:trPr>
        <w:tc>
          <w:tcPr>
            <w:tcW w:w="3936" w:type="dxa"/>
            <w:hideMark/>
          </w:tcPr>
          <w:p w14:paraId="2F9C98B9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Hemoglobin</w:t>
            </w:r>
          </w:p>
        </w:tc>
        <w:tc>
          <w:tcPr>
            <w:tcW w:w="2313" w:type="dxa"/>
            <w:hideMark/>
          </w:tcPr>
          <w:p w14:paraId="259BCE0C" w14:textId="401688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11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653C57DB" w14:textId="1EA0D4D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12.5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16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357DA299" w14:textId="77777777" w:rsidTr="00C53E5D">
        <w:trPr>
          <w:trHeight w:val="20"/>
        </w:trPr>
        <w:tc>
          <w:tcPr>
            <w:tcW w:w="3936" w:type="dxa"/>
            <w:hideMark/>
          </w:tcPr>
          <w:p w14:paraId="37AA1AF2" w14:textId="7D49D903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Mean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corpuscular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volume</w:t>
            </w:r>
          </w:p>
        </w:tc>
        <w:tc>
          <w:tcPr>
            <w:tcW w:w="2313" w:type="dxa"/>
            <w:hideMark/>
          </w:tcPr>
          <w:p w14:paraId="13D88E42" w14:textId="36B0B44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93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="009129F9" w:rsidRPr="004E369E">
              <w:rPr>
                <w:rFonts w:ascii="Book Antiqua" w:eastAsia="SimSun" w:hAnsi="Book Antiqua"/>
              </w:rPr>
              <w:t>fL</w:t>
            </w:r>
          </w:p>
        </w:tc>
        <w:tc>
          <w:tcPr>
            <w:tcW w:w="0" w:type="auto"/>
            <w:hideMark/>
          </w:tcPr>
          <w:p w14:paraId="75D6335E" w14:textId="1D421F0A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78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100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="009129F9" w:rsidRPr="004E369E">
              <w:rPr>
                <w:rFonts w:ascii="Book Antiqua" w:eastAsia="SimSun" w:hAnsi="Book Antiqua"/>
              </w:rPr>
              <w:t>fL</w:t>
            </w:r>
          </w:p>
        </w:tc>
      </w:tr>
      <w:tr w:rsidR="004700F1" w:rsidRPr="004E369E" w14:paraId="71B82F34" w14:textId="77777777" w:rsidTr="00C53E5D">
        <w:trPr>
          <w:trHeight w:val="20"/>
        </w:trPr>
        <w:tc>
          <w:tcPr>
            <w:tcW w:w="3936" w:type="dxa"/>
            <w:hideMark/>
          </w:tcPr>
          <w:p w14:paraId="2FD38E64" w14:textId="6488AD2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Mean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corpuscular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hemoglobin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concentration</w:t>
            </w:r>
          </w:p>
        </w:tc>
        <w:tc>
          <w:tcPr>
            <w:tcW w:w="2313" w:type="dxa"/>
            <w:hideMark/>
          </w:tcPr>
          <w:p w14:paraId="620A5EC1" w14:textId="2CA3DAC8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34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  <w:tc>
          <w:tcPr>
            <w:tcW w:w="0" w:type="auto"/>
            <w:hideMark/>
          </w:tcPr>
          <w:p w14:paraId="42E1F671" w14:textId="7C86EF6E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32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36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g/</w:t>
            </w:r>
            <w:r w:rsidR="009129F9" w:rsidRPr="004E369E">
              <w:rPr>
                <w:rFonts w:ascii="Book Antiqua" w:eastAsia="SimSun" w:hAnsi="Book Antiqua"/>
              </w:rPr>
              <w:t>dL</w:t>
            </w:r>
          </w:p>
        </w:tc>
      </w:tr>
      <w:tr w:rsidR="004700F1" w:rsidRPr="004E369E" w14:paraId="0BD596B1" w14:textId="77777777" w:rsidTr="00C53E5D">
        <w:trPr>
          <w:trHeight w:val="20"/>
        </w:trPr>
        <w:tc>
          <w:tcPr>
            <w:tcW w:w="3936" w:type="dxa"/>
            <w:tcBorders>
              <w:bottom w:val="single" w:sz="4" w:space="0" w:color="auto"/>
            </w:tcBorders>
            <w:hideMark/>
          </w:tcPr>
          <w:p w14:paraId="41F7DC25" w14:textId="0A1D1571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Packed-cell</w:t>
            </w:r>
            <w:r w:rsidR="00EA23B9" w:rsidRPr="004E369E">
              <w:rPr>
                <w:rFonts w:ascii="Book Antiqua" w:eastAsia="SimSun" w:hAnsi="Book Antiqua"/>
              </w:rPr>
              <w:t xml:space="preserve"> </w:t>
            </w:r>
            <w:r w:rsidRPr="004E369E">
              <w:rPr>
                <w:rFonts w:ascii="Book Antiqua" w:eastAsia="SimSun" w:hAnsi="Book Antiqua"/>
              </w:rPr>
              <w:t>volume</w:t>
            </w:r>
          </w:p>
        </w:tc>
        <w:tc>
          <w:tcPr>
            <w:tcW w:w="2313" w:type="dxa"/>
            <w:tcBorders>
              <w:bottom w:val="single" w:sz="4" w:space="0" w:color="auto"/>
            </w:tcBorders>
            <w:hideMark/>
          </w:tcPr>
          <w:p w14:paraId="5CC553D4" w14:textId="77777777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38%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92DC46F" w14:textId="711C8502" w:rsidR="004700F1" w:rsidRPr="004E369E" w:rsidRDefault="004700F1" w:rsidP="004E369E">
            <w:pPr>
              <w:spacing w:after="200" w:line="360" w:lineRule="auto"/>
              <w:jc w:val="both"/>
              <w:rPr>
                <w:rFonts w:ascii="Book Antiqua" w:eastAsia="SimSun" w:hAnsi="Book Antiqua"/>
              </w:rPr>
            </w:pPr>
            <w:r w:rsidRPr="004E369E">
              <w:rPr>
                <w:rFonts w:ascii="Book Antiqua" w:eastAsia="SimSun" w:hAnsi="Book Antiqua"/>
              </w:rPr>
              <w:t>37</w:t>
            </w:r>
            <w:r w:rsidR="00EA23B9" w:rsidRPr="004E369E">
              <w:rPr>
                <w:rFonts w:ascii="Book Antiqua" w:eastAsia="SimSun" w:hAnsi="Book Antiqua"/>
              </w:rPr>
              <w:t>%</w:t>
            </w:r>
            <w:r w:rsidR="0073582F" w:rsidRPr="004E369E">
              <w:rPr>
                <w:rFonts w:ascii="Book Antiqua" w:eastAsia="SimSun" w:hAnsi="Book Antiqua"/>
              </w:rPr>
              <w:t>-</w:t>
            </w:r>
            <w:r w:rsidRPr="004E369E">
              <w:rPr>
                <w:rFonts w:ascii="Book Antiqua" w:eastAsia="SimSun" w:hAnsi="Book Antiqua"/>
              </w:rPr>
              <w:t>47%</w:t>
            </w:r>
          </w:p>
        </w:tc>
      </w:tr>
    </w:tbl>
    <w:p w14:paraId="1C02B8E7" w14:textId="77777777" w:rsidR="004700F1" w:rsidRPr="004E369E" w:rsidRDefault="004700F1" w:rsidP="004E369E">
      <w:pPr>
        <w:spacing w:after="200" w:line="360" w:lineRule="auto"/>
        <w:jc w:val="both"/>
        <w:rPr>
          <w:rFonts w:ascii="Book Antiqua" w:eastAsia="SimSun" w:hAnsi="Book Antiqua"/>
        </w:rPr>
      </w:pPr>
    </w:p>
    <w:p w14:paraId="2F7C3D07" w14:textId="77777777" w:rsidR="00A77B3E" w:rsidRPr="004E369E" w:rsidRDefault="00A77B3E" w:rsidP="004E369E">
      <w:pPr>
        <w:spacing w:line="360" w:lineRule="auto"/>
        <w:jc w:val="both"/>
        <w:rPr>
          <w:rFonts w:ascii="Book Antiqua" w:eastAsia="Book Antiqua" w:hAnsi="Book Antiqua" w:cs="Book Antiqua"/>
        </w:rPr>
      </w:pPr>
    </w:p>
    <w:sectPr w:rsidR="00A77B3E" w:rsidRPr="004E3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E18CE" w14:textId="77777777" w:rsidR="0057425A" w:rsidRDefault="0057425A" w:rsidP="00BE4281">
      <w:r>
        <w:separator/>
      </w:r>
    </w:p>
  </w:endnote>
  <w:endnote w:type="continuationSeparator" w:id="0">
    <w:p w14:paraId="564B4D5B" w14:textId="77777777" w:rsidR="0057425A" w:rsidRDefault="0057425A" w:rsidP="00BE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5E8C6" w14:textId="7507DBA4" w:rsidR="00BE4281" w:rsidRPr="00483473" w:rsidRDefault="00483473" w:rsidP="00483473">
    <w:pPr>
      <w:pStyle w:val="Footer"/>
      <w:jc w:val="right"/>
      <w:rPr>
        <w:rFonts w:ascii="Book Antiqua" w:hAnsi="Book Antiqua"/>
        <w:sz w:val="24"/>
        <w:szCs w:val="24"/>
      </w:rPr>
    </w:pPr>
    <w:r w:rsidRPr="00483473">
      <w:rPr>
        <w:rFonts w:ascii="Book Antiqua" w:hAnsi="Book Antiqua"/>
        <w:sz w:val="24"/>
        <w:szCs w:val="24"/>
      </w:rPr>
      <w:fldChar w:fldCharType="begin"/>
    </w:r>
    <w:r w:rsidRPr="00483473">
      <w:rPr>
        <w:rFonts w:ascii="Book Antiqua" w:hAnsi="Book Antiqua"/>
        <w:sz w:val="24"/>
        <w:szCs w:val="24"/>
      </w:rPr>
      <w:instrText xml:space="preserve"> PAGE  \* Arabic  \* MERGEFORMAT </w:instrText>
    </w:r>
    <w:r w:rsidRPr="00483473">
      <w:rPr>
        <w:rFonts w:ascii="Book Antiqua" w:hAnsi="Book Antiqua"/>
        <w:sz w:val="24"/>
        <w:szCs w:val="24"/>
      </w:rPr>
      <w:fldChar w:fldCharType="separate"/>
    </w:r>
    <w:r w:rsidR="00F751FB">
      <w:rPr>
        <w:rFonts w:ascii="Book Antiqua" w:hAnsi="Book Antiqua"/>
        <w:noProof/>
        <w:sz w:val="24"/>
        <w:szCs w:val="24"/>
      </w:rPr>
      <w:t>1</w:t>
    </w:r>
    <w:r w:rsidRPr="00483473">
      <w:rPr>
        <w:rFonts w:ascii="Book Antiqua" w:hAnsi="Book Antiqua"/>
        <w:sz w:val="24"/>
        <w:szCs w:val="24"/>
      </w:rPr>
      <w:fldChar w:fldCharType="end"/>
    </w:r>
    <w:r w:rsidR="008372A8">
      <w:rPr>
        <w:rFonts w:ascii="Book Antiqua" w:hAnsi="Book Antiqua"/>
        <w:sz w:val="24"/>
        <w:szCs w:val="24"/>
      </w:rPr>
      <w:t xml:space="preserve"> </w:t>
    </w:r>
    <w:r w:rsidRPr="00483473">
      <w:rPr>
        <w:rFonts w:ascii="Book Antiqua" w:hAnsi="Book Antiqua"/>
        <w:sz w:val="24"/>
        <w:szCs w:val="24"/>
      </w:rPr>
      <w:t>/</w:t>
    </w:r>
    <w:r w:rsidR="008372A8">
      <w:rPr>
        <w:rFonts w:ascii="Book Antiqua" w:hAnsi="Book Antiqua"/>
        <w:sz w:val="24"/>
        <w:szCs w:val="24"/>
      </w:rPr>
      <w:t xml:space="preserve"> </w:t>
    </w:r>
    <w:r w:rsidRPr="00483473">
      <w:rPr>
        <w:rFonts w:ascii="Book Antiqua" w:hAnsi="Book Antiqua"/>
        <w:sz w:val="24"/>
        <w:szCs w:val="24"/>
      </w:rPr>
      <w:fldChar w:fldCharType="begin"/>
    </w:r>
    <w:r w:rsidRPr="00483473">
      <w:rPr>
        <w:rFonts w:ascii="Book Antiqua" w:hAnsi="Book Antiqua"/>
        <w:sz w:val="24"/>
        <w:szCs w:val="24"/>
      </w:rPr>
      <w:instrText xml:space="preserve"> NUMPAGES   \* MERGEFORMAT </w:instrText>
    </w:r>
    <w:r w:rsidRPr="00483473">
      <w:rPr>
        <w:rFonts w:ascii="Book Antiqua" w:hAnsi="Book Antiqua"/>
        <w:sz w:val="24"/>
        <w:szCs w:val="24"/>
      </w:rPr>
      <w:fldChar w:fldCharType="separate"/>
    </w:r>
    <w:r w:rsidR="00F751FB">
      <w:rPr>
        <w:rFonts w:ascii="Book Antiqua" w:hAnsi="Book Antiqua"/>
        <w:noProof/>
        <w:sz w:val="24"/>
        <w:szCs w:val="24"/>
      </w:rPr>
      <w:t>24</w:t>
    </w:r>
    <w:r w:rsidRPr="0048347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57BEF" w14:textId="77777777" w:rsidR="0057425A" w:rsidRDefault="0057425A" w:rsidP="00BE4281">
      <w:r>
        <w:separator/>
      </w:r>
    </w:p>
  </w:footnote>
  <w:footnote w:type="continuationSeparator" w:id="0">
    <w:p w14:paraId="31352B3D" w14:textId="77777777" w:rsidR="0057425A" w:rsidRDefault="0057425A" w:rsidP="00BE4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A4853"/>
    <w:rsid w:val="00153303"/>
    <w:rsid w:val="00191143"/>
    <w:rsid w:val="001A22A9"/>
    <w:rsid w:val="002057A0"/>
    <w:rsid w:val="00231750"/>
    <w:rsid w:val="00292D73"/>
    <w:rsid w:val="002A0385"/>
    <w:rsid w:val="002C6348"/>
    <w:rsid w:val="0031322D"/>
    <w:rsid w:val="003B528E"/>
    <w:rsid w:val="003C62AC"/>
    <w:rsid w:val="004700F1"/>
    <w:rsid w:val="00483473"/>
    <w:rsid w:val="004E369E"/>
    <w:rsid w:val="0057425A"/>
    <w:rsid w:val="005A4873"/>
    <w:rsid w:val="005C15A2"/>
    <w:rsid w:val="006266E6"/>
    <w:rsid w:val="006C7FD1"/>
    <w:rsid w:val="0073582F"/>
    <w:rsid w:val="00740513"/>
    <w:rsid w:val="007C721F"/>
    <w:rsid w:val="00815FB9"/>
    <w:rsid w:val="008372A8"/>
    <w:rsid w:val="00845927"/>
    <w:rsid w:val="008B3FFD"/>
    <w:rsid w:val="009129F9"/>
    <w:rsid w:val="0093212D"/>
    <w:rsid w:val="00942429"/>
    <w:rsid w:val="009B1EFC"/>
    <w:rsid w:val="00A77B3E"/>
    <w:rsid w:val="00B374DE"/>
    <w:rsid w:val="00B752B7"/>
    <w:rsid w:val="00B81D7C"/>
    <w:rsid w:val="00B9350A"/>
    <w:rsid w:val="00BD7E51"/>
    <w:rsid w:val="00BE209E"/>
    <w:rsid w:val="00BE4281"/>
    <w:rsid w:val="00C17B65"/>
    <w:rsid w:val="00C53E5D"/>
    <w:rsid w:val="00CA2A55"/>
    <w:rsid w:val="00CC0786"/>
    <w:rsid w:val="00CF4B2D"/>
    <w:rsid w:val="00D2658C"/>
    <w:rsid w:val="00DB1D03"/>
    <w:rsid w:val="00E94C19"/>
    <w:rsid w:val="00E97780"/>
    <w:rsid w:val="00EA23B9"/>
    <w:rsid w:val="00EB29A7"/>
    <w:rsid w:val="00F1404C"/>
    <w:rsid w:val="00F7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F86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4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E4281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E42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4281"/>
    <w:rPr>
      <w:sz w:val="18"/>
      <w:szCs w:val="18"/>
    </w:rPr>
  </w:style>
  <w:style w:type="paragraph" w:styleId="BalloonText">
    <w:name w:val="Balloon Text"/>
    <w:basedOn w:val="Normal"/>
    <w:link w:val="BalloonTextChar"/>
    <w:rsid w:val="003B52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B528E"/>
    <w:rPr>
      <w:sz w:val="18"/>
      <w:szCs w:val="18"/>
    </w:rPr>
  </w:style>
  <w:style w:type="table" w:styleId="TableGrid">
    <w:name w:val="Table Grid"/>
    <w:basedOn w:val="TableNormal"/>
    <w:rsid w:val="00470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74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0323-3744-497D-9E6D-A0BEA59B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4377</Words>
  <Characters>24953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2021-08-09T22:29:00Z</dcterms:created>
  <dcterms:modified xsi:type="dcterms:W3CDTF">2021-08-09T22:29:00Z</dcterms:modified>
</cp:coreProperties>
</file>