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621F5" w14:textId="0061F11B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5052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5052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5052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5052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5718108" w14:textId="0DB1F2BE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66472</w:t>
      </w:r>
    </w:p>
    <w:p w14:paraId="3E6FDF41" w14:textId="19B0C6B0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4D4A82A" w14:textId="77777777" w:rsidR="00DA1314" w:rsidRDefault="00DA1314">
      <w:pPr>
        <w:spacing w:line="360" w:lineRule="auto"/>
        <w:jc w:val="both"/>
      </w:pPr>
    </w:p>
    <w:p w14:paraId="4D442E25" w14:textId="2C4B1A7E" w:rsidR="00DA1314" w:rsidRDefault="00471D9B">
      <w:pPr>
        <w:spacing w:line="360" w:lineRule="auto"/>
        <w:jc w:val="both"/>
      </w:pPr>
      <w:bookmarkStart w:id="0" w:name="OLE_LINK201"/>
      <w:bookmarkStart w:id="1" w:name="OLE_LINK202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BAB27F1" w14:textId="68689721" w:rsidR="00DA1314" w:rsidRDefault="00471D9B">
      <w:pPr>
        <w:spacing w:line="360" w:lineRule="auto"/>
        <w:jc w:val="both"/>
      </w:pPr>
      <w:bookmarkStart w:id="2" w:name="OLE_LINK191"/>
      <w:bookmarkStart w:id="3" w:name="OLE_LINK192"/>
      <w:bookmarkStart w:id="4" w:name="OLE_LINK209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</w:t>
      </w:r>
      <w:r>
        <w:rPr>
          <w:rFonts w:ascii="Book Antiqua" w:eastAsia="Book Antiqua" w:hAnsi="Book Antiqua" w:cs="Book Antiqua"/>
          <w:b/>
          <w:bCs/>
          <w:color w:val="000000"/>
        </w:rPr>
        <w:t>apy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b/>
          <w:bCs/>
          <w:color w:val="000000"/>
        </w:rPr>
        <w:t xml:space="preserve">with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trans-papillary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</w:t>
      </w:r>
      <w:r>
        <w:rPr>
          <w:rFonts w:ascii="Book Antiqua" w:eastAsia="Book Antiqua" w:hAnsi="Book Antiqua" w:cs="Book Antiqua"/>
          <w:b/>
          <w:bCs/>
          <w:color w:val="000000"/>
        </w:rPr>
        <w:t>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naso-pancreatic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retrograde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pseudocysts</w:t>
      </w:r>
    </w:p>
    <w:bookmarkEnd w:id="2"/>
    <w:bookmarkEnd w:id="3"/>
    <w:bookmarkEnd w:id="4"/>
    <w:p w14:paraId="002834FA" w14:textId="77777777" w:rsidR="00DA1314" w:rsidRDefault="00DA1314">
      <w:pPr>
        <w:spacing w:line="360" w:lineRule="auto"/>
        <w:jc w:val="both"/>
      </w:pPr>
    </w:p>
    <w:p w14:paraId="218507EE" w14:textId="0D98403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5052E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193"/>
      <w:bookmarkStart w:id="6" w:name="OLE_LINK194"/>
      <w:bookmarkStart w:id="7" w:name="OLE_LINK210"/>
      <w:r>
        <w:rPr>
          <w:rFonts w:ascii="Book Antiqua" w:hAnsi="Book Antiqua" w:cs="Book Antiqua" w:hint="eastAsia"/>
          <w:color w:val="000000"/>
          <w:lang w:eastAsia="zh-CN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bookmarkEnd w:id="5"/>
      <w:bookmarkEnd w:id="6"/>
      <w:bookmarkEnd w:id="7"/>
    </w:p>
    <w:p w14:paraId="078DF647" w14:textId="77777777" w:rsidR="00DA1314" w:rsidRDefault="00DA1314">
      <w:pPr>
        <w:spacing w:line="360" w:lineRule="auto"/>
        <w:jc w:val="both"/>
      </w:pPr>
    </w:p>
    <w:p w14:paraId="6C2DC839" w14:textId="10C350AB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Yong-Gang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17"/>
      <w:bookmarkStart w:id="9" w:name="OLE_LINK118"/>
      <w:r>
        <w:rPr>
          <w:rFonts w:ascii="Book Antiqua" w:eastAsia="Book Antiqua" w:hAnsi="Book Antiqua" w:cs="Book Antiqua"/>
          <w:color w:val="000000"/>
        </w:rPr>
        <w:t>He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Xue-Hui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>
        <w:rPr>
          <w:rFonts w:ascii="Book Antiqua" w:hAnsi="Book Antiqua" w:cs="Book Antiqua" w:hint="eastAsia"/>
          <w:color w:val="000000"/>
          <w:lang w:eastAsia="zh-CN"/>
        </w:rPr>
        <w:t>-X</w:t>
      </w:r>
      <w:r>
        <w:rPr>
          <w:rFonts w:ascii="Book Antiqua" w:eastAsia="Book Antiqua" w:hAnsi="Book Antiqua" w:cs="Book Antiqua"/>
          <w:color w:val="000000"/>
        </w:rPr>
        <w:t>un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Yi-Chen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Xiao-Bing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</w:p>
    <w:p w14:paraId="33672905" w14:textId="77777777" w:rsidR="00DA1314" w:rsidRDefault="00DA1314">
      <w:pPr>
        <w:spacing w:line="360" w:lineRule="auto"/>
        <w:jc w:val="both"/>
      </w:pPr>
    </w:p>
    <w:p w14:paraId="179D7777" w14:textId="5D991E78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Yong-Gang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Xue-Hui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Yi-Chen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Lu</w:t>
      </w:r>
      <w:r w:rsidR="009505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Zheng,</w:t>
      </w:r>
      <w:r w:rsidR="009505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Xiao-Bing</w:t>
      </w:r>
      <w:r w:rsidR="009505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Huang,</w:t>
      </w:r>
      <w:r w:rsidR="0095052E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 xml:space="preserve"> </w:t>
      </w:r>
      <w:bookmarkStart w:id="10" w:name="OLE_LINK197"/>
      <w:bookmarkStart w:id="11" w:name="OLE_LINK198"/>
      <w:r>
        <w:rPr>
          <w:rFonts w:ascii="Book Antiqua" w:eastAsia="Book Antiqua" w:hAnsi="Book Antiqua" w:cs="Book Antiqua"/>
          <w:color w:val="000000"/>
        </w:rPr>
        <w:t>Department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</w:t>
      </w:r>
      <w:r>
        <w:rPr>
          <w:rFonts w:ascii="Book Antiqua" w:eastAsia="Book Antiqua" w:hAnsi="Book Antiqua" w:cs="Book Antiqua"/>
          <w:color w:val="000000"/>
        </w:rPr>
        <w:t>biliary</w:t>
      </w:r>
      <w:r w:rsidR="007B1244">
        <w:rPr>
          <w:rFonts w:ascii="Book Antiqua" w:eastAsia="Book Antiqua" w:hAnsi="Book Antiqua" w:cs="Book Antiqua"/>
          <w:color w:val="000000"/>
        </w:rPr>
        <w:t xml:space="preserve"> Surgery</w:t>
      </w:r>
      <w:r>
        <w:rPr>
          <w:rFonts w:ascii="Book Antiqua" w:eastAsia="Book Antiqua" w:hAnsi="Book Antiqua" w:cs="Book Antiqua"/>
          <w:color w:val="000000"/>
        </w:rPr>
        <w:t>,</w:t>
      </w:r>
      <w:bookmarkEnd w:id="10"/>
      <w:bookmarkEnd w:id="11"/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99"/>
      <w:bookmarkStart w:id="13" w:name="OLE_LINK200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hongqing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400037,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195"/>
      <w:bookmarkStart w:id="15" w:name="OLE_LINK196"/>
      <w:r>
        <w:rPr>
          <w:rFonts w:ascii="Book Antiqua" w:eastAsia="Book Antiqua" w:hAnsi="Book Antiqua" w:cs="Book Antiqua"/>
          <w:color w:val="000000"/>
        </w:rPr>
        <w:t>China</w:t>
      </w:r>
      <w:bookmarkEnd w:id="14"/>
      <w:bookmarkEnd w:id="15"/>
    </w:p>
    <w:p w14:paraId="0EFCD11F" w14:textId="77777777" w:rsidR="00DA1314" w:rsidRDefault="00DA1314">
      <w:pPr>
        <w:spacing w:line="360" w:lineRule="auto"/>
        <w:jc w:val="both"/>
      </w:pPr>
    </w:p>
    <w:p w14:paraId="13EF5148" w14:textId="6F11CC4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-X</w:t>
      </w:r>
      <w:r>
        <w:rPr>
          <w:rFonts w:ascii="Book Antiqua" w:eastAsia="Book Antiqua" w:hAnsi="Book Antiqua" w:cs="Book Antiqua"/>
          <w:b/>
          <w:bCs/>
          <w:color w:val="000000"/>
        </w:rPr>
        <w:t>un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Xie,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hongqing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400037,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F0DE16A" w14:textId="77777777" w:rsidR="00DA1314" w:rsidRDefault="00DA1314">
      <w:pPr>
        <w:spacing w:line="360" w:lineRule="auto"/>
        <w:jc w:val="both"/>
        <w:rPr>
          <w:lang w:eastAsia="zh-CN"/>
        </w:rPr>
      </w:pPr>
    </w:p>
    <w:p w14:paraId="328D8A6E" w14:textId="74E2B0C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211"/>
      <w:bookmarkStart w:id="17" w:name="OLE_LINK212"/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YG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XB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XH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 w:rsidR="007B1244">
        <w:rPr>
          <w:rFonts w:ascii="Book Antiqua" w:hAnsi="Book Antiqua" w:cs="Book Antiqua"/>
          <w:color w:val="000000"/>
          <w:lang w:eastAsia="zh-CN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data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MX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bCs/>
          <w:color w:val="000000"/>
        </w:rPr>
        <w:t>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</w:t>
      </w:r>
      <w:r>
        <w:rPr>
          <w:rFonts w:ascii="Book Antiqua" w:eastAsia="Book Antiqua" w:hAnsi="Book Antiqua" w:cs="Book Antiqua"/>
          <w:color w:val="000000"/>
        </w:rPr>
        <w:t>search</w:t>
      </w:r>
      <w:r w:rsidR="0095052E">
        <w:rPr>
          <w:rFonts w:ascii="Book Antiqua" w:eastAsia="Book Antiqua" w:hAnsi="Book Antiqua" w:cs="Book Antiqua"/>
          <w:color w:val="000000"/>
        </w:rPr>
        <w:t>; a</w:t>
      </w:r>
      <w:r>
        <w:rPr>
          <w:rFonts w:ascii="Book Antiqua" w:eastAsia="Book Antiqua" w:hAnsi="Book Antiqua" w:cs="Book Antiqua"/>
          <w:color w:val="000000"/>
        </w:rPr>
        <w:t>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6"/>
      <w:bookmarkEnd w:id="17"/>
    </w:p>
    <w:p w14:paraId="7B047F84" w14:textId="77777777" w:rsidR="00DA1314" w:rsidRDefault="00DA1314">
      <w:pPr>
        <w:spacing w:line="360" w:lineRule="auto"/>
        <w:jc w:val="both"/>
      </w:pPr>
    </w:p>
    <w:p w14:paraId="769CD7D2" w14:textId="7597DA3A" w:rsidR="00DA1314" w:rsidRDefault="00471D9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8" w:name="OLE_LINK213"/>
      <w:bookmarkStart w:id="19" w:name="OLE_LINK214"/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81672902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5052E">
        <w:rPr>
          <w:rFonts w:ascii="Book Antiqua" w:hAnsi="Book Antiqua" w:cs="Book Antiqua"/>
          <w:color w:val="000000"/>
          <w:lang w:eastAsia="zh-CN"/>
        </w:rPr>
        <w:t xml:space="preserve">and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(General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2016YLC18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No. </w:t>
      </w:r>
      <w:r>
        <w:rPr>
          <w:rFonts w:ascii="Book Antiqua" w:eastAsia="Book Antiqua" w:hAnsi="Book Antiqua" w:cs="Book Antiqua"/>
          <w:color w:val="000000"/>
        </w:rPr>
        <w:t>2019XLC2006.</w:t>
      </w:r>
    </w:p>
    <w:bookmarkEnd w:id="18"/>
    <w:bookmarkEnd w:id="19"/>
    <w:p w14:paraId="7A1090A4" w14:textId="77777777" w:rsidR="00DA1314" w:rsidRDefault="00DA1314">
      <w:pPr>
        <w:spacing w:line="360" w:lineRule="auto"/>
        <w:jc w:val="both"/>
      </w:pPr>
    </w:p>
    <w:p w14:paraId="6889DF6F" w14:textId="37A3FC9C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Xiao-Bing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</w:t>
      </w:r>
      <w:r>
        <w:rPr>
          <w:rFonts w:ascii="Book Antiqua" w:eastAsia="Book Antiqua" w:hAnsi="Book Antiqua" w:cs="Book Antiqua"/>
          <w:color w:val="000000"/>
        </w:rPr>
        <w:t>tobiliary</w:t>
      </w:r>
      <w:r w:rsidR="007B1244">
        <w:rPr>
          <w:rFonts w:ascii="Book Antiqua" w:eastAsia="Book Antiqua" w:hAnsi="Book Antiqua" w:cs="Book Antiqua"/>
          <w:color w:val="000000"/>
        </w:rPr>
        <w:t xml:space="preserve"> Surgery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Xinqiao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Shapingba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Chongqing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400037,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1038915320@qq.com</w:t>
      </w:r>
    </w:p>
    <w:p w14:paraId="0C4D88E8" w14:textId="77777777" w:rsidR="00DA1314" w:rsidRDefault="00DA1314">
      <w:pPr>
        <w:spacing w:line="360" w:lineRule="auto"/>
        <w:jc w:val="both"/>
      </w:pPr>
    </w:p>
    <w:p w14:paraId="1589EF1F" w14:textId="16681FA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7A72CA2" w14:textId="74FFCB8A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36841C8" w14:textId="79008A7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15"/>
      <w:bookmarkStart w:id="21" w:name="OLE_LINK48"/>
      <w:r w:rsidR="00D407FC">
        <w:rPr>
          <w:rFonts w:ascii="Book Antiqua" w:eastAsia="宋体" w:hAnsi="Book Antiqua"/>
          <w:color w:val="000000" w:themeColor="text1"/>
        </w:rPr>
        <w:t>J</w:t>
      </w:r>
      <w:r w:rsidR="00D407FC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D407FC" w:rsidRPr="00F06907">
        <w:rPr>
          <w:rFonts w:ascii="Book Antiqua" w:eastAsia="宋体" w:hAnsi="Book Antiqua"/>
          <w:color w:val="000000" w:themeColor="text1"/>
        </w:rPr>
        <w:t xml:space="preserve"> </w:t>
      </w:r>
      <w:r w:rsidR="00D407FC">
        <w:rPr>
          <w:rFonts w:ascii="Book Antiqua" w:eastAsia="宋体" w:hAnsi="Book Antiqua"/>
          <w:color w:val="000000" w:themeColor="text1"/>
        </w:rPr>
        <w:t>3</w:t>
      </w:r>
      <w:r w:rsidR="00D407FC" w:rsidRPr="00F06907">
        <w:rPr>
          <w:rFonts w:ascii="Book Antiqua" w:eastAsia="宋体" w:hAnsi="Book Antiqua"/>
          <w:color w:val="000000" w:themeColor="text1"/>
        </w:rPr>
        <w:t>, 2021</w:t>
      </w:r>
      <w:bookmarkEnd w:id="20"/>
      <w:bookmarkEnd w:id="21"/>
    </w:p>
    <w:p w14:paraId="21B063F5" w14:textId="6BB27371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6F780BB" w14:textId="77777777" w:rsidR="00DA1314" w:rsidRDefault="00DA1314">
      <w:pPr>
        <w:spacing w:line="360" w:lineRule="auto"/>
        <w:jc w:val="both"/>
        <w:sectPr w:rsidR="00DA131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12276D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7F61DB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8D9DF8F" w14:textId="6219CA12" w:rsidR="00DA1314" w:rsidRDefault="00471D9B">
      <w:pPr>
        <w:spacing w:line="360" w:lineRule="auto"/>
        <w:jc w:val="both"/>
      </w:pPr>
      <w:bookmarkStart w:id="22" w:name="OLE_LINK144"/>
      <w:bookmarkStart w:id="23" w:name="OLE_LINK141"/>
      <w:bookmarkStart w:id="24" w:name="OLE_LINK147"/>
      <w:bookmarkStart w:id="25" w:name="OLE_LINK119"/>
      <w:bookmarkStart w:id="26" w:name="OLE_LINK120"/>
      <w:bookmarkStart w:id="27" w:name="OLE_LINK207"/>
      <w:bookmarkStart w:id="28" w:name="OLE_LINK208"/>
      <w:bookmarkStart w:id="29" w:name="OLE_LINK220"/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bookmarkEnd w:id="22"/>
      <w:bookmarkEnd w:id="23"/>
      <w:bookmarkEnd w:id="24"/>
      <w:bookmarkEnd w:id="25"/>
      <w:bookmarkEnd w:id="26"/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(ERPD)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bookmarkEnd w:id="27"/>
    <w:bookmarkEnd w:id="28"/>
    <w:bookmarkEnd w:id="29"/>
    <w:p w14:paraId="196231FD" w14:textId="77777777" w:rsidR="00DA1314" w:rsidRDefault="00DA1314">
      <w:pPr>
        <w:spacing w:line="360" w:lineRule="auto"/>
        <w:jc w:val="both"/>
      </w:pPr>
    </w:p>
    <w:p w14:paraId="672483DC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EE37DAA" w14:textId="229553BD" w:rsidR="00DA1314" w:rsidRPr="00D84276" w:rsidRDefault="00471D9B">
      <w:pPr>
        <w:spacing w:line="360" w:lineRule="auto"/>
        <w:jc w:val="both"/>
        <w:rPr>
          <w:lang w:eastAsia="zh-CN"/>
        </w:rPr>
      </w:pPr>
      <w:bookmarkStart w:id="30" w:name="OLE_LINK221"/>
      <w:bookmarkStart w:id="31" w:name="OLE_LINK222"/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40"/>
      <w:bookmarkStart w:id="33" w:name="OLE_LINK139"/>
      <w:bookmarkStart w:id="34" w:name="OLE_LINK124"/>
      <w:bookmarkStart w:id="35" w:name="OLE_LINK125"/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End w:id="32"/>
      <w:bookmarkEnd w:id="33"/>
      <w:r>
        <w:rPr>
          <w:rFonts w:ascii="Book Antiqua" w:eastAsia="Book Antiqua" w:hAnsi="Book Antiqua" w:cs="Book Antiqua"/>
          <w:color w:val="000000"/>
        </w:rPr>
        <w:t>(ENPD)</w:t>
      </w:r>
      <w:bookmarkEnd w:id="34"/>
      <w:bookmarkEnd w:id="35"/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</w:p>
    <w:bookmarkEnd w:id="30"/>
    <w:bookmarkEnd w:id="31"/>
    <w:p w14:paraId="7858CE6D" w14:textId="77777777" w:rsidR="00DA1314" w:rsidRDefault="00DA1314">
      <w:pPr>
        <w:spacing w:line="360" w:lineRule="auto"/>
        <w:jc w:val="both"/>
      </w:pPr>
    </w:p>
    <w:p w14:paraId="01F42C8E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F5DE7EE" w14:textId="0652E076" w:rsidR="00DA1314" w:rsidRDefault="00471D9B">
      <w:pPr>
        <w:spacing w:line="360" w:lineRule="auto"/>
        <w:jc w:val="both"/>
      </w:pPr>
      <w:bookmarkStart w:id="36" w:name="OLE_LINK223"/>
      <w:bookmarkStart w:id="37" w:name="OLE_LINK224"/>
      <w:r>
        <w:rPr>
          <w:rFonts w:ascii="Book Antiqua" w:eastAsia="Book Antiqua" w:hAnsi="Book Antiqua" w:cs="Book Antiqua"/>
          <w:color w:val="000000"/>
        </w:rPr>
        <w:t>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sixty-two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</w:t>
      </w:r>
      <w:r>
        <w:rPr>
          <w:rFonts w:ascii="Book Antiqua" w:eastAsia="Book Antiqua" w:hAnsi="Book Antiqua" w:cs="Book Antiqua"/>
          <w:color w:val="000000"/>
        </w:rPr>
        <w:t>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7B12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7B124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B1244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>
        <w:rPr>
          <w:rFonts w:ascii="Book Antiqua" w:eastAsia="Book Antiqua" w:hAnsi="Book Antiqua" w:cs="Book Antiqua"/>
          <w:color w:val="000000"/>
        </w:rPr>
        <w:t>.),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length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</w:t>
      </w:r>
      <w:r>
        <w:rPr>
          <w:rFonts w:ascii="Book Antiqua" w:eastAsia="Book Antiqua" w:hAnsi="Book Antiqua" w:cs="Book Antiqua"/>
          <w:color w:val="000000"/>
        </w:rPr>
        <w:t>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bookmarkEnd w:id="36"/>
    <w:bookmarkEnd w:id="37"/>
    <w:p w14:paraId="20974C9D" w14:textId="77777777" w:rsidR="00DA1314" w:rsidRDefault="00DA1314">
      <w:pPr>
        <w:spacing w:line="360" w:lineRule="auto"/>
        <w:jc w:val="both"/>
      </w:pPr>
    </w:p>
    <w:p w14:paraId="6762E186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772BE40" w14:textId="14D1198F" w:rsidR="00DA1314" w:rsidRDefault="00471D9B">
      <w:pPr>
        <w:spacing w:line="360" w:lineRule="auto"/>
        <w:jc w:val="both"/>
      </w:pPr>
      <w:bookmarkStart w:id="38" w:name="OLE_LINK225"/>
      <w:bookmarkStart w:id="39" w:name="OLE_LINK226"/>
      <w:bookmarkStart w:id="40" w:name="OLE_LINK227"/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</w:t>
      </w:r>
      <w:r>
        <w:rPr>
          <w:rFonts w:ascii="Book Antiqua" w:eastAsia="Book Antiqua" w:hAnsi="Book Antiqua" w:cs="Book Antiqua"/>
          <w:color w:val="000000"/>
        </w:rPr>
        <w:t>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five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seven </w:t>
      </w:r>
      <w:r>
        <w:rPr>
          <w:rFonts w:ascii="Book Antiqua" w:eastAsia="Book Antiqua" w:hAnsi="Book Antiqua" w:cs="Book Antiqua"/>
          <w:color w:val="000000"/>
        </w:rPr>
        <w:t>cases.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seven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zero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</w:t>
      </w:r>
      <w:r>
        <w:rPr>
          <w:rFonts w:ascii="Book Antiqua" w:eastAsia="Book Antiqua" w:hAnsi="Book Antiqua" w:cs="Book Antiqua"/>
          <w:color w:val="000000"/>
        </w:rPr>
        <w:t>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</w:p>
    <w:bookmarkEnd w:id="38"/>
    <w:bookmarkEnd w:id="39"/>
    <w:bookmarkEnd w:id="40"/>
    <w:p w14:paraId="67F97EA8" w14:textId="77777777" w:rsidR="00DA1314" w:rsidRDefault="00DA1314">
      <w:pPr>
        <w:spacing w:line="360" w:lineRule="auto"/>
        <w:jc w:val="both"/>
      </w:pPr>
    </w:p>
    <w:p w14:paraId="697CD1F7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748FCFE3" w14:textId="1EEA343B" w:rsidR="00DA1314" w:rsidRDefault="00471D9B">
      <w:pPr>
        <w:spacing w:line="360" w:lineRule="auto"/>
        <w:jc w:val="both"/>
      </w:pPr>
      <w:bookmarkStart w:id="41" w:name="OLE_LINK228"/>
      <w:bookmarkStart w:id="42" w:name="OLE_LINK229"/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pseudocysts.</w:t>
      </w:r>
    </w:p>
    <w:bookmarkEnd w:id="41"/>
    <w:bookmarkEnd w:id="42"/>
    <w:p w14:paraId="4C272B87" w14:textId="77777777" w:rsidR="00DA1314" w:rsidRDefault="00DA1314">
      <w:pPr>
        <w:spacing w:line="360" w:lineRule="auto"/>
        <w:jc w:val="both"/>
      </w:pPr>
    </w:p>
    <w:p w14:paraId="15BDC1D2" w14:textId="490DA58F" w:rsidR="00DA1314" w:rsidRDefault="00471D9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43" w:name="OLE_LINK215"/>
      <w:bookmarkStart w:id="44" w:name="OLE_LINK216"/>
      <w:bookmarkStart w:id="45" w:name="OLE_LINK203"/>
      <w:bookmarkStart w:id="46" w:name="OLE_LINK204"/>
      <w:r>
        <w:rPr>
          <w:rFonts w:ascii="Book Antiqua" w:eastAsia="Book Antiqua" w:hAnsi="Book Antiqua" w:cs="Book Antiqua"/>
          <w:color w:val="000000"/>
        </w:rPr>
        <w:t>Endoscopy;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126"/>
      <w:bookmarkStart w:id="48" w:name="OLE_LINK127"/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bookmarkEnd w:id="47"/>
      <w:bookmarkEnd w:id="48"/>
      <w:r>
        <w:rPr>
          <w:rFonts w:ascii="Book Antiqua" w:eastAsia="Book Antiqua" w:hAnsi="Book Antiqua" w:cs="Book Antiqua"/>
          <w:color w:val="000000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bookmarkEnd w:id="43"/>
      <w:bookmarkEnd w:id="44"/>
    </w:p>
    <w:bookmarkEnd w:id="45"/>
    <w:bookmarkEnd w:id="46"/>
    <w:p w14:paraId="2BC15EB8" w14:textId="77777777" w:rsidR="00DA1314" w:rsidRDefault="00DA1314">
      <w:pPr>
        <w:spacing w:line="360" w:lineRule="auto"/>
        <w:jc w:val="both"/>
      </w:pPr>
    </w:p>
    <w:p w14:paraId="345B92FC" w14:textId="661644C0" w:rsidR="00DA1314" w:rsidRDefault="00471D9B">
      <w:pPr>
        <w:spacing w:line="360" w:lineRule="auto"/>
        <w:jc w:val="both"/>
      </w:pPr>
      <w:bookmarkStart w:id="49" w:name="OLE_LINK205"/>
      <w:bookmarkStart w:id="50" w:name="OLE_LINK206"/>
      <w:r>
        <w:rPr>
          <w:rFonts w:ascii="Book Antiqua" w:eastAsia="Book Antiqua" w:hAnsi="Book Antiqua" w:cs="Book Antiqua"/>
          <w:color w:val="000000"/>
        </w:rPr>
        <w:t>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u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ie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</w:t>
      </w:r>
      <w:r>
        <w:rPr>
          <w:rFonts w:ascii="Book Antiqua" w:eastAsia="Book Antiqua" w:hAnsi="Book Antiqua" w:cs="Book Antiqua"/>
          <w:color w:val="000000"/>
        </w:rPr>
        <w:t>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7B1244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</w:t>
      </w:r>
      <w:r>
        <w:rPr>
          <w:rFonts w:ascii="Book Antiqua" w:eastAsia="Book Antiqua" w:hAnsi="Book Antiqua" w:cs="Book Antiqua"/>
          <w:color w:val="000000"/>
        </w:rPr>
        <w:t>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82294BB" w14:textId="77777777" w:rsidR="00DA1314" w:rsidRDefault="00DA1314">
      <w:pPr>
        <w:spacing w:line="360" w:lineRule="auto"/>
        <w:jc w:val="both"/>
      </w:pPr>
    </w:p>
    <w:bookmarkEnd w:id="49"/>
    <w:bookmarkEnd w:id="50"/>
    <w:p w14:paraId="21B092D7" w14:textId="23647E88" w:rsidR="00DA1314" w:rsidRDefault="00471D9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1" w:name="OLE_LINK217"/>
      <w:bookmarkStart w:id="52" w:name="OLE_LINK218"/>
      <w:bookmarkStart w:id="53" w:name="OLE_LINK219"/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bookmarkEnd w:id="51"/>
    <w:bookmarkEnd w:id="52"/>
    <w:bookmarkEnd w:id="53"/>
    <w:p w14:paraId="0DFE11D5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FED60B" w14:textId="79A731EF" w:rsidR="00DA1314" w:rsidRDefault="00471D9B">
      <w:pPr>
        <w:spacing w:line="360" w:lineRule="auto"/>
        <w:jc w:val="both"/>
      </w:pPr>
      <w:bookmarkStart w:id="54" w:name="OLE_LINK230"/>
      <w:bookmarkStart w:id="55" w:name="OLE_LINK231"/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[1-5]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hAnsi="Book Antiqua" w:cs="Book Antiqua" w:hint="eastAsia"/>
          <w:color w:val="000000"/>
          <w:lang w:eastAsia="zh-CN"/>
        </w:rPr>
        <w:t>%</w:t>
      </w:r>
      <w:r w:rsidR="0095052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hAnsi="Book Antiqua" w:cs="Book Antiqua" w:hint="eastAsia"/>
          <w:color w:val="000000"/>
          <w:lang w:eastAsia="zh-CN"/>
        </w:rPr>
        <w:t>%</w:t>
      </w:r>
      <w:r w:rsidR="0095052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40%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[2,4,6-9]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chills,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[1-3,9,10]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pseudocyst-stomach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cysto-jejunostomy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>
        <w:rPr>
          <w:rFonts w:ascii="Book Antiqua" w:hAnsi="Book Antiqua" w:cs="Book Antiqua" w:hint="eastAsia"/>
          <w:color w:val="000000"/>
          <w:lang w:eastAsia="zh-CN"/>
        </w:rPr>
        <w:t>%</w:t>
      </w:r>
      <w:r w:rsidR="0095052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pseudocyst-stomach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[11,12]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[3,12]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hampered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pancreas–skin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pancreas–skin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[13,14]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non-healing,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[15-17]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juice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6650A4" w14:textId="7DC1B489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</w:t>
      </w:r>
      <w:r>
        <w:rPr>
          <w:rFonts w:ascii="Book Antiqua" w:eastAsia="Book Antiqua" w:hAnsi="Book Antiqua" w:cs="Book Antiqua"/>
          <w:color w:val="000000"/>
        </w:rPr>
        <w:t>cyst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[2,3,9,19]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endoscope,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dredged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[18,20,21]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inconvenient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[18,21]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pseudocyst.</w:t>
      </w:r>
    </w:p>
    <w:p w14:paraId="45308BF4" w14:textId="7CEB6F9D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two-step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</w:t>
      </w:r>
      <w:r>
        <w:rPr>
          <w:rFonts w:ascii="Book Antiqua" w:eastAsia="Book Antiqua" w:hAnsi="Book Antiqua" w:cs="Book Antiqua"/>
          <w:color w:val="000000"/>
        </w:rPr>
        <w:t>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(ENPD)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(ERPD)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infection-related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pseudocysts.</w:t>
      </w:r>
    </w:p>
    <w:bookmarkEnd w:id="54"/>
    <w:bookmarkEnd w:id="55"/>
    <w:p w14:paraId="7275EA73" w14:textId="77777777" w:rsidR="00DA1314" w:rsidRDefault="00DA1314">
      <w:pPr>
        <w:spacing w:line="360" w:lineRule="auto"/>
        <w:ind w:firstLine="480"/>
        <w:jc w:val="both"/>
      </w:pPr>
    </w:p>
    <w:p w14:paraId="30B043AD" w14:textId="75F2E0AE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5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5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210E19" w14:textId="77777777" w:rsidR="00DA1314" w:rsidRDefault="00471D9B">
      <w:pPr>
        <w:spacing w:line="360" w:lineRule="auto"/>
        <w:jc w:val="both"/>
      </w:pPr>
      <w:bookmarkStart w:id="56" w:name="OLE_LINK232"/>
      <w:bookmarkStart w:id="57" w:name="OLE_LINK233"/>
      <w:bookmarkStart w:id="58" w:name="OLE_LINK234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1026D583" w14:textId="74E9C7A1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E11CC6"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</w:p>
    <w:p w14:paraId="3CD9C2F4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918E59B" w14:textId="3EDAD14C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1B2D326B" w14:textId="2F232B88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95052E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>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B-mode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E11CC6"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37"/>
      <w:bookmarkStart w:id="60" w:name="OLE_LINK138"/>
      <w:r>
        <w:rPr>
          <w:rFonts w:ascii="Book Antiqua" w:eastAsia="Book Antiqua" w:hAnsi="Book Antiqua" w:cs="Book Antiqua"/>
          <w:color w:val="000000"/>
        </w:rPr>
        <w:t>magnetic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</w:t>
      </w:r>
      <w:bookmarkEnd w:id="59"/>
      <w:bookmarkEnd w:id="60"/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(MRCP)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with a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[1,15]</w:t>
      </w:r>
      <w:r>
        <w:rPr>
          <w:rFonts w:ascii="Book Antiqua" w:eastAsia="Book Antiqua" w:hAnsi="Book Antiqua" w:cs="Book Antiqua"/>
          <w:color w:val="000000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symptoms:</w:t>
      </w:r>
      <w:r w:rsidR="0095052E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epeated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</w:t>
      </w:r>
      <w:r>
        <w:rPr>
          <w:rFonts w:ascii="Book Antiqua" w:eastAsia="Book Antiqua" w:hAnsi="Book Antiqua" w:cs="Book Antiqua"/>
          <w:color w:val="000000"/>
        </w:rPr>
        <w:t>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2FF3F4CF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D037D0B" w14:textId="09FA6390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criteria</w:t>
      </w:r>
    </w:p>
    <w:p w14:paraId="49E0F2A7" w14:textId="58ABC5C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95052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(confirmed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</w:t>
      </w:r>
      <w:r>
        <w:rPr>
          <w:rFonts w:ascii="Book Antiqua" w:eastAsia="Book Antiqua" w:hAnsi="Book Antiqua" w:cs="Book Antiqua"/>
          <w:color w:val="000000"/>
        </w:rPr>
        <w:t>e</w:t>
      </w:r>
      <w:r w:rsidR="00E11CC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suppurative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combination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55C9BA79" w14:textId="77777777" w:rsidR="00DA1314" w:rsidRPr="00E11CC6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7038A93" w14:textId="376EDF4C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ERPD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group</w:t>
      </w:r>
    </w:p>
    <w:p w14:paraId="1DE80258" w14:textId="0827DE04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sphincterotomy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(EST)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sphincterotomy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(EPS)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precautions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</w:t>
      </w:r>
      <w:r>
        <w:rPr>
          <w:rFonts w:ascii="Book Antiqua" w:eastAsia="Book Antiqua" w:hAnsi="Book Antiqua" w:cs="Book Antiqua"/>
          <w:color w:val="000000"/>
        </w:rPr>
        <w:t>en: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system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8C0230">
        <w:rPr>
          <w:rFonts w:ascii="Book Antiqua" w:eastAsia="Book Antiqua" w:hAnsi="Book Antiqua" w:cs="Book Antiqua"/>
          <w:color w:val="000000"/>
        </w:rPr>
        <w:t xml:space="preserve">it is </w:t>
      </w:r>
      <w:r>
        <w:rPr>
          <w:rFonts w:ascii="Book Antiqua" w:eastAsia="Book Antiqua" w:hAnsi="Book Antiqua" w:cs="Book Antiqua"/>
          <w:color w:val="000000"/>
        </w:rPr>
        <w:t>long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self-made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self-made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E11CC6">
        <w:rPr>
          <w:rFonts w:ascii="Book Antiqua" w:eastAsia="Book Antiqua" w:hAnsi="Book Antiqua" w:cs="Book Antiqua"/>
          <w:color w:val="000000"/>
        </w:rPr>
        <w:t xml:space="preserve"> 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</w:t>
      </w:r>
      <w:r>
        <w:rPr>
          <w:rFonts w:ascii="Book Antiqua" w:eastAsia="Book Antiqua" w:hAnsi="Book Antiqua" w:cs="Book Antiqua"/>
          <w:color w:val="000000"/>
        </w:rPr>
        <w:t>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</w:p>
    <w:p w14:paraId="68AEB4BF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158E7DE" w14:textId="00A25C0E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Two-step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1AC3F961" w14:textId="72511F70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(naso-biliary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orifice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precautionary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5052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6B42CDE2" w14:textId="1F50B659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Xin-Qiao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7CE15A86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C5AB798" w14:textId="499CABE3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F42383A" w14:textId="6171DB4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SPSS26.0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IBM,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Armonk,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hAnsi="Book Antiqua" w:cs="Book Antiqua" w:hint="eastAsia"/>
          <w:color w:val="000000"/>
          <w:lang w:eastAsia="zh-CN"/>
        </w:rPr>
        <w:t>nited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analyses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E11CC6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mean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SD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Enumeration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Pr="0095052E">
        <w:rPr>
          <w:rFonts w:ascii="Book Antiqua" w:eastAsia="Book Antiqua" w:hAnsi="Book Antiqua" w:cs="Book Antiqua"/>
          <w:i/>
          <w:iCs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-test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bookmarkEnd w:id="56"/>
    <w:bookmarkEnd w:id="57"/>
    <w:bookmarkEnd w:id="58"/>
    <w:p w14:paraId="5A740C91" w14:textId="77777777" w:rsidR="00DA1314" w:rsidRDefault="00DA1314">
      <w:pPr>
        <w:spacing w:line="360" w:lineRule="auto"/>
        <w:jc w:val="both"/>
      </w:pPr>
    </w:p>
    <w:p w14:paraId="31130E7D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31F95E5" w14:textId="78BBF29E" w:rsidR="00DA1314" w:rsidRDefault="00471D9B">
      <w:pPr>
        <w:spacing w:line="360" w:lineRule="auto"/>
        <w:jc w:val="both"/>
      </w:pPr>
      <w:bookmarkStart w:id="61" w:name="OLE_LINK235"/>
      <w:bookmarkStart w:id="62" w:name="OLE_LINK236"/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>cluded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 xml:space="preserve">ten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>a 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etiology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E02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</w:t>
      </w:r>
      <w:r>
        <w:rPr>
          <w:rFonts w:ascii="Book Antiqua" w:eastAsia="Book Antiqua" w:hAnsi="Book Antiqua" w:cs="Book Antiqua"/>
          <w:color w:val="000000"/>
        </w:rPr>
        <w:t>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(B-mode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MRCP).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(every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2DC64CC8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B7C5F49" w14:textId="52DFD4D4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5D604A0F" w14:textId="4F61C80A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</w:t>
      </w:r>
      <w:r>
        <w:rPr>
          <w:rFonts w:ascii="Book Antiqua" w:eastAsia="Book Antiqua" w:hAnsi="Book Antiqua" w:cs="Book Antiqua"/>
          <w:color w:val="000000"/>
        </w:rPr>
        <w:t>rred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E02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(13.04%)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 xml:space="preserve">cases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(3.33%)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 xml:space="preserve">cases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CE02B7">
        <w:rPr>
          <w:rFonts w:ascii="Book Antiqua" w:eastAsia="Book Antiqua" w:hAnsi="Book Antiqua" w:cs="Book Antiqua"/>
          <w:color w:val="000000"/>
        </w:rPr>
        <w:t>either 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20619C9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4F1802EB" w14:textId="654F2CE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Reoperation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rate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onset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infection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734D579" w14:textId="19131DC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five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seven </w:t>
      </w:r>
      <w:r>
        <w:rPr>
          <w:rFonts w:ascii="Book Antiqua" w:eastAsia="Book Antiqua" w:hAnsi="Book Antiqua" w:cs="Book Antiqua"/>
          <w:color w:val="000000"/>
        </w:rPr>
        <w:t>cases,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three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seven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cyst-jejunum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anastomosis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four </w:t>
      </w:r>
      <w:r>
        <w:rPr>
          <w:rFonts w:ascii="Book Antiqua" w:eastAsia="Book Antiqua" w:hAnsi="Book Antiqua" w:cs="Book Antiqua"/>
          <w:color w:val="000000"/>
        </w:rPr>
        <w:t>cases.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cases.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irrigation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gentamicin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7.6%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70EE7692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747A34C" w14:textId="6BE7C55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Recurrence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rate</w:t>
      </w:r>
    </w:p>
    <w:p w14:paraId="62504F95" w14:textId="149F65CF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ollowed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telephone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(every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(20.65%)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3E09F114" w14:textId="77777777" w:rsidR="00DA1314" w:rsidRDefault="00DA1314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E725FF7" w14:textId="240E529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Length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stay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95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costs</w:t>
      </w:r>
    </w:p>
    <w:p w14:paraId="24D83616" w14:textId="42116B66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</w:t>
      </w:r>
      <w:r>
        <w:rPr>
          <w:rFonts w:ascii="Book Antiqua" w:eastAsia="Book Antiqua" w:hAnsi="Book Antiqua" w:cs="Book Antiqua"/>
          <w:color w:val="000000"/>
        </w:rPr>
        <w:t>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8.61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12.15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1.99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(7875.05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5221.5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7715.21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3030.57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159FBC0B" w14:textId="0AA80B24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Classification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52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2602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F2602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r w:rsidR="00F2602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 xml:space="preserve">two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</w:t>
      </w:r>
      <w:r>
        <w:rPr>
          <w:rFonts w:ascii="Book Antiqua" w:eastAsia="Book Antiqua" w:hAnsi="Book Antiqua" w:cs="Book Antiqua"/>
          <w:color w:val="000000"/>
        </w:rPr>
        <w:t>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(14.28%)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(85.72%).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F2602D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</w:t>
      </w:r>
      <w:r>
        <w:rPr>
          <w:rFonts w:ascii="Book Antiqua" w:eastAsia="Book Antiqua" w:hAnsi="Book Antiqua" w:cs="Book Antiqua"/>
          <w:color w:val="000000"/>
        </w:rPr>
        <w:t>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15.60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Hounsfield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95052E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bookmarkEnd w:id="61"/>
    <w:bookmarkEnd w:id="62"/>
    <w:p w14:paraId="2BFDA181" w14:textId="77777777" w:rsidR="00DA1314" w:rsidRDefault="00DA1314">
      <w:pPr>
        <w:spacing w:line="360" w:lineRule="auto"/>
        <w:ind w:firstLine="480"/>
        <w:jc w:val="both"/>
      </w:pPr>
    </w:p>
    <w:p w14:paraId="3C298B7C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0D8E1AD" w14:textId="4F87FFDA" w:rsidR="00DA1314" w:rsidRDefault="00471D9B">
      <w:pPr>
        <w:spacing w:line="360" w:lineRule="auto"/>
        <w:jc w:val="both"/>
      </w:pPr>
      <w:bookmarkStart w:id="63" w:name="OLE_LINK237"/>
      <w:bookmarkStart w:id="64" w:name="OLE_LINK238"/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[3,5,10]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[2,3,19]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[1-3]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ENPD.</w:t>
      </w:r>
    </w:p>
    <w:p w14:paraId="3B566438" w14:textId="18D90A1D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(27.8%)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2977A9"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peritonitis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(11%)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>
        <w:rPr>
          <w:rFonts w:ascii="Book Antiqua" w:eastAsia="Book Antiqua" w:hAnsi="Book Antiqua" w:cs="Book Antiqua"/>
          <w:color w:val="000000"/>
        </w:rPr>
        <w:t>.,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[16,17]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technicians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good-quality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2977A9"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underdeveloped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Beckingham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[24]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Bhasin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[18]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ENPD,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ten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(90.9%)</w:t>
      </w:r>
      <w:r>
        <w:rPr>
          <w:rFonts w:ascii="Book Antiqua" w:eastAsia="Book Antiqua" w:hAnsi="Book Antiqua" w:cs="Book Antiqua"/>
          <w:color w:val="000000"/>
        </w:rPr>
        <w:t>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suctioning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inconvenient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[18,21]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4F7EEC" w14:textId="39EE1F18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trigger </w:t>
      </w:r>
      <w:r>
        <w:rPr>
          <w:rFonts w:ascii="Book Antiqua" w:eastAsia="Book Antiqua" w:hAnsi="Book Antiqua" w:cs="Book Antiqua"/>
          <w:color w:val="000000"/>
        </w:rPr>
        <w:t>factor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[5,26-28]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extravasation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[15-17,23]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[29]</w:t>
      </w:r>
      <w:r w:rsidR="0095052E">
        <w:rPr>
          <w:rFonts w:ascii="Book Antiqua" w:hAnsi="Book Antiqua" w:cs="Book Antiqua" w:hint="eastAsia"/>
          <w:color w:val="000000"/>
          <w:szCs w:val="36"/>
          <w:vertAlign w:val="super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massive </w:t>
      </w:r>
      <w:r>
        <w:rPr>
          <w:rFonts w:ascii="Book Antiqua" w:eastAsia="Book Antiqua" w:hAnsi="Book Antiqua" w:cs="Book Antiqua"/>
          <w:color w:val="000000"/>
        </w:rPr>
        <w:t>necrotic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unblocked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flushing.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inconvenience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thus </w:t>
      </w:r>
      <w:r>
        <w:rPr>
          <w:rFonts w:ascii="Book Antiqua" w:eastAsia="Book Antiqua" w:hAnsi="Book Antiqua" w:cs="Book Antiqua"/>
          <w:color w:val="000000"/>
        </w:rPr>
        <w:t>cause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</w:t>
      </w:r>
      <w:r>
        <w:rPr>
          <w:rFonts w:ascii="Book Antiqua" w:eastAsia="Book Antiqua" w:hAnsi="Book Antiqua" w:cs="Book Antiqua"/>
          <w:color w:val="000000"/>
        </w:rPr>
        <w:t>ilure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[18,21]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collapse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</w:p>
    <w:p w14:paraId="10C527FC" w14:textId="7F2B9FD3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13.04%,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20.65%,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7.6%.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3.3%.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(reduced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nosocomial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gentamicin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metronidazole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vacuum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unblock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unblocking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re-performed.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769BB8F3" w14:textId="1D63DE18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2D49C421" w14:textId="2BD1A7C0" w:rsidR="00DA1314" w:rsidRDefault="00471D9B" w:rsidP="002977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Appropriate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Xin-Qiao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2977A9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First,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type </w:t>
      </w:r>
      <w:r>
        <w:rPr>
          <w:rFonts w:ascii="Book Antiqua" w:eastAsia="Book Antiqua" w:hAnsi="Book Antiqua" w:cs="Book Antiqua"/>
          <w:color w:val="000000"/>
        </w:rPr>
        <w:t>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2977A9">
        <w:rPr>
          <w:rFonts w:ascii="Book Antiqua" w:eastAsia="Book Antiqua" w:hAnsi="Book Antiqua" w:cs="Book Antiqua"/>
          <w:color w:val="000000"/>
        </w:rPr>
        <w:t xml:space="preserve">accumulating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drained.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two (14.28%)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vicious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(85.72%)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01F5F3C5" w14:textId="59460009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Second,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15.6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liquefied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viscous.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</w:t>
      </w:r>
      <w:r>
        <w:rPr>
          <w:rFonts w:ascii="Book Antiqua" w:eastAsia="Book Antiqua" w:hAnsi="Book Antiqua" w:cs="Book Antiqua"/>
          <w:color w:val="000000"/>
        </w:rPr>
        <w:t>ison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</w:t>
      </w:r>
      <w:r>
        <w:rPr>
          <w:rFonts w:ascii="Book Antiqua" w:eastAsia="Book Antiqua" w:hAnsi="Book Antiqua" w:cs="Book Antiqua"/>
          <w:color w:val="000000"/>
        </w:rPr>
        <w:t>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(clear)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</w:p>
    <w:p w14:paraId="53956E82" w14:textId="5FD4B517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compared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unblocking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>recent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self-expanding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trans-gastric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ultrasonography-guided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large,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>
        <w:rPr>
          <w:rFonts w:ascii="Book Antiqua" w:eastAsia="Book Antiqua" w:hAnsi="Book Antiqua" w:cs="Book Antiqua"/>
          <w:color w:val="000000"/>
          <w:szCs w:val="36"/>
          <w:vertAlign w:val="superscript"/>
        </w:rPr>
        <w:t>[15-17,23]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underdeveloped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technicians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co-ble</w:t>
      </w:r>
      <w:r>
        <w:rPr>
          <w:rFonts w:ascii="Book Antiqua" w:eastAsia="Book Antiqua" w:hAnsi="Book Antiqua" w:cs="Book Antiqua"/>
          <w:color w:val="000000"/>
        </w:rPr>
        <w:t>eding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208D6">
        <w:rPr>
          <w:rFonts w:ascii="Book Antiqua" w:eastAsia="Book Antiqua" w:hAnsi="Book Antiqua" w:cs="Book Antiqua"/>
          <w:color w:val="000000"/>
        </w:rPr>
        <w:t xml:space="preserve">data </w:t>
      </w:r>
      <w:r>
        <w:rPr>
          <w:rFonts w:ascii="Book Antiqua" w:eastAsia="Book Antiqua" w:hAnsi="Book Antiqua" w:cs="Book Antiqua"/>
          <w:color w:val="000000"/>
        </w:rPr>
        <w:t>not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</w:p>
    <w:p w14:paraId="26BD55EF" w14:textId="1C7119EF" w:rsidR="00DA1314" w:rsidRDefault="00471D9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drawbacks: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sample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it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some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fever.</w:t>
      </w:r>
    </w:p>
    <w:bookmarkEnd w:id="63"/>
    <w:bookmarkEnd w:id="64"/>
    <w:p w14:paraId="48968119" w14:textId="77777777" w:rsidR="00DA1314" w:rsidRDefault="00DA1314">
      <w:pPr>
        <w:spacing w:line="360" w:lineRule="auto"/>
        <w:ind w:firstLine="600"/>
        <w:jc w:val="both"/>
      </w:pPr>
    </w:p>
    <w:p w14:paraId="50E37CAA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23264C4" w14:textId="2F476D0F" w:rsidR="00DA1314" w:rsidRDefault="00471D9B">
      <w:pPr>
        <w:spacing w:line="360" w:lineRule="auto"/>
        <w:jc w:val="both"/>
      </w:pPr>
      <w:bookmarkStart w:id="65" w:name="OLE_LINK239"/>
      <w:bookmarkStart w:id="66" w:name="OLE_LINK240"/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ut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are needed to </w:t>
      </w:r>
      <w:r>
        <w:rPr>
          <w:rFonts w:ascii="Book Antiqua" w:eastAsia="Book Antiqua" w:hAnsi="Book Antiqua" w:cs="Book Antiqua"/>
          <w:color w:val="000000"/>
        </w:rPr>
        <w:t>validate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bookmarkEnd w:id="65"/>
    <w:bookmarkEnd w:id="66"/>
    <w:p w14:paraId="22509955" w14:textId="77777777" w:rsidR="00DA1314" w:rsidRDefault="00DA1314">
      <w:pPr>
        <w:spacing w:line="360" w:lineRule="auto"/>
        <w:jc w:val="both"/>
      </w:pPr>
    </w:p>
    <w:p w14:paraId="09171B76" w14:textId="418C69D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5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6853F94" w14:textId="031B813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0E4F611" w14:textId="50308B4C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(ERPD)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</w:p>
    <w:p w14:paraId="7AC0DA31" w14:textId="77777777" w:rsidR="00DA1314" w:rsidRDefault="00DA1314">
      <w:pPr>
        <w:spacing w:line="360" w:lineRule="auto"/>
        <w:jc w:val="both"/>
      </w:pPr>
    </w:p>
    <w:p w14:paraId="537F78D8" w14:textId="0EF56B1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C4BD7CD" w14:textId="087CD668" w:rsidR="00DA1314" w:rsidRDefault="009208D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 </w:t>
      </w:r>
      <w:r w:rsidR="00471D9B">
        <w:rPr>
          <w:rFonts w:ascii="Book Antiqua" w:eastAsia="Book Antiqua" w:hAnsi="Book Antiqua" w:cs="Book Antiqua"/>
          <w:color w:val="000000"/>
        </w:rPr>
        <w:t>two-step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involving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(ENPD)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may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infection-related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complications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single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implantation,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address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concerns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lastRenderedPageBreak/>
        <w:t>related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tube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blockage,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reduce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discomfort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due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long-term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single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implantation.</w:t>
      </w:r>
    </w:p>
    <w:p w14:paraId="64A2AB70" w14:textId="77777777" w:rsidR="00DA1314" w:rsidRDefault="00DA1314">
      <w:pPr>
        <w:spacing w:line="360" w:lineRule="auto"/>
        <w:jc w:val="both"/>
      </w:pPr>
    </w:p>
    <w:p w14:paraId="4F97CAF8" w14:textId="2CD0986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D52596C" w14:textId="4388B718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</w:p>
    <w:p w14:paraId="2B3D4918" w14:textId="77777777" w:rsidR="00DA1314" w:rsidRDefault="00DA1314">
      <w:pPr>
        <w:spacing w:line="360" w:lineRule="auto"/>
        <w:jc w:val="both"/>
      </w:pPr>
    </w:p>
    <w:p w14:paraId="6929F4C9" w14:textId="5FBC75A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9A09F69" w14:textId="02A82C6E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fifty-two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(infection,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>
        <w:rPr>
          <w:rFonts w:ascii="Book Antiqua" w:eastAsia="Book Antiqua" w:hAnsi="Book Antiqua" w:cs="Book Antiqua"/>
          <w:color w:val="000000"/>
        </w:rPr>
        <w:t>.),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length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72103132" w14:textId="77777777" w:rsidR="00DA1314" w:rsidRDefault="00DA1314">
      <w:pPr>
        <w:spacing w:line="360" w:lineRule="auto"/>
        <w:jc w:val="both"/>
      </w:pPr>
    </w:p>
    <w:p w14:paraId="723C31E3" w14:textId="4F7B4584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A52D2DF" w14:textId="46F2F33B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208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cases).</w:t>
      </w:r>
    </w:p>
    <w:p w14:paraId="26705CCD" w14:textId="77777777" w:rsidR="00DA1314" w:rsidRDefault="00DA1314">
      <w:pPr>
        <w:spacing w:line="360" w:lineRule="auto"/>
        <w:jc w:val="both"/>
      </w:pPr>
    </w:p>
    <w:p w14:paraId="3FA4E942" w14:textId="0692141C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4955913" w14:textId="6ED8BF93" w:rsidR="00DA1314" w:rsidRDefault="009208D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Two-step sequential therapy with </w:t>
      </w:r>
      <w:r w:rsidR="00471D9B"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ERPD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safe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effective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patients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471D9B">
        <w:rPr>
          <w:rFonts w:ascii="Book Antiqua" w:eastAsia="Book Antiqua" w:hAnsi="Book Antiqua" w:cs="Book Antiqua"/>
          <w:color w:val="000000"/>
        </w:rPr>
        <w:t>pseudocysts.</w:t>
      </w:r>
    </w:p>
    <w:p w14:paraId="60870E69" w14:textId="77777777" w:rsidR="00DA1314" w:rsidRDefault="00DA1314">
      <w:pPr>
        <w:spacing w:line="360" w:lineRule="auto"/>
        <w:jc w:val="both"/>
      </w:pPr>
    </w:p>
    <w:p w14:paraId="3840AA30" w14:textId="597E8F30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5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3CDB753" w14:textId="5BFF2053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208D6"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trans-papillary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ERPD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rinsing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unblocking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>-step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</w:p>
    <w:p w14:paraId="25FEB45C" w14:textId="77777777" w:rsidR="00DA1314" w:rsidRDefault="00DA1314">
      <w:pPr>
        <w:spacing w:line="360" w:lineRule="auto"/>
        <w:jc w:val="both"/>
      </w:pPr>
    </w:p>
    <w:p w14:paraId="3759F2A8" w14:textId="77777777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REFERENCES</w:t>
      </w:r>
    </w:p>
    <w:p w14:paraId="10BEEA94" w14:textId="5FDBB6EE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7" w:name="OLE_LINK241"/>
      <w:r>
        <w:rPr>
          <w:rFonts w:ascii="Book Antiqua" w:hAnsi="Book Antiqua"/>
        </w:rPr>
        <w:t>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Varadarajulu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JY,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Sutton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Trevino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Christein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Wilcox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CM.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Equal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efficacy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cystogastrostomy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randomized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trial.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Gastroenterology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2013;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145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583-90.e1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23732774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10.1053/j.gastro.2013.05.046]</w:t>
      </w:r>
    </w:p>
    <w:p w14:paraId="0739F78D" w14:textId="6250E425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Andalib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Dawod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Kahaleh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Modern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Clin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2018;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52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97-104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29095421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10.1097/MCG.0000000000000940]</w:t>
      </w:r>
    </w:p>
    <w:p w14:paraId="55DA9026" w14:textId="0DFE29A6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Ge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PS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Weizmann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Watson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RR.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Advances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Clin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North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9-27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26895678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10.1016/j.gtc.2015.10.003]</w:t>
      </w:r>
    </w:p>
    <w:p w14:paraId="3CD8D6EC" w14:textId="3F9248D2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Zerem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Imamović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Omerović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Ljuca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Haracić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symptomatic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Long-term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results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center.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Eur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Intern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2010;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393-397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20816592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10.1016/j.ejim.2010.06.015]</w:t>
      </w:r>
    </w:p>
    <w:p w14:paraId="65BA02C2" w14:textId="0005FBEE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Gambitta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Maffioli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Spiropoulos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Armellino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Vertemati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Aseni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ultrasound-guided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impact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evolving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experience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new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technologies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over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last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two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decades.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Hepatobiliary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Pancreat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Dis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Int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2020;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19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68-73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31610989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10.1016/j.hbpd.2019.09.008]</w:t>
      </w:r>
    </w:p>
    <w:p w14:paraId="2C08C350" w14:textId="5D50DFB3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Grace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PA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Williamson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RC.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Modern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Br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1993;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80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573-581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8518891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10.1002/bjs.1800800508]</w:t>
      </w:r>
    </w:p>
    <w:p w14:paraId="6739B10C" w14:textId="13C4D5CB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Kahaleh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Shami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Conaway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Tokar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Rockoff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Rue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Lange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Bassignani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Adams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RB,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Yeaton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ultrasound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lastRenderedPageBreak/>
        <w:t>pseudocyst: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prospective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comparison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conventional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Endoscopy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38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355-359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16680634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10.1055/s-2006-925249]</w:t>
      </w:r>
    </w:p>
    <w:p w14:paraId="2B4A0329" w14:textId="30474843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Siddiqui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AA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Dewitt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Strongin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Jordan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Loren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Kowalski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Eloubeidi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EUS-guided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debris-containing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using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combined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endoprosthesis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nasocystic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2013;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78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589-595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23660566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10.1016/j.gie.2013.03.1337]</w:t>
      </w:r>
    </w:p>
    <w:p w14:paraId="516801A7" w14:textId="510F22E9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Szakó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Mátrai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Hegyi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Pécsi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Gyöngyi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Csupor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Bajor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Erőss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Mikó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Szakács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Dobszai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Meczker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Á,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Márta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Rostás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Vincze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Á.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better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Meta-analysis.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Pancreatology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2020;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132-141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31706819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10.1016/j.pan.2019.10.006]</w:t>
      </w:r>
    </w:p>
    <w:p w14:paraId="1E1441A1" w14:textId="7730AA27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Keane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MG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Sze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SF,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Cieplik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Murray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Johnson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Webster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Thorburn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Pereira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SP.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versus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symptomatic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14-year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experience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from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tertiary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hepatobiliary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centre.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30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3730-3740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26675934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10.1007/s00464-015-4668-x]</w:t>
      </w:r>
    </w:p>
    <w:p w14:paraId="0A268ECA" w14:textId="68E358F7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Melman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Azar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Beddow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Brunt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Halpin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Eagon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Frisella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Edmundowicz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Jonnalagadda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Matthews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BD.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Primary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overall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success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rates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clinical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after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laparoscopic,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open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cystgastrostomy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2009;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23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267-271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19037696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10.1007/s00464-008-0196-2]</w:t>
      </w:r>
    </w:p>
    <w:p w14:paraId="044091EF" w14:textId="59F45D1E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Law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R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Baron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necrosis.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Expert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Rev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Hepatol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2015;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167-175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25222140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10.1586/17474124.2014.943186]</w:t>
      </w:r>
    </w:p>
    <w:p w14:paraId="3C2B3A4B" w14:textId="16246C9B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Giovannini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What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best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pseudocysts?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2007;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620-623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17383458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10.1016/j.gie.2006.12.046]</w:t>
      </w:r>
    </w:p>
    <w:p w14:paraId="61681920" w14:textId="0879013D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vanSonnenberg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Wittich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Casola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Brannigan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Karnel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Stabile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Varney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Christensen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RR.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infected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noninfected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experience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Radiology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1989;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170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757-761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2644662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10.1148/radiology.170.3.2644662]</w:t>
      </w:r>
    </w:p>
    <w:p w14:paraId="7198BE35" w14:textId="6DABE252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Ahn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JY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DW,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Eum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Song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Park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MH.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Single-Step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EUS-Guided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Transmural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Technical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Feasibility,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Efficacy,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Safety.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Gut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Liver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2010;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524-529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21253303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10.5009/gnl.2010.4.4.524]</w:t>
      </w:r>
    </w:p>
    <w:p w14:paraId="0BC5F271" w14:textId="5930DCC7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Arvanitakis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Delhaye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Matos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Maertelaer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Moine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Devière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Pancreatic-fluid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randomized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controlled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regarding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removal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after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transmural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2007;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609-619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17324413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10.1016/j.gie.2006.06.083]</w:t>
      </w:r>
    </w:p>
    <w:p w14:paraId="43F27DD7" w14:textId="1A3B2E52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Weckman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Kylänpää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ML,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Puolakkainen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Halttunen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20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603-607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16424988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10.1007/s00464-005-0201-y]</w:t>
      </w:r>
    </w:p>
    <w:p w14:paraId="48D28210" w14:textId="08158EE6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Bhasin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DK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Rana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Nanda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Chandail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Gupta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Nagi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Sinha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Comparative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evaluation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transpapillary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nasopancreatic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large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located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near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tail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2011;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772-776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21359595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10.1007/s11605-011-1466-1]</w:t>
      </w:r>
    </w:p>
    <w:p w14:paraId="4ED47B4D" w14:textId="5A92FC06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Behrns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KE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Ben-David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2008;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2231-2239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18461418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10.1007/s11605-008-0525-8]</w:t>
      </w:r>
    </w:p>
    <w:p w14:paraId="488B0A7F" w14:textId="57B4BA1B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Shinozuka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N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Okada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Torii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Hirooka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Tabuchi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Aikawa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Tawara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Ozawa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Ogawa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Miyazawa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Takeda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Otani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Koyama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duct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stenting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acute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pancreatitis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cyst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abscess.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Hepatobiliary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Pancreat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2007;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569-574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18040622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10.1007/s00534-006-1203-4]</w:t>
      </w:r>
    </w:p>
    <w:p w14:paraId="191E7598" w14:textId="409DA915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Bhasin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DK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Rana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Udawat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Thapa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Sinha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SK,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Nagi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multiple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large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transpapillary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nasopancreatic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alone.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101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1780-1786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16780558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10.1111/j.1572-0241.2006.00644.x]</w:t>
      </w:r>
    </w:p>
    <w:p w14:paraId="4091F853" w14:textId="363B18FF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22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Akshintala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VS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Saxena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Zaheer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Rana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Hutfless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Lennon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AM,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Canto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Kalloo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Khashab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VK.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comparative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evaluation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outcomes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versus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symptomatic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lastRenderedPageBreak/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2014;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79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921-8;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quiz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983.e2,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983.e5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24315454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10.1016/j.gie.2013.10.032]</w:t>
      </w:r>
    </w:p>
    <w:p w14:paraId="3AF05328" w14:textId="03E32CB2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Fugazza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Sethi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Trindade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Troncone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Devlin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Khashab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Vleggaar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Bogte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Tarantino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Deprez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Fabbri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Aparicio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Fockens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Voermans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Uwe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Vanbiervliet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Charachon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Packey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Benias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El-Sherif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Paiji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Ligresti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Binda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Martínez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Correale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Adler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DG,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Repici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Anderloni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International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multicenter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comprehensive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adverse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events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lumen-apposing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metal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stent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placement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collection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2020;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91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574-583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31759037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10.1016/j.gie.2019.11.021]</w:t>
      </w:r>
    </w:p>
    <w:p w14:paraId="30B2F88E" w14:textId="6EB9CF2D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Beckingham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IJ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Krige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Bornman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PC,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Terblanche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Br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1997;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84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1638-1645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bookmarkStart w:id="68" w:name="OLE_LINK130"/>
      <w:bookmarkStart w:id="69" w:name="OLE_LINK131"/>
      <w:r>
        <w:rPr>
          <w:rFonts w:ascii="Book Antiqua" w:hAnsi="Book Antiqua"/>
        </w:rPr>
        <w:t>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9448608</w:t>
      </w:r>
      <w:bookmarkEnd w:id="68"/>
      <w:bookmarkEnd w:id="69"/>
      <w:r>
        <w:rPr>
          <w:rFonts w:ascii="Book Antiqua" w:hAnsi="Book Antiqua"/>
        </w:rPr>
        <w:t>]</w:t>
      </w:r>
    </w:p>
    <w:p w14:paraId="5CF61CF3" w14:textId="7259B865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25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Negm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AA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Poos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Kruck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Vonberg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Domagk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Madisch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Voigtländer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Manns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Wedemeyer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Lankisch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TO.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Microbiologic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peri-pancreatic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fluid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collected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during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pancreatitis: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impact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antibiotic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therapy.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Gastrointest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Endosc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2013;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78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303-311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23642489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10.1016/j.gie.2013.03.001]</w:t>
      </w:r>
    </w:p>
    <w:p w14:paraId="68C18D69" w14:textId="05902815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26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Zerem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E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Hauser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Loga-Zec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Kunosić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Jovanović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Crnkić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Minimally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invasive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World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Gastroenterol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2015;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6850-6860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26078561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10.3748/wjg.v21.i22.6850]</w:t>
      </w:r>
    </w:p>
    <w:p w14:paraId="645AEE01" w14:textId="23B10BB9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27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Singh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</w:t>
      </w:r>
      <w:r>
        <w:rPr>
          <w:rFonts w:ascii="Book Antiqua" w:hAnsi="Book Antiqua"/>
        </w:rPr>
        <w:t>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Surgical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complications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and/or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Ann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2006;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244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630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bookmarkStart w:id="70" w:name="OLE_LINK133"/>
      <w:bookmarkStart w:id="71" w:name="OLE_LINK132"/>
      <w:r>
        <w:rPr>
          <w:rFonts w:ascii="Book Antiqua" w:hAnsi="Book Antiqua"/>
        </w:rPr>
        <w:t>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16998375</w:t>
      </w:r>
      <w:bookmarkEnd w:id="70"/>
      <w:bookmarkEnd w:id="71"/>
      <w:r w:rsidR="0095052E"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10.1097/01.sla.0000239632.25110.a3]</w:t>
      </w:r>
    </w:p>
    <w:p w14:paraId="0F6975AE" w14:textId="6C945B96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Nealon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WH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Walser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ductal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anatomy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direct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choice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modality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treating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(surgery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versus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percutaneous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drainage).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Ann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2002;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235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751-758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bookmarkStart w:id="72" w:name="OLE_LINK134"/>
      <w:r>
        <w:rPr>
          <w:rFonts w:ascii="Book Antiqua" w:hAnsi="Book Antiqua"/>
        </w:rPr>
        <w:t>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12035030</w:t>
      </w:r>
      <w:bookmarkEnd w:id="72"/>
      <w:r w:rsidR="0095052E"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10.1097/00000658-200206000-00001]</w:t>
      </w:r>
    </w:p>
    <w:p w14:paraId="5BD45B77" w14:textId="04210C58" w:rsidR="00DA1314" w:rsidRDefault="00471D9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29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Lin</w:t>
      </w:r>
      <w:r w:rsidR="0095052E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H</w:t>
      </w:r>
      <w:r>
        <w:rPr>
          <w:rFonts w:ascii="Book Antiqua" w:hAnsi="Book Antiqua"/>
        </w:rPr>
        <w:t>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Zhan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XB,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Jin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ZD,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Zou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DW,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Prognostic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factors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for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successful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endoscopic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transpapillary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drainage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pancreatic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pseudocysts.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Dig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Dis</w:t>
      </w:r>
      <w:r w:rsidR="0095052E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Sci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2014;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59</w:t>
      </w:r>
      <w:r>
        <w:rPr>
          <w:rFonts w:ascii="Book Antiqua" w:hAnsi="Book Antiqua"/>
        </w:rPr>
        <w:t>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459-464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24185684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5052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10.1007/s10620-013-2924-2]</w:t>
      </w:r>
    </w:p>
    <w:bookmarkEnd w:id="67"/>
    <w:p w14:paraId="7CC5DA77" w14:textId="77777777" w:rsidR="00DA1314" w:rsidRDefault="00DA1314">
      <w:pPr>
        <w:spacing w:line="360" w:lineRule="auto"/>
        <w:jc w:val="both"/>
      </w:pPr>
    </w:p>
    <w:p w14:paraId="4D5AF932" w14:textId="77777777" w:rsidR="00DA1314" w:rsidRDefault="00DA1314">
      <w:pPr>
        <w:spacing w:line="360" w:lineRule="auto"/>
        <w:jc w:val="both"/>
        <w:sectPr w:rsidR="00DA13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16D7A5" w14:textId="77777777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5B9EAC" w14:textId="174B634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3" w:name="OLE_LINK242"/>
      <w:bookmarkStart w:id="74" w:name="OLE_LINK243"/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</w:p>
    <w:bookmarkEnd w:id="73"/>
    <w:bookmarkEnd w:id="74"/>
    <w:p w14:paraId="46E2FC22" w14:textId="77777777" w:rsidR="00DA1314" w:rsidRDefault="00DA1314">
      <w:pPr>
        <w:spacing w:line="360" w:lineRule="auto"/>
        <w:jc w:val="both"/>
      </w:pPr>
    </w:p>
    <w:p w14:paraId="0CEF816A" w14:textId="4B677BB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5" w:name="OLE_LINK244"/>
      <w:bookmarkStart w:id="76" w:name="OLE_LINK245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5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75"/>
    <w:bookmarkEnd w:id="76"/>
    <w:p w14:paraId="5B4489E9" w14:textId="77777777" w:rsidR="00DA1314" w:rsidRDefault="00DA1314">
      <w:pPr>
        <w:spacing w:line="360" w:lineRule="auto"/>
        <w:jc w:val="both"/>
      </w:pPr>
    </w:p>
    <w:p w14:paraId="6F6B97A4" w14:textId="5554FDD6" w:rsidR="00DA1314" w:rsidRPr="00BE65E0" w:rsidRDefault="00471D9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7" w:name="OLE_LINK246"/>
      <w:bookmarkStart w:id="78" w:name="OLE_LINK247"/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9208D6">
        <w:rPr>
          <w:rFonts w:ascii="Book Antiqua" w:eastAsia="Book Antiqua" w:hAnsi="Book Antiqua" w:cs="Book Antiqua"/>
          <w:color w:val="000000"/>
        </w:rPr>
        <w:t xml:space="preserve"> to disclose</w:t>
      </w:r>
      <w:r>
        <w:rPr>
          <w:rFonts w:ascii="Book Antiqua" w:eastAsia="Book Antiqua" w:hAnsi="Book Antiqua" w:cs="Book Antiqua"/>
          <w:color w:val="000000"/>
        </w:rPr>
        <w:t>.</w:t>
      </w:r>
      <w:bookmarkEnd w:id="77"/>
      <w:bookmarkEnd w:id="78"/>
    </w:p>
    <w:p w14:paraId="0DA57348" w14:textId="77777777" w:rsidR="00DA1314" w:rsidRDefault="00DA1314">
      <w:pPr>
        <w:spacing w:line="360" w:lineRule="auto"/>
        <w:jc w:val="both"/>
      </w:pPr>
    </w:p>
    <w:p w14:paraId="1F4438A5" w14:textId="5EEC1EE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95052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9208D6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173DE138" w14:textId="77777777" w:rsidR="00DA1314" w:rsidRDefault="00DA1314">
      <w:pPr>
        <w:spacing w:line="360" w:lineRule="auto"/>
        <w:jc w:val="both"/>
      </w:pPr>
    </w:p>
    <w:p w14:paraId="3BF5DB90" w14:textId="42D2CD81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1F50252" w14:textId="77777777" w:rsidR="00DA1314" w:rsidRDefault="00DA1314">
      <w:pPr>
        <w:spacing w:line="360" w:lineRule="auto"/>
        <w:jc w:val="both"/>
      </w:pPr>
    </w:p>
    <w:p w14:paraId="0F66E9EB" w14:textId="0ADEAF0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7A28A5F3" w14:textId="77777777" w:rsidR="00DA1314" w:rsidRDefault="00DA1314">
      <w:pPr>
        <w:spacing w:line="360" w:lineRule="auto"/>
        <w:jc w:val="both"/>
      </w:pPr>
    </w:p>
    <w:p w14:paraId="0473435B" w14:textId="4709D724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4EBB913" w14:textId="201E632B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227DE86" w14:textId="694A0E2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90A599" w14:textId="77777777" w:rsidR="00DA1314" w:rsidRDefault="00DA1314">
      <w:pPr>
        <w:spacing w:line="360" w:lineRule="auto"/>
        <w:jc w:val="both"/>
      </w:pPr>
    </w:p>
    <w:p w14:paraId="0E2DE695" w14:textId="0A4CA3B8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11F38952" w14:textId="3CC1E08A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6E7C231" w14:textId="6BEB2D8A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4119C81" w14:textId="0A8C2296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72ADDE5F" w14:textId="161D57D5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338D6BB" w14:textId="2A59E678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6926CEC" w14:textId="676998A1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695AEC" w14:textId="4FDFB992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D1EA9F" w14:textId="77777777" w:rsidR="00DA1314" w:rsidRDefault="00DA1314">
      <w:pPr>
        <w:spacing w:line="360" w:lineRule="auto"/>
        <w:jc w:val="both"/>
      </w:pPr>
    </w:p>
    <w:p w14:paraId="6E22BC43" w14:textId="0D5329AF" w:rsidR="00DA1314" w:rsidRDefault="00471D9B">
      <w:pPr>
        <w:spacing w:line="360" w:lineRule="auto"/>
        <w:jc w:val="both"/>
        <w:sectPr w:rsidR="00DA13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Thandassery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</w:t>
      </w:r>
      <w:r>
        <w:rPr>
          <w:rFonts w:ascii="Book Antiqua" w:eastAsia="Book Antiqua" w:hAnsi="Book Antiqua" w:cs="Book Antiqua"/>
          <w:b/>
          <w:color w:val="000000"/>
        </w:rPr>
        <w:t>itor: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4370" w:rsidRPr="008C0230">
        <w:rPr>
          <w:rFonts w:ascii="Book Antiqua" w:eastAsia="Book Antiqua" w:hAnsi="Book Antiqua" w:cs="Book Antiqua"/>
          <w:color w:val="000000"/>
        </w:rPr>
        <w:t>Wang TQ</w:t>
      </w:r>
      <w:r w:rsidR="003A437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9D42C3" w14:textId="4D35FC99" w:rsidR="00DA1314" w:rsidRDefault="00471D9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D170663" w14:textId="77777777" w:rsidR="00DA1314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CCCF340" wp14:editId="0D9CE08E">
            <wp:extent cx="5934075" cy="3743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853" cy="374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CCBBF" w14:textId="366B5925" w:rsidR="00DA1314" w:rsidRPr="009B01D2" w:rsidRDefault="00471D9B">
      <w:pPr>
        <w:spacing w:line="360" w:lineRule="auto"/>
        <w:jc w:val="both"/>
        <w:rPr>
          <w:lang w:eastAsia="zh-CN"/>
        </w:rPr>
      </w:pPr>
      <w:bookmarkStart w:id="79" w:name="OLE_LINK248"/>
      <w:bookmarkStart w:id="80" w:name="OLE_LINK249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stenting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pseudocysts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rrow)</w:t>
      </w:r>
      <w:r w:rsidR="003A4370">
        <w:rPr>
          <w:rFonts w:ascii="Book Antiqua" w:eastAsia="Book Antiqua" w:hAnsi="Book Antiqua" w:cs="Book Antiqua"/>
          <w:color w:val="000000"/>
        </w:rPr>
        <w:t xml:space="preserve"> using the </w:t>
      </w:r>
      <w:r>
        <w:rPr>
          <w:rFonts w:ascii="Book Antiqua" w:eastAsia="Book Antiqua" w:hAnsi="Book Antiqua" w:cs="Book Antiqua"/>
          <w:color w:val="000000"/>
        </w:rPr>
        <w:t>T2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(B</w:t>
      </w:r>
      <w:r w:rsidR="003A4370">
        <w:rPr>
          <w:rFonts w:ascii="Book Antiqua" w:hAnsi="Book Antiqua" w:cs="Book Antiqua" w:hint="eastAsia"/>
          <w:color w:val="000000"/>
          <w:lang w:eastAsia="zh-CN"/>
        </w:rPr>
        <w:t>)</w:t>
      </w:r>
      <w:r w:rsidR="003A4370">
        <w:rPr>
          <w:rFonts w:ascii="Book Antiqua" w:eastAsia="Book Antiqua" w:hAnsi="Book Antiqua" w:cs="Book Antiqua"/>
          <w:color w:val="000000"/>
        </w:rPr>
        <w:t xml:space="preserve"> and balanced </w:t>
      </w:r>
      <w:r>
        <w:rPr>
          <w:rFonts w:ascii="Book Antiqua" w:eastAsia="Book Antiqua" w:hAnsi="Book Antiqua" w:cs="Book Antiqua"/>
          <w:color w:val="000000"/>
        </w:rPr>
        <w:t>turbo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(C)</w:t>
      </w:r>
      <w:r>
        <w:rPr>
          <w:rFonts w:ascii="Book Antiqua" w:eastAsia="Book Antiqua" w:hAnsi="Book Antiqua" w:cs="Book Antiqua"/>
          <w:color w:val="000000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(yellow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bookmarkEnd w:id="79"/>
    <w:bookmarkEnd w:id="80"/>
    <w:p w14:paraId="7E0138AC" w14:textId="77777777" w:rsidR="00DA1314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65F5644" wp14:editId="227D4EC3">
            <wp:extent cx="5867400" cy="4043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872" cy="405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819F8" w14:textId="61889CF2" w:rsidR="00DA1314" w:rsidRDefault="00471D9B">
      <w:pPr>
        <w:spacing w:line="360" w:lineRule="auto"/>
        <w:jc w:val="both"/>
      </w:pPr>
      <w:bookmarkStart w:id="81" w:name="OLE_LINK250"/>
      <w:bookmarkStart w:id="82" w:name="OLE_LINK25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</w:t>
      </w:r>
      <w:r>
        <w:rPr>
          <w:rFonts w:ascii="Book Antiqua" w:eastAsia="Book Antiqua" w:hAnsi="Book Antiqua" w:cs="Book Antiqua"/>
          <w:b/>
          <w:bCs/>
          <w:color w:val="000000"/>
        </w:rPr>
        <w:t>eudocysts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4370">
        <w:rPr>
          <w:rFonts w:ascii="Book Antiqua" w:eastAsia="Book Antiqua" w:hAnsi="Book Antiqua" w:cs="Book Antiqua"/>
          <w:b/>
          <w:bCs/>
          <w:color w:val="000000"/>
        </w:rPr>
        <w:t>two</w:t>
      </w:r>
      <w:r>
        <w:rPr>
          <w:rFonts w:ascii="Book Antiqua" w:eastAsia="Book Antiqua" w:hAnsi="Book Antiqua" w:cs="Book Antiqua"/>
          <w:b/>
          <w:bCs/>
          <w:color w:val="000000"/>
        </w:rPr>
        <w:t>-step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procedure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(endoscopic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naso-pancreatic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b/>
          <w:bCs/>
          <w:color w:val="000000"/>
        </w:rPr>
        <w:t>ndoscopic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retrograde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sequential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therapy).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83" w:name="OLE_LINK142"/>
      <w:bookmarkStart w:id="84" w:name="OLE_LINK143"/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bookmarkEnd w:id="83"/>
      <w:bookmarkEnd w:id="84"/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95052E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and</w:t>
      </w:r>
      <w:r w:rsidR="0095052E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</w:t>
      </w:r>
      <w:r w:rsidR="003A4370">
        <w:rPr>
          <w:rFonts w:ascii="Book Antiqua" w:eastAsia="Book Antiqua" w:hAnsi="Book Antiqua" w:cs="Book Antiqua"/>
          <w:color w:val="000000"/>
        </w:rPr>
        <w:t xml:space="preserve"> using the </w:t>
      </w:r>
      <w:r>
        <w:rPr>
          <w:rFonts w:ascii="Book Antiqua" w:eastAsia="Book Antiqua" w:hAnsi="Book Antiqua" w:cs="Book Antiqua"/>
          <w:color w:val="000000"/>
        </w:rPr>
        <w:t>T2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(C</w:t>
      </w:r>
      <w:r w:rsidR="003A4370">
        <w:rPr>
          <w:rFonts w:ascii="Book Antiqua" w:hAnsi="Book Antiqua" w:cs="Book Antiqua" w:hint="eastAsia"/>
          <w:color w:val="000000"/>
          <w:lang w:eastAsia="zh-CN"/>
        </w:rPr>
        <w:t>)</w:t>
      </w:r>
      <w:r w:rsidR="003A4370">
        <w:rPr>
          <w:rFonts w:ascii="Book Antiqua" w:eastAsia="Book Antiqua" w:hAnsi="Book Antiqua" w:cs="Book Antiqua"/>
          <w:color w:val="000000"/>
        </w:rPr>
        <w:t xml:space="preserve"> and balanced </w:t>
      </w:r>
      <w:r>
        <w:rPr>
          <w:rFonts w:ascii="Book Antiqua" w:eastAsia="Book Antiqua" w:hAnsi="Book Antiqua" w:cs="Book Antiqua"/>
          <w:color w:val="000000"/>
        </w:rPr>
        <w:t>turbo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9505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(D)</w:t>
      </w:r>
      <w:r>
        <w:rPr>
          <w:rFonts w:ascii="Book Antiqua" w:eastAsia="Book Antiqua" w:hAnsi="Book Antiqua" w:cs="Book Antiqua"/>
          <w:color w:val="000000"/>
        </w:rPr>
        <w:t>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intubation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(yellow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 w:rsidR="003A437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green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(blue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</w:t>
      </w:r>
      <w:r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naso-pancreatic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(purple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</w:p>
    <w:p w14:paraId="5638FFC1" w14:textId="77777777" w:rsidR="00DA1314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85" w:name="OLE_LINK146"/>
      <w:bookmarkStart w:id="86" w:name="OLE_LINK145"/>
      <w:bookmarkEnd w:id="81"/>
      <w:bookmarkEnd w:id="82"/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bookmarkEnd w:id="85"/>
      <w:bookmarkEnd w:id="86"/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C43636F" wp14:editId="004A75F1">
            <wp:extent cx="5953125" cy="2688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761" cy="2691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885F3" w14:textId="087CAD35" w:rsidR="00DA1314" w:rsidRDefault="00471D9B">
      <w:pPr>
        <w:spacing w:line="360" w:lineRule="auto"/>
        <w:jc w:val="both"/>
      </w:pPr>
      <w:bookmarkStart w:id="87" w:name="OLE_LINK252"/>
      <w:bookmarkStart w:id="88" w:name="OLE_LINK25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(Xinqiao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classification)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pseudocyst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horizontal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plane,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green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vertical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indicates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distance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vein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plane)</w:t>
      </w:r>
      <w:r>
        <w:rPr>
          <w:rFonts w:ascii="Book Antiqua" w:eastAsia="Book Antiqua" w:hAnsi="Book Antiqua" w:cs="Book Antiqua"/>
          <w:color w:val="000000"/>
        </w:rPr>
        <w:t>.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vein;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III: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(greater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vein).</w:t>
      </w:r>
    </w:p>
    <w:bookmarkEnd w:id="87"/>
    <w:bookmarkEnd w:id="88"/>
    <w:p w14:paraId="38F79844" w14:textId="77777777" w:rsidR="00DA1314" w:rsidRDefault="00471D9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39B3F25" wp14:editId="35D248CF">
            <wp:extent cx="5890260" cy="4057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960" cy="405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92C24" w14:textId="44BA1A1E" w:rsidR="00DA1314" w:rsidRDefault="00471D9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89" w:name="OLE_LINK254"/>
      <w:bookmarkStart w:id="90" w:name="OLE_LINK255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95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enrollment.</w:t>
      </w:r>
      <w:r w:rsidR="0095052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Cs/>
          <w:color w:val="000000"/>
          <w:lang w:eastAsia="zh-CN"/>
        </w:rPr>
        <w:t>ERPD:</w:t>
      </w:r>
      <w:r w:rsidR="0095052E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89"/>
    <w:bookmarkEnd w:id="90"/>
    <w:p w14:paraId="483F26D6" w14:textId="36A9F339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>
        <w:rPr>
          <w:rFonts w:ascii="Book Antiqua" w:hAnsi="Book Antiqua"/>
          <w:b/>
          <w:color w:val="000000" w:themeColor="text1"/>
        </w:rPr>
        <w:lastRenderedPageBreak/>
        <w:t>Table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1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Patient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demographics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92"/>
        <w:gridCol w:w="2454"/>
        <w:gridCol w:w="1455"/>
        <w:gridCol w:w="1601"/>
        <w:gridCol w:w="1179"/>
        <w:gridCol w:w="1179"/>
      </w:tblGrid>
      <w:tr w:rsidR="00DA1314" w14:paraId="203C8FF4" w14:textId="77777777">
        <w:trPr>
          <w:trHeight w:val="315"/>
          <w:jc w:val="center"/>
        </w:trPr>
        <w:tc>
          <w:tcPr>
            <w:tcW w:w="79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1BDB4" w14:textId="57CB969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Variab</w:t>
            </w:r>
            <w:bookmarkStart w:id="91" w:name="_GoBack"/>
            <w:r>
              <w:rPr>
                <w:rFonts w:ascii="Book Antiqua" w:hAnsi="Book Antiqua"/>
                <w:b/>
                <w:color w:val="000000" w:themeColor="text1"/>
              </w:rPr>
              <w:t>le</w:t>
            </w:r>
            <w:bookmarkEnd w:id="91"/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773B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16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3E03D9" w14:textId="194498D2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Grouping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by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surgery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67EA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  <w:r>
              <w:rPr>
                <w:rFonts w:ascii="Book Antiqua" w:hAnsi="Book Antiqua"/>
                <w:b/>
                <w:color w:val="000000" w:themeColor="text1"/>
              </w:rPr>
              <w:t>/</w:t>
            </w:r>
            <w:r>
              <w:rPr>
                <w:rFonts w:ascii="Book Antiqua" w:hAnsi="Book Antiqua"/>
                <w:b/>
                <w:i/>
                <w:color w:val="000000" w:themeColor="text1"/>
              </w:rPr>
              <w:t>t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609A4" w14:textId="0B735914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95052E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14:paraId="3254DC4C" w14:textId="77777777" w:rsidTr="00434DE6">
        <w:trPr>
          <w:trHeight w:val="315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6B4008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131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45C2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D1326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ERPD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0750" w14:textId="2D883B84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Two-step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procedure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3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D7D1A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051DC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</w:tr>
      <w:tr w:rsidR="00DA1314" w14:paraId="234535B0" w14:textId="77777777" w:rsidTr="00434DE6">
        <w:trPr>
          <w:trHeight w:val="270"/>
          <w:jc w:val="center"/>
        </w:trPr>
        <w:tc>
          <w:tcPr>
            <w:tcW w:w="79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42AA5" w14:textId="25AD963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Gender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4F061" w14:textId="3637D9C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Male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69D9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58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7A5D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1B44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0.339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D9760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0.560</w:t>
            </w:r>
          </w:p>
        </w:tc>
      </w:tr>
      <w:tr w:rsidR="00DA1314" w14:paraId="7EFF89F6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9658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9AB2" w14:textId="0270CF4E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Female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6652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  <w:lang w:eastAsia="zh-CN"/>
              </w:rPr>
              <w:t>34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41FE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8AF5D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C89CD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084C4A75" w14:textId="77777777" w:rsidTr="00434DE6">
        <w:trPr>
          <w:trHeight w:val="270"/>
          <w:jc w:val="center"/>
        </w:trPr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C9263" w14:textId="4CB0B021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Age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(yr)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mean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8A8B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D82FF" w14:textId="0A96892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434DE6">
              <w:rPr>
                <w:rFonts w:ascii="Book Antiqua" w:hAnsi="Book Antiqua"/>
                <w:color w:val="000000" w:themeColor="text1"/>
              </w:rPr>
              <w:t>47.7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434DE6"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434DE6">
              <w:rPr>
                <w:rFonts w:ascii="Book Antiqua" w:hAnsi="Book Antiqua"/>
                <w:color w:val="000000" w:themeColor="text1"/>
              </w:rPr>
              <w:t>16.21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736B3" w14:textId="48D0BFF3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47.42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15.34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A1E2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0.066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E58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0.947</w:t>
            </w:r>
          </w:p>
        </w:tc>
      </w:tr>
      <w:tr w:rsidR="00DA1314" w14:paraId="280CDA32" w14:textId="77777777" w:rsidTr="00434DE6">
        <w:trPr>
          <w:trHeight w:val="270"/>
          <w:jc w:val="center"/>
        </w:trPr>
        <w:tc>
          <w:tcPr>
            <w:tcW w:w="79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118E2" w14:textId="14F2675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Source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/</w:t>
            </w:r>
            <w:r>
              <w:rPr>
                <w:rFonts w:ascii="Book Antiqua" w:hAnsi="Book Antiqua"/>
                <w:color w:val="000000" w:themeColor="text1"/>
              </w:rPr>
              <w:t>Location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480A5" w14:textId="0B396CBD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Biliary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8458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39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5B8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4442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9.249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84F0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0.100</w:t>
            </w:r>
          </w:p>
        </w:tc>
      </w:tr>
      <w:tr w:rsidR="00DA1314" w14:paraId="09454B15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B8669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203F" w14:textId="4ADDACDD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High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fat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1C9E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BABE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FECD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4E86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1B564725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21F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B0469" w14:textId="13320F11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Alcoholic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502A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326E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7E67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99B9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44EFFDC9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4108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A42A9" w14:textId="6A81ACD0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Post-operation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C3BC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D970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7FD07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2B75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736E1C19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7F3E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5476C" w14:textId="369AE771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Trauma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1FE4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405E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3B6F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F6E0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3393C8FA" w14:textId="77777777" w:rsidTr="0095052E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right w:val="nil"/>
            </w:tcBorders>
            <w:vAlign w:val="center"/>
          </w:tcPr>
          <w:p w14:paraId="6238E57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C6EB5B" w14:textId="1264EDB2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Pancreatic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fistula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3FCA9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8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4BD61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6175B8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EDD868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708DCCAE" w14:textId="77777777" w:rsidTr="0095052E">
        <w:trPr>
          <w:trHeight w:val="270"/>
          <w:jc w:val="center"/>
        </w:trPr>
        <w:tc>
          <w:tcPr>
            <w:tcW w:w="797" w:type="pct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1E554" w14:textId="77777777" w:rsidR="00DA1314" w:rsidRPr="00434DE6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434DE6">
              <w:rPr>
                <w:rFonts w:ascii="Book Antiqua" w:hAnsi="Book Antiqua"/>
                <w:color w:val="000000" w:themeColor="text1"/>
              </w:rPr>
              <w:t>Part</w:t>
            </w:r>
          </w:p>
        </w:tc>
        <w:tc>
          <w:tcPr>
            <w:tcW w:w="1311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79E6F" w14:textId="4A59471E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Body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>
              <w:rPr>
                <w:rFonts w:ascii="Book Antiqua" w:hAnsi="Book Antiqua"/>
                <w:color w:val="000000" w:themeColor="text1"/>
              </w:rPr>
              <w:t xml:space="preserve">the </w:t>
            </w:r>
            <w:r>
              <w:rPr>
                <w:rFonts w:ascii="Book Antiqua" w:hAnsi="Book Antiqua"/>
                <w:color w:val="000000" w:themeColor="text1"/>
              </w:rPr>
              <w:t>pancreas</w:t>
            </w:r>
          </w:p>
        </w:tc>
        <w:tc>
          <w:tcPr>
            <w:tcW w:w="77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5D6C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85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4A9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FF0000"/>
              </w:rPr>
            </w:pPr>
            <w:r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3429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1.705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F975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0.426</w:t>
            </w:r>
          </w:p>
        </w:tc>
      </w:tr>
      <w:tr w:rsidR="00DA1314" w14:paraId="03F85227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148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9D59D" w14:textId="46EF63A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Head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>
              <w:rPr>
                <w:rFonts w:ascii="Book Antiqua" w:hAnsi="Book Antiqua"/>
                <w:color w:val="000000" w:themeColor="text1"/>
              </w:rPr>
              <w:t xml:space="preserve">the </w:t>
            </w:r>
            <w:r>
              <w:rPr>
                <w:rFonts w:ascii="Book Antiqua" w:hAnsi="Book Antiqua"/>
                <w:color w:val="000000" w:themeColor="text1"/>
              </w:rPr>
              <w:t>pancreas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8A5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C7FE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18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2A4C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7DEB9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68945916" w14:textId="77777777" w:rsidTr="00434DE6">
        <w:trPr>
          <w:trHeight w:val="270"/>
          <w:jc w:val="center"/>
        </w:trPr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7447D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F58469" w14:textId="4D8AA3E5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Tail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A4370">
              <w:rPr>
                <w:rFonts w:ascii="Book Antiqua" w:hAnsi="Book Antiqua"/>
                <w:color w:val="000000" w:themeColor="text1"/>
              </w:rPr>
              <w:t xml:space="preserve">the </w:t>
            </w:r>
            <w:r>
              <w:rPr>
                <w:rFonts w:ascii="Book Antiqua" w:hAnsi="Book Antiqua"/>
                <w:color w:val="000000" w:themeColor="text1"/>
              </w:rPr>
              <w:t>pancreas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E5808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42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812A8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8D18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9A53FA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7168E8A4" w14:textId="4572DF5F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Two-step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procedure:</w:t>
      </w:r>
      <w:r w:rsidR="0095052E">
        <w:rPr>
          <w:rFonts w:ascii="Book Antiqua" w:hAnsi="Book Antiqua"/>
          <w:color w:val="000000" w:themeColor="text1"/>
        </w:rPr>
        <w:t xml:space="preserve"> </w:t>
      </w:r>
      <w:bookmarkStart w:id="92" w:name="OLE_LINK152"/>
      <w:bookmarkStart w:id="93" w:name="OLE_LINK153"/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combined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with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bCs/>
          <w:color w:val="000000" w:themeColor="text1"/>
          <w:lang w:eastAsia="zh-CN"/>
        </w:rPr>
        <w:t>e</w:t>
      </w:r>
      <w:r>
        <w:rPr>
          <w:rFonts w:ascii="Book Antiqua" w:hAnsi="Book Antiqua"/>
          <w:bCs/>
          <w:color w:val="000000" w:themeColor="text1"/>
        </w:rPr>
        <w:t>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bookmarkEnd w:id="92"/>
      <w:bookmarkEnd w:id="93"/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/>
        </w:rPr>
        <w:t>sequential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therapy</w:t>
      </w:r>
      <w:r>
        <w:rPr>
          <w:rFonts w:ascii="Book Antiqua" w:hAnsi="Book Antiqua"/>
          <w:color w:val="000000" w:themeColor="text1"/>
        </w:rPr>
        <w:t>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i/>
          <w:color w:val="000000" w:themeColor="text1"/>
        </w:rPr>
        <w:t>P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&lt;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0.05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was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considered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statistically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significant.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Data</w:t>
      </w:r>
      <w:r w:rsidR="0095052E">
        <w:rPr>
          <w:rFonts w:ascii="Book Antiqua" w:hAnsi="Book Antiqua"/>
          <w:color w:val="000000" w:themeColor="text1"/>
        </w:rPr>
        <w:t xml:space="preserve"> </w:t>
      </w:r>
      <w:r w:rsidR="003A4370">
        <w:rPr>
          <w:rFonts w:ascii="Book Antiqua" w:hAnsi="Book Antiqua"/>
          <w:color w:val="000000" w:themeColor="text1"/>
        </w:rPr>
        <w:t xml:space="preserve">shown </w:t>
      </w:r>
      <w:r>
        <w:rPr>
          <w:rFonts w:ascii="Book Antiqua" w:hAnsi="Book Antiqua"/>
          <w:color w:val="000000" w:themeColor="text1"/>
        </w:rPr>
        <w:t>are</w:t>
      </w:r>
      <w:r w:rsidR="0095052E">
        <w:rPr>
          <w:rFonts w:ascii="Book Antiqua" w:hAnsi="Book Antiqua"/>
          <w:color w:val="000000" w:themeColor="text1"/>
        </w:rPr>
        <w:t xml:space="preserve"> </w:t>
      </w:r>
      <w:r w:rsidR="003A4370">
        <w:rPr>
          <w:rFonts w:ascii="Book Antiqua" w:hAnsi="Book Antiqua"/>
          <w:color w:val="000000" w:themeColor="text1"/>
        </w:rPr>
        <w:t xml:space="preserve">the </w:t>
      </w:r>
      <w:r>
        <w:rPr>
          <w:rFonts w:ascii="Book Antiqua" w:hAnsi="Book Antiqua"/>
          <w:color w:val="000000" w:themeColor="text1"/>
        </w:rPr>
        <w:t>mean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eastAsia="宋体" w:hAnsi="Book Antiqua"/>
          <w:color w:val="000000" w:themeColor="text1"/>
        </w:rPr>
        <w:t>±</w:t>
      </w:r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SD.</w:t>
      </w:r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ERPD</w:t>
      </w:r>
      <w:bookmarkStart w:id="94" w:name="OLE_LINK18"/>
      <w:bookmarkStart w:id="95" w:name="OLE_LINK19"/>
      <w:r>
        <w:rPr>
          <w:rFonts w:ascii="Book Antiqua" w:hAnsi="Book Antiqua"/>
          <w:color w:val="000000" w:themeColor="text1"/>
        </w:rPr>
        <w:t>:</w:t>
      </w:r>
      <w:r w:rsidR="0095052E">
        <w:rPr>
          <w:rFonts w:ascii="Book Antiqua" w:hAnsi="Book Antiqua"/>
          <w:color w:val="000000" w:themeColor="text1"/>
        </w:rPr>
        <w:t xml:space="preserve"> </w:t>
      </w:r>
      <w:bookmarkStart w:id="96" w:name="OLE_LINK150"/>
      <w:bookmarkStart w:id="97" w:name="OLE_LINK151"/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bookmarkEnd w:id="96"/>
      <w:bookmarkEnd w:id="97"/>
      <w:r>
        <w:rPr>
          <w:rFonts w:ascii="Book Antiqua" w:hAnsi="Book Antiqua"/>
          <w:color w:val="000000" w:themeColor="text1"/>
        </w:rPr>
        <w:t>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ENPD:</w:t>
      </w:r>
      <w:r w:rsidR="0095052E">
        <w:rPr>
          <w:rFonts w:ascii="Book Antiqua" w:hAnsi="Book Antiqua"/>
          <w:color w:val="000000" w:themeColor="text1"/>
        </w:rPr>
        <w:t xml:space="preserve"> </w:t>
      </w:r>
      <w:bookmarkStart w:id="98" w:name="OLE_LINK148"/>
      <w:bookmarkStart w:id="99" w:name="OLE_LINK149"/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</w:t>
      </w:r>
      <w:r>
        <w:rPr>
          <w:rFonts w:ascii="Book Antiqua" w:hAnsi="Book Antiqua"/>
          <w:bCs/>
          <w:color w:val="000000" w:themeColor="text1"/>
        </w:rPr>
        <w:t>ge</w:t>
      </w:r>
      <w:bookmarkEnd w:id="94"/>
      <w:bookmarkEnd w:id="95"/>
      <w:bookmarkEnd w:id="98"/>
      <w:bookmarkEnd w:id="99"/>
      <w:r w:rsidR="0095052E">
        <w:rPr>
          <w:rFonts w:ascii="Book Antiqua" w:hAnsi="Book Antiqua"/>
          <w:color w:val="000000" w:themeColor="text1"/>
        </w:rPr>
        <w:t>; SD:</w:t>
      </w:r>
      <w:r w:rsidR="0095052E" w:rsidRPr="0095052E">
        <w:t xml:space="preserve"> </w:t>
      </w:r>
      <w:r w:rsidR="0095052E" w:rsidRPr="0095052E">
        <w:rPr>
          <w:rFonts w:ascii="Book Antiqua" w:hAnsi="Book Antiqua"/>
          <w:color w:val="000000" w:themeColor="text1"/>
        </w:rPr>
        <w:t>Standard deviation</w:t>
      </w:r>
      <w:r w:rsidR="0095052E">
        <w:rPr>
          <w:rFonts w:ascii="Book Antiqua" w:hAnsi="Book Antiqua"/>
          <w:color w:val="000000" w:themeColor="text1"/>
        </w:rPr>
        <w:t>.</w:t>
      </w:r>
    </w:p>
    <w:p w14:paraId="190CAD92" w14:textId="77777777" w:rsidR="0095052E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9C822C" w14:textId="4E65236B" w:rsidR="0095052E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9505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3AC72D" w14:textId="42723B32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>
        <w:rPr>
          <w:rFonts w:ascii="Book Antiqua" w:hAnsi="Book Antiqua"/>
          <w:b/>
          <w:color w:val="000000" w:themeColor="text1"/>
        </w:rPr>
        <w:lastRenderedPageBreak/>
        <w:t>Table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2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Comparison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of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relevant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indices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after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treatment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of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pancreatic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pseudocysts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i/>
          <w:color w:val="000000" w:themeColor="text1"/>
        </w:rPr>
        <w:t>vi</w:t>
      </w:r>
      <w:r>
        <w:rPr>
          <w:rFonts w:ascii="Book Antiqua" w:hAnsi="Book Antiqua"/>
          <w:b/>
          <w:color w:val="000000" w:themeColor="text1"/>
        </w:rPr>
        <w:t>a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b/>
          <w:color w:val="000000"/>
        </w:rPr>
        <w:t>ndoscopic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retrograde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pancreatic</w:t>
      </w:r>
      <w:r w:rsidR="0095052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drainage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and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the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two-step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procedure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3649"/>
        <w:gridCol w:w="1857"/>
        <w:gridCol w:w="2344"/>
        <w:gridCol w:w="934"/>
        <w:gridCol w:w="740"/>
      </w:tblGrid>
      <w:tr w:rsidR="00DA1314" w14:paraId="435E383A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7C01F" w14:textId="1CD71F1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Variable</w:t>
            </w:r>
          </w:p>
        </w:tc>
        <w:tc>
          <w:tcPr>
            <w:tcW w:w="364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36A3" w14:textId="0DEC793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Classification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46C8BB" w14:textId="1F8C927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Grouping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by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surgery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F8CA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  <w:r>
              <w:rPr>
                <w:rFonts w:ascii="Book Antiqua" w:hAnsi="Book Antiqua"/>
                <w:b/>
                <w:color w:val="000000" w:themeColor="text1"/>
              </w:rPr>
              <w:t>/</w:t>
            </w:r>
            <w:r>
              <w:rPr>
                <w:rFonts w:ascii="Book Antiqua" w:hAnsi="Book Antiqua"/>
                <w:b/>
                <w:i/>
                <w:color w:val="000000" w:themeColor="text1"/>
              </w:rPr>
              <w:t>t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36032" w14:textId="3A622CC4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95052E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14:paraId="005B5769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9FEFA6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9805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7D0C3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ERPD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4AF49F" w14:textId="088CA3A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Two-step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procedure</w:t>
            </w:r>
          </w:p>
        </w:tc>
        <w:tc>
          <w:tcPr>
            <w:tcW w:w="9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752A7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4A9C4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DA1314" w14:paraId="119CB0A9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04AA" w14:textId="40DF9123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Complications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0C1B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Infection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472C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37D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147B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4.095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9C5F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0.043</w:t>
            </w:r>
          </w:p>
        </w:tc>
      </w:tr>
      <w:tr w:rsidR="00DA1314" w14:paraId="5F7EB3F7" w14:textId="77777777" w:rsidTr="00434DE6">
        <w:trPr>
          <w:trHeight w:val="509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1F6A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FB1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FC74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80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D5580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58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5CD6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5508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34C54F08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AE6AC" w14:textId="27151B9D" w:rsidR="00DA1314" w:rsidRDefault="00471D9B" w:rsidP="00434DE6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Rate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reoperation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00316" w14:textId="48765929" w:rsidR="00DA1314" w:rsidRDefault="00471D9B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Reoperation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method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</w:t>
            </w:r>
            <w:r w:rsidR="0095052E">
              <w:rPr>
                <w:rFonts w:ascii="Book Antiqua" w:hAnsi="Book Antiqua"/>
                <w:color w:val="000000" w:themeColor="text1"/>
              </w:rPr>
              <w:t>puncture/open surgery</w:t>
            </w:r>
            <w:r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36273" w14:textId="00F685AF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(4/3)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4883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A161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4.786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E8370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0.029</w:t>
            </w:r>
          </w:p>
        </w:tc>
      </w:tr>
      <w:tr w:rsidR="00DA1314" w14:paraId="0A1AEBB9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5BCC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6D93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8913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85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7AA3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60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A0BE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6489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0CE1EDCB" w14:textId="77777777" w:rsidTr="00434DE6">
        <w:trPr>
          <w:trHeight w:val="270"/>
          <w:jc w:val="center"/>
        </w:trPr>
        <w:tc>
          <w:tcPr>
            <w:tcW w:w="36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1D426" w14:textId="54D2AD86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Recurrence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rate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49BA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Recurrence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369E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19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354E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E124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14.161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F927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14:paraId="5189355F" w14:textId="77777777" w:rsidTr="00434DE6">
        <w:trPr>
          <w:trHeight w:val="270"/>
          <w:jc w:val="center"/>
        </w:trPr>
        <w:tc>
          <w:tcPr>
            <w:tcW w:w="36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C381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FF4A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/>
                <w:color w:val="000000" w:themeColor="text1"/>
              </w:rPr>
              <w:t>None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8F2D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73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93C4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60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B757E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75809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13E4C50B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17121" w14:textId="75066C55" w:rsidR="00DA1314" w:rsidRDefault="00471D9B">
            <w:pPr>
              <w:wordWrap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Size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pancreatic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pseudocyst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(cm),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mean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DBCE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3DEED" w14:textId="545FD2D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8.73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3.71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C061B" w14:textId="388D939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13.25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4.11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33C1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-4.483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5D33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14:paraId="73ABC1A2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7E53A" w14:textId="350F104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Length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stay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(d)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1BEAF" w14:textId="314A9983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-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0689" w14:textId="66A5552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8.61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3.07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069C6" w14:textId="1F66061C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12.15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1.99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686A7" w14:textId="77777777" w:rsidR="00DA1314" w:rsidRDefault="00434DE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-</w:t>
            </w:r>
            <w:r w:rsidR="00471D9B">
              <w:rPr>
                <w:rFonts w:ascii="Book Antiqua" w:hAnsi="Book Antiqua"/>
                <w:color w:val="000000" w:themeColor="text1"/>
              </w:rPr>
              <w:t>19.157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8979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0.000</w:t>
            </w:r>
          </w:p>
        </w:tc>
      </w:tr>
      <w:tr w:rsidR="00DA1314" w14:paraId="1052E8C5" w14:textId="77777777" w:rsidTr="00434DE6">
        <w:trPr>
          <w:trHeight w:val="270"/>
          <w:jc w:val="center"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305EE3" w14:textId="6542B01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Treatment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cost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(USD)</w:t>
            </w:r>
            <w:r w:rsidR="003A4370">
              <w:rPr>
                <w:rFonts w:ascii="Book Antiqua" w:hAnsi="Book Antiqua"/>
                <w:color w:val="000000" w:themeColor="text1"/>
              </w:rPr>
              <w:t>,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mean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SD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B4E7D5" w14:textId="1D53300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-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2EA727" w14:textId="23DC594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7875.05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5221.5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CF55AA" w14:textId="23C6574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7715.21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±</w:t>
            </w:r>
            <w:r w:rsidR="0095052E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3030.57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16341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0.126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D8842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0.900</w:t>
            </w:r>
          </w:p>
        </w:tc>
      </w:tr>
    </w:tbl>
    <w:p w14:paraId="7164C357" w14:textId="1D1D0AE8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bCs/>
          <w:color w:val="000000" w:themeColor="text1"/>
        </w:rPr>
        <w:lastRenderedPageBreak/>
        <w:t>Two</w:t>
      </w:r>
      <w:r>
        <w:rPr>
          <w:rFonts w:ascii="Book Antiqua" w:hAnsi="Book Antiqua"/>
          <w:color w:val="000000" w:themeColor="text1"/>
        </w:rPr>
        <w:t>-step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procedure:</w:t>
      </w:r>
      <w:r w:rsidR="0095052E">
        <w:rPr>
          <w:rFonts w:ascii="Book Antiqua" w:hAnsi="Book Antiqua"/>
          <w:color w:val="000000" w:themeColor="text1"/>
        </w:rPr>
        <w:t xml:space="preserve"> </w:t>
      </w:r>
      <w:bookmarkStart w:id="100" w:name="OLE_LINK155"/>
      <w:bookmarkStart w:id="101" w:name="OLE_LINK154"/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combined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with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bCs/>
          <w:color w:val="000000" w:themeColor="text1"/>
          <w:lang w:eastAsia="zh-CN"/>
        </w:rPr>
        <w:t>e</w:t>
      </w:r>
      <w:r>
        <w:rPr>
          <w:rFonts w:ascii="Book Antiqua" w:hAnsi="Book Antiqua"/>
          <w:bCs/>
          <w:color w:val="000000" w:themeColor="text1"/>
        </w:rPr>
        <w:t>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bookmarkEnd w:id="100"/>
      <w:bookmarkEnd w:id="101"/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sequential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therapy</w:t>
      </w:r>
      <w:r>
        <w:rPr>
          <w:rFonts w:ascii="Book Antiqua" w:hAnsi="Book Antiqua"/>
          <w:color w:val="000000" w:themeColor="text1"/>
        </w:rPr>
        <w:t>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i/>
          <w:color w:val="000000" w:themeColor="text1"/>
        </w:rPr>
        <w:t>P</w:t>
      </w:r>
      <w:r w:rsidR="0095052E">
        <w:rPr>
          <w:rFonts w:ascii="Book Antiqua" w:hAnsi="Book Antiqua" w:hint="eastAsia"/>
          <w:i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&lt;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0.05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was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considered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statistically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significant.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Data</w:t>
      </w:r>
      <w:r w:rsidR="0095052E">
        <w:rPr>
          <w:rFonts w:ascii="Book Antiqua" w:hAnsi="Book Antiqua"/>
          <w:color w:val="000000" w:themeColor="text1"/>
        </w:rPr>
        <w:t xml:space="preserve"> </w:t>
      </w:r>
      <w:r w:rsidR="003A4370">
        <w:rPr>
          <w:rFonts w:ascii="Book Antiqua" w:hAnsi="Book Antiqua"/>
          <w:color w:val="000000" w:themeColor="text1"/>
        </w:rPr>
        <w:t xml:space="preserve">shown </w:t>
      </w:r>
      <w:r>
        <w:rPr>
          <w:rFonts w:ascii="Book Antiqua" w:hAnsi="Book Antiqua"/>
          <w:color w:val="000000" w:themeColor="text1"/>
        </w:rPr>
        <w:t>are</w:t>
      </w:r>
      <w:r w:rsidR="0095052E">
        <w:rPr>
          <w:rFonts w:ascii="Book Antiqua" w:hAnsi="Book Antiqua"/>
          <w:color w:val="000000" w:themeColor="text1"/>
        </w:rPr>
        <w:t xml:space="preserve"> </w:t>
      </w:r>
      <w:r w:rsidR="003A4370">
        <w:rPr>
          <w:rFonts w:ascii="Book Antiqua" w:hAnsi="Book Antiqua"/>
          <w:color w:val="000000" w:themeColor="text1"/>
        </w:rPr>
        <w:t xml:space="preserve">the </w:t>
      </w:r>
      <w:r>
        <w:rPr>
          <w:rFonts w:ascii="Book Antiqua" w:hAnsi="Book Antiqua"/>
          <w:color w:val="000000" w:themeColor="text1"/>
        </w:rPr>
        <w:t>mean</w:t>
      </w:r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±</w:t>
      </w:r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SD.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ERPD</w:t>
      </w:r>
      <w:r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>
        <w:rPr>
          <w:rFonts w:ascii="Book Antiqua" w:hAnsi="Book Antiqua" w:hint="eastAsia"/>
          <w:bCs/>
          <w:color w:val="000000" w:themeColor="text1"/>
          <w:lang w:eastAsia="zh-CN"/>
        </w:rPr>
        <w:t>;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ENPD</w:t>
      </w:r>
      <w:r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 w:rsidR="0095052E">
        <w:rPr>
          <w:rFonts w:ascii="Book Antiqua" w:hAnsi="Book Antiqua"/>
          <w:bCs/>
          <w:color w:val="000000" w:themeColor="text1"/>
        </w:rPr>
        <w:t xml:space="preserve">; </w:t>
      </w:r>
      <w:r w:rsidR="0095052E">
        <w:rPr>
          <w:rFonts w:ascii="Book Antiqua" w:hAnsi="Book Antiqua"/>
          <w:color w:val="000000" w:themeColor="text1"/>
        </w:rPr>
        <w:t>SD:</w:t>
      </w:r>
      <w:r w:rsidR="0095052E" w:rsidRPr="0095052E">
        <w:t xml:space="preserve"> </w:t>
      </w:r>
      <w:r w:rsidR="0095052E" w:rsidRPr="0095052E">
        <w:rPr>
          <w:rFonts w:ascii="Book Antiqua" w:hAnsi="Book Antiqua"/>
          <w:color w:val="000000" w:themeColor="text1"/>
        </w:rPr>
        <w:t>Standard deviation</w:t>
      </w:r>
      <w:r w:rsidR="0095052E">
        <w:rPr>
          <w:rFonts w:ascii="Book Antiqua" w:hAnsi="Book Antiqua"/>
          <w:color w:val="000000" w:themeColor="text1"/>
        </w:rPr>
        <w:t>.</w:t>
      </w:r>
    </w:p>
    <w:p w14:paraId="5FD8EB06" w14:textId="784104DE" w:rsidR="0095052E" w:rsidRPr="0095052E" w:rsidRDefault="009505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95052E" w:rsidRPr="0095052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FBD2E4E" w14:textId="49A3C24B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/>
          <w:b/>
          <w:color w:val="000000" w:themeColor="text1"/>
        </w:rPr>
        <w:lastRenderedPageBreak/>
        <w:t>Table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3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Comparison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of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cyst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classification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and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infection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in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152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patients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833"/>
        <w:gridCol w:w="1645"/>
        <w:gridCol w:w="459"/>
        <w:gridCol w:w="1216"/>
        <w:gridCol w:w="816"/>
        <w:gridCol w:w="790"/>
        <w:gridCol w:w="756"/>
        <w:gridCol w:w="925"/>
      </w:tblGrid>
      <w:tr w:rsidR="00DA1314" w14:paraId="1CA13F3F" w14:textId="77777777">
        <w:trPr>
          <w:trHeight w:val="247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63A1B" w14:textId="7E0773A4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0FFA7E" w14:textId="4BA00532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Complications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9A810" w14:textId="38933D7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1440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χ</w:t>
            </w:r>
            <w:r>
              <w:rPr>
                <w:rFonts w:ascii="Book Antiqua" w:hAnsi="Book Antiqua"/>
                <w:b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CA98D" w14:textId="2FBA23A1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95052E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14:paraId="31A0F9C5" w14:textId="77777777">
        <w:trPr>
          <w:trHeight w:val="24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04102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EB9D53" w14:textId="3B8A421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Infection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FF632D" w14:textId="72A86C1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None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8C900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7D94B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BDF65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</w:p>
        </w:tc>
      </w:tr>
      <w:tr w:rsidR="00DA1314" w14:paraId="7261B237" w14:textId="77777777">
        <w:trPr>
          <w:trHeight w:val="24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AC5F3" w14:textId="7A3F400D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ERPD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8A469" w14:textId="15C3FC3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Classification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845A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1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42A7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317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9683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FD27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6.271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AA3F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0.043</w:t>
            </w:r>
          </w:p>
        </w:tc>
      </w:tr>
      <w:tr w:rsidR="00DA1314" w14:paraId="4A19F213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E69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1C79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39CD0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2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BC0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1BBB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B9E3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1A767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00B2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09E983CA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8A13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6EF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2B57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3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877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F31F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C474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7C011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0326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2EFF7BBD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  <w:vAlign w:val="center"/>
          </w:tcPr>
          <w:p w14:paraId="5E719A0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72FAB01" w14:textId="6B9A91C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02DB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7867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EAF7D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3EF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EE9E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3CF500AB" w14:textId="77777777">
        <w:trPr>
          <w:trHeight w:val="247"/>
        </w:trPr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AC613" w14:textId="4B3427D9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Two-step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procedure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D7428" w14:textId="5DAF2D82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Classification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17A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1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DEB1D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166D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22B0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89F5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1.379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2AC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0.240</w:t>
            </w:r>
          </w:p>
        </w:tc>
      </w:tr>
      <w:tr w:rsidR="00DA1314" w14:paraId="6E0AF9A9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7862D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32EF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593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2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3DE7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9FBA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1FA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FEA2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806D6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5BEBA4B8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8B1E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6E7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2AD2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3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8C14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C798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FA9C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120C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3DBFE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3E4A5A4B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  <w:vAlign w:val="center"/>
          </w:tcPr>
          <w:p w14:paraId="7A1B140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DBA9E0" w14:textId="3821347F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1011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2CB6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233A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3F2C6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54163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35586322" w14:textId="77777777">
        <w:trPr>
          <w:trHeight w:val="247"/>
        </w:trPr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6B53B" w14:textId="0FE858EC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364EF" w14:textId="4D002815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Classification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4101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1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534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762E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9042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1A27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28C9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0.042</w:t>
            </w:r>
          </w:p>
        </w:tc>
      </w:tr>
      <w:tr w:rsidR="00DA1314" w14:paraId="4F66F082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E6D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B27C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3FEB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2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5B4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A524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B94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A593F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E7CD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6DF58E06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586DE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3C2C0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2F9E4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fldChar w:fldCharType="begin"/>
            </w:r>
            <w:r>
              <w:rPr>
                <w:rFonts w:ascii="Book Antiqua" w:hAnsi="Book Antiqua"/>
                <w:color w:val="000000" w:themeColor="text1"/>
              </w:rPr>
              <w:instrText>= 3 \* ROMAN</w:instrText>
            </w:r>
            <w:r>
              <w:rPr>
                <w:rFonts w:ascii="Book Antiqua" w:hAnsi="Book Antiqua"/>
                <w:color w:val="000000" w:themeColor="text1"/>
              </w:rPr>
              <w:fldChar w:fldCharType="separate"/>
            </w:r>
            <w:r>
              <w:rPr>
                <w:rFonts w:ascii="Book Antiqua" w:hAnsi="Book Antiqua"/>
                <w:color w:val="000000" w:themeColor="text1"/>
              </w:rPr>
              <w:t>III</w:t>
            </w:r>
            <w:r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9E3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27C1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A0DA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A80C7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B4C94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tr w:rsidR="00DA1314" w14:paraId="512E3A62" w14:textId="77777777">
        <w:trPr>
          <w:trHeight w:val="24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56683B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E95037" w14:textId="3978A363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B70AF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CD51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F8CA1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6CFD37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3AF74D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7582B3A4" w14:textId="6EEB65EA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bCs/>
          <w:color w:val="000000" w:themeColor="text1"/>
        </w:rPr>
        <w:t>Two</w:t>
      </w:r>
      <w:r>
        <w:rPr>
          <w:rFonts w:ascii="Book Antiqua" w:hAnsi="Book Antiqua"/>
          <w:color w:val="000000" w:themeColor="text1"/>
        </w:rPr>
        <w:t>-step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procedure: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combined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with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bCs/>
          <w:color w:val="000000" w:themeColor="text1"/>
          <w:lang w:eastAsia="zh-CN"/>
        </w:rPr>
        <w:t>e</w:t>
      </w:r>
      <w:r>
        <w:rPr>
          <w:rFonts w:ascii="Book Antiqua" w:hAnsi="Book Antiqua"/>
          <w:bCs/>
          <w:color w:val="000000" w:themeColor="text1"/>
        </w:rPr>
        <w:t>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sequential</w:t>
      </w:r>
      <w:r w:rsidR="0095052E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therapy</w:t>
      </w:r>
      <w:r>
        <w:rPr>
          <w:rFonts w:ascii="Book Antiqua" w:hAnsi="Book Antiqua"/>
          <w:color w:val="000000" w:themeColor="text1"/>
        </w:rPr>
        <w:t>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i/>
          <w:color w:val="000000" w:themeColor="text1"/>
        </w:rPr>
        <w:t>P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&lt;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0.05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was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considered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statistically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significant.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ERPD</w:t>
      </w:r>
      <w:r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retrograde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</w:t>
      </w:r>
      <w:r>
        <w:rPr>
          <w:rFonts w:ascii="Book Antiqua" w:hAnsi="Book Antiqua" w:hint="eastAsia"/>
          <w:bCs/>
          <w:color w:val="000000" w:themeColor="text1"/>
          <w:lang w:eastAsia="zh-CN"/>
        </w:rPr>
        <w:t>;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ENPD</w:t>
      </w:r>
      <w:r>
        <w:rPr>
          <w:rFonts w:ascii="Book Antiqua" w:hAnsi="Book Antiqua" w:hint="eastAsia"/>
          <w:bCs/>
          <w:color w:val="000000" w:themeColor="text1"/>
          <w:lang w:eastAsia="zh-CN"/>
        </w:rPr>
        <w:t>:</w:t>
      </w:r>
      <w:r w:rsidR="0095052E"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bCs/>
          <w:color w:val="000000" w:themeColor="text1"/>
        </w:rPr>
        <w:t>Endoscopic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naso-pancreatic</w:t>
      </w:r>
      <w:r w:rsidR="0095052E">
        <w:rPr>
          <w:rFonts w:ascii="Book Antiqua" w:hAnsi="Book Antiqua"/>
          <w:bCs/>
          <w:color w:val="000000" w:themeColor="text1"/>
        </w:rPr>
        <w:t xml:space="preserve"> </w:t>
      </w:r>
      <w:r>
        <w:rPr>
          <w:rFonts w:ascii="Book Antiqua" w:hAnsi="Book Antiqua"/>
          <w:bCs/>
          <w:color w:val="000000" w:themeColor="text1"/>
        </w:rPr>
        <w:t>drainage.</w:t>
      </w:r>
    </w:p>
    <w:p w14:paraId="323285F4" w14:textId="75339AEE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bookmarkStart w:id="102" w:name="OLE_LINK20"/>
      <w:bookmarkStart w:id="103" w:name="OLE_LINK21"/>
      <w:r>
        <w:rPr>
          <w:rFonts w:ascii="Book Antiqua" w:hAnsi="Book Antiqua"/>
          <w:b/>
          <w:color w:val="000000" w:themeColor="text1"/>
        </w:rPr>
        <w:br w:type="page"/>
      </w:r>
      <w:r>
        <w:rPr>
          <w:rFonts w:ascii="Book Antiqua" w:hAnsi="Book Antiqua"/>
          <w:b/>
          <w:color w:val="000000" w:themeColor="text1"/>
        </w:rPr>
        <w:lastRenderedPageBreak/>
        <w:t>Table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4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Comparison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of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bCs/>
          <w:color w:val="000000"/>
        </w:rPr>
        <w:t>computed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tomogr</w:t>
      </w:r>
      <w:r>
        <w:rPr>
          <w:rFonts w:ascii="Book Antiqua" w:hAnsi="Book Antiqua"/>
          <w:b/>
          <w:bCs/>
          <w:color w:val="000000"/>
        </w:rPr>
        <w:t>aphy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cycle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threshold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between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the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 w:rsidR="003A4370">
        <w:rPr>
          <w:rFonts w:ascii="Book Antiqua" w:hAnsi="Book Antiqua"/>
          <w:b/>
          <w:color w:val="000000" w:themeColor="text1"/>
        </w:rPr>
        <w:t xml:space="preserve">endoscopic </w:t>
      </w:r>
      <w:r>
        <w:rPr>
          <w:rFonts w:ascii="Book Antiqua" w:hAnsi="Book Antiqua"/>
          <w:b/>
          <w:color w:val="000000" w:themeColor="text1"/>
        </w:rPr>
        <w:t>retrograde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pancreatic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drainage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gro</w:t>
      </w:r>
      <w:r>
        <w:rPr>
          <w:rFonts w:ascii="Book Antiqua" w:hAnsi="Book Antiqua"/>
          <w:b/>
          <w:color w:val="000000" w:themeColor="text1"/>
        </w:rPr>
        <w:t>up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and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two-step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procedure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group</w:t>
      </w:r>
      <w:bookmarkEnd w:id="102"/>
      <w:bookmarkEnd w:id="10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75"/>
        <w:gridCol w:w="1194"/>
        <w:gridCol w:w="1182"/>
        <w:gridCol w:w="1330"/>
        <w:gridCol w:w="989"/>
        <w:gridCol w:w="774"/>
        <w:gridCol w:w="816"/>
      </w:tblGrid>
      <w:tr w:rsidR="00DA1314" w14:paraId="102CFD56" w14:textId="77777777">
        <w:trPr>
          <w:trHeight w:val="284"/>
          <w:jc w:val="center"/>
        </w:trPr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49A05B" w14:textId="1F990C7E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999E2C" w14:textId="3B91C3C1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Number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cases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55D308" w14:textId="330B566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Average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value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(HU)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8D939A" w14:textId="66F1227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Standard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deviation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644F8A" w14:textId="6623F78D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Mean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square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4C3DB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F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E98F57" w14:textId="0579A4F8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95052E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14:paraId="4BE5E48F" w14:textId="77777777">
        <w:trPr>
          <w:trHeight w:val="284"/>
          <w:jc w:val="center"/>
        </w:trPr>
        <w:tc>
          <w:tcPr>
            <w:tcW w:w="14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F821E" w14:textId="18606D9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04" w:name="_Hlk61564503"/>
            <w:r>
              <w:rPr>
                <w:rFonts w:ascii="Book Antiqua" w:hAnsi="Book Antiqua"/>
                <w:color w:val="000000" w:themeColor="text1"/>
              </w:rPr>
              <w:t>ERPD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8360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92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FE8D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12.796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480C3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6.4624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C679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36.857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F193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0.755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8565D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0.388</w:t>
            </w:r>
          </w:p>
        </w:tc>
      </w:tr>
      <w:tr w:rsidR="00DA1314" w14:paraId="3CF08DBE" w14:textId="77777777">
        <w:trPr>
          <w:trHeight w:val="284"/>
          <w:jc w:val="center"/>
        </w:trPr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1352" w14:textId="060FB80E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Two-step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procedure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814AA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60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DC2D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14.636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82FA2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8.6450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833EB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48.789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C7E9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10D8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bookmarkEnd w:id="104"/>
      <w:tr w:rsidR="00DA1314" w14:paraId="20D1396A" w14:textId="77777777">
        <w:trPr>
          <w:trHeight w:val="284"/>
          <w:jc w:val="center"/>
        </w:trPr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7A9779" w14:textId="652A6E2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11FAE9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D3A385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13.205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350E37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6.9711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6F393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F28F61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73500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15946570" w14:textId="27B6700D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i/>
          <w:color w:val="000000" w:themeColor="text1"/>
        </w:rPr>
        <w:t>P</w:t>
      </w:r>
      <w:r w:rsidR="0095052E">
        <w:rPr>
          <w:rFonts w:ascii="Book Antiqua" w:hAnsi="Book Antiqua"/>
          <w:i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&lt;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0.05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was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considered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statistically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significant.</w:t>
      </w:r>
      <w:bookmarkStart w:id="105" w:name="OLE_LINK32"/>
      <w:bookmarkStart w:id="106" w:name="OLE_LINK33"/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>ERPD:</w:t>
      </w:r>
      <w:r w:rsidR="0095052E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95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95052E">
        <w:rPr>
          <w:rFonts w:ascii="Book Antiqua" w:hAnsi="Book Antiqua" w:cs="Book Antiqua"/>
          <w:color w:val="000000"/>
          <w:lang w:eastAsia="zh-CN"/>
        </w:rPr>
        <w:t xml:space="preserve">; </w:t>
      </w:r>
      <w:r w:rsidR="0095052E">
        <w:rPr>
          <w:rFonts w:ascii="Book Antiqua" w:hAnsi="Book Antiqua"/>
          <w:color w:val="000000" w:themeColor="text1"/>
        </w:rPr>
        <w:t>HU:</w:t>
      </w:r>
      <w:r w:rsidR="0095052E">
        <w:rPr>
          <w:rFonts w:ascii="Book Antiqua" w:hAnsi="Book Antiqua"/>
          <w:bCs/>
          <w:color w:val="000000"/>
        </w:rPr>
        <w:t xml:space="preserve"> Hounsfield units</w:t>
      </w:r>
      <w:r w:rsidR="0095052E">
        <w:rPr>
          <w:rFonts w:ascii="Book Antiqua" w:hAnsi="Book Antiqua" w:hint="eastAsia"/>
          <w:bCs/>
          <w:color w:val="000000"/>
          <w:lang w:eastAsia="zh-CN"/>
        </w:rPr>
        <w:t>.</w:t>
      </w:r>
    </w:p>
    <w:p w14:paraId="79042990" w14:textId="13523E77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b/>
          <w:color w:val="000000" w:themeColor="text1"/>
        </w:rPr>
        <w:br w:type="page"/>
      </w:r>
      <w:r>
        <w:rPr>
          <w:rFonts w:ascii="Book Antiqua" w:hAnsi="Book Antiqua"/>
          <w:b/>
          <w:color w:val="000000" w:themeColor="text1"/>
        </w:rPr>
        <w:lastRenderedPageBreak/>
        <w:t>Table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5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Comparison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of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bCs/>
          <w:color w:val="000000"/>
        </w:rPr>
        <w:t>computed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tomography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cycle</w:t>
      </w:r>
      <w:r w:rsidR="0095052E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threshold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between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14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infected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patients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and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138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non-infected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/>
          <w:b/>
          <w:color w:val="000000" w:themeColor="text1"/>
        </w:rPr>
        <w:t>patients</w:t>
      </w:r>
      <w:r w:rsidR="0095052E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19"/>
        <w:gridCol w:w="1391"/>
        <w:gridCol w:w="1395"/>
        <w:gridCol w:w="1526"/>
        <w:gridCol w:w="1243"/>
        <w:gridCol w:w="943"/>
        <w:gridCol w:w="943"/>
      </w:tblGrid>
      <w:tr w:rsidR="00DA1314" w14:paraId="3E1F05DA" w14:textId="77777777">
        <w:trPr>
          <w:trHeight w:val="313"/>
          <w:jc w:val="center"/>
        </w:trPr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B7C23" w14:textId="2593C73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Group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962A40" w14:textId="72696F1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Number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of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cases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DFA36F" w14:textId="5E427C64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Average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value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(HU)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D860E" w14:textId="77B4D85B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Standard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deviation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5CB1C9" w14:textId="41B30600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Mean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b/>
                <w:color w:val="000000" w:themeColor="text1"/>
              </w:rPr>
              <w:t>square</w:t>
            </w:r>
            <w:r w:rsidR="0095052E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1D38A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/>
                <w:b/>
                <w:color w:val="000000" w:themeColor="text1"/>
              </w:rPr>
              <w:t>F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13F15B" w14:textId="601E5BCA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i/>
                <w:color w:val="000000" w:themeColor="text1"/>
              </w:rPr>
            </w:pPr>
            <w:r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95052E">
              <w:rPr>
                <w:rFonts w:ascii="Book Antiqua" w:hAnsi="Book Antiqua"/>
                <w:b/>
                <w:i/>
                <w:color w:val="000000" w:themeColor="text1"/>
              </w:rPr>
              <w:t xml:space="preserve"> </w:t>
            </w:r>
            <w:r w:rsidR="0095052E" w:rsidRPr="0095052E">
              <w:rPr>
                <w:rFonts w:ascii="Book Antiqua" w:hAnsi="Book Antiqua"/>
                <w:b/>
                <w:iCs/>
                <w:color w:val="000000" w:themeColor="text1"/>
              </w:rPr>
              <w:t>value</w:t>
            </w:r>
          </w:p>
        </w:tc>
      </w:tr>
      <w:tr w:rsidR="00DA1314" w14:paraId="57479524" w14:textId="77777777">
        <w:trPr>
          <w:trHeight w:val="313"/>
          <w:jc w:val="center"/>
        </w:trPr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05536" w14:textId="141C7CFC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07" w:name="_Hlk61564558"/>
            <w:r>
              <w:rPr>
                <w:rFonts w:ascii="Book Antiqua" w:hAnsi="Book Antiqua"/>
                <w:color w:val="000000" w:themeColor="text1"/>
              </w:rPr>
              <w:t>Infection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1CA5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14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D322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15.600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97F8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8.3953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EE9F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222.425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3575D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4.862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B7D6C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0.031</w:t>
            </w:r>
          </w:p>
        </w:tc>
      </w:tr>
      <w:tr w:rsidR="00DA1314" w14:paraId="7584D691" w14:textId="77777777">
        <w:trPr>
          <w:trHeight w:val="313"/>
          <w:jc w:val="center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581F" w14:textId="063931D6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No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infection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E997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138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356E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11.731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9DDD8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5.5476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07FF6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45.747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9C7B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EF4DE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  <w:bookmarkEnd w:id="107"/>
      <w:tr w:rsidR="00DA1314" w14:paraId="15CDEF5F" w14:textId="77777777">
        <w:trPr>
          <w:trHeight w:val="313"/>
          <w:jc w:val="center"/>
        </w:trPr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28646D" w14:textId="4BA274E5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Total</w:t>
            </w:r>
            <w:r w:rsidR="0095052E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164DE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152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A7661F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13.205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05AC6D" w14:textId="77777777" w:rsidR="00DA1314" w:rsidRDefault="00471D9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6.9711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B47A22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BE4E75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4ABC1" w14:textId="77777777" w:rsidR="00DA1314" w:rsidRDefault="00DA131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</w:p>
        </w:tc>
      </w:tr>
    </w:tbl>
    <w:p w14:paraId="1864C457" w14:textId="675D3466" w:rsidR="00DA1314" w:rsidRDefault="00471D9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i/>
          <w:color w:val="000000" w:themeColor="text1"/>
        </w:rPr>
        <w:t>P</w:t>
      </w:r>
      <w:r w:rsidR="0095052E">
        <w:rPr>
          <w:rFonts w:ascii="Book Antiqua" w:hAnsi="Book Antiqua" w:hint="eastAsia"/>
          <w:i/>
          <w:color w:val="000000" w:themeColor="text1"/>
          <w:lang w:eastAsia="zh-CN"/>
        </w:rPr>
        <w:t xml:space="preserve"> </w:t>
      </w:r>
      <w:r>
        <w:rPr>
          <w:rFonts w:ascii="Book Antiqua" w:hAnsi="Book Antiqua"/>
          <w:color w:val="000000" w:themeColor="text1"/>
        </w:rPr>
        <w:t>&lt;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0.05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was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considered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statistically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significant.</w:t>
      </w:r>
      <w:r w:rsidR="0095052E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hAnsi="Book Antiqua"/>
          <w:color w:val="000000" w:themeColor="text1"/>
        </w:rPr>
        <w:t>HU:</w:t>
      </w:r>
      <w:r w:rsidR="0095052E">
        <w:rPr>
          <w:rFonts w:ascii="Book Antiqua" w:hAnsi="Book Antiqua"/>
          <w:bCs/>
          <w:color w:val="000000"/>
        </w:rPr>
        <w:t xml:space="preserve"> </w:t>
      </w:r>
      <w:r>
        <w:rPr>
          <w:rFonts w:ascii="Book Antiqua" w:hAnsi="Book Antiqua"/>
          <w:bCs/>
          <w:color w:val="000000"/>
        </w:rPr>
        <w:t>Hounsfield</w:t>
      </w:r>
      <w:r w:rsidR="0095052E">
        <w:rPr>
          <w:rFonts w:ascii="Book Antiqua" w:hAnsi="Book Antiqua"/>
          <w:bCs/>
          <w:color w:val="000000"/>
        </w:rPr>
        <w:t xml:space="preserve"> </w:t>
      </w:r>
      <w:r>
        <w:rPr>
          <w:rFonts w:ascii="Book Antiqua" w:hAnsi="Book Antiqua"/>
          <w:bCs/>
          <w:color w:val="000000"/>
        </w:rPr>
        <w:t>units</w:t>
      </w:r>
      <w:bookmarkEnd w:id="105"/>
      <w:bookmarkEnd w:id="106"/>
      <w:r>
        <w:rPr>
          <w:rFonts w:ascii="Book Antiqua" w:hAnsi="Book Antiqua" w:hint="eastAsia"/>
          <w:bCs/>
          <w:color w:val="000000"/>
          <w:lang w:eastAsia="zh-CN"/>
        </w:rPr>
        <w:t>.</w:t>
      </w:r>
    </w:p>
    <w:sectPr w:rsidR="00DA1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FBC10" w14:textId="77777777" w:rsidR="005A298C" w:rsidRDefault="005A298C">
      <w:r>
        <w:separator/>
      </w:r>
    </w:p>
  </w:endnote>
  <w:endnote w:type="continuationSeparator" w:id="0">
    <w:p w14:paraId="16C0A3F6" w14:textId="77777777" w:rsidR="005A298C" w:rsidRDefault="005A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8900798"/>
    </w:sdtPr>
    <w:sdtEndPr/>
    <w:sdtContent>
      <w:sdt>
        <w:sdtPr>
          <w:id w:val="860082579"/>
        </w:sdtPr>
        <w:sdtEndPr/>
        <w:sdtContent>
          <w:p w14:paraId="544BD2DD" w14:textId="77777777" w:rsidR="00CE02B7" w:rsidRDefault="00CE02B7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230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0230"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E538E8" w14:textId="77777777" w:rsidR="00CE02B7" w:rsidRDefault="00CE02B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0526E" w14:textId="77777777" w:rsidR="005A298C" w:rsidRDefault="005A298C">
      <w:r>
        <w:separator/>
      </w:r>
    </w:p>
  </w:footnote>
  <w:footnote w:type="continuationSeparator" w:id="0">
    <w:p w14:paraId="34E68FEF" w14:textId="77777777" w:rsidR="005A298C" w:rsidRDefault="005A2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67F0D"/>
    <w:rsid w:val="00087799"/>
    <w:rsid w:val="000D08B1"/>
    <w:rsid w:val="000F3520"/>
    <w:rsid w:val="001534BF"/>
    <w:rsid w:val="001729C5"/>
    <w:rsid w:val="001B5AF5"/>
    <w:rsid w:val="001D35E0"/>
    <w:rsid w:val="001F0C56"/>
    <w:rsid w:val="002329ED"/>
    <w:rsid w:val="002977A9"/>
    <w:rsid w:val="002A0AF1"/>
    <w:rsid w:val="003225FD"/>
    <w:rsid w:val="00347E63"/>
    <w:rsid w:val="00350866"/>
    <w:rsid w:val="003A4370"/>
    <w:rsid w:val="003A68EC"/>
    <w:rsid w:val="003C108C"/>
    <w:rsid w:val="004338F8"/>
    <w:rsid w:val="00434DE6"/>
    <w:rsid w:val="00453423"/>
    <w:rsid w:val="00471D9B"/>
    <w:rsid w:val="004C7CB4"/>
    <w:rsid w:val="00512AA9"/>
    <w:rsid w:val="0057690F"/>
    <w:rsid w:val="005A298C"/>
    <w:rsid w:val="005C2362"/>
    <w:rsid w:val="005D1E50"/>
    <w:rsid w:val="005D1E8D"/>
    <w:rsid w:val="005E36A2"/>
    <w:rsid w:val="005F21B8"/>
    <w:rsid w:val="00607DFC"/>
    <w:rsid w:val="0074300B"/>
    <w:rsid w:val="00752EE1"/>
    <w:rsid w:val="00776E3A"/>
    <w:rsid w:val="007A27E2"/>
    <w:rsid w:val="007B1244"/>
    <w:rsid w:val="00802F76"/>
    <w:rsid w:val="00813CE5"/>
    <w:rsid w:val="00823D3E"/>
    <w:rsid w:val="008371B2"/>
    <w:rsid w:val="00876357"/>
    <w:rsid w:val="0088239C"/>
    <w:rsid w:val="008A3774"/>
    <w:rsid w:val="008C0230"/>
    <w:rsid w:val="008E0971"/>
    <w:rsid w:val="008E5200"/>
    <w:rsid w:val="008E565F"/>
    <w:rsid w:val="008F04AF"/>
    <w:rsid w:val="009208D6"/>
    <w:rsid w:val="00950311"/>
    <w:rsid w:val="0095052E"/>
    <w:rsid w:val="009B01D2"/>
    <w:rsid w:val="009B4E73"/>
    <w:rsid w:val="009F1A67"/>
    <w:rsid w:val="00A54EE4"/>
    <w:rsid w:val="00A76DFE"/>
    <w:rsid w:val="00A77B3E"/>
    <w:rsid w:val="00A9511B"/>
    <w:rsid w:val="00AB4C59"/>
    <w:rsid w:val="00AE3CEC"/>
    <w:rsid w:val="00AF418A"/>
    <w:rsid w:val="00B02892"/>
    <w:rsid w:val="00B10915"/>
    <w:rsid w:val="00B572F9"/>
    <w:rsid w:val="00B66AAF"/>
    <w:rsid w:val="00BE65E0"/>
    <w:rsid w:val="00C010CB"/>
    <w:rsid w:val="00C36392"/>
    <w:rsid w:val="00CA2A55"/>
    <w:rsid w:val="00CE02B7"/>
    <w:rsid w:val="00D3269B"/>
    <w:rsid w:val="00D407FC"/>
    <w:rsid w:val="00D62AA9"/>
    <w:rsid w:val="00D84276"/>
    <w:rsid w:val="00DA1314"/>
    <w:rsid w:val="00DB5F43"/>
    <w:rsid w:val="00DC478A"/>
    <w:rsid w:val="00DD0147"/>
    <w:rsid w:val="00DD2196"/>
    <w:rsid w:val="00DE1A0A"/>
    <w:rsid w:val="00E07559"/>
    <w:rsid w:val="00E11CC6"/>
    <w:rsid w:val="00E138F9"/>
    <w:rsid w:val="00E15775"/>
    <w:rsid w:val="00E72871"/>
    <w:rsid w:val="00EB4C35"/>
    <w:rsid w:val="00F2602D"/>
    <w:rsid w:val="00F662FF"/>
    <w:rsid w:val="00F71454"/>
    <w:rsid w:val="00FC56CB"/>
    <w:rsid w:val="00FD447E"/>
    <w:rsid w:val="066D7C18"/>
    <w:rsid w:val="31C213EA"/>
    <w:rsid w:val="505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91A54"/>
  <w15:docId w15:val="{B511FF5E-8727-4FE3-92CD-3D104A5F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har">
    <w:name w:val="批注框文本 Char"/>
    <w:basedOn w:val="a0"/>
    <w:link w:val="a3"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styleId="a7">
    <w:name w:val="annotation reference"/>
    <w:basedOn w:val="a0"/>
    <w:semiHidden/>
    <w:unhideWhenUsed/>
    <w:rsid w:val="00E11CC6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E11CC6"/>
  </w:style>
  <w:style w:type="character" w:customStyle="1" w:styleId="Char2">
    <w:name w:val="批注文字 Char"/>
    <w:basedOn w:val="a0"/>
    <w:link w:val="a8"/>
    <w:semiHidden/>
    <w:rsid w:val="00E11CC6"/>
    <w:rPr>
      <w:sz w:val="24"/>
      <w:szCs w:val="24"/>
      <w:lang w:eastAsia="en-US"/>
    </w:rPr>
  </w:style>
  <w:style w:type="paragraph" w:styleId="a9">
    <w:name w:val="annotation subject"/>
    <w:basedOn w:val="a8"/>
    <w:next w:val="a8"/>
    <w:link w:val="Char3"/>
    <w:semiHidden/>
    <w:unhideWhenUsed/>
    <w:rsid w:val="00E11CC6"/>
    <w:rPr>
      <w:b/>
      <w:bCs/>
    </w:rPr>
  </w:style>
  <w:style w:type="character" w:customStyle="1" w:styleId="Char3">
    <w:name w:val="批注主题 Char"/>
    <w:basedOn w:val="Char2"/>
    <w:link w:val="a9"/>
    <w:semiHidden/>
    <w:rsid w:val="00E11CC6"/>
    <w:rPr>
      <w:b/>
      <w:bCs/>
      <w:sz w:val="24"/>
      <w:szCs w:val="24"/>
      <w:lang w:eastAsia="en-US"/>
    </w:rPr>
  </w:style>
  <w:style w:type="paragraph" w:styleId="aa">
    <w:name w:val="Revision"/>
    <w:hidden/>
    <w:uiPriority w:val="99"/>
    <w:unhideWhenUsed/>
    <w:rsid w:val="00E11CC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7200</Words>
  <Characters>41041</Characters>
  <Application>Microsoft Office Word</Application>
  <DocSecurity>0</DocSecurity>
  <Lines>342</Lines>
  <Paragraphs>96</Paragraphs>
  <ScaleCrop>false</ScaleCrop>
  <Company/>
  <LinksUpToDate>false</LinksUpToDate>
  <CharactersWithSpaces>48145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ibm</cp:lastModifiedBy>
  <cp:revision>3</cp:revision>
  <dcterms:created xsi:type="dcterms:W3CDTF">2021-06-15T00:07:00Z</dcterms:created>
  <dcterms:modified xsi:type="dcterms:W3CDTF">2021-06-15T00:14:00Z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2896C99F3C9447FD8E54C6BB193BA571</vt:lpwstr>
  </property>
</Properties>
</file>