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0C686" w14:textId="53C4DA30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Name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of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Journal: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Artificial</w:t>
      </w:r>
      <w:r w:rsidR="00E56E4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Intelligence</w:t>
      </w:r>
      <w:r w:rsidR="00E56E4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in</w:t>
      </w:r>
      <w:r w:rsidR="00E56E4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Gastrointestinal</w:t>
      </w:r>
      <w:r w:rsidR="00E56E4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Endoscopy</w:t>
      </w:r>
    </w:p>
    <w:p w14:paraId="6E0CDF97" w14:textId="6750EBB8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Manuscript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NO: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66998</w:t>
      </w:r>
    </w:p>
    <w:p w14:paraId="7EEA86AF" w14:textId="0BD36E0F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Manuscript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Type: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MINIREVIEWS</w:t>
      </w:r>
    </w:p>
    <w:p w14:paraId="063DD7E5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902A76" w14:textId="28C749CE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Artificial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intelligence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in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endoscopy: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he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challenges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future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directions</w:t>
      </w:r>
    </w:p>
    <w:p w14:paraId="6EB9A22B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FFB7A1" w14:textId="17F350B9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Gao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X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AI-endoscopy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</w:p>
    <w:p w14:paraId="5F3448AB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D4B643" w14:textId="1079A23C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FC47E8">
        <w:rPr>
          <w:rFonts w:ascii="Book Antiqua" w:eastAsia="Book Antiqua" w:hAnsi="Book Antiqua" w:cs="Book Antiqua"/>
          <w:color w:val="000000"/>
        </w:rPr>
        <w:t>Xiaohong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Gao,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Barbara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Braden</w:t>
      </w:r>
    </w:p>
    <w:p w14:paraId="426128FE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6E6D78" w14:textId="7D5AB761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FC47E8">
        <w:rPr>
          <w:rFonts w:ascii="Book Antiqua" w:eastAsia="Book Antiqua" w:hAnsi="Book Antiqua" w:cs="Book Antiqua"/>
          <w:b/>
          <w:bCs/>
          <w:color w:val="000000"/>
        </w:rPr>
        <w:t>Xiaohong</w:t>
      </w:r>
      <w:proofErr w:type="spellEnd"/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Department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Science,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Middlesex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University,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London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NW4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4BT,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Kingdom</w:t>
      </w:r>
    </w:p>
    <w:p w14:paraId="3B6A5C3A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60E96B" w14:textId="5B7600BC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Barbara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Braden,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Translational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Gastroenterology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Oxford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University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Hospitals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NHS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Foundation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Trust,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Oxford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OX3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9DU,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Kingdom</w:t>
      </w:r>
    </w:p>
    <w:p w14:paraId="72E7B198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D94FAA5" w14:textId="1A40F13A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XH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Braden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contributed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literature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writing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manuscript;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authors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manuscript.</w:t>
      </w:r>
    </w:p>
    <w:p w14:paraId="17607179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9EDE727" w14:textId="0F74C656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b/>
          <w:bCs/>
          <w:color w:val="000000"/>
        </w:rPr>
        <w:t>Xiaohong</w:t>
      </w:r>
      <w:proofErr w:type="spellEnd"/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Department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Science,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Middlesex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University,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Burroughs,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Hendon,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London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NW4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4BT,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Kingdom.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x.gao@mdx.ac.uk</w:t>
      </w:r>
    </w:p>
    <w:p w14:paraId="66C9A5D9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0EC5823" w14:textId="08F1ACE6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22,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2021</w:t>
      </w:r>
    </w:p>
    <w:p w14:paraId="65FE1C8A" w14:textId="667725E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June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2021</w:t>
      </w:r>
    </w:p>
    <w:p w14:paraId="6099D490" w14:textId="67D68A1A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E56E41">
        <w:rPr>
          <w:rFonts w:ascii="Book Antiqua" w:eastAsia="宋体" w:hAnsi="Book Antiqua"/>
          <w:color w:val="000000" w:themeColor="text1"/>
        </w:rPr>
        <w:t>J</w:t>
      </w:r>
      <w:r w:rsidR="00E56E41">
        <w:rPr>
          <w:rFonts w:ascii="Book Antiqua" w:eastAsia="宋体" w:hAnsi="Book Antiqua" w:hint="eastAsia"/>
          <w:color w:val="000000" w:themeColor="text1"/>
        </w:rPr>
        <w:t>u</w:t>
      </w:r>
      <w:r w:rsidR="00E56E41">
        <w:rPr>
          <w:rFonts w:ascii="Book Antiqua" w:eastAsia="宋体" w:hAnsi="Book Antiqua"/>
          <w:color w:val="000000" w:themeColor="text1"/>
        </w:rPr>
        <w:t>ly</w:t>
      </w:r>
      <w:r w:rsidR="00E56E41" w:rsidRPr="00F06907">
        <w:rPr>
          <w:rFonts w:ascii="Book Antiqua" w:eastAsia="宋体" w:hAnsi="Book Antiqua"/>
          <w:color w:val="000000" w:themeColor="text1"/>
        </w:rPr>
        <w:t xml:space="preserve"> </w:t>
      </w:r>
      <w:r w:rsidR="00E56E41">
        <w:rPr>
          <w:rFonts w:ascii="Book Antiqua" w:eastAsia="宋体" w:hAnsi="Book Antiqua"/>
          <w:color w:val="000000" w:themeColor="text1"/>
        </w:rPr>
        <w:t>15</w:t>
      </w:r>
      <w:r w:rsidR="00E56E41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14:paraId="3DD41ED4" w14:textId="24EE10FF" w:rsidR="00A77B3E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online:</w:t>
      </w:r>
    </w:p>
    <w:p w14:paraId="398D23E6" w14:textId="6C27617E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F57765" w:rsidRPr="00FC47E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A70DC9" w14:textId="77777777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1C8D30E" w14:textId="7ADBC996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Artificial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intelligence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based</w:t>
      </w:r>
      <w:proofErr w:type="gram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particular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deep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state-of-the-art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fields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increasing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software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Europe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States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reviews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focus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advantages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pitfalls.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concludes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recommendations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towards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implementable,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interpretable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robust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</w:t>
      </w:r>
      <w:r w:rsidR="003B30EA">
        <w:rPr>
          <w:rFonts w:ascii="Book Antiqua" w:eastAsia="Book Antiqua" w:hAnsi="Book Antiqua" w:cs="Book Antiqua"/>
          <w:color w:val="000000"/>
        </w:rPr>
        <w:t>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10557D75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BA9BEB" w14:textId="41A20959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Deep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learning;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Squamous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cell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Barrett’s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</w:p>
    <w:p w14:paraId="23FC4982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09CD07A" w14:textId="22092623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Gao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X,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Braden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Artificial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intelligence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T</w:t>
      </w:r>
      <w:r w:rsidRPr="00FC47E8">
        <w:rPr>
          <w:rFonts w:ascii="Book Antiqua" w:eastAsia="Book Antiqua" w:hAnsi="Book Antiqua" w:cs="Book Antiqua"/>
          <w:color w:val="000000"/>
        </w:rPr>
        <w:t>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directions.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i/>
          <w:iCs/>
          <w:color w:val="000000"/>
        </w:rPr>
        <w:t>Artif</w:t>
      </w:r>
      <w:proofErr w:type="spellEnd"/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i/>
          <w:iCs/>
          <w:color w:val="000000"/>
        </w:rPr>
        <w:t>Intell</w:t>
      </w:r>
      <w:proofErr w:type="spellEnd"/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2021;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press</w:t>
      </w:r>
    </w:p>
    <w:p w14:paraId="3AF6A067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745F38" w14:textId="6C814B03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easily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usually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flat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subtle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surface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pattern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microvessel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structure.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factors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impair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quality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subsequently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Artificial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intelligence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(AI)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solutions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provide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independence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skills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experience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operator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recognition.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introduced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promising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recognising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delineating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real-time.</w:t>
      </w:r>
    </w:p>
    <w:p w14:paraId="6575ABFA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E537E58" w14:textId="77777777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8C7104A" w14:textId="324A8897" w:rsidR="00A77B3E" w:rsidRPr="00FC47E8" w:rsidRDefault="00C24F8F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 w:rsidRPr="00FC47E8">
        <w:rPr>
          <w:rFonts w:ascii="Book Antiqua" w:eastAsia="Book Antiqua" w:hAnsi="Book Antiqua" w:cs="Book Antiqua"/>
          <w:color w:val="000000"/>
        </w:rPr>
        <w:t>artific</w:t>
      </w:r>
      <w:r w:rsidR="00D65AC9" w:rsidRPr="00FC47E8">
        <w:rPr>
          <w:rFonts w:ascii="Book Antiqua" w:eastAsia="Book Antiqua" w:hAnsi="Book Antiqua" w:cs="Book Antiqua"/>
          <w:color w:val="000000"/>
        </w:rPr>
        <w:t>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intelligence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exhibited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machines,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opposition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natural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intelligence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displayed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human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being,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consciousness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emotionality.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advances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hardware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software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technology,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present,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we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600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neurons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interlaced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connections,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leading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over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100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million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parameters.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Since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human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brain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contains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lastRenderedPageBreak/>
        <w:t>100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billion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65AC9" w:rsidRPr="00FC47E8">
        <w:rPr>
          <w:rFonts w:ascii="Book Antiqua" w:eastAsia="Book Antiqua" w:hAnsi="Book Antiqua" w:cs="Book Antiqua"/>
          <w:color w:val="000000"/>
        </w:rPr>
        <w:t>neurons</w:t>
      </w:r>
      <w:r w:rsidR="00D65AC9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65AC9" w:rsidRPr="00FC47E8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D65AC9"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still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long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way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go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before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models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close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enough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human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brain.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machine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learning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(ML)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perform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task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specific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modelling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supervised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human.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supervised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process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transparent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understandable,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human’s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ability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comprehend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large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amounts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parameters,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millions,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limited,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calculation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point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view.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restricted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employing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semi-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fully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supervised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approaches.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recently,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propelled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advances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hardware,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large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memory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graphics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unit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(GPU),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task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specific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learning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itself,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deep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(DL)</w:t>
      </w:r>
      <w:r w:rsidR="00D65AC9"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5AC9" w:rsidRPr="00FC47E8">
        <w:rPr>
          <w:rFonts w:ascii="Book Antiqua" w:eastAsia="Book Antiqua" w:hAnsi="Book Antiqua" w:cs="Book Antiqua"/>
          <w:color w:val="000000"/>
        </w:rPr>
        <w:t>realised</w:t>
      </w:r>
      <w:proofErr w:type="spellEnd"/>
      <w:r w:rsidR="00D65AC9"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forming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promising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branches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under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umbrella.</w:t>
      </w:r>
    </w:p>
    <w:p w14:paraId="55B12EC6" w14:textId="78248F46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first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headline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program,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AlphaGo,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board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human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players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shown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winners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major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methodologies,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state-of-the-art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(SOTA)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every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natural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language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translation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example,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organised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Kaggle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diabetics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retinopathy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large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margin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comparison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methods.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oriented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methods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become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mainstream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choice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methodology,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advantaged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disadvantages,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especially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field.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example,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requires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large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amount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hardly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deep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layers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demands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computational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power,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great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challenge.</w:t>
      </w:r>
    </w:p>
    <w:p w14:paraId="095C4A89" w14:textId="5B782306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review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latest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organised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below.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details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SOTA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explores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facing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current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solutions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aided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points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directions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summaries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provided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conclusion.</w:t>
      </w:r>
    </w:p>
    <w:p w14:paraId="34A40CC3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8A6803" w14:textId="38080C38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lastRenderedPageBreak/>
        <w:t>State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art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C24F8F"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DL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its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application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medical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field</w:t>
      </w:r>
    </w:p>
    <w:p w14:paraId="4D931939" w14:textId="0534F011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refer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algorithms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hierarchy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features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establishing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high-level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attributes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low-level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popular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remains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convolutional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(CNN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)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7460E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comprises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(deep)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layers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involving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operators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linear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non-linear),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automating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constructing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discriminative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information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hierarchies.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advances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hardware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technology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GPU)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propagated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implementation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Usually,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task,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architecture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end-to-end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fashion.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result,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input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datum,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output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label.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activity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input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known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annotations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(labels,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goal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establish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differentiate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B30EA" w:rsidRPr="0081511F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 w:rsidRPr="0081511F">
        <w:rPr>
          <w:rFonts w:ascii="Book Antiqua" w:eastAsia="Book Antiqua" w:hAnsi="Book Antiqua" w:cs="Book Antiqua"/>
          <w:color w:val="000000"/>
        </w:rPr>
        <w:t>annotated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 w:rsidRPr="0081511F">
        <w:rPr>
          <w:rFonts w:ascii="Book Antiqua" w:eastAsia="Book Antiqua" w:hAnsi="Book Antiqua" w:cs="Book Antiqua"/>
          <w:color w:val="000000"/>
        </w:rPr>
        <w:t>labels/region</w:t>
      </w:r>
      <w:proofErr w:type="gram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automatically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fine-tuning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relationship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parameters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intervention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humans.</w:t>
      </w:r>
    </w:p>
    <w:p w14:paraId="1F3B72F4" w14:textId="64E1616E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Conventionally,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requires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large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substantial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example,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pre-trained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C47E8">
        <w:rPr>
          <w:rFonts w:ascii="Book Antiqua" w:eastAsia="Book Antiqua" w:hAnsi="Book Antiqua" w:cs="Book Antiqua"/>
          <w:color w:val="000000"/>
        </w:rPr>
        <w:t>AlexNet</w:t>
      </w:r>
      <w:proofErr w:type="spellEnd"/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7460E"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built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upon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7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Layers,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simulating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500000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(K)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neurons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(M)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parameters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630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connections,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subset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(1.2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categories)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ImageNet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15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22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categories,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16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CPU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1.6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GPU.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Usually,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electric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Tesla’s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Autopilot,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780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miles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7460E" w:rsidRPr="00FC47E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AlphaGo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7460E" w:rsidRPr="00FC47E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games.</w:t>
      </w:r>
    </w:p>
    <w:p w14:paraId="4782F16B" w14:textId="0B886E61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DL-oriented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range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results.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Although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doubt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casted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‘black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box’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status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embedding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human’s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knowledge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middle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hidden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layers)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initial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input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labelled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AI-led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widely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recognised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evidenced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approval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devices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authorities.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year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2015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2020,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124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lastRenderedPageBreak/>
        <w:t>(</w:t>
      </w:r>
      <w:r w:rsidR="00C24F8F" w:rsidRPr="00FC47E8">
        <w:rPr>
          <w:rFonts w:ascii="Book Antiqua" w:eastAsia="Book Antiqua" w:hAnsi="Book Antiqua" w:cs="Book Antiqua"/>
          <w:color w:val="000000"/>
        </w:rPr>
        <w:t>about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15%)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devices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(mainly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software)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AL/ML/DL-based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Europe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i/>
          <w:iCs/>
          <w:color w:val="000000"/>
        </w:rPr>
        <w:t>Conformité</w:t>
      </w:r>
      <w:proofErr w:type="spellEnd"/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i/>
          <w:iCs/>
          <w:color w:val="000000"/>
        </w:rPr>
        <w:t>Européene</w:t>
      </w:r>
      <w:proofErr w:type="spellEnd"/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-marked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States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Food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Drug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administration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agency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highlighting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importance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AI/ML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field,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algorithms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information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skin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smart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electrocardiogram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device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estimates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probability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attack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summaries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achievements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DL-oriented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domains.</w:t>
      </w:r>
    </w:p>
    <w:p w14:paraId="5DFFD586" w14:textId="63B0575E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Recently,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specific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Kaggle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diabetic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retinopathy,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brain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tumors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MRI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images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analysis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tuberculosis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(TB)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resolution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CLEFmed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EAD2019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EAD2020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</w:p>
    <w:p w14:paraId="71FD9953" w14:textId="3B7B45C1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AI/ML/DL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responding.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Firstly,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limited,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usually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hundreds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self-driving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cars,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Secondly,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multiple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dimensions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ranging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5D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="00C24F8F"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specific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location).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thirdly,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perhaps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outstanding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obstacle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subtle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demanding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precise.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16BD5744" w14:textId="5CF50A4F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progress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measures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account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order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fields.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example,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echocardiographic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images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architecture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established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incorporate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unsupervised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hand-crafted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features.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brain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images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integration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patch-based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designed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TB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types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analysis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multiple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drug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resistance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overcome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sparse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(&lt;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10%).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Another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address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small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issue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transfer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ML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frequently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implemented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built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upon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="00C24F8F"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ImageNet)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specific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task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reused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starting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point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lastRenderedPageBreak/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different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task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completely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different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[</w:t>
      </w:r>
      <w:r w:rsidR="00C24F8F"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coronavirus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disease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2019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(COVID-19)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computed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tomography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(CT)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D123DC" w:rsidRPr="00FC47E8">
        <w:rPr>
          <w:rFonts w:ascii="Book Antiqua" w:eastAsia="Book Antiqua" w:hAnsi="Book Antiqua" w:cs="Book Antiqua"/>
          <w:color w:val="000000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Subsequently,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currently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pre-trained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VGG16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pre-trained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ImageNet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extract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initial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feature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maps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tasks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capitalising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pre-trained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sustaining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saving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considerable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times.</w:t>
      </w:r>
    </w:p>
    <w:p w14:paraId="65E170B7" w14:textId="0205D16D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predict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virus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demonstrated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significant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performance.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regard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c</w:t>
      </w:r>
      <w:r w:rsidRPr="00FC47E8">
        <w:rPr>
          <w:rFonts w:ascii="Book Antiqua" w:eastAsia="Book Antiqua" w:hAnsi="Book Antiqua" w:cs="Book Antiqua"/>
          <w:color w:val="000000"/>
        </w:rPr>
        <w:t>hest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X-ray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(CXR)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represent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tools.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attention-based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shown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effectiveness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subjects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,2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relation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CXR,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patch-based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x-ray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images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differentiate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discriminatory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features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Net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pioneer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studies,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pneumonia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through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tailored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overcome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shortage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researchers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generative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adversarial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(GAN)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augment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first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subsequently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COVID-19.</w:t>
      </w:r>
    </w:p>
    <w:p w14:paraId="14AE14BE" w14:textId="0BDEC364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paper,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AI/ML/DL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exploited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images.</w:t>
      </w:r>
    </w:p>
    <w:p w14:paraId="755E84F4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1F6CDE" w14:textId="2C553522" w:rsidR="00A77B3E" w:rsidRPr="00FC47E8" w:rsidRDefault="00D123DC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ENDOSCOPY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FOR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DIAGNOSIS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OESOPHAGEAL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DISEASES</w:t>
      </w:r>
    </w:p>
    <w:p w14:paraId="26CDD554" w14:textId="30384905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muscular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carries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food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liquids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mouth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stomach.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symptoms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disorders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back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trouble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swallowing.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problem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gastroesophageal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reflux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occurs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stomach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contents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frequently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back,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reflux,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acidity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fluids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irritate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Treatment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disorders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depends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problem.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problems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over-the-counter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medicines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diet.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Others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prescribed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medicines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surgery.</w:t>
      </w:r>
    </w:p>
    <w:p w14:paraId="0FC1C52B" w14:textId="47970F9C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lastRenderedPageBreak/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8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worldwide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serious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problems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regard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constitutes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cancer-related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death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types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adenocarcinoma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squamous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cell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carcinoma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(SCC).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Globally,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87%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SCC.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incidence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often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Asia,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Middle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Africa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,2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usually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symptoms.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symptoms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swallowing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difficulty,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weight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continuous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cough.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relies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test,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upper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biopsy.</w:t>
      </w:r>
    </w:p>
    <w:p w14:paraId="17B5C649" w14:textId="0F74320A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Optical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primary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therapeutic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tool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management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gastrointestinal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malignancies,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particular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illustrated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D123DC" w:rsidRPr="00FC47E8">
        <w:rPr>
          <w:rFonts w:ascii="Book Antiqua" w:eastAsia="Book Antiqua" w:hAnsi="Book Antiqua" w:cs="Book Antiqua"/>
          <w:color w:val="000000"/>
        </w:rPr>
        <w:t>A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procedure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monitoring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camera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along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lighting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inspection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inserted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food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pipe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concern,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appearance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inside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visualised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monitor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linked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camera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depicted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D123DC" w:rsidRPr="00FC47E8">
        <w:rPr>
          <w:rFonts w:ascii="Book Antiqua" w:eastAsia="Book Antiqua" w:hAnsi="Book Antiqua" w:cs="Book Antiqua"/>
          <w:color w:val="000000"/>
        </w:rPr>
        <w:t>B</w:t>
      </w:r>
      <w:r w:rsidRPr="00FC47E8">
        <w:rPr>
          <w:rFonts w:ascii="Book Antiqua" w:eastAsia="Book Antiqua" w:hAnsi="Book Antiqua" w:cs="Book Antiqua"/>
          <w:color w:val="000000"/>
        </w:rPr>
        <w:t>.</w:t>
      </w:r>
    </w:p>
    <w:p w14:paraId="338492D2" w14:textId="07E37E4E" w:rsidR="00A77B3E" w:rsidRPr="00FC47E8" w:rsidRDefault="00D65AC9" w:rsidP="00FC47E8">
      <w:pPr>
        <w:adjustRightInd w:val="0"/>
        <w:snapToGrid w:val="0"/>
        <w:spacing w:line="360" w:lineRule="auto"/>
        <w:ind w:firstLine="288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surface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walls,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also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shows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because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movements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inserted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camera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is</w:t>
      </w:r>
      <w:proofErr w:type="gram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confined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limited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food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pipe.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misalignment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(C),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burry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(B),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saturation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(S),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device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(D)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demonstrated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D123DC" w:rsidRPr="00FC47E8">
        <w:rPr>
          <w:rFonts w:ascii="Book Antiqua" w:eastAsia="Book Antiqua" w:hAnsi="Book Antiqua" w:cs="Book Antiqua"/>
          <w:color w:val="000000"/>
        </w:rPr>
        <w:t>B</w:t>
      </w:r>
      <w:r w:rsidRPr="00FC47E8">
        <w:rPr>
          <w:rFonts w:ascii="Book Antiqua" w:eastAsia="Book Antiqua" w:hAnsi="Book Antiqua" w:cs="Book Antiqua"/>
          <w:color w:val="000000"/>
        </w:rPr>
        <w:t>.</w:t>
      </w:r>
    </w:p>
    <w:p w14:paraId="000153E4" w14:textId="77777777" w:rsidR="00A77B3E" w:rsidRPr="00FC47E8" w:rsidRDefault="00A77B3E" w:rsidP="00FC47E8">
      <w:pPr>
        <w:adjustRightInd w:val="0"/>
        <w:snapToGrid w:val="0"/>
        <w:spacing w:line="360" w:lineRule="auto"/>
        <w:ind w:firstLine="288"/>
        <w:jc w:val="both"/>
        <w:rPr>
          <w:rFonts w:ascii="Book Antiqua" w:hAnsi="Book Antiqua"/>
          <w:b/>
          <w:bCs/>
        </w:rPr>
      </w:pPr>
    </w:p>
    <w:p w14:paraId="5747BFD0" w14:textId="4F5C0741" w:rsidR="00A77B3E" w:rsidRPr="00E56E41" w:rsidRDefault="00D65AC9" w:rsidP="00E56E41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Challenges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for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detecting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squamous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cancer</w:t>
      </w:r>
    </w:p>
    <w:p w14:paraId="03190A21" w14:textId="0C513F32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Commonly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five-year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survival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reported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in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However,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improved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significantly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90%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treated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endoscopically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removing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tissues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administrating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(spraying)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treatment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drugs.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(dysplasia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squamous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epithelium)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display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subtle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appearance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surface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structure)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microvasculature,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therefore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easily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conventional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(WLE)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illustrated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lastRenderedPageBreak/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</w:t>
      </w:r>
      <w:r w:rsidR="00D123DC" w:rsidRPr="00FC47E8">
        <w:rPr>
          <w:rFonts w:ascii="Book Antiqua" w:eastAsia="Book Antiqua" w:hAnsi="Book Antiqua" w:cs="Book Antiqua"/>
          <w:color w:val="000000"/>
        </w:rPr>
        <w:t>A-D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overcome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shortcoming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viewing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narrow-band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(NBI)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turned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display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two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wavelengths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[</w:t>
      </w:r>
      <w:r w:rsidRPr="00FC47E8">
        <w:rPr>
          <w:rFonts w:ascii="Book Antiqua" w:eastAsia="Book Antiqua" w:hAnsi="Book Antiqua" w:cs="Book Antiqua"/>
          <w:color w:val="000000"/>
        </w:rPr>
        <w:t>415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(blue)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540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(green)</w:t>
      </w:r>
      <w:r w:rsidR="00D123DC" w:rsidRPr="00FC47E8">
        <w:rPr>
          <w:rFonts w:ascii="Book Antiqua" w:eastAsia="Book Antiqua" w:hAnsi="Book Antiqua" w:cs="Book Antiqua"/>
          <w:color w:val="000000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</w:t>
      </w:r>
      <w:r w:rsidR="00D123DC" w:rsidRPr="00FC47E8">
        <w:rPr>
          <w:rFonts w:ascii="Book Antiqua" w:eastAsia="Book Antiqua" w:hAnsi="Book Antiqua" w:cs="Book Antiqua"/>
          <w:color w:val="000000"/>
        </w:rPr>
        <w:t>E-G</w:t>
      </w:r>
      <w:r w:rsidRPr="00FC47E8">
        <w:rPr>
          <w:rFonts w:ascii="Book Antiqua" w:eastAsia="Book Antiqua" w:hAnsi="Book Antiqua" w:cs="Book Antiqua"/>
          <w:color w:val="000000"/>
        </w:rPr>
        <w:t>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improve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visibility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those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suspected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filtering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bands.</w:t>
      </w:r>
      <w:r w:rsidR="00E56E41">
        <w:rPr>
          <w:rFonts w:ascii="Book Antiqua" w:eastAsia="Book Antiqua" w:hAnsi="Book Antiqua" w:cs="Book Antiqua"/>
          <w:color w:val="000000"/>
        </w:rPr>
        <w:t xml:space="preserve">  </w:t>
      </w:r>
      <w:r w:rsidRPr="00FC47E8">
        <w:rPr>
          <w:rFonts w:ascii="Book Antiqua" w:eastAsia="Book Antiqua" w:hAnsi="Book Antiqua" w:cs="Book Antiqua"/>
          <w:color w:val="000000"/>
        </w:rPr>
        <w:t>Another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dye-based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chromoendoscopy,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Lugol’s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highlights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dysplastic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abnormalities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spraying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iodine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</w:t>
      </w:r>
      <w:r w:rsidR="00D123DC" w:rsidRPr="00FC47E8">
        <w:rPr>
          <w:rFonts w:ascii="Book Antiqua" w:eastAsia="Book Antiqua" w:hAnsi="Book Antiqua" w:cs="Book Antiqua"/>
          <w:color w:val="000000"/>
        </w:rPr>
        <w:t>H</w:t>
      </w:r>
      <w:r w:rsidRPr="00FC47E8">
        <w:rPr>
          <w:rFonts w:ascii="Book Antiqua" w:eastAsia="Book Antiqua" w:hAnsi="Book Antiqua" w:cs="Book Antiqua"/>
          <w:color w:val="000000"/>
        </w:rPr>
        <w:t>).</w:t>
      </w:r>
    </w:p>
    <w:p w14:paraId="72A641C4" w14:textId="12335DFA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NBI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improves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visibility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vascular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surface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structure,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facilitates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unique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vascular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pattern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morphology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neoplastic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lesions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variety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Lugol’s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uncomfortably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spray.</w:t>
      </w:r>
    </w:p>
    <w:p w14:paraId="05072BB3" w14:textId="23F21C22" w:rsidR="00A77B3E" w:rsidRPr="00FC47E8" w:rsidRDefault="00D65AC9" w:rsidP="00E56E41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therefore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priority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assisted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help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highlight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those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potential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suspected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further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examinations.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Currently,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promising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results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computer-aided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recognition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neoplastic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images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However,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fewer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algorithms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computer-aided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decision-making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point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examination.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existing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focus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little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providing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suspicious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(detection)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delineating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(segmentation).</w:t>
      </w:r>
    </w:p>
    <w:p w14:paraId="4A1F50A9" w14:textId="393DD0CB" w:rsidR="00A77B3E" w:rsidRPr="00FC47E8" w:rsidRDefault="00D65AC9" w:rsidP="00E56E41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C47E8">
        <w:rPr>
          <w:rFonts w:ascii="Book Antiqua" w:eastAsia="Book Antiqua" w:hAnsi="Book Antiqua" w:cs="Book Antiqua"/>
          <w:color w:val="000000"/>
        </w:rPr>
        <w:t>Following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identified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computerised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algorithms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hAnsi="Book Antiqua"/>
          <w:lang w:eastAsia="zh-CN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inconspicuous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5508A"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surfaces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artefacts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due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movement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camera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entering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food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pipe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limited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patients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undergoing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session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procedure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(about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20min)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5508A" w:rsidRPr="00FC47E8">
        <w:rPr>
          <w:rFonts w:ascii="Book Antiqua" w:eastAsia="Book Antiqua" w:hAnsi="Book Antiqua" w:cs="Book Antiqua"/>
          <w:color w:val="000000"/>
        </w:rPr>
        <w:t>minimise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discomfort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invasiveness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real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prompt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endoscopist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collecting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biopsy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samples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undertaking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limited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train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multiple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modalities,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WLE,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NBI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5508A" w:rsidRPr="00FC47E8">
        <w:rPr>
          <w:rFonts w:ascii="Book Antiqua" w:eastAsia="Book Antiqua" w:hAnsi="Book Antiqua" w:cs="Book Antiqua"/>
          <w:color w:val="000000"/>
        </w:rPr>
        <w:t>Lugol’s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multiple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classes,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LD,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GD,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SCC,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normal,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artefact.</w:t>
      </w:r>
    </w:p>
    <w:p w14:paraId="22776D10" w14:textId="77777777" w:rsidR="00A5508A" w:rsidRPr="00FC47E8" w:rsidRDefault="00A5508A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5A0BD71" w14:textId="059C2EBA" w:rsidR="00A77B3E" w:rsidRPr="00FC47E8" w:rsidRDefault="00A5508A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Progress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on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development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AI-based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computer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assisted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supporting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system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for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early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detection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SCC</w:t>
      </w:r>
    </w:p>
    <w:p w14:paraId="22906022" w14:textId="7CB59577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Progress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through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teams,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focusing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three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directions,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consideration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speed,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17C4C827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3F54FF" w14:textId="42E0A117" w:rsidR="00A77B3E" w:rsidRPr="00FC47E8" w:rsidRDefault="00A5508A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AI-based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classification</w:t>
      </w:r>
    </w:p>
    <w:p w14:paraId="61ACA376" w14:textId="5D34026B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FC47E8">
        <w:rPr>
          <w:rFonts w:ascii="Book Antiqua" w:eastAsia="Book Antiqua" w:hAnsi="Book Antiqua" w:cs="Book Antiqua"/>
          <w:color w:val="000000"/>
        </w:rPr>
        <w:t>Horie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conducted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distinguish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non-cancer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reproduce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conventional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architecture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two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98%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sensitivity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conducted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Ghatwary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evaluated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SOTA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aiming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high-definition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WLE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(HD-WLE)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conclusion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single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Faster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R-CNN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better.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modality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WLE.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Again,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two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investigated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demonstrate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focus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those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remains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binary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distinguishing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Similarly,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Ohmori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38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authors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blue-laser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two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either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non-cancer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deep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potential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suspected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regardless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small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also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plays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key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role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decisions.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3707C421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EB81A89" w14:textId="7EAF13CE" w:rsidR="00A77B3E" w:rsidRPr="00FC47E8" w:rsidRDefault="00A5508A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Classification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near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real-time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processing</w:t>
      </w:r>
    </w:p>
    <w:p w14:paraId="7BFB473C" w14:textId="446D462A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order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assist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procedures,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,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24+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second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(fps)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milliseconds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ms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realised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Everson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lastRenderedPageBreak/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inference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26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37ms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696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×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308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pixels.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conducted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Groof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requires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240ms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4.16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fps).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clip,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back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considered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played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back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seamlessly.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0A291A1D" w14:textId="6BA0795C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order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ensure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undertaking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procedure,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constitutes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key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elements.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Hence,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comparisons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devalue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delineating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multi-class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(LD,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SCC)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multi-modality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(WLE,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NBI,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C47E8">
        <w:rPr>
          <w:rFonts w:ascii="Book Antiqua" w:eastAsia="Book Antiqua" w:hAnsi="Book Antiqua" w:cs="Book Antiqua"/>
          <w:color w:val="000000"/>
        </w:rPr>
        <w:t>Lugol’s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)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architectures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YOLOv3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</w:t>
      </w:r>
      <w:r w:rsidR="00A5508A" w:rsidRPr="00FC47E8">
        <w:rPr>
          <w:rFonts w:ascii="Book Antiqua" w:eastAsia="Book Antiqua" w:hAnsi="Book Antiqua" w:cs="Book Antiqua"/>
          <w:color w:val="000000"/>
        </w:rPr>
        <w:t>-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YOLOv3,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average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range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0.064-0.101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10-15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second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resolution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1920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×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1080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pixels.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conducted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under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Windows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operating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GPU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(GeForce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GTX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1060).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averaged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realised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85%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74%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respectively.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YOLOv3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provides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mask-RCNN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utilised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delineate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producing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(masks)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result,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mask-RCNN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result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77%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similar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obtained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YOLOYv3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84%.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However,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mask-RCNN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appears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slower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average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1.2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stemmed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creation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mask-RCNN,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retains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63%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measured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overlapping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predicted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ground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truth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regions.</w:t>
      </w:r>
    </w:p>
    <w:p w14:paraId="65DB7CA9" w14:textId="6B8A7877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group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Guo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decision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realise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25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second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narrow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(NBI)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clearer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structures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WLE.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appears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identified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localisation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304A4D17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3046603" w14:textId="3B0E2F58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Artefact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detection</w:t>
      </w:r>
    </w:p>
    <w:p w14:paraId="2ACA3F82" w14:textId="2E94EF47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Due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confined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film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tube,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hamper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clinician’s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visual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interpretation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also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mislead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Therefore,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organised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2019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(EAD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2019)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(EAD2020)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aiming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solutions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expected,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performant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teams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Pr="00FC47E8">
        <w:rPr>
          <w:rFonts w:ascii="Book Antiqua" w:eastAsia="Book Antiqua" w:hAnsi="Book Antiqua" w:cs="Book Antiqua"/>
          <w:color w:val="000000"/>
        </w:rPr>
        <w:t>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bubbles,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saturation,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blurry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artefacts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2BF31D78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3A480A" w14:textId="45A43F49" w:rsidR="00A77B3E" w:rsidRPr="00FC47E8" w:rsidRDefault="00A5508A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FUTURE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WORK</w:t>
      </w:r>
    </w:p>
    <w:p w14:paraId="4F094395" w14:textId="757A50D5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significant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progress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towards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AI-enhanced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clinicians’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especially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considerable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distance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benefit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equip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assistant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operative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room.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following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recommendations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directions.</w:t>
      </w:r>
    </w:p>
    <w:p w14:paraId="32004080" w14:textId="6090BC46" w:rsidR="003B30EA" w:rsidRPr="0081511F" w:rsidRDefault="003B30EA" w:rsidP="003B30E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511F">
        <w:rPr>
          <w:rFonts w:ascii="Book Antiqua" w:eastAsia="Book Antiqua" w:hAnsi="Book Antiqua" w:cs="Book Antiqua"/>
          <w:color w:val="000000"/>
        </w:rPr>
        <w:t>Firstly,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multi-classes,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especially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onset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lesions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included.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because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currently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binary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classifications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whereas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cancers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present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distinguishable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visual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features.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present,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4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stage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missed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first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511F">
        <w:rPr>
          <w:rFonts w:ascii="Book Antiqua" w:eastAsia="Book Antiqua" w:hAnsi="Book Antiqua" w:cs="Book Antiqua"/>
          <w:color w:val="000000"/>
        </w:rPr>
        <w:t>visit</w:t>
      </w:r>
      <w:r w:rsidRPr="0081511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511F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81511F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emphasis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onset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SCC.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patients’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5-year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survival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rates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increased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90%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current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20%.</w:t>
      </w:r>
    </w:p>
    <w:p w14:paraId="745E192F" w14:textId="663332BF" w:rsidR="003B30EA" w:rsidRPr="0081511F" w:rsidRDefault="003B30EA" w:rsidP="003B30E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circumvent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shortage,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conventional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augmentation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appear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increase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cropping,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511F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shifting,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resizing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rotating.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subtle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change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SCC,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augmentation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inclusion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fake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generated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employing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generative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adversarial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networks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(GAN)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appear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decrease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performance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regard.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Furthermore,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include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samples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artefact,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augmentation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511F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shifting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also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tend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lastRenderedPageBreak/>
        <w:t>hamper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performance.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Computational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spectral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appear</w:t>
      </w:r>
      <w:r>
        <w:rPr>
          <w:rFonts w:ascii="Book Antiqua" w:eastAsia="Book Antiqua" w:hAnsi="Book Antiqua" w:cs="Book Antiqua"/>
          <w:color w:val="000000"/>
        </w:rPr>
        <w:t>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benefit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regard.</w:t>
      </w:r>
    </w:p>
    <w:p w14:paraId="5680FFA1" w14:textId="15D8AD20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Secondly,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increase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acceptance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explainable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interpretable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certain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degree.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example,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case-based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reasoning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attention-based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modelling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forward.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2DDB9D2E" w14:textId="3AC5C399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Lastly,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before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make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impact.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because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collection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biopsy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those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suspicious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overlooked,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concern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correct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appropriate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treatment.</w:t>
      </w:r>
    </w:p>
    <w:p w14:paraId="5D29B172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389440C" w14:textId="77777777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4044DD5" w14:textId="5D12AB9A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conclusion,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overviews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current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assisted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proposes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directions,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expediting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implementation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benefiting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communities.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1492EE77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A0DA07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" w:name="_Hlk76032150"/>
      <w:r w:rsidRPr="00FC47E8">
        <w:rPr>
          <w:rFonts w:ascii="Book Antiqua" w:eastAsia="Book Antiqua" w:hAnsi="Book Antiqua" w:cs="Book Antiqua"/>
          <w:b/>
          <w:color w:val="000000"/>
        </w:rPr>
        <w:t>REFERENCES</w:t>
      </w:r>
    </w:p>
    <w:p w14:paraId="33D8F22B" w14:textId="1B6DD0D2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4" w:name="OLE_LINK14"/>
      <w:r w:rsidRPr="00FC47E8">
        <w:rPr>
          <w:rFonts w:ascii="Book Antiqua" w:hAnsi="Book Antiqua"/>
        </w:rPr>
        <w:t>1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von</w:t>
      </w:r>
      <w:r w:rsidR="00E56E41">
        <w:rPr>
          <w:rFonts w:ascii="Book Antiqua" w:hAnsi="Book Antiqua"/>
          <w:b/>
          <w:bCs/>
        </w:rPr>
        <w:t xml:space="preserve"> </w:t>
      </w:r>
      <w:proofErr w:type="spellStart"/>
      <w:r w:rsidRPr="00FC47E8">
        <w:rPr>
          <w:rFonts w:ascii="Book Antiqua" w:hAnsi="Book Antiqua"/>
          <w:b/>
          <w:bCs/>
        </w:rPr>
        <w:t>Bartheld</w:t>
      </w:r>
      <w:proofErr w:type="spellEnd"/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CS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Bahney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Herculano-Houzel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The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search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true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numbers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neurons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glial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cells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the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human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brain: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review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150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years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cell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counting.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J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Comp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Neurol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2016;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524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3865-3895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27187682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10.1002/cne.24040]</w:t>
      </w:r>
    </w:p>
    <w:p w14:paraId="24CF3B3B" w14:textId="687E08BE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Silver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D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Huang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Maddison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CJ,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Guez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Sifre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van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den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Driessche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Schrittwieser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Antonoglou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Panneershelvam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V,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Lanctot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Dieleman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Grewe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Nham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Kalchbrenner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Sutskever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Lillicrap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Leach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Kavukcuoglu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K,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Graepel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Hassabis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Mastering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the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game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with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neural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networks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tree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search.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Nature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2016;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529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484-489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26819042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10.1038/nature16961]</w:t>
      </w:r>
    </w:p>
    <w:p w14:paraId="3D201795" w14:textId="0DFD2265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3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b/>
          <w:bCs/>
        </w:rPr>
        <w:t>LeCun</w:t>
      </w:r>
      <w:proofErr w:type="spellEnd"/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Y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Bengio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Hinton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learning.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Nature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2015;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521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436-444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26017442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10.1038/nature14539]</w:t>
      </w:r>
    </w:p>
    <w:p w14:paraId="13357E1B" w14:textId="7CBE600F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4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b/>
          <w:bCs/>
        </w:rPr>
        <w:t>Krizhevsky</w:t>
      </w:r>
      <w:proofErr w:type="spellEnd"/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A,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Sutskever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Hinton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ImageNet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classification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with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convolutional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neural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networks.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</w:t>
      </w:r>
      <w:r w:rsidR="00E56E41">
        <w:rPr>
          <w:rFonts w:ascii="Book Antiqua" w:hAnsi="Book Antiqua"/>
          <w:i/>
          <w:iCs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Commun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ACM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2017;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60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84-90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10.1145/3065386]</w:t>
      </w:r>
    </w:p>
    <w:p w14:paraId="06339686" w14:textId="065CB4D0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56E41">
        <w:rPr>
          <w:rFonts w:ascii="Book Antiqua" w:hAnsi="Book Antiqua"/>
          <w:highlight w:val="yellow"/>
        </w:rPr>
        <w:lastRenderedPageBreak/>
        <w:t>5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Bradley</w:t>
      </w:r>
      <w:r w:rsidR="00E56E41" w:rsidRPr="00E56E41">
        <w:rPr>
          <w:rFonts w:ascii="Book Antiqua" w:hAnsi="Book Antiqua"/>
          <w:b/>
          <w:bCs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R,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Tesla</w:t>
      </w:r>
      <w:r w:rsidR="00E56E41" w:rsidRPr="00E56E41">
        <w:rPr>
          <w:rFonts w:ascii="Book Antiqua" w:hAnsi="Book Antiqua"/>
          <w:highlight w:val="yellow"/>
        </w:rPr>
        <w:t xml:space="preserve"> </w:t>
      </w:r>
      <w:proofErr w:type="spellStart"/>
      <w:r w:rsidRPr="00E56E41">
        <w:rPr>
          <w:rFonts w:ascii="Book Antiqua" w:hAnsi="Book Antiqua"/>
          <w:highlight w:val="yellow"/>
        </w:rPr>
        <w:t>Auopilot</w:t>
      </w:r>
      <w:proofErr w:type="spellEnd"/>
      <w:r w:rsidRPr="00E56E41">
        <w:rPr>
          <w:rFonts w:ascii="Book Antiqua" w:hAnsi="Book Antiqua"/>
          <w:highlight w:val="yellow"/>
        </w:rPr>
        <w:t>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2016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Feb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23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[cited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April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2021]</w:t>
      </w:r>
      <w:r w:rsidR="00E56E41">
        <w:rPr>
          <w:rFonts w:ascii="Book Antiqua" w:hAnsi="Book Antiqua"/>
          <w:highlight w:val="yellow"/>
        </w:rPr>
        <w:t>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In: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MIT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Technology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Review.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[Internet].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Available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from:</w:t>
      </w:r>
      <w:r w:rsidR="00E56E41" w:rsidRPr="00E56E41">
        <w:rPr>
          <w:rFonts w:ascii="Book Antiqua" w:hAnsi="Book Antiqua"/>
          <w:highlight w:val="yellow"/>
        </w:rPr>
        <w:t xml:space="preserve"> </w:t>
      </w:r>
      <w:hyperlink r:id="rId8" w:history="1">
        <w:r w:rsidRPr="00E56E41">
          <w:rPr>
            <w:rStyle w:val="ae"/>
            <w:rFonts w:ascii="Book Antiqua" w:hAnsi="Book Antiqua"/>
            <w:color w:val="auto"/>
            <w:highlight w:val="yellow"/>
            <w:u w:val="none"/>
          </w:rPr>
          <w:t>https://www.technologyreview.com/technology/tesla-autopilot/</w:t>
        </w:r>
      </w:hyperlink>
    </w:p>
    <w:p w14:paraId="04223573" w14:textId="2063644C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6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Gibney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E,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Self-taught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best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yet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strategy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game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Go,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Nature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News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2017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10.1038/nature.2017.22858]</w:t>
      </w:r>
    </w:p>
    <w:p w14:paraId="2F693B0B" w14:textId="6273AF31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7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b/>
          <w:bCs/>
        </w:rPr>
        <w:t>Muehlematter</w:t>
      </w:r>
      <w:proofErr w:type="spellEnd"/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UJ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Daniore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Vokinger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KN.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Approval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artificial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intelligence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machine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learning-based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medical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devices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the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USA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Europe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(2015-20):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comparative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analysis.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Lancet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Digit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Health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2021;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3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e195-e203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33478929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10.1016/S2589-7500(20)30292-2]</w:t>
      </w:r>
    </w:p>
    <w:p w14:paraId="730AECA9" w14:textId="2F0FBE1C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56E41">
        <w:rPr>
          <w:rFonts w:ascii="Book Antiqua" w:hAnsi="Book Antiqua"/>
          <w:highlight w:val="yellow"/>
        </w:rPr>
        <w:t>8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US</w:t>
      </w:r>
      <w:r w:rsidR="00E56E41" w:rsidRPr="00E56E41">
        <w:rPr>
          <w:rFonts w:ascii="Book Antiqua" w:hAnsi="Book Antiqua"/>
          <w:b/>
          <w:bCs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Food</w:t>
      </w:r>
      <w:r w:rsidR="00E56E41" w:rsidRPr="00E56E41">
        <w:rPr>
          <w:rFonts w:ascii="Book Antiqua" w:hAnsi="Book Antiqua"/>
          <w:b/>
          <w:bCs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and</w:t>
      </w:r>
      <w:r w:rsidR="00E56E41" w:rsidRPr="00E56E41">
        <w:rPr>
          <w:rFonts w:ascii="Book Antiqua" w:hAnsi="Book Antiqua"/>
          <w:b/>
          <w:bCs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Drug</w:t>
      </w:r>
      <w:r w:rsidR="00E56E41" w:rsidRPr="00E56E41">
        <w:rPr>
          <w:rFonts w:ascii="Book Antiqua" w:hAnsi="Book Antiqua"/>
          <w:b/>
          <w:bCs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Administration.</w:t>
      </w:r>
      <w:r w:rsidR="00E56E41" w:rsidRPr="00E56E41">
        <w:rPr>
          <w:rFonts w:ascii="Book Antiqua" w:hAnsi="Book Antiqua"/>
          <w:b/>
          <w:bCs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Proposed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regulatory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framework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for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modifications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to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artificial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intel-</w:t>
      </w:r>
      <w:proofErr w:type="spellStart"/>
      <w:r w:rsidRPr="00E56E41">
        <w:rPr>
          <w:rFonts w:ascii="Book Antiqua" w:hAnsi="Book Antiqua"/>
          <w:highlight w:val="yellow"/>
        </w:rPr>
        <w:t>ligence</w:t>
      </w:r>
      <w:proofErr w:type="spellEnd"/>
      <w:r w:rsidRPr="00E56E41">
        <w:rPr>
          <w:rFonts w:ascii="Book Antiqua" w:hAnsi="Book Antiqua"/>
          <w:highlight w:val="yellow"/>
        </w:rPr>
        <w:t>/machine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learning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(AI/ML)-based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software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as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medical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device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(</w:t>
      </w:r>
      <w:proofErr w:type="spellStart"/>
      <w:r w:rsidRPr="00E56E41">
        <w:rPr>
          <w:rFonts w:ascii="Book Antiqua" w:hAnsi="Book Antiqua"/>
          <w:highlight w:val="yellow"/>
        </w:rPr>
        <w:t>SaMD</w:t>
      </w:r>
      <w:proofErr w:type="spellEnd"/>
      <w:r w:rsidRPr="00E56E41">
        <w:rPr>
          <w:rFonts w:ascii="Book Antiqua" w:hAnsi="Book Antiqua"/>
          <w:highlight w:val="yellow"/>
        </w:rPr>
        <w:t>).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2019.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[cited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5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February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2021]</w:t>
      </w:r>
      <w:r w:rsidR="00FC47E8" w:rsidRPr="00E56E41">
        <w:rPr>
          <w:rFonts w:ascii="Book Antiqua" w:hAnsi="Book Antiqua"/>
          <w:highlight w:val="yellow"/>
        </w:rPr>
        <w:t>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="00FC47E8" w:rsidRPr="00E56E41">
        <w:rPr>
          <w:rFonts w:ascii="Book Antiqua" w:hAnsi="Book Antiqua"/>
          <w:highlight w:val="yellow"/>
        </w:rPr>
        <w:t>[Internet].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https://www.fda.gov/media/122535/download</w:t>
      </w:r>
    </w:p>
    <w:p w14:paraId="0525FD2B" w14:textId="0680CBAE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Pereira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S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Pinto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Alves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V,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Silva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Brain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Tumor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Segmentation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Using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Convolutional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Neural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Networks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MRI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Images.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IEEE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Trans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Med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Imaging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2016;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35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1240-1251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26960222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10.1109/TMI.2016.2538465]</w:t>
      </w:r>
    </w:p>
    <w:p w14:paraId="1D6E1225" w14:textId="38BA28D3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56E41">
        <w:rPr>
          <w:rFonts w:ascii="Book Antiqua" w:hAnsi="Book Antiqua"/>
          <w:highlight w:val="yellow"/>
        </w:rPr>
        <w:t>10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Gao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X,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James-Reynolds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C,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Currie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E.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Analysis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TB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severity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with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enhanced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deep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residual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learning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depth-</w:t>
      </w:r>
      <w:proofErr w:type="spellStart"/>
      <w:r w:rsidRPr="00E56E41">
        <w:rPr>
          <w:rFonts w:ascii="Book Antiqua" w:hAnsi="Book Antiqua"/>
          <w:highlight w:val="yellow"/>
        </w:rPr>
        <w:t>resnet</w:t>
      </w:r>
      <w:proofErr w:type="spellEnd"/>
      <w:r w:rsidR="00E56E41">
        <w:rPr>
          <w:rFonts w:ascii="Book Antiqua" w:hAnsi="Book Antiqua"/>
          <w:highlight w:val="yellow"/>
        </w:rPr>
        <w:t>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In: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CLEF2018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Working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Notes.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CEUR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Workshop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Proceedings,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Avignon,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France.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2018.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Available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from:</w:t>
      </w:r>
      <w:r w:rsidR="00E56E41" w:rsidRPr="00E56E41">
        <w:rPr>
          <w:rFonts w:ascii="Book Antiqua" w:hAnsi="Book Antiqua"/>
          <w:highlight w:val="yellow"/>
        </w:rPr>
        <w:t xml:space="preserve"> </w:t>
      </w:r>
      <w:hyperlink r:id="rId9" w:history="1">
        <w:r w:rsidRPr="00E56E41">
          <w:rPr>
            <w:rStyle w:val="ae"/>
            <w:rFonts w:ascii="Book Antiqua" w:hAnsi="Book Antiqua"/>
            <w:color w:val="auto"/>
            <w:highlight w:val="yellow"/>
            <w:u w:val="none"/>
          </w:rPr>
          <w:t>http://ceur-ws.org/Vol-2125/paper_175.pdf</w:t>
        </w:r>
      </w:hyperlink>
    </w:p>
    <w:p w14:paraId="22BADFC6" w14:textId="3637C02C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11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b/>
          <w:bCs/>
        </w:rPr>
        <w:t>Sharib</w:t>
      </w:r>
      <w:proofErr w:type="spellEnd"/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Ali,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Zhou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Braden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Bailey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Cheng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Zhang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Kayser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Soberanis</w:t>
      </w:r>
      <w:proofErr w:type="spellEnd"/>
      <w:r w:rsidRPr="00FC47E8">
        <w:rPr>
          <w:rFonts w:ascii="Book Antiqua" w:hAnsi="Book Antiqua"/>
        </w:rPr>
        <w:t>-Mukul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RD,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Albarqouni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Watanabe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Oksuz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Q,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Khan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Gao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XW,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Realdon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Loshchenov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Schnabel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East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JE,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Wagnieres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Loschenov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VB,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Grisan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Daul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Blondel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Rittscher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objective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comparison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detection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segmentation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algorithms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artefacts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clinical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endoscopy,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Sci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Rep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2020;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10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2748</w:t>
      </w:r>
    </w:p>
    <w:p w14:paraId="76276998" w14:textId="7F77FDD0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12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Ali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S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Zhou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Braden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Bailey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Cheng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Zhang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Kayser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Soberanis</w:t>
      </w:r>
      <w:proofErr w:type="spellEnd"/>
      <w:r w:rsidRPr="00FC47E8">
        <w:rPr>
          <w:rFonts w:ascii="Book Antiqua" w:hAnsi="Book Antiqua"/>
        </w:rPr>
        <w:t>-Mukul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RD,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Albarqouni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Watanabe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Oksuz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Q,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Khan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Gao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XW,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Realdon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Loshchenov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Schnabel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East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JE,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Wagnieres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lastRenderedPageBreak/>
        <w:t>G,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Loschenov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VB,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Grisan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Daul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Blondel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Rittscher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objective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comparison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detection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segmentation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algorithms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artefacts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clinical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endoscopy.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Sci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Rep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2020;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10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2748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32066744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10.1038/s41598-020-59413-5]</w:t>
      </w:r>
    </w:p>
    <w:p w14:paraId="610AF509" w14:textId="58BCEA29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13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Gao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X,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Loomes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fused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learning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architecture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viewpoint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classification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echocardiography,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Informat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Fusion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2017;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36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103-113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10.1016/j.inffus.2016.11.007]</w:t>
      </w:r>
    </w:p>
    <w:p w14:paraId="7C674E2E" w14:textId="39A31598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14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Gao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XW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Hui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Tian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Z.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Classification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brain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images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based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learning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networks.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Comput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Methods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Programs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Biomed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2017;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138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49-56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27886714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10.1016/j.cmpb.2016.10.007]</w:t>
      </w:r>
    </w:p>
    <w:p w14:paraId="222F3AD7" w14:textId="292544E6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15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Gao,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Carl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James-Reynolds,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Edward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Currie,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Analysis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Tuberculosis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Severity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Levels</w:t>
      </w:r>
      <w:r w:rsidR="00E56E41">
        <w:rPr>
          <w:rFonts w:ascii="Book Antiqua" w:hAnsi="Book Antiqua"/>
        </w:rPr>
        <w:t xml:space="preserve"> </w:t>
      </w:r>
      <w:proofErr w:type="gramStart"/>
      <w:r w:rsidRPr="00FC47E8">
        <w:rPr>
          <w:rFonts w:ascii="Book Antiqua" w:hAnsi="Book Antiqua"/>
        </w:rPr>
        <w:t>From</w:t>
      </w:r>
      <w:proofErr w:type="gram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Pulmonary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Images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Based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Enhanced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Residual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Learning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Architecture</w:t>
      </w:r>
      <w:r w:rsidR="00E56E41">
        <w:rPr>
          <w:rFonts w:ascii="Book Antiqua" w:hAnsi="Book Antiqua"/>
        </w:rPr>
        <w:t xml:space="preserve">. </w:t>
      </w:r>
      <w:r w:rsidRPr="00E56E41">
        <w:rPr>
          <w:rFonts w:ascii="Book Antiqua" w:hAnsi="Book Antiqua"/>
          <w:i/>
          <w:iCs/>
        </w:rPr>
        <w:t>Neuro</w:t>
      </w:r>
      <w:r w:rsidR="00E56E41" w:rsidRPr="00E56E41">
        <w:rPr>
          <w:rFonts w:ascii="Book Antiqua" w:hAnsi="Book Antiqua"/>
          <w:i/>
          <w:iCs/>
        </w:rPr>
        <w:t xml:space="preserve"> </w:t>
      </w:r>
      <w:r w:rsidRPr="00E56E41">
        <w:rPr>
          <w:rFonts w:ascii="Book Antiqua" w:hAnsi="Book Antiqua"/>
          <w:i/>
          <w:iCs/>
        </w:rPr>
        <w:t>Computing</w:t>
      </w:r>
      <w:r w:rsidR="00E56E41">
        <w:rPr>
          <w:rFonts w:ascii="Book Antiqua" w:hAnsi="Book Antiqua"/>
        </w:rPr>
        <w:t xml:space="preserve"> 2021; </w:t>
      </w:r>
      <w:r w:rsidRPr="00FC47E8">
        <w:rPr>
          <w:rFonts w:ascii="Book Antiqua" w:hAnsi="Book Antiqua"/>
        </w:rPr>
        <w:t>392: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233-244</w:t>
      </w:r>
      <w:r w:rsidR="00E56E41">
        <w:rPr>
          <w:rFonts w:ascii="Book Antiqua" w:hAnsi="Book Antiqua"/>
        </w:rPr>
        <w:t xml:space="preserve"> [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10.1016/j.neucom.2018.12.086</w:t>
      </w:r>
      <w:r w:rsidR="00E56E41">
        <w:rPr>
          <w:rFonts w:ascii="Book Antiqua" w:hAnsi="Book Antiqua"/>
        </w:rPr>
        <w:t>]</w:t>
      </w:r>
    </w:p>
    <w:p w14:paraId="08F114F6" w14:textId="777877FF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16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Gao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X,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Quan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Prediction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multi-drug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resistant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TB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from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pulmonary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Images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based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learning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techniques,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Mol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Pharmaceutics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2018;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15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4326-4335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10.1021/acs.molpharmaceut.7b00875]</w:t>
      </w:r>
    </w:p>
    <w:p w14:paraId="23BDE674" w14:textId="15D10459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56E41">
        <w:rPr>
          <w:rFonts w:ascii="Book Antiqua" w:hAnsi="Book Antiqua"/>
          <w:highlight w:val="yellow"/>
        </w:rPr>
        <w:t>17</w:t>
      </w:r>
      <w:r w:rsidR="00E56E41" w:rsidRPr="00E56E41">
        <w:rPr>
          <w:rFonts w:ascii="Book Antiqua" w:hAnsi="Book Antiqua"/>
          <w:highlight w:val="yellow"/>
        </w:rPr>
        <w:t xml:space="preserve"> </w:t>
      </w:r>
      <w:proofErr w:type="spellStart"/>
      <w:r w:rsidRPr="00E56E41">
        <w:rPr>
          <w:rFonts w:ascii="Book Antiqua" w:hAnsi="Book Antiqua"/>
          <w:b/>
          <w:bCs/>
          <w:highlight w:val="yellow"/>
        </w:rPr>
        <w:t>Simonyan</w:t>
      </w:r>
      <w:proofErr w:type="spellEnd"/>
      <w:r w:rsidR="00E56E41" w:rsidRPr="00E56E41">
        <w:rPr>
          <w:rFonts w:ascii="Book Antiqua" w:hAnsi="Book Antiqua"/>
          <w:b/>
          <w:bCs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K,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Zisserman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Very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Deep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Convolutional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Networks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for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Large-Scale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Image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Recognition.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2014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Sep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4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[cited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April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2021]</w:t>
      </w:r>
      <w:r w:rsidR="00E56E41">
        <w:rPr>
          <w:rFonts w:ascii="Book Antiqua" w:hAnsi="Book Antiqua"/>
          <w:highlight w:val="yellow"/>
        </w:rPr>
        <w:t>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In:</w:t>
      </w:r>
      <w:r w:rsidR="00E56E41" w:rsidRPr="00E56E41">
        <w:rPr>
          <w:rFonts w:ascii="Book Antiqua" w:hAnsi="Book Antiqua"/>
          <w:highlight w:val="yellow"/>
        </w:rPr>
        <w:t xml:space="preserve"> </w:t>
      </w:r>
      <w:proofErr w:type="spellStart"/>
      <w:r w:rsidRPr="00E56E41">
        <w:rPr>
          <w:rFonts w:ascii="Book Antiqua" w:hAnsi="Book Antiqua"/>
          <w:highlight w:val="yellow"/>
        </w:rPr>
        <w:t>arXiv</w:t>
      </w:r>
      <w:proofErr w:type="spellEnd"/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[Internet].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Available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from:</w:t>
      </w:r>
      <w:r w:rsidR="00E56E41" w:rsidRPr="00E56E41">
        <w:rPr>
          <w:rFonts w:ascii="Book Antiqua" w:hAnsi="Book Antiqua"/>
          <w:highlight w:val="yellow"/>
        </w:rPr>
        <w:t xml:space="preserve"> </w:t>
      </w:r>
      <w:hyperlink r:id="rId10" w:history="1">
        <w:r w:rsidRPr="00E56E41">
          <w:rPr>
            <w:rStyle w:val="ae"/>
            <w:rFonts w:ascii="Book Antiqua" w:hAnsi="Book Antiqua"/>
            <w:color w:val="auto"/>
            <w:highlight w:val="yellow"/>
            <w:u w:val="none"/>
          </w:rPr>
          <w:t>https://arxiv.org/abs/1409.1556</w:t>
        </w:r>
      </w:hyperlink>
    </w:p>
    <w:p w14:paraId="473EB5C0" w14:textId="09D6DCA4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56E41">
        <w:rPr>
          <w:rFonts w:ascii="Book Antiqua" w:hAnsi="Book Antiqua"/>
          <w:highlight w:val="yellow"/>
        </w:rPr>
        <w:t>18</w:t>
      </w:r>
      <w:r w:rsidR="00E56E41" w:rsidRPr="00E56E41">
        <w:rPr>
          <w:rFonts w:ascii="Book Antiqua" w:hAnsi="Book Antiqua"/>
          <w:highlight w:val="yellow"/>
        </w:rPr>
        <w:t xml:space="preserve"> </w:t>
      </w:r>
      <w:proofErr w:type="spellStart"/>
      <w:r w:rsidRPr="00E56E41">
        <w:rPr>
          <w:rFonts w:ascii="Book Antiqua" w:hAnsi="Book Antiqua"/>
          <w:b/>
          <w:bCs/>
          <w:highlight w:val="yellow"/>
        </w:rPr>
        <w:t>Rezvy</w:t>
      </w:r>
      <w:proofErr w:type="spellEnd"/>
      <w:r w:rsidR="00E56E41" w:rsidRPr="00E56E41">
        <w:rPr>
          <w:rFonts w:ascii="Book Antiqua" w:hAnsi="Book Antiqua"/>
          <w:b/>
          <w:bCs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S,</w:t>
      </w:r>
      <w:r w:rsidR="00E56E41" w:rsidRPr="00E56E41">
        <w:rPr>
          <w:rFonts w:ascii="Book Antiqua" w:hAnsi="Book Antiqua"/>
          <w:highlight w:val="yellow"/>
        </w:rPr>
        <w:t xml:space="preserve"> </w:t>
      </w:r>
      <w:proofErr w:type="spellStart"/>
      <w:r w:rsidRPr="00E56E41">
        <w:rPr>
          <w:rFonts w:ascii="Book Antiqua" w:hAnsi="Book Antiqua"/>
          <w:highlight w:val="yellow"/>
        </w:rPr>
        <w:t>Zebin</w:t>
      </w:r>
      <w:proofErr w:type="spellEnd"/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T,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Braden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B,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Pang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W,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Taylor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S,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Gao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X,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Transfer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Learning</w:t>
      </w:r>
      <w:r w:rsidR="00E56E41" w:rsidRPr="00E56E41">
        <w:rPr>
          <w:rFonts w:ascii="Book Antiqua" w:hAnsi="Book Antiqua"/>
          <w:highlight w:val="yellow"/>
        </w:rPr>
        <w:t xml:space="preserve"> </w:t>
      </w:r>
      <w:proofErr w:type="gramStart"/>
      <w:r w:rsidRPr="00E56E41">
        <w:rPr>
          <w:rFonts w:ascii="Book Antiqua" w:hAnsi="Book Antiqua"/>
          <w:highlight w:val="yellow"/>
        </w:rPr>
        <w:t>For</w:t>
      </w:r>
      <w:proofErr w:type="gramEnd"/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Endoscopy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Disease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Detection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&amp;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Segmentation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With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Mask-RCNN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Benchmark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Architecture.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Proceedings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of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the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2nd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Inter-national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Workshop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and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Challenge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on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Computer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Vision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in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Endoscopy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(EndoCV2020).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3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Apr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2020.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Available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from:</w:t>
      </w:r>
      <w:r w:rsidR="00E56E41" w:rsidRPr="00E56E41">
        <w:rPr>
          <w:rFonts w:ascii="Book Antiqua" w:hAnsi="Book Antiqua"/>
          <w:highlight w:val="yellow"/>
        </w:rPr>
        <w:t xml:space="preserve"> </w:t>
      </w:r>
      <w:hyperlink r:id="rId11" w:history="1">
        <w:r w:rsidRPr="00E56E41">
          <w:rPr>
            <w:rStyle w:val="ae"/>
            <w:rFonts w:ascii="Book Antiqua" w:hAnsi="Book Antiqua"/>
            <w:color w:val="auto"/>
            <w:highlight w:val="yellow"/>
            <w:u w:val="none"/>
          </w:rPr>
          <w:t>http://ceur-ws.org/Vol-2595/endoCV2020_paper_id_17.pdf</w:t>
        </w:r>
      </w:hyperlink>
    </w:p>
    <w:p w14:paraId="4BCF56C6" w14:textId="561A90F2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19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Wang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J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Bao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Wen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Lu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Luo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Xiang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Liu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Qian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Prior-Attention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Residual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Learning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More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Discriminative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COVID-19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Screening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Images.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IEEE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Trans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Med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Imaging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2020;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39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2572-2583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32730210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10.1109/TMI.2020.2994908]</w:t>
      </w:r>
    </w:p>
    <w:p w14:paraId="6C40C377" w14:textId="65E39DEE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20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Ouyang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X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Huo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Xia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Shan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Liu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Z,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Z,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Q,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Song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Shi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Yuan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Wei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Gao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Wu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Q,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Shen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Dual-Sampling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Attention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Network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lastRenderedPageBreak/>
        <w:t>for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Diagnosis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COVID-19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From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Community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Acquired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Pneumonia.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IEEE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Trans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Med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Imaging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2020;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39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2595-2605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32730212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10.1109/TMI.2020.2995508]</w:t>
      </w:r>
    </w:p>
    <w:p w14:paraId="0B97AEC2" w14:textId="02361232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21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Oh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Y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Park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JC.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Learning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COVID-19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Features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CXR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Using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Limited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Training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Data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Sets.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IEEE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Trans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Med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Imaging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2020;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39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2688-2700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32396075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10.1109/TMI.2020.2993291]</w:t>
      </w:r>
    </w:p>
    <w:p w14:paraId="55180C23" w14:textId="0EA0872D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22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Wang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L,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Z,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Wong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COVID-Net: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Tailored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Convolutional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Neural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Network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Design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Detection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COVID-19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Cases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from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Chest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Radiography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Images,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Sci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Rep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2020;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10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19549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10.1038/s41598-020-76550-z]</w:t>
      </w:r>
    </w:p>
    <w:p w14:paraId="16967562" w14:textId="481571CB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23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b/>
          <w:bCs/>
        </w:rPr>
        <w:t>Waheed</w:t>
      </w:r>
      <w:proofErr w:type="spellEnd"/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Goyal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M.,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Gupta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Khanna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Al-</w:t>
      </w:r>
      <w:proofErr w:type="spellStart"/>
      <w:r w:rsidRPr="00FC47E8">
        <w:rPr>
          <w:rFonts w:ascii="Book Antiqua" w:hAnsi="Book Antiqua"/>
        </w:rPr>
        <w:t>Turjman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Pinheiro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PR,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CovidGAN</w:t>
      </w:r>
      <w:proofErr w:type="spellEnd"/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Data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Augmen-tation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Using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Auxiliary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Classifier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Improved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Covid-19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Detection,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IEEE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Access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2020;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8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91916-91923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10.1109/access.2020.2994762]</w:t>
      </w:r>
    </w:p>
    <w:p w14:paraId="2521DBD6" w14:textId="71D71632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24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Bray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F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Ferlay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Soerjomataram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Siegel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RL,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Torre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Jemal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Global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cancer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statistics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2018: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GLOBOCAN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estimates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incidence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mortality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worldwide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36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cancers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185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countries.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CA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Cancer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J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Clin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2018;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68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394-424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30207593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10.3322/caac.21492]</w:t>
      </w:r>
    </w:p>
    <w:p w14:paraId="1EFB732A" w14:textId="4C039B61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25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b/>
          <w:bCs/>
        </w:rPr>
        <w:t>Pennathur</w:t>
      </w:r>
      <w:proofErr w:type="spellEnd"/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A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Gibson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MK,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Jobe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BA,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Luketich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JD.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Oesophageal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carcinoma.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Lancet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2013;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381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400-412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23374478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10.1016/S0140-6736(12)60643-6]</w:t>
      </w:r>
    </w:p>
    <w:p w14:paraId="2F7DE49B" w14:textId="279BBE88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26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Arnold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M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Laversanne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Brown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LM,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Devesa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Bray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Predicting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the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Future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Burden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Esophageal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Cancer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Histological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Subtype: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International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Trends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Incidence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up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2030.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Am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J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Gastroenterol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2017;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112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1247-1255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28585555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10.1038/ajg.2017.155]</w:t>
      </w:r>
    </w:p>
    <w:p w14:paraId="0BB7D9B1" w14:textId="2F051054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27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Arnold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M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Soerjomataram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Ferlay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Forman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Global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incidence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oesophageal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cancer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histological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subtype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2012.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Gut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2015;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64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381-387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25320104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10.1136/gutjnl-2014-308124]</w:t>
      </w:r>
    </w:p>
    <w:p w14:paraId="27270470" w14:textId="33589AC8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28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Siegel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R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Desantis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Jemal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Colorectal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cancer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statistics,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2014.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CA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Cancer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J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Clin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2014;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64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104-117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24639052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10.3322/caac.21220]</w:t>
      </w:r>
    </w:p>
    <w:p w14:paraId="1EE20BD0" w14:textId="0F8BDBBD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29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Shimizu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Y,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Tsukagoshi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Fujita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Hosokawa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Kato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Asaka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Long-term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outcome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after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endoscopic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mucosal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resection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patients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with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esophageal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squamous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cell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carcinoma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invading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the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muscularis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mucosae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deeper.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Gastrointest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Endosc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56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387</w:t>
      </w:r>
      <w:r w:rsidR="00E56E41">
        <w:rPr>
          <w:rFonts w:ascii="Book Antiqua" w:hAnsi="Book Antiqua"/>
        </w:rPr>
        <w:t>-</w:t>
      </w:r>
      <w:r w:rsidRPr="00FC47E8">
        <w:rPr>
          <w:rFonts w:ascii="Book Antiqua" w:hAnsi="Book Antiqua"/>
        </w:rPr>
        <w:t>390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10.1067/mge.2002.127100]</w:t>
      </w:r>
    </w:p>
    <w:p w14:paraId="60EBFD35" w14:textId="70E0D4B8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lastRenderedPageBreak/>
        <w:t>30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Trivedi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PJ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Braden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Indications,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stains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techniques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chromoendoscopy.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QJM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2013;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106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117-131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23097386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10.1093/</w:t>
      </w:r>
      <w:proofErr w:type="spellStart"/>
      <w:r w:rsidRPr="00FC47E8">
        <w:rPr>
          <w:rFonts w:ascii="Book Antiqua" w:hAnsi="Book Antiqua"/>
        </w:rPr>
        <w:t>qjmed</w:t>
      </w:r>
      <w:proofErr w:type="spellEnd"/>
      <w:r w:rsidRPr="00FC47E8">
        <w:rPr>
          <w:rFonts w:ascii="Book Antiqua" w:hAnsi="Book Antiqua"/>
        </w:rPr>
        <w:t>/hcs186]</w:t>
      </w:r>
    </w:p>
    <w:p w14:paraId="585DC181" w14:textId="18C21E94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shd w:val="clear" w:color="auto" w:fill="FFFFFF"/>
        </w:rPr>
      </w:pPr>
      <w:r w:rsidRPr="00FC47E8">
        <w:rPr>
          <w:rFonts w:ascii="Book Antiqua" w:hAnsi="Book Antiqua"/>
          <w:shd w:val="clear" w:color="auto" w:fill="FFFFFF"/>
        </w:rPr>
        <w:t>31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van</w:t>
      </w:r>
      <w:r w:rsidR="00E56E41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der</w:t>
      </w:r>
      <w:r w:rsidR="00E56E41">
        <w:rPr>
          <w:rFonts w:ascii="Book Antiqua" w:hAnsi="Book Antiqua"/>
          <w:b/>
          <w:bCs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b/>
          <w:bCs/>
          <w:shd w:val="clear" w:color="auto" w:fill="FFFFFF"/>
        </w:rPr>
        <w:t>Sommen</w:t>
      </w:r>
      <w:proofErr w:type="spellEnd"/>
      <w:r w:rsidR="00E56E41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F</w:t>
      </w:r>
      <w:r w:rsidRPr="00FC47E8">
        <w:rPr>
          <w:rFonts w:ascii="Book Antiqua" w:hAnsi="Book Antiqua"/>
          <w:shd w:val="clear" w:color="auto" w:fill="FFFFFF"/>
        </w:rPr>
        <w:t>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Zinger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S,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Curvers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WL,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Bisschops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R,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Pech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O,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Weusten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BL,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Bergman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JJ,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de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With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PH,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Schoon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EJ.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Computer-aided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detection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of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early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neoplastic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lesions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in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Barrett's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esophagus.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i/>
          <w:iCs/>
          <w:shd w:val="clear" w:color="auto" w:fill="FFFFFF"/>
        </w:rPr>
        <w:t>Endoscopy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2016;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48</w:t>
      </w:r>
      <w:r w:rsidRPr="00FC47E8">
        <w:rPr>
          <w:rFonts w:ascii="Book Antiqua" w:hAnsi="Book Antiqua"/>
          <w:shd w:val="clear" w:color="auto" w:fill="FFFFFF"/>
        </w:rPr>
        <w:t>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617-624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[PMID: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27100718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DOI: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10.1055/s-0042-105284]</w:t>
      </w:r>
    </w:p>
    <w:p w14:paraId="1FD5573E" w14:textId="3AA54083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shd w:val="clear" w:color="auto" w:fill="FFFFFF"/>
        </w:rPr>
      </w:pPr>
      <w:r w:rsidRPr="00FC47E8">
        <w:rPr>
          <w:rFonts w:ascii="Book Antiqua" w:hAnsi="Book Antiqua"/>
          <w:shd w:val="clear" w:color="auto" w:fill="FFFFFF"/>
        </w:rPr>
        <w:t>32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de</w:t>
      </w:r>
      <w:r w:rsidR="00E56E41">
        <w:rPr>
          <w:rFonts w:ascii="Book Antiqua" w:hAnsi="Book Antiqua"/>
          <w:b/>
          <w:bCs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b/>
          <w:bCs/>
          <w:shd w:val="clear" w:color="auto" w:fill="FFFFFF"/>
        </w:rPr>
        <w:t>Groof</w:t>
      </w:r>
      <w:proofErr w:type="spellEnd"/>
      <w:r w:rsidR="00E56E41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AJ</w:t>
      </w:r>
      <w:r w:rsidRPr="00FC47E8">
        <w:rPr>
          <w:rFonts w:ascii="Book Antiqua" w:hAnsi="Book Antiqua"/>
          <w:shd w:val="clear" w:color="auto" w:fill="FFFFFF"/>
        </w:rPr>
        <w:t>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Struyvenberg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MR,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van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der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Putten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J,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van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der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Sommen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F,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Fockens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KN,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Curvers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WL,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Zinger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S,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Pouw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RE,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Coron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E,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Baldaque</w:t>
      </w:r>
      <w:proofErr w:type="spellEnd"/>
      <w:r w:rsidRPr="00FC47E8">
        <w:rPr>
          <w:rFonts w:ascii="Book Antiqua" w:hAnsi="Book Antiqua"/>
          <w:shd w:val="clear" w:color="auto" w:fill="FFFFFF"/>
        </w:rPr>
        <w:t>-Silva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F,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Pech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O,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Weusten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B,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Meining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A,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Neuhaus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H,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Bisschops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R,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Dent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J,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Schoon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EJ,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de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With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PH,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Bergman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JJ.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Deep-Learning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System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Detects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Neoplasia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in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Patients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gramStart"/>
      <w:r w:rsidRPr="00FC47E8">
        <w:rPr>
          <w:rFonts w:ascii="Book Antiqua" w:hAnsi="Book Antiqua"/>
          <w:shd w:val="clear" w:color="auto" w:fill="FFFFFF"/>
        </w:rPr>
        <w:t>With</w:t>
      </w:r>
      <w:proofErr w:type="gram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Barrett's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Esophagus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With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Higher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Accuracy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Than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Endoscopists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in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Multistep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Training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and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Validation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Study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With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Benchmarking.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i/>
          <w:iCs/>
          <w:shd w:val="clear" w:color="auto" w:fill="FFFFFF"/>
        </w:rPr>
        <w:t>Gastroenterology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2020;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158</w:t>
      </w:r>
      <w:r w:rsidRPr="00FC47E8">
        <w:rPr>
          <w:rFonts w:ascii="Book Antiqua" w:hAnsi="Book Antiqua"/>
          <w:shd w:val="clear" w:color="auto" w:fill="FFFFFF"/>
        </w:rPr>
        <w:t>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915-929.e4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[PMID: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31759929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DOI: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10.1053/j.gastro.2019.11.030]</w:t>
      </w:r>
    </w:p>
    <w:p w14:paraId="5680B625" w14:textId="22EB3CFB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33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Everson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M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Herrera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Luengo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IM,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Ahmad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Banks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Magee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Alzoubaidi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Hsu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HM,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Graham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Vercauteren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Lovat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Ourselin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Kashin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HP,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WL,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Haidry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RJ.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Artificial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intelligence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the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real-time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classification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intrapapillary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capillary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loop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patterns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the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endoscopic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diagnosis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early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oesophageal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squamous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cell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carcinoma: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proof-of-concept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study.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United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European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Gastroenterol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J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2019;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7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297-306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31080614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10.1177/2050640618821800]</w:t>
      </w:r>
    </w:p>
    <w:p w14:paraId="22D8945E" w14:textId="6CC2EEC2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34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b/>
          <w:bCs/>
        </w:rPr>
        <w:t>Horie</w:t>
      </w:r>
      <w:proofErr w:type="spellEnd"/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Y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Yoshio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Aoyama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K,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Yoshimizu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Horiuchi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Ishiyama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Hirasawa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Tsuchida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Ozawa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Ishihara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Kumagai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Fujishiro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Maetani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Fujisaki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Tada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Diagnostic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outcomes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esophageal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cancer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artificial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intelligence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using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convolutional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neural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networks.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Gastrointest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Endosc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2019;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89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25-32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30120958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10.1016/j.gie.2018.07.037]</w:t>
      </w:r>
    </w:p>
    <w:p w14:paraId="69C09557" w14:textId="68BC2A32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35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b/>
          <w:bCs/>
        </w:rPr>
        <w:t>Ghatwary</w:t>
      </w:r>
      <w:proofErr w:type="spellEnd"/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N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Zolgharni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Early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esophageal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adenocarcinoma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detection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using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learning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methods.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Int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J</w:t>
      </w:r>
      <w:r w:rsidR="00E56E41">
        <w:rPr>
          <w:rFonts w:ascii="Book Antiqua" w:hAnsi="Book Antiqua"/>
          <w:i/>
          <w:iCs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Comput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Assist</w:t>
      </w:r>
      <w:r w:rsidR="00E56E41">
        <w:rPr>
          <w:rFonts w:ascii="Book Antiqua" w:hAnsi="Book Antiqua"/>
          <w:i/>
          <w:iCs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Radiol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Surg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2019;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14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611-621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30666547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10.1007/s11548-019-01914-4]</w:t>
      </w:r>
    </w:p>
    <w:p w14:paraId="1C2E177B" w14:textId="368EB510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/>
          <w:bCs/>
        </w:rPr>
      </w:pPr>
      <w:r w:rsidRPr="00FC47E8">
        <w:rPr>
          <w:rFonts w:ascii="Book Antiqua" w:hAnsi="Book Antiqua"/>
        </w:rPr>
        <w:t>36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Liu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Anguelov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Erhan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Szegedy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Reed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Fu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CY,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Berg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AC.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SSD: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Single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Shot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MultiBox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Detector.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Eur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Conf</w:t>
      </w:r>
      <w:r w:rsidR="00E56E41">
        <w:rPr>
          <w:rFonts w:ascii="Book Antiqua" w:hAnsi="Book Antiqua"/>
          <w:i/>
          <w:iCs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Comput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Vision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2016;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21-37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10.1007/978-3-319-46448-0_2]</w:t>
      </w:r>
    </w:p>
    <w:p w14:paraId="2F477A3D" w14:textId="7B1F9679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  <w:b/>
          <w:bCs/>
        </w:rPr>
        <w:lastRenderedPageBreak/>
        <w:t>37</w:t>
      </w:r>
      <w:r w:rsidR="00E56E41">
        <w:rPr>
          <w:rFonts w:ascii="Book Antiqua" w:hAnsi="Book Antiqua"/>
          <w:b/>
          <w:bCs/>
        </w:rPr>
        <w:t xml:space="preserve"> </w:t>
      </w:r>
      <w:proofErr w:type="spellStart"/>
      <w:r w:rsidRPr="00FC47E8">
        <w:rPr>
          <w:rFonts w:ascii="Book Antiqua" w:hAnsi="Book Antiqua"/>
          <w:b/>
          <w:bCs/>
        </w:rPr>
        <w:t>Girshick</w:t>
      </w:r>
      <w:proofErr w:type="spellEnd"/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R.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Fast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R-CNN.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Int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Conf</w:t>
      </w:r>
      <w:r w:rsidR="00E56E41">
        <w:rPr>
          <w:rFonts w:ascii="Book Antiqua" w:hAnsi="Book Antiqua"/>
          <w:i/>
          <w:iCs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Comput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Vision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2015;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1440-1448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10.1109/iccv.2015.169]</w:t>
      </w:r>
    </w:p>
    <w:p w14:paraId="6429449C" w14:textId="69097A69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shd w:val="clear" w:color="auto" w:fill="FFFFFF"/>
        </w:rPr>
      </w:pPr>
      <w:r w:rsidRPr="00FC47E8">
        <w:rPr>
          <w:rFonts w:ascii="Book Antiqua" w:hAnsi="Book Antiqua"/>
          <w:shd w:val="clear" w:color="auto" w:fill="FFFFFF"/>
        </w:rPr>
        <w:t>38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b/>
          <w:bCs/>
          <w:shd w:val="clear" w:color="auto" w:fill="FFFFFF"/>
        </w:rPr>
        <w:t>Ohmori</w:t>
      </w:r>
      <w:proofErr w:type="spellEnd"/>
      <w:r w:rsidR="00E56E41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M</w:t>
      </w:r>
      <w:r w:rsidRPr="00FC47E8">
        <w:rPr>
          <w:rFonts w:ascii="Book Antiqua" w:hAnsi="Book Antiqua"/>
          <w:shd w:val="clear" w:color="auto" w:fill="FFFFFF"/>
        </w:rPr>
        <w:t>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Ishihara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R,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Aoyama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K,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Nakagawa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K,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Iwagami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H,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Matsuura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N,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Shichijo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S,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Yamamoto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K,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Nagaike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K,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Nakahara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M,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Inoue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T,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Aoi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K,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Okada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H,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Tada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T.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Endoscopic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detection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and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differentiation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of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esophageal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lesions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using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deep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neural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network.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i/>
          <w:iCs/>
          <w:shd w:val="clear" w:color="auto" w:fill="FFFFFF"/>
        </w:rPr>
        <w:t>Gastrointest</w:t>
      </w:r>
      <w:proofErr w:type="spellEnd"/>
      <w:r w:rsidR="00E56E41">
        <w:rPr>
          <w:rFonts w:ascii="Book Antiqua" w:hAnsi="Book Antiqua"/>
          <w:i/>
          <w:iCs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i/>
          <w:iCs/>
          <w:shd w:val="clear" w:color="auto" w:fill="FFFFFF"/>
        </w:rPr>
        <w:t>Endosc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2020;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91</w:t>
      </w:r>
      <w:r w:rsidRPr="00FC47E8">
        <w:rPr>
          <w:rFonts w:ascii="Book Antiqua" w:hAnsi="Book Antiqua"/>
          <w:shd w:val="clear" w:color="auto" w:fill="FFFFFF"/>
        </w:rPr>
        <w:t>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301-309.e1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[PMID: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31585124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DOI: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10.1016/j.gie.2019.09.034]</w:t>
      </w:r>
    </w:p>
    <w:p w14:paraId="1E39F555" w14:textId="69E276D1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39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Gao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XW,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Braden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Taylor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Pang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Towards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Real-Time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Detection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Squamous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Pre-Cancers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from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Oesophageal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Endoscopic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Videos.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Int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Conf</w:t>
      </w:r>
      <w:r w:rsidR="00E56E41">
        <w:rPr>
          <w:rFonts w:ascii="Book Antiqua" w:hAnsi="Book Antiqua"/>
          <w:i/>
          <w:iCs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Comput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Vision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2019</w:t>
      </w:r>
      <w:r w:rsidR="00E56E41">
        <w:rPr>
          <w:rFonts w:ascii="Book Antiqua" w:hAnsi="Book Antiqua"/>
        </w:rPr>
        <w:t xml:space="preserve">: </w:t>
      </w:r>
      <w:r w:rsidRPr="00FC47E8">
        <w:rPr>
          <w:rFonts w:ascii="Book Antiqua" w:hAnsi="Book Antiqua"/>
        </w:rPr>
        <w:t>1606-1612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10.1109/icmla.2019.00264]</w:t>
      </w:r>
      <w:r w:rsidR="00E56E41">
        <w:rPr>
          <w:rFonts w:ascii="Book Antiqua" w:hAnsi="Book Antiqua"/>
        </w:rPr>
        <w:t xml:space="preserve"> </w:t>
      </w:r>
    </w:p>
    <w:p w14:paraId="30857D7F" w14:textId="4914CFC6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56E41">
        <w:rPr>
          <w:rFonts w:ascii="Book Antiqua" w:hAnsi="Book Antiqua"/>
          <w:highlight w:val="yellow"/>
        </w:rPr>
        <w:t>40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Redmon</w:t>
      </w:r>
      <w:r w:rsidR="00E56E41" w:rsidRPr="00E56E41">
        <w:rPr>
          <w:rFonts w:ascii="Book Antiqua" w:hAnsi="Book Antiqua"/>
          <w:b/>
          <w:bCs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J</w:t>
      </w:r>
      <w:r w:rsidRPr="00E56E41">
        <w:rPr>
          <w:rFonts w:ascii="Book Antiqua" w:hAnsi="Book Antiqua"/>
          <w:highlight w:val="yellow"/>
        </w:rPr>
        <w:t>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Farhadi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YOLOv3: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incremental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improvement.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2018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Apr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8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[cited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April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2021]</w:t>
      </w:r>
      <w:r w:rsidR="00E56E41" w:rsidRPr="00E56E41">
        <w:rPr>
          <w:rFonts w:ascii="Book Antiqua" w:hAnsi="Book Antiqua"/>
          <w:highlight w:val="yellow"/>
        </w:rPr>
        <w:t xml:space="preserve">. </w:t>
      </w:r>
      <w:r w:rsidRPr="00E56E41">
        <w:rPr>
          <w:rFonts w:ascii="Book Antiqua" w:hAnsi="Book Antiqua"/>
          <w:highlight w:val="yellow"/>
        </w:rPr>
        <w:t>In:</w:t>
      </w:r>
      <w:r w:rsidR="00E56E41" w:rsidRPr="00E56E41">
        <w:rPr>
          <w:rFonts w:ascii="Book Antiqua" w:hAnsi="Book Antiqua"/>
          <w:highlight w:val="yellow"/>
        </w:rPr>
        <w:t xml:space="preserve"> </w:t>
      </w:r>
      <w:proofErr w:type="spellStart"/>
      <w:r w:rsidRPr="00E56E41">
        <w:rPr>
          <w:rFonts w:ascii="Book Antiqua" w:hAnsi="Book Antiqua"/>
          <w:highlight w:val="yellow"/>
        </w:rPr>
        <w:t>arXiv</w:t>
      </w:r>
      <w:proofErr w:type="spellEnd"/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[Internet].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Available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from</w:t>
      </w:r>
      <w:r w:rsidR="00E56E41" w:rsidRPr="00E56E41">
        <w:rPr>
          <w:rFonts w:ascii="Book Antiqua" w:hAnsi="Book Antiqua"/>
          <w:highlight w:val="yellow"/>
        </w:rPr>
        <w:t xml:space="preserve"> </w:t>
      </w:r>
      <w:hyperlink r:id="rId12" w:history="1">
        <w:r w:rsidRPr="00E56E41">
          <w:rPr>
            <w:rStyle w:val="ae"/>
            <w:rFonts w:ascii="Book Antiqua" w:hAnsi="Book Antiqua"/>
            <w:color w:val="auto"/>
            <w:highlight w:val="yellow"/>
            <w:u w:val="none"/>
          </w:rPr>
          <w:t>https://arxiv.org/abs/1804.02767</w:t>
        </w:r>
      </w:hyperlink>
    </w:p>
    <w:p w14:paraId="0C2C2CC8" w14:textId="696454C4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41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He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K,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Gkioxari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G,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Dollar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Girshick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Mask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R-CNN.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Int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Conf</w:t>
      </w:r>
      <w:r w:rsidR="00E56E41">
        <w:rPr>
          <w:rFonts w:ascii="Book Antiqua" w:hAnsi="Book Antiqua"/>
          <w:i/>
          <w:iCs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Comput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Vision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2017</w:t>
      </w:r>
      <w:r w:rsidR="00E56E41">
        <w:rPr>
          <w:rFonts w:ascii="Book Antiqua" w:hAnsi="Book Antiqua"/>
        </w:rPr>
        <w:t xml:space="preserve">: </w:t>
      </w:r>
      <w:r w:rsidRPr="00FC47E8">
        <w:rPr>
          <w:rFonts w:ascii="Book Antiqua" w:hAnsi="Book Antiqua"/>
        </w:rPr>
        <w:t>2980-2988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10.1109/iccv.2017.322]</w:t>
      </w:r>
    </w:p>
    <w:p w14:paraId="15BEBE9D" w14:textId="4B65FC34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shd w:val="clear" w:color="auto" w:fill="FFFFFF"/>
        </w:rPr>
      </w:pPr>
      <w:r w:rsidRPr="00FC47E8">
        <w:rPr>
          <w:rFonts w:ascii="Book Antiqua" w:hAnsi="Book Antiqua"/>
          <w:shd w:val="clear" w:color="auto" w:fill="FFFFFF"/>
        </w:rPr>
        <w:t>42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Guo</w:t>
      </w:r>
      <w:r w:rsidR="00E56E41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L</w:t>
      </w:r>
      <w:r w:rsidRPr="00FC47E8">
        <w:rPr>
          <w:rFonts w:ascii="Book Antiqua" w:hAnsi="Book Antiqua"/>
          <w:shd w:val="clear" w:color="auto" w:fill="FFFFFF"/>
        </w:rPr>
        <w:t>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Xiao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X,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Wu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C,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Zeng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X,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Zhang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Y,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Du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J,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Bai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S,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shd w:val="clear" w:color="auto" w:fill="FFFFFF"/>
        </w:rPr>
        <w:t>Xie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J,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Zhang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Z,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Li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Y,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Wang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X,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Cheung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O,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Sharma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M,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Liu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J,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Hu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B.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Real-time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automated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diagnosis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of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precancerous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lesions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and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early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esophageal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squamous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cell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carcinoma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using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a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deep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learning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model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(with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videos).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i/>
          <w:iCs/>
          <w:shd w:val="clear" w:color="auto" w:fill="FFFFFF"/>
        </w:rPr>
        <w:t>Gastrointest</w:t>
      </w:r>
      <w:proofErr w:type="spellEnd"/>
      <w:r w:rsidR="00E56E41">
        <w:rPr>
          <w:rFonts w:ascii="Book Antiqua" w:hAnsi="Book Antiqua"/>
          <w:i/>
          <w:iCs/>
          <w:shd w:val="clear" w:color="auto" w:fill="FFFFFF"/>
        </w:rPr>
        <w:t xml:space="preserve"> </w:t>
      </w:r>
      <w:proofErr w:type="spellStart"/>
      <w:r w:rsidRPr="00FC47E8">
        <w:rPr>
          <w:rFonts w:ascii="Book Antiqua" w:hAnsi="Book Antiqua"/>
          <w:i/>
          <w:iCs/>
          <w:shd w:val="clear" w:color="auto" w:fill="FFFFFF"/>
        </w:rPr>
        <w:t>Endosc</w:t>
      </w:r>
      <w:proofErr w:type="spellEnd"/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2020;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b/>
          <w:bCs/>
          <w:shd w:val="clear" w:color="auto" w:fill="FFFFFF"/>
        </w:rPr>
        <w:t>91</w:t>
      </w:r>
      <w:r w:rsidRPr="00FC47E8">
        <w:rPr>
          <w:rFonts w:ascii="Book Antiqua" w:hAnsi="Book Antiqua"/>
          <w:shd w:val="clear" w:color="auto" w:fill="FFFFFF"/>
        </w:rPr>
        <w:t>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41-51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[PMID: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31445040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DOI:</w:t>
      </w:r>
      <w:r w:rsidR="00E56E41">
        <w:rPr>
          <w:rFonts w:ascii="Book Antiqua" w:hAnsi="Book Antiqua"/>
          <w:shd w:val="clear" w:color="auto" w:fill="FFFFFF"/>
        </w:rPr>
        <w:t xml:space="preserve"> </w:t>
      </w:r>
      <w:r w:rsidRPr="00FC47E8">
        <w:rPr>
          <w:rFonts w:ascii="Book Antiqua" w:hAnsi="Book Antiqua"/>
          <w:shd w:val="clear" w:color="auto" w:fill="FFFFFF"/>
        </w:rPr>
        <w:t>10.1016/j.gie.2019.08.018]</w:t>
      </w:r>
    </w:p>
    <w:p w14:paraId="51A34B3A" w14:textId="03DCD783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43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  <w:b/>
          <w:bCs/>
        </w:rPr>
        <w:t>Bolya</w:t>
      </w:r>
      <w:proofErr w:type="spellEnd"/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D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Zhou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Xiao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Lee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YJ.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YOLACT: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Real-time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Instance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Segmentation.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Int</w:t>
      </w:r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Conf</w:t>
      </w:r>
      <w:r w:rsidR="00E56E41">
        <w:rPr>
          <w:rFonts w:ascii="Book Antiqua" w:hAnsi="Book Antiqua"/>
          <w:i/>
          <w:iCs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Comput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Vision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2019</w:t>
      </w:r>
      <w:r w:rsidR="00E56E41">
        <w:rPr>
          <w:rFonts w:ascii="Book Antiqua" w:hAnsi="Book Antiqua"/>
        </w:rPr>
        <w:t xml:space="preserve">: </w:t>
      </w:r>
      <w:r w:rsidRPr="00FC47E8">
        <w:rPr>
          <w:rFonts w:ascii="Book Antiqua" w:hAnsi="Book Antiqua"/>
        </w:rPr>
        <w:t>9156-916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10.1109/iccv.2019.00925]</w:t>
      </w:r>
    </w:p>
    <w:p w14:paraId="0089C0C6" w14:textId="724813BA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E56E41">
        <w:rPr>
          <w:rFonts w:ascii="Book Antiqua" w:hAnsi="Book Antiqua"/>
          <w:highlight w:val="yellow"/>
        </w:rPr>
        <w:t>44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Gao</w:t>
      </w:r>
      <w:r w:rsidR="00E56E41" w:rsidRPr="00E56E41">
        <w:rPr>
          <w:rFonts w:ascii="Book Antiqua" w:hAnsi="Book Antiqua"/>
          <w:b/>
          <w:bCs/>
          <w:highlight w:val="yellow"/>
        </w:rPr>
        <w:t xml:space="preserve"> </w:t>
      </w:r>
      <w:r w:rsidRPr="00E56E41">
        <w:rPr>
          <w:rFonts w:ascii="Book Antiqua" w:hAnsi="Book Antiqua"/>
          <w:b/>
          <w:bCs/>
          <w:highlight w:val="yellow"/>
        </w:rPr>
        <w:t>XW,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Braden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B,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Zhang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L,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Taylor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S,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Pang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W,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Petridis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M.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Case-based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Reasoning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of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Deep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Learning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Network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for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Prediction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of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Early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Stage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of</w:t>
      </w:r>
      <w:r w:rsidR="00E56E41" w:rsidRPr="00E56E41">
        <w:rPr>
          <w:rFonts w:ascii="Book Antiqua" w:hAnsi="Book Antiqua"/>
          <w:highlight w:val="yellow"/>
        </w:rPr>
        <w:t xml:space="preserve"> </w:t>
      </w:r>
      <w:proofErr w:type="spellStart"/>
      <w:r w:rsidRPr="00E56E41">
        <w:rPr>
          <w:rFonts w:ascii="Book Antiqua" w:hAnsi="Book Antiqua"/>
          <w:highlight w:val="yellow"/>
        </w:rPr>
        <w:t>Oesophageal</w:t>
      </w:r>
      <w:proofErr w:type="spellEnd"/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Cancer,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UKCBR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2019,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AI-2019,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Cambridge.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2019.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Available</w:t>
      </w:r>
      <w:r w:rsidR="00E56E41" w:rsidRPr="00E56E41">
        <w:rPr>
          <w:rFonts w:ascii="Book Antiqua" w:hAnsi="Book Antiqua"/>
          <w:highlight w:val="yellow"/>
        </w:rPr>
        <w:t xml:space="preserve"> </w:t>
      </w:r>
      <w:r w:rsidRPr="00E56E41">
        <w:rPr>
          <w:rFonts w:ascii="Book Antiqua" w:hAnsi="Book Antiqua"/>
          <w:highlight w:val="yellow"/>
        </w:rPr>
        <w:t>from:</w:t>
      </w:r>
      <w:r w:rsidR="00E56E41" w:rsidRPr="00E56E41">
        <w:rPr>
          <w:rFonts w:ascii="Book Antiqua" w:hAnsi="Book Antiqua"/>
          <w:highlight w:val="yellow"/>
        </w:rPr>
        <w:t xml:space="preserve"> </w:t>
      </w:r>
      <w:hyperlink r:id="rId13" w:history="1">
        <w:r w:rsidRPr="00E56E41">
          <w:rPr>
            <w:rStyle w:val="ae"/>
            <w:rFonts w:ascii="Book Antiqua" w:hAnsi="Book Antiqua"/>
            <w:color w:val="auto"/>
            <w:highlight w:val="yellow"/>
            <w:u w:val="none"/>
          </w:rPr>
          <w:t>http://www.expertupdate.org/papers/20-1/2019_paper_1.pdf</w:t>
        </w:r>
      </w:hyperlink>
    </w:p>
    <w:p w14:paraId="3FB51118" w14:textId="3387F1E8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t>45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Tomita</w:t>
      </w:r>
      <w:r w:rsidR="00E56E41">
        <w:rPr>
          <w:rFonts w:ascii="Book Antiqua" w:hAnsi="Book Antiqua"/>
          <w:b/>
          <w:bCs/>
        </w:rPr>
        <w:t xml:space="preserve"> </w:t>
      </w:r>
      <w:r w:rsidRPr="00FC47E8">
        <w:rPr>
          <w:rFonts w:ascii="Book Antiqua" w:hAnsi="Book Antiqua"/>
          <w:b/>
          <w:bCs/>
        </w:rPr>
        <w:t>N</w:t>
      </w:r>
      <w:r w:rsidRPr="00FC47E8">
        <w:rPr>
          <w:rFonts w:ascii="Book Antiqua" w:hAnsi="Book Antiqua"/>
        </w:rPr>
        <w:t>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Abdollahi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Wei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J,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Ren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B,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Suriawinata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A,</w:t>
      </w:r>
      <w:r w:rsidR="00E56E41">
        <w:rPr>
          <w:rFonts w:ascii="Book Antiqua" w:hAnsi="Book Antiqua"/>
        </w:rPr>
        <w:t xml:space="preserve"> </w:t>
      </w:r>
      <w:proofErr w:type="spellStart"/>
      <w:r w:rsidRPr="00FC47E8">
        <w:rPr>
          <w:rFonts w:ascii="Book Antiqua" w:hAnsi="Book Antiqua"/>
        </w:rPr>
        <w:t>Hassanpour</w:t>
      </w:r>
      <w:proofErr w:type="spellEnd"/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Attention-Based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Deep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Neural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Networks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for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Detection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of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Cancerous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and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Precancerous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Esophagus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Tissue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on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Histopathological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Slides.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i/>
          <w:iCs/>
        </w:rPr>
        <w:t>JAMA</w:t>
      </w:r>
      <w:r w:rsidR="00E56E41">
        <w:rPr>
          <w:rFonts w:ascii="Book Antiqua" w:hAnsi="Book Antiqua"/>
          <w:i/>
          <w:iCs/>
        </w:rPr>
        <w:t xml:space="preserve"> </w:t>
      </w:r>
      <w:proofErr w:type="spellStart"/>
      <w:r w:rsidRPr="00FC47E8">
        <w:rPr>
          <w:rFonts w:ascii="Book Antiqua" w:hAnsi="Book Antiqua"/>
          <w:i/>
          <w:iCs/>
        </w:rPr>
        <w:t>Netw</w:t>
      </w:r>
      <w:proofErr w:type="spellEnd"/>
      <w:r w:rsidR="00E56E41">
        <w:rPr>
          <w:rFonts w:ascii="Book Antiqua" w:hAnsi="Book Antiqua"/>
          <w:i/>
          <w:iCs/>
        </w:rPr>
        <w:t xml:space="preserve"> </w:t>
      </w:r>
      <w:r w:rsidRPr="00FC47E8">
        <w:rPr>
          <w:rFonts w:ascii="Book Antiqua" w:hAnsi="Book Antiqua"/>
          <w:i/>
          <w:iCs/>
        </w:rPr>
        <w:t>Open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2019;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b/>
          <w:bCs/>
        </w:rPr>
        <w:t>2</w:t>
      </w:r>
      <w:r w:rsidRPr="00FC47E8">
        <w:rPr>
          <w:rFonts w:ascii="Book Antiqua" w:hAnsi="Book Antiqua"/>
        </w:rPr>
        <w:t>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e1914645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[PMID: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31693124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DOI: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10.1001/jamanetworkopen.2019.14645]</w:t>
      </w:r>
    </w:p>
    <w:bookmarkEnd w:id="3"/>
    <w:bookmarkEnd w:id="4"/>
    <w:p w14:paraId="205DA328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F57765" w:rsidRPr="00FC47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4907E1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3C00E1D" w14:textId="1B9EF2A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authors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interests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declare.</w:t>
      </w:r>
    </w:p>
    <w:p w14:paraId="59EA6465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1A6C2F" w14:textId="703D8144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article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open-access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article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selected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in-house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editor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peer-reviewed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external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reviewers.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distributed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accordance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Creative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Attribution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(CC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BY-NC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4.0)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license,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permits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others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distribute,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remix,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adapt,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build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upon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non-commercially,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license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derivative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different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terms,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provided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original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properly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non-commercial.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See: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0B4F35B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8E8D150" w14:textId="108C43E3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Manuscript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source: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Unsolicited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manuscript</w:t>
      </w:r>
    </w:p>
    <w:p w14:paraId="36B2A914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0D34E3" w14:textId="063DB9F2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Peer-review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started: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22,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2021</w:t>
      </w:r>
    </w:p>
    <w:p w14:paraId="38B2D363" w14:textId="7C489F54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First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decision: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June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18,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2021</w:t>
      </w:r>
    </w:p>
    <w:p w14:paraId="3F645E99" w14:textId="2693EAC8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Article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in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press: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88DE110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FFCF3F" w14:textId="6E87D881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Specialty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type: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Gastroenterology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hepatology</w:t>
      </w:r>
    </w:p>
    <w:p w14:paraId="01BE72B7" w14:textId="32A96026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Country/Territory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of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origin: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Kingdom</w:t>
      </w:r>
    </w:p>
    <w:p w14:paraId="02438D42" w14:textId="6A3F5B18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Peer-review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report’s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scientific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quality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48EC7FC" w14:textId="6C89B2A4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(Excellent):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0</w:t>
      </w:r>
    </w:p>
    <w:p w14:paraId="249B096D" w14:textId="446BE1B8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(Very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good):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</w:t>
      </w:r>
    </w:p>
    <w:p w14:paraId="6AC568BF" w14:textId="4794AD9F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(Good):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0</w:t>
      </w:r>
    </w:p>
    <w:p w14:paraId="32505289" w14:textId="2B3C4010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(Fair):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0</w:t>
      </w:r>
    </w:p>
    <w:p w14:paraId="4E7B2204" w14:textId="4165239E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(Poor):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0</w:t>
      </w:r>
    </w:p>
    <w:p w14:paraId="64D4E1E5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5EB045A" w14:textId="18E47F9B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F57765" w:rsidRPr="00FC47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C47E8">
        <w:rPr>
          <w:rFonts w:ascii="Book Antiqua" w:eastAsia="Book Antiqua" w:hAnsi="Book Antiqua" w:cs="Book Antiqua"/>
          <w:b/>
          <w:color w:val="000000"/>
        </w:rPr>
        <w:t>P-Reviewer: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Muneer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S-Editor: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Liu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L-Editor: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FC47E8">
        <w:rPr>
          <w:rFonts w:ascii="Book Antiqua" w:eastAsia="Book Antiqua" w:hAnsi="Book Antiqua" w:cs="Book Antiqua"/>
          <w:b/>
          <w:color w:val="000000"/>
        </w:rPr>
        <w:t>P-Editor: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412DBB2" w14:textId="4CF7E504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Legends</w:t>
      </w:r>
    </w:p>
    <w:p w14:paraId="5282FDD3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  <w:noProof/>
          <w:lang w:val="en-GB" w:eastAsia="zh-CN"/>
        </w:rPr>
        <w:drawing>
          <wp:inline distT="0" distB="0" distL="0" distR="0" wp14:anchorId="238E4FC4" wp14:editId="2596CADA">
            <wp:extent cx="5327015" cy="28216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637" cy="282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07068" w14:textId="4964088A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1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procedure.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camera;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montage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display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narrow-band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conventional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rows)</w:t>
      </w:r>
      <w:r w:rsidR="00E56E41">
        <w:rPr>
          <w:rFonts w:ascii="Book Antiqua" w:eastAsia="Book Antiqua" w:hAnsi="Book Antiqua" w:cs="Book Antiqua"/>
          <w:color w:val="000000"/>
        </w:rPr>
        <w:t xml:space="preserve">. </w:t>
      </w:r>
      <w:r w:rsidRPr="00FC47E8">
        <w:rPr>
          <w:rFonts w:ascii="Book Antiqua" w:eastAsia="Book Antiqua" w:hAnsi="Book Antiqua" w:cs="Book Antiqua"/>
          <w:color w:val="000000"/>
        </w:rPr>
        <w:t>C: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misalignment;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Saturation;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Blurry;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Device.</w:t>
      </w:r>
    </w:p>
    <w:p w14:paraId="56F4F6B5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br w:type="page"/>
      </w:r>
      <w:r w:rsidRPr="00FC47E8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24F0E3F7" wp14:editId="48663B3E">
            <wp:extent cx="5814695" cy="60280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602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96F0C" w14:textId="68DA071F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2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Examples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where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green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blue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masks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refer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to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b/>
          <w:bCs/>
          <w:color w:val="000000"/>
        </w:rPr>
        <w:t>low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high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grade</w:t>
      </w:r>
      <w:proofErr w:type="gramEnd"/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dysplasia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respectively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red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squamous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cancer.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A-D: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E-G: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Narrow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Lugol’s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=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dysplasia;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Blue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=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dysplasia;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=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Squamous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cell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cancer.</w:t>
      </w:r>
    </w:p>
    <w:p w14:paraId="1515EB6A" w14:textId="0460D348" w:rsidR="00F57765" w:rsidRPr="00FC47E8" w:rsidRDefault="00F57765" w:rsidP="00FC47E8">
      <w:pPr>
        <w:pStyle w:val="TAMainText"/>
        <w:adjustRightInd w:val="0"/>
        <w:snapToGrid w:val="0"/>
        <w:spacing w:line="360" w:lineRule="auto"/>
        <w:ind w:firstLine="0"/>
        <w:rPr>
          <w:rFonts w:ascii="Book Antiqua" w:hAnsi="Book Antiqua"/>
          <w:b/>
          <w:bCs/>
          <w:szCs w:val="24"/>
        </w:rPr>
      </w:pPr>
      <w:r w:rsidRPr="00FC47E8">
        <w:rPr>
          <w:rFonts w:ascii="Book Antiqua" w:hAnsi="Book Antiqua"/>
          <w:szCs w:val="24"/>
        </w:rPr>
        <w:br w:type="page"/>
      </w:r>
      <w:r w:rsidRPr="00FC47E8">
        <w:rPr>
          <w:rFonts w:ascii="Book Antiqua" w:hAnsi="Book Antiqua"/>
          <w:b/>
          <w:bCs/>
          <w:szCs w:val="24"/>
        </w:rPr>
        <w:lastRenderedPageBreak/>
        <w:t>Table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1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Examples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of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deep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learning-based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approaches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in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application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of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medical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tasks</w:t>
      </w:r>
    </w:p>
    <w:tbl>
      <w:tblPr>
        <w:tblStyle w:val="a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268"/>
        <w:gridCol w:w="3492"/>
      </w:tblGrid>
      <w:tr w:rsidR="00F57765" w:rsidRPr="00FC47E8" w14:paraId="72CD7A70" w14:textId="77777777" w:rsidTr="001D5CDE"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04F50300" w14:textId="72F64769" w:rsidR="00F57765" w:rsidRPr="00FC47E8" w:rsidRDefault="00FC47E8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b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b/>
                <w:szCs w:val="24"/>
              </w:rPr>
              <w:t>Ref.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680C109" w14:textId="48642863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b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b/>
                <w:szCs w:val="24"/>
              </w:rPr>
              <w:t>Medical</w:t>
            </w:r>
            <w:r w:rsidR="00E56E41">
              <w:rPr>
                <w:rStyle w:val="apple-converted-space"/>
                <w:rFonts w:ascii="Book Antiqua" w:eastAsia="Calibri" w:hAnsi="Book Antiqua"/>
                <w:b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b/>
                <w:szCs w:val="24"/>
              </w:rPr>
              <w:t>domain</w:t>
            </w:r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14:paraId="547A4C49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b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b/>
                <w:szCs w:val="24"/>
              </w:rPr>
              <w:t>Tasks</w:t>
            </w:r>
          </w:p>
        </w:tc>
      </w:tr>
      <w:tr w:rsidR="00F57765" w:rsidRPr="00FC47E8" w14:paraId="64A22E7A" w14:textId="77777777" w:rsidTr="001D5CDE">
        <w:tc>
          <w:tcPr>
            <w:tcW w:w="3256" w:type="dxa"/>
            <w:tcBorders>
              <w:top w:val="single" w:sz="4" w:space="0" w:color="auto"/>
            </w:tcBorders>
          </w:tcPr>
          <w:p w14:paraId="4FDF066F" w14:textId="7D2733FC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proofErr w:type="spellStart"/>
            <w:r w:rsidRPr="00FC47E8">
              <w:rPr>
                <w:rFonts w:ascii="Book Antiqua" w:hAnsi="Book Antiqua"/>
                <w:iCs/>
                <w:szCs w:val="24"/>
              </w:rPr>
              <w:t>Muehlematter</w:t>
            </w:r>
            <w:proofErr w:type="spellEnd"/>
            <w:r w:rsidR="00E56E41">
              <w:rPr>
                <w:rFonts w:ascii="Book Antiqua" w:hAnsi="Book Antiqua"/>
                <w:iCs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i/>
                <w:iCs/>
                <w:szCs w:val="24"/>
              </w:rPr>
              <w:t>et</w:t>
            </w:r>
            <w:r w:rsidR="00E56E41">
              <w:rPr>
                <w:rFonts w:ascii="Book Antiqua" w:hAnsi="Book Antiqua"/>
                <w:i/>
                <w:iCs/>
                <w:szCs w:val="24"/>
              </w:rPr>
              <w:t xml:space="preserve"> </w:t>
            </w:r>
            <w:proofErr w:type="gramStart"/>
            <w:r w:rsidRPr="00FC47E8">
              <w:rPr>
                <w:rFonts w:ascii="Book Antiqua" w:hAnsi="Book Antiqua"/>
                <w:i/>
                <w:iCs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7]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A06B1F5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Skin</w:t>
            </w:r>
          </w:p>
        </w:tc>
        <w:tc>
          <w:tcPr>
            <w:tcW w:w="3492" w:type="dxa"/>
            <w:tcBorders>
              <w:top w:val="single" w:sz="4" w:space="0" w:color="auto"/>
            </w:tcBorders>
          </w:tcPr>
          <w:p w14:paraId="2DE5D17B" w14:textId="7393066F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Diagnosis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skin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cancer</w:t>
            </w:r>
          </w:p>
        </w:tc>
      </w:tr>
      <w:tr w:rsidR="00F57765" w:rsidRPr="00FC47E8" w14:paraId="20FBD66A" w14:textId="77777777" w:rsidTr="001D5CDE">
        <w:tc>
          <w:tcPr>
            <w:tcW w:w="3256" w:type="dxa"/>
          </w:tcPr>
          <w:p w14:paraId="3CDDF382" w14:textId="260098BE" w:rsidR="00F57765" w:rsidRPr="00FC47E8" w:rsidRDefault="00FC47E8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U</w:t>
            </w:r>
            <w:r>
              <w:rPr>
                <w:rStyle w:val="apple-converted-space"/>
                <w:rFonts w:ascii="Book Antiqua" w:eastAsia="Calibri" w:hAnsi="Book Antiqua"/>
                <w:szCs w:val="24"/>
              </w:rPr>
              <w:t>nited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>
              <w:rPr>
                <w:rStyle w:val="apple-converted-space"/>
                <w:rFonts w:ascii="Book Antiqua" w:eastAsia="Calibri" w:hAnsi="Book Antiqua"/>
                <w:szCs w:val="24"/>
              </w:rPr>
              <w:t>States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Food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and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Drug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Administration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8]</w:t>
            </w:r>
          </w:p>
        </w:tc>
        <w:tc>
          <w:tcPr>
            <w:tcW w:w="2268" w:type="dxa"/>
          </w:tcPr>
          <w:p w14:paraId="29D39F5D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Fonts w:ascii="Book Antiqua" w:hAnsi="Book Antiqua"/>
                <w:color w:val="211D1E"/>
                <w:szCs w:val="24"/>
              </w:rPr>
              <w:t>Electrocardiogram</w:t>
            </w:r>
          </w:p>
        </w:tc>
        <w:tc>
          <w:tcPr>
            <w:tcW w:w="3492" w:type="dxa"/>
          </w:tcPr>
          <w:p w14:paraId="36958428" w14:textId="4D27D5FF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color w:val="211D1E"/>
                <w:szCs w:val="24"/>
              </w:rPr>
              <w:t>heart</w:t>
            </w:r>
            <w:r w:rsidR="00E56E41">
              <w:rPr>
                <w:rFonts w:ascii="Book Antiqua" w:hAnsi="Book Antiqua"/>
                <w:color w:val="211D1E"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color w:val="211D1E"/>
                <w:szCs w:val="24"/>
              </w:rPr>
              <w:t>attack</w:t>
            </w:r>
          </w:p>
        </w:tc>
      </w:tr>
      <w:tr w:rsidR="00F57765" w:rsidRPr="00FC47E8" w14:paraId="78B3FC92" w14:textId="77777777" w:rsidTr="001D5CDE">
        <w:tc>
          <w:tcPr>
            <w:tcW w:w="3256" w:type="dxa"/>
          </w:tcPr>
          <w:p w14:paraId="785D58DA" w14:textId="42183B06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Fonts w:ascii="Book Antiqua" w:hAnsi="Book Antiqua"/>
                <w:szCs w:val="24"/>
              </w:rPr>
              <w:t>Pereira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9]</w:t>
            </w:r>
          </w:p>
        </w:tc>
        <w:tc>
          <w:tcPr>
            <w:tcW w:w="2268" w:type="dxa"/>
          </w:tcPr>
          <w:p w14:paraId="302693D0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Retinopathy</w:t>
            </w:r>
          </w:p>
        </w:tc>
        <w:tc>
          <w:tcPr>
            <w:tcW w:w="3492" w:type="dxa"/>
          </w:tcPr>
          <w:p w14:paraId="53016CB3" w14:textId="4082688F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diabetics</w:t>
            </w:r>
          </w:p>
        </w:tc>
      </w:tr>
      <w:tr w:rsidR="00F57765" w:rsidRPr="00FC47E8" w14:paraId="262A69E1" w14:textId="77777777" w:rsidTr="001D5CDE">
        <w:tc>
          <w:tcPr>
            <w:tcW w:w="3256" w:type="dxa"/>
          </w:tcPr>
          <w:p w14:paraId="2BED5C4F" w14:textId="5FCA898C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Gao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10]</w:t>
            </w:r>
          </w:p>
        </w:tc>
        <w:tc>
          <w:tcPr>
            <w:tcW w:w="2268" w:type="dxa"/>
          </w:tcPr>
          <w:p w14:paraId="4BFB127F" w14:textId="5B32CB5C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Pulmonary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CT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images</w:t>
            </w:r>
          </w:p>
        </w:tc>
        <w:tc>
          <w:tcPr>
            <w:tcW w:w="3492" w:type="dxa"/>
          </w:tcPr>
          <w:p w14:paraId="7A017D22" w14:textId="45FABE75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tuberculosis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types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and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severity</w:t>
            </w:r>
          </w:p>
        </w:tc>
      </w:tr>
      <w:tr w:rsidR="00F57765" w:rsidRPr="00FC47E8" w14:paraId="00AAAD4F" w14:textId="77777777" w:rsidTr="001D5CDE">
        <w:tc>
          <w:tcPr>
            <w:tcW w:w="3256" w:type="dxa"/>
          </w:tcPr>
          <w:p w14:paraId="442C9F33" w14:textId="0A4DFC6D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proofErr w:type="spell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Sharib</w:t>
            </w:r>
            <w:proofErr w:type="spell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11</w:t>
            </w:r>
            <w:r w:rsid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]</w:t>
            </w:r>
            <w:r w:rsidR="00FC47E8"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C47E8" w:rsidRPr="00FC47E8">
              <w:rPr>
                <w:rStyle w:val="apple-converted-space"/>
                <w:rFonts w:ascii="Book Antiqua" w:eastAsia="Calibri" w:hAnsi="Book Antiqua"/>
                <w:szCs w:val="24"/>
              </w:rPr>
              <w:t>Ali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C47E8" w:rsidRPr="00FC47E8">
              <w:rPr>
                <w:rStyle w:val="apple-converted-space"/>
                <w:rFonts w:ascii="Book Antiqua" w:eastAsia="Calibri" w:hAnsi="Book Antiqua"/>
                <w:i/>
                <w:iCs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iCs/>
                <w:szCs w:val="24"/>
              </w:rPr>
              <w:t xml:space="preserve"> </w:t>
            </w:r>
            <w:r w:rsidR="00FC47E8" w:rsidRPr="00FC47E8">
              <w:rPr>
                <w:rStyle w:val="apple-converted-space"/>
                <w:rFonts w:ascii="Book Antiqua" w:eastAsia="Calibri" w:hAnsi="Book Antiqua"/>
                <w:i/>
                <w:iCs/>
                <w:szCs w:val="24"/>
              </w:rPr>
              <w:t>al</w:t>
            </w:r>
            <w:r w:rsid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12]</w:t>
            </w:r>
          </w:p>
        </w:tc>
        <w:tc>
          <w:tcPr>
            <w:tcW w:w="2268" w:type="dxa"/>
          </w:tcPr>
          <w:p w14:paraId="7EE445C9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Endoscopy</w:t>
            </w:r>
          </w:p>
        </w:tc>
        <w:tc>
          <w:tcPr>
            <w:tcW w:w="3492" w:type="dxa"/>
          </w:tcPr>
          <w:p w14:paraId="16561D31" w14:textId="66DD574B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artefact.</w:t>
            </w:r>
          </w:p>
        </w:tc>
      </w:tr>
      <w:tr w:rsidR="00F57765" w:rsidRPr="00FC47E8" w14:paraId="4932270E" w14:textId="77777777" w:rsidTr="001D5CDE">
        <w:tc>
          <w:tcPr>
            <w:tcW w:w="3256" w:type="dxa"/>
          </w:tcPr>
          <w:p w14:paraId="2EC74E45" w14:textId="181D8C2C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Gao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14]</w:t>
            </w:r>
          </w:p>
        </w:tc>
        <w:tc>
          <w:tcPr>
            <w:tcW w:w="2268" w:type="dxa"/>
          </w:tcPr>
          <w:p w14:paraId="2F128B1B" w14:textId="0DFEEDAF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CT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Brain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images</w:t>
            </w:r>
          </w:p>
        </w:tc>
        <w:tc>
          <w:tcPr>
            <w:tcW w:w="3492" w:type="dxa"/>
          </w:tcPr>
          <w:p w14:paraId="756F4836" w14:textId="2E4A5523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Classification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Alzheimer’s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disease</w:t>
            </w:r>
          </w:p>
        </w:tc>
      </w:tr>
      <w:tr w:rsidR="00F57765" w:rsidRPr="00FC47E8" w14:paraId="639453FE" w14:textId="77777777" w:rsidTr="001D5CDE">
        <w:tc>
          <w:tcPr>
            <w:tcW w:w="3256" w:type="dxa"/>
          </w:tcPr>
          <w:p w14:paraId="241127D1" w14:textId="043A3934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Gao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15,16]</w:t>
            </w:r>
          </w:p>
        </w:tc>
        <w:tc>
          <w:tcPr>
            <w:tcW w:w="2268" w:type="dxa"/>
          </w:tcPr>
          <w:p w14:paraId="41314DB3" w14:textId="2A8718EF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Pulmonary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CT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images</w:t>
            </w:r>
          </w:p>
        </w:tc>
        <w:tc>
          <w:tcPr>
            <w:tcW w:w="3492" w:type="dxa"/>
          </w:tcPr>
          <w:p w14:paraId="1B7E9E87" w14:textId="0965DEA3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Analysis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multi-drug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resistance</w:t>
            </w:r>
          </w:p>
        </w:tc>
      </w:tr>
      <w:tr w:rsidR="00F57765" w:rsidRPr="00FC47E8" w14:paraId="3728EEB3" w14:textId="77777777" w:rsidTr="001D5CDE">
        <w:tc>
          <w:tcPr>
            <w:tcW w:w="3256" w:type="dxa"/>
          </w:tcPr>
          <w:p w14:paraId="4C6724E5" w14:textId="199A464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Gao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13]</w:t>
            </w:r>
          </w:p>
        </w:tc>
        <w:tc>
          <w:tcPr>
            <w:tcW w:w="2268" w:type="dxa"/>
          </w:tcPr>
          <w:p w14:paraId="2BFF3511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Ultrasound</w:t>
            </w:r>
          </w:p>
        </w:tc>
        <w:tc>
          <w:tcPr>
            <w:tcW w:w="3492" w:type="dxa"/>
          </w:tcPr>
          <w:p w14:paraId="78A398C6" w14:textId="37D436CD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Classification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3D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echocardiographic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video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images</w:t>
            </w:r>
          </w:p>
        </w:tc>
      </w:tr>
      <w:tr w:rsidR="00F57765" w:rsidRPr="00FC47E8" w14:paraId="0856DB90" w14:textId="77777777" w:rsidTr="001D5CDE">
        <w:tc>
          <w:tcPr>
            <w:tcW w:w="3256" w:type="dxa"/>
          </w:tcPr>
          <w:p w14:paraId="385A0BCA" w14:textId="3EB5342A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Wang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19]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Ouyang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[20]</w:t>
            </w:r>
          </w:p>
        </w:tc>
        <w:tc>
          <w:tcPr>
            <w:tcW w:w="2268" w:type="dxa"/>
          </w:tcPr>
          <w:p w14:paraId="71831826" w14:textId="1894511A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Chest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CT</w:t>
            </w:r>
          </w:p>
        </w:tc>
        <w:tc>
          <w:tcPr>
            <w:tcW w:w="3492" w:type="dxa"/>
          </w:tcPr>
          <w:p w14:paraId="4D426CDB" w14:textId="19A525C9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Diagnosis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COVID-19</w:t>
            </w:r>
          </w:p>
        </w:tc>
      </w:tr>
      <w:tr w:rsidR="00F57765" w:rsidRPr="00FC47E8" w14:paraId="7EDC56AB" w14:textId="77777777" w:rsidTr="001D5CDE">
        <w:tc>
          <w:tcPr>
            <w:tcW w:w="3256" w:type="dxa"/>
          </w:tcPr>
          <w:p w14:paraId="0731DA2A" w14:textId="25D32F35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Oh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21]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Wang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[22]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spell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Waheed</w:t>
            </w:r>
            <w:proofErr w:type="spell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[23]</w:t>
            </w:r>
          </w:p>
        </w:tc>
        <w:tc>
          <w:tcPr>
            <w:tcW w:w="2268" w:type="dxa"/>
          </w:tcPr>
          <w:p w14:paraId="1E8B2F3D" w14:textId="3531D12B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Chest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X-Ray</w:t>
            </w:r>
          </w:p>
        </w:tc>
        <w:tc>
          <w:tcPr>
            <w:tcW w:w="3492" w:type="dxa"/>
          </w:tcPr>
          <w:p w14:paraId="5C9FF08E" w14:textId="577B9FC9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Diagnosis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COVID-19</w:t>
            </w:r>
          </w:p>
        </w:tc>
      </w:tr>
      <w:tr w:rsidR="00F57765" w:rsidRPr="00FC47E8" w14:paraId="43108784" w14:textId="77777777" w:rsidTr="001D5CDE">
        <w:tc>
          <w:tcPr>
            <w:tcW w:w="3256" w:type="dxa"/>
          </w:tcPr>
          <w:p w14:paraId="65F5CB37" w14:textId="3299EA33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Fonts w:ascii="Book Antiqua" w:hAnsi="Book Antiqua"/>
                <w:szCs w:val="24"/>
              </w:rPr>
              <w:t>Everson</w:t>
            </w:r>
            <w:r w:rsidR="00E56E41">
              <w:rPr>
                <w:rFonts w:ascii="Book Antiqua" w:hAnsi="Book Antiqua"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i/>
                <w:szCs w:val="24"/>
              </w:rPr>
              <w:t>et</w:t>
            </w:r>
            <w:r w:rsidR="00E56E41">
              <w:rPr>
                <w:rFonts w:ascii="Book Antiqua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Fonts w:ascii="Book Antiqua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33]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spell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Horie</w:t>
            </w:r>
            <w:proofErr w:type="spell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[34]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spell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Ghatwary</w:t>
            </w:r>
            <w:proofErr w:type="spell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[35],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spellStart"/>
            <w:r w:rsidRPr="00FC47E8">
              <w:rPr>
                <w:rFonts w:ascii="Book Antiqua" w:hAnsi="Book Antiqua"/>
                <w:szCs w:val="24"/>
              </w:rPr>
              <w:t>Ohmori</w:t>
            </w:r>
            <w:proofErr w:type="spellEnd"/>
            <w:r w:rsidR="00E56E41">
              <w:rPr>
                <w:rFonts w:ascii="Book Antiqua" w:hAnsi="Book Antiqua"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i/>
                <w:szCs w:val="24"/>
              </w:rPr>
              <w:t>et</w:t>
            </w:r>
            <w:r w:rsidR="00E56E41">
              <w:rPr>
                <w:rFonts w:ascii="Book Antiqua" w:hAnsi="Book Antiqua"/>
                <w:i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i/>
                <w:szCs w:val="24"/>
              </w:rPr>
              <w:t>al</w:t>
            </w:r>
            <w:r w:rsidRPr="00FC47E8">
              <w:rPr>
                <w:rFonts w:ascii="Book Antiqua" w:hAnsi="Book Antiqua"/>
                <w:szCs w:val="24"/>
                <w:vertAlign w:val="superscript"/>
              </w:rPr>
              <w:t>[38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]</w:t>
            </w:r>
          </w:p>
        </w:tc>
        <w:tc>
          <w:tcPr>
            <w:tcW w:w="2268" w:type="dxa"/>
          </w:tcPr>
          <w:p w14:paraId="2181E8CE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Endoscopy</w:t>
            </w:r>
          </w:p>
        </w:tc>
        <w:tc>
          <w:tcPr>
            <w:tcW w:w="3492" w:type="dxa"/>
          </w:tcPr>
          <w:p w14:paraId="0FCCE8ED" w14:textId="1B4AB1DE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Still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image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based</w:t>
            </w:r>
            <w:proofErr w:type="gram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cancer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for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2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classes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(normal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vs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abnormal)</w:t>
            </w:r>
          </w:p>
        </w:tc>
      </w:tr>
      <w:tr w:rsidR="00F57765" w:rsidRPr="00FC47E8" w14:paraId="469CA7B2" w14:textId="77777777" w:rsidTr="001D5CDE">
        <w:tc>
          <w:tcPr>
            <w:tcW w:w="3256" w:type="dxa"/>
          </w:tcPr>
          <w:p w14:paraId="6C2BAE5D" w14:textId="3D597B89" w:rsidR="00F57765" w:rsidRPr="00FC47E8" w:rsidRDefault="00FC47E8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>
              <w:rPr>
                <w:rStyle w:val="apple-converted-space"/>
                <w:rFonts w:ascii="Book Antiqua" w:eastAsia="Calibri" w:hAnsi="Book Antiqua"/>
                <w:szCs w:val="24"/>
              </w:rPr>
              <w:t>d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e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spellStart"/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Groof</w:t>
            </w:r>
            <w:proofErr w:type="spell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32]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57765" w:rsidRPr="00FC47E8">
              <w:rPr>
                <w:rFonts w:ascii="Book Antiqua" w:hAnsi="Book Antiqua"/>
                <w:szCs w:val="24"/>
              </w:rPr>
              <w:t>Everson</w:t>
            </w:r>
            <w:r w:rsidR="00E56E41">
              <w:rPr>
                <w:rFonts w:ascii="Book Antiqua" w:hAnsi="Book Antiqua"/>
                <w:szCs w:val="24"/>
              </w:rPr>
              <w:t xml:space="preserve"> </w:t>
            </w:r>
            <w:r w:rsidR="00F57765" w:rsidRPr="00FC47E8">
              <w:rPr>
                <w:rFonts w:ascii="Book Antiqua" w:hAnsi="Book Antiqua"/>
                <w:i/>
                <w:szCs w:val="24"/>
              </w:rPr>
              <w:t>et</w:t>
            </w:r>
            <w:r w:rsidR="00E56E41">
              <w:rPr>
                <w:rFonts w:ascii="Book Antiqua" w:hAnsi="Book Antiqua"/>
                <w:i/>
                <w:szCs w:val="24"/>
              </w:rPr>
              <w:t xml:space="preserve"> </w:t>
            </w:r>
            <w:r w:rsidR="00F57765" w:rsidRPr="00FC47E8">
              <w:rPr>
                <w:rFonts w:ascii="Book Antiqua" w:hAnsi="Book Antiqua"/>
                <w:i/>
                <w:szCs w:val="24"/>
              </w:rPr>
              <w:t>al</w:t>
            </w:r>
            <w:r w:rsidR="00F57765" w:rsidRPr="00FC47E8">
              <w:rPr>
                <w:rFonts w:ascii="Book Antiqua" w:hAnsi="Book Antiqua"/>
                <w:szCs w:val="24"/>
                <w:vertAlign w:val="superscript"/>
              </w:rPr>
              <w:t>[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35]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>
              <w:rPr>
                <w:rStyle w:val="apple-converted-space"/>
                <w:rFonts w:ascii="Book Antiqua" w:eastAsia="Calibri" w:hAnsi="Book Antiqua"/>
                <w:szCs w:val="24"/>
              </w:rPr>
              <w:t>He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[41]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Guo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[42]</w:t>
            </w:r>
          </w:p>
        </w:tc>
        <w:tc>
          <w:tcPr>
            <w:tcW w:w="2268" w:type="dxa"/>
          </w:tcPr>
          <w:p w14:paraId="62CD16B3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Endoscopy</w:t>
            </w:r>
          </w:p>
        </w:tc>
        <w:tc>
          <w:tcPr>
            <w:tcW w:w="3492" w:type="dxa"/>
          </w:tcPr>
          <w:p w14:paraId="70ECC709" w14:textId="68160794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Video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SCC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real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time</w:t>
            </w:r>
          </w:p>
        </w:tc>
      </w:tr>
      <w:tr w:rsidR="00F57765" w:rsidRPr="00FC47E8" w14:paraId="13A028C1" w14:textId="77777777" w:rsidTr="001D5CDE">
        <w:tc>
          <w:tcPr>
            <w:tcW w:w="3256" w:type="dxa"/>
          </w:tcPr>
          <w:p w14:paraId="02DA2239" w14:textId="1FEF43E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Gao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44]</w:t>
            </w:r>
            <w:r w:rsidRPr="00FC47E8">
              <w:rPr>
                <w:rStyle w:val="apple-converted-space"/>
                <w:rFonts w:ascii="Book Antiqua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Tomita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[45]</w:t>
            </w:r>
          </w:p>
        </w:tc>
        <w:tc>
          <w:tcPr>
            <w:tcW w:w="2268" w:type="dxa"/>
          </w:tcPr>
          <w:p w14:paraId="055F8DEC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Endoscopy</w:t>
            </w:r>
          </w:p>
        </w:tc>
        <w:tc>
          <w:tcPr>
            <w:tcW w:w="3492" w:type="dxa"/>
          </w:tcPr>
          <w:p w14:paraId="3DD44677" w14:textId="3C2DC426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Explainable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AI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for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early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SCC</w:t>
            </w:r>
          </w:p>
        </w:tc>
      </w:tr>
    </w:tbl>
    <w:p w14:paraId="02481D07" w14:textId="7B32A42F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</w:rPr>
      </w:pPr>
      <w:r w:rsidRPr="00FC47E8">
        <w:rPr>
          <w:rFonts w:ascii="Book Antiqua" w:hAnsi="Book Antiqua"/>
        </w:rPr>
        <w:t>CT: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Computed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tomography;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Artificial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intelligence;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SCC:</w:t>
      </w:r>
      <w:r w:rsidR="00E56E41">
        <w:rPr>
          <w:rFonts w:ascii="Book Antiqua" w:hAnsi="Book Antiqua"/>
        </w:rPr>
        <w:t xml:space="preserve"> </w:t>
      </w:r>
      <w:r w:rsidR="00FC47E8">
        <w:rPr>
          <w:rFonts w:ascii="Book Antiqua" w:hAnsi="Book Antiqua"/>
        </w:rPr>
        <w:t>S</w:t>
      </w:r>
      <w:r w:rsidRPr="00FC47E8">
        <w:rPr>
          <w:rFonts w:ascii="Book Antiqua" w:hAnsi="Book Antiqua"/>
        </w:rPr>
        <w:t>quamous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cell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cancer;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color w:val="000000"/>
        </w:rPr>
        <w:t>COVID-19:</w:t>
      </w:r>
      <w:r w:rsidR="00E56E41">
        <w:rPr>
          <w:rFonts w:ascii="Book Antiqua" w:hAnsi="Book Antiqua"/>
          <w:color w:val="000000"/>
        </w:rPr>
        <w:t xml:space="preserve"> </w:t>
      </w:r>
      <w:r w:rsidRPr="00FC47E8">
        <w:rPr>
          <w:rFonts w:ascii="Book Antiqua" w:hAnsi="Book Antiqua"/>
          <w:color w:val="000000"/>
        </w:rPr>
        <w:t>Coronavirus</w:t>
      </w:r>
      <w:r w:rsidR="00E56E41">
        <w:rPr>
          <w:rFonts w:ascii="Book Antiqua" w:hAnsi="Book Antiqua"/>
          <w:color w:val="000000"/>
        </w:rPr>
        <w:t xml:space="preserve"> </w:t>
      </w:r>
      <w:r w:rsidRPr="00FC47E8">
        <w:rPr>
          <w:rFonts w:ascii="Book Antiqua" w:hAnsi="Book Antiqua"/>
          <w:color w:val="000000"/>
        </w:rPr>
        <w:t>disease</w:t>
      </w:r>
      <w:r w:rsidR="00E56E41">
        <w:rPr>
          <w:rFonts w:ascii="Book Antiqua" w:hAnsi="Book Antiqua"/>
          <w:color w:val="000000"/>
        </w:rPr>
        <w:t xml:space="preserve"> </w:t>
      </w:r>
      <w:r w:rsidRPr="00FC47E8">
        <w:rPr>
          <w:rFonts w:ascii="Book Antiqua" w:hAnsi="Book Antiqua"/>
          <w:color w:val="000000"/>
        </w:rPr>
        <w:t>2019.</w:t>
      </w:r>
    </w:p>
    <w:p w14:paraId="142ADD8A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A77B3E" w:rsidRPr="00FC47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7D3BD" w14:textId="77777777" w:rsidR="004B0636" w:rsidRDefault="004B0636" w:rsidP="00C24F8F">
      <w:r>
        <w:separator/>
      </w:r>
    </w:p>
  </w:endnote>
  <w:endnote w:type="continuationSeparator" w:id="0">
    <w:p w14:paraId="5EB48E3A" w14:textId="77777777" w:rsidR="004B0636" w:rsidRDefault="004B0636" w:rsidP="00C2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58367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0654926" w14:textId="0F2BB8E7" w:rsidR="003535CE" w:rsidRDefault="003535CE" w:rsidP="003535CE">
            <w:pPr>
              <w:pStyle w:val="a5"/>
              <w:jc w:val="right"/>
            </w:pPr>
            <w:r w:rsidRPr="003535C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3535C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740B8D" w14:textId="77777777" w:rsidR="003535CE" w:rsidRDefault="003535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6DD33" w14:textId="77777777" w:rsidR="004B0636" w:rsidRDefault="004B0636" w:rsidP="00C24F8F">
      <w:r>
        <w:separator/>
      </w:r>
    </w:p>
  </w:footnote>
  <w:footnote w:type="continuationSeparator" w:id="0">
    <w:p w14:paraId="3904721A" w14:textId="77777777" w:rsidR="004B0636" w:rsidRDefault="004B0636" w:rsidP="00C24F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B79C4"/>
    <w:rsid w:val="001119C8"/>
    <w:rsid w:val="003535CE"/>
    <w:rsid w:val="00390039"/>
    <w:rsid w:val="003B30EA"/>
    <w:rsid w:val="004B0636"/>
    <w:rsid w:val="004B4A9C"/>
    <w:rsid w:val="005A0E0C"/>
    <w:rsid w:val="005E54BE"/>
    <w:rsid w:val="0061314C"/>
    <w:rsid w:val="0081511F"/>
    <w:rsid w:val="00906039"/>
    <w:rsid w:val="0097460E"/>
    <w:rsid w:val="00A5508A"/>
    <w:rsid w:val="00A77B3E"/>
    <w:rsid w:val="00C24F8F"/>
    <w:rsid w:val="00CA2A55"/>
    <w:rsid w:val="00D123DC"/>
    <w:rsid w:val="00D65AC9"/>
    <w:rsid w:val="00E3537E"/>
    <w:rsid w:val="00E56E41"/>
    <w:rsid w:val="00E67353"/>
    <w:rsid w:val="00F57765"/>
    <w:rsid w:val="00FC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2169D4"/>
  <w15:docId w15:val="{E64E4888-C750-452A-88CB-F444E3F7C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24F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24F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4F8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4F8F"/>
    <w:rPr>
      <w:sz w:val="18"/>
      <w:szCs w:val="18"/>
    </w:rPr>
  </w:style>
  <w:style w:type="character" w:styleId="a7">
    <w:name w:val="annotation reference"/>
    <w:basedOn w:val="a0"/>
    <w:semiHidden/>
    <w:unhideWhenUsed/>
    <w:rsid w:val="00C24F8F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C24F8F"/>
  </w:style>
  <w:style w:type="character" w:customStyle="1" w:styleId="a9">
    <w:name w:val="批注文字 字符"/>
    <w:basedOn w:val="a0"/>
    <w:link w:val="a8"/>
    <w:semiHidden/>
    <w:rsid w:val="00C24F8F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C24F8F"/>
    <w:rPr>
      <w:b/>
      <w:bCs/>
    </w:rPr>
  </w:style>
  <w:style w:type="character" w:customStyle="1" w:styleId="ab">
    <w:name w:val="批注主题 字符"/>
    <w:basedOn w:val="a9"/>
    <w:link w:val="aa"/>
    <w:semiHidden/>
    <w:rsid w:val="00C24F8F"/>
    <w:rPr>
      <w:b/>
      <w:bCs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4B4A9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qFormat/>
    <w:rsid w:val="0081511F"/>
    <w:rPr>
      <w:rFonts w:cs="Times New Roman"/>
    </w:rPr>
  </w:style>
  <w:style w:type="paragraph" w:customStyle="1" w:styleId="TAMainText">
    <w:name w:val="TA_Main_Text"/>
    <w:basedOn w:val="a"/>
    <w:qFormat/>
    <w:rsid w:val="0081511F"/>
    <w:pPr>
      <w:spacing w:line="480" w:lineRule="auto"/>
      <w:ind w:firstLine="202"/>
      <w:jc w:val="both"/>
    </w:pPr>
    <w:rPr>
      <w:rFonts w:ascii="Times" w:eastAsia="Times New Roman" w:hAnsi="Times"/>
      <w:szCs w:val="20"/>
    </w:rPr>
  </w:style>
  <w:style w:type="table" w:styleId="ad">
    <w:name w:val="Table Grid"/>
    <w:basedOn w:val="a1"/>
    <w:uiPriority w:val="59"/>
    <w:unhideWhenUsed/>
    <w:rsid w:val="0081511F"/>
    <w:rPr>
      <w:rFonts w:asciiTheme="minorHAnsi" w:hAnsiTheme="minorHAnsi" w:cstheme="minorBidi"/>
      <w:sz w:val="22"/>
      <w:szCs w:val="22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15"/>
    <w:basedOn w:val="a0"/>
    <w:rsid w:val="00D65AC9"/>
    <w:rPr>
      <w:rFonts w:ascii="Times New Roman" w:hAnsi="Times New Roman" w:cs="Times New Roman" w:hint="default"/>
    </w:rPr>
  </w:style>
  <w:style w:type="character" w:styleId="ae">
    <w:name w:val="Hyperlink"/>
    <w:basedOn w:val="a0"/>
    <w:unhideWhenUsed/>
    <w:rsid w:val="00F57765"/>
    <w:rPr>
      <w:color w:val="0000FF" w:themeColor="hyperlink"/>
      <w:u w:val="single"/>
    </w:rPr>
  </w:style>
  <w:style w:type="paragraph" w:styleId="af">
    <w:name w:val="footnote text"/>
    <w:basedOn w:val="a"/>
    <w:link w:val="af0"/>
    <w:semiHidden/>
    <w:unhideWhenUsed/>
    <w:rsid w:val="0097460E"/>
    <w:rPr>
      <w:sz w:val="20"/>
      <w:szCs w:val="20"/>
    </w:rPr>
  </w:style>
  <w:style w:type="character" w:customStyle="1" w:styleId="af0">
    <w:name w:val="脚注文本 字符"/>
    <w:basedOn w:val="a0"/>
    <w:link w:val="af"/>
    <w:semiHidden/>
    <w:rsid w:val="0097460E"/>
  </w:style>
  <w:style w:type="character" w:styleId="af1">
    <w:name w:val="footnote reference"/>
    <w:basedOn w:val="a0"/>
    <w:semiHidden/>
    <w:unhideWhenUsed/>
    <w:rsid w:val="009746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9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hnologyreview.com/technology/tesla-autopilot/" TargetMode="External"/><Relationship Id="rId13" Type="http://schemas.openxmlformats.org/officeDocument/2006/relationships/hyperlink" Target="http://www.expertupdate.org/papers/20-1/2019_paper_1.pdf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arxiv.org/abs/1804.0276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ceur-ws.org/Vol-2595/endoCV2020_paper_id_17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arxiv.org/abs/1409.15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eur-ws.org/Vol-2125/paper_175.pdf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48AA0-5902-4696-8640-383085326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21</Pages>
  <Words>5696</Words>
  <Characters>32470</Characters>
  <Application>Microsoft Office Word</Application>
  <DocSecurity>0</DocSecurity>
  <Lines>270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Xiaohong Gao</dc:creator>
  <cp:lastModifiedBy>jiaping yan</cp:lastModifiedBy>
  <cp:revision>8</cp:revision>
  <dcterms:created xsi:type="dcterms:W3CDTF">2021-07-09T22:04:00Z</dcterms:created>
  <dcterms:modified xsi:type="dcterms:W3CDTF">2021-07-15T07:56:00Z</dcterms:modified>
</cp:coreProperties>
</file>