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FB41" w14:textId="7BB4B11E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Name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of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Journal: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color w:val="000000"/>
        </w:rPr>
        <w:t>World</w:t>
      </w:r>
      <w:r w:rsidR="009E14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color w:val="000000"/>
        </w:rPr>
        <w:t>Journal</w:t>
      </w:r>
      <w:r w:rsidR="009E14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color w:val="000000"/>
        </w:rPr>
        <w:t>of</w:t>
      </w:r>
      <w:r w:rsidR="009E14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color w:val="000000"/>
        </w:rPr>
        <w:t>Gastrointestinal</w:t>
      </w:r>
      <w:r w:rsidR="009E145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color w:val="000000"/>
        </w:rPr>
        <w:t>Oncology</w:t>
      </w:r>
    </w:p>
    <w:p w14:paraId="095DC1CF" w14:textId="461842F5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Manuscript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NO: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67007</w:t>
      </w:r>
    </w:p>
    <w:p w14:paraId="6CE0E9D4" w14:textId="4F0CE4D2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Manuscript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Type: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ORIGINAL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ARTICLE</w:t>
      </w:r>
    </w:p>
    <w:p w14:paraId="0B775CBC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D2D4F5E" w14:textId="449CB7AF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E4AB665" w14:textId="6DC8D337" w:rsidR="00A77B3E" w:rsidRPr="008E5000" w:rsidRDefault="00BA3488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hAnsi="Book Antiqua" w:cs="Book Antiqua"/>
          <w:b/>
          <w:color w:val="000000"/>
          <w:lang w:eastAsia="zh-CN"/>
        </w:rPr>
        <w:t>H</w:t>
      </w:r>
      <w:r w:rsidRPr="008E5000">
        <w:rPr>
          <w:rFonts w:ascii="Book Antiqua" w:eastAsia="Book Antiqua" w:hAnsi="Book Antiqua" w:cs="Book Antiqua"/>
          <w:b/>
          <w:color w:val="000000"/>
        </w:rPr>
        <w:t>epatocellular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carcinoma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surveillance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and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quantile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regression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for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determinants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of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color w:val="000000"/>
        </w:rPr>
        <w:t>underutilisation</w:t>
      </w:r>
      <w:proofErr w:type="spellEnd"/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in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at-risk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b/>
          <w:color w:val="000000"/>
        </w:rPr>
        <w:t>Australian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p</w:t>
      </w:r>
      <w:r w:rsidR="000D1AF7" w:rsidRPr="008E5000">
        <w:rPr>
          <w:rFonts w:ascii="Book Antiqua" w:eastAsia="Book Antiqua" w:hAnsi="Book Antiqua" w:cs="Book Antiqua"/>
          <w:b/>
          <w:color w:val="000000"/>
        </w:rPr>
        <w:t>atients</w:t>
      </w:r>
    </w:p>
    <w:p w14:paraId="2344143D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05C92FF2" w14:textId="5106F650" w:rsidR="00A77B3E" w:rsidRPr="008E5000" w:rsidRDefault="008E5000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Low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hAnsi="Book Antiqua" w:cs="Book Antiqua"/>
          <w:color w:val="000000"/>
          <w:lang w:eastAsia="zh-CN"/>
        </w:rPr>
        <w:t>ESL</w:t>
      </w:r>
      <w:r w:rsidR="009E145C">
        <w:rPr>
          <w:rFonts w:ascii="Book Antiqua" w:hAnsi="Book Antiqua" w:cs="Book Antiqua"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i/>
          <w:color w:val="000000"/>
          <w:lang w:eastAsia="zh-CN"/>
        </w:rPr>
        <w:t>et</w:t>
      </w:r>
      <w:r w:rsidR="009E145C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i/>
          <w:color w:val="000000"/>
          <w:lang w:eastAsia="zh-CN"/>
        </w:rPr>
        <w:t>al</w:t>
      </w:r>
      <w:r w:rsidRPr="008E5000">
        <w:rPr>
          <w:rFonts w:ascii="Book Antiqua" w:hAnsi="Book Antiqua" w:cs="Book Antiqua"/>
          <w:color w:val="000000"/>
          <w:lang w:eastAsia="zh-CN"/>
        </w:rPr>
        <w:t>.</w:t>
      </w:r>
      <w:r w:rsidR="009E145C">
        <w:rPr>
          <w:rFonts w:ascii="Book Antiqua" w:hAnsi="Book Antiqua" w:cs="Book Antiqua"/>
          <w:color w:val="000000"/>
          <w:lang w:eastAsia="zh-CN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at-risk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Australians</w:t>
      </w:r>
    </w:p>
    <w:p w14:paraId="12410AD8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6449AF39" w14:textId="38DAE26D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Elizabeth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Ross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Apostolov</w:t>
      </w:r>
      <w:proofErr w:type="spellEnd"/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Darren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Wong,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Sandra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Numan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Kutaiba</w:t>
      </w:r>
      <w:proofErr w:type="spellEnd"/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Josephine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Grace,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Marie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Sinclair</w:t>
      </w:r>
    </w:p>
    <w:p w14:paraId="79D404BB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55C670C5" w14:textId="058B17D6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Elizabeth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SL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Low,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Apostolov</w:t>
      </w:r>
      <w:proofErr w:type="spellEnd"/>
      <w:r w:rsidRPr="008E50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Darren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Wong,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Josephine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535B">
        <w:rPr>
          <w:rFonts w:ascii="Book Antiqua" w:eastAsia="Book Antiqua" w:hAnsi="Book Antiqua" w:cs="Book Antiqua"/>
          <w:b/>
          <w:bCs/>
          <w:color w:val="000000"/>
        </w:rPr>
        <w:t>A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Grace,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Marie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Sinclair,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Department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Gastroenterology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Transplant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Unit,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Health,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Heidelberg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3084,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Victoria,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</w:t>
      </w:r>
    </w:p>
    <w:p w14:paraId="38E112B4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2D9754C4" w14:textId="384C557F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Ross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Apostolov</w:t>
      </w:r>
      <w:proofErr w:type="spellEnd"/>
      <w:r w:rsidRPr="008E50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Josephine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Grace,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Marie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Sinclair,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Department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Medicine,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University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Melbourne,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Melbourne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3000,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Victoria,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</w:t>
      </w:r>
    </w:p>
    <w:p w14:paraId="219BA0B9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6A71918D" w14:textId="50B7B100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Sandra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Department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Radiology,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Monash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Health,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Clayton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3168,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Victoria,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</w:t>
      </w:r>
    </w:p>
    <w:p w14:paraId="21E9BED8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F4B182C" w14:textId="24CF0C0C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Numan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Kutaiba</w:t>
      </w:r>
      <w:proofErr w:type="spellEnd"/>
      <w:r w:rsidRPr="008E50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Department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Radiology,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Health,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Heidelberg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3084,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Victoria,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</w:t>
      </w:r>
    </w:p>
    <w:p w14:paraId="1EEB1033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3AD9418E" w14:textId="753AD60E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567AB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67AB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Low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ESL,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66E4" w:rsidRPr="00567AB5">
        <w:rPr>
          <w:rFonts w:ascii="Book Antiqua" w:eastAsia="Book Antiqua" w:hAnsi="Book Antiqua" w:cs="Book Antiqua"/>
          <w:color w:val="000000"/>
        </w:rPr>
        <w:t>Apostolov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Lin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66E4" w:rsidRPr="00567AB5">
        <w:rPr>
          <w:rFonts w:ascii="Book Antiqua" w:eastAsia="Book Antiqua" w:hAnsi="Book Antiqua" w:cs="Book Antiqua"/>
          <w:color w:val="000000"/>
        </w:rPr>
        <w:t>Kutaiba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directly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designed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performed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study,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contribution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from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Sinclair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Wong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Grace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J</w:t>
      </w:r>
      <w:r w:rsidR="00EF524D">
        <w:rPr>
          <w:rFonts w:ascii="Book Antiqua" w:hAnsi="Book Antiqua" w:cs="Book Antiqua" w:hint="eastAsia"/>
          <w:color w:val="000000"/>
          <w:lang w:eastAsia="zh-CN"/>
        </w:rPr>
        <w:t>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Low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lastRenderedPageBreak/>
        <w:t>ESL,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Lin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Wong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collated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266E4" w:rsidRPr="00567AB5">
        <w:rPr>
          <w:rFonts w:ascii="Book Antiqua" w:eastAsia="Book Antiqua" w:hAnsi="Book Antiqua" w:cs="Book Antiqua"/>
          <w:color w:val="000000"/>
        </w:rPr>
        <w:t>analysed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data</w:t>
      </w:r>
      <w:r w:rsidR="00EF524D">
        <w:rPr>
          <w:rFonts w:ascii="Book Antiqua" w:hAnsi="Book Antiqua" w:cs="Book Antiqua" w:hint="eastAsia"/>
          <w:color w:val="000000"/>
          <w:lang w:eastAsia="zh-CN"/>
        </w:rPr>
        <w:t>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Low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ESL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wrote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paper,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revisions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editing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by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all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other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listed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266E4" w:rsidRPr="00567AB5">
        <w:rPr>
          <w:rFonts w:ascii="Book Antiqua" w:eastAsia="Book Antiqua" w:hAnsi="Book Antiqua" w:cs="Book Antiqua"/>
          <w:color w:val="000000"/>
        </w:rPr>
        <w:t>authors.</w:t>
      </w:r>
      <w:r w:rsidR="009E145C">
        <w:rPr>
          <w:rFonts w:ascii="Book Antiqua" w:hAnsi="Book Antiqua"/>
        </w:rPr>
        <w:t xml:space="preserve"> </w:t>
      </w:r>
    </w:p>
    <w:p w14:paraId="3BB4B3F0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E67BF61" w14:textId="0724D31A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Elizabeth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SL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Low,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Department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Gastroenterology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Transplant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Unit,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Health,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145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Studley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Road,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Heidelberg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3084,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Victoria,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elizabeth_low312@hotmail.com</w:t>
      </w:r>
    </w:p>
    <w:p w14:paraId="0D25A0C4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7953F57" w14:textId="104E5E52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April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16,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2021</w:t>
      </w:r>
    </w:p>
    <w:p w14:paraId="33ABD907" w14:textId="765F443E" w:rsidR="00A77B3E" w:rsidRPr="008E5000" w:rsidRDefault="000D1AF7" w:rsidP="008E5000">
      <w:pPr>
        <w:spacing w:line="360" w:lineRule="auto"/>
        <w:jc w:val="both"/>
        <w:rPr>
          <w:rFonts w:ascii="Book Antiqua" w:hAnsi="Book Antiqua"/>
          <w:lang w:eastAsia="zh-CN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707B" w:rsidRPr="008E5000">
        <w:rPr>
          <w:rFonts w:ascii="Book Antiqua" w:hAnsi="Book Antiqua" w:cs="Book Antiqua"/>
          <w:bCs/>
          <w:color w:val="000000"/>
          <w:lang w:eastAsia="zh-CN"/>
        </w:rPr>
        <w:t>July</w:t>
      </w:r>
      <w:r w:rsidR="009E14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3707B" w:rsidRPr="008E5000">
        <w:rPr>
          <w:rFonts w:ascii="Book Antiqua" w:hAnsi="Book Antiqua" w:cs="Book Antiqua"/>
          <w:bCs/>
          <w:color w:val="000000"/>
          <w:lang w:eastAsia="zh-CN"/>
        </w:rPr>
        <w:t>13,</w:t>
      </w:r>
      <w:r w:rsidR="009E145C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3707B" w:rsidRPr="008E500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2B1B516" w14:textId="4E0A7500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55AC" w:rsidRPr="005B55AC">
        <w:rPr>
          <w:rFonts w:ascii="Book Antiqua" w:eastAsia="Book Antiqua" w:hAnsi="Book Antiqua" w:cs="Book Antiqua"/>
          <w:color w:val="000000"/>
        </w:rPr>
        <w:t>September 19, 2021</w:t>
      </w:r>
    </w:p>
    <w:p w14:paraId="567CFB23" w14:textId="70EC16D4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3BB4802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  <w:sectPr w:rsidR="00A77B3E" w:rsidRPr="008E500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C6237C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64C0CB5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BACKGROUND</w:t>
      </w:r>
    </w:p>
    <w:p w14:paraId="3E907297" w14:textId="568AA99C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While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clinical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guidelines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recommend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hepatocellular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carcinoma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(HCC)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at-risk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individuals,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reported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rates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United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States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Europe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remain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disappointingly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low.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</w:p>
    <w:p w14:paraId="4688E7D7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0D330CE8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AIM</w:t>
      </w:r>
    </w:p>
    <w:p w14:paraId="7A82E609" w14:textId="60F87900" w:rsidR="00A77B3E" w:rsidRPr="008E5000" w:rsidRDefault="0011761E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Style w:val="MsoSubtleEmphasis0"/>
          <w:rFonts w:ascii="Book Antiqua" w:hAnsi="Book Antiqua" w:cs="Book Antiqua"/>
          <w:iCs/>
          <w:color w:val="000000"/>
          <w:lang w:eastAsia="zh-CN"/>
        </w:rPr>
        <w:t>T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quantify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Australian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cohort,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assess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factors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associated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underutilisation</w:t>
      </w:r>
      <w:proofErr w:type="spellEnd"/>
      <w:r w:rsidR="000D1AF7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</w:p>
    <w:p w14:paraId="0ABFEB99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FBDF7AA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METHODS</w:t>
      </w:r>
    </w:p>
    <w:p w14:paraId="35D31F9B" w14:textId="7592DB90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All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patients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undergoing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liver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ultrasounds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between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January</w:t>
      </w:r>
      <w:r w:rsidR="00EF524D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EF524D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1</w:t>
      </w:r>
      <w:r w:rsidR="00EF524D">
        <w:rPr>
          <w:rStyle w:val="MsoSubtleEmphasis0"/>
          <w:rFonts w:ascii="Book Antiqua" w:hAnsi="Book Antiqua" w:cs="Book Antiqua" w:hint="eastAsia"/>
          <w:iCs/>
          <w:color w:val="000000"/>
          <w:lang w:eastAsia="zh-CN"/>
        </w:rPr>
        <w:t xml:space="preserve">, 2018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June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iCs/>
          <w:color w:val="000000"/>
          <w:lang w:eastAsia="zh-CN"/>
        </w:rPr>
        <w:t xml:space="preserve">30,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2018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tertiary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hospital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Melbourne,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Australia,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were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followed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until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July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EF524D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31</w:t>
      </w:r>
      <w:r w:rsidR="00EF524D">
        <w:rPr>
          <w:rStyle w:val="MsoSubtleEmphasis0"/>
          <w:rFonts w:ascii="Book Antiqua" w:hAnsi="Book Antiqua" w:cs="Book Antiqua" w:hint="eastAsia"/>
          <w:iCs/>
          <w:color w:val="000000"/>
          <w:lang w:eastAsia="zh-CN"/>
        </w:rPr>
        <w:t xml:space="preserve">,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2020,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when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no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longer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required.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primary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outcome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percentage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time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up-to-date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(PTUDS).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regression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performed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determine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impact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factors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associated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underutilisation</w:t>
      </w:r>
      <w:proofErr w:type="spellEnd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</w:p>
    <w:p w14:paraId="7F70580B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3EE9CED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RESULTS</w:t>
      </w:r>
    </w:p>
    <w:p w14:paraId="4406FE8C" w14:textId="6293C5E9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Among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775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at-risk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patients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followed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median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27.5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mo</w:t>
      </w:r>
      <w:r w:rsidR="0046711B"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nths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median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PTUDS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84.2%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(IQR</w:t>
      </w:r>
      <w:r w:rsidR="00EF524D">
        <w:rPr>
          <w:rStyle w:val="MsoSubtleEmphasis0"/>
          <w:rFonts w:ascii="Book Antiqua" w:hAnsi="Book Antiqua" w:cs="Book Antiqua" w:hint="eastAsia"/>
          <w:iCs/>
          <w:color w:val="000000"/>
          <w:lang w:eastAsia="zh-CN"/>
        </w:rPr>
        <w:t>: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66.3</w:t>
      </w:r>
      <w:r w:rsidR="00EF524D">
        <w:rPr>
          <w:rStyle w:val="MsoSubtleEmphasis0"/>
          <w:rFonts w:ascii="Book Antiqua" w:hAnsi="Book Antiqua" w:cs="Book Antiqua" w:hint="eastAsia"/>
          <w:iCs/>
          <w:color w:val="000000"/>
          <w:lang w:eastAsia="zh-CN"/>
        </w:rPr>
        <w:t>%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-96.3%).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85.0%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patients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were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followed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specialist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gastroenterologists.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Amongst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those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receiving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specialist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care,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regression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demonstrated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differential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associations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various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levels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PTUDS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several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factors.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Older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age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25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(estimate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0.002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percent,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iCs/>
          <w:color w:val="000000"/>
        </w:rPr>
        <w:t xml:space="preserve"> P =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0.03),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cirrhotic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status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75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(estimate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0.021,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iCs/>
          <w:color w:val="000000"/>
        </w:rPr>
        <w:t xml:space="preserve"> P =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0.017),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were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significantly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associated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greater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percentage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time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up-to-date.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African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ethnicity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(estimate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-0.089,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iCs/>
          <w:color w:val="000000"/>
        </w:rPr>
        <w:t xml:space="preserve"> P =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0.048)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culturally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linguistically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diverse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(CALD)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background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(estimate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-0.063,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iCs/>
          <w:color w:val="000000"/>
        </w:rPr>
        <w:t xml:space="preserve"> P =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0.01)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were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significantly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associated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lower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PTUDS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50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quantile,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again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CALD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75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(estimate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-0.026,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iCs/>
          <w:color w:val="000000"/>
        </w:rPr>
        <w:t xml:space="preserve"> P =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0.045).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</w:p>
    <w:p w14:paraId="5B602184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1F2AAEF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CONCLUSION</w:t>
      </w:r>
    </w:p>
    <w:p w14:paraId="25944E78" w14:textId="257C17C4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iCs/>
          <w:color w:val="000000"/>
        </w:rPr>
        <w:t>While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median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PTUDS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this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Australian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cohort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744D1F" w:rsidRPr="008E5000">
        <w:rPr>
          <w:rFonts w:ascii="Book Antiqua" w:eastAsia="Book Antiqua" w:hAnsi="Book Antiqua" w:cs="Book Antiqua"/>
          <w:iCs/>
          <w:color w:val="000000"/>
        </w:rPr>
        <w:t>study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was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84.2%,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awareness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impact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specific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factors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across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PTUDS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quantiles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can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aid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targeted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interventions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towards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improved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Cs/>
          <w:color w:val="000000"/>
        </w:rPr>
        <w:t>surveillance.</w:t>
      </w:r>
    </w:p>
    <w:p w14:paraId="45931B8C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3794AE6A" w14:textId="4786CC52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Hepatitis,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viral,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human;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neoplasms;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Early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detection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Population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</w:p>
    <w:p w14:paraId="5DF3E934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14661C7" w14:textId="0BCC4F89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Low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Apostolov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Kutaiba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Grace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Sinclair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quantile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regression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determinants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E5000" w:rsidRPr="008E5000">
        <w:rPr>
          <w:rFonts w:ascii="Book Antiqua" w:eastAsia="Book Antiqua" w:hAnsi="Book Antiqua" w:cs="Book Antiqua"/>
          <w:color w:val="000000"/>
        </w:rPr>
        <w:t>underutilisation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at-risk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Australian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8E5000" w:rsidRPr="008E5000">
        <w:rPr>
          <w:rFonts w:ascii="Book Antiqua" w:eastAsia="Book Antiqua" w:hAnsi="Book Antiqua" w:cs="Book Antiqua"/>
          <w:color w:val="000000"/>
        </w:rPr>
        <w:t>patients</w:t>
      </w:r>
      <w:r w:rsidRPr="008E5000">
        <w:rPr>
          <w:rFonts w:ascii="Book Antiqua" w:eastAsia="Book Antiqua" w:hAnsi="Book Antiqua" w:cs="Book Antiqua"/>
          <w:color w:val="000000"/>
        </w:rPr>
        <w:t>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2021;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press</w:t>
      </w:r>
    </w:p>
    <w:p w14:paraId="34221318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A4346AE" w14:textId="40EBED8C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evaluated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uptake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cohort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high-risk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Australians,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found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average,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were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up-to-date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their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84.2%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time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period.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Certain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factors,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such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absence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younger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age,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African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ethnicity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non-English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speaking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background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were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varying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degrees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time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up-to-date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screening.</w:t>
      </w:r>
    </w:p>
    <w:p w14:paraId="21FB3537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3D3534B4" w14:textId="1E9CB924" w:rsidR="00A77B3E" w:rsidRPr="00EF524D" w:rsidRDefault="008E5000" w:rsidP="008E5000">
      <w:pPr>
        <w:spacing w:line="360" w:lineRule="auto"/>
        <w:jc w:val="both"/>
        <w:rPr>
          <w:rFonts w:ascii="Book Antiqua" w:hAnsi="Book Antiqua"/>
          <w:u w:val="single"/>
        </w:rPr>
      </w:pPr>
      <w:r w:rsidRPr="00EF524D">
        <w:rPr>
          <w:rFonts w:ascii="Book Antiqua" w:eastAsia="Book Antiqua" w:hAnsi="Book Antiqua" w:cs="Book Antiqua"/>
          <w:b/>
          <w:caps/>
          <w:color w:val="000000"/>
        </w:rPr>
        <w:br w:type="page"/>
      </w:r>
      <w:r w:rsidR="000D1AF7" w:rsidRPr="00EF524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D33C04C" w14:textId="54D241C0" w:rsidR="00A77B3E" w:rsidRPr="00567AB5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Globally,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hepatocellular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carcinoma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(HCC)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sixth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most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commonly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diagnosed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cancer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fourth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leading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cause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cancer-related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mortality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1-3]</w:t>
      </w:r>
      <w:r w:rsidR="008E5000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Over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last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three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decades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Australia,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has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been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306%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increase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age-</w:t>
      </w:r>
      <w:proofErr w:type="spellStart"/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standardised</w:t>
      </w:r>
      <w:proofErr w:type="spellEnd"/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incidence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liver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cancer,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corresponding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184%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increase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attributable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mortality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rates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4]</w:t>
      </w:r>
      <w:r w:rsidR="000266E4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concerning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escalations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mirrored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recent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reports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from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United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States,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age-adjusted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worldwide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incidence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stands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10.1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cases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/100,000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person-</w:t>
      </w:r>
      <w:proofErr w:type="gramStart"/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years</w:t>
      </w:r>
      <w:r w:rsidR="008E5000"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="008E5000"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5,6]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</w:p>
    <w:p w14:paraId="0D0305F9" w14:textId="74EBB5E6" w:rsidR="00A77B3E" w:rsidRPr="008E5000" w:rsidRDefault="000D1AF7" w:rsidP="008E5000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While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curative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treatment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options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offer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5-year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survival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rates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excess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70%,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only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feasible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early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disease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stages,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often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when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clinically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silent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[1,7]</w:t>
      </w:r>
      <w:r w:rsidR="00793C8E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meta-analysis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cohort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studies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demonstrated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improved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early-stage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detection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associated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survival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screening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at-risk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populations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[8]</w:t>
      </w:r>
      <w:r w:rsidR="00793C8E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particularly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accepted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non-cirrhotic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population,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whom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surgical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resection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often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viable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life-saving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intervention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early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HC</w:t>
      </w:r>
      <w:r w:rsidR="00793C8E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9]</w:t>
      </w:r>
      <w:r w:rsidR="00793C8E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such,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international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professional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societies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recommend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that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at-risk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patients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undergo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liver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ultrasound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(USS)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every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6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mo</w:t>
      </w:r>
      <w:r w:rsidR="004247B7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nths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without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concurrent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alpha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fetoprotein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(AFP)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measurements</w:t>
      </w:r>
      <w:r w:rsidR="008E5000"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[10,</w:t>
      </w:r>
      <w:r w:rsidRPr="00567AB5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11]</w:t>
      </w:r>
      <w:r w:rsidR="008E5000" w:rsidRPr="00567AB5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</w:p>
    <w:p w14:paraId="3E3B8A4E" w14:textId="6D4337F6" w:rsidR="00A77B3E" w:rsidRPr="008E5000" w:rsidRDefault="000D1AF7" w:rsidP="004978C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effectiveness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relies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consistent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clinical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uptake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screening,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particularly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sensitivity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rates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ultrasonography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for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detection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reported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low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60%,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thus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requiring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serial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scans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ensure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maximum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yield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6]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H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owever,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several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cohort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studies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have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supported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longstanding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concerns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underutilisation</w:t>
      </w:r>
      <w:proofErr w:type="spellEnd"/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clinical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practice,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two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recent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meta-analyses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reporting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overall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pooled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adherence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rates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24%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52</w:t>
      </w:r>
      <w:proofErr w:type="gramStart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%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3,12]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Research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adherence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limited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marked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heterogeneity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definitions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adherence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literature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3]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;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s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tudies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vary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from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requiring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perfect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6-monthly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adherence,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allowing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leeway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periods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12</w:t>
      </w:r>
      <w:r w:rsidR="00EF524D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="00EF524D">
        <w:rPr>
          <w:rStyle w:val="MsoSubtleEmphasis0"/>
          <w:rFonts w:ascii="Book Antiqua" w:eastAsia="Book Antiqua" w:hAnsi="Book Antiqua" w:cs="Book Antiqua"/>
          <w:iCs/>
          <w:color w:val="000000"/>
        </w:rPr>
        <w:t>mo</w:t>
      </w:r>
      <w:proofErr w:type="spellEnd"/>
      <w:r w:rsidR="00EF524D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between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imaging,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raising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possibility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lost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interim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early-stage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detection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[3]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</w:p>
    <w:p w14:paraId="0D35AFB3" w14:textId="0E0CD649" w:rsidR="00A77B3E" w:rsidRPr="008E5000" w:rsidRDefault="000D1AF7" w:rsidP="00EF524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better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incorporate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both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frequency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screening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quantity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imaging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performed,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concept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‘percentage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time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up-to-date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surveillance’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(PTUDS)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been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proposed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more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robust,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continuous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metric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spellStart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standardise</w:t>
      </w:r>
      <w:proofErr w:type="spellEnd"/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measurement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adherence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proofErr w:type="gramStart"/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[</w:t>
      </w:r>
      <w:proofErr w:type="gramEnd"/>
      <w:r w:rsidRPr="008E5000">
        <w:rPr>
          <w:rStyle w:val="MsoSubtleEmphasis0"/>
          <w:rFonts w:ascii="Book Antiqua" w:eastAsia="Book Antiqua" w:hAnsi="Book Antiqua" w:cs="Book Antiqua"/>
          <w:iCs/>
          <w:color w:val="000000"/>
          <w:vertAlign w:val="superscript"/>
        </w:rPr>
        <w:t>3,7]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.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="004978CF">
        <w:rPr>
          <w:rStyle w:val="MsoSubtleEmphasis0"/>
          <w:rFonts w:ascii="Book Antiqua" w:eastAsia="Book Antiqua" w:hAnsi="Book Antiqua" w:cs="Book Antiqua"/>
          <w:iCs/>
          <w:color w:val="000000"/>
        </w:rPr>
        <w:t>T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his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retrospective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cohort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study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aimed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quantify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lastRenderedPageBreak/>
        <w:t>the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percentage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time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up-to-date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HCC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screening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Australian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cohort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of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‘at-risk’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patients,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and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identify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determinants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associated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with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higher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adherence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to</w:t>
      </w:r>
      <w:r w:rsidR="009E145C">
        <w:rPr>
          <w:rStyle w:val="MsoSubtleEmphasis0"/>
          <w:rFonts w:ascii="Book Antiqua" w:eastAsia="Book Antiqua" w:hAnsi="Book Antiqua" w:cs="Book Antiqua"/>
          <w:iCs/>
          <w:color w:val="000000"/>
        </w:rPr>
        <w:t xml:space="preserve"> </w:t>
      </w:r>
      <w:r w:rsidRPr="008E5000">
        <w:rPr>
          <w:rStyle w:val="MsoSubtleEmphasis0"/>
          <w:rFonts w:ascii="Book Antiqua" w:eastAsia="Book Antiqua" w:hAnsi="Book Antiqua" w:cs="Book Antiqua"/>
          <w:iCs/>
          <w:color w:val="000000"/>
        </w:rPr>
        <w:t>surveillance.</w:t>
      </w:r>
    </w:p>
    <w:p w14:paraId="5FA225F1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6A966611" w14:textId="5B45AD07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E145C" w:rsidRPr="00EF52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F524D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E145C" w:rsidRPr="00EF524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F524D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6D67A03" w14:textId="14B1325E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d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40D9AF45" w14:textId="2F456171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retrospective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large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tertiary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hospital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Melbourne,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Australia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captured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radiology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records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undergoing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ultrasound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(USS)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Hospital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radiology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department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between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January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2018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30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June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2018.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requested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gastroenterologists,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infectious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disease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physicians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nurse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practitioners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manage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deemed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outpatient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centre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managed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physician-led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proportion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consenting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felt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progressive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disease,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primarily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managed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nurse-led,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Eligible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nurse-led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requiring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treatment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well-compensated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disease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aetiology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considered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adequately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treated.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referred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nurse-led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previously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physicians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physician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oversight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available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needed.</w:t>
      </w:r>
    </w:p>
    <w:p w14:paraId="12D9EF7C" w14:textId="5619E41D" w:rsidR="00A77B3E" w:rsidRPr="00574ACD" w:rsidRDefault="000D1AF7" w:rsidP="00EF524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development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defined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according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AASLD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guidelines,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irrespective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aetiology</w:t>
      </w:r>
      <w:proofErr w:type="spellEnd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additional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factors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(i.e.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family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history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African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descent,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40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old,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females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50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old)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[10]</w:t>
      </w:r>
      <w:r w:rsidR="00FF74C4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FF74C4" w:rsidRPr="00EF524D">
        <w:rPr>
          <w:rStyle w:val="MsoSubtleEmphasis0"/>
          <w:rFonts w:ascii="Book Antiqua" w:eastAsia="Book Antiqua" w:hAnsi="Book Antiqua" w:cs="Book Antiqua"/>
          <w:color w:val="000000"/>
        </w:rPr>
        <w:t>O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institution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advanced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fibrosis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(F3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above),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incidence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demographic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surpass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threshold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cost-effective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6]</w:t>
      </w:r>
      <w:r w:rsidR="00FF74C4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FF74C4" w:rsidRPr="00EF524D">
        <w:rPr>
          <w:rStyle w:val="MsoSubtleEmphasis0"/>
          <w:rFonts w:ascii="Book Antiqua" w:eastAsia="Book Antiqua" w:hAnsi="Book Antiqua" w:cs="Book Antiqua"/>
          <w:color w:val="000000"/>
        </w:rPr>
        <w:t>P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criteria</w:t>
      </w:r>
      <w:proofErr w:type="gram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documented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history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excluded.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219A88DE" w14:textId="13F1258D" w:rsidR="00A77B3E" w:rsidRPr="00574ACD" w:rsidRDefault="000D1AF7" w:rsidP="00EF524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followed-up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index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until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July</w:t>
      </w:r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="00EF524D" w:rsidRPr="00EF524D">
        <w:rPr>
          <w:rStyle w:val="MsoSubtleEmphasis0"/>
          <w:rFonts w:ascii="Book Antiqua" w:eastAsia="Book Antiqua" w:hAnsi="Book Antiqua" w:cs="Book Antiqua"/>
          <w:color w:val="000000"/>
        </w:rPr>
        <w:t>31</w:t>
      </w:r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>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2020,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longer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required.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Reasons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diagnosis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(after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diverted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cancer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death,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receipt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orthotopic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transplant,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longer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deemed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appropriate,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cases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elderly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multi-comorbid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limited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life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expectancy.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truncated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discharged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services.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cases,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end-date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documented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formal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discharge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letter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written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attending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clinicians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and/or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physician.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acknowledged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possibility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subsequent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external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40816179" w14:textId="5DAE03C5" w:rsidR="00A77B3E" w:rsidRPr="00574ACD" w:rsidRDefault="000D1AF7" w:rsidP="00EF524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approved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Health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Research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Committee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carried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National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Statement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Conduct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Human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Research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(2007).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3E853AF8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8341809" w14:textId="1526E294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  <w:i/>
          <w:i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Data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c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ollection</w:t>
      </w:r>
    </w:p>
    <w:p w14:paraId="218ABFE1" w14:textId="5AFC6B2E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demographics,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history,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laboratory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investigations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results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extracted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electronic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records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inclusion.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Diagnoses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verified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record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review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positive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surface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antigen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HBV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DNA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least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</w:t>
      </w:r>
      <w:r w:rsid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524D">
        <w:rPr>
          <w:rStyle w:val="MsoSubtleEmphasis0"/>
          <w:rFonts w:ascii="Book Antiqua" w:eastAsia="Book Antiqua" w:hAnsi="Book Antiqua" w:cs="Book Antiqua"/>
          <w:color w:val="000000"/>
        </w:rPr>
        <w:t>mo</w:t>
      </w:r>
      <w:proofErr w:type="spellEnd"/>
      <w:r w:rsid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apart.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Confirmation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occurred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evidence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positive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antibody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viral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RNA.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diagnoses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verified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review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records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consultant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gastroenterologist,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confirmed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combination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clinical,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biochemical,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radiological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histological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findings.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Scanned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records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reviewed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retrieve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externally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imaging.</w:t>
      </w:r>
      <w:r w:rsidR="00467E34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62EFCD77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24AA26F3" w14:textId="4F524370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Outcomes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i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nterest</w:t>
      </w:r>
    </w:p>
    <w:p w14:paraId="2EA4EE27" w14:textId="01EA224B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outcome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Accepted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modalities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targeted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contrast-enhanced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MRI,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given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routine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practice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inadequate.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defined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percentage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(PTUDS,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%),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calculated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percentage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individual’s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total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</w:t>
      </w:r>
      <w:proofErr w:type="spellEnd"/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accepted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endpoint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chosen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accounted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both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number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during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Following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credited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</w:t>
      </w:r>
      <w:r w:rsid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524D">
        <w:rPr>
          <w:rStyle w:val="MsoSubtleEmphasis0"/>
          <w:rFonts w:ascii="Book Antiqua" w:eastAsia="Book Antiqua" w:hAnsi="Book Antiqua" w:cs="Book Antiqua"/>
          <w:color w:val="000000"/>
        </w:rPr>
        <w:t>mo</w:t>
      </w:r>
      <w:proofErr w:type="spellEnd"/>
      <w:r w:rsid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‘time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up-to-date’.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subsequent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occurred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6-month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resulted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re-set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6-month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interval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clock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new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(Figure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levels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recorded,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outcome,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given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considered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stand-alone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test.</w:t>
      </w:r>
      <w:r w:rsidR="00467E34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085118A7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2A2B60E9" w14:textId="62935DDE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Patient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d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emographics</w:t>
      </w:r>
    </w:p>
    <w:p w14:paraId="5D31A4DB" w14:textId="5AA9429B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Demographic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literature-reported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factors,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extracted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database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assessed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potential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uptake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gender,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ethnicity,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spoken,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aetiology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disease,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score.</w:t>
      </w:r>
    </w:p>
    <w:p w14:paraId="548E5A12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4224FAF" w14:textId="5BCA2599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Statistical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a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nalysis</w:t>
      </w:r>
    </w:p>
    <w:p w14:paraId="3DADB0DA" w14:textId="38CB7F81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Descriptive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statistical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reported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proportions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categorical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standard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deviations)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IQRs)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depending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distribution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values.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Comparative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conducted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t-test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Wilcoxon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rank-sum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Univariable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multivariable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regression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assess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factors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particularly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regression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modelling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chosen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given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non-parametric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distribution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outcome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relative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covariates,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flexibility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assessing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relationship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between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determinants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upper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tails,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lack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stringent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model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assumptions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required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valid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inference.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(50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25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75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selected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description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covariate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range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distribution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whilst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avoiding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effect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extreme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outliers.</w:t>
      </w:r>
      <w:r w:rsidR="00467E34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Bootstrapping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calculate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95%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confidence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intervals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around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estimates.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Both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univariate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multivariate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models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constructed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separately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each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selected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determine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differential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covariates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distribution.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4B667A34" w14:textId="75113CFD" w:rsidR="00A77B3E" w:rsidRPr="00574ACD" w:rsidRDefault="000D1AF7" w:rsidP="00EF524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Data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Statistical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Software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(SAS)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v.9.4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Software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v.4.0.3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quantreg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package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13,14]</w:t>
      </w:r>
      <w:r w:rsidR="00FF74C4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</w:p>
    <w:p w14:paraId="356B0305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655FA065" w14:textId="77777777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u w:val="single"/>
        </w:rPr>
      </w:pPr>
      <w:r w:rsidRPr="00EF524D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0992AC5" w14:textId="37BB3EB4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Baseline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c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haracteristics</w:t>
      </w:r>
    </w:p>
    <w:p w14:paraId="41D6F2E2" w14:textId="30BAE8E6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838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underwent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radiology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record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requests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6-month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recruitment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further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review,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due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transplantation,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due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history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(&lt;</w:t>
      </w:r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criteria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(incorrectly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classified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cirrhotic)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31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guideline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criteria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775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Baseline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characteristics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detailed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582F29D6" w14:textId="0D858C0F" w:rsidR="00A77B3E" w:rsidRPr="00574ACD" w:rsidRDefault="000D1AF7" w:rsidP="00EF524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60.0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(standard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deviation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12.2)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majority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(59.0%),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Caucasian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(57.0%)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English-speaking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(73.9%),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common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indication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(55.3%).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inclusion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majority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(58.5%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general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16.3%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pre-transplant,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10.3%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nurse-led).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27.5</w:t>
      </w:r>
      <w:r w:rsid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F524D">
        <w:rPr>
          <w:rStyle w:val="MsoSubtleEmphasis0"/>
          <w:rFonts w:ascii="Book Antiqua" w:eastAsia="Book Antiqua" w:hAnsi="Book Antiqua" w:cs="Book Antiqua"/>
          <w:color w:val="000000"/>
        </w:rPr>
        <w:t>mo</w:t>
      </w:r>
      <w:proofErr w:type="spellEnd"/>
      <w:r w:rsid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(IQR</w:t>
      </w:r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>: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26.0-29.0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</w:t>
      </w:r>
      <w:r w:rsidR="004247B7" w:rsidRPr="00EF524D">
        <w:rPr>
          <w:rStyle w:val="MsoSubtleEmphasis0"/>
          <w:rFonts w:ascii="Book Antiqua" w:eastAsia="Book Antiqua" w:hAnsi="Book Antiqua" w:cs="Book Antiqua"/>
          <w:color w:val="000000"/>
        </w:rPr>
        <w:t>nths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commonly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modality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ultrasound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(86.9%),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contrast-enhanced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(9.4%)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contrast-enhanced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MRI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(3.7%).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conjunction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least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91.9%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2464E736" w14:textId="5ED5B161" w:rsidR="00A77B3E" w:rsidRPr="00574ACD" w:rsidRDefault="00EF524D" w:rsidP="00EF524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Style w:val="MsoSubtleEmphasis0"/>
          <w:rFonts w:ascii="Book Antiqua" w:hAnsi="Book Antiqua" w:cs="Book Antiqua" w:hint="eastAsia"/>
          <w:color w:val="000000"/>
          <w:lang w:eastAsia="zh-CN"/>
        </w:rPr>
        <w:t>Twenty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had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interim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orthotopic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transplant,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22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died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41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discharged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clinic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either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due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service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nonattendance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(36%),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transfer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institutions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(50%),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when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deemed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no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longer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clinically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appropriate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(14%).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HCCs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developed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22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(2.8%)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over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course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study.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these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22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HCCs,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14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(64%)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detected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early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0D1AF7" w:rsidRPr="00EF524D">
        <w:rPr>
          <w:rStyle w:val="MsoSubtleEmphasis0"/>
          <w:rFonts w:ascii="Book Antiqua" w:eastAsia="Book Antiqua" w:hAnsi="Book Antiqua" w:cs="Book Antiqua"/>
          <w:color w:val="000000"/>
        </w:rPr>
        <w:t>stage.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4E06CEBE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6363DD7" w14:textId="7F058D5D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o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utcome</w:t>
      </w:r>
    </w:p>
    <w:p w14:paraId="19EF53C0" w14:textId="7A0FCD7C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84.2%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(IQR</w:t>
      </w:r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>: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66.3</w:t>
      </w:r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>%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-96.3%).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13.2%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50%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representing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average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intervals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frequently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12-monthly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(see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Figure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40%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least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90%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1ACD286F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4B94F939" w14:textId="5CC6A1B0" w:rsidR="00A77B3E" w:rsidRPr="00EF524D" w:rsidRDefault="000D1AF7" w:rsidP="008E5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Univariable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EF524D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a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nalyses</w:t>
      </w:r>
    </w:p>
    <w:p w14:paraId="3B156FD0" w14:textId="1499F6DB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Older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EF524D" w:rsidRPr="00EF524D">
        <w:rPr>
          <w:rStyle w:val="MsoSubtleEmphasis0"/>
          <w:rFonts w:ascii="Book Antiqua" w:hAnsi="Book Antiqua" w:cs="Book Antiqua"/>
          <w:color w:val="000000"/>
          <w:lang w:eastAsia="zh-CN"/>
        </w:rPr>
        <w:t>≥</w:t>
      </w:r>
      <w:r w:rsidR="00EF524D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old),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cirrhotic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status,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Non-Asian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ethnicity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English-speaking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correlated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(see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Sex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receipt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anti-viral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therapy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correlate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differences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cirrhotics</w:t>
      </w:r>
      <w:proofErr w:type="spellEnd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</w:p>
    <w:p w14:paraId="0C2EC71E" w14:textId="6DCBEACE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aetiology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disease.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non-alcoholic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steatohepatitis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(NASH)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(90.9%)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viral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(82.3%,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0.003)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alcohol-induced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disease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(83.8%,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0.07).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non-viral,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non-alcoholic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non-NASH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disease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statistically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90.8%)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counterparts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aetiologies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viral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0.0008),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alcohol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0.07).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differences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between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detected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earlier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n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14),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detection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n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(100%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vs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95.9%,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0.73).</w:t>
      </w:r>
    </w:p>
    <w:p w14:paraId="79997F8B" w14:textId="304F66EB" w:rsidR="00A77B3E" w:rsidRPr="00574ACD" w:rsidRDefault="000D1AF7" w:rsidP="00164DD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demonstrated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differences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setting,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attending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transplant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97.4%).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greater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general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82.4%,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164DD6" w:rsidRPr="00164DD6">
        <w:rPr>
          <w:rStyle w:val="MsoSubtleEmphasis0"/>
          <w:rFonts w:ascii="Book Antiqua" w:hAnsi="Book Antiqua" w:cs="Book Antiqua"/>
          <w:i/>
          <w:color w:val="000000"/>
          <w:lang w:eastAsia="zh-CN"/>
        </w:rPr>
        <w:t xml:space="preserve">P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&lt;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0.001).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attending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nurse-led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achieved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surpassed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general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90.0%,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0.0001).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reflected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reported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62.3%).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10BEF9CD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0981DC28" w14:textId="7B1FA82D" w:rsidR="00A77B3E" w:rsidRPr="00164DD6" w:rsidRDefault="000D1AF7" w:rsidP="008E5000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Multivariable</w:t>
      </w:r>
      <w:r w:rsidR="009E145C"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 xml:space="preserve"> </w:t>
      </w:r>
      <w:r w:rsidR="00164DD6">
        <w:rPr>
          <w:rStyle w:val="MsoSubtleEmphasis0"/>
          <w:rFonts w:ascii="Book Antiqua" w:hAnsi="Book Antiqua" w:cs="Book Antiqua" w:hint="eastAsia"/>
          <w:b/>
          <w:bCs/>
          <w:i/>
          <w:iCs/>
          <w:color w:val="000000"/>
          <w:u w:color="000000"/>
          <w:lang w:eastAsia="zh-CN"/>
        </w:rPr>
        <w:t>a</w:t>
      </w:r>
      <w:r w:rsidRPr="00EF524D">
        <w:rPr>
          <w:rStyle w:val="MsoSubtleEmphasis0"/>
          <w:rFonts w:ascii="Book Antiqua" w:eastAsia="Book Antiqua" w:hAnsi="Book Antiqua" w:cs="Book Antiqua"/>
          <w:b/>
          <w:bCs/>
          <w:i/>
          <w:iCs/>
          <w:color w:val="000000"/>
          <w:u w:color="000000"/>
        </w:rPr>
        <w:t>nalysis</w:t>
      </w:r>
    </w:p>
    <w:p w14:paraId="329419AA" w14:textId="090EAC6A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Multiple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regression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demonstrated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type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(subspecialty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vs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differential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effects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Older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hAnsi="Book Antiqua" w:cs="Book Antiqua"/>
          <w:color w:val="000000"/>
          <w:lang w:eastAsia="zh-CN"/>
        </w:rPr>
        <w:t>≥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increased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increase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(25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parameter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estimate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(PE)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=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0.003,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0.01;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50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=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0.002,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164DD6" w:rsidRPr="00164DD6">
        <w:rPr>
          <w:rStyle w:val="MsoSubtleEmphasis0"/>
          <w:rFonts w:ascii="Book Antiqua" w:hAnsi="Book Antiqua" w:cs="Book Antiqua" w:hint="eastAsia"/>
          <w:i/>
          <w:color w:val="000000"/>
          <w:lang w:eastAsia="zh-CN"/>
        </w:rPr>
        <w:t>P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&lt;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0.001).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Non-liver-specific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subspecialty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hAnsi="Book Antiqua" w:cs="Book Antiqua" w:hint="eastAsia"/>
          <w:i/>
          <w:color w:val="000000"/>
          <w:lang w:eastAsia="zh-CN"/>
        </w:rPr>
        <w:t>P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="00164DD6" w:rsidRPr="00EF524D">
        <w:rPr>
          <w:rStyle w:val="MsoSubtleEmphasis0"/>
          <w:rFonts w:ascii="Book Antiqua" w:eastAsia="Book Antiqua" w:hAnsi="Book Antiqua" w:cs="Book Antiqua"/>
          <w:color w:val="000000"/>
        </w:rPr>
        <w:t>&lt;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0.001).</w:t>
      </w:r>
    </w:p>
    <w:p w14:paraId="76A96B5E" w14:textId="7F5B3916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results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subgroup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regression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attending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liver-specific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(85.0%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demonstrated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3.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spoken,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ethnicity,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shown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affect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between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older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increased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maintained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25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0.03).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increased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non-cirrhotic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counterparts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75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0.02).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However,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African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ethnicity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culturally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linguistically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diverse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(CALD)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backgrounds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both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50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0.048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 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0.01).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background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strong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predictor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75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</w:t>
      </w:r>
      <w:r w:rsidR="00164DD6" w:rsidRPr="00164DD6">
        <w:rPr>
          <w:rStyle w:val="MsoSubtleEmphasis0"/>
          <w:rFonts w:ascii="Book Antiqua" w:eastAsia="Book Antiqua" w:hAnsi="Book Antiqua" w:cs="Book Antiqua"/>
          <w:i/>
          <w:color w:val="000000"/>
        </w:rPr>
        <w:t xml:space="preserve">P =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0.045).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5C88E278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0A64F009" w14:textId="77777777" w:rsidR="00A77B3E" w:rsidRPr="00164DD6" w:rsidRDefault="000D1AF7" w:rsidP="008E5000">
      <w:pPr>
        <w:spacing w:line="360" w:lineRule="auto"/>
        <w:jc w:val="both"/>
        <w:rPr>
          <w:rFonts w:ascii="Book Antiqua" w:hAnsi="Book Antiqua"/>
          <w:u w:val="single"/>
        </w:rPr>
      </w:pPr>
      <w:r w:rsidRPr="00164DD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4DDCD27" w14:textId="27BAF5F2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Australian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retrospective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utilisation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775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average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</w:t>
      </w:r>
      <w:r w:rsidR="000C58A0" w:rsidRPr="00EF524D">
        <w:rPr>
          <w:rStyle w:val="MsoSubtleEmphasis0"/>
          <w:rFonts w:ascii="Book Antiqua" w:eastAsia="Book Antiqua" w:hAnsi="Book Antiqua" w:cs="Book Antiqua"/>
          <w:color w:val="000000"/>
        </w:rPr>
        <w:t>nth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84.2%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years.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However,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half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(40.8%)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least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90%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represents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concerning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proportion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delayed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diagnosis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Younger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non-cirrhotic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status,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African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ethnicity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background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decreased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regression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7B782C44" w14:textId="309953EB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few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presents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outcome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measure,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contrasting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versions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binary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categorisation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‘adherent’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‘non-adherent’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7,15-19]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D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epending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definitions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used,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all-or-nothing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classifications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potentially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enforce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stringent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lax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restrictions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intervals,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distort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true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interpretation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application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real-time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practice.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described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accurate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quantification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better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risk.</w:t>
      </w:r>
    </w:p>
    <w:p w14:paraId="63899B78" w14:textId="12F91CA0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Given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heterogeneity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published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definitions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comparisons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uptake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limited.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However,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Goldberg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reported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applying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measure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characterise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United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Veterans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Health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Administration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data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7]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national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10%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(IQR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>: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0%-29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%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)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1ED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7]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discrepancy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median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84.2%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likely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multifactorial.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First,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Goldberg’s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encompassed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followed-up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both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community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practices,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number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visits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strongest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predictor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greater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participation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D41ED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7]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non-specialist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historically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international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limited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showing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optimal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uptake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8.8%-27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%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3,20,21]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input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serve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surrogate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marker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greater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frequency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reminders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follow-up,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select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group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engaged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healthcare,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indicate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unwell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undergoing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reasons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22]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particular,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subspecialty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better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eligible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therefore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85%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engaged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hepatology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explain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comparatively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Furthermore,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recruited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attendance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initial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scan,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likely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represents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engaged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subset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requiring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findings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are,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however,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similar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pooled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estimates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73.7%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enrolled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meta-analysis,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likelihood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3]</w:t>
      </w:r>
      <w:r w:rsidR="00BD41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</w:p>
    <w:p w14:paraId="6F960365" w14:textId="52899450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addition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specialist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gastroenterologist/hepatologist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insight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factors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correlated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utilisation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nurse-led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clinic-directed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lends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support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effectiveness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model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shown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two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23,24]</w:t>
      </w:r>
      <w:r w:rsidR="00DA69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keeping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several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younger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7,19,25</w:t>
      </w:r>
      <w:r w:rsidR="00DA69ED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,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26]</w:t>
      </w:r>
      <w:r w:rsidR="00DA69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assessing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echoed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under-utilisation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without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cirrhosis.</w:t>
      </w:r>
      <w:r w:rsidR="00467E34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potentially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attributable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perceived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providers,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suggesting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under-recognition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eligibility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group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12,22,27]</w:t>
      </w:r>
      <w:r w:rsidR="00DA69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Targeted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education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providers,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particularly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physicians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nationally,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guidelines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non-cirrhotic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improve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Receipt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anti-viral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therapy,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revealed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increase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likelihood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multivariable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chronic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hepatitis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16,22]</w:t>
      </w:r>
      <w:r w:rsidR="00DA69ED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</w:p>
    <w:p w14:paraId="39145327" w14:textId="428FFF36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Several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reported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non-Caucasians,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African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American/Black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less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likely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7,28]</w:t>
      </w:r>
      <w:r w:rsidR="00354EB1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African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ethnicity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similarly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50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concerning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given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younger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population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21,29]</w:t>
      </w:r>
      <w:r w:rsidR="00354EB1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correlate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uptake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English,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although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knowledge,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yet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reviewed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impact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uptake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native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tongue.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However,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cancer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key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barrier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patients’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understanding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rationale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participation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30,31]</w:t>
      </w:r>
      <w:r w:rsidR="00354EB1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Australian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qualitative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colorectal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uptake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culturally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linguistically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diverse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groups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suggested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barriers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hindered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otherwise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willing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participation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30]</w:t>
      </w:r>
      <w:r w:rsidR="00354EB1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fatalistic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view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cancer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diagnoses,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fear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luck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due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cultural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beliefs,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potentially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modifiable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barriers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suggest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culturally-tailored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language-appropriate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resources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need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employed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target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diverse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populations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30]</w:t>
      </w:r>
      <w:r w:rsidR="00354EB1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74832A49" w14:textId="45CF302F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total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22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detected,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14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early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amenable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curative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treatment.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annual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incidence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1.3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100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person-years.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incidence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due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proportion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people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treated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HCV,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HBV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without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cirrhosis,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representing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relatively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lower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incidence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32]</w:t>
      </w:r>
      <w:r w:rsidR="00E110E9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significant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difference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overall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detected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earlier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compared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stage.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powered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answer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question,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interesting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insight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effect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closer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ideal,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highlights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need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quality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assessment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277B94C0" w14:textId="6E8A69DD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Strengths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included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continuous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variable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‘percentage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surveillance’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quantify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quantile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regression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modelling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describe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covariate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effects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spectrum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PTUDS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3,28]</w:t>
      </w:r>
      <w:r w:rsidR="00E110E9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reflects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contemporary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practice,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confirmation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‘at-risk’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history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surveyed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population.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also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first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Australian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large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offers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perspective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uptake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population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hindered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costs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observational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raised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concerns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patient-level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barriers,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costs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investigations,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contribute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poorer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receipt</w:t>
      </w:r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524D">
        <w:rPr>
          <w:rStyle w:val="MsoSubtleEmphasis0"/>
          <w:rFonts w:ascii="Book Antiqua" w:eastAsia="Book Antiqua" w:hAnsi="Book Antiqua" w:cs="Book Antiqua"/>
          <w:color w:val="000000"/>
          <w:vertAlign w:val="superscript"/>
        </w:rPr>
        <w:t>22,33]</w:t>
      </w:r>
      <w:r w:rsidR="00E110E9" w:rsidRPr="00EF524D">
        <w:rPr>
          <w:rStyle w:val="MsoSubtleEmphasis0"/>
          <w:rFonts w:ascii="Book Antiqua" w:eastAsia="Book Antiqua" w:hAnsi="Book Antiqua" w:cs="Book Antiqua"/>
          <w:color w:val="000000"/>
        </w:rPr>
        <w:t>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While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assess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socioeconomic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factors,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unavailable,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concerns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regarding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financial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burden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measures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likely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alleviated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their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cost-free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nature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Australia’s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healthcare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system.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Finally,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accounted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receipt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alternate,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non-ultrasound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reflects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realistic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practice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clinicians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accepting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contrast-enhanced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MRI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liver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appropriate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studies,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thus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obviating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additional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ultrasonography.</w:t>
      </w:r>
      <w:r w:rsidR="00467E34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4B065F05" w14:textId="23BCC424" w:rsidR="00A77B3E" w:rsidRPr="00574ACD" w:rsidRDefault="000D1AF7" w:rsidP="00164D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Findings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from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should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interpreted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limitations.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retrospective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designs,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limited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missing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data,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unmeasured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confounders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selection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bias.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analysis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involved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single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healthcare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centre</w:t>
      </w:r>
      <w:proofErr w:type="spellEnd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generalised</w:t>
      </w:r>
      <w:proofErr w:type="spellEnd"/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practice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environments,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particularly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primary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settings.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Secondly,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enrolment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based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initial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USS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lastRenderedPageBreak/>
        <w:t>attendance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6</w:t>
      </w:r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</w:t>
      </w:r>
      <w:proofErr w:type="spellEnd"/>
      <w:proofErr w:type="gramEnd"/>
      <w:r w:rsidR="00164DD6">
        <w:rPr>
          <w:rStyle w:val="MsoSubtleEmphasis0"/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period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does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incorporate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eligible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non-adherent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qualifying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who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have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been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clinicians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such,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rates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overestimated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towards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well-informed,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more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inherently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correctly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cohort.</w:t>
      </w:r>
      <w:r w:rsidR="00E834C5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However,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large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valuable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current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insight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maintenance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already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identified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risk.</w:t>
      </w:r>
      <w:r w:rsidR="00467E34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</w:p>
    <w:p w14:paraId="4E78116A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6F40FE19" w14:textId="77777777" w:rsidR="00A77B3E" w:rsidRPr="00E834C5" w:rsidRDefault="000D1AF7" w:rsidP="008E5000">
      <w:pPr>
        <w:spacing w:line="360" w:lineRule="auto"/>
        <w:jc w:val="both"/>
        <w:rPr>
          <w:rFonts w:ascii="Book Antiqua" w:hAnsi="Book Antiqua"/>
          <w:u w:val="single"/>
        </w:rPr>
      </w:pPr>
      <w:r w:rsidRPr="00E834C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B61092F" w14:textId="49BE4348" w:rsidR="00A77B3E" w:rsidRPr="00574ACD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conclusion,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average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time-up-to-date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at-risk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Australian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cohort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84.2%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following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index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performed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purpose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surveillance.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Subspecialty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associated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higher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subsequent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imaging.</w:t>
      </w:r>
      <w:r w:rsidR="00467E34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Conversely,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younger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age,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non-cirrhotic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status,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African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ethnicity,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CALD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background,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were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variably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associated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significantly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reduced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across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different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PTUDS</w:t>
      </w:r>
      <w:r w:rsidR="009E145C" w:rsidRPr="00EF524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Fonts w:ascii="Book Antiqua" w:eastAsia="Book Antiqua" w:hAnsi="Book Antiqua" w:cs="Book Antiqua"/>
          <w:color w:val="000000"/>
        </w:rPr>
        <w:t>quantiles.</w:t>
      </w:r>
      <w:r w:rsidR="009E145C" w:rsidRPr="00574ACD">
        <w:rPr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Further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research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system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barriers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towards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screening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will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further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information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regarding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provider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patient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factors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better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guide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development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appropriate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targeted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interventions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increase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adherence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HCC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surveillance.</w:t>
      </w:r>
    </w:p>
    <w:p w14:paraId="44AA0C8B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4AAFFA60" w14:textId="76FC1135" w:rsidR="00A77B3E" w:rsidRPr="00E834C5" w:rsidRDefault="000D1AF7" w:rsidP="008E5000">
      <w:pPr>
        <w:spacing w:line="360" w:lineRule="auto"/>
        <w:jc w:val="both"/>
        <w:rPr>
          <w:rFonts w:ascii="Book Antiqua" w:hAnsi="Book Antiqua"/>
          <w:u w:val="single"/>
        </w:rPr>
      </w:pPr>
      <w:r w:rsidRPr="00E834C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E145C" w:rsidRPr="00E834C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834C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C251276" w14:textId="3FABAF0C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5420DB0" w14:textId="4A217CF5" w:rsidR="00A77B3E" w:rsidRPr="008E5000" w:rsidRDefault="00E834C5" w:rsidP="008E5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H</w:t>
      </w:r>
      <w:r w:rsidRPr="00E834C5">
        <w:rPr>
          <w:rFonts w:ascii="Book Antiqua" w:eastAsia="Book Antiqua" w:hAnsi="Book Antiqua" w:cs="Book Antiqua"/>
          <w:color w:val="000000"/>
        </w:rPr>
        <w:t>epatocellular carcinoma (HCC)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rates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reported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from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the</w:t>
      </w:r>
      <w:r w:rsidRPr="00E834C5">
        <w:rPr>
          <w:rFonts w:ascii="Book Antiqua" w:eastAsia="Book Antiqua" w:hAnsi="Book Antiqua" w:cs="Book Antiqua"/>
          <w:color w:val="000000"/>
        </w:rPr>
        <w:t xml:space="preserve"> United States </w:t>
      </w:r>
      <w:r w:rsidR="000D1AF7"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Europe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remain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low,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despite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published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clinical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guideline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recommendations.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patterns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Australia,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which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benefit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universal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healthcare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program,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have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not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been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clearly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delineated.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</w:p>
    <w:p w14:paraId="2213E418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022274F" w14:textId="49DCDCA2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94B038C" w14:textId="4B16BD1A" w:rsidR="00A77B3E" w:rsidRPr="008E5000" w:rsidRDefault="00E834C5" w:rsidP="008E500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="000D1AF7" w:rsidRPr="008E5000">
        <w:rPr>
          <w:rFonts w:ascii="Book Antiqua" w:eastAsia="Book Antiqua" w:hAnsi="Book Antiqua" w:cs="Book Antiqua"/>
          <w:color w:val="000000"/>
        </w:rPr>
        <w:t>atients,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evaluate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factors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greater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uptake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screening.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incorporating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both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frequency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quantity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imaging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performed,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we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aimed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have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more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continuous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way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D1AF7" w:rsidRPr="008E5000">
        <w:rPr>
          <w:rFonts w:ascii="Book Antiqua" w:eastAsia="Book Antiqua" w:hAnsi="Book Antiqua" w:cs="Book Antiqua"/>
          <w:color w:val="000000"/>
        </w:rPr>
        <w:t>standardising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‘adherence’.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Identification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lastRenderedPageBreak/>
        <w:t>determinants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higher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adherence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aims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guide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further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areas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0D1AF7" w:rsidRPr="008E5000">
        <w:rPr>
          <w:rFonts w:ascii="Book Antiqua" w:eastAsia="Book Antiqua" w:hAnsi="Book Antiqua" w:cs="Book Antiqua"/>
          <w:color w:val="000000"/>
        </w:rPr>
        <w:t>intervention.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</w:p>
    <w:p w14:paraId="7DD409D1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4A898FB6" w14:textId="59862CFB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A5B0B77" w14:textId="79C94A42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above,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objectives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were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characterising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continuous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method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provides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standardising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‘adherence’,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thus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allows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equal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comparison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between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different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studies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evaluating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concept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</w:p>
    <w:p w14:paraId="31D39F9C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E9EF32C" w14:textId="4942C060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2E3AE1C" w14:textId="5B78EF25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This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retrospective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cohort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incorporated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data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electronic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medical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records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obtain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demographics,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clinical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history,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lab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investigations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radiological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imaging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results.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Data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analysis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both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univariate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multivariate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level.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particular,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quantile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regression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performed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non-parametric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outcome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variable,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provides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greater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description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covariate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across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range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outcome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variable.</w:t>
      </w:r>
    </w:p>
    <w:p w14:paraId="039B3AD2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752C4B2D" w14:textId="1969D9F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6B22BEA" w14:textId="465EA3E6" w:rsidR="00A77B3E" w:rsidRPr="008E5000" w:rsidRDefault="000D1AF7" w:rsidP="00E834C5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Follow-up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775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at-risk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demonstrated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median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time-up-to-date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84.2%.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However,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different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factors,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affected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variably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across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different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ranges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outcome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variable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percentage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time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up-to-date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(PTUDS).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25</w:t>
      </w:r>
      <w:r w:rsidRPr="008E500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8E5000">
        <w:rPr>
          <w:rFonts w:ascii="Book Antiqua" w:eastAsia="Book Antiqua" w:hAnsi="Book Antiqua" w:cs="Book Antiqua"/>
          <w:color w:val="000000"/>
        </w:rPr>
        <w:t>quantile/percentile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PTUDS,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older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age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greater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50</w:t>
      </w:r>
      <w:r w:rsidRPr="008E500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8E5000">
        <w:rPr>
          <w:rFonts w:ascii="Book Antiqua" w:eastAsia="Book Antiqua" w:hAnsi="Book Antiqua" w:cs="Book Antiqua"/>
          <w:color w:val="000000"/>
        </w:rPr>
        <w:t>quantile,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African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ethnicity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had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75</w:t>
      </w:r>
      <w:r w:rsidRPr="008E500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8E5000">
        <w:rPr>
          <w:rFonts w:ascii="Book Antiqua" w:eastAsia="Book Antiqua" w:hAnsi="Book Antiqua" w:cs="Book Antiqua"/>
          <w:color w:val="000000"/>
        </w:rPr>
        <w:t>quantile,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cirrhotic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status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greater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Those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culturally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linguistically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diverse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backgrounds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had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continuous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rates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both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50</w:t>
      </w:r>
      <w:r w:rsidRPr="008E500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75</w:t>
      </w:r>
      <w:r w:rsidRPr="008E500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Pr="008E5000">
        <w:rPr>
          <w:rFonts w:ascii="Book Antiqua" w:eastAsia="Book Antiqua" w:hAnsi="Book Antiqua" w:cs="Book Antiqua"/>
          <w:color w:val="000000"/>
        </w:rPr>
        <w:t>quantiles.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ramifications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findings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identified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determinants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affecting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participation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other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settings,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including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primary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setting,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less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clear.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However,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remain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very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important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areas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further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research.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particular,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lastRenderedPageBreak/>
        <w:t>addressing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impact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ethnicity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cultural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linguistic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backgrounds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uptake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well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have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beneficial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consequent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effects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other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areas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healthcare.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</w:p>
    <w:p w14:paraId="6C4B8367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27FCE6A1" w14:textId="0FFBDE01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286AA8" w14:textId="57F67AC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suggests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specific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systemic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factors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contribute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participation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factors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include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younger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age,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non-cirrhotic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status,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African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ethnicity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from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culturally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linguistically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diverse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background,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which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all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variably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percentage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time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up-to-date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</w:p>
    <w:p w14:paraId="25908367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340DCE20" w14:textId="5D0B7786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E145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0A974F3" w14:textId="423DC23C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Future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research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should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directed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determining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interventions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aimed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factors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identified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reduced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Those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improve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participation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well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benefit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from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widespread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implementation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improve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earlier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diagnosis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HCCs.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</w:p>
    <w:p w14:paraId="4FF84127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01E85BD3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REFERENCES</w:t>
      </w:r>
    </w:p>
    <w:p w14:paraId="4A175B49" w14:textId="59006959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/>
          <w:color w:val="000000"/>
        </w:rPr>
        <w:t>Villanueva</w:t>
      </w:r>
      <w:r w:rsidR="009E145C" w:rsidRPr="009115B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/>
          <w:color w:val="000000"/>
        </w:rPr>
        <w:t>A</w:t>
      </w:r>
      <w:r w:rsidRPr="008E5000">
        <w:rPr>
          <w:rFonts w:ascii="Book Antiqua" w:eastAsia="Book Antiqua" w:hAnsi="Book Antiqua" w:cs="Book Antiqua"/>
          <w:color w:val="000000"/>
        </w:rPr>
        <w:t>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N</w:t>
      </w:r>
      <w:r w:rsidR="009E145C" w:rsidRPr="009115B2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9115B2">
        <w:rPr>
          <w:rFonts w:ascii="Book Antiqua" w:eastAsia="Book Antiqua" w:hAnsi="Book Antiqua" w:cs="Book Antiqua"/>
          <w:i/>
          <w:color w:val="000000"/>
        </w:rPr>
        <w:t>Engl</w:t>
      </w:r>
      <w:proofErr w:type="spellEnd"/>
      <w:r w:rsidR="009E145C" w:rsidRPr="009115B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J</w:t>
      </w:r>
      <w:r w:rsidR="009E145C" w:rsidRPr="009115B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2019;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/>
          <w:color w:val="000000"/>
        </w:rPr>
        <w:t>380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1450-1462</w:t>
      </w:r>
    </w:p>
    <w:p w14:paraId="7D15CABF" w14:textId="60CD2663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Siegel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Torre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Jemal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Global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statistics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GLOBOCAN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estimates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incidence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mortality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worldwide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36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185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countries.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CA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394-424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30207593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10.3322/caac.21492]</w:t>
      </w:r>
    </w:p>
    <w:p w14:paraId="48100051" w14:textId="29FDDF47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Wolf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Rich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Marrero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Parikh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AG.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E5000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Systematic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Review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Meta-Analysis.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2021;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713-725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32383272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10.1002/hep.31309]</w:t>
      </w:r>
    </w:p>
    <w:p w14:paraId="28E8F1E1" w14:textId="1F2452E4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Cocker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Yee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Palmer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Graaff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Increasing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incidence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mortality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related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time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turn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tide.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Z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Public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2019;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267-273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30958629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10.1111/1753-6405.12889]</w:t>
      </w:r>
    </w:p>
    <w:p w14:paraId="0B93FF09" w14:textId="52274FA9" w:rsidR="000D1AF7" w:rsidRPr="009115B2" w:rsidRDefault="000D1AF7" w:rsidP="008E50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E5000">
        <w:rPr>
          <w:rFonts w:ascii="Book Antiqua" w:eastAsia="Book Antiqua" w:hAnsi="Book Antiqua" w:cs="Book Antiqua"/>
          <w:color w:val="000000"/>
        </w:rPr>
        <w:t>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RL,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Miller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Jemal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statistics,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2020.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CA</w:t>
      </w:r>
      <w:r w:rsidR="009E145C" w:rsidRPr="009115B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Cancer</w:t>
      </w:r>
      <w:r w:rsidR="009E145C" w:rsidRPr="009115B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J</w:t>
      </w:r>
      <w:r w:rsidR="009E145C" w:rsidRPr="009115B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Clin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115B2">
        <w:rPr>
          <w:rFonts w:ascii="Book Antiqua" w:eastAsia="Book Antiqua" w:hAnsi="Book Antiqua" w:cs="Book Antiqua"/>
          <w:color w:val="000000"/>
        </w:rPr>
        <w:t>2020;</w:t>
      </w:r>
      <w:r w:rsidR="009115B2" w:rsidRPr="009115B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9115B2" w:rsidRPr="009115B2">
        <w:rPr>
          <w:rFonts w:ascii="Book Antiqua" w:eastAsia="Book Antiqua" w:hAnsi="Book Antiqua" w:cs="Book Antiqua"/>
          <w:b/>
          <w:color w:val="000000"/>
        </w:rPr>
        <w:t>70</w:t>
      </w:r>
      <w:r w:rsidR="009115B2">
        <w:rPr>
          <w:rFonts w:ascii="Book Antiqua" w:eastAsia="Book Antiqua" w:hAnsi="Book Antiqua" w:cs="Book Antiqua"/>
          <w:color w:val="000000"/>
        </w:rPr>
        <w:t>: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115B2">
        <w:rPr>
          <w:rFonts w:ascii="Book Antiqua" w:eastAsia="Book Antiqua" w:hAnsi="Book Antiqua" w:cs="Book Antiqua"/>
          <w:color w:val="000000"/>
        </w:rPr>
        <w:t>7-30</w:t>
      </w:r>
    </w:p>
    <w:p w14:paraId="47ABBBE2" w14:textId="2B754F88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lastRenderedPageBreak/>
        <w:t>6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Forner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Reig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Bruix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391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1301-1314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29307467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10.1016/S0140-6736(18)30010-2]</w:t>
      </w:r>
    </w:p>
    <w:p w14:paraId="2253AF1C" w14:textId="77F23F8B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7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Goldberg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DS,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Taddei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Serper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Mehta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Dieperink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Aytaman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Identifying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barriers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national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sample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Hepatol</w:t>
      </w:r>
      <w:r w:rsidR="009115B2" w:rsidRPr="009115B2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2017;</w:t>
      </w:r>
      <w:r w:rsidR="009115B2" w:rsidRPr="009115B2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9115B2">
        <w:rPr>
          <w:rFonts w:ascii="Book Antiqua" w:eastAsia="Book Antiqua" w:hAnsi="Book Antiqua" w:cs="Book Antiqua"/>
          <w:b/>
          <w:color w:val="000000"/>
        </w:rPr>
        <w:t>65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864-</w:t>
      </w:r>
      <w:r w:rsidR="009115B2">
        <w:rPr>
          <w:rFonts w:ascii="Book Antiqua" w:hAnsi="Book Antiqua" w:cs="Book Antiqua" w:hint="eastAsia"/>
          <w:color w:val="000000"/>
          <w:lang w:eastAsia="zh-CN"/>
        </w:rPr>
        <w:t>8</w:t>
      </w:r>
      <w:r w:rsidRPr="008E5000">
        <w:rPr>
          <w:rFonts w:ascii="Book Antiqua" w:eastAsia="Book Antiqua" w:hAnsi="Book Antiqua" w:cs="Book Antiqua"/>
          <w:color w:val="000000"/>
        </w:rPr>
        <w:t>74.</w:t>
      </w:r>
    </w:p>
    <w:p w14:paraId="7F718F1F" w14:textId="7FBF6D49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8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Singal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Pillai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Tiro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Early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detection,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curative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treatment,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survival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rates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meta-analysis.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2014;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e1001624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24691105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10.1371/journal.pmed.1001624]</w:t>
      </w:r>
    </w:p>
    <w:p w14:paraId="428CA32E" w14:textId="0F99A33F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9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Kanwal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AG.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Current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Best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Practice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Future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Direction.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2019;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157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54-64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30986389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10.1053/j.gastro.2019.02.049]</w:t>
      </w:r>
    </w:p>
    <w:p w14:paraId="285CEC8F" w14:textId="562B202F" w:rsidR="000D1AF7" w:rsidRPr="009115B2" w:rsidRDefault="000D1AF7" w:rsidP="008E500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E5000">
        <w:rPr>
          <w:rFonts w:ascii="Book Antiqua" w:eastAsia="Book Antiqua" w:hAnsi="Book Antiqua" w:cs="Book Antiqua"/>
          <w:color w:val="000000"/>
        </w:rPr>
        <w:t>10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Marrero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JA,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Kulik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Sirlin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CB,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Zhu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AX,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Finn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Abecassis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Diagnosis,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Staging,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Management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Practice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Guidance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American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Diseases.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Hepatol</w:t>
      </w:r>
      <w:r w:rsidR="009115B2" w:rsidRPr="009115B2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2018;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115B2">
        <w:rPr>
          <w:rFonts w:ascii="Book Antiqua" w:eastAsia="Book Antiqua" w:hAnsi="Book Antiqua" w:cs="Book Antiqua"/>
          <w:b/>
          <w:color w:val="000000"/>
        </w:rPr>
        <w:t>68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115B2">
        <w:rPr>
          <w:rFonts w:ascii="Book Antiqua" w:eastAsia="Book Antiqua" w:hAnsi="Book Antiqua" w:cs="Book Antiqua"/>
          <w:color w:val="000000"/>
        </w:rPr>
        <w:t>723-</w:t>
      </w:r>
      <w:r w:rsidR="009115B2">
        <w:rPr>
          <w:rFonts w:ascii="Book Antiqua" w:hAnsi="Book Antiqua" w:cs="Book Antiqua" w:hint="eastAsia"/>
          <w:color w:val="000000"/>
          <w:lang w:eastAsia="zh-CN"/>
        </w:rPr>
        <w:t>7</w:t>
      </w:r>
      <w:r w:rsidR="009115B2">
        <w:rPr>
          <w:rFonts w:ascii="Book Antiqua" w:eastAsia="Book Antiqua" w:hAnsi="Book Antiqua" w:cs="Book Antiqua"/>
          <w:color w:val="000000"/>
        </w:rPr>
        <w:t>50</w:t>
      </w:r>
    </w:p>
    <w:p w14:paraId="0FEC036B" w14:textId="5155AF87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European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Liver.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Electronic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address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eee</w:t>
      </w:r>
      <w:proofErr w:type="spellEnd"/>
      <w:r w:rsidRPr="008E500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European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Study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EASL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Clinical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Practice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Guidelines: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Management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J</w:t>
      </w:r>
      <w:r w:rsidR="009E145C" w:rsidRPr="009115B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i/>
          <w:color w:val="000000"/>
        </w:rPr>
        <w:t>Hepatol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2018;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115B2">
        <w:rPr>
          <w:rFonts w:ascii="Book Antiqua" w:eastAsia="Book Antiqua" w:hAnsi="Book Antiqua" w:cs="Book Antiqua"/>
          <w:b/>
          <w:color w:val="000000"/>
        </w:rPr>
        <w:t>69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182-236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[DOI: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10.1016/j.jhep.2012.03.006]</w:t>
      </w:r>
    </w:p>
    <w:p w14:paraId="6C4BCEB3" w14:textId="2DC5A9B9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VW,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Chuang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Yu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MH.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Poor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systematic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review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meta-analysis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complex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issue.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503-514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28834146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10.1111/liv.13555]</w:t>
      </w:r>
    </w:p>
    <w:p w14:paraId="33459706" w14:textId="43F21204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SAS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Institute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Inc</w:t>
      </w:r>
      <w:r w:rsidRPr="009115B2">
        <w:rPr>
          <w:rFonts w:ascii="Book Antiqua" w:eastAsia="Book Antiqua" w:hAnsi="Book Antiqua" w:cs="Book Antiqua"/>
          <w:bCs/>
          <w:color w:val="000000"/>
        </w:rPr>
        <w:t>.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SAS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OnDemand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for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Academics.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Cary,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NC,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USA: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Institute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Inc.;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2021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[DOI: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10.1079/9781789249927.0002]</w:t>
      </w:r>
    </w:p>
    <w:p w14:paraId="0FBF8D89" w14:textId="4A0CB856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R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Development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Team</w:t>
      </w:r>
      <w:r w:rsidRPr="009115B2">
        <w:rPr>
          <w:rFonts w:ascii="Book Antiqua" w:eastAsia="Book Antiqua" w:hAnsi="Book Antiqua" w:cs="Book Antiqua"/>
          <w:bCs/>
          <w:color w:val="000000"/>
        </w:rPr>
        <w:t>.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9115B2">
        <w:rPr>
          <w:rFonts w:ascii="Book Antiqua" w:hAnsi="Book Antiqua" w:cs="Book Antiqua" w:hint="eastAsia"/>
          <w:bCs/>
          <w:color w:val="000000"/>
          <w:lang w:eastAsia="zh-CN"/>
        </w:rPr>
        <w:t>Q</w:t>
      </w:r>
      <w:r w:rsidRPr="009115B2">
        <w:rPr>
          <w:rFonts w:ascii="Book Antiqua" w:eastAsia="Book Antiqua" w:hAnsi="Book Antiqua" w:cs="Book Antiqua"/>
          <w:bCs/>
          <w:color w:val="000000"/>
        </w:rPr>
        <w:t>uantreg</w:t>
      </w:r>
      <w:proofErr w:type="spellEnd"/>
      <w:r w:rsidRPr="009115B2">
        <w:rPr>
          <w:rFonts w:ascii="Book Antiqua" w:eastAsia="Book Antiqua" w:hAnsi="Book Antiqua" w:cs="Book Antiqua"/>
          <w:bCs/>
          <w:color w:val="000000"/>
        </w:rPr>
        <w:t>: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Quantile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Regression.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R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package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version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5.85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ed.</w:t>
      </w:r>
      <w:r w:rsidR="009E145C" w:rsidRPr="009115B2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115B2">
        <w:rPr>
          <w:rFonts w:ascii="Book Antiqua" w:eastAsia="Book Antiqua" w:hAnsi="Book Antiqua" w:cs="Book Antiqua"/>
          <w:bCs/>
          <w:color w:val="000000"/>
        </w:rPr>
        <w:t>Vienna,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Austria: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Foundation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Statistical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Computing;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2020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[DOI:</w:t>
      </w:r>
      <w:r w:rsidR="009115B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10.7717/peerj.9145/supp-1]</w:t>
      </w:r>
    </w:p>
    <w:p w14:paraId="42A577C4" w14:textId="0831B130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Edenvik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Davidsdottir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Oksanen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Isaksson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Hultcrantz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Stål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Application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European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setting.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What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learn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from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clinical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practice?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2015;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1862-1871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25524812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10.1111/liv.12764]</w:t>
      </w:r>
    </w:p>
    <w:p w14:paraId="60F0807B" w14:textId="28C38BA0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lastRenderedPageBreak/>
        <w:t>16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Nam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JY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Kim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Kim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Chang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Yu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Kim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Yoon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JH.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Oral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Medications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Enhance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Survival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Chronic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Hepatitis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2017;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e0166188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28099520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10.1371/journal.pone.0166188]</w:t>
      </w:r>
    </w:p>
    <w:p w14:paraId="057DC634" w14:textId="12A7EE5C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17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Singal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Tiro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X,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Adams-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Huet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Chubak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Among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Population-based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Integrated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Health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Delivery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System.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2017;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650-655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27870642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10.1097/MCG.0000000000000708]</w:t>
      </w:r>
    </w:p>
    <w:p w14:paraId="4529725C" w14:textId="13B8FC63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18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Tavakoli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Robinson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Liu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Bhuket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Younossi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Z,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Saab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Ahmed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RJ.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Nonalcoholic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Steatohepatitis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Significantly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Less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Likely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Receive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2017;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2174-2181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28474143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10.1007/s10620-017-4595-x]</w:t>
      </w:r>
    </w:p>
    <w:p w14:paraId="62151979" w14:textId="4550522F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19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Tran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Zhao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Hoang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Yasukawa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Weber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Henry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MH.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Rate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remains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large,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real-life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cohort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hepatitis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2018;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e000192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29607053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10.1136/bmjgast-2017-000192]</w:t>
      </w:r>
    </w:p>
    <w:p w14:paraId="5E7F1FEE" w14:textId="377E3919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20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Allard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Cabrie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Wheeler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Richmond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MacLachlan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Emery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Furler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Cowie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challenge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general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practice: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recall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reminder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systems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hold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answer?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Physician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2017;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859-864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29101924]</w:t>
      </w:r>
    </w:p>
    <w:p w14:paraId="4DF8D9A8" w14:textId="2C2F2BD6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Singal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Yopp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Skinner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Packer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Tiro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Utilization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among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American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systematic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review.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2012;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861-867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22215266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10.1007/s11606-011-1952-x]</w:t>
      </w:r>
    </w:p>
    <w:p w14:paraId="5EC2E6F5" w14:textId="632DA62B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Vu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Zhao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Zhang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Trinh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MH.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Poor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persistency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rates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chronic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hepatitis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Medicine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(Baltimore)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2016;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e4744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27583921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10.1097/MD.0000000000004744]</w:t>
      </w:r>
    </w:p>
    <w:p w14:paraId="7623388A" w14:textId="78A774CA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Aberra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FB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Essenmacher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Fisher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Volk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ML.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Quality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improvement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measures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lead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higher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rates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2013;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1157-1160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23111632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10.1007/s10620-012-2461-4]</w:t>
      </w:r>
    </w:p>
    <w:p w14:paraId="403D09C8" w14:textId="18E89F75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lastRenderedPageBreak/>
        <w:t>24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Nazareth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Leembruggen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Tuma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Kontorinis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Cheng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Nurse-led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clinic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provides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effective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method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monitoring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i/>
          <w:iCs/>
          <w:color w:val="000000"/>
        </w:rPr>
        <w:t>Nurs</w:t>
      </w:r>
      <w:proofErr w:type="spellEnd"/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2016;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22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3-11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27476494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10.1111/ijn.12472]</w:t>
      </w:r>
    </w:p>
    <w:p w14:paraId="00AD1D0B" w14:textId="65C1B52A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Davila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Henderson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Kramer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Kanwal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Richardson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Duan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Z,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HB.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Utilization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among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hepatitis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virus-infected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veterans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United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States.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2011;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85-93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21242365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10.7326/0003-4819-154-2-201101180-00006]</w:t>
      </w:r>
    </w:p>
    <w:p w14:paraId="0C3FEB3E" w14:textId="15081B49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26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Choi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Shin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Jun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JK.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Factors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compliance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recommendations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Korea: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nationwide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Korea.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2013;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e68315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23840846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10.1371/journal.pone.0068315]</w:t>
      </w:r>
    </w:p>
    <w:p w14:paraId="0B305E81" w14:textId="194F4623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27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CR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Garcia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Trinh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Lam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NB,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KK,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Levitt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Nguyen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MH.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Adherence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among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chronic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hepatitis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community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setting.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2009;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2712-2721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19876735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10.1007/s10620-009-1015-x]</w:t>
      </w:r>
    </w:p>
    <w:p w14:paraId="59A62396" w14:textId="2E10C59D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28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Singal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AG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X,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Tiro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Kandunoori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Adams-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Huet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Nehra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Yopp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Racial,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social,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clinical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determinants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2015;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90.e1-90.e7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25116425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10.1016/j.amjmed.2014.07.027]</w:t>
      </w:r>
    </w:p>
    <w:p w14:paraId="55B013D6" w14:textId="219B6869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29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Kew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MC</w:t>
      </w:r>
      <w:r w:rsidRPr="008E5000">
        <w:rPr>
          <w:rFonts w:ascii="Book Antiqua" w:eastAsia="Book Antiqua" w:hAnsi="Book Antiqua" w:cs="Book Antiqua"/>
          <w:color w:val="000000"/>
        </w:rPr>
        <w:t>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Epidemiology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sub-Saharan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Africa.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2013;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173-182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23396727]</w:t>
      </w:r>
    </w:p>
    <w:p w14:paraId="5EF5CEE8" w14:textId="1D74229A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30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b/>
          <w:bCs/>
          <w:color w:val="000000"/>
        </w:rPr>
        <w:t>Javanparast</w:t>
      </w:r>
      <w:proofErr w:type="spellEnd"/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Ward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Carter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Wilson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CJ.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Barriers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facilitators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of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colorectal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different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population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subgroups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Adelaide,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South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2012;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196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521-523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22571311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10.5694/mja11.10701]</w:t>
      </w:r>
    </w:p>
    <w:p w14:paraId="170F9624" w14:textId="7BCC9048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31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Ferdous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Goopy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Yang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Rumana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Abedin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Turin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TC.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Barriers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Breast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Cancer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Screening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Among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Immigrant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Populations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Canada.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i/>
          <w:iCs/>
          <w:color w:val="000000"/>
        </w:rPr>
        <w:t>Immigr</w:t>
      </w:r>
      <w:proofErr w:type="spellEnd"/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Minor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2020;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410-420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31346839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10.1007/s10903-019-00916-3]</w:t>
      </w:r>
    </w:p>
    <w:p w14:paraId="4BFFA038" w14:textId="2D221A4A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t>32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Desai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Sandhu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Lai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JP,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Sandhu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non-cirrhotic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liver: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comprehensive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review.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J</w:t>
      </w:r>
      <w:r w:rsidR="009E145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2019;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1-18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30705715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10.4254/wjh.v11.i1.1]</w:t>
      </w:r>
    </w:p>
    <w:p w14:paraId="28B26694" w14:textId="08407058" w:rsidR="000D1AF7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E5000">
        <w:rPr>
          <w:rFonts w:ascii="Book Antiqua" w:eastAsia="Book Antiqua" w:hAnsi="Book Antiqua" w:cs="Book Antiqua"/>
          <w:color w:val="000000"/>
        </w:rPr>
        <w:lastRenderedPageBreak/>
        <w:t>33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Farvardin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E5000">
        <w:rPr>
          <w:rFonts w:ascii="Book Antiqua" w:eastAsia="Book Antiqua" w:hAnsi="Book Antiqua" w:cs="Book Antiqua"/>
          <w:color w:val="000000"/>
        </w:rPr>
        <w:t>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Patel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Khambaty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Yerokun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Mok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Tiro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Yopp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AC,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Parikh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ND,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Marrero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Singal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AG.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Patient-reported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barriers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associated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lower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hepatocellular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carcinoma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surveillance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rates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patients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cirrhosis.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2017;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8E5000">
        <w:rPr>
          <w:rFonts w:ascii="Book Antiqua" w:eastAsia="Book Antiqua" w:hAnsi="Book Antiqua" w:cs="Book Antiqua"/>
          <w:color w:val="000000"/>
        </w:rPr>
        <w:t>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875-884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[PMID: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27531684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DOI: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10.1002/hep.28770]</w:t>
      </w:r>
    </w:p>
    <w:p w14:paraId="5F15F443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37C27EF4" w14:textId="77777777" w:rsidR="00E834C5" w:rsidRDefault="00E834C5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B8D2CA9" w14:textId="77777777" w:rsidR="00E834C5" w:rsidRDefault="00E834C5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1F716F4" w14:textId="77777777" w:rsidR="00E834C5" w:rsidRDefault="00E834C5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15DE13A" w14:textId="77777777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Footnotes</w:t>
      </w:r>
    </w:p>
    <w:p w14:paraId="49965565" w14:textId="73382EBE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This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study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was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approved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by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Austin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Health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Research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Ethics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Committee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(ID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19/114)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and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carried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out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line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with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National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Statement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Ethical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Conduct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Human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Research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(2007).</w:t>
      </w:r>
      <w:r w:rsidR="009E145C">
        <w:rPr>
          <w:rStyle w:val="MsoSubtleEmphasis0"/>
          <w:rFonts w:ascii="Book Antiqua" w:eastAsia="Book Antiqua" w:hAnsi="Book Antiqua" w:cs="Book Antiqua"/>
          <w:i/>
          <w:iCs/>
          <w:color w:val="000000"/>
        </w:rPr>
        <w:t xml:space="preserve"> </w:t>
      </w:r>
    </w:p>
    <w:p w14:paraId="2756F00A" w14:textId="77777777" w:rsidR="00A77B3E" w:rsidRDefault="00A77B3E" w:rsidP="008E50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B21BE0" w14:textId="77777777" w:rsidR="002F535B" w:rsidRPr="00287B03" w:rsidRDefault="002F535B" w:rsidP="002F535B">
      <w:pPr>
        <w:spacing w:line="360" w:lineRule="auto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Informed consent statement</w:t>
      </w:r>
      <w:r w:rsidRPr="00C7009F">
        <w:rPr>
          <w:rFonts w:ascii="Book Antiqua" w:hAnsi="Book Antiqua" w:hint="eastAsia"/>
          <w:b/>
          <w:bCs/>
          <w:iCs/>
          <w:color w:val="000000"/>
          <w:lang w:eastAsia="zh-CN"/>
        </w:rPr>
        <w:t>:</w:t>
      </w:r>
      <w:r w:rsidRPr="00C7009F">
        <w:rPr>
          <w:rFonts w:ascii="Book Antiqua" w:hAnsi="Book Antiqua"/>
          <w:b/>
          <w:bCs/>
          <w:iCs/>
          <w:color w:val="000000"/>
        </w:rPr>
        <w:t xml:space="preserve"> </w:t>
      </w:r>
      <w:r w:rsidRPr="00B1186C">
        <w:rPr>
          <w:rFonts w:ascii="Book Antiqua" w:hAnsi="Book Antiqua"/>
          <w:lang w:val="en-GB"/>
        </w:rPr>
        <w:t>All study participants or their legal guardian provided informed written consent about personal and medical data collection prior to stud</w:t>
      </w:r>
      <w:r>
        <w:rPr>
          <w:rFonts w:ascii="Book Antiqua" w:hAnsi="Book Antiqua"/>
          <w:lang w:val="en-GB"/>
        </w:rPr>
        <w:t>y enrolment.</w:t>
      </w:r>
    </w:p>
    <w:p w14:paraId="2DA20EAA" w14:textId="77777777" w:rsidR="002F535B" w:rsidRPr="002F535B" w:rsidRDefault="002F535B" w:rsidP="008E5000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437C22" w14:textId="6662F602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The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authors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declare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no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conflicts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of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interest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or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financial</w:t>
      </w:r>
      <w:r w:rsidR="009E145C" w:rsidRPr="00EF524D">
        <w:rPr>
          <w:rStyle w:val="MsoSubtleEmphasis0"/>
          <w:rFonts w:ascii="Book Antiqua" w:eastAsia="Book Antiqua" w:hAnsi="Book Antiqua" w:cs="Book Antiqua"/>
          <w:color w:val="000000"/>
        </w:rPr>
        <w:t xml:space="preserve"> </w:t>
      </w:r>
      <w:r w:rsidRPr="00EF524D">
        <w:rPr>
          <w:rStyle w:val="MsoSubtleEmphasis0"/>
          <w:rFonts w:ascii="Book Antiqua" w:eastAsia="Book Antiqua" w:hAnsi="Book Antiqua" w:cs="Book Antiqua"/>
          <w:color w:val="000000"/>
        </w:rPr>
        <w:t>supports.</w:t>
      </w:r>
    </w:p>
    <w:p w14:paraId="30FE0FA6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1DAB3158" w14:textId="2DAE45F0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anonymised</w:t>
      </w:r>
      <w:proofErr w:type="spellEnd"/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low.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  <w:r w:rsidR="009E14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B90AEDF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089179CE" w14:textId="247ECDD3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E145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article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open-access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article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that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was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selected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in-house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editor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fully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peer-reviewed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external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reviewers.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distributed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accordance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with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Creative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Commons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Attribution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(CC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BY-NC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4.0)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license,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which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permits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others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to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distribute,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remix,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adapt,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build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upon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work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non-commercially,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license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their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derivative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works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on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different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terms,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provided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lastRenderedPageBreak/>
        <w:t>original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work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properly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cited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the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use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is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non-commercial.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See: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FFA90AD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5A8D2991" w14:textId="5EFC4BA9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Manuscript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source: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Invited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E834C5">
        <w:rPr>
          <w:rFonts w:ascii="Book Antiqua" w:hAnsi="Book Antiqua" w:cs="Book Antiqua" w:hint="eastAsia"/>
          <w:color w:val="000000"/>
          <w:lang w:eastAsia="zh-CN"/>
        </w:rPr>
        <w:t>m</w:t>
      </w:r>
      <w:r w:rsidRPr="008E5000">
        <w:rPr>
          <w:rFonts w:ascii="Book Antiqua" w:eastAsia="Book Antiqua" w:hAnsi="Book Antiqua" w:cs="Book Antiqua"/>
          <w:color w:val="000000"/>
        </w:rPr>
        <w:t>anuscript</w:t>
      </w:r>
    </w:p>
    <w:p w14:paraId="74808F04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02FB8983" w14:textId="39155ABD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Peer-review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started: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April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16,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2021</w:t>
      </w:r>
    </w:p>
    <w:p w14:paraId="06D72037" w14:textId="565911AA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First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decision: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June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27,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2021</w:t>
      </w:r>
    </w:p>
    <w:p w14:paraId="05FB8540" w14:textId="7CF5870C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Article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in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press: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D339340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5EA4D2DF" w14:textId="70E9B684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Specialty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type: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Gastroenterology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and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="00E834C5">
        <w:rPr>
          <w:rFonts w:ascii="Book Antiqua" w:hAnsi="Book Antiqua" w:cs="Book Antiqua" w:hint="eastAsia"/>
          <w:color w:val="000000"/>
          <w:lang w:eastAsia="zh-CN"/>
        </w:rPr>
        <w:t>h</w:t>
      </w:r>
      <w:r w:rsidRPr="008E5000">
        <w:rPr>
          <w:rFonts w:ascii="Book Antiqua" w:eastAsia="Book Antiqua" w:hAnsi="Book Antiqua" w:cs="Book Antiqua"/>
          <w:color w:val="000000"/>
        </w:rPr>
        <w:t>epatology</w:t>
      </w:r>
    </w:p>
    <w:p w14:paraId="743A990A" w14:textId="23ED86B0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Country/Territory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of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origin: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Australia</w:t>
      </w:r>
    </w:p>
    <w:p w14:paraId="070E0148" w14:textId="1F21861C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Peer-review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report’s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scientific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quality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F53E951" w14:textId="7A071828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Grade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(Excellent):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</w:t>
      </w:r>
    </w:p>
    <w:p w14:paraId="112AB12E" w14:textId="4D80831F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Grade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(Very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good):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B</w:t>
      </w:r>
    </w:p>
    <w:p w14:paraId="2DDBE2A4" w14:textId="64164482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Grade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(Good):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C</w:t>
      </w:r>
    </w:p>
    <w:p w14:paraId="67927881" w14:textId="6048528B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Grade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D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(Fair):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0</w:t>
      </w:r>
    </w:p>
    <w:p w14:paraId="7925DF47" w14:textId="0F2B3565" w:rsidR="00A77B3E" w:rsidRPr="008E5000" w:rsidRDefault="000D1AF7" w:rsidP="008E5000">
      <w:pPr>
        <w:spacing w:line="360" w:lineRule="auto"/>
        <w:jc w:val="both"/>
        <w:rPr>
          <w:rFonts w:ascii="Book Antiqua" w:hAnsi="Book Antiqua"/>
        </w:rPr>
      </w:pPr>
      <w:r w:rsidRPr="008E5000">
        <w:rPr>
          <w:rFonts w:ascii="Book Antiqua" w:eastAsia="Book Antiqua" w:hAnsi="Book Antiqua" w:cs="Book Antiqua"/>
          <w:color w:val="000000"/>
        </w:rPr>
        <w:t>Grade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E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(Poor):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0</w:t>
      </w:r>
    </w:p>
    <w:p w14:paraId="3CF38EA5" w14:textId="77777777" w:rsidR="00A77B3E" w:rsidRPr="008E5000" w:rsidRDefault="00A77B3E" w:rsidP="008E5000">
      <w:pPr>
        <w:spacing w:line="360" w:lineRule="auto"/>
        <w:jc w:val="both"/>
        <w:rPr>
          <w:rFonts w:ascii="Book Antiqua" w:hAnsi="Book Antiqua"/>
        </w:rPr>
      </w:pPr>
    </w:p>
    <w:p w14:paraId="66B4207D" w14:textId="5028368F" w:rsidR="004F15D2" w:rsidRPr="008E5000" w:rsidRDefault="000D1AF7" w:rsidP="008E5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t>P-Reviewer: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Barabino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M,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Parente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A,</w:t>
      </w:r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5000">
        <w:rPr>
          <w:rFonts w:ascii="Book Antiqua" w:eastAsia="Book Antiqua" w:hAnsi="Book Antiqua" w:cs="Book Antiqua"/>
          <w:color w:val="000000"/>
        </w:rPr>
        <w:t>Tolunay</w:t>
      </w:r>
      <w:proofErr w:type="spellEnd"/>
      <w:r w:rsidR="009E145C">
        <w:rPr>
          <w:rFonts w:ascii="Book Antiqua" w:eastAsia="Book Antiqua" w:hAnsi="Book Antiqua" w:cs="Book Antiqua"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color w:val="000000"/>
        </w:rPr>
        <w:t>HE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S-Editor: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834C5">
        <w:rPr>
          <w:rFonts w:ascii="Book Antiqua" w:hAnsi="Book Antiqua" w:cs="Book Antiqua" w:hint="eastAsia"/>
          <w:color w:val="000000"/>
          <w:lang w:eastAsia="zh-CN"/>
        </w:rPr>
        <w:t>Wang LL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L-Editor:</w:t>
      </w:r>
      <w:r w:rsidR="00467E3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5000">
        <w:rPr>
          <w:rFonts w:ascii="Book Antiqua" w:eastAsia="Book Antiqua" w:hAnsi="Book Antiqua" w:cs="Book Antiqua"/>
          <w:b/>
          <w:color w:val="000000"/>
        </w:rPr>
        <w:t>P-Editor:</w:t>
      </w:r>
      <w:r w:rsidR="009E145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4F3F5E" w14:textId="170A763B" w:rsidR="00A77B3E" w:rsidRPr="008E5000" w:rsidRDefault="004F15D2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E5000">
        <w:rPr>
          <w:rFonts w:ascii="Book Antiqua" w:eastAsia="Book Antiqua" w:hAnsi="Book Antiqua" w:cs="Book Antiqua"/>
          <w:b/>
          <w:color w:val="000000"/>
        </w:rPr>
        <w:br w:type="page"/>
      </w:r>
      <w:r w:rsidRPr="008E5000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263EB877" w14:textId="77777777" w:rsidR="004F15D2" w:rsidRPr="008E5000" w:rsidRDefault="00894A06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E5000"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54DA3DC3" wp14:editId="4F293D32">
            <wp:extent cx="5943600" cy="255460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30E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735D" w14:textId="0836F7B8" w:rsidR="00894A06" w:rsidRPr="008E5000" w:rsidRDefault="00894A06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E5000">
        <w:rPr>
          <w:rFonts w:ascii="Book Antiqua" w:hAnsi="Book Antiqua" w:cs="Book Antiqua"/>
          <w:b/>
          <w:color w:val="000000"/>
          <w:lang w:eastAsia="zh-CN"/>
        </w:rPr>
        <w:t>Figure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1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Scenario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calculations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of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percentage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of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time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up-to-date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with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surveillance.</w:t>
      </w:r>
    </w:p>
    <w:p w14:paraId="1D51913A" w14:textId="77777777" w:rsidR="00894A06" w:rsidRPr="008E5000" w:rsidRDefault="00894A06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E5000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8E5000">
        <w:rPr>
          <w:rFonts w:ascii="Book Antiqua" w:hAnsi="Book Antiqua" w:cs="Book Antiqua"/>
          <w:b/>
          <w:noProof/>
          <w:color w:val="000000"/>
          <w:lang w:eastAsia="zh-CN"/>
        </w:rPr>
        <w:lastRenderedPageBreak/>
        <w:drawing>
          <wp:inline distT="0" distB="0" distL="0" distR="0" wp14:anchorId="78AC7D52" wp14:editId="0C50AC7A">
            <wp:extent cx="5943600" cy="33743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4335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D1AC3" w14:textId="1389337E" w:rsidR="00894A06" w:rsidRPr="008E5000" w:rsidRDefault="00894A06" w:rsidP="008E500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E5000">
        <w:rPr>
          <w:rFonts w:ascii="Book Antiqua" w:hAnsi="Book Antiqua" w:cs="Book Antiqua"/>
          <w:b/>
          <w:color w:val="000000"/>
          <w:lang w:eastAsia="zh-CN"/>
        </w:rPr>
        <w:t>Figure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2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Distribution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of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participants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within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percentage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of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time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up-to-date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with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hepatocellular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carcinoma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surveillance</w:t>
      </w:r>
      <w:r w:rsidR="009E145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8E5000">
        <w:rPr>
          <w:rFonts w:ascii="Book Antiqua" w:hAnsi="Book Antiqua" w:cs="Book Antiqua"/>
          <w:b/>
          <w:color w:val="000000"/>
          <w:lang w:eastAsia="zh-CN"/>
        </w:rPr>
        <w:t>categories.</w:t>
      </w:r>
    </w:p>
    <w:p w14:paraId="0C3889A1" w14:textId="7D058551" w:rsidR="004F15D2" w:rsidRPr="008E5000" w:rsidRDefault="004F15D2" w:rsidP="008E5000">
      <w:pPr>
        <w:pStyle w:val="a3"/>
        <w:spacing w:line="360" w:lineRule="auto"/>
        <w:jc w:val="both"/>
        <w:rPr>
          <w:rFonts w:ascii="Book Antiqua" w:eastAsia="Times New Roman" w:hAnsi="Book Antiqua"/>
          <w:b/>
          <w:bCs/>
          <w:lang w:val="en-AU" w:eastAsia="en-GB"/>
        </w:rPr>
      </w:pPr>
      <w:r w:rsidRPr="008E5000">
        <w:rPr>
          <w:rFonts w:ascii="Book Antiqua" w:hAnsi="Book Antiqua" w:cs="Book Antiqua"/>
          <w:b/>
          <w:color w:val="000000"/>
          <w:lang w:eastAsia="zh-CN"/>
        </w:rPr>
        <w:br w:type="page"/>
      </w:r>
      <w:r w:rsidRPr="008E5000">
        <w:rPr>
          <w:rFonts w:ascii="Book Antiqua" w:eastAsia="Times New Roman" w:hAnsi="Book Antiqua"/>
          <w:b/>
          <w:bCs/>
          <w:lang w:val="en-AU" w:eastAsia="en-GB"/>
        </w:rPr>
        <w:lastRenderedPageBreak/>
        <w:t>Table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1</w:t>
      </w:r>
      <w:r w:rsidR="009E145C">
        <w:rPr>
          <w:rFonts w:ascii="Book Antiqua" w:hAnsi="Book Antiqua"/>
          <w:b/>
          <w:bCs/>
          <w:lang w:val="en-AU" w:eastAsia="zh-CN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Baseline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Characteristics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of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775</w:t>
      </w:r>
      <w:r w:rsidR="00E834C5">
        <w:rPr>
          <w:rFonts w:ascii="Book Antiqua" w:eastAsia="Times New Roman" w:hAnsi="Book Antiqua"/>
          <w:b/>
          <w:bCs/>
          <w:lang w:val="en-AU" w:eastAsia="en-GB"/>
        </w:rPr>
        <w:t xml:space="preserve"> at-risk </w:t>
      </w:r>
      <w:r w:rsidR="00E834C5">
        <w:rPr>
          <w:rFonts w:ascii="Book Antiqua" w:hAnsi="Book Antiqua" w:hint="eastAsia"/>
          <w:b/>
          <w:bCs/>
          <w:lang w:val="en-AU" w:eastAsia="zh-CN"/>
        </w:rPr>
        <w:t>p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atients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="00E834C5">
        <w:rPr>
          <w:rFonts w:ascii="Book Antiqua" w:hAnsi="Book Antiqua" w:hint="eastAsia"/>
          <w:b/>
          <w:bCs/>
          <w:lang w:val="en-AU" w:eastAsia="zh-CN"/>
        </w:rPr>
        <w:t>p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articipating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in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="00E834C5" w:rsidRPr="00E834C5">
        <w:rPr>
          <w:rFonts w:ascii="Book Antiqua" w:eastAsia="Times New Roman" w:hAnsi="Book Antiqua"/>
          <w:b/>
          <w:bCs/>
          <w:lang w:val="en-AU" w:eastAsia="en-GB"/>
        </w:rPr>
        <w:t>hepatocellular carcinoma</w:t>
      </w:r>
      <w:r w:rsidR="00E834C5">
        <w:rPr>
          <w:rFonts w:ascii="Book Antiqua" w:hAnsi="Book Antiqua" w:hint="eastAsia"/>
          <w:b/>
          <w:bCs/>
          <w:lang w:val="en-AU" w:eastAsia="zh-CN"/>
        </w:rPr>
        <w:t xml:space="preserve"> s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urveillance,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2018-2020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0"/>
        <w:gridCol w:w="3277"/>
        <w:gridCol w:w="1267"/>
        <w:gridCol w:w="1266"/>
        <w:gridCol w:w="1160"/>
      </w:tblGrid>
      <w:tr w:rsidR="004F15D2" w:rsidRPr="00E834C5" w14:paraId="24091BAE" w14:textId="77777777" w:rsidTr="00E834C5">
        <w:trPr>
          <w:trHeight w:val="324"/>
        </w:trPr>
        <w:tc>
          <w:tcPr>
            <w:tcW w:w="5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049058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E834C5">
              <w:rPr>
                <w:rFonts w:ascii="Book Antiqua" w:eastAsia="Times New Roman" w:hAnsi="Book Antiqua"/>
                <w:b/>
                <w:bCs/>
                <w:lang w:eastAsia="en-GB"/>
              </w:rPr>
              <w:t>Characteristic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14:paraId="7A227C46" w14:textId="5D9F380C" w:rsidR="004F15D2" w:rsidRPr="00E834C5" w:rsidRDefault="00E834C5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en-GB"/>
              </w:rPr>
            </w:pPr>
            <w:r w:rsidRPr="00E834C5">
              <w:rPr>
                <w:rFonts w:ascii="Book Antiqua" w:eastAsiaTheme="minorEastAsia" w:hAnsi="Book Antiqua" w:hint="eastAsia"/>
                <w:b/>
                <w:i/>
                <w:lang w:eastAsia="zh-CN"/>
              </w:rPr>
              <w:t>n</w:t>
            </w:r>
            <w:r w:rsidR="009E145C" w:rsidRPr="00E834C5">
              <w:rPr>
                <w:rFonts w:ascii="Book Antiqua" w:eastAsia="Times New Roman" w:hAnsi="Book Antiqua"/>
                <w:b/>
                <w:lang w:eastAsia="en-GB"/>
              </w:rPr>
              <w:t xml:space="preserve"> </w:t>
            </w:r>
            <w:r w:rsidR="004F15D2" w:rsidRPr="00E834C5">
              <w:rPr>
                <w:rFonts w:ascii="Book Antiqua" w:eastAsia="Times New Roman" w:hAnsi="Book Antiqua"/>
                <w:b/>
                <w:lang w:eastAsia="en-GB"/>
              </w:rPr>
              <w:t>=</w:t>
            </w:r>
            <w:r>
              <w:rPr>
                <w:rFonts w:ascii="Book Antiqua" w:eastAsiaTheme="minorEastAsia" w:hAnsi="Book Antiqua" w:hint="eastAsia"/>
                <w:b/>
                <w:lang w:eastAsia="zh-CN"/>
              </w:rPr>
              <w:t xml:space="preserve"> </w:t>
            </w:r>
            <w:r w:rsidR="004F15D2" w:rsidRPr="00E834C5">
              <w:rPr>
                <w:rFonts w:ascii="Book Antiqua" w:eastAsia="Times New Roman" w:hAnsi="Book Antiqua"/>
                <w:b/>
                <w:lang w:eastAsia="en-GB"/>
              </w:rPr>
              <w:t>775</w:t>
            </w:r>
            <w:r w:rsidR="009E145C" w:rsidRPr="00E834C5">
              <w:rPr>
                <w:rFonts w:ascii="Book Antiqua" w:eastAsia="Times New Roman" w:hAnsi="Book Antiqua"/>
                <w:b/>
                <w:lang w:eastAsia="en-GB"/>
              </w:rPr>
              <w:t xml:space="preserve"> </w:t>
            </w:r>
            <w:r w:rsidR="004F15D2" w:rsidRPr="00E834C5">
              <w:rPr>
                <w:rFonts w:ascii="Book Antiqua" w:eastAsia="Times New Roman" w:hAnsi="Book Antiqua"/>
                <w:b/>
                <w:lang w:eastAsia="en-GB"/>
              </w:rPr>
              <w:t>(%)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18067075" w14:textId="3D4F64CF" w:rsidR="004F15D2" w:rsidRPr="00E834C5" w:rsidRDefault="00E834C5" w:rsidP="00E834C5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>
              <w:rPr>
                <w:rFonts w:ascii="Book Antiqua" w:eastAsiaTheme="minorEastAsia" w:hAnsi="Book Antiqua" w:hint="eastAsia"/>
                <w:b/>
                <w:lang w:eastAsia="zh-CN"/>
              </w:rPr>
              <w:t>m</w:t>
            </w:r>
            <w:r w:rsidR="004F15D2" w:rsidRPr="00E834C5">
              <w:rPr>
                <w:rFonts w:ascii="Book Antiqua" w:eastAsia="Times New Roman" w:hAnsi="Book Antiqua"/>
                <w:b/>
                <w:lang w:eastAsia="en-GB"/>
              </w:rPr>
              <w:t>ean</w:t>
            </w:r>
            <w:r w:rsidR="009E145C" w:rsidRPr="00E834C5">
              <w:rPr>
                <w:rFonts w:ascii="Book Antiqua" w:eastAsia="Times New Roman" w:hAnsi="Book Antiqua"/>
                <w:b/>
                <w:lang w:eastAsia="en-GB"/>
              </w:rPr>
              <w:t xml:space="preserve"> </w:t>
            </w:r>
            <w:r>
              <w:rPr>
                <w:rFonts w:ascii="Book Antiqua" w:eastAsiaTheme="minorEastAsia" w:hAnsi="Book Antiqua" w:hint="eastAsia"/>
                <w:b/>
                <w:lang w:eastAsia="zh-CN"/>
              </w:rPr>
              <w:t>±</w:t>
            </w:r>
            <w:r>
              <w:rPr>
                <w:rFonts w:ascii="Book Antiqua" w:eastAsiaTheme="minorEastAsia" w:hAnsi="Book Antiqua" w:hint="eastAsia"/>
                <w:b/>
                <w:lang w:eastAsia="zh-CN"/>
              </w:rPr>
              <w:t xml:space="preserve"> </w:t>
            </w:r>
            <w:r>
              <w:rPr>
                <w:rFonts w:ascii="Book Antiqua" w:eastAsia="Times New Roman" w:hAnsi="Book Antiqua"/>
                <w:b/>
                <w:lang w:eastAsia="en-GB"/>
              </w:rPr>
              <w:t>SD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4A15090D" w14:textId="42761531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en-GB"/>
              </w:rPr>
            </w:pPr>
            <w:r w:rsidRPr="00E834C5">
              <w:rPr>
                <w:rFonts w:ascii="Book Antiqua" w:eastAsia="Times New Roman" w:hAnsi="Book Antiqua"/>
                <w:b/>
                <w:lang w:eastAsia="en-GB"/>
              </w:rPr>
              <w:t>Median</w:t>
            </w:r>
            <w:r w:rsidR="009E145C" w:rsidRPr="00E834C5">
              <w:rPr>
                <w:rFonts w:ascii="Book Antiqua" w:eastAsia="Times New Roman" w:hAnsi="Book Antiqua"/>
                <w:b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b/>
                <w:lang w:eastAsia="en-GB"/>
              </w:rPr>
              <w:t>(IQR)</w:t>
            </w:r>
          </w:p>
        </w:tc>
      </w:tr>
      <w:tr w:rsidR="004F15D2" w:rsidRPr="00E834C5" w14:paraId="56BC1429" w14:textId="77777777" w:rsidTr="00E834C5">
        <w:trPr>
          <w:trHeight w:val="364"/>
        </w:trPr>
        <w:tc>
          <w:tcPr>
            <w:tcW w:w="2475" w:type="dxa"/>
            <w:tcBorders>
              <w:top w:val="single" w:sz="4" w:space="0" w:color="auto"/>
            </w:tcBorders>
          </w:tcPr>
          <w:p w14:paraId="0C77A187" w14:textId="757A8BF5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Age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(years)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14:paraId="647C7E2D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17015ECA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A9E2814" w14:textId="173C005C" w:rsidR="004F15D2" w:rsidRPr="00E834C5" w:rsidRDefault="004F15D2" w:rsidP="00E834C5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60.0</w:t>
            </w:r>
            <w:r w:rsidR="00E834C5" w:rsidRPr="00E834C5">
              <w:rPr>
                <w:rFonts w:ascii="Book Antiqua" w:eastAsia="Times New Roman" w:hAnsi="Book Antiqua"/>
                <w:b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b/>
                <w:lang w:eastAsia="zh-CN"/>
              </w:rPr>
              <w:t>±</w:t>
            </w:r>
            <w:r w:rsidR="00E834C5">
              <w:rPr>
                <w:rFonts w:ascii="Book Antiqua" w:eastAsiaTheme="minorEastAsia" w:hAnsi="Book Antiqua" w:hint="eastAsia"/>
                <w:b/>
                <w:lang w:eastAsia="zh-CN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12.2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10743FB1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38A435EB" w14:textId="77777777" w:rsidTr="00E834C5">
        <w:trPr>
          <w:trHeight w:val="248"/>
        </w:trPr>
        <w:tc>
          <w:tcPr>
            <w:tcW w:w="2475" w:type="dxa"/>
          </w:tcPr>
          <w:p w14:paraId="085E3ED7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Sex</w:t>
            </w:r>
          </w:p>
        </w:tc>
        <w:tc>
          <w:tcPr>
            <w:tcW w:w="3441" w:type="dxa"/>
          </w:tcPr>
          <w:p w14:paraId="229D7EB2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Male</w:t>
            </w:r>
          </w:p>
        </w:tc>
        <w:tc>
          <w:tcPr>
            <w:tcW w:w="1328" w:type="dxa"/>
          </w:tcPr>
          <w:p w14:paraId="0F123C2C" w14:textId="222DAB5E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457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(59.0)</w:t>
            </w:r>
          </w:p>
        </w:tc>
        <w:tc>
          <w:tcPr>
            <w:tcW w:w="1324" w:type="dxa"/>
          </w:tcPr>
          <w:p w14:paraId="499B1EBA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5EF6AEFE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41992806" w14:textId="77777777" w:rsidTr="00E834C5">
        <w:trPr>
          <w:trHeight w:val="383"/>
        </w:trPr>
        <w:tc>
          <w:tcPr>
            <w:tcW w:w="2475" w:type="dxa"/>
          </w:tcPr>
          <w:p w14:paraId="0EB54494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3441" w:type="dxa"/>
          </w:tcPr>
          <w:p w14:paraId="5B148AD3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Female</w:t>
            </w:r>
          </w:p>
        </w:tc>
        <w:tc>
          <w:tcPr>
            <w:tcW w:w="1328" w:type="dxa"/>
          </w:tcPr>
          <w:p w14:paraId="3E1EAF2C" w14:textId="113A4381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318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(41.0)</w:t>
            </w:r>
          </w:p>
        </w:tc>
        <w:tc>
          <w:tcPr>
            <w:tcW w:w="1324" w:type="dxa"/>
          </w:tcPr>
          <w:p w14:paraId="3A3301C1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51D709A0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67AD0769" w14:textId="77777777" w:rsidTr="00E834C5">
        <w:trPr>
          <w:trHeight w:val="248"/>
        </w:trPr>
        <w:tc>
          <w:tcPr>
            <w:tcW w:w="2475" w:type="dxa"/>
          </w:tcPr>
          <w:p w14:paraId="2BA15369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Ethnicity</w:t>
            </w:r>
          </w:p>
        </w:tc>
        <w:tc>
          <w:tcPr>
            <w:tcW w:w="3441" w:type="dxa"/>
          </w:tcPr>
          <w:p w14:paraId="6709A5D4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Caucasian</w:t>
            </w:r>
          </w:p>
        </w:tc>
        <w:tc>
          <w:tcPr>
            <w:tcW w:w="1328" w:type="dxa"/>
          </w:tcPr>
          <w:p w14:paraId="782BA92D" w14:textId="40BD4046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442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(57.0)</w:t>
            </w:r>
          </w:p>
        </w:tc>
        <w:tc>
          <w:tcPr>
            <w:tcW w:w="1324" w:type="dxa"/>
          </w:tcPr>
          <w:p w14:paraId="3E062A85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0D99FDDF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66AA934C" w14:textId="77777777" w:rsidTr="00E834C5">
        <w:trPr>
          <w:trHeight w:val="248"/>
        </w:trPr>
        <w:tc>
          <w:tcPr>
            <w:tcW w:w="2475" w:type="dxa"/>
          </w:tcPr>
          <w:p w14:paraId="74023835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3441" w:type="dxa"/>
          </w:tcPr>
          <w:p w14:paraId="14334D21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Asian</w:t>
            </w:r>
          </w:p>
        </w:tc>
        <w:tc>
          <w:tcPr>
            <w:tcW w:w="1328" w:type="dxa"/>
          </w:tcPr>
          <w:p w14:paraId="0F22B8D8" w14:textId="36B4D658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249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(32.1)</w:t>
            </w:r>
          </w:p>
        </w:tc>
        <w:tc>
          <w:tcPr>
            <w:tcW w:w="1324" w:type="dxa"/>
          </w:tcPr>
          <w:p w14:paraId="4219DF61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759B6CD1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15B28421" w14:textId="77777777" w:rsidTr="00E834C5">
        <w:trPr>
          <w:trHeight w:val="152"/>
        </w:trPr>
        <w:tc>
          <w:tcPr>
            <w:tcW w:w="2475" w:type="dxa"/>
          </w:tcPr>
          <w:p w14:paraId="38E1B0BD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3441" w:type="dxa"/>
          </w:tcPr>
          <w:p w14:paraId="45460C3D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African/Middle-Eastern</w:t>
            </w:r>
          </w:p>
        </w:tc>
        <w:tc>
          <w:tcPr>
            <w:tcW w:w="1328" w:type="dxa"/>
          </w:tcPr>
          <w:p w14:paraId="2B50683D" w14:textId="7183BB46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68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(8.8)</w:t>
            </w:r>
          </w:p>
        </w:tc>
        <w:tc>
          <w:tcPr>
            <w:tcW w:w="1324" w:type="dxa"/>
          </w:tcPr>
          <w:p w14:paraId="46BBAB1A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289FCE1A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04EC0902" w14:textId="77777777" w:rsidTr="00E834C5">
        <w:trPr>
          <w:trHeight w:val="312"/>
        </w:trPr>
        <w:tc>
          <w:tcPr>
            <w:tcW w:w="2475" w:type="dxa"/>
          </w:tcPr>
          <w:p w14:paraId="7C83A0CE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3441" w:type="dxa"/>
          </w:tcPr>
          <w:p w14:paraId="60BCEF3A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Unreported</w:t>
            </w:r>
          </w:p>
        </w:tc>
        <w:tc>
          <w:tcPr>
            <w:tcW w:w="1328" w:type="dxa"/>
          </w:tcPr>
          <w:p w14:paraId="4B326F98" w14:textId="52E6D4FC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16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(2.1)</w:t>
            </w:r>
          </w:p>
        </w:tc>
        <w:tc>
          <w:tcPr>
            <w:tcW w:w="1324" w:type="dxa"/>
          </w:tcPr>
          <w:p w14:paraId="68EFE6CB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5675EC03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3B74A80C" w14:textId="77777777" w:rsidTr="00E834C5">
        <w:trPr>
          <w:trHeight w:val="192"/>
        </w:trPr>
        <w:tc>
          <w:tcPr>
            <w:tcW w:w="2475" w:type="dxa"/>
          </w:tcPr>
          <w:p w14:paraId="6E224400" w14:textId="49C920AD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Primary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 w:rsidRPr="00E834C5">
              <w:rPr>
                <w:rFonts w:ascii="Book Antiqua" w:eastAsia="Times New Roman" w:hAnsi="Book Antiqua"/>
                <w:lang w:eastAsia="en-GB"/>
              </w:rPr>
              <w:t>language spoken</w:t>
            </w:r>
          </w:p>
        </w:tc>
        <w:tc>
          <w:tcPr>
            <w:tcW w:w="3441" w:type="dxa"/>
          </w:tcPr>
          <w:p w14:paraId="3397AFA2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English</w:t>
            </w:r>
          </w:p>
        </w:tc>
        <w:tc>
          <w:tcPr>
            <w:tcW w:w="1328" w:type="dxa"/>
          </w:tcPr>
          <w:p w14:paraId="5D39A89A" w14:textId="0D30D934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573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(73.9)</w:t>
            </w:r>
          </w:p>
        </w:tc>
        <w:tc>
          <w:tcPr>
            <w:tcW w:w="1324" w:type="dxa"/>
          </w:tcPr>
          <w:p w14:paraId="0805F21E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67261807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2144F3BE" w14:textId="77777777" w:rsidTr="00E834C5">
        <w:trPr>
          <w:trHeight w:val="348"/>
        </w:trPr>
        <w:tc>
          <w:tcPr>
            <w:tcW w:w="2475" w:type="dxa"/>
          </w:tcPr>
          <w:p w14:paraId="055FB698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43EC9DB7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Non-English</w:t>
            </w:r>
          </w:p>
        </w:tc>
        <w:tc>
          <w:tcPr>
            <w:tcW w:w="1328" w:type="dxa"/>
          </w:tcPr>
          <w:p w14:paraId="676B4DAB" w14:textId="4FCD0370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202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(26.1)</w:t>
            </w:r>
          </w:p>
        </w:tc>
        <w:tc>
          <w:tcPr>
            <w:tcW w:w="1324" w:type="dxa"/>
          </w:tcPr>
          <w:p w14:paraId="1A8F914F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10C644AA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66087704" w14:textId="77777777" w:rsidTr="00E834C5">
        <w:trPr>
          <w:trHeight w:val="215"/>
        </w:trPr>
        <w:tc>
          <w:tcPr>
            <w:tcW w:w="2475" w:type="dxa"/>
            <w:vMerge w:val="restart"/>
          </w:tcPr>
          <w:p w14:paraId="6D478C86" w14:textId="7118EACC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Indication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for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 w:rsidRPr="00E834C5">
              <w:rPr>
                <w:rFonts w:ascii="Book Antiqua" w:eastAsia="Times New Roman" w:hAnsi="Book Antiqua"/>
                <w:lang w:eastAsia="en-GB"/>
              </w:rPr>
              <w:t>hepatocellular carcinoma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s</w:t>
            </w:r>
            <w:r w:rsidRPr="00E834C5">
              <w:rPr>
                <w:rFonts w:ascii="Book Antiqua" w:eastAsia="Times New Roman" w:hAnsi="Book Antiqua"/>
                <w:lang w:eastAsia="en-GB"/>
              </w:rPr>
              <w:t>urveillance</w:t>
            </w:r>
          </w:p>
        </w:tc>
        <w:tc>
          <w:tcPr>
            <w:tcW w:w="3441" w:type="dxa"/>
          </w:tcPr>
          <w:p w14:paraId="6CE6DBF9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Cirrhosis</w:t>
            </w:r>
          </w:p>
        </w:tc>
        <w:tc>
          <w:tcPr>
            <w:tcW w:w="1328" w:type="dxa"/>
          </w:tcPr>
          <w:p w14:paraId="6F91E3DA" w14:textId="2744236A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429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(55.3)</w:t>
            </w:r>
          </w:p>
        </w:tc>
        <w:tc>
          <w:tcPr>
            <w:tcW w:w="1324" w:type="dxa"/>
          </w:tcPr>
          <w:p w14:paraId="4ADF20E6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6CFDF763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140E55C3" w14:textId="77777777" w:rsidTr="00E834C5">
        <w:trPr>
          <w:trHeight w:val="248"/>
        </w:trPr>
        <w:tc>
          <w:tcPr>
            <w:tcW w:w="2475" w:type="dxa"/>
            <w:vMerge/>
          </w:tcPr>
          <w:p w14:paraId="6DCABD93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15D7AA8A" w14:textId="7253EDDA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vertAlign w:val="superscript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Chronic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HBV</w:t>
            </w:r>
          </w:p>
        </w:tc>
        <w:tc>
          <w:tcPr>
            <w:tcW w:w="1328" w:type="dxa"/>
          </w:tcPr>
          <w:p w14:paraId="0DB6269C" w14:textId="5012C1DE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343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(44.3)</w:t>
            </w:r>
          </w:p>
        </w:tc>
        <w:tc>
          <w:tcPr>
            <w:tcW w:w="1324" w:type="dxa"/>
          </w:tcPr>
          <w:p w14:paraId="1FF3E42C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6A8539FC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0684B4C2" w14:textId="77777777" w:rsidTr="00E834C5">
        <w:trPr>
          <w:trHeight w:val="378"/>
        </w:trPr>
        <w:tc>
          <w:tcPr>
            <w:tcW w:w="2475" w:type="dxa"/>
            <w:vMerge/>
          </w:tcPr>
          <w:p w14:paraId="04FCCBD2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7123F0AE" w14:textId="0CD831C1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Chronic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HCV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with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Advanced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Fibrosis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</w:p>
        </w:tc>
        <w:tc>
          <w:tcPr>
            <w:tcW w:w="1328" w:type="dxa"/>
          </w:tcPr>
          <w:p w14:paraId="0AD548A9" w14:textId="663B005F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3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(0.4)</w:t>
            </w:r>
          </w:p>
        </w:tc>
        <w:tc>
          <w:tcPr>
            <w:tcW w:w="1324" w:type="dxa"/>
          </w:tcPr>
          <w:p w14:paraId="33514234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4F659151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54361C1C" w14:textId="77777777" w:rsidTr="00E834C5">
        <w:trPr>
          <w:trHeight w:val="301"/>
        </w:trPr>
        <w:tc>
          <w:tcPr>
            <w:tcW w:w="2475" w:type="dxa"/>
            <w:vMerge w:val="restart"/>
          </w:tcPr>
          <w:p w14:paraId="10F058F6" w14:textId="1818BD86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Aetiology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of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Cirrhosis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, </w:t>
            </w:r>
            <w:r w:rsidR="00E834C5" w:rsidRPr="00E834C5">
              <w:rPr>
                <w:rFonts w:ascii="Book Antiqua" w:eastAsiaTheme="minorEastAsia" w:hAnsi="Book Antiqua" w:hint="eastAsia"/>
                <w:i/>
                <w:lang w:eastAsia="zh-CN"/>
              </w:rPr>
              <w:t>n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=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429</w:t>
            </w:r>
          </w:p>
        </w:tc>
        <w:tc>
          <w:tcPr>
            <w:tcW w:w="3441" w:type="dxa"/>
          </w:tcPr>
          <w:p w14:paraId="6F918B50" w14:textId="0741AA74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HBV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h</w:t>
            </w:r>
            <w:r w:rsidRPr="00E834C5">
              <w:rPr>
                <w:rFonts w:ascii="Book Antiqua" w:eastAsia="Times New Roman" w:hAnsi="Book Antiqua"/>
                <w:lang w:eastAsia="en-GB"/>
              </w:rPr>
              <w:t>epatitis</w:t>
            </w:r>
          </w:p>
        </w:tc>
        <w:tc>
          <w:tcPr>
            <w:tcW w:w="1328" w:type="dxa"/>
          </w:tcPr>
          <w:p w14:paraId="3D9A73E0" w14:textId="08C38042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58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(13.5)</w:t>
            </w:r>
          </w:p>
        </w:tc>
        <w:tc>
          <w:tcPr>
            <w:tcW w:w="1324" w:type="dxa"/>
          </w:tcPr>
          <w:p w14:paraId="695C1CEF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0DCEDE62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6F01A636" w14:textId="77777777" w:rsidTr="00E834C5">
        <w:trPr>
          <w:trHeight w:val="301"/>
        </w:trPr>
        <w:tc>
          <w:tcPr>
            <w:tcW w:w="2475" w:type="dxa"/>
            <w:vMerge/>
          </w:tcPr>
          <w:p w14:paraId="3AE13517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6CBE81CE" w14:textId="719F1EC8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HCV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h</w:t>
            </w:r>
            <w:r w:rsidRPr="00E834C5">
              <w:rPr>
                <w:rFonts w:ascii="Book Antiqua" w:eastAsia="Times New Roman" w:hAnsi="Book Antiqua"/>
                <w:lang w:eastAsia="en-GB"/>
              </w:rPr>
              <w:t>epatitis</w:t>
            </w:r>
          </w:p>
        </w:tc>
        <w:tc>
          <w:tcPr>
            <w:tcW w:w="1328" w:type="dxa"/>
          </w:tcPr>
          <w:p w14:paraId="63869C7E" w14:textId="0FD8976A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136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(31.7)</w:t>
            </w:r>
          </w:p>
        </w:tc>
        <w:tc>
          <w:tcPr>
            <w:tcW w:w="1324" w:type="dxa"/>
          </w:tcPr>
          <w:p w14:paraId="3E2E73E7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17212E80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54BE9D01" w14:textId="77777777" w:rsidTr="00E834C5">
        <w:trPr>
          <w:trHeight w:val="232"/>
        </w:trPr>
        <w:tc>
          <w:tcPr>
            <w:tcW w:w="2475" w:type="dxa"/>
            <w:vMerge/>
          </w:tcPr>
          <w:p w14:paraId="2D524AEC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49110963" w14:textId="67CBDC6A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Alcoholic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h</w:t>
            </w:r>
            <w:r w:rsidRPr="00E834C5">
              <w:rPr>
                <w:rFonts w:ascii="Book Antiqua" w:eastAsia="Times New Roman" w:hAnsi="Book Antiqua"/>
                <w:lang w:eastAsia="en-GB"/>
              </w:rPr>
              <w:t>epatitis</w:t>
            </w:r>
          </w:p>
        </w:tc>
        <w:tc>
          <w:tcPr>
            <w:tcW w:w="1328" w:type="dxa"/>
          </w:tcPr>
          <w:p w14:paraId="2DA20A03" w14:textId="2FF3B13E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103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(24.0)</w:t>
            </w:r>
          </w:p>
        </w:tc>
        <w:tc>
          <w:tcPr>
            <w:tcW w:w="1324" w:type="dxa"/>
          </w:tcPr>
          <w:p w14:paraId="3C66CFE9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4F42E7AC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40E237F4" w14:textId="77777777" w:rsidTr="00E834C5">
        <w:trPr>
          <w:trHeight w:val="248"/>
        </w:trPr>
        <w:tc>
          <w:tcPr>
            <w:tcW w:w="2475" w:type="dxa"/>
            <w:vMerge/>
          </w:tcPr>
          <w:p w14:paraId="2F9A224E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4722D63D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NASH</w:t>
            </w:r>
          </w:p>
        </w:tc>
        <w:tc>
          <w:tcPr>
            <w:tcW w:w="1328" w:type="dxa"/>
          </w:tcPr>
          <w:p w14:paraId="1E81BC14" w14:textId="562580A2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64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(14.9)</w:t>
            </w:r>
          </w:p>
        </w:tc>
        <w:tc>
          <w:tcPr>
            <w:tcW w:w="1324" w:type="dxa"/>
          </w:tcPr>
          <w:p w14:paraId="7218FD8A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43C392C4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491C6D76" w14:textId="77777777" w:rsidTr="00E834C5">
        <w:trPr>
          <w:trHeight w:val="567"/>
        </w:trPr>
        <w:tc>
          <w:tcPr>
            <w:tcW w:w="2475" w:type="dxa"/>
            <w:vMerge/>
          </w:tcPr>
          <w:p w14:paraId="418961CF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4E7A17B1" w14:textId="065216F3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vertAlign w:val="superscript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Non-viral,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non-alcoholic,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non-NASH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cirrhosis</w:t>
            </w:r>
            <w:r w:rsidRPr="00E834C5">
              <w:rPr>
                <w:rFonts w:ascii="Book Antiqua" w:eastAsia="Times New Roman" w:hAnsi="Book Antiqua"/>
                <w:vertAlign w:val="superscript"/>
                <w:lang w:eastAsia="en-GB"/>
              </w:rPr>
              <w:t>1</w:t>
            </w:r>
          </w:p>
        </w:tc>
        <w:tc>
          <w:tcPr>
            <w:tcW w:w="1328" w:type="dxa"/>
          </w:tcPr>
          <w:p w14:paraId="3CEBC4CE" w14:textId="415F6885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68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(15.9)</w:t>
            </w:r>
          </w:p>
        </w:tc>
        <w:tc>
          <w:tcPr>
            <w:tcW w:w="1324" w:type="dxa"/>
          </w:tcPr>
          <w:p w14:paraId="3BE9F511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196B6C0A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36361265" w14:textId="77777777" w:rsidTr="00E834C5">
        <w:trPr>
          <w:trHeight w:val="75"/>
        </w:trPr>
        <w:tc>
          <w:tcPr>
            <w:tcW w:w="2475" w:type="dxa"/>
            <w:vMerge w:val="restart"/>
          </w:tcPr>
          <w:p w14:paraId="33065C44" w14:textId="7E2B0D15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HBV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a</w:t>
            </w:r>
            <w:r w:rsidRPr="00E834C5">
              <w:rPr>
                <w:rFonts w:ascii="Book Antiqua" w:eastAsia="Times New Roman" w:hAnsi="Book Antiqua"/>
                <w:lang w:eastAsia="en-GB"/>
              </w:rPr>
              <w:t>nti-viral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u</w:t>
            </w:r>
            <w:r w:rsidRPr="00E834C5">
              <w:rPr>
                <w:rFonts w:ascii="Book Antiqua" w:eastAsia="Times New Roman" w:hAnsi="Book Antiqua"/>
                <w:lang w:eastAsia="en-GB"/>
              </w:rPr>
              <w:t>se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, </w:t>
            </w:r>
            <w:r w:rsidR="00E834C5" w:rsidRPr="00E834C5">
              <w:rPr>
                <w:rFonts w:ascii="Book Antiqua" w:eastAsiaTheme="minorEastAsia" w:hAnsi="Book Antiqua" w:hint="eastAsia"/>
                <w:i/>
                <w:lang w:eastAsia="zh-CN"/>
              </w:rPr>
              <w:t>n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=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385</w:t>
            </w:r>
          </w:p>
        </w:tc>
        <w:tc>
          <w:tcPr>
            <w:tcW w:w="3441" w:type="dxa"/>
          </w:tcPr>
          <w:p w14:paraId="160E62B0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Yes</w:t>
            </w:r>
          </w:p>
        </w:tc>
        <w:tc>
          <w:tcPr>
            <w:tcW w:w="1328" w:type="dxa"/>
          </w:tcPr>
          <w:p w14:paraId="40ECC671" w14:textId="15DB4DB4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206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(53.5)</w:t>
            </w:r>
          </w:p>
        </w:tc>
        <w:tc>
          <w:tcPr>
            <w:tcW w:w="1324" w:type="dxa"/>
          </w:tcPr>
          <w:p w14:paraId="5685A1FC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5FA41E95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4E7E77F6" w14:textId="77777777" w:rsidTr="00E834C5">
        <w:trPr>
          <w:trHeight w:val="414"/>
        </w:trPr>
        <w:tc>
          <w:tcPr>
            <w:tcW w:w="2475" w:type="dxa"/>
            <w:vMerge/>
          </w:tcPr>
          <w:p w14:paraId="536C857B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0549A2E4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No</w:t>
            </w:r>
          </w:p>
        </w:tc>
        <w:tc>
          <w:tcPr>
            <w:tcW w:w="1328" w:type="dxa"/>
          </w:tcPr>
          <w:p w14:paraId="74FACB2F" w14:textId="61B1D59A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179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(46.5)</w:t>
            </w:r>
          </w:p>
        </w:tc>
        <w:tc>
          <w:tcPr>
            <w:tcW w:w="1324" w:type="dxa"/>
          </w:tcPr>
          <w:p w14:paraId="5451B96B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5E4314B6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10550428" w14:textId="77777777" w:rsidTr="00E834C5">
        <w:trPr>
          <w:trHeight w:val="197"/>
        </w:trPr>
        <w:tc>
          <w:tcPr>
            <w:tcW w:w="2475" w:type="dxa"/>
            <w:vMerge w:val="restart"/>
          </w:tcPr>
          <w:p w14:paraId="64CCFD25" w14:textId="50BCDCAC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Specialty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 w:rsidRPr="00E834C5">
              <w:rPr>
                <w:rFonts w:ascii="Book Antiqua" w:eastAsia="Times New Roman" w:hAnsi="Book Antiqua"/>
                <w:lang w:eastAsia="en-GB"/>
              </w:rPr>
              <w:t>care clinic</w:t>
            </w:r>
          </w:p>
        </w:tc>
        <w:tc>
          <w:tcPr>
            <w:tcW w:w="3441" w:type="dxa"/>
          </w:tcPr>
          <w:p w14:paraId="27185A0C" w14:textId="6186BC32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vertAlign w:val="superscript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General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h</w:t>
            </w:r>
            <w:r w:rsidRPr="00E834C5">
              <w:rPr>
                <w:rFonts w:ascii="Book Antiqua" w:eastAsia="Times New Roman" w:hAnsi="Book Antiqua"/>
                <w:lang w:eastAsia="en-GB"/>
              </w:rPr>
              <w:t>epatology</w:t>
            </w:r>
            <w:r w:rsidRPr="00E834C5">
              <w:rPr>
                <w:rFonts w:ascii="Book Antiqua" w:eastAsia="Times New Roman" w:hAnsi="Book Antiqua"/>
                <w:vertAlign w:val="superscript"/>
                <w:lang w:eastAsia="en-GB"/>
              </w:rPr>
              <w:t>2</w:t>
            </w:r>
          </w:p>
        </w:tc>
        <w:tc>
          <w:tcPr>
            <w:tcW w:w="1328" w:type="dxa"/>
          </w:tcPr>
          <w:p w14:paraId="6C433D86" w14:textId="533BD21C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453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(58.5)</w:t>
            </w:r>
          </w:p>
        </w:tc>
        <w:tc>
          <w:tcPr>
            <w:tcW w:w="1324" w:type="dxa"/>
          </w:tcPr>
          <w:p w14:paraId="6A9C1C3D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01F432FF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7E28F475" w14:textId="77777777" w:rsidTr="00E834C5">
        <w:trPr>
          <w:trHeight w:val="197"/>
        </w:trPr>
        <w:tc>
          <w:tcPr>
            <w:tcW w:w="2475" w:type="dxa"/>
            <w:vMerge/>
          </w:tcPr>
          <w:p w14:paraId="288D29C2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4A87BCEF" w14:textId="2D2B4015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Pre-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t</w:t>
            </w:r>
            <w:r w:rsidRPr="00E834C5">
              <w:rPr>
                <w:rFonts w:ascii="Book Antiqua" w:eastAsia="Times New Roman" w:hAnsi="Book Antiqua"/>
                <w:lang w:eastAsia="en-GB"/>
              </w:rPr>
              <w:t>ransplant</w:t>
            </w:r>
          </w:p>
        </w:tc>
        <w:tc>
          <w:tcPr>
            <w:tcW w:w="1328" w:type="dxa"/>
          </w:tcPr>
          <w:p w14:paraId="54680546" w14:textId="2DC2D7D4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126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(16.3)</w:t>
            </w:r>
          </w:p>
        </w:tc>
        <w:tc>
          <w:tcPr>
            <w:tcW w:w="1324" w:type="dxa"/>
          </w:tcPr>
          <w:p w14:paraId="359F3036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37096308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6FD32520" w14:textId="77777777" w:rsidTr="00E834C5">
        <w:trPr>
          <w:trHeight w:val="197"/>
        </w:trPr>
        <w:tc>
          <w:tcPr>
            <w:tcW w:w="2475" w:type="dxa"/>
            <w:vMerge/>
          </w:tcPr>
          <w:p w14:paraId="04372272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52311F4B" w14:textId="1656EE67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Nurse-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l</w:t>
            </w:r>
            <w:r w:rsidRPr="00E834C5">
              <w:rPr>
                <w:rFonts w:ascii="Book Antiqua" w:eastAsia="Times New Roman" w:hAnsi="Book Antiqua"/>
                <w:lang w:eastAsia="en-GB"/>
              </w:rPr>
              <w:t>ed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s</w:t>
            </w:r>
            <w:r w:rsidRPr="00E834C5">
              <w:rPr>
                <w:rFonts w:ascii="Book Antiqua" w:eastAsia="Times New Roman" w:hAnsi="Book Antiqua"/>
                <w:lang w:eastAsia="en-GB"/>
              </w:rPr>
              <w:t>urveillance</w:t>
            </w:r>
          </w:p>
        </w:tc>
        <w:tc>
          <w:tcPr>
            <w:tcW w:w="1328" w:type="dxa"/>
          </w:tcPr>
          <w:p w14:paraId="418A5CB5" w14:textId="18168EB9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80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(10.3)</w:t>
            </w:r>
          </w:p>
        </w:tc>
        <w:tc>
          <w:tcPr>
            <w:tcW w:w="1324" w:type="dxa"/>
          </w:tcPr>
          <w:p w14:paraId="74136B23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28020052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1DEA04CC" w14:textId="77777777" w:rsidTr="00E834C5">
        <w:trPr>
          <w:trHeight w:val="200"/>
        </w:trPr>
        <w:tc>
          <w:tcPr>
            <w:tcW w:w="2475" w:type="dxa"/>
            <w:vMerge/>
          </w:tcPr>
          <w:p w14:paraId="12442694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5B88A93F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vertAlign w:val="superscript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Non-liver</w:t>
            </w:r>
            <w:r w:rsidRPr="00E834C5">
              <w:rPr>
                <w:rFonts w:ascii="Book Antiqua" w:eastAsia="Times New Roman" w:hAnsi="Book Antiqua"/>
                <w:vertAlign w:val="superscript"/>
                <w:lang w:eastAsia="en-GB"/>
              </w:rPr>
              <w:t>3</w:t>
            </w:r>
          </w:p>
        </w:tc>
        <w:tc>
          <w:tcPr>
            <w:tcW w:w="1328" w:type="dxa"/>
          </w:tcPr>
          <w:p w14:paraId="24D1B98B" w14:textId="7DAE6B1E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76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(9.8)</w:t>
            </w:r>
          </w:p>
        </w:tc>
        <w:tc>
          <w:tcPr>
            <w:tcW w:w="1324" w:type="dxa"/>
          </w:tcPr>
          <w:p w14:paraId="1CC7D34E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39020797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44CF34C6" w14:textId="77777777" w:rsidTr="00E834C5">
        <w:trPr>
          <w:trHeight w:val="346"/>
        </w:trPr>
        <w:tc>
          <w:tcPr>
            <w:tcW w:w="2475" w:type="dxa"/>
            <w:vMerge/>
          </w:tcPr>
          <w:p w14:paraId="35C6D0E4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3441" w:type="dxa"/>
          </w:tcPr>
          <w:p w14:paraId="274878F2" w14:textId="77777777" w:rsidR="004F15D2" w:rsidRPr="00E834C5" w:rsidRDefault="004F15D2" w:rsidP="00EF524D">
            <w:pPr>
              <w:spacing w:line="360" w:lineRule="auto"/>
              <w:rPr>
                <w:rFonts w:ascii="Book Antiqua" w:eastAsia="Times New Roman" w:hAnsi="Book Antiqua"/>
                <w:vertAlign w:val="superscript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Unspecified</w:t>
            </w:r>
          </w:p>
        </w:tc>
        <w:tc>
          <w:tcPr>
            <w:tcW w:w="1328" w:type="dxa"/>
          </w:tcPr>
          <w:p w14:paraId="2254A5A5" w14:textId="52E04A0D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40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(5.2)</w:t>
            </w:r>
          </w:p>
        </w:tc>
        <w:tc>
          <w:tcPr>
            <w:tcW w:w="1324" w:type="dxa"/>
          </w:tcPr>
          <w:p w14:paraId="24637A98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</w:tcPr>
          <w:p w14:paraId="1762CFEB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E834C5" w14:paraId="4F6049AD" w14:textId="77777777" w:rsidTr="00E834C5">
        <w:trPr>
          <w:trHeight w:val="248"/>
        </w:trPr>
        <w:tc>
          <w:tcPr>
            <w:tcW w:w="2475" w:type="dxa"/>
            <w:tcBorders>
              <w:bottom w:val="single" w:sz="4" w:space="0" w:color="auto"/>
            </w:tcBorders>
          </w:tcPr>
          <w:p w14:paraId="178DC3CC" w14:textId="5B3AECC8" w:rsidR="004F15D2" w:rsidRPr="00E834C5" w:rsidRDefault="004F15D2" w:rsidP="00E834C5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MELD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>s</w:t>
            </w:r>
            <w:r w:rsidRPr="00E834C5">
              <w:rPr>
                <w:rFonts w:ascii="Book Antiqua" w:eastAsia="Times New Roman" w:hAnsi="Book Antiqua"/>
                <w:lang w:eastAsia="en-GB"/>
              </w:rPr>
              <w:t>core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, </w:t>
            </w:r>
            <w:r w:rsidR="00E834C5" w:rsidRPr="00E834C5">
              <w:rPr>
                <w:rFonts w:ascii="Book Antiqua" w:eastAsiaTheme="minorEastAsia" w:hAnsi="Book Antiqua" w:hint="eastAsia"/>
                <w:i/>
                <w:lang w:eastAsia="zh-CN"/>
              </w:rPr>
              <w:t>n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=</w:t>
            </w:r>
            <w:r w:rsidR="00E834C5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429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14:paraId="349D36E3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0E4F6AC6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7BFEC46" w14:textId="77777777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14:paraId="38D7F1B4" w14:textId="3949BC19" w:rsidR="004F15D2" w:rsidRPr="00E834C5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E834C5">
              <w:rPr>
                <w:rFonts w:ascii="Book Antiqua" w:eastAsia="Times New Roman" w:hAnsi="Book Antiqua"/>
                <w:lang w:eastAsia="en-GB"/>
              </w:rPr>
              <w:t>9</w:t>
            </w:r>
            <w:r w:rsidR="009E145C" w:rsidRPr="00E834C5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E834C5">
              <w:rPr>
                <w:rFonts w:ascii="Book Antiqua" w:eastAsia="Times New Roman" w:hAnsi="Book Antiqua"/>
                <w:lang w:eastAsia="en-GB"/>
              </w:rPr>
              <w:t>(7-13)</w:t>
            </w:r>
          </w:p>
        </w:tc>
      </w:tr>
    </w:tbl>
    <w:p w14:paraId="19C6291C" w14:textId="791EC430" w:rsidR="004F15D2" w:rsidRPr="00E834C5" w:rsidRDefault="004F15D2" w:rsidP="008E5000">
      <w:pPr>
        <w:spacing w:line="360" w:lineRule="auto"/>
        <w:jc w:val="both"/>
        <w:rPr>
          <w:rFonts w:ascii="Book Antiqua" w:hAnsi="Book Antiqua"/>
          <w:lang w:val="en-AU" w:eastAsia="zh-CN"/>
        </w:rPr>
      </w:pPr>
      <w:r w:rsidRPr="008E5000">
        <w:rPr>
          <w:rFonts w:ascii="Book Antiqua" w:eastAsia="Times New Roman" w:hAnsi="Book Antiqua"/>
          <w:vertAlign w:val="superscript"/>
          <w:lang w:val="en-AU" w:eastAsia="en-GB"/>
        </w:rPr>
        <w:t>1</w:t>
      </w:r>
      <w:r w:rsidRPr="008E5000">
        <w:rPr>
          <w:rFonts w:ascii="Book Antiqua" w:eastAsia="Times New Roman" w:hAnsi="Book Antiqua"/>
          <w:lang w:val="en-AU" w:eastAsia="en-GB"/>
        </w:rPr>
        <w:t>Includes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autoimmune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hepatitis,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primary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biliary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cirrhosis,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primary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sclerosing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cholangitis,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cryptogenic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cirrhosis</w:t>
      </w:r>
      <w:r w:rsidR="00E834C5">
        <w:rPr>
          <w:rFonts w:ascii="Book Antiqua" w:hAnsi="Book Antiqua" w:hint="eastAsia"/>
          <w:lang w:val="en-AU" w:eastAsia="zh-CN"/>
        </w:rPr>
        <w:t>;</w:t>
      </w:r>
    </w:p>
    <w:p w14:paraId="6223E7B8" w14:textId="2C596425" w:rsidR="004F15D2" w:rsidRPr="00E834C5" w:rsidRDefault="004F15D2" w:rsidP="008E5000">
      <w:pPr>
        <w:spacing w:line="360" w:lineRule="auto"/>
        <w:jc w:val="both"/>
        <w:rPr>
          <w:rFonts w:ascii="Book Antiqua" w:hAnsi="Book Antiqua"/>
          <w:lang w:val="en-AU" w:eastAsia="zh-CN"/>
        </w:rPr>
      </w:pPr>
      <w:r w:rsidRPr="008E5000">
        <w:rPr>
          <w:rFonts w:ascii="Book Antiqua" w:eastAsia="Times New Roman" w:hAnsi="Book Antiqua"/>
          <w:vertAlign w:val="superscript"/>
          <w:lang w:val="en-AU" w:eastAsia="en-GB"/>
        </w:rPr>
        <w:t>2</w:t>
      </w:r>
      <w:r w:rsidRPr="008E5000">
        <w:rPr>
          <w:rFonts w:ascii="Book Antiqua" w:eastAsia="Times New Roman" w:hAnsi="Book Antiqua"/>
          <w:lang w:val="en-AU" w:eastAsia="en-GB"/>
        </w:rPr>
        <w:t>Includes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general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liver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and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outreach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clinics</w:t>
      </w:r>
      <w:r w:rsidR="00E834C5">
        <w:rPr>
          <w:rFonts w:ascii="Book Antiqua" w:hAnsi="Book Antiqua" w:hint="eastAsia"/>
          <w:lang w:val="en-AU" w:eastAsia="zh-CN"/>
        </w:rPr>
        <w:t>;</w:t>
      </w:r>
    </w:p>
    <w:p w14:paraId="631DB4C9" w14:textId="79C3A7DB" w:rsidR="004F15D2" w:rsidRPr="008E5000" w:rsidRDefault="004F15D2" w:rsidP="008E5000">
      <w:pPr>
        <w:spacing w:line="360" w:lineRule="auto"/>
        <w:jc w:val="both"/>
        <w:rPr>
          <w:rFonts w:ascii="Book Antiqua" w:eastAsia="Times New Roman" w:hAnsi="Book Antiqua"/>
          <w:color w:val="BFBFBF"/>
          <w:lang w:val="en-AU" w:eastAsia="en-GB"/>
        </w:rPr>
      </w:pPr>
      <w:r w:rsidRPr="008E5000">
        <w:rPr>
          <w:rFonts w:ascii="Book Antiqua" w:eastAsia="Times New Roman" w:hAnsi="Book Antiqua"/>
          <w:vertAlign w:val="superscript"/>
          <w:lang w:val="en-AU" w:eastAsia="en-GB"/>
        </w:rPr>
        <w:t>3</w:t>
      </w:r>
      <w:r w:rsidRPr="008E5000">
        <w:rPr>
          <w:rFonts w:ascii="Book Antiqua" w:eastAsia="Times New Roman" w:hAnsi="Book Antiqua"/>
          <w:lang w:val="en-AU" w:eastAsia="en-GB"/>
        </w:rPr>
        <w:t>Includes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clinics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such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as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infectious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diseases,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renal,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general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medicine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where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patients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received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specialist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care</w:t>
      </w:r>
      <w:r w:rsidR="00E834C5">
        <w:rPr>
          <w:rFonts w:ascii="Book Antiqua" w:hAnsi="Book Antiqua" w:hint="eastAsia"/>
          <w:lang w:val="en-AU" w:eastAsia="zh-CN"/>
        </w:rPr>
        <w:t xml:space="preserve">. </w:t>
      </w:r>
      <w:r w:rsidR="00E834C5" w:rsidRPr="008E5000">
        <w:rPr>
          <w:rFonts w:ascii="Book Antiqua" w:eastAsia="Times New Roman" w:hAnsi="Book Antiqua"/>
          <w:lang w:val="en-AU" w:eastAsia="en-GB"/>
        </w:rPr>
        <w:t>HBV</w:t>
      </w:r>
      <w:r w:rsidR="00E834C5">
        <w:rPr>
          <w:rFonts w:ascii="Book Antiqua" w:hAnsi="Book Antiqua" w:hint="eastAsia"/>
          <w:lang w:val="en-AU" w:eastAsia="zh-CN"/>
        </w:rPr>
        <w:t>: H</w:t>
      </w:r>
      <w:r w:rsidR="00E834C5" w:rsidRPr="008E5000">
        <w:rPr>
          <w:rFonts w:ascii="Book Antiqua" w:eastAsia="Times New Roman" w:hAnsi="Book Antiqua"/>
          <w:lang w:val="en-AU" w:eastAsia="en-GB"/>
        </w:rPr>
        <w:t>epatitis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B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virus</w:t>
      </w:r>
      <w:r w:rsidR="00E834C5">
        <w:rPr>
          <w:rFonts w:ascii="Book Antiqua" w:hAnsi="Book Antiqua" w:hint="eastAsia"/>
          <w:lang w:val="en-AU" w:eastAsia="zh-CN"/>
        </w:rPr>
        <w:t>;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HCV</w:t>
      </w:r>
      <w:r w:rsidR="00E834C5">
        <w:rPr>
          <w:rFonts w:ascii="Book Antiqua" w:hAnsi="Book Antiqua" w:hint="eastAsia"/>
          <w:lang w:val="en-AU" w:eastAsia="zh-CN"/>
        </w:rPr>
        <w:t>: H</w:t>
      </w:r>
      <w:r w:rsidR="00E834C5" w:rsidRPr="008E5000">
        <w:rPr>
          <w:rFonts w:ascii="Book Antiqua" w:eastAsia="Times New Roman" w:hAnsi="Book Antiqua"/>
          <w:lang w:val="en-AU" w:eastAsia="en-GB"/>
        </w:rPr>
        <w:t>epatitis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C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virus</w:t>
      </w:r>
      <w:r w:rsidR="00E834C5">
        <w:rPr>
          <w:rFonts w:ascii="Book Antiqua" w:hAnsi="Book Antiqua" w:hint="eastAsia"/>
          <w:lang w:val="en-AU" w:eastAsia="zh-CN"/>
        </w:rPr>
        <w:t>;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NASH</w:t>
      </w:r>
      <w:r w:rsidR="00E834C5">
        <w:rPr>
          <w:rFonts w:ascii="Book Antiqua" w:hAnsi="Book Antiqua" w:hint="eastAsia"/>
          <w:lang w:val="en-AU" w:eastAsia="zh-CN"/>
        </w:rPr>
        <w:t>: N</w:t>
      </w:r>
      <w:r w:rsidR="00E834C5" w:rsidRPr="008E5000">
        <w:rPr>
          <w:rFonts w:ascii="Book Antiqua" w:eastAsia="Times New Roman" w:hAnsi="Book Antiqua"/>
          <w:lang w:val="en-AU" w:eastAsia="en-GB"/>
        </w:rPr>
        <w:t>on-alcoholic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steatohepatitis</w:t>
      </w:r>
      <w:r w:rsidR="00E834C5">
        <w:rPr>
          <w:rFonts w:ascii="Book Antiqua" w:hAnsi="Book Antiqua" w:hint="eastAsia"/>
          <w:lang w:val="en-AU" w:eastAsia="zh-CN"/>
        </w:rPr>
        <w:t>;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SD</w:t>
      </w:r>
      <w:r w:rsidR="00E834C5">
        <w:rPr>
          <w:rFonts w:ascii="Book Antiqua" w:hAnsi="Book Antiqua" w:hint="eastAsia"/>
          <w:lang w:val="en-AU" w:eastAsia="zh-CN"/>
        </w:rPr>
        <w:t>: S</w:t>
      </w:r>
      <w:r w:rsidR="00E834C5" w:rsidRPr="008E5000">
        <w:rPr>
          <w:rFonts w:ascii="Book Antiqua" w:eastAsia="Times New Roman" w:hAnsi="Book Antiqua"/>
          <w:lang w:val="en-AU" w:eastAsia="en-GB"/>
        </w:rPr>
        <w:t>tandard</w:t>
      </w:r>
      <w:r w:rsidR="00E834C5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8E5000">
        <w:rPr>
          <w:rFonts w:ascii="Book Antiqua" w:eastAsia="Times New Roman" w:hAnsi="Book Antiqua"/>
          <w:lang w:val="en-AU" w:eastAsia="en-GB"/>
        </w:rPr>
        <w:t>deviation</w:t>
      </w:r>
      <w:r w:rsidR="00E834C5">
        <w:rPr>
          <w:rFonts w:ascii="Book Antiqua" w:hAnsi="Book Antiqua" w:hint="eastAsia"/>
          <w:lang w:val="en-AU" w:eastAsia="zh-CN"/>
        </w:rPr>
        <w:t>.</w:t>
      </w:r>
    </w:p>
    <w:p w14:paraId="05AD6F85" w14:textId="6334FC20" w:rsidR="004F15D2" w:rsidRPr="008E5000" w:rsidRDefault="004F15D2" w:rsidP="008E5000">
      <w:pPr>
        <w:spacing w:line="360" w:lineRule="auto"/>
        <w:jc w:val="both"/>
        <w:rPr>
          <w:rFonts w:ascii="Book Antiqua" w:eastAsia="Times New Roman" w:hAnsi="Book Antiqua"/>
          <w:b/>
          <w:bCs/>
          <w:lang w:val="en-AU" w:eastAsia="en-GB"/>
        </w:rPr>
      </w:pPr>
      <w:r w:rsidRPr="008E5000">
        <w:rPr>
          <w:rFonts w:ascii="Book Antiqua" w:eastAsia="Times New Roman" w:hAnsi="Book Antiqua"/>
          <w:b/>
          <w:bCs/>
          <w:lang w:val="en-AU" w:eastAsia="en-GB"/>
        </w:rPr>
        <w:br w:type="page"/>
      </w:r>
      <w:r w:rsidRPr="008E5000">
        <w:rPr>
          <w:rFonts w:ascii="Book Antiqua" w:eastAsia="Times New Roman" w:hAnsi="Book Antiqua"/>
          <w:b/>
          <w:bCs/>
          <w:lang w:val="en-AU" w:eastAsia="en-GB"/>
        </w:rPr>
        <w:lastRenderedPageBreak/>
        <w:t>Table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2</w:t>
      </w:r>
      <w:r w:rsidR="009E145C">
        <w:rPr>
          <w:rFonts w:ascii="Book Antiqua" w:hAnsi="Book Antiqua"/>
          <w:b/>
          <w:bCs/>
          <w:lang w:val="en-AU" w:eastAsia="zh-CN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Comparison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of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surveillance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determinants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associated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with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greater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continuous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="00E834C5" w:rsidRPr="00E834C5">
        <w:rPr>
          <w:rFonts w:ascii="Book Antiqua" w:eastAsia="Times New Roman" w:hAnsi="Book Antiqua"/>
          <w:b/>
          <w:bCs/>
          <w:lang w:val="en-AU" w:eastAsia="en-GB"/>
        </w:rPr>
        <w:t>hepatocellular carcinoma</w:t>
      </w:r>
      <w:r w:rsidR="00E834C5">
        <w:rPr>
          <w:rFonts w:ascii="Book Antiqua" w:hAnsi="Book Antiqua" w:hint="eastAsia"/>
          <w:b/>
          <w:bCs/>
          <w:lang w:val="en-AU" w:eastAsia="zh-CN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surveillance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among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775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at-risk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patients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val="en-AU" w:eastAsia="en-GB"/>
        </w:rPr>
        <w:t>for</w:t>
      </w:r>
      <w:r w:rsidR="009E145C">
        <w:rPr>
          <w:rFonts w:ascii="Book Antiqua" w:eastAsia="Times New Roman" w:hAnsi="Book Antiqua"/>
          <w:b/>
          <w:bCs/>
          <w:lang w:val="en-AU" w:eastAsia="en-GB"/>
        </w:rPr>
        <w:t xml:space="preserve"> </w:t>
      </w:r>
      <w:r w:rsidR="00E834C5" w:rsidRPr="00E834C5">
        <w:rPr>
          <w:rFonts w:ascii="Book Antiqua" w:eastAsia="Times New Roman" w:hAnsi="Book Antiqua"/>
          <w:b/>
          <w:bCs/>
          <w:lang w:val="en-AU" w:eastAsia="en-GB"/>
        </w:rPr>
        <w:t>hepatocellular carcinoma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360"/>
        <w:gridCol w:w="2337"/>
        <w:gridCol w:w="2293"/>
      </w:tblGrid>
      <w:tr w:rsidR="00D763D6" w:rsidRPr="00D763D6" w14:paraId="1F2B1D30" w14:textId="77777777" w:rsidTr="00D763D6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14:paraId="699BF564" w14:textId="77777777" w:rsidR="00D763D6" w:rsidRPr="00D763D6" w:rsidRDefault="00D763D6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Factor</w:t>
            </w:r>
          </w:p>
        </w:tc>
        <w:tc>
          <w:tcPr>
            <w:tcW w:w="7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9EE62" w14:textId="10BD4E85" w:rsidR="00D763D6" w:rsidRPr="00D763D6" w:rsidRDefault="00D763D6" w:rsidP="00D763D6">
            <w:pPr>
              <w:spacing w:line="360" w:lineRule="auto"/>
              <w:jc w:val="both"/>
              <w:rPr>
                <w:rFonts w:ascii="Book Antiqua" w:eastAsiaTheme="minorEastAsia" w:hAnsi="Book Antiqua"/>
                <w:b/>
                <w:lang w:eastAsia="zh-CN"/>
              </w:rPr>
            </w:pPr>
            <w:r w:rsidRPr="00D763D6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H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 xml:space="preserve">epatocellular carcinoma </w:t>
            </w:r>
            <w:r w:rsidRPr="00D763D6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s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 xml:space="preserve">urveillance </w:t>
            </w:r>
            <w:r w:rsidRPr="00D763D6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>a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dherence (PTUDS)</w:t>
            </w:r>
          </w:p>
        </w:tc>
      </w:tr>
      <w:tr w:rsidR="004F15D2" w:rsidRPr="00D763D6" w14:paraId="62252E79" w14:textId="77777777" w:rsidTr="00D763D6">
        <w:tc>
          <w:tcPr>
            <w:tcW w:w="2420" w:type="dxa"/>
            <w:tcBorders>
              <w:top w:val="single" w:sz="4" w:space="0" w:color="auto"/>
            </w:tcBorders>
          </w:tcPr>
          <w:p w14:paraId="540B9061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5AAEC030" w14:textId="469F294D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&lt;</w:t>
            </w:r>
            <w:r w:rsidR="00D763D6">
              <w:rPr>
                <w:rFonts w:ascii="Book Antiqua" w:eastAsiaTheme="minorEastAsia" w:hAnsi="Book Antiqua" w:hint="eastAsia"/>
                <w:iCs/>
                <w:lang w:eastAsia="zh-CN"/>
              </w:rPr>
              <w:t xml:space="preserve"> </w:t>
            </w:r>
            <w:r w:rsidRPr="00D763D6">
              <w:rPr>
                <w:rFonts w:ascii="Book Antiqua" w:eastAsia="Times New Roman" w:hAnsi="Book Antiqua"/>
                <w:iCs/>
                <w:lang w:eastAsia="en-GB"/>
              </w:rPr>
              <w:t>60</w:t>
            </w:r>
            <w:r w:rsidR="00D763D6">
              <w:rPr>
                <w:rFonts w:ascii="Book Antiqua" w:eastAsia="Times New Roman" w:hAnsi="Book Antiqua"/>
                <w:iCs/>
                <w:lang w:eastAsia="en-GB"/>
              </w:rPr>
              <w:t xml:space="preserve"> </w:t>
            </w:r>
            <w:proofErr w:type="spellStart"/>
            <w:r w:rsidR="00D763D6">
              <w:rPr>
                <w:rFonts w:ascii="Book Antiqua" w:eastAsia="Times New Roman" w:hAnsi="Book Antiqua"/>
                <w:iCs/>
                <w:lang w:eastAsia="en-GB"/>
              </w:rPr>
              <w:t>yr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7D0FE14D" w14:textId="0EB2979A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sym w:font="Symbol" w:char="F0B3"/>
            </w:r>
            <w:r w:rsidR="009E145C" w:rsidRPr="00D763D6">
              <w:rPr>
                <w:rFonts w:ascii="Book Antiqua" w:eastAsia="Times New Roman" w:hAnsi="Book Antiqua"/>
                <w:iCs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iCs/>
                <w:lang w:eastAsia="en-GB"/>
              </w:rPr>
              <w:t>60</w:t>
            </w:r>
            <w:r w:rsidR="00D763D6">
              <w:rPr>
                <w:rFonts w:ascii="Book Antiqua" w:eastAsia="Times New Roman" w:hAnsi="Book Antiqua"/>
                <w:iCs/>
                <w:lang w:eastAsia="en-GB"/>
              </w:rPr>
              <w:t xml:space="preserve"> </w:t>
            </w:r>
            <w:proofErr w:type="spellStart"/>
            <w:r w:rsidR="00D763D6">
              <w:rPr>
                <w:rFonts w:ascii="Book Antiqua" w:eastAsia="Times New Roman" w:hAnsi="Book Antiqua"/>
                <w:iCs/>
                <w:lang w:eastAsia="en-GB"/>
              </w:rPr>
              <w:t>yr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</w:tcBorders>
          </w:tcPr>
          <w:p w14:paraId="65434E71" w14:textId="557362B9" w:rsidR="004F15D2" w:rsidRPr="00D763D6" w:rsidRDefault="004F15D2" w:rsidP="00D763D6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Cs/>
                <w:i/>
                <w:lang w:eastAsia="en-GB"/>
              </w:rPr>
              <w:t>P</w:t>
            </w:r>
            <w:r w:rsidR="00D763D6">
              <w:rPr>
                <w:rFonts w:ascii="Book Antiqua" w:eastAsiaTheme="minorEastAsia" w:hAnsi="Book Antiqua" w:hint="eastAsia"/>
                <w:bCs/>
                <w:lang w:eastAsia="zh-CN"/>
              </w:rPr>
              <w:t xml:space="preserve"> </w:t>
            </w:r>
            <w:r w:rsidRPr="00D763D6">
              <w:rPr>
                <w:rFonts w:ascii="Book Antiqua" w:eastAsia="Times New Roman" w:hAnsi="Book Antiqua"/>
                <w:bCs/>
                <w:lang w:eastAsia="en-GB"/>
              </w:rPr>
              <w:t>value</w:t>
            </w:r>
          </w:p>
        </w:tc>
      </w:tr>
      <w:tr w:rsidR="004F15D2" w:rsidRPr="00D763D6" w14:paraId="32775AA0" w14:textId="77777777" w:rsidTr="00D763D6">
        <w:tc>
          <w:tcPr>
            <w:tcW w:w="2420" w:type="dxa"/>
          </w:tcPr>
          <w:p w14:paraId="4774C79A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bCs/>
                <w:lang w:val="en-US" w:eastAsia="en-GB"/>
              </w:rPr>
            </w:pPr>
            <w:r w:rsidRPr="00D763D6">
              <w:rPr>
                <w:rFonts w:ascii="Book Antiqua" w:eastAsia="Times New Roman" w:hAnsi="Book Antiqua"/>
                <w:bCs/>
                <w:lang w:eastAsia="en-GB"/>
              </w:rPr>
              <w:t>Age</w:t>
            </w:r>
          </w:p>
        </w:tc>
        <w:tc>
          <w:tcPr>
            <w:tcW w:w="2407" w:type="dxa"/>
          </w:tcPr>
          <w:p w14:paraId="661A2B25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80.6%</w:t>
            </w:r>
          </w:p>
        </w:tc>
        <w:tc>
          <w:tcPr>
            <w:tcW w:w="2389" w:type="dxa"/>
          </w:tcPr>
          <w:p w14:paraId="14F6203B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86.8%</w:t>
            </w:r>
          </w:p>
        </w:tc>
        <w:tc>
          <w:tcPr>
            <w:tcW w:w="2360" w:type="dxa"/>
          </w:tcPr>
          <w:p w14:paraId="413F3F97" w14:textId="63003D7F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&lt;</w:t>
            </w:r>
            <w:r w:rsidR="00D763D6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0.001</w:t>
            </w:r>
          </w:p>
        </w:tc>
      </w:tr>
      <w:tr w:rsidR="004F15D2" w:rsidRPr="00D763D6" w14:paraId="0747B3A2" w14:textId="77777777" w:rsidTr="00D763D6">
        <w:tc>
          <w:tcPr>
            <w:tcW w:w="2420" w:type="dxa"/>
          </w:tcPr>
          <w:p w14:paraId="27DC6CA4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2407" w:type="dxa"/>
          </w:tcPr>
          <w:p w14:paraId="4E40921D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Non-cirrhotic</w:t>
            </w:r>
          </w:p>
        </w:tc>
        <w:tc>
          <w:tcPr>
            <w:tcW w:w="2389" w:type="dxa"/>
          </w:tcPr>
          <w:p w14:paraId="1E3247C4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Cirrhotic</w:t>
            </w:r>
          </w:p>
        </w:tc>
        <w:tc>
          <w:tcPr>
            <w:tcW w:w="2360" w:type="dxa"/>
          </w:tcPr>
          <w:p w14:paraId="09F7ECE5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75FF6D97" w14:textId="77777777" w:rsidTr="00D763D6">
        <w:tc>
          <w:tcPr>
            <w:tcW w:w="2420" w:type="dxa"/>
          </w:tcPr>
          <w:p w14:paraId="64C3084B" w14:textId="4F7DD90B" w:rsidR="004F15D2" w:rsidRPr="00D763D6" w:rsidRDefault="004F15D2" w:rsidP="00D763D6">
            <w:pPr>
              <w:spacing w:line="360" w:lineRule="auto"/>
              <w:rPr>
                <w:rFonts w:ascii="Book Antiqua" w:eastAsia="Times New Roman" w:hAnsi="Book Antiqua"/>
                <w:bCs/>
                <w:lang w:val="en-US" w:eastAsia="en-GB"/>
              </w:rPr>
            </w:pPr>
            <w:r w:rsidRPr="00D763D6">
              <w:rPr>
                <w:rFonts w:ascii="Book Antiqua" w:eastAsia="Times New Roman" w:hAnsi="Book Antiqua"/>
                <w:bCs/>
                <w:lang w:eastAsia="en-GB"/>
              </w:rPr>
              <w:t>Cirrhosis</w:t>
            </w:r>
            <w:r w:rsidR="009E145C" w:rsidRPr="00D763D6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="00D763D6">
              <w:rPr>
                <w:rFonts w:ascii="Book Antiqua" w:eastAsiaTheme="minorEastAsia" w:hAnsi="Book Antiqua" w:hint="eastAsia"/>
                <w:bCs/>
                <w:lang w:eastAsia="zh-CN"/>
              </w:rPr>
              <w:t>s</w:t>
            </w:r>
            <w:r w:rsidRPr="00D763D6">
              <w:rPr>
                <w:rFonts w:ascii="Book Antiqua" w:eastAsia="Times New Roman" w:hAnsi="Book Antiqua"/>
                <w:bCs/>
                <w:lang w:eastAsia="en-GB"/>
              </w:rPr>
              <w:t>tatus</w:t>
            </w:r>
          </w:p>
        </w:tc>
        <w:tc>
          <w:tcPr>
            <w:tcW w:w="2407" w:type="dxa"/>
          </w:tcPr>
          <w:p w14:paraId="29221929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80.1%</w:t>
            </w:r>
          </w:p>
        </w:tc>
        <w:tc>
          <w:tcPr>
            <w:tcW w:w="2389" w:type="dxa"/>
          </w:tcPr>
          <w:p w14:paraId="1C2C13A9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87.3%</w:t>
            </w:r>
          </w:p>
        </w:tc>
        <w:tc>
          <w:tcPr>
            <w:tcW w:w="2360" w:type="dxa"/>
          </w:tcPr>
          <w:p w14:paraId="61FB0519" w14:textId="1B4418C4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&lt;</w:t>
            </w:r>
            <w:r w:rsidR="00D763D6">
              <w:rPr>
                <w:rFonts w:ascii="Book Antiqua" w:eastAsiaTheme="minorEastAsia" w:hAnsi="Book Antiqua" w:hint="eastAsia"/>
                <w:lang w:eastAsia="zh-CN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0.001</w:t>
            </w:r>
          </w:p>
        </w:tc>
      </w:tr>
      <w:tr w:rsidR="004F15D2" w:rsidRPr="00D763D6" w14:paraId="75E1731B" w14:textId="77777777" w:rsidTr="00D763D6">
        <w:tc>
          <w:tcPr>
            <w:tcW w:w="2420" w:type="dxa"/>
          </w:tcPr>
          <w:p w14:paraId="631C2E11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2407" w:type="dxa"/>
          </w:tcPr>
          <w:p w14:paraId="4B2037E3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Non-Asian</w:t>
            </w:r>
          </w:p>
        </w:tc>
        <w:tc>
          <w:tcPr>
            <w:tcW w:w="2389" w:type="dxa"/>
          </w:tcPr>
          <w:p w14:paraId="2E0CE704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Asian</w:t>
            </w:r>
          </w:p>
        </w:tc>
        <w:tc>
          <w:tcPr>
            <w:tcW w:w="2360" w:type="dxa"/>
          </w:tcPr>
          <w:p w14:paraId="40075F57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688DFFEF" w14:textId="77777777" w:rsidTr="00D763D6">
        <w:tc>
          <w:tcPr>
            <w:tcW w:w="2420" w:type="dxa"/>
          </w:tcPr>
          <w:p w14:paraId="6509BF3A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bCs/>
                <w:lang w:val="en-US" w:eastAsia="en-GB"/>
              </w:rPr>
            </w:pPr>
            <w:r w:rsidRPr="00D763D6">
              <w:rPr>
                <w:rFonts w:ascii="Book Antiqua" w:eastAsia="Times New Roman" w:hAnsi="Book Antiqua"/>
                <w:bCs/>
                <w:lang w:eastAsia="en-GB"/>
              </w:rPr>
              <w:t>Ethnicity</w:t>
            </w:r>
          </w:p>
        </w:tc>
        <w:tc>
          <w:tcPr>
            <w:tcW w:w="2407" w:type="dxa"/>
          </w:tcPr>
          <w:p w14:paraId="41FA0DFB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85.1%</w:t>
            </w:r>
          </w:p>
        </w:tc>
        <w:tc>
          <w:tcPr>
            <w:tcW w:w="2389" w:type="dxa"/>
          </w:tcPr>
          <w:p w14:paraId="30F71DF7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81.2%</w:t>
            </w:r>
          </w:p>
        </w:tc>
        <w:tc>
          <w:tcPr>
            <w:tcW w:w="2360" w:type="dxa"/>
          </w:tcPr>
          <w:p w14:paraId="13456706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0.04</w:t>
            </w:r>
          </w:p>
        </w:tc>
      </w:tr>
      <w:tr w:rsidR="004F15D2" w:rsidRPr="00D763D6" w14:paraId="75472D6D" w14:textId="77777777" w:rsidTr="00D763D6">
        <w:tc>
          <w:tcPr>
            <w:tcW w:w="2420" w:type="dxa"/>
          </w:tcPr>
          <w:p w14:paraId="2AA05ADA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2407" w:type="dxa"/>
          </w:tcPr>
          <w:p w14:paraId="64CA2DAB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English</w:t>
            </w:r>
          </w:p>
        </w:tc>
        <w:tc>
          <w:tcPr>
            <w:tcW w:w="2389" w:type="dxa"/>
          </w:tcPr>
          <w:p w14:paraId="3B46D61C" w14:textId="497A01D5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Theme="minorEastAsia" w:hAnsi="Book Antiqua"/>
                <w:iCs/>
                <w:vertAlign w:val="superscript"/>
                <w:lang w:eastAsia="zh-CN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CALD</w:t>
            </w:r>
          </w:p>
        </w:tc>
        <w:tc>
          <w:tcPr>
            <w:tcW w:w="2360" w:type="dxa"/>
          </w:tcPr>
          <w:p w14:paraId="2790B39C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4A0464D6" w14:textId="77777777" w:rsidTr="00D763D6">
        <w:tc>
          <w:tcPr>
            <w:tcW w:w="2420" w:type="dxa"/>
          </w:tcPr>
          <w:p w14:paraId="46A6B2EC" w14:textId="16C7C675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bCs/>
                <w:lang w:val="en-US" w:eastAsia="en-GB"/>
              </w:rPr>
            </w:pPr>
            <w:r w:rsidRPr="00D763D6">
              <w:rPr>
                <w:rFonts w:ascii="Book Antiqua" w:eastAsia="Times New Roman" w:hAnsi="Book Antiqua"/>
                <w:bCs/>
                <w:lang w:eastAsia="en-GB"/>
              </w:rPr>
              <w:t>Primary</w:t>
            </w:r>
            <w:r w:rsidR="009E145C" w:rsidRPr="00D763D6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="00D763D6" w:rsidRPr="00D763D6">
              <w:rPr>
                <w:rFonts w:ascii="Book Antiqua" w:eastAsia="Times New Roman" w:hAnsi="Book Antiqua"/>
                <w:bCs/>
                <w:lang w:eastAsia="en-GB"/>
              </w:rPr>
              <w:t>language spoken</w:t>
            </w:r>
          </w:p>
        </w:tc>
        <w:tc>
          <w:tcPr>
            <w:tcW w:w="2407" w:type="dxa"/>
          </w:tcPr>
          <w:p w14:paraId="042AD92F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85.7%</w:t>
            </w:r>
          </w:p>
        </w:tc>
        <w:tc>
          <w:tcPr>
            <w:tcW w:w="2389" w:type="dxa"/>
          </w:tcPr>
          <w:p w14:paraId="7ADAA48E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80.2%</w:t>
            </w:r>
          </w:p>
        </w:tc>
        <w:tc>
          <w:tcPr>
            <w:tcW w:w="2360" w:type="dxa"/>
          </w:tcPr>
          <w:p w14:paraId="30E7DC8A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0.03</w:t>
            </w:r>
          </w:p>
        </w:tc>
      </w:tr>
      <w:tr w:rsidR="004F15D2" w:rsidRPr="00D763D6" w14:paraId="14336380" w14:textId="77777777" w:rsidTr="00D763D6">
        <w:tc>
          <w:tcPr>
            <w:tcW w:w="2420" w:type="dxa"/>
          </w:tcPr>
          <w:p w14:paraId="259D4341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lang w:val="en-US" w:eastAsia="en-GB"/>
              </w:rPr>
            </w:pPr>
          </w:p>
        </w:tc>
        <w:tc>
          <w:tcPr>
            <w:tcW w:w="2407" w:type="dxa"/>
          </w:tcPr>
          <w:p w14:paraId="1D29E277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Male</w:t>
            </w:r>
          </w:p>
        </w:tc>
        <w:tc>
          <w:tcPr>
            <w:tcW w:w="2389" w:type="dxa"/>
          </w:tcPr>
          <w:p w14:paraId="6AE1BE81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Female</w:t>
            </w:r>
          </w:p>
        </w:tc>
        <w:tc>
          <w:tcPr>
            <w:tcW w:w="2360" w:type="dxa"/>
          </w:tcPr>
          <w:p w14:paraId="71563B71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2DE71627" w14:textId="77777777" w:rsidTr="00D763D6">
        <w:tc>
          <w:tcPr>
            <w:tcW w:w="2420" w:type="dxa"/>
          </w:tcPr>
          <w:p w14:paraId="127CEC4F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bCs/>
                <w:lang w:val="en-US" w:eastAsia="en-GB"/>
              </w:rPr>
            </w:pPr>
            <w:r w:rsidRPr="00D763D6">
              <w:rPr>
                <w:rFonts w:ascii="Book Antiqua" w:eastAsia="Times New Roman" w:hAnsi="Book Antiqua"/>
                <w:bCs/>
                <w:lang w:eastAsia="en-GB"/>
              </w:rPr>
              <w:t>Sex</w:t>
            </w:r>
          </w:p>
        </w:tc>
        <w:tc>
          <w:tcPr>
            <w:tcW w:w="2407" w:type="dxa"/>
          </w:tcPr>
          <w:p w14:paraId="5D825F20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83.3%</w:t>
            </w:r>
          </w:p>
        </w:tc>
        <w:tc>
          <w:tcPr>
            <w:tcW w:w="2389" w:type="dxa"/>
          </w:tcPr>
          <w:p w14:paraId="6D8832F4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85.6%</w:t>
            </w:r>
          </w:p>
        </w:tc>
        <w:tc>
          <w:tcPr>
            <w:tcW w:w="2360" w:type="dxa"/>
          </w:tcPr>
          <w:p w14:paraId="1D179CCD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0.58</w:t>
            </w:r>
          </w:p>
        </w:tc>
      </w:tr>
      <w:tr w:rsidR="004F15D2" w:rsidRPr="00D763D6" w14:paraId="42774F37" w14:textId="77777777" w:rsidTr="00D763D6">
        <w:tc>
          <w:tcPr>
            <w:tcW w:w="2420" w:type="dxa"/>
          </w:tcPr>
          <w:p w14:paraId="15499A0E" w14:textId="77777777" w:rsidR="004F15D2" w:rsidRPr="00D763D6" w:rsidRDefault="004F15D2" w:rsidP="00EF524D">
            <w:pPr>
              <w:spacing w:line="360" w:lineRule="auto"/>
              <w:rPr>
                <w:rFonts w:ascii="Book Antiqua" w:eastAsia="Times New Roman" w:hAnsi="Book Antiqua"/>
                <w:bCs/>
                <w:lang w:val="en-US" w:eastAsia="en-GB"/>
              </w:rPr>
            </w:pPr>
          </w:p>
        </w:tc>
        <w:tc>
          <w:tcPr>
            <w:tcW w:w="2407" w:type="dxa"/>
          </w:tcPr>
          <w:p w14:paraId="43A7D44A" w14:textId="0B084EA8" w:rsidR="004F15D2" w:rsidRPr="00D763D6" w:rsidRDefault="004F15D2" w:rsidP="00D763D6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Treatment</w:t>
            </w:r>
            <w:r w:rsidR="009E145C" w:rsidRPr="00D763D6">
              <w:rPr>
                <w:rFonts w:ascii="Book Antiqua" w:eastAsia="Times New Roman" w:hAnsi="Book Antiqua"/>
                <w:iCs/>
                <w:lang w:eastAsia="en-GB"/>
              </w:rPr>
              <w:t xml:space="preserve"> </w:t>
            </w:r>
            <w:r w:rsidR="00D763D6">
              <w:rPr>
                <w:rFonts w:ascii="Book Antiqua" w:eastAsiaTheme="minorEastAsia" w:hAnsi="Book Antiqua" w:hint="eastAsia"/>
                <w:iCs/>
                <w:lang w:eastAsia="zh-CN"/>
              </w:rPr>
              <w:t>n</w:t>
            </w:r>
            <w:r w:rsidRPr="00D763D6">
              <w:rPr>
                <w:rFonts w:ascii="Book Antiqua" w:eastAsia="Times New Roman" w:hAnsi="Book Antiqua"/>
                <w:iCs/>
                <w:lang w:eastAsia="en-GB"/>
              </w:rPr>
              <w:t>aïve</w:t>
            </w:r>
          </w:p>
        </w:tc>
        <w:tc>
          <w:tcPr>
            <w:tcW w:w="2389" w:type="dxa"/>
          </w:tcPr>
          <w:p w14:paraId="1888067C" w14:textId="7708C39F" w:rsidR="004F15D2" w:rsidRPr="00D763D6" w:rsidRDefault="004F15D2" w:rsidP="00D763D6">
            <w:pPr>
              <w:spacing w:line="360" w:lineRule="auto"/>
              <w:jc w:val="both"/>
              <w:rPr>
                <w:rFonts w:ascii="Book Antiqua" w:eastAsia="Times New Roman" w:hAnsi="Book Antiqua"/>
                <w:iCs/>
                <w:lang w:eastAsia="en-GB"/>
              </w:rPr>
            </w:pPr>
            <w:r w:rsidRPr="00D763D6">
              <w:rPr>
                <w:rFonts w:ascii="Book Antiqua" w:eastAsia="Times New Roman" w:hAnsi="Book Antiqua"/>
                <w:iCs/>
                <w:lang w:eastAsia="en-GB"/>
              </w:rPr>
              <w:t>Anti-</w:t>
            </w:r>
            <w:r w:rsidR="00D763D6">
              <w:rPr>
                <w:rFonts w:ascii="Book Antiqua" w:eastAsiaTheme="minorEastAsia" w:hAnsi="Book Antiqua" w:hint="eastAsia"/>
                <w:iCs/>
                <w:lang w:eastAsia="zh-CN"/>
              </w:rPr>
              <w:t>v</w:t>
            </w:r>
            <w:r w:rsidRPr="00D763D6">
              <w:rPr>
                <w:rFonts w:ascii="Book Antiqua" w:eastAsia="Times New Roman" w:hAnsi="Book Antiqua"/>
                <w:iCs/>
                <w:lang w:eastAsia="en-GB"/>
              </w:rPr>
              <w:t>iral</w:t>
            </w:r>
            <w:r w:rsidR="009E145C" w:rsidRPr="00D763D6">
              <w:rPr>
                <w:rFonts w:ascii="Book Antiqua" w:eastAsia="Times New Roman" w:hAnsi="Book Antiqua"/>
                <w:iCs/>
                <w:lang w:eastAsia="en-GB"/>
              </w:rPr>
              <w:t xml:space="preserve"> </w:t>
            </w:r>
            <w:r w:rsidR="00D763D6">
              <w:rPr>
                <w:rFonts w:ascii="Book Antiqua" w:eastAsiaTheme="minorEastAsia" w:hAnsi="Book Antiqua" w:hint="eastAsia"/>
                <w:iCs/>
                <w:lang w:eastAsia="zh-CN"/>
              </w:rPr>
              <w:t>t</w:t>
            </w:r>
            <w:r w:rsidRPr="00D763D6">
              <w:rPr>
                <w:rFonts w:ascii="Book Antiqua" w:eastAsia="Times New Roman" w:hAnsi="Book Antiqua"/>
                <w:iCs/>
                <w:lang w:eastAsia="en-GB"/>
              </w:rPr>
              <w:t>herapy</w:t>
            </w:r>
          </w:p>
        </w:tc>
        <w:tc>
          <w:tcPr>
            <w:tcW w:w="2360" w:type="dxa"/>
          </w:tcPr>
          <w:p w14:paraId="356D703B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4C9F6E5B" w14:textId="77777777" w:rsidTr="00D763D6">
        <w:tc>
          <w:tcPr>
            <w:tcW w:w="2420" w:type="dxa"/>
            <w:tcBorders>
              <w:bottom w:val="single" w:sz="4" w:space="0" w:color="auto"/>
            </w:tcBorders>
          </w:tcPr>
          <w:p w14:paraId="7626CB44" w14:textId="0D6BCBFF" w:rsidR="004F15D2" w:rsidRPr="00D763D6" w:rsidRDefault="004F15D2" w:rsidP="00D763D6">
            <w:pPr>
              <w:spacing w:line="360" w:lineRule="auto"/>
              <w:rPr>
                <w:rFonts w:ascii="Book Antiqua" w:eastAsia="Times New Roman" w:hAnsi="Book Antiqua"/>
                <w:bCs/>
                <w:lang w:val="en-US" w:eastAsia="en-GB"/>
              </w:rPr>
            </w:pPr>
            <w:r w:rsidRPr="00D763D6">
              <w:rPr>
                <w:rFonts w:ascii="Book Antiqua" w:eastAsia="Times New Roman" w:hAnsi="Book Antiqua"/>
                <w:bCs/>
                <w:lang w:eastAsia="en-GB"/>
              </w:rPr>
              <w:t>Hepatitis</w:t>
            </w:r>
            <w:r w:rsidR="009E145C" w:rsidRPr="00D763D6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bCs/>
                <w:lang w:eastAsia="en-GB"/>
              </w:rPr>
              <w:t>B</w:t>
            </w:r>
            <w:r w:rsidR="009E145C" w:rsidRPr="00D763D6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="00D763D6">
              <w:rPr>
                <w:rFonts w:ascii="Book Antiqua" w:eastAsiaTheme="minorEastAsia" w:hAnsi="Book Antiqua" w:hint="eastAsia"/>
                <w:bCs/>
                <w:lang w:eastAsia="zh-CN"/>
              </w:rPr>
              <w:t>t</w:t>
            </w:r>
            <w:r w:rsidRPr="00D763D6">
              <w:rPr>
                <w:rFonts w:ascii="Book Antiqua" w:eastAsia="Times New Roman" w:hAnsi="Book Antiqua"/>
                <w:bCs/>
                <w:lang w:eastAsia="en-GB"/>
              </w:rPr>
              <w:t>reatment</w:t>
            </w:r>
            <w:r w:rsidR="009E145C" w:rsidRPr="00D763D6">
              <w:rPr>
                <w:rFonts w:ascii="Book Antiqua" w:eastAsia="Times New Roman" w:hAnsi="Book Antiqua"/>
                <w:bCs/>
                <w:lang w:eastAsia="en-GB"/>
              </w:rPr>
              <w:t xml:space="preserve"> </w:t>
            </w:r>
            <w:r w:rsidR="00D763D6">
              <w:rPr>
                <w:rFonts w:ascii="Book Antiqua" w:eastAsiaTheme="minorEastAsia" w:hAnsi="Book Antiqua" w:hint="eastAsia"/>
                <w:bCs/>
                <w:lang w:eastAsia="zh-CN"/>
              </w:rPr>
              <w:t>s</w:t>
            </w:r>
            <w:r w:rsidRPr="00D763D6">
              <w:rPr>
                <w:rFonts w:ascii="Book Antiqua" w:eastAsia="Times New Roman" w:hAnsi="Book Antiqua"/>
                <w:bCs/>
                <w:lang w:eastAsia="en-GB"/>
              </w:rPr>
              <w:t>tatus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950EB2F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79.4%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405B511A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82.1%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14:paraId="0A4322EC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0.07</w:t>
            </w:r>
          </w:p>
        </w:tc>
      </w:tr>
    </w:tbl>
    <w:p w14:paraId="53FDF7AE" w14:textId="0968A5BD" w:rsidR="004F15D2" w:rsidRPr="00D763D6" w:rsidRDefault="004F15D2" w:rsidP="008E5000">
      <w:pPr>
        <w:spacing w:line="360" w:lineRule="auto"/>
        <w:jc w:val="both"/>
        <w:rPr>
          <w:rFonts w:ascii="Book Antiqua" w:hAnsi="Book Antiqua"/>
          <w:lang w:val="en-AU" w:eastAsia="zh-CN"/>
        </w:rPr>
      </w:pPr>
      <w:r w:rsidRPr="008E5000">
        <w:rPr>
          <w:rFonts w:ascii="Book Antiqua" w:eastAsia="Times New Roman" w:hAnsi="Book Antiqua"/>
          <w:lang w:val="en-AU" w:eastAsia="en-GB"/>
        </w:rPr>
        <w:t>PTUDS</w:t>
      </w:r>
      <w:r w:rsidR="00D763D6">
        <w:rPr>
          <w:rFonts w:ascii="Book Antiqua" w:hAnsi="Book Antiqua" w:hint="eastAsia"/>
          <w:lang w:val="en-AU" w:eastAsia="zh-CN"/>
        </w:rPr>
        <w:t>: P</w:t>
      </w:r>
      <w:r w:rsidRPr="008E5000">
        <w:rPr>
          <w:rFonts w:ascii="Book Antiqua" w:eastAsia="Times New Roman" w:hAnsi="Book Antiqua"/>
          <w:lang w:val="en-AU" w:eastAsia="en-GB"/>
        </w:rPr>
        <w:t>ercentage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of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time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up-to-date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with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="00E834C5" w:rsidRPr="00E834C5">
        <w:rPr>
          <w:rFonts w:ascii="Book Antiqua" w:eastAsia="Times New Roman" w:hAnsi="Book Antiqua"/>
          <w:lang w:val="en-AU" w:eastAsia="en-GB"/>
        </w:rPr>
        <w:t>hepatocellular carcinoma</w:t>
      </w:r>
      <w:r w:rsidR="00D763D6">
        <w:rPr>
          <w:rFonts w:ascii="Book Antiqua" w:hAnsi="Book Antiqua" w:hint="eastAsia"/>
          <w:lang w:val="en-AU" w:eastAsia="zh-CN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surveillance</w:t>
      </w:r>
      <w:r w:rsidR="00D763D6">
        <w:rPr>
          <w:rFonts w:ascii="Book Antiqua" w:hAnsi="Book Antiqua" w:hint="eastAsia"/>
          <w:lang w:val="en-AU" w:eastAsia="zh-CN"/>
        </w:rPr>
        <w:t xml:space="preserve">; </w:t>
      </w:r>
      <w:r w:rsidRPr="008E5000">
        <w:rPr>
          <w:rFonts w:ascii="Book Antiqua" w:eastAsia="Times New Roman" w:hAnsi="Book Antiqua"/>
          <w:lang w:val="en-AU" w:eastAsia="en-GB"/>
        </w:rPr>
        <w:t>CALD</w:t>
      </w:r>
      <w:r w:rsidR="00D763D6">
        <w:rPr>
          <w:rFonts w:ascii="Book Antiqua" w:hAnsi="Book Antiqua" w:hint="eastAsia"/>
          <w:lang w:val="en-AU" w:eastAsia="zh-CN"/>
        </w:rPr>
        <w:t>: C</w:t>
      </w:r>
      <w:r w:rsidRPr="008E5000">
        <w:rPr>
          <w:rFonts w:ascii="Book Antiqua" w:eastAsia="Times New Roman" w:hAnsi="Book Antiqua"/>
          <w:lang w:val="en-AU" w:eastAsia="en-GB"/>
        </w:rPr>
        <w:t>ulturally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and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linguistically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diverse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background</w:t>
      </w:r>
      <w:r w:rsidR="00D763D6">
        <w:rPr>
          <w:rFonts w:ascii="Book Antiqua" w:hAnsi="Book Antiqua" w:hint="eastAsia"/>
          <w:lang w:val="en-AU" w:eastAsia="zh-CN"/>
        </w:rPr>
        <w:t>.</w:t>
      </w:r>
    </w:p>
    <w:p w14:paraId="5113AC2C" w14:textId="77777777" w:rsidR="004F15D2" w:rsidRPr="008E5000" w:rsidRDefault="004F15D2" w:rsidP="008E5000">
      <w:pPr>
        <w:spacing w:line="360" w:lineRule="auto"/>
        <w:jc w:val="both"/>
        <w:rPr>
          <w:rFonts w:ascii="Book Antiqua" w:eastAsia="Times New Roman" w:hAnsi="Book Antiqua"/>
          <w:lang w:val="en-AU" w:eastAsia="en-GB"/>
        </w:rPr>
      </w:pPr>
    </w:p>
    <w:p w14:paraId="7AC0E547" w14:textId="0836D0C6" w:rsidR="004F15D2" w:rsidRPr="008E5000" w:rsidRDefault="004F15D2" w:rsidP="008E5000">
      <w:pPr>
        <w:spacing w:line="360" w:lineRule="auto"/>
        <w:jc w:val="both"/>
        <w:rPr>
          <w:rFonts w:ascii="Book Antiqua" w:eastAsia="Times New Roman" w:hAnsi="Book Antiqua"/>
          <w:b/>
          <w:bCs/>
          <w:lang w:eastAsia="en-GB"/>
        </w:rPr>
      </w:pPr>
      <w:r w:rsidRPr="008E5000">
        <w:rPr>
          <w:rFonts w:ascii="Book Antiqua" w:eastAsia="Times New Roman" w:hAnsi="Book Antiqua"/>
          <w:b/>
          <w:bCs/>
          <w:lang w:eastAsia="en-GB"/>
        </w:rPr>
        <w:br w:type="page"/>
      </w:r>
      <w:r w:rsidRPr="008E5000">
        <w:rPr>
          <w:rFonts w:ascii="Book Antiqua" w:eastAsia="Times New Roman" w:hAnsi="Book Antiqua"/>
          <w:b/>
          <w:bCs/>
          <w:lang w:eastAsia="en-GB"/>
        </w:rPr>
        <w:lastRenderedPageBreak/>
        <w:t>Table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3</w:t>
      </w:r>
      <w:r w:rsidR="009E145C">
        <w:rPr>
          <w:rFonts w:ascii="Book Antiqua" w:hAnsi="Book Antiqua"/>
          <w:b/>
          <w:bCs/>
          <w:lang w:eastAsia="zh-CN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Quantile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regression</w:t>
      </w:r>
      <w:r w:rsidR="009E145C">
        <w:rPr>
          <w:rFonts w:ascii="Book Antiqua" w:hAnsi="Book Antiqua"/>
          <w:b/>
          <w:bCs/>
          <w:lang w:eastAsia="zh-CN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parameter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estimates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and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95%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confidence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intervals</w:t>
      </w:r>
      <w:r w:rsidR="009E145C">
        <w:rPr>
          <w:rFonts w:ascii="Book Antiqua" w:hAnsi="Book Antiqua"/>
          <w:b/>
          <w:bCs/>
          <w:lang w:eastAsia="zh-CN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of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factors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associated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with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E834C5" w:rsidRPr="00E834C5">
        <w:rPr>
          <w:rFonts w:ascii="Book Antiqua" w:eastAsia="Times New Roman" w:hAnsi="Book Antiqua"/>
          <w:b/>
          <w:bCs/>
          <w:lang w:eastAsia="en-GB"/>
        </w:rPr>
        <w:t>hepatocellular carcinoma</w:t>
      </w:r>
      <w:r w:rsidR="00E834C5">
        <w:rPr>
          <w:rFonts w:ascii="Book Antiqua" w:hAnsi="Book Antiqua" w:hint="eastAsia"/>
          <w:b/>
          <w:bCs/>
          <w:lang w:eastAsia="zh-CN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surveillance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adherence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for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the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25</w:t>
      </w:r>
      <w:r w:rsidRPr="008E5000">
        <w:rPr>
          <w:rFonts w:ascii="Book Antiqua" w:eastAsia="Times New Roman" w:hAnsi="Book Antiqua"/>
          <w:b/>
          <w:bCs/>
          <w:vertAlign w:val="superscript"/>
          <w:lang w:eastAsia="en-GB"/>
        </w:rPr>
        <w:t>th</w:t>
      </w:r>
      <w:r w:rsidRPr="008E5000">
        <w:rPr>
          <w:rFonts w:ascii="Book Antiqua" w:eastAsia="Times New Roman" w:hAnsi="Book Antiqua"/>
          <w:b/>
          <w:bCs/>
          <w:lang w:eastAsia="en-GB"/>
        </w:rPr>
        <w:t>,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50</w:t>
      </w:r>
      <w:r w:rsidRPr="008E5000">
        <w:rPr>
          <w:rFonts w:ascii="Book Antiqua" w:eastAsia="Times New Roman" w:hAnsi="Book Antiqua"/>
          <w:b/>
          <w:bCs/>
          <w:vertAlign w:val="superscript"/>
          <w:lang w:eastAsia="en-GB"/>
        </w:rPr>
        <w:t>th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and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75</w:t>
      </w:r>
      <w:r w:rsidRPr="008E5000">
        <w:rPr>
          <w:rFonts w:ascii="Book Antiqua" w:eastAsia="Times New Roman" w:hAnsi="Book Antiqua"/>
          <w:b/>
          <w:bCs/>
          <w:vertAlign w:val="superscript"/>
          <w:lang w:eastAsia="en-GB"/>
        </w:rPr>
        <w:t>th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quantiles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of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percentage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of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time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up-to-date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with</w:t>
      </w:r>
      <w:r w:rsidR="009E145C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8E5000">
        <w:rPr>
          <w:rFonts w:ascii="Book Antiqua" w:eastAsia="Times New Roman" w:hAnsi="Book Antiqua"/>
          <w:b/>
          <w:bCs/>
          <w:lang w:eastAsia="en-GB"/>
        </w:rPr>
        <w:t>surveillance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494"/>
        <w:gridCol w:w="1402"/>
        <w:gridCol w:w="1516"/>
        <w:gridCol w:w="1129"/>
        <w:gridCol w:w="1272"/>
        <w:gridCol w:w="1186"/>
      </w:tblGrid>
      <w:tr w:rsidR="004F15D2" w:rsidRPr="00D763D6" w14:paraId="66AC019B" w14:textId="77777777" w:rsidTr="00D763D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5528D811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en-GB"/>
              </w:rPr>
            </w:pPr>
          </w:p>
        </w:tc>
        <w:tc>
          <w:tcPr>
            <w:tcW w:w="90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AF5E702" w14:textId="54456565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QR</w:t>
            </w:r>
            <w:r w:rsidR="009E145C"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Estimates</w:t>
            </w:r>
            <w:r w:rsidR="009E145C"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(95%CI)</w:t>
            </w:r>
          </w:p>
        </w:tc>
      </w:tr>
      <w:tr w:rsidR="004F15D2" w:rsidRPr="00D763D6" w14:paraId="1431F5AE" w14:textId="77777777" w:rsidTr="00D763D6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FC674E4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B7F4A03" w14:textId="4074BCE4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25</w:t>
            </w:r>
            <w:r w:rsidRPr="00D763D6">
              <w:rPr>
                <w:rFonts w:ascii="Book Antiqua" w:eastAsia="Times New Roman" w:hAnsi="Book Antiqua"/>
                <w:b/>
                <w:bCs/>
                <w:vertAlign w:val="superscript"/>
                <w:lang w:eastAsia="en-GB"/>
              </w:rPr>
              <w:t>th</w:t>
            </w:r>
            <w:r w:rsidR="009E145C"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4D47203E" w14:textId="5DBE00B2" w:rsidR="004F15D2" w:rsidRPr="00D763D6" w:rsidRDefault="004F15D2" w:rsidP="00D763D6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i/>
                <w:lang w:eastAsia="en-GB"/>
              </w:rPr>
              <w:t>P</w:t>
            </w:r>
            <w:r w:rsidR="00D763D6" w:rsidRPr="00D763D6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value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3CACCB7B" w14:textId="04719FDB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50</w:t>
            </w:r>
            <w:r w:rsidRPr="00D763D6">
              <w:rPr>
                <w:rFonts w:ascii="Book Antiqua" w:eastAsia="Times New Roman" w:hAnsi="Book Antiqua"/>
                <w:b/>
                <w:bCs/>
                <w:vertAlign w:val="superscript"/>
                <w:lang w:eastAsia="en-GB"/>
              </w:rPr>
              <w:t>th</w:t>
            </w:r>
            <w:r w:rsidR="009E145C"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4C07092C" w14:textId="29267BAE" w:rsidR="004F15D2" w:rsidRPr="00D763D6" w:rsidRDefault="00D763D6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i/>
                <w:lang w:eastAsia="en-GB"/>
              </w:rPr>
              <w:t>P</w:t>
            </w:r>
            <w:r w:rsidRPr="00D763D6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value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14:paraId="44F7AE82" w14:textId="3F1919FB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75</w:t>
            </w:r>
            <w:r w:rsidRPr="00D763D6">
              <w:rPr>
                <w:rFonts w:ascii="Book Antiqua" w:eastAsia="Times New Roman" w:hAnsi="Book Antiqua"/>
                <w:b/>
                <w:bCs/>
                <w:vertAlign w:val="superscript"/>
                <w:lang w:eastAsia="en-GB"/>
              </w:rPr>
              <w:t>th</w:t>
            </w:r>
            <w:r w:rsidR="009E145C"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14:paraId="6CEE7CAD" w14:textId="3969DE4C" w:rsidR="004F15D2" w:rsidRPr="00D763D6" w:rsidRDefault="00D763D6" w:rsidP="008E5000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lang w:eastAsia="en-GB"/>
              </w:rPr>
            </w:pPr>
            <w:r w:rsidRPr="00D763D6">
              <w:rPr>
                <w:rFonts w:ascii="Book Antiqua" w:eastAsia="Times New Roman" w:hAnsi="Book Antiqua"/>
                <w:b/>
                <w:bCs/>
                <w:i/>
                <w:lang w:eastAsia="en-GB"/>
              </w:rPr>
              <w:t>P</w:t>
            </w:r>
            <w:r w:rsidRPr="00D763D6">
              <w:rPr>
                <w:rFonts w:ascii="Book Antiqua" w:eastAsiaTheme="minorEastAsia" w:hAnsi="Book Antiqua" w:hint="eastAsia"/>
                <w:b/>
                <w:bCs/>
                <w:lang w:eastAsia="zh-CN"/>
              </w:rPr>
              <w:t xml:space="preserve"> </w:t>
            </w:r>
            <w:r w:rsidRPr="00D763D6">
              <w:rPr>
                <w:rFonts w:ascii="Book Antiqua" w:eastAsia="Times New Roman" w:hAnsi="Book Antiqua"/>
                <w:b/>
                <w:bCs/>
                <w:lang w:eastAsia="en-GB"/>
              </w:rPr>
              <w:t>value</w:t>
            </w:r>
          </w:p>
        </w:tc>
      </w:tr>
      <w:tr w:rsidR="004F15D2" w:rsidRPr="00D763D6" w14:paraId="3031BC96" w14:textId="77777777" w:rsidTr="00D763D6">
        <w:tc>
          <w:tcPr>
            <w:tcW w:w="1413" w:type="dxa"/>
            <w:tcBorders>
              <w:top w:val="single" w:sz="4" w:space="0" w:color="auto"/>
            </w:tcBorders>
          </w:tcPr>
          <w:p w14:paraId="5BAADF5D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bCs/>
                <w:lang w:eastAsia="en-GB"/>
              </w:rPr>
              <w:t>Variables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4547D3BE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6F92FB82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74C7A21C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29A2FDFD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14:paraId="6CF6A973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4DCF991D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421727D2" w14:textId="77777777" w:rsidTr="00D763D6">
        <w:tc>
          <w:tcPr>
            <w:tcW w:w="1413" w:type="dxa"/>
          </w:tcPr>
          <w:p w14:paraId="7F1C922B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Age</w:t>
            </w:r>
          </w:p>
        </w:tc>
        <w:tc>
          <w:tcPr>
            <w:tcW w:w="1706" w:type="dxa"/>
          </w:tcPr>
          <w:p w14:paraId="062066FF" w14:textId="19B1B248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0.002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(0.000,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0.004)</w:t>
            </w:r>
          </w:p>
        </w:tc>
        <w:tc>
          <w:tcPr>
            <w:tcW w:w="1610" w:type="dxa"/>
          </w:tcPr>
          <w:p w14:paraId="241C035B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0.03</w:t>
            </w:r>
          </w:p>
        </w:tc>
        <w:tc>
          <w:tcPr>
            <w:tcW w:w="1757" w:type="dxa"/>
          </w:tcPr>
          <w:p w14:paraId="61B96ECE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240" w:type="dxa"/>
          </w:tcPr>
          <w:p w14:paraId="21DCD03F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406" w:type="dxa"/>
          </w:tcPr>
          <w:p w14:paraId="2F2DBA95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318" w:type="dxa"/>
          </w:tcPr>
          <w:p w14:paraId="085BBABA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6074677D" w14:textId="77777777" w:rsidTr="00D763D6">
        <w:tc>
          <w:tcPr>
            <w:tcW w:w="1413" w:type="dxa"/>
          </w:tcPr>
          <w:p w14:paraId="0D5F6A40" w14:textId="1DA83B4E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African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ethnicity</w:t>
            </w:r>
          </w:p>
        </w:tc>
        <w:tc>
          <w:tcPr>
            <w:tcW w:w="1706" w:type="dxa"/>
          </w:tcPr>
          <w:p w14:paraId="207BCD41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610" w:type="dxa"/>
          </w:tcPr>
          <w:p w14:paraId="487DEC56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757" w:type="dxa"/>
          </w:tcPr>
          <w:p w14:paraId="21E08226" w14:textId="09AFE5E3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-0.089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(-0.177,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-0.001)</w:t>
            </w:r>
          </w:p>
        </w:tc>
        <w:tc>
          <w:tcPr>
            <w:tcW w:w="1240" w:type="dxa"/>
          </w:tcPr>
          <w:p w14:paraId="3CEDBCA7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0.048</w:t>
            </w:r>
          </w:p>
        </w:tc>
        <w:tc>
          <w:tcPr>
            <w:tcW w:w="1406" w:type="dxa"/>
          </w:tcPr>
          <w:p w14:paraId="076B2C23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318" w:type="dxa"/>
          </w:tcPr>
          <w:p w14:paraId="3588E98C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</w:tr>
      <w:tr w:rsidR="004F15D2" w:rsidRPr="00D763D6" w14:paraId="4AD3C667" w14:textId="77777777" w:rsidTr="00D763D6">
        <w:tc>
          <w:tcPr>
            <w:tcW w:w="1413" w:type="dxa"/>
          </w:tcPr>
          <w:p w14:paraId="6CB3191F" w14:textId="32D8BF2B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CALD</w:t>
            </w:r>
          </w:p>
        </w:tc>
        <w:tc>
          <w:tcPr>
            <w:tcW w:w="1706" w:type="dxa"/>
          </w:tcPr>
          <w:p w14:paraId="2DD7BDFD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610" w:type="dxa"/>
          </w:tcPr>
          <w:p w14:paraId="48A052F9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757" w:type="dxa"/>
          </w:tcPr>
          <w:p w14:paraId="499BFFE9" w14:textId="563BFD70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-0.063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(-0.110,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-0.016)</w:t>
            </w:r>
          </w:p>
        </w:tc>
        <w:tc>
          <w:tcPr>
            <w:tcW w:w="1240" w:type="dxa"/>
          </w:tcPr>
          <w:p w14:paraId="00B5653D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0.01</w:t>
            </w:r>
          </w:p>
        </w:tc>
        <w:tc>
          <w:tcPr>
            <w:tcW w:w="1406" w:type="dxa"/>
          </w:tcPr>
          <w:p w14:paraId="49F99599" w14:textId="0B8E4E75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-0.026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(-0.052,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-0.001)</w:t>
            </w:r>
          </w:p>
        </w:tc>
        <w:tc>
          <w:tcPr>
            <w:tcW w:w="1318" w:type="dxa"/>
          </w:tcPr>
          <w:p w14:paraId="06ECF085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0.045</w:t>
            </w:r>
          </w:p>
        </w:tc>
      </w:tr>
      <w:tr w:rsidR="004F15D2" w:rsidRPr="00D763D6" w14:paraId="43AF8BD3" w14:textId="77777777" w:rsidTr="00D763D6">
        <w:tc>
          <w:tcPr>
            <w:tcW w:w="1413" w:type="dxa"/>
          </w:tcPr>
          <w:p w14:paraId="396F3E14" w14:textId="46B9D66C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Cirrhotic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status</w:t>
            </w:r>
          </w:p>
        </w:tc>
        <w:tc>
          <w:tcPr>
            <w:tcW w:w="1706" w:type="dxa"/>
          </w:tcPr>
          <w:p w14:paraId="7BAD44E0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610" w:type="dxa"/>
          </w:tcPr>
          <w:p w14:paraId="41384DBF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757" w:type="dxa"/>
          </w:tcPr>
          <w:p w14:paraId="280B6258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240" w:type="dxa"/>
          </w:tcPr>
          <w:p w14:paraId="57C88828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</w:p>
        </w:tc>
        <w:tc>
          <w:tcPr>
            <w:tcW w:w="1406" w:type="dxa"/>
          </w:tcPr>
          <w:p w14:paraId="431C5D98" w14:textId="530C6872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0.021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(0.004,</w:t>
            </w:r>
            <w:r w:rsidR="009E145C" w:rsidRPr="00D763D6">
              <w:rPr>
                <w:rFonts w:ascii="Book Antiqua" w:eastAsia="Times New Roman" w:hAnsi="Book Antiqua"/>
                <w:lang w:eastAsia="en-GB"/>
              </w:rPr>
              <w:t xml:space="preserve"> </w:t>
            </w:r>
            <w:r w:rsidRPr="00D763D6">
              <w:rPr>
                <w:rFonts w:ascii="Book Antiqua" w:eastAsia="Times New Roman" w:hAnsi="Book Antiqua"/>
                <w:lang w:eastAsia="en-GB"/>
              </w:rPr>
              <w:t>0.039)</w:t>
            </w:r>
          </w:p>
        </w:tc>
        <w:tc>
          <w:tcPr>
            <w:tcW w:w="1318" w:type="dxa"/>
          </w:tcPr>
          <w:p w14:paraId="323F5BBF" w14:textId="77777777" w:rsidR="004F15D2" w:rsidRPr="00D763D6" w:rsidRDefault="004F15D2" w:rsidP="008E5000">
            <w:pPr>
              <w:spacing w:line="360" w:lineRule="auto"/>
              <w:jc w:val="both"/>
              <w:rPr>
                <w:rFonts w:ascii="Book Antiqua" w:eastAsia="Times New Roman" w:hAnsi="Book Antiqua"/>
                <w:lang w:eastAsia="en-GB"/>
              </w:rPr>
            </w:pPr>
            <w:r w:rsidRPr="00D763D6">
              <w:rPr>
                <w:rFonts w:ascii="Book Antiqua" w:eastAsia="Times New Roman" w:hAnsi="Book Antiqua"/>
                <w:lang w:eastAsia="en-GB"/>
              </w:rPr>
              <w:t>0.02</w:t>
            </w:r>
          </w:p>
        </w:tc>
      </w:tr>
    </w:tbl>
    <w:p w14:paraId="4093E489" w14:textId="7A75B568" w:rsidR="004F15D2" w:rsidRPr="00D763D6" w:rsidRDefault="004F15D2" w:rsidP="008E5000">
      <w:pPr>
        <w:spacing w:line="360" w:lineRule="auto"/>
        <w:jc w:val="both"/>
        <w:rPr>
          <w:rFonts w:ascii="Book Antiqua" w:hAnsi="Book Antiqua"/>
          <w:lang w:val="en-AU" w:eastAsia="zh-CN"/>
        </w:rPr>
      </w:pPr>
      <w:r w:rsidRPr="008E5000">
        <w:rPr>
          <w:rFonts w:ascii="Book Antiqua" w:eastAsia="Times New Roman" w:hAnsi="Book Antiqua"/>
          <w:lang w:val="en-AU" w:eastAsia="en-GB"/>
        </w:rPr>
        <w:t>CALD</w:t>
      </w:r>
      <w:r w:rsidR="00D763D6">
        <w:rPr>
          <w:rFonts w:ascii="Book Antiqua" w:hAnsi="Book Antiqua" w:hint="eastAsia"/>
          <w:lang w:val="en-AU" w:eastAsia="zh-CN"/>
        </w:rPr>
        <w:t>: C</w:t>
      </w:r>
      <w:r w:rsidRPr="008E5000">
        <w:rPr>
          <w:rFonts w:ascii="Book Antiqua" w:eastAsia="Times New Roman" w:hAnsi="Book Antiqua"/>
          <w:lang w:val="en-AU" w:eastAsia="en-GB"/>
        </w:rPr>
        <w:t>ulturally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and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linguistically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diverse</w:t>
      </w:r>
      <w:r w:rsidR="009E145C">
        <w:rPr>
          <w:rFonts w:ascii="Book Antiqua" w:eastAsia="Times New Roman" w:hAnsi="Book Antiqua"/>
          <w:lang w:val="en-AU" w:eastAsia="en-GB"/>
        </w:rPr>
        <w:t xml:space="preserve"> </w:t>
      </w:r>
      <w:r w:rsidRPr="008E5000">
        <w:rPr>
          <w:rFonts w:ascii="Book Antiqua" w:eastAsia="Times New Roman" w:hAnsi="Book Antiqua"/>
          <w:lang w:val="en-AU" w:eastAsia="en-GB"/>
        </w:rPr>
        <w:t>background</w:t>
      </w:r>
      <w:r w:rsidR="00D763D6">
        <w:rPr>
          <w:rFonts w:ascii="Book Antiqua" w:hAnsi="Book Antiqua" w:hint="eastAsia"/>
          <w:lang w:val="en-AU" w:eastAsia="zh-CN"/>
        </w:rPr>
        <w:t>.</w:t>
      </w:r>
    </w:p>
    <w:p w14:paraId="04B32F2B" w14:textId="77777777" w:rsidR="004F15D2" w:rsidRPr="008E5000" w:rsidRDefault="004F15D2" w:rsidP="008E5000">
      <w:pPr>
        <w:spacing w:line="360" w:lineRule="auto"/>
        <w:jc w:val="both"/>
        <w:rPr>
          <w:rFonts w:ascii="Book Antiqua" w:eastAsia="Times New Roman" w:hAnsi="Book Antiqua"/>
          <w:lang w:val="en-AU" w:eastAsia="en-GB"/>
        </w:rPr>
      </w:pPr>
    </w:p>
    <w:p w14:paraId="69253E77" w14:textId="77777777" w:rsidR="004F15D2" w:rsidRPr="008E5000" w:rsidRDefault="004F15D2" w:rsidP="008E5000">
      <w:pPr>
        <w:spacing w:line="360" w:lineRule="auto"/>
        <w:jc w:val="both"/>
        <w:rPr>
          <w:rFonts w:ascii="Book Antiqua" w:hAnsi="Book Antiqua"/>
          <w:lang w:val="en-AU" w:eastAsia="zh-CN"/>
        </w:rPr>
      </w:pPr>
    </w:p>
    <w:sectPr w:rsidR="004F15D2" w:rsidRPr="008E5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50F3" w14:textId="77777777" w:rsidR="007F45E5" w:rsidRDefault="007F45E5" w:rsidP="00DF1581">
      <w:r>
        <w:separator/>
      </w:r>
    </w:p>
  </w:endnote>
  <w:endnote w:type="continuationSeparator" w:id="0">
    <w:p w14:paraId="7FE5E731" w14:textId="77777777" w:rsidR="007F45E5" w:rsidRDefault="007F45E5" w:rsidP="00DF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246A" w14:textId="77777777" w:rsidR="00EF524D" w:rsidRPr="00DF1581" w:rsidRDefault="00EF524D" w:rsidP="00DF1581">
    <w:pPr>
      <w:pStyle w:val="a9"/>
      <w:jc w:val="right"/>
      <w:rPr>
        <w:rFonts w:ascii="Book Antiqua" w:hAnsi="Book Antiqua"/>
        <w:sz w:val="24"/>
        <w:szCs w:val="24"/>
      </w:rPr>
    </w:pPr>
    <w:r w:rsidRPr="00DF1581">
      <w:rPr>
        <w:rFonts w:ascii="Book Antiqua" w:hAnsi="Book Antiqua"/>
        <w:sz w:val="24"/>
        <w:szCs w:val="24"/>
      </w:rPr>
      <w:fldChar w:fldCharType="begin"/>
    </w:r>
    <w:r w:rsidRPr="00DF1581">
      <w:rPr>
        <w:rFonts w:ascii="Book Antiqua" w:hAnsi="Book Antiqua"/>
        <w:sz w:val="24"/>
        <w:szCs w:val="24"/>
      </w:rPr>
      <w:instrText xml:space="preserve"> PAGE  \* Arabic  \* MERGEFORMAT </w:instrText>
    </w:r>
    <w:r w:rsidRPr="00DF1581">
      <w:rPr>
        <w:rFonts w:ascii="Book Antiqua" w:hAnsi="Book Antiqua"/>
        <w:sz w:val="24"/>
        <w:szCs w:val="24"/>
      </w:rPr>
      <w:fldChar w:fldCharType="separate"/>
    </w:r>
    <w:r w:rsidR="00467E34">
      <w:rPr>
        <w:rFonts w:ascii="Book Antiqua" w:hAnsi="Book Antiqua"/>
        <w:noProof/>
        <w:sz w:val="24"/>
        <w:szCs w:val="24"/>
      </w:rPr>
      <w:t>4</w:t>
    </w:r>
    <w:r w:rsidRPr="00DF1581">
      <w:rPr>
        <w:rFonts w:ascii="Book Antiqua" w:hAnsi="Book Antiqua"/>
        <w:sz w:val="24"/>
        <w:szCs w:val="24"/>
      </w:rPr>
      <w:fldChar w:fldCharType="end"/>
    </w:r>
    <w:r w:rsidRPr="00DF1581">
      <w:rPr>
        <w:rFonts w:ascii="Book Antiqua" w:hAnsi="Book Antiqua"/>
        <w:sz w:val="24"/>
        <w:szCs w:val="24"/>
      </w:rPr>
      <w:t>/</w:t>
    </w:r>
    <w:r w:rsidRPr="00DF1581">
      <w:rPr>
        <w:rFonts w:ascii="Book Antiqua" w:hAnsi="Book Antiqua"/>
        <w:sz w:val="24"/>
        <w:szCs w:val="24"/>
      </w:rPr>
      <w:fldChar w:fldCharType="begin"/>
    </w:r>
    <w:r w:rsidRPr="00DF1581">
      <w:rPr>
        <w:rFonts w:ascii="Book Antiqua" w:hAnsi="Book Antiqua"/>
        <w:sz w:val="24"/>
        <w:szCs w:val="24"/>
      </w:rPr>
      <w:instrText xml:space="preserve"> NUMPAGES   \* MERGEFORMAT </w:instrText>
    </w:r>
    <w:r w:rsidRPr="00DF1581">
      <w:rPr>
        <w:rFonts w:ascii="Book Antiqua" w:hAnsi="Book Antiqua"/>
        <w:sz w:val="24"/>
        <w:szCs w:val="24"/>
      </w:rPr>
      <w:fldChar w:fldCharType="separate"/>
    </w:r>
    <w:r w:rsidR="00467E34">
      <w:rPr>
        <w:rFonts w:ascii="Book Antiqua" w:hAnsi="Book Antiqua"/>
        <w:noProof/>
        <w:sz w:val="24"/>
        <w:szCs w:val="24"/>
      </w:rPr>
      <w:t>28</w:t>
    </w:r>
    <w:r w:rsidRPr="00DF1581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6EEF" w14:textId="77777777" w:rsidR="007F45E5" w:rsidRDefault="007F45E5" w:rsidP="00DF1581">
      <w:r>
        <w:separator/>
      </w:r>
    </w:p>
  </w:footnote>
  <w:footnote w:type="continuationSeparator" w:id="0">
    <w:p w14:paraId="09252A24" w14:textId="77777777" w:rsidR="007F45E5" w:rsidRDefault="007F45E5" w:rsidP="00DF1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66E4"/>
    <w:rsid w:val="0003542B"/>
    <w:rsid w:val="00066FD2"/>
    <w:rsid w:val="000C58A0"/>
    <w:rsid w:val="000D1AF7"/>
    <w:rsid w:val="0011761E"/>
    <w:rsid w:val="00136230"/>
    <w:rsid w:val="00164DD6"/>
    <w:rsid w:val="001E7243"/>
    <w:rsid w:val="002274E5"/>
    <w:rsid w:val="002455F4"/>
    <w:rsid w:val="002F535B"/>
    <w:rsid w:val="0033707B"/>
    <w:rsid w:val="00354EB1"/>
    <w:rsid w:val="0036399A"/>
    <w:rsid w:val="00371E9D"/>
    <w:rsid w:val="003C73AB"/>
    <w:rsid w:val="004034AE"/>
    <w:rsid w:val="004247B7"/>
    <w:rsid w:val="0046711B"/>
    <w:rsid w:val="00467E34"/>
    <w:rsid w:val="004978CF"/>
    <w:rsid w:val="004F15D2"/>
    <w:rsid w:val="0050417F"/>
    <w:rsid w:val="00567AB5"/>
    <w:rsid w:val="00574ACD"/>
    <w:rsid w:val="00597C88"/>
    <w:rsid w:val="005B55AC"/>
    <w:rsid w:val="005C4EBF"/>
    <w:rsid w:val="006C001D"/>
    <w:rsid w:val="00716FFA"/>
    <w:rsid w:val="00744D1F"/>
    <w:rsid w:val="00765979"/>
    <w:rsid w:val="00793C8E"/>
    <w:rsid w:val="007F45E5"/>
    <w:rsid w:val="008400A2"/>
    <w:rsid w:val="00894A06"/>
    <w:rsid w:val="008E5000"/>
    <w:rsid w:val="009115B2"/>
    <w:rsid w:val="009827C8"/>
    <w:rsid w:val="009B4AA5"/>
    <w:rsid w:val="009E145C"/>
    <w:rsid w:val="00A3679A"/>
    <w:rsid w:val="00A73CFA"/>
    <w:rsid w:val="00A77B3E"/>
    <w:rsid w:val="00B55EAC"/>
    <w:rsid w:val="00B60843"/>
    <w:rsid w:val="00BA3488"/>
    <w:rsid w:val="00BD41ED"/>
    <w:rsid w:val="00C30E8D"/>
    <w:rsid w:val="00CA1A2F"/>
    <w:rsid w:val="00CA2A55"/>
    <w:rsid w:val="00D0658D"/>
    <w:rsid w:val="00D763D6"/>
    <w:rsid w:val="00DA69ED"/>
    <w:rsid w:val="00DB79C4"/>
    <w:rsid w:val="00DC0D59"/>
    <w:rsid w:val="00DF1581"/>
    <w:rsid w:val="00E110E9"/>
    <w:rsid w:val="00E834C5"/>
    <w:rsid w:val="00E915FC"/>
    <w:rsid w:val="00EF524D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C94AE"/>
  <w15:docId w15:val="{28344349-967B-41A0-8712-0FCDDE56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SubtleEmphasis0">
    <w:name w:val="MsoSubtleEmphasis"/>
    <w:basedOn w:val="a0"/>
  </w:style>
  <w:style w:type="paragraph" w:styleId="a3">
    <w:name w:val="No Spacing"/>
    <w:uiPriority w:val="1"/>
    <w:qFormat/>
    <w:rsid w:val="004F15D2"/>
    <w:rPr>
      <w:sz w:val="24"/>
      <w:szCs w:val="24"/>
    </w:rPr>
  </w:style>
  <w:style w:type="table" w:styleId="a4">
    <w:name w:val="Table Grid"/>
    <w:basedOn w:val="a1"/>
    <w:uiPriority w:val="39"/>
    <w:rsid w:val="004F15D2"/>
    <w:rPr>
      <w:rFonts w:ascii="Calibri Light" w:eastAsia="等线 Light" w:hAnsi="Calibri Light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94A06"/>
    <w:rPr>
      <w:sz w:val="18"/>
      <w:szCs w:val="18"/>
    </w:rPr>
  </w:style>
  <w:style w:type="character" w:customStyle="1" w:styleId="a6">
    <w:name w:val="批注框文本 字符"/>
    <w:basedOn w:val="a0"/>
    <w:link w:val="a5"/>
    <w:rsid w:val="00894A06"/>
    <w:rPr>
      <w:sz w:val="18"/>
      <w:szCs w:val="18"/>
    </w:rPr>
  </w:style>
  <w:style w:type="paragraph" w:styleId="a7">
    <w:name w:val="header"/>
    <w:basedOn w:val="a"/>
    <w:link w:val="a8"/>
    <w:rsid w:val="00DF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F1581"/>
    <w:rPr>
      <w:sz w:val="18"/>
      <w:szCs w:val="18"/>
    </w:rPr>
  </w:style>
  <w:style w:type="paragraph" w:styleId="a9">
    <w:name w:val="footer"/>
    <w:basedOn w:val="a"/>
    <w:link w:val="aa"/>
    <w:rsid w:val="00DF15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F1581"/>
    <w:rPr>
      <w:sz w:val="18"/>
      <w:szCs w:val="18"/>
    </w:rPr>
  </w:style>
  <w:style w:type="character" w:styleId="ab">
    <w:name w:val="annotation reference"/>
    <w:basedOn w:val="a0"/>
    <w:uiPriority w:val="99"/>
    <w:unhideWhenUsed/>
    <w:qFormat/>
    <w:rsid w:val="008E5000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qFormat/>
    <w:rsid w:val="008E5000"/>
  </w:style>
  <w:style w:type="character" w:customStyle="1" w:styleId="ad">
    <w:name w:val="批注文字 字符"/>
    <w:basedOn w:val="a0"/>
    <w:link w:val="ac"/>
    <w:uiPriority w:val="99"/>
    <w:qFormat/>
    <w:rsid w:val="008E5000"/>
    <w:rPr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E5000"/>
    <w:rPr>
      <w:b/>
      <w:bCs/>
    </w:rPr>
  </w:style>
  <w:style w:type="character" w:customStyle="1" w:styleId="af">
    <w:name w:val="批注主题 字符"/>
    <w:basedOn w:val="ad"/>
    <w:link w:val="ae"/>
    <w:semiHidden/>
    <w:rsid w:val="008E5000"/>
    <w:rPr>
      <w:b/>
      <w:bCs/>
      <w:sz w:val="24"/>
      <w:szCs w:val="24"/>
    </w:rPr>
  </w:style>
  <w:style w:type="paragraph" w:styleId="af0">
    <w:name w:val="Revision"/>
    <w:hidden/>
    <w:uiPriority w:val="99"/>
    <w:semiHidden/>
    <w:rsid w:val="00567AB5"/>
    <w:rPr>
      <w:sz w:val="24"/>
      <w:szCs w:val="24"/>
    </w:rPr>
  </w:style>
  <w:style w:type="character" w:customStyle="1" w:styleId="jlqj4b">
    <w:name w:val="jlqj4b"/>
    <w:basedOn w:val="a0"/>
    <w:rsid w:val="00567AB5"/>
  </w:style>
  <w:style w:type="character" w:customStyle="1" w:styleId="dxebaseoffice2010blue">
    <w:name w:val="dxebase_office2010blue"/>
    <w:basedOn w:val="a0"/>
    <w:rsid w:val="0056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6424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2021-09-19T05:23:00Z</dcterms:created>
  <dcterms:modified xsi:type="dcterms:W3CDTF">2021-09-19T05:23:00Z</dcterms:modified>
</cp:coreProperties>
</file>