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F01E48" w14:textId="77777777" w:rsidR="00106894" w:rsidRPr="009E69B6" w:rsidRDefault="00106894" w:rsidP="00106894">
      <w:pPr>
        <w:adjustRightInd w:val="0"/>
        <w:snapToGrid w:val="0"/>
        <w:spacing w:line="360" w:lineRule="auto"/>
        <w:rPr>
          <w:rFonts w:ascii="Book Antiqua" w:hAnsi="Book Antiqua"/>
          <w:sz w:val="21"/>
        </w:rPr>
      </w:pPr>
      <w:bookmarkStart w:id="0" w:name="OLE_LINK17"/>
      <w:bookmarkStart w:id="1" w:name="OLE_LINK10"/>
      <w:bookmarkStart w:id="2" w:name="OLE_LINK12"/>
      <w:r w:rsidRPr="009E69B6">
        <w:rPr>
          <w:rFonts w:ascii="Book Antiqua" w:eastAsia="Times New Roman" w:hAnsi="Book Antiqua" w:cs="宋体"/>
          <w:b/>
          <w:sz w:val="21"/>
        </w:rPr>
        <w:t xml:space="preserve">Name of journal: </w:t>
      </w:r>
      <w:bookmarkStart w:id="3" w:name="OLE_LINK718"/>
      <w:bookmarkStart w:id="4" w:name="OLE_LINK719"/>
      <w:r w:rsidRPr="009E69B6">
        <w:rPr>
          <w:rFonts w:ascii="Book Antiqua" w:eastAsia="Times New Roman" w:hAnsi="Book Antiqua" w:cs="宋体"/>
          <w:b/>
          <w:sz w:val="21"/>
        </w:rPr>
        <w:t xml:space="preserve">World Journal of </w:t>
      </w:r>
      <w:bookmarkEnd w:id="3"/>
      <w:bookmarkEnd w:id="4"/>
      <w:r w:rsidRPr="009E69B6">
        <w:rPr>
          <w:rFonts w:ascii="Book Antiqua" w:hAnsi="Book Antiqua"/>
          <w:b/>
          <w:sz w:val="21"/>
        </w:rPr>
        <w:t xml:space="preserve">Gastroenterology </w:t>
      </w:r>
    </w:p>
    <w:p w14:paraId="11C67EE9" w14:textId="0E23F146" w:rsidR="00106894" w:rsidRPr="009E69B6" w:rsidRDefault="00106894" w:rsidP="00106894">
      <w:pPr>
        <w:adjustRightInd w:val="0"/>
        <w:snapToGrid w:val="0"/>
        <w:spacing w:line="360" w:lineRule="auto"/>
        <w:rPr>
          <w:rFonts w:ascii="Book Antiqua" w:eastAsia="宋体" w:hAnsi="Book Antiqua" w:cs="宋体"/>
          <w:b/>
          <w:sz w:val="21"/>
          <w:lang w:eastAsia="zh-CN"/>
        </w:rPr>
      </w:pPr>
      <w:r w:rsidRPr="009E69B6">
        <w:rPr>
          <w:rFonts w:ascii="Book Antiqua" w:hAnsi="Book Antiqua" w:cs="Arial"/>
          <w:b/>
          <w:sz w:val="21"/>
          <w:lang w:val="en"/>
        </w:rPr>
        <w:t>ESPS Manuscript N</w:t>
      </w:r>
      <w:r w:rsidRPr="009E69B6">
        <w:rPr>
          <w:rFonts w:ascii="Book Antiqua" w:hAnsi="Book Antiqua" w:cs="Arial"/>
          <w:b/>
          <w:caps/>
          <w:sz w:val="21"/>
          <w:lang w:val="en"/>
        </w:rPr>
        <w:t>o</w:t>
      </w:r>
      <w:r w:rsidRPr="009E69B6">
        <w:rPr>
          <w:rFonts w:ascii="Book Antiqua" w:hAnsi="Book Antiqua" w:cs="Arial"/>
          <w:b/>
          <w:sz w:val="21"/>
          <w:lang w:val="en"/>
        </w:rPr>
        <w:t xml:space="preserve">: </w:t>
      </w:r>
      <w:r w:rsidRPr="009E69B6">
        <w:rPr>
          <w:rFonts w:ascii="Book Antiqua" w:eastAsia="宋体" w:hAnsi="Book Antiqua" w:cs="Arial"/>
          <w:b/>
          <w:sz w:val="21"/>
          <w:lang w:val="en" w:eastAsia="zh-CN"/>
        </w:rPr>
        <w:t>6733</w:t>
      </w:r>
    </w:p>
    <w:p w14:paraId="06FF6074" w14:textId="77777777" w:rsidR="00106894" w:rsidRPr="009E69B6" w:rsidRDefault="00106894" w:rsidP="00106894">
      <w:pPr>
        <w:suppressAutoHyphens/>
        <w:autoSpaceDE w:val="0"/>
        <w:autoSpaceDN w:val="0"/>
        <w:adjustRightInd w:val="0"/>
        <w:snapToGrid w:val="0"/>
        <w:spacing w:line="360" w:lineRule="auto"/>
        <w:rPr>
          <w:rFonts w:ascii="Book Antiqua" w:eastAsia="幼圆" w:hAnsi="Book Antiqua"/>
          <w:b/>
          <w:color w:val="000000"/>
          <w:sz w:val="21"/>
        </w:rPr>
      </w:pPr>
      <w:bookmarkStart w:id="5" w:name="OLE_LINK1617"/>
      <w:bookmarkStart w:id="6" w:name="OLE_LINK1618"/>
      <w:r w:rsidRPr="009E69B6">
        <w:rPr>
          <w:rFonts w:ascii="Book Antiqua" w:hAnsi="Book Antiqua"/>
          <w:b/>
          <w:sz w:val="21"/>
        </w:rPr>
        <w:t xml:space="preserve">Columns: </w:t>
      </w:r>
      <w:bookmarkEnd w:id="5"/>
      <w:bookmarkEnd w:id="6"/>
      <w:r w:rsidRPr="009E69B6">
        <w:rPr>
          <w:rFonts w:ascii="Book Antiqua" w:eastAsia="幼圆" w:hAnsi="Book Antiqua"/>
          <w:b/>
          <w:color w:val="000000"/>
          <w:sz w:val="21"/>
        </w:rPr>
        <w:t>TOPIC HIGHLIGHTS</w:t>
      </w:r>
    </w:p>
    <w:p w14:paraId="490617A5" w14:textId="77777777" w:rsidR="00D74883" w:rsidRPr="00AA6C19" w:rsidRDefault="00D74883">
      <w:pPr>
        <w:pStyle w:val="af2"/>
        <w:spacing w:line="360" w:lineRule="auto"/>
        <w:rPr>
          <w:rFonts w:ascii="Book Antiqua" w:hAnsi="Book Antiqua" w:cs="Tahoma"/>
          <w:b/>
          <w:color w:val="0000FF"/>
          <w:sz w:val="24"/>
          <w:szCs w:val="24"/>
        </w:rPr>
      </w:pPr>
    </w:p>
    <w:p w14:paraId="09C5F0E2" w14:textId="77777777" w:rsidR="00D74883" w:rsidRPr="00AA6C19" w:rsidRDefault="00D74883" w:rsidP="00D74883">
      <w:pPr>
        <w:spacing w:line="360" w:lineRule="auto"/>
        <w:rPr>
          <w:rFonts w:ascii="Book Antiqua" w:hAnsi="Book Antiqua"/>
          <w:color w:val="000000"/>
        </w:rPr>
      </w:pPr>
      <w:r w:rsidRPr="00AA6C19">
        <w:rPr>
          <w:rFonts w:ascii="Book Antiqua" w:hAnsi="Book Antiqua" w:cs="TwCenMT-Bold"/>
          <w:bCs/>
        </w:rPr>
        <w:t>WJG 20th Anniversary Special Issues</w:t>
      </w:r>
      <w:r w:rsidRPr="00AA6C19">
        <w:rPr>
          <w:rFonts w:ascii="Book Antiqua" w:hAnsi="Book Antiqua"/>
          <w:color w:val="000000"/>
        </w:rPr>
        <w:t xml:space="preserve"> (9): Hepatitis B virus</w:t>
      </w:r>
    </w:p>
    <w:p w14:paraId="24129933" w14:textId="77777777" w:rsidR="00F4285B" w:rsidRPr="00AA6C19" w:rsidRDefault="00F4285B">
      <w:pPr>
        <w:pStyle w:val="af2"/>
        <w:spacing w:line="360" w:lineRule="auto"/>
        <w:rPr>
          <w:rFonts w:ascii="Book Antiqua" w:hAnsi="Book Antiqua"/>
          <w:b/>
          <w:sz w:val="24"/>
          <w:szCs w:val="24"/>
        </w:rPr>
      </w:pPr>
    </w:p>
    <w:p w14:paraId="788C061A" w14:textId="0017ABDC" w:rsidR="00F4285B" w:rsidRPr="00AA6C19" w:rsidRDefault="00F4285B" w:rsidP="009E69B6">
      <w:pPr>
        <w:pStyle w:val="10"/>
        <w:spacing w:line="360" w:lineRule="auto"/>
        <w:jc w:val="both"/>
        <w:rPr>
          <w:rFonts w:ascii="Book Antiqua" w:hAnsi="Book Antiqua" w:cs="Arial"/>
          <w:b/>
          <w:bCs/>
          <w:color w:val="1A1A1A"/>
        </w:rPr>
      </w:pPr>
      <w:r w:rsidRPr="00AA6C19">
        <w:rPr>
          <w:rFonts w:ascii="Book Antiqua" w:hAnsi="Book Antiqua" w:cs="Arial"/>
          <w:b/>
          <w:bCs/>
          <w:color w:val="1A1A1A"/>
        </w:rPr>
        <w:t>Practic</w:t>
      </w:r>
      <w:r w:rsidR="005E5D01" w:rsidRPr="00AA6C19">
        <w:rPr>
          <w:rFonts w:ascii="Book Antiqua" w:hAnsi="Book Antiqua" w:cs="Arial"/>
          <w:b/>
          <w:bCs/>
          <w:color w:val="1A1A1A"/>
        </w:rPr>
        <w:t xml:space="preserve">al approach in </w:t>
      </w:r>
      <w:r w:rsidR="002910B4" w:rsidRPr="00AA6C19">
        <w:rPr>
          <w:rFonts w:ascii="Book Antiqua" w:hAnsi="Book Antiqua" w:cs="Arial"/>
          <w:b/>
          <w:bCs/>
          <w:color w:val="1A1A1A"/>
        </w:rPr>
        <w:t>he</w:t>
      </w:r>
      <w:r w:rsidR="005E5D01" w:rsidRPr="00AA6C19">
        <w:rPr>
          <w:rFonts w:ascii="Book Antiqua" w:hAnsi="Book Antiqua" w:cs="Arial"/>
          <w:b/>
          <w:bCs/>
          <w:color w:val="1A1A1A"/>
        </w:rPr>
        <w:t xml:space="preserve">patitis </w:t>
      </w:r>
      <w:r w:rsidR="005E5D01" w:rsidRPr="009E69B6">
        <w:rPr>
          <w:rFonts w:ascii="Book Antiqua" w:hAnsi="Book Antiqua" w:cs="Arial"/>
          <w:b/>
          <w:bCs/>
          <w:caps/>
          <w:color w:val="1A1A1A"/>
        </w:rPr>
        <w:t>b</w:t>
      </w:r>
      <w:r w:rsidR="005E5D01" w:rsidRPr="00AA6C19">
        <w:rPr>
          <w:rFonts w:ascii="Book Antiqua" w:hAnsi="Book Antiqua" w:cs="Arial"/>
          <w:b/>
          <w:bCs/>
          <w:color w:val="1A1A1A"/>
        </w:rPr>
        <w:t xml:space="preserve"> e </w:t>
      </w:r>
      <w:r w:rsidR="002910B4" w:rsidRPr="00AA6C19">
        <w:rPr>
          <w:rFonts w:ascii="Book Antiqua" w:hAnsi="Book Antiqua" w:cs="Arial"/>
          <w:b/>
          <w:bCs/>
          <w:color w:val="1A1A1A"/>
        </w:rPr>
        <w:t>a</w:t>
      </w:r>
      <w:r w:rsidR="005E5D01" w:rsidRPr="00AA6C19">
        <w:rPr>
          <w:rFonts w:ascii="Book Antiqua" w:hAnsi="Book Antiqua" w:cs="Arial"/>
          <w:b/>
          <w:bCs/>
          <w:color w:val="1A1A1A"/>
        </w:rPr>
        <w:t>ntigen-negative individuals to identify treatment candidates</w:t>
      </w:r>
    </w:p>
    <w:p w14:paraId="2ED305B6" w14:textId="77777777" w:rsidR="00F4285B" w:rsidRPr="00AA6C19" w:rsidRDefault="00F4285B" w:rsidP="009E69B6">
      <w:pPr>
        <w:pStyle w:val="af2"/>
        <w:spacing w:line="360" w:lineRule="auto"/>
        <w:rPr>
          <w:rFonts w:ascii="Book Antiqua" w:hAnsi="Book Antiqua"/>
          <w:sz w:val="24"/>
          <w:szCs w:val="24"/>
        </w:rPr>
      </w:pPr>
    </w:p>
    <w:p w14:paraId="708EF11A" w14:textId="77777777" w:rsidR="00F4285B" w:rsidRPr="00AA6C19" w:rsidRDefault="00F4285B" w:rsidP="009E69B6">
      <w:pPr>
        <w:spacing w:line="360" w:lineRule="auto"/>
        <w:jc w:val="both"/>
        <w:rPr>
          <w:rFonts w:ascii="Book Antiqua" w:hAnsi="Book Antiqua"/>
        </w:rPr>
      </w:pPr>
      <w:proofErr w:type="spellStart"/>
      <w:r w:rsidRPr="00AA6C19">
        <w:rPr>
          <w:rFonts w:ascii="Book Antiqua" w:hAnsi="Book Antiqua"/>
        </w:rPr>
        <w:t>Azmi</w:t>
      </w:r>
      <w:proofErr w:type="spellEnd"/>
      <w:r w:rsidRPr="00AA6C19">
        <w:rPr>
          <w:rFonts w:ascii="Book Antiqua" w:hAnsi="Book Antiqua"/>
        </w:rPr>
        <w:t xml:space="preserve"> AN </w:t>
      </w:r>
      <w:r w:rsidRPr="00AA6C19">
        <w:rPr>
          <w:rFonts w:ascii="Book Antiqua" w:hAnsi="Book Antiqua"/>
          <w:i/>
        </w:rPr>
        <w:t>et al.</w:t>
      </w:r>
      <w:r w:rsidRPr="00AA6C19">
        <w:rPr>
          <w:rFonts w:ascii="Book Antiqua" w:hAnsi="Book Antiqua"/>
        </w:rPr>
        <w:t xml:space="preserve"> </w:t>
      </w:r>
      <w:r w:rsidR="0080309D" w:rsidRPr="00AA6C19">
        <w:rPr>
          <w:rFonts w:ascii="Book Antiqua" w:hAnsi="Book Antiqua"/>
        </w:rPr>
        <w:t xml:space="preserve">Management of </w:t>
      </w:r>
      <w:proofErr w:type="spellStart"/>
      <w:r w:rsidR="0080309D" w:rsidRPr="00AA6C19">
        <w:rPr>
          <w:rFonts w:ascii="Book Antiqua" w:hAnsi="Book Antiqua"/>
        </w:rPr>
        <w:t>HBeAg</w:t>
      </w:r>
      <w:proofErr w:type="spellEnd"/>
      <w:r w:rsidR="0080309D" w:rsidRPr="00AA6C19">
        <w:rPr>
          <w:rFonts w:ascii="Book Antiqua" w:hAnsi="Book Antiqua"/>
        </w:rPr>
        <w:t>-negative</w:t>
      </w:r>
    </w:p>
    <w:p w14:paraId="36C4786B" w14:textId="77777777" w:rsidR="00F4285B" w:rsidRPr="00AA6C19" w:rsidRDefault="00F4285B" w:rsidP="009E69B6">
      <w:pPr>
        <w:spacing w:line="360" w:lineRule="auto"/>
        <w:jc w:val="both"/>
        <w:rPr>
          <w:rFonts w:ascii="Book Antiqua" w:hAnsi="Book Antiqua"/>
        </w:rPr>
      </w:pPr>
    </w:p>
    <w:p w14:paraId="2A4C7205" w14:textId="77777777" w:rsidR="00F4285B" w:rsidRPr="00AA6C19" w:rsidRDefault="00F4285B" w:rsidP="009E69B6">
      <w:pPr>
        <w:spacing w:line="360" w:lineRule="auto"/>
        <w:jc w:val="both"/>
        <w:rPr>
          <w:rFonts w:ascii="Book Antiqua" w:hAnsi="Book Antiqua"/>
        </w:rPr>
      </w:pPr>
      <w:r w:rsidRPr="00AA6C19">
        <w:rPr>
          <w:rFonts w:ascii="Book Antiqua" w:eastAsia="Times New Roman" w:hAnsi="Book Antiqua" w:cs="Times New Roman"/>
        </w:rPr>
        <w:t xml:space="preserve">Ahmad </w:t>
      </w:r>
      <w:proofErr w:type="spellStart"/>
      <w:r w:rsidRPr="00AA6C19">
        <w:rPr>
          <w:rFonts w:ascii="Book Antiqua" w:eastAsia="Times New Roman" w:hAnsi="Book Antiqua" w:cs="Times New Roman"/>
        </w:rPr>
        <w:t>Najib</w:t>
      </w:r>
      <w:proofErr w:type="spellEnd"/>
      <w:r w:rsidRPr="00AA6C19">
        <w:rPr>
          <w:rFonts w:ascii="Book Antiqua" w:eastAsia="Times New Roman" w:hAnsi="Book Antiqua" w:cs="Times New Roman"/>
        </w:rPr>
        <w:t xml:space="preserve"> </w:t>
      </w:r>
      <w:proofErr w:type="spellStart"/>
      <w:r w:rsidRPr="00AA6C19">
        <w:rPr>
          <w:rFonts w:ascii="Book Antiqua" w:eastAsia="Times New Roman" w:hAnsi="Book Antiqua" w:cs="Times New Roman"/>
        </w:rPr>
        <w:t>Azmi</w:t>
      </w:r>
      <w:proofErr w:type="spellEnd"/>
      <w:r w:rsidRPr="00AA6C19">
        <w:rPr>
          <w:rFonts w:ascii="Book Antiqua" w:eastAsia="Times New Roman" w:hAnsi="Book Antiqua" w:cs="Times New Roman"/>
        </w:rPr>
        <w:t xml:space="preserve">, </w:t>
      </w:r>
      <w:proofErr w:type="spellStart"/>
      <w:r w:rsidRPr="00AA6C19">
        <w:rPr>
          <w:rFonts w:ascii="Book Antiqua" w:eastAsia="Times New Roman" w:hAnsi="Book Antiqua" w:cs="Times New Roman"/>
        </w:rPr>
        <w:t>Soek</w:t>
      </w:r>
      <w:proofErr w:type="spellEnd"/>
      <w:r w:rsidRPr="00AA6C19">
        <w:rPr>
          <w:rFonts w:ascii="Book Antiqua" w:eastAsia="Times New Roman" w:hAnsi="Book Antiqua" w:cs="Times New Roman"/>
        </w:rPr>
        <w:t xml:space="preserve">-Siam Tan, </w:t>
      </w:r>
      <w:proofErr w:type="spellStart"/>
      <w:r w:rsidRPr="00AA6C19">
        <w:rPr>
          <w:rFonts w:ascii="Book Antiqua" w:eastAsia="Times New Roman" w:hAnsi="Book Antiqua" w:cs="Times New Roman"/>
        </w:rPr>
        <w:t>Rosmawati</w:t>
      </w:r>
      <w:proofErr w:type="spellEnd"/>
      <w:r w:rsidRPr="00AA6C19">
        <w:rPr>
          <w:rFonts w:ascii="Book Antiqua" w:eastAsia="Times New Roman" w:hAnsi="Book Antiqua" w:cs="Times New Roman"/>
        </w:rPr>
        <w:t xml:space="preserve"> Mohamed</w:t>
      </w:r>
    </w:p>
    <w:p w14:paraId="51BEF8CA" w14:textId="42B7198B" w:rsidR="00F4285B" w:rsidRPr="00AA6C19" w:rsidRDefault="00F60A2F" w:rsidP="009E69B6">
      <w:pPr>
        <w:pStyle w:val="af2"/>
        <w:spacing w:line="360" w:lineRule="auto"/>
        <w:rPr>
          <w:rFonts w:ascii="Book Antiqua" w:hAnsi="Book Antiqua"/>
          <w:sz w:val="24"/>
          <w:szCs w:val="24"/>
        </w:rPr>
      </w:pPr>
      <w:r w:rsidRPr="009E69B6">
        <w:rPr>
          <w:rFonts w:ascii="Book Antiqua" w:hAnsi="Book Antiqua"/>
          <w:noProof/>
          <w:sz w:val="24"/>
          <w:szCs w:val="24"/>
        </w:rPr>
        <mc:AlternateContent>
          <mc:Choice Requires="wps">
            <w:drawing>
              <wp:anchor distT="4294967295" distB="4294967295" distL="114300" distR="114300" simplePos="0" relativeHeight="251659264" behindDoc="0" locked="0" layoutInCell="1" allowOverlap="1" wp14:anchorId="45278AB2" wp14:editId="16F4A6FE">
                <wp:simplePos x="0" y="0"/>
                <wp:positionH relativeFrom="column">
                  <wp:posOffset>0</wp:posOffset>
                </wp:positionH>
                <wp:positionV relativeFrom="paragraph">
                  <wp:posOffset>99059</wp:posOffset>
                </wp:positionV>
                <wp:extent cx="6057900" cy="0"/>
                <wp:effectExtent l="0" t="2540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7.8pt" to="477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" strokecolor="gray" strokeweight="3pt"/>
            </w:pict>
          </mc:Fallback>
        </mc:AlternateContent>
      </w:r>
    </w:p>
    <w:p w14:paraId="265B4875" w14:textId="2EC08D36" w:rsidR="00F4285B" w:rsidRPr="009E69B6" w:rsidRDefault="00F4285B" w:rsidP="009E69B6">
      <w:pPr>
        <w:pStyle w:val="10"/>
        <w:spacing w:line="360" w:lineRule="auto"/>
        <w:jc w:val="both"/>
        <w:rPr>
          <w:rFonts w:ascii="Book Antiqua" w:eastAsia="宋体" w:hAnsi="Book Antiqua" w:cs="Times New Roman"/>
          <w:lang w:eastAsia="zh-CN"/>
        </w:rPr>
      </w:pPr>
      <w:r w:rsidRPr="00AA6C19">
        <w:rPr>
          <w:rFonts w:ascii="Book Antiqua" w:eastAsia="Times New Roman" w:hAnsi="Book Antiqua" w:cs="Times New Roman"/>
          <w:b/>
        </w:rPr>
        <w:t xml:space="preserve">Ahmad </w:t>
      </w:r>
      <w:proofErr w:type="spellStart"/>
      <w:r w:rsidRPr="00AA6C19">
        <w:rPr>
          <w:rFonts w:ascii="Book Antiqua" w:eastAsia="Times New Roman" w:hAnsi="Book Antiqua" w:cs="Times New Roman"/>
          <w:b/>
        </w:rPr>
        <w:t>Najib</w:t>
      </w:r>
      <w:proofErr w:type="spellEnd"/>
      <w:r w:rsidRPr="00AA6C19">
        <w:rPr>
          <w:rFonts w:ascii="Book Antiqua" w:eastAsia="Times New Roman" w:hAnsi="Book Antiqua" w:cs="Times New Roman"/>
          <w:b/>
        </w:rPr>
        <w:t xml:space="preserve"> </w:t>
      </w:r>
      <w:proofErr w:type="spellStart"/>
      <w:r w:rsidRPr="00AA6C19">
        <w:rPr>
          <w:rFonts w:ascii="Book Antiqua" w:eastAsia="Times New Roman" w:hAnsi="Book Antiqua" w:cs="Times New Roman"/>
          <w:b/>
        </w:rPr>
        <w:t>Azmi</w:t>
      </w:r>
      <w:proofErr w:type="spellEnd"/>
      <w:r w:rsidRPr="00AA6C19">
        <w:rPr>
          <w:rFonts w:ascii="Book Antiqua" w:eastAsia="Times New Roman" w:hAnsi="Book Antiqua" w:cs="Times New Roman"/>
        </w:rPr>
        <w:t xml:space="preserve">, Faculty of Medicine and Health Sciences, </w:t>
      </w:r>
      <w:proofErr w:type="spellStart"/>
      <w:r w:rsidRPr="00AA6C19">
        <w:rPr>
          <w:rFonts w:ascii="Book Antiqua" w:eastAsia="Times New Roman" w:hAnsi="Book Antiqua" w:cs="Times New Roman"/>
        </w:rPr>
        <w:t>Universiti</w:t>
      </w:r>
      <w:proofErr w:type="spellEnd"/>
      <w:r w:rsidRPr="00AA6C19">
        <w:rPr>
          <w:rFonts w:ascii="Book Antiqua" w:eastAsia="Times New Roman" w:hAnsi="Book Antiqua" w:cs="Times New Roman"/>
        </w:rPr>
        <w:t xml:space="preserve"> </w:t>
      </w:r>
      <w:proofErr w:type="spellStart"/>
      <w:r w:rsidRPr="00AA6C19">
        <w:rPr>
          <w:rFonts w:ascii="Book Antiqua" w:eastAsia="Times New Roman" w:hAnsi="Book Antiqua" w:cs="Times New Roman"/>
        </w:rPr>
        <w:t>Sains</w:t>
      </w:r>
      <w:proofErr w:type="spellEnd"/>
      <w:r w:rsidRPr="00AA6C19">
        <w:rPr>
          <w:rFonts w:ascii="Book Antiqua" w:eastAsia="Times New Roman" w:hAnsi="Book Antiqua" w:cs="Times New Roman"/>
        </w:rPr>
        <w:t xml:space="preserve"> Islam Malaysia, 55100 Kuala Lumpur, Malaysia</w:t>
      </w:r>
    </w:p>
    <w:p w14:paraId="21341888" w14:textId="77777777" w:rsidR="0094130E" w:rsidRPr="00AA6C19" w:rsidRDefault="0094130E" w:rsidP="009E69B6">
      <w:pPr>
        <w:pStyle w:val="10"/>
        <w:spacing w:line="360" w:lineRule="auto"/>
        <w:jc w:val="both"/>
        <w:rPr>
          <w:rFonts w:ascii="Book Antiqua" w:eastAsia="宋体" w:hAnsi="Book Antiqua" w:cs="Times New Roman"/>
          <w:b/>
          <w:lang w:eastAsia="zh-CN"/>
        </w:rPr>
      </w:pPr>
    </w:p>
    <w:p w14:paraId="16F779A3" w14:textId="1C912A25" w:rsidR="00F4285B" w:rsidRDefault="00F4285B" w:rsidP="009E69B6">
      <w:pPr>
        <w:pStyle w:val="10"/>
        <w:spacing w:line="360" w:lineRule="auto"/>
        <w:jc w:val="both"/>
        <w:rPr>
          <w:rFonts w:ascii="Book Antiqua" w:eastAsia="宋体" w:hAnsi="Book Antiqua" w:cs="Times New Roman"/>
          <w:lang w:eastAsia="zh-CN"/>
        </w:rPr>
      </w:pPr>
      <w:proofErr w:type="spellStart"/>
      <w:r w:rsidRPr="00AA6C19">
        <w:rPr>
          <w:rFonts w:ascii="Book Antiqua" w:eastAsia="Times New Roman" w:hAnsi="Book Antiqua" w:cs="Times New Roman"/>
          <w:b/>
        </w:rPr>
        <w:t>Soek</w:t>
      </w:r>
      <w:proofErr w:type="spellEnd"/>
      <w:r w:rsidRPr="00AA6C19">
        <w:rPr>
          <w:rFonts w:ascii="Book Antiqua" w:eastAsia="Times New Roman" w:hAnsi="Book Antiqua" w:cs="Times New Roman"/>
          <w:b/>
        </w:rPr>
        <w:t>-Siam Tan</w:t>
      </w:r>
      <w:r w:rsidRPr="00AA6C19">
        <w:rPr>
          <w:rFonts w:ascii="Book Antiqua" w:eastAsia="Times New Roman" w:hAnsi="Book Antiqua" w:cs="Times New Roman"/>
        </w:rPr>
        <w:t xml:space="preserve">, Department of </w:t>
      </w:r>
      <w:proofErr w:type="spellStart"/>
      <w:r w:rsidRPr="00AA6C19">
        <w:rPr>
          <w:rFonts w:ascii="Book Antiqua" w:eastAsia="Times New Roman" w:hAnsi="Book Antiqua" w:cs="Times New Roman"/>
        </w:rPr>
        <w:t>Hepatology</w:t>
      </w:r>
      <w:proofErr w:type="spellEnd"/>
      <w:r w:rsidRPr="00AA6C19">
        <w:rPr>
          <w:rFonts w:ascii="Book Antiqua" w:eastAsia="Times New Roman" w:hAnsi="Book Antiqua" w:cs="Times New Roman"/>
        </w:rPr>
        <w:t xml:space="preserve">, </w:t>
      </w:r>
      <w:proofErr w:type="spellStart"/>
      <w:r w:rsidRPr="00AA6C19">
        <w:rPr>
          <w:rFonts w:ascii="Book Antiqua" w:eastAsia="Times New Roman" w:hAnsi="Book Antiqua" w:cs="Times New Roman"/>
        </w:rPr>
        <w:t>Selayang</w:t>
      </w:r>
      <w:proofErr w:type="spellEnd"/>
      <w:r w:rsidRPr="00AA6C19">
        <w:rPr>
          <w:rFonts w:ascii="Book Antiqua" w:eastAsia="Times New Roman" w:hAnsi="Book Antiqua" w:cs="Times New Roman"/>
        </w:rPr>
        <w:t xml:space="preserve"> Hospital, 68100 Selangor, Malaysia</w:t>
      </w:r>
    </w:p>
    <w:p w14:paraId="0AE44526" w14:textId="77777777" w:rsidR="00E15E30" w:rsidRPr="00E15E30" w:rsidRDefault="00E15E30" w:rsidP="009E69B6">
      <w:pPr>
        <w:pStyle w:val="10"/>
        <w:spacing w:line="360" w:lineRule="auto"/>
        <w:jc w:val="both"/>
        <w:rPr>
          <w:rFonts w:ascii="Book Antiqua" w:eastAsia="宋体" w:hAnsi="Book Antiqua" w:cs="Times New Roman"/>
          <w:lang w:eastAsia="zh-CN"/>
        </w:rPr>
      </w:pPr>
    </w:p>
    <w:p w14:paraId="2F02207B" w14:textId="1964A1FD" w:rsidR="00F4285B" w:rsidRPr="009E69B6" w:rsidRDefault="00F4285B" w:rsidP="009E69B6">
      <w:pPr>
        <w:pStyle w:val="10"/>
        <w:spacing w:line="360" w:lineRule="auto"/>
        <w:jc w:val="both"/>
        <w:rPr>
          <w:rFonts w:ascii="Book Antiqua" w:eastAsia="宋体" w:hAnsi="Book Antiqua" w:cs="Times New Roman"/>
          <w:lang w:eastAsia="zh-CN"/>
        </w:rPr>
      </w:pPr>
      <w:proofErr w:type="spellStart"/>
      <w:r w:rsidRPr="00AA6C19">
        <w:rPr>
          <w:rFonts w:ascii="Book Antiqua" w:eastAsia="Times New Roman" w:hAnsi="Book Antiqua" w:cs="Times New Roman"/>
          <w:b/>
        </w:rPr>
        <w:t>Rosmawati</w:t>
      </w:r>
      <w:proofErr w:type="spellEnd"/>
      <w:r w:rsidRPr="00AA6C19">
        <w:rPr>
          <w:rFonts w:ascii="Book Antiqua" w:eastAsia="Times New Roman" w:hAnsi="Book Antiqua" w:cs="Times New Roman"/>
          <w:b/>
        </w:rPr>
        <w:t xml:space="preserve"> Mohamed</w:t>
      </w:r>
      <w:r w:rsidRPr="00AA6C19">
        <w:rPr>
          <w:rFonts w:ascii="Book Antiqua" w:eastAsia="Times New Roman" w:hAnsi="Book Antiqua" w:cs="Times New Roman"/>
        </w:rPr>
        <w:t>, Faculty of Medicine, University of Malaya, 50603 Kuala Lumpur, Malaysia</w:t>
      </w:r>
    </w:p>
    <w:p w14:paraId="7FA4E659" w14:textId="77777777" w:rsidR="00F4285B" w:rsidRPr="00AA6C19" w:rsidRDefault="00F4285B" w:rsidP="009E69B6">
      <w:pPr>
        <w:spacing w:line="360" w:lineRule="auto"/>
        <w:jc w:val="both"/>
        <w:rPr>
          <w:rFonts w:ascii="Book Antiqua" w:hAnsi="Book Antiqua" w:cs="Tahoma"/>
          <w:b/>
          <w:bCs/>
          <w:spacing w:val="-5"/>
        </w:rPr>
      </w:pPr>
    </w:p>
    <w:p w14:paraId="7425D219" w14:textId="6E2A3DD7" w:rsidR="00F66C3E" w:rsidRPr="00AA6C19" w:rsidRDefault="00F4285B">
      <w:pPr>
        <w:pStyle w:val="10"/>
        <w:spacing w:line="360" w:lineRule="auto"/>
        <w:jc w:val="both"/>
        <w:rPr>
          <w:rFonts w:ascii="Book Antiqua" w:hAnsi="Book Antiqua"/>
        </w:rPr>
      </w:pPr>
      <w:r w:rsidRPr="00AA6C19">
        <w:rPr>
          <w:rFonts w:ascii="Book Antiqua" w:hAnsi="Book Antiqua"/>
          <w:b/>
        </w:rPr>
        <w:t xml:space="preserve">Author contributions: </w:t>
      </w:r>
      <w:proofErr w:type="spellStart"/>
      <w:r w:rsidRPr="00AA6C19">
        <w:rPr>
          <w:rFonts w:ascii="Book Antiqua" w:hAnsi="Book Antiqua"/>
        </w:rPr>
        <w:t>Azmi</w:t>
      </w:r>
      <w:proofErr w:type="spellEnd"/>
      <w:r w:rsidR="00AE7A9C" w:rsidRPr="00AA6C19">
        <w:rPr>
          <w:rFonts w:ascii="Book Antiqua" w:hAnsi="Book Antiqua"/>
        </w:rPr>
        <w:t xml:space="preserve"> AN</w:t>
      </w:r>
      <w:r w:rsidRPr="00AA6C19">
        <w:rPr>
          <w:rFonts w:ascii="Book Antiqua" w:hAnsi="Book Antiqua"/>
        </w:rPr>
        <w:t>, Tan SS and Mohamed R equally cont</w:t>
      </w:r>
      <w:r w:rsidR="00AE7A9C" w:rsidRPr="00AA6C19">
        <w:rPr>
          <w:rFonts w:ascii="Book Antiqua" w:hAnsi="Book Antiqua"/>
        </w:rPr>
        <w:t>ributed to the present work</w:t>
      </w:r>
      <w:r w:rsidR="0094130E" w:rsidRPr="00AA6C19">
        <w:rPr>
          <w:rFonts w:ascii="Book Antiqua" w:eastAsia="宋体" w:hAnsi="Book Antiqua"/>
          <w:lang w:eastAsia="zh-CN"/>
        </w:rPr>
        <w:t>;</w:t>
      </w:r>
      <w:r w:rsidR="00AE7A9C" w:rsidRPr="00AA6C19">
        <w:rPr>
          <w:rFonts w:ascii="Book Antiqua" w:hAnsi="Book Antiqua"/>
        </w:rPr>
        <w:t xml:space="preserve"> </w:t>
      </w:r>
      <w:proofErr w:type="spellStart"/>
      <w:r w:rsidRPr="00AA6C19">
        <w:rPr>
          <w:rFonts w:ascii="Book Antiqua" w:hAnsi="Book Antiqua"/>
        </w:rPr>
        <w:t>Azmi</w:t>
      </w:r>
      <w:proofErr w:type="spellEnd"/>
      <w:r w:rsidR="00AE7A9C" w:rsidRPr="00AA6C19">
        <w:rPr>
          <w:rFonts w:ascii="Book Antiqua" w:hAnsi="Book Antiqua"/>
        </w:rPr>
        <w:t xml:space="preserve"> AN</w:t>
      </w:r>
      <w:r w:rsidRPr="00AA6C19">
        <w:rPr>
          <w:rFonts w:ascii="Book Antiqua" w:hAnsi="Book Antiqua"/>
        </w:rPr>
        <w:t xml:space="preserve"> drafted, wrote, edit</w:t>
      </w:r>
      <w:r w:rsidR="0094130E" w:rsidRPr="00AA6C19">
        <w:rPr>
          <w:rFonts w:ascii="Book Antiqua" w:eastAsia="宋体" w:hAnsi="Book Antiqua"/>
          <w:lang w:eastAsia="zh-CN"/>
        </w:rPr>
        <w:t>ed</w:t>
      </w:r>
      <w:r w:rsidRPr="00AA6C19">
        <w:rPr>
          <w:rFonts w:ascii="Book Antiqua" w:hAnsi="Book Antiqua"/>
        </w:rPr>
        <w:t xml:space="preserve"> and revise</w:t>
      </w:r>
      <w:r w:rsidR="0094130E" w:rsidRPr="00AA6C19">
        <w:rPr>
          <w:rFonts w:ascii="Book Antiqua" w:eastAsia="宋体" w:hAnsi="Book Antiqua"/>
          <w:lang w:eastAsia="zh-CN"/>
        </w:rPr>
        <w:t xml:space="preserve">d </w:t>
      </w:r>
      <w:r w:rsidRPr="00AA6C19">
        <w:rPr>
          <w:rFonts w:ascii="Book Antiqua" w:hAnsi="Book Antiqua"/>
        </w:rPr>
        <w:t>the article</w:t>
      </w:r>
      <w:r w:rsidR="0094130E" w:rsidRPr="00AA6C19">
        <w:rPr>
          <w:rFonts w:ascii="Book Antiqua" w:eastAsia="宋体" w:hAnsi="Book Antiqua"/>
          <w:lang w:eastAsia="zh-CN"/>
        </w:rPr>
        <w:t>;</w:t>
      </w:r>
      <w:r w:rsidRPr="00AA6C19">
        <w:rPr>
          <w:rFonts w:ascii="Book Antiqua" w:hAnsi="Book Antiqua"/>
        </w:rPr>
        <w:t xml:space="preserve"> Tan SS and Mohamed R equally contributed to revise, edit and wr</w:t>
      </w:r>
      <w:r w:rsidR="0094130E" w:rsidRPr="00AA6C19">
        <w:rPr>
          <w:rFonts w:ascii="Book Antiqua" w:eastAsia="宋体" w:hAnsi="Book Antiqua"/>
          <w:lang w:eastAsia="zh-CN"/>
        </w:rPr>
        <w:t>i</w:t>
      </w:r>
      <w:r w:rsidRPr="00AA6C19">
        <w:rPr>
          <w:rFonts w:ascii="Book Antiqua" w:hAnsi="Book Antiqua"/>
        </w:rPr>
        <w:t>te the article</w:t>
      </w:r>
      <w:r w:rsidR="0094130E" w:rsidRPr="00AA6C19">
        <w:rPr>
          <w:rFonts w:ascii="Book Antiqua" w:eastAsia="宋体" w:hAnsi="Book Antiqua"/>
          <w:lang w:eastAsia="zh-CN"/>
        </w:rPr>
        <w:t>;</w:t>
      </w:r>
      <w:r w:rsidRPr="00AA6C19">
        <w:rPr>
          <w:rFonts w:ascii="Book Antiqua" w:hAnsi="Book Antiqua"/>
        </w:rPr>
        <w:t xml:space="preserve"> Mohamed R made the final critical review of article.</w:t>
      </w:r>
    </w:p>
    <w:p w14:paraId="38DE4049" w14:textId="77777777" w:rsidR="00F4285B" w:rsidRPr="00AA6C19" w:rsidRDefault="00F4285B" w:rsidP="009E69B6">
      <w:pPr>
        <w:pStyle w:val="af2"/>
        <w:spacing w:line="360" w:lineRule="auto"/>
        <w:rPr>
          <w:rFonts w:ascii="Book Antiqua" w:hAnsi="Book Antiqua"/>
          <w:sz w:val="24"/>
          <w:szCs w:val="24"/>
        </w:rPr>
      </w:pPr>
    </w:p>
    <w:p w14:paraId="4154F228" w14:textId="5DB63729" w:rsidR="00F4285B" w:rsidRPr="00AA6C19" w:rsidRDefault="00F4285B" w:rsidP="009E69B6">
      <w:pPr>
        <w:pStyle w:val="10"/>
        <w:spacing w:line="360" w:lineRule="auto"/>
        <w:jc w:val="both"/>
        <w:rPr>
          <w:rFonts w:ascii="Book Antiqua" w:hAnsi="Book Antiqua"/>
        </w:rPr>
      </w:pPr>
      <w:r w:rsidRPr="00AA6C19">
        <w:rPr>
          <w:rFonts w:ascii="Book Antiqua" w:hAnsi="Book Antiqua"/>
          <w:b/>
        </w:rPr>
        <w:t xml:space="preserve">Correspondence to: </w:t>
      </w:r>
      <w:proofErr w:type="spellStart"/>
      <w:r w:rsidRPr="00AA6C19">
        <w:rPr>
          <w:rFonts w:ascii="Book Antiqua" w:eastAsia="Times New Roman" w:hAnsi="Book Antiqua" w:cs="Times New Roman"/>
          <w:b/>
        </w:rPr>
        <w:t>Rosmawati</w:t>
      </w:r>
      <w:proofErr w:type="spellEnd"/>
      <w:r w:rsidRPr="00AA6C19">
        <w:rPr>
          <w:rFonts w:ascii="Book Antiqua" w:eastAsia="Times New Roman" w:hAnsi="Book Antiqua" w:cs="Times New Roman"/>
          <w:b/>
        </w:rPr>
        <w:t xml:space="preserve"> Mohamed</w:t>
      </w:r>
      <w:r w:rsidRPr="00AA6C19">
        <w:rPr>
          <w:rFonts w:ascii="Book Antiqua" w:eastAsia="Times New Roman" w:hAnsi="Book Antiqua" w:cs="Times New Roman"/>
        </w:rPr>
        <w:t>,</w:t>
      </w:r>
      <w:r w:rsidRPr="009E69B6">
        <w:rPr>
          <w:rFonts w:ascii="Book Antiqua" w:eastAsia="Times New Roman" w:hAnsi="Book Antiqua" w:cs="Times New Roman"/>
          <w:b/>
        </w:rPr>
        <w:t xml:space="preserve"> MBBS, MRCP, MD</w:t>
      </w:r>
      <w:r w:rsidR="0094130E" w:rsidRPr="009E69B6">
        <w:rPr>
          <w:rFonts w:ascii="Book Antiqua" w:eastAsia="宋体" w:hAnsi="Book Antiqua" w:cs="Times New Roman"/>
          <w:b/>
          <w:lang w:eastAsia="zh-CN"/>
        </w:rPr>
        <w:t>,</w:t>
      </w:r>
      <w:r w:rsidRPr="009E69B6">
        <w:rPr>
          <w:rFonts w:ascii="Book Antiqua" w:eastAsia="Times New Roman" w:hAnsi="Book Antiqua" w:cs="Times New Roman"/>
          <w:b/>
        </w:rPr>
        <w:t xml:space="preserve"> Professor, </w:t>
      </w:r>
      <w:r w:rsidRPr="00AA6C19">
        <w:rPr>
          <w:rFonts w:ascii="Book Antiqua" w:eastAsia="Times New Roman" w:hAnsi="Book Antiqua" w:cs="Times New Roman"/>
        </w:rPr>
        <w:t>Department of Medicine, Faculty of Medicine, University of Malaya, 50603 Kuala Lumpur, M</w:t>
      </w:r>
      <w:r w:rsidRPr="00AA6C19">
        <w:rPr>
          <w:rFonts w:ascii="Book Antiqua" w:hAnsi="Book Antiqua"/>
        </w:rPr>
        <w:t>alaysia. ros@ummc.edu.my</w:t>
      </w:r>
    </w:p>
    <w:p w14:paraId="72DAC6DD" w14:textId="77777777" w:rsidR="00F4285B" w:rsidRPr="00AA6C19" w:rsidRDefault="00F4285B" w:rsidP="009E69B6">
      <w:pPr>
        <w:pStyle w:val="10"/>
        <w:spacing w:line="360" w:lineRule="auto"/>
        <w:jc w:val="both"/>
        <w:rPr>
          <w:rFonts w:ascii="Book Antiqua" w:hAnsi="Book Antiqua"/>
        </w:rPr>
      </w:pPr>
    </w:p>
    <w:p w14:paraId="4E0C006C" w14:textId="732A7029" w:rsidR="00F4285B" w:rsidRPr="00AA6C19" w:rsidRDefault="00F4285B" w:rsidP="009E69B6">
      <w:pPr>
        <w:pStyle w:val="10"/>
        <w:spacing w:line="360" w:lineRule="auto"/>
        <w:jc w:val="both"/>
        <w:rPr>
          <w:rFonts w:ascii="Book Antiqua" w:hAnsi="Book Antiqua"/>
        </w:rPr>
      </w:pPr>
      <w:r w:rsidRPr="009E69B6">
        <w:rPr>
          <w:rFonts w:ascii="Book Antiqua" w:hAnsi="Book Antiqua"/>
          <w:b/>
        </w:rPr>
        <w:t>Telephone</w:t>
      </w:r>
      <w:r w:rsidRPr="00AA6C19">
        <w:rPr>
          <w:rFonts w:ascii="Book Antiqua" w:hAnsi="Book Antiqua"/>
        </w:rPr>
        <w:t>: +60</w:t>
      </w:r>
      <w:r w:rsidR="0094130E" w:rsidRPr="00AA6C19">
        <w:rPr>
          <w:rFonts w:ascii="Book Antiqua" w:eastAsia="宋体" w:hAnsi="Book Antiqua"/>
          <w:lang w:eastAsia="zh-CN"/>
        </w:rPr>
        <w:t>-</w:t>
      </w:r>
      <w:r w:rsidRPr="00AA6C19">
        <w:rPr>
          <w:rFonts w:ascii="Book Antiqua" w:hAnsi="Book Antiqua"/>
        </w:rPr>
        <w:t>3</w:t>
      </w:r>
      <w:r w:rsidR="0094130E" w:rsidRPr="00AA6C19">
        <w:rPr>
          <w:rFonts w:ascii="Book Antiqua" w:eastAsia="宋体" w:hAnsi="Book Antiqua"/>
          <w:lang w:eastAsia="zh-CN"/>
        </w:rPr>
        <w:t>-</w:t>
      </w:r>
      <w:r w:rsidRPr="00AA6C19">
        <w:rPr>
          <w:rFonts w:ascii="Book Antiqua" w:hAnsi="Book Antiqua"/>
        </w:rPr>
        <w:t>79492867</w:t>
      </w:r>
      <w:r w:rsidR="00F041A9" w:rsidRPr="00AA6C19">
        <w:rPr>
          <w:rFonts w:ascii="Book Antiqua" w:hAnsi="Book Antiqua"/>
          <w:i/>
        </w:rPr>
        <w:t xml:space="preserve"> </w:t>
      </w:r>
      <w:r w:rsidRPr="009E69B6">
        <w:rPr>
          <w:rFonts w:ascii="Book Antiqua" w:hAnsi="Book Antiqua"/>
          <w:b/>
        </w:rPr>
        <w:t>Fax</w:t>
      </w:r>
      <w:r w:rsidRPr="00AA6C19">
        <w:rPr>
          <w:rFonts w:ascii="Book Antiqua" w:hAnsi="Book Antiqua"/>
        </w:rPr>
        <w:t>: +60</w:t>
      </w:r>
      <w:r w:rsidR="0094130E" w:rsidRPr="00AA6C19">
        <w:rPr>
          <w:rFonts w:ascii="Book Antiqua" w:eastAsia="宋体" w:hAnsi="Book Antiqua"/>
          <w:lang w:eastAsia="zh-CN"/>
        </w:rPr>
        <w:t>-</w:t>
      </w:r>
      <w:r w:rsidR="0094130E" w:rsidRPr="00AA6C19">
        <w:rPr>
          <w:rFonts w:ascii="Book Antiqua" w:hAnsi="Book Antiqua"/>
        </w:rPr>
        <w:t>3</w:t>
      </w:r>
      <w:r w:rsidR="0094130E" w:rsidRPr="00AA6C19">
        <w:rPr>
          <w:rFonts w:ascii="Book Antiqua" w:eastAsia="宋体" w:hAnsi="Book Antiqua"/>
          <w:lang w:eastAsia="zh-CN"/>
        </w:rPr>
        <w:t>-</w:t>
      </w:r>
      <w:r w:rsidRPr="00AA6C19">
        <w:rPr>
          <w:rFonts w:ascii="Book Antiqua" w:hAnsi="Book Antiqua" w:cs="Arial"/>
        </w:rPr>
        <w:t>79556936</w:t>
      </w:r>
    </w:p>
    <w:p w14:paraId="3D791E0E" w14:textId="77777777" w:rsidR="00F4285B" w:rsidRPr="00AA6C19" w:rsidRDefault="00F4285B" w:rsidP="009E69B6">
      <w:pPr>
        <w:spacing w:line="360" w:lineRule="auto"/>
        <w:jc w:val="both"/>
        <w:rPr>
          <w:rFonts w:ascii="Book Antiqua" w:hAnsi="Book Antiqua"/>
          <w:b/>
        </w:rPr>
      </w:pPr>
    </w:p>
    <w:p w14:paraId="17A69BD4" w14:textId="512DFFAC" w:rsidR="002F1807" w:rsidRPr="00AA6C19" w:rsidRDefault="002F1807" w:rsidP="002F1807">
      <w:r w:rsidRPr="00AA6C19">
        <w:rPr>
          <w:rFonts w:ascii="Book Antiqua" w:hAnsi="Book Antiqua"/>
          <w:b/>
        </w:rPr>
        <w:t xml:space="preserve">Received: </w:t>
      </w:r>
      <w:r w:rsidRPr="00AA6C19">
        <w:rPr>
          <w:rFonts w:ascii="Book Antiqua" w:hAnsi="Book Antiqua"/>
        </w:rPr>
        <w:t>October 2</w:t>
      </w:r>
      <w:r w:rsidRPr="00AA6C19">
        <w:rPr>
          <w:rFonts w:ascii="Book Antiqua" w:eastAsia="宋体" w:hAnsi="Book Antiqua"/>
          <w:lang w:eastAsia="zh-CN"/>
        </w:rPr>
        <w:t>7</w:t>
      </w:r>
      <w:r w:rsidRPr="00AA6C19">
        <w:rPr>
          <w:rFonts w:ascii="Book Antiqua" w:hAnsi="Book Antiqua"/>
        </w:rPr>
        <w:t>, 2013</w:t>
      </w:r>
      <w:r w:rsidR="00F041A9" w:rsidRPr="00AA6C19">
        <w:rPr>
          <w:rFonts w:ascii="Book Antiqua" w:hAnsi="Book Antiqua"/>
          <w:b/>
          <w:i/>
        </w:rPr>
        <w:t xml:space="preserve"> </w:t>
      </w:r>
      <w:r w:rsidRPr="00AA6C19">
        <w:rPr>
          <w:rFonts w:ascii="Book Antiqua" w:eastAsia="宋体" w:hAnsi="Book Antiqua"/>
          <w:b/>
          <w:lang w:eastAsia="zh-CN"/>
        </w:rPr>
        <w:t xml:space="preserve"> </w:t>
      </w:r>
      <w:r w:rsidRPr="00AA6C19">
        <w:rPr>
          <w:rFonts w:ascii="Book Antiqua" w:hAnsi="Book Antiqua"/>
          <w:b/>
        </w:rPr>
        <w:t xml:space="preserve">Revised: </w:t>
      </w:r>
      <w:r w:rsidRPr="00AA6C19">
        <w:rPr>
          <w:rFonts w:ascii="Book Antiqua" w:hAnsi="Book Antiqua"/>
        </w:rPr>
        <w:t>January 1</w:t>
      </w:r>
      <w:r w:rsidRPr="00AA6C19">
        <w:rPr>
          <w:rFonts w:ascii="Book Antiqua" w:eastAsia="宋体" w:hAnsi="Book Antiqua"/>
          <w:lang w:eastAsia="zh-CN"/>
        </w:rPr>
        <w:t>7</w:t>
      </w:r>
      <w:r w:rsidRPr="00AA6C19">
        <w:rPr>
          <w:rFonts w:ascii="Book Antiqua" w:hAnsi="Book Antiqua"/>
        </w:rPr>
        <w:t>, 2014</w:t>
      </w:r>
    </w:p>
    <w:p w14:paraId="3B86C0F0" w14:textId="77777777" w:rsidR="008C4BB5" w:rsidRPr="00BC2E83" w:rsidRDefault="00F4285B" w:rsidP="008C4BB5">
      <w:pPr>
        <w:rPr>
          <w:rFonts w:ascii="Book Antiqua" w:hAnsi="Book Antiqua"/>
        </w:rPr>
      </w:pPr>
      <w:r w:rsidRPr="00AA6C19">
        <w:rPr>
          <w:rFonts w:ascii="Book Antiqua" w:hAnsi="Book Antiqua"/>
          <w:b/>
        </w:rPr>
        <w:t>Accepted:</w:t>
      </w:r>
      <w:r w:rsidR="00F041A9" w:rsidRPr="00AA6C19">
        <w:rPr>
          <w:rFonts w:ascii="Book Antiqua" w:hAnsi="Book Antiqua"/>
          <w:b/>
          <w:i/>
        </w:rPr>
        <w:t xml:space="preserve"> </w:t>
      </w:r>
      <w:bookmarkStart w:id="7" w:name="OLE_LINK1"/>
      <w:bookmarkStart w:id="8" w:name="OLE_LINK2"/>
      <w:bookmarkStart w:id="9" w:name="OLE_LINK3"/>
      <w:r w:rsidR="008C4BB5" w:rsidRPr="00BC2E83">
        <w:rPr>
          <w:rFonts w:ascii="Book Antiqua" w:hAnsi="Book Antiqua"/>
        </w:rPr>
        <w:t>April 8, 2014</w:t>
      </w:r>
      <w:bookmarkEnd w:id="7"/>
      <w:bookmarkEnd w:id="8"/>
      <w:bookmarkEnd w:id="9"/>
    </w:p>
    <w:p w14:paraId="5E300ECD" w14:textId="15FB7A7F" w:rsidR="0094130E" w:rsidRPr="00AA6C19" w:rsidRDefault="0094130E" w:rsidP="009E69B6">
      <w:pPr>
        <w:spacing w:line="360" w:lineRule="auto"/>
        <w:jc w:val="both"/>
        <w:rPr>
          <w:rFonts w:ascii="Book Antiqua" w:eastAsia="宋体" w:hAnsi="Book Antiqua"/>
          <w:b/>
          <w:lang w:eastAsia="zh-CN"/>
        </w:rPr>
      </w:pPr>
      <w:bookmarkStart w:id="10" w:name="_GoBack"/>
      <w:bookmarkEnd w:id="10"/>
    </w:p>
    <w:p w14:paraId="539E003B" w14:textId="77777777" w:rsidR="0094130E" w:rsidRPr="00AA6C19" w:rsidRDefault="00F4285B" w:rsidP="009E69B6">
      <w:pPr>
        <w:spacing w:line="360" w:lineRule="auto"/>
        <w:jc w:val="both"/>
        <w:rPr>
          <w:rFonts w:ascii="Book Antiqua" w:eastAsia="宋体" w:hAnsi="Book Antiqua"/>
          <w:b/>
          <w:lang w:eastAsia="zh-CN"/>
        </w:rPr>
      </w:pPr>
      <w:r w:rsidRPr="00AA6C19">
        <w:rPr>
          <w:rFonts w:ascii="Book Antiqua" w:hAnsi="Book Antiqua"/>
          <w:b/>
        </w:rPr>
        <w:t xml:space="preserve">Published online: </w:t>
      </w:r>
    </w:p>
    <w:p w14:paraId="6A82CB5C" w14:textId="6B9706F1" w:rsidR="00F4285B" w:rsidRPr="00AA6C19" w:rsidRDefault="00F4285B" w:rsidP="009E69B6">
      <w:pPr>
        <w:spacing w:line="360" w:lineRule="auto"/>
        <w:jc w:val="both"/>
        <w:rPr>
          <w:rFonts w:ascii="Book Antiqua" w:hAnsi="Book Antiqua"/>
        </w:rPr>
      </w:pPr>
    </w:p>
    <w:p w14:paraId="5CC4C23B" w14:textId="11DB8135" w:rsidR="00F54F89" w:rsidRPr="009E69B6" w:rsidRDefault="00F54F89">
      <w:pPr>
        <w:pStyle w:val="10"/>
        <w:spacing w:line="360" w:lineRule="auto"/>
        <w:jc w:val="both"/>
        <w:rPr>
          <w:rFonts w:ascii="Book Antiqua" w:eastAsia="宋体" w:hAnsi="Book Antiqua" w:cs="Times New Roman"/>
          <w:b/>
          <w:lang w:eastAsia="zh-CN"/>
        </w:rPr>
      </w:pPr>
      <w:r w:rsidRPr="00AA6C19">
        <w:rPr>
          <w:rFonts w:ascii="Book Antiqua" w:eastAsia="Times New Roman" w:hAnsi="Book Antiqua" w:cs="Times New Roman"/>
          <w:b/>
        </w:rPr>
        <w:t>Abstract</w:t>
      </w:r>
    </w:p>
    <w:p w14:paraId="021A4C6D" w14:textId="31FF6E73" w:rsidR="00F54F89" w:rsidRPr="009E69B6" w:rsidRDefault="00BB476C">
      <w:pPr>
        <w:pStyle w:val="10"/>
        <w:spacing w:line="360" w:lineRule="auto"/>
        <w:jc w:val="both"/>
        <w:rPr>
          <w:rFonts w:ascii="Book Antiqua" w:hAnsi="Book Antiqua" w:cs="Book Antiqua"/>
          <w:bCs/>
          <w:color w:val="1A1A1A"/>
        </w:rPr>
      </w:pPr>
      <w:r w:rsidRPr="009E69B6">
        <w:rPr>
          <w:rFonts w:ascii="Book Antiqua" w:hAnsi="Book Antiqua" w:cs="Book Antiqua"/>
          <w:bCs/>
          <w:color w:val="1A1A1A"/>
        </w:rPr>
        <w:t xml:space="preserve">The natural history of chronic </w:t>
      </w:r>
      <w:r w:rsidR="00934C09">
        <w:rPr>
          <w:rFonts w:ascii="Book Antiqua" w:eastAsia="宋体" w:hAnsi="Book Antiqua" w:cs="Book Antiqua" w:hint="eastAsia"/>
          <w:bCs/>
          <w:color w:val="1A1A1A"/>
          <w:lang w:eastAsia="zh-CN"/>
        </w:rPr>
        <w:t>h</w:t>
      </w:r>
      <w:r w:rsidRPr="009E69B6">
        <w:rPr>
          <w:rFonts w:ascii="Book Antiqua" w:hAnsi="Book Antiqua" w:cs="Book Antiqua"/>
          <w:bCs/>
          <w:color w:val="1A1A1A"/>
        </w:rPr>
        <w:t xml:space="preserve">epatitis B is characterized by </w:t>
      </w:r>
      <w:r w:rsidR="005D0222" w:rsidRPr="009E69B6">
        <w:rPr>
          <w:rFonts w:ascii="Book Antiqua" w:hAnsi="Book Antiqua" w:cs="Book Antiqua"/>
          <w:bCs/>
          <w:color w:val="1A1A1A"/>
        </w:rPr>
        <w:t xml:space="preserve">different </w:t>
      </w:r>
      <w:r w:rsidRPr="009E69B6">
        <w:rPr>
          <w:rFonts w:ascii="Book Antiqua" w:hAnsi="Book Antiqua" w:cs="Book Antiqua"/>
          <w:bCs/>
          <w:color w:val="1A1A1A"/>
        </w:rPr>
        <w:t>phases of infection, and patients may evolve from one phase to another or may revert to a previous phase.</w:t>
      </w:r>
      <w:r w:rsidR="00F041A9" w:rsidRPr="00AA6C19">
        <w:rPr>
          <w:rFonts w:ascii="Book Antiqua" w:hAnsi="Book Antiqua" w:cs="Book Antiqua"/>
          <w:bCs/>
          <w:i/>
          <w:color w:val="1A1A1A"/>
        </w:rPr>
        <w:t xml:space="preserve"> </w:t>
      </w:r>
      <w:r w:rsidRPr="009E69B6">
        <w:rPr>
          <w:rFonts w:ascii="Book Antiqua" w:hAnsi="Book Antiqua" w:cs="Book Antiqua"/>
          <w:bCs/>
          <w:color w:val="1A1A1A"/>
        </w:rPr>
        <w:t xml:space="preserve">The </w:t>
      </w:r>
      <w:r w:rsidR="00AE4A81" w:rsidRPr="00AA6C19">
        <w:rPr>
          <w:rFonts w:ascii="Book Antiqua" w:hAnsi="Book Antiqua" w:cs="Book Antiqua"/>
          <w:bCs/>
          <w:color w:val="1A1A1A"/>
        </w:rPr>
        <w:t>h</w:t>
      </w:r>
      <w:r w:rsidRPr="009E69B6">
        <w:rPr>
          <w:rFonts w:ascii="Book Antiqua" w:hAnsi="Book Antiqua" w:cs="Book Antiqua"/>
          <w:bCs/>
          <w:color w:val="1A1A1A"/>
        </w:rPr>
        <w:t xml:space="preserve">epatitis B e </w:t>
      </w:r>
      <w:r w:rsidR="000C4880">
        <w:rPr>
          <w:rFonts w:ascii="Book Antiqua" w:eastAsia="宋体" w:hAnsi="Book Antiqua" w:cs="Book Antiqua" w:hint="eastAsia"/>
          <w:bCs/>
          <w:color w:val="1A1A1A"/>
          <w:lang w:eastAsia="zh-CN"/>
        </w:rPr>
        <w:t>a</w:t>
      </w:r>
      <w:r w:rsidRPr="009E69B6">
        <w:rPr>
          <w:rFonts w:ascii="Book Antiqua" w:hAnsi="Book Antiqua" w:cs="Book Antiqua"/>
          <w:bCs/>
          <w:color w:val="1A1A1A"/>
        </w:rPr>
        <w:t>ntigen (</w:t>
      </w:r>
      <w:proofErr w:type="spellStart"/>
      <w:r w:rsidRPr="009E69B6">
        <w:rPr>
          <w:rFonts w:ascii="Book Antiqua" w:hAnsi="Book Antiqua" w:cs="Book Antiqua"/>
          <w:bCs/>
          <w:color w:val="1A1A1A"/>
        </w:rPr>
        <w:t>HBeAg</w:t>
      </w:r>
      <w:proofErr w:type="spellEnd"/>
      <w:r w:rsidRPr="009E69B6">
        <w:rPr>
          <w:rFonts w:ascii="Book Antiqua" w:hAnsi="Book Antiqua" w:cs="Book Antiqua"/>
          <w:bCs/>
          <w:color w:val="1A1A1A"/>
        </w:rPr>
        <w:t xml:space="preserve">)-negative form is the predominant infection worldwide, which consists of individuals with a range of viral replication and liver disease severity. Although alanine transaminase (ALT) remains the most accessible test available to clinicians for monitoring the liver disease status, further evaluations are required for some patients to assess if treatment is warranted. Guidance from practice guidelines together with thorough investigations and classifications of patients ensure recognition of who needs which level of care. This article aims to assist physicians in the assessment of </w:t>
      </w:r>
      <w:proofErr w:type="spellStart"/>
      <w:r w:rsidRPr="009E69B6">
        <w:rPr>
          <w:rFonts w:ascii="Book Antiqua" w:hAnsi="Book Antiqua" w:cs="Book Antiqua"/>
          <w:bCs/>
          <w:color w:val="1A1A1A"/>
        </w:rPr>
        <w:t>HBeAg</w:t>
      </w:r>
      <w:proofErr w:type="spellEnd"/>
      <w:r w:rsidRPr="009E69B6">
        <w:rPr>
          <w:rFonts w:ascii="Book Antiqua" w:hAnsi="Book Antiqua" w:cs="Book Antiqua"/>
          <w:bCs/>
          <w:color w:val="1A1A1A"/>
        </w:rPr>
        <w:t xml:space="preserve">-negative individuals using liver biopsy or non-invasive tools such as </w:t>
      </w:r>
      <w:r w:rsidR="00704A86" w:rsidRPr="00AA6C19">
        <w:rPr>
          <w:rFonts w:ascii="Book Antiqua" w:hAnsi="Book Antiqua" w:cs="Book Antiqua"/>
          <w:bCs/>
          <w:color w:val="1A1A1A"/>
        </w:rPr>
        <w:t>h</w:t>
      </w:r>
      <w:r w:rsidRPr="009E69B6">
        <w:rPr>
          <w:rFonts w:ascii="Book Antiqua" w:hAnsi="Book Antiqua" w:cs="Book Antiqua"/>
          <w:bCs/>
          <w:color w:val="1A1A1A"/>
        </w:rPr>
        <w:t xml:space="preserve">epatitis B s </w:t>
      </w:r>
      <w:r w:rsidR="00704A86" w:rsidRPr="00AA6C19">
        <w:rPr>
          <w:rFonts w:ascii="Book Antiqua" w:hAnsi="Book Antiqua" w:cs="Book Antiqua"/>
          <w:bCs/>
          <w:color w:val="1A1A1A"/>
        </w:rPr>
        <w:t xml:space="preserve">antigen </w:t>
      </w:r>
      <w:r w:rsidRPr="009E69B6">
        <w:rPr>
          <w:rFonts w:ascii="Book Antiqua" w:hAnsi="Book Antiqua" w:cs="Book Antiqua"/>
          <w:bCs/>
          <w:color w:val="1A1A1A"/>
        </w:rPr>
        <w:t xml:space="preserve">quantification and transient </w:t>
      </w:r>
      <w:proofErr w:type="spellStart"/>
      <w:r w:rsidRPr="009E69B6">
        <w:rPr>
          <w:rFonts w:ascii="Book Antiqua" w:hAnsi="Book Antiqua" w:cs="Book Antiqua"/>
          <w:bCs/>
          <w:color w:val="1A1A1A"/>
        </w:rPr>
        <w:t>elastography</w:t>
      </w:r>
      <w:proofErr w:type="spellEnd"/>
      <w:r w:rsidRPr="009E69B6">
        <w:rPr>
          <w:rFonts w:ascii="Book Antiqua" w:hAnsi="Book Antiqua" w:cs="Book Antiqua"/>
          <w:bCs/>
          <w:color w:val="1A1A1A"/>
        </w:rPr>
        <w:t xml:space="preserve"> in addition to ALT and </w:t>
      </w:r>
      <w:r w:rsidR="00704A86" w:rsidRPr="00AA6C19">
        <w:rPr>
          <w:rFonts w:ascii="Book Antiqua" w:hAnsi="Book Antiqua" w:cs="Book Antiqua"/>
          <w:bCs/>
          <w:color w:val="1A1A1A"/>
        </w:rPr>
        <w:t xml:space="preserve">hepatitis </w:t>
      </w:r>
      <w:r w:rsidRPr="009E69B6">
        <w:rPr>
          <w:rFonts w:ascii="Book Antiqua" w:hAnsi="Book Antiqua" w:cs="Book Antiqua"/>
          <w:bCs/>
          <w:color w:val="1A1A1A"/>
        </w:rPr>
        <w:t xml:space="preserve">B virus </w:t>
      </w:r>
      <w:r w:rsidR="000331E5" w:rsidRPr="009E69B6">
        <w:rPr>
          <w:rFonts w:ascii="Book Antiqua" w:hAnsi="Book Antiqua" w:cs="Book Antiqua"/>
          <w:bCs/>
          <w:color w:val="1A1A1A"/>
        </w:rPr>
        <w:t xml:space="preserve">deoxyribonucleic acid </w:t>
      </w:r>
      <w:r w:rsidRPr="009E69B6">
        <w:rPr>
          <w:rFonts w:ascii="Book Antiqua" w:hAnsi="Book Antiqua" w:cs="Book Antiqua"/>
          <w:bCs/>
          <w:color w:val="1A1A1A"/>
        </w:rPr>
        <w:t>(HBV DNA</w:t>
      </w:r>
      <w:r w:rsidR="000331E5" w:rsidRPr="009E69B6">
        <w:rPr>
          <w:rFonts w:ascii="Book Antiqua" w:hAnsi="Book Antiqua" w:cs="Book Antiqua"/>
          <w:bCs/>
          <w:color w:val="1A1A1A"/>
        </w:rPr>
        <w:t>)</w:t>
      </w:r>
      <w:r w:rsidRPr="009E69B6">
        <w:rPr>
          <w:rFonts w:ascii="Book Antiqua" w:hAnsi="Book Antiqua" w:cs="Book Antiqua"/>
          <w:bCs/>
          <w:color w:val="1A1A1A"/>
        </w:rPr>
        <w:t>, to identify who will remain stable, who will reactivate or at risk of disease progression hence will benefit from timely initiation of anti-viral therapy.</w:t>
      </w:r>
    </w:p>
    <w:p w14:paraId="45F2956A" w14:textId="77777777" w:rsidR="00422AC7" w:rsidRPr="00AA6C19" w:rsidRDefault="00422AC7" w:rsidP="009E69B6">
      <w:pPr>
        <w:pStyle w:val="10"/>
        <w:spacing w:line="360" w:lineRule="auto"/>
        <w:jc w:val="both"/>
        <w:rPr>
          <w:rFonts w:ascii="Book Antiqua" w:hAnsi="Book Antiqua"/>
        </w:rPr>
      </w:pPr>
    </w:p>
    <w:p w14:paraId="05FAE48C" w14:textId="77777777" w:rsidR="00476309" w:rsidRPr="00AA6C19" w:rsidRDefault="00476309" w:rsidP="00476309">
      <w:pPr>
        <w:rPr>
          <w:rFonts w:ascii="Book Antiqua" w:hAnsi="Book Antiqua" w:cs="宋体"/>
          <w:color w:val="000000"/>
        </w:rPr>
      </w:pPr>
      <w:r w:rsidRPr="00AA6C19">
        <w:rPr>
          <w:rFonts w:ascii="Book Antiqua" w:hAnsi="Book Antiqua" w:cs="Tahoma"/>
        </w:rPr>
        <w:t xml:space="preserve">© </w:t>
      </w:r>
      <w:r w:rsidRPr="00AA6C19">
        <w:rPr>
          <w:rFonts w:ascii="Book Antiqua" w:hAnsi="Book Antiqua" w:cs="宋体"/>
          <w:color w:val="000000"/>
        </w:rPr>
        <w:t xml:space="preserve">2014 </w:t>
      </w:r>
      <w:proofErr w:type="spellStart"/>
      <w:r w:rsidRPr="00AA6C19">
        <w:rPr>
          <w:rFonts w:ascii="Book Antiqua" w:hAnsi="Book Antiqua" w:cs="宋体"/>
          <w:color w:val="000000"/>
        </w:rPr>
        <w:t>Baishideng</w:t>
      </w:r>
      <w:proofErr w:type="spellEnd"/>
      <w:r w:rsidRPr="00AA6C19">
        <w:rPr>
          <w:rFonts w:ascii="Book Antiqua" w:hAnsi="Book Antiqua" w:cs="宋体"/>
          <w:color w:val="000000"/>
        </w:rPr>
        <w:t xml:space="preserve"> Publishing Group Co., Limited. All rights reserved.</w:t>
      </w:r>
    </w:p>
    <w:p w14:paraId="051E89FB" w14:textId="77777777" w:rsidR="00476309" w:rsidRPr="00AA6C19" w:rsidRDefault="00476309" w:rsidP="00476309">
      <w:pPr>
        <w:pStyle w:val="af2"/>
        <w:spacing w:line="420" w:lineRule="exact"/>
        <w:rPr>
          <w:rFonts w:ascii="Book Antiqua" w:hAnsi="Book Antiqua"/>
          <w:b/>
          <w:sz w:val="24"/>
          <w:szCs w:val="24"/>
        </w:rPr>
      </w:pPr>
    </w:p>
    <w:p w14:paraId="09AF4AE5" w14:textId="4BF13771" w:rsidR="009C112C" w:rsidRPr="00AA6C19" w:rsidRDefault="00476309" w:rsidP="009E69B6">
      <w:pPr>
        <w:pStyle w:val="10"/>
        <w:spacing w:line="360" w:lineRule="auto"/>
        <w:jc w:val="both"/>
        <w:rPr>
          <w:rFonts w:ascii="Book Antiqua" w:hAnsi="Book Antiqua"/>
        </w:rPr>
      </w:pPr>
      <w:r w:rsidRPr="00AA6C19">
        <w:rPr>
          <w:rFonts w:ascii="Book Antiqua" w:eastAsia="宋体" w:hAnsi="Book Antiqua" w:cs="Courier New"/>
          <w:b/>
          <w:kern w:val="2"/>
          <w:szCs w:val="21"/>
          <w:lang w:eastAsia="zh-CN"/>
        </w:rPr>
        <w:t>Key words:</w:t>
      </w:r>
      <w:r w:rsidR="009C112C" w:rsidRPr="00AA6C19">
        <w:rPr>
          <w:rFonts w:ascii="Book Antiqua" w:eastAsia="Times New Roman" w:hAnsi="Book Antiqua" w:cs="Times New Roman"/>
        </w:rPr>
        <w:t xml:space="preserve"> Chron</w:t>
      </w:r>
      <w:r w:rsidR="00C707A1" w:rsidRPr="00AA6C19">
        <w:rPr>
          <w:rFonts w:ascii="Book Antiqua" w:eastAsia="Times New Roman" w:hAnsi="Book Antiqua" w:cs="Times New Roman"/>
        </w:rPr>
        <w:t>ic hepati</w:t>
      </w:r>
      <w:r w:rsidR="009C112C" w:rsidRPr="00AA6C19">
        <w:rPr>
          <w:rFonts w:ascii="Book Antiqua" w:eastAsia="Times New Roman" w:hAnsi="Book Antiqua" w:cs="Times New Roman"/>
        </w:rPr>
        <w:t>tis B</w:t>
      </w:r>
      <w:r w:rsidRPr="00AA6C19">
        <w:rPr>
          <w:rFonts w:ascii="Book Antiqua" w:eastAsia="宋体" w:hAnsi="Book Antiqua" w:cs="Times New Roman"/>
          <w:lang w:eastAsia="zh-CN"/>
        </w:rPr>
        <w:t>;</w:t>
      </w:r>
      <w:r w:rsidRPr="00AA6C19">
        <w:rPr>
          <w:rFonts w:ascii="Book Antiqua" w:eastAsia="Times New Roman" w:hAnsi="Book Antiqua" w:cs="Times New Roman"/>
        </w:rPr>
        <w:t xml:space="preserve"> </w:t>
      </w:r>
      <w:r w:rsidRPr="00AA6C19">
        <w:rPr>
          <w:rFonts w:ascii="Book Antiqua" w:hAnsi="Book Antiqua" w:cs="Book Antiqua"/>
          <w:bCs/>
          <w:color w:val="1A1A1A"/>
        </w:rPr>
        <w:t xml:space="preserve">Hepatitis B e </w:t>
      </w:r>
      <w:r w:rsidR="00C707A1" w:rsidRPr="00AA6C19">
        <w:rPr>
          <w:rFonts w:ascii="Book Antiqua" w:hAnsi="Book Antiqua" w:cs="Book Antiqua"/>
          <w:bCs/>
          <w:color w:val="1A1A1A"/>
        </w:rPr>
        <w:t>ant</w:t>
      </w:r>
      <w:r w:rsidRPr="00AA6C19">
        <w:rPr>
          <w:rFonts w:ascii="Book Antiqua" w:hAnsi="Book Antiqua" w:cs="Book Antiqua"/>
          <w:bCs/>
          <w:color w:val="1A1A1A"/>
        </w:rPr>
        <w:t>igen</w:t>
      </w:r>
      <w:r w:rsidR="009C112C" w:rsidRPr="00AA6C19">
        <w:rPr>
          <w:rFonts w:ascii="Book Antiqua" w:eastAsia="Times New Roman" w:hAnsi="Book Antiqua" w:cs="Times New Roman"/>
        </w:rPr>
        <w:t>-</w:t>
      </w:r>
      <w:r w:rsidRPr="00AA6C19">
        <w:rPr>
          <w:rFonts w:ascii="Book Antiqua" w:eastAsia="Times New Roman" w:hAnsi="Book Antiqua" w:cs="Times New Roman"/>
        </w:rPr>
        <w:t>n</w:t>
      </w:r>
      <w:r w:rsidR="009C112C" w:rsidRPr="00AA6C19">
        <w:rPr>
          <w:rFonts w:ascii="Book Antiqua" w:eastAsia="Times New Roman" w:hAnsi="Book Antiqua" w:cs="Times New Roman"/>
        </w:rPr>
        <w:t>egative</w:t>
      </w:r>
      <w:r w:rsidRPr="00AA6C19">
        <w:rPr>
          <w:rFonts w:ascii="Book Antiqua" w:eastAsia="宋体" w:hAnsi="Book Antiqua" w:cs="Times New Roman"/>
          <w:lang w:eastAsia="zh-CN"/>
        </w:rPr>
        <w:t>;</w:t>
      </w:r>
      <w:r w:rsidRPr="00AA6C19">
        <w:rPr>
          <w:rFonts w:ascii="Book Antiqua" w:eastAsia="Times New Roman" w:hAnsi="Book Antiqua" w:cs="Times New Roman"/>
        </w:rPr>
        <w:t xml:space="preserve"> </w:t>
      </w:r>
      <w:r w:rsidR="009C112C" w:rsidRPr="00AA6C19">
        <w:rPr>
          <w:rFonts w:ascii="Book Antiqua" w:eastAsia="Times New Roman" w:hAnsi="Book Antiqua" w:cs="Times New Roman"/>
        </w:rPr>
        <w:t>Treatment candidates</w:t>
      </w:r>
      <w:r w:rsidRPr="00AA6C19">
        <w:rPr>
          <w:rFonts w:ascii="Book Antiqua" w:eastAsia="宋体" w:hAnsi="Book Antiqua" w:cs="Times New Roman"/>
          <w:lang w:eastAsia="zh-CN"/>
        </w:rPr>
        <w:t>;</w:t>
      </w:r>
      <w:r w:rsidRPr="00AA6C19">
        <w:rPr>
          <w:rFonts w:ascii="Book Antiqua" w:eastAsia="Times New Roman" w:hAnsi="Book Antiqua" w:cs="Times New Roman"/>
        </w:rPr>
        <w:t xml:space="preserve"> </w:t>
      </w:r>
      <w:r w:rsidRPr="00AA6C19">
        <w:rPr>
          <w:rFonts w:ascii="Book Antiqua" w:hAnsi="Book Antiqua" w:cs="Book Antiqua"/>
          <w:bCs/>
          <w:color w:val="1A1A1A"/>
        </w:rPr>
        <w:t>Hepatitis B s Antigen</w:t>
      </w:r>
      <w:r w:rsidR="009C112C" w:rsidRPr="00AA6C19">
        <w:rPr>
          <w:rFonts w:ascii="Book Antiqua" w:eastAsia="Times New Roman" w:hAnsi="Book Antiqua" w:cs="Times New Roman"/>
        </w:rPr>
        <w:t xml:space="preserve"> level</w:t>
      </w:r>
      <w:r w:rsidRPr="00AA6C19">
        <w:rPr>
          <w:rFonts w:ascii="Book Antiqua" w:eastAsia="宋体" w:hAnsi="Book Antiqua" w:cs="Times New Roman"/>
          <w:lang w:eastAsia="zh-CN"/>
        </w:rPr>
        <w:t>;</w:t>
      </w:r>
      <w:r w:rsidRPr="00AA6C19">
        <w:rPr>
          <w:rFonts w:ascii="Book Antiqua" w:eastAsia="Times New Roman" w:hAnsi="Book Antiqua" w:cs="Times New Roman"/>
        </w:rPr>
        <w:t xml:space="preserve"> </w:t>
      </w:r>
      <w:proofErr w:type="spellStart"/>
      <w:r w:rsidR="009C112C" w:rsidRPr="00AA6C19">
        <w:rPr>
          <w:rFonts w:ascii="Book Antiqua" w:hAnsi="Book Antiqua"/>
        </w:rPr>
        <w:t>Nucleos</w:t>
      </w:r>
      <w:proofErr w:type="spellEnd"/>
      <w:r w:rsidR="009C112C" w:rsidRPr="00AA6C19">
        <w:rPr>
          <w:rFonts w:ascii="Book Antiqua" w:hAnsi="Book Antiqua"/>
        </w:rPr>
        <w:t xml:space="preserve">(t)ides </w:t>
      </w:r>
      <w:r w:rsidRPr="00AA6C19">
        <w:rPr>
          <w:rFonts w:ascii="Book Antiqua" w:hAnsi="Book Antiqua"/>
        </w:rPr>
        <w:t>an</w:t>
      </w:r>
      <w:r w:rsidR="009C112C" w:rsidRPr="00AA6C19">
        <w:rPr>
          <w:rFonts w:ascii="Book Antiqua" w:hAnsi="Book Antiqua"/>
        </w:rPr>
        <w:t>alogues</w:t>
      </w:r>
      <w:r w:rsidRPr="00AA6C19">
        <w:rPr>
          <w:rFonts w:ascii="Book Antiqua" w:eastAsia="宋体" w:hAnsi="Book Antiqua"/>
          <w:lang w:eastAsia="zh-CN"/>
        </w:rPr>
        <w:t>;</w:t>
      </w:r>
      <w:r w:rsidRPr="00AA6C19">
        <w:rPr>
          <w:rFonts w:ascii="Book Antiqua" w:hAnsi="Book Antiqua"/>
        </w:rPr>
        <w:t xml:space="preserve"> </w:t>
      </w:r>
      <w:proofErr w:type="spellStart"/>
      <w:r w:rsidR="009C112C" w:rsidRPr="00AA6C19">
        <w:rPr>
          <w:rFonts w:ascii="Book Antiqua" w:hAnsi="Book Antiqua"/>
        </w:rPr>
        <w:t>Pegylated</w:t>
      </w:r>
      <w:proofErr w:type="spellEnd"/>
      <w:r w:rsidR="009C112C" w:rsidRPr="00AA6C19">
        <w:rPr>
          <w:rFonts w:ascii="Book Antiqua" w:hAnsi="Book Antiqua"/>
        </w:rPr>
        <w:t xml:space="preserve"> </w:t>
      </w:r>
      <w:r w:rsidRPr="00AA6C19">
        <w:rPr>
          <w:rFonts w:ascii="Book Antiqua" w:hAnsi="Book Antiqua"/>
        </w:rPr>
        <w:t>int</w:t>
      </w:r>
      <w:r w:rsidR="009C112C" w:rsidRPr="00AA6C19">
        <w:rPr>
          <w:rFonts w:ascii="Book Antiqua" w:hAnsi="Book Antiqua"/>
        </w:rPr>
        <w:t>erferon</w:t>
      </w:r>
    </w:p>
    <w:p w14:paraId="24D8E086" w14:textId="77777777" w:rsidR="00B168BA" w:rsidRPr="00AA6C19" w:rsidRDefault="00B168BA">
      <w:pPr>
        <w:pStyle w:val="10"/>
        <w:spacing w:line="360" w:lineRule="auto"/>
        <w:jc w:val="both"/>
        <w:rPr>
          <w:rFonts w:ascii="Book Antiqua" w:hAnsi="Book Antiqua"/>
        </w:rPr>
      </w:pPr>
    </w:p>
    <w:p w14:paraId="2F2A4A66" w14:textId="48F4459B" w:rsidR="004C44BB" w:rsidRPr="00AA6C19" w:rsidRDefault="009C112C">
      <w:pPr>
        <w:widowControl w:val="0"/>
        <w:autoSpaceDE w:val="0"/>
        <w:autoSpaceDN w:val="0"/>
        <w:adjustRightInd w:val="0"/>
        <w:spacing w:line="360" w:lineRule="auto"/>
        <w:jc w:val="both"/>
        <w:rPr>
          <w:rFonts w:ascii="Book Antiqua" w:hAnsi="Book Antiqua"/>
        </w:rPr>
      </w:pPr>
      <w:r w:rsidRPr="00AA6C19">
        <w:rPr>
          <w:rFonts w:ascii="Book Antiqua" w:hAnsi="Book Antiqua"/>
          <w:b/>
        </w:rPr>
        <w:t xml:space="preserve">Core </w:t>
      </w:r>
      <w:r w:rsidR="00476309" w:rsidRPr="00AA6C19">
        <w:rPr>
          <w:rFonts w:ascii="Book Antiqua" w:hAnsi="Book Antiqua"/>
          <w:b/>
        </w:rPr>
        <w:t>tip:</w:t>
      </w:r>
      <w:r w:rsidRPr="00AA6C19">
        <w:rPr>
          <w:rFonts w:ascii="Book Antiqua" w:hAnsi="Book Antiqua"/>
          <w:b/>
        </w:rPr>
        <w:t xml:space="preserve"> </w:t>
      </w:r>
      <w:r w:rsidR="004C44BB" w:rsidRPr="00AA6C19">
        <w:rPr>
          <w:rFonts w:ascii="Book Antiqua" w:hAnsi="Book Antiqua"/>
        </w:rPr>
        <w:t xml:space="preserve">Hepatitis B e </w:t>
      </w:r>
      <w:r w:rsidR="00C707A1" w:rsidRPr="00AA6C19">
        <w:rPr>
          <w:rFonts w:ascii="Book Antiqua" w:hAnsi="Book Antiqua"/>
        </w:rPr>
        <w:t>a</w:t>
      </w:r>
      <w:r w:rsidR="004C44BB" w:rsidRPr="00AA6C19">
        <w:rPr>
          <w:rFonts w:ascii="Book Antiqua" w:hAnsi="Book Antiqua"/>
        </w:rPr>
        <w:t>ntigen</w:t>
      </w:r>
      <w:r w:rsidR="00476309" w:rsidRPr="00AA6C19">
        <w:rPr>
          <w:rFonts w:ascii="Book Antiqua" w:eastAsia="宋体" w:hAnsi="Book Antiqua"/>
          <w:lang w:eastAsia="zh-CN"/>
        </w:rPr>
        <w:t xml:space="preserve"> </w:t>
      </w:r>
      <w:r w:rsidR="00476309" w:rsidRPr="00AA6C19">
        <w:rPr>
          <w:rFonts w:ascii="Book Antiqua" w:hAnsi="Book Antiqua" w:cs="Book Antiqua"/>
          <w:bCs/>
          <w:color w:val="1A1A1A"/>
        </w:rPr>
        <w:t>(</w:t>
      </w:r>
      <w:proofErr w:type="spellStart"/>
      <w:r w:rsidR="00476309" w:rsidRPr="00AA6C19">
        <w:rPr>
          <w:rFonts w:ascii="Book Antiqua" w:hAnsi="Book Antiqua" w:cs="Book Antiqua"/>
          <w:bCs/>
          <w:color w:val="1A1A1A"/>
        </w:rPr>
        <w:t>HBeAg</w:t>
      </w:r>
      <w:proofErr w:type="spellEnd"/>
      <w:r w:rsidR="00476309" w:rsidRPr="00AA6C19">
        <w:rPr>
          <w:rFonts w:ascii="Book Antiqua" w:hAnsi="Book Antiqua" w:cs="Book Antiqua"/>
          <w:bCs/>
          <w:color w:val="1A1A1A"/>
        </w:rPr>
        <w:t>)</w:t>
      </w:r>
      <w:r w:rsidR="004C44BB" w:rsidRPr="00AA6C19">
        <w:rPr>
          <w:rFonts w:ascii="Book Antiqua" w:hAnsi="Book Antiqua"/>
        </w:rPr>
        <w:t>-</w:t>
      </w:r>
      <w:r w:rsidR="00476309" w:rsidRPr="00AA6C19">
        <w:rPr>
          <w:rFonts w:ascii="Book Antiqua" w:hAnsi="Book Antiqua"/>
        </w:rPr>
        <w:t>n</w:t>
      </w:r>
      <w:r w:rsidR="004C44BB" w:rsidRPr="00AA6C19">
        <w:rPr>
          <w:rFonts w:ascii="Book Antiqua" w:hAnsi="Book Antiqua"/>
        </w:rPr>
        <w:t>egative</w:t>
      </w:r>
      <w:r w:rsidR="00B67484" w:rsidRPr="00AA6C19">
        <w:rPr>
          <w:rFonts w:ascii="Book Antiqua" w:hAnsi="Book Antiqua"/>
        </w:rPr>
        <w:t>,</w:t>
      </w:r>
      <w:r w:rsidR="006F0830" w:rsidRPr="00AA6C19">
        <w:rPr>
          <w:rFonts w:ascii="Book Antiqua" w:hAnsi="Book Antiqua"/>
        </w:rPr>
        <w:t xml:space="preserve"> </w:t>
      </w:r>
      <w:r w:rsidR="004C44BB" w:rsidRPr="00AA6C19">
        <w:rPr>
          <w:rFonts w:ascii="Book Antiqua" w:hAnsi="Book Antiqua"/>
        </w:rPr>
        <w:t xml:space="preserve">the predominant </w:t>
      </w:r>
      <w:r w:rsidR="00B67484" w:rsidRPr="00AA6C19">
        <w:rPr>
          <w:rFonts w:ascii="Book Antiqua" w:hAnsi="Book Antiqua"/>
        </w:rPr>
        <w:t xml:space="preserve">form of </w:t>
      </w:r>
      <w:r w:rsidR="004C44BB" w:rsidRPr="00AA6C19">
        <w:rPr>
          <w:rFonts w:ascii="Book Antiqua" w:hAnsi="Book Antiqua"/>
        </w:rPr>
        <w:t xml:space="preserve">chronic hepatitis B </w:t>
      </w:r>
      <w:r w:rsidR="00B67484" w:rsidRPr="00AA6C19">
        <w:rPr>
          <w:rFonts w:ascii="Book Antiqua" w:hAnsi="Book Antiqua"/>
        </w:rPr>
        <w:t>infection</w:t>
      </w:r>
      <w:r w:rsidR="00B67484" w:rsidRPr="00AA6C19" w:rsidDel="00B67484">
        <w:rPr>
          <w:rFonts w:ascii="Book Antiqua" w:hAnsi="Book Antiqua"/>
        </w:rPr>
        <w:t xml:space="preserve"> </w:t>
      </w:r>
      <w:r w:rsidR="004C44BB" w:rsidRPr="00AA6C19">
        <w:rPr>
          <w:rFonts w:ascii="Book Antiqua" w:hAnsi="Book Antiqua"/>
        </w:rPr>
        <w:t>worldwide</w:t>
      </w:r>
      <w:r w:rsidR="00B67484" w:rsidRPr="00AA6C19">
        <w:rPr>
          <w:rFonts w:ascii="Book Antiqua" w:hAnsi="Book Antiqua"/>
        </w:rPr>
        <w:t xml:space="preserve">, consist of </w:t>
      </w:r>
      <w:r w:rsidR="007F43E8" w:rsidRPr="00AA6C19">
        <w:rPr>
          <w:rFonts w:ascii="Book Antiqua" w:hAnsi="Book Antiqua"/>
        </w:rPr>
        <w:t>individuals</w:t>
      </w:r>
      <w:r w:rsidR="000A6C02" w:rsidRPr="00AA6C19">
        <w:rPr>
          <w:rFonts w:ascii="Book Antiqua" w:hAnsi="Book Antiqua"/>
        </w:rPr>
        <w:t xml:space="preserve"> with varying levels of viral replication and liver disease</w:t>
      </w:r>
      <w:r w:rsidR="004C44BB" w:rsidRPr="00AA6C19">
        <w:rPr>
          <w:rFonts w:ascii="Book Antiqua" w:hAnsi="Book Antiqua"/>
        </w:rPr>
        <w:t>. The</w:t>
      </w:r>
      <w:r w:rsidR="000A6C02" w:rsidRPr="00AA6C19">
        <w:rPr>
          <w:rFonts w:ascii="Book Antiqua" w:hAnsi="Book Antiqua"/>
        </w:rPr>
        <w:t xml:space="preserve"> dynamic nature of</w:t>
      </w:r>
      <w:r w:rsidR="00A96BB4" w:rsidRPr="00AA6C19">
        <w:rPr>
          <w:rFonts w:ascii="Book Antiqua" w:hAnsi="Book Antiqua"/>
        </w:rPr>
        <w:t xml:space="preserve"> </w:t>
      </w:r>
      <w:proofErr w:type="spellStart"/>
      <w:r w:rsidR="00A96BB4" w:rsidRPr="00AA6C19">
        <w:rPr>
          <w:rFonts w:ascii="Book Antiqua" w:hAnsi="Book Antiqua"/>
        </w:rPr>
        <w:t>HBeAg</w:t>
      </w:r>
      <w:proofErr w:type="spellEnd"/>
      <w:r w:rsidR="00A96BB4" w:rsidRPr="00AA6C19">
        <w:rPr>
          <w:rFonts w:ascii="Book Antiqua" w:hAnsi="Book Antiqua"/>
        </w:rPr>
        <w:t>-</w:t>
      </w:r>
      <w:r w:rsidR="00A96BB4" w:rsidRPr="00AA6C19">
        <w:rPr>
          <w:rFonts w:ascii="Book Antiqua" w:hAnsi="Book Antiqua"/>
        </w:rPr>
        <w:lastRenderedPageBreak/>
        <w:t>negative infection</w:t>
      </w:r>
      <w:r w:rsidR="000A6C02" w:rsidRPr="00AA6C19">
        <w:rPr>
          <w:rFonts w:ascii="Book Antiqua" w:hAnsi="Book Antiqua"/>
        </w:rPr>
        <w:t xml:space="preserve"> underscore the </w:t>
      </w:r>
      <w:r w:rsidR="004C44BB" w:rsidRPr="00AA6C19">
        <w:rPr>
          <w:rFonts w:ascii="Book Antiqua" w:hAnsi="Book Antiqua"/>
        </w:rPr>
        <w:t xml:space="preserve">need </w:t>
      </w:r>
      <w:r w:rsidR="000A6C02" w:rsidRPr="00AA6C19">
        <w:rPr>
          <w:rFonts w:ascii="Book Antiqua" w:hAnsi="Book Antiqua"/>
        </w:rPr>
        <w:t xml:space="preserve">for </w:t>
      </w:r>
      <w:r w:rsidR="006F0830" w:rsidRPr="00AA6C19">
        <w:rPr>
          <w:rFonts w:ascii="Book Antiqua" w:hAnsi="Book Antiqua"/>
        </w:rPr>
        <w:t xml:space="preserve">an </w:t>
      </w:r>
      <w:r w:rsidR="000A6C02" w:rsidRPr="00AA6C19">
        <w:rPr>
          <w:rFonts w:ascii="Book Antiqua" w:hAnsi="Book Antiqua"/>
        </w:rPr>
        <w:t>appropriate classification and evaluation</w:t>
      </w:r>
      <w:r w:rsidR="000A6C02" w:rsidRPr="00AA6C19" w:rsidDel="000A6C02">
        <w:rPr>
          <w:rFonts w:ascii="Book Antiqua" w:hAnsi="Book Antiqua"/>
        </w:rPr>
        <w:t xml:space="preserve"> </w:t>
      </w:r>
      <w:r w:rsidR="00A96BB4" w:rsidRPr="00AA6C19">
        <w:rPr>
          <w:rFonts w:ascii="Book Antiqua" w:hAnsi="Book Antiqua"/>
        </w:rPr>
        <w:t xml:space="preserve">of this group of patients, </w:t>
      </w:r>
      <w:r w:rsidR="006F0830" w:rsidRPr="00AA6C19">
        <w:rPr>
          <w:rFonts w:ascii="Book Antiqua" w:hAnsi="Book Antiqua"/>
        </w:rPr>
        <w:t>including</w:t>
      </w:r>
      <w:r w:rsidR="00C84887" w:rsidRPr="00AA6C19">
        <w:rPr>
          <w:rFonts w:ascii="Book Antiqua" w:hAnsi="Book Antiqua"/>
        </w:rPr>
        <w:t xml:space="preserve"> </w:t>
      </w:r>
      <w:r w:rsidR="006F0830" w:rsidRPr="00AA6C19">
        <w:rPr>
          <w:rFonts w:ascii="Book Antiqua" w:hAnsi="Book Antiqua"/>
        </w:rPr>
        <w:t xml:space="preserve">the use of </w:t>
      </w:r>
      <w:r w:rsidR="00A96BB4" w:rsidRPr="00AA6C19">
        <w:rPr>
          <w:rFonts w:ascii="Book Antiqua" w:hAnsi="Book Antiqua"/>
        </w:rPr>
        <w:t xml:space="preserve">additional </w:t>
      </w:r>
      <w:r w:rsidR="00C84887" w:rsidRPr="00AA6C19">
        <w:rPr>
          <w:rFonts w:ascii="Book Antiqua" w:hAnsi="Book Antiqua"/>
        </w:rPr>
        <w:t xml:space="preserve">tools such as transient </w:t>
      </w:r>
      <w:proofErr w:type="spellStart"/>
      <w:r w:rsidR="00C84887" w:rsidRPr="00AA6C19">
        <w:rPr>
          <w:rFonts w:ascii="Book Antiqua" w:hAnsi="Book Antiqua"/>
        </w:rPr>
        <w:t>elastography</w:t>
      </w:r>
      <w:proofErr w:type="spellEnd"/>
      <w:r w:rsidR="00C84887" w:rsidRPr="00AA6C19">
        <w:rPr>
          <w:rFonts w:ascii="Book Antiqua" w:hAnsi="Book Antiqua"/>
        </w:rPr>
        <w:t xml:space="preserve"> and </w:t>
      </w:r>
      <w:r w:rsidR="00C707A1" w:rsidRPr="00AA6C19">
        <w:rPr>
          <w:rFonts w:ascii="Book Antiqua" w:hAnsi="Book Antiqua" w:cs="Book Antiqua"/>
          <w:bCs/>
          <w:color w:val="1A1A1A"/>
        </w:rPr>
        <w:t>h</w:t>
      </w:r>
      <w:r w:rsidR="00476309" w:rsidRPr="00AA6C19">
        <w:rPr>
          <w:rFonts w:ascii="Book Antiqua" w:hAnsi="Book Antiqua" w:cs="Book Antiqua"/>
          <w:bCs/>
          <w:color w:val="1A1A1A"/>
        </w:rPr>
        <w:t xml:space="preserve">epatitis B s </w:t>
      </w:r>
      <w:r w:rsidR="00EB1272">
        <w:rPr>
          <w:rFonts w:ascii="Book Antiqua" w:eastAsia="宋体" w:hAnsi="Book Antiqua" w:cs="Book Antiqua" w:hint="eastAsia"/>
          <w:bCs/>
          <w:color w:val="1A1A1A"/>
          <w:lang w:eastAsia="zh-CN"/>
        </w:rPr>
        <w:t>a</w:t>
      </w:r>
      <w:r w:rsidR="00476309" w:rsidRPr="00AA6C19">
        <w:rPr>
          <w:rFonts w:ascii="Book Antiqua" w:hAnsi="Book Antiqua" w:cs="Book Antiqua"/>
          <w:bCs/>
          <w:color w:val="1A1A1A"/>
        </w:rPr>
        <w:t>ntigen</w:t>
      </w:r>
      <w:r w:rsidR="00476309" w:rsidRPr="00AA6C19">
        <w:rPr>
          <w:rFonts w:ascii="Book Antiqua" w:eastAsia="宋体" w:hAnsi="Book Antiqua" w:cs="Book Antiqua"/>
          <w:bCs/>
          <w:color w:val="1A1A1A"/>
          <w:lang w:eastAsia="zh-CN"/>
        </w:rPr>
        <w:t xml:space="preserve"> </w:t>
      </w:r>
      <w:r w:rsidR="00C84887" w:rsidRPr="00AA6C19">
        <w:rPr>
          <w:rFonts w:ascii="Book Antiqua" w:hAnsi="Book Antiqua"/>
        </w:rPr>
        <w:t>quantification</w:t>
      </w:r>
      <w:r w:rsidR="006F0830" w:rsidRPr="00AA6C19">
        <w:rPr>
          <w:rFonts w:ascii="Book Antiqua" w:hAnsi="Book Antiqua"/>
        </w:rPr>
        <w:t>,</w:t>
      </w:r>
      <w:r w:rsidR="00C84887" w:rsidRPr="00AA6C19">
        <w:rPr>
          <w:rFonts w:ascii="Book Antiqua" w:hAnsi="Book Antiqua"/>
        </w:rPr>
        <w:t xml:space="preserve"> </w:t>
      </w:r>
      <w:r w:rsidR="00B50819" w:rsidRPr="00AA6C19">
        <w:rPr>
          <w:rFonts w:ascii="Book Antiqua" w:hAnsi="Book Antiqua"/>
        </w:rPr>
        <w:t xml:space="preserve">with the aim of </w:t>
      </w:r>
      <w:r w:rsidR="006F0830" w:rsidRPr="00AA6C19">
        <w:rPr>
          <w:rFonts w:ascii="Book Antiqua" w:hAnsi="Book Antiqua"/>
        </w:rPr>
        <w:t>identif</w:t>
      </w:r>
      <w:r w:rsidR="00B50819" w:rsidRPr="00AA6C19">
        <w:rPr>
          <w:rFonts w:ascii="Book Antiqua" w:hAnsi="Book Antiqua"/>
        </w:rPr>
        <w:t>ying</w:t>
      </w:r>
      <w:r w:rsidR="00C84887" w:rsidRPr="00AA6C19">
        <w:rPr>
          <w:rFonts w:ascii="Book Antiqua" w:hAnsi="Book Antiqua"/>
        </w:rPr>
        <w:t xml:space="preserve"> potential candidates for treatment.</w:t>
      </w:r>
    </w:p>
    <w:p w14:paraId="0474FD1B" w14:textId="77777777" w:rsidR="00AB7274" w:rsidRPr="00AA6C19" w:rsidRDefault="00AB7274" w:rsidP="009E69B6">
      <w:pPr>
        <w:pStyle w:val="10"/>
        <w:spacing w:line="360" w:lineRule="auto"/>
        <w:jc w:val="both"/>
        <w:rPr>
          <w:rFonts w:ascii="Book Antiqua" w:hAnsi="Book Antiqua"/>
        </w:rPr>
      </w:pPr>
    </w:p>
    <w:p w14:paraId="1F74B6B0" w14:textId="0F206A3C" w:rsidR="002910B4" w:rsidRPr="00AA6C19" w:rsidRDefault="00AB7274" w:rsidP="009E69B6">
      <w:pPr>
        <w:pStyle w:val="10"/>
        <w:spacing w:line="360" w:lineRule="auto"/>
        <w:rPr>
          <w:rFonts w:ascii="Book Antiqua" w:eastAsia="宋体" w:hAnsi="Book Antiqua" w:cs="Arial"/>
          <w:bCs/>
          <w:color w:val="1A1A1A"/>
          <w:lang w:eastAsia="zh-CN"/>
        </w:rPr>
      </w:pPr>
      <w:proofErr w:type="spellStart"/>
      <w:r w:rsidRPr="009E69B6">
        <w:rPr>
          <w:rFonts w:ascii="Book Antiqua" w:hAnsi="Book Antiqua"/>
        </w:rPr>
        <w:t>Azmi</w:t>
      </w:r>
      <w:proofErr w:type="spellEnd"/>
      <w:r w:rsidRPr="009E69B6">
        <w:rPr>
          <w:rFonts w:ascii="Book Antiqua" w:hAnsi="Book Antiqua"/>
        </w:rPr>
        <w:t xml:space="preserve"> AN, Tan SS, Mohamed R. </w:t>
      </w:r>
      <w:r w:rsidR="002910B4" w:rsidRPr="009E69B6">
        <w:rPr>
          <w:rFonts w:ascii="Book Antiqua" w:hAnsi="Book Antiqua" w:cs="Arial"/>
          <w:bCs/>
          <w:color w:val="1A1A1A"/>
        </w:rPr>
        <w:t>Practical approach in hepatitis B e antigen-negative individuals to identify treatment candidates</w:t>
      </w:r>
      <w:r w:rsidR="008C0961" w:rsidRPr="00AA6C19">
        <w:rPr>
          <w:rFonts w:ascii="Book Antiqua" w:eastAsia="宋体" w:hAnsi="Book Antiqua" w:cs="Arial"/>
          <w:bCs/>
          <w:color w:val="1A1A1A"/>
          <w:lang w:eastAsia="zh-CN"/>
        </w:rPr>
        <w:t>.</w:t>
      </w:r>
    </w:p>
    <w:p w14:paraId="2E9DF248" w14:textId="0F05EE80" w:rsidR="00AB7274" w:rsidRPr="009E69B6" w:rsidRDefault="00AB7274" w:rsidP="009E69B6">
      <w:pPr>
        <w:pStyle w:val="10"/>
        <w:spacing w:line="360" w:lineRule="auto"/>
        <w:rPr>
          <w:rFonts w:ascii="Book Antiqua" w:eastAsia="宋体" w:hAnsi="Book Antiqua"/>
          <w:b/>
          <w:lang w:eastAsia="zh-CN"/>
        </w:rPr>
      </w:pPr>
      <w:r w:rsidRPr="009E69B6">
        <w:rPr>
          <w:rFonts w:ascii="Book Antiqua" w:hAnsi="Book Antiqua"/>
          <w:b/>
        </w:rPr>
        <w:t xml:space="preserve">Available from: </w:t>
      </w:r>
    </w:p>
    <w:p w14:paraId="7C647ABC" w14:textId="77777777" w:rsidR="00AB7274" w:rsidRPr="00AA6C19" w:rsidRDefault="00AB7274" w:rsidP="009E69B6">
      <w:pPr>
        <w:spacing w:line="360" w:lineRule="auto"/>
        <w:jc w:val="both"/>
        <w:rPr>
          <w:rFonts w:ascii="Book Antiqua" w:hAnsi="Book Antiqua"/>
        </w:rPr>
      </w:pPr>
      <w:r w:rsidRPr="00AA6C19">
        <w:rPr>
          <w:rFonts w:ascii="Book Antiqua" w:hAnsi="Book Antiqua"/>
          <w:b/>
        </w:rPr>
        <w:t>DOI:</w:t>
      </w:r>
    </w:p>
    <w:p w14:paraId="35C5828C" w14:textId="77777777" w:rsidR="00AB7274" w:rsidRPr="00AA6C19" w:rsidRDefault="00AB7274" w:rsidP="009E69B6">
      <w:pPr>
        <w:pStyle w:val="10"/>
        <w:spacing w:line="360" w:lineRule="auto"/>
        <w:jc w:val="both"/>
        <w:rPr>
          <w:rFonts w:ascii="Book Antiqua" w:hAnsi="Book Antiqua" w:cs="Arial"/>
          <w:b/>
          <w:bCs/>
          <w:color w:val="1A1A1A"/>
        </w:rPr>
      </w:pPr>
    </w:p>
    <w:p w14:paraId="752DFF43" w14:textId="719B660F" w:rsidR="00422AC7" w:rsidRPr="00AA6C19" w:rsidRDefault="00824AFE" w:rsidP="009E69B6">
      <w:pPr>
        <w:pStyle w:val="10"/>
        <w:spacing w:line="360" w:lineRule="auto"/>
        <w:jc w:val="both"/>
        <w:rPr>
          <w:rFonts w:ascii="Book Antiqua" w:hAnsi="Book Antiqua"/>
        </w:rPr>
      </w:pPr>
      <w:r w:rsidRPr="00AA6C19">
        <w:rPr>
          <w:rFonts w:ascii="Book Antiqua" w:eastAsia="Times New Roman" w:hAnsi="Book Antiqua" w:cs="Times New Roman"/>
          <w:b/>
        </w:rPr>
        <w:t>INTRODUCTION</w:t>
      </w:r>
    </w:p>
    <w:p w14:paraId="00A69558" w14:textId="41F1EF32" w:rsidR="00422AC7" w:rsidRPr="00AA6C19" w:rsidRDefault="00422AC7">
      <w:pPr>
        <w:spacing w:line="360" w:lineRule="auto"/>
        <w:jc w:val="both"/>
        <w:rPr>
          <w:rFonts w:ascii="Book Antiqua" w:eastAsia="Times New Roman" w:hAnsi="Book Antiqua" w:cs="Times New Roman"/>
          <w:lang w:eastAsia="en-US"/>
        </w:rPr>
      </w:pPr>
      <w:r w:rsidRPr="00AA6C19">
        <w:rPr>
          <w:rFonts w:ascii="Book Antiqua" w:eastAsia="Times New Roman" w:hAnsi="Book Antiqua" w:cs="Times New Roman"/>
          <w:color w:val="000000"/>
          <w:lang w:eastAsia="en-US"/>
        </w:rPr>
        <w:t>Chro</w:t>
      </w:r>
      <w:r w:rsidR="00C707A1" w:rsidRPr="00AA6C19">
        <w:rPr>
          <w:rFonts w:ascii="Book Antiqua" w:eastAsia="Times New Roman" w:hAnsi="Book Antiqua" w:cs="Times New Roman"/>
          <w:color w:val="000000"/>
          <w:lang w:eastAsia="en-US"/>
        </w:rPr>
        <w:t>nic hep</w:t>
      </w:r>
      <w:r w:rsidRPr="00AA6C19">
        <w:rPr>
          <w:rFonts w:ascii="Book Antiqua" w:eastAsia="Times New Roman" w:hAnsi="Book Antiqua" w:cs="Times New Roman"/>
          <w:color w:val="000000"/>
          <w:lang w:eastAsia="en-US"/>
        </w:rPr>
        <w:t xml:space="preserve">atitis B (CHB) remains a prevalent infection worldwide. </w:t>
      </w:r>
      <w:r w:rsidR="00F90A2D" w:rsidRPr="00AA6C19">
        <w:rPr>
          <w:rFonts w:ascii="Book Antiqua" w:eastAsia="Times New Roman" w:hAnsi="Book Antiqua" w:cs="Times New Roman"/>
          <w:color w:val="000000"/>
          <w:lang w:eastAsia="en-US"/>
        </w:rPr>
        <w:t>The World Health Organization estimated that t</w:t>
      </w:r>
      <w:r w:rsidRPr="00AA6C19">
        <w:rPr>
          <w:rFonts w:ascii="Book Antiqua" w:eastAsia="Times New Roman" w:hAnsi="Book Antiqua" w:cs="Times New Roman"/>
          <w:color w:val="000000"/>
          <w:lang w:eastAsia="en-US"/>
        </w:rPr>
        <w:t xml:space="preserve">here are more than </w:t>
      </w:r>
      <w:r w:rsidRPr="00AA6C19">
        <w:rPr>
          <w:rFonts w:ascii="Book Antiqua" w:eastAsia="Times New Roman" w:hAnsi="Book Antiqua" w:cs="Times New Roman"/>
          <w:color w:val="000000"/>
          <w:shd w:val="clear" w:color="auto" w:fill="FFFFFF"/>
          <w:lang w:eastAsia="en-US"/>
        </w:rPr>
        <w:t xml:space="preserve">2 billion people who had been exposed to </w:t>
      </w:r>
      <w:r w:rsidR="00F9139C">
        <w:rPr>
          <w:rFonts w:ascii="Book Antiqua" w:eastAsia="宋体" w:hAnsi="Book Antiqua" w:cs="Times New Roman" w:hint="eastAsia"/>
          <w:color w:val="000000"/>
          <w:shd w:val="clear" w:color="auto" w:fill="FFFFFF"/>
          <w:lang w:eastAsia="zh-CN"/>
        </w:rPr>
        <w:t>h</w:t>
      </w:r>
      <w:r w:rsidRPr="00AA6C19">
        <w:rPr>
          <w:rFonts w:ascii="Book Antiqua" w:eastAsia="Times New Roman" w:hAnsi="Book Antiqua" w:cs="Times New Roman"/>
          <w:color w:val="000000"/>
          <w:shd w:val="clear" w:color="auto" w:fill="FFFFFF"/>
          <w:lang w:eastAsia="en-US"/>
        </w:rPr>
        <w:t xml:space="preserve">epatitis B and about 378 million with chronic </w:t>
      </w:r>
      <w:r w:rsidR="00C707A1" w:rsidRPr="00AA6C19">
        <w:rPr>
          <w:rFonts w:ascii="Book Antiqua" w:eastAsia="Times New Roman" w:hAnsi="Book Antiqua" w:cs="Times New Roman"/>
          <w:color w:val="000000"/>
          <w:shd w:val="clear" w:color="auto" w:fill="FFFFFF"/>
          <w:lang w:eastAsia="en-US"/>
        </w:rPr>
        <w:t>hep</w:t>
      </w:r>
      <w:r w:rsidRPr="00AA6C19">
        <w:rPr>
          <w:rFonts w:ascii="Book Antiqua" w:eastAsia="Times New Roman" w:hAnsi="Book Antiqua" w:cs="Times New Roman"/>
          <w:color w:val="000000"/>
          <w:shd w:val="clear" w:color="auto" w:fill="FFFFFF"/>
          <w:lang w:eastAsia="en-US"/>
        </w:rPr>
        <w:t>atitis B globally</w:t>
      </w:r>
      <w:r w:rsidR="00BB476C" w:rsidRPr="009E69B6">
        <w:rPr>
          <w:rFonts w:ascii="Book Antiqua" w:eastAsia="Times New Roman" w:hAnsi="Book Antiqua" w:cs="Times New Roman"/>
          <w:color w:val="000000"/>
          <w:shd w:val="clear" w:color="auto" w:fill="FFFFFF"/>
          <w:lang w:eastAsia="en-US"/>
        </w:rPr>
        <w:fldChar w:fldCharType="begin"/>
      </w:r>
      <w:r w:rsidR="00ED0013" w:rsidRPr="00AA6C19">
        <w:rPr>
          <w:rFonts w:ascii="Book Antiqua" w:eastAsia="Times New Roman" w:hAnsi="Book Antiqua" w:cs="Times New Roman"/>
          <w:color w:val="000000"/>
          <w:shd w:val="clear" w:color="auto" w:fill="FFFFFF"/>
          <w:lang w:eastAsia="en-US"/>
        </w:rPr>
        <w:instrText xml:space="preserve"> ADDIN EN.CITE &lt;EndNote&gt;&lt;Cite&gt;&lt;RecNum&gt;3175&lt;/RecNum&gt;&lt;DisplayText&gt;&lt;style face="superscript"&gt;[1]&lt;/style&gt;&lt;/DisplayText&gt;&lt;record&gt;&lt;rec-number&gt;3175&lt;/rec-number&gt;&lt;foreign-keys&gt;&lt;key app="EN" db-id="ea9a5xef89drvkewvf4vta599xsv2fsed95a" timestamp="0"&gt;3175&lt;/key&gt;&lt;/foreign-keys&gt;&lt;ref-type name="Journal Article"&gt;17&lt;/ref-type&gt;&lt;contributors&gt;&lt;/contributors&gt;&lt;titles&gt;&lt;title&gt;WHO. Department of Communicable Diseases Surveillance and Response. Hepatitis B&lt;/title&gt;&lt;/titles&gt;&lt;dates&gt;&lt;/dates&gt;&lt;urls&gt;&lt;related-urls&gt;&lt;url&gt;http://www.who.int/csr/disease/hepatitis/HepatitisB_whocdscsrlyo2002_2.pdf.&lt;/url&gt;&lt;/related-urls&gt;&lt;/urls&gt;&lt;/record&gt;&lt;/Cite&gt;&lt;/EndNote&gt;</w:instrText>
      </w:r>
      <w:r w:rsidR="00BB476C" w:rsidRPr="009E69B6">
        <w:rPr>
          <w:rFonts w:ascii="Book Antiqua" w:eastAsia="Times New Roman" w:hAnsi="Book Antiqua" w:cs="Times New Roman"/>
          <w:color w:val="000000"/>
          <w:shd w:val="clear" w:color="auto" w:fill="FFFFFF"/>
          <w:lang w:eastAsia="en-US"/>
        </w:rPr>
        <w:fldChar w:fldCharType="separate"/>
      </w:r>
      <w:r w:rsidRPr="00AA6C19">
        <w:rPr>
          <w:rFonts w:ascii="Book Antiqua" w:eastAsia="Times New Roman" w:hAnsi="Book Antiqua" w:cs="Times New Roman"/>
          <w:noProof/>
          <w:color w:val="000000"/>
          <w:shd w:val="clear" w:color="auto" w:fill="FFFFFF"/>
          <w:vertAlign w:val="superscript"/>
          <w:lang w:eastAsia="en-US"/>
        </w:rPr>
        <w:t>[</w:t>
      </w:r>
      <w:hyperlink w:anchor="_ENREF_1" w:tooltip=",  #3175" w:history="1">
        <w:r w:rsidR="004A6388" w:rsidRPr="00AA6C19">
          <w:rPr>
            <w:rFonts w:ascii="Book Antiqua" w:eastAsia="Times New Roman" w:hAnsi="Book Antiqua" w:cs="Times New Roman"/>
            <w:noProof/>
            <w:color w:val="000000"/>
            <w:shd w:val="clear" w:color="auto" w:fill="FFFFFF"/>
            <w:vertAlign w:val="superscript"/>
            <w:lang w:eastAsia="en-US"/>
          </w:rPr>
          <w:t>1</w:t>
        </w:r>
      </w:hyperlink>
      <w:r w:rsidRPr="00AA6C19">
        <w:rPr>
          <w:rFonts w:ascii="Book Antiqua" w:eastAsia="Times New Roman" w:hAnsi="Book Antiqua" w:cs="Times New Roman"/>
          <w:noProof/>
          <w:color w:val="000000"/>
          <w:shd w:val="clear" w:color="auto" w:fill="FFFFFF"/>
          <w:vertAlign w:val="superscript"/>
          <w:lang w:eastAsia="en-US"/>
        </w:rPr>
        <w:t>]</w:t>
      </w:r>
      <w:r w:rsidR="00BB476C" w:rsidRPr="009E69B6">
        <w:rPr>
          <w:rFonts w:ascii="Book Antiqua" w:eastAsia="Times New Roman" w:hAnsi="Book Antiqua" w:cs="Times New Roman"/>
          <w:color w:val="000000"/>
          <w:shd w:val="clear" w:color="auto" w:fill="FFFFFF"/>
          <w:lang w:eastAsia="en-US"/>
        </w:rPr>
        <w:fldChar w:fldCharType="end"/>
      </w:r>
      <w:r w:rsidRPr="00AA6C19">
        <w:rPr>
          <w:rFonts w:ascii="Book Antiqua" w:eastAsia="Times New Roman" w:hAnsi="Book Antiqua" w:cs="Times New Roman"/>
          <w:color w:val="000000"/>
          <w:shd w:val="clear" w:color="auto" w:fill="FFFFFF"/>
          <w:lang w:eastAsia="en-US"/>
        </w:rPr>
        <w:t xml:space="preserve">. </w:t>
      </w:r>
      <w:r w:rsidRPr="00AA6C19">
        <w:rPr>
          <w:rFonts w:ascii="Book Antiqua" w:eastAsia="Times New Roman" w:hAnsi="Book Antiqua" w:cs="Times New Roman"/>
          <w:color w:val="000000"/>
          <w:lang w:eastAsia="en-US"/>
        </w:rPr>
        <w:t xml:space="preserve">The introduction of mass neonatal immunization against Hepatitis B has resulted in a reduction of the </w:t>
      </w:r>
      <w:r w:rsidR="00F90A2D" w:rsidRPr="00AA6C19">
        <w:rPr>
          <w:rFonts w:ascii="Book Antiqua" w:eastAsia="Times New Roman" w:hAnsi="Book Antiqua" w:cs="Times New Roman"/>
          <w:color w:val="000000"/>
          <w:lang w:eastAsia="en-US"/>
        </w:rPr>
        <w:t xml:space="preserve">number of </w:t>
      </w:r>
      <w:r w:rsidRPr="00AA6C19">
        <w:rPr>
          <w:rFonts w:ascii="Book Antiqua" w:eastAsia="Times New Roman" w:hAnsi="Book Antiqua" w:cs="Times New Roman"/>
          <w:color w:val="000000"/>
          <w:lang w:eastAsia="en-US"/>
        </w:rPr>
        <w:t>new cases in some countries</w:t>
      </w:r>
      <w:r w:rsidR="00BB476C" w:rsidRPr="009E69B6">
        <w:rPr>
          <w:rFonts w:ascii="Book Antiqua" w:eastAsia="Times New Roman" w:hAnsi="Book Antiqua" w:cs="Times New Roman"/>
        </w:rPr>
        <w:fldChar w:fldCharType="begin"/>
      </w:r>
      <w:r w:rsidR="00ED0013" w:rsidRPr="00AA6C19">
        <w:rPr>
          <w:rFonts w:ascii="Book Antiqua" w:eastAsia="Times New Roman" w:hAnsi="Book Antiqua" w:cs="Times New Roman"/>
        </w:rPr>
        <w:instrText xml:space="preserve"> ADDIN EN.CITE &lt;EndNote&gt;&lt;Cite&gt;&lt;Author&gt;Franco&lt;/Author&gt;&lt;Year&gt;2012&lt;/Year&gt;&lt;RecNum&gt;2068&lt;/RecNum&gt;&lt;DisplayText&gt;&lt;style face="superscript"&gt;[2]&lt;/style&gt;&lt;/DisplayText&gt;&lt;record&gt;&lt;rec-number&gt;2068&lt;/rec-number&gt;&lt;foreign-keys&gt;&lt;key app="EN" db-id="ea9a5xef89drvkewvf4vta599xsv2fsed95a" timestamp="0"&gt;2068&lt;/key&gt;&lt;/foreign-keys&gt;&lt;ref-type name="Journal Article"&gt;17&lt;/ref-type&gt;&lt;contributors&gt;&lt;authors&gt;&lt;author&gt;Franco, E.&lt;/author&gt;&lt;author&gt;Bagnato, B.&lt;/author&gt;&lt;author&gt;Marino, M. G.&lt;/author&gt;&lt;author&gt;Meleleo, C.&lt;/author&gt;&lt;author&gt;Serino, L.&lt;/author&gt;&lt;author&gt;Zaratti, L.&lt;/author&gt;&lt;/authors&gt;&lt;/contributors&gt;&lt;auth-address&gt;Elisabetta Franco, Laura Zaratti, Department of Public Health, University Tor Vergata, via Montpellier 1, 00133 Rome, Italy.&lt;/auth-address&gt;&lt;titles&gt;&lt;title&gt;Hepatitis B: Epidemiology and prevention in developing countries&lt;/title&gt;&lt;secondary-title&gt;World J Hepatol&lt;/secondary-title&gt;&lt;alt-title&gt;World journal of hepatology&lt;/alt-title&gt;&lt;/titles&gt;&lt;pages&gt;74-80&lt;/pages&gt;&lt;volume&gt;4&lt;/volume&gt;&lt;number&gt;3&lt;/number&gt;&lt;edition&gt;2012/04/11&lt;/edition&gt;&lt;dates&gt;&lt;year&gt;2012&lt;/year&gt;&lt;pub-dates&gt;&lt;date&gt;Mar 27&lt;/date&gt;&lt;/pub-dates&gt;&lt;/dates&gt;&lt;isbn&gt;1948-5182 (Electronic)&lt;/isbn&gt;&lt;accession-num&gt;22489259&lt;/accession-num&gt;&lt;urls&gt;&lt;related-urls&gt;&lt;url&gt;http://www.ncbi.nlm.nih.gov/pubmed/22489259&lt;/url&gt;&lt;/related-urls&gt;&lt;/urls&gt;&lt;custom2&gt;3321493&lt;/custom2&gt;&lt;electronic-resource-num&gt;10.4254/wjh.v4.i3.74&lt;/electronic-resource-num&gt;&lt;language&gt;eng&lt;/language&gt;&lt;/record&gt;&lt;/Cite&gt;&lt;/EndNote&gt;</w:instrText>
      </w:r>
      <w:r w:rsidR="00BB476C" w:rsidRPr="009E69B6">
        <w:rPr>
          <w:rFonts w:ascii="Book Antiqua" w:eastAsia="Times New Roman" w:hAnsi="Book Antiqua" w:cs="Times New Roman"/>
        </w:rPr>
        <w:fldChar w:fldCharType="separate"/>
      </w:r>
      <w:r w:rsidRPr="00AA6C19">
        <w:rPr>
          <w:rFonts w:ascii="Book Antiqua" w:eastAsia="Times New Roman" w:hAnsi="Book Antiqua" w:cs="Times New Roman"/>
          <w:noProof/>
          <w:vertAlign w:val="superscript"/>
        </w:rPr>
        <w:t>[</w:t>
      </w:r>
      <w:hyperlink w:anchor="_ENREF_2" w:tooltip="Franco, 2012 #2068" w:history="1">
        <w:r w:rsidR="004A6388" w:rsidRPr="00AA6C19">
          <w:rPr>
            <w:rFonts w:ascii="Book Antiqua" w:eastAsia="Times New Roman" w:hAnsi="Book Antiqua" w:cs="Times New Roman"/>
            <w:noProof/>
            <w:vertAlign w:val="superscript"/>
          </w:rPr>
          <w:t>2</w:t>
        </w:r>
      </w:hyperlink>
      <w:r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Pr="00AA6C19">
        <w:rPr>
          <w:rFonts w:ascii="Book Antiqua" w:eastAsia="Times New Roman" w:hAnsi="Book Antiqua" w:cs="Times New Roman"/>
        </w:rPr>
        <w:t xml:space="preserve">. </w:t>
      </w:r>
      <w:r w:rsidRPr="00AA6C19">
        <w:rPr>
          <w:rFonts w:ascii="Book Antiqua" w:hAnsi="Book Antiqua" w:cs="Times New Roman"/>
          <w:color w:val="000000"/>
        </w:rPr>
        <w:t xml:space="preserve">However, among the </w:t>
      </w:r>
      <w:r w:rsidR="00F90A2D" w:rsidRPr="00AA6C19">
        <w:rPr>
          <w:rFonts w:ascii="Book Antiqua" w:hAnsi="Book Antiqua" w:cs="Times New Roman"/>
          <w:color w:val="000000"/>
        </w:rPr>
        <w:t xml:space="preserve">existing </w:t>
      </w:r>
      <w:r w:rsidRPr="00AA6C19">
        <w:rPr>
          <w:rFonts w:ascii="Book Antiqua" w:hAnsi="Book Antiqua" w:cs="Times New Roman"/>
          <w:color w:val="000000"/>
        </w:rPr>
        <w:t>large</w:t>
      </w:r>
      <w:r w:rsidR="00F90A2D" w:rsidRPr="00AA6C19">
        <w:rPr>
          <w:rFonts w:ascii="Book Antiqua" w:hAnsi="Book Antiqua" w:cs="Times New Roman"/>
          <w:color w:val="000000"/>
        </w:rPr>
        <w:t xml:space="preserve"> pool</w:t>
      </w:r>
      <w:r w:rsidRPr="00AA6C19">
        <w:rPr>
          <w:rFonts w:ascii="Book Antiqua" w:hAnsi="Book Antiqua" w:cs="Times New Roman"/>
          <w:color w:val="000000"/>
        </w:rPr>
        <w:t xml:space="preserve"> of patients </w:t>
      </w:r>
      <w:r w:rsidRPr="00AA6C19">
        <w:rPr>
          <w:rFonts w:ascii="Book Antiqua" w:hAnsi="Book Antiqua" w:cs="Times New Roman"/>
          <w:color w:val="000000"/>
          <w:shd w:val="clear" w:color="auto" w:fill="FFFFFF"/>
        </w:rPr>
        <w:t>chronically infected</w:t>
      </w:r>
      <w:r w:rsidR="00F90A2D" w:rsidRPr="00AA6C19">
        <w:rPr>
          <w:rFonts w:ascii="Book Antiqua" w:hAnsi="Book Antiqua" w:cs="Times New Roman"/>
          <w:color w:val="000000"/>
          <w:shd w:val="clear" w:color="auto" w:fill="FFFFFF"/>
        </w:rPr>
        <w:t xml:space="preserve">, the </w:t>
      </w:r>
      <w:r w:rsidR="00FE02A7">
        <w:rPr>
          <w:rFonts w:ascii="Book Antiqua" w:eastAsia="宋体" w:hAnsi="Book Antiqua" w:cs="Times New Roman" w:hint="eastAsia"/>
          <w:color w:val="000000"/>
          <w:lang w:eastAsia="zh-CN"/>
        </w:rPr>
        <w:t>h</w:t>
      </w:r>
      <w:r w:rsidR="00F90A2D" w:rsidRPr="00AA6C19">
        <w:rPr>
          <w:rFonts w:ascii="Book Antiqua" w:hAnsi="Book Antiqua" w:cs="Times New Roman"/>
          <w:color w:val="000000"/>
        </w:rPr>
        <w:t xml:space="preserve">epatitis B virus </w:t>
      </w:r>
      <w:r w:rsidR="009F1713">
        <w:rPr>
          <w:rFonts w:ascii="Book Antiqua" w:eastAsia="宋体" w:hAnsi="Book Antiqua" w:cs="Times New Roman" w:hint="eastAsia"/>
          <w:color w:val="000000"/>
          <w:lang w:eastAsia="zh-CN"/>
        </w:rPr>
        <w:t xml:space="preserve">(HBV) </w:t>
      </w:r>
      <w:r w:rsidR="00F90A2D" w:rsidRPr="00AA6C19">
        <w:rPr>
          <w:rFonts w:ascii="Book Antiqua" w:hAnsi="Book Antiqua" w:cs="Times New Roman"/>
          <w:color w:val="000000"/>
        </w:rPr>
        <w:t>continues to confer a risk for cirrhosis and hepatocellular carcinoma (HCC) therefore the disease</w:t>
      </w:r>
      <w:r w:rsidRPr="00AA6C19">
        <w:rPr>
          <w:rFonts w:ascii="Book Antiqua" w:hAnsi="Book Antiqua" w:cs="Times New Roman"/>
          <w:color w:val="000000"/>
        </w:rPr>
        <w:t xml:space="preserve"> still poses a major health and economic burden particularly within the Asia-Pacific region</w:t>
      </w:r>
      <w:r w:rsidR="00BB476C" w:rsidRPr="009E69B6">
        <w:rPr>
          <w:rFonts w:ascii="Book Antiqua" w:hAnsi="Book Antiqua" w:cs="Times New Roman"/>
          <w:color w:val="000000"/>
        </w:rPr>
        <w:fldChar w:fldCharType="begin"/>
      </w:r>
      <w:r w:rsidR="00ED0013" w:rsidRPr="00AA6C19">
        <w:rPr>
          <w:rFonts w:ascii="Book Antiqua" w:hAnsi="Book Antiqua" w:cs="Times New Roman"/>
          <w:color w:val="000000"/>
        </w:rPr>
        <w:instrText xml:space="preserve"> ADDIN EN.CITE &lt;EndNote&gt;&lt;Cite&gt;&lt;RecNum&gt;3175&lt;/RecNum&gt;&lt;DisplayText&gt;&lt;style face="superscript"&gt;[1]&lt;/style&gt;&lt;/DisplayText&gt;&lt;record&gt;&lt;rec-number&gt;3175&lt;/rec-number&gt;&lt;foreign-keys&gt;&lt;key app="EN" db-id="ea9a5xef89drvkewvf4vta599xsv2fsed95a" timestamp="0"&gt;3175&lt;/key&gt;&lt;/foreign-keys&gt;&lt;ref-type name="Journal Article"&gt;17&lt;/ref-type&gt;&lt;contributors&gt;&lt;/contributors&gt;&lt;titles&gt;&lt;title&gt;WHO. Department of Communicable Diseases Surveillance and Response. Hepatitis B&lt;/title&gt;&lt;/titles&gt;&lt;dates&gt;&lt;/dates&gt;&lt;urls&gt;&lt;related-urls&gt;&lt;url&gt;http://www.who.int/csr/disease/hepatitis/HepatitisB_whocdscsrlyo2002_2.pdf.&lt;/url&gt;&lt;/related-urls&gt;&lt;/urls&gt;&lt;/record&gt;&lt;/Cite&gt;&lt;/EndNote&gt;</w:instrText>
      </w:r>
      <w:r w:rsidR="00BB476C" w:rsidRPr="009E69B6">
        <w:rPr>
          <w:rFonts w:ascii="Book Antiqua" w:hAnsi="Book Antiqua" w:cs="Times New Roman"/>
          <w:color w:val="000000"/>
        </w:rPr>
        <w:fldChar w:fldCharType="separate"/>
      </w:r>
      <w:r w:rsidRPr="00AA6C19">
        <w:rPr>
          <w:rFonts w:ascii="Book Antiqua" w:hAnsi="Book Antiqua" w:cs="Times New Roman"/>
          <w:noProof/>
          <w:color w:val="000000"/>
          <w:vertAlign w:val="superscript"/>
        </w:rPr>
        <w:t>[</w:t>
      </w:r>
      <w:hyperlink w:anchor="_ENREF_1" w:tooltip=",  #3175" w:history="1">
        <w:r w:rsidR="004A6388" w:rsidRPr="00AA6C19">
          <w:rPr>
            <w:rFonts w:ascii="Book Antiqua" w:hAnsi="Book Antiqua" w:cs="Times New Roman"/>
            <w:noProof/>
            <w:color w:val="000000"/>
            <w:vertAlign w:val="superscript"/>
          </w:rPr>
          <w:t>1</w:t>
        </w:r>
      </w:hyperlink>
      <w:r w:rsidRPr="00AA6C19">
        <w:rPr>
          <w:rFonts w:ascii="Book Antiqua" w:hAnsi="Book Antiqua" w:cs="Times New Roman"/>
          <w:noProof/>
          <w:color w:val="000000"/>
          <w:vertAlign w:val="superscript"/>
        </w:rPr>
        <w:t>]</w:t>
      </w:r>
      <w:r w:rsidR="00BB476C" w:rsidRPr="009E69B6">
        <w:rPr>
          <w:rFonts w:ascii="Book Antiqua" w:hAnsi="Book Antiqua" w:cs="Times New Roman"/>
          <w:color w:val="000000"/>
        </w:rPr>
        <w:fldChar w:fldCharType="end"/>
      </w:r>
      <w:r w:rsidRPr="00AA6C19">
        <w:rPr>
          <w:rFonts w:ascii="Book Antiqua" w:hAnsi="Book Antiqua" w:cs="Times New Roman"/>
          <w:color w:val="000000"/>
        </w:rPr>
        <w:t xml:space="preserve">. </w:t>
      </w:r>
    </w:p>
    <w:p w14:paraId="795C9363" w14:textId="77777777" w:rsidR="00316631" w:rsidRPr="00AA6C19" w:rsidRDefault="00422AC7">
      <w:pPr>
        <w:spacing w:line="360" w:lineRule="auto"/>
        <w:ind w:firstLine="720"/>
        <w:jc w:val="both"/>
        <w:rPr>
          <w:rFonts w:ascii="Book Antiqua" w:hAnsi="Book Antiqua" w:cs="Times New Roman"/>
          <w:color w:val="000000"/>
          <w:lang w:eastAsia="en-US"/>
        </w:rPr>
      </w:pPr>
      <w:r w:rsidRPr="00AA6C19">
        <w:rPr>
          <w:rFonts w:ascii="Book Antiqua" w:hAnsi="Book Antiqua" w:cs="Times New Roman"/>
          <w:color w:val="000000"/>
          <w:lang w:eastAsia="en-US"/>
        </w:rPr>
        <w:t>There has been much progress in the understanding and management of hepatitis B in the past two decades. Covalently closed circular DNA (</w:t>
      </w:r>
      <w:proofErr w:type="spellStart"/>
      <w:r w:rsidRPr="00AA6C19">
        <w:rPr>
          <w:rFonts w:ascii="Book Antiqua" w:hAnsi="Book Antiqua" w:cs="Times New Roman"/>
          <w:color w:val="000000"/>
          <w:lang w:eastAsia="en-US"/>
        </w:rPr>
        <w:t>cccDNA</w:t>
      </w:r>
      <w:proofErr w:type="spellEnd"/>
      <w:r w:rsidRPr="00AA6C19">
        <w:rPr>
          <w:rFonts w:ascii="Book Antiqua" w:hAnsi="Book Antiqua" w:cs="Times New Roman"/>
          <w:color w:val="000000"/>
          <w:lang w:eastAsia="en-US"/>
        </w:rPr>
        <w:t>) plays an important role in maintaining the chronicity of th</w:t>
      </w:r>
      <w:r w:rsidR="00F90A2D" w:rsidRPr="00AA6C19">
        <w:rPr>
          <w:rFonts w:ascii="Book Antiqua" w:hAnsi="Book Antiqua" w:cs="Times New Roman"/>
          <w:color w:val="000000"/>
          <w:lang w:eastAsia="en-US"/>
        </w:rPr>
        <w:t>is viral</w:t>
      </w:r>
      <w:r w:rsidRPr="00AA6C19">
        <w:rPr>
          <w:rFonts w:ascii="Book Antiqua" w:hAnsi="Book Antiqua" w:cs="Times New Roman"/>
          <w:color w:val="000000"/>
          <w:lang w:eastAsia="en-US"/>
        </w:rPr>
        <w:t xml:space="preserve"> infection. Active viral replication and liver disease inflammation can potentially lead to fibrosis, cirrhosis, end stage liver disease and HCC. Effective treatment has been shown to stop the progression of liver disease and decrease the risk of HCC.</w:t>
      </w:r>
    </w:p>
    <w:p w14:paraId="754B1152" w14:textId="120A29AE" w:rsidR="00422AC7" w:rsidRPr="009E69B6" w:rsidRDefault="00BB476C">
      <w:pPr>
        <w:spacing w:line="360" w:lineRule="auto"/>
        <w:ind w:firstLine="720"/>
        <w:jc w:val="both"/>
        <w:rPr>
          <w:rFonts w:ascii="Book Antiqua" w:eastAsia="宋体" w:hAnsi="Book Antiqua" w:cs="Arial"/>
          <w:lang w:eastAsia="zh-CN"/>
        </w:rPr>
      </w:pPr>
      <w:r w:rsidRPr="00AA6C19">
        <w:rPr>
          <w:rFonts w:ascii="Book Antiqua" w:hAnsi="Book Antiqua" w:cs="Times New Roman"/>
          <w:color w:val="000000"/>
        </w:rPr>
        <w:t>The predominant CHB infection worldwide is hepatitis B e antigen (</w:t>
      </w:r>
      <w:proofErr w:type="spellStart"/>
      <w:r w:rsidRPr="00AA6C19">
        <w:rPr>
          <w:rFonts w:ascii="Book Antiqua" w:hAnsi="Book Antiqua" w:cs="Times New Roman"/>
          <w:color w:val="000000"/>
        </w:rPr>
        <w:t>HBeAg</w:t>
      </w:r>
      <w:proofErr w:type="spellEnd"/>
      <w:r w:rsidRPr="00AA6C19">
        <w:rPr>
          <w:rFonts w:ascii="Book Antiqua" w:hAnsi="Book Antiqua" w:cs="Times New Roman"/>
          <w:color w:val="000000"/>
        </w:rPr>
        <w:t>)</w:t>
      </w:r>
      <w:r w:rsidR="00316631" w:rsidRPr="00AA6C19">
        <w:rPr>
          <w:rFonts w:ascii="Book Antiqua" w:hAnsi="Book Antiqua" w:cs="Times New Roman"/>
          <w:color w:val="000000"/>
        </w:rPr>
        <w:t xml:space="preserve"> </w:t>
      </w:r>
      <w:r w:rsidRPr="00AA6C19">
        <w:rPr>
          <w:rFonts w:ascii="Book Antiqua" w:hAnsi="Book Antiqua" w:cs="Times New Roman"/>
          <w:color w:val="000000"/>
        </w:rPr>
        <w:t>negative</w:t>
      </w:r>
      <w:r w:rsidRPr="009E69B6">
        <w:rPr>
          <w:rFonts w:ascii="Book Antiqua" w:hAnsi="Book Antiqua" w:cs="Times New Roman"/>
          <w:color w:val="000000"/>
          <w:vertAlign w:val="superscript"/>
        </w:rPr>
        <w:fldChar w:fldCharType="begin"/>
      </w:r>
      <w:r w:rsidRPr="00AA6C19">
        <w:rPr>
          <w:rFonts w:ascii="Book Antiqua" w:hAnsi="Book Antiqua" w:cs="Times New Roman"/>
          <w:color w:val="000000"/>
          <w:vertAlign w:val="superscript"/>
        </w:rPr>
        <w:instrText xml:space="preserve"> ADDIN EN.CITE &lt;EndNote&gt;&lt;Cite&gt;&lt;Author&gt;Funk&lt;/Author&gt;&lt;Year&gt;2002&lt;/Year&gt;&lt;RecNum&gt;3188&lt;/RecNum&gt;&lt;DisplayText&gt;&lt;style face="superscript"&gt;[3]&lt;/style&gt;&lt;/DisplayText&gt;&lt;record&gt;&lt;rec-number&gt;3188&lt;/rec-number&gt;&lt;foreign-keys&gt;&lt;key app="EN" db-id="ea9a5xef89drvkewvf4vta599xsv2fsed95a" timestamp="0"&gt;3188&lt;/key&gt;&lt;/foreign-keys&gt;&lt;ref-type name="Journal Article"&gt;17&lt;/ref-type&gt;&lt;contributors&gt;&lt;authors&gt;&lt;author&gt;Funk, M. L.&lt;/author&gt;&lt;author&gt;Rosenberg, D. M.&lt;/author&gt;&lt;author&gt;Lok, A. S.&lt;/author&gt;&lt;/authors&gt;&lt;/contributors&gt;&lt;auth-address&gt;Department of Epidemiology, University of North Carolina, Chapel Hill, North Carolina, USA.&lt;/auth-address&gt;&lt;titles&gt;&lt;title&gt;World-wide epidemiology of HBeAg-negative chronic hepatitis B and associated precore and core promoter variants&lt;/title&gt;&lt;secondary-title&gt;J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hepatitis&lt;/abbr-1&gt;&lt;/alt-periodical&gt;&lt;pages&gt;52-61&lt;/pages&gt;&lt;volume&gt;9&lt;/volume&gt;&lt;number&gt;1&lt;/number&gt;&lt;edition&gt;2002/02/20&lt;/edition&gt;&lt;keywords&gt;&lt;keyword&gt;*Genetic Variation&lt;/keyword&gt;&lt;keyword&gt;Hepatitis B Core Antigens/*genetics&lt;/keyword&gt;&lt;keyword&gt;*Hepatitis B e Antigens&lt;/keyword&gt;&lt;keyword&gt;Hepatitis B virus/genetics&lt;/keyword&gt;&lt;keyword&gt;Hepatitis B, Chronic/*epidemiology&lt;/keyword&gt;&lt;keyword&gt;Humans&lt;/keyword&gt;&lt;keyword&gt;*Promoter Regions, Genetic&lt;/keyword&gt;&lt;keyword&gt;Protein Precursors/*genetics&lt;/keyword&gt;&lt;keyword&gt;*World Health&lt;/keyword&gt;&lt;/keywords&gt;&lt;dates&gt;&lt;year&gt;2002&lt;/year&gt;&lt;pub-dates&gt;&lt;date&gt;Jan&lt;/date&gt;&lt;/pub-dates&gt;&lt;/dates&gt;&lt;isbn&gt;1352-0504 (Print)&amp;#xD;1352-0504 (Linking)&lt;/isbn&gt;&lt;accession-num&gt;11851903&lt;/accession-num&gt;&lt;work-type&gt;Research Support, Non-U.S. Gov&amp;apos;t&amp;#xD;Review&lt;/work-type&gt;&lt;urls&gt;&lt;related-urls&gt;&lt;url&gt;http://www.ncbi.nlm.nih.gov/pubmed/11851903&lt;/url&gt;&lt;/related-urls&gt;&lt;/urls&gt;&lt;language&gt;eng&lt;/language&gt;&lt;/record&gt;&lt;/Cite&gt;&lt;/EndNote&gt;</w:instrText>
      </w:r>
      <w:r w:rsidRPr="009E69B6">
        <w:rPr>
          <w:rFonts w:ascii="Book Antiqua" w:hAnsi="Book Antiqua" w:cs="Times New Roman"/>
          <w:color w:val="000000"/>
          <w:vertAlign w:val="superscript"/>
        </w:rPr>
        <w:fldChar w:fldCharType="separate"/>
      </w:r>
      <w:r w:rsidRPr="00AA6C19">
        <w:rPr>
          <w:rFonts w:ascii="Book Antiqua" w:hAnsi="Book Antiqua" w:cs="Times New Roman"/>
          <w:color w:val="000000"/>
          <w:vertAlign w:val="superscript"/>
        </w:rPr>
        <w:t>[</w:t>
      </w:r>
      <w:hyperlink w:anchor="_ENREF_3" w:tooltip="Funk, 2002 #3188" w:history="1">
        <w:r w:rsidR="004A6388" w:rsidRPr="00AA6C19">
          <w:rPr>
            <w:rFonts w:ascii="Book Antiqua" w:hAnsi="Book Antiqua" w:cs="Times New Roman"/>
            <w:color w:val="000000"/>
            <w:vertAlign w:val="superscript"/>
          </w:rPr>
          <w:t>3</w:t>
        </w:r>
      </w:hyperlink>
      <w:r w:rsidRPr="00AA6C19">
        <w:rPr>
          <w:rFonts w:ascii="Book Antiqua" w:hAnsi="Book Antiqua" w:cs="Times New Roman"/>
          <w:color w:val="000000"/>
          <w:vertAlign w:val="superscript"/>
        </w:rPr>
        <w:t>]</w:t>
      </w:r>
      <w:r w:rsidRPr="009E69B6">
        <w:rPr>
          <w:rFonts w:ascii="Book Antiqua" w:hAnsi="Book Antiqua" w:cs="Times New Roman"/>
          <w:color w:val="000000"/>
          <w:vertAlign w:val="superscript"/>
        </w:rPr>
        <w:fldChar w:fldCharType="end"/>
      </w:r>
      <w:r w:rsidRPr="00AA6C19">
        <w:rPr>
          <w:rFonts w:ascii="Book Antiqua" w:hAnsi="Book Antiqua" w:cs="Times New Roman"/>
          <w:color w:val="000000"/>
        </w:rPr>
        <w:t xml:space="preserve">. </w:t>
      </w:r>
      <w:r w:rsidR="00316631" w:rsidRPr="00AA6C19">
        <w:rPr>
          <w:rFonts w:ascii="Book Antiqua" w:hAnsi="Book Antiqua" w:cs="Times New Roman"/>
          <w:color w:val="000000"/>
        </w:rPr>
        <w:t>CHB</w:t>
      </w:r>
      <w:r w:rsidRPr="00AA6C19">
        <w:rPr>
          <w:rFonts w:ascii="Book Antiqua" w:hAnsi="Book Antiqua" w:cs="Times New Roman"/>
          <w:color w:val="000000"/>
        </w:rPr>
        <w:t xml:space="preserve"> is a heterogeneous disease </w:t>
      </w:r>
      <w:r w:rsidR="005D0222" w:rsidRPr="00AA6C19">
        <w:rPr>
          <w:rFonts w:ascii="Book Antiqua" w:hAnsi="Book Antiqua" w:cs="Times New Roman"/>
          <w:color w:val="000000"/>
        </w:rPr>
        <w:t>therefore</w:t>
      </w:r>
      <w:r w:rsidRPr="00AA6C19">
        <w:rPr>
          <w:rFonts w:ascii="Book Antiqua" w:hAnsi="Book Antiqua" w:cs="Times New Roman"/>
          <w:color w:val="000000"/>
        </w:rPr>
        <w:t xml:space="preserve"> individuals who are </w:t>
      </w:r>
      <w:proofErr w:type="spellStart"/>
      <w:r w:rsidRPr="00AA6C19">
        <w:rPr>
          <w:rFonts w:ascii="Book Antiqua" w:hAnsi="Book Antiqua" w:cs="Times New Roman"/>
          <w:color w:val="000000"/>
        </w:rPr>
        <w:t>HBeAg</w:t>
      </w:r>
      <w:proofErr w:type="spellEnd"/>
      <w:r w:rsidRPr="00AA6C19">
        <w:rPr>
          <w:rFonts w:ascii="Book Antiqua" w:hAnsi="Book Antiqua" w:cs="Times New Roman"/>
          <w:color w:val="000000"/>
        </w:rPr>
        <w:t xml:space="preserve">-negative can be further </w:t>
      </w:r>
      <w:r w:rsidR="00AE7A9C" w:rsidRPr="00AA6C19">
        <w:rPr>
          <w:rFonts w:ascii="Book Antiqua" w:hAnsi="Book Antiqua" w:cs="Times New Roman"/>
          <w:color w:val="000000"/>
        </w:rPr>
        <w:t>sub classified</w:t>
      </w:r>
      <w:r w:rsidRPr="00AA6C19">
        <w:rPr>
          <w:rFonts w:ascii="Book Antiqua" w:hAnsi="Book Antiqua" w:cs="Times New Roman"/>
          <w:color w:val="000000"/>
        </w:rPr>
        <w:t xml:space="preserve"> depending on their </w:t>
      </w:r>
      <w:r w:rsidRPr="00AA6C19">
        <w:rPr>
          <w:rFonts w:ascii="Book Antiqua" w:hAnsi="Book Antiqua" w:cs="Times New Roman"/>
          <w:color w:val="000000"/>
        </w:rPr>
        <w:lastRenderedPageBreak/>
        <w:t xml:space="preserve">viral and liver disease activity. </w:t>
      </w:r>
      <w:r w:rsidR="00086EBD" w:rsidRPr="00AA6C19">
        <w:rPr>
          <w:rFonts w:ascii="Book Antiqua" w:hAnsi="Book Antiqua" w:cs="Times New Roman"/>
          <w:color w:val="000000"/>
        </w:rPr>
        <w:t xml:space="preserve">A recent systematic review on the liver histological changes from CHB patients revealed that nearly 50% of </w:t>
      </w:r>
      <w:proofErr w:type="spellStart"/>
      <w:r w:rsidR="00086EBD" w:rsidRPr="00AA6C19">
        <w:rPr>
          <w:rFonts w:ascii="Book Antiqua" w:hAnsi="Book Antiqua" w:cs="Times New Roman"/>
          <w:color w:val="000000"/>
        </w:rPr>
        <w:t>HBeAg</w:t>
      </w:r>
      <w:proofErr w:type="spellEnd"/>
      <w:r w:rsidR="00086EBD" w:rsidRPr="00AA6C19">
        <w:rPr>
          <w:rFonts w:ascii="Book Antiqua" w:hAnsi="Book Antiqua" w:cs="Times New Roman"/>
          <w:color w:val="000000"/>
        </w:rPr>
        <w:t>-negative with slight increases in the level of alanine transaminases (ALT) have significant fibrosis</w:t>
      </w:r>
      <w:r w:rsidRPr="009E69B6">
        <w:rPr>
          <w:rFonts w:ascii="Book Antiqua" w:hAnsi="Book Antiqua" w:cs="Times New Roman"/>
          <w:color w:val="000000"/>
          <w:vertAlign w:val="superscript"/>
        </w:rPr>
        <w:fldChar w:fldCharType="begin"/>
      </w:r>
      <w:r w:rsidR="00086EBD" w:rsidRPr="00AA6C19">
        <w:rPr>
          <w:rFonts w:ascii="Book Antiqua" w:hAnsi="Book Antiqua" w:cs="Times New Roman"/>
          <w:color w:val="000000"/>
          <w:vertAlign w:val="superscript"/>
        </w:rPr>
        <w:instrText xml:space="preserve"> ADDIN EN.CITE &lt;EndNote&gt;&lt;Cite&gt;&lt;Author&gt;Nguyen LH&lt;/Author&gt;&lt;Year&gt;2014&lt;/Year&gt;&lt;RecNum&gt;3254&lt;/RecNum&gt;&lt;DisplayText&gt;&lt;style face="superscript"&gt;[4]&lt;/style&gt;&lt;/DisplayText&gt;&lt;record&gt;&lt;rec-number&gt;3254&lt;/rec-number&gt;&lt;foreign-keys&gt;&lt;key app="EN" db-id="ea9a5xef89drvkewvf4vta599xsv2fsed95a" timestamp="1389620118"&gt;3254&lt;/key&gt;&lt;/foreign-keys&gt;&lt;ref-type name="Journal Article"&gt;17&lt;/ref-type&gt;&lt;contributors&gt;&lt;authors&gt;&lt;author&gt;Nguyen LH, Chao D, Lim JK, Ayoub W, Nguyen MH&lt;/author&gt;&lt;/authors&gt;&lt;/contributors&gt;&lt;titles&gt;&lt;title&gt;Histologic Changes in Liver Tissues from Patients with Chronic Hepatitis B and Minimal Increases in Levels of Alanine Aminotransferase: a Meta-analysis and Systematic Review.&lt;/title&gt;&lt;secondary-title&gt;Clinical Gastroenterology and Hepatology&lt;/secondary-title&gt;&lt;/titles&gt;&lt;periodical&gt;&lt;full-title&gt;Clinical Gastroenterology and Hepatology&lt;/full-title&gt;&lt;/periodical&gt;&lt;dates&gt;&lt;year&gt;2014&lt;/year&gt;&lt;/dates&gt;&lt;urls&gt;&lt;/urls&gt;&lt;electronic-resource-num&gt;10.1016/j.cgh.2013.11.038.&lt;/electronic-resource-num&gt;&lt;/record&gt;&lt;/Cite&gt;&lt;/EndNote&gt;</w:instrText>
      </w:r>
      <w:r w:rsidRPr="009E69B6">
        <w:rPr>
          <w:rFonts w:ascii="Book Antiqua" w:hAnsi="Book Antiqua" w:cs="Times New Roman"/>
          <w:color w:val="000000"/>
          <w:vertAlign w:val="superscript"/>
        </w:rPr>
        <w:fldChar w:fldCharType="separate"/>
      </w:r>
      <w:r w:rsidR="00086EBD" w:rsidRPr="00AA6C19">
        <w:rPr>
          <w:rFonts w:ascii="Book Antiqua" w:hAnsi="Book Antiqua" w:cs="Times New Roman"/>
          <w:color w:val="000000"/>
          <w:vertAlign w:val="superscript"/>
        </w:rPr>
        <w:t>[</w:t>
      </w:r>
      <w:hyperlink w:anchor="_ENREF_4" w:tooltip="Nguyen LH, 2014 #3254" w:history="1">
        <w:r w:rsidR="004A6388" w:rsidRPr="00AA6C19">
          <w:rPr>
            <w:rFonts w:ascii="Book Antiqua" w:hAnsi="Book Antiqua" w:cs="Times New Roman"/>
            <w:color w:val="000000"/>
            <w:vertAlign w:val="superscript"/>
          </w:rPr>
          <w:t>4</w:t>
        </w:r>
      </w:hyperlink>
      <w:r w:rsidR="00086EBD" w:rsidRPr="00AA6C19">
        <w:rPr>
          <w:rFonts w:ascii="Book Antiqua" w:hAnsi="Book Antiqua" w:cs="Times New Roman"/>
          <w:color w:val="000000"/>
          <w:vertAlign w:val="superscript"/>
        </w:rPr>
        <w:t>]</w:t>
      </w:r>
      <w:r w:rsidRPr="009E69B6">
        <w:rPr>
          <w:rFonts w:ascii="Book Antiqua" w:hAnsi="Book Antiqua" w:cs="Times New Roman"/>
          <w:color w:val="000000"/>
          <w:vertAlign w:val="superscript"/>
        </w:rPr>
        <w:fldChar w:fldCharType="end"/>
      </w:r>
      <w:r w:rsidR="00086EBD" w:rsidRPr="00AA6C19">
        <w:rPr>
          <w:rFonts w:ascii="Book Antiqua" w:hAnsi="Book Antiqua" w:cs="Times New Roman"/>
          <w:color w:val="000000"/>
        </w:rPr>
        <w:t xml:space="preserve">. Furthermore, the accuracy of international guidelines for identifying significant fibrosis in </w:t>
      </w:r>
      <w:proofErr w:type="spellStart"/>
      <w:r w:rsidR="00086EBD" w:rsidRPr="00AA6C19">
        <w:rPr>
          <w:rFonts w:ascii="Book Antiqua" w:hAnsi="Book Antiqua" w:cs="Times New Roman"/>
          <w:color w:val="000000"/>
        </w:rPr>
        <w:t>HBeAg</w:t>
      </w:r>
      <w:proofErr w:type="spellEnd"/>
      <w:r w:rsidR="00086EBD" w:rsidRPr="00AA6C19">
        <w:rPr>
          <w:rFonts w:ascii="Book Antiqua" w:hAnsi="Book Antiqua" w:cs="Times New Roman"/>
          <w:color w:val="000000"/>
        </w:rPr>
        <w:t>-negative patients based on the ALT and HBV</w:t>
      </w:r>
      <w:r w:rsidR="00B31E96" w:rsidRPr="00AA6C19">
        <w:rPr>
          <w:rFonts w:ascii="Book Antiqua" w:hAnsi="Book Antiqua" w:cs="Times New Roman"/>
          <w:color w:val="000000"/>
        </w:rPr>
        <w:t xml:space="preserve"> </w:t>
      </w:r>
      <w:r w:rsidR="00086EBD" w:rsidRPr="00AA6C19">
        <w:rPr>
          <w:rFonts w:ascii="Book Antiqua" w:hAnsi="Book Antiqua" w:cs="Times New Roman"/>
          <w:color w:val="000000"/>
        </w:rPr>
        <w:t>DNA levels have been questioned</w:t>
      </w:r>
      <w:r w:rsidR="004A6388" w:rsidRPr="009E69B6">
        <w:rPr>
          <w:rFonts w:ascii="Book Antiqua" w:hAnsi="Book Antiqua" w:cs="Times New Roman"/>
          <w:color w:val="000000"/>
        </w:rPr>
        <w:fldChar w:fldCharType="begin">
          <w:fldData xml:space="preserve">PEVuZE5vdGU+PENpdGU+PEF1dGhvcj5TYW5haTwvQXV0aG9yPjxZZWFyPjIwMTM8L1llYXI+PFJl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PC9hbHQtcGVyaW9kaWNhbD48cGFnZXM+MTQ5My0xNDk5IGUyPC9wYWdlcz48dm9sdW1lPjExPC92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</w:fldData>
        </w:fldChar>
      </w:r>
      <w:r w:rsidR="004A6388" w:rsidRPr="00AA6C19">
        <w:rPr>
          <w:rFonts w:ascii="Book Antiqua" w:hAnsi="Book Antiqua" w:cs="Times New Roman"/>
          <w:color w:val="000000"/>
        </w:rPr>
        <w:instrText xml:space="preserve"> ADDIN EN.CITE </w:instrText>
      </w:r>
      <w:r w:rsidR="004A6388" w:rsidRPr="009E69B6">
        <w:rPr>
          <w:rFonts w:ascii="Book Antiqua" w:hAnsi="Book Antiqua" w:cs="Times New Roman"/>
          <w:color w:val="000000"/>
        </w:rPr>
        <w:fldChar w:fldCharType="begin">
          <w:fldData xml:space="preserve">PEVuZE5vdGU+PENpdGU+PEF1dGhvcj5TYW5haTwvQXV0aG9yPjxZZWFyPjIwMTM8L1llYXI+PFJl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PC9hbHQtcGVyaW9kaWNhbD48cGFnZXM+MTQ5My0xNDk5IGUyPC9wYWdlcz48dm9sdW1lPjExPC92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</w:fldData>
        </w:fldChar>
      </w:r>
      <w:r w:rsidR="004A6388" w:rsidRPr="00AA6C19">
        <w:rPr>
          <w:rFonts w:ascii="Book Antiqua" w:hAnsi="Book Antiqua" w:cs="Times New Roman"/>
          <w:color w:val="000000"/>
        </w:rPr>
        <w:instrText xml:space="preserve"> ADDIN EN.CITE.DATA </w:instrText>
      </w:r>
      <w:r w:rsidR="004A6388" w:rsidRPr="009E69B6">
        <w:rPr>
          <w:rFonts w:ascii="Book Antiqua" w:hAnsi="Book Antiqua" w:cs="Times New Roman"/>
          <w:color w:val="000000"/>
        </w:rPr>
      </w:r>
      <w:r w:rsidR="004A6388" w:rsidRPr="009E69B6">
        <w:rPr>
          <w:rFonts w:ascii="Book Antiqua" w:hAnsi="Book Antiqua" w:cs="Times New Roman"/>
          <w:color w:val="000000"/>
        </w:rPr>
        <w:fldChar w:fldCharType="end"/>
      </w:r>
      <w:r w:rsidR="004A6388" w:rsidRPr="009E69B6">
        <w:rPr>
          <w:rFonts w:ascii="Book Antiqua" w:hAnsi="Book Antiqua" w:cs="Times New Roman"/>
          <w:color w:val="000000"/>
        </w:rPr>
      </w:r>
      <w:r w:rsidR="004A6388" w:rsidRPr="009E69B6">
        <w:rPr>
          <w:rFonts w:ascii="Book Antiqua" w:hAnsi="Book Antiqua" w:cs="Times New Roman"/>
          <w:color w:val="000000"/>
        </w:rPr>
        <w:fldChar w:fldCharType="separate"/>
      </w:r>
      <w:r w:rsidR="004A6388" w:rsidRPr="00AA6C19">
        <w:rPr>
          <w:rFonts w:ascii="Book Antiqua" w:hAnsi="Book Antiqua" w:cs="Times New Roman"/>
          <w:noProof/>
          <w:color w:val="000000"/>
          <w:vertAlign w:val="superscript"/>
        </w:rPr>
        <w:t>[</w:t>
      </w:r>
      <w:hyperlink w:anchor="_ENREF_5" w:tooltip="Sanai, 2013 #3255" w:history="1">
        <w:r w:rsidR="004A6388" w:rsidRPr="00AA6C19">
          <w:rPr>
            <w:rFonts w:ascii="Book Antiqua" w:hAnsi="Book Antiqua" w:cs="Times New Roman"/>
            <w:noProof/>
            <w:color w:val="000000"/>
            <w:vertAlign w:val="superscript"/>
          </w:rPr>
          <w:t>5</w:t>
        </w:r>
      </w:hyperlink>
      <w:r w:rsidR="004A6388" w:rsidRPr="00AA6C19">
        <w:rPr>
          <w:rFonts w:ascii="Book Antiqua" w:hAnsi="Book Antiqua" w:cs="Times New Roman"/>
          <w:noProof/>
          <w:color w:val="000000"/>
          <w:vertAlign w:val="superscript"/>
        </w:rPr>
        <w:t>]</w:t>
      </w:r>
      <w:r w:rsidR="004A6388" w:rsidRPr="009E69B6">
        <w:rPr>
          <w:rFonts w:ascii="Book Antiqua" w:hAnsi="Book Antiqua" w:cs="Times New Roman"/>
          <w:color w:val="000000"/>
        </w:rPr>
        <w:fldChar w:fldCharType="end"/>
      </w:r>
      <w:r w:rsidR="00086EBD" w:rsidRPr="00AA6C19">
        <w:rPr>
          <w:rFonts w:ascii="Book Antiqua" w:hAnsi="Book Antiqua" w:cs="Times New Roman"/>
          <w:color w:val="000000"/>
        </w:rPr>
        <w:t xml:space="preserve">. The characteristic features of fluctuations in the ALT and HBV DNA levels underscore the need for thorough </w:t>
      </w:r>
      <w:r w:rsidR="005D0222" w:rsidRPr="00AA6C19">
        <w:rPr>
          <w:rFonts w:ascii="Book Antiqua" w:hAnsi="Book Antiqua" w:cs="Times New Roman"/>
          <w:color w:val="000000"/>
        </w:rPr>
        <w:t xml:space="preserve">repeated </w:t>
      </w:r>
      <w:r w:rsidR="00086EBD" w:rsidRPr="00AA6C19">
        <w:rPr>
          <w:rFonts w:ascii="Book Antiqua" w:hAnsi="Book Antiqua" w:cs="Times New Roman"/>
          <w:color w:val="000000"/>
        </w:rPr>
        <w:t xml:space="preserve">evaluation and long-term monitoring of all individuals who are </w:t>
      </w:r>
      <w:proofErr w:type="spellStart"/>
      <w:r w:rsidR="00086EBD" w:rsidRPr="00AA6C19">
        <w:rPr>
          <w:rFonts w:ascii="Book Antiqua" w:hAnsi="Book Antiqua" w:cs="Times New Roman"/>
          <w:color w:val="000000"/>
        </w:rPr>
        <w:t>HBeAg</w:t>
      </w:r>
      <w:proofErr w:type="spellEnd"/>
      <w:r w:rsidR="00086EBD" w:rsidRPr="00AA6C19">
        <w:rPr>
          <w:rFonts w:ascii="Book Antiqua" w:hAnsi="Book Antiqua" w:cs="Times New Roman"/>
          <w:color w:val="000000"/>
        </w:rPr>
        <w:t xml:space="preserve"> negative</w:t>
      </w:r>
      <w:r w:rsidR="00316631" w:rsidRPr="00AA6C19">
        <w:rPr>
          <w:rFonts w:ascii="Book Antiqua" w:hAnsi="Book Antiqua" w:cs="Times New Roman"/>
          <w:color w:val="000000"/>
        </w:rPr>
        <w:t>.</w:t>
      </w:r>
      <w:r w:rsidR="00086EBD" w:rsidRPr="00AA6C19">
        <w:rPr>
          <w:rFonts w:ascii="Book Antiqua" w:hAnsi="Book Antiqua" w:cs="Times New Roman"/>
          <w:color w:val="000000"/>
        </w:rPr>
        <w:t xml:space="preserve"> </w:t>
      </w:r>
      <w:r w:rsidR="00086EBD" w:rsidRPr="00AA6C19">
        <w:rPr>
          <w:rFonts w:ascii="Book Antiqua" w:hAnsi="Book Antiqua"/>
          <w:color w:val="000000"/>
        </w:rPr>
        <w:t xml:space="preserve">This article summarizes </w:t>
      </w:r>
      <w:r w:rsidR="0099165F" w:rsidRPr="00AA6C19">
        <w:rPr>
          <w:rFonts w:ascii="Book Antiqua" w:hAnsi="Book Antiqua"/>
          <w:color w:val="000000"/>
        </w:rPr>
        <w:t xml:space="preserve">the various </w:t>
      </w:r>
      <w:r w:rsidR="00086EBD" w:rsidRPr="00AA6C19">
        <w:rPr>
          <w:rFonts w:ascii="Book Antiqua" w:hAnsi="Book Antiqua"/>
          <w:color w:val="000000"/>
        </w:rPr>
        <w:t xml:space="preserve">international guidelines on the management of </w:t>
      </w:r>
      <w:proofErr w:type="spellStart"/>
      <w:r w:rsidR="00086EBD" w:rsidRPr="00AA6C19">
        <w:rPr>
          <w:rFonts w:ascii="Book Antiqua" w:hAnsi="Book Antiqua"/>
          <w:color w:val="000000"/>
        </w:rPr>
        <w:t>HBeAg</w:t>
      </w:r>
      <w:proofErr w:type="spellEnd"/>
      <w:r w:rsidR="00086EBD" w:rsidRPr="00AA6C19">
        <w:rPr>
          <w:rFonts w:ascii="Book Antiqua" w:hAnsi="Book Antiqua"/>
          <w:color w:val="000000"/>
        </w:rPr>
        <w:t xml:space="preserve">-negative individuals and includes recent data on the use of non-invasive tools such as </w:t>
      </w:r>
      <w:proofErr w:type="spellStart"/>
      <w:r w:rsidR="00086EBD" w:rsidRPr="00AA6C19">
        <w:rPr>
          <w:rFonts w:ascii="Book Antiqua" w:hAnsi="Book Antiqua"/>
          <w:color w:val="000000"/>
        </w:rPr>
        <w:t>HBsAg</w:t>
      </w:r>
      <w:proofErr w:type="spellEnd"/>
      <w:r w:rsidR="00086EBD" w:rsidRPr="00AA6C19">
        <w:rPr>
          <w:rFonts w:ascii="Book Antiqua" w:hAnsi="Book Antiqua"/>
          <w:color w:val="000000"/>
        </w:rPr>
        <w:t xml:space="preserve"> quantification and transient </w:t>
      </w:r>
      <w:proofErr w:type="spellStart"/>
      <w:r w:rsidR="0099165F" w:rsidRPr="00AA6C19">
        <w:rPr>
          <w:rFonts w:ascii="Book Antiqua" w:hAnsi="Book Antiqua"/>
          <w:color w:val="000000"/>
        </w:rPr>
        <w:t>elastography</w:t>
      </w:r>
      <w:proofErr w:type="spellEnd"/>
      <w:r w:rsidR="0099165F" w:rsidRPr="00AA6C19">
        <w:rPr>
          <w:rFonts w:ascii="Book Antiqua" w:hAnsi="Book Antiqua"/>
          <w:color w:val="000000"/>
        </w:rPr>
        <w:t>, which may help clinicians to better identify who warrants treatment or observation.</w:t>
      </w:r>
    </w:p>
    <w:p w14:paraId="5BE46A41" w14:textId="77777777" w:rsidR="00422AC7" w:rsidRPr="00AA6C19" w:rsidRDefault="00422AC7">
      <w:pPr>
        <w:spacing w:line="360" w:lineRule="auto"/>
        <w:jc w:val="both"/>
        <w:rPr>
          <w:rFonts w:ascii="Book Antiqua" w:eastAsia="Times New Roman" w:hAnsi="Book Antiqua" w:cs="Times New Roman"/>
          <w:lang w:eastAsia="en-US"/>
        </w:rPr>
      </w:pPr>
    </w:p>
    <w:p w14:paraId="578D25FB" w14:textId="4EE52CE6" w:rsidR="00B721E5" w:rsidRPr="009E69B6" w:rsidRDefault="00B721E5" w:rsidP="009E69B6">
      <w:pPr>
        <w:spacing w:line="360" w:lineRule="auto"/>
        <w:jc w:val="both"/>
        <w:rPr>
          <w:lang w:eastAsia="zh-CN"/>
        </w:rPr>
      </w:pPr>
      <w:r w:rsidRPr="00AA6C19">
        <w:rPr>
          <w:rFonts w:ascii="Book Antiqua" w:eastAsia="Times New Roman" w:hAnsi="Book Antiqua" w:cs="Times New Roman"/>
          <w:b/>
        </w:rPr>
        <w:t xml:space="preserve">IDENTIFICATION OF </w:t>
      </w:r>
      <w:r w:rsidR="002910B4" w:rsidRPr="009E69B6">
        <w:rPr>
          <w:rFonts w:ascii="Book Antiqua" w:eastAsia="Times New Roman" w:hAnsi="Book Antiqua" w:cs="Times New Roman"/>
          <w:b/>
          <w:caps/>
        </w:rPr>
        <w:t>HBeAg</w:t>
      </w:r>
      <w:r w:rsidRPr="00AA6C19">
        <w:rPr>
          <w:rFonts w:ascii="Book Antiqua" w:eastAsia="Times New Roman" w:hAnsi="Book Antiqua" w:cs="Times New Roman"/>
          <w:b/>
        </w:rPr>
        <w:t xml:space="preserve"> NEGATIVE</w:t>
      </w:r>
    </w:p>
    <w:p w14:paraId="5CF6F189" w14:textId="00B20872" w:rsidR="00422AC7" w:rsidRPr="009E69B6" w:rsidRDefault="00422AC7">
      <w:pPr>
        <w:pStyle w:val="10"/>
        <w:spacing w:line="360" w:lineRule="auto"/>
        <w:jc w:val="both"/>
        <w:rPr>
          <w:rFonts w:ascii="Book Antiqua" w:eastAsia="Times New Roman" w:hAnsi="Book Antiqua" w:cs="Times New Roman"/>
          <w:b/>
          <w:i/>
        </w:rPr>
      </w:pPr>
      <w:r w:rsidRPr="009E69B6">
        <w:rPr>
          <w:rFonts w:ascii="Book Antiqua" w:eastAsia="Times New Roman" w:hAnsi="Book Antiqua" w:cs="Times New Roman"/>
          <w:b/>
          <w:i/>
        </w:rPr>
        <w:t>Nat</w:t>
      </w:r>
      <w:r w:rsidR="002910B4" w:rsidRPr="009E69B6">
        <w:rPr>
          <w:rFonts w:ascii="Book Antiqua" w:eastAsia="Times New Roman" w:hAnsi="Book Antiqua" w:cs="Times New Roman"/>
          <w:b/>
          <w:i/>
        </w:rPr>
        <w:t>ural hist</w:t>
      </w:r>
      <w:r w:rsidRPr="009E69B6">
        <w:rPr>
          <w:rFonts w:ascii="Book Antiqua" w:eastAsia="Times New Roman" w:hAnsi="Book Antiqua" w:cs="Times New Roman"/>
          <w:b/>
          <w:i/>
        </w:rPr>
        <w:t>ory of CHB</w:t>
      </w:r>
    </w:p>
    <w:p w14:paraId="089D0F6E" w14:textId="45B1A28F" w:rsidR="00422AC7" w:rsidRPr="00AA6C19" w:rsidRDefault="00422AC7">
      <w:pPr>
        <w:spacing w:line="360" w:lineRule="auto"/>
        <w:jc w:val="both"/>
        <w:rPr>
          <w:rFonts w:ascii="Book Antiqua" w:eastAsia="Times New Roman" w:hAnsi="Book Antiqua" w:cs="Times New Roman"/>
        </w:rPr>
      </w:pPr>
      <w:r w:rsidRPr="00AA6C19">
        <w:rPr>
          <w:rFonts w:ascii="Book Antiqua" w:eastAsia="Times New Roman" w:hAnsi="Book Antiqua" w:cs="Times New Roman"/>
          <w:color w:val="000000"/>
          <w:lang w:eastAsia="en-US"/>
        </w:rPr>
        <w:t xml:space="preserve">The natural history of </w:t>
      </w:r>
      <w:r w:rsidR="00C8053A">
        <w:rPr>
          <w:rFonts w:ascii="Book Antiqua" w:eastAsia="宋体" w:hAnsi="Book Antiqua" w:cs="Times New Roman" w:hint="eastAsia"/>
          <w:color w:val="000000"/>
          <w:lang w:eastAsia="zh-CN"/>
        </w:rPr>
        <w:t>h</w:t>
      </w:r>
      <w:r w:rsidRPr="00AA6C19">
        <w:rPr>
          <w:rFonts w:ascii="Book Antiqua" w:eastAsia="Times New Roman" w:hAnsi="Book Antiqua" w:cs="Times New Roman"/>
          <w:color w:val="000000"/>
          <w:lang w:eastAsia="en-US"/>
        </w:rPr>
        <w:t xml:space="preserve">epatitis B acquired early in life can be divided into 4 phases: immune tolerant phase, immune clearance phase, “inactive carrier state” and reactivation phase. In immune tolerant phase, patients are positive for </w:t>
      </w:r>
      <w:proofErr w:type="spellStart"/>
      <w:r w:rsidRPr="00AA6C19">
        <w:rPr>
          <w:rFonts w:ascii="Book Antiqua" w:eastAsia="Times New Roman" w:hAnsi="Book Antiqua" w:cs="Times New Roman"/>
          <w:color w:val="000000"/>
          <w:lang w:eastAsia="en-US"/>
        </w:rPr>
        <w:t>HBeAg</w:t>
      </w:r>
      <w:proofErr w:type="spellEnd"/>
      <w:r w:rsidRPr="00AA6C19">
        <w:rPr>
          <w:rFonts w:ascii="Book Antiqua" w:eastAsia="Times New Roman" w:hAnsi="Book Antiqua" w:cs="Times New Roman"/>
          <w:color w:val="000000"/>
          <w:lang w:eastAsia="en-US"/>
        </w:rPr>
        <w:t xml:space="preserve"> with high HBV DNA levels but a normal serum ALT level. Liver biopsy usually shows no or minimal histological changes</w:t>
      </w:r>
      <w:r w:rsidR="00BB476C" w:rsidRPr="009E69B6">
        <w:rPr>
          <w:rFonts w:ascii="Book Antiqua" w:eastAsia="Times New Roman" w:hAnsi="Book Antiqua" w:cs="Times New Roman"/>
        </w:rPr>
        <w:fldChar w:fldCharType="begin"/>
      </w:r>
      <w:r w:rsidR="004A6388" w:rsidRPr="00AA6C19">
        <w:rPr>
          <w:rFonts w:ascii="Book Antiqua" w:eastAsia="Times New Roman" w:hAnsi="Book Antiqua" w:cs="Times New Roman"/>
        </w:rPr>
        <w:instrText xml:space="preserve"> ADDIN EN.CITE &lt;EndNote&gt;&lt;Cite&gt;&lt;Author&gt;Liaw&lt;/Author&gt;&lt;Year&gt;2009&lt;/Year&gt;&lt;RecNum&gt;2252&lt;/RecNum&gt;&lt;DisplayText&gt;&lt;style face="superscript"&gt;[6]&lt;/style&gt;&lt;/DisplayText&gt;&lt;record&gt;&lt;rec-number&gt;2252&lt;/rec-number&gt;&lt;foreign-keys&gt;&lt;key app="EN" db-id="ea9a5xef89drvkewvf4vta599xsv2fsed95a" timestamp="0"&gt;2252&lt;/key&gt;&lt;/foreign-keys&gt;&lt;ref-type name="Journal Article"&gt;17&lt;/ref-type&gt;&lt;contributors&gt;&lt;authors&gt;&lt;author&gt;Liaw, Y. F.&lt;/author&gt;&lt;author&gt;Chu, C. M.&lt;/author&gt;&lt;/authors&gt;&lt;/contributors&gt;&lt;auth-address&gt;Liver Research Unit, Chang Gung Memorial Hospital, Chang Gung University College of Medicine, Taipei, Taiwan.&lt;/auth-address&gt;&lt;titles&gt;&lt;title&gt;Hepatitis B virus infection&lt;/title&gt;&lt;secondary-title&gt;Lancet&lt;/secondary-title&gt;&lt;alt-title&gt;Lancet&lt;/alt-title&gt;&lt;/titles&gt;&lt;periodical&gt;&lt;full-title&gt;Lancet&lt;/full-title&gt;&lt;abbr-1&gt;Lancet&lt;/abbr-1&gt;&lt;/periodical&gt;&lt;alt-periodical&gt;&lt;full-title&gt;Lancet&lt;/full-title&gt;&lt;abbr-1&gt;Lancet&lt;/abbr-1&gt;&lt;/alt-periodical&gt;&lt;pages&gt;582-92&lt;/pages&gt;&lt;volume&gt;373&lt;/volume&gt;&lt;number&gt;9663&lt;/number&gt;&lt;edition&gt;2009/02/17&lt;/edition&gt;&lt;keywords&gt;&lt;keyword&gt;Antiviral Agents/administration &amp;amp; dosage/economics/*therapeutic use&lt;/keyword&gt;&lt;keyword&gt;Carcinoma, Hepatocellular/*etiology/virology&lt;/keyword&gt;&lt;keyword&gt;*Hepatitis B Vaccines&lt;/keyword&gt;&lt;keyword&gt;*Hepatitis B virus/immunology/pathogenicity&lt;/keyword&gt;&lt;keyword&gt;*Hepatitis B, Chronic/drug therapy/physiopathology/prevention &amp;amp; control&lt;/keyword&gt;&lt;keyword&gt;Humans&lt;/keyword&gt;&lt;keyword&gt;Interferon-alpha/*therapeutic use&lt;/keyword&gt;&lt;keyword&gt;Prevalence&lt;/keyword&gt;&lt;keyword&gt;Risk Factors&lt;/keyword&gt;&lt;keyword&gt;Virus Replication/physiology&lt;/keyword&gt;&lt;/keywords&gt;&lt;dates&gt;&lt;year&gt;2009&lt;/year&gt;&lt;pub-dates&gt;&lt;date&gt;Feb 14&lt;/date&gt;&lt;/pub-dates&gt;&lt;/dates&gt;&lt;isbn&gt;1474-547X (Electronic)&amp;#xD;0140-6736 (Linking)&lt;/isbn&gt;&lt;accession-num&gt;19217993&lt;/accession-num&gt;&lt;work-type&gt;Research Support, Non-U.S. Gov&amp;apos;t&lt;/work-type&gt;&lt;urls&gt;&lt;related-urls&gt;&lt;url&gt;http://www.ncbi.nlm.nih.gov/pubmed/19217993&lt;/url&gt;&lt;/related-urls&gt;&lt;/urls&gt;&lt;electronic-resource-num&gt;10.1016/S0140-6736(09)60207-5&lt;/electronic-resource-num&gt;&lt;language&gt;eng&lt;/language&gt;&lt;/record&gt;&lt;/Cite&gt;&lt;/EndNote&gt;</w:instrText>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6" w:tooltip="Liaw, 2009 #2252" w:history="1">
        <w:r w:rsidR="004A6388" w:rsidRPr="00AA6C19">
          <w:rPr>
            <w:rFonts w:ascii="Book Antiqua" w:eastAsia="Times New Roman" w:hAnsi="Book Antiqua" w:cs="Times New Roman"/>
            <w:noProof/>
            <w:vertAlign w:val="superscript"/>
          </w:rPr>
          <w:t>6</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Pr="00AA6C19">
        <w:rPr>
          <w:rFonts w:ascii="Book Antiqua" w:eastAsia="Times New Roman" w:hAnsi="Book Antiqua" w:cs="Times New Roman"/>
        </w:rPr>
        <w:t xml:space="preserve">. </w:t>
      </w:r>
    </w:p>
    <w:p w14:paraId="0C65AFB4" w14:textId="7B810D8C" w:rsidR="00422AC7" w:rsidRPr="00AA6C19" w:rsidRDefault="00422AC7">
      <w:pPr>
        <w:spacing w:line="360" w:lineRule="auto"/>
        <w:ind w:firstLine="720"/>
        <w:jc w:val="both"/>
        <w:rPr>
          <w:rFonts w:ascii="Book Antiqua" w:eastAsia="Times New Roman" w:hAnsi="Book Antiqua" w:cs="Times New Roman"/>
          <w:lang w:eastAsia="en-US"/>
        </w:rPr>
      </w:pPr>
      <w:r w:rsidRPr="00AA6C19">
        <w:rPr>
          <w:rFonts w:ascii="Book Antiqua" w:eastAsia="Times New Roman" w:hAnsi="Book Antiqua" w:cs="Times New Roman"/>
          <w:color w:val="000000"/>
          <w:lang w:eastAsia="en-US"/>
        </w:rPr>
        <w:t xml:space="preserve">The next phase is the immune clearance phase and is characterized by liver disease activity with an increase in the ALT level. During this immune clearance phase, serum HBV DNA level will decrease and </w:t>
      </w:r>
      <w:proofErr w:type="spellStart"/>
      <w:r w:rsidRPr="00AA6C19">
        <w:rPr>
          <w:rFonts w:ascii="Book Antiqua" w:eastAsia="Times New Roman" w:hAnsi="Book Antiqua" w:cs="Times New Roman"/>
          <w:color w:val="000000"/>
          <w:lang w:eastAsia="en-US"/>
        </w:rPr>
        <w:t>HBeAg</w:t>
      </w:r>
      <w:proofErr w:type="spellEnd"/>
      <w:r w:rsidRPr="00AA6C19">
        <w:rPr>
          <w:rFonts w:ascii="Book Antiqua" w:eastAsia="Times New Roman" w:hAnsi="Book Antiqua" w:cs="Times New Roman"/>
          <w:color w:val="000000"/>
          <w:lang w:eastAsia="en-US"/>
        </w:rPr>
        <w:t xml:space="preserve"> may be cleared.</w:t>
      </w:r>
      <w:r w:rsidR="00F041A9" w:rsidRPr="00AA6C19">
        <w:rPr>
          <w:rFonts w:ascii="Book Antiqua" w:eastAsia="Times New Roman" w:hAnsi="Book Antiqua" w:cs="Times New Roman"/>
          <w:i/>
          <w:color w:val="000000"/>
          <w:lang w:eastAsia="en-US"/>
        </w:rPr>
        <w:t xml:space="preserve"> </w:t>
      </w:r>
      <w:r w:rsidRPr="00AA6C19">
        <w:rPr>
          <w:rFonts w:ascii="Book Antiqua" w:eastAsia="Times New Roman" w:hAnsi="Book Antiqua" w:cs="Times New Roman"/>
          <w:color w:val="000000"/>
          <w:lang w:eastAsia="en-US"/>
        </w:rPr>
        <w:t>The elevation of ALT is due to immune response against the infected hepatocytes, with resultant hepatocyte damage</w:t>
      </w:r>
      <w:r w:rsidR="00BB476C" w:rsidRPr="009E69B6">
        <w:rPr>
          <w:rFonts w:ascii="Book Antiqua" w:eastAsia="Times New Roman" w:hAnsi="Book Antiqua" w:cs="Times New Roman"/>
        </w:rPr>
        <w:fldChar w:fldCharType="begin"/>
      </w:r>
      <w:r w:rsidR="004A6388" w:rsidRPr="00AA6C19">
        <w:rPr>
          <w:rFonts w:ascii="Book Antiqua" w:eastAsia="Times New Roman" w:hAnsi="Book Antiqua" w:cs="Times New Roman"/>
        </w:rPr>
        <w:instrText xml:space="preserve"> ADDIN EN.CITE &lt;EndNote&gt;&lt;Cite&gt;&lt;Author&gt;Liaw&lt;/Author&gt;&lt;Year&gt;2003&lt;/Year&gt;&lt;RecNum&gt;2255&lt;/RecNum&gt;&lt;DisplayText&gt;&lt;style face="superscript"&gt;[7]&lt;/style&gt;&lt;/DisplayText&gt;&lt;record&gt;&lt;rec-number&gt;2255&lt;/rec-number&gt;&lt;foreign-keys&gt;&lt;key app="EN" db-id="ea9a5xef89drvkewvf4vta599xsv2fsed95a" timestamp="0"&gt;2255&lt;/key&gt;&lt;/foreign-keys&gt;&lt;ref-type name="Journal Article"&gt;17&lt;/ref-type&gt;&lt;contributors&gt;&lt;authors&gt;&lt;author&gt;Liaw, Y. F.&lt;/author&gt;&lt;/authors&gt;&lt;/contributors&gt;&lt;auth-address&gt;Liver Research Unit, Medical College, Chang Gung University, Taipei, Taiwan. liveryfl@so-net.net.tw&lt;/auth-address&gt;&lt;titles&gt;&lt;title&gt;Hepatitis flares and hepatitis B e antigen seroconversion: implication in anti-hepatitis B virus therapy&lt;/title&gt;&lt;secondary-title&gt;J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hepatology&lt;/abbr-1&gt;&lt;/alt-periodical&gt;&lt;pages&gt;246-52&lt;/pages&gt;&lt;volume&gt;18&lt;/volume&gt;&lt;number&gt;3&lt;/number&gt;&lt;edition&gt;2003/02/27&lt;/edition&gt;&lt;keywords&gt;&lt;keyword&gt;Alanine Transaminase/blood&lt;/keyword&gt;&lt;keyword&gt;Antiviral Agents/immunology/therapeutic use&lt;/keyword&gt;&lt;keyword&gt;Hepatitis B Antibodies/immunology/therapeutic use&lt;/keyword&gt;&lt;keyword&gt;Hepatitis B Surface Antigens/blood/immunology&lt;/keyword&gt;&lt;keyword&gt;Hepatitis B e Antigens/blood/*immunology&lt;/keyword&gt;&lt;keyword&gt;Hepatitis B, Chronic/drug therapy/*immunology/pathology&lt;/keyword&gt;&lt;keyword&gt;Humans&lt;/keyword&gt;&lt;/keywords&gt;&lt;dates&gt;&lt;year&gt;2003&lt;/year&gt;&lt;pub-dates&gt;&lt;date&gt;Mar&lt;/date&gt;&lt;/pub-dates&gt;&lt;/dates&gt;&lt;isbn&gt;0815-9319 (Print)&amp;#xD;0815-9319 (Linking)&lt;/isbn&gt;&lt;accession-num&gt;12603523&lt;/accession-num&gt;&lt;work-type&gt;Research Support, Non-U.S. Gov&amp;apos;t&amp;#xD;Review&lt;/work-type&gt;&lt;urls&gt;&lt;related-urls&gt;&lt;url&gt;http://www.ncbi.nlm.nih.gov/pubmed/12603523&lt;/url&gt;&lt;/related-urls&gt;&lt;/urls&gt;&lt;language&gt;eng&lt;/language&gt;&lt;/record&gt;&lt;/Cite&gt;&lt;/EndNote&gt;</w:instrText>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7" w:tooltip="Liaw, 2003 #2255" w:history="1">
        <w:r w:rsidR="004A6388" w:rsidRPr="00AA6C19">
          <w:rPr>
            <w:rFonts w:ascii="Book Antiqua" w:eastAsia="Times New Roman" w:hAnsi="Book Antiqua" w:cs="Times New Roman"/>
            <w:noProof/>
            <w:vertAlign w:val="superscript"/>
          </w:rPr>
          <w:t>7</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Pr="00AA6C19">
        <w:rPr>
          <w:rFonts w:ascii="Book Antiqua" w:eastAsia="Times New Roman" w:hAnsi="Book Antiqua" w:cs="Times New Roman"/>
        </w:rPr>
        <w:t xml:space="preserve">. </w:t>
      </w:r>
      <w:r w:rsidRPr="00AA6C19">
        <w:rPr>
          <w:rFonts w:ascii="Book Antiqua" w:eastAsia="Times New Roman" w:hAnsi="Book Antiqua" w:cs="Times New Roman"/>
          <w:color w:val="000000"/>
          <w:lang w:eastAsia="en-US"/>
        </w:rPr>
        <w:t>Thus, prolonged immune clearance phase may increase the risk of liver fibrosis and therefore disease progression</w:t>
      </w:r>
      <w:r w:rsidR="00BB476C" w:rsidRPr="009E69B6">
        <w:rPr>
          <w:rFonts w:ascii="Book Antiqua" w:eastAsia="Times New Roman" w:hAnsi="Book Antiqua" w:cs="Times New Roman"/>
          <w:color w:val="000000"/>
          <w:lang w:eastAsia="en-US"/>
        </w:rPr>
        <w:fldChar w:fldCharType="begin"/>
      </w:r>
      <w:r w:rsidR="004A6388" w:rsidRPr="00AA6C19">
        <w:rPr>
          <w:rFonts w:ascii="Book Antiqua" w:eastAsia="Times New Roman" w:hAnsi="Book Antiqua" w:cs="Times New Roman"/>
          <w:color w:val="000000"/>
          <w:lang w:eastAsia="en-US"/>
        </w:rPr>
        <w:instrText xml:space="preserve"> ADDIN EN.CITE &lt;EndNote&gt;&lt;Cite&gt;&lt;Author&gt;Liaw&lt;/Author&gt;&lt;Year&gt;2009&lt;/Year&gt;&lt;RecNum&gt;2252&lt;/RecNum&gt;&lt;DisplayText&gt;&lt;style face="superscript"&gt;[6]&lt;/style&gt;&lt;/DisplayText&gt;&lt;record&gt;&lt;rec-number&gt;2252&lt;/rec-number&gt;&lt;foreign-keys&gt;&lt;key app="EN" db-id="ea9a5xef89drvkewvf4vta599xsv2fsed95a" timestamp="0"&gt;2252&lt;/key&gt;&lt;/foreign-keys&gt;&lt;ref-type name="Journal Article"&gt;17&lt;/ref-type&gt;&lt;contributors&gt;&lt;authors&gt;&lt;author&gt;Liaw, Y. F.&lt;/author&gt;&lt;author&gt;Chu, C. M.&lt;/author&gt;&lt;/authors&gt;&lt;/contributors&gt;&lt;auth-address&gt;Liver Research Unit, Chang Gung Memorial Hospital, Chang Gung University College of Medicine, Taipei, Taiwan.&lt;/auth-address&gt;&lt;titles&gt;&lt;title&gt;Hepatitis B virus infection&lt;/title&gt;&lt;secondary-title&gt;Lancet&lt;/secondary-title&gt;&lt;alt-title&gt;Lancet&lt;/alt-title&gt;&lt;/titles&gt;&lt;periodical&gt;&lt;full-title&gt;Lancet&lt;/full-title&gt;&lt;abbr-1&gt;Lancet&lt;/abbr-1&gt;&lt;/periodical&gt;&lt;alt-periodical&gt;&lt;full-title&gt;Lancet&lt;/full-title&gt;&lt;abbr-1&gt;Lancet&lt;/abbr-1&gt;&lt;/alt-periodical&gt;&lt;pages&gt;582-92&lt;/pages&gt;&lt;volume&gt;373&lt;/volume&gt;&lt;number&gt;9663&lt;/number&gt;&lt;edition&gt;2009/02/17&lt;/edition&gt;&lt;keywords&gt;&lt;keyword&gt;Antiviral Agents/administration &amp;amp; dosage/economics/*therapeutic use&lt;/keyword&gt;&lt;keyword&gt;Carcinoma, Hepatocellular/*etiology/virology&lt;/keyword&gt;&lt;keyword&gt;*Hepatitis B Vaccines&lt;/keyword&gt;&lt;keyword&gt;*Hepatitis B virus/immunology/pathogenicity&lt;/keyword&gt;&lt;keyword&gt;*Hepatitis B, Chronic/drug therapy/physiopathology/prevention &amp;amp; control&lt;/keyword&gt;&lt;keyword&gt;Humans&lt;/keyword&gt;&lt;keyword&gt;Interferon-alpha/*therapeutic use&lt;/keyword&gt;&lt;keyword&gt;Prevalence&lt;/keyword&gt;&lt;keyword&gt;Risk Factors&lt;/keyword&gt;&lt;keyword&gt;Virus Replication/physiology&lt;/keyword&gt;&lt;/keywords&gt;&lt;dates&gt;&lt;year&gt;2009&lt;/year&gt;&lt;pub-dates&gt;&lt;date&gt;Feb 14&lt;/date&gt;&lt;/pub-dates&gt;&lt;/dates&gt;&lt;isbn&gt;1474-547X (Electronic)&amp;#xD;0140-6736 (Linking)&lt;/isbn&gt;&lt;accession-num&gt;19217993&lt;/accession-num&gt;&lt;work-type&gt;Research Support, Non-U.S. Gov&amp;apos;t&lt;/work-type&gt;&lt;urls&gt;&lt;related-urls&gt;&lt;url&gt;http://www.ncbi.nlm.nih.gov/pubmed/19217993&lt;/url&gt;&lt;/related-urls&gt;&lt;/urls&gt;&lt;electronic-resource-num&gt;10.1016/S0140-6736(09)60207-5&lt;/electronic-resource-num&gt;&lt;language&gt;eng&lt;/language&gt;&lt;/record&gt;&lt;/Cite&gt;&lt;/EndNote&gt;</w:instrText>
      </w:r>
      <w:r w:rsidR="00BB476C" w:rsidRPr="009E69B6">
        <w:rPr>
          <w:rFonts w:ascii="Book Antiqua" w:eastAsia="Times New Roman" w:hAnsi="Book Antiqua" w:cs="Times New Roman"/>
          <w:color w:val="000000"/>
          <w:lang w:eastAsia="en-US"/>
        </w:rPr>
        <w:fldChar w:fldCharType="separate"/>
      </w:r>
      <w:r w:rsidR="004A6388" w:rsidRPr="00AA6C19">
        <w:rPr>
          <w:rFonts w:ascii="Book Antiqua" w:eastAsia="Times New Roman" w:hAnsi="Book Antiqua" w:cs="Times New Roman"/>
          <w:noProof/>
          <w:color w:val="000000"/>
          <w:vertAlign w:val="superscript"/>
          <w:lang w:eastAsia="en-US"/>
        </w:rPr>
        <w:t>[</w:t>
      </w:r>
      <w:hyperlink w:anchor="_ENREF_6" w:tooltip="Liaw, 2009 #2252" w:history="1">
        <w:r w:rsidR="004A6388" w:rsidRPr="00AA6C19">
          <w:rPr>
            <w:rFonts w:ascii="Book Antiqua" w:eastAsia="Times New Roman" w:hAnsi="Book Antiqua" w:cs="Times New Roman"/>
            <w:noProof/>
            <w:color w:val="000000"/>
            <w:vertAlign w:val="superscript"/>
            <w:lang w:eastAsia="en-US"/>
          </w:rPr>
          <w:t>6</w:t>
        </w:r>
      </w:hyperlink>
      <w:r w:rsidR="004A6388" w:rsidRPr="00AA6C19">
        <w:rPr>
          <w:rFonts w:ascii="Book Antiqua" w:eastAsia="Times New Roman" w:hAnsi="Book Antiqua" w:cs="Times New Roman"/>
          <w:noProof/>
          <w:color w:val="000000"/>
          <w:vertAlign w:val="superscript"/>
          <w:lang w:eastAsia="en-US"/>
        </w:rPr>
        <w:t>]</w:t>
      </w:r>
      <w:r w:rsidR="00BB476C" w:rsidRPr="009E69B6">
        <w:rPr>
          <w:rFonts w:ascii="Book Antiqua" w:eastAsia="Times New Roman" w:hAnsi="Book Antiqua" w:cs="Times New Roman"/>
          <w:color w:val="000000"/>
          <w:lang w:eastAsia="en-US"/>
        </w:rPr>
        <w:fldChar w:fldCharType="end"/>
      </w:r>
      <w:r w:rsidRPr="00AA6C19">
        <w:rPr>
          <w:rFonts w:ascii="Book Antiqua" w:eastAsia="Times New Roman" w:hAnsi="Book Antiqua" w:cs="Times New Roman"/>
          <w:color w:val="000000"/>
          <w:lang w:eastAsia="en-US"/>
        </w:rPr>
        <w:t xml:space="preserve">. </w:t>
      </w:r>
    </w:p>
    <w:p w14:paraId="34123D78" w14:textId="3A94510D" w:rsidR="00B54317" w:rsidRPr="00AA6C19" w:rsidRDefault="00422AC7">
      <w:pPr>
        <w:autoSpaceDE w:val="0"/>
        <w:autoSpaceDN w:val="0"/>
        <w:adjustRightInd w:val="0"/>
        <w:spacing w:line="360" w:lineRule="auto"/>
        <w:ind w:firstLine="720"/>
        <w:jc w:val="both"/>
        <w:rPr>
          <w:rFonts w:ascii="Book Antiqua" w:hAnsi="Book Antiqua" w:cs="Times New Roman"/>
          <w:lang w:eastAsia="en-US"/>
        </w:rPr>
      </w:pPr>
      <w:r w:rsidRPr="00AA6C19">
        <w:rPr>
          <w:rFonts w:ascii="Book Antiqua" w:hAnsi="Book Antiqua" w:cs="Times New Roman"/>
          <w:color w:val="000000"/>
          <w:lang w:eastAsia="en-US"/>
        </w:rPr>
        <w:t xml:space="preserve">Once </w:t>
      </w:r>
      <w:proofErr w:type="spellStart"/>
      <w:r w:rsidRPr="00AA6C19">
        <w:rPr>
          <w:rFonts w:ascii="Book Antiqua" w:hAnsi="Book Antiqua" w:cs="Times New Roman"/>
          <w:color w:val="000000"/>
          <w:lang w:eastAsia="en-US"/>
        </w:rPr>
        <w:t>HBeAg</w:t>
      </w:r>
      <w:proofErr w:type="spellEnd"/>
      <w:r w:rsidRPr="00AA6C19">
        <w:rPr>
          <w:rFonts w:ascii="Book Antiqua" w:hAnsi="Book Antiqua" w:cs="Times New Roman"/>
          <w:color w:val="000000"/>
          <w:lang w:eastAsia="en-US"/>
        </w:rPr>
        <w:t xml:space="preserve"> </w:t>
      </w:r>
      <w:proofErr w:type="spellStart"/>
      <w:r w:rsidRPr="00AA6C19">
        <w:rPr>
          <w:rFonts w:ascii="Book Antiqua" w:hAnsi="Book Antiqua" w:cs="Times New Roman"/>
          <w:color w:val="000000"/>
          <w:lang w:eastAsia="en-US"/>
        </w:rPr>
        <w:t>seroconversion</w:t>
      </w:r>
      <w:proofErr w:type="spellEnd"/>
      <w:r w:rsidRPr="00AA6C19">
        <w:rPr>
          <w:rFonts w:ascii="Book Antiqua" w:hAnsi="Book Antiqua" w:cs="Times New Roman"/>
          <w:color w:val="000000"/>
          <w:lang w:eastAsia="en-US"/>
        </w:rPr>
        <w:t xml:space="preserve"> from </w:t>
      </w:r>
      <w:proofErr w:type="spellStart"/>
      <w:r w:rsidRPr="00AA6C19">
        <w:rPr>
          <w:rFonts w:ascii="Book Antiqua" w:hAnsi="Book Antiqua" w:cs="Times New Roman"/>
          <w:color w:val="000000"/>
          <w:lang w:eastAsia="en-US"/>
        </w:rPr>
        <w:t>HBeAg</w:t>
      </w:r>
      <w:proofErr w:type="spellEnd"/>
      <w:r w:rsidRPr="00AA6C19">
        <w:rPr>
          <w:rFonts w:ascii="Book Antiqua" w:hAnsi="Book Antiqua" w:cs="Times New Roman"/>
          <w:color w:val="000000"/>
          <w:lang w:eastAsia="en-US"/>
        </w:rPr>
        <w:t xml:space="preserve"> to anti-</w:t>
      </w:r>
      <w:proofErr w:type="spellStart"/>
      <w:r w:rsidRPr="00AA6C19">
        <w:rPr>
          <w:rFonts w:ascii="Book Antiqua" w:hAnsi="Book Antiqua" w:cs="Times New Roman"/>
          <w:color w:val="000000"/>
          <w:lang w:eastAsia="en-US"/>
        </w:rPr>
        <w:t>HBe</w:t>
      </w:r>
      <w:proofErr w:type="spellEnd"/>
      <w:r w:rsidRPr="00AA6C19">
        <w:rPr>
          <w:rFonts w:ascii="Book Antiqua" w:hAnsi="Book Antiqua" w:cs="Times New Roman"/>
          <w:color w:val="000000"/>
          <w:lang w:eastAsia="en-US"/>
        </w:rPr>
        <w:t xml:space="preserve"> antibody is achieved, there is </w:t>
      </w:r>
      <w:r w:rsidRPr="00AA6C19">
        <w:rPr>
          <w:rFonts w:ascii="Book Antiqua" w:eastAsia="Times New Roman" w:hAnsi="Book Antiqua" w:cs="Times New Roman"/>
        </w:rPr>
        <w:t xml:space="preserve">usually suppression of HBV DNA and normalization of </w:t>
      </w:r>
      <w:r w:rsidRPr="00AA6C19">
        <w:rPr>
          <w:rFonts w:ascii="Book Antiqua" w:eastAsia="Times New Roman" w:hAnsi="Book Antiqua" w:cs="Times New Roman"/>
        </w:rPr>
        <w:lastRenderedPageBreak/>
        <w:t>ALT. Patients in this low</w:t>
      </w:r>
      <w:r w:rsidRPr="00AA6C19">
        <w:rPr>
          <w:rFonts w:ascii="Book Antiqua" w:hAnsi="Book Antiqua" w:cs="Times New Roman"/>
          <w:color w:val="000000"/>
          <w:lang w:eastAsia="en-US"/>
        </w:rPr>
        <w:t xml:space="preserve"> replicative phase, referred to as the “inactive </w:t>
      </w:r>
      <w:proofErr w:type="spellStart"/>
      <w:r w:rsidRPr="00AA6C19">
        <w:rPr>
          <w:rFonts w:ascii="Book Antiqua" w:hAnsi="Book Antiqua" w:cs="Times New Roman"/>
          <w:color w:val="000000"/>
          <w:lang w:eastAsia="en-US"/>
        </w:rPr>
        <w:t>HB</w:t>
      </w:r>
      <w:r w:rsidR="00243E9E" w:rsidRPr="00AA6C19">
        <w:rPr>
          <w:rFonts w:ascii="Book Antiqua" w:hAnsi="Book Antiqua" w:cs="Times New Roman"/>
          <w:color w:val="000000"/>
          <w:lang w:eastAsia="en-US"/>
        </w:rPr>
        <w:t>sAg</w:t>
      </w:r>
      <w:proofErr w:type="spellEnd"/>
      <w:r w:rsidRPr="00AA6C19">
        <w:rPr>
          <w:rFonts w:ascii="Book Antiqua" w:hAnsi="Book Antiqua" w:cs="Times New Roman"/>
          <w:color w:val="000000"/>
          <w:lang w:eastAsia="en-US"/>
        </w:rPr>
        <w:t xml:space="preserve"> carrier ” or the immune control state, have </w:t>
      </w:r>
      <w:proofErr w:type="spellStart"/>
      <w:r w:rsidRPr="00AA6C19">
        <w:rPr>
          <w:rFonts w:ascii="Book Antiqua" w:hAnsi="Book Antiqua" w:cs="Times New Roman"/>
          <w:color w:val="000000"/>
          <w:lang w:eastAsia="en-US"/>
        </w:rPr>
        <w:t>favourable</w:t>
      </w:r>
      <w:proofErr w:type="spellEnd"/>
      <w:r w:rsidRPr="00AA6C19">
        <w:rPr>
          <w:rFonts w:ascii="Book Antiqua" w:hAnsi="Book Antiqua" w:cs="Times New Roman"/>
          <w:color w:val="000000"/>
          <w:lang w:eastAsia="en-US"/>
        </w:rPr>
        <w:t xml:space="preserve"> prognosis with low risk of liver disease progression.</w:t>
      </w:r>
      <w:r w:rsidR="00E1023D" w:rsidRPr="00AA6C19">
        <w:rPr>
          <w:rFonts w:ascii="Book Antiqua" w:hAnsi="Book Antiqua" w:cs="Times New Roman"/>
          <w:color w:val="000000"/>
          <w:lang w:eastAsia="en-US"/>
        </w:rPr>
        <w:t xml:space="preserve"> </w:t>
      </w:r>
      <w:r w:rsidR="00080414" w:rsidRPr="00AA6C19">
        <w:rPr>
          <w:rFonts w:ascii="Book Antiqua" w:hAnsi="Book Antiqua" w:cs="Times New Roman"/>
          <w:color w:val="000000"/>
          <w:lang w:eastAsia="en-US"/>
        </w:rPr>
        <w:t>Documentation of repeatedly normal ALT based on serial ALT measurement</w:t>
      </w:r>
      <w:r w:rsidR="009154CD" w:rsidRPr="00AA6C19">
        <w:rPr>
          <w:rFonts w:ascii="Book Antiqua" w:hAnsi="Book Antiqua" w:cs="Times New Roman"/>
          <w:color w:val="000000"/>
          <w:lang w:eastAsia="en-US"/>
        </w:rPr>
        <w:t>s</w:t>
      </w:r>
      <w:r w:rsidR="00080414" w:rsidRPr="00AA6C19">
        <w:rPr>
          <w:rFonts w:ascii="Book Antiqua" w:hAnsi="Book Antiqua" w:cs="Times New Roman"/>
          <w:color w:val="000000"/>
          <w:lang w:eastAsia="en-US"/>
        </w:rPr>
        <w:t xml:space="preserve"> 3-4 months apart for at least a year is needed to determine whether a patient truly has </w:t>
      </w:r>
      <w:r w:rsidR="00F90A2D" w:rsidRPr="00AA6C19">
        <w:rPr>
          <w:rFonts w:ascii="Book Antiqua" w:hAnsi="Book Antiqua" w:cs="Times New Roman"/>
          <w:color w:val="000000"/>
          <w:lang w:eastAsia="en-US"/>
        </w:rPr>
        <w:t>normalization of</w:t>
      </w:r>
      <w:r w:rsidR="009154CD" w:rsidRPr="00AA6C19">
        <w:rPr>
          <w:rFonts w:ascii="Book Antiqua" w:hAnsi="Book Antiqua" w:cs="Times New Roman"/>
          <w:color w:val="000000"/>
          <w:lang w:eastAsia="en-US"/>
        </w:rPr>
        <w:t xml:space="preserve"> ALT commonly referred as persistently normal ALT (PNALT)</w:t>
      </w:r>
      <w:r w:rsidR="00BB476C" w:rsidRPr="009E69B6">
        <w:rPr>
          <w:rFonts w:ascii="Book Antiqua" w:hAnsi="Book Antiqua" w:cs="Times New Roman"/>
          <w:color w:val="000000"/>
          <w:lang w:eastAsia="en-US"/>
        </w:rPr>
        <w:fldChar w:fldCharType="begin">
          <w:fldData xml:space="preserve">PEVuZE5vdGU+PENpdGU+PEF1dGhvcj5QYXBhdGhlb2RvcmlkaXM8L0F1dGhvcj48WWVhcj4yMDEy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bHQtcGVyaW9kaWNhbD48cGFnZXM+MTk2LTIwMjwvcGFnZXM+PHZvbHVtZT41Nzwvdm9sdW1lPjxu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ci0xPjwvYWx0LXBlcmlvZGljYWw+PHBhZ2VzPjE5Ni0yMDI8L3BhZ2VzPjx2b2x1bWU+NTc8L3Zv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</w:fldData>
        </w:fldChar>
      </w:r>
      <w:r w:rsidR="004A6388" w:rsidRPr="00AA6C19">
        <w:rPr>
          <w:rFonts w:ascii="Book Antiqua" w:hAnsi="Book Antiqua" w:cs="Times New Roman"/>
          <w:color w:val="000000"/>
          <w:lang w:eastAsia="en-US"/>
        </w:rPr>
        <w:instrText xml:space="preserve"> ADDIN EN.CITE </w:instrText>
      </w:r>
      <w:r w:rsidR="004A6388" w:rsidRPr="009E69B6">
        <w:rPr>
          <w:rFonts w:ascii="Book Antiqua" w:hAnsi="Book Antiqua" w:cs="Times New Roman"/>
          <w:color w:val="000000"/>
          <w:lang w:eastAsia="en-US"/>
        </w:rPr>
        <w:fldChar w:fldCharType="begin">
          <w:fldData xml:space="preserve">PEVuZE5vdGU+PENpdGU+PEF1dGhvcj5QYXBhdGhlb2RvcmlkaXM8L0F1dGhvcj48WWVhcj4yMDEy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bHQtcGVyaW9kaWNhbD48cGFnZXM+MTk2LTIwMjwvcGFnZXM+PHZvbHVtZT41Nzwvdm9sdW1lPjxu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ci0xPjwvYWx0LXBlcmlvZGljYWw+PHBhZ2VzPjE5Ni0yMDI8L3BhZ2VzPjx2b2x1bWU+NTc8L3Zv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</w:fldData>
        </w:fldChar>
      </w:r>
      <w:r w:rsidR="004A6388" w:rsidRPr="00AA6C19">
        <w:rPr>
          <w:rFonts w:ascii="Book Antiqua" w:hAnsi="Book Antiqua" w:cs="Times New Roman"/>
          <w:color w:val="000000"/>
          <w:lang w:eastAsia="en-US"/>
        </w:rPr>
        <w:instrText xml:space="preserve"> ADDIN EN.CITE.DATA </w:instrText>
      </w:r>
      <w:r w:rsidR="004A6388" w:rsidRPr="009E69B6">
        <w:rPr>
          <w:rFonts w:ascii="Book Antiqua" w:hAnsi="Book Antiqua" w:cs="Times New Roman"/>
          <w:color w:val="000000"/>
          <w:lang w:eastAsia="en-US"/>
        </w:rPr>
      </w:r>
      <w:r w:rsidR="004A6388" w:rsidRPr="009E69B6">
        <w:rPr>
          <w:rFonts w:ascii="Book Antiqua" w:hAnsi="Book Antiqua" w:cs="Times New Roman"/>
          <w:color w:val="000000"/>
          <w:lang w:eastAsia="en-US"/>
        </w:rPr>
        <w:fldChar w:fldCharType="end"/>
      </w:r>
      <w:r w:rsidR="00BB476C" w:rsidRPr="009E69B6">
        <w:rPr>
          <w:rFonts w:ascii="Book Antiqua" w:hAnsi="Book Antiqua" w:cs="Times New Roman"/>
          <w:color w:val="000000"/>
          <w:lang w:eastAsia="en-US"/>
        </w:rPr>
      </w:r>
      <w:r w:rsidR="00BB476C" w:rsidRPr="009E69B6">
        <w:rPr>
          <w:rFonts w:ascii="Book Antiqua" w:hAnsi="Book Antiqua" w:cs="Times New Roman"/>
          <w:color w:val="000000"/>
          <w:lang w:eastAsia="en-US"/>
        </w:rPr>
        <w:fldChar w:fldCharType="separate"/>
      </w:r>
      <w:r w:rsidR="004A6388" w:rsidRPr="00AA6C19">
        <w:rPr>
          <w:rFonts w:ascii="Book Antiqua" w:hAnsi="Book Antiqua" w:cs="Times New Roman"/>
          <w:noProof/>
          <w:color w:val="000000"/>
          <w:vertAlign w:val="superscript"/>
          <w:lang w:eastAsia="en-US"/>
        </w:rPr>
        <w:t>[</w:t>
      </w:r>
      <w:hyperlink w:anchor="_ENREF_8" w:tooltip="Papatheodoridis, 2012 #3184" w:history="1">
        <w:r w:rsidR="004A6388" w:rsidRPr="00AA6C19">
          <w:rPr>
            <w:rFonts w:ascii="Book Antiqua" w:hAnsi="Book Antiqua" w:cs="Times New Roman"/>
            <w:noProof/>
            <w:color w:val="000000"/>
            <w:vertAlign w:val="superscript"/>
            <w:lang w:eastAsia="en-US"/>
          </w:rPr>
          <w:t>8</w:t>
        </w:r>
      </w:hyperlink>
      <w:r w:rsidR="004A6388" w:rsidRPr="00AA6C19">
        <w:rPr>
          <w:rFonts w:ascii="Book Antiqua" w:hAnsi="Book Antiqua" w:cs="Times New Roman"/>
          <w:noProof/>
          <w:color w:val="000000"/>
          <w:vertAlign w:val="superscript"/>
          <w:lang w:eastAsia="en-US"/>
        </w:rPr>
        <w:t>]</w:t>
      </w:r>
      <w:r w:rsidR="00BB476C" w:rsidRPr="009E69B6">
        <w:rPr>
          <w:rFonts w:ascii="Book Antiqua" w:hAnsi="Book Antiqua" w:cs="Times New Roman"/>
          <w:color w:val="000000"/>
          <w:lang w:eastAsia="en-US"/>
        </w:rPr>
        <w:fldChar w:fldCharType="end"/>
      </w:r>
      <w:r w:rsidR="00080414" w:rsidRPr="00AA6C19">
        <w:rPr>
          <w:rFonts w:ascii="Book Antiqua" w:hAnsi="Book Antiqua" w:cs="Times New Roman"/>
          <w:color w:val="000000"/>
          <w:lang w:eastAsia="en-US"/>
        </w:rPr>
        <w:t>.</w:t>
      </w:r>
      <w:r w:rsidR="00080414" w:rsidRPr="00AA6C19">
        <w:rPr>
          <w:rFonts w:ascii="Book Antiqua" w:hAnsi="Book Antiqua" w:cs="Times New Roman"/>
          <w:lang w:eastAsia="en-US"/>
        </w:rPr>
        <w:t xml:space="preserve"> </w:t>
      </w:r>
    </w:p>
    <w:p w14:paraId="3ACCFD76" w14:textId="4FCA18A8" w:rsidR="00422AC7" w:rsidRPr="00AA6C19" w:rsidRDefault="00BB476C">
      <w:pPr>
        <w:autoSpaceDE w:val="0"/>
        <w:autoSpaceDN w:val="0"/>
        <w:adjustRightInd w:val="0"/>
        <w:spacing w:line="360" w:lineRule="auto"/>
        <w:ind w:firstLine="720"/>
        <w:jc w:val="both"/>
        <w:rPr>
          <w:rFonts w:ascii="Book Antiqua" w:eastAsia="Times New Roman" w:hAnsi="Book Antiqua" w:cs="Times New Roman"/>
        </w:rPr>
      </w:pPr>
      <w:r w:rsidRPr="009E69B6">
        <w:rPr>
          <w:rFonts w:ascii="Book Antiqua" w:eastAsia="Times New Roman" w:hAnsi="Book Antiqua" w:cs="Times New Roman"/>
        </w:rPr>
        <w:t xml:space="preserve">Following </w:t>
      </w:r>
      <w:proofErr w:type="spellStart"/>
      <w:r w:rsidRPr="009E69B6">
        <w:rPr>
          <w:rFonts w:ascii="Book Antiqua" w:eastAsia="Times New Roman" w:hAnsi="Book Antiqua" w:cs="Times New Roman"/>
        </w:rPr>
        <w:t>HBeAg</w:t>
      </w:r>
      <w:proofErr w:type="spellEnd"/>
      <w:r w:rsidRPr="009E69B6">
        <w:rPr>
          <w:rFonts w:ascii="Book Antiqua" w:eastAsia="Times New Roman" w:hAnsi="Book Antiqua" w:cs="Times New Roman"/>
        </w:rPr>
        <w:t xml:space="preserve"> loss, the majority of CHB patients remain stable with </w:t>
      </w:r>
      <w:r w:rsidR="0099165F" w:rsidRPr="009E69B6">
        <w:rPr>
          <w:rFonts w:ascii="Book Antiqua" w:eastAsia="Times New Roman" w:hAnsi="Book Antiqua" w:cs="Times New Roman"/>
        </w:rPr>
        <w:t>low level of</w:t>
      </w:r>
      <w:r w:rsidRPr="009E69B6">
        <w:rPr>
          <w:rFonts w:ascii="Book Antiqua" w:eastAsia="Times New Roman" w:hAnsi="Book Antiqua" w:cs="Times New Roman"/>
        </w:rPr>
        <w:t xml:space="preserve"> viral replication</w:t>
      </w:r>
      <w:r w:rsidRPr="009E69B6">
        <w:rPr>
          <w:rFonts w:ascii="Book Antiqua" w:eastAsia="Times New Roman" w:hAnsi="Book Antiqua" w:cs="Times New Roman"/>
        </w:rPr>
        <w:fldChar w:fldCharType="begin"/>
      </w:r>
      <w:r w:rsidR="004A6388" w:rsidRPr="00AA6C19">
        <w:rPr>
          <w:rFonts w:ascii="Book Antiqua" w:eastAsia="Times New Roman" w:hAnsi="Book Antiqua" w:cs="Times New Roman"/>
        </w:rPr>
        <w:instrText xml:space="preserve"> ADDIN EN.CITE &lt;EndNote&gt;&lt;Cite&gt;&lt;Author&gt;Liaw&lt;/Author&gt;&lt;Year&gt;2009&lt;/Year&gt;&lt;RecNum&gt;2252&lt;/RecNum&gt;&lt;DisplayText&gt;&lt;style face="superscript"&gt;[6]&lt;/style&gt;&lt;/DisplayText&gt;&lt;record&gt;&lt;rec-number&gt;2252&lt;/rec-number&gt;&lt;foreign-keys&gt;&lt;key app="EN" db-id="ea9a5xef89drvkewvf4vta599xsv2fsed95a" timestamp="0"&gt;2252&lt;/key&gt;&lt;/foreign-keys&gt;&lt;ref-type name="Journal Article"&gt;17&lt;/ref-type&gt;&lt;contributors&gt;&lt;authors&gt;&lt;author&gt;Liaw, Y. F.&lt;/author&gt;&lt;author&gt;Chu, C. M.&lt;/author&gt;&lt;/authors&gt;&lt;/contributors&gt;&lt;auth-address&gt;Liver Research Unit, Chang Gung Memorial Hospital, Chang Gung University College of Medicine, Taipei, Taiwan.&lt;/auth-address&gt;&lt;titles&gt;&lt;title&gt;Hepatitis B virus infection&lt;/title&gt;&lt;secondary-title&gt;Lancet&lt;/secondary-title&gt;&lt;alt-title&gt;Lancet&lt;/alt-title&gt;&lt;/titles&gt;&lt;periodical&gt;&lt;full-title&gt;Lancet&lt;/full-title&gt;&lt;abbr-1&gt;Lancet&lt;/abbr-1&gt;&lt;/periodical&gt;&lt;alt-periodical&gt;&lt;full-title&gt;Lancet&lt;/full-title&gt;&lt;abbr-1&gt;Lancet&lt;/abbr-1&gt;&lt;/alt-periodical&gt;&lt;pages&gt;582-92&lt;/pages&gt;&lt;volume&gt;373&lt;/volume&gt;&lt;number&gt;9663&lt;/number&gt;&lt;edition&gt;2009/02/17&lt;/edition&gt;&lt;keywords&gt;&lt;keyword&gt;Antiviral Agents/administration &amp;amp; dosage/economics/*therapeutic use&lt;/keyword&gt;&lt;keyword&gt;Carcinoma, Hepatocellular/*etiology/virology&lt;/keyword&gt;&lt;keyword&gt;*Hepatitis B Vaccines&lt;/keyword&gt;&lt;keyword&gt;*Hepatitis B virus/immunology/pathogenicity&lt;/keyword&gt;&lt;keyword&gt;*Hepatitis B, Chronic/drug therapy/physiopathology/prevention &amp;amp; control&lt;/keyword&gt;&lt;keyword&gt;Humans&lt;/keyword&gt;&lt;keyword&gt;Interferon-alpha/*therapeutic use&lt;/keyword&gt;&lt;keyword&gt;Prevalence&lt;/keyword&gt;&lt;keyword&gt;Risk Factors&lt;/keyword&gt;&lt;keyword&gt;Virus Replication/physiology&lt;/keyword&gt;&lt;/keywords&gt;&lt;dates&gt;&lt;year&gt;2009&lt;/year&gt;&lt;pub-dates&gt;&lt;date&gt;Feb 14&lt;/date&gt;&lt;/pub-dates&gt;&lt;/dates&gt;&lt;isbn&gt;1474-547X (Electronic)&amp;#xD;0140-6736 (Linking)&lt;/isbn&gt;&lt;accession-num&gt;19217993&lt;/accession-num&gt;&lt;work-type&gt;Research Support, Non-U.S. Gov&amp;apos;t&lt;/work-type&gt;&lt;urls&gt;&lt;related-urls&gt;&lt;url&gt;http://www.ncbi.nlm.nih.gov/pubmed/19217993&lt;/url&gt;&lt;/related-urls&gt;&lt;/urls&gt;&lt;electronic-resource-num&gt;10.1016/S0140-6736(09)60207-5&lt;/electronic-resource-num&gt;&lt;language&gt;eng&lt;/language&gt;&lt;/record&gt;&lt;/Cite&gt;&lt;/EndNote&gt;</w:instrText>
      </w:r>
      <w:r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6" w:tooltip="Liaw, 2009 #2252" w:history="1">
        <w:r w:rsidR="004A6388" w:rsidRPr="00AA6C19">
          <w:rPr>
            <w:rFonts w:ascii="Book Antiqua" w:eastAsia="Times New Roman" w:hAnsi="Book Antiqua" w:cs="Times New Roman"/>
            <w:noProof/>
            <w:vertAlign w:val="superscript"/>
          </w:rPr>
          <w:t>6</w:t>
        </w:r>
      </w:hyperlink>
      <w:r w:rsidR="004A6388" w:rsidRPr="00AA6C19">
        <w:rPr>
          <w:rFonts w:ascii="Book Antiqua" w:eastAsia="Times New Roman" w:hAnsi="Book Antiqua" w:cs="Times New Roman"/>
          <w:noProof/>
          <w:vertAlign w:val="superscript"/>
        </w:rPr>
        <w:t>]</w:t>
      </w:r>
      <w:r w:rsidRPr="009E69B6">
        <w:rPr>
          <w:rFonts w:ascii="Book Antiqua" w:eastAsia="Times New Roman" w:hAnsi="Book Antiqua" w:cs="Times New Roman"/>
        </w:rPr>
        <w:fldChar w:fldCharType="end"/>
      </w:r>
      <w:r w:rsidR="00422AC7" w:rsidRPr="00AA6C19">
        <w:rPr>
          <w:rFonts w:ascii="Book Antiqua" w:hAnsi="Book Antiqua" w:cs="Times New Roman"/>
          <w:color w:val="000000"/>
          <w:lang w:eastAsia="en-US"/>
        </w:rPr>
        <w:t>.</w:t>
      </w:r>
      <w:r w:rsidR="0099165F" w:rsidRPr="00AA6C19">
        <w:rPr>
          <w:rFonts w:ascii="Book Antiqua" w:hAnsi="Book Antiqua" w:cs="Times New Roman"/>
          <w:color w:val="000000"/>
          <w:lang w:eastAsia="en-US"/>
        </w:rPr>
        <w:t xml:space="preserve"> However </w:t>
      </w:r>
      <w:r w:rsidR="0099165F" w:rsidRPr="00AA6C19">
        <w:rPr>
          <w:rFonts w:ascii="Book Antiqua" w:eastAsia="Times New Roman" w:hAnsi="Book Antiqua" w:cs="Times New Roman"/>
          <w:color w:val="000000"/>
          <w:lang w:eastAsia="en-US"/>
        </w:rPr>
        <w:t>a</w:t>
      </w:r>
      <w:r w:rsidR="00422AC7" w:rsidRPr="00AA6C19">
        <w:rPr>
          <w:rFonts w:ascii="Book Antiqua" w:eastAsia="Times New Roman" w:hAnsi="Book Antiqua" w:cs="Times New Roman"/>
          <w:color w:val="000000"/>
          <w:lang w:eastAsia="en-US"/>
        </w:rPr>
        <w:t xml:space="preserve"> proportion of </w:t>
      </w:r>
      <w:proofErr w:type="spellStart"/>
      <w:r w:rsidR="00422AC7" w:rsidRPr="00AA6C19">
        <w:rPr>
          <w:rFonts w:ascii="Book Antiqua" w:eastAsia="Times New Roman" w:hAnsi="Book Antiqua" w:cs="Times New Roman"/>
          <w:color w:val="000000"/>
          <w:lang w:eastAsia="en-US"/>
        </w:rPr>
        <w:t>HBeAg</w:t>
      </w:r>
      <w:proofErr w:type="spellEnd"/>
      <w:r w:rsidR="00422AC7" w:rsidRPr="00AA6C19">
        <w:rPr>
          <w:rFonts w:ascii="Book Antiqua" w:eastAsia="Times New Roman" w:hAnsi="Book Antiqua" w:cs="Times New Roman"/>
          <w:color w:val="000000"/>
          <w:lang w:eastAsia="en-US"/>
        </w:rPr>
        <w:t xml:space="preserve">-negative patients </w:t>
      </w:r>
      <w:r w:rsidR="0099165F" w:rsidRPr="00AA6C19">
        <w:rPr>
          <w:rFonts w:ascii="Book Antiqua" w:eastAsia="Times New Roman" w:hAnsi="Book Antiqua" w:cs="Times New Roman"/>
          <w:color w:val="000000"/>
          <w:lang w:eastAsia="en-US"/>
        </w:rPr>
        <w:t xml:space="preserve">may revert to a phase of </w:t>
      </w:r>
      <w:r w:rsidR="00422AC7" w:rsidRPr="00AA6C19">
        <w:rPr>
          <w:rFonts w:ascii="Book Antiqua" w:eastAsia="Times New Roman" w:hAnsi="Book Antiqua" w:cs="Times New Roman"/>
          <w:color w:val="000000"/>
          <w:lang w:eastAsia="en-US"/>
        </w:rPr>
        <w:t xml:space="preserve">significant </w:t>
      </w:r>
      <w:proofErr w:type="spellStart"/>
      <w:r w:rsidR="00422AC7" w:rsidRPr="00AA6C19">
        <w:rPr>
          <w:rFonts w:ascii="Book Antiqua" w:eastAsia="Times New Roman" w:hAnsi="Book Antiqua" w:cs="Times New Roman"/>
          <w:color w:val="000000"/>
          <w:lang w:eastAsia="en-US"/>
        </w:rPr>
        <w:t>viraemia</w:t>
      </w:r>
      <w:proofErr w:type="spellEnd"/>
      <w:r w:rsidR="00422AC7" w:rsidRPr="00AA6C19">
        <w:rPr>
          <w:rFonts w:ascii="Book Antiqua" w:eastAsia="Times New Roman" w:hAnsi="Book Antiqua" w:cs="Times New Roman"/>
          <w:color w:val="000000"/>
          <w:lang w:eastAsia="en-US"/>
        </w:rPr>
        <w:t xml:space="preserve"> with fluctuating ALT levels and at times borderline normal. This reactivat</w:t>
      </w:r>
      <w:r w:rsidR="0099165F" w:rsidRPr="00AA6C19">
        <w:rPr>
          <w:rFonts w:ascii="Book Antiqua" w:eastAsia="Times New Roman" w:hAnsi="Book Antiqua" w:cs="Times New Roman"/>
          <w:color w:val="000000"/>
          <w:lang w:eastAsia="en-US"/>
        </w:rPr>
        <w:t>ed</w:t>
      </w:r>
      <w:r w:rsidR="00422AC7" w:rsidRPr="00AA6C19">
        <w:rPr>
          <w:rFonts w:ascii="Book Antiqua" w:eastAsia="Times New Roman" w:hAnsi="Book Antiqua" w:cs="Times New Roman"/>
          <w:color w:val="000000"/>
          <w:lang w:eastAsia="en-US"/>
        </w:rPr>
        <w:t xml:space="preserve"> phase is part of the natural course of CHB, referred to as </w:t>
      </w:r>
      <w:proofErr w:type="spellStart"/>
      <w:r w:rsidR="00422AC7" w:rsidRPr="00AA6C19">
        <w:rPr>
          <w:rFonts w:ascii="Book Antiqua" w:eastAsia="Times New Roman" w:hAnsi="Book Antiqua" w:cs="Times New Roman"/>
          <w:color w:val="000000"/>
          <w:lang w:eastAsia="en-US"/>
        </w:rPr>
        <w:t>HBeAg</w:t>
      </w:r>
      <w:proofErr w:type="spellEnd"/>
      <w:r w:rsidR="00422AC7" w:rsidRPr="00AA6C19">
        <w:rPr>
          <w:rFonts w:ascii="Book Antiqua" w:eastAsia="Times New Roman" w:hAnsi="Book Antiqua" w:cs="Times New Roman"/>
          <w:color w:val="000000"/>
          <w:lang w:eastAsia="en-US"/>
        </w:rPr>
        <w:t xml:space="preserve">-negative CHB, which occurs due to mutations in the </w:t>
      </w:r>
      <w:proofErr w:type="spellStart"/>
      <w:r w:rsidR="00422AC7" w:rsidRPr="00AA6C19">
        <w:rPr>
          <w:rFonts w:ascii="Book Antiqua" w:eastAsia="Times New Roman" w:hAnsi="Book Antiqua" w:cs="Times New Roman"/>
          <w:color w:val="000000"/>
          <w:lang w:eastAsia="en-US"/>
        </w:rPr>
        <w:t>precore</w:t>
      </w:r>
      <w:proofErr w:type="spellEnd"/>
      <w:r w:rsidR="00422AC7" w:rsidRPr="00AA6C19">
        <w:rPr>
          <w:rFonts w:ascii="Book Antiqua" w:eastAsia="Times New Roman" w:hAnsi="Book Antiqua" w:cs="Times New Roman"/>
          <w:color w:val="000000"/>
          <w:lang w:eastAsia="en-US"/>
        </w:rPr>
        <w:t xml:space="preserve"> or core promoter region of the hepatitis B virus (HBV)</w:t>
      </w:r>
      <w:r w:rsidRPr="009E69B6">
        <w:rPr>
          <w:rFonts w:ascii="Book Antiqua" w:eastAsia="Times New Roman" w:hAnsi="Book Antiqua" w:cs="Times New Roman"/>
          <w:color w:val="000000"/>
          <w:lang w:eastAsia="en-US"/>
        </w:rPr>
        <w:fldChar w:fldCharType="begin"/>
      </w:r>
      <w:r w:rsidR="004A6388" w:rsidRPr="00AA6C19">
        <w:rPr>
          <w:rFonts w:ascii="Book Antiqua" w:eastAsia="Times New Roman" w:hAnsi="Book Antiqua" w:cs="Times New Roman"/>
          <w:color w:val="000000"/>
          <w:lang w:eastAsia="en-US"/>
        </w:rPr>
        <w:instrText xml:space="preserve"> ADDIN EN.CITE &lt;EndNote&gt;&lt;Cite&gt;&lt;Author&gt;Hadziyannis&lt;/Author&gt;&lt;Year&gt;2001&lt;/Year&gt;&lt;RecNum&gt;2257&lt;/RecNum&gt;&lt;DisplayText&gt;&lt;style face="superscript"&gt;[9]&lt;/style&gt;&lt;/DisplayText&gt;&lt;record&gt;&lt;rec-number&gt;2257&lt;/rec-number&gt;&lt;foreign-keys&gt;&lt;key app="EN" db-id="ea9a5xef89drvkewvf4vta599xsv2fsed95a" timestamp="0"&gt;2257&lt;/key&gt;&lt;/foreign-keys&gt;&lt;ref-type name="Journal Article"&gt;17&lt;/ref-type&gt;&lt;contributors&gt;&lt;authors&gt;&lt;author&gt;Hadziyannis, S. J.&lt;/author&gt;&lt;author&gt;Vassilopoulos, D.&lt;/author&gt;&lt;/authors&gt;&lt;/contributors&gt;&lt;auth-address&gt;Academic Department of Medicine, University of Athens School of Medicine, Hippokration General Hospital, Athens, Greece. hadziyannis@ath.forthnet.gr&lt;/auth-address&gt;&lt;titles&gt;&lt;title&gt;Hepatitis B e antigen-negative chronic hepatitis B&lt;/title&gt;&lt;secondary-title&gt;Hepatology&lt;/secondary-title&gt;&lt;/titles&gt;&lt;periodical&gt;&lt;full-title&gt;Hepatology&lt;/full-title&gt;&lt;abbr-1&gt;Hepatology&lt;/abbr-1&gt;&lt;/periodical&gt;&lt;pages&gt;617-24&lt;/pages&gt;&lt;volume&gt;34&lt;/volume&gt;&lt;number&gt;4 Pt 1&lt;/number&gt;&lt;edition&gt;2001/10/05&lt;/edition&gt;&lt;keywords&gt;&lt;keyword&gt;Hepatitis B e Antigens/*analysis&lt;/keyword&gt;&lt;keyword&gt;Hepatitis B virus/genetics&lt;/keyword&gt;&lt;keyword&gt;Hepatitis B, Chronic/drug therapy/etiology/*immunology&lt;/keyword&gt;&lt;keyword&gt;Humans&lt;/keyword&gt;&lt;keyword&gt;Lamivudine/therapeutic use&lt;/keyword&gt;&lt;keyword&gt;Mutation&lt;/keyword&gt;&lt;keyword&gt;T-Lymphocytes, Cytotoxic/immunology&lt;/keyword&gt;&lt;keyword&gt;Terminology as Topic&lt;/keyword&gt;&lt;/keywords&gt;&lt;dates&gt;&lt;year&gt;2001&lt;/year&gt;&lt;pub-dates&gt;&lt;date&gt;Oct&lt;/date&gt;&lt;/pub-dates&gt;&lt;/dates&gt;&lt;isbn&gt;0270-9139 (Print)&amp;#xD;0270-9139 (Linking)&lt;/isbn&gt;&lt;accession-num&gt;11584355&lt;/accession-num&gt;&lt;work-type&gt;Review&lt;/work-type&gt;&lt;urls&gt;&lt;related-urls&gt;&lt;url&gt;http://www.ncbi.nlm.nih.gov/pubmed/11584355&lt;/url&gt;&lt;/related-urls&gt;&lt;/urls&gt;&lt;electronic-resource-num&gt;10.1053/jhep.2001.27834&lt;/electronic-resource-num&gt;&lt;language&gt;eng&lt;/language&gt;&lt;/record&gt;&lt;/Cite&gt;&lt;/EndNote&gt;</w:instrText>
      </w:r>
      <w:r w:rsidRPr="009E69B6">
        <w:rPr>
          <w:rFonts w:ascii="Book Antiqua" w:eastAsia="Times New Roman" w:hAnsi="Book Antiqua" w:cs="Times New Roman"/>
          <w:color w:val="000000"/>
          <w:lang w:eastAsia="en-US"/>
        </w:rPr>
        <w:fldChar w:fldCharType="separate"/>
      </w:r>
      <w:r w:rsidR="004A6388" w:rsidRPr="00AA6C19">
        <w:rPr>
          <w:rFonts w:ascii="Book Antiqua" w:eastAsia="Times New Roman" w:hAnsi="Book Antiqua" w:cs="Times New Roman"/>
          <w:noProof/>
          <w:color w:val="000000"/>
          <w:vertAlign w:val="superscript"/>
          <w:lang w:eastAsia="en-US"/>
        </w:rPr>
        <w:t>[</w:t>
      </w:r>
      <w:hyperlink w:anchor="_ENREF_9" w:tooltip="Hadziyannis, 2001 #2257" w:history="1">
        <w:r w:rsidR="004A6388" w:rsidRPr="00AA6C19">
          <w:rPr>
            <w:rFonts w:ascii="Book Antiqua" w:eastAsia="Times New Roman" w:hAnsi="Book Antiqua" w:cs="Times New Roman"/>
            <w:noProof/>
            <w:color w:val="000000"/>
            <w:vertAlign w:val="superscript"/>
            <w:lang w:eastAsia="en-US"/>
          </w:rPr>
          <w:t>9</w:t>
        </w:r>
      </w:hyperlink>
      <w:r w:rsidR="004A6388" w:rsidRPr="00AA6C19">
        <w:rPr>
          <w:rFonts w:ascii="Book Antiqua" w:eastAsia="Times New Roman" w:hAnsi="Book Antiqua" w:cs="Times New Roman"/>
          <w:noProof/>
          <w:color w:val="000000"/>
          <w:vertAlign w:val="superscript"/>
          <w:lang w:eastAsia="en-US"/>
        </w:rPr>
        <w:t>]</w:t>
      </w:r>
      <w:r w:rsidRPr="009E69B6">
        <w:rPr>
          <w:rFonts w:ascii="Book Antiqua" w:eastAsia="Times New Roman" w:hAnsi="Book Antiqua" w:cs="Times New Roman"/>
          <w:color w:val="000000"/>
          <w:lang w:eastAsia="en-US"/>
        </w:rPr>
        <w:fldChar w:fldCharType="end"/>
      </w:r>
      <w:r w:rsidR="00B31E96" w:rsidRPr="00AA6C19">
        <w:rPr>
          <w:rFonts w:ascii="Book Antiqua" w:eastAsia="Times New Roman" w:hAnsi="Book Antiqua" w:cs="Times New Roman"/>
          <w:color w:val="000000"/>
          <w:lang w:eastAsia="en-US"/>
        </w:rPr>
        <w:t>.</w:t>
      </w:r>
    </w:p>
    <w:p w14:paraId="65245BAD" w14:textId="77777777" w:rsidR="00422AC7" w:rsidRPr="009E69B6" w:rsidRDefault="00422AC7">
      <w:pPr>
        <w:spacing w:line="360" w:lineRule="auto"/>
        <w:jc w:val="both"/>
        <w:rPr>
          <w:rFonts w:ascii="Book Antiqua" w:eastAsia="Times New Roman" w:hAnsi="Book Antiqua" w:cs="Times New Roman"/>
          <w:i/>
        </w:rPr>
      </w:pPr>
    </w:p>
    <w:p w14:paraId="3EDDE473" w14:textId="20F1A348" w:rsidR="00A01BD3" w:rsidRPr="009E69B6" w:rsidRDefault="00422AC7">
      <w:pPr>
        <w:spacing w:line="360" w:lineRule="auto"/>
        <w:jc w:val="both"/>
        <w:rPr>
          <w:rFonts w:ascii="Book Antiqua" w:hAnsi="Book Antiqua" w:cs="Times New Roman"/>
          <w:b/>
          <w:i/>
        </w:rPr>
      </w:pPr>
      <w:r w:rsidRPr="009E69B6">
        <w:rPr>
          <w:rFonts w:ascii="Book Antiqua" w:hAnsi="Book Antiqua" w:cs="Times New Roman"/>
          <w:b/>
          <w:i/>
          <w:caps/>
        </w:rPr>
        <w:t>n</w:t>
      </w:r>
      <w:r w:rsidRPr="009E69B6">
        <w:rPr>
          <w:rFonts w:ascii="Book Antiqua" w:hAnsi="Book Antiqua" w:cs="Times New Roman"/>
          <w:b/>
          <w:i/>
        </w:rPr>
        <w:t xml:space="preserve">eed for standardization of terminology in </w:t>
      </w:r>
      <w:r w:rsidR="002910B4" w:rsidRPr="009E69B6">
        <w:rPr>
          <w:rFonts w:ascii="Book Antiqua" w:hAnsi="Book Antiqua" w:cs="Times New Roman"/>
          <w:b/>
          <w:i/>
        </w:rPr>
        <w:t xml:space="preserve">chronic </w:t>
      </w:r>
      <w:r w:rsidR="00C707A1" w:rsidRPr="00AA6C19">
        <w:rPr>
          <w:rFonts w:ascii="Book Antiqua" w:hAnsi="Book Antiqua" w:cs="Times New Roman"/>
          <w:b/>
          <w:i/>
        </w:rPr>
        <w:t>h</w:t>
      </w:r>
      <w:r w:rsidRPr="009E69B6">
        <w:rPr>
          <w:rFonts w:ascii="Book Antiqua" w:hAnsi="Book Antiqua" w:cs="Times New Roman"/>
          <w:b/>
          <w:i/>
        </w:rPr>
        <w:t xml:space="preserve">epatitis B </w:t>
      </w:r>
    </w:p>
    <w:p w14:paraId="6191D921" w14:textId="4FE0F5CC" w:rsidR="00422AC7" w:rsidRPr="00AA6C19" w:rsidRDefault="00422AC7">
      <w:pPr>
        <w:autoSpaceDE w:val="0"/>
        <w:autoSpaceDN w:val="0"/>
        <w:adjustRightInd w:val="0"/>
        <w:spacing w:line="360" w:lineRule="auto"/>
        <w:jc w:val="both"/>
        <w:rPr>
          <w:rFonts w:ascii="Book Antiqua" w:hAnsi="Book Antiqua" w:cs="Times New Roman"/>
        </w:rPr>
      </w:pPr>
      <w:r w:rsidRPr="00AA6C19">
        <w:rPr>
          <w:rFonts w:ascii="Book Antiqua" w:hAnsi="Book Antiqua" w:cs="Times New Roman"/>
        </w:rPr>
        <w:t xml:space="preserve">Chronic Hepatitis B is classically defined as having positive serum </w:t>
      </w:r>
      <w:proofErr w:type="spellStart"/>
      <w:r w:rsidRPr="00AA6C19">
        <w:rPr>
          <w:rFonts w:ascii="Book Antiqua" w:hAnsi="Book Antiqua" w:cs="Times New Roman"/>
        </w:rPr>
        <w:t>HBsAg</w:t>
      </w:r>
      <w:proofErr w:type="spellEnd"/>
      <w:r w:rsidRPr="00AA6C19">
        <w:rPr>
          <w:rFonts w:ascii="Book Antiqua" w:hAnsi="Book Antiqua" w:cs="Times New Roman"/>
        </w:rPr>
        <w:t xml:space="preserve"> for more than 6 months. The term </w:t>
      </w:r>
      <w:r w:rsidR="00704A86">
        <w:rPr>
          <w:rFonts w:ascii="Book Antiqua" w:eastAsia="宋体" w:hAnsi="Book Antiqua" w:cs="Times New Roman"/>
          <w:bCs/>
          <w:lang w:eastAsia="zh-CN"/>
        </w:rPr>
        <w:t>“</w:t>
      </w:r>
      <w:r w:rsidRPr="00AA6C19">
        <w:rPr>
          <w:rFonts w:ascii="Book Antiqua" w:hAnsi="Book Antiqua" w:cs="Times New Roman"/>
          <w:bCs/>
        </w:rPr>
        <w:t>hepatitis</w:t>
      </w:r>
      <w:r w:rsidR="00704A86">
        <w:rPr>
          <w:rFonts w:ascii="Book Antiqua" w:eastAsia="宋体" w:hAnsi="Book Antiqua" w:cs="Times New Roman"/>
          <w:bCs/>
          <w:lang w:eastAsia="zh-CN"/>
        </w:rPr>
        <w:t>”</w:t>
      </w:r>
      <w:r w:rsidR="00704A86" w:rsidRPr="00AA6C19">
        <w:rPr>
          <w:rFonts w:ascii="Book Antiqua" w:hAnsi="Book Antiqua" w:cs="Times New Roman"/>
          <w:bCs/>
        </w:rPr>
        <w:t xml:space="preserve"> </w:t>
      </w:r>
      <w:r w:rsidRPr="00AA6C19">
        <w:rPr>
          <w:rFonts w:ascii="Book Antiqua" w:hAnsi="Book Antiqua" w:cs="Times New Roman"/>
          <w:bCs/>
        </w:rPr>
        <w:t xml:space="preserve">in chronic hepatitis B refers to the nomenclature of the B virus rather than the presence of </w:t>
      </w:r>
      <w:proofErr w:type="spellStart"/>
      <w:r w:rsidRPr="00AA6C19">
        <w:rPr>
          <w:rFonts w:ascii="Book Antiqua" w:hAnsi="Book Antiqua" w:cs="Times New Roman"/>
          <w:bCs/>
        </w:rPr>
        <w:t>necroinflammatory</w:t>
      </w:r>
      <w:proofErr w:type="spellEnd"/>
      <w:r w:rsidRPr="00AA6C19">
        <w:rPr>
          <w:rFonts w:ascii="Book Antiqua" w:hAnsi="Book Antiqua" w:cs="Times New Roman"/>
          <w:bCs/>
        </w:rPr>
        <w:t xml:space="preserve"> disease of the liver. </w:t>
      </w:r>
      <w:r w:rsidRPr="00AA6C19">
        <w:rPr>
          <w:rFonts w:ascii="Book Antiqua" w:hAnsi="Book Antiqua" w:cs="Times New Roman"/>
        </w:rPr>
        <w:t xml:space="preserve">Two parameters are used to define Hepatitis B disease activity: the </w:t>
      </w:r>
      <w:r w:rsidR="009154CD" w:rsidRPr="00AA6C19">
        <w:rPr>
          <w:rFonts w:ascii="Book Antiqua" w:hAnsi="Book Antiqua" w:cs="Times New Roman"/>
        </w:rPr>
        <w:t xml:space="preserve">magnitude of </w:t>
      </w:r>
      <w:r w:rsidRPr="00AA6C19">
        <w:rPr>
          <w:rFonts w:ascii="Book Antiqua" w:hAnsi="Book Antiqua" w:cs="Times New Roman"/>
        </w:rPr>
        <w:t xml:space="preserve">viral </w:t>
      </w:r>
      <w:r w:rsidR="00A924AD" w:rsidRPr="00AA6C19">
        <w:rPr>
          <w:rFonts w:ascii="Book Antiqua" w:hAnsi="Book Antiqua" w:cs="Times New Roman"/>
        </w:rPr>
        <w:t>replication and</w:t>
      </w:r>
      <w:r w:rsidRPr="00AA6C19">
        <w:rPr>
          <w:rFonts w:ascii="Book Antiqua" w:hAnsi="Book Antiqua" w:cs="Times New Roman"/>
        </w:rPr>
        <w:t xml:space="preserve"> the liver disease status. </w:t>
      </w:r>
    </w:p>
    <w:p w14:paraId="3343C086" w14:textId="7D61B424" w:rsidR="00422AC7" w:rsidRPr="00AA6C19" w:rsidRDefault="00422AC7">
      <w:pPr>
        <w:autoSpaceDE w:val="0"/>
        <w:autoSpaceDN w:val="0"/>
        <w:adjustRightInd w:val="0"/>
        <w:spacing w:line="360" w:lineRule="auto"/>
        <w:jc w:val="both"/>
        <w:rPr>
          <w:rFonts w:ascii="Book Antiqua" w:hAnsi="Book Antiqua" w:cs="Times New Roman"/>
          <w:color w:val="000000"/>
        </w:rPr>
      </w:pPr>
      <w:r w:rsidRPr="00AA6C19">
        <w:rPr>
          <w:rFonts w:ascii="Book Antiqua" w:hAnsi="Book Antiqua" w:cs="Times New Roman"/>
          <w:lang w:val="en-MY"/>
        </w:rPr>
        <w:tab/>
      </w:r>
      <w:r w:rsidR="00851C0E" w:rsidRPr="00AA6C19">
        <w:rPr>
          <w:rFonts w:ascii="Book Antiqua" w:hAnsi="Book Antiqua"/>
        </w:rPr>
        <w:t>Hepatitis B e a</w:t>
      </w:r>
      <w:r w:rsidR="00FB4543" w:rsidRPr="00AA6C19">
        <w:rPr>
          <w:rFonts w:ascii="Book Antiqua" w:hAnsi="Book Antiqua"/>
        </w:rPr>
        <w:t xml:space="preserve">ntigen-negative </w:t>
      </w:r>
      <w:r w:rsidR="00435D24" w:rsidRPr="00AA6C19">
        <w:rPr>
          <w:rFonts w:ascii="Book Antiqua" w:hAnsi="Book Antiqua"/>
        </w:rPr>
        <w:t>infection consists</w:t>
      </w:r>
      <w:r w:rsidR="00FB4543" w:rsidRPr="00AA6C19">
        <w:rPr>
          <w:rFonts w:ascii="Book Antiqua" w:hAnsi="Book Antiqua"/>
        </w:rPr>
        <w:t xml:space="preserve"> of individuals with varying levels of viral replication and liver disease</w:t>
      </w:r>
      <w:r w:rsidR="00851C0E" w:rsidRPr="00AA6C19">
        <w:rPr>
          <w:rFonts w:ascii="Book Antiqua" w:hAnsi="Book Antiqua"/>
        </w:rPr>
        <w:t xml:space="preserve"> status</w:t>
      </w:r>
      <w:r w:rsidR="00FB4543" w:rsidRPr="00AA6C19">
        <w:rPr>
          <w:rFonts w:ascii="Book Antiqua" w:hAnsi="Book Antiqua"/>
        </w:rPr>
        <w:t xml:space="preserve">. </w:t>
      </w:r>
      <w:r w:rsidRPr="00AA6C19">
        <w:rPr>
          <w:rFonts w:ascii="Book Antiqua" w:hAnsi="Book Antiqua" w:cs="Times New Roman"/>
          <w:lang w:val="en-MY"/>
        </w:rPr>
        <w:t xml:space="preserve">As well described in the natural history of </w:t>
      </w:r>
      <w:proofErr w:type="spellStart"/>
      <w:r w:rsidRPr="00AA6C19">
        <w:rPr>
          <w:rFonts w:ascii="Book Antiqua" w:hAnsi="Book Antiqua" w:cs="Times New Roman"/>
          <w:lang w:val="en-MY"/>
        </w:rPr>
        <w:t>perinatally</w:t>
      </w:r>
      <w:proofErr w:type="spellEnd"/>
      <w:r w:rsidRPr="00AA6C19">
        <w:rPr>
          <w:rFonts w:ascii="Book Antiqua" w:hAnsi="Book Antiqua" w:cs="Times New Roman"/>
          <w:lang w:val="en-MY"/>
        </w:rPr>
        <w:t xml:space="preserve"> acquired CHB, a patient with normal ALT and negative </w:t>
      </w:r>
      <w:proofErr w:type="spellStart"/>
      <w:r w:rsidRPr="00AA6C19">
        <w:rPr>
          <w:rFonts w:ascii="Book Antiqua" w:hAnsi="Book Antiqua" w:cs="Times New Roman"/>
          <w:lang w:val="en-MY"/>
        </w:rPr>
        <w:t>HBeAg</w:t>
      </w:r>
      <w:proofErr w:type="spellEnd"/>
      <w:r w:rsidRPr="00AA6C19">
        <w:rPr>
          <w:rFonts w:ascii="Book Antiqua" w:hAnsi="Book Antiqua" w:cs="Times New Roman"/>
          <w:lang w:val="en-MY"/>
        </w:rPr>
        <w:t xml:space="preserve"> could be an inactive </w:t>
      </w:r>
      <w:proofErr w:type="spellStart"/>
      <w:r w:rsidRPr="00AA6C19">
        <w:rPr>
          <w:rFonts w:ascii="Book Antiqua" w:hAnsi="Book Antiqua" w:cs="Times New Roman"/>
          <w:lang w:val="en-MY"/>
        </w:rPr>
        <w:t>HBsAg</w:t>
      </w:r>
      <w:proofErr w:type="spellEnd"/>
      <w:r w:rsidRPr="00AA6C19">
        <w:rPr>
          <w:rFonts w:ascii="Book Antiqua" w:hAnsi="Book Antiqua" w:cs="Times New Roman"/>
          <w:lang w:val="en-MY"/>
        </w:rPr>
        <w:t xml:space="preserve"> carrier or a </w:t>
      </w:r>
      <w:proofErr w:type="spellStart"/>
      <w:r w:rsidRPr="00AA6C19">
        <w:rPr>
          <w:rFonts w:ascii="Book Antiqua" w:hAnsi="Book Antiqua" w:cs="Times New Roman"/>
          <w:lang w:val="en-MY"/>
        </w:rPr>
        <w:t>HBeAg</w:t>
      </w:r>
      <w:proofErr w:type="spellEnd"/>
      <w:r w:rsidRPr="00AA6C19">
        <w:rPr>
          <w:rFonts w:ascii="Book Antiqua" w:hAnsi="Book Antiqua" w:cs="Times New Roman"/>
          <w:lang w:val="en-MY"/>
        </w:rPr>
        <w:t xml:space="preserve"> negative </w:t>
      </w:r>
      <w:r w:rsidR="005E2267" w:rsidRPr="00AA6C19">
        <w:rPr>
          <w:rFonts w:ascii="Book Antiqua" w:hAnsi="Book Antiqua" w:cs="Times New Roman"/>
          <w:lang w:val="en-MY"/>
        </w:rPr>
        <w:t>individual with significant viral replication</w:t>
      </w:r>
      <w:r w:rsidR="00243E9E" w:rsidRPr="00AA6C19">
        <w:rPr>
          <w:rFonts w:ascii="Book Antiqua" w:hAnsi="Book Antiqua" w:cs="Times New Roman"/>
          <w:lang w:val="en-MY"/>
        </w:rPr>
        <w:t xml:space="preserve"> </w:t>
      </w:r>
      <w:r w:rsidRPr="00AA6C19">
        <w:rPr>
          <w:rFonts w:ascii="Book Antiqua" w:hAnsi="Book Antiqua" w:cs="Times New Roman"/>
          <w:lang w:val="en-MY"/>
        </w:rPr>
        <w:t>who at that point of testing has normal ALT.</w:t>
      </w:r>
      <w:r w:rsidR="00F041A9" w:rsidRPr="00AA6C19">
        <w:rPr>
          <w:rFonts w:ascii="Book Antiqua" w:hAnsi="Book Antiqua" w:cs="Times New Roman"/>
          <w:i/>
          <w:lang w:val="en-MY"/>
        </w:rPr>
        <w:t xml:space="preserve"> </w:t>
      </w:r>
      <w:r w:rsidRPr="00AA6C19">
        <w:rPr>
          <w:rFonts w:ascii="Book Antiqua" w:hAnsi="Book Antiqua" w:cs="Times New Roman"/>
          <w:color w:val="000000"/>
        </w:rPr>
        <w:t>However it is crucial that the latter group of patients are identified and closely monitored as treatment may be indicated to prevent progression of fibrosis and cirrhosis.</w:t>
      </w:r>
      <w:r w:rsidR="00F041A9" w:rsidRPr="00AA6C19">
        <w:rPr>
          <w:rFonts w:ascii="Book Antiqua" w:hAnsi="Book Antiqua" w:cs="Times New Roman"/>
          <w:i/>
          <w:color w:val="000000"/>
        </w:rPr>
        <w:t xml:space="preserve"> </w:t>
      </w:r>
    </w:p>
    <w:p w14:paraId="493D9FFB" w14:textId="3D603D07" w:rsidR="00422AC7" w:rsidRPr="00AA6C19" w:rsidRDefault="00422AC7">
      <w:pPr>
        <w:autoSpaceDE w:val="0"/>
        <w:autoSpaceDN w:val="0"/>
        <w:adjustRightInd w:val="0"/>
        <w:spacing w:line="360" w:lineRule="auto"/>
        <w:jc w:val="both"/>
        <w:rPr>
          <w:rFonts w:ascii="Book Antiqua" w:hAnsi="Book Antiqua" w:cs="Times New Roman"/>
          <w:color w:val="000000"/>
        </w:rPr>
      </w:pPr>
      <w:r w:rsidRPr="00AA6C19">
        <w:rPr>
          <w:rFonts w:ascii="Book Antiqua" w:hAnsi="Book Antiqua" w:cs="Times New Roman"/>
          <w:lang w:val="en-MY"/>
        </w:rPr>
        <w:tab/>
      </w:r>
      <w:r w:rsidRPr="00AA6C19">
        <w:rPr>
          <w:rFonts w:ascii="Book Antiqua" w:hAnsi="Book Antiqua" w:cs="Times New Roman"/>
          <w:bCs/>
        </w:rPr>
        <w:t xml:space="preserve">The consensus definition for </w:t>
      </w:r>
      <w:r w:rsidR="00C707A1" w:rsidRPr="00AA6C19">
        <w:rPr>
          <w:rFonts w:ascii="Book Antiqua" w:eastAsia="宋体" w:hAnsi="Book Antiqua" w:cs="Times New Roman"/>
          <w:bCs/>
          <w:lang w:eastAsia="zh-CN"/>
        </w:rPr>
        <w:t>“</w:t>
      </w:r>
      <w:r w:rsidRPr="00AA6C19">
        <w:rPr>
          <w:rFonts w:ascii="Book Antiqua" w:hAnsi="Book Antiqua" w:cs="Times New Roman"/>
          <w:bCs/>
        </w:rPr>
        <w:t>I</w:t>
      </w:r>
      <w:r w:rsidRPr="00AA6C19">
        <w:rPr>
          <w:rFonts w:ascii="Book Antiqua" w:hAnsi="Book Antiqua" w:cs="Times New Roman"/>
          <w:color w:val="000000"/>
        </w:rPr>
        <w:t xml:space="preserve">nactive </w:t>
      </w:r>
      <w:proofErr w:type="spellStart"/>
      <w:r w:rsidRPr="00AA6C19">
        <w:rPr>
          <w:rFonts w:ascii="Book Antiqua" w:hAnsi="Book Antiqua" w:cs="Times New Roman"/>
          <w:color w:val="000000"/>
        </w:rPr>
        <w:t>HBsAg</w:t>
      </w:r>
      <w:proofErr w:type="spellEnd"/>
      <w:r w:rsidRPr="00AA6C19">
        <w:rPr>
          <w:rFonts w:ascii="Book Antiqua" w:hAnsi="Book Antiqua" w:cs="Times New Roman"/>
          <w:color w:val="000000"/>
        </w:rPr>
        <w:t xml:space="preserve"> carrier state</w:t>
      </w:r>
      <w:r w:rsidR="00C707A1" w:rsidRPr="00AA6C19">
        <w:rPr>
          <w:rFonts w:ascii="Book Antiqua" w:eastAsia="宋体" w:hAnsi="Book Antiqua" w:cs="Times New Roman"/>
          <w:color w:val="000000"/>
          <w:lang w:eastAsia="zh-CN"/>
        </w:rPr>
        <w:t>’</w:t>
      </w:r>
      <w:r w:rsidR="00C707A1" w:rsidRPr="00AA6C19">
        <w:rPr>
          <w:rFonts w:ascii="Book Antiqua" w:hAnsi="Book Antiqua" w:cs="Times New Roman"/>
          <w:bCs/>
        </w:rPr>
        <w:t xml:space="preserve"> </w:t>
      </w:r>
      <w:r w:rsidRPr="00AA6C19">
        <w:rPr>
          <w:rFonts w:ascii="Book Antiqua" w:hAnsi="Book Antiqua" w:cs="Times New Roman"/>
          <w:bCs/>
        </w:rPr>
        <w:t xml:space="preserve">adopted at the National Institutes of Health workshop on the “Management of Hepatitis B” is persistent hepatitis B virus infection without significant </w:t>
      </w:r>
      <w:proofErr w:type="spellStart"/>
      <w:r w:rsidRPr="00AA6C19">
        <w:rPr>
          <w:rFonts w:ascii="Book Antiqua" w:hAnsi="Book Antiqua" w:cs="Times New Roman"/>
          <w:bCs/>
        </w:rPr>
        <w:lastRenderedPageBreak/>
        <w:t>necroinflammatory</w:t>
      </w:r>
      <w:proofErr w:type="spellEnd"/>
      <w:r w:rsidRPr="00AA6C19">
        <w:rPr>
          <w:rFonts w:ascii="Book Antiqua" w:hAnsi="Book Antiqua" w:cs="Times New Roman"/>
          <w:bCs/>
        </w:rPr>
        <w:t xml:space="preserve"> disease whereas </w:t>
      </w:r>
      <w:r w:rsidR="0018405F">
        <w:rPr>
          <w:rFonts w:ascii="Book Antiqua" w:eastAsia="宋体" w:hAnsi="Book Antiqua" w:cs="Times New Roman"/>
          <w:bCs/>
          <w:lang w:eastAsia="zh-CN"/>
        </w:rPr>
        <w:t>“</w:t>
      </w:r>
      <w:proofErr w:type="spellStart"/>
      <w:r w:rsidRPr="00AA6C19">
        <w:rPr>
          <w:rFonts w:ascii="Book Antiqua" w:hAnsi="Book Antiqua" w:cs="Times New Roman"/>
          <w:color w:val="000000"/>
        </w:rPr>
        <w:t>HBeAg</w:t>
      </w:r>
      <w:proofErr w:type="spellEnd"/>
      <w:r w:rsidRPr="00AA6C19">
        <w:rPr>
          <w:rFonts w:ascii="Book Antiqua" w:hAnsi="Book Antiqua" w:cs="Times New Roman"/>
          <w:color w:val="000000"/>
        </w:rPr>
        <w:t xml:space="preserve">-negative </w:t>
      </w:r>
      <w:r w:rsidRPr="00AA6C19">
        <w:rPr>
          <w:rFonts w:ascii="Book Antiqua" w:hAnsi="Book Antiqua" w:cs="Times New Roman"/>
          <w:bCs/>
          <w:lang w:val="en-GB"/>
        </w:rPr>
        <w:t>chronic hepatitis B</w:t>
      </w:r>
      <w:r w:rsidR="0018405F">
        <w:rPr>
          <w:rFonts w:ascii="Book Antiqua" w:eastAsia="宋体" w:hAnsi="Book Antiqua" w:cs="Times New Roman"/>
          <w:bCs/>
          <w:lang w:val="en-GB" w:eastAsia="zh-CN"/>
        </w:rPr>
        <w:t>”</w:t>
      </w:r>
      <w:r w:rsidR="0018405F">
        <w:rPr>
          <w:rFonts w:ascii="Book Antiqua" w:eastAsia="宋体" w:hAnsi="Book Antiqua" w:cs="Times New Roman" w:hint="eastAsia"/>
          <w:bCs/>
          <w:lang w:val="en-GB" w:eastAsia="zh-CN"/>
        </w:rPr>
        <w:t xml:space="preserve"> </w:t>
      </w:r>
      <w:r w:rsidRPr="00AA6C19">
        <w:rPr>
          <w:rFonts w:ascii="Book Antiqua" w:eastAsia="Berkeley-Medium" w:hAnsi="Book Antiqua" w:cs="Times New Roman"/>
          <w:lang w:val="en-MY"/>
        </w:rPr>
        <w:t xml:space="preserve">is a chronic </w:t>
      </w:r>
      <w:proofErr w:type="spellStart"/>
      <w:r w:rsidRPr="00AA6C19">
        <w:rPr>
          <w:rFonts w:ascii="Book Antiqua" w:eastAsia="Berkeley-Medium" w:hAnsi="Book Antiqua" w:cs="Times New Roman"/>
          <w:lang w:val="en-MY"/>
        </w:rPr>
        <w:t>necroinflammatory</w:t>
      </w:r>
      <w:proofErr w:type="spellEnd"/>
      <w:r w:rsidRPr="00AA6C19">
        <w:rPr>
          <w:rFonts w:ascii="Book Antiqua" w:eastAsia="Berkeley-Medium" w:hAnsi="Book Antiqua" w:cs="Times New Roman"/>
          <w:lang w:val="en-MY"/>
        </w:rPr>
        <w:t xml:space="preserve"> disease of the liver in those who are </w:t>
      </w:r>
      <w:proofErr w:type="spellStart"/>
      <w:r w:rsidRPr="00AA6C19">
        <w:rPr>
          <w:rFonts w:ascii="Book Antiqua" w:eastAsia="Berkeley-Medium" w:hAnsi="Book Antiqua" w:cs="Times New Roman"/>
          <w:lang w:val="en-MY"/>
        </w:rPr>
        <w:t>HBeAg</w:t>
      </w:r>
      <w:proofErr w:type="spellEnd"/>
      <w:r w:rsidRPr="00AA6C19">
        <w:rPr>
          <w:rFonts w:ascii="Book Antiqua" w:eastAsia="Berkeley-Medium" w:hAnsi="Book Antiqua" w:cs="Times New Roman"/>
          <w:lang w:val="en-MY"/>
        </w:rPr>
        <w:t>-negative</w:t>
      </w:r>
      <w:r w:rsidR="00BB476C" w:rsidRPr="009E69B6">
        <w:rPr>
          <w:rFonts w:ascii="Book Antiqua" w:eastAsia="Berkeley-Medium" w:hAnsi="Book Antiqua" w:cs="Times New Roman"/>
          <w:lang w:val="en-MY"/>
        </w:rPr>
        <w:fldChar w:fldCharType="begin">
          <w:fldData xml:space="preserve">PEVuZE5vdGU+PENpdGU+PEF1dGhvcj5Mb2s8L0F1dGhvcj48WWVhcj4yMDAxPC9ZZWFyPjxSZWNO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bnRlcm9sb2d5PC9hYmJyLTE+PC9hbHQtcGVyaW9kaWNhbD48cGFnZXM+MTgyOC01MzwvcGFnZXM+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PjxhYmJyLTE+SGVwYXRvbG9neTwvYWJici0xPjwvYWx0LXBlcmlvZGljYWw+PHBhZ2VzPjEwNTYt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</w:fldData>
        </w:fldChar>
      </w:r>
      <w:r w:rsidR="004A6388" w:rsidRPr="00AA6C19">
        <w:rPr>
          <w:rFonts w:ascii="Book Antiqua" w:eastAsia="Berkeley-Medium" w:hAnsi="Book Antiqua" w:cs="Times New Roman"/>
          <w:lang w:val="en-MY"/>
        </w:rPr>
        <w:instrText xml:space="preserve"> ADDIN EN.CITE </w:instrText>
      </w:r>
      <w:r w:rsidR="004A6388" w:rsidRPr="009E69B6">
        <w:rPr>
          <w:rFonts w:ascii="Book Antiqua" w:eastAsia="Berkeley-Medium" w:hAnsi="Book Antiqua" w:cs="Times New Roman"/>
          <w:lang w:val="en-MY"/>
        </w:rPr>
        <w:fldChar w:fldCharType="begin">
          <w:fldData xml:space="preserve">PEVuZE5vdGU+PENpdGU+PEF1dGhvcj5Mb2s8L0F1dGhvcj48WWVhcj4yMDAxPC9ZZWFyPjxSZWNO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bnRlcm9sb2d5PC9hYmJyLTE+PC9hbHQtcGVyaW9kaWNhbD48cGFnZXM+MTgyOC01MzwvcGFnZXM+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PjxhYmJyLTE+SGVwYXRvbG9neTwvYWJici0xPjwvYWx0LXBlcmlvZGljYWw+PHBhZ2VzPjEwNTYt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</w:fldData>
        </w:fldChar>
      </w:r>
      <w:r w:rsidR="004A6388" w:rsidRPr="00AA6C19">
        <w:rPr>
          <w:rFonts w:ascii="Book Antiqua" w:eastAsia="Berkeley-Medium" w:hAnsi="Book Antiqua" w:cs="Times New Roman"/>
          <w:lang w:val="en-MY"/>
        </w:rPr>
        <w:instrText xml:space="preserve"> ADDIN EN.CITE.DATA </w:instrText>
      </w:r>
      <w:r w:rsidR="004A6388" w:rsidRPr="009E69B6">
        <w:rPr>
          <w:rFonts w:ascii="Book Antiqua" w:eastAsia="Berkeley-Medium" w:hAnsi="Book Antiqua" w:cs="Times New Roman"/>
          <w:lang w:val="en-MY"/>
        </w:rPr>
      </w:r>
      <w:r w:rsidR="004A6388" w:rsidRPr="009E69B6">
        <w:rPr>
          <w:rFonts w:ascii="Book Antiqua" w:eastAsia="Berkeley-Medium" w:hAnsi="Book Antiqua" w:cs="Times New Roman"/>
          <w:lang w:val="en-MY"/>
        </w:rPr>
        <w:fldChar w:fldCharType="end"/>
      </w:r>
      <w:r w:rsidR="00BB476C" w:rsidRPr="009E69B6">
        <w:rPr>
          <w:rFonts w:ascii="Book Antiqua" w:eastAsia="Berkeley-Medium" w:hAnsi="Book Antiqua" w:cs="Times New Roman"/>
          <w:lang w:val="en-MY"/>
        </w:rPr>
      </w:r>
      <w:r w:rsidR="00BB476C" w:rsidRPr="009E69B6">
        <w:rPr>
          <w:rFonts w:ascii="Book Antiqua" w:eastAsia="Berkeley-Medium" w:hAnsi="Book Antiqua" w:cs="Times New Roman"/>
          <w:lang w:val="en-MY"/>
        </w:rPr>
        <w:fldChar w:fldCharType="separate"/>
      </w:r>
      <w:r w:rsidR="004A6388" w:rsidRPr="00AA6C19">
        <w:rPr>
          <w:rFonts w:ascii="Book Antiqua" w:eastAsia="Berkeley-Medium" w:hAnsi="Book Antiqua" w:cs="Times New Roman"/>
          <w:noProof/>
          <w:vertAlign w:val="superscript"/>
          <w:lang w:val="en-MY"/>
        </w:rPr>
        <w:t>[</w:t>
      </w:r>
      <w:hyperlink w:anchor="_ENREF_10" w:tooltip="Lok, 2001 #3219" w:history="1">
        <w:r w:rsidR="004A6388" w:rsidRPr="00AA6C19">
          <w:rPr>
            <w:rFonts w:ascii="Book Antiqua" w:eastAsia="Berkeley-Medium" w:hAnsi="Book Antiqua" w:cs="Times New Roman"/>
            <w:noProof/>
            <w:vertAlign w:val="superscript"/>
            <w:lang w:val="en-MY"/>
          </w:rPr>
          <w:t>10</w:t>
        </w:r>
      </w:hyperlink>
      <w:r w:rsidR="004A6388" w:rsidRPr="00AA6C19">
        <w:rPr>
          <w:rFonts w:ascii="Book Antiqua" w:eastAsia="Berkeley-Medium" w:hAnsi="Book Antiqua" w:cs="Times New Roman"/>
          <w:noProof/>
          <w:vertAlign w:val="superscript"/>
          <w:lang w:val="en-MY"/>
        </w:rPr>
        <w:t>,</w:t>
      </w:r>
      <w:hyperlink w:anchor="_ENREF_11" w:tooltip="Hoofnagle, 2007 #3217" w:history="1">
        <w:r w:rsidR="004A6388" w:rsidRPr="00AA6C19">
          <w:rPr>
            <w:rFonts w:ascii="Book Antiqua" w:eastAsia="Berkeley-Medium" w:hAnsi="Book Antiqua" w:cs="Times New Roman"/>
            <w:noProof/>
            <w:vertAlign w:val="superscript"/>
            <w:lang w:val="en-MY"/>
          </w:rPr>
          <w:t>11</w:t>
        </w:r>
      </w:hyperlink>
      <w:r w:rsidR="004A6388" w:rsidRPr="00AA6C19">
        <w:rPr>
          <w:rFonts w:ascii="Book Antiqua" w:eastAsia="Berkeley-Medium" w:hAnsi="Book Antiqua" w:cs="Times New Roman"/>
          <w:noProof/>
          <w:vertAlign w:val="superscript"/>
          <w:lang w:val="en-MY"/>
        </w:rPr>
        <w:t>]</w:t>
      </w:r>
      <w:r w:rsidR="00BB476C" w:rsidRPr="009E69B6">
        <w:rPr>
          <w:rFonts w:ascii="Book Antiqua" w:eastAsia="Berkeley-Medium" w:hAnsi="Book Antiqua" w:cs="Times New Roman"/>
          <w:lang w:val="en-MY"/>
        </w:rPr>
        <w:fldChar w:fldCharType="end"/>
      </w:r>
      <w:r w:rsidRPr="00AA6C19">
        <w:rPr>
          <w:rFonts w:ascii="Book Antiqua" w:eastAsia="Berkeley-Medium" w:hAnsi="Book Antiqua" w:cs="Times New Roman"/>
          <w:lang w:val="en-MY"/>
        </w:rPr>
        <w:t>.</w:t>
      </w:r>
      <w:r w:rsidRPr="00AA6C19">
        <w:rPr>
          <w:rFonts w:ascii="Book Antiqua" w:hAnsi="Book Antiqua" w:cs="Times New Roman"/>
          <w:bCs/>
        </w:rPr>
        <w:t xml:space="preserve"> </w:t>
      </w:r>
      <w:r w:rsidRPr="00AA6C19">
        <w:rPr>
          <w:rFonts w:ascii="Book Antiqua" w:hAnsi="Book Antiqua" w:cs="Times New Roman"/>
          <w:color w:val="000000"/>
        </w:rPr>
        <w:t xml:space="preserve">The diagnostic criteria for </w:t>
      </w:r>
      <w:r w:rsidR="00C707A1" w:rsidRPr="00AA6C19">
        <w:rPr>
          <w:rFonts w:ascii="Book Antiqua" w:eastAsia="宋体" w:hAnsi="Book Antiqua" w:cs="Times New Roman"/>
          <w:color w:val="000000"/>
          <w:lang w:eastAsia="zh-CN"/>
        </w:rPr>
        <w:t>“</w:t>
      </w:r>
      <w:r w:rsidRPr="00AA6C19">
        <w:rPr>
          <w:rFonts w:ascii="Book Antiqua" w:hAnsi="Book Antiqua" w:cs="Times New Roman"/>
          <w:color w:val="000000"/>
        </w:rPr>
        <w:t xml:space="preserve">inactive </w:t>
      </w:r>
      <w:proofErr w:type="spellStart"/>
      <w:r w:rsidRPr="00AA6C19">
        <w:rPr>
          <w:rFonts w:ascii="Book Antiqua" w:hAnsi="Book Antiqua" w:cs="Times New Roman"/>
          <w:color w:val="000000"/>
        </w:rPr>
        <w:t>HBsAg</w:t>
      </w:r>
      <w:proofErr w:type="spellEnd"/>
      <w:r w:rsidRPr="00AA6C19">
        <w:rPr>
          <w:rFonts w:ascii="Book Antiqua" w:hAnsi="Book Antiqua" w:cs="Times New Roman"/>
          <w:color w:val="000000"/>
        </w:rPr>
        <w:t xml:space="preserve"> carrier</w:t>
      </w:r>
      <w:r w:rsidR="00C707A1" w:rsidRPr="00AA6C19">
        <w:rPr>
          <w:rFonts w:ascii="Book Antiqua" w:eastAsia="宋体" w:hAnsi="Book Antiqua" w:cs="Times New Roman"/>
          <w:color w:val="000000"/>
          <w:lang w:eastAsia="zh-CN"/>
        </w:rPr>
        <w:t>”</w:t>
      </w:r>
      <w:r w:rsidR="00C707A1" w:rsidRPr="00AA6C19">
        <w:rPr>
          <w:rFonts w:ascii="Book Antiqua" w:hAnsi="Book Antiqua" w:cs="Times New Roman"/>
          <w:color w:val="000000"/>
        </w:rPr>
        <w:t xml:space="preserve"> </w:t>
      </w:r>
      <w:r w:rsidRPr="00AA6C19">
        <w:rPr>
          <w:rFonts w:ascii="Book Antiqua" w:hAnsi="Book Antiqua" w:cs="Times New Roman"/>
          <w:color w:val="000000"/>
        </w:rPr>
        <w:t xml:space="preserve">and </w:t>
      </w:r>
      <w:r w:rsidR="00C707A1" w:rsidRPr="00AA6C19">
        <w:rPr>
          <w:rFonts w:ascii="Book Antiqua" w:eastAsia="宋体" w:hAnsi="Book Antiqua" w:cs="Times New Roman"/>
          <w:color w:val="000000"/>
          <w:lang w:eastAsia="zh-CN"/>
        </w:rPr>
        <w:t>“</w:t>
      </w:r>
      <w:proofErr w:type="spellStart"/>
      <w:r w:rsidRPr="00AA6C19">
        <w:rPr>
          <w:rFonts w:ascii="Book Antiqua" w:hAnsi="Book Antiqua" w:cs="Times New Roman"/>
          <w:color w:val="000000"/>
        </w:rPr>
        <w:t>HBeAg</w:t>
      </w:r>
      <w:proofErr w:type="spellEnd"/>
      <w:r w:rsidRPr="00AA6C19">
        <w:rPr>
          <w:rFonts w:ascii="Book Antiqua" w:hAnsi="Book Antiqua" w:cs="Times New Roman"/>
          <w:color w:val="000000"/>
        </w:rPr>
        <w:t xml:space="preserve">-negative </w:t>
      </w:r>
      <w:r w:rsidRPr="00AA6C19">
        <w:rPr>
          <w:rFonts w:ascii="Book Antiqua" w:hAnsi="Book Antiqua" w:cs="Times New Roman"/>
          <w:bCs/>
          <w:lang w:val="en-GB"/>
        </w:rPr>
        <w:t>chronic hepatitis B</w:t>
      </w:r>
      <w:r w:rsidR="00C707A1" w:rsidRPr="00AA6C19">
        <w:rPr>
          <w:rFonts w:ascii="Book Antiqua" w:eastAsia="宋体" w:hAnsi="Book Antiqua" w:cs="Times New Roman"/>
          <w:bCs/>
          <w:lang w:val="en-GB" w:eastAsia="zh-CN"/>
        </w:rPr>
        <w:t>”</w:t>
      </w:r>
      <w:r w:rsidR="00C707A1" w:rsidRPr="00AA6C19">
        <w:rPr>
          <w:rFonts w:ascii="Book Antiqua" w:hAnsi="Book Antiqua" w:cs="Times New Roman"/>
          <w:bCs/>
          <w:lang w:val="en-GB"/>
        </w:rPr>
        <w:t xml:space="preserve"> </w:t>
      </w:r>
      <w:r w:rsidRPr="00AA6C19">
        <w:rPr>
          <w:rFonts w:ascii="Book Antiqua" w:hAnsi="Book Antiqua" w:cs="Times New Roman"/>
          <w:color w:val="000000"/>
        </w:rPr>
        <w:t xml:space="preserve">exclude </w:t>
      </w:r>
      <w:proofErr w:type="spellStart"/>
      <w:r w:rsidRPr="00AA6C19">
        <w:rPr>
          <w:rFonts w:ascii="Book Antiqua" w:hAnsi="Book Antiqua" w:cs="Times New Roman"/>
          <w:color w:val="000000"/>
        </w:rPr>
        <w:t>HBeAg</w:t>
      </w:r>
      <w:proofErr w:type="spellEnd"/>
      <w:r w:rsidRPr="00AA6C19">
        <w:rPr>
          <w:rFonts w:ascii="Book Antiqua" w:hAnsi="Book Antiqua" w:cs="Times New Roman"/>
          <w:color w:val="000000"/>
        </w:rPr>
        <w:t xml:space="preserve"> negative individuals with significant viral replication, normal ALT levels, absent or minimal </w:t>
      </w:r>
      <w:proofErr w:type="spellStart"/>
      <w:r w:rsidRPr="00AA6C19">
        <w:rPr>
          <w:rFonts w:ascii="Book Antiqua" w:hAnsi="Book Antiqua" w:cs="Times New Roman"/>
          <w:color w:val="000000"/>
        </w:rPr>
        <w:t>necroinflammation</w:t>
      </w:r>
      <w:proofErr w:type="spellEnd"/>
      <w:r w:rsidRPr="00AA6C19">
        <w:rPr>
          <w:rFonts w:ascii="Book Antiqua" w:hAnsi="Book Antiqua" w:cs="Times New Roman"/>
          <w:color w:val="000000"/>
        </w:rPr>
        <w:t xml:space="preserve"> but presence of significant fibrosis and cirrhosis. It is well known that </w:t>
      </w:r>
      <w:proofErr w:type="spellStart"/>
      <w:r w:rsidRPr="00AA6C19">
        <w:rPr>
          <w:rFonts w:ascii="Book Antiqua" w:hAnsi="Book Antiqua" w:cs="Times New Roman"/>
          <w:color w:val="000000"/>
        </w:rPr>
        <w:t>necroinflammation</w:t>
      </w:r>
      <w:proofErr w:type="spellEnd"/>
      <w:r w:rsidRPr="00AA6C19">
        <w:rPr>
          <w:rFonts w:ascii="Book Antiqua" w:hAnsi="Book Antiqua" w:cs="Times New Roman"/>
          <w:color w:val="000000"/>
        </w:rPr>
        <w:t xml:space="preserve"> subsides with the advancing degrees of fibrosis. Similarly, the diagnostic criteria </w:t>
      </w:r>
      <w:r w:rsidRPr="00AA6C19">
        <w:rPr>
          <w:rFonts w:ascii="Book Antiqua" w:hAnsi="Book Antiqua" w:cs="Times New Roman"/>
          <w:bCs/>
        </w:rPr>
        <w:t xml:space="preserve">for </w:t>
      </w:r>
      <w:r w:rsidR="00C707A1" w:rsidRPr="00AA6C19">
        <w:rPr>
          <w:rStyle w:val="indent1"/>
          <w:rFonts w:ascii="Book Antiqua" w:eastAsia="宋体" w:hAnsi="Book Antiqua" w:cs="Times New Roman"/>
          <w:lang w:eastAsia="zh-CN"/>
        </w:rPr>
        <w:t>“</w:t>
      </w:r>
      <w:proofErr w:type="spellStart"/>
      <w:r w:rsidRPr="00AA6C19">
        <w:rPr>
          <w:rStyle w:val="indent1"/>
          <w:rFonts w:ascii="Book Antiqua" w:hAnsi="Book Antiqua" w:cs="Times New Roman"/>
        </w:rPr>
        <w:t>HBeAg</w:t>
      </w:r>
      <w:proofErr w:type="spellEnd"/>
      <w:r w:rsidRPr="00AA6C19">
        <w:rPr>
          <w:rStyle w:val="indent1"/>
          <w:rFonts w:ascii="Book Antiqua" w:hAnsi="Book Antiqua" w:cs="Times New Roman"/>
        </w:rPr>
        <w:t xml:space="preserve"> positive </w:t>
      </w:r>
      <w:r w:rsidRPr="00AA6C19">
        <w:rPr>
          <w:rFonts w:ascii="Book Antiqua" w:hAnsi="Book Antiqua" w:cs="Times New Roman"/>
          <w:bCs/>
        </w:rPr>
        <w:t>chronic hepatitis B</w:t>
      </w:r>
      <w:r w:rsidR="00C707A1" w:rsidRPr="00AA6C19">
        <w:rPr>
          <w:rStyle w:val="indent1"/>
          <w:rFonts w:ascii="Book Antiqua" w:eastAsia="宋体" w:hAnsi="Book Antiqua" w:cs="Times New Roman"/>
          <w:lang w:eastAsia="zh-CN"/>
        </w:rPr>
        <w:t>”</w:t>
      </w:r>
      <w:r w:rsidR="00C707A1" w:rsidRPr="00AA6C19">
        <w:rPr>
          <w:rStyle w:val="indent1"/>
          <w:rFonts w:ascii="Book Antiqua" w:hAnsi="Book Antiqua" w:cs="Times New Roman"/>
        </w:rPr>
        <w:t xml:space="preserve"> </w:t>
      </w:r>
      <w:r w:rsidRPr="00AA6C19">
        <w:rPr>
          <w:rFonts w:ascii="Book Antiqua" w:hAnsi="Book Antiqua" w:cs="Times New Roman"/>
          <w:color w:val="000000"/>
        </w:rPr>
        <w:t xml:space="preserve">currently used exclude </w:t>
      </w:r>
      <w:proofErr w:type="spellStart"/>
      <w:r w:rsidRPr="00AA6C19">
        <w:rPr>
          <w:rFonts w:ascii="Book Antiqua" w:hAnsi="Book Antiqua" w:cs="Times New Roman"/>
          <w:color w:val="000000"/>
        </w:rPr>
        <w:t>HBeAg</w:t>
      </w:r>
      <w:proofErr w:type="spellEnd"/>
      <w:r w:rsidRPr="00AA6C19">
        <w:rPr>
          <w:rFonts w:ascii="Book Antiqua" w:hAnsi="Book Antiqua" w:cs="Times New Roman"/>
          <w:color w:val="000000"/>
        </w:rPr>
        <w:t xml:space="preserve"> positive individuals with significant viral replication but with normal ALT levels in the “immune tolerant” phase. </w:t>
      </w:r>
    </w:p>
    <w:p w14:paraId="5C2F4F13" w14:textId="0463E537" w:rsidR="00422AC7" w:rsidRPr="00AA6C19" w:rsidRDefault="00422AC7">
      <w:pPr>
        <w:widowControl w:val="0"/>
        <w:autoSpaceDE w:val="0"/>
        <w:autoSpaceDN w:val="0"/>
        <w:adjustRightInd w:val="0"/>
        <w:spacing w:line="360" w:lineRule="auto"/>
        <w:jc w:val="both"/>
        <w:rPr>
          <w:rFonts w:ascii="Book Antiqua" w:hAnsi="Book Antiqua" w:cs="Times New Roman"/>
        </w:rPr>
      </w:pPr>
      <w:r w:rsidRPr="00AA6C19">
        <w:rPr>
          <w:rFonts w:ascii="Book Antiqua" w:hAnsi="Book Antiqua" w:cs="Times New Roman"/>
        </w:rPr>
        <w:tab/>
        <w:t xml:space="preserve">In clinical practice, an individual who is </w:t>
      </w:r>
      <w:proofErr w:type="spellStart"/>
      <w:r w:rsidRPr="00AA6C19">
        <w:rPr>
          <w:rFonts w:ascii="Book Antiqua" w:hAnsi="Book Antiqua" w:cs="Times New Roman"/>
        </w:rPr>
        <w:t>HBsAg</w:t>
      </w:r>
      <w:proofErr w:type="spellEnd"/>
      <w:r w:rsidRPr="00AA6C19">
        <w:rPr>
          <w:rFonts w:ascii="Book Antiqua" w:hAnsi="Book Antiqua" w:cs="Times New Roman"/>
        </w:rPr>
        <w:t xml:space="preserve"> positive is initially assessed based on </w:t>
      </w:r>
      <w:proofErr w:type="spellStart"/>
      <w:r w:rsidRPr="00AA6C19">
        <w:rPr>
          <w:rFonts w:ascii="Book Antiqua" w:hAnsi="Book Antiqua" w:cs="Times New Roman"/>
        </w:rPr>
        <w:t>HBeAg</w:t>
      </w:r>
      <w:proofErr w:type="spellEnd"/>
      <w:r w:rsidRPr="00AA6C19">
        <w:rPr>
          <w:rFonts w:ascii="Book Antiqua" w:hAnsi="Book Antiqua" w:cs="Times New Roman"/>
        </w:rPr>
        <w:t xml:space="preserve"> status and serum ALT level in addition to other tests for liver profile. </w:t>
      </w:r>
      <w:r w:rsidRPr="00AA6C19">
        <w:rPr>
          <w:rStyle w:val="indent1"/>
          <w:rFonts w:ascii="Book Antiqua" w:hAnsi="Book Antiqua" w:cs="Times New Roman"/>
        </w:rPr>
        <w:t xml:space="preserve">The term </w:t>
      </w:r>
      <w:r w:rsidR="00C707A1" w:rsidRPr="00AA6C19">
        <w:rPr>
          <w:rStyle w:val="indent1"/>
          <w:rFonts w:ascii="Book Antiqua" w:eastAsia="宋体" w:hAnsi="Book Antiqua" w:cs="Times New Roman"/>
          <w:lang w:eastAsia="zh-CN"/>
        </w:rPr>
        <w:t>“</w:t>
      </w:r>
      <w:r w:rsidRPr="00AA6C19">
        <w:rPr>
          <w:rStyle w:val="indent1"/>
          <w:rFonts w:ascii="Book Antiqua" w:hAnsi="Book Antiqua" w:cs="Times New Roman"/>
        </w:rPr>
        <w:t xml:space="preserve">chronic </w:t>
      </w:r>
      <w:proofErr w:type="spellStart"/>
      <w:r w:rsidRPr="00AA6C19">
        <w:rPr>
          <w:rStyle w:val="indent1"/>
          <w:rFonts w:ascii="Book Antiqua" w:hAnsi="Book Antiqua" w:cs="Times New Roman"/>
        </w:rPr>
        <w:t>HBeAg</w:t>
      </w:r>
      <w:proofErr w:type="spellEnd"/>
      <w:r w:rsidRPr="00AA6C19">
        <w:rPr>
          <w:rStyle w:val="indent1"/>
          <w:rFonts w:ascii="Book Antiqua" w:hAnsi="Book Antiqua" w:cs="Times New Roman"/>
        </w:rPr>
        <w:t xml:space="preserve"> positive </w:t>
      </w:r>
      <w:r w:rsidRPr="00AA6C19">
        <w:rPr>
          <w:rFonts w:ascii="Book Antiqua" w:hAnsi="Book Antiqua" w:cs="Times New Roman"/>
          <w:bCs/>
        </w:rPr>
        <w:t>infection</w:t>
      </w:r>
      <w:r w:rsidR="00C707A1" w:rsidRPr="00AA6C19">
        <w:rPr>
          <w:rStyle w:val="indent1"/>
          <w:rFonts w:ascii="Book Antiqua" w:eastAsia="宋体" w:hAnsi="Book Antiqua" w:cs="Times New Roman"/>
          <w:lang w:eastAsia="zh-CN"/>
        </w:rPr>
        <w:t>”</w:t>
      </w:r>
      <w:r w:rsidR="00C707A1" w:rsidRPr="00AA6C19">
        <w:rPr>
          <w:rStyle w:val="indent1"/>
          <w:rFonts w:ascii="Book Antiqua" w:hAnsi="Book Antiqua" w:cs="Times New Roman"/>
        </w:rPr>
        <w:t xml:space="preserve"> </w:t>
      </w:r>
      <w:r w:rsidRPr="00AA6C19">
        <w:rPr>
          <w:rStyle w:val="indent1"/>
          <w:rFonts w:ascii="Book Antiqua" w:hAnsi="Book Antiqua" w:cs="Times New Roman"/>
        </w:rPr>
        <w:t xml:space="preserve">should be used for all chronic </w:t>
      </w:r>
      <w:proofErr w:type="spellStart"/>
      <w:r w:rsidRPr="00AA6C19">
        <w:rPr>
          <w:rFonts w:ascii="Book Antiqua" w:hAnsi="Book Antiqua" w:cs="Times New Roman"/>
        </w:rPr>
        <w:t>HBsAg</w:t>
      </w:r>
      <w:proofErr w:type="spellEnd"/>
      <w:r w:rsidRPr="00AA6C19">
        <w:rPr>
          <w:rFonts w:ascii="Book Antiqua" w:hAnsi="Book Antiqua" w:cs="Times New Roman"/>
        </w:rPr>
        <w:t xml:space="preserve"> positive </w:t>
      </w:r>
      <w:r w:rsidRPr="00AA6C19">
        <w:rPr>
          <w:rStyle w:val="indent1"/>
          <w:rFonts w:ascii="Book Antiqua" w:hAnsi="Book Antiqua" w:cs="Times New Roman"/>
        </w:rPr>
        <w:t xml:space="preserve">individuals with detectable </w:t>
      </w:r>
      <w:proofErr w:type="spellStart"/>
      <w:r w:rsidRPr="00AA6C19">
        <w:rPr>
          <w:rFonts w:ascii="Book Antiqua" w:hAnsi="Book Antiqua" w:cs="Times New Roman"/>
        </w:rPr>
        <w:t>HBeAg</w:t>
      </w:r>
      <w:proofErr w:type="spellEnd"/>
      <w:r w:rsidRPr="00AA6C19">
        <w:rPr>
          <w:rFonts w:ascii="Book Antiqua" w:hAnsi="Book Antiqua" w:cs="Times New Roman"/>
        </w:rPr>
        <w:t xml:space="preserve"> irrespective of ALT level, liver disease or </w:t>
      </w:r>
      <w:proofErr w:type="spellStart"/>
      <w:r w:rsidRPr="00AA6C19">
        <w:rPr>
          <w:rFonts w:ascii="Book Antiqua" w:hAnsi="Book Antiqua" w:cs="Times New Roman"/>
        </w:rPr>
        <w:t>necroinflammatory</w:t>
      </w:r>
      <w:proofErr w:type="spellEnd"/>
      <w:r w:rsidRPr="00AA6C19">
        <w:rPr>
          <w:rFonts w:ascii="Book Antiqua" w:hAnsi="Book Antiqua" w:cs="Times New Roman"/>
        </w:rPr>
        <w:t xml:space="preserve"> activity. A proposed term for </w:t>
      </w:r>
      <w:proofErr w:type="spellStart"/>
      <w:r w:rsidRPr="00AA6C19">
        <w:rPr>
          <w:rFonts w:ascii="Book Antiqua" w:hAnsi="Book Antiqua" w:cs="Times New Roman"/>
        </w:rPr>
        <w:t>HBeAg</w:t>
      </w:r>
      <w:proofErr w:type="spellEnd"/>
      <w:r w:rsidRPr="00AA6C19">
        <w:rPr>
          <w:rFonts w:ascii="Book Antiqua" w:hAnsi="Book Antiqua" w:cs="Times New Roman"/>
        </w:rPr>
        <w:t xml:space="preserve"> positive individuals with active viral replication and active liver disease is </w:t>
      </w:r>
      <w:r w:rsidR="0018405F">
        <w:rPr>
          <w:rFonts w:ascii="Book Antiqua" w:eastAsia="宋体" w:hAnsi="Book Antiqua" w:cs="Times New Roman"/>
          <w:lang w:eastAsia="zh-CN"/>
        </w:rPr>
        <w:t>“</w:t>
      </w:r>
      <w:proofErr w:type="spellStart"/>
      <w:r w:rsidRPr="00AA6C19">
        <w:rPr>
          <w:rFonts w:ascii="Book Antiqua" w:hAnsi="Book Antiqua" w:cs="Times New Roman"/>
        </w:rPr>
        <w:t>HBeAg</w:t>
      </w:r>
      <w:proofErr w:type="spellEnd"/>
      <w:r w:rsidRPr="00AA6C19">
        <w:rPr>
          <w:rFonts w:ascii="Book Antiqua" w:hAnsi="Book Antiqua" w:cs="Times New Roman"/>
        </w:rPr>
        <w:t>-positive disease</w:t>
      </w:r>
      <w:r w:rsidR="0018405F">
        <w:rPr>
          <w:rFonts w:ascii="Book Antiqua" w:eastAsia="宋体" w:hAnsi="Book Antiqua" w:cs="Times New Roman"/>
          <w:lang w:eastAsia="zh-CN"/>
        </w:rPr>
        <w:t>”</w:t>
      </w:r>
      <w:r w:rsidRPr="00AA6C19">
        <w:rPr>
          <w:rFonts w:ascii="Book Antiqua" w:hAnsi="Book Antiqua" w:cs="Times New Roman"/>
        </w:rPr>
        <w:t xml:space="preserve">. Similarly, chronic </w:t>
      </w:r>
      <w:proofErr w:type="spellStart"/>
      <w:r w:rsidRPr="00AA6C19">
        <w:rPr>
          <w:rFonts w:ascii="Book Antiqua" w:hAnsi="Book Antiqua" w:cs="Times New Roman"/>
        </w:rPr>
        <w:t>HBeAg</w:t>
      </w:r>
      <w:proofErr w:type="spellEnd"/>
      <w:r w:rsidRPr="00AA6C19">
        <w:rPr>
          <w:rFonts w:ascii="Book Antiqua" w:hAnsi="Book Antiqua" w:cs="Times New Roman"/>
        </w:rPr>
        <w:t>-negative</w:t>
      </w:r>
      <w:r w:rsidRPr="00AA6C19">
        <w:rPr>
          <w:rFonts w:ascii="Book Antiqua" w:hAnsi="Book Antiqua" w:cs="Times New Roman"/>
          <w:bCs/>
          <w:lang w:val="en-GB"/>
        </w:rPr>
        <w:t xml:space="preserve"> infection should </w:t>
      </w:r>
      <w:r w:rsidRPr="00AA6C19">
        <w:rPr>
          <w:rFonts w:ascii="Book Antiqua" w:hAnsi="Book Antiqua" w:cs="Times New Roman"/>
        </w:rPr>
        <w:t xml:space="preserve">encompass all </w:t>
      </w:r>
      <w:r w:rsidRPr="00AA6C19">
        <w:rPr>
          <w:rFonts w:ascii="Book Antiqua" w:hAnsi="Book Antiqua" w:cs="Times New Roman"/>
          <w:bCs/>
          <w:lang w:val="en-GB"/>
        </w:rPr>
        <w:t xml:space="preserve">chronic hepatitis B </w:t>
      </w:r>
      <w:r w:rsidRPr="00AA6C19">
        <w:rPr>
          <w:rFonts w:ascii="Book Antiqua" w:hAnsi="Book Antiqua" w:cs="Times New Roman"/>
        </w:rPr>
        <w:t xml:space="preserve">individuals who are </w:t>
      </w:r>
      <w:proofErr w:type="spellStart"/>
      <w:r w:rsidRPr="00AA6C19">
        <w:rPr>
          <w:rFonts w:ascii="Book Antiqua" w:hAnsi="Book Antiqua" w:cs="Times New Roman"/>
        </w:rPr>
        <w:t>HBeAg</w:t>
      </w:r>
      <w:proofErr w:type="spellEnd"/>
      <w:r w:rsidRPr="00AA6C19">
        <w:rPr>
          <w:rFonts w:ascii="Book Antiqua" w:hAnsi="Book Antiqua" w:cs="Times New Roman"/>
        </w:rPr>
        <w:t xml:space="preserve">-negative and the term </w:t>
      </w:r>
      <w:r w:rsidR="00C707A1" w:rsidRPr="00AA6C19">
        <w:rPr>
          <w:rFonts w:ascii="Book Antiqua" w:eastAsia="宋体" w:hAnsi="Book Antiqua" w:cs="Times New Roman"/>
          <w:lang w:eastAsia="zh-CN"/>
        </w:rPr>
        <w:t>“</w:t>
      </w:r>
      <w:proofErr w:type="spellStart"/>
      <w:r w:rsidRPr="00AA6C19">
        <w:rPr>
          <w:rFonts w:ascii="Book Antiqua" w:hAnsi="Book Antiqua" w:cs="Times New Roman"/>
        </w:rPr>
        <w:t>HBeAg</w:t>
      </w:r>
      <w:proofErr w:type="spellEnd"/>
      <w:r w:rsidRPr="00AA6C19">
        <w:rPr>
          <w:rFonts w:ascii="Book Antiqua" w:hAnsi="Book Antiqua" w:cs="Times New Roman"/>
        </w:rPr>
        <w:t xml:space="preserve">-negative </w:t>
      </w:r>
      <w:proofErr w:type="spellStart"/>
      <w:r w:rsidRPr="00AA6C19">
        <w:rPr>
          <w:rFonts w:ascii="Book Antiqua" w:hAnsi="Book Antiqua" w:cs="Times New Roman"/>
        </w:rPr>
        <w:t>disease</w:t>
      </w:r>
      <w:r w:rsidR="00C707A1" w:rsidRPr="00AA6C19">
        <w:rPr>
          <w:rFonts w:ascii="Book Antiqua" w:eastAsia="宋体" w:hAnsi="Book Antiqua" w:cs="Times New Roman"/>
          <w:lang w:eastAsia="zh-CN"/>
        </w:rPr>
        <w:t>”</w:t>
      </w:r>
      <w:r w:rsidRPr="00AA6C19">
        <w:rPr>
          <w:rFonts w:ascii="Book Antiqua" w:hAnsi="Book Antiqua" w:cs="Times New Roman"/>
        </w:rPr>
        <w:t>be</w:t>
      </w:r>
      <w:proofErr w:type="spellEnd"/>
      <w:r w:rsidRPr="00AA6C19">
        <w:rPr>
          <w:rFonts w:ascii="Book Antiqua" w:hAnsi="Book Antiqua" w:cs="Times New Roman"/>
        </w:rPr>
        <w:t xml:space="preserve"> reserved for </w:t>
      </w:r>
      <w:proofErr w:type="spellStart"/>
      <w:r w:rsidRPr="00AA6C19">
        <w:rPr>
          <w:rFonts w:ascii="Book Antiqua" w:hAnsi="Book Antiqua" w:cs="Times New Roman"/>
        </w:rPr>
        <w:t>HBeAg</w:t>
      </w:r>
      <w:proofErr w:type="spellEnd"/>
      <w:r w:rsidRPr="00AA6C19">
        <w:rPr>
          <w:rFonts w:ascii="Book Antiqua" w:hAnsi="Book Antiqua" w:cs="Times New Roman"/>
        </w:rPr>
        <w:t xml:space="preserve">-negative individuals with significant viral replication and presence of liver injury. The proposed term of </w:t>
      </w:r>
      <w:r w:rsidR="00C707A1" w:rsidRPr="00AA6C19">
        <w:rPr>
          <w:rFonts w:ascii="Book Antiqua" w:eastAsia="宋体" w:hAnsi="Book Antiqua" w:cs="Times New Roman"/>
          <w:lang w:eastAsia="zh-CN"/>
        </w:rPr>
        <w:t>“</w:t>
      </w:r>
      <w:proofErr w:type="spellStart"/>
      <w:r w:rsidRPr="00AA6C19">
        <w:rPr>
          <w:rFonts w:ascii="Book Antiqua" w:hAnsi="Book Antiqua" w:cs="Times New Roman"/>
        </w:rPr>
        <w:t>HBeAg</w:t>
      </w:r>
      <w:proofErr w:type="spellEnd"/>
      <w:r w:rsidRPr="00AA6C19">
        <w:rPr>
          <w:rFonts w:ascii="Book Antiqua" w:hAnsi="Book Antiqua" w:cs="Times New Roman"/>
        </w:rPr>
        <w:t>-negative disease</w:t>
      </w:r>
      <w:r w:rsidR="00C707A1" w:rsidRPr="00AA6C19">
        <w:rPr>
          <w:rFonts w:ascii="Book Antiqua" w:eastAsia="宋体" w:hAnsi="Book Antiqua" w:cs="Times New Roman"/>
          <w:lang w:eastAsia="zh-CN"/>
        </w:rPr>
        <w:t>”</w:t>
      </w:r>
      <w:r w:rsidR="00C707A1" w:rsidRPr="00AA6C19">
        <w:rPr>
          <w:rFonts w:ascii="Book Antiqua" w:hAnsi="Book Antiqua" w:cs="Times New Roman"/>
        </w:rPr>
        <w:t xml:space="preserve"> </w:t>
      </w:r>
      <w:r w:rsidRPr="00AA6C19">
        <w:rPr>
          <w:rFonts w:ascii="Book Antiqua" w:hAnsi="Book Antiqua" w:cs="Times New Roman"/>
        </w:rPr>
        <w:t xml:space="preserve">may help clinicians identify the disease state and suitable treatment candidates among individuals who are </w:t>
      </w:r>
      <w:proofErr w:type="spellStart"/>
      <w:r w:rsidRPr="00AA6C19">
        <w:rPr>
          <w:rFonts w:ascii="Book Antiqua" w:hAnsi="Book Antiqua" w:cs="Times New Roman"/>
        </w:rPr>
        <w:t>HBeAg</w:t>
      </w:r>
      <w:proofErr w:type="spellEnd"/>
      <w:r w:rsidRPr="00AA6C19">
        <w:rPr>
          <w:rFonts w:ascii="Book Antiqua" w:hAnsi="Book Antiqua" w:cs="Times New Roman"/>
        </w:rPr>
        <w:t xml:space="preserve"> negative.</w:t>
      </w:r>
    </w:p>
    <w:p w14:paraId="1DF98583" w14:textId="77777777" w:rsidR="00422AC7" w:rsidRPr="00AA6C19" w:rsidRDefault="00422AC7">
      <w:pPr>
        <w:spacing w:line="360" w:lineRule="auto"/>
        <w:jc w:val="both"/>
        <w:rPr>
          <w:rFonts w:ascii="Book Antiqua" w:eastAsia="Times New Roman" w:hAnsi="Book Antiqua" w:cs="Times New Roman"/>
        </w:rPr>
      </w:pPr>
    </w:p>
    <w:p w14:paraId="0883C4DD" w14:textId="3BDC262A" w:rsidR="00422AC7" w:rsidRPr="009E69B6" w:rsidRDefault="00422AC7">
      <w:pPr>
        <w:spacing w:line="360" w:lineRule="auto"/>
        <w:jc w:val="both"/>
        <w:rPr>
          <w:rFonts w:ascii="Book Antiqua" w:hAnsi="Book Antiqua" w:cs="Times New Roman"/>
          <w:i/>
          <w:lang w:eastAsia="en-US"/>
        </w:rPr>
      </w:pPr>
      <w:bookmarkStart w:id="11" w:name="OLE_LINK16"/>
      <w:bookmarkStart w:id="12" w:name="OLE_LINK18"/>
      <w:r w:rsidRPr="009E69B6">
        <w:rPr>
          <w:rFonts w:ascii="Book Antiqua" w:hAnsi="Book Antiqua" w:cs="Times New Roman"/>
          <w:b/>
          <w:bCs/>
          <w:i/>
          <w:color w:val="000000"/>
          <w:lang w:eastAsia="en-US"/>
        </w:rPr>
        <w:t>Assessmen</w:t>
      </w:r>
      <w:r w:rsidR="00C707A1" w:rsidRPr="009E69B6">
        <w:rPr>
          <w:rFonts w:ascii="Book Antiqua" w:hAnsi="Book Antiqua" w:cs="Times New Roman"/>
          <w:b/>
          <w:bCs/>
          <w:i/>
          <w:color w:val="000000"/>
          <w:lang w:eastAsia="en-US"/>
        </w:rPr>
        <w:t>t of chronic he</w:t>
      </w:r>
      <w:r w:rsidRPr="009E69B6">
        <w:rPr>
          <w:rFonts w:ascii="Book Antiqua" w:hAnsi="Book Antiqua" w:cs="Times New Roman"/>
          <w:b/>
          <w:bCs/>
          <w:i/>
          <w:color w:val="000000"/>
          <w:lang w:eastAsia="en-US"/>
        </w:rPr>
        <w:t xml:space="preserve">patitis B </w:t>
      </w:r>
      <w:r w:rsidR="00C707A1" w:rsidRPr="009E69B6">
        <w:rPr>
          <w:rFonts w:ascii="Book Antiqua" w:hAnsi="Book Antiqua" w:cs="Times New Roman"/>
          <w:b/>
          <w:bCs/>
          <w:i/>
          <w:color w:val="000000"/>
          <w:lang w:eastAsia="en-US"/>
        </w:rPr>
        <w:t>patients who</w:t>
      </w:r>
      <w:r w:rsidRPr="009E69B6">
        <w:rPr>
          <w:rFonts w:ascii="Book Antiqua" w:hAnsi="Book Antiqua" w:cs="Times New Roman"/>
          <w:b/>
          <w:bCs/>
          <w:i/>
          <w:color w:val="000000"/>
          <w:lang w:eastAsia="en-US"/>
        </w:rPr>
        <w:t xml:space="preserve"> </w:t>
      </w:r>
      <w:r w:rsidR="00C707A1" w:rsidRPr="009E69B6">
        <w:rPr>
          <w:rFonts w:ascii="Book Antiqua" w:hAnsi="Book Antiqua" w:cs="Times New Roman"/>
          <w:b/>
          <w:bCs/>
          <w:i/>
          <w:color w:val="000000"/>
          <w:lang w:eastAsia="en-US"/>
        </w:rPr>
        <w:t>a</w:t>
      </w:r>
      <w:r w:rsidRPr="009E69B6">
        <w:rPr>
          <w:rFonts w:ascii="Book Antiqua" w:hAnsi="Book Antiqua" w:cs="Times New Roman"/>
          <w:b/>
          <w:bCs/>
          <w:i/>
          <w:color w:val="000000"/>
          <w:lang w:eastAsia="en-US"/>
        </w:rPr>
        <w:t xml:space="preserve">re </w:t>
      </w:r>
      <w:proofErr w:type="spellStart"/>
      <w:r w:rsidRPr="009E69B6">
        <w:rPr>
          <w:rFonts w:ascii="Book Antiqua" w:hAnsi="Book Antiqua" w:cs="Times New Roman"/>
          <w:b/>
          <w:bCs/>
          <w:i/>
          <w:color w:val="000000"/>
          <w:lang w:eastAsia="en-US"/>
        </w:rPr>
        <w:t>HBeAg</w:t>
      </w:r>
      <w:proofErr w:type="spellEnd"/>
      <w:r w:rsidRPr="009E69B6">
        <w:rPr>
          <w:rFonts w:ascii="Book Antiqua" w:hAnsi="Book Antiqua" w:cs="Times New Roman"/>
          <w:b/>
          <w:bCs/>
          <w:i/>
          <w:color w:val="000000"/>
          <w:lang w:eastAsia="en-US"/>
        </w:rPr>
        <w:t>-</w:t>
      </w:r>
      <w:r w:rsidR="00C707A1" w:rsidRPr="009E69B6">
        <w:rPr>
          <w:rFonts w:ascii="Book Antiqua" w:hAnsi="Book Antiqua" w:cs="Times New Roman"/>
          <w:b/>
          <w:bCs/>
          <w:i/>
          <w:color w:val="000000"/>
          <w:lang w:eastAsia="en-US"/>
        </w:rPr>
        <w:t>n</w:t>
      </w:r>
      <w:r w:rsidRPr="009E69B6">
        <w:rPr>
          <w:rFonts w:ascii="Book Antiqua" w:hAnsi="Book Antiqua" w:cs="Times New Roman"/>
          <w:b/>
          <w:bCs/>
          <w:i/>
          <w:color w:val="000000"/>
          <w:lang w:eastAsia="en-US"/>
        </w:rPr>
        <w:t xml:space="preserve">egative </w:t>
      </w:r>
    </w:p>
    <w:bookmarkEnd w:id="11"/>
    <w:bookmarkEnd w:id="12"/>
    <w:p w14:paraId="422416B2" w14:textId="1ABD9727" w:rsidR="00422AC7" w:rsidRPr="00AA6C19" w:rsidRDefault="00422AC7">
      <w:pPr>
        <w:autoSpaceDE w:val="0"/>
        <w:autoSpaceDN w:val="0"/>
        <w:adjustRightInd w:val="0"/>
        <w:spacing w:line="360" w:lineRule="auto"/>
        <w:jc w:val="both"/>
        <w:rPr>
          <w:rFonts w:ascii="Book Antiqua" w:eastAsia="Times New Roman" w:hAnsi="Book Antiqua" w:cs="Times New Roman"/>
        </w:rPr>
      </w:pPr>
      <w:r w:rsidRPr="00AA6C19">
        <w:rPr>
          <w:rFonts w:ascii="Book Antiqua" w:hAnsi="Book Antiqua" w:cs="Times New Roman"/>
          <w:lang w:val="en-MY"/>
        </w:rPr>
        <w:t>Chronic hepatitis B is a dynamic disease, the disease state and clinical</w:t>
      </w:r>
      <w:r w:rsidR="00F041A9" w:rsidRPr="00AA6C19">
        <w:rPr>
          <w:rFonts w:ascii="Book Antiqua" w:hAnsi="Book Antiqua" w:cs="Times New Roman"/>
          <w:i/>
          <w:lang w:val="en-MY"/>
        </w:rPr>
        <w:t xml:space="preserve"> </w:t>
      </w:r>
      <w:proofErr w:type="spellStart"/>
      <w:r w:rsidRPr="00AA6C19">
        <w:rPr>
          <w:rFonts w:ascii="Book Antiqua" w:hAnsi="Book Antiqua" w:cs="Times New Roman"/>
          <w:lang w:val="en-MY"/>
        </w:rPr>
        <w:t>manisfestations</w:t>
      </w:r>
      <w:proofErr w:type="spellEnd"/>
      <w:r w:rsidRPr="00AA6C19">
        <w:rPr>
          <w:rFonts w:ascii="Book Antiqua" w:hAnsi="Book Antiqua" w:cs="Times New Roman"/>
          <w:lang w:val="en-MY"/>
        </w:rPr>
        <w:t xml:space="preserve"> of the chronic evolving condition are dependent on the consequence of the interplay of the HBV and the host immune system</w:t>
      </w:r>
      <w:r w:rsidRPr="00AA6C19">
        <w:rPr>
          <w:rFonts w:ascii="Book Antiqua" w:eastAsia="Times New Roman" w:hAnsi="Book Antiqua" w:cs="Times New Roman"/>
        </w:rPr>
        <w:t>. T</w:t>
      </w:r>
      <w:r w:rsidRPr="00AA6C19">
        <w:rPr>
          <w:rFonts w:ascii="Book Antiqua" w:hAnsi="Book Antiqua" w:cs="Times New Roman"/>
          <w:lang w:val="en-MY"/>
        </w:rPr>
        <w:t xml:space="preserve">he progression from a low </w:t>
      </w:r>
      <w:proofErr w:type="spellStart"/>
      <w:r w:rsidRPr="00AA6C19">
        <w:rPr>
          <w:rFonts w:ascii="Book Antiqua" w:hAnsi="Book Antiqua" w:cs="Times New Roman"/>
          <w:lang w:val="en-MY"/>
        </w:rPr>
        <w:t>viremic</w:t>
      </w:r>
      <w:proofErr w:type="spellEnd"/>
      <w:r w:rsidRPr="00AA6C19">
        <w:rPr>
          <w:rFonts w:ascii="Book Antiqua" w:hAnsi="Book Antiqua" w:cs="Times New Roman"/>
          <w:lang w:val="en-MY"/>
        </w:rPr>
        <w:t xml:space="preserve"> “inactive </w:t>
      </w:r>
      <w:proofErr w:type="spellStart"/>
      <w:r w:rsidRPr="00AA6C19">
        <w:rPr>
          <w:rFonts w:ascii="Book Antiqua" w:hAnsi="Book Antiqua" w:cs="Times New Roman"/>
          <w:lang w:val="en-MY"/>
        </w:rPr>
        <w:t>HBsAg</w:t>
      </w:r>
      <w:proofErr w:type="spellEnd"/>
      <w:r w:rsidRPr="00AA6C19">
        <w:rPr>
          <w:rFonts w:ascii="Book Antiqua" w:hAnsi="Book Antiqua" w:cs="Times New Roman"/>
          <w:lang w:val="en-MY"/>
        </w:rPr>
        <w:t xml:space="preserve"> carrier” state to a high replication state indicates a transition from the immune control phase to an </w:t>
      </w:r>
      <w:r w:rsidRPr="00AA6C19">
        <w:rPr>
          <w:rFonts w:ascii="Book Antiqua" w:hAnsi="Book Antiqua" w:cs="Times New Roman"/>
          <w:lang w:val="en-MY"/>
        </w:rPr>
        <w:lastRenderedPageBreak/>
        <w:t xml:space="preserve">immune activation phase. </w:t>
      </w:r>
      <w:r w:rsidRPr="00AA6C19">
        <w:rPr>
          <w:rFonts w:ascii="Book Antiqua" w:eastAsia="Times New Roman" w:hAnsi="Book Antiqua" w:cs="Times New Roman"/>
        </w:rPr>
        <w:t xml:space="preserve">Immune reactivation among </w:t>
      </w:r>
      <w:proofErr w:type="spellStart"/>
      <w:r w:rsidRPr="00AA6C19">
        <w:rPr>
          <w:rFonts w:ascii="Book Antiqua" w:eastAsia="Times New Roman" w:hAnsi="Book Antiqua" w:cs="Times New Roman"/>
        </w:rPr>
        <w:t>HBeAg</w:t>
      </w:r>
      <w:proofErr w:type="spellEnd"/>
      <w:r w:rsidR="00074455" w:rsidRPr="00AA6C19">
        <w:rPr>
          <w:rFonts w:ascii="Book Antiqua" w:eastAsia="Times New Roman" w:hAnsi="Book Antiqua" w:cs="Times New Roman"/>
        </w:rPr>
        <w:t>-</w:t>
      </w:r>
      <w:r w:rsidRPr="00AA6C19">
        <w:rPr>
          <w:rFonts w:ascii="Book Antiqua" w:eastAsia="Times New Roman" w:hAnsi="Book Antiqua" w:cs="Times New Roman"/>
        </w:rPr>
        <w:t xml:space="preserve">negative patients usually represents a late phase of </w:t>
      </w:r>
      <w:proofErr w:type="spellStart"/>
      <w:r w:rsidRPr="00AA6C19">
        <w:rPr>
          <w:rFonts w:ascii="Book Antiqua" w:eastAsia="Times New Roman" w:hAnsi="Book Antiqua" w:cs="Times New Roman"/>
        </w:rPr>
        <w:t>perinatally</w:t>
      </w:r>
      <w:proofErr w:type="spellEnd"/>
      <w:r w:rsidRPr="00AA6C19">
        <w:rPr>
          <w:rFonts w:ascii="Book Antiqua" w:eastAsia="Times New Roman" w:hAnsi="Book Antiqua" w:cs="Times New Roman"/>
        </w:rPr>
        <w:t xml:space="preserve"> acquired hepatitis B infection with predominant</w:t>
      </w:r>
      <w:r w:rsidRPr="00AA6C19">
        <w:rPr>
          <w:rFonts w:ascii="Book Antiqua" w:eastAsia="Times New Roman" w:hAnsi="Book Antiqua" w:cs="Times New Roman"/>
          <w:color w:val="000000"/>
          <w:lang w:eastAsia="en-US"/>
        </w:rPr>
        <w:t xml:space="preserve"> </w:t>
      </w:r>
      <w:proofErr w:type="spellStart"/>
      <w:r w:rsidRPr="00AA6C19">
        <w:rPr>
          <w:rFonts w:ascii="Book Antiqua" w:eastAsia="Times New Roman" w:hAnsi="Book Antiqua" w:cs="Times New Roman"/>
          <w:color w:val="000000"/>
          <w:lang w:eastAsia="en-US"/>
        </w:rPr>
        <w:t>precore</w:t>
      </w:r>
      <w:proofErr w:type="spellEnd"/>
      <w:r w:rsidRPr="00AA6C19">
        <w:rPr>
          <w:rFonts w:ascii="Book Antiqua" w:eastAsia="Times New Roman" w:hAnsi="Book Antiqua" w:cs="Times New Roman"/>
          <w:color w:val="000000"/>
          <w:lang w:eastAsia="en-US"/>
        </w:rPr>
        <w:t xml:space="preserve"> and basal core promoter (BCP) mutants which are variants of the hepatitis B virus that are unable to express </w:t>
      </w:r>
      <w:proofErr w:type="spellStart"/>
      <w:r w:rsidRPr="00AA6C19">
        <w:rPr>
          <w:rFonts w:ascii="Book Antiqua" w:eastAsia="Times New Roman" w:hAnsi="Book Antiqua" w:cs="Times New Roman"/>
          <w:color w:val="000000"/>
          <w:lang w:eastAsia="en-US"/>
        </w:rPr>
        <w:t>HBe</w:t>
      </w:r>
      <w:r w:rsidR="00C707A1" w:rsidRPr="00AA6C19">
        <w:rPr>
          <w:rFonts w:ascii="Book Antiqua" w:eastAsia="宋体" w:hAnsi="Book Antiqua" w:cs="Times New Roman"/>
          <w:color w:val="000000"/>
          <w:lang w:eastAsia="zh-CN"/>
        </w:rPr>
        <w:t>Ag</w:t>
      </w:r>
      <w:proofErr w:type="spellEnd"/>
      <w:r w:rsidRPr="00AA6C19">
        <w:rPr>
          <w:rFonts w:ascii="Book Antiqua" w:eastAsia="Times New Roman" w:hAnsi="Book Antiqua" w:cs="Times New Roman"/>
          <w:color w:val="000000"/>
          <w:lang w:eastAsia="en-US"/>
        </w:rPr>
        <w:t xml:space="preserve"> antigen</w:t>
      </w:r>
      <w:r w:rsidR="00BB476C" w:rsidRPr="009E69B6">
        <w:rPr>
          <w:rFonts w:ascii="Book Antiqua" w:eastAsia="Times New Roman" w:hAnsi="Book Antiqua" w:cs="Times New Roman"/>
        </w:rPr>
        <w:fldChar w:fldCharType="begin"/>
      </w:r>
      <w:r w:rsidR="004A6388" w:rsidRPr="00AA6C19">
        <w:rPr>
          <w:rFonts w:ascii="Book Antiqua" w:eastAsia="Times New Roman" w:hAnsi="Book Antiqua" w:cs="Times New Roman"/>
        </w:rPr>
        <w:instrText xml:space="preserve"> ADDIN EN.CITE &lt;EndNote&gt;&lt;Cite&gt;&lt;Author&gt;Buti&lt;/Author&gt;&lt;Year&gt;2005&lt;/Year&gt;&lt;RecNum&gt;2583&lt;/RecNum&gt;&lt;DisplayText&gt;&lt;style face="superscript"&gt;[12]&lt;/style&gt;&lt;/DisplayText&gt;&lt;record&gt;&lt;rec-number&gt;2583&lt;/rec-number&gt;&lt;foreign-keys&gt;&lt;key app="EN" db-id="ea9a5xef89drvkewvf4vta599xsv2fsed95a" timestamp="0"&gt;2583&lt;/key&gt;&lt;/foreign-keys&gt;&lt;ref-type name="Journal Article"&gt;17&lt;/ref-type&gt;&lt;contributors&gt;&lt;authors&gt;&lt;author&gt;Buti, M.&lt;/author&gt;&lt;author&gt;Rodriguez-Frias, F.&lt;/author&gt;&lt;author&gt;Jardi, R.&lt;/author&gt;&lt;author&gt;Esteban, R.&lt;/author&gt;&lt;/authors&gt;&lt;/contributors&gt;&lt;auth-address&gt;Liner Unit, Hospital General Universitari Pall d&amp;apos;Hebron, Barcelona, Spain. mbuti@vhebron.net&lt;/auth-address&gt;&lt;titles&gt;&lt;title&gt;Hepatitis B virus genome variability and disease progression: the impact of pre-core mutants and HBV genotypes&lt;/title&gt;&lt;secondary-title&gt;J Clin Virol&lt;/secondary-title&gt;&lt;alt-title&gt;Journal of clinical virology : the official publication of the Pan American Society for Clinical Virology&lt;/alt-title&gt;&lt;/titles&gt;&lt;pages&gt;S79-82&lt;/pages&gt;&lt;volume&gt;34 Suppl 1&lt;/volume&gt;&lt;edition&gt;2006/02/08&lt;/edition&gt;&lt;keywords&gt;&lt;keyword&gt;Animals&lt;/keyword&gt;&lt;keyword&gt;DNA, Viral/genetics&lt;/keyword&gt;&lt;keyword&gt;Disease Progression&lt;/keyword&gt;&lt;keyword&gt;*Genetic Variation&lt;/keyword&gt;&lt;keyword&gt;Genome, Viral&lt;/keyword&gt;&lt;keyword&gt;Genotype&lt;/keyword&gt;&lt;keyword&gt;Hepatitis B/immunology/pathology/*virology&lt;/keyword&gt;&lt;keyword&gt;Hepatitis B Core Antigens/analysis&lt;/keyword&gt;&lt;keyword&gt;Hepatitis B virus/drug effects/*genetics/*physiology&lt;/keyword&gt;&lt;keyword&gt;Humans&lt;/keyword&gt;&lt;keyword&gt;Promoter Regions, Genetic&lt;/keyword&gt;&lt;keyword&gt;Viral Core Proteins/*genetics/metabolism&lt;/keyword&gt;&lt;/keywords&gt;&lt;dates&gt;&lt;year&gt;2005&lt;/year&gt;&lt;pub-dates&gt;&lt;date&gt;Dec&lt;/date&gt;&lt;/pub-dates&gt;&lt;/dates&gt;&lt;isbn&gt;1386-6532 (Print)&amp;#xD;1386-6532 (Linking)&lt;/isbn&gt;&lt;accession-num&gt;16461229&lt;/accession-num&gt;&lt;work-type&gt;Review&lt;/work-type&gt;&lt;urls&gt;&lt;related-urls&gt;&lt;url&gt;http://www.ncbi.nlm.nih.gov/pubmed/16461229&lt;/url&gt;&lt;/related-urls&gt;&lt;/urls&gt;&lt;language&gt;eng&lt;/language&gt;&lt;/record&gt;&lt;/Cite&gt;&lt;/EndNote&gt;</w:instrText>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12" w:tooltip="Buti, 2005 #2583" w:history="1">
        <w:r w:rsidR="004A6388" w:rsidRPr="00AA6C19">
          <w:rPr>
            <w:rFonts w:ascii="Book Antiqua" w:eastAsia="Times New Roman" w:hAnsi="Book Antiqua" w:cs="Times New Roman"/>
            <w:noProof/>
            <w:vertAlign w:val="superscript"/>
          </w:rPr>
          <w:t>12</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Pr="00AA6C19">
        <w:rPr>
          <w:rFonts w:ascii="Book Antiqua" w:eastAsia="Times New Roman" w:hAnsi="Book Antiqua" w:cs="Times New Roman"/>
        </w:rPr>
        <w:t xml:space="preserve">. </w:t>
      </w:r>
      <w:r w:rsidRPr="00AA6C19">
        <w:rPr>
          <w:rFonts w:ascii="Book Antiqua" w:hAnsi="Book Antiqua" w:cs="Times New Roman"/>
        </w:rPr>
        <w:t xml:space="preserve">In general, these mutants are less efficient at viral production and patients who harbor </w:t>
      </w:r>
      <w:proofErr w:type="spellStart"/>
      <w:r w:rsidRPr="00AA6C19">
        <w:rPr>
          <w:rFonts w:ascii="Book Antiqua" w:hAnsi="Book Antiqua" w:cs="Times New Roman"/>
        </w:rPr>
        <w:t>HBeAg</w:t>
      </w:r>
      <w:proofErr w:type="spellEnd"/>
      <w:r w:rsidRPr="00AA6C19">
        <w:rPr>
          <w:rFonts w:ascii="Book Antiqua" w:hAnsi="Book Antiqua" w:cs="Times New Roman"/>
        </w:rPr>
        <w:t>-negative mutants typically have lower HBV</w:t>
      </w:r>
      <w:r w:rsidR="003E6BA4" w:rsidRPr="00AA6C19">
        <w:rPr>
          <w:rFonts w:ascii="Book Antiqua" w:hAnsi="Book Antiqua" w:cs="Times New Roman"/>
        </w:rPr>
        <w:t xml:space="preserve"> </w:t>
      </w:r>
      <w:r w:rsidRPr="00AA6C19">
        <w:rPr>
          <w:rFonts w:ascii="Book Antiqua" w:hAnsi="Book Antiqua" w:cs="Times New Roman"/>
        </w:rPr>
        <w:t xml:space="preserve">DNA levels than those with </w:t>
      </w:r>
      <w:proofErr w:type="spellStart"/>
      <w:r w:rsidRPr="00AA6C19">
        <w:rPr>
          <w:rFonts w:ascii="Book Antiqua" w:hAnsi="Book Antiqua" w:cs="Times New Roman"/>
        </w:rPr>
        <w:t>HBeAg</w:t>
      </w:r>
      <w:proofErr w:type="spellEnd"/>
      <w:r w:rsidRPr="00AA6C19">
        <w:rPr>
          <w:rFonts w:ascii="Book Antiqua" w:hAnsi="Book Antiqua" w:cs="Times New Roman"/>
        </w:rPr>
        <w:t xml:space="preserve">-positive infection. However, </w:t>
      </w:r>
      <w:proofErr w:type="spellStart"/>
      <w:r w:rsidRPr="00AA6C19">
        <w:rPr>
          <w:rFonts w:ascii="Book Antiqua" w:hAnsi="Book Antiqua" w:cs="Times New Roman"/>
        </w:rPr>
        <w:t>HBeAg</w:t>
      </w:r>
      <w:proofErr w:type="spellEnd"/>
      <w:r w:rsidRPr="00AA6C19">
        <w:rPr>
          <w:rFonts w:ascii="Book Antiqua" w:hAnsi="Book Antiqua" w:cs="Times New Roman"/>
        </w:rPr>
        <w:t xml:space="preserve">-negative mutants </w:t>
      </w:r>
      <w:r w:rsidRPr="00AA6C19">
        <w:rPr>
          <w:rFonts w:ascii="Book Antiqua" w:eastAsia="Times New Roman" w:hAnsi="Book Antiqua" w:cs="Times New Roman"/>
          <w:color w:val="000000"/>
          <w:lang w:eastAsia="en-US"/>
        </w:rPr>
        <w:t>have been implicated in causing an increased risk of development of liver cirrhosis, hepatocellular carcinoma</w:t>
      </w:r>
      <w:r w:rsidR="00BB476C" w:rsidRPr="009E69B6">
        <w:rPr>
          <w:rFonts w:ascii="Book Antiqua" w:eastAsia="Times New Roman" w:hAnsi="Book Antiqua" w:cs="Times New Roman"/>
        </w:rPr>
        <w:fldChar w:fldCharType="begin">
          <w:fldData xml:space="preserve">PEVuZE5vdGU+PENpdGU+PEF1dGhvcj5DaGVuPC9BdXRob3I+PFllYXI+MjAxMzwvWWVhcj48UmVj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YnItMT5QbG9TIG9uZTwvYWJici0xPjwvYWx0LXBlcmlvZGljYWw+PHBhZ2VzPmU0NzM3MjwvcGFn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</w:fldData>
        </w:fldChar>
      </w:r>
      <w:r w:rsidR="004A6388" w:rsidRPr="00AA6C19">
        <w:rPr>
          <w:rFonts w:ascii="Book Antiqua" w:eastAsia="Times New Roman" w:hAnsi="Book Antiqua" w:cs="Times New Roman"/>
        </w:rPr>
        <w:instrText xml:space="preserve"> ADDIN EN.CITE </w:instrText>
      </w:r>
      <w:r w:rsidR="004A6388" w:rsidRPr="009E69B6">
        <w:rPr>
          <w:rFonts w:ascii="Book Antiqua" w:eastAsia="Times New Roman" w:hAnsi="Book Antiqua" w:cs="Times New Roman"/>
        </w:rPr>
        <w:fldChar w:fldCharType="begin">
          <w:fldData xml:space="preserve">PEVuZE5vdGU+PENpdGU+PEF1dGhvcj5DaGVuPC9BdXRob3I+PFllYXI+MjAxMzwvWWVhcj48UmVj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YnItMT5QbG9TIG9uZTwvYWJici0xPjwvYWx0LXBlcmlvZGljYWw+PHBhZ2VzPmU0NzM3MjwvcGFn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</w:fldData>
        </w:fldChar>
      </w:r>
      <w:r w:rsidR="004A6388" w:rsidRPr="00AA6C19">
        <w:rPr>
          <w:rFonts w:ascii="Book Antiqua" w:eastAsia="Times New Roman" w:hAnsi="Book Antiqua" w:cs="Times New Roman"/>
        </w:rPr>
        <w:instrText xml:space="preserve"> ADDIN EN.CITE.DATA </w:instrText>
      </w:r>
      <w:r w:rsidR="004A6388" w:rsidRPr="009E69B6">
        <w:rPr>
          <w:rFonts w:ascii="Book Antiqua" w:eastAsia="Times New Roman" w:hAnsi="Book Antiqua" w:cs="Times New Roman"/>
        </w:rPr>
      </w:r>
      <w:r w:rsidR="004A6388" w:rsidRPr="009E69B6">
        <w:rPr>
          <w:rFonts w:ascii="Book Antiqua" w:eastAsia="Times New Roman" w:hAnsi="Book Antiqua" w:cs="Times New Roman"/>
        </w:rPr>
        <w:fldChar w:fldCharType="end"/>
      </w:r>
      <w:r w:rsidR="00BB476C" w:rsidRPr="009E69B6">
        <w:rPr>
          <w:rFonts w:ascii="Book Antiqua" w:eastAsia="Times New Roman" w:hAnsi="Book Antiqua" w:cs="Times New Roman"/>
        </w:rPr>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13" w:tooltip="Chen, 2013 #2586" w:history="1">
        <w:r w:rsidR="004A6388" w:rsidRPr="00AA6C19">
          <w:rPr>
            <w:rFonts w:ascii="Book Antiqua" w:eastAsia="Times New Roman" w:hAnsi="Book Antiqua" w:cs="Times New Roman"/>
            <w:noProof/>
            <w:vertAlign w:val="superscript"/>
          </w:rPr>
          <w:t>13-16</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Pr="00AA6C19">
        <w:rPr>
          <w:rFonts w:ascii="Book Antiqua" w:eastAsia="Times New Roman" w:hAnsi="Book Antiqua" w:cs="Times New Roman"/>
        </w:rPr>
        <w:t>.</w:t>
      </w:r>
    </w:p>
    <w:p w14:paraId="7D877E48" w14:textId="765C7840" w:rsidR="00836896" w:rsidRPr="00AA6C19" w:rsidRDefault="00422AC7">
      <w:pPr>
        <w:spacing w:line="360" w:lineRule="auto"/>
        <w:jc w:val="both"/>
        <w:rPr>
          <w:rFonts w:ascii="Book Antiqua" w:eastAsia="Times New Roman" w:hAnsi="Book Antiqua" w:cs="Times New Roman"/>
        </w:rPr>
      </w:pPr>
      <w:r w:rsidRPr="00AA6C19">
        <w:rPr>
          <w:rFonts w:ascii="Book Antiqua" w:hAnsi="Book Antiqua" w:cs="Times New Roman"/>
        </w:rPr>
        <w:tab/>
        <w:t>HBV DNA is the best measure of Hepatitis B replication.</w:t>
      </w:r>
      <w:r w:rsidR="00F041A9" w:rsidRPr="00AA6C19">
        <w:rPr>
          <w:rFonts w:ascii="Book Antiqua" w:hAnsi="Book Antiqua" w:cs="Times New Roman"/>
          <w:i/>
        </w:rPr>
        <w:t xml:space="preserve"> </w:t>
      </w:r>
      <w:r w:rsidRPr="00AA6C19">
        <w:rPr>
          <w:rFonts w:ascii="Book Antiqua" w:hAnsi="Book Antiqua" w:cs="Times New Roman"/>
        </w:rPr>
        <w:t xml:space="preserve">Although </w:t>
      </w:r>
      <w:r w:rsidRPr="00AA6C19">
        <w:rPr>
          <w:rFonts w:ascii="Book Antiqua" w:eastAsia="Times New Roman" w:hAnsi="Book Antiqua" w:cs="Times New Roman"/>
          <w:lang w:val="el-GR" w:eastAsia="en-US"/>
        </w:rPr>
        <w:t>ALT remains the most</w:t>
      </w:r>
      <w:r w:rsidRPr="00AA6C19">
        <w:rPr>
          <w:rFonts w:ascii="Book Antiqua" w:eastAsia="Times New Roman" w:hAnsi="Book Antiqua" w:cs="Times New Roman"/>
          <w:lang w:eastAsia="en-US"/>
        </w:rPr>
        <w:t xml:space="preserve"> </w:t>
      </w:r>
      <w:r w:rsidRPr="00AA6C19">
        <w:rPr>
          <w:rFonts w:ascii="Book Antiqua" w:eastAsia="Times New Roman" w:hAnsi="Book Antiqua" w:cs="Times New Roman"/>
          <w:lang w:val="el-GR" w:eastAsia="en-US"/>
        </w:rPr>
        <w:t>accessible test to</w:t>
      </w:r>
      <w:r w:rsidRPr="00AA6C19">
        <w:rPr>
          <w:rFonts w:ascii="Book Antiqua" w:eastAsia="Times New Roman" w:hAnsi="Book Antiqua" w:cs="Times New Roman"/>
          <w:lang w:eastAsia="en-US"/>
        </w:rPr>
        <w:t xml:space="preserve"> assess liver disease, ALT alone does </w:t>
      </w:r>
      <w:r w:rsidR="00A924AD" w:rsidRPr="00AA6C19">
        <w:rPr>
          <w:rFonts w:ascii="Book Antiqua" w:eastAsia="Times New Roman" w:hAnsi="Book Antiqua" w:cs="Times New Roman"/>
          <w:lang w:eastAsia="en-US"/>
        </w:rPr>
        <w:t>not accurately</w:t>
      </w:r>
      <w:r w:rsidRPr="00AA6C19">
        <w:rPr>
          <w:rFonts w:ascii="Book Antiqua" w:eastAsia="Times New Roman" w:hAnsi="Book Antiqua" w:cs="Times New Roman"/>
          <w:lang w:eastAsia="en-US"/>
        </w:rPr>
        <w:t xml:space="preserve"> reflect the extent of liver damage</w:t>
      </w:r>
      <w:r w:rsidRPr="00AA6C19">
        <w:rPr>
          <w:rFonts w:ascii="Book Antiqua" w:hAnsi="Book Antiqua" w:cs="Times New Roman"/>
        </w:rPr>
        <w:t>. In cirrhotic patients the serum ALT tend</w:t>
      </w:r>
      <w:r w:rsidR="00080414" w:rsidRPr="00AA6C19">
        <w:rPr>
          <w:rFonts w:ascii="Book Antiqua" w:hAnsi="Book Antiqua" w:cs="Times New Roman"/>
        </w:rPr>
        <w:t>s</w:t>
      </w:r>
      <w:r w:rsidRPr="00AA6C19">
        <w:rPr>
          <w:rFonts w:ascii="Book Antiqua" w:hAnsi="Book Antiqua" w:cs="Times New Roman"/>
        </w:rPr>
        <w:t xml:space="preserve"> to be normal. Furthermore, l</w:t>
      </w:r>
      <w:r w:rsidRPr="00AA6C19">
        <w:rPr>
          <w:rFonts w:ascii="Book Antiqua" w:eastAsia="Times New Roman" w:hAnsi="Book Antiqua" w:cs="Times New Roman"/>
        </w:rPr>
        <w:t xml:space="preserve">iver enzymes and HBV DNA levels may fluctuate in individuals who are </w:t>
      </w:r>
      <w:proofErr w:type="spellStart"/>
      <w:r w:rsidRPr="00AA6C19">
        <w:rPr>
          <w:rFonts w:ascii="Book Antiqua" w:eastAsia="Times New Roman" w:hAnsi="Book Antiqua" w:cs="Times New Roman"/>
        </w:rPr>
        <w:t>HBeAg</w:t>
      </w:r>
      <w:proofErr w:type="spellEnd"/>
      <w:r w:rsidRPr="00AA6C19">
        <w:rPr>
          <w:rFonts w:ascii="Book Antiqua" w:eastAsia="Times New Roman" w:hAnsi="Book Antiqua" w:cs="Times New Roman"/>
        </w:rPr>
        <w:t xml:space="preserve">-negative at times bordering to normal or high normal. </w:t>
      </w:r>
    </w:p>
    <w:p w14:paraId="52048545" w14:textId="0F7B13C0" w:rsidR="00205708" w:rsidRPr="00AA6C19" w:rsidRDefault="00836896">
      <w:pPr>
        <w:spacing w:line="360" w:lineRule="auto"/>
        <w:ind w:firstLine="720"/>
        <w:jc w:val="both"/>
        <w:rPr>
          <w:rFonts w:ascii="Book Antiqua" w:eastAsia="Times New Roman" w:hAnsi="Book Antiqua" w:cs="Times New Roman"/>
        </w:rPr>
      </w:pPr>
      <w:r w:rsidRPr="00AA6C19">
        <w:rPr>
          <w:rFonts w:ascii="Book Antiqua" w:eastAsia="Times New Roman" w:hAnsi="Book Antiqua" w:cs="Times New Roman"/>
        </w:rPr>
        <w:t>I</w:t>
      </w:r>
      <w:r w:rsidR="00422AC7" w:rsidRPr="00AA6C19">
        <w:rPr>
          <w:rFonts w:ascii="Book Antiqua" w:eastAsia="Times New Roman" w:hAnsi="Book Antiqua" w:cs="Times New Roman"/>
        </w:rPr>
        <w:t xml:space="preserve">t is sometimes difficult to differentiate the reactivation phase from the immune control state among chronic Hepatitis B individuals who are </w:t>
      </w:r>
      <w:proofErr w:type="spellStart"/>
      <w:r w:rsidR="00422AC7" w:rsidRPr="00AA6C19">
        <w:rPr>
          <w:rFonts w:ascii="Book Antiqua" w:eastAsia="Times New Roman" w:hAnsi="Book Antiqua" w:cs="Times New Roman"/>
        </w:rPr>
        <w:t>HBeAg</w:t>
      </w:r>
      <w:proofErr w:type="spellEnd"/>
      <w:r w:rsidR="00422AC7" w:rsidRPr="00AA6C19">
        <w:rPr>
          <w:rFonts w:ascii="Book Antiqua" w:eastAsia="Times New Roman" w:hAnsi="Book Antiqua" w:cs="Times New Roman"/>
        </w:rPr>
        <w:t>-negative. Classically, the differentiation between these 2 groups is based on the level of HBV DNA and ALT</w:t>
      </w:r>
      <w:r w:rsidR="00422AC7" w:rsidRPr="00AA6C19">
        <w:rPr>
          <w:rFonts w:ascii="Book Antiqua" w:eastAsia="Times New Roman" w:hAnsi="Book Antiqua" w:cs="Times New Roman"/>
          <w:lang w:val="en-GB"/>
        </w:rPr>
        <w:t>.</w:t>
      </w:r>
      <w:r w:rsidR="00422AC7" w:rsidRPr="00AA6C19">
        <w:rPr>
          <w:rFonts w:ascii="Book Antiqua" w:eastAsia="Times New Roman" w:hAnsi="Book Antiqua" w:cs="Times New Roman"/>
        </w:rPr>
        <w:t xml:space="preserve"> The reactivation phase is defined as HBV</w:t>
      </w:r>
      <w:r w:rsidR="00E665E0" w:rsidRPr="00AA6C19">
        <w:rPr>
          <w:rFonts w:ascii="Book Antiqua" w:eastAsia="Times New Roman" w:hAnsi="Book Antiqua" w:cs="Times New Roman"/>
        </w:rPr>
        <w:t xml:space="preserve"> </w:t>
      </w:r>
      <w:r w:rsidR="00422AC7" w:rsidRPr="00AA6C19">
        <w:rPr>
          <w:rFonts w:ascii="Book Antiqua" w:eastAsia="Times New Roman" w:hAnsi="Book Antiqua" w:cs="Times New Roman"/>
        </w:rPr>
        <w:t>DNA &gt;</w:t>
      </w:r>
      <w:r w:rsidR="00C707A1" w:rsidRPr="00AA6C19">
        <w:rPr>
          <w:rFonts w:ascii="Book Antiqua" w:eastAsia="宋体" w:hAnsi="Book Antiqua" w:cs="Times New Roman"/>
          <w:lang w:eastAsia="zh-CN"/>
        </w:rPr>
        <w:t xml:space="preserve"> </w:t>
      </w:r>
      <w:r w:rsidR="00422AC7" w:rsidRPr="00AA6C19">
        <w:rPr>
          <w:rFonts w:ascii="Book Antiqua" w:eastAsia="Times New Roman" w:hAnsi="Book Antiqua" w:cs="Times New Roman"/>
        </w:rPr>
        <w:t xml:space="preserve">2000 IU/mL and presence of elevated ALT, </w:t>
      </w:r>
      <w:r w:rsidR="00422AC7" w:rsidRPr="00AA6C19">
        <w:rPr>
          <w:rFonts w:ascii="Book Antiqua" w:eastAsia="Times New Roman" w:hAnsi="Book Antiqua" w:cs="Times New Roman"/>
          <w:lang w:val="en-GB"/>
        </w:rPr>
        <w:t xml:space="preserve">either persistently or intermittently. Therefore repeated testing </w:t>
      </w:r>
      <w:r w:rsidR="00A47E9C" w:rsidRPr="00AA6C19">
        <w:rPr>
          <w:rFonts w:ascii="Book Antiqua" w:eastAsia="Times New Roman" w:hAnsi="Book Antiqua" w:cs="Times New Roman"/>
          <w:lang w:val="en-GB"/>
        </w:rPr>
        <w:t xml:space="preserve">of both ALT and HBV DNA </w:t>
      </w:r>
      <w:r w:rsidR="00E71DE8" w:rsidRPr="00AA6C19">
        <w:rPr>
          <w:rFonts w:ascii="Book Antiqua" w:eastAsia="Times New Roman" w:hAnsi="Book Antiqua" w:cs="Times New Roman"/>
          <w:lang w:val="en-GB"/>
        </w:rPr>
        <w:t xml:space="preserve">over time </w:t>
      </w:r>
      <w:r w:rsidR="00422AC7" w:rsidRPr="00AA6C19">
        <w:rPr>
          <w:rFonts w:ascii="Book Antiqua" w:eastAsia="Times New Roman" w:hAnsi="Book Antiqua" w:cs="Times New Roman"/>
          <w:lang w:val="en-GB"/>
        </w:rPr>
        <w:t>are required</w:t>
      </w:r>
      <w:r w:rsidR="00E71DE8" w:rsidRPr="00AA6C19">
        <w:rPr>
          <w:rFonts w:ascii="Book Antiqua" w:eastAsia="Times New Roman" w:hAnsi="Book Antiqua" w:cs="Times New Roman"/>
          <w:lang w:val="en-GB"/>
        </w:rPr>
        <w:t xml:space="preserve"> for patients with negative </w:t>
      </w:r>
      <w:proofErr w:type="spellStart"/>
      <w:r w:rsidR="00E71DE8" w:rsidRPr="00AA6C19">
        <w:rPr>
          <w:rFonts w:ascii="Book Antiqua" w:eastAsia="Times New Roman" w:hAnsi="Book Antiqua" w:cs="Times New Roman"/>
          <w:lang w:val="en-GB"/>
        </w:rPr>
        <w:t>HBeA</w:t>
      </w:r>
      <w:r w:rsidR="00B53D49" w:rsidRPr="00AA6C19">
        <w:rPr>
          <w:rFonts w:ascii="Book Antiqua" w:eastAsia="Times New Roman" w:hAnsi="Book Antiqua" w:cs="Times New Roman"/>
          <w:lang w:val="en-GB"/>
        </w:rPr>
        <w:t>g</w:t>
      </w:r>
      <w:proofErr w:type="spellEnd"/>
      <w:r w:rsidR="00B53D49" w:rsidRPr="00AA6C19">
        <w:rPr>
          <w:rFonts w:ascii="Book Antiqua" w:eastAsia="Times New Roman" w:hAnsi="Book Antiqua" w:cs="Times New Roman"/>
          <w:lang w:val="en-GB"/>
        </w:rPr>
        <w:t xml:space="preserve"> and normal </w:t>
      </w:r>
      <w:r w:rsidR="00E71DE8" w:rsidRPr="00AA6C19">
        <w:rPr>
          <w:rFonts w:ascii="Book Antiqua" w:eastAsia="Times New Roman" w:hAnsi="Book Antiqua" w:cs="Times New Roman"/>
          <w:lang w:val="en-GB"/>
        </w:rPr>
        <w:t>ALT</w:t>
      </w:r>
      <w:r w:rsidR="00B53D49" w:rsidRPr="00AA6C19">
        <w:rPr>
          <w:rFonts w:ascii="Book Antiqua" w:eastAsia="Times New Roman" w:hAnsi="Book Antiqua" w:cs="Times New Roman"/>
          <w:lang w:val="en-GB"/>
        </w:rPr>
        <w:t xml:space="preserve"> at first consultation</w:t>
      </w:r>
      <w:r w:rsidR="00422AC7" w:rsidRPr="00AA6C19">
        <w:rPr>
          <w:rFonts w:ascii="Book Antiqua" w:eastAsia="Times New Roman" w:hAnsi="Book Antiqua" w:cs="Times New Roman"/>
          <w:lang w:val="en-GB"/>
        </w:rPr>
        <w:t xml:space="preserve">. </w:t>
      </w:r>
      <w:r w:rsidR="00422AC7" w:rsidRPr="00AA6C19">
        <w:rPr>
          <w:rFonts w:ascii="Book Antiqua" w:eastAsia="Times New Roman" w:hAnsi="Book Antiqua" w:cs="Times New Roman"/>
        </w:rPr>
        <w:t>Factors which are able to predict those at risk of reactivation include HBV</w:t>
      </w:r>
      <w:r w:rsidR="00A924AD" w:rsidRPr="00AA6C19">
        <w:rPr>
          <w:rFonts w:ascii="Book Antiqua" w:eastAsia="Times New Roman" w:hAnsi="Book Antiqua" w:cs="Times New Roman"/>
        </w:rPr>
        <w:t xml:space="preserve"> </w:t>
      </w:r>
      <w:r w:rsidR="00422AC7" w:rsidRPr="00AA6C19">
        <w:rPr>
          <w:rFonts w:ascii="Book Antiqua" w:eastAsia="Times New Roman" w:hAnsi="Book Antiqua" w:cs="Times New Roman"/>
        </w:rPr>
        <w:t xml:space="preserve">genotype C, male gender, ALT &gt; 5 times upper limit normal (ULN) during the </w:t>
      </w:r>
      <w:proofErr w:type="spellStart"/>
      <w:r w:rsidR="00422AC7" w:rsidRPr="00AA6C19">
        <w:rPr>
          <w:rFonts w:ascii="Book Antiqua" w:eastAsia="Times New Roman" w:hAnsi="Book Antiqua" w:cs="Times New Roman"/>
        </w:rPr>
        <w:t>HBeAg</w:t>
      </w:r>
      <w:proofErr w:type="spellEnd"/>
      <w:r w:rsidR="00422AC7" w:rsidRPr="00AA6C19">
        <w:rPr>
          <w:rFonts w:ascii="Book Antiqua" w:eastAsia="Times New Roman" w:hAnsi="Book Antiqua" w:cs="Times New Roman"/>
        </w:rPr>
        <w:t xml:space="preserve">-positive phase and age of </w:t>
      </w:r>
      <w:proofErr w:type="spellStart"/>
      <w:r w:rsidR="00422AC7" w:rsidRPr="00AA6C19">
        <w:rPr>
          <w:rFonts w:ascii="Book Antiqua" w:eastAsia="Times New Roman" w:hAnsi="Book Antiqua" w:cs="Times New Roman"/>
        </w:rPr>
        <w:t>HBeAg</w:t>
      </w:r>
      <w:proofErr w:type="spellEnd"/>
      <w:r w:rsidR="00422AC7" w:rsidRPr="00AA6C19">
        <w:rPr>
          <w:rFonts w:ascii="Book Antiqua" w:eastAsia="Times New Roman" w:hAnsi="Book Antiqua" w:cs="Times New Roman"/>
        </w:rPr>
        <w:t xml:space="preserve"> </w:t>
      </w:r>
      <w:proofErr w:type="spellStart"/>
      <w:r w:rsidR="00422AC7" w:rsidRPr="00AA6C19">
        <w:rPr>
          <w:rFonts w:ascii="Book Antiqua" w:eastAsia="Times New Roman" w:hAnsi="Book Antiqua" w:cs="Times New Roman"/>
        </w:rPr>
        <w:t>seroconversion</w:t>
      </w:r>
      <w:proofErr w:type="spellEnd"/>
      <w:r w:rsidR="00422AC7" w:rsidRPr="00AA6C19">
        <w:rPr>
          <w:rFonts w:ascii="Book Antiqua" w:eastAsia="Times New Roman" w:hAnsi="Book Antiqua" w:cs="Times New Roman"/>
        </w:rPr>
        <w:t xml:space="preserve"> </w:t>
      </w:r>
      <w:r w:rsidR="00422AC7" w:rsidRPr="00AA6C19">
        <w:rPr>
          <w:rFonts w:ascii="Book Antiqua" w:eastAsia="Times New Roman" w:hAnsi="Book Antiqua" w:cs="Times New Roman" w:hint="eastAsia"/>
        </w:rPr>
        <w:t>≥</w:t>
      </w:r>
      <w:r w:rsidR="00422AC7" w:rsidRPr="00AA6C19">
        <w:rPr>
          <w:rFonts w:ascii="Book Antiqua" w:eastAsia="Times New Roman" w:hAnsi="Book Antiqua" w:cs="Times New Roman"/>
        </w:rPr>
        <w:t xml:space="preserve"> 40 years</w:t>
      </w:r>
      <w:r w:rsidR="00BB476C" w:rsidRPr="009E69B6">
        <w:rPr>
          <w:rFonts w:ascii="Book Antiqua" w:eastAsia="Times New Roman" w:hAnsi="Book Antiqua" w:cs="Times New Roman"/>
        </w:rPr>
        <w:fldChar w:fldCharType="begin">
          <w:fldData xml:space="preserve">PEVuZE5vdGU+PENpdGU+PEF1dGhvcj5MYW1wZXJ0aWNvPC9BdXRob3I+PFllYXI+MjAwMzwvWWVh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</w:fldData>
        </w:fldChar>
      </w:r>
      <w:r w:rsidR="004A6388" w:rsidRPr="00AA6C19">
        <w:rPr>
          <w:rFonts w:ascii="Book Antiqua" w:eastAsia="Times New Roman" w:hAnsi="Book Antiqua" w:cs="Times New Roman"/>
        </w:rPr>
        <w:instrText xml:space="preserve"> ADDIN EN.CITE </w:instrText>
      </w:r>
      <w:r w:rsidR="004A6388" w:rsidRPr="009E69B6">
        <w:rPr>
          <w:rFonts w:ascii="Book Antiqua" w:eastAsia="Times New Roman" w:hAnsi="Book Antiqua" w:cs="Times New Roman"/>
        </w:rPr>
        <w:fldChar w:fldCharType="begin">
          <w:fldData xml:space="preserve">PEVuZE5vdGU+PENpdGU+PEF1dGhvcj5MYW1wZXJ0aWNvPC9BdXRob3I+PFllYXI+MjAwMzwvWWVh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</w:fldData>
        </w:fldChar>
      </w:r>
      <w:r w:rsidR="004A6388" w:rsidRPr="00AA6C19">
        <w:rPr>
          <w:rFonts w:ascii="Book Antiqua" w:eastAsia="Times New Roman" w:hAnsi="Book Antiqua" w:cs="Times New Roman"/>
        </w:rPr>
        <w:instrText xml:space="preserve"> ADDIN EN.CITE.DATA </w:instrText>
      </w:r>
      <w:r w:rsidR="004A6388" w:rsidRPr="009E69B6">
        <w:rPr>
          <w:rFonts w:ascii="Book Antiqua" w:eastAsia="Times New Roman" w:hAnsi="Book Antiqua" w:cs="Times New Roman"/>
        </w:rPr>
      </w:r>
      <w:r w:rsidR="004A6388" w:rsidRPr="009E69B6">
        <w:rPr>
          <w:rFonts w:ascii="Book Antiqua" w:eastAsia="Times New Roman" w:hAnsi="Book Antiqua" w:cs="Times New Roman"/>
        </w:rPr>
        <w:fldChar w:fldCharType="end"/>
      </w:r>
      <w:r w:rsidR="00BB476C" w:rsidRPr="009E69B6">
        <w:rPr>
          <w:rFonts w:ascii="Book Antiqua" w:eastAsia="Times New Roman" w:hAnsi="Book Antiqua" w:cs="Times New Roman"/>
        </w:rPr>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17" w:tooltip="Lampertico, 2003 #2857" w:history="1">
        <w:r w:rsidR="004A6388" w:rsidRPr="00AA6C19">
          <w:rPr>
            <w:rFonts w:ascii="Book Antiqua" w:eastAsia="Times New Roman" w:hAnsi="Book Antiqua" w:cs="Times New Roman"/>
            <w:noProof/>
            <w:vertAlign w:val="superscript"/>
          </w:rPr>
          <w:t>17</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00422AC7" w:rsidRPr="00AA6C19">
        <w:rPr>
          <w:rFonts w:ascii="Book Antiqua" w:eastAsia="Times New Roman" w:hAnsi="Book Antiqua" w:cs="Times New Roman"/>
        </w:rPr>
        <w:t>.</w:t>
      </w:r>
      <w:r w:rsidR="009508D9" w:rsidRPr="00AA6C19">
        <w:rPr>
          <w:rFonts w:ascii="Book Antiqua" w:eastAsia="Times New Roman" w:hAnsi="Book Antiqua" w:cs="Times New Roman"/>
        </w:rPr>
        <w:t xml:space="preserve"> </w:t>
      </w:r>
    </w:p>
    <w:p w14:paraId="12797E50" w14:textId="04E729CF" w:rsidR="00422AC7" w:rsidRPr="00AA6C19" w:rsidRDefault="00A81F09">
      <w:pPr>
        <w:spacing w:line="360" w:lineRule="auto"/>
        <w:ind w:firstLine="720"/>
        <w:jc w:val="both"/>
        <w:rPr>
          <w:rFonts w:ascii="Book Antiqua" w:eastAsia="Times New Roman" w:hAnsi="Book Antiqua" w:cs="Times New Roman"/>
        </w:rPr>
      </w:pPr>
      <w:r w:rsidRPr="00AA6C19">
        <w:rPr>
          <w:rFonts w:ascii="Book Antiqua" w:eastAsia="Times New Roman" w:hAnsi="Book Antiqua" w:cs="Times New Roman"/>
          <w:lang w:eastAsia="en-MY"/>
        </w:rPr>
        <w:t>Aspartate aminotransferase-to-platelet ratio index (APRI), aspartate aminotransferase-to-alanine a</w:t>
      </w:r>
      <w:r w:rsidR="00E262E0" w:rsidRPr="00AA6C19">
        <w:rPr>
          <w:rFonts w:ascii="Book Antiqua" w:eastAsia="Times New Roman" w:hAnsi="Book Antiqua" w:cs="Times New Roman"/>
          <w:lang w:eastAsia="en-MY"/>
        </w:rPr>
        <w:t>minotransferase (AST/ALT) ratio and</w:t>
      </w:r>
      <w:r w:rsidRPr="00AA6C19">
        <w:rPr>
          <w:rFonts w:ascii="Book Antiqua" w:eastAsia="Times New Roman" w:hAnsi="Book Antiqua" w:cs="Times New Roman"/>
          <w:lang w:eastAsia="en-MY"/>
        </w:rPr>
        <w:t xml:space="preserve"> platelet count</w:t>
      </w:r>
      <w:r w:rsidRPr="00AA6C19">
        <w:rPr>
          <w:rFonts w:ascii="Book Antiqua" w:eastAsia="Times New Roman" w:hAnsi="Book Antiqua" w:cs="Times New Roman"/>
        </w:rPr>
        <w:t xml:space="preserve"> </w:t>
      </w:r>
      <w:r w:rsidRPr="00AA6C19">
        <w:rPr>
          <w:rFonts w:ascii="Book Antiqua" w:eastAsia="Times New Roman" w:hAnsi="Book Antiqua" w:cs="Times New Roman"/>
          <w:lang w:eastAsia="en-MY"/>
        </w:rPr>
        <w:t>are simple</w:t>
      </w:r>
      <w:r w:rsidR="00E262E0" w:rsidRPr="00AA6C19">
        <w:rPr>
          <w:rFonts w:ascii="Book Antiqua" w:eastAsia="Times New Roman" w:hAnsi="Book Antiqua" w:cs="Times New Roman"/>
          <w:lang w:eastAsia="en-MY"/>
        </w:rPr>
        <w:t xml:space="preserve"> and useful </w:t>
      </w:r>
      <w:r w:rsidRPr="00AA6C19">
        <w:rPr>
          <w:rFonts w:ascii="Book Antiqua" w:eastAsia="Times New Roman" w:hAnsi="Book Antiqua" w:cs="Times New Roman"/>
          <w:lang w:eastAsia="en-MY"/>
        </w:rPr>
        <w:t>markers of liver fibrosis and cirrhosis</w:t>
      </w:r>
      <w:r w:rsidR="00E262E0" w:rsidRPr="00AA6C19">
        <w:rPr>
          <w:rFonts w:ascii="Book Antiqua" w:eastAsia="Times New Roman" w:hAnsi="Book Antiqua" w:cs="Times New Roman"/>
        </w:rPr>
        <w:t xml:space="preserve">. </w:t>
      </w:r>
      <w:r w:rsidR="00402453" w:rsidRPr="00AA6C19">
        <w:rPr>
          <w:rFonts w:ascii="Book Antiqua" w:eastAsia="Times New Roman" w:hAnsi="Book Antiqua" w:cs="Times New Roman"/>
        </w:rPr>
        <w:t xml:space="preserve">Thrombocytopenia, possibly the earliest indication of cirrhosis in some </w:t>
      </w:r>
      <w:r w:rsidR="00402453" w:rsidRPr="00AA6C19">
        <w:rPr>
          <w:rFonts w:ascii="Book Antiqua" w:eastAsia="Times New Roman" w:hAnsi="Book Antiqua" w:cs="Times New Roman"/>
        </w:rPr>
        <w:lastRenderedPageBreak/>
        <w:t>patients, has</w:t>
      </w:r>
      <w:r w:rsidR="00CC26B7" w:rsidRPr="00AA6C19">
        <w:rPr>
          <w:rFonts w:ascii="Book Antiqua" w:eastAsia="Times New Roman" w:hAnsi="Book Antiqua" w:cs="Times New Roman"/>
        </w:rPr>
        <w:t xml:space="preserve"> been </w:t>
      </w:r>
      <w:r w:rsidR="00CC26B7" w:rsidRPr="00AA6C19">
        <w:rPr>
          <w:rFonts w:ascii="Book Antiqua" w:hAnsi="Book Antiqua" w:cs="Times New Roman"/>
        </w:rPr>
        <w:t xml:space="preserve">shown to </w:t>
      </w:r>
      <w:r w:rsidR="00063373" w:rsidRPr="00AA6C19">
        <w:rPr>
          <w:rFonts w:ascii="Book Antiqua" w:hAnsi="Book Antiqua" w:cs="Times New Roman"/>
        </w:rPr>
        <w:t>reliably</w:t>
      </w:r>
      <w:r w:rsidR="00CC26B7" w:rsidRPr="00AA6C19">
        <w:rPr>
          <w:rFonts w:ascii="Book Antiqua" w:hAnsi="Book Antiqua" w:cs="Times New Roman"/>
        </w:rPr>
        <w:t xml:space="preserve"> predict advanced fibrosis and cirrhosis</w:t>
      </w:r>
      <w:r w:rsidR="00BB476C" w:rsidRPr="009E69B6">
        <w:rPr>
          <w:rFonts w:ascii="Book Antiqua" w:hAnsi="Book Antiqua" w:cs="Times New Roman"/>
        </w:rPr>
        <w:fldChar w:fldCharType="begin">
          <w:fldData xml:space="preserve">PEVuZE5vdGU+PENpdGU+PEF1dGhvcj5MaW48L0F1dGhvcj48WWVhcj4yMDA4PC9ZZWFyPjxSZWNO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</w:fldData>
        </w:fldChar>
      </w:r>
      <w:r w:rsidR="004A6388" w:rsidRPr="00AA6C19">
        <w:rPr>
          <w:rFonts w:ascii="Book Antiqua" w:hAnsi="Book Antiqua" w:cs="Times New Roman"/>
        </w:rPr>
        <w:instrText xml:space="preserve"> ADDIN EN.CITE </w:instrText>
      </w:r>
      <w:r w:rsidR="004A6388" w:rsidRPr="009E69B6">
        <w:rPr>
          <w:rFonts w:ascii="Book Antiqua" w:hAnsi="Book Antiqua" w:cs="Times New Roman"/>
        </w:rPr>
        <w:fldChar w:fldCharType="begin">
          <w:fldData xml:space="preserve">PEVuZE5vdGU+PENpdGU+PEF1dGhvcj5MaW48L0F1dGhvcj48WWVhcj4yMDA4PC9ZZWFyPjxSZWNO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</w:fldData>
        </w:fldChar>
      </w:r>
      <w:r w:rsidR="004A6388" w:rsidRPr="00AA6C19">
        <w:rPr>
          <w:rFonts w:ascii="Book Antiqua" w:hAnsi="Book Antiqua" w:cs="Times New Roman"/>
        </w:rPr>
        <w:instrText xml:space="preserve"> ADDIN EN.CITE.DATA </w:instrText>
      </w:r>
      <w:r w:rsidR="004A6388" w:rsidRPr="009E69B6">
        <w:rPr>
          <w:rFonts w:ascii="Book Antiqua" w:hAnsi="Book Antiqua" w:cs="Times New Roman"/>
        </w:rPr>
      </w:r>
      <w:r w:rsidR="004A6388" w:rsidRPr="009E69B6">
        <w:rPr>
          <w:rFonts w:ascii="Book Antiqua" w:hAnsi="Book Antiqua" w:cs="Times New Roman"/>
        </w:rPr>
        <w:fldChar w:fldCharType="end"/>
      </w:r>
      <w:r w:rsidR="00BB476C" w:rsidRPr="009E69B6">
        <w:rPr>
          <w:rFonts w:ascii="Book Antiqua" w:hAnsi="Book Antiqua" w:cs="Times New Roman"/>
        </w:rPr>
      </w:r>
      <w:r w:rsidR="00BB476C" w:rsidRPr="009E69B6">
        <w:rPr>
          <w:rFonts w:ascii="Book Antiqua" w:hAnsi="Book Antiqua" w:cs="Times New Roman"/>
        </w:rPr>
        <w:fldChar w:fldCharType="separate"/>
      </w:r>
      <w:r w:rsidR="004A6388" w:rsidRPr="00AA6C19">
        <w:rPr>
          <w:rFonts w:ascii="Book Antiqua" w:hAnsi="Book Antiqua" w:cs="Times New Roman"/>
          <w:noProof/>
          <w:vertAlign w:val="superscript"/>
        </w:rPr>
        <w:t>[</w:t>
      </w:r>
      <w:hyperlink w:anchor="_ENREF_18" w:tooltip="Lin, 2008 #3221" w:history="1">
        <w:r w:rsidR="004A6388" w:rsidRPr="00AA6C19">
          <w:rPr>
            <w:rFonts w:ascii="Book Antiqua" w:hAnsi="Book Antiqua" w:cs="Times New Roman"/>
            <w:noProof/>
            <w:vertAlign w:val="superscript"/>
          </w:rPr>
          <w:t>18</w:t>
        </w:r>
      </w:hyperlink>
      <w:r w:rsidR="004A6388" w:rsidRPr="00AA6C19">
        <w:rPr>
          <w:rFonts w:ascii="Book Antiqua" w:hAnsi="Book Antiqua" w:cs="Times New Roman"/>
          <w:noProof/>
          <w:vertAlign w:val="superscript"/>
        </w:rPr>
        <w:t>,</w:t>
      </w:r>
      <w:hyperlink w:anchor="_ENREF_19" w:tooltip="Tseng, 2013 #3220" w:history="1">
        <w:r w:rsidR="004A6388" w:rsidRPr="00AA6C19">
          <w:rPr>
            <w:rFonts w:ascii="Book Antiqua" w:hAnsi="Book Antiqua" w:cs="Times New Roman"/>
            <w:noProof/>
            <w:vertAlign w:val="superscript"/>
          </w:rPr>
          <w:t>19</w:t>
        </w:r>
      </w:hyperlink>
      <w:r w:rsidR="004A6388" w:rsidRPr="00AA6C19">
        <w:rPr>
          <w:rFonts w:ascii="Book Antiqua" w:hAnsi="Book Antiqua" w:cs="Times New Roman"/>
          <w:noProof/>
          <w:vertAlign w:val="superscript"/>
        </w:rPr>
        <w:t>]</w:t>
      </w:r>
      <w:r w:rsidR="00BB476C" w:rsidRPr="009E69B6">
        <w:rPr>
          <w:rFonts w:ascii="Book Antiqua" w:hAnsi="Book Antiqua" w:cs="Times New Roman"/>
        </w:rPr>
        <w:fldChar w:fldCharType="end"/>
      </w:r>
      <w:r w:rsidR="00402453" w:rsidRPr="00AA6C19">
        <w:rPr>
          <w:rFonts w:ascii="Book Antiqua" w:hAnsi="Book Antiqua" w:cs="Times New Roman"/>
        </w:rPr>
        <w:t>.</w:t>
      </w:r>
    </w:p>
    <w:p w14:paraId="59EF7929" w14:textId="121C9C03" w:rsidR="00205708" w:rsidRPr="00AA6C19" w:rsidRDefault="00422AC7">
      <w:pPr>
        <w:spacing w:line="360" w:lineRule="auto"/>
        <w:ind w:firstLine="720"/>
        <w:jc w:val="both"/>
        <w:rPr>
          <w:rFonts w:ascii="Book Antiqua" w:hAnsi="Book Antiqua" w:cs="Times New Roman"/>
          <w:color w:val="000000"/>
        </w:rPr>
      </w:pPr>
      <w:r w:rsidRPr="00AA6C19">
        <w:rPr>
          <w:rFonts w:ascii="Book Antiqua" w:eastAsia="Times New Roman" w:hAnsi="Book Antiqua" w:cs="Times New Roman"/>
        </w:rPr>
        <w:t>The use of liver biopsy or non-invasive method to assess severity of liver damage</w:t>
      </w:r>
      <w:r w:rsidRPr="00AA6C19">
        <w:rPr>
          <w:rFonts w:ascii="Book Antiqua" w:eastAsia="PMingLiU" w:hAnsi="Book Antiqua" w:cs="Times New Roman"/>
          <w:kern w:val="24"/>
        </w:rPr>
        <w:t xml:space="preserve"> </w:t>
      </w:r>
      <w:r w:rsidR="00080414" w:rsidRPr="00AA6C19">
        <w:rPr>
          <w:rFonts w:ascii="Book Antiqua" w:eastAsia="Times New Roman" w:hAnsi="Book Antiqua" w:cs="Times New Roman"/>
        </w:rPr>
        <w:t>is</w:t>
      </w:r>
      <w:r w:rsidRPr="00AA6C19">
        <w:rPr>
          <w:rFonts w:ascii="Book Antiqua" w:eastAsia="Times New Roman" w:hAnsi="Book Antiqua" w:cs="Times New Roman"/>
        </w:rPr>
        <w:t xml:space="preserve"> advocated in some patients. </w:t>
      </w:r>
      <w:r w:rsidRPr="00AA6C19">
        <w:rPr>
          <w:rFonts w:ascii="Book Antiqua" w:hAnsi="Book Antiqua" w:cs="Times New Roman"/>
        </w:rPr>
        <w:t xml:space="preserve">Transient </w:t>
      </w:r>
      <w:proofErr w:type="spellStart"/>
      <w:r w:rsidRPr="00AA6C19">
        <w:rPr>
          <w:rFonts w:ascii="Book Antiqua" w:hAnsi="Book Antiqua" w:cs="Times New Roman"/>
        </w:rPr>
        <w:t>elastography</w:t>
      </w:r>
      <w:proofErr w:type="spellEnd"/>
      <w:r w:rsidRPr="00AA6C19">
        <w:rPr>
          <w:rFonts w:ascii="Book Antiqua" w:hAnsi="Book Antiqua" w:cs="Times New Roman"/>
        </w:rPr>
        <w:t xml:space="preserve"> (TE) of the liver is one of the non-invasive methods, which is increasingly used to assess liver fibrosis. </w:t>
      </w:r>
      <w:r w:rsidR="00BB476C" w:rsidRPr="009E69B6">
        <w:rPr>
          <w:rFonts w:ascii="Book Antiqua" w:hAnsi="Book Antiqua" w:cs="Times New Roman"/>
        </w:rPr>
        <w:t>Several studies, including a meta-analysis, have reported that liver stiffness measurement (LSM) by this method shows good correlation with fibrosis stage in CHB patients</w:t>
      </w:r>
      <w:r w:rsidR="00BB476C" w:rsidRPr="009E69B6">
        <w:rPr>
          <w:rFonts w:ascii="Book Antiqua" w:hAnsi="Book Antiqua" w:cs="Times New Roman"/>
        </w:rPr>
        <w:fldChar w:fldCharType="begin">
          <w:fldData xml:space="preserve">PEVuZE5vdGU+PENpdGU+PEF1dGhvcj5Xb25nPC9BdXRob3I+PFllYXI+MjAxMDwvWWVhcj48UmVj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YWJici0xPjwvYWx0LXBlcmlvZGljYWw+PHBhZ2VzPjEwOTUtMTAzPC9wYWdlcz48dm9sdW1lPjMx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MT5QbG9TIG9uZTwvYWJici0xPjwvYWx0LXBlcmlvZGljYWw+PHBhZ2VzPmU0NDkzMDwvcGFnZXM+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dG9sb2d5PC9hYmJyLTE+PC9hbHQtcGVyaW9kaWNhbD48cGFnZXM+MTczLTg8L3BhZ2VzPjx2b2x1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YWx0LXBlcmlvZGljYWw+PHBhZ2VzPjEwOTUtMTAzPC9wYWdlcz48dm9sdW1lPjMxPC92b2x1bWU+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</w:fldData>
        </w:fldChar>
      </w:r>
      <w:r w:rsidR="004A6388" w:rsidRPr="009E69B6">
        <w:rPr>
          <w:rFonts w:ascii="Book Antiqua" w:hAnsi="Book Antiqua" w:cs="Times New Roman"/>
        </w:rPr>
        <w:instrText xml:space="preserve"> ADDIN EN.CITE </w:instrText>
      </w:r>
      <w:r w:rsidR="004A6388" w:rsidRPr="009E69B6">
        <w:rPr>
          <w:rFonts w:ascii="Book Antiqua" w:hAnsi="Book Antiqua" w:cs="Times New Roman"/>
        </w:rPr>
        <w:fldChar w:fldCharType="begin">
          <w:fldData xml:space="preserve">PEVuZE5vdGU+PENpdGU+PEF1dGhvcj5Xb25nPC9BdXRob3I+PFllYXI+MjAxMDwvWWVhcj48UmVj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YWJici0xPjwvYWx0LXBlcmlvZGljYWw+PHBhZ2VzPjEwOTUtMTAzPC9wYWdlcz48dm9sdW1lPjMx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MT5QbG9TIG9uZTwvYWJici0xPjwvYWx0LXBlcmlvZGljYWw+PHBhZ2VzPmU0NDkzMDwvcGFnZXM+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dG9sb2d5PC9hYmJyLTE+PC9hbHQtcGVyaW9kaWNhbD48cGFnZXM+MTczLTg8L3BhZ2VzPjx2b2x1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YWx0LXBlcmlvZGljYWw+PHBhZ2VzPjEwOTUtMTAzPC9wYWdlcz48dm9sdW1lPjMxPC92b2x1bWU+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</w:fldData>
        </w:fldChar>
      </w:r>
      <w:r w:rsidR="004A6388" w:rsidRPr="009E69B6">
        <w:rPr>
          <w:rFonts w:ascii="Book Antiqua" w:hAnsi="Book Antiqua" w:cs="Times New Roman"/>
        </w:rPr>
        <w:instrText xml:space="preserve"> ADDIN EN.CITE.DATA </w:instrText>
      </w:r>
      <w:r w:rsidR="004A6388" w:rsidRPr="009E69B6">
        <w:rPr>
          <w:rFonts w:ascii="Book Antiqua" w:hAnsi="Book Antiqua" w:cs="Times New Roman"/>
        </w:rPr>
      </w:r>
      <w:r w:rsidR="004A6388" w:rsidRPr="009E69B6">
        <w:rPr>
          <w:rFonts w:ascii="Book Antiqua" w:hAnsi="Book Antiqua" w:cs="Times New Roman"/>
        </w:rPr>
        <w:fldChar w:fldCharType="end"/>
      </w:r>
      <w:r w:rsidR="00BB476C" w:rsidRPr="009E69B6">
        <w:rPr>
          <w:rFonts w:ascii="Book Antiqua" w:hAnsi="Book Antiqua" w:cs="Times New Roman"/>
        </w:rPr>
      </w:r>
      <w:r w:rsidR="00BB476C" w:rsidRPr="009E69B6">
        <w:rPr>
          <w:rFonts w:ascii="Book Antiqua" w:hAnsi="Book Antiqua" w:cs="Times New Roman"/>
        </w:rPr>
        <w:fldChar w:fldCharType="separate"/>
      </w:r>
      <w:r w:rsidR="004A6388" w:rsidRPr="009E69B6">
        <w:rPr>
          <w:rFonts w:ascii="Book Antiqua" w:hAnsi="Book Antiqua" w:cs="Times New Roman"/>
          <w:noProof/>
          <w:vertAlign w:val="superscript"/>
        </w:rPr>
        <w:t>[</w:t>
      </w:r>
      <w:hyperlink w:anchor="_ENREF_20" w:tooltip="Wong, 2010 #2212" w:history="1">
        <w:r w:rsidR="004A6388" w:rsidRPr="009E69B6">
          <w:rPr>
            <w:rFonts w:ascii="Book Antiqua" w:hAnsi="Book Antiqua" w:cs="Times New Roman"/>
            <w:noProof/>
            <w:vertAlign w:val="superscript"/>
          </w:rPr>
          <w:t>20-22</w:t>
        </w:r>
      </w:hyperlink>
      <w:r w:rsidR="004A6388" w:rsidRPr="009E69B6">
        <w:rPr>
          <w:rFonts w:ascii="Book Antiqua" w:hAnsi="Book Antiqua" w:cs="Times New Roman"/>
          <w:noProof/>
          <w:vertAlign w:val="superscript"/>
        </w:rPr>
        <w:t>]</w:t>
      </w:r>
      <w:r w:rsidR="00BB476C" w:rsidRPr="009E69B6">
        <w:rPr>
          <w:rFonts w:ascii="Book Antiqua" w:hAnsi="Book Antiqua" w:cs="Times New Roman"/>
        </w:rPr>
        <w:fldChar w:fldCharType="end"/>
      </w:r>
      <w:r w:rsidRPr="00AA6C19">
        <w:rPr>
          <w:rFonts w:ascii="Book Antiqua" w:hAnsi="Book Antiqua" w:cs="Times New Roman"/>
        </w:rPr>
        <w:t xml:space="preserve">. Liver fibrosis assessment using TE is helpful in deciding the need for anti-viral therapy in patients with high viral load and normal or mildly raised ALT 1-2 times of upper limit normal (ULN). </w:t>
      </w:r>
      <w:r w:rsidR="00BB476C" w:rsidRPr="009E69B6">
        <w:rPr>
          <w:rFonts w:ascii="Book Antiqua" w:hAnsi="Book Antiqua" w:cs="Times New Roman"/>
        </w:rPr>
        <w:t>However LSM is not widely available and</w:t>
      </w:r>
      <w:r w:rsidR="00F637F5" w:rsidRPr="00AA6C19">
        <w:rPr>
          <w:rFonts w:ascii="Book Antiqua" w:hAnsi="Book Antiqua" w:cs="Times New Roman"/>
        </w:rPr>
        <w:t xml:space="preserve"> </w:t>
      </w:r>
      <w:r w:rsidRPr="00AA6C19">
        <w:rPr>
          <w:rFonts w:ascii="Book Antiqua" w:hAnsi="Book Antiqua" w:cs="Times New Roman"/>
        </w:rPr>
        <w:t>cannot solely be relied on without considering the whole clinical picture and other relevant information</w:t>
      </w:r>
      <w:r w:rsidR="00BB476C" w:rsidRPr="009E69B6">
        <w:rPr>
          <w:rFonts w:ascii="Book Antiqua" w:hAnsi="Book Antiqua" w:cs="Times New Roman"/>
        </w:rPr>
        <w:fldChar w:fldCharType="begin"/>
      </w:r>
      <w:r w:rsidR="004A6388" w:rsidRPr="00AA6C19">
        <w:rPr>
          <w:rFonts w:ascii="Book Antiqua" w:hAnsi="Book Antiqua" w:cs="Times New Roman"/>
        </w:rPr>
        <w:instrText xml:space="preserve"> ADDIN EN.CITE &lt;EndNote&gt;&lt;Cite&gt;&lt;Author&gt;Liaw&lt;/Author&gt;&lt;Year&gt;2008&lt;/Year&gt;&lt;RecNum&gt;2215&lt;/RecNum&gt;&lt;DisplayText&gt;&lt;style face="superscript"&gt;[23]&lt;/style&gt;&lt;/DisplayText&gt;&lt;record&gt;&lt;rec-number&gt;2215&lt;/rec-number&gt;&lt;foreign-keys&gt;&lt;key app="EN" db-id="ea9a5xef89drvkewvf4vta599xsv2fsed95a" timestamp="0"&gt;2215&lt;/key&gt;&lt;/foreign-keys&gt;&lt;ref-type name="Journal Article"&gt;17&lt;/ref-type&gt;&lt;contributors&gt;&lt;authors&gt;&lt;author&gt;Liaw, Y. F.&lt;/author&gt;&lt;author&gt;Leung, N.&lt;/author&gt;&lt;author&gt;Kao, J. H.&lt;/author&gt;&lt;author&gt;Piratvisuth, T.&lt;/author&gt;&lt;author&gt;Gane, E.&lt;/author&gt;&lt;author&gt;Han, K. H.&lt;/author&gt;&lt;author&gt;Guan, R.&lt;/author&gt;&lt;author&gt;Lau, G. K.&lt;/author&gt;&lt;author&gt;Locarnini, S.&lt;/author&gt;&lt;/authors&gt;&lt;/contributors&gt;&lt;auth-address&gt;Liver Research Unit, Chang Gung University and Memorial Hospital, 199, Tung Hwa North Road, Taipei, Taiwan, liveryfl@so-net.net.tw.&lt;/auth-address&gt;&lt;titles&gt;&lt;title&gt;Asian-Pacific consensus statement on the management of chronic hepatitis B: a 2008 update&lt;/title&gt;&lt;secondary-title&gt;Hepatol Int&lt;/secondary-title&gt;&lt;alt-title&gt;Hepatology international&lt;/alt-title&gt;&lt;/titles&gt;&lt;pages&gt;263-83&lt;/pages&gt;&lt;volume&gt;2&lt;/volume&gt;&lt;number&gt;3&lt;/number&gt;&lt;edition&gt;2009/08/12&lt;/edition&gt;&lt;dates&gt;&lt;year&gt;2008&lt;/year&gt;&lt;pub-dates&gt;&lt;date&gt;Sep&lt;/date&gt;&lt;/pub-dates&gt;&lt;/dates&gt;&lt;isbn&gt;1936-0533 (Print)&lt;/isbn&gt;&lt;accession-num&gt;19669255&lt;/accession-num&gt;&lt;urls&gt;&lt;related-urls&gt;&lt;url&gt;http://www.ncbi.nlm.nih.gov/pubmed/19669255&lt;/url&gt;&lt;/related-urls&gt;&lt;/urls&gt;&lt;custom2&gt;2716890&lt;/custom2&gt;&lt;electronic-resource-num&gt;10.1007/s12072-008-9080-3&lt;/electronic-resource-num&gt;&lt;language&gt;eng&lt;/language&gt;&lt;/record&gt;&lt;/Cite&gt;&lt;/EndNote&gt;</w:instrText>
      </w:r>
      <w:r w:rsidR="00BB476C" w:rsidRPr="009E69B6">
        <w:rPr>
          <w:rFonts w:ascii="Book Antiqua" w:hAnsi="Book Antiqua" w:cs="Times New Roman"/>
        </w:rPr>
        <w:fldChar w:fldCharType="separate"/>
      </w:r>
      <w:r w:rsidR="004A6388" w:rsidRPr="00AA6C19">
        <w:rPr>
          <w:rFonts w:ascii="Book Antiqua" w:hAnsi="Book Antiqua" w:cs="Times New Roman"/>
          <w:noProof/>
          <w:vertAlign w:val="superscript"/>
        </w:rPr>
        <w:t>[</w:t>
      </w:r>
      <w:hyperlink w:anchor="_ENREF_23" w:tooltip="Liaw, 2008 #2215" w:history="1">
        <w:r w:rsidR="004A6388" w:rsidRPr="00AA6C19">
          <w:rPr>
            <w:rFonts w:ascii="Book Antiqua" w:hAnsi="Book Antiqua" w:cs="Times New Roman"/>
            <w:noProof/>
            <w:vertAlign w:val="superscript"/>
          </w:rPr>
          <w:t>23</w:t>
        </w:r>
      </w:hyperlink>
      <w:r w:rsidR="004A6388" w:rsidRPr="00AA6C19">
        <w:rPr>
          <w:rFonts w:ascii="Book Antiqua" w:hAnsi="Book Antiqua" w:cs="Times New Roman"/>
          <w:noProof/>
          <w:vertAlign w:val="superscript"/>
        </w:rPr>
        <w:t>]</w:t>
      </w:r>
      <w:r w:rsidR="00BB476C" w:rsidRPr="009E69B6">
        <w:rPr>
          <w:rFonts w:ascii="Book Antiqua" w:hAnsi="Book Antiqua" w:cs="Times New Roman"/>
        </w:rPr>
        <w:fldChar w:fldCharType="end"/>
      </w:r>
      <w:r w:rsidRPr="00AA6C19">
        <w:rPr>
          <w:rFonts w:ascii="Book Antiqua" w:hAnsi="Book Antiqua" w:cs="Times New Roman"/>
        </w:rPr>
        <w:t>.</w:t>
      </w:r>
      <w:r w:rsidR="00E1023D" w:rsidRPr="00AA6C19">
        <w:rPr>
          <w:rFonts w:ascii="Book Antiqua" w:hAnsi="Book Antiqua" w:cs="Times New Roman"/>
          <w:color w:val="000000"/>
        </w:rPr>
        <w:t xml:space="preserve"> </w:t>
      </w:r>
    </w:p>
    <w:p w14:paraId="5307F947" w14:textId="5D9E91BA" w:rsidR="0005228C" w:rsidRPr="00AA6C19" w:rsidRDefault="00E1023D">
      <w:pPr>
        <w:spacing w:line="360" w:lineRule="auto"/>
        <w:ind w:firstLine="720"/>
        <w:jc w:val="both"/>
        <w:rPr>
          <w:rFonts w:ascii="Book Antiqua" w:eastAsia="Times New Roman" w:hAnsi="Book Antiqua" w:cs="Times New Roman"/>
        </w:rPr>
      </w:pPr>
      <w:r w:rsidRPr="00AA6C19">
        <w:rPr>
          <w:rFonts w:ascii="Book Antiqua" w:hAnsi="Book Antiqua" w:cs="Times New Roman"/>
          <w:color w:val="000000"/>
        </w:rPr>
        <w:t xml:space="preserve">There is also preliminary data using TE for monitoring liver fibrosis progression in </w:t>
      </w:r>
      <w:proofErr w:type="spellStart"/>
      <w:r w:rsidRPr="00AA6C19">
        <w:rPr>
          <w:rFonts w:ascii="Book Antiqua" w:hAnsi="Book Antiqua" w:cs="Times New Roman"/>
          <w:color w:val="000000"/>
        </w:rPr>
        <w:t>HBeAg</w:t>
      </w:r>
      <w:proofErr w:type="spellEnd"/>
      <w:r w:rsidRPr="00AA6C19">
        <w:rPr>
          <w:rFonts w:ascii="Book Antiqua" w:hAnsi="Book Antiqua" w:cs="Times New Roman"/>
          <w:color w:val="000000"/>
        </w:rPr>
        <w:t xml:space="preserve">-positive and </w:t>
      </w:r>
      <w:proofErr w:type="spellStart"/>
      <w:r w:rsidRPr="00AA6C19">
        <w:rPr>
          <w:rFonts w:ascii="Book Antiqua" w:hAnsi="Book Antiqua" w:cs="Times New Roman"/>
          <w:color w:val="000000"/>
        </w:rPr>
        <w:t>HBeAg</w:t>
      </w:r>
      <w:proofErr w:type="spellEnd"/>
      <w:r w:rsidRPr="00AA6C19">
        <w:rPr>
          <w:rFonts w:ascii="Book Antiqua" w:hAnsi="Book Antiqua" w:cs="Times New Roman"/>
          <w:color w:val="000000"/>
        </w:rPr>
        <w:t>-negative CHB</w:t>
      </w:r>
      <w:r w:rsidR="00BB476C" w:rsidRPr="009E69B6">
        <w:rPr>
          <w:rFonts w:ascii="Book Antiqua" w:hAnsi="Book Antiqua" w:cs="Times New Roman"/>
          <w:color w:val="000000"/>
        </w:rPr>
        <w:fldChar w:fldCharType="begin">
          <w:fldData xml:space="preserve">PEVuZE5vdGU+PENpdGU+PEF1dGhvcj5Xb25nPC9BdXRob3I+PFllYXI+MjAxMzwvWWVhcj48UmVj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b2VudGVyb2xvZ3kgYW5kIGhlcGF0b2xvZ3k8L2FiYnItMT48L2FsdC1wZXJpb2RpY2FsPjxlZGl0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YmJyLTE+PC9hbHQtcGVyaW9kaWNhbD48ZWRpdGlvbj4yMDEzLzA3LzA5PC9lZGl0aW9uPjxkYXRl
cz48eWVhcj4yMDEzPC95ZWFyPjxwdWItZGF0ZXM+PGRhdGU+SnVsIDU8L2RhdGU+PC9wdWItZGF0
ZXM+PC9kYXRlcz48aXNibj4xNDQwLTE3NDYgKEVsZWN0cm9uaWMpJiN4RDswODE1LTkzMTkgKExp
bmtpbmcpPC9pc2JuPjxhY2Nlc3Npb24tbnVtPjIzODI5MzgxPC9hY2Nlc3Npb24tbnVtPjx1cmxz
PjxyZWxhdGVkLXVybHM+PHVybD5odHRwOi8vd3d3Lm5jYmkubmxtLm5paC5nb3YvcHVibWVkLzIz
ODI5MzgxPC91cmw+PC9yZWxhdGVkLXVybHM+PC91cmxzPjxlbGVjdHJvbmljLXJlc291cmNlLW51
bT4xMC4xMTExL2pnaC4xMjMyNzwvZWxlY3Ryb25pYy1yZXNvdXJjZS1udW0+PGxhbmd1YWdlPkVu
ZzwvbGFuZ3VhZ2U+PC9yZWNvcmQ+PC9DaXRlPjwvRW5kTm90ZT5=
</w:fldData>
        </w:fldChar>
      </w:r>
      <w:r w:rsidR="004A6388" w:rsidRPr="00AA6C19">
        <w:rPr>
          <w:rFonts w:ascii="Book Antiqua" w:hAnsi="Book Antiqua" w:cs="Times New Roman"/>
          <w:color w:val="000000"/>
        </w:rPr>
        <w:instrText xml:space="preserve"> ADDIN EN.CITE </w:instrText>
      </w:r>
      <w:r w:rsidR="004A6388" w:rsidRPr="009E69B6">
        <w:rPr>
          <w:rFonts w:ascii="Book Antiqua" w:hAnsi="Book Antiqua" w:cs="Times New Roman"/>
          <w:color w:val="000000"/>
        </w:rPr>
        <w:fldChar w:fldCharType="begin">
          <w:fldData xml:space="preserve">PEVuZE5vdGU+PENpdGU+PEF1dGhvcj5Xb25nPC9BdXRob3I+PFllYXI+MjAxMzwvWWVhcj48UmVj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b2VudGVyb2xvZ3kgYW5kIGhlcGF0b2xvZ3k8L2FiYnItMT48L2FsdC1wZXJpb2RpY2FsPjxlZGl0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YmJyLTE+PC9hbHQtcGVyaW9kaWNhbD48ZWRpdGlvbj4yMDEzLzA3LzA5PC9lZGl0aW9uPjxkYXRl
cz48eWVhcj4yMDEzPC95ZWFyPjxwdWItZGF0ZXM+PGRhdGU+SnVsIDU8L2RhdGU+PC9wdWItZGF0
ZXM+PC9kYXRlcz48aXNibj4xNDQwLTE3NDYgKEVsZWN0cm9uaWMpJiN4RDswODE1LTkzMTkgKExp
bmtpbmcpPC9pc2JuPjxhY2Nlc3Npb24tbnVtPjIzODI5MzgxPC9hY2Nlc3Npb24tbnVtPjx1cmxz
PjxyZWxhdGVkLXVybHM+PHVybD5odHRwOi8vd3d3Lm5jYmkubmxtLm5paC5nb3YvcHVibWVkLzIz
ODI5MzgxPC91cmw+PC9yZWxhdGVkLXVybHM+PC91cmxzPjxlbGVjdHJvbmljLXJlc291cmNlLW51
bT4xMC4xMTExL2pnaC4xMjMyNzwvZWxlY3Ryb25pYy1yZXNvdXJjZS1udW0+PGxhbmd1YWdlPkVu
ZzwvbGFuZ3VhZ2U+PC9yZWNvcmQ+PC9DaXRlPjwvRW5kTm90ZT5=
</w:fldData>
        </w:fldChar>
      </w:r>
      <w:r w:rsidR="004A6388" w:rsidRPr="00AA6C19">
        <w:rPr>
          <w:rFonts w:ascii="Book Antiqua" w:hAnsi="Book Antiqua" w:cs="Times New Roman"/>
          <w:color w:val="000000"/>
        </w:rPr>
        <w:instrText xml:space="preserve"> ADDIN EN.CITE.DATA </w:instrText>
      </w:r>
      <w:r w:rsidR="004A6388" w:rsidRPr="009E69B6">
        <w:rPr>
          <w:rFonts w:ascii="Book Antiqua" w:hAnsi="Book Antiqua" w:cs="Times New Roman"/>
          <w:color w:val="000000"/>
        </w:rPr>
      </w:r>
      <w:r w:rsidR="004A6388" w:rsidRPr="009E69B6">
        <w:rPr>
          <w:rFonts w:ascii="Book Antiqua" w:hAnsi="Book Antiqua" w:cs="Times New Roman"/>
          <w:color w:val="000000"/>
        </w:rPr>
        <w:fldChar w:fldCharType="end"/>
      </w:r>
      <w:r w:rsidR="00BB476C" w:rsidRPr="009E69B6">
        <w:rPr>
          <w:rFonts w:ascii="Book Antiqua" w:hAnsi="Book Antiqua" w:cs="Times New Roman"/>
          <w:color w:val="000000"/>
        </w:rPr>
      </w:r>
      <w:r w:rsidR="00BB476C" w:rsidRPr="009E69B6">
        <w:rPr>
          <w:rFonts w:ascii="Book Antiqua" w:hAnsi="Book Antiqua" w:cs="Times New Roman"/>
          <w:color w:val="000000"/>
        </w:rPr>
        <w:fldChar w:fldCharType="separate"/>
      </w:r>
      <w:r w:rsidR="004A6388" w:rsidRPr="00AA6C19">
        <w:rPr>
          <w:rFonts w:ascii="Book Antiqua" w:hAnsi="Book Antiqua" w:cs="Times New Roman"/>
          <w:noProof/>
          <w:color w:val="000000"/>
          <w:vertAlign w:val="superscript"/>
        </w:rPr>
        <w:t>[</w:t>
      </w:r>
      <w:hyperlink w:anchor="_ENREF_24" w:tooltip="Wong, 2013 #1375" w:history="1">
        <w:r w:rsidR="004A6388" w:rsidRPr="00AA6C19">
          <w:rPr>
            <w:rFonts w:ascii="Book Antiqua" w:hAnsi="Book Antiqua" w:cs="Times New Roman"/>
            <w:noProof/>
            <w:color w:val="000000"/>
            <w:vertAlign w:val="superscript"/>
          </w:rPr>
          <w:t>24</w:t>
        </w:r>
      </w:hyperlink>
      <w:r w:rsidR="004A6388" w:rsidRPr="00AA6C19">
        <w:rPr>
          <w:rFonts w:ascii="Book Antiqua" w:hAnsi="Book Antiqua" w:cs="Times New Roman"/>
          <w:noProof/>
          <w:color w:val="000000"/>
          <w:vertAlign w:val="superscript"/>
        </w:rPr>
        <w:t>,</w:t>
      </w:r>
      <w:hyperlink w:anchor="_ENREF_25" w:tooltip="Wong, 2013 #3136" w:history="1">
        <w:r w:rsidR="004A6388" w:rsidRPr="00AA6C19">
          <w:rPr>
            <w:rFonts w:ascii="Book Antiqua" w:hAnsi="Book Antiqua" w:cs="Times New Roman"/>
            <w:noProof/>
            <w:color w:val="000000"/>
            <w:vertAlign w:val="superscript"/>
          </w:rPr>
          <w:t>25</w:t>
        </w:r>
      </w:hyperlink>
      <w:r w:rsidR="004A6388" w:rsidRPr="00AA6C19">
        <w:rPr>
          <w:rFonts w:ascii="Book Antiqua" w:hAnsi="Book Antiqua" w:cs="Times New Roman"/>
          <w:noProof/>
          <w:color w:val="000000"/>
          <w:vertAlign w:val="superscript"/>
        </w:rPr>
        <w:t>]</w:t>
      </w:r>
      <w:r w:rsidR="00BB476C" w:rsidRPr="009E69B6">
        <w:rPr>
          <w:rFonts w:ascii="Book Antiqua" w:hAnsi="Book Antiqua" w:cs="Times New Roman"/>
          <w:color w:val="000000"/>
        </w:rPr>
        <w:fldChar w:fldCharType="end"/>
      </w:r>
      <w:r w:rsidRPr="00AA6C19">
        <w:rPr>
          <w:rFonts w:ascii="Book Antiqua" w:hAnsi="Book Antiqua" w:cs="Times New Roman"/>
          <w:color w:val="000000"/>
        </w:rPr>
        <w:t>.</w:t>
      </w:r>
      <w:r w:rsidR="00205708" w:rsidRPr="00AA6C19">
        <w:rPr>
          <w:rFonts w:ascii="Book Antiqua" w:eastAsia="Times New Roman" w:hAnsi="Book Antiqua" w:cs="Times New Roman"/>
        </w:rPr>
        <w:t xml:space="preserve"> </w:t>
      </w:r>
      <w:r w:rsidR="00D63ED7" w:rsidRPr="00AA6C19">
        <w:rPr>
          <w:rFonts w:ascii="Book Antiqua" w:eastAsia="Times New Roman" w:hAnsi="Book Antiqua" w:cs="Times New Roman"/>
        </w:rPr>
        <w:t>A recent system</w:t>
      </w:r>
      <w:r w:rsidR="0005228C" w:rsidRPr="00AA6C19">
        <w:rPr>
          <w:rFonts w:ascii="Book Antiqua" w:eastAsia="Times New Roman" w:hAnsi="Book Antiqua" w:cs="Times New Roman"/>
        </w:rPr>
        <w:t>at</w:t>
      </w:r>
      <w:r w:rsidR="00D63ED7" w:rsidRPr="00AA6C19">
        <w:rPr>
          <w:rFonts w:ascii="Book Antiqua" w:eastAsia="Times New Roman" w:hAnsi="Book Antiqua" w:cs="Times New Roman"/>
        </w:rPr>
        <w:t xml:space="preserve">ic review of </w:t>
      </w:r>
      <w:proofErr w:type="spellStart"/>
      <w:r w:rsidR="00D63ED7" w:rsidRPr="00AA6C19">
        <w:rPr>
          <w:rFonts w:ascii="Book Antiqua" w:eastAsia="Times New Roman" w:hAnsi="Book Antiqua" w:cs="Times New Roman"/>
        </w:rPr>
        <w:t>HBeAg</w:t>
      </w:r>
      <w:proofErr w:type="spellEnd"/>
      <w:r w:rsidR="00487B6F" w:rsidRPr="00AA6C19">
        <w:rPr>
          <w:rFonts w:ascii="Book Antiqua" w:eastAsia="Times New Roman" w:hAnsi="Book Antiqua" w:cs="Times New Roman"/>
        </w:rPr>
        <w:t>-</w:t>
      </w:r>
      <w:r w:rsidR="00D63ED7" w:rsidRPr="00AA6C19">
        <w:rPr>
          <w:rFonts w:ascii="Book Antiqua" w:eastAsia="Times New Roman" w:hAnsi="Book Antiqua" w:cs="Times New Roman"/>
        </w:rPr>
        <w:t xml:space="preserve">negative CHB with PNALT revealed that it is rare to have significant liver disease based on </w:t>
      </w:r>
      <w:r w:rsidR="00043E99" w:rsidRPr="00AA6C19">
        <w:rPr>
          <w:rFonts w:ascii="Book Antiqua" w:eastAsia="Times New Roman" w:hAnsi="Book Antiqua" w:cs="Times New Roman"/>
        </w:rPr>
        <w:t>liver biopsies in patients</w:t>
      </w:r>
      <w:r w:rsidR="00D63ED7" w:rsidRPr="00AA6C19">
        <w:rPr>
          <w:rFonts w:ascii="Book Antiqua" w:eastAsia="Times New Roman" w:hAnsi="Book Antiqua" w:cs="Times New Roman"/>
        </w:rPr>
        <w:t xml:space="preserve"> with stringent</w:t>
      </w:r>
      <w:r w:rsidR="00043E99" w:rsidRPr="00AA6C19">
        <w:rPr>
          <w:rFonts w:ascii="Book Antiqua" w:eastAsia="Times New Roman" w:hAnsi="Book Antiqua" w:cs="Times New Roman"/>
        </w:rPr>
        <w:t xml:space="preserve"> criteria for PNALT (</w:t>
      </w:r>
      <w:r w:rsidR="00B54317" w:rsidRPr="00AA6C19">
        <w:rPr>
          <w:rFonts w:ascii="Book Antiqua" w:eastAsia="Times New Roman" w:hAnsi="Book Antiqua" w:cs="Times New Roman"/>
        </w:rPr>
        <w:t>defined by authors</w:t>
      </w:r>
      <w:r w:rsidR="00043E99" w:rsidRPr="00AA6C19">
        <w:rPr>
          <w:rFonts w:ascii="Book Antiqua" w:eastAsia="Times New Roman" w:hAnsi="Book Antiqua" w:cs="Times New Roman"/>
        </w:rPr>
        <w:t xml:space="preserve"> as</w:t>
      </w:r>
      <w:r w:rsidR="00B54317" w:rsidRPr="00AA6C19">
        <w:rPr>
          <w:rFonts w:ascii="Book Antiqua" w:eastAsia="Times New Roman" w:hAnsi="Book Antiqua" w:cs="Times New Roman"/>
        </w:rPr>
        <w:t>:</w:t>
      </w:r>
      <w:r w:rsidR="00043E99" w:rsidRPr="00AA6C19">
        <w:rPr>
          <w:rFonts w:ascii="Book Antiqua" w:eastAsia="Times New Roman" w:hAnsi="Book Antiqua" w:cs="Times New Roman"/>
        </w:rPr>
        <w:t xml:space="preserve"> at least 3 ALT determinations at unspecified intervals over 6-12 </w:t>
      </w:r>
      <w:proofErr w:type="spellStart"/>
      <w:r w:rsidR="00043E99" w:rsidRPr="00AA6C19">
        <w:rPr>
          <w:rFonts w:ascii="Book Antiqua" w:eastAsia="Times New Roman" w:hAnsi="Book Antiqua" w:cs="Times New Roman"/>
        </w:rPr>
        <w:t>mo</w:t>
      </w:r>
      <w:proofErr w:type="spellEnd"/>
      <w:r w:rsidR="00043E99" w:rsidRPr="00AA6C19">
        <w:rPr>
          <w:rFonts w:ascii="Book Antiqua" w:eastAsia="Times New Roman" w:hAnsi="Book Antiqua" w:cs="Times New Roman"/>
        </w:rPr>
        <w:t xml:space="preserve"> or at least 3 ALT determinations at predefined intervals which are at least 2 months apart over a minimum of 12 </w:t>
      </w:r>
      <w:proofErr w:type="spellStart"/>
      <w:r w:rsidR="00043E99" w:rsidRPr="00AA6C19">
        <w:rPr>
          <w:rFonts w:ascii="Book Antiqua" w:eastAsia="Times New Roman" w:hAnsi="Book Antiqua" w:cs="Times New Roman"/>
        </w:rPr>
        <w:t>mo</w:t>
      </w:r>
      <w:proofErr w:type="spellEnd"/>
      <w:r w:rsidR="00043E99" w:rsidRPr="00AA6C19">
        <w:rPr>
          <w:rFonts w:ascii="Book Antiqua" w:eastAsia="Times New Roman" w:hAnsi="Book Antiqua" w:cs="Times New Roman"/>
        </w:rPr>
        <w:t xml:space="preserve">) and HBV DNA </w:t>
      </w:r>
      <w:r w:rsidR="00F041A9" w:rsidRPr="009E69B6">
        <w:rPr>
          <w:rFonts w:ascii="Book Antiqua" w:eastAsia="Times New Roman" w:hAnsi="Book Antiqua" w:cs="Times New Roman" w:hint="eastAsia"/>
        </w:rPr>
        <w:t>≤</w:t>
      </w:r>
      <w:r w:rsidR="00F041A9" w:rsidRPr="00AA6C19">
        <w:rPr>
          <w:rFonts w:ascii="Book Antiqua" w:eastAsia="宋体" w:hAnsi="Book Antiqua" w:cs="Times New Roman"/>
          <w:lang w:eastAsia="zh-CN"/>
        </w:rPr>
        <w:t xml:space="preserve"> </w:t>
      </w:r>
      <w:r w:rsidR="00043E99" w:rsidRPr="00AA6C19">
        <w:rPr>
          <w:rFonts w:ascii="Book Antiqua" w:eastAsia="Times New Roman" w:hAnsi="Book Antiqua" w:cs="Times New Roman"/>
        </w:rPr>
        <w:t xml:space="preserve">20000 </w:t>
      </w:r>
      <w:r w:rsidR="00205708" w:rsidRPr="00AA6C19">
        <w:rPr>
          <w:rFonts w:ascii="Book Antiqua" w:eastAsia="Times New Roman" w:hAnsi="Book Antiqua" w:cs="Times New Roman"/>
        </w:rPr>
        <w:t>IU</w:t>
      </w:r>
      <w:r w:rsidR="00043E99" w:rsidRPr="00AA6C19">
        <w:rPr>
          <w:rFonts w:ascii="Book Antiqua" w:eastAsia="Times New Roman" w:hAnsi="Book Antiqua" w:cs="Times New Roman"/>
        </w:rPr>
        <w:t>/</w:t>
      </w:r>
      <w:proofErr w:type="spellStart"/>
      <w:r w:rsidR="00043E99" w:rsidRPr="00AA6C19">
        <w:rPr>
          <w:rFonts w:ascii="Book Antiqua" w:eastAsia="Times New Roman" w:hAnsi="Book Antiqua" w:cs="Times New Roman"/>
        </w:rPr>
        <w:t>m</w:t>
      </w:r>
      <w:r w:rsidR="00043E99" w:rsidRPr="009E69B6">
        <w:rPr>
          <w:rFonts w:ascii="Book Antiqua" w:eastAsia="Times New Roman" w:hAnsi="Book Antiqua" w:cs="Times New Roman"/>
          <w:caps/>
        </w:rPr>
        <w:t>l</w:t>
      </w:r>
      <w:r w:rsidR="00043E99" w:rsidRPr="00AA6C19">
        <w:rPr>
          <w:rFonts w:ascii="Book Antiqua" w:eastAsia="Times New Roman" w:hAnsi="Book Antiqua" w:cs="Times New Roman"/>
        </w:rPr>
        <w:t>.</w:t>
      </w:r>
      <w:proofErr w:type="spellEnd"/>
      <w:r w:rsidR="00043E99" w:rsidRPr="00AA6C19">
        <w:rPr>
          <w:rFonts w:ascii="Book Antiqua" w:eastAsia="Times New Roman" w:hAnsi="Book Antiqua" w:cs="Times New Roman"/>
        </w:rPr>
        <w:t xml:space="preserve"> </w:t>
      </w:r>
      <w:r w:rsidR="00A47E9C" w:rsidRPr="00AA6C19">
        <w:rPr>
          <w:rFonts w:ascii="Book Antiqua" w:eastAsia="Times New Roman" w:hAnsi="Book Antiqua" w:cs="Times New Roman"/>
        </w:rPr>
        <w:t xml:space="preserve">The rate of detection of mild inflammation and moderate fibrosis is even lower at 1.4% and 1% respectively if the HBV DNA levels were less than 2000 </w:t>
      </w:r>
      <w:r w:rsidR="00205708" w:rsidRPr="00AA6C19">
        <w:rPr>
          <w:rFonts w:ascii="Book Antiqua" w:eastAsia="Times New Roman" w:hAnsi="Book Antiqua" w:cs="Times New Roman"/>
        </w:rPr>
        <w:t>IU</w:t>
      </w:r>
      <w:r w:rsidR="00A47E9C" w:rsidRPr="00AA6C19">
        <w:rPr>
          <w:rFonts w:ascii="Book Antiqua" w:eastAsia="Times New Roman" w:hAnsi="Book Antiqua" w:cs="Times New Roman"/>
        </w:rPr>
        <w:t>/m</w:t>
      </w:r>
      <w:r w:rsidR="00A47E9C" w:rsidRPr="009E69B6">
        <w:rPr>
          <w:rFonts w:ascii="Book Antiqua" w:eastAsia="Times New Roman" w:hAnsi="Book Antiqua" w:cs="Times New Roman"/>
          <w:caps/>
        </w:rPr>
        <w:t>l</w:t>
      </w:r>
      <w:r w:rsidR="00A47E9C" w:rsidRPr="00AA6C19">
        <w:rPr>
          <w:rFonts w:ascii="Book Antiqua" w:eastAsia="Times New Roman" w:hAnsi="Book Antiqua" w:cs="Times New Roman"/>
        </w:rPr>
        <w:t xml:space="preserve"> compared to 7% and 10% if the HBV</w:t>
      </w:r>
      <w:r w:rsidR="007C4E3F" w:rsidRPr="00AA6C19">
        <w:rPr>
          <w:rFonts w:ascii="Book Antiqua" w:eastAsia="Times New Roman" w:hAnsi="Book Antiqua" w:cs="Times New Roman"/>
        </w:rPr>
        <w:t xml:space="preserve"> </w:t>
      </w:r>
      <w:r w:rsidR="00A47E9C" w:rsidRPr="00AA6C19">
        <w:rPr>
          <w:rFonts w:ascii="Book Antiqua" w:eastAsia="Times New Roman" w:hAnsi="Book Antiqua" w:cs="Times New Roman"/>
        </w:rPr>
        <w:t xml:space="preserve">DNA levels were between 2000 to 20000 </w:t>
      </w:r>
      <w:r w:rsidR="00205708" w:rsidRPr="00AA6C19">
        <w:rPr>
          <w:rFonts w:ascii="Book Antiqua" w:eastAsia="Times New Roman" w:hAnsi="Book Antiqua" w:cs="Times New Roman"/>
        </w:rPr>
        <w:t>IU</w:t>
      </w:r>
      <w:r w:rsidR="00A47E9C" w:rsidRPr="00AA6C19">
        <w:rPr>
          <w:rFonts w:ascii="Book Antiqua" w:eastAsia="Times New Roman" w:hAnsi="Book Antiqua" w:cs="Times New Roman"/>
        </w:rPr>
        <w:t>/</w:t>
      </w:r>
      <w:proofErr w:type="spellStart"/>
      <w:r w:rsidR="00A47E9C" w:rsidRPr="00AA6C19">
        <w:rPr>
          <w:rFonts w:ascii="Book Antiqua" w:eastAsia="Times New Roman" w:hAnsi="Book Antiqua" w:cs="Times New Roman"/>
        </w:rPr>
        <w:t>m</w:t>
      </w:r>
      <w:r w:rsidR="00A47E9C" w:rsidRPr="009E69B6">
        <w:rPr>
          <w:rFonts w:ascii="Book Antiqua" w:eastAsia="Times New Roman" w:hAnsi="Book Antiqua" w:cs="Times New Roman"/>
          <w:caps/>
        </w:rPr>
        <w:t>l</w:t>
      </w:r>
      <w:r w:rsidR="00A47E9C" w:rsidRPr="00AA6C19">
        <w:rPr>
          <w:rFonts w:ascii="Book Antiqua" w:eastAsia="Times New Roman" w:hAnsi="Book Antiqua" w:cs="Times New Roman"/>
        </w:rPr>
        <w:t>.</w:t>
      </w:r>
      <w:proofErr w:type="spellEnd"/>
      <w:r w:rsidR="00A47E9C" w:rsidRPr="00AA6C19">
        <w:rPr>
          <w:rFonts w:ascii="Book Antiqua" w:eastAsia="Times New Roman" w:hAnsi="Book Antiqua" w:cs="Times New Roman"/>
        </w:rPr>
        <w:t xml:space="preserve"> In this latter group of </w:t>
      </w:r>
      <w:proofErr w:type="spellStart"/>
      <w:r w:rsidR="00A47E9C" w:rsidRPr="00AA6C19">
        <w:rPr>
          <w:rFonts w:ascii="Book Antiqua" w:eastAsia="Times New Roman" w:hAnsi="Book Antiqua" w:cs="Times New Roman"/>
        </w:rPr>
        <w:t>HBeA</w:t>
      </w:r>
      <w:r w:rsidR="00B54317" w:rsidRPr="00AA6C19">
        <w:rPr>
          <w:rFonts w:ascii="Book Antiqua" w:eastAsia="Times New Roman" w:hAnsi="Book Antiqua" w:cs="Times New Roman"/>
        </w:rPr>
        <w:t>g</w:t>
      </w:r>
      <w:proofErr w:type="spellEnd"/>
      <w:r w:rsidR="00487B6F" w:rsidRPr="00AA6C19">
        <w:rPr>
          <w:rFonts w:ascii="Book Antiqua" w:eastAsia="Times New Roman" w:hAnsi="Book Antiqua" w:cs="Times New Roman"/>
        </w:rPr>
        <w:t>-</w:t>
      </w:r>
      <w:r w:rsidR="00B54317" w:rsidRPr="00AA6C19">
        <w:rPr>
          <w:rFonts w:ascii="Book Antiqua" w:eastAsia="Times New Roman" w:hAnsi="Book Antiqua" w:cs="Times New Roman"/>
        </w:rPr>
        <w:t xml:space="preserve">negative CHB with </w:t>
      </w:r>
      <w:r w:rsidR="00A47E9C" w:rsidRPr="00AA6C19">
        <w:rPr>
          <w:rFonts w:ascii="Book Antiqua" w:eastAsia="Times New Roman" w:hAnsi="Book Antiqua" w:cs="Times New Roman"/>
        </w:rPr>
        <w:t>PNALT and repeatedly HBV</w:t>
      </w:r>
      <w:r w:rsidR="00B54317" w:rsidRPr="00AA6C19">
        <w:rPr>
          <w:rFonts w:ascii="Book Antiqua" w:eastAsia="Times New Roman" w:hAnsi="Book Antiqua" w:cs="Times New Roman"/>
        </w:rPr>
        <w:t xml:space="preserve"> DNA between 2000-20000 </w:t>
      </w:r>
      <w:r w:rsidR="00205708" w:rsidRPr="00AA6C19">
        <w:rPr>
          <w:rFonts w:ascii="Book Antiqua" w:eastAsia="Times New Roman" w:hAnsi="Book Antiqua" w:cs="Times New Roman"/>
        </w:rPr>
        <w:t>IU</w:t>
      </w:r>
      <w:r w:rsidR="00B54317" w:rsidRPr="00AA6C19">
        <w:rPr>
          <w:rFonts w:ascii="Book Antiqua" w:eastAsia="Times New Roman" w:hAnsi="Book Antiqua" w:cs="Times New Roman"/>
        </w:rPr>
        <w:t>/m</w:t>
      </w:r>
      <w:r w:rsidR="00B54317" w:rsidRPr="009E69B6">
        <w:rPr>
          <w:rFonts w:ascii="Book Antiqua" w:eastAsia="Times New Roman" w:hAnsi="Book Antiqua" w:cs="Times New Roman"/>
          <w:caps/>
        </w:rPr>
        <w:t>l</w:t>
      </w:r>
      <w:r w:rsidR="00B54317" w:rsidRPr="00AA6C19">
        <w:rPr>
          <w:rFonts w:ascii="Book Antiqua" w:eastAsia="Times New Roman" w:hAnsi="Book Antiqua" w:cs="Times New Roman"/>
        </w:rPr>
        <w:t>,</w:t>
      </w:r>
      <w:r w:rsidR="0005228C" w:rsidRPr="00AA6C19">
        <w:rPr>
          <w:rFonts w:ascii="Book Antiqua" w:eastAsia="Times New Roman" w:hAnsi="Book Antiqua" w:cs="Times New Roman"/>
        </w:rPr>
        <w:t xml:space="preserve"> </w:t>
      </w:r>
      <w:r w:rsidR="00B54317" w:rsidRPr="00AA6C19">
        <w:rPr>
          <w:rFonts w:ascii="Book Antiqua" w:eastAsia="Times New Roman" w:hAnsi="Book Antiqua" w:cs="Times New Roman"/>
        </w:rPr>
        <w:t xml:space="preserve">rapid and easily repeatable </w:t>
      </w:r>
      <w:r w:rsidR="0005228C" w:rsidRPr="00AA6C19">
        <w:rPr>
          <w:rFonts w:ascii="Book Antiqua" w:eastAsia="Times New Roman" w:hAnsi="Book Antiqua" w:cs="Times New Roman"/>
        </w:rPr>
        <w:t>non</w:t>
      </w:r>
      <w:r w:rsidR="006E4A9F" w:rsidRPr="00AA6C19">
        <w:rPr>
          <w:rFonts w:ascii="Book Antiqua" w:eastAsia="Times New Roman" w:hAnsi="Book Antiqua" w:cs="Times New Roman"/>
        </w:rPr>
        <w:t>-</w:t>
      </w:r>
      <w:r w:rsidR="0005228C" w:rsidRPr="00AA6C19">
        <w:rPr>
          <w:rFonts w:ascii="Book Antiqua" w:eastAsia="Times New Roman" w:hAnsi="Book Antiqua" w:cs="Times New Roman"/>
        </w:rPr>
        <w:t xml:space="preserve">invasive liver fibrosis measurements like </w:t>
      </w:r>
      <w:r w:rsidR="00A47E9C" w:rsidRPr="00AA6C19">
        <w:rPr>
          <w:rFonts w:ascii="Book Antiqua" w:eastAsia="Times New Roman" w:hAnsi="Book Antiqua" w:cs="Times New Roman"/>
        </w:rPr>
        <w:t xml:space="preserve">TE has a role </w:t>
      </w:r>
      <w:r w:rsidR="0005228C" w:rsidRPr="00AA6C19">
        <w:rPr>
          <w:rFonts w:ascii="Book Antiqua" w:eastAsia="Times New Roman" w:hAnsi="Book Antiqua" w:cs="Times New Roman"/>
        </w:rPr>
        <w:t>in monitoring</w:t>
      </w:r>
      <w:r w:rsidR="00BB476C" w:rsidRPr="009E69B6">
        <w:rPr>
          <w:rFonts w:ascii="Book Antiqua" w:eastAsia="Times New Roman" w:hAnsi="Book Antiqua" w:cs="Times New Roman"/>
        </w:rPr>
        <w:fldChar w:fldCharType="begin">
          <w:fldData xml:space="preserve">PEVuZE5vdGU+PENpdGU+PEF1dGhvcj5QYXBhdGhlb2RvcmlkaXM8L0F1dGhvcj48WWVhcj4yMDEy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bHQtcGVyaW9kaWNhbD48cGFnZXM+MTk2LTIwMjwvcGFnZXM+PHZvbHVtZT41Nzwvdm9sdW1lPjxu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</w:fldData>
        </w:fldChar>
      </w:r>
      <w:r w:rsidR="004A6388" w:rsidRPr="00AA6C19">
        <w:rPr>
          <w:rFonts w:ascii="Book Antiqua" w:eastAsia="Times New Roman" w:hAnsi="Book Antiqua" w:cs="Times New Roman"/>
        </w:rPr>
        <w:instrText xml:space="preserve"> ADDIN EN.CITE </w:instrText>
      </w:r>
      <w:r w:rsidR="004A6388" w:rsidRPr="009E69B6">
        <w:rPr>
          <w:rFonts w:ascii="Book Antiqua" w:eastAsia="Times New Roman" w:hAnsi="Book Antiqua" w:cs="Times New Roman"/>
        </w:rPr>
        <w:fldChar w:fldCharType="begin">
          <w:fldData xml:space="preserve">PEVuZE5vdGU+PENpdGU+PEF1dGhvcj5QYXBhdGhlb2RvcmlkaXM8L0F1dGhvcj48WWVhcj4yMDEy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bHQtcGVyaW9kaWNhbD48cGFnZXM+MTk2LTIwMjwvcGFnZXM+PHZvbHVtZT41Nzwvdm9sdW1lPjxu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</w:fldData>
        </w:fldChar>
      </w:r>
      <w:r w:rsidR="004A6388" w:rsidRPr="00AA6C19">
        <w:rPr>
          <w:rFonts w:ascii="Book Antiqua" w:eastAsia="Times New Roman" w:hAnsi="Book Antiqua" w:cs="Times New Roman"/>
        </w:rPr>
        <w:instrText xml:space="preserve"> ADDIN EN.CITE.DATA </w:instrText>
      </w:r>
      <w:r w:rsidR="004A6388" w:rsidRPr="009E69B6">
        <w:rPr>
          <w:rFonts w:ascii="Book Antiqua" w:eastAsia="Times New Roman" w:hAnsi="Book Antiqua" w:cs="Times New Roman"/>
        </w:rPr>
      </w:r>
      <w:r w:rsidR="004A6388" w:rsidRPr="009E69B6">
        <w:rPr>
          <w:rFonts w:ascii="Book Antiqua" w:eastAsia="Times New Roman" w:hAnsi="Book Antiqua" w:cs="Times New Roman"/>
        </w:rPr>
        <w:fldChar w:fldCharType="end"/>
      </w:r>
      <w:r w:rsidR="00BB476C" w:rsidRPr="009E69B6">
        <w:rPr>
          <w:rFonts w:ascii="Book Antiqua" w:eastAsia="Times New Roman" w:hAnsi="Book Antiqua" w:cs="Times New Roman"/>
        </w:rPr>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8" w:tooltip="Papatheodoridis, 2012 #3184" w:history="1">
        <w:r w:rsidR="004A6388" w:rsidRPr="00AA6C19">
          <w:rPr>
            <w:rFonts w:ascii="Book Antiqua" w:eastAsia="Times New Roman" w:hAnsi="Book Antiqua" w:cs="Times New Roman"/>
            <w:noProof/>
            <w:vertAlign w:val="superscript"/>
          </w:rPr>
          <w:t>8</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00A47E9C" w:rsidRPr="00AA6C19">
        <w:rPr>
          <w:rFonts w:ascii="Book Antiqua" w:eastAsia="Times New Roman" w:hAnsi="Book Antiqua" w:cs="Times New Roman"/>
        </w:rPr>
        <w:t>.</w:t>
      </w:r>
    </w:p>
    <w:p w14:paraId="73F2FB65" w14:textId="77777777" w:rsidR="00E93B79" w:rsidRPr="009E69B6" w:rsidRDefault="00E93B79">
      <w:pPr>
        <w:pStyle w:val="10"/>
        <w:spacing w:line="360" w:lineRule="auto"/>
        <w:jc w:val="both"/>
        <w:rPr>
          <w:rFonts w:ascii="Book Antiqua" w:eastAsia="Times New Roman" w:hAnsi="Book Antiqua" w:cs="Times New Roman"/>
          <w:b/>
          <w:i/>
        </w:rPr>
      </w:pPr>
    </w:p>
    <w:p w14:paraId="4BA35364" w14:textId="21AEAD84" w:rsidR="006A351B" w:rsidRPr="009E69B6" w:rsidRDefault="00921933">
      <w:pPr>
        <w:pStyle w:val="10"/>
        <w:spacing w:line="360" w:lineRule="auto"/>
        <w:jc w:val="both"/>
        <w:rPr>
          <w:rFonts w:ascii="Book Antiqua" w:eastAsia="Times New Roman" w:hAnsi="Book Antiqua" w:cs="Times New Roman"/>
          <w:b/>
          <w:i/>
        </w:rPr>
      </w:pPr>
      <w:r w:rsidRPr="009E69B6">
        <w:rPr>
          <w:rFonts w:ascii="Book Antiqua" w:eastAsia="Times New Roman" w:hAnsi="Book Antiqua" w:cs="Times New Roman"/>
          <w:b/>
          <w:i/>
        </w:rPr>
        <w:t xml:space="preserve">Role of </w:t>
      </w:r>
      <w:proofErr w:type="spellStart"/>
      <w:r w:rsidRPr="009E69B6">
        <w:rPr>
          <w:rFonts w:ascii="Book Antiqua" w:eastAsia="Times New Roman" w:hAnsi="Book Antiqua" w:cs="Times New Roman"/>
          <w:b/>
          <w:i/>
        </w:rPr>
        <w:t>HBsAg</w:t>
      </w:r>
      <w:proofErr w:type="spellEnd"/>
      <w:r w:rsidRPr="009E69B6">
        <w:rPr>
          <w:rFonts w:ascii="Book Antiqua" w:eastAsia="Times New Roman" w:hAnsi="Book Antiqua" w:cs="Times New Roman"/>
          <w:b/>
          <w:i/>
        </w:rPr>
        <w:t xml:space="preserve"> </w:t>
      </w:r>
      <w:r w:rsidR="00F041A9" w:rsidRPr="009E69B6">
        <w:rPr>
          <w:rFonts w:ascii="Book Antiqua" w:eastAsia="Times New Roman" w:hAnsi="Book Antiqua" w:cs="Times New Roman"/>
          <w:b/>
          <w:i/>
        </w:rPr>
        <w:t>quantification in the assessment of patients with neg</w:t>
      </w:r>
      <w:r w:rsidR="0044367E" w:rsidRPr="009E69B6">
        <w:rPr>
          <w:rFonts w:ascii="Book Antiqua" w:eastAsia="Times New Roman" w:hAnsi="Book Antiqua" w:cs="Times New Roman"/>
          <w:b/>
          <w:i/>
        </w:rPr>
        <w:t xml:space="preserve">ative </w:t>
      </w:r>
      <w:proofErr w:type="spellStart"/>
      <w:r w:rsidR="0044367E" w:rsidRPr="009E69B6">
        <w:rPr>
          <w:rFonts w:ascii="Book Antiqua" w:eastAsia="Times New Roman" w:hAnsi="Book Antiqua" w:cs="Times New Roman"/>
          <w:b/>
          <w:i/>
        </w:rPr>
        <w:t>HBeAg</w:t>
      </w:r>
      <w:proofErr w:type="spellEnd"/>
    </w:p>
    <w:p w14:paraId="53C30D5A" w14:textId="4A00ECBE" w:rsidR="006A351B" w:rsidRPr="00AA6C19" w:rsidRDefault="00921933">
      <w:pPr>
        <w:widowControl w:val="0"/>
        <w:autoSpaceDE w:val="0"/>
        <w:autoSpaceDN w:val="0"/>
        <w:adjustRightInd w:val="0"/>
        <w:spacing w:line="360" w:lineRule="auto"/>
        <w:jc w:val="both"/>
        <w:rPr>
          <w:rFonts w:ascii="Book Antiqua" w:eastAsia="Times New Roman" w:hAnsi="Book Antiqua" w:cs="Times New Roman"/>
        </w:rPr>
      </w:pPr>
      <w:r w:rsidRPr="00AA6C19">
        <w:rPr>
          <w:rFonts w:ascii="Book Antiqua" w:eastAsia="Times New Roman" w:hAnsi="Book Antiqua" w:cs="Times New Roman"/>
        </w:rPr>
        <w:t xml:space="preserve">Studies on the natural history of CHB have shown the clinical benefits of </w:t>
      </w:r>
      <w:proofErr w:type="spellStart"/>
      <w:r w:rsidRPr="00AA6C19">
        <w:rPr>
          <w:rFonts w:ascii="Book Antiqua" w:eastAsia="Times New Roman" w:hAnsi="Book Antiqua" w:cs="Times New Roman"/>
        </w:rPr>
        <w:lastRenderedPageBreak/>
        <w:t>HBsAg</w:t>
      </w:r>
      <w:proofErr w:type="spellEnd"/>
      <w:r w:rsidRPr="00AA6C19">
        <w:rPr>
          <w:rFonts w:ascii="Book Antiqua" w:eastAsia="Times New Roman" w:hAnsi="Book Antiqua" w:cs="Times New Roman"/>
        </w:rPr>
        <w:t xml:space="preserve"> loss in reducing risk of hepatic decompensation and </w:t>
      </w:r>
      <w:r w:rsidR="0044367E" w:rsidRPr="00AA6C19">
        <w:rPr>
          <w:rFonts w:ascii="Book Antiqua" w:eastAsia="Times New Roman" w:hAnsi="Book Antiqua" w:cs="Times New Roman"/>
        </w:rPr>
        <w:t>HCC</w:t>
      </w:r>
      <w:r w:rsidRPr="00AA6C19">
        <w:rPr>
          <w:rFonts w:ascii="Book Antiqua" w:eastAsia="Times New Roman" w:hAnsi="Book Antiqua" w:cs="Times New Roman"/>
        </w:rPr>
        <w:t xml:space="preserve"> as well as improv</w:t>
      </w:r>
      <w:r w:rsidR="0044367E" w:rsidRPr="00AA6C19">
        <w:rPr>
          <w:rFonts w:ascii="Book Antiqua" w:eastAsia="Times New Roman" w:hAnsi="Book Antiqua" w:cs="Times New Roman"/>
        </w:rPr>
        <w:t>ing</w:t>
      </w:r>
      <w:r w:rsidRPr="00AA6C19">
        <w:rPr>
          <w:rFonts w:ascii="Book Antiqua" w:eastAsia="Times New Roman" w:hAnsi="Book Antiqua" w:cs="Times New Roman"/>
        </w:rPr>
        <w:t xml:space="preserve"> overall survival</w:t>
      </w:r>
      <w:r w:rsidR="00BB476C" w:rsidRPr="009E69B6">
        <w:rPr>
          <w:rFonts w:ascii="Book Antiqua" w:eastAsia="Times New Roman" w:hAnsi="Book Antiqua" w:cs="Times New Roman"/>
        </w:rPr>
        <w:fldChar w:fldCharType="begin">
          <w:fldData xml:space="preserve">PEVuZE5vdGU+PENpdGU+PEF1dGhvcj5ZdWVuPC9BdXRob3I+PFllYXI+MjAwODwvWWVhcj48UmVj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YWdlcz4xMTkyLTk8L3BhZ2VzPjx2b2x1bWU+MTM1PC92b2x1bWU+PG51bWJlcj40PC9udW1iZXI+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==
</w:fldData>
        </w:fldChar>
      </w:r>
      <w:r w:rsidR="004A6388" w:rsidRPr="00AA6C19">
        <w:rPr>
          <w:rFonts w:ascii="Book Antiqua" w:eastAsia="Times New Roman" w:hAnsi="Book Antiqua" w:cs="Times New Roman"/>
        </w:rPr>
        <w:instrText xml:space="preserve"> ADDIN EN.CITE </w:instrText>
      </w:r>
      <w:r w:rsidR="004A6388" w:rsidRPr="009E69B6">
        <w:rPr>
          <w:rFonts w:ascii="Book Antiqua" w:eastAsia="Times New Roman" w:hAnsi="Book Antiqua" w:cs="Times New Roman"/>
        </w:rPr>
        <w:fldChar w:fldCharType="begin">
          <w:fldData xml:space="preserve">PEVuZE5vdGU+PENpdGU+PEF1dGhvcj5ZdWVuPC9BdXRob3I+PFllYXI+MjAwODwvWWVhcj48UmVj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YWdlcz4xMTkyLTk8L3BhZ2VzPjx2b2x1bWU+MTM1PC92b2x1bWU+PG51bWJlcj40PC9udW1iZXI+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==
</w:fldData>
        </w:fldChar>
      </w:r>
      <w:r w:rsidR="004A6388" w:rsidRPr="00AA6C19">
        <w:rPr>
          <w:rFonts w:ascii="Book Antiqua" w:eastAsia="Times New Roman" w:hAnsi="Book Antiqua" w:cs="Times New Roman"/>
        </w:rPr>
        <w:instrText xml:space="preserve"> ADDIN EN.CITE.DATA </w:instrText>
      </w:r>
      <w:r w:rsidR="004A6388" w:rsidRPr="009E69B6">
        <w:rPr>
          <w:rFonts w:ascii="Book Antiqua" w:eastAsia="Times New Roman" w:hAnsi="Book Antiqua" w:cs="Times New Roman"/>
        </w:rPr>
      </w:r>
      <w:r w:rsidR="004A6388" w:rsidRPr="009E69B6">
        <w:rPr>
          <w:rFonts w:ascii="Book Antiqua" w:eastAsia="Times New Roman" w:hAnsi="Book Antiqua" w:cs="Times New Roman"/>
        </w:rPr>
        <w:fldChar w:fldCharType="end"/>
      </w:r>
      <w:r w:rsidR="00BB476C" w:rsidRPr="009E69B6">
        <w:rPr>
          <w:rFonts w:ascii="Book Antiqua" w:eastAsia="Times New Roman" w:hAnsi="Book Antiqua" w:cs="Times New Roman"/>
        </w:rPr>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26" w:tooltip="Yuen, 2008 #3177" w:history="1">
        <w:r w:rsidR="004A6388" w:rsidRPr="00AA6C19">
          <w:rPr>
            <w:rFonts w:ascii="Book Antiqua" w:eastAsia="Times New Roman" w:hAnsi="Book Antiqua" w:cs="Times New Roman"/>
            <w:noProof/>
            <w:vertAlign w:val="superscript"/>
          </w:rPr>
          <w:t>26</w:t>
        </w:r>
      </w:hyperlink>
      <w:r w:rsidR="004A6388" w:rsidRPr="00AA6C19">
        <w:rPr>
          <w:rFonts w:ascii="Book Antiqua" w:eastAsia="Times New Roman" w:hAnsi="Book Antiqua" w:cs="Times New Roman"/>
          <w:noProof/>
          <w:vertAlign w:val="superscript"/>
        </w:rPr>
        <w:t>,</w:t>
      </w:r>
      <w:hyperlink w:anchor="_ENREF_27" w:tooltip="Fattovich, 1998 #3178" w:history="1">
        <w:r w:rsidR="004A6388" w:rsidRPr="00AA6C19">
          <w:rPr>
            <w:rFonts w:ascii="Book Antiqua" w:eastAsia="Times New Roman" w:hAnsi="Book Antiqua" w:cs="Times New Roman"/>
            <w:noProof/>
            <w:vertAlign w:val="superscript"/>
          </w:rPr>
          <w:t>27</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Pr="00AA6C19">
        <w:rPr>
          <w:rFonts w:ascii="Book Antiqua" w:eastAsia="Times New Roman" w:hAnsi="Book Antiqua" w:cs="Times New Roman"/>
        </w:rPr>
        <w:t xml:space="preserve">. Clearance of </w:t>
      </w:r>
      <w:proofErr w:type="spellStart"/>
      <w:r w:rsidRPr="00AA6C19">
        <w:rPr>
          <w:rFonts w:ascii="Book Antiqua" w:eastAsia="Times New Roman" w:hAnsi="Book Antiqua" w:cs="Times New Roman"/>
        </w:rPr>
        <w:t>HBsAg</w:t>
      </w:r>
      <w:proofErr w:type="spellEnd"/>
      <w:r w:rsidRPr="00AA6C19">
        <w:rPr>
          <w:rFonts w:ascii="Book Antiqua" w:eastAsia="Times New Roman" w:hAnsi="Book Antiqua" w:cs="Times New Roman"/>
        </w:rPr>
        <w:t xml:space="preserve"> was associated with extremely low level of </w:t>
      </w:r>
      <w:proofErr w:type="spellStart"/>
      <w:r w:rsidRPr="00AA6C19">
        <w:rPr>
          <w:rFonts w:ascii="Book Antiqua" w:eastAsia="Times New Roman" w:hAnsi="Book Antiqua" w:cs="Times New Roman"/>
        </w:rPr>
        <w:t>cccDNA</w:t>
      </w:r>
      <w:proofErr w:type="spellEnd"/>
      <w:r w:rsidRPr="00AA6C19">
        <w:rPr>
          <w:rFonts w:ascii="Book Antiqua" w:eastAsia="Times New Roman" w:hAnsi="Book Antiqua" w:cs="Times New Roman"/>
        </w:rPr>
        <w:t xml:space="preserve"> in the nucleus of the infected hepatocyte</w:t>
      </w:r>
      <w:r w:rsidR="00BB476C" w:rsidRPr="009E69B6">
        <w:rPr>
          <w:rFonts w:ascii="Book Antiqua" w:eastAsia="Times New Roman" w:hAnsi="Book Antiqua" w:cs="Times New Roman"/>
        </w:rPr>
        <w:fldChar w:fldCharType="begin">
          <w:fldData xml:space="preserve">PEVuZE5vdGU+PENpdGU+PEF1dGhvcj5Xb25nPC9BdXRob3I+PFllYXI+MjAwNjwvWWVhcj48UmVj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ci0xPjwvYWx0LXBlcmlvZGljYWw+PHBhZ2VzPjU1My05PC9wYWdlcz48dm9sdW1lPjQ1PC92b2x1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aW9kaWNhbD48cGFnZXM+NjEtODwvcGFnZXM+PHZvbHVtZT41NTwvdm9sdW1lPjxudW1iZXI+MTwv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</w:fldData>
        </w:fldChar>
      </w:r>
      <w:r w:rsidR="004A6388" w:rsidRPr="00AA6C19">
        <w:rPr>
          <w:rFonts w:ascii="Book Antiqua" w:eastAsia="Times New Roman" w:hAnsi="Book Antiqua" w:cs="Times New Roman"/>
        </w:rPr>
        <w:instrText xml:space="preserve"> ADDIN EN.CITE </w:instrText>
      </w:r>
      <w:r w:rsidR="004A6388" w:rsidRPr="009E69B6">
        <w:rPr>
          <w:rFonts w:ascii="Book Antiqua" w:eastAsia="Times New Roman" w:hAnsi="Book Antiqua" w:cs="Times New Roman"/>
        </w:rPr>
        <w:fldChar w:fldCharType="begin">
          <w:fldData xml:space="preserve">PEVuZE5vdGU+PENpdGU+PEF1dGhvcj5Xb25nPC9BdXRob3I+PFllYXI+MjAwNjwvWWVhcj48UmVj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ci0xPjwvYWx0LXBlcmlvZGljYWw+PHBhZ2VzPjU1My05PC9wYWdlcz48dm9sdW1lPjQ1PC92b2x1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aW9kaWNhbD48cGFnZXM+NjEtODwvcGFnZXM+PHZvbHVtZT41NTwvdm9sdW1lPjxudW1iZXI+MTwv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</w:fldData>
        </w:fldChar>
      </w:r>
      <w:r w:rsidR="004A6388" w:rsidRPr="00AA6C19">
        <w:rPr>
          <w:rFonts w:ascii="Book Antiqua" w:eastAsia="Times New Roman" w:hAnsi="Book Antiqua" w:cs="Times New Roman"/>
        </w:rPr>
        <w:instrText xml:space="preserve"> ADDIN EN.CITE.DATA </w:instrText>
      </w:r>
      <w:r w:rsidR="004A6388" w:rsidRPr="009E69B6">
        <w:rPr>
          <w:rFonts w:ascii="Book Antiqua" w:eastAsia="Times New Roman" w:hAnsi="Book Antiqua" w:cs="Times New Roman"/>
        </w:rPr>
      </w:r>
      <w:r w:rsidR="004A6388" w:rsidRPr="009E69B6">
        <w:rPr>
          <w:rFonts w:ascii="Book Antiqua" w:eastAsia="Times New Roman" w:hAnsi="Book Antiqua" w:cs="Times New Roman"/>
        </w:rPr>
        <w:fldChar w:fldCharType="end"/>
      </w:r>
      <w:r w:rsidR="00BB476C" w:rsidRPr="009E69B6">
        <w:rPr>
          <w:rFonts w:ascii="Book Antiqua" w:eastAsia="Times New Roman" w:hAnsi="Book Antiqua" w:cs="Times New Roman"/>
        </w:rPr>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28" w:tooltip="Wong, 2006 #3180" w:history="1">
        <w:r w:rsidR="004A6388" w:rsidRPr="00AA6C19">
          <w:rPr>
            <w:rFonts w:ascii="Book Antiqua" w:eastAsia="Times New Roman" w:hAnsi="Book Antiqua" w:cs="Times New Roman"/>
            <w:noProof/>
            <w:vertAlign w:val="superscript"/>
          </w:rPr>
          <w:t>28</w:t>
        </w:r>
      </w:hyperlink>
      <w:r w:rsidR="004A6388" w:rsidRPr="00AA6C19">
        <w:rPr>
          <w:rFonts w:ascii="Book Antiqua" w:eastAsia="Times New Roman" w:hAnsi="Book Antiqua" w:cs="Times New Roman"/>
          <w:noProof/>
          <w:vertAlign w:val="superscript"/>
        </w:rPr>
        <w:t>,</w:t>
      </w:r>
      <w:hyperlink w:anchor="_ENREF_29" w:tooltip="Manesis, 2011 #3181" w:history="1">
        <w:r w:rsidR="004A6388" w:rsidRPr="00AA6C19">
          <w:rPr>
            <w:rFonts w:ascii="Book Antiqua" w:eastAsia="Times New Roman" w:hAnsi="Book Antiqua" w:cs="Times New Roman"/>
            <w:noProof/>
            <w:vertAlign w:val="superscript"/>
          </w:rPr>
          <w:t>29</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Pr="00AA6C19">
        <w:rPr>
          <w:rFonts w:ascii="Book Antiqua" w:eastAsia="Times New Roman" w:hAnsi="Book Antiqua" w:cs="Times New Roman"/>
        </w:rPr>
        <w:t xml:space="preserve">. </w:t>
      </w:r>
      <w:proofErr w:type="spellStart"/>
      <w:r w:rsidRPr="00AA6C19">
        <w:rPr>
          <w:rFonts w:ascii="Book Antiqua" w:eastAsia="Times New Roman" w:hAnsi="Book Antiqua" w:cs="Times New Roman"/>
        </w:rPr>
        <w:t>HBsAg</w:t>
      </w:r>
      <w:proofErr w:type="spellEnd"/>
      <w:r w:rsidRPr="00AA6C19">
        <w:rPr>
          <w:rFonts w:ascii="Book Antiqua" w:eastAsia="Times New Roman" w:hAnsi="Book Antiqua" w:cs="Times New Roman"/>
        </w:rPr>
        <w:t xml:space="preserve"> quantification has been used to predict </w:t>
      </w:r>
      <w:proofErr w:type="spellStart"/>
      <w:r w:rsidRPr="00AA6C19">
        <w:rPr>
          <w:rFonts w:ascii="Book Antiqua" w:eastAsia="Times New Roman" w:hAnsi="Book Antiqua" w:cs="Times New Roman"/>
        </w:rPr>
        <w:t>HBsAg</w:t>
      </w:r>
      <w:proofErr w:type="spellEnd"/>
      <w:r w:rsidRPr="00AA6C19">
        <w:rPr>
          <w:rFonts w:ascii="Book Antiqua" w:eastAsia="Times New Roman" w:hAnsi="Book Antiqua" w:cs="Times New Roman"/>
        </w:rPr>
        <w:t xml:space="preserve"> </w:t>
      </w:r>
      <w:proofErr w:type="spellStart"/>
      <w:r w:rsidRPr="00AA6C19">
        <w:rPr>
          <w:rFonts w:ascii="Book Antiqua" w:eastAsia="Times New Roman" w:hAnsi="Book Antiqua" w:cs="Times New Roman"/>
        </w:rPr>
        <w:t>seroclearance</w:t>
      </w:r>
      <w:proofErr w:type="spellEnd"/>
      <w:r w:rsidRPr="00AA6C19">
        <w:rPr>
          <w:rFonts w:ascii="Book Antiqua" w:eastAsia="Times New Roman" w:hAnsi="Book Antiqua" w:cs="Times New Roman"/>
        </w:rPr>
        <w:t xml:space="preserve"> following </w:t>
      </w:r>
      <w:proofErr w:type="spellStart"/>
      <w:r w:rsidRPr="00AA6C19">
        <w:rPr>
          <w:rFonts w:ascii="Book Antiqua" w:eastAsia="Times New Roman" w:hAnsi="Book Antiqua" w:cs="Times New Roman"/>
        </w:rPr>
        <w:t>pegylated</w:t>
      </w:r>
      <w:proofErr w:type="spellEnd"/>
      <w:r w:rsidRPr="00AA6C19">
        <w:rPr>
          <w:rFonts w:ascii="Book Antiqua" w:eastAsia="Times New Roman" w:hAnsi="Book Antiqua" w:cs="Times New Roman"/>
        </w:rPr>
        <w:t xml:space="preserve"> interferon-α therapy</w:t>
      </w:r>
      <w:r w:rsidR="00BB476C" w:rsidRPr="009E69B6">
        <w:rPr>
          <w:rFonts w:ascii="Book Antiqua" w:eastAsia="Times New Roman" w:hAnsi="Book Antiqua" w:cs="Times New Roman"/>
        </w:rPr>
        <w:fldChar w:fldCharType="begin">
          <w:fldData xml:space="preserve">PEVuZE5vdGU+PENpdGU+PEF1dGhvcj5Nb3VjYXJpPC9BdXRob3I+PFllYXI+MjAwOTwvWWVhcj48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eTwvYWJici0xPjwvYWx0LXBlcmlvZGljYWw+PHBhZ2VzPjEwODQtOTI8L3BhZ2VzPjx2b2x1bWU+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</w:fldData>
        </w:fldChar>
      </w:r>
      <w:r w:rsidR="004A6388" w:rsidRPr="00AA6C19">
        <w:rPr>
          <w:rFonts w:ascii="Book Antiqua" w:eastAsia="Times New Roman" w:hAnsi="Book Antiqua" w:cs="Times New Roman"/>
        </w:rPr>
        <w:instrText xml:space="preserve"> ADDIN EN.CITE </w:instrText>
      </w:r>
      <w:r w:rsidR="004A6388" w:rsidRPr="009E69B6">
        <w:rPr>
          <w:rFonts w:ascii="Book Antiqua" w:eastAsia="Times New Roman" w:hAnsi="Book Antiqua" w:cs="Times New Roman"/>
        </w:rPr>
        <w:fldChar w:fldCharType="begin">
          <w:fldData xml:space="preserve">PEVuZE5vdGU+PENpdGU+PEF1dGhvcj5Nb3VjYXJpPC9BdXRob3I+PFllYXI+MjAwOTwvWWVhcj48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eTwvYWJici0xPjwvYWx0LXBlcmlvZGljYWw+PHBhZ2VzPjEwODQtOTI8L3BhZ2VzPjx2b2x1bWU+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</w:fldData>
        </w:fldChar>
      </w:r>
      <w:r w:rsidR="004A6388" w:rsidRPr="00AA6C19">
        <w:rPr>
          <w:rFonts w:ascii="Book Antiqua" w:eastAsia="Times New Roman" w:hAnsi="Book Antiqua" w:cs="Times New Roman"/>
        </w:rPr>
        <w:instrText xml:space="preserve"> ADDIN EN.CITE.DATA </w:instrText>
      </w:r>
      <w:r w:rsidR="004A6388" w:rsidRPr="009E69B6">
        <w:rPr>
          <w:rFonts w:ascii="Book Antiqua" w:eastAsia="Times New Roman" w:hAnsi="Book Antiqua" w:cs="Times New Roman"/>
        </w:rPr>
      </w:r>
      <w:r w:rsidR="004A6388" w:rsidRPr="009E69B6">
        <w:rPr>
          <w:rFonts w:ascii="Book Antiqua" w:eastAsia="Times New Roman" w:hAnsi="Book Antiqua" w:cs="Times New Roman"/>
        </w:rPr>
        <w:fldChar w:fldCharType="end"/>
      </w:r>
      <w:r w:rsidR="00BB476C" w:rsidRPr="009E69B6">
        <w:rPr>
          <w:rFonts w:ascii="Book Antiqua" w:eastAsia="Times New Roman" w:hAnsi="Book Antiqua" w:cs="Times New Roman"/>
        </w:rPr>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30" w:tooltip="Moucari, 2009 #3182" w:history="1">
        <w:r w:rsidR="004A6388" w:rsidRPr="00AA6C19">
          <w:rPr>
            <w:rFonts w:ascii="Book Antiqua" w:eastAsia="Times New Roman" w:hAnsi="Book Antiqua" w:cs="Times New Roman"/>
            <w:noProof/>
            <w:vertAlign w:val="superscript"/>
          </w:rPr>
          <w:t>30</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Pr="00AA6C19">
        <w:rPr>
          <w:rFonts w:ascii="Book Antiqua" w:eastAsia="Times New Roman" w:hAnsi="Book Antiqua" w:cs="Times New Roman"/>
        </w:rPr>
        <w:t xml:space="preserve">. Data has emerged on the role of </w:t>
      </w:r>
      <w:proofErr w:type="spellStart"/>
      <w:r w:rsidRPr="00AA6C19">
        <w:rPr>
          <w:rFonts w:ascii="Book Antiqua" w:eastAsia="Times New Roman" w:hAnsi="Book Antiqua" w:cs="Times New Roman"/>
        </w:rPr>
        <w:t>HBsAg</w:t>
      </w:r>
      <w:proofErr w:type="spellEnd"/>
      <w:r w:rsidRPr="00AA6C19">
        <w:rPr>
          <w:rFonts w:ascii="Book Antiqua" w:eastAsia="Times New Roman" w:hAnsi="Book Antiqua" w:cs="Times New Roman"/>
        </w:rPr>
        <w:t xml:space="preserve"> level to predict outcome of therapy and sustained response post NA treatment</w:t>
      </w:r>
      <w:r w:rsidR="00BB476C" w:rsidRPr="009E69B6">
        <w:rPr>
          <w:rFonts w:ascii="Book Antiqua" w:eastAsia="Times New Roman" w:hAnsi="Book Antiqua" w:cs="Times New Roman"/>
        </w:rPr>
        <w:fldChar w:fldCharType="begin">
          <w:fldData xml:space="preserve">PEVuZE5vdGU+PENpdGU+PEF1dGhvcj5DaGFuPC9BdXRob3I+PFllYXI+MjAxMTwvWWVhcj48UmVj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=
</w:fldData>
        </w:fldChar>
      </w:r>
      <w:r w:rsidR="004A6388" w:rsidRPr="00AA6C19">
        <w:rPr>
          <w:rFonts w:ascii="Book Antiqua" w:eastAsia="Times New Roman" w:hAnsi="Book Antiqua" w:cs="Times New Roman"/>
        </w:rPr>
        <w:instrText xml:space="preserve"> ADDIN EN.CITE </w:instrText>
      </w:r>
      <w:r w:rsidR="004A6388" w:rsidRPr="009E69B6">
        <w:rPr>
          <w:rFonts w:ascii="Book Antiqua" w:eastAsia="Times New Roman" w:hAnsi="Book Antiqua" w:cs="Times New Roman"/>
        </w:rPr>
        <w:fldChar w:fldCharType="begin">
          <w:fldData xml:space="preserve">PEVuZE5vdGU+PENpdGU+PEF1dGhvcj5DaGFuPC9BdXRob3I+PFllYXI+MjAxMTwvWWVhcj48UmVj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=
</w:fldData>
        </w:fldChar>
      </w:r>
      <w:r w:rsidR="004A6388" w:rsidRPr="00AA6C19">
        <w:rPr>
          <w:rFonts w:ascii="Book Antiqua" w:eastAsia="Times New Roman" w:hAnsi="Book Antiqua" w:cs="Times New Roman"/>
        </w:rPr>
        <w:instrText xml:space="preserve"> ADDIN EN.CITE.DATA </w:instrText>
      </w:r>
      <w:r w:rsidR="004A6388" w:rsidRPr="009E69B6">
        <w:rPr>
          <w:rFonts w:ascii="Book Antiqua" w:eastAsia="Times New Roman" w:hAnsi="Book Antiqua" w:cs="Times New Roman"/>
        </w:rPr>
      </w:r>
      <w:r w:rsidR="004A6388" w:rsidRPr="009E69B6">
        <w:rPr>
          <w:rFonts w:ascii="Book Antiqua" w:eastAsia="Times New Roman" w:hAnsi="Book Antiqua" w:cs="Times New Roman"/>
        </w:rPr>
        <w:fldChar w:fldCharType="end"/>
      </w:r>
      <w:r w:rsidR="00BB476C" w:rsidRPr="009E69B6">
        <w:rPr>
          <w:rFonts w:ascii="Book Antiqua" w:eastAsia="Times New Roman" w:hAnsi="Book Antiqua" w:cs="Times New Roman"/>
        </w:rPr>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31" w:tooltip="Chan, 2011 #3183" w:history="1">
        <w:r w:rsidR="004A6388" w:rsidRPr="00AA6C19">
          <w:rPr>
            <w:rFonts w:ascii="Book Antiqua" w:eastAsia="Times New Roman" w:hAnsi="Book Antiqua" w:cs="Times New Roman"/>
            <w:noProof/>
            <w:vertAlign w:val="superscript"/>
          </w:rPr>
          <w:t>31</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Pr="00AA6C19">
        <w:rPr>
          <w:rFonts w:ascii="Book Antiqua" w:eastAsia="Times New Roman" w:hAnsi="Book Antiqua" w:cs="Times New Roman"/>
        </w:rPr>
        <w:t xml:space="preserve">. </w:t>
      </w:r>
    </w:p>
    <w:p w14:paraId="7CE4105B" w14:textId="01C763BD" w:rsidR="00817EE0" w:rsidRPr="009E69B6" w:rsidRDefault="0044367E">
      <w:pPr>
        <w:pStyle w:val="10"/>
        <w:spacing w:line="360" w:lineRule="auto"/>
        <w:jc w:val="both"/>
        <w:rPr>
          <w:rFonts w:ascii="Book Antiqua" w:eastAsia="Times New Roman" w:hAnsi="Book Antiqua" w:cs="Times New Roman"/>
        </w:rPr>
      </w:pPr>
      <w:r w:rsidRPr="00AA6C19">
        <w:rPr>
          <w:rFonts w:ascii="Book Antiqua" w:hAnsi="Book Antiqua" w:cs="Times New Roman"/>
          <w:lang w:val="en-MY"/>
        </w:rPr>
        <w:tab/>
      </w:r>
      <w:r w:rsidR="00921933" w:rsidRPr="00AA6C19">
        <w:rPr>
          <w:rFonts w:ascii="Book Antiqua" w:hAnsi="Book Antiqua" w:cs="Times New Roman"/>
          <w:lang w:val="en-MY"/>
        </w:rPr>
        <w:t xml:space="preserve">There is a wide variation in the </w:t>
      </w:r>
      <w:proofErr w:type="spellStart"/>
      <w:r w:rsidR="00921933" w:rsidRPr="00AA6C19">
        <w:rPr>
          <w:rFonts w:ascii="Book Antiqua" w:hAnsi="Book Antiqua" w:cs="Times New Roman"/>
          <w:lang w:val="en-MY"/>
        </w:rPr>
        <w:t>HBsAg</w:t>
      </w:r>
      <w:proofErr w:type="spellEnd"/>
      <w:r w:rsidR="00921933" w:rsidRPr="00AA6C19">
        <w:rPr>
          <w:rFonts w:ascii="Book Antiqua" w:hAnsi="Book Antiqua" w:cs="Times New Roman"/>
          <w:lang w:val="en-MY"/>
        </w:rPr>
        <w:t xml:space="preserve"> levels throughout different phases of CHB infection and across different HBV genotypes</w:t>
      </w:r>
      <w:r w:rsidR="00BB476C" w:rsidRPr="009E69B6">
        <w:rPr>
          <w:rFonts w:ascii="Book Antiqua" w:hAnsi="Book Antiqua" w:cs="Times New Roman"/>
          <w:lang w:val="en-MY"/>
        </w:rPr>
        <w:fldChar w:fldCharType="begin">
          <w:fldData xml:space="preserve">PEVuZE5vdGU+PENpdGU+PEF1dGhvcj5OZ3V5ZW48L0F1dGhvcj48WWVhcj4yMDEwPC9ZZWFyPjxS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cGVyaW9kaWNhbD48cGFnZXM+NTA4LTEzPC9wYWdlcz48dm9sdW1lPjUyPC92b2x1bWU+PG51bWJl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PHBhZ2VzPjUxNC0yMjwvcGFnZXM+PHZvbHVtZT41Mjwvdm9sdW1lPjxudW1iZXI+NDwvbnVtYmVy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</w:fldData>
        </w:fldChar>
      </w:r>
      <w:r w:rsidR="004A6388" w:rsidRPr="00AA6C19">
        <w:rPr>
          <w:rFonts w:ascii="Book Antiqua" w:hAnsi="Book Antiqua" w:cs="Times New Roman"/>
          <w:lang w:val="en-MY"/>
        </w:rPr>
        <w:instrText xml:space="preserve"> ADDIN EN.CITE </w:instrText>
      </w:r>
      <w:r w:rsidR="004A6388" w:rsidRPr="009E69B6">
        <w:rPr>
          <w:rFonts w:ascii="Book Antiqua" w:hAnsi="Book Antiqua" w:cs="Times New Roman"/>
          <w:lang w:val="en-MY"/>
        </w:rPr>
        <w:fldChar w:fldCharType="begin">
          <w:fldData xml:space="preserve">PEVuZE5vdGU+PENpdGU+PEF1dGhvcj5OZ3V5ZW48L0F1dGhvcj48WWVhcj4yMDEwPC9ZZWFyPjxS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cGVyaW9kaWNhbD48cGFnZXM+NTA4LTEzPC9wYWdlcz48dm9sdW1lPjUyPC92b2x1bWU+PG51bWJl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PHBhZ2VzPjUxNC0yMjwvcGFnZXM+PHZvbHVtZT41Mjwvdm9sdW1lPjxudW1iZXI+NDwvbnVtYmVy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</w:fldData>
        </w:fldChar>
      </w:r>
      <w:r w:rsidR="004A6388" w:rsidRPr="00AA6C19">
        <w:rPr>
          <w:rFonts w:ascii="Book Antiqua" w:hAnsi="Book Antiqua" w:cs="Times New Roman"/>
          <w:lang w:val="en-MY"/>
        </w:rPr>
        <w:instrText xml:space="preserve"> ADDIN EN.CITE.DATA </w:instrText>
      </w:r>
      <w:r w:rsidR="004A6388" w:rsidRPr="009E69B6">
        <w:rPr>
          <w:rFonts w:ascii="Book Antiqua" w:hAnsi="Book Antiqua" w:cs="Times New Roman"/>
          <w:lang w:val="en-MY"/>
        </w:rPr>
      </w:r>
      <w:r w:rsidR="004A6388" w:rsidRPr="009E69B6">
        <w:rPr>
          <w:rFonts w:ascii="Book Antiqua" w:hAnsi="Book Antiqua" w:cs="Times New Roman"/>
          <w:lang w:val="en-MY"/>
        </w:rPr>
        <w:fldChar w:fldCharType="end"/>
      </w:r>
      <w:r w:rsidR="00BB476C" w:rsidRPr="009E69B6">
        <w:rPr>
          <w:rFonts w:ascii="Book Antiqua" w:hAnsi="Book Antiqua" w:cs="Times New Roman"/>
          <w:lang w:val="en-MY"/>
        </w:rPr>
      </w:r>
      <w:r w:rsidR="00BB476C" w:rsidRPr="009E69B6">
        <w:rPr>
          <w:rFonts w:ascii="Book Antiqua" w:hAnsi="Book Antiqua" w:cs="Times New Roman"/>
          <w:lang w:val="en-MY"/>
        </w:rPr>
        <w:fldChar w:fldCharType="separate"/>
      </w:r>
      <w:r w:rsidR="004A6388" w:rsidRPr="00AA6C19">
        <w:rPr>
          <w:rFonts w:ascii="Book Antiqua" w:hAnsi="Book Antiqua" w:cs="Times New Roman"/>
          <w:noProof/>
          <w:vertAlign w:val="superscript"/>
          <w:lang w:val="en-MY"/>
        </w:rPr>
        <w:t>[</w:t>
      </w:r>
      <w:hyperlink w:anchor="_ENREF_32" w:tooltip="Nguyen, 2010 #3137" w:history="1">
        <w:r w:rsidR="004A6388" w:rsidRPr="00AA6C19">
          <w:rPr>
            <w:rFonts w:ascii="Book Antiqua" w:hAnsi="Book Antiqua" w:cs="Times New Roman"/>
            <w:noProof/>
            <w:vertAlign w:val="superscript"/>
            <w:lang w:val="en-MY"/>
          </w:rPr>
          <w:t>32</w:t>
        </w:r>
      </w:hyperlink>
      <w:r w:rsidR="004A6388" w:rsidRPr="00AA6C19">
        <w:rPr>
          <w:rFonts w:ascii="Book Antiqua" w:hAnsi="Book Antiqua" w:cs="Times New Roman"/>
          <w:noProof/>
          <w:vertAlign w:val="superscript"/>
          <w:lang w:val="en-MY"/>
        </w:rPr>
        <w:t>,</w:t>
      </w:r>
      <w:hyperlink w:anchor="_ENREF_33" w:tooltip="Jaroszewicz, 2010 #3138" w:history="1">
        <w:r w:rsidR="004A6388" w:rsidRPr="00AA6C19">
          <w:rPr>
            <w:rFonts w:ascii="Book Antiqua" w:hAnsi="Book Antiqua" w:cs="Times New Roman"/>
            <w:noProof/>
            <w:vertAlign w:val="superscript"/>
            <w:lang w:val="en-MY"/>
          </w:rPr>
          <w:t>33</w:t>
        </w:r>
      </w:hyperlink>
      <w:r w:rsidR="004A6388" w:rsidRPr="00AA6C19">
        <w:rPr>
          <w:rFonts w:ascii="Book Antiqua" w:hAnsi="Book Antiqua" w:cs="Times New Roman"/>
          <w:noProof/>
          <w:vertAlign w:val="superscript"/>
          <w:lang w:val="en-MY"/>
        </w:rPr>
        <w:t>]</w:t>
      </w:r>
      <w:r w:rsidR="00BB476C" w:rsidRPr="009E69B6">
        <w:rPr>
          <w:rFonts w:ascii="Book Antiqua" w:hAnsi="Book Antiqua" w:cs="Times New Roman"/>
          <w:lang w:val="en-MY"/>
        </w:rPr>
        <w:fldChar w:fldCharType="end"/>
      </w:r>
      <w:r w:rsidR="00921933" w:rsidRPr="00AA6C19">
        <w:rPr>
          <w:rFonts w:ascii="Book Antiqua" w:hAnsi="Book Antiqua" w:cs="Times New Roman"/>
          <w:lang w:val="en-MY"/>
        </w:rPr>
        <w:t>.</w:t>
      </w:r>
      <w:r w:rsidR="00661258" w:rsidRPr="00AA6C19">
        <w:rPr>
          <w:rFonts w:ascii="Book Antiqua" w:hAnsi="Book Antiqua" w:cs="Times New Roman"/>
          <w:color w:val="000064"/>
          <w:lang w:val="en-MY"/>
        </w:rPr>
        <w:t xml:space="preserve"> </w:t>
      </w:r>
      <w:proofErr w:type="spellStart"/>
      <w:r w:rsidR="00921933" w:rsidRPr="00AA6C19">
        <w:rPr>
          <w:rFonts w:ascii="Book Antiqua" w:hAnsi="Book Antiqua" w:cs="Times New Roman"/>
          <w:lang w:val="en-MY"/>
        </w:rPr>
        <w:t>HBsAg</w:t>
      </w:r>
      <w:proofErr w:type="spellEnd"/>
      <w:r w:rsidR="00921933" w:rsidRPr="00AA6C19">
        <w:rPr>
          <w:rFonts w:ascii="Book Antiqua" w:hAnsi="Book Antiqua" w:cs="Times New Roman"/>
          <w:lang w:val="en-MY"/>
        </w:rPr>
        <w:t xml:space="preserve"> levels could help distinguish active from inactive disease among </w:t>
      </w:r>
      <w:proofErr w:type="spellStart"/>
      <w:r w:rsidR="00921933" w:rsidRPr="00AA6C19">
        <w:rPr>
          <w:rFonts w:ascii="Book Antiqua" w:hAnsi="Book Antiqua" w:cs="Times New Roman"/>
          <w:lang w:val="en-MY"/>
        </w:rPr>
        <w:t>HBeAg</w:t>
      </w:r>
      <w:proofErr w:type="spellEnd"/>
      <w:r w:rsidR="00921933" w:rsidRPr="00AA6C19">
        <w:rPr>
          <w:rFonts w:ascii="Book Antiqua" w:hAnsi="Book Antiqua" w:cs="Times New Roman"/>
          <w:lang w:val="en-MY"/>
        </w:rPr>
        <w:t xml:space="preserve">-negative individuals. In one study in </w:t>
      </w:r>
      <w:proofErr w:type="spellStart"/>
      <w:r w:rsidR="00921933" w:rsidRPr="00AA6C19">
        <w:rPr>
          <w:rFonts w:ascii="Book Antiqua" w:hAnsi="Book Antiqua" w:cs="Times New Roman"/>
          <w:lang w:val="en-MY"/>
        </w:rPr>
        <w:t>HBeAg</w:t>
      </w:r>
      <w:proofErr w:type="spellEnd"/>
      <w:r w:rsidR="00921933" w:rsidRPr="00AA6C19">
        <w:rPr>
          <w:rFonts w:ascii="Book Antiqua" w:hAnsi="Book Antiqua" w:cs="Times New Roman"/>
          <w:lang w:val="en-MY"/>
        </w:rPr>
        <w:t xml:space="preserve">-negative genotype D, </w:t>
      </w:r>
      <w:proofErr w:type="spellStart"/>
      <w:r w:rsidR="00921933" w:rsidRPr="00AA6C19">
        <w:rPr>
          <w:rFonts w:ascii="Book Antiqua" w:hAnsi="Book Antiqua" w:cs="Times New Roman"/>
        </w:rPr>
        <w:t>HBsAg</w:t>
      </w:r>
      <w:proofErr w:type="spellEnd"/>
      <w:r w:rsidR="00921933" w:rsidRPr="00AA6C19">
        <w:rPr>
          <w:rFonts w:ascii="Book Antiqua" w:hAnsi="Book Antiqua" w:cs="Times New Roman"/>
        </w:rPr>
        <w:t xml:space="preserve"> levels were significantly lower in those with inactive disease (defined as serum HBV-DNA </w:t>
      </w:r>
      <w:r w:rsidR="00F041A9" w:rsidRPr="009E69B6">
        <w:rPr>
          <w:rFonts w:ascii="Book Antiqua" w:eastAsia="宋体" w:hAnsi="Book Antiqua" w:cs="Times New Roman" w:hint="eastAsia"/>
          <w:b/>
          <w:color w:val="auto"/>
          <w:kern w:val="2"/>
          <w:lang w:eastAsia="zh-CN"/>
        </w:rPr>
        <w:t>≤</w:t>
      </w:r>
      <w:r w:rsidR="00921933" w:rsidRPr="00AA6C19">
        <w:rPr>
          <w:rFonts w:ascii="Book Antiqua" w:hAnsi="Book Antiqua" w:cs="Times New Roman"/>
        </w:rPr>
        <w:t xml:space="preserve"> 2000 IU/mL) compared to those with significant viral replication</w:t>
      </w:r>
      <w:r w:rsidR="00BB476C" w:rsidRPr="009E69B6">
        <w:rPr>
          <w:rFonts w:ascii="Book Antiqua" w:hAnsi="Book Antiqua" w:cs="Times New Roman"/>
        </w:rPr>
        <w:fldChar w:fldCharType="begin">
          <w:fldData xml:space="preserve">PEVuZE5vdGU+PENpdGU+PEF1dGhvcj5CcnVuZXR0bzwvQXV0aG9yPjxZZWFyPjIwMTA8L1llYXI+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PjxwYWdlcz40ODMtOTA8L3BhZ2VzPjx2b2x1bWU+MTM5PC92b2x1bWU+PG51bWJlcj4yPC9udW1i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</w:fldData>
        </w:fldChar>
      </w:r>
      <w:r w:rsidR="004A6388" w:rsidRPr="00AA6C19">
        <w:rPr>
          <w:rFonts w:ascii="Book Antiqua" w:hAnsi="Book Antiqua" w:cs="Times New Roman"/>
        </w:rPr>
        <w:instrText xml:space="preserve"> ADDIN EN.CITE </w:instrText>
      </w:r>
      <w:r w:rsidR="004A6388" w:rsidRPr="009E69B6">
        <w:rPr>
          <w:rFonts w:ascii="Book Antiqua" w:hAnsi="Book Antiqua" w:cs="Times New Roman"/>
        </w:rPr>
        <w:fldChar w:fldCharType="begin">
          <w:fldData xml:space="preserve">PEVuZE5vdGU+PENpdGU+PEF1dGhvcj5CcnVuZXR0bzwvQXV0aG9yPjxZZWFyPjIwMTA8L1llYXI+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PjxwYWdlcz40ODMtOTA8L3BhZ2VzPjx2b2x1bWU+MTM5PC92b2x1bWU+PG51bWJlcj4yPC9udW1i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</w:fldData>
        </w:fldChar>
      </w:r>
      <w:r w:rsidR="004A6388" w:rsidRPr="00AA6C19">
        <w:rPr>
          <w:rFonts w:ascii="Book Antiqua" w:hAnsi="Book Antiqua" w:cs="Times New Roman"/>
        </w:rPr>
        <w:instrText xml:space="preserve"> ADDIN EN.CITE.DATA </w:instrText>
      </w:r>
      <w:r w:rsidR="004A6388" w:rsidRPr="009E69B6">
        <w:rPr>
          <w:rFonts w:ascii="Book Antiqua" w:hAnsi="Book Antiqua" w:cs="Times New Roman"/>
        </w:rPr>
      </w:r>
      <w:r w:rsidR="004A6388" w:rsidRPr="009E69B6">
        <w:rPr>
          <w:rFonts w:ascii="Book Antiqua" w:hAnsi="Book Antiqua" w:cs="Times New Roman"/>
        </w:rPr>
        <w:fldChar w:fldCharType="end"/>
      </w:r>
      <w:r w:rsidR="00BB476C" w:rsidRPr="009E69B6">
        <w:rPr>
          <w:rFonts w:ascii="Book Antiqua" w:hAnsi="Book Antiqua" w:cs="Times New Roman"/>
        </w:rPr>
      </w:r>
      <w:r w:rsidR="00BB476C" w:rsidRPr="009E69B6">
        <w:rPr>
          <w:rFonts w:ascii="Book Antiqua" w:hAnsi="Book Antiqua" w:cs="Times New Roman"/>
        </w:rPr>
        <w:fldChar w:fldCharType="separate"/>
      </w:r>
      <w:r w:rsidR="004A6388" w:rsidRPr="00AA6C19">
        <w:rPr>
          <w:rFonts w:ascii="Book Antiqua" w:hAnsi="Book Antiqua" w:cs="Times New Roman"/>
          <w:noProof/>
          <w:vertAlign w:val="superscript"/>
        </w:rPr>
        <w:t>[</w:t>
      </w:r>
      <w:hyperlink w:anchor="_ENREF_34" w:tooltip="Brunetto, 2010 #3139" w:history="1">
        <w:r w:rsidR="004A6388" w:rsidRPr="00AA6C19">
          <w:rPr>
            <w:rFonts w:ascii="Book Antiqua" w:hAnsi="Book Antiqua" w:cs="Times New Roman"/>
            <w:noProof/>
            <w:vertAlign w:val="superscript"/>
          </w:rPr>
          <w:t>34</w:t>
        </w:r>
      </w:hyperlink>
      <w:r w:rsidR="004A6388" w:rsidRPr="00AA6C19">
        <w:rPr>
          <w:rFonts w:ascii="Book Antiqua" w:hAnsi="Book Antiqua" w:cs="Times New Roman"/>
          <w:noProof/>
          <w:vertAlign w:val="superscript"/>
        </w:rPr>
        <w:t>]</w:t>
      </w:r>
      <w:r w:rsidR="00BB476C" w:rsidRPr="009E69B6">
        <w:rPr>
          <w:rFonts w:ascii="Book Antiqua" w:hAnsi="Book Antiqua" w:cs="Times New Roman"/>
        </w:rPr>
        <w:fldChar w:fldCharType="end"/>
      </w:r>
      <w:r w:rsidR="00921933" w:rsidRPr="00AA6C19">
        <w:rPr>
          <w:rFonts w:ascii="Book Antiqua" w:hAnsi="Book Antiqua" w:cs="Times New Roman"/>
        </w:rPr>
        <w:t xml:space="preserve">. The combined use of </w:t>
      </w:r>
      <w:proofErr w:type="spellStart"/>
      <w:r w:rsidR="00921933" w:rsidRPr="00AA6C19">
        <w:rPr>
          <w:rFonts w:ascii="Book Antiqua" w:hAnsi="Book Antiqua" w:cs="Times New Roman"/>
        </w:rPr>
        <w:t>HBsAg</w:t>
      </w:r>
      <w:proofErr w:type="spellEnd"/>
      <w:r w:rsidR="00921933" w:rsidRPr="00AA6C19">
        <w:rPr>
          <w:rFonts w:ascii="Book Antiqua" w:hAnsi="Book Antiqua" w:cs="Times New Roman"/>
        </w:rPr>
        <w:t xml:space="preserve"> &lt;</w:t>
      </w:r>
      <w:r w:rsidR="00F041A9" w:rsidRPr="00AA6C19">
        <w:rPr>
          <w:rFonts w:ascii="Book Antiqua" w:eastAsia="宋体" w:hAnsi="Book Antiqua" w:cs="Times New Roman"/>
          <w:lang w:eastAsia="zh-CN"/>
        </w:rPr>
        <w:t xml:space="preserve"> </w:t>
      </w:r>
      <w:r w:rsidR="00921933" w:rsidRPr="00AA6C19">
        <w:rPr>
          <w:rFonts w:ascii="Book Antiqua" w:hAnsi="Book Antiqua" w:cs="Times New Roman"/>
        </w:rPr>
        <w:t xml:space="preserve">1000 IU/mL and HBV-DNA </w:t>
      </w:r>
      <w:r w:rsidR="00F041A9" w:rsidRPr="009E69B6">
        <w:rPr>
          <w:rFonts w:ascii="Book Antiqua" w:hAnsi="Book Antiqua" w:cs="Times New Roman" w:hint="eastAsia"/>
        </w:rPr>
        <w:t>≤</w:t>
      </w:r>
      <w:r w:rsidR="00921933" w:rsidRPr="00AA6C19">
        <w:rPr>
          <w:rFonts w:ascii="Book Antiqua" w:hAnsi="Book Antiqua" w:cs="Times New Roman"/>
        </w:rPr>
        <w:t xml:space="preserve"> 2000 IU/mL) at a single time point predicts those with inactive disease with a diagnostic accuracy of 94%, 91% sensitivity, 95% specificity, 88% positive predictive value and 97% negative predictive value. </w:t>
      </w:r>
      <w:r w:rsidR="00817EE0" w:rsidRPr="00AA6C19">
        <w:rPr>
          <w:rFonts w:ascii="Book Antiqua" w:hAnsi="Book Antiqua" w:cs="Times New Roman"/>
        </w:rPr>
        <w:tab/>
      </w:r>
    </w:p>
    <w:p w14:paraId="54546B05" w14:textId="3FD34FF9" w:rsidR="00282826" w:rsidRPr="00AA6C19" w:rsidRDefault="00921933">
      <w:pPr>
        <w:pStyle w:val="10"/>
        <w:spacing w:line="360" w:lineRule="auto"/>
        <w:jc w:val="both"/>
        <w:rPr>
          <w:rFonts w:ascii="Book Antiqua" w:hAnsi="Book Antiqua" w:cs="Times New Roman"/>
        </w:rPr>
      </w:pPr>
      <w:r w:rsidRPr="00AA6C19">
        <w:rPr>
          <w:rFonts w:ascii="Book Antiqua" w:hAnsi="Book Antiqua" w:cs="FranklinGothic-Book"/>
          <w:lang w:val="en-MY"/>
        </w:rPr>
        <w:tab/>
      </w:r>
      <w:r w:rsidRPr="00AA6C19">
        <w:rPr>
          <w:rFonts w:ascii="Book Antiqua" w:hAnsi="Book Antiqua" w:cs="Times New Roman"/>
          <w:lang w:val="en-MY"/>
        </w:rPr>
        <w:t>T</w:t>
      </w:r>
      <w:r w:rsidRPr="00AA6C19">
        <w:rPr>
          <w:rFonts w:ascii="Book Antiqua" w:hAnsi="Book Antiqua" w:cs="Times New Roman"/>
        </w:rPr>
        <w:t xml:space="preserve">he role of </w:t>
      </w:r>
      <w:proofErr w:type="spellStart"/>
      <w:r w:rsidRPr="00AA6C19">
        <w:rPr>
          <w:rFonts w:ascii="Book Antiqua" w:hAnsi="Book Antiqua" w:cs="Times New Roman"/>
        </w:rPr>
        <w:t>HBsAg</w:t>
      </w:r>
      <w:proofErr w:type="spellEnd"/>
      <w:r w:rsidRPr="00AA6C19">
        <w:rPr>
          <w:rFonts w:ascii="Book Antiqua" w:hAnsi="Book Antiqua" w:cs="Times New Roman"/>
        </w:rPr>
        <w:t xml:space="preserve"> quantification at one time point to differentiate </w:t>
      </w:r>
      <w:r w:rsidRPr="00AA6C19">
        <w:rPr>
          <w:rFonts w:ascii="Book Antiqua" w:hAnsi="Book Antiqua" w:cs="Times New Roman"/>
          <w:lang w:val="en-MY"/>
        </w:rPr>
        <w:t xml:space="preserve">active from inactive disease among </w:t>
      </w:r>
      <w:proofErr w:type="spellStart"/>
      <w:r w:rsidRPr="00AA6C19">
        <w:rPr>
          <w:rFonts w:ascii="Book Antiqua" w:hAnsi="Book Antiqua" w:cs="Times New Roman"/>
          <w:lang w:val="en-MY"/>
        </w:rPr>
        <w:t>HBeAg</w:t>
      </w:r>
      <w:proofErr w:type="spellEnd"/>
      <w:r w:rsidRPr="00AA6C19">
        <w:rPr>
          <w:rFonts w:ascii="Book Antiqua" w:hAnsi="Book Antiqua" w:cs="Times New Roman"/>
          <w:lang w:val="en-MY"/>
        </w:rPr>
        <w:t>-negative individuals</w:t>
      </w:r>
      <w:r w:rsidRPr="00AA6C19">
        <w:rPr>
          <w:rFonts w:ascii="Book Antiqua" w:hAnsi="Book Antiqua" w:cs="Times New Roman"/>
        </w:rPr>
        <w:t xml:space="preserve"> was also explored in HBV genotype C patients. Different thresholds of </w:t>
      </w:r>
      <w:proofErr w:type="spellStart"/>
      <w:r w:rsidRPr="00AA6C19">
        <w:rPr>
          <w:rFonts w:ascii="Book Antiqua" w:hAnsi="Book Antiqua" w:cs="Times New Roman"/>
        </w:rPr>
        <w:t>HBsAg</w:t>
      </w:r>
      <w:proofErr w:type="spellEnd"/>
      <w:r w:rsidRPr="00AA6C19">
        <w:rPr>
          <w:rFonts w:ascii="Book Antiqua" w:hAnsi="Book Antiqua" w:cs="Times New Roman"/>
        </w:rPr>
        <w:t xml:space="preserve"> levels &gt; 850 IU/m</w:t>
      </w:r>
      <w:r w:rsidRPr="009E69B6">
        <w:rPr>
          <w:rFonts w:ascii="Book Antiqua" w:hAnsi="Book Antiqua" w:cs="Times New Roman"/>
          <w:caps/>
        </w:rPr>
        <w:t>l</w:t>
      </w:r>
      <w:r w:rsidRPr="00AA6C19">
        <w:rPr>
          <w:rFonts w:ascii="Book Antiqua" w:hAnsi="Book Antiqua" w:cs="Times New Roman"/>
        </w:rPr>
        <w:t xml:space="preserve"> and HBV DNA &gt; 850 IU/m</w:t>
      </w:r>
      <w:r w:rsidRPr="009E69B6">
        <w:rPr>
          <w:rFonts w:ascii="Book Antiqua" w:hAnsi="Book Antiqua" w:cs="Times New Roman"/>
          <w:caps/>
        </w:rPr>
        <w:t>l</w:t>
      </w:r>
      <w:r w:rsidRPr="00AA6C19">
        <w:rPr>
          <w:rFonts w:ascii="Book Antiqua" w:hAnsi="Book Antiqua" w:cs="Times New Roman"/>
        </w:rPr>
        <w:t xml:space="preserve"> were applied with a diagnostic accuracy of 86% in predicting HBV reactivation</w:t>
      </w:r>
      <w:r w:rsidR="00BB476C" w:rsidRPr="009E69B6">
        <w:rPr>
          <w:rFonts w:ascii="Book Antiqua" w:hAnsi="Book Antiqua" w:cs="Times New Roman"/>
        </w:rPr>
        <w:fldChar w:fldCharType="begin">
          <w:fldData xml:space="preserve">PEVuZE5vdGU+PENpdGU+PEF1dGhvcj5QYXJrPC9BdXRob3I+PFllYXI+MjAxMjwvWWVhcj48UmVj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b2YgdGhlIExpdmVyPC9hYmJyLTE+PC9hbHQtcGVyaW9kaWNhbD48cGFnZXM+Nzk2LTgwMjwvcGFn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=
</w:fldData>
        </w:fldChar>
      </w:r>
      <w:r w:rsidR="004A6388" w:rsidRPr="00AA6C19">
        <w:rPr>
          <w:rFonts w:ascii="Book Antiqua" w:hAnsi="Book Antiqua" w:cs="Times New Roman"/>
        </w:rPr>
        <w:instrText xml:space="preserve"> ADDIN EN.CITE </w:instrText>
      </w:r>
      <w:r w:rsidR="004A6388" w:rsidRPr="009E69B6">
        <w:rPr>
          <w:rFonts w:ascii="Book Antiqua" w:hAnsi="Book Antiqua" w:cs="Times New Roman"/>
        </w:rPr>
        <w:fldChar w:fldCharType="begin">
          <w:fldData xml:space="preserve">PEVuZE5vdGU+PENpdGU+PEF1dGhvcj5QYXJrPC9BdXRob3I+PFllYXI+MjAxMjwvWWVhcj48UmVj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b2YgdGhlIExpdmVyPC9hYmJyLTE+PC9hbHQtcGVyaW9kaWNhbD48cGFnZXM+Nzk2LTgwMjwvcGFn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=
</w:fldData>
        </w:fldChar>
      </w:r>
      <w:r w:rsidR="004A6388" w:rsidRPr="00AA6C19">
        <w:rPr>
          <w:rFonts w:ascii="Book Antiqua" w:hAnsi="Book Antiqua" w:cs="Times New Roman"/>
        </w:rPr>
        <w:instrText xml:space="preserve"> ADDIN EN.CITE.DATA </w:instrText>
      </w:r>
      <w:r w:rsidR="004A6388" w:rsidRPr="009E69B6">
        <w:rPr>
          <w:rFonts w:ascii="Book Antiqua" w:hAnsi="Book Antiqua" w:cs="Times New Roman"/>
        </w:rPr>
      </w:r>
      <w:r w:rsidR="004A6388" w:rsidRPr="009E69B6">
        <w:rPr>
          <w:rFonts w:ascii="Book Antiqua" w:hAnsi="Book Antiqua" w:cs="Times New Roman"/>
        </w:rPr>
        <w:fldChar w:fldCharType="end"/>
      </w:r>
      <w:r w:rsidR="00BB476C" w:rsidRPr="009E69B6">
        <w:rPr>
          <w:rFonts w:ascii="Book Antiqua" w:hAnsi="Book Antiqua" w:cs="Times New Roman"/>
        </w:rPr>
      </w:r>
      <w:r w:rsidR="00BB476C" w:rsidRPr="009E69B6">
        <w:rPr>
          <w:rFonts w:ascii="Book Antiqua" w:hAnsi="Book Antiqua" w:cs="Times New Roman"/>
        </w:rPr>
        <w:fldChar w:fldCharType="separate"/>
      </w:r>
      <w:r w:rsidR="004A6388" w:rsidRPr="00AA6C19">
        <w:rPr>
          <w:rFonts w:ascii="Book Antiqua" w:hAnsi="Book Antiqua" w:cs="Times New Roman"/>
          <w:noProof/>
          <w:vertAlign w:val="superscript"/>
        </w:rPr>
        <w:t>[</w:t>
      </w:r>
      <w:hyperlink w:anchor="_ENREF_35" w:tooltip="Park, 2012 #3141" w:history="1">
        <w:r w:rsidR="004A6388" w:rsidRPr="00AA6C19">
          <w:rPr>
            <w:rFonts w:ascii="Book Antiqua" w:hAnsi="Book Antiqua" w:cs="Times New Roman"/>
            <w:noProof/>
            <w:vertAlign w:val="superscript"/>
          </w:rPr>
          <w:t>35</w:t>
        </w:r>
      </w:hyperlink>
      <w:r w:rsidR="004A6388" w:rsidRPr="00AA6C19">
        <w:rPr>
          <w:rFonts w:ascii="Book Antiqua" w:hAnsi="Book Antiqua" w:cs="Times New Roman"/>
          <w:noProof/>
          <w:vertAlign w:val="superscript"/>
        </w:rPr>
        <w:t>]</w:t>
      </w:r>
      <w:r w:rsidR="00BB476C" w:rsidRPr="009E69B6">
        <w:rPr>
          <w:rFonts w:ascii="Book Antiqua" w:hAnsi="Book Antiqua" w:cs="Times New Roman"/>
        </w:rPr>
        <w:fldChar w:fldCharType="end"/>
      </w:r>
      <w:r w:rsidRPr="00AA6C19">
        <w:rPr>
          <w:rFonts w:ascii="Book Antiqua" w:hAnsi="Book Antiqua" w:cs="Times New Roman"/>
        </w:rPr>
        <w:t>.</w:t>
      </w:r>
    </w:p>
    <w:p w14:paraId="459A7150" w14:textId="67A05BEC" w:rsidR="00282826" w:rsidRPr="00AA6C19" w:rsidRDefault="00921933">
      <w:pPr>
        <w:pStyle w:val="ac"/>
        <w:spacing w:line="360" w:lineRule="auto"/>
        <w:jc w:val="both"/>
        <w:rPr>
          <w:rFonts w:ascii="Book Antiqua" w:hAnsi="Book Antiqua" w:cs="Times New Roman"/>
          <w:sz w:val="24"/>
          <w:szCs w:val="24"/>
        </w:rPr>
      </w:pPr>
      <w:r w:rsidRPr="00AA6C19">
        <w:rPr>
          <w:rFonts w:ascii="Book Antiqua" w:eastAsia="Times New Roman" w:hAnsi="Book Antiqua" w:cs="Times New Roman"/>
          <w:i/>
          <w:iCs/>
          <w:sz w:val="24"/>
          <w:szCs w:val="24"/>
          <w:lang w:val="en-MY" w:eastAsia="en-MY"/>
        </w:rPr>
        <w:tab/>
      </w:r>
      <w:r w:rsidRPr="00AA6C19">
        <w:rPr>
          <w:rFonts w:ascii="Book Antiqua" w:hAnsi="Book Antiqua" w:cs="Times New Roman"/>
          <w:sz w:val="24"/>
          <w:szCs w:val="24"/>
        </w:rPr>
        <w:t xml:space="preserve">A recent study provides further evidence that </w:t>
      </w:r>
      <w:proofErr w:type="spellStart"/>
      <w:r w:rsidRPr="00AA6C19">
        <w:rPr>
          <w:rFonts w:ascii="Book Antiqua" w:hAnsi="Book Antiqua" w:cs="Times New Roman"/>
          <w:sz w:val="24"/>
          <w:szCs w:val="24"/>
        </w:rPr>
        <w:t>HBsAg</w:t>
      </w:r>
      <w:proofErr w:type="spellEnd"/>
      <w:r w:rsidRPr="00AA6C19">
        <w:rPr>
          <w:rFonts w:ascii="Book Antiqua" w:hAnsi="Book Antiqua" w:cs="Times New Roman"/>
          <w:sz w:val="24"/>
          <w:szCs w:val="24"/>
        </w:rPr>
        <w:t xml:space="preserve"> quantification can be used to predict disease reactivation in asymptomatic </w:t>
      </w:r>
      <w:proofErr w:type="spellStart"/>
      <w:r w:rsidRPr="00AA6C19">
        <w:rPr>
          <w:rFonts w:ascii="Book Antiqua" w:hAnsi="Book Antiqua" w:cs="Times New Roman"/>
          <w:sz w:val="24"/>
          <w:szCs w:val="24"/>
        </w:rPr>
        <w:t>HBeAg</w:t>
      </w:r>
      <w:proofErr w:type="spellEnd"/>
      <w:r w:rsidRPr="00AA6C19">
        <w:rPr>
          <w:rFonts w:ascii="Book Antiqua" w:hAnsi="Book Antiqua" w:cs="Times New Roman"/>
          <w:sz w:val="24"/>
          <w:szCs w:val="24"/>
        </w:rPr>
        <w:t>-negative patients</w:t>
      </w:r>
      <w:r w:rsidR="00BB476C" w:rsidRPr="009E69B6">
        <w:rPr>
          <w:rFonts w:ascii="Book Antiqua" w:hAnsi="Book Antiqua" w:cs="Times New Roman"/>
          <w:sz w:val="24"/>
          <w:szCs w:val="24"/>
        </w:rPr>
        <w:fldChar w:fldCharType="begin">
          <w:fldData xml:space="preserve">PEVuZE5vdGU+PENpdGU+PEF1dGhvcj5NYXJ0aW5vdC1QZWlnbm91eDwvQXV0aG9yPjxZZWFyPjIw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</w:fldData>
        </w:fldChar>
      </w:r>
      <w:r w:rsidR="004A6388" w:rsidRPr="00AA6C19">
        <w:rPr>
          <w:rFonts w:ascii="Book Antiqua" w:hAnsi="Book Antiqua" w:cs="Times New Roman"/>
          <w:sz w:val="24"/>
          <w:szCs w:val="24"/>
        </w:rPr>
        <w:instrText xml:space="preserve"> ADDIN EN.CITE </w:instrText>
      </w:r>
      <w:r w:rsidR="004A6388" w:rsidRPr="009E69B6">
        <w:rPr>
          <w:rFonts w:ascii="Book Antiqua" w:hAnsi="Book Antiqua" w:cs="Times New Roman"/>
          <w:sz w:val="24"/>
          <w:szCs w:val="24"/>
        </w:rPr>
        <w:fldChar w:fldCharType="begin">
          <w:fldData xml:space="preserve">PEVuZE5vdGU+PENpdGU+PEF1dGhvcj5NYXJ0aW5vdC1QZWlnbm91eDwvQXV0aG9yPjxZZWFyPjIw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</w:fldData>
        </w:fldChar>
      </w:r>
      <w:r w:rsidR="004A6388" w:rsidRPr="00AA6C19">
        <w:rPr>
          <w:rFonts w:ascii="Book Antiqua" w:hAnsi="Book Antiqua" w:cs="Times New Roman"/>
          <w:sz w:val="24"/>
          <w:szCs w:val="24"/>
        </w:rPr>
        <w:instrText xml:space="preserve"> ADDIN EN.CITE.DATA </w:instrText>
      </w:r>
      <w:r w:rsidR="004A6388" w:rsidRPr="009E69B6">
        <w:rPr>
          <w:rFonts w:ascii="Book Antiqua" w:hAnsi="Book Antiqua" w:cs="Times New Roman"/>
          <w:sz w:val="24"/>
          <w:szCs w:val="24"/>
        </w:rPr>
      </w:r>
      <w:r w:rsidR="004A6388" w:rsidRPr="009E69B6">
        <w:rPr>
          <w:rFonts w:ascii="Book Antiqua" w:hAnsi="Book Antiqua" w:cs="Times New Roman"/>
          <w:sz w:val="24"/>
          <w:szCs w:val="24"/>
        </w:rPr>
        <w:fldChar w:fldCharType="end"/>
      </w:r>
      <w:r w:rsidR="00BB476C" w:rsidRPr="009E69B6">
        <w:rPr>
          <w:rFonts w:ascii="Book Antiqua" w:hAnsi="Book Antiqua" w:cs="Times New Roman"/>
          <w:sz w:val="24"/>
          <w:szCs w:val="24"/>
        </w:rPr>
      </w:r>
      <w:r w:rsidR="00BB476C" w:rsidRPr="009E69B6">
        <w:rPr>
          <w:rFonts w:ascii="Book Antiqua" w:hAnsi="Book Antiqua" w:cs="Times New Roman"/>
          <w:sz w:val="24"/>
          <w:szCs w:val="24"/>
        </w:rPr>
        <w:fldChar w:fldCharType="separate"/>
      </w:r>
      <w:r w:rsidR="004A6388" w:rsidRPr="00AA6C19">
        <w:rPr>
          <w:rFonts w:ascii="Book Antiqua" w:hAnsi="Book Antiqua" w:cs="Times New Roman"/>
          <w:noProof/>
          <w:sz w:val="24"/>
          <w:szCs w:val="24"/>
          <w:vertAlign w:val="superscript"/>
        </w:rPr>
        <w:t>[</w:t>
      </w:r>
      <w:hyperlink w:anchor="_ENREF_36" w:tooltip="Martinot-Peignoux, 2013 #3154" w:history="1">
        <w:r w:rsidR="004A6388" w:rsidRPr="00AA6C19">
          <w:rPr>
            <w:rFonts w:ascii="Book Antiqua" w:hAnsi="Book Antiqua" w:cs="Times New Roman"/>
            <w:noProof/>
            <w:sz w:val="24"/>
            <w:szCs w:val="24"/>
            <w:vertAlign w:val="superscript"/>
          </w:rPr>
          <w:t>36</w:t>
        </w:r>
      </w:hyperlink>
      <w:r w:rsidR="004A6388" w:rsidRPr="00AA6C19">
        <w:rPr>
          <w:rFonts w:ascii="Book Antiqua" w:hAnsi="Book Antiqua" w:cs="Times New Roman"/>
          <w:noProof/>
          <w:sz w:val="24"/>
          <w:szCs w:val="24"/>
          <w:vertAlign w:val="superscript"/>
        </w:rPr>
        <w:t>,</w:t>
      </w:r>
      <w:hyperlink w:anchor="_ENREF_37" w:tooltip="Martinot-Peignoux, 2014 #3264" w:history="1">
        <w:r w:rsidR="004A6388" w:rsidRPr="00AA6C19">
          <w:rPr>
            <w:rFonts w:ascii="Book Antiqua" w:hAnsi="Book Antiqua" w:cs="Times New Roman"/>
            <w:noProof/>
            <w:sz w:val="24"/>
            <w:szCs w:val="24"/>
            <w:vertAlign w:val="superscript"/>
          </w:rPr>
          <w:t>37</w:t>
        </w:r>
      </w:hyperlink>
      <w:r w:rsidR="004A6388" w:rsidRPr="00AA6C19">
        <w:rPr>
          <w:rFonts w:ascii="Book Antiqua" w:hAnsi="Book Antiqua" w:cs="Times New Roman"/>
          <w:noProof/>
          <w:sz w:val="24"/>
          <w:szCs w:val="24"/>
          <w:vertAlign w:val="superscript"/>
        </w:rPr>
        <w:t>]</w:t>
      </w:r>
      <w:r w:rsidR="00BB476C" w:rsidRPr="009E69B6">
        <w:rPr>
          <w:rFonts w:ascii="Book Antiqua" w:hAnsi="Book Antiqua" w:cs="Times New Roman"/>
          <w:sz w:val="24"/>
          <w:szCs w:val="24"/>
        </w:rPr>
        <w:fldChar w:fldCharType="end"/>
      </w:r>
      <w:r w:rsidRPr="00AA6C19">
        <w:rPr>
          <w:rFonts w:ascii="Book Antiqua" w:hAnsi="Book Antiqua" w:cs="Times New Roman"/>
          <w:sz w:val="24"/>
          <w:szCs w:val="24"/>
        </w:rPr>
        <w:t xml:space="preserve">. </w:t>
      </w:r>
      <w:r w:rsidR="00CA132E" w:rsidRPr="00AA6C19">
        <w:rPr>
          <w:rFonts w:ascii="Book Antiqua" w:hAnsi="Book Antiqua" w:cs="Times New Roman"/>
          <w:sz w:val="24"/>
          <w:szCs w:val="24"/>
        </w:rPr>
        <w:t xml:space="preserve">Patients with </w:t>
      </w:r>
      <w:proofErr w:type="spellStart"/>
      <w:r w:rsidR="00CA132E" w:rsidRPr="00AA6C19">
        <w:rPr>
          <w:rFonts w:ascii="Book Antiqua" w:hAnsi="Book Antiqua" w:cs="Times New Roman"/>
          <w:sz w:val="24"/>
          <w:szCs w:val="24"/>
        </w:rPr>
        <w:t>HBeAg</w:t>
      </w:r>
      <w:proofErr w:type="spellEnd"/>
      <w:r w:rsidR="00CA132E" w:rsidRPr="00AA6C19">
        <w:rPr>
          <w:rFonts w:ascii="Book Antiqua" w:hAnsi="Book Antiqua" w:cs="Times New Roman"/>
          <w:sz w:val="24"/>
          <w:szCs w:val="24"/>
        </w:rPr>
        <w:t xml:space="preserve">-negative and persistently normal serum ALT levels for 1 year were recruited. The patients were followed-up 3 monthly for the first 2 years. </w:t>
      </w:r>
      <w:r w:rsidRPr="00AA6C19">
        <w:rPr>
          <w:rFonts w:ascii="Book Antiqua" w:hAnsi="Book Antiqua" w:cs="Times New Roman"/>
          <w:sz w:val="24"/>
          <w:szCs w:val="24"/>
        </w:rPr>
        <w:t>Those with persistent</w:t>
      </w:r>
      <w:r w:rsidR="006976A2" w:rsidRPr="00AA6C19">
        <w:rPr>
          <w:rFonts w:ascii="Book Antiqua" w:hAnsi="Book Antiqua" w:cs="Times New Roman"/>
          <w:sz w:val="24"/>
          <w:szCs w:val="24"/>
        </w:rPr>
        <w:t>ly</w:t>
      </w:r>
      <w:r w:rsidRPr="00AA6C19">
        <w:rPr>
          <w:rFonts w:ascii="Book Antiqua" w:hAnsi="Book Antiqua" w:cs="Times New Roman"/>
          <w:sz w:val="24"/>
          <w:szCs w:val="24"/>
        </w:rPr>
        <w:t xml:space="preserve"> normal ALT during the first two years were subsequently followed up every 6 monthly. Patients with </w:t>
      </w:r>
      <w:proofErr w:type="spellStart"/>
      <w:r w:rsidRPr="00AA6C19">
        <w:rPr>
          <w:rFonts w:ascii="Book Antiqua" w:hAnsi="Book Antiqua" w:cs="Times New Roman"/>
          <w:sz w:val="24"/>
          <w:szCs w:val="24"/>
        </w:rPr>
        <w:t>HBsAg</w:t>
      </w:r>
      <w:proofErr w:type="spellEnd"/>
      <w:r w:rsidRPr="00AA6C19">
        <w:rPr>
          <w:rFonts w:ascii="Book Antiqua" w:hAnsi="Book Antiqua" w:cs="Times New Roman"/>
          <w:sz w:val="24"/>
          <w:szCs w:val="24"/>
        </w:rPr>
        <w:t xml:space="preserve"> &gt;</w:t>
      </w:r>
      <w:r w:rsidR="00F041A9" w:rsidRPr="00AA6C19">
        <w:rPr>
          <w:rFonts w:ascii="Book Antiqua" w:eastAsia="宋体" w:hAnsi="Book Antiqua" w:cs="Times New Roman"/>
          <w:sz w:val="24"/>
          <w:szCs w:val="24"/>
          <w:lang w:eastAsia="zh-CN"/>
        </w:rPr>
        <w:t xml:space="preserve"> </w:t>
      </w:r>
      <w:r w:rsidRPr="00AA6C19">
        <w:rPr>
          <w:rFonts w:ascii="Book Antiqua" w:hAnsi="Book Antiqua" w:cs="Times New Roman"/>
          <w:sz w:val="24"/>
          <w:szCs w:val="24"/>
        </w:rPr>
        <w:t>1000 IU/m</w:t>
      </w:r>
      <w:r w:rsidRPr="009E69B6">
        <w:rPr>
          <w:rFonts w:ascii="Book Antiqua" w:hAnsi="Book Antiqua" w:cs="Times New Roman"/>
          <w:caps/>
          <w:sz w:val="24"/>
          <w:szCs w:val="24"/>
        </w:rPr>
        <w:t>l</w:t>
      </w:r>
      <w:r w:rsidRPr="00AA6C19">
        <w:rPr>
          <w:rFonts w:ascii="Book Antiqua" w:hAnsi="Book Antiqua" w:cs="Times New Roman"/>
          <w:sz w:val="24"/>
          <w:szCs w:val="24"/>
        </w:rPr>
        <w:t xml:space="preserve"> and HBV DNA &gt;</w:t>
      </w:r>
      <w:r w:rsidR="00F041A9" w:rsidRPr="00AA6C19">
        <w:rPr>
          <w:rFonts w:ascii="Book Antiqua" w:eastAsia="宋体" w:hAnsi="Book Antiqua" w:cs="Times New Roman"/>
          <w:sz w:val="24"/>
          <w:szCs w:val="24"/>
          <w:lang w:eastAsia="zh-CN"/>
        </w:rPr>
        <w:t xml:space="preserve"> </w:t>
      </w:r>
      <w:r w:rsidRPr="00AA6C19">
        <w:rPr>
          <w:rFonts w:ascii="Book Antiqua" w:hAnsi="Book Antiqua" w:cs="Times New Roman"/>
          <w:sz w:val="24"/>
          <w:szCs w:val="24"/>
        </w:rPr>
        <w:t>200 IU/m</w:t>
      </w:r>
      <w:r w:rsidRPr="009E69B6">
        <w:rPr>
          <w:rFonts w:ascii="Book Antiqua" w:hAnsi="Book Antiqua" w:cs="Times New Roman"/>
          <w:caps/>
          <w:sz w:val="24"/>
          <w:szCs w:val="24"/>
        </w:rPr>
        <w:t>l</w:t>
      </w:r>
      <w:r w:rsidRPr="00AA6C19">
        <w:rPr>
          <w:rFonts w:ascii="Book Antiqua" w:hAnsi="Book Antiqua" w:cs="Times New Roman"/>
          <w:sz w:val="24"/>
          <w:szCs w:val="24"/>
        </w:rPr>
        <w:t xml:space="preserve"> were more likely to experience disease reactivation, defined as </w:t>
      </w:r>
      <w:r w:rsidRPr="00AA6C19">
        <w:rPr>
          <w:rFonts w:ascii="Book Antiqua" w:hAnsi="Book Antiqua" w:cs="Times New Roman"/>
          <w:sz w:val="24"/>
          <w:szCs w:val="24"/>
          <w:lang w:eastAsia="en-MY"/>
        </w:rPr>
        <w:t>HBV-DNA &gt;2000 IU/mL and increase in ALT level.</w:t>
      </w:r>
      <w:r w:rsidRPr="00AA6C19">
        <w:rPr>
          <w:rFonts w:ascii="Book Antiqua" w:hAnsi="Book Antiqua" w:cs="Times New Roman"/>
          <w:sz w:val="24"/>
          <w:szCs w:val="24"/>
        </w:rPr>
        <w:t xml:space="preserve"> The combined use of </w:t>
      </w:r>
      <w:proofErr w:type="spellStart"/>
      <w:r w:rsidRPr="00AA6C19">
        <w:rPr>
          <w:rFonts w:ascii="Book Antiqua" w:hAnsi="Book Antiqua" w:cs="Times New Roman"/>
          <w:sz w:val="24"/>
          <w:szCs w:val="24"/>
        </w:rPr>
        <w:t>HBsAg</w:t>
      </w:r>
      <w:proofErr w:type="spellEnd"/>
      <w:r w:rsidRPr="00AA6C19">
        <w:rPr>
          <w:rFonts w:ascii="Book Antiqua" w:hAnsi="Book Antiqua" w:cs="Times New Roman"/>
          <w:sz w:val="24"/>
          <w:szCs w:val="24"/>
        </w:rPr>
        <w:t xml:space="preserve"> &gt;</w:t>
      </w:r>
      <w:r w:rsidR="00F041A9" w:rsidRPr="00AA6C19">
        <w:rPr>
          <w:rFonts w:ascii="Book Antiqua" w:eastAsia="宋体" w:hAnsi="Book Antiqua" w:cs="Times New Roman"/>
          <w:sz w:val="24"/>
          <w:szCs w:val="24"/>
          <w:lang w:eastAsia="zh-CN"/>
        </w:rPr>
        <w:t xml:space="preserve"> </w:t>
      </w:r>
      <w:r w:rsidRPr="00AA6C19">
        <w:rPr>
          <w:rFonts w:ascii="Book Antiqua" w:hAnsi="Book Antiqua" w:cs="Times New Roman"/>
          <w:sz w:val="24"/>
          <w:szCs w:val="24"/>
        </w:rPr>
        <w:t xml:space="preserve">1000 IU/ml and HBV </w:t>
      </w:r>
      <w:r w:rsidRPr="00AA6C19">
        <w:rPr>
          <w:rFonts w:ascii="Book Antiqua" w:hAnsi="Book Antiqua" w:cs="Times New Roman"/>
          <w:sz w:val="24"/>
          <w:szCs w:val="24"/>
        </w:rPr>
        <w:lastRenderedPageBreak/>
        <w:t>DNA &gt;</w:t>
      </w:r>
      <w:r w:rsidR="00F041A9" w:rsidRPr="00AA6C19">
        <w:rPr>
          <w:rFonts w:ascii="Book Antiqua" w:eastAsia="宋体" w:hAnsi="Book Antiqua" w:cs="Times New Roman"/>
          <w:sz w:val="24"/>
          <w:szCs w:val="24"/>
          <w:lang w:eastAsia="zh-CN"/>
        </w:rPr>
        <w:t xml:space="preserve"> </w:t>
      </w:r>
      <w:r w:rsidRPr="00AA6C19">
        <w:rPr>
          <w:rFonts w:ascii="Book Antiqua" w:hAnsi="Book Antiqua" w:cs="Times New Roman"/>
          <w:sz w:val="24"/>
          <w:szCs w:val="24"/>
        </w:rPr>
        <w:t xml:space="preserve">200 IU/ml is able to predict reactivated patients with a sensitivity of 92%, specificity of 51%, negative predictive value of 96%, and positive predictive value of 30%. Male gender was found to be an independent predictor of reactivation in </w:t>
      </w:r>
      <w:proofErr w:type="spellStart"/>
      <w:r w:rsidRPr="00AA6C19">
        <w:rPr>
          <w:rFonts w:ascii="Book Antiqua" w:hAnsi="Book Antiqua" w:cs="Times New Roman"/>
          <w:sz w:val="24"/>
          <w:szCs w:val="24"/>
        </w:rPr>
        <w:t>HBeAg</w:t>
      </w:r>
      <w:proofErr w:type="spellEnd"/>
      <w:r w:rsidRPr="00AA6C19">
        <w:rPr>
          <w:rFonts w:ascii="Book Antiqua" w:hAnsi="Book Antiqua" w:cs="Times New Roman"/>
          <w:sz w:val="24"/>
          <w:szCs w:val="24"/>
        </w:rPr>
        <w:t xml:space="preserve">-negative disease. The authors recommended that </w:t>
      </w:r>
      <w:proofErr w:type="spellStart"/>
      <w:r w:rsidRPr="00AA6C19">
        <w:rPr>
          <w:rFonts w:ascii="Book Antiqua" w:hAnsi="Book Antiqua" w:cs="Times New Roman"/>
          <w:sz w:val="24"/>
          <w:szCs w:val="24"/>
        </w:rPr>
        <w:t>HBsAg</w:t>
      </w:r>
      <w:proofErr w:type="spellEnd"/>
      <w:r w:rsidRPr="00AA6C19">
        <w:rPr>
          <w:rFonts w:ascii="Book Antiqua" w:hAnsi="Book Antiqua" w:cs="Times New Roman"/>
          <w:sz w:val="24"/>
          <w:szCs w:val="24"/>
        </w:rPr>
        <w:t xml:space="preserve"> level be measured during follow up of </w:t>
      </w:r>
      <w:proofErr w:type="spellStart"/>
      <w:r w:rsidRPr="00AA6C19">
        <w:rPr>
          <w:rFonts w:ascii="Book Antiqua" w:hAnsi="Book Antiqua" w:cs="Times New Roman"/>
          <w:sz w:val="24"/>
          <w:szCs w:val="24"/>
        </w:rPr>
        <w:t>HBeAg</w:t>
      </w:r>
      <w:proofErr w:type="spellEnd"/>
      <w:r w:rsidRPr="00AA6C19">
        <w:rPr>
          <w:rFonts w:ascii="Book Antiqua" w:hAnsi="Book Antiqua" w:cs="Times New Roman"/>
          <w:sz w:val="24"/>
          <w:szCs w:val="24"/>
        </w:rPr>
        <w:t>-negative patients to identify those at high risk of reactivation. Patients at high risk of reactivation require close monitoring of their ALT and HBV DNA levels</w:t>
      </w:r>
      <w:r w:rsidR="00A01BD3" w:rsidRPr="00AA6C19">
        <w:rPr>
          <w:rFonts w:ascii="Book Antiqua" w:hAnsi="Book Antiqua" w:cs="Times New Roman"/>
          <w:sz w:val="24"/>
          <w:szCs w:val="24"/>
        </w:rPr>
        <w:t xml:space="preserve"> every 3</w:t>
      </w:r>
      <w:r w:rsidR="004C1039" w:rsidRPr="00AA6C19">
        <w:rPr>
          <w:rFonts w:ascii="Book Antiqua" w:hAnsi="Book Antiqua" w:cs="Times New Roman"/>
          <w:sz w:val="24"/>
          <w:szCs w:val="24"/>
        </w:rPr>
        <w:t xml:space="preserve"> </w:t>
      </w:r>
      <w:r w:rsidR="00A01BD3" w:rsidRPr="00AA6C19">
        <w:rPr>
          <w:rFonts w:ascii="Book Antiqua" w:hAnsi="Book Antiqua" w:cs="Times New Roman"/>
          <w:sz w:val="24"/>
          <w:szCs w:val="24"/>
        </w:rPr>
        <w:t>month</w:t>
      </w:r>
      <w:r w:rsidR="00441123" w:rsidRPr="00AA6C19">
        <w:rPr>
          <w:rFonts w:ascii="Book Antiqua" w:hAnsi="Book Antiqua" w:cs="Times New Roman"/>
          <w:sz w:val="24"/>
          <w:szCs w:val="24"/>
        </w:rPr>
        <w:t>ly</w:t>
      </w:r>
      <w:r w:rsidR="003A0250" w:rsidRPr="00AA6C19">
        <w:rPr>
          <w:rFonts w:ascii="Book Antiqua" w:hAnsi="Book Antiqua" w:cs="Times New Roman"/>
          <w:sz w:val="24"/>
          <w:szCs w:val="24"/>
        </w:rPr>
        <w:t xml:space="preserve"> at least </w:t>
      </w:r>
      <w:r w:rsidR="00441123" w:rsidRPr="00AA6C19">
        <w:rPr>
          <w:rFonts w:ascii="Book Antiqua" w:hAnsi="Book Antiqua" w:cs="Times New Roman"/>
          <w:sz w:val="24"/>
          <w:szCs w:val="24"/>
        </w:rPr>
        <w:t>for the for the first</w:t>
      </w:r>
      <w:r w:rsidR="008603EB" w:rsidRPr="00AA6C19">
        <w:rPr>
          <w:rFonts w:ascii="Book Antiqua" w:hAnsi="Book Antiqua" w:cs="Times New Roman"/>
          <w:sz w:val="24"/>
          <w:szCs w:val="24"/>
        </w:rPr>
        <w:t xml:space="preserve"> 2 years</w:t>
      </w:r>
      <w:r w:rsidR="00441123" w:rsidRPr="00AA6C19">
        <w:rPr>
          <w:rFonts w:ascii="Book Antiqua" w:hAnsi="Book Antiqua" w:cs="Times New Roman"/>
          <w:sz w:val="24"/>
          <w:szCs w:val="24"/>
        </w:rPr>
        <w:t xml:space="preserve"> of initial follow up</w:t>
      </w:r>
      <w:r w:rsidR="003D17C1" w:rsidRPr="00AA6C19">
        <w:rPr>
          <w:rFonts w:ascii="Book Antiqua" w:hAnsi="Book Antiqua" w:cs="Times New Roman"/>
          <w:sz w:val="24"/>
          <w:szCs w:val="24"/>
        </w:rPr>
        <w:t xml:space="preserve"> </w:t>
      </w:r>
      <w:r w:rsidRPr="00AA6C19">
        <w:rPr>
          <w:rFonts w:ascii="Book Antiqua" w:hAnsi="Book Antiqua" w:cs="Times New Roman"/>
          <w:sz w:val="24"/>
          <w:szCs w:val="24"/>
        </w:rPr>
        <w:t>(</w:t>
      </w:r>
      <w:r w:rsidR="00F041A9" w:rsidRPr="00AA6C19">
        <w:rPr>
          <w:rFonts w:ascii="Book Antiqua" w:hAnsi="Book Antiqua" w:cs="Times New Roman"/>
          <w:sz w:val="24"/>
          <w:szCs w:val="24"/>
        </w:rPr>
        <w:t>Figure</w:t>
      </w:r>
      <w:r w:rsidRPr="00AA6C19">
        <w:rPr>
          <w:rFonts w:ascii="Book Antiqua" w:hAnsi="Book Antiqua" w:cs="Times New Roman"/>
          <w:sz w:val="24"/>
          <w:szCs w:val="24"/>
        </w:rPr>
        <w:t xml:space="preserve"> 1).</w:t>
      </w:r>
    </w:p>
    <w:p w14:paraId="50F9E360" w14:textId="716BE953" w:rsidR="00282826" w:rsidRPr="00AA6C19" w:rsidRDefault="00921933">
      <w:pPr>
        <w:autoSpaceDE w:val="0"/>
        <w:autoSpaceDN w:val="0"/>
        <w:adjustRightInd w:val="0"/>
        <w:spacing w:line="360" w:lineRule="auto"/>
        <w:ind w:firstLine="720"/>
        <w:jc w:val="both"/>
        <w:rPr>
          <w:rFonts w:ascii="Book Antiqua" w:hAnsi="Book Antiqua" w:cs="Times New Roman"/>
          <w:color w:val="000000"/>
          <w:lang w:val="en-MY"/>
        </w:rPr>
      </w:pPr>
      <w:proofErr w:type="spellStart"/>
      <w:r w:rsidRPr="00AA6C19">
        <w:rPr>
          <w:rFonts w:ascii="Book Antiqua" w:hAnsi="Book Antiqua" w:cs="Times New Roman"/>
        </w:rPr>
        <w:t>HBsAg</w:t>
      </w:r>
      <w:proofErr w:type="spellEnd"/>
      <w:r w:rsidRPr="00AA6C19">
        <w:rPr>
          <w:rFonts w:ascii="Book Antiqua" w:hAnsi="Book Antiqua" w:cs="Times New Roman"/>
        </w:rPr>
        <w:t xml:space="preserve"> levels tend to reduce slowly over time in </w:t>
      </w:r>
      <w:proofErr w:type="spellStart"/>
      <w:r w:rsidRPr="00AA6C19">
        <w:rPr>
          <w:rFonts w:ascii="Book Antiqua" w:hAnsi="Book Antiqua" w:cs="Times New Roman"/>
        </w:rPr>
        <w:t>HBeAg</w:t>
      </w:r>
      <w:proofErr w:type="spellEnd"/>
      <w:r w:rsidRPr="00AA6C19">
        <w:rPr>
          <w:rFonts w:ascii="Book Antiqua" w:hAnsi="Book Antiqua" w:cs="Times New Roman"/>
        </w:rPr>
        <w:t xml:space="preserve">-negative patients and spontaneous </w:t>
      </w:r>
      <w:proofErr w:type="spellStart"/>
      <w:r w:rsidRPr="00AA6C19">
        <w:rPr>
          <w:rFonts w:ascii="Book Antiqua" w:hAnsi="Book Antiqua" w:cs="Times New Roman"/>
          <w:color w:val="000000"/>
          <w:lang w:val="en-MY"/>
        </w:rPr>
        <w:t>HBsAg</w:t>
      </w:r>
      <w:proofErr w:type="spellEnd"/>
      <w:r w:rsidRPr="00AA6C19">
        <w:rPr>
          <w:rFonts w:ascii="Book Antiqua" w:hAnsi="Book Antiqua" w:cs="Times New Roman"/>
          <w:color w:val="000000"/>
          <w:lang w:val="en-MY"/>
        </w:rPr>
        <w:t xml:space="preserve"> </w:t>
      </w:r>
      <w:proofErr w:type="spellStart"/>
      <w:r w:rsidRPr="00AA6C19">
        <w:rPr>
          <w:rFonts w:ascii="Book Antiqua" w:hAnsi="Book Antiqua" w:cs="Times New Roman"/>
          <w:color w:val="000000"/>
          <w:lang w:val="en-MY"/>
        </w:rPr>
        <w:t>seroclearance</w:t>
      </w:r>
      <w:proofErr w:type="spellEnd"/>
      <w:r w:rsidRPr="00AA6C19">
        <w:rPr>
          <w:rFonts w:ascii="Book Antiqua" w:hAnsi="Book Antiqua" w:cs="Times New Roman"/>
          <w:color w:val="000000"/>
          <w:lang w:val="en-MY"/>
        </w:rPr>
        <w:t xml:space="preserve"> is more likely to occur in those with low </w:t>
      </w:r>
      <w:proofErr w:type="spellStart"/>
      <w:r w:rsidRPr="00AA6C19">
        <w:rPr>
          <w:rFonts w:ascii="Book Antiqua" w:hAnsi="Book Antiqua" w:cs="Times New Roman"/>
          <w:color w:val="000000"/>
          <w:lang w:val="en-MY"/>
        </w:rPr>
        <w:t>HBsAg</w:t>
      </w:r>
      <w:proofErr w:type="spellEnd"/>
      <w:r w:rsidRPr="00AA6C19">
        <w:rPr>
          <w:rFonts w:ascii="Book Antiqua" w:hAnsi="Book Antiqua" w:cs="Times New Roman"/>
          <w:color w:val="000000"/>
          <w:lang w:val="en-MY"/>
        </w:rPr>
        <w:t xml:space="preserve"> levels</w:t>
      </w:r>
      <w:r w:rsidR="00BB476C" w:rsidRPr="009E69B6">
        <w:rPr>
          <w:rFonts w:ascii="Book Antiqua" w:hAnsi="Book Antiqua" w:cs="Times New Roman"/>
          <w:color w:val="000000"/>
          <w:lang w:val="en-MY"/>
        </w:rPr>
        <w:fldChar w:fldCharType="begin">
          <w:fldData xml:space="preserve">PEVuZE5vdGU+PENpdGU+PEF1dGhvcj5ZdTwvQXV0aG9yPjxZZWFyPjIwMTA8L1llYXI+PFJlY051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</w:fldData>
        </w:fldChar>
      </w:r>
      <w:r w:rsidR="004A6388" w:rsidRPr="00AA6C19">
        <w:rPr>
          <w:rFonts w:ascii="Book Antiqua" w:hAnsi="Book Antiqua" w:cs="Times New Roman"/>
          <w:color w:val="000000"/>
          <w:lang w:val="en-MY"/>
        </w:rPr>
        <w:instrText xml:space="preserve"> ADDIN EN.CITE </w:instrText>
      </w:r>
      <w:r w:rsidR="004A6388" w:rsidRPr="009E69B6">
        <w:rPr>
          <w:rFonts w:ascii="Book Antiqua" w:hAnsi="Book Antiqua" w:cs="Times New Roman"/>
          <w:color w:val="000000"/>
          <w:lang w:val="en-MY"/>
        </w:rPr>
        <w:fldChar w:fldCharType="begin">
          <w:fldData xml:space="preserve">PEVuZE5vdGU+PENpdGU+PEF1dGhvcj5ZdTwvQXV0aG9yPjxZZWFyPjIwMTA8L1llYXI+PFJlY051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</w:fldData>
        </w:fldChar>
      </w:r>
      <w:r w:rsidR="004A6388" w:rsidRPr="00AA6C19">
        <w:rPr>
          <w:rFonts w:ascii="Book Antiqua" w:hAnsi="Book Antiqua" w:cs="Times New Roman"/>
          <w:color w:val="000000"/>
          <w:lang w:val="en-MY"/>
        </w:rPr>
        <w:instrText xml:space="preserve"> ADDIN EN.CITE.DATA </w:instrText>
      </w:r>
      <w:r w:rsidR="004A6388" w:rsidRPr="009E69B6">
        <w:rPr>
          <w:rFonts w:ascii="Book Antiqua" w:hAnsi="Book Antiqua" w:cs="Times New Roman"/>
          <w:color w:val="000000"/>
          <w:lang w:val="en-MY"/>
        </w:rPr>
      </w:r>
      <w:r w:rsidR="004A6388" w:rsidRPr="009E69B6">
        <w:rPr>
          <w:rFonts w:ascii="Book Antiqua" w:hAnsi="Book Antiqua" w:cs="Times New Roman"/>
          <w:color w:val="000000"/>
          <w:lang w:val="en-MY"/>
        </w:rPr>
        <w:fldChar w:fldCharType="end"/>
      </w:r>
      <w:r w:rsidR="00BB476C" w:rsidRPr="009E69B6">
        <w:rPr>
          <w:rFonts w:ascii="Book Antiqua" w:hAnsi="Book Antiqua" w:cs="Times New Roman"/>
          <w:color w:val="000000"/>
          <w:lang w:val="en-MY"/>
        </w:rPr>
      </w:r>
      <w:r w:rsidR="00BB476C" w:rsidRPr="009E69B6">
        <w:rPr>
          <w:rFonts w:ascii="Book Antiqua" w:hAnsi="Book Antiqua" w:cs="Times New Roman"/>
          <w:color w:val="000000"/>
          <w:lang w:val="en-MY"/>
        </w:rPr>
        <w:fldChar w:fldCharType="separate"/>
      </w:r>
      <w:r w:rsidR="004A6388" w:rsidRPr="00AA6C19">
        <w:rPr>
          <w:rFonts w:ascii="Book Antiqua" w:hAnsi="Book Antiqua" w:cs="Times New Roman"/>
          <w:noProof/>
          <w:color w:val="000000"/>
          <w:vertAlign w:val="superscript"/>
          <w:lang w:val="en-MY"/>
        </w:rPr>
        <w:t>[</w:t>
      </w:r>
      <w:hyperlink w:anchor="_ENREF_38" w:tooltip="Yu, 2010 #3155" w:history="1">
        <w:r w:rsidR="004A6388" w:rsidRPr="00AA6C19">
          <w:rPr>
            <w:rFonts w:ascii="Book Antiqua" w:hAnsi="Book Antiqua" w:cs="Times New Roman"/>
            <w:noProof/>
            <w:color w:val="000000"/>
            <w:vertAlign w:val="superscript"/>
            <w:lang w:val="en-MY"/>
          </w:rPr>
          <w:t>38-40</w:t>
        </w:r>
      </w:hyperlink>
      <w:r w:rsidR="004A6388" w:rsidRPr="00AA6C19">
        <w:rPr>
          <w:rFonts w:ascii="Book Antiqua" w:hAnsi="Book Antiqua" w:cs="Times New Roman"/>
          <w:noProof/>
          <w:color w:val="000000"/>
          <w:vertAlign w:val="superscript"/>
          <w:lang w:val="en-MY"/>
        </w:rPr>
        <w:t>]</w:t>
      </w:r>
      <w:r w:rsidR="00BB476C" w:rsidRPr="009E69B6">
        <w:rPr>
          <w:rFonts w:ascii="Book Antiqua" w:hAnsi="Book Antiqua" w:cs="Times New Roman"/>
          <w:color w:val="000000"/>
          <w:lang w:val="en-MY"/>
        </w:rPr>
        <w:fldChar w:fldCharType="end"/>
      </w:r>
      <w:r w:rsidRPr="00AA6C19">
        <w:rPr>
          <w:rFonts w:ascii="Book Antiqua" w:hAnsi="Book Antiqua" w:cs="Times New Roman"/>
          <w:color w:val="000064"/>
          <w:lang w:val="en-MY"/>
        </w:rPr>
        <w:t xml:space="preserve">. </w:t>
      </w:r>
      <w:r w:rsidRPr="00AA6C19">
        <w:rPr>
          <w:rFonts w:ascii="Book Antiqua" w:hAnsi="Book Antiqua" w:cs="Times New Roman"/>
          <w:lang w:val="en-MY"/>
        </w:rPr>
        <w:t xml:space="preserve">Quantification of </w:t>
      </w:r>
      <w:proofErr w:type="spellStart"/>
      <w:r w:rsidRPr="00AA6C19">
        <w:rPr>
          <w:rFonts w:ascii="Book Antiqua" w:hAnsi="Book Antiqua" w:cs="Times New Roman"/>
          <w:lang w:val="en-MY"/>
        </w:rPr>
        <w:t>HBsAg</w:t>
      </w:r>
      <w:proofErr w:type="spellEnd"/>
      <w:r w:rsidRPr="00AA6C19">
        <w:rPr>
          <w:rFonts w:ascii="Book Antiqua" w:hAnsi="Book Antiqua" w:cs="Times New Roman"/>
          <w:lang w:val="en-MY"/>
        </w:rPr>
        <w:t xml:space="preserve"> levels in inactive </w:t>
      </w:r>
      <w:r w:rsidRPr="00AA6C19">
        <w:rPr>
          <w:rFonts w:ascii="Book Antiqua" w:hAnsi="Book Antiqua" w:cs="Times New Roman"/>
          <w:color w:val="000000"/>
          <w:lang w:val="en-MY"/>
        </w:rPr>
        <w:t xml:space="preserve">genotype B and C </w:t>
      </w:r>
      <w:proofErr w:type="spellStart"/>
      <w:r w:rsidRPr="00AA6C19">
        <w:rPr>
          <w:rFonts w:ascii="Book Antiqua" w:hAnsi="Book Antiqua" w:cs="Times New Roman"/>
          <w:color w:val="000000"/>
          <w:lang w:val="en-MY"/>
        </w:rPr>
        <w:t>HBeAg</w:t>
      </w:r>
      <w:proofErr w:type="spellEnd"/>
      <w:r w:rsidRPr="00AA6C19">
        <w:rPr>
          <w:rFonts w:ascii="Book Antiqua" w:hAnsi="Book Antiqua" w:cs="Times New Roman"/>
          <w:color w:val="000000"/>
          <w:lang w:val="en-MY"/>
        </w:rPr>
        <w:t xml:space="preserve">-negative individuals </w:t>
      </w:r>
      <w:r w:rsidRPr="00AA6C19">
        <w:rPr>
          <w:rFonts w:ascii="Book Antiqua" w:hAnsi="Book Antiqua" w:cs="Times New Roman"/>
          <w:lang w:val="en-MY"/>
        </w:rPr>
        <w:t xml:space="preserve">may be able to predict </w:t>
      </w:r>
      <w:r w:rsidRPr="00AA6C19">
        <w:rPr>
          <w:rFonts w:ascii="Book Antiqua" w:hAnsi="Book Antiqua" w:cs="Times New Roman"/>
          <w:color w:val="000000"/>
          <w:lang w:val="en-MY"/>
        </w:rPr>
        <w:t xml:space="preserve">spontaneous </w:t>
      </w:r>
      <w:proofErr w:type="spellStart"/>
      <w:r w:rsidRPr="00AA6C19">
        <w:rPr>
          <w:rFonts w:ascii="Book Antiqua" w:hAnsi="Book Antiqua" w:cs="Times New Roman"/>
          <w:color w:val="000000"/>
          <w:lang w:val="en-MY"/>
        </w:rPr>
        <w:t>H</w:t>
      </w:r>
      <w:r w:rsidR="00AE4EEA" w:rsidRPr="00AA6C19">
        <w:rPr>
          <w:rFonts w:ascii="Book Antiqua" w:hAnsi="Book Antiqua" w:cs="Times New Roman"/>
          <w:color w:val="000000"/>
          <w:lang w:val="en-MY"/>
        </w:rPr>
        <w:t>B</w:t>
      </w:r>
      <w:r w:rsidRPr="00AA6C19">
        <w:rPr>
          <w:rFonts w:ascii="Book Antiqua" w:hAnsi="Book Antiqua" w:cs="Times New Roman"/>
          <w:color w:val="000000"/>
          <w:lang w:val="en-MY"/>
        </w:rPr>
        <w:t>sAg</w:t>
      </w:r>
      <w:proofErr w:type="spellEnd"/>
      <w:r w:rsidR="00BF1908" w:rsidRPr="00AA6C19">
        <w:rPr>
          <w:rFonts w:ascii="Book Antiqua" w:hAnsi="Book Antiqua" w:cs="Times New Roman"/>
          <w:color w:val="000000"/>
          <w:lang w:val="en-MY"/>
        </w:rPr>
        <w:t xml:space="preserve"> </w:t>
      </w:r>
      <w:r w:rsidRPr="00AA6C19">
        <w:rPr>
          <w:rFonts w:ascii="Book Antiqua" w:hAnsi="Book Antiqua" w:cs="Times New Roman"/>
          <w:color w:val="000000"/>
          <w:lang w:val="en-MY"/>
        </w:rPr>
        <w:t xml:space="preserve">loss with the highest </w:t>
      </w:r>
      <w:proofErr w:type="spellStart"/>
      <w:r w:rsidRPr="00AA6C19">
        <w:rPr>
          <w:rFonts w:ascii="Book Antiqua" w:hAnsi="Book Antiqua" w:cs="Times New Roman"/>
          <w:color w:val="000000"/>
          <w:lang w:val="en-MY"/>
        </w:rPr>
        <w:t>HBsAg</w:t>
      </w:r>
      <w:proofErr w:type="spellEnd"/>
      <w:r w:rsidRPr="00AA6C19">
        <w:rPr>
          <w:rFonts w:ascii="Book Antiqua" w:hAnsi="Book Antiqua" w:cs="Times New Roman"/>
          <w:color w:val="000000"/>
          <w:lang w:val="en-MY"/>
        </w:rPr>
        <w:t xml:space="preserve"> loss amongst those with </w:t>
      </w:r>
      <w:proofErr w:type="spellStart"/>
      <w:r w:rsidRPr="00AA6C19">
        <w:rPr>
          <w:rFonts w:ascii="Book Antiqua" w:hAnsi="Book Antiqua" w:cs="Times New Roman"/>
          <w:color w:val="000000"/>
          <w:lang w:val="en-MY"/>
        </w:rPr>
        <w:t>HBsAg</w:t>
      </w:r>
      <w:proofErr w:type="spellEnd"/>
      <w:r w:rsidRPr="00AA6C19">
        <w:rPr>
          <w:rFonts w:ascii="Book Antiqua" w:hAnsi="Book Antiqua" w:cs="Times New Roman"/>
          <w:color w:val="000000"/>
          <w:lang w:val="en-MY"/>
        </w:rPr>
        <w:t xml:space="preserve"> level of &lt;</w:t>
      </w:r>
      <w:r w:rsidR="00F041A9" w:rsidRPr="00AA6C19">
        <w:rPr>
          <w:rFonts w:ascii="Book Antiqua" w:eastAsia="宋体" w:hAnsi="Book Antiqua" w:cs="Times New Roman"/>
          <w:color w:val="000000"/>
          <w:lang w:val="en-MY" w:eastAsia="zh-CN"/>
        </w:rPr>
        <w:t xml:space="preserve"> </w:t>
      </w:r>
      <w:r w:rsidRPr="00AA6C19">
        <w:rPr>
          <w:rFonts w:ascii="Book Antiqua" w:hAnsi="Book Antiqua" w:cs="Times New Roman"/>
          <w:color w:val="000000"/>
          <w:lang w:val="en-MY"/>
        </w:rPr>
        <w:t>10 IU/mL</w:t>
      </w:r>
      <w:r w:rsidR="00BB476C" w:rsidRPr="009E69B6">
        <w:rPr>
          <w:rFonts w:ascii="Book Antiqua" w:hAnsi="Book Antiqua" w:cs="Times New Roman"/>
          <w:color w:val="000000"/>
          <w:lang w:val="en-MY"/>
        </w:rPr>
        <w:fldChar w:fldCharType="begin">
          <w:fldData xml:space="preserve">PEVuZE5vdGU+PENpdGU+PEF1dGhvcj5Uc2VuZzwvQXV0aG9yPjxZZWFyPjIwMTE8L1llYXI+PFJl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YWw+PHBhZ2VzPjUxNy0yNSwgNTI1IGUxLTI8L3BhZ2VzPjx2b2x1bWU+MTQxPC92b2x1bWU+PG51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aWNhbD48cGFnZXM+Mjk3LTMwMjwvcGFnZXM+PHZvbHVtZT4xMDwvdm9sdW1lPjxudW1iZXI+Mzwv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</w:fldData>
        </w:fldChar>
      </w:r>
      <w:r w:rsidR="004A6388" w:rsidRPr="00AA6C19">
        <w:rPr>
          <w:rFonts w:ascii="Book Antiqua" w:hAnsi="Book Antiqua" w:cs="Times New Roman"/>
          <w:color w:val="000000"/>
          <w:lang w:val="en-MY"/>
        </w:rPr>
        <w:instrText xml:space="preserve"> ADDIN EN.CITE </w:instrText>
      </w:r>
      <w:r w:rsidR="004A6388" w:rsidRPr="009E69B6">
        <w:rPr>
          <w:rFonts w:ascii="Book Antiqua" w:hAnsi="Book Antiqua" w:cs="Times New Roman"/>
          <w:color w:val="000000"/>
          <w:lang w:val="en-MY"/>
        </w:rPr>
        <w:fldChar w:fldCharType="begin">
          <w:fldData xml:space="preserve">PEVuZE5vdGU+PENpdGU+PEF1dGhvcj5Uc2VuZzwvQXV0aG9yPjxZZWFyPjIwMTE8L1llYXI+PFJl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YWw+PHBhZ2VzPjUxNy0yNSwgNTI1IGUxLTI8L3BhZ2VzPjx2b2x1bWU+MTQxPC92b2x1bWU+PG51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aWNhbD48cGFnZXM+Mjk3LTMwMjwvcGFnZXM+PHZvbHVtZT4xMDwvdm9sdW1lPjxudW1iZXI+Mzwv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</w:fldData>
        </w:fldChar>
      </w:r>
      <w:r w:rsidR="004A6388" w:rsidRPr="00AA6C19">
        <w:rPr>
          <w:rFonts w:ascii="Book Antiqua" w:hAnsi="Book Antiqua" w:cs="Times New Roman"/>
          <w:color w:val="000000"/>
          <w:lang w:val="en-MY"/>
        </w:rPr>
        <w:instrText xml:space="preserve"> ADDIN EN.CITE.DATA </w:instrText>
      </w:r>
      <w:r w:rsidR="004A6388" w:rsidRPr="009E69B6">
        <w:rPr>
          <w:rFonts w:ascii="Book Antiqua" w:hAnsi="Book Antiqua" w:cs="Times New Roman"/>
          <w:color w:val="000000"/>
          <w:lang w:val="en-MY"/>
        </w:rPr>
      </w:r>
      <w:r w:rsidR="004A6388" w:rsidRPr="009E69B6">
        <w:rPr>
          <w:rFonts w:ascii="Book Antiqua" w:hAnsi="Book Antiqua" w:cs="Times New Roman"/>
          <w:color w:val="000000"/>
          <w:lang w:val="en-MY"/>
        </w:rPr>
        <w:fldChar w:fldCharType="end"/>
      </w:r>
      <w:r w:rsidR="00BB476C" w:rsidRPr="009E69B6">
        <w:rPr>
          <w:rFonts w:ascii="Book Antiqua" w:hAnsi="Book Antiqua" w:cs="Times New Roman"/>
          <w:color w:val="000000"/>
          <w:lang w:val="en-MY"/>
        </w:rPr>
      </w:r>
      <w:r w:rsidR="00BB476C" w:rsidRPr="009E69B6">
        <w:rPr>
          <w:rFonts w:ascii="Book Antiqua" w:hAnsi="Book Antiqua" w:cs="Times New Roman"/>
          <w:color w:val="000000"/>
          <w:lang w:val="en-MY"/>
        </w:rPr>
        <w:fldChar w:fldCharType="separate"/>
      </w:r>
      <w:r w:rsidR="004A6388" w:rsidRPr="00AA6C19">
        <w:rPr>
          <w:rFonts w:ascii="Book Antiqua" w:hAnsi="Book Antiqua" w:cs="Times New Roman"/>
          <w:noProof/>
          <w:color w:val="000000"/>
          <w:vertAlign w:val="superscript"/>
          <w:lang w:val="en-MY"/>
        </w:rPr>
        <w:t>[</w:t>
      </w:r>
      <w:hyperlink w:anchor="_ENREF_41" w:tooltip="Tseng, 2011 #3158" w:history="1">
        <w:r w:rsidR="004A6388" w:rsidRPr="00AA6C19">
          <w:rPr>
            <w:rFonts w:ascii="Book Antiqua" w:hAnsi="Book Antiqua" w:cs="Times New Roman"/>
            <w:noProof/>
            <w:color w:val="000000"/>
            <w:vertAlign w:val="superscript"/>
            <w:lang w:val="en-MY"/>
          </w:rPr>
          <w:t>41-44</w:t>
        </w:r>
      </w:hyperlink>
      <w:r w:rsidR="004A6388" w:rsidRPr="00AA6C19">
        <w:rPr>
          <w:rFonts w:ascii="Book Antiqua" w:hAnsi="Book Antiqua" w:cs="Times New Roman"/>
          <w:noProof/>
          <w:color w:val="000000"/>
          <w:vertAlign w:val="superscript"/>
          <w:lang w:val="en-MY"/>
        </w:rPr>
        <w:t>]</w:t>
      </w:r>
      <w:r w:rsidR="00BB476C" w:rsidRPr="009E69B6">
        <w:rPr>
          <w:rFonts w:ascii="Book Antiqua" w:hAnsi="Book Antiqua" w:cs="Times New Roman"/>
          <w:color w:val="000000"/>
          <w:lang w:val="en-MY"/>
        </w:rPr>
        <w:fldChar w:fldCharType="end"/>
      </w:r>
      <w:r w:rsidRPr="00AA6C19">
        <w:rPr>
          <w:rFonts w:ascii="Book Antiqua" w:hAnsi="Book Antiqua" w:cs="Times New Roman"/>
          <w:color w:val="000000"/>
          <w:lang w:val="en-MY"/>
        </w:rPr>
        <w:t xml:space="preserve">. </w:t>
      </w:r>
      <w:r w:rsidRPr="00AA6C19">
        <w:rPr>
          <w:rFonts w:ascii="Book Antiqua" w:eastAsia="Times New Roman" w:hAnsi="Book Antiqua" w:cs="Times New Roman"/>
          <w:lang w:eastAsia="en-MY"/>
        </w:rPr>
        <w:t>The combined qu</w:t>
      </w:r>
      <w:r w:rsidR="00435D24" w:rsidRPr="00AA6C19">
        <w:rPr>
          <w:rFonts w:ascii="Book Antiqua" w:eastAsia="Times New Roman" w:hAnsi="Book Antiqua" w:cs="Times New Roman"/>
          <w:lang w:eastAsia="en-MY"/>
        </w:rPr>
        <w:t xml:space="preserve">antification of </w:t>
      </w:r>
      <w:proofErr w:type="spellStart"/>
      <w:r w:rsidR="00435D24" w:rsidRPr="00AA6C19">
        <w:rPr>
          <w:rFonts w:ascii="Book Antiqua" w:eastAsia="Times New Roman" w:hAnsi="Book Antiqua" w:cs="Times New Roman"/>
          <w:lang w:eastAsia="en-MY"/>
        </w:rPr>
        <w:t>HBsAg</w:t>
      </w:r>
      <w:proofErr w:type="spellEnd"/>
      <w:r w:rsidR="00435D24" w:rsidRPr="00AA6C19">
        <w:rPr>
          <w:rFonts w:ascii="Book Antiqua" w:eastAsia="Times New Roman" w:hAnsi="Book Antiqua" w:cs="Times New Roman"/>
          <w:lang w:eastAsia="en-MY"/>
        </w:rPr>
        <w:t xml:space="preserve"> &lt;</w:t>
      </w:r>
      <w:r w:rsidR="00F041A9" w:rsidRPr="00AA6C19">
        <w:rPr>
          <w:rFonts w:ascii="Book Antiqua" w:eastAsia="宋体" w:hAnsi="Book Antiqua" w:cs="Times New Roman"/>
          <w:lang w:eastAsia="zh-CN"/>
        </w:rPr>
        <w:t xml:space="preserve"> </w:t>
      </w:r>
      <w:r w:rsidRPr="00AA6C19">
        <w:rPr>
          <w:rFonts w:ascii="Book Antiqua" w:hAnsi="Book Antiqua" w:cs="Times New Roman"/>
        </w:rPr>
        <w:t>200 IU/mL and a reduction of at least 1 log</w:t>
      </w:r>
      <w:r w:rsidRPr="009E69B6">
        <w:rPr>
          <w:rFonts w:ascii="Book Antiqua" w:hAnsi="Book Antiqua" w:cs="Times New Roman"/>
          <w:vertAlign w:val="subscript"/>
        </w:rPr>
        <w:t>10</w:t>
      </w:r>
      <w:r w:rsidRPr="00AA6C19">
        <w:rPr>
          <w:rFonts w:ascii="Book Antiqua" w:hAnsi="Book Antiqua" w:cs="Times New Roman"/>
        </w:rPr>
        <w:t xml:space="preserve"> IU/mL in the preceding 2-years </w:t>
      </w:r>
      <w:r w:rsidRPr="00AA6C19">
        <w:rPr>
          <w:rFonts w:ascii="Book Antiqua" w:eastAsia="Times New Roman" w:hAnsi="Book Antiqua" w:cs="Times New Roman"/>
          <w:lang w:eastAsia="en-MY"/>
        </w:rPr>
        <w:t xml:space="preserve">identified those who are likely to achieve </w:t>
      </w:r>
      <w:proofErr w:type="spellStart"/>
      <w:r w:rsidRPr="00AA6C19">
        <w:rPr>
          <w:rFonts w:ascii="Book Antiqua" w:eastAsia="Times New Roman" w:hAnsi="Book Antiqua" w:cs="Times New Roman"/>
          <w:lang w:eastAsia="en-MY"/>
        </w:rPr>
        <w:t>HBsAg</w:t>
      </w:r>
      <w:proofErr w:type="spellEnd"/>
      <w:r w:rsidRPr="00AA6C19">
        <w:rPr>
          <w:rFonts w:ascii="Book Antiqua" w:eastAsia="Times New Roman" w:hAnsi="Book Antiqua" w:cs="Times New Roman"/>
          <w:lang w:eastAsia="en-MY"/>
        </w:rPr>
        <w:t xml:space="preserve"> loss </w:t>
      </w:r>
      <w:r w:rsidRPr="00AA6C19">
        <w:rPr>
          <w:rFonts w:ascii="Book Antiqua" w:hAnsi="Book Antiqua" w:cs="Times New Roman"/>
        </w:rPr>
        <w:t>at 1 year</w:t>
      </w:r>
      <w:r w:rsidRPr="00AA6C19">
        <w:rPr>
          <w:rFonts w:ascii="Book Antiqua" w:eastAsia="Times New Roman" w:hAnsi="Book Antiqua" w:cs="Times New Roman"/>
          <w:lang w:eastAsia="en-MY"/>
        </w:rPr>
        <w:t xml:space="preserve"> with 97% positive predictive value and 100% negative predictive value.</w:t>
      </w:r>
    </w:p>
    <w:p w14:paraId="3969F5B1" w14:textId="7B680E9E" w:rsidR="00F66C3E" w:rsidRPr="00AA6C19" w:rsidRDefault="00BB476C">
      <w:pPr>
        <w:autoSpaceDE w:val="0"/>
        <w:autoSpaceDN w:val="0"/>
        <w:adjustRightInd w:val="0"/>
        <w:spacing w:line="360" w:lineRule="auto"/>
        <w:ind w:firstLine="720"/>
        <w:jc w:val="both"/>
        <w:rPr>
          <w:rFonts w:ascii="Book Antiqua" w:hAnsi="Book Antiqua" w:cs="Times New Roman"/>
          <w:color w:val="000000"/>
          <w:lang w:val="en-MY"/>
        </w:rPr>
      </w:pPr>
      <w:proofErr w:type="spellStart"/>
      <w:r w:rsidRPr="009E69B6">
        <w:rPr>
          <w:rFonts w:ascii="Book Antiqua" w:hAnsi="Book Antiqua" w:cs="Times New Roman"/>
        </w:rPr>
        <w:t>Altho</w:t>
      </w:r>
      <w:proofErr w:type="spellEnd"/>
      <w:r w:rsidRPr="009E69B6">
        <w:rPr>
          <w:rFonts w:ascii="Book Antiqua" w:hAnsi="Book Antiqua" w:cs="Times New Roman"/>
          <w:color w:val="000000"/>
          <w:lang w:val="en-MY"/>
        </w:rPr>
        <w:t xml:space="preserve">ugh </w:t>
      </w:r>
      <w:proofErr w:type="spellStart"/>
      <w:r w:rsidRPr="009E69B6">
        <w:rPr>
          <w:rFonts w:ascii="Book Antiqua" w:hAnsi="Book Antiqua" w:cs="Times New Roman"/>
          <w:lang w:val="en-MY"/>
        </w:rPr>
        <w:t>HBsAg</w:t>
      </w:r>
      <w:proofErr w:type="spellEnd"/>
      <w:r w:rsidRPr="009E69B6">
        <w:rPr>
          <w:rFonts w:ascii="Book Antiqua" w:hAnsi="Book Antiqua" w:cs="Times New Roman"/>
          <w:lang w:val="en-MY"/>
        </w:rPr>
        <w:t xml:space="preserve"> levels could help to predict disease activity and </w:t>
      </w:r>
      <w:proofErr w:type="spellStart"/>
      <w:r w:rsidRPr="009E69B6">
        <w:rPr>
          <w:rFonts w:ascii="Book Antiqua" w:hAnsi="Book Antiqua" w:cs="Times New Roman"/>
          <w:lang w:val="en-MY"/>
        </w:rPr>
        <w:t>HBsAg</w:t>
      </w:r>
      <w:proofErr w:type="spellEnd"/>
      <w:r w:rsidRPr="009E69B6">
        <w:rPr>
          <w:rFonts w:ascii="Book Antiqua" w:hAnsi="Book Antiqua" w:cs="Times New Roman"/>
          <w:lang w:val="en-MY"/>
        </w:rPr>
        <w:t xml:space="preserve"> loss among </w:t>
      </w:r>
      <w:proofErr w:type="spellStart"/>
      <w:r w:rsidRPr="009E69B6">
        <w:rPr>
          <w:rFonts w:ascii="Book Antiqua" w:hAnsi="Book Antiqua" w:cs="Times New Roman"/>
          <w:lang w:val="en-MY"/>
        </w:rPr>
        <w:t>HBeAg</w:t>
      </w:r>
      <w:proofErr w:type="spellEnd"/>
      <w:r w:rsidRPr="009E69B6">
        <w:rPr>
          <w:rFonts w:ascii="Book Antiqua" w:hAnsi="Book Antiqua" w:cs="Times New Roman"/>
          <w:lang w:val="en-MY"/>
        </w:rPr>
        <w:t xml:space="preserve">-negative individuals, </w:t>
      </w:r>
      <w:proofErr w:type="spellStart"/>
      <w:r w:rsidRPr="009E69B6">
        <w:rPr>
          <w:rFonts w:ascii="Book Antiqua" w:hAnsi="Book Antiqua" w:cs="Times New Roman"/>
          <w:lang w:val="en-MY"/>
        </w:rPr>
        <w:t>HBsAg</w:t>
      </w:r>
      <w:proofErr w:type="spellEnd"/>
      <w:r w:rsidRPr="009E69B6">
        <w:rPr>
          <w:rFonts w:ascii="Book Antiqua" w:hAnsi="Book Antiqua" w:cs="Times New Roman"/>
          <w:lang w:val="en-MY"/>
        </w:rPr>
        <w:t xml:space="preserve"> quantification is not available worldwide, hence </w:t>
      </w:r>
      <w:r w:rsidRPr="009E69B6">
        <w:rPr>
          <w:rFonts w:ascii="Book Antiqua" w:hAnsi="Book Antiqua" w:cs="Times New Roman"/>
        </w:rPr>
        <w:t>monitoring of ALT and HBV DNA level with other liver disease assessment remain the standard of care in these patients.</w:t>
      </w:r>
      <w:r w:rsidR="00F341AE" w:rsidRPr="00AA6C19">
        <w:rPr>
          <w:rFonts w:ascii="Book Antiqua" w:hAnsi="Book Antiqua" w:cs="Times New Roman"/>
        </w:rPr>
        <w:t xml:space="preserve"> </w:t>
      </w:r>
    </w:p>
    <w:p w14:paraId="31036BC8" w14:textId="77777777" w:rsidR="00B721E5" w:rsidRPr="00AA6C19" w:rsidRDefault="00B721E5">
      <w:pPr>
        <w:autoSpaceDE w:val="0"/>
        <w:autoSpaceDN w:val="0"/>
        <w:adjustRightInd w:val="0"/>
        <w:spacing w:line="360" w:lineRule="auto"/>
        <w:jc w:val="both"/>
        <w:rPr>
          <w:rFonts w:ascii="Book Antiqua" w:hAnsi="Book Antiqua" w:cs="Times New Roman"/>
          <w:color w:val="000000"/>
          <w:lang w:val="en-MY"/>
        </w:rPr>
      </w:pPr>
    </w:p>
    <w:p w14:paraId="6029CAD6" w14:textId="53E2F91B" w:rsidR="00F041A9" w:rsidRPr="009E69B6" w:rsidRDefault="00B721E5" w:rsidP="009E69B6">
      <w:pPr>
        <w:shd w:val="clear" w:color="auto" w:fill="FFFFFF"/>
        <w:spacing w:before="100" w:beforeAutospacing="1" w:after="100" w:afterAutospacing="1" w:line="360" w:lineRule="auto"/>
        <w:jc w:val="both"/>
        <w:rPr>
          <w:rFonts w:ascii="Book Antiqua" w:eastAsia="宋体" w:hAnsi="Book Antiqua" w:cs="Arial"/>
          <w:b/>
          <w:lang w:eastAsia="zh-CN"/>
        </w:rPr>
      </w:pPr>
      <w:r w:rsidRPr="009E69B6">
        <w:rPr>
          <w:rFonts w:ascii="Book Antiqua" w:eastAsia="Times New Roman" w:hAnsi="Book Antiqua" w:cs="Arial"/>
          <w:b/>
          <w:lang w:eastAsia="en-MY"/>
        </w:rPr>
        <w:t>TREATMENT OF HEPATITIS B e ANTIGEN NEGATIVE</w:t>
      </w:r>
    </w:p>
    <w:p w14:paraId="291E229E" w14:textId="2E414720" w:rsidR="00B721E5" w:rsidRPr="009E69B6" w:rsidRDefault="00A60D07" w:rsidP="009E69B6">
      <w:pPr>
        <w:shd w:val="clear" w:color="auto" w:fill="FFFFFF"/>
        <w:spacing w:before="100" w:beforeAutospacing="1" w:after="100" w:afterAutospacing="1" w:line="360" w:lineRule="auto"/>
        <w:jc w:val="both"/>
        <w:rPr>
          <w:rFonts w:ascii="Book Antiqua" w:eastAsia="Times New Roman" w:hAnsi="Book Antiqua"/>
          <w:b/>
          <w:i/>
        </w:rPr>
      </w:pPr>
      <w:r w:rsidRPr="009E69B6">
        <w:rPr>
          <w:rFonts w:ascii="Book Antiqua" w:eastAsia="Times New Roman" w:hAnsi="Book Antiqua"/>
          <w:b/>
          <w:i/>
        </w:rPr>
        <w:t xml:space="preserve">Aims </w:t>
      </w:r>
      <w:r w:rsidR="00F041A9" w:rsidRPr="009E69B6">
        <w:rPr>
          <w:rFonts w:ascii="Book Antiqua" w:eastAsia="Times New Roman" w:hAnsi="Book Antiqua"/>
          <w:b/>
          <w:i/>
        </w:rPr>
        <w:t>of treatment</w:t>
      </w:r>
    </w:p>
    <w:p w14:paraId="0422BE2D" w14:textId="457B667C" w:rsidR="00282826" w:rsidRPr="00AA6C19" w:rsidRDefault="00B24E49">
      <w:pPr>
        <w:pStyle w:val="10"/>
        <w:spacing w:line="360" w:lineRule="auto"/>
        <w:jc w:val="both"/>
        <w:rPr>
          <w:rFonts w:ascii="Book Antiqua" w:eastAsia="Times New Roman" w:hAnsi="Book Antiqua" w:cs="Times New Roman"/>
          <w:b/>
        </w:rPr>
      </w:pPr>
      <w:r w:rsidRPr="00AA6C19">
        <w:rPr>
          <w:rFonts w:ascii="Book Antiqua" w:eastAsia="Times New Roman" w:hAnsi="Book Antiqua" w:cs="Times New Roman"/>
        </w:rPr>
        <w:t xml:space="preserve">Patients with chronic </w:t>
      </w:r>
      <w:r w:rsidR="00D819F0" w:rsidRPr="00AA6C19">
        <w:rPr>
          <w:rFonts w:ascii="Book Antiqua" w:eastAsia="Times New Roman" w:hAnsi="Book Antiqua" w:cs="Times New Roman"/>
        </w:rPr>
        <w:t xml:space="preserve">Hepatitis B </w:t>
      </w:r>
      <w:r w:rsidRPr="00AA6C19">
        <w:rPr>
          <w:rFonts w:ascii="Book Antiqua" w:eastAsia="Times New Roman" w:hAnsi="Book Antiqua" w:cs="Times New Roman"/>
        </w:rPr>
        <w:t>with a</w:t>
      </w:r>
      <w:r w:rsidR="00891E05" w:rsidRPr="00AA6C19">
        <w:rPr>
          <w:rFonts w:ascii="Book Antiqua" w:eastAsia="Times New Roman" w:hAnsi="Book Antiqua" w:cs="Times New Roman"/>
        </w:rPr>
        <w:t xml:space="preserve">ctive </w:t>
      </w:r>
      <w:r w:rsidRPr="00AA6C19">
        <w:rPr>
          <w:rFonts w:ascii="Book Antiqua" w:eastAsia="Times New Roman" w:hAnsi="Book Antiqua" w:cs="Times New Roman"/>
        </w:rPr>
        <w:t xml:space="preserve">viral </w:t>
      </w:r>
      <w:r w:rsidR="00891E05" w:rsidRPr="00AA6C19">
        <w:rPr>
          <w:rFonts w:ascii="Book Antiqua" w:eastAsia="Times New Roman" w:hAnsi="Book Antiqua" w:cs="Times New Roman"/>
        </w:rPr>
        <w:t xml:space="preserve">replication </w:t>
      </w:r>
      <w:r w:rsidR="00AD02E7" w:rsidRPr="00AA6C19">
        <w:rPr>
          <w:rFonts w:ascii="Book Antiqua" w:eastAsia="Times New Roman" w:hAnsi="Book Antiqua" w:cs="Times New Roman"/>
        </w:rPr>
        <w:t xml:space="preserve">are more likely to </w:t>
      </w:r>
      <w:r w:rsidR="00891E05" w:rsidRPr="00AA6C19">
        <w:rPr>
          <w:rFonts w:ascii="Book Antiqua" w:eastAsia="Times New Roman" w:hAnsi="Book Antiqua" w:cs="Times New Roman"/>
        </w:rPr>
        <w:t>progress</w:t>
      </w:r>
      <w:r w:rsidR="00D37D7A" w:rsidRPr="00AA6C19">
        <w:rPr>
          <w:rFonts w:ascii="Book Antiqua" w:eastAsia="Times New Roman" w:hAnsi="Book Antiqua" w:cs="Times New Roman"/>
        </w:rPr>
        <w:t xml:space="preserve"> </w:t>
      </w:r>
      <w:r w:rsidR="00AD02E7" w:rsidRPr="00AA6C19">
        <w:rPr>
          <w:rFonts w:ascii="Book Antiqua" w:eastAsia="Times New Roman" w:hAnsi="Book Antiqua" w:cs="Times New Roman"/>
        </w:rPr>
        <w:t xml:space="preserve">to </w:t>
      </w:r>
      <w:r w:rsidR="00891E05" w:rsidRPr="00AA6C19">
        <w:rPr>
          <w:rFonts w:ascii="Book Antiqua" w:eastAsia="Times New Roman" w:hAnsi="Book Antiqua" w:cs="Times New Roman"/>
        </w:rPr>
        <w:t xml:space="preserve">cirrhosis, </w:t>
      </w:r>
      <w:r w:rsidR="00AD02E7" w:rsidRPr="00AA6C19">
        <w:rPr>
          <w:rFonts w:ascii="Book Antiqua" w:eastAsia="Times New Roman" w:hAnsi="Book Antiqua" w:cs="Times New Roman"/>
        </w:rPr>
        <w:t xml:space="preserve">hepatic </w:t>
      </w:r>
      <w:r w:rsidR="00891E05" w:rsidRPr="00AA6C19">
        <w:rPr>
          <w:rFonts w:ascii="Book Antiqua" w:eastAsia="Times New Roman" w:hAnsi="Book Antiqua" w:cs="Times New Roman"/>
        </w:rPr>
        <w:t xml:space="preserve">decompensation, </w:t>
      </w:r>
      <w:r w:rsidR="00AD02E7" w:rsidRPr="00AA6C19">
        <w:rPr>
          <w:rFonts w:ascii="Book Antiqua" w:eastAsia="Times New Roman" w:hAnsi="Book Antiqua" w:cs="Times New Roman"/>
        </w:rPr>
        <w:t xml:space="preserve">and </w:t>
      </w:r>
      <w:r w:rsidR="00891E05" w:rsidRPr="00AA6C19">
        <w:rPr>
          <w:rFonts w:ascii="Book Antiqua" w:eastAsia="Times New Roman" w:hAnsi="Book Antiqua" w:cs="Times New Roman"/>
        </w:rPr>
        <w:t>HCC.</w:t>
      </w:r>
      <w:r w:rsidR="00D335CB" w:rsidRPr="00AA6C19">
        <w:rPr>
          <w:rFonts w:ascii="Book Antiqua" w:eastAsia="Times New Roman" w:hAnsi="Book Antiqua" w:cs="Times New Roman"/>
        </w:rPr>
        <w:t xml:space="preserve"> </w:t>
      </w:r>
      <w:r w:rsidR="00921933" w:rsidRPr="00AA6C19">
        <w:rPr>
          <w:rFonts w:ascii="Book Antiqua" w:hAnsi="Book Antiqua" w:cs="Times New Roman"/>
          <w:lang w:val="en-MY"/>
        </w:rPr>
        <w:t xml:space="preserve">Hepatitis B viral load has been repeatedly shown to be the most important predictor of HCC such that the higher the viral load, the higher is the risk of HCC. </w:t>
      </w:r>
    </w:p>
    <w:p w14:paraId="43E66F5B" w14:textId="7EE93D6B" w:rsidR="00282826" w:rsidRPr="00AA6C19" w:rsidRDefault="00D37D7A">
      <w:pPr>
        <w:autoSpaceDE w:val="0"/>
        <w:autoSpaceDN w:val="0"/>
        <w:adjustRightInd w:val="0"/>
        <w:spacing w:line="360" w:lineRule="auto"/>
        <w:jc w:val="both"/>
        <w:rPr>
          <w:rFonts w:ascii="Book Antiqua" w:eastAsia="Times New Roman" w:hAnsi="Book Antiqua" w:cs="Times New Roman"/>
        </w:rPr>
      </w:pPr>
      <w:r w:rsidRPr="00AA6C19">
        <w:rPr>
          <w:rFonts w:ascii="Book Antiqua" w:eastAsia="Times New Roman" w:hAnsi="Book Antiqua" w:cs="Times New Roman"/>
        </w:rPr>
        <w:lastRenderedPageBreak/>
        <w:tab/>
      </w:r>
      <w:proofErr w:type="spellStart"/>
      <w:r w:rsidR="00447654" w:rsidRPr="00AA6C19">
        <w:rPr>
          <w:rFonts w:ascii="Book Antiqua" w:eastAsia="Times New Roman" w:hAnsi="Book Antiqua" w:cs="Times New Roman"/>
        </w:rPr>
        <w:t>HBsAg</w:t>
      </w:r>
      <w:proofErr w:type="spellEnd"/>
      <w:r w:rsidR="00447654" w:rsidRPr="00AA6C19">
        <w:rPr>
          <w:rFonts w:ascii="Book Antiqua" w:eastAsia="Times New Roman" w:hAnsi="Book Antiqua" w:cs="Times New Roman"/>
        </w:rPr>
        <w:t xml:space="preserve"> </w:t>
      </w:r>
      <w:proofErr w:type="spellStart"/>
      <w:r w:rsidR="00A924AD" w:rsidRPr="00AA6C19">
        <w:rPr>
          <w:rFonts w:ascii="Book Antiqua" w:eastAsia="Times New Roman" w:hAnsi="Book Antiqua" w:cs="Times New Roman"/>
        </w:rPr>
        <w:t>seroconversion</w:t>
      </w:r>
      <w:proofErr w:type="spellEnd"/>
      <w:r w:rsidR="00A924AD" w:rsidRPr="00AA6C19">
        <w:rPr>
          <w:rFonts w:ascii="Book Antiqua" w:eastAsia="Times New Roman" w:hAnsi="Book Antiqua" w:cs="Times New Roman"/>
        </w:rPr>
        <w:t>, which</w:t>
      </w:r>
      <w:r w:rsidR="00447654" w:rsidRPr="00AA6C19">
        <w:rPr>
          <w:rFonts w:ascii="Book Antiqua" w:eastAsia="Times New Roman" w:hAnsi="Book Antiqua" w:cs="Times New Roman"/>
        </w:rPr>
        <w:t xml:space="preserve"> is t</w:t>
      </w:r>
      <w:r w:rsidR="00AD02E7" w:rsidRPr="00AA6C19">
        <w:rPr>
          <w:rFonts w:ascii="Book Antiqua" w:eastAsia="Times New Roman" w:hAnsi="Book Antiqua" w:cs="Times New Roman"/>
        </w:rPr>
        <w:t>he closest to a complete cure in hepatitis B, is rarely achieved with</w:t>
      </w:r>
      <w:r w:rsidR="00447654" w:rsidRPr="00AA6C19">
        <w:rPr>
          <w:rFonts w:ascii="Book Antiqua" w:eastAsia="Times New Roman" w:hAnsi="Book Antiqua" w:cs="Times New Roman"/>
        </w:rPr>
        <w:t xml:space="preserve"> the</w:t>
      </w:r>
      <w:r w:rsidR="00AD02E7" w:rsidRPr="00AA6C19">
        <w:rPr>
          <w:rFonts w:ascii="Book Antiqua" w:eastAsia="Times New Roman" w:hAnsi="Book Antiqua" w:cs="Times New Roman"/>
        </w:rPr>
        <w:t xml:space="preserve"> current available therapy. </w:t>
      </w:r>
      <w:r w:rsidR="00D335CB" w:rsidRPr="00AA6C19">
        <w:rPr>
          <w:rFonts w:ascii="Book Antiqua" w:eastAsia="Times New Roman" w:hAnsi="Book Antiqua" w:cs="Times New Roman"/>
        </w:rPr>
        <w:t>Thus, the</w:t>
      </w:r>
      <w:r w:rsidR="00D819F0" w:rsidRPr="00AA6C19">
        <w:rPr>
          <w:rFonts w:ascii="Book Antiqua" w:eastAsia="Times New Roman" w:hAnsi="Book Antiqua" w:cs="Times New Roman"/>
        </w:rPr>
        <w:t xml:space="preserve"> main aim of c</w:t>
      </w:r>
      <w:r w:rsidR="00B2005F" w:rsidRPr="00AA6C19">
        <w:rPr>
          <w:rFonts w:ascii="Book Antiqua" w:eastAsia="Times New Roman" w:hAnsi="Book Antiqua" w:cs="Times New Roman"/>
        </w:rPr>
        <w:t>hronic hepa</w:t>
      </w:r>
      <w:r w:rsidR="00D819F0" w:rsidRPr="00AA6C19">
        <w:rPr>
          <w:rFonts w:ascii="Book Antiqua" w:eastAsia="Times New Roman" w:hAnsi="Book Antiqua" w:cs="Times New Roman"/>
        </w:rPr>
        <w:t>titis B treatment is</w:t>
      </w:r>
      <w:r w:rsidR="00A729C6" w:rsidRPr="00AA6C19">
        <w:rPr>
          <w:rFonts w:ascii="Book Antiqua" w:eastAsia="Times New Roman" w:hAnsi="Book Antiqua" w:cs="Times New Roman"/>
        </w:rPr>
        <w:t xml:space="preserve"> </w:t>
      </w:r>
      <w:r w:rsidR="00921933" w:rsidRPr="00AA6C19">
        <w:rPr>
          <w:rFonts w:ascii="Book Antiqua" w:hAnsi="Book Antiqua" w:cs="Times New Roman"/>
          <w:color w:val="000000"/>
          <w:lang w:val="en-MY"/>
        </w:rPr>
        <w:t>the elimination of viral replication</w:t>
      </w:r>
      <w:r w:rsidR="00D819F0" w:rsidRPr="00AA6C19">
        <w:rPr>
          <w:rFonts w:ascii="Book Antiqua" w:eastAsia="Times New Roman" w:hAnsi="Book Antiqua" w:cs="Times New Roman"/>
        </w:rPr>
        <w:t xml:space="preserve">. </w:t>
      </w:r>
      <w:r w:rsidR="00AD02E7" w:rsidRPr="00AA6C19">
        <w:rPr>
          <w:rFonts w:ascii="Book Antiqua" w:eastAsia="Times New Roman" w:hAnsi="Book Antiqua" w:cs="Times New Roman"/>
        </w:rPr>
        <w:t xml:space="preserve">Indicators of treatment response include maintained </w:t>
      </w:r>
      <w:r w:rsidR="00A059A9" w:rsidRPr="00AA6C19">
        <w:rPr>
          <w:rFonts w:ascii="Book Antiqua" w:eastAsia="Times New Roman" w:hAnsi="Book Antiqua" w:cs="Times New Roman"/>
        </w:rPr>
        <w:t xml:space="preserve">viral suppression </w:t>
      </w:r>
      <w:r w:rsidR="00AD02E7" w:rsidRPr="00AA6C19">
        <w:rPr>
          <w:rFonts w:ascii="Book Antiqua" w:eastAsia="Times New Roman" w:hAnsi="Book Antiqua" w:cs="Times New Roman"/>
        </w:rPr>
        <w:t xml:space="preserve">on treatment and </w:t>
      </w:r>
      <w:r w:rsidR="00BB3689" w:rsidRPr="00AA6C19">
        <w:rPr>
          <w:rFonts w:ascii="Book Antiqua" w:eastAsia="Times New Roman" w:hAnsi="Book Antiqua" w:cs="Times New Roman"/>
        </w:rPr>
        <w:t>sustained viral suppression upon cessation of therapy</w:t>
      </w:r>
      <w:r w:rsidR="00873E2D" w:rsidRPr="00AA6C19">
        <w:rPr>
          <w:rFonts w:ascii="Book Antiqua" w:eastAsia="Times New Roman" w:hAnsi="Book Antiqua" w:cs="Times New Roman"/>
        </w:rPr>
        <w:t xml:space="preserve">. </w:t>
      </w:r>
    </w:p>
    <w:p w14:paraId="54F9586E" w14:textId="77777777" w:rsidR="008A207E" w:rsidRPr="00AA6C19" w:rsidRDefault="00921933">
      <w:pPr>
        <w:pStyle w:val="10"/>
        <w:spacing w:line="360" w:lineRule="auto"/>
        <w:ind w:firstLine="720"/>
        <w:jc w:val="both"/>
        <w:rPr>
          <w:rFonts w:ascii="Book Antiqua" w:eastAsia="Times New Roman" w:hAnsi="Book Antiqua" w:cs="Times New Roman"/>
          <w:lang w:eastAsia="ms-MY"/>
        </w:rPr>
      </w:pPr>
      <w:r w:rsidRPr="00AA6C19">
        <w:rPr>
          <w:rFonts w:ascii="Book Antiqua" w:eastAsia="Times New Roman" w:hAnsi="Book Antiqua" w:cs="Times New Roman"/>
          <w:lang w:eastAsia="ms-MY"/>
        </w:rPr>
        <w:t xml:space="preserve">For </w:t>
      </w:r>
      <w:proofErr w:type="spellStart"/>
      <w:r w:rsidRPr="00AA6C19">
        <w:rPr>
          <w:rFonts w:ascii="Book Antiqua" w:eastAsia="Times New Roman" w:hAnsi="Book Antiqua" w:cs="Times New Roman"/>
          <w:lang w:eastAsia="ms-MY"/>
        </w:rPr>
        <w:t>HBeAg</w:t>
      </w:r>
      <w:proofErr w:type="spellEnd"/>
      <w:r w:rsidRPr="00AA6C19">
        <w:rPr>
          <w:rFonts w:ascii="Book Antiqua" w:eastAsia="Times New Roman" w:hAnsi="Book Antiqua" w:cs="Times New Roman"/>
          <w:lang w:eastAsia="ms-MY"/>
        </w:rPr>
        <w:t xml:space="preserve">-positive CHB, </w:t>
      </w:r>
      <w:proofErr w:type="spellStart"/>
      <w:r w:rsidRPr="00AA6C19">
        <w:rPr>
          <w:rFonts w:ascii="Book Antiqua" w:eastAsia="Times New Roman" w:hAnsi="Book Antiqua" w:cs="Times New Roman"/>
          <w:lang w:eastAsia="ms-MY"/>
        </w:rPr>
        <w:t>HBeAg</w:t>
      </w:r>
      <w:proofErr w:type="spellEnd"/>
      <w:r w:rsidRPr="00AA6C19">
        <w:rPr>
          <w:rFonts w:ascii="Book Antiqua" w:eastAsia="Times New Roman" w:hAnsi="Book Antiqua" w:cs="Times New Roman"/>
          <w:lang w:eastAsia="ms-MY"/>
        </w:rPr>
        <w:t xml:space="preserve"> loss with </w:t>
      </w:r>
      <w:proofErr w:type="spellStart"/>
      <w:r w:rsidRPr="00AA6C19">
        <w:rPr>
          <w:rFonts w:ascii="Book Antiqua" w:eastAsia="Times New Roman" w:hAnsi="Book Antiqua" w:cs="Times New Roman"/>
          <w:lang w:eastAsia="ms-MY"/>
        </w:rPr>
        <w:t>seroconversion</w:t>
      </w:r>
      <w:proofErr w:type="spellEnd"/>
      <w:r w:rsidR="00D37D7A" w:rsidRPr="00AA6C19">
        <w:rPr>
          <w:rFonts w:ascii="Book Antiqua" w:eastAsia="Times New Roman" w:hAnsi="Book Antiqua" w:cs="Times New Roman"/>
          <w:lang w:eastAsia="ms-MY"/>
        </w:rPr>
        <w:t xml:space="preserve"> </w:t>
      </w:r>
      <w:r w:rsidRPr="00AA6C19">
        <w:rPr>
          <w:rFonts w:ascii="Book Antiqua" w:eastAsia="Times New Roman" w:hAnsi="Book Antiqua" w:cs="Times New Roman"/>
          <w:lang w:eastAsia="ms-MY"/>
        </w:rPr>
        <w:t>to anti-</w:t>
      </w:r>
      <w:proofErr w:type="spellStart"/>
      <w:r w:rsidRPr="00AA6C19">
        <w:rPr>
          <w:rFonts w:ascii="Book Antiqua" w:eastAsia="Times New Roman" w:hAnsi="Book Antiqua" w:cs="Times New Roman"/>
          <w:lang w:eastAsia="ms-MY"/>
        </w:rPr>
        <w:t>HBe</w:t>
      </w:r>
      <w:proofErr w:type="spellEnd"/>
      <w:r w:rsidRPr="00AA6C19">
        <w:rPr>
          <w:rFonts w:ascii="Book Antiqua" w:eastAsia="Times New Roman" w:hAnsi="Book Antiqua" w:cs="Times New Roman"/>
          <w:lang w:eastAsia="ms-MY"/>
        </w:rPr>
        <w:t xml:space="preserve"> </w:t>
      </w:r>
      <w:r w:rsidR="00B54317" w:rsidRPr="00AA6C19">
        <w:rPr>
          <w:rFonts w:ascii="Book Antiqua" w:eastAsia="Times New Roman" w:hAnsi="Book Antiqua" w:cs="Times New Roman"/>
          <w:lang w:eastAsia="ms-MY"/>
        </w:rPr>
        <w:t>with undetectable HBV</w:t>
      </w:r>
      <w:r w:rsidR="002D710C" w:rsidRPr="00AA6C19">
        <w:rPr>
          <w:rFonts w:ascii="Book Antiqua" w:eastAsia="Times New Roman" w:hAnsi="Book Antiqua" w:cs="Times New Roman"/>
          <w:lang w:eastAsia="ms-MY"/>
        </w:rPr>
        <w:t xml:space="preserve"> </w:t>
      </w:r>
      <w:r w:rsidR="00B54317" w:rsidRPr="00AA6C19">
        <w:rPr>
          <w:rFonts w:ascii="Book Antiqua" w:eastAsia="Times New Roman" w:hAnsi="Book Antiqua" w:cs="Times New Roman"/>
          <w:lang w:eastAsia="ms-MY"/>
        </w:rPr>
        <w:t xml:space="preserve">DNA </w:t>
      </w:r>
      <w:r w:rsidRPr="00AA6C19">
        <w:rPr>
          <w:rFonts w:ascii="Book Antiqua" w:eastAsia="Times New Roman" w:hAnsi="Book Antiqua" w:cs="Times New Roman"/>
          <w:lang w:eastAsia="ms-MY"/>
        </w:rPr>
        <w:t xml:space="preserve">is an important </w:t>
      </w:r>
      <w:r w:rsidR="00D37D7A" w:rsidRPr="00AA6C19">
        <w:rPr>
          <w:rFonts w:ascii="Book Antiqua" w:eastAsia="Times New Roman" w:hAnsi="Book Antiqua" w:cs="Times New Roman"/>
          <w:lang w:eastAsia="ms-MY"/>
        </w:rPr>
        <w:t>short-term</w:t>
      </w:r>
      <w:r w:rsidRPr="00AA6C19">
        <w:rPr>
          <w:rFonts w:ascii="Book Antiqua" w:eastAsia="Times New Roman" w:hAnsi="Book Antiqua" w:cs="Times New Roman"/>
          <w:lang w:eastAsia="ms-MY"/>
        </w:rPr>
        <w:t xml:space="preserve"> goal of treatment.</w:t>
      </w:r>
      <w:r w:rsidR="00393FEA" w:rsidRPr="00AA6C19">
        <w:rPr>
          <w:rFonts w:ascii="Book Antiqua" w:eastAsia="Times New Roman" w:hAnsi="Book Antiqua" w:cs="Times New Roman"/>
        </w:rPr>
        <w:t xml:space="preserve"> However, in </w:t>
      </w:r>
      <w:proofErr w:type="spellStart"/>
      <w:r w:rsidR="00393FEA" w:rsidRPr="00AA6C19">
        <w:rPr>
          <w:rFonts w:ascii="Book Antiqua" w:eastAsia="Times New Roman" w:hAnsi="Book Antiqua" w:cs="Times New Roman"/>
        </w:rPr>
        <w:t>HBeAg</w:t>
      </w:r>
      <w:proofErr w:type="spellEnd"/>
      <w:r w:rsidR="00393FEA" w:rsidRPr="00AA6C19">
        <w:rPr>
          <w:rFonts w:ascii="Book Antiqua" w:eastAsia="Times New Roman" w:hAnsi="Book Antiqua" w:cs="Times New Roman"/>
        </w:rPr>
        <w:t xml:space="preserve">-negative CHB, the </w:t>
      </w:r>
      <w:r w:rsidR="00BE1F02" w:rsidRPr="00AA6C19">
        <w:rPr>
          <w:rFonts w:ascii="Book Antiqua" w:eastAsia="Times New Roman" w:hAnsi="Book Antiqua" w:cs="Times New Roman"/>
        </w:rPr>
        <w:t>short term goal of therapy</w:t>
      </w:r>
      <w:r w:rsidR="00740951" w:rsidRPr="00AA6C19">
        <w:rPr>
          <w:rFonts w:ascii="Book Antiqua" w:eastAsia="Times New Roman" w:hAnsi="Book Antiqua" w:cs="Times New Roman"/>
        </w:rPr>
        <w:t xml:space="preserve"> </w:t>
      </w:r>
      <w:r w:rsidR="00393FEA" w:rsidRPr="00AA6C19">
        <w:rPr>
          <w:rFonts w:ascii="Book Antiqua" w:eastAsia="Times New Roman" w:hAnsi="Book Antiqua" w:cs="Times New Roman"/>
        </w:rPr>
        <w:t xml:space="preserve">is </w:t>
      </w:r>
      <w:r w:rsidR="0037203A" w:rsidRPr="00AA6C19">
        <w:rPr>
          <w:rFonts w:ascii="Book Antiqua" w:eastAsia="Times New Roman" w:hAnsi="Book Antiqua" w:cs="Times New Roman"/>
        </w:rPr>
        <w:t>un</w:t>
      </w:r>
      <w:r w:rsidR="00393FEA" w:rsidRPr="00AA6C19">
        <w:rPr>
          <w:rFonts w:ascii="Book Antiqua" w:eastAsia="Times New Roman" w:hAnsi="Book Antiqua" w:cs="Times New Roman"/>
        </w:rPr>
        <w:t>clear</w:t>
      </w:r>
      <w:r w:rsidR="00BE1F02" w:rsidRPr="00AA6C19">
        <w:rPr>
          <w:rFonts w:ascii="Book Antiqua" w:eastAsia="Times New Roman" w:hAnsi="Book Antiqua" w:cs="Times New Roman"/>
        </w:rPr>
        <w:t xml:space="preserve">, </w:t>
      </w:r>
      <w:r w:rsidRPr="00AA6C19">
        <w:rPr>
          <w:rFonts w:ascii="Book Antiqua" w:eastAsia="Times New Roman" w:hAnsi="Book Antiqua" w:cs="Times New Roman"/>
          <w:lang w:eastAsia="ms-MY"/>
        </w:rPr>
        <w:t>hence, durable HBV</w:t>
      </w:r>
      <w:r w:rsidR="00D37D7A" w:rsidRPr="00AA6C19">
        <w:rPr>
          <w:rFonts w:ascii="Book Antiqua" w:eastAsia="Times New Roman" w:hAnsi="Book Antiqua" w:cs="Times New Roman"/>
          <w:lang w:eastAsia="ms-MY"/>
        </w:rPr>
        <w:t xml:space="preserve"> </w:t>
      </w:r>
      <w:r w:rsidRPr="00AA6C19">
        <w:rPr>
          <w:rFonts w:ascii="Book Antiqua" w:eastAsia="Times New Roman" w:hAnsi="Book Antiqua" w:cs="Times New Roman"/>
          <w:lang w:eastAsia="ms-MY"/>
        </w:rPr>
        <w:t xml:space="preserve">DNA suppression to low or undetectable level is used as a surrogate marker of Hepatitis B control. </w:t>
      </w:r>
    </w:p>
    <w:p w14:paraId="7A4AD9EF" w14:textId="2A178F8B" w:rsidR="00A60D07" w:rsidRPr="00AA6C19" w:rsidRDefault="00C11A56">
      <w:pPr>
        <w:pStyle w:val="10"/>
        <w:spacing w:line="360" w:lineRule="auto"/>
        <w:ind w:firstLine="720"/>
        <w:jc w:val="both"/>
        <w:rPr>
          <w:rFonts w:ascii="Book Antiqua" w:eastAsia="Times New Roman" w:hAnsi="Book Antiqua" w:cs="Times New Roman"/>
        </w:rPr>
      </w:pPr>
      <w:r w:rsidRPr="00AA6C19">
        <w:rPr>
          <w:rFonts w:ascii="Book Antiqua" w:eastAsia="Times New Roman" w:hAnsi="Book Antiqua" w:cs="Times New Roman"/>
        </w:rPr>
        <w:t>Prolonged v</w:t>
      </w:r>
      <w:r w:rsidR="00800316" w:rsidRPr="00AA6C19">
        <w:rPr>
          <w:rFonts w:ascii="Book Antiqua" w:eastAsia="Times New Roman" w:hAnsi="Book Antiqua" w:cs="Times New Roman"/>
        </w:rPr>
        <w:t>iral suppression has been shown to improve long-term prognosis and delay the progression of cirrhosis</w:t>
      </w:r>
      <w:r w:rsidR="003D2B7E" w:rsidRPr="00AA6C19">
        <w:rPr>
          <w:rFonts w:ascii="Book Antiqua" w:eastAsia="Times New Roman" w:hAnsi="Book Antiqua" w:cs="Times New Roman"/>
        </w:rPr>
        <w:t xml:space="preserve">, </w:t>
      </w:r>
      <w:r w:rsidR="00800316" w:rsidRPr="00AA6C19">
        <w:rPr>
          <w:rFonts w:ascii="Book Antiqua" w:eastAsia="Times New Roman" w:hAnsi="Book Antiqua" w:cs="Times New Roman"/>
        </w:rPr>
        <w:t>decompensation</w:t>
      </w:r>
      <w:r w:rsidR="003D2B7E" w:rsidRPr="00AA6C19">
        <w:rPr>
          <w:rFonts w:ascii="Book Antiqua" w:eastAsia="Times New Roman" w:hAnsi="Book Antiqua" w:cs="Times New Roman"/>
        </w:rPr>
        <w:t xml:space="preserve"> and </w:t>
      </w:r>
      <w:r w:rsidR="008A207E" w:rsidRPr="00AA6C19">
        <w:rPr>
          <w:rFonts w:ascii="Book Antiqua" w:eastAsia="Times New Roman" w:hAnsi="Book Antiqua" w:cs="Times New Roman"/>
        </w:rPr>
        <w:t>HCC</w:t>
      </w:r>
      <w:r w:rsidR="00BB476C" w:rsidRPr="009E69B6">
        <w:rPr>
          <w:rFonts w:ascii="Book Antiqua" w:eastAsia="Times New Roman" w:hAnsi="Book Antiqua" w:cs="Times New Roman"/>
        </w:rPr>
        <w:fldChar w:fldCharType="begin">
          <w:fldData xml:space="preserve">PEVuZE5vdGU+PENpdGU+PEF1dGhvcj5MaWF3PC9BdXRob3I+PFllYXI+MjAwNDwvWWVhcj48UmVj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</w:fldData>
        </w:fldChar>
      </w:r>
      <w:r w:rsidR="004A6388" w:rsidRPr="009E69B6">
        <w:rPr>
          <w:rFonts w:ascii="Book Antiqua" w:eastAsia="Times New Roman" w:hAnsi="Book Antiqua" w:cs="Times New Roman"/>
        </w:rPr>
        <w:instrText xml:space="preserve"> ADDIN EN.CITE </w:instrText>
      </w:r>
      <w:r w:rsidR="004A6388" w:rsidRPr="009E69B6">
        <w:rPr>
          <w:rFonts w:ascii="Book Antiqua" w:eastAsia="Times New Roman" w:hAnsi="Book Antiqua" w:cs="Times New Roman"/>
        </w:rPr>
        <w:fldChar w:fldCharType="begin">
          <w:fldData xml:space="preserve">PEVuZE5vdGU+PENpdGU+PEF1dGhvcj5MaWF3PC9BdXRob3I+PFllYXI+MjAwNDwvWWVhcj48UmVj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</w:fldData>
        </w:fldChar>
      </w:r>
      <w:r w:rsidR="004A6388" w:rsidRPr="009E69B6">
        <w:rPr>
          <w:rFonts w:ascii="Book Antiqua" w:eastAsia="Times New Roman" w:hAnsi="Book Antiqua" w:cs="Times New Roman"/>
        </w:rPr>
        <w:instrText xml:space="preserve"> ADDIN EN.CITE.DATA </w:instrText>
      </w:r>
      <w:r w:rsidR="004A6388" w:rsidRPr="009E69B6">
        <w:rPr>
          <w:rFonts w:ascii="Book Antiqua" w:eastAsia="Times New Roman" w:hAnsi="Book Antiqua" w:cs="Times New Roman"/>
        </w:rPr>
      </w:r>
      <w:r w:rsidR="004A6388" w:rsidRPr="009E69B6">
        <w:rPr>
          <w:rFonts w:ascii="Book Antiqua" w:eastAsia="Times New Roman" w:hAnsi="Book Antiqua" w:cs="Times New Roman"/>
        </w:rPr>
        <w:fldChar w:fldCharType="end"/>
      </w:r>
      <w:r w:rsidR="00BB476C" w:rsidRPr="009E69B6">
        <w:rPr>
          <w:rFonts w:ascii="Book Antiqua" w:eastAsia="Times New Roman" w:hAnsi="Book Antiqua" w:cs="Times New Roman"/>
        </w:rPr>
      </w:r>
      <w:r w:rsidR="00BB476C" w:rsidRPr="009E69B6">
        <w:rPr>
          <w:rFonts w:ascii="Book Antiqua" w:eastAsia="Times New Roman" w:hAnsi="Book Antiqua" w:cs="Times New Roman"/>
        </w:rPr>
        <w:fldChar w:fldCharType="separate"/>
      </w:r>
      <w:r w:rsidR="004A6388" w:rsidRPr="009E69B6">
        <w:rPr>
          <w:rFonts w:ascii="Book Antiqua" w:eastAsia="Times New Roman" w:hAnsi="Book Antiqua" w:cs="Times New Roman"/>
          <w:noProof/>
          <w:vertAlign w:val="superscript"/>
        </w:rPr>
        <w:t>[</w:t>
      </w:r>
      <w:hyperlink w:anchor="_ENREF_45" w:tooltip="Liaw, 2004 #2627" w:history="1">
        <w:r w:rsidR="004A6388" w:rsidRPr="009E69B6">
          <w:rPr>
            <w:rFonts w:ascii="Book Antiqua" w:eastAsia="Times New Roman" w:hAnsi="Book Antiqua" w:cs="Times New Roman"/>
            <w:noProof/>
            <w:vertAlign w:val="superscript"/>
          </w:rPr>
          <w:t>45-47</w:t>
        </w:r>
      </w:hyperlink>
      <w:r w:rsidR="004A6388" w:rsidRPr="009E69B6">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00800316" w:rsidRPr="009E69B6">
        <w:rPr>
          <w:rFonts w:ascii="Book Antiqua" w:eastAsia="Times New Roman" w:hAnsi="Book Antiqua" w:cs="Times New Roman"/>
        </w:rPr>
        <w:t>.</w:t>
      </w:r>
      <w:r w:rsidR="008A207E" w:rsidRPr="009E69B6">
        <w:rPr>
          <w:rFonts w:ascii="Book Antiqua" w:eastAsia="Times New Roman" w:hAnsi="Book Antiqua" w:cs="Times New Roman"/>
        </w:rPr>
        <w:t xml:space="preserve"> </w:t>
      </w:r>
      <w:r w:rsidR="00B14326" w:rsidRPr="009E69B6">
        <w:rPr>
          <w:rFonts w:ascii="Book Antiqua" w:eastAsia="Times New Roman" w:hAnsi="Book Antiqua" w:cs="Times New Roman"/>
        </w:rPr>
        <w:t>Clinical decompensation such as ascites, hepatic encephalopathy, jaundice or gastrointestinal bleeding can be prevented with treatment</w:t>
      </w:r>
      <w:r w:rsidR="00D84B57" w:rsidRPr="009E69B6">
        <w:rPr>
          <w:rFonts w:ascii="Book Antiqua" w:eastAsia="Times New Roman" w:hAnsi="Book Antiqua" w:cs="Times New Roman"/>
        </w:rPr>
        <w:t xml:space="preserve">. </w:t>
      </w:r>
      <w:r w:rsidR="00D866E8" w:rsidRPr="009E69B6">
        <w:rPr>
          <w:rFonts w:ascii="Book Antiqua" w:eastAsia="Times New Roman" w:hAnsi="Book Antiqua" w:cs="Times New Roman"/>
        </w:rPr>
        <w:t>T</w:t>
      </w:r>
      <w:r w:rsidR="006468A1" w:rsidRPr="009E69B6">
        <w:rPr>
          <w:rFonts w:ascii="Book Antiqua" w:eastAsia="Times New Roman" w:hAnsi="Book Antiqua" w:cs="Times New Roman"/>
        </w:rPr>
        <w:t>here was a significant difference</w:t>
      </w:r>
      <w:r w:rsidR="008A207E" w:rsidRPr="009E69B6">
        <w:rPr>
          <w:rFonts w:ascii="Book Antiqua" w:eastAsia="Times New Roman" w:hAnsi="Book Antiqua" w:cs="Times New Roman"/>
        </w:rPr>
        <w:t xml:space="preserve"> of 5-year HCC cumulative </w:t>
      </w:r>
      <w:r w:rsidR="006468A1" w:rsidRPr="009E69B6">
        <w:rPr>
          <w:rFonts w:ascii="Book Antiqua" w:eastAsia="Times New Roman" w:hAnsi="Book Antiqua" w:cs="Times New Roman"/>
        </w:rPr>
        <w:t>rates in</w:t>
      </w:r>
      <w:r w:rsidR="008A207E" w:rsidRPr="009E69B6">
        <w:rPr>
          <w:rFonts w:ascii="Book Antiqua" w:eastAsia="Times New Roman" w:hAnsi="Book Antiqua" w:cs="Times New Roman"/>
        </w:rPr>
        <w:t xml:space="preserve"> patients </w:t>
      </w:r>
      <w:r w:rsidR="006468A1" w:rsidRPr="009E69B6">
        <w:rPr>
          <w:rFonts w:ascii="Book Antiqua" w:eastAsia="Times New Roman" w:hAnsi="Book Antiqua" w:cs="Times New Roman"/>
        </w:rPr>
        <w:t xml:space="preserve">who </w:t>
      </w:r>
      <w:r w:rsidR="008A207E" w:rsidRPr="009E69B6">
        <w:rPr>
          <w:rFonts w:ascii="Book Antiqua" w:eastAsia="Times New Roman" w:hAnsi="Book Antiqua" w:cs="Times New Roman"/>
        </w:rPr>
        <w:t xml:space="preserve">were </w:t>
      </w:r>
      <w:proofErr w:type="spellStart"/>
      <w:r w:rsidR="008A207E" w:rsidRPr="009E69B6">
        <w:rPr>
          <w:rFonts w:ascii="Book Antiqua" w:eastAsia="Times New Roman" w:hAnsi="Book Antiqua" w:cs="Times New Roman"/>
        </w:rPr>
        <w:t>cirrho</w:t>
      </w:r>
      <w:r w:rsidR="006468A1" w:rsidRPr="009E69B6">
        <w:rPr>
          <w:rFonts w:ascii="Book Antiqua" w:eastAsia="Times New Roman" w:hAnsi="Book Antiqua" w:cs="Times New Roman"/>
        </w:rPr>
        <w:t>tics</w:t>
      </w:r>
      <w:proofErr w:type="spellEnd"/>
      <w:r w:rsidR="006468A1" w:rsidRPr="009E69B6">
        <w:rPr>
          <w:rFonts w:ascii="Book Antiqua" w:eastAsia="Times New Roman" w:hAnsi="Book Antiqua" w:cs="Times New Roman"/>
        </w:rPr>
        <w:t xml:space="preserve"> where </w:t>
      </w:r>
      <w:proofErr w:type="spellStart"/>
      <w:r w:rsidR="006468A1" w:rsidRPr="009E69B6">
        <w:rPr>
          <w:rFonts w:ascii="Book Antiqua" w:eastAsia="Times New Roman" w:hAnsi="Book Antiqua" w:cs="Times New Roman"/>
        </w:rPr>
        <w:t>entecavir</w:t>
      </w:r>
      <w:proofErr w:type="spellEnd"/>
      <w:r w:rsidR="006468A1" w:rsidRPr="009E69B6">
        <w:rPr>
          <w:rFonts w:ascii="Book Antiqua" w:eastAsia="Times New Roman" w:hAnsi="Book Antiqua" w:cs="Times New Roman"/>
        </w:rPr>
        <w:t xml:space="preserve">-treated patients showed lower cumulative rates of HCC compared to non-treated </w:t>
      </w:r>
      <w:proofErr w:type="spellStart"/>
      <w:r w:rsidR="006468A1" w:rsidRPr="009E69B6">
        <w:rPr>
          <w:rFonts w:ascii="Book Antiqua" w:eastAsia="Times New Roman" w:hAnsi="Book Antiqua" w:cs="Times New Roman"/>
        </w:rPr>
        <w:t>cirrhotics</w:t>
      </w:r>
      <w:proofErr w:type="spellEnd"/>
      <w:r w:rsidR="006468A1" w:rsidRPr="009E69B6">
        <w:rPr>
          <w:rFonts w:ascii="Book Antiqua" w:eastAsia="Times New Roman" w:hAnsi="Book Antiqua" w:cs="Times New Roman"/>
        </w:rPr>
        <w:t xml:space="preserve"> (13.8% </w:t>
      </w:r>
      <w:r w:rsidR="00F041A9" w:rsidRPr="009E69B6">
        <w:rPr>
          <w:rFonts w:ascii="Book Antiqua" w:eastAsia="Times New Roman" w:hAnsi="Book Antiqua" w:cs="Times New Roman"/>
          <w:i/>
        </w:rPr>
        <w:t>vs</w:t>
      </w:r>
      <w:r w:rsidR="006468A1" w:rsidRPr="009E69B6">
        <w:rPr>
          <w:rFonts w:ascii="Book Antiqua" w:eastAsia="Times New Roman" w:hAnsi="Book Antiqua" w:cs="Times New Roman"/>
        </w:rPr>
        <w:t xml:space="preserve"> 26.4%)</w:t>
      </w:r>
      <w:r w:rsidR="006468A1" w:rsidRPr="009E69B6">
        <w:rPr>
          <w:rFonts w:ascii="Book Antiqua" w:eastAsia="Times New Roman" w:hAnsi="Book Antiqua" w:cs="Times New Roman"/>
        </w:rPr>
        <w:fldChar w:fldCharType="begin"/>
      </w:r>
      <w:r w:rsidR="004A6388" w:rsidRPr="009E69B6">
        <w:rPr>
          <w:rFonts w:ascii="Book Antiqua" w:eastAsia="Times New Roman" w:hAnsi="Book Antiqua" w:cs="Times New Roman"/>
        </w:rPr>
        <w:instrText xml:space="preserve"> ADDIN EN.CITE &lt;EndNote&gt;&lt;Cite&gt;&lt;Author&gt;Wong&lt;/Author&gt;&lt;Year&gt;2013&lt;/Year&gt;&lt;RecNum&gt;3266&lt;/RecNum&gt;&lt;DisplayText&gt;&lt;style face="superscript"&gt;[48]&lt;/style&gt;&lt;/DisplayText&gt;&lt;record&gt;&lt;rec-number&gt;3266&lt;/rec-number&gt;&lt;foreign-keys&gt;&lt;key app="EN" db-id="ea9a5xef89drvkewvf4vta599xsv2fsed95a" timestamp="1389793273"&gt;3266&lt;/key&gt;&lt;/foreign-keys&gt;&lt;ref-type name="Journal Article"&gt;17&lt;/ref-type&gt;&lt;contributors&gt;&lt;authors&gt;&lt;author&gt;Wong, G. L.&lt;/author&gt;&lt;author&gt;Chan, H. L.&lt;/author&gt;&lt;author&gt;Mak, C. W.&lt;/author&gt;&lt;author&gt;Lee, S. K.&lt;/author&gt;&lt;author&gt;Ip, Z. M.&lt;/author&gt;&lt;author&gt;Lam, A. T.&lt;/author&gt;&lt;author&gt;Iu, H. W.&lt;/author&gt;&lt;author&gt;Leung, J. M.&lt;/author&gt;&lt;author&gt;Lai, J. W.&lt;/author&gt;&lt;author&gt;Lo, A. O.&lt;/author&gt;&lt;author&gt;Chan, H. Y.&lt;/author&gt;&lt;author&gt;Wong, V. W.&lt;/author&gt;&lt;/authors&gt;&lt;/contributors&gt;&lt;auth-address&gt;Institute of Digestive Disease, the Chinese University of Hong Kong, Hong Kong SAR, China; Department of Medicine and Therapeutics, the Chinese University of Hong Kong, Hong Kong SAR, China.&lt;/auth-address&gt;&lt;titles&gt;&lt;title&gt;Entecavir treatment reduces hepatic events and deaths in chronic hepatitis B patients With liver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edition&gt;2013/02/08&lt;/edition&gt;&lt;dates&gt;&lt;year&gt;2013&lt;/year&gt;&lt;pub-dates&gt;&lt;date&gt;Feb 6&lt;/date&gt;&lt;/pub-dates&gt;&lt;/dates&gt;&lt;isbn&gt;1527-3350 (Electronic)&amp;#xD;0270-9139 (Linking)&lt;/isbn&gt;&lt;accession-num&gt;23389810&lt;/accession-num&gt;&lt;urls&gt;&lt;related-urls&gt;&lt;url&gt;http://www.ncbi.nlm.nih.gov/pubmed/23389810&lt;/url&gt;&lt;/related-urls&gt;&lt;/urls&gt;&lt;electronic-resource-num&gt;10.1002/hep.26301&lt;/electronic-resource-num&gt;&lt;/record&gt;&lt;/Cite&gt;&lt;/EndNote&gt;</w:instrText>
      </w:r>
      <w:r w:rsidR="006468A1" w:rsidRPr="009E69B6">
        <w:rPr>
          <w:rFonts w:ascii="Book Antiqua" w:eastAsia="Times New Roman" w:hAnsi="Book Antiqua" w:cs="Times New Roman"/>
        </w:rPr>
        <w:fldChar w:fldCharType="separate"/>
      </w:r>
      <w:r w:rsidR="004A6388" w:rsidRPr="009E69B6">
        <w:rPr>
          <w:rFonts w:ascii="Book Antiqua" w:eastAsia="Times New Roman" w:hAnsi="Book Antiqua" w:cs="Times New Roman"/>
          <w:noProof/>
          <w:vertAlign w:val="superscript"/>
        </w:rPr>
        <w:t>[</w:t>
      </w:r>
      <w:hyperlink w:anchor="_ENREF_48" w:tooltip="Wong, 2013 #3266" w:history="1">
        <w:r w:rsidR="004A6388" w:rsidRPr="009E69B6">
          <w:rPr>
            <w:rFonts w:ascii="Book Antiqua" w:eastAsia="Times New Roman" w:hAnsi="Book Antiqua" w:cs="Times New Roman"/>
            <w:noProof/>
            <w:vertAlign w:val="superscript"/>
          </w:rPr>
          <w:t>48</w:t>
        </w:r>
      </w:hyperlink>
      <w:r w:rsidR="004A6388" w:rsidRPr="009E69B6">
        <w:rPr>
          <w:rFonts w:ascii="Book Antiqua" w:eastAsia="Times New Roman" w:hAnsi="Book Antiqua" w:cs="Times New Roman"/>
          <w:noProof/>
          <w:vertAlign w:val="superscript"/>
        </w:rPr>
        <w:t>]</w:t>
      </w:r>
      <w:r w:rsidR="006468A1" w:rsidRPr="009E69B6">
        <w:rPr>
          <w:rFonts w:ascii="Book Antiqua" w:eastAsia="Times New Roman" w:hAnsi="Book Antiqua" w:cs="Times New Roman"/>
        </w:rPr>
        <w:fldChar w:fldCharType="end"/>
      </w:r>
      <w:r w:rsidR="006468A1" w:rsidRPr="009E69B6">
        <w:rPr>
          <w:rFonts w:ascii="Book Antiqua" w:eastAsia="Times New Roman" w:hAnsi="Book Antiqua" w:cs="Times New Roman"/>
        </w:rPr>
        <w:t>.</w:t>
      </w:r>
    </w:p>
    <w:p w14:paraId="2497AAE6" w14:textId="77777777" w:rsidR="00682E9E" w:rsidRPr="00AA6C19" w:rsidRDefault="00682E9E">
      <w:pPr>
        <w:pStyle w:val="10"/>
        <w:spacing w:line="360" w:lineRule="auto"/>
        <w:jc w:val="both"/>
        <w:rPr>
          <w:rFonts w:ascii="Book Antiqua" w:eastAsia="Times New Roman" w:hAnsi="Book Antiqua" w:cs="Times New Roman"/>
          <w:b/>
        </w:rPr>
      </w:pPr>
    </w:p>
    <w:p w14:paraId="698403CE" w14:textId="3221D847" w:rsidR="00282826" w:rsidRPr="009E69B6" w:rsidRDefault="00584DAB">
      <w:pPr>
        <w:spacing w:line="360" w:lineRule="auto"/>
        <w:jc w:val="both"/>
        <w:rPr>
          <w:rFonts w:ascii="Book Antiqua" w:eastAsia="Times New Roman" w:hAnsi="Book Antiqua" w:cs="Times New Roman"/>
          <w:b/>
          <w:i/>
        </w:rPr>
      </w:pPr>
      <w:bookmarkStart w:id="13" w:name="OLE_LINK8"/>
      <w:r w:rsidRPr="009E69B6">
        <w:rPr>
          <w:rFonts w:ascii="Book Antiqua" w:eastAsia="Times New Roman" w:hAnsi="Book Antiqua" w:cs="Times New Roman"/>
          <w:b/>
          <w:i/>
        </w:rPr>
        <w:t xml:space="preserve">Who </w:t>
      </w:r>
      <w:r w:rsidR="00F041A9" w:rsidRPr="009E69B6">
        <w:rPr>
          <w:rFonts w:ascii="Book Antiqua" w:eastAsia="Times New Roman" w:hAnsi="Book Antiqua" w:cs="Times New Roman"/>
          <w:b/>
          <w:i/>
        </w:rPr>
        <w:t>need</w:t>
      </w:r>
      <w:r w:rsidR="00D0588C" w:rsidRPr="009E69B6">
        <w:rPr>
          <w:rFonts w:ascii="Book Antiqua" w:eastAsia="Times New Roman" w:hAnsi="Book Antiqua" w:cs="Times New Roman"/>
          <w:b/>
          <w:i/>
        </w:rPr>
        <w:t>s</w:t>
      </w:r>
      <w:r w:rsidR="00F041A9" w:rsidRPr="009E69B6">
        <w:rPr>
          <w:rFonts w:ascii="Book Antiqua" w:eastAsia="Times New Roman" w:hAnsi="Book Antiqua" w:cs="Times New Roman"/>
          <w:b/>
          <w:i/>
        </w:rPr>
        <w:t xml:space="preserve"> treatment</w:t>
      </w:r>
      <w:r w:rsidR="00682E9E" w:rsidRPr="009E69B6">
        <w:rPr>
          <w:rFonts w:ascii="Book Antiqua" w:eastAsia="Times New Roman" w:hAnsi="Book Antiqua" w:cs="Times New Roman"/>
          <w:b/>
          <w:i/>
        </w:rPr>
        <w:t>?</w:t>
      </w:r>
    </w:p>
    <w:p w14:paraId="0892F644" w14:textId="05925ADD" w:rsidR="00282826" w:rsidRPr="00AA6C19" w:rsidRDefault="00584DAB">
      <w:pPr>
        <w:spacing w:line="360" w:lineRule="auto"/>
        <w:jc w:val="both"/>
        <w:rPr>
          <w:rFonts w:ascii="Book Antiqua" w:eastAsia="Times New Roman" w:hAnsi="Book Antiqua" w:cs="Times New Roman"/>
        </w:rPr>
      </w:pPr>
      <w:r w:rsidRPr="00AA6C19">
        <w:rPr>
          <w:rFonts w:ascii="Book Antiqua" w:eastAsia="Times New Roman" w:hAnsi="Book Antiqua" w:cs="Times New Roman"/>
        </w:rPr>
        <w:t xml:space="preserve">Not all CHB patients require </w:t>
      </w:r>
      <w:r w:rsidR="00053678" w:rsidRPr="00AA6C19">
        <w:rPr>
          <w:rFonts w:ascii="Book Antiqua" w:eastAsia="Times New Roman" w:hAnsi="Book Antiqua" w:cs="Times New Roman"/>
        </w:rPr>
        <w:t>therapy</w:t>
      </w:r>
      <w:r w:rsidR="00D866E8" w:rsidRPr="00AA6C19">
        <w:rPr>
          <w:rFonts w:ascii="Book Antiqua" w:eastAsia="Times New Roman" w:hAnsi="Book Antiqua" w:cs="Times New Roman"/>
        </w:rPr>
        <w:t>.</w:t>
      </w:r>
      <w:r w:rsidR="00053678" w:rsidRPr="00AA6C19">
        <w:rPr>
          <w:rFonts w:ascii="Book Antiqua" w:eastAsia="Times New Roman" w:hAnsi="Book Antiqua" w:cs="Times New Roman"/>
        </w:rPr>
        <w:t xml:space="preserve"> </w:t>
      </w:r>
      <w:r w:rsidR="00D866E8" w:rsidRPr="00AA6C19">
        <w:rPr>
          <w:rFonts w:ascii="Book Antiqua" w:eastAsia="Times New Roman" w:hAnsi="Book Antiqua" w:cs="Times New Roman"/>
        </w:rPr>
        <w:t>T</w:t>
      </w:r>
      <w:r w:rsidRPr="00AA6C19">
        <w:rPr>
          <w:rFonts w:ascii="Book Antiqua" w:eastAsia="Times New Roman" w:hAnsi="Book Antiqua" w:cs="Times New Roman"/>
        </w:rPr>
        <w:t>reatment</w:t>
      </w:r>
      <w:r w:rsidR="00F02A29" w:rsidRPr="00AA6C19">
        <w:rPr>
          <w:rFonts w:ascii="Book Antiqua" w:eastAsia="Times New Roman" w:hAnsi="Book Antiqua" w:cs="Times New Roman"/>
        </w:rPr>
        <w:t xml:space="preserve"> is indicated in</w:t>
      </w:r>
      <w:r w:rsidR="00955BA9" w:rsidRPr="00AA6C19">
        <w:rPr>
          <w:rFonts w:ascii="Book Antiqua" w:eastAsia="Times New Roman" w:hAnsi="Book Antiqua" w:cs="Times New Roman"/>
        </w:rPr>
        <w:t xml:space="preserve"> those </w:t>
      </w:r>
      <w:r w:rsidR="00F02A29" w:rsidRPr="00AA6C19">
        <w:rPr>
          <w:rFonts w:ascii="Book Antiqua" w:eastAsia="Times New Roman" w:hAnsi="Book Antiqua" w:cs="Times New Roman"/>
        </w:rPr>
        <w:t>with</w:t>
      </w:r>
      <w:r w:rsidR="00955BA9" w:rsidRPr="00AA6C19">
        <w:rPr>
          <w:rFonts w:ascii="Book Antiqua" w:eastAsia="Times New Roman" w:hAnsi="Book Antiqua" w:cs="Times New Roman"/>
        </w:rPr>
        <w:t xml:space="preserve"> active disease, evidence by active viral replication and liver damage.</w:t>
      </w:r>
      <w:r w:rsidR="005110FF" w:rsidRPr="00AA6C19">
        <w:rPr>
          <w:rFonts w:ascii="Book Antiqua" w:eastAsia="Times New Roman" w:hAnsi="Book Antiqua" w:cs="Times New Roman"/>
        </w:rPr>
        <w:t xml:space="preserve"> </w:t>
      </w:r>
    </w:p>
    <w:p w14:paraId="08FE4EEC" w14:textId="7322C9F9" w:rsidR="009917AE" w:rsidRPr="00AA6C19" w:rsidRDefault="009917AE">
      <w:pPr>
        <w:pStyle w:val="10"/>
        <w:spacing w:line="360" w:lineRule="auto"/>
        <w:ind w:firstLine="720"/>
        <w:jc w:val="both"/>
        <w:rPr>
          <w:rFonts w:ascii="Book Antiqua" w:eastAsia="Times New Roman" w:hAnsi="Book Antiqua" w:cs="Times New Roman"/>
        </w:rPr>
      </w:pPr>
      <w:bookmarkStart w:id="14" w:name="OLE_LINK9"/>
      <w:r w:rsidRPr="00AA6C19">
        <w:rPr>
          <w:rFonts w:ascii="Book Antiqua" w:eastAsia="Times New Roman" w:hAnsi="Book Antiqua" w:cs="Times New Roman"/>
        </w:rPr>
        <w:t xml:space="preserve">All major </w:t>
      </w:r>
      <w:r w:rsidR="009E2436" w:rsidRPr="00AA6C19">
        <w:rPr>
          <w:rFonts w:ascii="Book Antiqua" w:eastAsia="Times New Roman" w:hAnsi="Book Antiqua" w:cs="Times New Roman"/>
        </w:rPr>
        <w:t xml:space="preserve">clinical </w:t>
      </w:r>
      <w:r w:rsidRPr="00AA6C19">
        <w:rPr>
          <w:rFonts w:ascii="Book Antiqua" w:eastAsia="Times New Roman" w:hAnsi="Book Antiqua" w:cs="Times New Roman"/>
        </w:rPr>
        <w:t xml:space="preserve">practice guidelines </w:t>
      </w:r>
      <w:r w:rsidR="00921933" w:rsidRPr="00AA6C19">
        <w:rPr>
          <w:rFonts w:ascii="Book Antiqua" w:eastAsia="Times New Roman" w:hAnsi="Book Antiqua" w:cs="Times New Roman"/>
          <w:lang w:eastAsia="ms-MY"/>
        </w:rPr>
        <w:t>on the management of Hepatitis B</w:t>
      </w:r>
      <w:r w:rsidR="009E2436" w:rsidRPr="00AA6C19">
        <w:rPr>
          <w:rFonts w:ascii="Book Antiqua" w:eastAsia="Times New Roman" w:hAnsi="Book Antiqua" w:cs="Times New Roman"/>
        </w:rPr>
        <w:t xml:space="preserve"> </w:t>
      </w:r>
      <w:r w:rsidRPr="00AA6C19">
        <w:rPr>
          <w:rFonts w:ascii="Book Antiqua" w:eastAsia="Times New Roman" w:hAnsi="Book Antiqua" w:cs="Times New Roman"/>
        </w:rPr>
        <w:t xml:space="preserve">from </w:t>
      </w:r>
      <w:r w:rsidR="0056362B" w:rsidRPr="00AA6C19">
        <w:rPr>
          <w:rFonts w:ascii="Book Antiqua" w:eastAsia="Times New Roman" w:hAnsi="Book Antiqua" w:cs="Times New Roman"/>
        </w:rPr>
        <w:t>Asian Pacific Association for the Study of the Liver (</w:t>
      </w:r>
      <w:r w:rsidRPr="00AA6C19">
        <w:rPr>
          <w:rFonts w:ascii="Book Antiqua" w:eastAsia="Times New Roman" w:hAnsi="Book Antiqua" w:cs="Times New Roman"/>
        </w:rPr>
        <w:t>APASL</w:t>
      </w:r>
      <w:r w:rsidR="0056362B" w:rsidRPr="00AA6C19">
        <w:rPr>
          <w:rFonts w:ascii="Book Antiqua" w:eastAsia="Times New Roman" w:hAnsi="Book Antiqua" w:cs="Times New Roman"/>
        </w:rPr>
        <w:t>)</w:t>
      </w:r>
      <w:r w:rsidRPr="00AA6C19">
        <w:rPr>
          <w:rFonts w:ascii="Book Antiqua" w:eastAsia="Times New Roman" w:hAnsi="Book Antiqua" w:cs="Times New Roman"/>
        </w:rPr>
        <w:t xml:space="preserve">, </w:t>
      </w:r>
      <w:r w:rsidR="0056362B" w:rsidRPr="00AA6C19">
        <w:rPr>
          <w:rFonts w:ascii="Book Antiqua" w:eastAsia="Times New Roman" w:hAnsi="Book Antiqua" w:cs="Times New Roman"/>
        </w:rPr>
        <w:t>European Association for the Study of the Liver (</w:t>
      </w:r>
      <w:r w:rsidRPr="00AA6C19">
        <w:rPr>
          <w:rFonts w:ascii="Book Antiqua" w:eastAsia="Times New Roman" w:hAnsi="Book Antiqua" w:cs="Times New Roman"/>
        </w:rPr>
        <w:t>EASL</w:t>
      </w:r>
      <w:r w:rsidR="0056362B" w:rsidRPr="00AA6C19">
        <w:rPr>
          <w:rFonts w:ascii="Book Antiqua" w:eastAsia="Times New Roman" w:hAnsi="Book Antiqua" w:cs="Times New Roman"/>
        </w:rPr>
        <w:t>)</w:t>
      </w:r>
      <w:r w:rsidRPr="00AA6C19">
        <w:rPr>
          <w:rFonts w:ascii="Book Antiqua" w:eastAsia="Times New Roman" w:hAnsi="Book Antiqua" w:cs="Times New Roman"/>
        </w:rPr>
        <w:t xml:space="preserve"> and </w:t>
      </w:r>
      <w:r w:rsidR="0056362B" w:rsidRPr="00AA6C19">
        <w:rPr>
          <w:rFonts w:ascii="Book Antiqua" w:eastAsia="Times New Roman" w:hAnsi="Book Antiqua" w:cs="Times New Roman"/>
        </w:rPr>
        <w:t>American Association for the Study of Liver Disease (</w:t>
      </w:r>
      <w:r w:rsidRPr="00AA6C19">
        <w:rPr>
          <w:rFonts w:ascii="Book Antiqua" w:eastAsia="Times New Roman" w:hAnsi="Book Antiqua" w:cs="Times New Roman"/>
        </w:rPr>
        <w:t>AASLD</w:t>
      </w:r>
      <w:r w:rsidR="0056362B" w:rsidRPr="00AA6C19">
        <w:rPr>
          <w:rFonts w:ascii="Book Antiqua" w:eastAsia="Times New Roman" w:hAnsi="Book Antiqua" w:cs="Times New Roman"/>
        </w:rPr>
        <w:t>)</w:t>
      </w:r>
      <w:r w:rsidRPr="00AA6C19">
        <w:rPr>
          <w:rFonts w:ascii="Book Antiqua" w:eastAsia="Times New Roman" w:hAnsi="Book Antiqua" w:cs="Times New Roman"/>
        </w:rPr>
        <w:t xml:space="preserve"> </w:t>
      </w:r>
      <w:r w:rsidR="009E2436" w:rsidRPr="00AA6C19">
        <w:rPr>
          <w:rFonts w:ascii="Book Antiqua" w:eastAsia="Times New Roman" w:hAnsi="Book Antiqua" w:cs="Times New Roman"/>
        </w:rPr>
        <w:t>define</w:t>
      </w:r>
      <w:r w:rsidRPr="00AA6C19">
        <w:rPr>
          <w:rFonts w:ascii="Book Antiqua" w:eastAsia="Times New Roman" w:hAnsi="Book Antiqua" w:cs="Times New Roman"/>
        </w:rPr>
        <w:t xml:space="preserve"> treatment</w:t>
      </w:r>
      <w:r w:rsidR="009E2436" w:rsidRPr="00AA6C19">
        <w:rPr>
          <w:rFonts w:ascii="Book Antiqua" w:eastAsia="Times New Roman" w:hAnsi="Book Antiqua" w:cs="Times New Roman"/>
        </w:rPr>
        <w:t xml:space="preserve"> candidacy</w:t>
      </w:r>
      <w:r w:rsidRPr="00AA6C19">
        <w:rPr>
          <w:rFonts w:ascii="Book Antiqua" w:eastAsia="Times New Roman" w:hAnsi="Book Antiqua" w:cs="Times New Roman"/>
        </w:rPr>
        <w:t xml:space="preserve"> based on elevated HBV DNA and ALT level</w:t>
      </w:r>
      <w:r w:rsidR="00BA401A" w:rsidRPr="00AA6C19">
        <w:rPr>
          <w:rFonts w:ascii="Book Antiqua" w:eastAsia="Times New Roman" w:hAnsi="Book Antiqua" w:cs="Times New Roman"/>
        </w:rPr>
        <w:t>s</w:t>
      </w:r>
      <w:r w:rsidR="00BB476C" w:rsidRPr="009E69B6">
        <w:rPr>
          <w:rFonts w:ascii="Book Antiqua" w:eastAsia="Times New Roman" w:hAnsi="Book Antiqua" w:cs="Times New Roman"/>
        </w:rPr>
        <w:fldChar w:fldCharType="begin">
          <w:fldData xml:space="preserve">PEVuZE5vdGU+PENpdGU+PEF1dGhvcj5MaWF3PC9BdXRob3I+PFllYXI+MjAxMjwvWWVhcj48UmVj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YWx0LXBlcmlvZGljYWw+PHBhZ2VzPjE2Ny04NTwvcGFnZXM+PHZvbHVtZT41Nzwvdm9sdW1lPjxu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</w:fldData>
        </w:fldChar>
      </w:r>
      <w:r w:rsidR="004A6388" w:rsidRPr="00AA6C19">
        <w:rPr>
          <w:rFonts w:ascii="Book Antiqua" w:eastAsia="Times New Roman" w:hAnsi="Book Antiqua" w:cs="Times New Roman"/>
        </w:rPr>
        <w:instrText xml:space="preserve"> ADDIN EN.CITE </w:instrText>
      </w:r>
      <w:r w:rsidR="004A6388" w:rsidRPr="009E69B6">
        <w:rPr>
          <w:rFonts w:ascii="Book Antiqua" w:eastAsia="Times New Roman" w:hAnsi="Book Antiqua" w:cs="Times New Roman"/>
        </w:rPr>
        <w:fldChar w:fldCharType="begin">
          <w:fldData xml:space="preserve">PEVuZE5vdGU+PENpdGU+PEF1dGhvcj5MaWF3PC9BdXRob3I+PFllYXI+MjAxMjwvWWVhcj48UmVj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YWx0LXBlcmlvZGljYWw+PHBhZ2VzPjE2Ny04NTwvcGFnZXM+PHZvbHVtZT41Nzwvdm9sdW1lPjxu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</w:fldData>
        </w:fldChar>
      </w:r>
      <w:r w:rsidR="004A6388" w:rsidRPr="00AA6C19">
        <w:rPr>
          <w:rFonts w:ascii="Book Antiqua" w:eastAsia="Times New Roman" w:hAnsi="Book Antiqua" w:cs="Times New Roman"/>
        </w:rPr>
        <w:instrText xml:space="preserve"> ADDIN EN.CITE.DATA </w:instrText>
      </w:r>
      <w:r w:rsidR="004A6388" w:rsidRPr="009E69B6">
        <w:rPr>
          <w:rFonts w:ascii="Book Antiqua" w:eastAsia="Times New Roman" w:hAnsi="Book Antiqua" w:cs="Times New Roman"/>
        </w:rPr>
      </w:r>
      <w:r w:rsidR="004A6388" w:rsidRPr="009E69B6">
        <w:rPr>
          <w:rFonts w:ascii="Book Antiqua" w:eastAsia="Times New Roman" w:hAnsi="Book Antiqua" w:cs="Times New Roman"/>
        </w:rPr>
        <w:fldChar w:fldCharType="end"/>
      </w:r>
      <w:r w:rsidR="00BB476C" w:rsidRPr="009E69B6">
        <w:rPr>
          <w:rFonts w:ascii="Book Antiqua" w:eastAsia="Times New Roman" w:hAnsi="Book Antiqua" w:cs="Times New Roman"/>
        </w:rPr>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49" w:tooltip="Liaw, 2012 #2651" w:history="1">
        <w:r w:rsidR="004A6388" w:rsidRPr="00AA6C19">
          <w:rPr>
            <w:rFonts w:ascii="Book Antiqua" w:eastAsia="Times New Roman" w:hAnsi="Book Antiqua" w:cs="Times New Roman"/>
            <w:noProof/>
            <w:vertAlign w:val="superscript"/>
          </w:rPr>
          <w:t>49-51</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Pr="00AA6C19">
        <w:rPr>
          <w:rFonts w:ascii="Book Antiqua" w:eastAsia="Times New Roman" w:hAnsi="Book Antiqua" w:cs="Times New Roman"/>
        </w:rPr>
        <w:t xml:space="preserve">. </w:t>
      </w:r>
      <w:r w:rsidR="00E95F73" w:rsidRPr="00AA6C19">
        <w:rPr>
          <w:rFonts w:ascii="Book Antiqua" w:eastAsia="Times New Roman" w:hAnsi="Book Antiqua" w:cs="Times New Roman"/>
        </w:rPr>
        <w:t>However</w:t>
      </w:r>
      <w:r w:rsidR="003134BB" w:rsidRPr="00AA6C19">
        <w:rPr>
          <w:rFonts w:ascii="Book Antiqua" w:eastAsia="Times New Roman" w:hAnsi="Book Antiqua" w:cs="Times New Roman"/>
        </w:rPr>
        <w:t xml:space="preserve">, </w:t>
      </w:r>
      <w:r w:rsidR="00B54317" w:rsidRPr="00AA6C19">
        <w:rPr>
          <w:rFonts w:ascii="Book Antiqua" w:eastAsia="Times New Roman" w:hAnsi="Book Antiqua" w:cs="Times New Roman"/>
        </w:rPr>
        <w:t xml:space="preserve">the threshold for </w:t>
      </w:r>
      <w:r w:rsidR="003134BB" w:rsidRPr="00AA6C19">
        <w:rPr>
          <w:rFonts w:ascii="Book Antiqua" w:eastAsia="Times New Roman" w:hAnsi="Book Antiqua" w:cs="Times New Roman"/>
        </w:rPr>
        <w:t xml:space="preserve">HBV DNA and </w:t>
      </w:r>
      <w:r w:rsidR="00734C20" w:rsidRPr="00AA6C19">
        <w:rPr>
          <w:rFonts w:ascii="Book Antiqua" w:eastAsia="Times New Roman" w:hAnsi="Book Antiqua" w:cs="Times New Roman"/>
        </w:rPr>
        <w:t>ALT to</w:t>
      </w:r>
      <w:r w:rsidR="003134BB" w:rsidRPr="00AA6C19">
        <w:rPr>
          <w:rFonts w:ascii="Book Antiqua" w:eastAsia="Times New Roman" w:hAnsi="Book Antiqua" w:cs="Times New Roman"/>
        </w:rPr>
        <w:t xml:space="preserve"> select </w:t>
      </w:r>
      <w:r w:rsidR="00734C20" w:rsidRPr="00AA6C19">
        <w:rPr>
          <w:rFonts w:ascii="Book Antiqua" w:eastAsia="Times New Roman" w:hAnsi="Book Antiqua" w:cs="Times New Roman"/>
        </w:rPr>
        <w:t>as candidates</w:t>
      </w:r>
      <w:r w:rsidR="003134BB" w:rsidRPr="00AA6C19">
        <w:rPr>
          <w:rFonts w:ascii="Book Antiqua" w:eastAsia="Times New Roman" w:hAnsi="Book Antiqua" w:cs="Times New Roman"/>
        </w:rPr>
        <w:t xml:space="preserve"> for treatment</w:t>
      </w:r>
      <w:r w:rsidR="00E95F73" w:rsidRPr="00AA6C19">
        <w:rPr>
          <w:rFonts w:ascii="Book Antiqua" w:eastAsia="Times New Roman" w:hAnsi="Book Antiqua" w:cs="Times New Roman"/>
        </w:rPr>
        <w:t xml:space="preserve"> differs </w:t>
      </w:r>
      <w:r w:rsidR="003134BB" w:rsidRPr="00AA6C19">
        <w:rPr>
          <w:rFonts w:ascii="Book Antiqua" w:eastAsia="Times New Roman" w:hAnsi="Book Antiqua" w:cs="Times New Roman"/>
        </w:rPr>
        <w:t xml:space="preserve">between </w:t>
      </w:r>
      <w:r w:rsidR="00E95F73" w:rsidRPr="00AA6C19">
        <w:rPr>
          <w:rFonts w:ascii="Book Antiqua" w:eastAsia="Times New Roman" w:hAnsi="Book Antiqua" w:cs="Times New Roman"/>
        </w:rPr>
        <w:t>guidelines</w:t>
      </w:r>
      <w:r w:rsidR="00120EE1" w:rsidRPr="00AA6C19">
        <w:rPr>
          <w:rFonts w:ascii="Book Antiqua" w:eastAsia="Times New Roman" w:hAnsi="Book Antiqua" w:cs="Times New Roman"/>
        </w:rPr>
        <w:t xml:space="preserve"> </w:t>
      </w:r>
      <w:r w:rsidR="00BB476C" w:rsidRPr="009E69B6">
        <w:rPr>
          <w:rFonts w:ascii="Book Antiqua" w:eastAsia="Times New Roman" w:hAnsi="Book Antiqua" w:cs="Times New Roman"/>
        </w:rPr>
        <w:t>(Table 1)</w:t>
      </w:r>
      <w:r w:rsidR="00E95F73" w:rsidRPr="00AA6C19">
        <w:rPr>
          <w:rFonts w:ascii="Book Antiqua" w:eastAsia="Times New Roman" w:hAnsi="Book Antiqua" w:cs="Times New Roman"/>
        </w:rPr>
        <w:t xml:space="preserve">. </w:t>
      </w:r>
    </w:p>
    <w:p w14:paraId="1F265A66" w14:textId="52765AD8" w:rsidR="00E1023D" w:rsidRPr="00AA6C19" w:rsidRDefault="0056531B">
      <w:pPr>
        <w:autoSpaceDE w:val="0"/>
        <w:autoSpaceDN w:val="0"/>
        <w:adjustRightInd w:val="0"/>
        <w:spacing w:line="360" w:lineRule="auto"/>
        <w:ind w:firstLine="720"/>
        <w:jc w:val="both"/>
        <w:rPr>
          <w:rFonts w:ascii="Book Antiqua" w:eastAsia="Times New Roman" w:hAnsi="Book Antiqua" w:cs="Times New Roman"/>
        </w:rPr>
      </w:pPr>
      <w:bookmarkStart w:id="15" w:name="OLE_LINK11"/>
      <w:bookmarkEnd w:id="14"/>
      <w:r w:rsidRPr="00AA6C19">
        <w:rPr>
          <w:rFonts w:ascii="Book Antiqua" w:eastAsia="Times New Roman" w:hAnsi="Book Antiqua" w:cs="Times New Roman"/>
        </w:rPr>
        <w:t xml:space="preserve">In </w:t>
      </w:r>
      <w:proofErr w:type="spellStart"/>
      <w:r w:rsidRPr="00AA6C19">
        <w:rPr>
          <w:rFonts w:ascii="Book Antiqua" w:eastAsia="Times New Roman" w:hAnsi="Book Antiqua" w:cs="Times New Roman"/>
        </w:rPr>
        <w:t>HBeAg</w:t>
      </w:r>
      <w:proofErr w:type="spellEnd"/>
      <w:r w:rsidRPr="00AA6C19">
        <w:rPr>
          <w:rFonts w:ascii="Book Antiqua" w:eastAsia="Times New Roman" w:hAnsi="Book Antiqua" w:cs="Times New Roman"/>
        </w:rPr>
        <w:t>-negative disease</w:t>
      </w:r>
      <w:r w:rsidR="005115DF" w:rsidRPr="00AA6C19">
        <w:rPr>
          <w:rFonts w:ascii="Book Antiqua" w:eastAsia="Times New Roman" w:hAnsi="Book Antiqua" w:cs="Times New Roman"/>
        </w:rPr>
        <w:t xml:space="preserve">, </w:t>
      </w:r>
      <w:r w:rsidR="00BB476C" w:rsidRPr="009E69B6">
        <w:rPr>
          <w:rFonts w:ascii="Book Antiqua" w:hAnsi="Book Antiqua" w:cs="Times New Roman"/>
          <w:color w:val="000000"/>
          <w:lang w:val="en-MY"/>
        </w:rPr>
        <w:t xml:space="preserve">the APASL and EASL treatment guideline advocate </w:t>
      </w:r>
      <w:r w:rsidR="00BB476C" w:rsidRPr="009E69B6">
        <w:rPr>
          <w:rFonts w:ascii="Book Antiqua" w:eastAsia="Times New Roman" w:hAnsi="Book Antiqua" w:cs="Times New Roman"/>
        </w:rPr>
        <w:t>initiation of treatment when HBV DNA</w:t>
      </w:r>
      <w:r w:rsidR="00F041A9" w:rsidRPr="009E69B6">
        <w:rPr>
          <w:rFonts w:ascii="Book Antiqua" w:eastAsia="Times New Roman" w:hAnsi="Book Antiqua" w:cs="Times New Roman"/>
          <w:i/>
        </w:rPr>
        <w:t xml:space="preserve"> </w:t>
      </w:r>
      <w:r w:rsidR="00BB476C" w:rsidRPr="009E69B6">
        <w:rPr>
          <w:rFonts w:ascii="Book Antiqua" w:eastAsia="Times New Roman" w:hAnsi="Book Antiqua" w:cs="Times New Roman"/>
        </w:rPr>
        <w:t>&gt;</w:t>
      </w:r>
      <w:r w:rsidR="00F041A9" w:rsidRPr="009E69B6">
        <w:rPr>
          <w:rFonts w:ascii="Book Antiqua" w:eastAsia="宋体" w:hAnsi="Book Antiqua" w:cs="Times New Roman"/>
          <w:lang w:eastAsia="zh-CN"/>
        </w:rPr>
        <w:t xml:space="preserve"> </w:t>
      </w:r>
      <w:r w:rsidR="00BB476C" w:rsidRPr="009E69B6">
        <w:rPr>
          <w:rFonts w:ascii="Book Antiqua" w:eastAsia="Times New Roman" w:hAnsi="Book Antiqua" w:cs="Times New Roman"/>
        </w:rPr>
        <w:t>2000 IU/m</w:t>
      </w:r>
      <w:r w:rsidR="00BB476C" w:rsidRPr="009E69B6">
        <w:rPr>
          <w:rFonts w:ascii="Book Antiqua" w:eastAsia="Times New Roman" w:hAnsi="Book Antiqua" w:cs="Times New Roman"/>
          <w:caps/>
        </w:rPr>
        <w:t>l</w:t>
      </w:r>
      <w:r w:rsidR="00BB476C" w:rsidRPr="009E69B6">
        <w:rPr>
          <w:rFonts w:ascii="Book Antiqua" w:eastAsia="Times New Roman" w:hAnsi="Book Antiqua" w:cs="Times New Roman"/>
        </w:rPr>
        <w:t xml:space="preserve"> whereas a </w:t>
      </w:r>
      <w:r w:rsidR="00BB476C" w:rsidRPr="009E69B6">
        <w:rPr>
          <w:rFonts w:ascii="Book Antiqua" w:eastAsia="Times New Roman" w:hAnsi="Book Antiqua" w:cs="Times New Roman"/>
        </w:rPr>
        <w:lastRenderedPageBreak/>
        <w:t>higher threshold of &gt;</w:t>
      </w:r>
      <w:r w:rsidR="00F041A9" w:rsidRPr="009E69B6">
        <w:rPr>
          <w:rFonts w:ascii="Book Antiqua" w:eastAsia="宋体" w:hAnsi="Book Antiqua" w:cs="Times New Roman"/>
          <w:lang w:eastAsia="zh-CN"/>
        </w:rPr>
        <w:t xml:space="preserve"> </w:t>
      </w:r>
      <w:r w:rsidR="00BB476C" w:rsidRPr="009E69B6">
        <w:rPr>
          <w:rFonts w:ascii="Book Antiqua" w:eastAsia="Times New Roman" w:hAnsi="Book Antiqua" w:cs="Times New Roman"/>
        </w:rPr>
        <w:t>20000 IU/m</w:t>
      </w:r>
      <w:r w:rsidR="00BB476C" w:rsidRPr="009E69B6">
        <w:rPr>
          <w:rFonts w:ascii="Book Antiqua" w:eastAsia="Times New Roman" w:hAnsi="Book Antiqua" w:cs="Times New Roman"/>
          <w:caps/>
        </w:rPr>
        <w:t>l</w:t>
      </w:r>
      <w:r w:rsidR="00BB476C" w:rsidRPr="009E69B6">
        <w:rPr>
          <w:rFonts w:ascii="Book Antiqua" w:eastAsia="Times New Roman" w:hAnsi="Book Antiqua" w:cs="Times New Roman"/>
        </w:rPr>
        <w:t xml:space="preserve"> is recommended by the AASLD guidelines (Table 1). The </w:t>
      </w:r>
      <w:r w:rsidR="00BB476C" w:rsidRPr="009E69B6">
        <w:rPr>
          <w:rFonts w:ascii="Book Antiqua" w:hAnsi="Book Antiqua" w:cs="Times New Roman"/>
          <w:lang w:val="en-MY"/>
        </w:rPr>
        <w:t>APASL and AASLD</w:t>
      </w:r>
      <w:r w:rsidR="007A197A" w:rsidRPr="00AA6C19">
        <w:rPr>
          <w:rFonts w:ascii="Book Antiqua" w:hAnsi="Book Antiqua" w:cs="Times New Roman"/>
          <w:lang w:val="en-MY"/>
        </w:rPr>
        <w:t xml:space="preserve"> </w:t>
      </w:r>
      <w:r w:rsidR="00921933" w:rsidRPr="00AA6C19">
        <w:rPr>
          <w:rFonts w:ascii="Book Antiqua" w:hAnsi="Book Antiqua" w:cs="Times New Roman"/>
          <w:lang w:val="en-MY"/>
        </w:rPr>
        <w:t xml:space="preserve">guidelines recommend commencement of treatment when </w:t>
      </w:r>
      <w:r w:rsidR="005115DF" w:rsidRPr="00AA6C19">
        <w:rPr>
          <w:rFonts w:ascii="Book Antiqua" w:eastAsia="Times New Roman" w:hAnsi="Book Antiqua" w:cs="Times New Roman"/>
        </w:rPr>
        <w:t>ALT level is more than twice of the upper limit normal</w:t>
      </w:r>
      <w:r w:rsidR="000C1313" w:rsidRPr="00AA6C19">
        <w:rPr>
          <w:rFonts w:ascii="Book Antiqua" w:eastAsia="Times New Roman" w:hAnsi="Book Antiqua" w:cs="Times New Roman"/>
        </w:rPr>
        <w:t xml:space="preserve">, </w:t>
      </w:r>
      <w:r w:rsidR="00921933" w:rsidRPr="00AA6C19">
        <w:rPr>
          <w:rFonts w:ascii="Book Antiqua" w:hAnsi="Book Antiqua" w:cs="Times New Roman"/>
          <w:lang w:val="en-MY"/>
        </w:rPr>
        <w:t>or irrespective of the ALT level where there is evidence of advanced fibrosis or cirrhosis</w:t>
      </w:r>
      <w:r w:rsidR="009F4263" w:rsidRPr="00AA6C19">
        <w:rPr>
          <w:rFonts w:ascii="Book Antiqua" w:eastAsia="Times New Roman" w:hAnsi="Book Antiqua" w:cs="Times New Roman"/>
        </w:rPr>
        <w:t>. EASL</w:t>
      </w:r>
      <w:r w:rsidR="004E1E6D" w:rsidRPr="00AA6C19">
        <w:rPr>
          <w:rFonts w:ascii="Book Antiqua" w:eastAsia="Times New Roman" w:hAnsi="Book Antiqua" w:cs="Times New Roman"/>
        </w:rPr>
        <w:t xml:space="preserve"> </w:t>
      </w:r>
      <w:r w:rsidR="006E3195" w:rsidRPr="00AA6C19">
        <w:rPr>
          <w:rFonts w:ascii="Book Antiqua" w:eastAsia="Times New Roman" w:hAnsi="Book Antiqua" w:cs="Times New Roman"/>
        </w:rPr>
        <w:t>guideline</w:t>
      </w:r>
      <w:r w:rsidR="000C1313" w:rsidRPr="00AA6C19">
        <w:rPr>
          <w:rFonts w:ascii="Book Antiqua" w:eastAsia="Times New Roman" w:hAnsi="Book Antiqua" w:cs="Times New Roman"/>
        </w:rPr>
        <w:t>s</w:t>
      </w:r>
      <w:r w:rsidR="006E3195" w:rsidRPr="00AA6C19">
        <w:rPr>
          <w:rFonts w:ascii="Book Antiqua" w:eastAsia="Times New Roman" w:hAnsi="Book Antiqua" w:cs="Times New Roman"/>
        </w:rPr>
        <w:t xml:space="preserve"> </w:t>
      </w:r>
      <w:r w:rsidR="00F51845" w:rsidRPr="00AA6C19">
        <w:rPr>
          <w:rFonts w:ascii="Book Antiqua" w:eastAsia="Times New Roman" w:hAnsi="Book Antiqua" w:cs="Times New Roman"/>
        </w:rPr>
        <w:t>place</w:t>
      </w:r>
      <w:r w:rsidR="003600D6" w:rsidRPr="00AA6C19">
        <w:rPr>
          <w:rFonts w:ascii="Book Antiqua" w:eastAsia="Times New Roman" w:hAnsi="Book Antiqua" w:cs="Times New Roman"/>
        </w:rPr>
        <w:t xml:space="preserve"> a lower threshold</w:t>
      </w:r>
      <w:r w:rsidR="00F51845" w:rsidRPr="00AA6C19">
        <w:rPr>
          <w:rFonts w:ascii="Book Antiqua" w:eastAsia="Times New Roman" w:hAnsi="Book Antiqua" w:cs="Times New Roman"/>
        </w:rPr>
        <w:t xml:space="preserve"> and </w:t>
      </w:r>
      <w:r w:rsidR="00921933" w:rsidRPr="00AA6C19">
        <w:rPr>
          <w:rFonts w:ascii="Book Antiqua" w:hAnsi="Book Antiqua" w:cs="Times New Roman"/>
          <w:lang w:val="en-MY"/>
        </w:rPr>
        <w:t>recommend initiation of treatment with</w:t>
      </w:r>
      <w:r w:rsidR="004E1E6D" w:rsidRPr="00AA6C19">
        <w:rPr>
          <w:rFonts w:ascii="Book Antiqua" w:eastAsia="Times New Roman" w:hAnsi="Book Antiqua" w:cs="Times New Roman"/>
        </w:rPr>
        <w:t xml:space="preserve"> </w:t>
      </w:r>
      <w:r w:rsidR="00B51C35" w:rsidRPr="00AA6C19">
        <w:rPr>
          <w:rFonts w:ascii="Book Antiqua" w:eastAsia="Times New Roman" w:hAnsi="Book Antiqua" w:cs="Times New Roman"/>
        </w:rPr>
        <w:t xml:space="preserve">any level of elevation of </w:t>
      </w:r>
      <w:r w:rsidR="00BB476C" w:rsidRPr="009E69B6">
        <w:rPr>
          <w:rFonts w:ascii="Book Antiqua" w:eastAsia="Times New Roman" w:hAnsi="Book Antiqua" w:cs="Times New Roman"/>
        </w:rPr>
        <w:t>ALT when HBV DNA &gt; 2000 IU/m</w:t>
      </w:r>
      <w:r w:rsidR="00BB476C" w:rsidRPr="009E69B6">
        <w:rPr>
          <w:rFonts w:ascii="Book Antiqua" w:eastAsia="Times New Roman" w:hAnsi="Book Antiqua" w:cs="Times New Roman"/>
          <w:caps/>
        </w:rPr>
        <w:t>l</w:t>
      </w:r>
      <w:r w:rsidR="00BB476C" w:rsidRPr="009E69B6">
        <w:rPr>
          <w:rFonts w:ascii="Book Antiqua" w:eastAsia="Times New Roman" w:hAnsi="Book Antiqua" w:cs="Times New Roman"/>
        </w:rPr>
        <w:t xml:space="preserve"> and liver biopsy shows moderate-severe </w:t>
      </w:r>
      <w:proofErr w:type="spellStart"/>
      <w:r w:rsidR="00BB476C" w:rsidRPr="009E69B6">
        <w:rPr>
          <w:rFonts w:ascii="Book Antiqua" w:eastAsia="Times New Roman" w:hAnsi="Book Antiqua" w:cs="Times New Roman"/>
        </w:rPr>
        <w:t>necroinflammation</w:t>
      </w:r>
      <w:proofErr w:type="spellEnd"/>
      <w:r w:rsidR="00BB476C" w:rsidRPr="009E69B6">
        <w:rPr>
          <w:rFonts w:ascii="Book Antiqua" w:eastAsia="Times New Roman" w:hAnsi="Book Antiqua" w:cs="Times New Roman"/>
        </w:rPr>
        <w:t xml:space="preserve"> and/or at least moderate fibrosis.</w:t>
      </w:r>
    </w:p>
    <w:p w14:paraId="1D66CA68" w14:textId="6BA23EE3" w:rsidR="00FE56E3" w:rsidRPr="00AA6C19" w:rsidRDefault="0080309D">
      <w:pPr>
        <w:autoSpaceDE w:val="0"/>
        <w:autoSpaceDN w:val="0"/>
        <w:adjustRightInd w:val="0"/>
        <w:spacing w:line="360" w:lineRule="auto"/>
        <w:jc w:val="both"/>
        <w:rPr>
          <w:rFonts w:ascii="Book Antiqua" w:hAnsi="Book Antiqua" w:cs="Times New Roman"/>
          <w:color w:val="000000"/>
          <w:lang w:val="en-MY"/>
        </w:rPr>
      </w:pPr>
      <w:r w:rsidRPr="00AA6C19">
        <w:rPr>
          <w:rFonts w:ascii="Book Antiqua" w:eastAsia="Times New Roman" w:hAnsi="Book Antiqua" w:cs="Times New Roman"/>
        </w:rPr>
        <w:tab/>
      </w:r>
      <w:r w:rsidR="00704C71" w:rsidRPr="00AA6C19">
        <w:rPr>
          <w:rFonts w:ascii="Book Antiqua" w:eastAsia="Times New Roman" w:hAnsi="Book Antiqua" w:cs="Times New Roman"/>
        </w:rPr>
        <w:t>There is consensus by all major guidelines that i</w:t>
      </w:r>
      <w:r w:rsidR="00B51C35" w:rsidRPr="00AA6C19">
        <w:rPr>
          <w:rFonts w:ascii="Book Antiqua" w:eastAsia="Times New Roman" w:hAnsi="Book Antiqua" w:cs="Times New Roman"/>
        </w:rPr>
        <w:t xml:space="preserve">ndividuals who are </w:t>
      </w:r>
      <w:proofErr w:type="spellStart"/>
      <w:r w:rsidR="00C9630C" w:rsidRPr="00AA6C19">
        <w:rPr>
          <w:rFonts w:ascii="Book Antiqua" w:eastAsia="Times New Roman" w:hAnsi="Book Antiqua" w:cs="Times New Roman"/>
        </w:rPr>
        <w:t>HBeAg</w:t>
      </w:r>
      <w:proofErr w:type="spellEnd"/>
      <w:r w:rsidR="00C9630C" w:rsidRPr="00AA6C19">
        <w:rPr>
          <w:rFonts w:ascii="Book Antiqua" w:eastAsia="Times New Roman" w:hAnsi="Book Antiqua" w:cs="Times New Roman"/>
        </w:rPr>
        <w:t>-negative with HBV DNA of &gt;</w:t>
      </w:r>
      <w:r w:rsidR="00F041A9" w:rsidRPr="00AA6C19">
        <w:rPr>
          <w:rFonts w:ascii="Book Antiqua" w:eastAsia="宋体" w:hAnsi="Book Antiqua" w:cs="Times New Roman"/>
          <w:lang w:eastAsia="zh-CN"/>
        </w:rPr>
        <w:t xml:space="preserve"> </w:t>
      </w:r>
      <w:r w:rsidR="00C9630C" w:rsidRPr="00AA6C19">
        <w:rPr>
          <w:rFonts w:ascii="Book Antiqua" w:eastAsia="Times New Roman" w:hAnsi="Book Antiqua" w:cs="Times New Roman"/>
        </w:rPr>
        <w:t>2000 IU/m</w:t>
      </w:r>
      <w:r w:rsidR="00C9630C" w:rsidRPr="009E69B6">
        <w:rPr>
          <w:rFonts w:ascii="Book Antiqua" w:eastAsia="Times New Roman" w:hAnsi="Book Antiqua" w:cs="Times New Roman"/>
          <w:caps/>
        </w:rPr>
        <w:t>l</w:t>
      </w:r>
      <w:r w:rsidR="00C9630C" w:rsidRPr="00AA6C19">
        <w:rPr>
          <w:rFonts w:ascii="Book Antiqua" w:eastAsia="Times New Roman" w:hAnsi="Book Antiqua" w:cs="Times New Roman"/>
        </w:rPr>
        <w:t xml:space="preserve"> but persistently normal ALT should not be treated</w:t>
      </w:r>
      <w:r w:rsidR="00704C71" w:rsidRPr="00AA6C19">
        <w:rPr>
          <w:rFonts w:ascii="Book Antiqua" w:eastAsia="Times New Roman" w:hAnsi="Book Antiqua" w:cs="Times New Roman"/>
        </w:rPr>
        <w:t xml:space="preserve"> unless there is presence of </w:t>
      </w:r>
      <w:r w:rsidR="002766BC" w:rsidRPr="00AA6C19">
        <w:rPr>
          <w:rFonts w:ascii="Book Antiqua" w:eastAsia="Times New Roman" w:hAnsi="Book Antiqua" w:cs="Times New Roman"/>
        </w:rPr>
        <w:t>significant liver damage</w:t>
      </w:r>
      <w:r w:rsidR="00C9630C" w:rsidRPr="00AA6C19">
        <w:rPr>
          <w:rFonts w:ascii="Book Antiqua" w:eastAsia="Times New Roman" w:hAnsi="Book Antiqua" w:cs="Times New Roman"/>
        </w:rPr>
        <w:t>.</w:t>
      </w:r>
      <w:r w:rsidR="00F041A9" w:rsidRPr="00AA6C19">
        <w:rPr>
          <w:rFonts w:ascii="Book Antiqua" w:eastAsia="Times New Roman" w:hAnsi="Book Antiqua" w:cs="Times New Roman"/>
          <w:i/>
        </w:rPr>
        <w:t xml:space="preserve"> </w:t>
      </w:r>
      <w:r w:rsidR="00F42ED9" w:rsidRPr="00AA6C19">
        <w:rPr>
          <w:rFonts w:ascii="Book Antiqua" w:eastAsia="Times New Roman" w:hAnsi="Book Antiqua" w:cs="Times New Roman"/>
        </w:rPr>
        <w:t xml:space="preserve">In general, </w:t>
      </w:r>
      <w:r w:rsidR="00921933" w:rsidRPr="00AA6C19">
        <w:rPr>
          <w:rFonts w:ascii="Book Antiqua" w:hAnsi="Book Antiqua" w:cs="Times New Roman"/>
          <w:color w:val="000000"/>
          <w:lang w:val="en-MY"/>
        </w:rPr>
        <w:t>patients with persistently normal serum ALT levels have no or minimal disease progression</w:t>
      </w:r>
      <w:r w:rsidR="00BB476C" w:rsidRPr="009E69B6">
        <w:rPr>
          <w:rFonts w:ascii="Book Antiqua" w:hAnsi="Book Antiqua" w:cs="Times New Roman"/>
          <w:color w:val="000000"/>
          <w:lang w:val="en-MY"/>
        </w:rPr>
        <w:fldChar w:fldCharType="begin">
          <w:fldData xml:space="preserve">PEVuZE5vdGU+PENpdGU+PEF1dGhvcj5QYXJrPC9BdXRob3I+PFllYXI+MjAwNzwvWWVhcj48UmVj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PHBhZ2VzPjM4My04PC9wYWdlcz48dm9sdW1lPjIyPC92b2x1bWU+PG51bWJlcj4zPC9udW1iZXI+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aW9kaWNhbD48cGFnZXM+MzgzLTg8L3BhZ2VzPjx2b2x1bWU+MjI8L3ZvbHVtZT48bnVtYmVyPjM8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</w:fldData>
        </w:fldChar>
      </w:r>
      <w:r w:rsidR="004A6388" w:rsidRPr="00AA6C19">
        <w:rPr>
          <w:rFonts w:ascii="Book Antiqua" w:hAnsi="Book Antiqua" w:cs="Times New Roman"/>
          <w:color w:val="000000"/>
          <w:lang w:val="en-MY"/>
        </w:rPr>
        <w:instrText xml:space="preserve"> ADDIN EN.CITE </w:instrText>
      </w:r>
      <w:r w:rsidR="004A6388" w:rsidRPr="009E69B6">
        <w:rPr>
          <w:rFonts w:ascii="Book Antiqua" w:hAnsi="Book Antiqua" w:cs="Times New Roman"/>
          <w:color w:val="000000"/>
          <w:lang w:val="en-MY"/>
        </w:rPr>
        <w:fldChar w:fldCharType="begin">
          <w:fldData xml:space="preserve">PEVuZE5vdGU+PENpdGU+PEF1dGhvcj5QYXJrPC9BdXRob3I+PFllYXI+MjAwNzwvWWVhcj48UmVj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PHBhZ2VzPjM4My04PC9wYWdlcz48dm9sdW1lPjIyPC92b2x1bWU+PG51bWJlcj4zPC9udW1iZXI+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aW9kaWNhbD48cGFnZXM+MzgzLTg8L3BhZ2VzPjx2b2x1bWU+MjI8L3ZvbHVtZT48bnVtYmVyPjM8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</w:fldData>
        </w:fldChar>
      </w:r>
      <w:r w:rsidR="004A6388" w:rsidRPr="00AA6C19">
        <w:rPr>
          <w:rFonts w:ascii="Book Antiqua" w:hAnsi="Book Antiqua" w:cs="Times New Roman"/>
          <w:color w:val="000000"/>
          <w:lang w:val="en-MY"/>
        </w:rPr>
        <w:instrText xml:space="preserve"> ADDIN EN.CITE.DATA </w:instrText>
      </w:r>
      <w:r w:rsidR="004A6388" w:rsidRPr="009E69B6">
        <w:rPr>
          <w:rFonts w:ascii="Book Antiqua" w:hAnsi="Book Antiqua" w:cs="Times New Roman"/>
          <w:color w:val="000000"/>
          <w:lang w:val="en-MY"/>
        </w:rPr>
      </w:r>
      <w:r w:rsidR="004A6388" w:rsidRPr="009E69B6">
        <w:rPr>
          <w:rFonts w:ascii="Book Antiqua" w:hAnsi="Book Antiqua" w:cs="Times New Roman"/>
          <w:color w:val="000000"/>
          <w:lang w:val="en-MY"/>
        </w:rPr>
        <w:fldChar w:fldCharType="end"/>
      </w:r>
      <w:r w:rsidR="00BB476C" w:rsidRPr="009E69B6">
        <w:rPr>
          <w:rFonts w:ascii="Book Antiqua" w:hAnsi="Book Antiqua" w:cs="Times New Roman"/>
          <w:color w:val="000000"/>
          <w:lang w:val="en-MY"/>
        </w:rPr>
      </w:r>
      <w:r w:rsidR="00BB476C" w:rsidRPr="009E69B6">
        <w:rPr>
          <w:rFonts w:ascii="Book Antiqua" w:hAnsi="Book Antiqua" w:cs="Times New Roman"/>
          <w:color w:val="000000"/>
          <w:lang w:val="en-MY"/>
        </w:rPr>
        <w:fldChar w:fldCharType="separate"/>
      </w:r>
      <w:r w:rsidR="004A6388" w:rsidRPr="00AA6C19">
        <w:rPr>
          <w:rFonts w:ascii="Book Antiqua" w:hAnsi="Book Antiqua" w:cs="Times New Roman"/>
          <w:noProof/>
          <w:color w:val="000000"/>
          <w:vertAlign w:val="superscript"/>
          <w:lang w:val="en-MY"/>
        </w:rPr>
        <w:t>[</w:t>
      </w:r>
      <w:hyperlink w:anchor="_ENREF_52" w:tooltip="Park, 2007 #3165" w:history="1">
        <w:r w:rsidR="004A6388" w:rsidRPr="00AA6C19">
          <w:rPr>
            <w:rFonts w:ascii="Book Antiqua" w:hAnsi="Book Antiqua" w:cs="Times New Roman"/>
            <w:noProof/>
            <w:color w:val="000000"/>
            <w:vertAlign w:val="superscript"/>
            <w:lang w:val="en-MY"/>
          </w:rPr>
          <w:t>52</w:t>
        </w:r>
      </w:hyperlink>
      <w:r w:rsidR="004A6388" w:rsidRPr="00AA6C19">
        <w:rPr>
          <w:rFonts w:ascii="Book Antiqua" w:hAnsi="Book Antiqua" w:cs="Times New Roman"/>
          <w:noProof/>
          <w:color w:val="000000"/>
          <w:vertAlign w:val="superscript"/>
          <w:lang w:val="en-MY"/>
        </w:rPr>
        <w:t>,</w:t>
      </w:r>
      <w:hyperlink w:anchor="_ENREF_53" w:tooltip="Tai, 2009 #3168" w:history="1">
        <w:r w:rsidR="004A6388" w:rsidRPr="00AA6C19">
          <w:rPr>
            <w:rFonts w:ascii="Book Antiqua" w:hAnsi="Book Antiqua" w:cs="Times New Roman"/>
            <w:noProof/>
            <w:color w:val="000000"/>
            <w:vertAlign w:val="superscript"/>
            <w:lang w:val="en-MY"/>
          </w:rPr>
          <w:t>53</w:t>
        </w:r>
      </w:hyperlink>
      <w:r w:rsidR="004A6388" w:rsidRPr="00AA6C19">
        <w:rPr>
          <w:rFonts w:ascii="Book Antiqua" w:hAnsi="Book Antiqua" w:cs="Times New Roman"/>
          <w:noProof/>
          <w:color w:val="000000"/>
          <w:vertAlign w:val="superscript"/>
          <w:lang w:val="en-MY"/>
        </w:rPr>
        <w:t>]</w:t>
      </w:r>
      <w:r w:rsidR="00BB476C" w:rsidRPr="009E69B6">
        <w:rPr>
          <w:rFonts w:ascii="Book Antiqua" w:hAnsi="Book Antiqua" w:cs="Times New Roman"/>
          <w:color w:val="000000"/>
          <w:lang w:val="en-MY"/>
        </w:rPr>
        <w:fldChar w:fldCharType="end"/>
      </w:r>
      <w:r w:rsidR="00921933" w:rsidRPr="00AA6C19">
        <w:rPr>
          <w:rFonts w:ascii="Book Antiqua" w:hAnsi="Book Antiqua" w:cs="Times New Roman"/>
          <w:color w:val="000000"/>
          <w:lang w:val="en-MY"/>
        </w:rPr>
        <w:t>. However, t</w:t>
      </w:r>
      <w:r w:rsidR="002766BC" w:rsidRPr="00AA6C19">
        <w:rPr>
          <w:rFonts w:ascii="Book Antiqua" w:eastAsia="Times New Roman" w:hAnsi="Book Antiqua" w:cs="Times New Roman"/>
        </w:rPr>
        <w:t xml:space="preserve">here is increasing evidence </w:t>
      </w:r>
      <w:r w:rsidR="00921933" w:rsidRPr="00AA6C19">
        <w:rPr>
          <w:rFonts w:ascii="Book Antiqua" w:hAnsi="Book Antiqua" w:cs="Times New Roman"/>
          <w:color w:val="000000"/>
          <w:lang w:val="en-MY"/>
        </w:rPr>
        <w:t xml:space="preserve">that significant fibrosis can occur in patients with normal ALT levels, </w:t>
      </w:r>
      <w:r w:rsidR="00B60D7C" w:rsidRPr="00AA6C19">
        <w:rPr>
          <w:rFonts w:ascii="Book Antiqua" w:hAnsi="Book Antiqua" w:cs="Times New Roman"/>
          <w:color w:val="000000"/>
          <w:lang w:val="en-MY"/>
        </w:rPr>
        <w:t>but</w:t>
      </w:r>
      <w:r w:rsidR="00734C20" w:rsidRPr="00AA6C19">
        <w:rPr>
          <w:rFonts w:ascii="Book Antiqua" w:hAnsi="Book Antiqua" w:cs="Times New Roman"/>
          <w:color w:val="000000"/>
          <w:lang w:val="en-MY"/>
        </w:rPr>
        <w:t xml:space="preserve"> </w:t>
      </w:r>
      <w:r w:rsidR="00921933" w:rsidRPr="00AA6C19">
        <w:rPr>
          <w:rFonts w:ascii="Book Antiqua" w:hAnsi="Book Antiqua" w:cs="Times New Roman"/>
          <w:color w:val="000000"/>
          <w:lang w:val="en-MY"/>
        </w:rPr>
        <w:t>with high viral loads</w:t>
      </w:r>
      <w:r w:rsidR="00BB476C" w:rsidRPr="009E69B6">
        <w:rPr>
          <w:rFonts w:ascii="Book Antiqua" w:hAnsi="Book Antiqua" w:cs="Times New Roman"/>
          <w:color w:val="000000"/>
          <w:lang w:val="en-MY"/>
        </w:rPr>
        <w:fldChar w:fldCharType="begin">
          <w:fldData xml:space="preserve">PEVuZE5vdGU+PENpdGU+PEF1dGhvcj5QYXJrPC9BdXRob3I+PFllYXI+MjAwODwvWWVhcj48UmVj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cGFnZXM+NjE1LTIxPC9wYWdlcz48dm9sdW1lPjE1PC92b2x1bWU+PG51bWJlcj44PC9udW1iZXI+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</w:fldData>
        </w:fldChar>
      </w:r>
      <w:r w:rsidR="004A6388" w:rsidRPr="00AA6C19">
        <w:rPr>
          <w:rFonts w:ascii="Book Antiqua" w:hAnsi="Book Antiqua" w:cs="Times New Roman"/>
          <w:color w:val="000000"/>
          <w:lang w:val="en-MY"/>
        </w:rPr>
        <w:instrText xml:space="preserve"> ADDIN EN.CITE </w:instrText>
      </w:r>
      <w:r w:rsidR="004A6388" w:rsidRPr="009E69B6">
        <w:rPr>
          <w:rFonts w:ascii="Book Antiqua" w:hAnsi="Book Antiqua" w:cs="Times New Roman"/>
          <w:color w:val="000000"/>
          <w:lang w:val="en-MY"/>
        </w:rPr>
        <w:fldChar w:fldCharType="begin">
          <w:fldData xml:space="preserve">PEVuZE5vdGU+PENpdGU+PEF1dGhvcj5QYXJrPC9BdXRob3I+PFllYXI+MjAwODwvWWVhcj48UmVj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cGFnZXM+NjE1LTIxPC9wYWdlcz48dm9sdW1lPjE1PC92b2x1bWU+PG51bWJlcj44PC9udW1iZXI+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</w:fldData>
        </w:fldChar>
      </w:r>
      <w:r w:rsidR="004A6388" w:rsidRPr="00AA6C19">
        <w:rPr>
          <w:rFonts w:ascii="Book Antiqua" w:hAnsi="Book Antiqua" w:cs="Times New Roman"/>
          <w:color w:val="000000"/>
          <w:lang w:val="en-MY"/>
        </w:rPr>
        <w:instrText xml:space="preserve"> ADDIN EN.CITE.DATA </w:instrText>
      </w:r>
      <w:r w:rsidR="004A6388" w:rsidRPr="009E69B6">
        <w:rPr>
          <w:rFonts w:ascii="Book Antiqua" w:hAnsi="Book Antiqua" w:cs="Times New Roman"/>
          <w:color w:val="000000"/>
          <w:lang w:val="en-MY"/>
        </w:rPr>
      </w:r>
      <w:r w:rsidR="004A6388" w:rsidRPr="009E69B6">
        <w:rPr>
          <w:rFonts w:ascii="Book Antiqua" w:hAnsi="Book Antiqua" w:cs="Times New Roman"/>
          <w:color w:val="000000"/>
          <w:lang w:val="en-MY"/>
        </w:rPr>
        <w:fldChar w:fldCharType="end"/>
      </w:r>
      <w:r w:rsidR="00BB476C" w:rsidRPr="009E69B6">
        <w:rPr>
          <w:rFonts w:ascii="Book Antiqua" w:hAnsi="Book Antiqua" w:cs="Times New Roman"/>
          <w:color w:val="000000"/>
          <w:lang w:val="en-MY"/>
        </w:rPr>
      </w:r>
      <w:r w:rsidR="00BB476C" w:rsidRPr="009E69B6">
        <w:rPr>
          <w:rFonts w:ascii="Book Antiqua" w:hAnsi="Book Antiqua" w:cs="Times New Roman"/>
          <w:color w:val="000000"/>
          <w:lang w:val="en-MY"/>
        </w:rPr>
        <w:fldChar w:fldCharType="separate"/>
      </w:r>
      <w:r w:rsidR="004A6388" w:rsidRPr="00AA6C19">
        <w:rPr>
          <w:rFonts w:ascii="Book Antiqua" w:hAnsi="Book Antiqua" w:cs="Times New Roman"/>
          <w:noProof/>
          <w:color w:val="000000"/>
          <w:vertAlign w:val="superscript"/>
          <w:lang w:val="en-MY"/>
        </w:rPr>
        <w:t>[</w:t>
      </w:r>
      <w:hyperlink w:anchor="_ENREF_54" w:tooltip="Park, 2008 #3163" w:history="1">
        <w:r w:rsidR="004A6388" w:rsidRPr="00AA6C19">
          <w:rPr>
            <w:rFonts w:ascii="Book Antiqua" w:hAnsi="Book Antiqua" w:cs="Times New Roman"/>
            <w:noProof/>
            <w:color w:val="000000"/>
            <w:vertAlign w:val="superscript"/>
            <w:lang w:val="en-MY"/>
          </w:rPr>
          <w:t>54-57</w:t>
        </w:r>
      </w:hyperlink>
      <w:r w:rsidR="004A6388" w:rsidRPr="00AA6C19">
        <w:rPr>
          <w:rFonts w:ascii="Book Antiqua" w:hAnsi="Book Antiqua" w:cs="Times New Roman"/>
          <w:noProof/>
          <w:color w:val="000000"/>
          <w:vertAlign w:val="superscript"/>
          <w:lang w:val="en-MY"/>
        </w:rPr>
        <w:t>]</w:t>
      </w:r>
      <w:r w:rsidR="00BB476C" w:rsidRPr="009E69B6">
        <w:rPr>
          <w:rFonts w:ascii="Book Antiqua" w:hAnsi="Book Antiqua" w:cs="Times New Roman"/>
          <w:color w:val="000000"/>
          <w:lang w:val="en-MY"/>
        </w:rPr>
        <w:fldChar w:fldCharType="end"/>
      </w:r>
      <w:r w:rsidR="00921933" w:rsidRPr="00AA6C19">
        <w:rPr>
          <w:rFonts w:ascii="Book Antiqua" w:hAnsi="Book Antiqua" w:cs="Times New Roman"/>
          <w:color w:val="000000"/>
          <w:lang w:val="en-MY"/>
        </w:rPr>
        <w:t>. In addition, a significant proportion of patients with ALT just above the upper limit of normal have been shown to have</w:t>
      </w:r>
      <w:r w:rsidR="00F041A9" w:rsidRPr="00AA6C19">
        <w:rPr>
          <w:rFonts w:ascii="Book Antiqua" w:hAnsi="Book Antiqua" w:cs="Times New Roman"/>
          <w:i/>
          <w:color w:val="000000"/>
          <w:lang w:val="en-MY"/>
        </w:rPr>
        <w:t xml:space="preserve"> </w:t>
      </w:r>
      <w:r w:rsidR="00921933" w:rsidRPr="00AA6C19">
        <w:rPr>
          <w:rFonts w:ascii="Book Antiqua" w:hAnsi="Book Antiqua" w:cs="Times New Roman"/>
          <w:color w:val="000000"/>
          <w:lang w:val="en-MY"/>
        </w:rPr>
        <w:t xml:space="preserve">presence of substantial </w:t>
      </w:r>
      <w:r w:rsidR="009C667E" w:rsidRPr="00AA6C19">
        <w:rPr>
          <w:rFonts w:ascii="Book Antiqua" w:hAnsi="Book Antiqua" w:cs="Times New Roman"/>
          <w:color w:val="000000"/>
          <w:lang w:val="en-MY"/>
        </w:rPr>
        <w:t xml:space="preserve">liver </w:t>
      </w:r>
      <w:r w:rsidR="00921933" w:rsidRPr="00AA6C19">
        <w:rPr>
          <w:rFonts w:ascii="Book Antiqua" w:hAnsi="Book Antiqua" w:cs="Times New Roman"/>
          <w:color w:val="000000"/>
          <w:lang w:val="en-MY"/>
        </w:rPr>
        <w:t>fibrosis or cirrhosis</w:t>
      </w:r>
      <w:r w:rsidR="00BB476C" w:rsidRPr="009E69B6">
        <w:rPr>
          <w:rFonts w:ascii="Book Antiqua" w:hAnsi="Book Antiqua" w:cs="Times New Roman"/>
          <w:color w:val="000000"/>
          <w:lang w:val="en-MY"/>
        </w:rPr>
        <w:fldChar w:fldCharType="begin">
          <w:fldData xml:space="preserve">PEVuZE5vdGU+PENpdGU+PEF1dGhvcj5Uc2FuZzwvQXV0aG9yPjxZZWFyPjIwMDg8L1llYXI+PFJl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PjxwYWdlcz41NjktNzQ8L3BhZ2VzPjx2b2x1bWU+Njwvdm9sdW1lPjxudW1iZXI+NTwvbnVtYmVy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</w:fldData>
        </w:fldChar>
      </w:r>
      <w:r w:rsidR="004A6388" w:rsidRPr="00AA6C19">
        <w:rPr>
          <w:rFonts w:ascii="Book Antiqua" w:hAnsi="Book Antiqua" w:cs="Times New Roman"/>
          <w:color w:val="000000"/>
          <w:lang w:val="en-MY"/>
        </w:rPr>
        <w:instrText xml:space="preserve"> ADDIN EN.CITE </w:instrText>
      </w:r>
      <w:r w:rsidR="004A6388" w:rsidRPr="009E69B6">
        <w:rPr>
          <w:rFonts w:ascii="Book Antiqua" w:hAnsi="Book Antiqua" w:cs="Times New Roman"/>
          <w:color w:val="000000"/>
          <w:lang w:val="en-MY"/>
        </w:rPr>
        <w:fldChar w:fldCharType="begin">
          <w:fldData xml:space="preserve">PEVuZE5vdGU+PENpdGU+PEF1dGhvcj5Uc2FuZzwvQXV0aG9yPjxZZWFyPjIwMDg8L1llYXI+PFJl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PjxwYWdlcz41NjktNzQ8L3BhZ2VzPjx2b2x1bWU+Njwvdm9sdW1lPjxudW1iZXI+NTwvbnVtYmVy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</w:fldData>
        </w:fldChar>
      </w:r>
      <w:r w:rsidR="004A6388" w:rsidRPr="00AA6C19">
        <w:rPr>
          <w:rFonts w:ascii="Book Antiqua" w:hAnsi="Book Antiqua" w:cs="Times New Roman"/>
          <w:color w:val="000000"/>
          <w:lang w:val="en-MY"/>
        </w:rPr>
        <w:instrText xml:space="preserve"> ADDIN EN.CITE.DATA </w:instrText>
      </w:r>
      <w:r w:rsidR="004A6388" w:rsidRPr="009E69B6">
        <w:rPr>
          <w:rFonts w:ascii="Book Antiqua" w:hAnsi="Book Antiqua" w:cs="Times New Roman"/>
          <w:color w:val="000000"/>
          <w:lang w:val="en-MY"/>
        </w:rPr>
      </w:r>
      <w:r w:rsidR="004A6388" w:rsidRPr="009E69B6">
        <w:rPr>
          <w:rFonts w:ascii="Book Antiqua" w:hAnsi="Book Antiqua" w:cs="Times New Roman"/>
          <w:color w:val="000000"/>
          <w:lang w:val="en-MY"/>
        </w:rPr>
        <w:fldChar w:fldCharType="end"/>
      </w:r>
      <w:r w:rsidR="00BB476C" w:rsidRPr="009E69B6">
        <w:rPr>
          <w:rFonts w:ascii="Book Antiqua" w:hAnsi="Book Antiqua" w:cs="Times New Roman"/>
          <w:color w:val="000000"/>
          <w:lang w:val="en-MY"/>
        </w:rPr>
      </w:r>
      <w:r w:rsidR="00BB476C" w:rsidRPr="009E69B6">
        <w:rPr>
          <w:rFonts w:ascii="Book Antiqua" w:hAnsi="Book Antiqua" w:cs="Times New Roman"/>
          <w:color w:val="000000"/>
          <w:lang w:val="en-MY"/>
        </w:rPr>
        <w:fldChar w:fldCharType="separate"/>
      </w:r>
      <w:r w:rsidR="004A6388" w:rsidRPr="00AA6C19">
        <w:rPr>
          <w:rFonts w:ascii="Book Antiqua" w:hAnsi="Book Antiqua" w:cs="Times New Roman"/>
          <w:noProof/>
          <w:color w:val="000000"/>
          <w:vertAlign w:val="superscript"/>
          <w:lang w:val="en-MY"/>
        </w:rPr>
        <w:t>[</w:t>
      </w:r>
      <w:hyperlink w:anchor="_ENREF_58" w:tooltip="Tsang, 2008 #3162" w:history="1">
        <w:r w:rsidR="004A6388" w:rsidRPr="00AA6C19">
          <w:rPr>
            <w:rFonts w:ascii="Book Antiqua" w:hAnsi="Book Antiqua" w:cs="Times New Roman"/>
            <w:noProof/>
            <w:color w:val="000000"/>
            <w:vertAlign w:val="superscript"/>
            <w:lang w:val="en-MY"/>
          </w:rPr>
          <w:t>58</w:t>
        </w:r>
      </w:hyperlink>
      <w:r w:rsidR="004A6388" w:rsidRPr="00AA6C19">
        <w:rPr>
          <w:rFonts w:ascii="Book Antiqua" w:hAnsi="Book Antiqua" w:cs="Times New Roman"/>
          <w:noProof/>
          <w:color w:val="000000"/>
          <w:vertAlign w:val="superscript"/>
          <w:lang w:val="en-MY"/>
        </w:rPr>
        <w:t>]</w:t>
      </w:r>
      <w:r w:rsidR="00BB476C" w:rsidRPr="009E69B6">
        <w:rPr>
          <w:rFonts w:ascii="Book Antiqua" w:hAnsi="Book Antiqua" w:cs="Times New Roman"/>
          <w:color w:val="000000"/>
          <w:lang w:val="en-MY"/>
        </w:rPr>
        <w:fldChar w:fldCharType="end"/>
      </w:r>
      <w:r w:rsidR="00921933" w:rsidRPr="00AA6C19">
        <w:rPr>
          <w:rFonts w:ascii="Book Antiqua" w:hAnsi="Book Antiqua" w:cs="Times New Roman"/>
          <w:color w:val="000000"/>
          <w:lang w:val="en-MY"/>
        </w:rPr>
        <w:t>.</w:t>
      </w:r>
      <w:r w:rsidR="00FE56E3" w:rsidRPr="00AA6C19">
        <w:rPr>
          <w:rFonts w:ascii="Book Antiqua" w:hAnsi="Book Antiqua" w:cs="Times New Roman"/>
          <w:color w:val="000000"/>
          <w:lang w:val="en-MY"/>
        </w:rPr>
        <w:t xml:space="preserve"> In light of the emerging data, further assessment of liver disease by liver biopsy or transient </w:t>
      </w:r>
      <w:proofErr w:type="spellStart"/>
      <w:r w:rsidR="00FE56E3" w:rsidRPr="00AA6C19">
        <w:rPr>
          <w:rFonts w:ascii="Book Antiqua" w:hAnsi="Book Antiqua" w:cs="Times New Roman"/>
          <w:color w:val="000000"/>
          <w:lang w:val="en-MY"/>
        </w:rPr>
        <w:t>elastography</w:t>
      </w:r>
      <w:proofErr w:type="spellEnd"/>
      <w:r w:rsidR="00FE56E3" w:rsidRPr="00AA6C19">
        <w:rPr>
          <w:rFonts w:ascii="Book Antiqua" w:hAnsi="Book Antiqua" w:cs="Times New Roman"/>
          <w:color w:val="000000"/>
          <w:lang w:val="en-MY"/>
        </w:rPr>
        <w:t xml:space="preserve"> are needed to better ascertain the treatment needs.</w:t>
      </w:r>
    </w:p>
    <w:p w14:paraId="26856FB0" w14:textId="70E394A0" w:rsidR="0056531B" w:rsidRPr="00AA6C19" w:rsidRDefault="00187DBD">
      <w:pPr>
        <w:autoSpaceDE w:val="0"/>
        <w:autoSpaceDN w:val="0"/>
        <w:adjustRightInd w:val="0"/>
        <w:spacing w:line="360" w:lineRule="auto"/>
        <w:jc w:val="both"/>
        <w:rPr>
          <w:rFonts w:ascii="Book Antiqua" w:hAnsi="Book Antiqua"/>
        </w:rPr>
      </w:pPr>
      <w:r w:rsidRPr="00AA6C19">
        <w:rPr>
          <w:rFonts w:ascii="Book Antiqua" w:hAnsi="Book Antiqua" w:cs="Times New Roman"/>
          <w:color w:val="000000"/>
          <w:lang w:val="en-MY"/>
        </w:rPr>
        <w:tab/>
      </w:r>
      <w:r w:rsidR="00EE63B4" w:rsidRPr="00AA6C19">
        <w:rPr>
          <w:rFonts w:ascii="Book Antiqua" w:hAnsi="Book Antiqua"/>
        </w:rPr>
        <w:t>Patients who are 40 years old and above are recommended for liver biopsy or non-inv</w:t>
      </w:r>
      <w:r w:rsidR="00DF5B36" w:rsidRPr="00AA6C19">
        <w:rPr>
          <w:rFonts w:ascii="Book Antiqua" w:hAnsi="Book Antiqua"/>
        </w:rPr>
        <w:t>asive liver fibrosis assessment</w:t>
      </w:r>
      <w:r w:rsidR="00BB476C" w:rsidRPr="009E69B6">
        <w:rPr>
          <w:rFonts w:ascii="Book Antiqua" w:hAnsi="Book Antiqua"/>
        </w:rPr>
        <w:fldChar w:fldCharType="begin"/>
      </w:r>
      <w:r w:rsidR="004A6388" w:rsidRPr="00AA6C19">
        <w:rPr>
          <w:rFonts w:ascii="Book Antiqua" w:hAnsi="Book Antiqua"/>
        </w:rPr>
        <w:instrText xml:space="preserve"> ADDIN EN.CITE &lt;EndNote&gt;&lt;Cite&gt;&lt;Author&gt;Liaw&lt;/Author&gt;&lt;Year&gt;2012&lt;/Year&gt;&lt;RecNum&gt;2651&lt;/RecNum&gt;&lt;DisplayText&gt;&lt;style face="superscript"&gt;[49]&lt;/style&gt;&lt;/DisplayText&gt;&lt;record&gt;&lt;rec-number&gt;2651&lt;/rec-number&gt;&lt;foreign-keys&gt;&lt;key app="EN" db-id="ea9a5xef89drvkewvf4vta599xsv2fsed95a" timestamp="0"&gt;2651&lt;/key&gt;&lt;/foreign-keys&gt;&lt;ref-type name="Journal Article"&gt;17&lt;/ref-type&gt;&lt;contributors&gt;&lt;authors&gt;&lt;author&gt;Yun-Fan Liaw&lt;/author&gt;&lt;author&gt;Jia-Horng Kao&lt;/author&gt;&lt;author&gt;Teerha Piratvisuth&lt;/author&gt;&lt;author&gt;Henry Lik Yuen Chan&lt;/author&gt;&lt;author&gt;Rong-Nan Chien&lt;/author&gt;&lt;author&gt;Chun-Jen Liu&lt;/author&gt;&lt;author&gt;Ed Gane&lt;/author&gt;&lt;author&gt;Stephen Locarnini&lt;/author&gt;&lt;author&gt;Seng-Gee Lim&lt;/author&gt;&lt;author&gt;Kwang-Hyub Han&lt;/author&gt;&lt;author&gt;Deepak Amarapurkar&lt;/author&gt;&lt;author&gt;Graham Cooksley&lt;/author&gt;&lt;author&gt;Wasim Jafri&lt;/author&gt;&lt;author&gt;Rosmawati Mohamed&lt;/author&gt;&lt;author&gt;Jin-Lin Hou&lt;/author&gt;&lt;author&gt;Wan-Long Chuang&lt;/author&gt;&lt;author&gt;Laurentius A. Lesmana&lt;/author&gt;&lt;author&gt;Jose D. Sollano&lt;/author&gt;&lt;author&gt;Dong-Jin Suh&lt;/author&gt;&lt;author&gt;Masao Omata&lt;/author&gt;&lt;/authors&gt;&lt;/contributors&gt;&lt;titles&gt;&lt;title&gt;Asian-Pacific consensus statement on the management of chronic hepatitis B: a 2012 update&lt;/title&gt;&lt;secondary-title&gt;Hepatol Int&lt;/secondary-title&gt;&lt;/titles&gt;&lt;pages&gt;531-561&lt;/pages&gt;&lt;volume&gt;6&lt;/volume&gt;&lt;number&gt;3&lt;/number&gt;&lt;dates&gt;&lt;year&gt;2012&lt;/year&gt;&lt;/dates&gt;&lt;isbn&gt;1936-0541&lt;/isbn&gt;&lt;urls&gt;&lt;/urls&gt;&lt;electronic-resource-num&gt;10.1007/s12072-012-9365-4&lt;/electronic-resource-num&gt;&lt;/record&gt;&lt;/Cite&gt;&lt;/EndNote&gt;</w:instrText>
      </w:r>
      <w:r w:rsidR="00BB476C" w:rsidRPr="009E69B6">
        <w:rPr>
          <w:rFonts w:ascii="Book Antiqua" w:hAnsi="Book Antiqua"/>
        </w:rPr>
        <w:fldChar w:fldCharType="separate"/>
      </w:r>
      <w:r w:rsidR="004A6388" w:rsidRPr="00AA6C19">
        <w:rPr>
          <w:rFonts w:ascii="Book Antiqua" w:hAnsi="Book Antiqua"/>
          <w:noProof/>
          <w:vertAlign w:val="superscript"/>
        </w:rPr>
        <w:t>[</w:t>
      </w:r>
      <w:hyperlink w:anchor="_ENREF_49" w:tooltip="Liaw, 2012 #2651" w:history="1">
        <w:r w:rsidR="004A6388" w:rsidRPr="00AA6C19">
          <w:rPr>
            <w:rFonts w:ascii="Book Antiqua" w:hAnsi="Book Antiqua"/>
            <w:noProof/>
            <w:vertAlign w:val="superscript"/>
          </w:rPr>
          <w:t>49</w:t>
        </w:r>
      </w:hyperlink>
      <w:r w:rsidR="004A6388" w:rsidRPr="00AA6C19">
        <w:rPr>
          <w:rFonts w:ascii="Book Antiqua" w:hAnsi="Book Antiqua"/>
          <w:noProof/>
          <w:vertAlign w:val="superscript"/>
        </w:rPr>
        <w:t>]</w:t>
      </w:r>
      <w:r w:rsidR="00BB476C" w:rsidRPr="009E69B6">
        <w:rPr>
          <w:rFonts w:ascii="Book Antiqua" w:hAnsi="Book Antiqua"/>
        </w:rPr>
        <w:fldChar w:fldCharType="end"/>
      </w:r>
      <w:r w:rsidR="00DF5B36" w:rsidRPr="00AA6C19">
        <w:rPr>
          <w:rFonts w:ascii="Book Antiqua" w:hAnsi="Book Antiqua"/>
        </w:rPr>
        <w:t xml:space="preserve">. </w:t>
      </w:r>
      <w:r w:rsidR="00FE56E3" w:rsidRPr="00AA6C19">
        <w:rPr>
          <w:rFonts w:ascii="Book Antiqua" w:hAnsi="Book Antiqua"/>
        </w:rPr>
        <w:t>T</w:t>
      </w:r>
      <w:r w:rsidR="00DF5B36" w:rsidRPr="00AA6C19">
        <w:rPr>
          <w:rFonts w:ascii="Book Antiqua" w:hAnsi="Book Antiqua"/>
        </w:rPr>
        <w:t>reatment i</w:t>
      </w:r>
      <w:r w:rsidR="00FE56E3" w:rsidRPr="00AA6C19">
        <w:rPr>
          <w:rFonts w:ascii="Book Antiqua" w:hAnsi="Book Antiqua"/>
        </w:rPr>
        <w:t xml:space="preserve">s recommended if there is </w:t>
      </w:r>
      <w:r w:rsidR="00DF5B36" w:rsidRPr="00AA6C19">
        <w:rPr>
          <w:rFonts w:ascii="Book Antiqua" w:hAnsi="Book Antiqua"/>
        </w:rPr>
        <w:t xml:space="preserve">evidence of </w:t>
      </w:r>
      <w:r w:rsidR="00FE56E3" w:rsidRPr="00AA6C19">
        <w:rPr>
          <w:rFonts w:ascii="Book Antiqua" w:hAnsi="Book Antiqua"/>
        </w:rPr>
        <w:t xml:space="preserve">at least </w:t>
      </w:r>
      <w:r w:rsidR="00DF5B36" w:rsidRPr="00AA6C19">
        <w:rPr>
          <w:rFonts w:ascii="Book Antiqua" w:hAnsi="Book Antiqua"/>
        </w:rPr>
        <w:t>moderate inflammation or fibrosis.</w:t>
      </w:r>
    </w:p>
    <w:p w14:paraId="681A78FE" w14:textId="0A50E234" w:rsidR="00633DA2" w:rsidRPr="00AA6C19" w:rsidRDefault="009F4263">
      <w:pPr>
        <w:pStyle w:val="10"/>
        <w:spacing w:line="360" w:lineRule="auto"/>
        <w:jc w:val="both"/>
        <w:rPr>
          <w:rFonts w:ascii="Book Antiqua" w:eastAsia="Times New Roman" w:hAnsi="Book Antiqua" w:cs="Times New Roman"/>
        </w:rPr>
      </w:pPr>
      <w:r w:rsidRPr="00AA6C19">
        <w:rPr>
          <w:rFonts w:ascii="Book Antiqua" w:eastAsia="Times New Roman" w:hAnsi="Book Antiqua" w:cs="Times New Roman"/>
        </w:rPr>
        <w:tab/>
      </w:r>
      <w:r w:rsidR="002B6082" w:rsidRPr="00AA6C19">
        <w:rPr>
          <w:rFonts w:ascii="Book Antiqua" w:eastAsia="Times New Roman" w:hAnsi="Book Antiqua" w:cs="Times New Roman"/>
        </w:rPr>
        <w:t xml:space="preserve">Individuals with </w:t>
      </w:r>
      <w:proofErr w:type="spellStart"/>
      <w:r w:rsidR="002B6082" w:rsidRPr="00AA6C19">
        <w:rPr>
          <w:rFonts w:ascii="Book Antiqua" w:eastAsia="Times New Roman" w:hAnsi="Book Antiqua" w:cs="Times New Roman"/>
        </w:rPr>
        <w:t>HB</w:t>
      </w:r>
      <w:r w:rsidR="00921933" w:rsidRPr="00AA6C19">
        <w:rPr>
          <w:rFonts w:ascii="Book Antiqua" w:eastAsia="Times New Roman" w:hAnsi="Book Antiqua" w:cs="Times New Roman"/>
        </w:rPr>
        <w:t>eAg</w:t>
      </w:r>
      <w:proofErr w:type="spellEnd"/>
      <w:r w:rsidR="00921933" w:rsidRPr="00AA6C19">
        <w:rPr>
          <w:rFonts w:ascii="Book Antiqua" w:eastAsia="Times New Roman" w:hAnsi="Book Antiqua" w:cs="Times New Roman"/>
        </w:rPr>
        <w:t>-negative</w:t>
      </w:r>
      <w:r w:rsidR="002B6082" w:rsidRPr="00AA6C19">
        <w:rPr>
          <w:rFonts w:ascii="Book Antiqua" w:eastAsia="Times New Roman" w:hAnsi="Book Antiqua" w:cs="Times New Roman"/>
        </w:rPr>
        <w:t xml:space="preserve"> who do not require treatment need to be followed-up regularly every 3 months for the first year then</w:t>
      </w:r>
      <w:r w:rsidR="00921933" w:rsidRPr="00AA6C19">
        <w:rPr>
          <w:rFonts w:ascii="Book Antiqua" w:eastAsia="Times New Roman" w:hAnsi="Book Antiqua" w:cs="Times New Roman"/>
        </w:rPr>
        <w:t xml:space="preserve"> every</w:t>
      </w:r>
      <w:r w:rsidR="002B6082" w:rsidRPr="00AA6C19">
        <w:rPr>
          <w:rFonts w:ascii="Book Antiqua" w:eastAsia="Times New Roman" w:hAnsi="Book Antiqua" w:cs="Times New Roman"/>
        </w:rPr>
        <w:t xml:space="preserve"> 6</w:t>
      </w:r>
      <w:r w:rsidR="00BB476C" w:rsidRPr="009E69B6">
        <w:rPr>
          <w:rFonts w:ascii="Book Antiqua" w:eastAsia="Times New Roman" w:hAnsi="Book Antiqua" w:cs="Times New Roman"/>
        </w:rPr>
        <w:t>–12</w:t>
      </w:r>
      <w:r w:rsidR="00325FE5" w:rsidRPr="00AA6C19">
        <w:rPr>
          <w:rFonts w:ascii="Book Antiqua" w:eastAsia="Times New Roman" w:hAnsi="Book Antiqua" w:cs="Times New Roman"/>
        </w:rPr>
        <w:t xml:space="preserve"> </w:t>
      </w:r>
      <w:proofErr w:type="spellStart"/>
      <w:r w:rsidR="002B6082" w:rsidRPr="00AA6C19">
        <w:rPr>
          <w:rFonts w:ascii="Book Antiqua" w:eastAsia="Times New Roman" w:hAnsi="Book Antiqua" w:cs="Times New Roman"/>
        </w:rPr>
        <w:t>mo</w:t>
      </w:r>
      <w:proofErr w:type="spellEnd"/>
      <w:r w:rsidR="002B6082" w:rsidRPr="00AA6C19">
        <w:rPr>
          <w:rFonts w:ascii="Book Antiqua" w:eastAsia="Times New Roman" w:hAnsi="Book Antiqua" w:cs="Times New Roman"/>
        </w:rPr>
        <w:t xml:space="preserve"> for the subsequent year</w:t>
      </w:r>
      <w:r w:rsidR="00BB476C" w:rsidRPr="009E69B6">
        <w:rPr>
          <w:rFonts w:ascii="Book Antiqua" w:eastAsia="Times New Roman" w:hAnsi="Book Antiqua" w:cs="Times New Roman"/>
        </w:rPr>
        <w:fldChar w:fldCharType="begin"/>
      </w:r>
      <w:r w:rsidR="004A6388" w:rsidRPr="00AA6C19">
        <w:rPr>
          <w:rFonts w:ascii="Book Antiqua" w:eastAsia="Times New Roman" w:hAnsi="Book Antiqua" w:cs="Times New Roman"/>
        </w:rPr>
        <w:instrText xml:space="preserve"> ADDIN EN.CITE &lt;EndNote&gt;&lt;Cite&gt;&lt;Author&gt;Liaw&lt;/Author&gt;&lt;Year&gt;2012&lt;/Year&gt;&lt;RecNum&gt;2651&lt;/RecNum&gt;&lt;DisplayText&gt;&lt;style face="superscript"&gt;[49]&lt;/style&gt;&lt;/DisplayText&gt;&lt;record&gt;&lt;rec-number&gt;2651&lt;/rec-number&gt;&lt;foreign-keys&gt;&lt;key app="EN" db-id="ea9a5xef89drvkewvf4vta599xsv2fsed95a" timestamp="0"&gt;2651&lt;/key&gt;&lt;/foreign-keys&gt;&lt;ref-type name="Journal Article"&gt;17&lt;/ref-type&gt;&lt;contributors&gt;&lt;authors&gt;&lt;author&gt;Yun-Fan Liaw&lt;/author&gt;&lt;author&gt;Jia-Horng Kao&lt;/author&gt;&lt;author&gt;Teerha Piratvisuth&lt;/author&gt;&lt;author&gt;Henry Lik Yuen Chan&lt;/author&gt;&lt;author&gt;Rong-Nan Chien&lt;/author&gt;&lt;author&gt;Chun-Jen Liu&lt;/author&gt;&lt;author&gt;Ed Gane&lt;/author&gt;&lt;author&gt;Stephen Locarnini&lt;/author&gt;&lt;author&gt;Seng-Gee Lim&lt;/author&gt;&lt;author&gt;Kwang-Hyub Han&lt;/author&gt;&lt;author&gt;Deepak Amarapurkar&lt;/author&gt;&lt;author&gt;Graham Cooksley&lt;/author&gt;&lt;author&gt;Wasim Jafri&lt;/author&gt;&lt;author&gt;Rosmawati Mohamed&lt;/author&gt;&lt;author&gt;Jin-Lin Hou&lt;/author&gt;&lt;author&gt;Wan-Long Chuang&lt;/author&gt;&lt;author&gt;Laurentius A. Lesmana&lt;/author&gt;&lt;author&gt;Jose D. Sollano&lt;/author&gt;&lt;author&gt;Dong-Jin Suh&lt;/author&gt;&lt;author&gt;Masao Omata&lt;/author&gt;&lt;/authors&gt;&lt;/contributors&gt;&lt;titles&gt;&lt;title&gt;Asian-Pacific consensus statement on the management of chronic hepatitis B: a 2012 update&lt;/title&gt;&lt;secondary-title&gt;Hepatol Int&lt;/secondary-title&gt;&lt;/titles&gt;&lt;pages&gt;531-561&lt;/pages&gt;&lt;volume&gt;6&lt;/volume&gt;&lt;number&gt;3&lt;/number&gt;&lt;dates&gt;&lt;year&gt;2012&lt;/year&gt;&lt;/dates&gt;&lt;isbn&gt;1936-0541&lt;/isbn&gt;&lt;urls&gt;&lt;/urls&gt;&lt;electronic-resource-num&gt;10.1007/s12072-012-9365-4&lt;/electronic-resource-num&gt;&lt;/record&gt;&lt;/Cite&gt;&lt;/EndNote&gt;</w:instrText>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49" w:tooltip="Liaw, 2012 #2651" w:history="1">
        <w:r w:rsidR="004A6388" w:rsidRPr="00AA6C19">
          <w:rPr>
            <w:rFonts w:ascii="Book Antiqua" w:eastAsia="Times New Roman" w:hAnsi="Book Antiqua" w:cs="Times New Roman"/>
            <w:noProof/>
            <w:vertAlign w:val="superscript"/>
          </w:rPr>
          <w:t>49</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002B6082" w:rsidRPr="00AA6C19">
        <w:rPr>
          <w:rFonts w:ascii="Book Antiqua" w:eastAsia="Times New Roman" w:hAnsi="Book Antiqua" w:cs="Times New Roman"/>
        </w:rPr>
        <w:t>.</w:t>
      </w:r>
      <w:bookmarkStart w:id="16" w:name="OLE_LINK4"/>
      <w:bookmarkStart w:id="17" w:name="OLE_LINK7"/>
      <w:bookmarkEnd w:id="15"/>
    </w:p>
    <w:p w14:paraId="5AA0A21B" w14:textId="77777777" w:rsidR="00F35009" w:rsidRPr="00AA6C19" w:rsidRDefault="00F35009">
      <w:pPr>
        <w:pStyle w:val="a6"/>
        <w:spacing w:before="0" w:beforeAutospacing="0" w:after="0" w:afterAutospacing="0" w:line="360" w:lineRule="auto"/>
        <w:jc w:val="both"/>
        <w:rPr>
          <w:rFonts w:ascii="Book Antiqua" w:hAnsi="Book Antiqua"/>
          <w:color w:val="000000"/>
          <w:sz w:val="24"/>
          <w:szCs w:val="24"/>
        </w:rPr>
      </w:pPr>
    </w:p>
    <w:p w14:paraId="5F77CCFC" w14:textId="369638DB" w:rsidR="00F35009" w:rsidRPr="009E69B6" w:rsidRDefault="00F35009">
      <w:pPr>
        <w:pStyle w:val="a6"/>
        <w:spacing w:before="0" w:beforeAutospacing="0" w:after="0" w:afterAutospacing="0" w:line="360" w:lineRule="auto"/>
        <w:jc w:val="both"/>
        <w:rPr>
          <w:rFonts w:ascii="Book Antiqua" w:hAnsi="Book Antiqua"/>
          <w:b/>
          <w:i/>
          <w:color w:val="000000"/>
          <w:sz w:val="24"/>
          <w:szCs w:val="24"/>
        </w:rPr>
      </w:pPr>
      <w:bookmarkStart w:id="18" w:name="OLE_LINK13"/>
      <w:r w:rsidRPr="009E69B6">
        <w:rPr>
          <w:rFonts w:ascii="Book Antiqua" w:hAnsi="Book Antiqua"/>
          <w:b/>
          <w:i/>
          <w:color w:val="000000"/>
          <w:sz w:val="24"/>
          <w:szCs w:val="24"/>
        </w:rPr>
        <w:t xml:space="preserve">Choice </w:t>
      </w:r>
      <w:r w:rsidR="00F041A9" w:rsidRPr="009E69B6">
        <w:rPr>
          <w:rFonts w:ascii="Book Antiqua" w:hAnsi="Book Antiqua"/>
          <w:b/>
          <w:i/>
          <w:color w:val="000000"/>
          <w:sz w:val="24"/>
          <w:szCs w:val="24"/>
        </w:rPr>
        <w:t>of treatment</w:t>
      </w:r>
    </w:p>
    <w:p w14:paraId="11FFBDF6" w14:textId="4A80EB10" w:rsidR="00752731" w:rsidRPr="00AA6C19" w:rsidRDefault="00053FA5">
      <w:pPr>
        <w:pStyle w:val="a6"/>
        <w:spacing w:before="0" w:beforeAutospacing="0" w:after="0" w:afterAutospacing="0" w:line="360" w:lineRule="auto"/>
        <w:jc w:val="both"/>
        <w:rPr>
          <w:rFonts w:ascii="Book Antiqua" w:hAnsi="Book Antiqua"/>
          <w:color w:val="000000"/>
          <w:sz w:val="24"/>
          <w:szCs w:val="24"/>
        </w:rPr>
      </w:pPr>
      <w:r w:rsidRPr="00AA6C19">
        <w:rPr>
          <w:rFonts w:ascii="Book Antiqua" w:hAnsi="Book Antiqua"/>
          <w:color w:val="000000"/>
          <w:sz w:val="24"/>
          <w:szCs w:val="24"/>
        </w:rPr>
        <w:t xml:space="preserve">Current available </w:t>
      </w:r>
      <w:r w:rsidR="009C667E" w:rsidRPr="00AA6C19">
        <w:rPr>
          <w:rFonts w:ascii="Book Antiqua" w:hAnsi="Book Antiqua"/>
          <w:color w:val="000000"/>
          <w:sz w:val="24"/>
          <w:szCs w:val="24"/>
        </w:rPr>
        <w:t xml:space="preserve">anti-HBV </w:t>
      </w:r>
      <w:r w:rsidRPr="00AA6C19">
        <w:rPr>
          <w:rFonts w:ascii="Book Antiqua" w:hAnsi="Book Antiqua"/>
          <w:color w:val="000000"/>
          <w:sz w:val="24"/>
          <w:szCs w:val="24"/>
        </w:rPr>
        <w:t xml:space="preserve">treatments are either </w:t>
      </w:r>
      <w:proofErr w:type="spellStart"/>
      <w:r w:rsidRPr="00AA6C19">
        <w:rPr>
          <w:rFonts w:ascii="Book Antiqua" w:hAnsi="Book Antiqua"/>
          <w:color w:val="000000"/>
          <w:sz w:val="24"/>
          <w:szCs w:val="24"/>
        </w:rPr>
        <w:t>immuno</w:t>
      </w:r>
      <w:proofErr w:type="spellEnd"/>
      <w:r w:rsidRPr="00AA6C19">
        <w:rPr>
          <w:rFonts w:ascii="Book Antiqua" w:hAnsi="Book Antiqua"/>
          <w:color w:val="000000"/>
          <w:sz w:val="24"/>
          <w:szCs w:val="24"/>
        </w:rPr>
        <w:t>-modulat</w:t>
      </w:r>
      <w:r w:rsidR="00651118" w:rsidRPr="00AA6C19">
        <w:rPr>
          <w:rFonts w:ascii="Book Antiqua" w:hAnsi="Book Antiqua"/>
          <w:color w:val="000000"/>
          <w:sz w:val="24"/>
          <w:szCs w:val="24"/>
        </w:rPr>
        <w:t xml:space="preserve">ors or oral </w:t>
      </w:r>
      <w:proofErr w:type="spellStart"/>
      <w:r w:rsidR="00651118" w:rsidRPr="00AA6C19">
        <w:rPr>
          <w:rFonts w:ascii="Book Antiqua" w:hAnsi="Book Antiqua"/>
          <w:color w:val="000000"/>
          <w:sz w:val="24"/>
          <w:szCs w:val="24"/>
        </w:rPr>
        <w:t>nucleos</w:t>
      </w:r>
      <w:proofErr w:type="spellEnd"/>
      <w:r w:rsidR="00651118" w:rsidRPr="00AA6C19">
        <w:rPr>
          <w:rFonts w:ascii="Book Antiqua" w:hAnsi="Book Antiqua"/>
          <w:color w:val="000000"/>
          <w:sz w:val="24"/>
          <w:szCs w:val="24"/>
        </w:rPr>
        <w:t>(t)ide analogs (NA)</w:t>
      </w:r>
      <w:r w:rsidRPr="00AA6C19">
        <w:rPr>
          <w:rFonts w:ascii="Book Antiqua" w:hAnsi="Book Antiqua"/>
          <w:color w:val="000000"/>
          <w:sz w:val="24"/>
          <w:szCs w:val="24"/>
        </w:rPr>
        <w:t xml:space="preserve">. </w:t>
      </w:r>
      <w:proofErr w:type="spellStart"/>
      <w:r w:rsidR="00C937D5" w:rsidRPr="00AA6C19">
        <w:rPr>
          <w:rFonts w:ascii="Book Antiqua" w:hAnsi="Book Antiqua"/>
          <w:color w:val="000000"/>
          <w:sz w:val="24"/>
          <w:szCs w:val="24"/>
        </w:rPr>
        <w:t>Immuno</w:t>
      </w:r>
      <w:proofErr w:type="spellEnd"/>
      <w:r w:rsidR="00C937D5" w:rsidRPr="00AA6C19">
        <w:rPr>
          <w:rFonts w:ascii="Book Antiqua" w:hAnsi="Book Antiqua"/>
          <w:color w:val="000000"/>
          <w:sz w:val="24"/>
          <w:szCs w:val="24"/>
        </w:rPr>
        <w:t xml:space="preserve">-modulators available </w:t>
      </w:r>
      <w:r w:rsidR="009541E0" w:rsidRPr="00AA6C19">
        <w:rPr>
          <w:rFonts w:ascii="Book Antiqua" w:hAnsi="Book Antiqua"/>
          <w:color w:val="000000"/>
          <w:sz w:val="24"/>
          <w:szCs w:val="24"/>
        </w:rPr>
        <w:t xml:space="preserve">in most countries </w:t>
      </w:r>
      <w:r w:rsidR="00C937D5" w:rsidRPr="00AA6C19">
        <w:rPr>
          <w:rFonts w:ascii="Book Antiqua" w:hAnsi="Book Antiqua"/>
          <w:color w:val="000000"/>
          <w:sz w:val="24"/>
          <w:szCs w:val="24"/>
        </w:rPr>
        <w:t>are</w:t>
      </w:r>
      <w:r w:rsidR="00A32330" w:rsidRPr="00AA6C19">
        <w:rPr>
          <w:rFonts w:ascii="Book Antiqua" w:hAnsi="Book Antiqua"/>
          <w:color w:val="000000"/>
          <w:sz w:val="24"/>
          <w:szCs w:val="24"/>
        </w:rPr>
        <w:t xml:space="preserve"> </w:t>
      </w:r>
      <w:r w:rsidR="009C667E" w:rsidRPr="00AA6C19">
        <w:rPr>
          <w:rFonts w:ascii="Book Antiqua" w:hAnsi="Book Antiqua"/>
          <w:color w:val="000000"/>
          <w:sz w:val="24"/>
          <w:szCs w:val="24"/>
        </w:rPr>
        <w:t xml:space="preserve">the </w:t>
      </w:r>
      <w:r w:rsidR="00D0372F" w:rsidRPr="00AA6C19">
        <w:rPr>
          <w:rFonts w:ascii="Book Antiqua" w:hAnsi="Book Antiqua"/>
          <w:color w:val="000000"/>
          <w:sz w:val="24"/>
          <w:szCs w:val="24"/>
        </w:rPr>
        <w:t xml:space="preserve">conventional </w:t>
      </w:r>
      <w:r w:rsidR="00A32330" w:rsidRPr="00AA6C19">
        <w:rPr>
          <w:rFonts w:ascii="Book Antiqua" w:hAnsi="Book Antiqua"/>
          <w:color w:val="000000"/>
          <w:sz w:val="24"/>
          <w:szCs w:val="24"/>
        </w:rPr>
        <w:t>interferon</w:t>
      </w:r>
      <w:r w:rsidR="00752731" w:rsidRPr="00AA6C19">
        <w:rPr>
          <w:rFonts w:ascii="Book Antiqua" w:hAnsi="Book Antiqua"/>
          <w:color w:val="000000"/>
          <w:sz w:val="24"/>
          <w:szCs w:val="24"/>
        </w:rPr>
        <w:t xml:space="preserve"> (IFN)</w:t>
      </w:r>
      <w:r w:rsidR="00A32330" w:rsidRPr="00AA6C19">
        <w:rPr>
          <w:rFonts w:ascii="Book Antiqua" w:hAnsi="Book Antiqua"/>
          <w:color w:val="000000"/>
          <w:sz w:val="24"/>
          <w:szCs w:val="24"/>
        </w:rPr>
        <w:t>,</w:t>
      </w:r>
      <w:r w:rsidR="00C937D5" w:rsidRPr="00AA6C19">
        <w:rPr>
          <w:rFonts w:ascii="Book Antiqua" w:hAnsi="Book Antiqua"/>
          <w:color w:val="000000"/>
          <w:sz w:val="24"/>
          <w:szCs w:val="24"/>
        </w:rPr>
        <w:t xml:space="preserve"> </w:t>
      </w:r>
      <w:proofErr w:type="spellStart"/>
      <w:r w:rsidR="00C937D5" w:rsidRPr="00AA6C19">
        <w:rPr>
          <w:rFonts w:ascii="Book Antiqua" w:hAnsi="Book Antiqua"/>
          <w:color w:val="000000"/>
          <w:sz w:val="24"/>
          <w:szCs w:val="24"/>
        </w:rPr>
        <w:t>pegylated</w:t>
      </w:r>
      <w:proofErr w:type="spellEnd"/>
      <w:r w:rsidR="00C937D5" w:rsidRPr="00AA6C19">
        <w:rPr>
          <w:rFonts w:ascii="Book Antiqua" w:hAnsi="Book Antiqua"/>
          <w:color w:val="000000"/>
          <w:sz w:val="24"/>
          <w:szCs w:val="24"/>
        </w:rPr>
        <w:t xml:space="preserve"> interferon-α2a and </w:t>
      </w:r>
      <w:proofErr w:type="spellStart"/>
      <w:r w:rsidR="00C937D5" w:rsidRPr="00AA6C19">
        <w:rPr>
          <w:rFonts w:ascii="Book Antiqua" w:hAnsi="Book Antiqua"/>
          <w:color w:val="000000"/>
          <w:sz w:val="24"/>
          <w:szCs w:val="24"/>
        </w:rPr>
        <w:t>pegylated</w:t>
      </w:r>
      <w:proofErr w:type="spellEnd"/>
      <w:r w:rsidR="00C937D5" w:rsidRPr="00AA6C19">
        <w:rPr>
          <w:rFonts w:ascii="Book Antiqua" w:hAnsi="Book Antiqua"/>
          <w:color w:val="000000"/>
          <w:sz w:val="24"/>
          <w:szCs w:val="24"/>
        </w:rPr>
        <w:t xml:space="preserve"> </w:t>
      </w:r>
      <w:r w:rsidR="00C937D5" w:rsidRPr="00AA6C19">
        <w:rPr>
          <w:rFonts w:ascii="Book Antiqua" w:hAnsi="Book Antiqua"/>
          <w:color w:val="000000"/>
          <w:sz w:val="24"/>
          <w:szCs w:val="24"/>
        </w:rPr>
        <w:lastRenderedPageBreak/>
        <w:t>interferon-α2b</w:t>
      </w:r>
      <w:r w:rsidR="00546BDF" w:rsidRPr="00AA6C19">
        <w:rPr>
          <w:rFonts w:ascii="Book Antiqua" w:hAnsi="Book Antiqua"/>
          <w:color w:val="000000"/>
          <w:sz w:val="24"/>
          <w:szCs w:val="24"/>
        </w:rPr>
        <w:t>. O</w:t>
      </w:r>
      <w:r w:rsidR="00C937D5" w:rsidRPr="00AA6C19">
        <w:rPr>
          <w:rFonts w:ascii="Book Antiqua" w:hAnsi="Book Antiqua"/>
          <w:color w:val="000000"/>
          <w:sz w:val="24"/>
          <w:szCs w:val="24"/>
        </w:rPr>
        <w:t xml:space="preserve">ral </w:t>
      </w:r>
      <w:proofErr w:type="spellStart"/>
      <w:r w:rsidR="00C937D5" w:rsidRPr="00AA6C19">
        <w:rPr>
          <w:rFonts w:ascii="Book Antiqua" w:hAnsi="Book Antiqua"/>
          <w:color w:val="000000"/>
          <w:sz w:val="24"/>
          <w:szCs w:val="24"/>
        </w:rPr>
        <w:t>nucleos</w:t>
      </w:r>
      <w:proofErr w:type="spellEnd"/>
      <w:r w:rsidR="00C937D5" w:rsidRPr="00AA6C19">
        <w:rPr>
          <w:rFonts w:ascii="Book Antiqua" w:hAnsi="Book Antiqua"/>
          <w:color w:val="000000"/>
          <w:sz w:val="24"/>
          <w:szCs w:val="24"/>
        </w:rPr>
        <w:t>(t)ide</w:t>
      </w:r>
      <w:r w:rsidR="00651118" w:rsidRPr="00AA6C19">
        <w:rPr>
          <w:rFonts w:ascii="Book Antiqua" w:hAnsi="Book Antiqua"/>
          <w:color w:val="000000"/>
          <w:sz w:val="24"/>
          <w:szCs w:val="24"/>
        </w:rPr>
        <w:t xml:space="preserve"> analogs</w:t>
      </w:r>
      <w:r w:rsidR="00C937D5" w:rsidRPr="00AA6C19">
        <w:rPr>
          <w:rFonts w:ascii="Book Antiqua" w:hAnsi="Book Antiqua"/>
          <w:color w:val="000000"/>
          <w:sz w:val="24"/>
          <w:szCs w:val="24"/>
        </w:rPr>
        <w:t xml:space="preserve"> </w:t>
      </w:r>
      <w:r w:rsidR="009541E0" w:rsidRPr="00AA6C19">
        <w:rPr>
          <w:rFonts w:ascii="Book Antiqua" w:hAnsi="Book Antiqua"/>
          <w:color w:val="000000"/>
          <w:sz w:val="24"/>
          <w:szCs w:val="24"/>
        </w:rPr>
        <w:t xml:space="preserve">consist of </w:t>
      </w:r>
      <w:r w:rsidR="009C667E" w:rsidRPr="00AA6C19">
        <w:rPr>
          <w:rFonts w:ascii="Book Antiqua" w:hAnsi="Book Antiqua"/>
          <w:color w:val="000000"/>
          <w:sz w:val="24"/>
          <w:szCs w:val="24"/>
        </w:rPr>
        <w:t xml:space="preserve">the first generation drugs, </w:t>
      </w:r>
      <w:r w:rsidR="00111D07" w:rsidRPr="00AA6C19">
        <w:rPr>
          <w:rFonts w:ascii="Book Antiqua" w:hAnsi="Book Antiqua"/>
          <w:color w:val="000000"/>
          <w:sz w:val="24"/>
          <w:szCs w:val="24"/>
        </w:rPr>
        <w:t>lamivudine</w:t>
      </w:r>
      <w:r w:rsidR="009C667E" w:rsidRPr="00AA6C19">
        <w:rPr>
          <w:rFonts w:ascii="Book Antiqua" w:hAnsi="Book Antiqua"/>
          <w:color w:val="000000"/>
          <w:sz w:val="24"/>
          <w:szCs w:val="24"/>
        </w:rPr>
        <w:t xml:space="preserve"> and </w:t>
      </w:r>
      <w:proofErr w:type="spellStart"/>
      <w:r w:rsidR="009C667E" w:rsidRPr="00AA6C19">
        <w:rPr>
          <w:rFonts w:ascii="Book Antiqua" w:hAnsi="Book Antiqua"/>
          <w:color w:val="000000"/>
          <w:sz w:val="24"/>
          <w:szCs w:val="24"/>
        </w:rPr>
        <w:t>adefovir</w:t>
      </w:r>
      <w:proofErr w:type="spellEnd"/>
      <w:r w:rsidR="00111D07" w:rsidRPr="00AA6C19">
        <w:rPr>
          <w:rFonts w:ascii="Book Antiqua" w:hAnsi="Book Antiqua"/>
          <w:color w:val="000000"/>
          <w:sz w:val="24"/>
          <w:szCs w:val="24"/>
        </w:rPr>
        <w:t>,</w:t>
      </w:r>
      <w:r w:rsidR="009C667E" w:rsidRPr="00AA6C19">
        <w:rPr>
          <w:rFonts w:ascii="Book Antiqua" w:hAnsi="Book Antiqua"/>
          <w:color w:val="000000"/>
          <w:sz w:val="24"/>
          <w:szCs w:val="24"/>
        </w:rPr>
        <w:t xml:space="preserve"> and the newer generations,</w:t>
      </w:r>
      <w:r w:rsidR="00111D07" w:rsidRPr="00AA6C19">
        <w:rPr>
          <w:rFonts w:ascii="Book Antiqua" w:hAnsi="Book Antiqua"/>
          <w:color w:val="000000"/>
          <w:sz w:val="24"/>
          <w:szCs w:val="24"/>
        </w:rPr>
        <w:t xml:space="preserve"> </w:t>
      </w:r>
      <w:proofErr w:type="spellStart"/>
      <w:r w:rsidR="00C937D5" w:rsidRPr="00AA6C19">
        <w:rPr>
          <w:rFonts w:ascii="Book Antiqua" w:hAnsi="Book Antiqua"/>
          <w:color w:val="000000"/>
          <w:sz w:val="24"/>
          <w:szCs w:val="24"/>
        </w:rPr>
        <w:t>entecavir</w:t>
      </w:r>
      <w:proofErr w:type="spellEnd"/>
      <w:r w:rsidR="00C937D5" w:rsidRPr="00AA6C19">
        <w:rPr>
          <w:rFonts w:ascii="Book Antiqua" w:hAnsi="Book Antiqua"/>
          <w:color w:val="000000"/>
          <w:sz w:val="24"/>
          <w:szCs w:val="24"/>
        </w:rPr>
        <w:t xml:space="preserve">, </w:t>
      </w:r>
      <w:proofErr w:type="spellStart"/>
      <w:r w:rsidR="00C937D5" w:rsidRPr="00AA6C19">
        <w:rPr>
          <w:rFonts w:ascii="Book Antiqua" w:hAnsi="Book Antiqua"/>
          <w:color w:val="000000"/>
          <w:sz w:val="24"/>
          <w:szCs w:val="24"/>
        </w:rPr>
        <w:t>telbivudine</w:t>
      </w:r>
      <w:proofErr w:type="spellEnd"/>
      <w:r w:rsidR="0001768A" w:rsidRPr="00AA6C19">
        <w:rPr>
          <w:rFonts w:ascii="Book Antiqua" w:hAnsi="Book Antiqua"/>
          <w:color w:val="000000"/>
          <w:sz w:val="24"/>
          <w:szCs w:val="24"/>
        </w:rPr>
        <w:t xml:space="preserve"> </w:t>
      </w:r>
      <w:r w:rsidR="009C667E" w:rsidRPr="00AA6C19">
        <w:rPr>
          <w:rFonts w:ascii="Book Antiqua" w:hAnsi="Book Antiqua"/>
          <w:color w:val="000000"/>
          <w:sz w:val="24"/>
          <w:szCs w:val="24"/>
        </w:rPr>
        <w:t>and</w:t>
      </w:r>
      <w:r w:rsidR="00C937D5" w:rsidRPr="00AA6C19">
        <w:rPr>
          <w:rFonts w:ascii="Book Antiqua" w:hAnsi="Book Antiqua"/>
          <w:color w:val="000000"/>
          <w:sz w:val="24"/>
          <w:szCs w:val="24"/>
        </w:rPr>
        <w:t xml:space="preserve"> </w:t>
      </w:r>
      <w:proofErr w:type="spellStart"/>
      <w:r w:rsidR="00C937D5" w:rsidRPr="00AA6C19">
        <w:rPr>
          <w:rFonts w:ascii="Book Antiqua" w:hAnsi="Book Antiqua"/>
          <w:color w:val="000000"/>
          <w:sz w:val="24"/>
          <w:szCs w:val="24"/>
        </w:rPr>
        <w:t>tenofovir</w:t>
      </w:r>
      <w:proofErr w:type="spellEnd"/>
      <w:r w:rsidR="00C937D5" w:rsidRPr="00AA6C19">
        <w:rPr>
          <w:rFonts w:ascii="Book Antiqua" w:hAnsi="Book Antiqua"/>
          <w:color w:val="000000"/>
          <w:sz w:val="24"/>
          <w:szCs w:val="24"/>
        </w:rPr>
        <w:t>.</w:t>
      </w:r>
      <w:r w:rsidR="00111D07" w:rsidRPr="00AA6C19">
        <w:rPr>
          <w:rFonts w:ascii="Book Antiqua" w:hAnsi="Book Antiqua"/>
          <w:color w:val="000000"/>
          <w:sz w:val="24"/>
          <w:szCs w:val="24"/>
        </w:rPr>
        <w:t xml:space="preserve"> </w:t>
      </w:r>
      <w:r w:rsidR="00C62D3D" w:rsidRPr="00AA6C19">
        <w:rPr>
          <w:rFonts w:ascii="Book Antiqua" w:hAnsi="Book Antiqua"/>
          <w:color w:val="000000"/>
          <w:sz w:val="24"/>
          <w:szCs w:val="24"/>
        </w:rPr>
        <w:t xml:space="preserve">Evidence suggests that </w:t>
      </w:r>
      <w:r w:rsidR="009541E0" w:rsidRPr="00AA6C19">
        <w:rPr>
          <w:rFonts w:ascii="Book Antiqua" w:hAnsi="Book Antiqua"/>
          <w:color w:val="000000"/>
          <w:sz w:val="24"/>
          <w:szCs w:val="24"/>
        </w:rPr>
        <w:t xml:space="preserve">NA need to be given </w:t>
      </w:r>
      <w:r w:rsidR="000B5D47" w:rsidRPr="00AA6C19">
        <w:rPr>
          <w:rFonts w:ascii="Book Antiqua" w:hAnsi="Book Antiqua"/>
          <w:color w:val="000000"/>
          <w:sz w:val="24"/>
          <w:szCs w:val="24"/>
        </w:rPr>
        <w:t xml:space="preserve">for a long duration </w:t>
      </w:r>
      <w:r w:rsidR="009541E0" w:rsidRPr="00AA6C19">
        <w:rPr>
          <w:rFonts w:ascii="Book Antiqua" w:hAnsi="Book Antiqua"/>
          <w:color w:val="000000"/>
          <w:sz w:val="24"/>
          <w:szCs w:val="24"/>
        </w:rPr>
        <w:t xml:space="preserve">as </w:t>
      </w:r>
      <w:r w:rsidR="00C62D3D" w:rsidRPr="00AA6C19">
        <w:rPr>
          <w:rFonts w:ascii="Book Antiqua" w:hAnsi="Book Antiqua"/>
          <w:color w:val="000000"/>
          <w:sz w:val="24"/>
          <w:szCs w:val="24"/>
        </w:rPr>
        <w:t xml:space="preserve">stopping NA therapy </w:t>
      </w:r>
      <w:r w:rsidR="00D0372F" w:rsidRPr="00AA6C19">
        <w:rPr>
          <w:rFonts w:ascii="Book Antiqua" w:hAnsi="Book Antiqua"/>
          <w:color w:val="000000"/>
          <w:sz w:val="24"/>
          <w:szCs w:val="24"/>
        </w:rPr>
        <w:t>prematurely</w:t>
      </w:r>
      <w:r w:rsidR="00C62D3D" w:rsidRPr="00AA6C19">
        <w:rPr>
          <w:rFonts w:ascii="Book Antiqua" w:hAnsi="Book Antiqua"/>
          <w:color w:val="000000"/>
          <w:sz w:val="24"/>
          <w:szCs w:val="24"/>
        </w:rPr>
        <w:t xml:space="preserve"> </w:t>
      </w:r>
      <w:r w:rsidR="00355A30" w:rsidRPr="00AA6C19">
        <w:rPr>
          <w:rFonts w:ascii="Book Antiqua" w:hAnsi="Book Antiqua"/>
          <w:color w:val="000000"/>
          <w:sz w:val="24"/>
          <w:szCs w:val="24"/>
        </w:rPr>
        <w:t>results</w:t>
      </w:r>
      <w:r w:rsidR="00C62D3D" w:rsidRPr="00AA6C19">
        <w:rPr>
          <w:rFonts w:ascii="Book Antiqua" w:hAnsi="Book Antiqua"/>
          <w:color w:val="000000"/>
          <w:sz w:val="24"/>
          <w:szCs w:val="24"/>
        </w:rPr>
        <w:t xml:space="preserve"> in relapse of HBV in </w:t>
      </w:r>
      <w:r w:rsidR="009541E0" w:rsidRPr="00AA6C19">
        <w:rPr>
          <w:rFonts w:ascii="Book Antiqua" w:hAnsi="Book Antiqua"/>
          <w:color w:val="000000"/>
          <w:sz w:val="24"/>
          <w:szCs w:val="24"/>
        </w:rPr>
        <w:t xml:space="preserve">the </w:t>
      </w:r>
      <w:r w:rsidR="00C62D3D" w:rsidRPr="00AA6C19">
        <w:rPr>
          <w:rFonts w:ascii="Book Antiqua" w:hAnsi="Book Antiqua"/>
          <w:color w:val="000000"/>
          <w:sz w:val="24"/>
          <w:szCs w:val="24"/>
        </w:rPr>
        <w:t>majority of cases</w:t>
      </w:r>
      <w:r w:rsidR="00BB476C" w:rsidRPr="009E69B6">
        <w:rPr>
          <w:rFonts w:ascii="Book Antiqua" w:hAnsi="Book Antiqua"/>
          <w:color w:val="000000"/>
          <w:sz w:val="24"/>
          <w:szCs w:val="24"/>
        </w:rPr>
        <w:fldChar w:fldCharType="begin">
          <w:fldData xml:space="preserve">PEVuZE5vdGU+PENpdGU+PEF1dGhvcj5MaWFuZzwvQXV0aG9yPjxZZWFyPjIwMTE8L1llYXI+PFJl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ZXV0aWNzPC9hYmJyLTE+PC9hbHQtcGVyaW9kaWNhbD48cGFnZXM+MzQ0LTUyPC9wYWdlcz48dm9s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=
</w:fldData>
        </w:fldChar>
      </w:r>
      <w:r w:rsidR="004A6388" w:rsidRPr="00AA6C19">
        <w:rPr>
          <w:rFonts w:ascii="Book Antiqua" w:hAnsi="Book Antiqua"/>
          <w:color w:val="000000"/>
          <w:sz w:val="24"/>
          <w:szCs w:val="24"/>
        </w:rPr>
        <w:instrText xml:space="preserve"> ADDIN EN.CITE </w:instrText>
      </w:r>
      <w:r w:rsidR="004A6388" w:rsidRPr="009E69B6">
        <w:rPr>
          <w:rFonts w:ascii="Book Antiqua" w:hAnsi="Book Antiqua"/>
          <w:color w:val="000000"/>
          <w:sz w:val="24"/>
          <w:szCs w:val="24"/>
        </w:rPr>
        <w:fldChar w:fldCharType="begin">
          <w:fldData xml:space="preserve">PEVuZE5vdGU+PENpdGU+PEF1dGhvcj5MaWFuZzwvQXV0aG9yPjxZZWFyPjIwMTE8L1llYXI+PFJl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ZXV0aWNzPC9hYmJyLTE+PC9hbHQtcGVyaW9kaWNhbD48cGFnZXM+MzQ0LTUyPC9wYWdlcz48dm9s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=
</w:fldData>
        </w:fldChar>
      </w:r>
      <w:r w:rsidR="004A6388" w:rsidRPr="00AA6C19">
        <w:rPr>
          <w:rFonts w:ascii="Book Antiqua" w:hAnsi="Book Antiqua"/>
          <w:color w:val="000000"/>
          <w:sz w:val="24"/>
          <w:szCs w:val="24"/>
        </w:rPr>
        <w:instrText xml:space="preserve"> ADDIN EN.CITE.DATA </w:instrText>
      </w:r>
      <w:r w:rsidR="004A6388" w:rsidRPr="009E69B6">
        <w:rPr>
          <w:rFonts w:ascii="Book Antiqua" w:hAnsi="Book Antiqua"/>
          <w:color w:val="000000"/>
          <w:sz w:val="24"/>
          <w:szCs w:val="24"/>
        </w:rPr>
      </w:r>
      <w:r w:rsidR="004A6388" w:rsidRPr="009E69B6">
        <w:rPr>
          <w:rFonts w:ascii="Book Antiqua" w:hAnsi="Book Antiqua"/>
          <w:color w:val="000000"/>
          <w:sz w:val="24"/>
          <w:szCs w:val="24"/>
        </w:rPr>
        <w:fldChar w:fldCharType="end"/>
      </w:r>
      <w:r w:rsidR="00BB476C" w:rsidRPr="009E69B6">
        <w:rPr>
          <w:rFonts w:ascii="Book Antiqua" w:hAnsi="Book Antiqua"/>
          <w:color w:val="000000"/>
          <w:sz w:val="24"/>
          <w:szCs w:val="24"/>
        </w:rPr>
      </w:r>
      <w:r w:rsidR="00BB476C" w:rsidRPr="009E69B6">
        <w:rPr>
          <w:rFonts w:ascii="Book Antiqua" w:hAnsi="Book Antiqua"/>
          <w:color w:val="000000"/>
          <w:sz w:val="24"/>
          <w:szCs w:val="24"/>
        </w:rPr>
        <w:fldChar w:fldCharType="separate"/>
      </w:r>
      <w:r w:rsidR="004A6388" w:rsidRPr="00AA6C19">
        <w:rPr>
          <w:rFonts w:ascii="Book Antiqua" w:hAnsi="Book Antiqua"/>
          <w:noProof/>
          <w:color w:val="000000"/>
          <w:sz w:val="24"/>
          <w:szCs w:val="24"/>
          <w:vertAlign w:val="superscript"/>
        </w:rPr>
        <w:t>[</w:t>
      </w:r>
      <w:hyperlink w:anchor="_ENREF_59" w:tooltip="Liang, 2011 #3055" w:history="1">
        <w:r w:rsidR="004A6388" w:rsidRPr="00AA6C19">
          <w:rPr>
            <w:rFonts w:ascii="Book Antiqua" w:hAnsi="Book Antiqua"/>
            <w:noProof/>
            <w:color w:val="000000"/>
            <w:sz w:val="24"/>
            <w:szCs w:val="24"/>
            <w:vertAlign w:val="superscript"/>
          </w:rPr>
          <w:t>59</w:t>
        </w:r>
      </w:hyperlink>
      <w:r w:rsidR="004A6388" w:rsidRPr="00AA6C19">
        <w:rPr>
          <w:rFonts w:ascii="Book Antiqua" w:hAnsi="Book Antiqua"/>
          <w:noProof/>
          <w:color w:val="000000"/>
          <w:sz w:val="24"/>
          <w:szCs w:val="24"/>
          <w:vertAlign w:val="superscript"/>
        </w:rPr>
        <w:t>]</w:t>
      </w:r>
      <w:r w:rsidR="00BB476C" w:rsidRPr="009E69B6">
        <w:rPr>
          <w:rFonts w:ascii="Book Antiqua" w:hAnsi="Book Antiqua"/>
          <w:color w:val="000000"/>
          <w:sz w:val="24"/>
          <w:szCs w:val="24"/>
        </w:rPr>
        <w:fldChar w:fldCharType="end"/>
      </w:r>
      <w:r w:rsidR="00C62D3D" w:rsidRPr="00AA6C19">
        <w:rPr>
          <w:rFonts w:ascii="Book Antiqua" w:hAnsi="Book Antiqua"/>
          <w:color w:val="000000"/>
          <w:sz w:val="24"/>
          <w:szCs w:val="24"/>
        </w:rPr>
        <w:t>.</w:t>
      </w:r>
    </w:p>
    <w:p w14:paraId="1B2734C0" w14:textId="6AB03EEA" w:rsidR="003C1761" w:rsidRPr="00AA6C19" w:rsidRDefault="00CC2C49">
      <w:pPr>
        <w:pStyle w:val="a6"/>
        <w:spacing w:before="0" w:beforeAutospacing="0" w:after="0" w:afterAutospacing="0" w:line="360" w:lineRule="auto"/>
        <w:ind w:firstLine="720"/>
        <w:jc w:val="both"/>
        <w:rPr>
          <w:rFonts w:ascii="Book Antiqua" w:hAnsi="Book Antiqua"/>
          <w:color w:val="000000"/>
          <w:sz w:val="24"/>
          <w:szCs w:val="24"/>
        </w:rPr>
      </w:pPr>
      <w:r w:rsidRPr="00AA6C19">
        <w:rPr>
          <w:rFonts w:ascii="Book Antiqua" w:hAnsi="Book Antiqua"/>
          <w:color w:val="000000"/>
          <w:sz w:val="24"/>
          <w:szCs w:val="24"/>
        </w:rPr>
        <w:t xml:space="preserve">Interferon (IFN) based therapy is </w:t>
      </w:r>
      <w:r w:rsidR="009541E0" w:rsidRPr="00AA6C19">
        <w:rPr>
          <w:rFonts w:ascii="Book Antiqua" w:hAnsi="Book Antiqua"/>
          <w:color w:val="000000"/>
          <w:sz w:val="24"/>
          <w:szCs w:val="24"/>
        </w:rPr>
        <w:t>given for a finite duration</w:t>
      </w:r>
      <w:r w:rsidRPr="00AA6C19">
        <w:rPr>
          <w:rFonts w:ascii="Book Antiqua" w:hAnsi="Book Antiqua"/>
          <w:color w:val="000000"/>
          <w:sz w:val="24"/>
          <w:szCs w:val="24"/>
        </w:rPr>
        <w:t xml:space="preserve">. </w:t>
      </w:r>
      <w:r w:rsidR="009541E0" w:rsidRPr="00AA6C19">
        <w:rPr>
          <w:rFonts w:ascii="Book Antiqua" w:hAnsi="Book Antiqua"/>
          <w:color w:val="000000"/>
          <w:sz w:val="24"/>
          <w:szCs w:val="24"/>
        </w:rPr>
        <w:t xml:space="preserve">Although </w:t>
      </w:r>
      <w:r w:rsidRPr="00AA6C19">
        <w:rPr>
          <w:rFonts w:ascii="Book Antiqua" w:hAnsi="Book Antiqua"/>
          <w:color w:val="000000"/>
          <w:sz w:val="24"/>
          <w:szCs w:val="24"/>
        </w:rPr>
        <w:t xml:space="preserve">IFN-based therapy </w:t>
      </w:r>
      <w:r w:rsidR="002D5591" w:rsidRPr="00AA6C19">
        <w:rPr>
          <w:rFonts w:ascii="Book Antiqua" w:hAnsi="Book Antiqua"/>
          <w:color w:val="000000"/>
          <w:sz w:val="24"/>
          <w:szCs w:val="24"/>
        </w:rPr>
        <w:t xml:space="preserve">is </w:t>
      </w:r>
      <w:r w:rsidR="009541E0" w:rsidRPr="00AA6C19">
        <w:rPr>
          <w:rFonts w:ascii="Book Antiqua" w:hAnsi="Book Antiqua"/>
          <w:color w:val="000000"/>
          <w:sz w:val="24"/>
          <w:szCs w:val="24"/>
        </w:rPr>
        <w:t xml:space="preserve">associated with </w:t>
      </w:r>
      <w:r w:rsidRPr="00AA6C19">
        <w:rPr>
          <w:rFonts w:ascii="Book Antiqua" w:hAnsi="Book Antiqua"/>
          <w:color w:val="000000"/>
          <w:sz w:val="24"/>
          <w:szCs w:val="24"/>
        </w:rPr>
        <w:t xml:space="preserve">more side effects </w:t>
      </w:r>
      <w:r w:rsidR="009541E0" w:rsidRPr="00AA6C19">
        <w:rPr>
          <w:rFonts w:ascii="Book Antiqua" w:hAnsi="Book Antiqua"/>
          <w:color w:val="000000"/>
          <w:sz w:val="24"/>
          <w:szCs w:val="24"/>
        </w:rPr>
        <w:t>compared to NA, it has a higher likel</w:t>
      </w:r>
      <w:r w:rsidR="00D0372F" w:rsidRPr="00AA6C19">
        <w:rPr>
          <w:rFonts w:ascii="Book Antiqua" w:hAnsi="Book Antiqua"/>
          <w:color w:val="000000"/>
          <w:sz w:val="24"/>
          <w:szCs w:val="24"/>
        </w:rPr>
        <w:t>ihood of sustained off-treatment response</w:t>
      </w:r>
      <w:r w:rsidRPr="00AA6C19">
        <w:rPr>
          <w:rFonts w:ascii="Book Antiqua" w:hAnsi="Book Antiqua"/>
          <w:color w:val="000000"/>
          <w:sz w:val="24"/>
          <w:szCs w:val="24"/>
        </w:rPr>
        <w:t>.</w:t>
      </w:r>
      <w:r w:rsidR="00F041A9" w:rsidRPr="00AA6C19">
        <w:rPr>
          <w:rFonts w:ascii="Book Antiqua" w:hAnsi="Book Antiqua"/>
          <w:i/>
          <w:color w:val="000000"/>
          <w:sz w:val="24"/>
          <w:szCs w:val="24"/>
        </w:rPr>
        <w:t xml:space="preserve"> </w:t>
      </w:r>
      <w:r w:rsidR="00921933" w:rsidRPr="00AA6C19">
        <w:rPr>
          <w:rFonts w:ascii="Book Antiqua" w:hAnsi="Book Antiqua"/>
          <w:sz w:val="24"/>
          <w:szCs w:val="24"/>
        </w:rPr>
        <w:t xml:space="preserve">In </w:t>
      </w:r>
      <w:proofErr w:type="spellStart"/>
      <w:r w:rsidR="00921933" w:rsidRPr="00AA6C19">
        <w:rPr>
          <w:rFonts w:ascii="Book Antiqua" w:hAnsi="Book Antiqua"/>
          <w:sz w:val="24"/>
          <w:szCs w:val="24"/>
        </w:rPr>
        <w:t>HBeAg</w:t>
      </w:r>
      <w:proofErr w:type="spellEnd"/>
      <w:r w:rsidR="00921933" w:rsidRPr="00AA6C19">
        <w:rPr>
          <w:rFonts w:ascii="Book Antiqua" w:hAnsi="Book Antiqua"/>
          <w:sz w:val="24"/>
          <w:szCs w:val="24"/>
        </w:rPr>
        <w:t>-negative patients, young age, female, high serum ALT levels, low serum HBV DNA were associated with a higher chance of achieving sustained response with PEG-IFN therapy</w:t>
      </w:r>
      <w:r w:rsidR="00BB476C" w:rsidRPr="009E69B6">
        <w:rPr>
          <w:rFonts w:ascii="Book Antiqua" w:hAnsi="Book Antiqua"/>
          <w:sz w:val="24"/>
          <w:szCs w:val="24"/>
        </w:rPr>
        <w:fldChar w:fldCharType="begin">
          <w:fldData xml:space="preserve">PEVuZE5vdGU+PENpdGU+PEF1dGhvcj5Cb25pbm88L0F1dGhvcj48WWVhcj4yMDA3PC9ZZWFyPjxS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L2Z1bGwtdGl0bGU+PGFiYnItMT5HdXQ8L2FiYnItMT48L2FsdC1wZXJpb2RpY2FsPjxwYWdlcz42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</w:fldData>
        </w:fldChar>
      </w:r>
      <w:r w:rsidR="004A6388" w:rsidRPr="00AA6C19">
        <w:rPr>
          <w:rFonts w:ascii="Book Antiqua" w:hAnsi="Book Antiqua"/>
          <w:sz w:val="24"/>
          <w:szCs w:val="24"/>
        </w:rPr>
        <w:instrText xml:space="preserve"> ADDIN EN.CITE </w:instrText>
      </w:r>
      <w:r w:rsidR="004A6388" w:rsidRPr="009E69B6">
        <w:rPr>
          <w:rFonts w:ascii="Book Antiqua" w:hAnsi="Book Antiqua"/>
          <w:sz w:val="24"/>
          <w:szCs w:val="24"/>
        </w:rPr>
        <w:fldChar w:fldCharType="begin">
          <w:fldData xml:space="preserve">PEVuZE5vdGU+PENpdGU+PEF1dGhvcj5Cb25pbm88L0F1dGhvcj48WWVhcj4yMDA3PC9ZZWFyPjxS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L2Z1bGwtdGl0bGU+PGFiYnItMT5HdXQ8L2FiYnItMT48L2FsdC1wZXJpb2RpY2FsPjxwYWdlcz42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</w:fldData>
        </w:fldChar>
      </w:r>
      <w:r w:rsidR="004A6388" w:rsidRPr="00AA6C19">
        <w:rPr>
          <w:rFonts w:ascii="Book Antiqua" w:hAnsi="Book Antiqua"/>
          <w:sz w:val="24"/>
          <w:szCs w:val="24"/>
        </w:rPr>
        <w:instrText xml:space="preserve"> ADDIN EN.CITE.DATA </w:instrText>
      </w:r>
      <w:r w:rsidR="004A6388" w:rsidRPr="009E69B6">
        <w:rPr>
          <w:rFonts w:ascii="Book Antiqua" w:hAnsi="Book Antiqua"/>
          <w:sz w:val="24"/>
          <w:szCs w:val="24"/>
        </w:rPr>
      </w:r>
      <w:r w:rsidR="004A6388" w:rsidRPr="009E69B6">
        <w:rPr>
          <w:rFonts w:ascii="Book Antiqua" w:hAnsi="Book Antiqua"/>
          <w:sz w:val="24"/>
          <w:szCs w:val="24"/>
        </w:rPr>
        <w:fldChar w:fldCharType="end"/>
      </w:r>
      <w:r w:rsidR="00BB476C" w:rsidRPr="009E69B6">
        <w:rPr>
          <w:rFonts w:ascii="Book Antiqua" w:hAnsi="Book Antiqua"/>
          <w:sz w:val="24"/>
          <w:szCs w:val="24"/>
        </w:rPr>
      </w:r>
      <w:r w:rsidR="00BB476C" w:rsidRPr="009E69B6">
        <w:rPr>
          <w:rFonts w:ascii="Book Antiqua" w:hAnsi="Book Antiqua"/>
          <w:sz w:val="24"/>
          <w:szCs w:val="24"/>
        </w:rPr>
        <w:fldChar w:fldCharType="separate"/>
      </w:r>
      <w:r w:rsidR="004A6388" w:rsidRPr="00AA6C19">
        <w:rPr>
          <w:rFonts w:ascii="Book Antiqua" w:hAnsi="Book Antiqua"/>
          <w:noProof/>
          <w:sz w:val="24"/>
          <w:szCs w:val="24"/>
          <w:vertAlign w:val="superscript"/>
        </w:rPr>
        <w:t>[</w:t>
      </w:r>
      <w:hyperlink w:anchor="_ENREF_60" w:tooltip="Bonino, 2007 #2239" w:history="1">
        <w:r w:rsidR="004A6388" w:rsidRPr="00AA6C19">
          <w:rPr>
            <w:rFonts w:ascii="Book Antiqua" w:hAnsi="Book Antiqua"/>
            <w:noProof/>
            <w:sz w:val="24"/>
            <w:szCs w:val="24"/>
            <w:vertAlign w:val="superscript"/>
          </w:rPr>
          <w:t>60</w:t>
        </w:r>
      </w:hyperlink>
      <w:r w:rsidR="004A6388" w:rsidRPr="00AA6C19">
        <w:rPr>
          <w:rFonts w:ascii="Book Antiqua" w:hAnsi="Book Antiqua"/>
          <w:noProof/>
          <w:sz w:val="24"/>
          <w:szCs w:val="24"/>
          <w:vertAlign w:val="superscript"/>
        </w:rPr>
        <w:t>]</w:t>
      </w:r>
      <w:r w:rsidR="00BB476C" w:rsidRPr="009E69B6">
        <w:rPr>
          <w:rFonts w:ascii="Book Antiqua" w:hAnsi="Book Antiqua"/>
          <w:sz w:val="24"/>
          <w:szCs w:val="24"/>
        </w:rPr>
        <w:fldChar w:fldCharType="end"/>
      </w:r>
      <w:r w:rsidR="00921933" w:rsidRPr="00AA6C19">
        <w:rPr>
          <w:rFonts w:ascii="Book Antiqua" w:hAnsi="Book Antiqua"/>
          <w:sz w:val="24"/>
          <w:szCs w:val="24"/>
        </w:rPr>
        <w:t>.</w:t>
      </w:r>
      <w:bookmarkStart w:id="19" w:name="OLE_LINK14"/>
      <w:bookmarkEnd w:id="18"/>
    </w:p>
    <w:p w14:paraId="4A1F6DEF" w14:textId="77777777" w:rsidR="003C1761" w:rsidRPr="00AA6C19" w:rsidRDefault="003C1761">
      <w:pPr>
        <w:pStyle w:val="a6"/>
        <w:spacing w:before="0" w:beforeAutospacing="0" w:after="0" w:afterAutospacing="0" w:line="360" w:lineRule="auto"/>
        <w:jc w:val="both"/>
        <w:rPr>
          <w:rFonts w:ascii="Book Antiqua" w:hAnsi="Book Antiqua"/>
          <w:color w:val="000000"/>
          <w:sz w:val="24"/>
          <w:szCs w:val="24"/>
        </w:rPr>
      </w:pPr>
    </w:p>
    <w:p w14:paraId="32C94EE7" w14:textId="09C4FF8B" w:rsidR="00153447" w:rsidRPr="009E69B6" w:rsidRDefault="00556979">
      <w:pPr>
        <w:pStyle w:val="a6"/>
        <w:spacing w:before="0" w:beforeAutospacing="0" w:after="0" w:afterAutospacing="0" w:line="360" w:lineRule="auto"/>
        <w:jc w:val="both"/>
        <w:rPr>
          <w:rFonts w:ascii="Book Antiqua" w:hAnsi="Book Antiqua"/>
          <w:b/>
          <w:i/>
          <w:color w:val="000000"/>
          <w:sz w:val="24"/>
          <w:szCs w:val="24"/>
        </w:rPr>
      </w:pPr>
      <w:bookmarkStart w:id="20" w:name="OLE_LINK15"/>
      <w:bookmarkEnd w:id="19"/>
      <w:r w:rsidRPr="009E69B6">
        <w:rPr>
          <w:rFonts w:ascii="Book Antiqua" w:hAnsi="Book Antiqua"/>
          <w:b/>
          <w:i/>
          <w:color w:val="000000"/>
          <w:sz w:val="24"/>
          <w:szCs w:val="24"/>
        </w:rPr>
        <w:t>Interfer</w:t>
      </w:r>
      <w:r w:rsidR="00F041A9" w:rsidRPr="009E69B6">
        <w:rPr>
          <w:rFonts w:ascii="Book Antiqua" w:hAnsi="Book Antiqua"/>
          <w:b/>
          <w:i/>
          <w:color w:val="000000"/>
          <w:sz w:val="24"/>
          <w:szCs w:val="24"/>
        </w:rPr>
        <w:t>on ther</w:t>
      </w:r>
      <w:r w:rsidR="00C171BD" w:rsidRPr="009E69B6">
        <w:rPr>
          <w:rFonts w:ascii="Book Antiqua" w:hAnsi="Book Antiqua"/>
          <w:b/>
          <w:i/>
          <w:color w:val="000000"/>
          <w:sz w:val="24"/>
          <w:szCs w:val="24"/>
        </w:rPr>
        <w:t>apy</w:t>
      </w:r>
      <w:r w:rsidR="001663E5" w:rsidRPr="009E69B6">
        <w:rPr>
          <w:rFonts w:ascii="Book Antiqua" w:hAnsi="Book Antiqua"/>
          <w:b/>
          <w:i/>
          <w:color w:val="000000"/>
          <w:sz w:val="24"/>
          <w:szCs w:val="24"/>
        </w:rPr>
        <w:t xml:space="preserve"> in </w:t>
      </w:r>
      <w:proofErr w:type="spellStart"/>
      <w:r w:rsidR="001663E5" w:rsidRPr="009E69B6">
        <w:rPr>
          <w:rFonts w:ascii="Book Antiqua" w:hAnsi="Book Antiqua"/>
          <w:b/>
          <w:i/>
          <w:color w:val="000000"/>
          <w:sz w:val="24"/>
          <w:szCs w:val="24"/>
        </w:rPr>
        <w:t>HBeA</w:t>
      </w:r>
      <w:r w:rsidRPr="009E69B6">
        <w:rPr>
          <w:rFonts w:ascii="Book Antiqua" w:hAnsi="Book Antiqua"/>
          <w:b/>
          <w:i/>
          <w:color w:val="000000"/>
          <w:sz w:val="24"/>
          <w:szCs w:val="24"/>
        </w:rPr>
        <w:t>g</w:t>
      </w:r>
      <w:proofErr w:type="spellEnd"/>
      <w:r w:rsidRPr="009E69B6">
        <w:rPr>
          <w:rFonts w:ascii="Book Antiqua" w:hAnsi="Book Antiqua"/>
          <w:b/>
          <w:i/>
          <w:color w:val="000000"/>
          <w:sz w:val="24"/>
          <w:szCs w:val="24"/>
        </w:rPr>
        <w:t>-</w:t>
      </w:r>
      <w:r w:rsidR="00F041A9" w:rsidRPr="009E69B6">
        <w:rPr>
          <w:rFonts w:ascii="Book Antiqua" w:hAnsi="Book Antiqua"/>
          <w:b/>
          <w:i/>
          <w:color w:val="000000"/>
          <w:sz w:val="24"/>
          <w:szCs w:val="24"/>
        </w:rPr>
        <w:t>negative disea</w:t>
      </w:r>
      <w:r w:rsidR="001663E5" w:rsidRPr="009E69B6">
        <w:rPr>
          <w:rFonts w:ascii="Book Antiqua" w:hAnsi="Book Antiqua"/>
          <w:b/>
          <w:i/>
          <w:color w:val="000000"/>
          <w:sz w:val="24"/>
          <w:szCs w:val="24"/>
        </w:rPr>
        <w:t>se</w:t>
      </w:r>
    </w:p>
    <w:p w14:paraId="6FE4CF07" w14:textId="02E66907" w:rsidR="00282826" w:rsidRPr="00AA6C19" w:rsidRDefault="00153447">
      <w:pPr>
        <w:pStyle w:val="10"/>
        <w:spacing w:line="360" w:lineRule="auto"/>
        <w:jc w:val="both"/>
        <w:rPr>
          <w:rFonts w:ascii="Book Antiqua" w:hAnsi="Book Antiqua"/>
        </w:rPr>
      </w:pPr>
      <w:r w:rsidRPr="00AA6C19">
        <w:rPr>
          <w:rFonts w:ascii="Book Antiqua" w:eastAsia="Times New Roman" w:hAnsi="Book Antiqua" w:cs="Times New Roman"/>
        </w:rPr>
        <w:t>Interferon-</w:t>
      </w:r>
      <w:r w:rsidRPr="009E69B6">
        <w:rPr>
          <w:rFonts w:ascii="Book Antiqua" w:hAnsi="Book Antiqua" w:cs="Times New Roman"/>
        </w:rPr>
        <w:t>α</w:t>
      </w:r>
      <w:r w:rsidRPr="00AA6C19">
        <w:rPr>
          <w:rFonts w:ascii="Book Antiqua" w:hAnsi="Book Antiqua"/>
        </w:rPr>
        <w:t xml:space="preserve"> </w:t>
      </w:r>
      <w:r w:rsidR="00AB7301" w:rsidRPr="00AA6C19">
        <w:rPr>
          <w:rFonts w:ascii="Book Antiqua" w:hAnsi="Book Antiqua"/>
        </w:rPr>
        <w:t xml:space="preserve">modulates </w:t>
      </w:r>
      <w:r w:rsidRPr="00AA6C19">
        <w:rPr>
          <w:rFonts w:ascii="Book Antiqua" w:hAnsi="Book Antiqua"/>
        </w:rPr>
        <w:t xml:space="preserve">the immune system and at the same time </w:t>
      </w:r>
      <w:r w:rsidR="00AB7301" w:rsidRPr="00AA6C19">
        <w:rPr>
          <w:rFonts w:ascii="Book Antiqua" w:hAnsi="Book Antiqua"/>
        </w:rPr>
        <w:t xml:space="preserve">has an </w:t>
      </w:r>
      <w:r w:rsidRPr="00AA6C19">
        <w:rPr>
          <w:rFonts w:ascii="Book Antiqua" w:hAnsi="Book Antiqua"/>
        </w:rPr>
        <w:t>anti-viral</w:t>
      </w:r>
      <w:r w:rsidR="00AB7301" w:rsidRPr="00AA6C19">
        <w:rPr>
          <w:rFonts w:ascii="Book Antiqua" w:hAnsi="Book Antiqua"/>
        </w:rPr>
        <w:t xml:space="preserve"> effect</w:t>
      </w:r>
      <w:r w:rsidRPr="00AA6C19">
        <w:rPr>
          <w:rFonts w:ascii="Book Antiqua" w:hAnsi="Book Antiqua"/>
        </w:rPr>
        <w:t>.</w:t>
      </w:r>
      <w:r w:rsidR="00845EFB" w:rsidRPr="00AA6C19">
        <w:rPr>
          <w:rFonts w:ascii="Book Antiqua" w:hAnsi="Book Antiqua"/>
        </w:rPr>
        <w:t xml:space="preserve"> </w:t>
      </w:r>
      <w:r w:rsidR="008F0875" w:rsidRPr="00AA6C19">
        <w:rPr>
          <w:rFonts w:ascii="Book Antiqua" w:hAnsi="Book Antiqua"/>
        </w:rPr>
        <w:t>Conventional IFN-</w:t>
      </w:r>
      <w:r w:rsidR="008F0875" w:rsidRPr="009E69B6">
        <w:rPr>
          <w:rFonts w:ascii="Book Antiqua" w:hAnsi="Book Antiqua" w:cs="Times New Roman"/>
        </w:rPr>
        <w:t>α</w:t>
      </w:r>
      <w:r w:rsidR="008F0875" w:rsidRPr="00AA6C19">
        <w:rPr>
          <w:rFonts w:ascii="Book Antiqua" w:hAnsi="Book Antiqua"/>
        </w:rPr>
        <w:t xml:space="preserve"> is highly excreted by </w:t>
      </w:r>
      <w:r w:rsidR="008B0BFD" w:rsidRPr="00AA6C19">
        <w:rPr>
          <w:rFonts w:ascii="Book Antiqua" w:hAnsi="Book Antiqua"/>
        </w:rPr>
        <w:t>the kidneys</w:t>
      </w:r>
      <w:r w:rsidR="00210D0B" w:rsidRPr="00AA6C19">
        <w:rPr>
          <w:rFonts w:ascii="Book Antiqua" w:hAnsi="Book Antiqua"/>
        </w:rPr>
        <w:t>,</w:t>
      </w:r>
      <w:r w:rsidR="008F0875" w:rsidRPr="00AA6C19">
        <w:rPr>
          <w:rFonts w:ascii="Book Antiqua" w:hAnsi="Book Antiqua"/>
        </w:rPr>
        <w:t xml:space="preserve"> thus more frequent injection</w:t>
      </w:r>
      <w:r w:rsidR="008B0BFD" w:rsidRPr="00AA6C19">
        <w:rPr>
          <w:rFonts w:ascii="Book Antiqua" w:hAnsi="Book Antiqua"/>
        </w:rPr>
        <w:t xml:space="preserve"> is</w:t>
      </w:r>
      <w:r w:rsidR="00AC5ECE" w:rsidRPr="00AA6C19">
        <w:rPr>
          <w:rFonts w:ascii="Book Antiqua" w:hAnsi="Book Antiqua"/>
        </w:rPr>
        <w:t xml:space="preserve"> </w:t>
      </w:r>
      <w:r w:rsidR="008F0875" w:rsidRPr="00AA6C19">
        <w:rPr>
          <w:rFonts w:ascii="Book Antiqua" w:hAnsi="Book Antiqua"/>
        </w:rPr>
        <w:t>needed for it to remain stable in the</w:t>
      </w:r>
      <w:r w:rsidR="00AB7301" w:rsidRPr="00AA6C19">
        <w:rPr>
          <w:rFonts w:ascii="Book Antiqua" w:hAnsi="Book Antiqua"/>
        </w:rPr>
        <w:t xml:space="preserve"> circulation</w:t>
      </w:r>
      <w:r w:rsidR="008F0875" w:rsidRPr="00AA6C19">
        <w:rPr>
          <w:rFonts w:ascii="Book Antiqua" w:hAnsi="Book Antiqua"/>
        </w:rPr>
        <w:t xml:space="preserve">. </w:t>
      </w:r>
      <w:r w:rsidR="0076466D" w:rsidRPr="00AA6C19">
        <w:rPr>
          <w:rFonts w:ascii="Book Antiqua" w:eastAsia="Times New Roman" w:hAnsi="Book Antiqua" w:cs="Times New Roman"/>
        </w:rPr>
        <w:t>IFN-</w:t>
      </w:r>
      <w:r w:rsidR="0076466D" w:rsidRPr="009E69B6">
        <w:rPr>
          <w:rFonts w:ascii="Book Antiqua" w:hAnsi="Book Antiqua" w:cs="Times New Roman"/>
        </w:rPr>
        <w:t>α</w:t>
      </w:r>
      <w:r w:rsidR="0076466D" w:rsidRPr="00AA6C19">
        <w:rPr>
          <w:rFonts w:ascii="Book Antiqua" w:hAnsi="Book Antiqua"/>
        </w:rPr>
        <w:t xml:space="preserve"> </w:t>
      </w:r>
      <w:r w:rsidR="002D22C3" w:rsidRPr="00AA6C19">
        <w:rPr>
          <w:rFonts w:ascii="Book Antiqua" w:hAnsi="Book Antiqua"/>
        </w:rPr>
        <w:t xml:space="preserve">treatment </w:t>
      </w:r>
      <w:r w:rsidR="0076466D" w:rsidRPr="00AA6C19">
        <w:rPr>
          <w:rFonts w:ascii="Book Antiqua" w:hAnsi="Book Antiqua"/>
        </w:rPr>
        <w:t>among European</w:t>
      </w:r>
      <w:r w:rsidR="001A5F21" w:rsidRPr="00AA6C19">
        <w:rPr>
          <w:rFonts w:ascii="Book Antiqua" w:hAnsi="Book Antiqua"/>
        </w:rPr>
        <w:t xml:space="preserve"> patient</w:t>
      </w:r>
      <w:r w:rsidR="0076466D" w:rsidRPr="00AA6C19">
        <w:rPr>
          <w:rFonts w:ascii="Book Antiqua" w:hAnsi="Book Antiqua"/>
        </w:rPr>
        <w:t>s show</w:t>
      </w:r>
      <w:r w:rsidR="001A5F21" w:rsidRPr="00AA6C19">
        <w:rPr>
          <w:rFonts w:ascii="Book Antiqua" w:hAnsi="Book Antiqua"/>
        </w:rPr>
        <w:t>ed</w:t>
      </w:r>
      <w:r w:rsidR="0076466D" w:rsidRPr="00AA6C19">
        <w:rPr>
          <w:rFonts w:ascii="Book Antiqua" w:hAnsi="Book Antiqua"/>
        </w:rPr>
        <w:t xml:space="preserve"> </w:t>
      </w:r>
      <w:r w:rsidR="001A5F21" w:rsidRPr="00AA6C19">
        <w:rPr>
          <w:rFonts w:ascii="Book Antiqua" w:hAnsi="Book Antiqua"/>
        </w:rPr>
        <w:t>60</w:t>
      </w:r>
      <w:r w:rsidR="00F041A9" w:rsidRPr="00AA6C19">
        <w:rPr>
          <w:rFonts w:ascii="Book Antiqua" w:eastAsia="宋体" w:hAnsi="Book Antiqua"/>
          <w:lang w:eastAsia="zh-CN"/>
        </w:rPr>
        <w:t>%</w:t>
      </w:r>
      <w:r w:rsidR="001A5F21" w:rsidRPr="00AA6C19">
        <w:rPr>
          <w:rFonts w:ascii="Book Antiqua" w:hAnsi="Book Antiqua"/>
        </w:rPr>
        <w:t>-90%</w:t>
      </w:r>
      <w:r w:rsidR="00AC5ECE" w:rsidRPr="00AA6C19">
        <w:rPr>
          <w:rFonts w:ascii="Book Antiqua" w:hAnsi="Book Antiqua"/>
        </w:rPr>
        <w:t xml:space="preserve"> </w:t>
      </w:r>
      <w:r w:rsidR="0076466D" w:rsidRPr="00AA6C19">
        <w:rPr>
          <w:rFonts w:ascii="Book Antiqua" w:hAnsi="Book Antiqua"/>
        </w:rPr>
        <w:t xml:space="preserve">end-of-treatment biochemical and </w:t>
      </w:r>
      <w:proofErr w:type="spellStart"/>
      <w:r w:rsidR="0076466D" w:rsidRPr="00AA6C19">
        <w:rPr>
          <w:rFonts w:ascii="Book Antiqua" w:hAnsi="Book Antiqua"/>
        </w:rPr>
        <w:t>virological</w:t>
      </w:r>
      <w:proofErr w:type="spellEnd"/>
      <w:r w:rsidR="0076466D" w:rsidRPr="00AA6C19">
        <w:rPr>
          <w:rFonts w:ascii="Book Antiqua" w:hAnsi="Book Antiqua"/>
        </w:rPr>
        <w:t xml:space="preserve"> response </w:t>
      </w:r>
      <w:r w:rsidR="004433D7" w:rsidRPr="00AA6C19">
        <w:rPr>
          <w:rFonts w:ascii="Book Antiqua" w:hAnsi="Book Antiqua"/>
        </w:rPr>
        <w:t xml:space="preserve">whereas </w:t>
      </w:r>
      <w:r w:rsidR="0076466D" w:rsidRPr="00AA6C19">
        <w:rPr>
          <w:rFonts w:ascii="Book Antiqua" w:hAnsi="Book Antiqua"/>
        </w:rPr>
        <w:t xml:space="preserve">sustained response rate was </w:t>
      </w:r>
      <w:r w:rsidR="004433D7" w:rsidRPr="00AA6C19">
        <w:rPr>
          <w:rFonts w:ascii="Book Antiqua" w:hAnsi="Book Antiqua"/>
        </w:rPr>
        <w:t xml:space="preserve">only </w:t>
      </w:r>
      <w:r w:rsidR="0076466D" w:rsidRPr="00AA6C19">
        <w:rPr>
          <w:rFonts w:ascii="Book Antiqua" w:hAnsi="Book Antiqua"/>
        </w:rPr>
        <w:t>10</w:t>
      </w:r>
      <w:r w:rsidR="00F041A9" w:rsidRPr="00AA6C19">
        <w:rPr>
          <w:rFonts w:ascii="Book Antiqua" w:eastAsia="宋体" w:hAnsi="Book Antiqua"/>
          <w:lang w:eastAsia="zh-CN"/>
        </w:rPr>
        <w:t>%</w:t>
      </w:r>
      <w:r w:rsidR="0076466D" w:rsidRPr="00AA6C19">
        <w:rPr>
          <w:rFonts w:ascii="Book Antiqua" w:hAnsi="Book Antiqua"/>
        </w:rPr>
        <w:t xml:space="preserve">-15% with 4-6 </w:t>
      </w:r>
      <w:proofErr w:type="spellStart"/>
      <w:r w:rsidR="0076466D" w:rsidRPr="00AA6C19">
        <w:rPr>
          <w:rFonts w:ascii="Book Antiqua" w:hAnsi="Book Antiqua"/>
        </w:rPr>
        <w:t>mo</w:t>
      </w:r>
      <w:proofErr w:type="spellEnd"/>
      <w:r w:rsidR="0076466D" w:rsidRPr="00AA6C19">
        <w:rPr>
          <w:rFonts w:ascii="Book Antiqua" w:hAnsi="Book Antiqua"/>
        </w:rPr>
        <w:t xml:space="preserve"> treatment and 22% with 12 months treatment.</w:t>
      </w:r>
      <w:r w:rsidR="009164B8" w:rsidRPr="00AA6C19">
        <w:rPr>
          <w:rFonts w:ascii="Book Antiqua" w:hAnsi="Book Antiqua"/>
        </w:rPr>
        <w:t xml:space="preserve"> </w:t>
      </w:r>
      <w:r w:rsidR="004433D7" w:rsidRPr="00AA6C19">
        <w:rPr>
          <w:rFonts w:ascii="Book Antiqua" w:hAnsi="Book Antiqua"/>
        </w:rPr>
        <w:t>T</w:t>
      </w:r>
      <w:r w:rsidR="009164B8" w:rsidRPr="00AA6C19">
        <w:rPr>
          <w:rFonts w:ascii="Book Antiqua" w:hAnsi="Book Antiqua"/>
        </w:rPr>
        <w:t>reatment response</w:t>
      </w:r>
      <w:r w:rsidR="004433D7" w:rsidRPr="00AA6C19">
        <w:rPr>
          <w:rFonts w:ascii="Book Antiqua" w:hAnsi="Book Antiqua"/>
        </w:rPr>
        <w:t xml:space="preserve"> 6</w:t>
      </w:r>
      <w:r w:rsidR="00D80376" w:rsidRPr="00AA6C19">
        <w:rPr>
          <w:rFonts w:ascii="Book Antiqua" w:hAnsi="Book Antiqua"/>
        </w:rPr>
        <w:t xml:space="preserve"> </w:t>
      </w:r>
      <w:proofErr w:type="spellStart"/>
      <w:r w:rsidR="004433D7" w:rsidRPr="00AA6C19">
        <w:rPr>
          <w:rFonts w:ascii="Book Antiqua" w:hAnsi="Book Antiqua"/>
        </w:rPr>
        <w:t>mo</w:t>
      </w:r>
      <w:proofErr w:type="spellEnd"/>
      <w:r w:rsidR="004433D7" w:rsidRPr="00AA6C19">
        <w:rPr>
          <w:rFonts w:ascii="Book Antiqua" w:hAnsi="Book Antiqua"/>
        </w:rPr>
        <w:t xml:space="preserve"> after stopping therapy </w:t>
      </w:r>
      <w:r w:rsidR="009164B8" w:rsidRPr="00AA6C19">
        <w:rPr>
          <w:rFonts w:ascii="Book Antiqua" w:hAnsi="Book Antiqua"/>
        </w:rPr>
        <w:t>w</w:t>
      </w:r>
      <w:r w:rsidR="00D80376" w:rsidRPr="00AA6C19">
        <w:rPr>
          <w:rFonts w:ascii="Book Antiqua" w:hAnsi="Book Antiqua"/>
        </w:rPr>
        <w:t>as</w:t>
      </w:r>
      <w:r w:rsidR="009164B8" w:rsidRPr="00AA6C19">
        <w:rPr>
          <w:rFonts w:ascii="Book Antiqua" w:hAnsi="Book Antiqua"/>
        </w:rPr>
        <w:t xml:space="preserve"> seen in 30% of patients who received 6-10 </w:t>
      </w:r>
      <w:proofErr w:type="spellStart"/>
      <w:r w:rsidR="009164B8" w:rsidRPr="00AA6C19">
        <w:rPr>
          <w:rFonts w:ascii="Book Antiqua" w:hAnsi="Book Antiqua"/>
        </w:rPr>
        <w:t>mo</w:t>
      </w:r>
      <w:proofErr w:type="spellEnd"/>
      <w:r w:rsidR="009164B8" w:rsidRPr="00AA6C19">
        <w:rPr>
          <w:rFonts w:ascii="Book Antiqua" w:hAnsi="Book Antiqua"/>
        </w:rPr>
        <w:t xml:space="preserve"> of IFN treatment</w:t>
      </w:r>
      <w:r w:rsidR="00BB476C" w:rsidRPr="009E69B6">
        <w:rPr>
          <w:rFonts w:ascii="Book Antiqua" w:hAnsi="Book Antiqua"/>
        </w:rPr>
        <w:fldChar w:fldCharType="begin">
          <w:fldData xml:space="preserve">PEVuZE5vdGU+PENpdGU+PEF1dGhvcj5MYW1wZXJ0aWNvPC9BdXRob3I+PFllYXI+MjAwMzwvWWVh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</w:fldData>
        </w:fldChar>
      </w:r>
      <w:r w:rsidR="004A6388" w:rsidRPr="00AA6C19">
        <w:rPr>
          <w:rFonts w:ascii="Book Antiqua" w:hAnsi="Book Antiqua"/>
        </w:rPr>
        <w:instrText xml:space="preserve"> ADDIN EN.CITE </w:instrText>
      </w:r>
      <w:r w:rsidR="004A6388" w:rsidRPr="009E69B6">
        <w:rPr>
          <w:rFonts w:ascii="Book Antiqua" w:hAnsi="Book Antiqua"/>
        </w:rPr>
        <w:fldChar w:fldCharType="begin">
          <w:fldData xml:space="preserve">PEVuZE5vdGU+PENpdGU+PEF1dGhvcj5MYW1wZXJ0aWNvPC9BdXRob3I+PFllYXI+MjAwMzwvWWVh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</w:fldData>
        </w:fldChar>
      </w:r>
      <w:r w:rsidR="004A6388" w:rsidRPr="00AA6C19">
        <w:rPr>
          <w:rFonts w:ascii="Book Antiqua" w:hAnsi="Book Antiqua"/>
        </w:rPr>
        <w:instrText xml:space="preserve"> ADDIN EN.CITE.DATA </w:instrText>
      </w:r>
      <w:r w:rsidR="004A6388" w:rsidRPr="009E69B6">
        <w:rPr>
          <w:rFonts w:ascii="Book Antiqua" w:hAnsi="Book Antiqua"/>
        </w:rPr>
      </w:r>
      <w:r w:rsidR="004A6388" w:rsidRPr="009E69B6">
        <w:rPr>
          <w:rFonts w:ascii="Book Antiqua" w:hAnsi="Book Antiqua"/>
        </w:rPr>
        <w:fldChar w:fldCharType="end"/>
      </w:r>
      <w:r w:rsidR="00BB476C" w:rsidRPr="009E69B6">
        <w:rPr>
          <w:rFonts w:ascii="Book Antiqua" w:hAnsi="Book Antiqua"/>
        </w:rPr>
      </w:r>
      <w:r w:rsidR="00BB476C" w:rsidRPr="009E69B6">
        <w:rPr>
          <w:rFonts w:ascii="Book Antiqua" w:hAnsi="Book Antiqua"/>
        </w:rPr>
        <w:fldChar w:fldCharType="separate"/>
      </w:r>
      <w:r w:rsidR="004A6388" w:rsidRPr="00AA6C19">
        <w:rPr>
          <w:rFonts w:ascii="Book Antiqua" w:hAnsi="Book Antiqua"/>
          <w:noProof/>
          <w:vertAlign w:val="superscript"/>
        </w:rPr>
        <w:t>[</w:t>
      </w:r>
      <w:hyperlink w:anchor="_ENREF_17" w:tooltip="Lampertico, 2003 #2857" w:history="1">
        <w:r w:rsidR="004A6388" w:rsidRPr="00AA6C19">
          <w:rPr>
            <w:rFonts w:ascii="Book Antiqua" w:hAnsi="Book Antiqua"/>
            <w:noProof/>
            <w:vertAlign w:val="superscript"/>
          </w:rPr>
          <w:t>17</w:t>
        </w:r>
      </w:hyperlink>
      <w:r w:rsidR="004A6388" w:rsidRPr="00AA6C19">
        <w:rPr>
          <w:rFonts w:ascii="Book Antiqua" w:hAnsi="Book Antiqua"/>
          <w:noProof/>
          <w:vertAlign w:val="superscript"/>
        </w:rPr>
        <w:t>]</w:t>
      </w:r>
      <w:r w:rsidR="00BB476C" w:rsidRPr="009E69B6">
        <w:rPr>
          <w:rFonts w:ascii="Book Antiqua" w:hAnsi="Book Antiqua"/>
        </w:rPr>
        <w:fldChar w:fldCharType="end"/>
      </w:r>
      <w:r w:rsidR="00F773E6" w:rsidRPr="00AA6C19">
        <w:rPr>
          <w:rFonts w:ascii="Book Antiqua" w:hAnsi="Book Antiqua"/>
        </w:rPr>
        <w:t>.</w:t>
      </w:r>
      <w:r w:rsidR="00AC7C3E" w:rsidRPr="00AA6C19">
        <w:rPr>
          <w:rFonts w:ascii="Book Antiqua" w:hAnsi="Book Antiqua"/>
        </w:rPr>
        <w:t xml:space="preserve"> </w:t>
      </w:r>
      <w:r w:rsidR="000C5F5A" w:rsidRPr="00AA6C19">
        <w:rPr>
          <w:rFonts w:ascii="Book Antiqua" w:hAnsi="Book Antiqua"/>
        </w:rPr>
        <w:t>The u</w:t>
      </w:r>
      <w:r w:rsidR="00AC7C3E" w:rsidRPr="00AA6C19">
        <w:rPr>
          <w:rFonts w:ascii="Book Antiqua" w:hAnsi="Book Antiqua"/>
        </w:rPr>
        <w:t>sual</w:t>
      </w:r>
      <w:r w:rsidR="000C5F5A" w:rsidRPr="00AA6C19">
        <w:rPr>
          <w:rFonts w:ascii="Book Antiqua" w:hAnsi="Book Antiqua"/>
        </w:rPr>
        <w:t xml:space="preserve"> recommended</w:t>
      </w:r>
      <w:r w:rsidR="00AC7C3E" w:rsidRPr="00AA6C19">
        <w:rPr>
          <w:rFonts w:ascii="Book Antiqua" w:hAnsi="Book Antiqua"/>
        </w:rPr>
        <w:t xml:space="preserve"> dose for </w:t>
      </w:r>
      <w:r w:rsidR="000C5F5A" w:rsidRPr="00AA6C19">
        <w:rPr>
          <w:rFonts w:ascii="Book Antiqua" w:hAnsi="Book Antiqua"/>
        </w:rPr>
        <w:t xml:space="preserve">conventional </w:t>
      </w:r>
      <w:r w:rsidR="00A924AD" w:rsidRPr="00AA6C19">
        <w:rPr>
          <w:rFonts w:ascii="Book Antiqua" w:hAnsi="Book Antiqua"/>
        </w:rPr>
        <w:t>interferon is</w:t>
      </w:r>
      <w:r w:rsidR="00AC7C3E" w:rsidRPr="00AA6C19">
        <w:rPr>
          <w:rFonts w:ascii="Book Antiqua" w:hAnsi="Book Antiqua"/>
        </w:rPr>
        <w:t xml:space="preserve"> 5 MU daily or 10 MU three times weekly, </w:t>
      </w:r>
      <w:r w:rsidR="000C5F5A" w:rsidRPr="00AA6C19">
        <w:rPr>
          <w:rFonts w:ascii="Book Antiqua" w:hAnsi="Book Antiqua"/>
        </w:rPr>
        <w:t xml:space="preserve">but a </w:t>
      </w:r>
      <w:r w:rsidR="00AC7C3E" w:rsidRPr="00AA6C19">
        <w:rPr>
          <w:rFonts w:ascii="Book Antiqua" w:hAnsi="Book Antiqua"/>
        </w:rPr>
        <w:t xml:space="preserve">lower dose </w:t>
      </w:r>
      <w:r w:rsidR="000C5F5A" w:rsidRPr="00AA6C19">
        <w:rPr>
          <w:rFonts w:ascii="Book Antiqua" w:hAnsi="Book Antiqua"/>
        </w:rPr>
        <w:t xml:space="preserve">is </w:t>
      </w:r>
      <w:r w:rsidR="00AC7C3E" w:rsidRPr="00AA6C19">
        <w:rPr>
          <w:rFonts w:ascii="Book Antiqua" w:hAnsi="Book Antiqua"/>
        </w:rPr>
        <w:t xml:space="preserve">used for Asian patients </w:t>
      </w:r>
      <w:r w:rsidR="000C5F5A" w:rsidRPr="00AA6C19">
        <w:rPr>
          <w:rFonts w:ascii="Book Antiqua" w:hAnsi="Book Antiqua"/>
        </w:rPr>
        <w:t xml:space="preserve">at </w:t>
      </w:r>
      <w:r w:rsidR="00AC7C3E" w:rsidRPr="00AA6C19">
        <w:rPr>
          <w:rFonts w:ascii="Book Antiqua" w:hAnsi="Book Antiqua"/>
        </w:rPr>
        <w:t>5-6 MU three times weekly.</w:t>
      </w:r>
      <w:r w:rsidR="00DF5450" w:rsidRPr="00AA6C19">
        <w:rPr>
          <w:rFonts w:ascii="Book Antiqua" w:hAnsi="Book Antiqua"/>
        </w:rPr>
        <w:t xml:space="preserve"> </w:t>
      </w:r>
    </w:p>
    <w:p w14:paraId="37E73AF3" w14:textId="1FD81E6A" w:rsidR="003A110B" w:rsidRPr="00AA6C19" w:rsidRDefault="00F37EDB">
      <w:pPr>
        <w:pStyle w:val="10"/>
        <w:spacing w:line="360" w:lineRule="auto"/>
        <w:ind w:firstLine="720"/>
        <w:jc w:val="both"/>
        <w:rPr>
          <w:rFonts w:ascii="Book Antiqua" w:hAnsi="Book Antiqua"/>
        </w:rPr>
      </w:pPr>
      <w:r w:rsidRPr="00AA6C19">
        <w:rPr>
          <w:rFonts w:ascii="Book Antiqua" w:eastAsia="Times New Roman" w:hAnsi="Book Antiqua" w:cs="Times New Roman"/>
        </w:rPr>
        <w:t>PEG-IFN-</w:t>
      </w:r>
      <w:r w:rsidRPr="009E69B6">
        <w:rPr>
          <w:rFonts w:ascii="Book Antiqua" w:hAnsi="Book Antiqua" w:cs="Times New Roman"/>
        </w:rPr>
        <w:t>α</w:t>
      </w:r>
      <w:r w:rsidRPr="00AA6C19">
        <w:rPr>
          <w:rFonts w:ascii="Book Antiqua" w:hAnsi="Book Antiqua"/>
        </w:rPr>
        <w:t xml:space="preserve"> ha</w:t>
      </w:r>
      <w:r w:rsidR="008B0BFD" w:rsidRPr="00AA6C19">
        <w:rPr>
          <w:rFonts w:ascii="Book Antiqua" w:hAnsi="Book Antiqua"/>
        </w:rPr>
        <w:t>s</w:t>
      </w:r>
      <w:r w:rsidRPr="00AA6C19">
        <w:rPr>
          <w:rFonts w:ascii="Book Antiqua" w:hAnsi="Book Antiqua"/>
        </w:rPr>
        <w:t xml:space="preserve"> a </w:t>
      </w:r>
      <w:r w:rsidR="008B0BFD" w:rsidRPr="00AA6C19">
        <w:rPr>
          <w:rFonts w:ascii="Book Antiqua" w:hAnsi="Book Antiqua"/>
        </w:rPr>
        <w:t>longer</w:t>
      </w:r>
      <w:r w:rsidR="00AC5ECE" w:rsidRPr="00AA6C19">
        <w:rPr>
          <w:rFonts w:ascii="Book Antiqua" w:hAnsi="Book Antiqua"/>
        </w:rPr>
        <w:t xml:space="preserve"> </w:t>
      </w:r>
      <w:r w:rsidRPr="00AA6C19">
        <w:rPr>
          <w:rFonts w:ascii="Book Antiqua" w:hAnsi="Book Antiqua"/>
        </w:rPr>
        <w:t xml:space="preserve">half-life due to </w:t>
      </w:r>
      <w:r w:rsidR="008B0BFD" w:rsidRPr="00AA6C19">
        <w:rPr>
          <w:rFonts w:ascii="Book Antiqua" w:hAnsi="Book Antiqua"/>
        </w:rPr>
        <w:t xml:space="preserve">the </w:t>
      </w:r>
      <w:r w:rsidRPr="00AA6C19">
        <w:rPr>
          <w:rFonts w:ascii="Book Antiqua" w:hAnsi="Book Antiqua"/>
        </w:rPr>
        <w:t>addition</w:t>
      </w:r>
      <w:r w:rsidR="008B0BFD" w:rsidRPr="00AA6C19">
        <w:rPr>
          <w:rFonts w:ascii="Book Antiqua" w:hAnsi="Book Antiqua"/>
        </w:rPr>
        <w:t xml:space="preserve"> of</w:t>
      </w:r>
      <w:r w:rsidRPr="00AA6C19">
        <w:rPr>
          <w:rFonts w:ascii="Book Antiqua" w:hAnsi="Book Antiqua"/>
        </w:rPr>
        <w:t xml:space="preserve"> polyethylene glycol</w:t>
      </w:r>
      <w:r w:rsidR="00AC7C3E" w:rsidRPr="00AA6C19">
        <w:rPr>
          <w:rFonts w:ascii="Book Antiqua" w:hAnsi="Book Antiqua"/>
        </w:rPr>
        <w:t xml:space="preserve"> to the conventional interferon, thus allowing weekly injections. </w:t>
      </w:r>
      <w:r w:rsidR="002C042B" w:rsidRPr="00AA6C19">
        <w:rPr>
          <w:rFonts w:ascii="Book Antiqua" w:hAnsi="Book Antiqua"/>
        </w:rPr>
        <w:t>Use of PEG-IFN-</w:t>
      </w:r>
      <w:r w:rsidR="002C042B" w:rsidRPr="009E69B6">
        <w:rPr>
          <w:rFonts w:ascii="Book Antiqua" w:hAnsi="Book Antiqua" w:cs="Times New Roman"/>
        </w:rPr>
        <w:t>α</w:t>
      </w:r>
      <w:r w:rsidR="002C042B" w:rsidRPr="00AA6C19">
        <w:rPr>
          <w:rFonts w:ascii="Book Antiqua" w:hAnsi="Book Antiqua"/>
        </w:rPr>
        <w:t xml:space="preserve">2a 180 </w:t>
      </w:r>
      <w:proofErr w:type="spellStart"/>
      <w:r w:rsidR="002C042B" w:rsidRPr="009E69B6">
        <w:rPr>
          <w:rFonts w:ascii="Book Antiqua" w:hAnsi="Book Antiqua" w:cs="Times New Roman"/>
        </w:rPr>
        <w:t>μ</w:t>
      </w:r>
      <w:r w:rsidR="002C042B" w:rsidRPr="00AA6C19">
        <w:rPr>
          <w:rFonts w:ascii="Book Antiqua" w:hAnsi="Book Antiqua"/>
        </w:rPr>
        <w:t>g</w:t>
      </w:r>
      <w:proofErr w:type="spellEnd"/>
      <w:r w:rsidR="002C042B" w:rsidRPr="00AA6C19">
        <w:rPr>
          <w:rFonts w:ascii="Book Antiqua" w:hAnsi="Book Antiqua"/>
        </w:rPr>
        <w:t xml:space="preserve"> weekly for 48 weeks in one study showed 6 months post-treatment</w:t>
      </w:r>
      <w:r w:rsidR="00813AB0" w:rsidRPr="00AA6C19">
        <w:rPr>
          <w:rFonts w:ascii="Book Antiqua" w:hAnsi="Book Antiqua"/>
        </w:rPr>
        <w:t xml:space="preserve"> response </w:t>
      </w:r>
      <w:r w:rsidR="008B0BFD" w:rsidRPr="00AA6C19">
        <w:rPr>
          <w:rFonts w:ascii="Book Antiqua" w:hAnsi="Book Antiqua"/>
        </w:rPr>
        <w:t>of</w:t>
      </w:r>
      <w:r w:rsidR="002C042B" w:rsidRPr="00AA6C19">
        <w:rPr>
          <w:rFonts w:ascii="Book Antiqua" w:hAnsi="Book Antiqua"/>
        </w:rPr>
        <w:t xml:space="preserve"> ALT normalization in 59%, reduction of HBV DNA &lt;</w:t>
      </w:r>
      <w:r w:rsidR="00F041A9" w:rsidRPr="00AA6C19">
        <w:rPr>
          <w:rFonts w:ascii="Book Antiqua" w:eastAsia="宋体" w:hAnsi="Book Antiqua"/>
          <w:lang w:eastAsia="zh-CN"/>
        </w:rPr>
        <w:t xml:space="preserve"> </w:t>
      </w:r>
      <w:r w:rsidR="002C042B" w:rsidRPr="00AA6C19">
        <w:rPr>
          <w:rFonts w:ascii="Book Antiqua" w:hAnsi="Book Antiqua"/>
        </w:rPr>
        <w:t xml:space="preserve">20000 copies/ml in 43%, HBV DNA drop &lt; 400 copies/ml in 19% and </w:t>
      </w:r>
      <w:proofErr w:type="spellStart"/>
      <w:r w:rsidR="002C042B" w:rsidRPr="00AA6C19">
        <w:rPr>
          <w:rFonts w:ascii="Book Antiqua" w:hAnsi="Book Antiqua"/>
        </w:rPr>
        <w:t>HBsAg</w:t>
      </w:r>
      <w:proofErr w:type="spellEnd"/>
      <w:r w:rsidR="002C042B" w:rsidRPr="00AA6C19">
        <w:rPr>
          <w:rFonts w:ascii="Book Antiqua" w:hAnsi="Book Antiqua"/>
        </w:rPr>
        <w:t xml:space="preserve"> clearance in 3% of patients</w:t>
      </w:r>
      <w:r w:rsidR="00BB476C" w:rsidRPr="009E69B6">
        <w:rPr>
          <w:rFonts w:ascii="Book Antiqua" w:hAnsi="Book Antiqua"/>
        </w:rPr>
        <w:fldChar w:fldCharType="begin">
          <w:fldData xml:space="preserve">PEVuZE5vdGU+PENpdGU+PEF1dGhvcj5NYXJjZWxsaW48L0F1dGhvcj48WWVhcj4yMDA0PC9ZZWFy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</w:fldData>
        </w:fldChar>
      </w:r>
      <w:r w:rsidR="004A6388" w:rsidRPr="00AA6C19">
        <w:rPr>
          <w:rFonts w:ascii="Book Antiqua" w:hAnsi="Book Antiqua"/>
        </w:rPr>
        <w:instrText xml:space="preserve"> ADDIN EN.CITE </w:instrText>
      </w:r>
      <w:r w:rsidR="004A6388" w:rsidRPr="009E69B6">
        <w:rPr>
          <w:rFonts w:ascii="Book Antiqua" w:hAnsi="Book Antiqua"/>
        </w:rPr>
        <w:fldChar w:fldCharType="begin">
          <w:fldData xml:space="preserve">PEVuZE5vdGU+PENpdGU+PEF1dGhvcj5NYXJjZWxsaW48L0F1dGhvcj48WWVhcj4yMDA0PC9ZZWFy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</w:fldData>
        </w:fldChar>
      </w:r>
      <w:r w:rsidR="004A6388" w:rsidRPr="00AA6C19">
        <w:rPr>
          <w:rFonts w:ascii="Book Antiqua" w:hAnsi="Book Antiqua"/>
        </w:rPr>
        <w:instrText xml:space="preserve"> ADDIN EN.CITE.DATA </w:instrText>
      </w:r>
      <w:r w:rsidR="004A6388" w:rsidRPr="009E69B6">
        <w:rPr>
          <w:rFonts w:ascii="Book Antiqua" w:hAnsi="Book Antiqua"/>
        </w:rPr>
      </w:r>
      <w:r w:rsidR="004A6388" w:rsidRPr="009E69B6">
        <w:rPr>
          <w:rFonts w:ascii="Book Antiqua" w:hAnsi="Book Antiqua"/>
        </w:rPr>
        <w:fldChar w:fldCharType="end"/>
      </w:r>
      <w:r w:rsidR="00BB476C" w:rsidRPr="009E69B6">
        <w:rPr>
          <w:rFonts w:ascii="Book Antiqua" w:hAnsi="Book Antiqua"/>
        </w:rPr>
      </w:r>
      <w:r w:rsidR="00BB476C" w:rsidRPr="009E69B6">
        <w:rPr>
          <w:rFonts w:ascii="Book Antiqua" w:hAnsi="Book Antiqua"/>
        </w:rPr>
        <w:fldChar w:fldCharType="separate"/>
      </w:r>
      <w:r w:rsidR="004A6388" w:rsidRPr="00AA6C19">
        <w:rPr>
          <w:rFonts w:ascii="Book Antiqua" w:hAnsi="Book Antiqua"/>
          <w:noProof/>
          <w:vertAlign w:val="superscript"/>
        </w:rPr>
        <w:t>[</w:t>
      </w:r>
      <w:hyperlink w:anchor="_ENREF_61" w:tooltip="Marcellin, 2004 #3048" w:history="1">
        <w:r w:rsidR="004A6388" w:rsidRPr="00AA6C19">
          <w:rPr>
            <w:rFonts w:ascii="Book Antiqua" w:hAnsi="Book Antiqua"/>
            <w:noProof/>
            <w:vertAlign w:val="superscript"/>
          </w:rPr>
          <w:t>61</w:t>
        </w:r>
      </w:hyperlink>
      <w:r w:rsidR="004A6388" w:rsidRPr="00AA6C19">
        <w:rPr>
          <w:rFonts w:ascii="Book Antiqua" w:hAnsi="Book Antiqua"/>
          <w:noProof/>
          <w:vertAlign w:val="superscript"/>
        </w:rPr>
        <w:t>]</w:t>
      </w:r>
      <w:r w:rsidR="00BB476C" w:rsidRPr="009E69B6">
        <w:rPr>
          <w:rFonts w:ascii="Book Antiqua" w:hAnsi="Book Antiqua"/>
        </w:rPr>
        <w:fldChar w:fldCharType="end"/>
      </w:r>
      <w:r w:rsidR="002C042B" w:rsidRPr="00AA6C19">
        <w:rPr>
          <w:rFonts w:ascii="Book Antiqua" w:hAnsi="Book Antiqua"/>
        </w:rPr>
        <w:t>.</w:t>
      </w:r>
      <w:r w:rsidR="00813AB0" w:rsidRPr="00AA6C19">
        <w:rPr>
          <w:rFonts w:ascii="Book Antiqua" w:hAnsi="Book Antiqua"/>
        </w:rPr>
        <w:t xml:space="preserve"> In comparison to PEG-IFN-</w:t>
      </w:r>
      <w:r w:rsidR="00813AB0" w:rsidRPr="009E69B6">
        <w:rPr>
          <w:rFonts w:ascii="Book Antiqua" w:hAnsi="Book Antiqua" w:cs="Times New Roman"/>
        </w:rPr>
        <w:t>α</w:t>
      </w:r>
      <w:r w:rsidR="00813AB0" w:rsidRPr="00AA6C19">
        <w:rPr>
          <w:rFonts w:ascii="Book Antiqua" w:hAnsi="Book Antiqua"/>
        </w:rPr>
        <w:t xml:space="preserve">2b with or without </w:t>
      </w:r>
      <w:r w:rsidR="008B0BFD" w:rsidRPr="00AA6C19">
        <w:rPr>
          <w:rFonts w:ascii="Book Antiqua" w:hAnsi="Book Antiqua"/>
        </w:rPr>
        <w:t>l</w:t>
      </w:r>
      <w:r w:rsidR="00813AB0" w:rsidRPr="00AA6C19">
        <w:rPr>
          <w:rFonts w:ascii="Book Antiqua" w:hAnsi="Book Antiqua"/>
        </w:rPr>
        <w:t xml:space="preserve">amivudine treatment for 48 </w:t>
      </w:r>
      <w:proofErr w:type="spellStart"/>
      <w:r w:rsidR="00813AB0" w:rsidRPr="00AA6C19">
        <w:rPr>
          <w:rFonts w:ascii="Book Antiqua" w:hAnsi="Book Antiqua"/>
        </w:rPr>
        <w:t>wk</w:t>
      </w:r>
      <w:proofErr w:type="spellEnd"/>
      <w:r w:rsidR="00813AB0" w:rsidRPr="00AA6C19">
        <w:rPr>
          <w:rFonts w:ascii="Book Antiqua" w:hAnsi="Book Antiqua"/>
        </w:rPr>
        <w:t xml:space="preserve">, </w:t>
      </w:r>
      <w:r w:rsidR="000C5F5A" w:rsidRPr="00AA6C19">
        <w:rPr>
          <w:rFonts w:ascii="Book Antiqua" w:hAnsi="Book Antiqua"/>
        </w:rPr>
        <w:t xml:space="preserve">study </w:t>
      </w:r>
      <w:r w:rsidR="00813AB0" w:rsidRPr="00AA6C19">
        <w:rPr>
          <w:rFonts w:ascii="Book Antiqua" w:hAnsi="Book Antiqua"/>
        </w:rPr>
        <w:t>showed ALT normalization in 40% and HBV DNA reduction to &lt;</w:t>
      </w:r>
      <w:r w:rsidR="00F041A9" w:rsidRPr="00AA6C19">
        <w:rPr>
          <w:rFonts w:ascii="Book Antiqua" w:eastAsia="宋体" w:hAnsi="Book Antiqua"/>
          <w:lang w:eastAsia="zh-CN"/>
        </w:rPr>
        <w:t xml:space="preserve"> </w:t>
      </w:r>
      <w:r w:rsidR="00813AB0" w:rsidRPr="00AA6C19">
        <w:rPr>
          <w:rFonts w:ascii="Book Antiqua" w:hAnsi="Book Antiqua"/>
        </w:rPr>
        <w:t>60 IU/m</w:t>
      </w:r>
      <w:r w:rsidR="00813AB0" w:rsidRPr="009E69B6">
        <w:rPr>
          <w:rFonts w:ascii="Book Antiqua" w:hAnsi="Book Antiqua"/>
          <w:caps/>
        </w:rPr>
        <w:t>l</w:t>
      </w:r>
      <w:r w:rsidR="00813AB0" w:rsidRPr="00AA6C19">
        <w:rPr>
          <w:rFonts w:ascii="Book Antiqua" w:hAnsi="Book Antiqua"/>
        </w:rPr>
        <w:t xml:space="preserve"> in 43% of patients at 6 </w:t>
      </w:r>
      <w:proofErr w:type="spellStart"/>
      <w:r w:rsidR="00813AB0" w:rsidRPr="00AA6C19">
        <w:rPr>
          <w:rFonts w:ascii="Book Antiqua" w:hAnsi="Book Antiqua"/>
        </w:rPr>
        <w:t>mo</w:t>
      </w:r>
      <w:proofErr w:type="spellEnd"/>
      <w:r w:rsidR="00813AB0" w:rsidRPr="00AA6C19">
        <w:rPr>
          <w:rFonts w:ascii="Book Antiqua" w:hAnsi="Book Antiqua"/>
        </w:rPr>
        <w:t xml:space="preserve"> post-</w:t>
      </w:r>
      <w:r w:rsidR="00813AB0" w:rsidRPr="00AA6C19">
        <w:rPr>
          <w:rFonts w:ascii="Book Antiqua" w:hAnsi="Book Antiqua"/>
        </w:rPr>
        <w:lastRenderedPageBreak/>
        <w:t>treatment</w:t>
      </w:r>
      <w:r w:rsidR="00BB476C" w:rsidRPr="009E69B6">
        <w:rPr>
          <w:rFonts w:ascii="Book Antiqua" w:hAnsi="Book Antiqua"/>
        </w:rPr>
        <w:fldChar w:fldCharType="begin">
          <w:fldData xml:space="preserve">PEVuZE5vdGU+PENpdGU+PEF1dGhvcj5QYXBhZG9wb3Vsb3M8L0F1dGhvcj48WWVhcj4yMDA5PC9Z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</w:fldData>
        </w:fldChar>
      </w:r>
      <w:r w:rsidR="004A6388" w:rsidRPr="00AA6C19">
        <w:rPr>
          <w:rFonts w:ascii="Book Antiqua" w:hAnsi="Book Antiqua"/>
        </w:rPr>
        <w:instrText xml:space="preserve"> ADDIN EN.CITE </w:instrText>
      </w:r>
      <w:r w:rsidR="004A6388" w:rsidRPr="009E69B6">
        <w:rPr>
          <w:rFonts w:ascii="Book Antiqua" w:hAnsi="Book Antiqua"/>
        </w:rPr>
        <w:fldChar w:fldCharType="begin">
          <w:fldData xml:space="preserve">PEVuZE5vdGU+PENpdGU+PEF1dGhvcj5QYXBhZG9wb3Vsb3M8L0F1dGhvcj48WWVhcj4yMDA5PC9Z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</w:fldData>
        </w:fldChar>
      </w:r>
      <w:r w:rsidR="004A6388" w:rsidRPr="00AA6C19">
        <w:rPr>
          <w:rFonts w:ascii="Book Antiqua" w:hAnsi="Book Antiqua"/>
        </w:rPr>
        <w:instrText xml:space="preserve"> ADDIN EN.CITE.DATA </w:instrText>
      </w:r>
      <w:r w:rsidR="004A6388" w:rsidRPr="009E69B6">
        <w:rPr>
          <w:rFonts w:ascii="Book Antiqua" w:hAnsi="Book Antiqua"/>
        </w:rPr>
      </w:r>
      <w:r w:rsidR="004A6388" w:rsidRPr="009E69B6">
        <w:rPr>
          <w:rFonts w:ascii="Book Antiqua" w:hAnsi="Book Antiqua"/>
        </w:rPr>
        <w:fldChar w:fldCharType="end"/>
      </w:r>
      <w:r w:rsidR="00BB476C" w:rsidRPr="009E69B6">
        <w:rPr>
          <w:rFonts w:ascii="Book Antiqua" w:hAnsi="Book Antiqua"/>
        </w:rPr>
      </w:r>
      <w:r w:rsidR="00BB476C" w:rsidRPr="009E69B6">
        <w:rPr>
          <w:rFonts w:ascii="Book Antiqua" w:hAnsi="Book Antiqua"/>
        </w:rPr>
        <w:fldChar w:fldCharType="separate"/>
      </w:r>
      <w:r w:rsidR="004A6388" w:rsidRPr="00AA6C19">
        <w:rPr>
          <w:rFonts w:ascii="Book Antiqua" w:hAnsi="Book Antiqua"/>
          <w:noProof/>
          <w:vertAlign w:val="superscript"/>
        </w:rPr>
        <w:t>[</w:t>
      </w:r>
      <w:hyperlink w:anchor="_ENREF_62" w:tooltip="Papadopoulos, 2009 #3053" w:history="1">
        <w:r w:rsidR="004A6388" w:rsidRPr="00AA6C19">
          <w:rPr>
            <w:rFonts w:ascii="Book Antiqua" w:hAnsi="Book Antiqua"/>
            <w:noProof/>
            <w:vertAlign w:val="superscript"/>
          </w:rPr>
          <w:t>62</w:t>
        </w:r>
      </w:hyperlink>
      <w:r w:rsidR="004A6388" w:rsidRPr="00AA6C19">
        <w:rPr>
          <w:rFonts w:ascii="Book Antiqua" w:hAnsi="Book Antiqua"/>
          <w:noProof/>
          <w:vertAlign w:val="superscript"/>
        </w:rPr>
        <w:t>]</w:t>
      </w:r>
      <w:r w:rsidR="00BB476C" w:rsidRPr="009E69B6">
        <w:rPr>
          <w:rFonts w:ascii="Book Antiqua" w:hAnsi="Book Antiqua"/>
        </w:rPr>
        <w:fldChar w:fldCharType="end"/>
      </w:r>
      <w:r w:rsidR="00813AB0" w:rsidRPr="00AA6C19">
        <w:rPr>
          <w:rFonts w:ascii="Book Antiqua" w:hAnsi="Book Antiqua"/>
        </w:rPr>
        <w:t xml:space="preserve">. </w:t>
      </w:r>
      <w:r w:rsidR="00DF5450" w:rsidRPr="00AA6C19">
        <w:rPr>
          <w:rFonts w:ascii="Book Antiqua" w:hAnsi="Book Antiqua"/>
        </w:rPr>
        <w:t>In</w:t>
      </w:r>
      <w:r w:rsidR="009335F2" w:rsidRPr="00AA6C19">
        <w:rPr>
          <w:rFonts w:ascii="Book Antiqua" w:hAnsi="Book Antiqua"/>
        </w:rPr>
        <w:t xml:space="preserve"> a long-term follow-up study of 230</w:t>
      </w:r>
      <w:r w:rsidR="00DF5450" w:rsidRPr="00AA6C19">
        <w:rPr>
          <w:rFonts w:ascii="Book Antiqua" w:hAnsi="Book Antiqua"/>
        </w:rPr>
        <w:t xml:space="preserve"> patients</w:t>
      </w:r>
      <w:r w:rsidR="009335F2" w:rsidRPr="00AA6C19">
        <w:rPr>
          <w:rFonts w:ascii="Book Antiqua" w:hAnsi="Book Antiqua"/>
        </w:rPr>
        <w:t>,</w:t>
      </w:r>
      <w:r w:rsidR="00DF5450" w:rsidRPr="00AA6C19">
        <w:rPr>
          <w:rFonts w:ascii="Book Antiqua" w:hAnsi="Book Antiqua"/>
        </w:rPr>
        <w:t xml:space="preserve"> </w:t>
      </w:r>
      <w:r w:rsidR="009335F2" w:rsidRPr="00AA6C19">
        <w:rPr>
          <w:rFonts w:ascii="Book Antiqua" w:hAnsi="Book Antiqua"/>
        </w:rPr>
        <w:t xml:space="preserve">sustained </w:t>
      </w:r>
      <w:proofErr w:type="spellStart"/>
      <w:r w:rsidR="009335F2" w:rsidRPr="00AA6C19">
        <w:rPr>
          <w:rFonts w:ascii="Book Antiqua" w:hAnsi="Book Antiqua"/>
        </w:rPr>
        <w:t>virological</w:t>
      </w:r>
      <w:proofErr w:type="spellEnd"/>
      <w:r w:rsidR="009335F2" w:rsidRPr="00AA6C19">
        <w:rPr>
          <w:rFonts w:ascii="Book Antiqua" w:hAnsi="Book Antiqua"/>
        </w:rPr>
        <w:t xml:space="preserve"> response (HBV DNA &lt;</w:t>
      </w:r>
      <w:r w:rsidR="00F041A9" w:rsidRPr="00AA6C19">
        <w:rPr>
          <w:rFonts w:ascii="Book Antiqua" w:eastAsia="宋体" w:hAnsi="Book Antiqua"/>
          <w:lang w:eastAsia="zh-CN"/>
        </w:rPr>
        <w:t xml:space="preserve"> </w:t>
      </w:r>
      <w:r w:rsidR="009335F2" w:rsidRPr="00AA6C19">
        <w:rPr>
          <w:rFonts w:ascii="Book Antiqua" w:hAnsi="Book Antiqua"/>
        </w:rPr>
        <w:t>10000 copies/m</w:t>
      </w:r>
      <w:r w:rsidR="009335F2" w:rsidRPr="009E69B6">
        <w:rPr>
          <w:rFonts w:ascii="Book Antiqua" w:hAnsi="Book Antiqua"/>
          <w:caps/>
        </w:rPr>
        <w:t>l</w:t>
      </w:r>
      <w:r w:rsidR="009335F2" w:rsidRPr="00AA6C19">
        <w:rPr>
          <w:rFonts w:ascii="Book Antiqua" w:hAnsi="Book Antiqua"/>
        </w:rPr>
        <w:t xml:space="preserve">) of 21% were observed </w:t>
      </w:r>
      <w:r w:rsidR="00DF5450" w:rsidRPr="00AA6C19">
        <w:rPr>
          <w:rFonts w:ascii="Book Antiqua" w:hAnsi="Book Antiqua"/>
        </w:rPr>
        <w:t>5 years post-treatment with PEG-IFN-</w:t>
      </w:r>
      <w:r w:rsidR="00DF5450" w:rsidRPr="009E69B6">
        <w:rPr>
          <w:rFonts w:ascii="Book Antiqua" w:hAnsi="Book Antiqua" w:cs="Times New Roman"/>
        </w:rPr>
        <w:t>α</w:t>
      </w:r>
      <w:r w:rsidR="00DF5450" w:rsidRPr="00AA6C19">
        <w:rPr>
          <w:rFonts w:ascii="Book Antiqua" w:hAnsi="Book Antiqua"/>
        </w:rPr>
        <w:t xml:space="preserve">2a, and </w:t>
      </w:r>
      <w:proofErr w:type="spellStart"/>
      <w:r w:rsidR="00DF5450" w:rsidRPr="00AA6C19">
        <w:rPr>
          <w:rFonts w:ascii="Book Antiqua" w:hAnsi="Book Antiqua"/>
        </w:rPr>
        <w:t>HBsAg</w:t>
      </w:r>
      <w:proofErr w:type="spellEnd"/>
      <w:r w:rsidR="00DF5450" w:rsidRPr="00AA6C19">
        <w:rPr>
          <w:rFonts w:ascii="Book Antiqua" w:hAnsi="Book Antiqua"/>
        </w:rPr>
        <w:t xml:space="preserve"> clearance </w:t>
      </w:r>
      <w:r w:rsidR="009335F2" w:rsidRPr="00AA6C19">
        <w:rPr>
          <w:rFonts w:ascii="Book Antiqua" w:hAnsi="Book Antiqua"/>
        </w:rPr>
        <w:t>were 5% at 1 year post-treatment and 12% at 5 year</w:t>
      </w:r>
      <w:r w:rsidR="005C3BA6" w:rsidRPr="00AA6C19">
        <w:rPr>
          <w:rFonts w:ascii="Book Antiqua" w:hAnsi="Book Antiqua"/>
        </w:rPr>
        <w:t>s</w:t>
      </w:r>
      <w:r w:rsidR="009335F2" w:rsidRPr="00AA6C19">
        <w:rPr>
          <w:rFonts w:ascii="Book Antiqua" w:hAnsi="Book Antiqua"/>
        </w:rPr>
        <w:t xml:space="preserve"> post-treatment</w:t>
      </w:r>
      <w:r w:rsidR="00BB476C" w:rsidRPr="009E69B6">
        <w:rPr>
          <w:rFonts w:ascii="Book Antiqua" w:hAnsi="Book Antiqua"/>
        </w:rPr>
        <w:fldChar w:fldCharType="begin">
          <w:fldData xml:space="preserve">PEVuZE5vdGU+PENpdGU+PEF1dGhvcj5NYXJjZWxsaW48L0F1dGhvcj48WWVhcj4yMDA5PC9ZZWFy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b2RpY2FsPjxwYWdlcz4yMTY5LTIxNzkgZTEtNDwvcGFnZXM+PHZvbHVtZT4xMzY8L3ZvbHVtZT48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==
</w:fldData>
        </w:fldChar>
      </w:r>
      <w:r w:rsidR="004A6388" w:rsidRPr="00AA6C19">
        <w:rPr>
          <w:rFonts w:ascii="Book Antiqua" w:hAnsi="Book Antiqua"/>
        </w:rPr>
        <w:instrText xml:space="preserve"> ADDIN EN.CITE </w:instrText>
      </w:r>
      <w:r w:rsidR="004A6388" w:rsidRPr="009E69B6">
        <w:rPr>
          <w:rFonts w:ascii="Book Antiqua" w:hAnsi="Book Antiqua"/>
        </w:rPr>
        <w:fldChar w:fldCharType="begin">
          <w:fldData xml:space="preserve">PEVuZE5vdGU+PENpdGU+PEF1dGhvcj5NYXJjZWxsaW48L0F1dGhvcj48WWVhcj4yMDA5PC9ZZWFy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b2RpY2FsPjxwYWdlcz4yMTY5LTIxNzkgZTEtNDwvcGFnZXM+PHZvbHVtZT4xMzY8L3ZvbHVtZT48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==
</w:fldData>
        </w:fldChar>
      </w:r>
      <w:r w:rsidR="004A6388" w:rsidRPr="00AA6C19">
        <w:rPr>
          <w:rFonts w:ascii="Book Antiqua" w:hAnsi="Book Antiqua"/>
        </w:rPr>
        <w:instrText xml:space="preserve"> ADDIN EN.CITE.DATA </w:instrText>
      </w:r>
      <w:r w:rsidR="004A6388" w:rsidRPr="009E69B6">
        <w:rPr>
          <w:rFonts w:ascii="Book Antiqua" w:hAnsi="Book Antiqua"/>
        </w:rPr>
      </w:r>
      <w:r w:rsidR="004A6388" w:rsidRPr="009E69B6">
        <w:rPr>
          <w:rFonts w:ascii="Book Antiqua" w:hAnsi="Book Antiqua"/>
        </w:rPr>
        <w:fldChar w:fldCharType="end"/>
      </w:r>
      <w:r w:rsidR="00BB476C" w:rsidRPr="009E69B6">
        <w:rPr>
          <w:rFonts w:ascii="Book Antiqua" w:hAnsi="Book Antiqua"/>
        </w:rPr>
      </w:r>
      <w:r w:rsidR="00BB476C" w:rsidRPr="009E69B6">
        <w:rPr>
          <w:rFonts w:ascii="Book Antiqua" w:hAnsi="Book Antiqua"/>
        </w:rPr>
        <w:fldChar w:fldCharType="separate"/>
      </w:r>
      <w:r w:rsidR="004A6388" w:rsidRPr="00AA6C19">
        <w:rPr>
          <w:rFonts w:ascii="Book Antiqua" w:hAnsi="Book Antiqua"/>
          <w:noProof/>
          <w:vertAlign w:val="superscript"/>
        </w:rPr>
        <w:t>[</w:t>
      </w:r>
      <w:hyperlink w:anchor="_ENREF_63" w:tooltip="Marcellin, 2009 #3108" w:history="1">
        <w:r w:rsidR="004A6388" w:rsidRPr="00AA6C19">
          <w:rPr>
            <w:rFonts w:ascii="Book Antiqua" w:hAnsi="Book Antiqua"/>
            <w:noProof/>
            <w:vertAlign w:val="superscript"/>
          </w:rPr>
          <w:t>63</w:t>
        </w:r>
      </w:hyperlink>
      <w:r w:rsidR="004A6388" w:rsidRPr="00AA6C19">
        <w:rPr>
          <w:rFonts w:ascii="Book Antiqua" w:hAnsi="Book Antiqua"/>
          <w:noProof/>
          <w:vertAlign w:val="superscript"/>
        </w:rPr>
        <w:t>]</w:t>
      </w:r>
      <w:r w:rsidR="00BB476C" w:rsidRPr="009E69B6">
        <w:rPr>
          <w:rFonts w:ascii="Book Antiqua" w:hAnsi="Book Antiqua"/>
        </w:rPr>
        <w:fldChar w:fldCharType="end"/>
      </w:r>
      <w:r w:rsidR="009335F2" w:rsidRPr="00AA6C19">
        <w:rPr>
          <w:rFonts w:ascii="Book Antiqua" w:hAnsi="Book Antiqua"/>
        </w:rPr>
        <w:t>.</w:t>
      </w:r>
    </w:p>
    <w:p w14:paraId="3CCD5C69" w14:textId="24379C55" w:rsidR="00A22CF2" w:rsidRPr="00AA6C19" w:rsidRDefault="00AF4938">
      <w:pPr>
        <w:pStyle w:val="10"/>
        <w:spacing w:line="360" w:lineRule="auto"/>
        <w:ind w:firstLine="720"/>
        <w:jc w:val="both"/>
        <w:rPr>
          <w:rFonts w:ascii="Book Antiqua" w:eastAsia="Times New Roman" w:hAnsi="Book Antiqua" w:cs="Times New Roman"/>
        </w:rPr>
      </w:pPr>
      <w:r w:rsidRPr="00AA6C19">
        <w:rPr>
          <w:rFonts w:ascii="Book Antiqua" w:eastAsia="Times New Roman" w:hAnsi="Book Antiqua" w:cs="Times New Roman"/>
        </w:rPr>
        <w:t>Combin</w:t>
      </w:r>
      <w:r w:rsidR="000C5F5A" w:rsidRPr="00AA6C19">
        <w:rPr>
          <w:rFonts w:ascii="Book Antiqua" w:eastAsia="Times New Roman" w:hAnsi="Book Antiqua" w:cs="Times New Roman"/>
        </w:rPr>
        <w:t>ing Lamivudine</w:t>
      </w:r>
      <w:r w:rsidRPr="00AA6C19">
        <w:rPr>
          <w:rFonts w:ascii="Book Antiqua" w:eastAsia="Times New Roman" w:hAnsi="Book Antiqua" w:cs="Times New Roman"/>
        </w:rPr>
        <w:t xml:space="preserve"> </w:t>
      </w:r>
      <w:r w:rsidR="000C5F5A" w:rsidRPr="00AA6C19">
        <w:rPr>
          <w:rFonts w:ascii="Book Antiqua" w:eastAsia="Times New Roman" w:hAnsi="Book Antiqua" w:cs="Times New Roman"/>
        </w:rPr>
        <w:t xml:space="preserve">to </w:t>
      </w:r>
      <w:r w:rsidRPr="00AA6C19">
        <w:rPr>
          <w:rFonts w:ascii="Book Antiqua" w:eastAsia="Times New Roman" w:hAnsi="Book Antiqua" w:cs="Times New Roman"/>
        </w:rPr>
        <w:t xml:space="preserve">IFN or PEG-IFN </w:t>
      </w:r>
      <w:r w:rsidR="000C5F5A" w:rsidRPr="00AA6C19">
        <w:rPr>
          <w:rFonts w:ascii="Book Antiqua" w:eastAsia="Times New Roman" w:hAnsi="Book Antiqua" w:cs="Times New Roman"/>
        </w:rPr>
        <w:t>therapy</w:t>
      </w:r>
      <w:r w:rsidRPr="00AA6C19">
        <w:rPr>
          <w:rFonts w:ascii="Book Antiqua" w:eastAsia="Times New Roman" w:hAnsi="Book Antiqua" w:cs="Times New Roman"/>
        </w:rPr>
        <w:t xml:space="preserve"> cause</w:t>
      </w:r>
      <w:r w:rsidR="000C5F5A" w:rsidRPr="00AA6C19">
        <w:rPr>
          <w:rFonts w:ascii="Book Antiqua" w:eastAsia="Times New Roman" w:hAnsi="Book Antiqua" w:cs="Times New Roman"/>
        </w:rPr>
        <w:t>d</w:t>
      </w:r>
      <w:r w:rsidRPr="00AA6C19">
        <w:rPr>
          <w:rFonts w:ascii="Book Antiqua" w:eastAsia="Times New Roman" w:hAnsi="Book Antiqua" w:cs="Times New Roman"/>
        </w:rPr>
        <w:t xml:space="preserve"> a </w:t>
      </w:r>
      <w:r w:rsidR="000C5F5A" w:rsidRPr="00AA6C19">
        <w:rPr>
          <w:rFonts w:ascii="Book Antiqua" w:eastAsia="Times New Roman" w:hAnsi="Book Antiqua" w:cs="Times New Roman"/>
        </w:rPr>
        <w:t>better</w:t>
      </w:r>
      <w:r w:rsidRPr="00AA6C19">
        <w:rPr>
          <w:rFonts w:ascii="Book Antiqua" w:eastAsia="Times New Roman" w:hAnsi="Book Antiqua" w:cs="Times New Roman"/>
        </w:rPr>
        <w:t xml:space="preserve"> suppression of HBV DNA, but there </w:t>
      </w:r>
      <w:r w:rsidR="00B53D49" w:rsidRPr="00AA6C19">
        <w:rPr>
          <w:rFonts w:ascii="Book Antiqua" w:eastAsia="Times New Roman" w:hAnsi="Book Antiqua" w:cs="Times New Roman"/>
        </w:rPr>
        <w:t>we</w:t>
      </w:r>
      <w:r w:rsidRPr="00AA6C19">
        <w:rPr>
          <w:rFonts w:ascii="Book Antiqua" w:eastAsia="Times New Roman" w:hAnsi="Book Antiqua" w:cs="Times New Roman"/>
        </w:rPr>
        <w:t>re no differences in sustained off-treatment response</w:t>
      </w:r>
      <w:r w:rsidR="00BB476C" w:rsidRPr="009E69B6">
        <w:rPr>
          <w:rFonts w:ascii="Book Antiqua" w:eastAsia="Times New Roman" w:hAnsi="Book Antiqua" w:cs="Times New Roman"/>
        </w:rPr>
        <w:fldChar w:fldCharType="begin">
          <w:fldData xml:space="preserve">PEVuZE5vdGU+PENpdGU+PEF1dGhvcj5QYXBhdGhlb2RvcmlkaXM8L0F1dGhvcj48WWVhcj4yMDA1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==
</w:fldData>
        </w:fldChar>
      </w:r>
      <w:r w:rsidR="004A6388" w:rsidRPr="00AA6C19">
        <w:rPr>
          <w:rFonts w:ascii="Book Antiqua" w:eastAsia="Times New Roman" w:hAnsi="Book Antiqua" w:cs="Times New Roman"/>
        </w:rPr>
        <w:instrText xml:space="preserve"> ADDIN EN.CITE </w:instrText>
      </w:r>
      <w:r w:rsidR="004A6388" w:rsidRPr="009E69B6">
        <w:rPr>
          <w:rFonts w:ascii="Book Antiqua" w:eastAsia="Times New Roman" w:hAnsi="Book Antiqua" w:cs="Times New Roman"/>
        </w:rPr>
        <w:fldChar w:fldCharType="begin">
          <w:fldData xml:space="preserve">PEVuZE5vdGU+PENpdGU+PEF1dGhvcj5QYXBhdGhlb2RvcmlkaXM8L0F1dGhvcj48WWVhcj4yMDA1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==
</w:fldData>
        </w:fldChar>
      </w:r>
      <w:r w:rsidR="004A6388" w:rsidRPr="00AA6C19">
        <w:rPr>
          <w:rFonts w:ascii="Book Antiqua" w:eastAsia="Times New Roman" w:hAnsi="Book Antiqua" w:cs="Times New Roman"/>
        </w:rPr>
        <w:instrText xml:space="preserve"> ADDIN EN.CITE.DATA </w:instrText>
      </w:r>
      <w:r w:rsidR="004A6388" w:rsidRPr="009E69B6">
        <w:rPr>
          <w:rFonts w:ascii="Book Antiqua" w:eastAsia="Times New Roman" w:hAnsi="Book Antiqua" w:cs="Times New Roman"/>
        </w:rPr>
      </w:r>
      <w:r w:rsidR="004A6388" w:rsidRPr="009E69B6">
        <w:rPr>
          <w:rFonts w:ascii="Book Antiqua" w:eastAsia="Times New Roman" w:hAnsi="Book Antiqua" w:cs="Times New Roman"/>
        </w:rPr>
        <w:fldChar w:fldCharType="end"/>
      </w:r>
      <w:r w:rsidR="00BB476C" w:rsidRPr="009E69B6">
        <w:rPr>
          <w:rFonts w:ascii="Book Antiqua" w:eastAsia="Times New Roman" w:hAnsi="Book Antiqua" w:cs="Times New Roman"/>
        </w:rPr>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46" w:tooltip="Papatheodoridis, 2005 #3111" w:history="1">
        <w:r w:rsidR="004A6388" w:rsidRPr="00AA6C19">
          <w:rPr>
            <w:rFonts w:ascii="Book Antiqua" w:eastAsia="Times New Roman" w:hAnsi="Book Antiqua" w:cs="Times New Roman"/>
            <w:noProof/>
            <w:vertAlign w:val="superscript"/>
          </w:rPr>
          <w:t>46</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Pr="00AA6C19">
        <w:rPr>
          <w:rFonts w:ascii="Book Antiqua" w:eastAsia="Times New Roman" w:hAnsi="Book Antiqua" w:cs="Times New Roman"/>
        </w:rPr>
        <w:t>.</w:t>
      </w:r>
      <w:r w:rsidR="004C65CB" w:rsidRPr="00AA6C19">
        <w:rPr>
          <w:rFonts w:ascii="Book Antiqua" w:eastAsia="Times New Roman" w:hAnsi="Book Antiqua" w:cs="Times New Roman"/>
        </w:rPr>
        <w:t xml:space="preserve"> </w:t>
      </w:r>
      <w:r w:rsidR="005C3BA6" w:rsidRPr="00AA6C19">
        <w:rPr>
          <w:rFonts w:ascii="Book Antiqua" w:eastAsia="Times New Roman" w:hAnsi="Book Antiqua" w:cs="Times New Roman"/>
        </w:rPr>
        <w:t>Similarly, the c</w:t>
      </w:r>
      <w:r w:rsidR="004C65CB" w:rsidRPr="00AA6C19">
        <w:rPr>
          <w:rFonts w:ascii="Book Antiqua" w:eastAsia="Times New Roman" w:hAnsi="Book Antiqua" w:cs="Times New Roman"/>
        </w:rPr>
        <w:t xml:space="preserve">ombination of PEG-IFN with </w:t>
      </w:r>
      <w:proofErr w:type="spellStart"/>
      <w:r w:rsidR="008626D1" w:rsidRPr="00AA6C19">
        <w:rPr>
          <w:rFonts w:ascii="Book Antiqua" w:eastAsia="Times New Roman" w:hAnsi="Book Antiqua" w:cs="Times New Roman"/>
        </w:rPr>
        <w:t>adefovir</w:t>
      </w:r>
      <w:proofErr w:type="spellEnd"/>
      <w:r w:rsidR="008626D1" w:rsidRPr="00AA6C19">
        <w:rPr>
          <w:rFonts w:ascii="Book Antiqua" w:eastAsia="Times New Roman" w:hAnsi="Book Antiqua" w:cs="Times New Roman"/>
        </w:rPr>
        <w:t xml:space="preserve"> showed</w:t>
      </w:r>
      <w:r w:rsidR="004C65CB" w:rsidRPr="00AA6C19">
        <w:rPr>
          <w:rFonts w:ascii="Book Antiqua" w:eastAsia="Times New Roman" w:hAnsi="Book Antiqua" w:cs="Times New Roman"/>
        </w:rPr>
        <w:t xml:space="preserve"> no difference in term</w:t>
      </w:r>
      <w:r w:rsidR="00207BC3" w:rsidRPr="00AA6C19">
        <w:rPr>
          <w:rFonts w:ascii="Book Antiqua" w:eastAsia="Times New Roman" w:hAnsi="Book Antiqua" w:cs="Times New Roman"/>
        </w:rPr>
        <w:t>s</w:t>
      </w:r>
      <w:r w:rsidR="004C65CB" w:rsidRPr="00AA6C19">
        <w:rPr>
          <w:rFonts w:ascii="Book Antiqua" w:eastAsia="Times New Roman" w:hAnsi="Book Antiqua" w:cs="Times New Roman"/>
        </w:rPr>
        <w:t xml:space="preserve"> of sustained off-treatment response compare</w:t>
      </w:r>
      <w:r w:rsidR="00207BC3" w:rsidRPr="00AA6C19">
        <w:rPr>
          <w:rFonts w:ascii="Book Antiqua" w:eastAsia="Times New Roman" w:hAnsi="Book Antiqua" w:cs="Times New Roman"/>
        </w:rPr>
        <w:t>d</w:t>
      </w:r>
      <w:r w:rsidR="004C65CB" w:rsidRPr="00AA6C19">
        <w:rPr>
          <w:rFonts w:ascii="Book Antiqua" w:eastAsia="Times New Roman" w:hAnsi="Book Antiqua" w:cs="Times New Roman"/>
        </w:rPr>
        <w:t xml:space="preserve"> to PEG-IFN alone</w:t>
      </w:r>
      <w:r w:rsidR="00BB476C" w:rsidRPr="009E69B6">
        <w:rPr>
          <w:rFonts w:ascii="Book Antiqua" w:eastAsia="Times New Roman" w:hAnsi="Book Antiqua" w:cs="Times New Roman"/>
        </w:rPr>
        <w:fldChar w:fldCharType="begin"/>
      </w:r>
      <w:r w:rsidR="004A6388" w:rsidRPr="00AA6C19">
        <w:rPr>
          <w:rFonts w:ascii="Book Antiqua" w:eastAsia="Times New Roman" w:hAnsi="Book Antiqua" w:cs="Times New Roman"/>
        </w:rPr>
        <w:instrText xml:space="preserve"> ADDIN EN.CITE &lt;EndNote&gt;&lt;Cite&gt;&lt;Author&gt;Piccolo&lt;/Author&gt;&lt;Year&gt;2013&lt;/Year&gt;&lt;RecNum&gt;168&lt;/RecNum&gt;&lt;DisplayText&gt;&lt;style face="superscript"&gt;[64]&lt;/style&gt;&lt;/DisplayText&gt;&lt;record&gt;&lt;rec-number&gt;168&lt;/rec-number&gt;&lt;foreign-keys&gt;&lt;key app="EN" db-id="ea9a5xef89drvkewvf4vta599xsv2fsed95a" timestamp="0"&gt;168&lt;/key&gt;&lt;/foreign-keys&gt;&lt;ref-type name="Journal Article"&gt;17&lt;/ref-type&gt;&lt;contributors&gt;&lt;authors&gt;&lt;author&gt;Piccolo, P.&lt;/author&gt;&lt;author&gt;Lenci, I.&lt;/author&gt;&lt;author&gt;di Paolo, D.&lt;/author&gt;&lt;author&gt;Demelia, L.&lt;/author&gt;&lt;author&gt;Sorbello, O.&lt;/author&gt;&lt;author&gt;Nosotti, L.&lt;/author&gt;&lt;author&gt;Angelico, M.&lt;/author&gt;&lt;/authors&gt;&lt;/contributors&gt;&lt;auth-address&gt;Hepatology Unit, Tor Vergata University, Rome, Italy. paola.piccolo@uniroma2.it&lt;/auth-address&gt;&lt;titles&gt;&lt;title&gt;A randomized controlled trial of sequential pegylated interferon-alpha and telbivudine or vice versa for 48 weeks in hepatitis B e antigen-negative chronic hepatitis B&lt;/title&gt;&lt;secondary-title&gt;Antivir Ther&lt;/secondary-title&gt;&lt;alt-title&gt;Antiviral therapy&lt;/alt-title&gt;&lt;/titles&gt;&lt;pages&gt;57-64&lt;/pages&gt;&lt;volume&gt;18&lt;/volume&gt;&lt;number&gt;1&lt;/number&gt;&lt;edition&gt;2012/08/09&lt;/edition&gt;&lt;dates&gt;&lt;year&gt;2013&lt;/year&gt;&lt;/dates&gt;&lt;isbn&gt;2040-2058 (Electronic)&amp;#xD;1359-6535 (Linking)&lt;/isbn&gt;&lt;accession-num&gt;22872648&lt;/accession-num&gt;&lt;work-type&gt;Research Support, Non-U.S. Gov&amp;apos;t&lt;/work-type&gt;&lt;urls&gt;&lt;related-urls&gt;&lt;url&gt;http://www.ncbi.nlm.nih.gov/pubmed/22872648&lt;/url&gt;&lt;/related-urls&gt;&lt;/urls&gt;&lt;electronic-resource-num&gt;10.3851/IMP2281&lt;/electronic-resource-num&gt;&lt;language&gt;eng&lt;/language&gt;&lt;/record&gt;&lt;/Cite&gt;&lt;/EndNote&gt;</w:instrText>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64" w:tooltip="Piccolo, 2013 #168" w:history="1">
        <w:r w:rsidR="004A6388" w:rsidRPr="00AA6C19">
          <w:rPr>
            <w:rFonts w:ascii="Book Antiqua" w:eastAsia="Times New Roman" w:hAnsi="Book Antiqua" w:cs="Times New Roman"/>
            <w:noProof/>
            <w:vertAlign w:val="superscript"/>
          </w:rPr>
          <w:t>64</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004C65CB" w:rsidRPr="00AA6C19">
        <w:rPr>
          <w:rFonts w:ascii="Book Antiqua" w:eastAsia="Times New Roman" w:hAnsi="Book Antiqua" w:cs="Times New Roman"/>
        </w:rPr>
        <w:t xml:space="preserve">. </w:t>
      </w:r>
      <w:r w:rsidR="007B6D41" w:rsidRPr="00AA6C19">
        <w:rPr>
          <w:rFonts w:ascii="Book Antiqua" w:eastAsia="Times New Roman" w:hAnsi="Book Antiqua" w:cs="Times New Roman"/>
        </w:rPr>
        <w:t xml:space="preserve">Sequential </w:t>
      </w:r>
      <w:r w:rsidR="00EE20C3" w:rsidRPr="00AA6C19">
        <w:rPr>
          <w:rFonts w:ascii="Book Antiqua" w:eastAsia="Times New Roman" w:hAnsi="Book Antiqua" w:cs="Times New Roman"/>
        </w:rPr>
        <w:t xml:space="preserve">therapy with </w:t>
      </w:r>
      <w:proofErr w:type="spellStart"/>
      <w:r w:rsidR="00EE20C3" w:rsidRPr="00AA6C19">
        <w:rPr>
          <w:rFonts w:ascii="Book Antiqua" w:eastAsia="Times New Roman" w:hAnsi="Book Antiqua" w:cs="Times New Roman"/>
        </w:rPr>
        <w:t>adefovir</w:t>
      </w:r>
      <w:proofErr w:type="spellEnd"/>
      <w:r w:rsidR="00EE20C3" w:rsidRPr="00AA6C19">
        <w:rPr>
          <w:rFonts w:ascii="Book Antiqua" w:eastAsia="Times New Roman" w:hAnsi="Book Antiqua" w:cs="Times New Roman"/>
        </w:rPr>
        <w:t xml:space="preserve">, </w:t>
      </w:r>
      <w:proofErr w:type="spellStart"/>
      <w:r w:rsidR="00EE20C3" w:rsidRPr="00AA6C19">
        <w:rPr>
          <w:rFonts w:ascii="Book Antiqua" w:eastAsia="Times New Roman" w:hAnsi="Book Antiqua" w:cs="Times New Roman"/>
        </w:rPr>
        <w:t>entecavir</w:t>
      </w:r>
      <w:proofErr w:type="spellEnd"/>
      <w:r w:rsidR="00EE20C3" w:rsidRPr="00AA6C19">
        <w:rPr>
          <w:rFonts w:ascii="Book Antiqua" w:eastAsia="Times New Roman" w:hAnsi="Book Antiqua" w:cs="Times New Roman"/>
        </w:rPr>
        <w:t xml:space="preserve"> or </w:t>
      </w:r>
      <w:proofErr w:type="spellStart"/>
      <w:r w:rsidR="00EE20C3" w:rsidRPr="00AA6C19">
        <w:rPr>
          <w:rFonts w:ascii="Book Antiqua" w:eastAsia="Times New Roman" w:hAnsi="Book Antiqua" w:cs="Times New Roman"/>
        </w:rPr>
        <w:t>telbivudine</w:t>
      </w:r>
      <w:proofErr w:type="spellEnd"/>
      <w:r w:rsidR="00EE20C3" w:rsidRPr="00AA6C19">
        <w:rPr>
          <w:rFonts w:ascii="Book Antiqua" w:eastAsia="Times New Roman" w:hAnsi="Book Antiqua" w:cs="Times New Roman"/>
        </w:rPr>
        <w:t xml:space="preserve"> followed by PEG-IFN was</w:t>
      </w:r>
      <w:r w:rsidR="007B6D41" w:rsidRPr="00AA6C19">
        <w:rPr>
          <w:rFonts w:ascii="Book Antiqua" w:eastAsia="Times New Roman" w:hAnsi="Book Antiqua" w:cs="Times New Roman"/>
        </w:rPr>
        <w:t xml:space="preserve"> studied with </w:t>
      </w:r>
      <w:r w:rsidR="00207BC3" w:rsidRPr="00AA6C19">
        <w:rPr>
          <w:rFonts w:ascii="Book Antiqua" w:eastAsia="Times New Roman" w:hAnsi="Book Antiqua" w:cs="Times New Roman"/>
        </w:rPr>
        <w:t xml:space="preserve">promising </w:t>
      </w:r>
      <w:r w:rsidR="007B6D41" w:rsidRPr="00AA6C19">
        <w:rPr>
          <w:rFonts w:ascii="Book Antiqua" w:eastAsia="Times New Roman" w:hAnsi="Book Antiqua" w:cs="Times New Roman"/>
        </w:rPr>
        <w:t>results. A</w:t>
      </w:r>
      <w:r w:rsidR="00255B0E" w:rsidRPr="00AA6C19">
        <w:rPr>
          <w:rFonts w:ascii="Book Antiqua" w:eastAsia="Times New Roman" w:hAnsi="Book Antiqua" w:cs="Times New Roman"/>
        </w:rPr>
        <w:t xml:space="preserve"> recent randomized controlled trial of sequential PEG-IFN and </w:t>
      </w:r>
      <w:proofErr w:type="spellStart"/>
      <w:r w:rsidR="00255B0E" w:rsidRPr="00AA6C19">
        <w:rPr>
          <w:rFonts w:ascii="Book Antiqua" w:eastAsia="Times New Roman" w:hAnsi="Book Antiqua" w:cs="Times New Roman"/>
        </w:rPr>
        <w:t>telbivudine</w:t>
      </w:r>
      <w:proofErr w:type="spellEnd"/>
      <w:r w:rsidR="00255B0E" w:rsidRPr="00AA6C19">
        <w:rPr>
          <w:rFonts w:ascii="Book Antiqua" w:eastAsia="Times New Roman" w:hAnsi="Book Antiqua" w:cs="Times New Roman"/>
        </w:rPr>
        <w:t xml:space="preserve"> for 48 weeks in </w:t>
      </w:r>
      <w:proofErr w:type="spellStart"/>
      <w:r w:rsidR="00255B0E" w:rsidRPr="00AA6C19">
        <w:rPr>
          <w:rFonts w:ascii="Book Antiqua" w:eastAsia="Times New Roman" w:hAnsi="Book Antiqua" w:cs="Times New Roman"/>
        </w:rPr>
        <w:t>HBeAg</w:t>
      </w:r>
      <w:proofErr w:type="spellEnd"/>
      <w:r w:rsidR="00255B0E" w:rsidRPr="00AA6C19">
        <w:rPr>
          <w:rFonts w:ascii="Book Antiqua" w:eastAsia="Times New Roman" w:hAnsi="Book Antiqua" w:cs="Times New Roman"/>
        </w:rPr>
        <w:t>-negative CHB show</w:t>
      </w:r>
      <w:r w:rsidR="00207BC3" w:rsidRPr="00AA6C19">
        <w:rPr>
          <w:rFonts w:ascii="Book Antiqua" w:eastAsia="Times New Roman" w:hAnsi="Book Antiqua" w:cs="Times New Roman"/>
        </w:rPr>
        <w:t>ed</w:t>
      </w:r>
      <w:r w:rsidR="00255B0E" w:rsidRPr="00AA6C19">
        <w:rPr>
          <w:rFonts w:ascii="Book Antiqua" w:eastAsia="Times New Roman" w:hAnsi="Book Antiqua" w:cs="Times New Roman"/>
        </w:rPr>
        <w:t xml:space="preserve"> that </w:t>
      </w:r>
      <w:proofErr w:type="spellStart"/>
      <w:r w:rsidR="00255B0E" w:rsidRPr="00AA6C19">
        <w:rPr>
          <w:rFonts w:ascii="Book Antiqua" w:eastAsia="Times New Roman" w:hAnsi="Book Antiqua" w:cs="Times New Roman"/>
        </w:rPr>
        <w:t>virological</w:t>
      </w:r>
      <w:proofErr w:type="spellEnd"/>
      <w:r w:rsidR="00255B0E" w:rsidRPr="00AA6C19">
        <w:rPr>
          <w:rFonts w:ascii="Book Antiqua" w:eastAsia="Times New Roman" w:hAnsi="Book Antiqua" w:cs="Times New Roman"/>
        </w:rPr>
        <w:t xml:space="preserve"> response rate at 24 weeks </w:t>
      </w:r>
      <w:r w:rsidR="00207BC3" w:rsidRPr="00AA6C19">
        <w:rPr>
          <w:rFonts w:ascii="Book Antiqua" w:eastAsia="Times New Roman" w:hAnsi="Book Antiqua" w:cs="Times New Roman"/>
        </w:rPr>
        <w:t>post</w:t>
      </w:r>
      <w:r w:rsidR="00EE20C3" w:rsidRPr="00AA6C19">
        <w:rPr>
          <w:rFonts w:ascii="Book Antiqua" w:eastAsia="Times New Roman" w:hAnsi="Book Antiqua" w:cs="Times New Roman"/>
        </w:rPr>
        <w:t xml:space="preserve"> </w:t>
      </w:r>
      <w:r w:rsidR="00255B0E" w:rsidRPr="00AA6C19">
        <w:rPr>
          <w:rFonts w:ascii="Book Antiqua" w:eastAsia="Times New Roman" w:hAnsi="Book Antiqua" w:cs="Times New Roman"/>
        </w:rPr>
        <w:t xml:space="preserve">treatment was significantly higher (46.7% </w:t>
      </w:r>
      <w:r w:rsidR="00F041A9" w:rsidRPr="00AA6C19">
        <w:rPr>
          <w:rFonts w:ascii="Book Antiqua" w:eastAsia="Times New Roman" w:hAnsi="Book Antiqua" w:cs="Times New Roman"/>
          <w:i/>
        </w:rPr>
        <w:t>vs</w:t>
      </w:r>
      <w:r w:rsidR="00255B0E" w:rsidRPr="00AA6C19">
        <w:rPr>
          <w:rFonts w:ascii="Book Antiqua" w:eastAsia="Times New Roman" w:hAnsi="Book Antiqua" w:cs="Times New Roman"/>
        </w:rPr>
        <w:t xml:space="preserve"> 13.3%) in patients treated with </w:t>
      </w:r>
      <w:proofErr w:type="spellStart"/>
      <w:r w:rsidR="00255B0E" w:rsidRPr="00AA6C19">
        <w:rPr>
          <w:rFonts w:ascii="Book Antiqua" w:eastAsia="Times New Roman" w:hAnsi="Book Antiqua" w:cs="Times New Roman"/>
        </w:rPr>
        <w:t>telbivudine</w:t>
      </w:r>
      <w:proofErr w:type="spellEnd"/>
      <w:r w:rsidR="00255B0E" w:rsidRPr="00AA6C19">
        <w:rPr>
          <w:rFonts w:ascii="Book Antiqua" w:eastAsia="Times New Roman" w:hAnsi="Book Antiqua" w:cs="Times New Roman"/>
        </w:rPr>
        <w:t xml:space="preserve"> followed by PEG-IFN than vice versa</w:t>
      </w:r>
      <w:r w:rsidR="00BB476C" w:rsidRPr="009E69B6">
        <w:rPr>
          <w:rFonts w:ascii="Book Antiqua" w:eastAsia="Times New Roman" w:hAnsi="Book Antiqua" w:cs="Times New Roman"/>
        </w:rPr>
        <w:fldChar w:fldCharType="begin"/>
      </w:r>
      <w:r w:rsidR="004A6388" w:rsidRPr="00AA6C19">
        <w:rPr>
          <w:rFonts w:ascii="Book Antiqua" w:eastAsia="Times New Roman" w:hAnsi="Book Antiqua" w:cs="Times New Roman"/>
        </w:rPr>
        <w:instrText xml:space="preserve"> ADDIN EN.CITE &lt;EndNote&gt;&lt;Cite&gt;&lt;Author&gt;Piccolo&lt;/Author&gt;&lt;Year&gt;2013&lt;/Year&gt;&lt;RecNum&gt;168&lt;/RecNum&gt;&lt;DisplayText&gt;&lt;style face="superscript"&gt;[64]&lt;/style&gt;&lt;/DisplayText&gt;&lt;record&gt;&lt;rec-number&gt;168&lt;/rec-number&gt;&lt;foreign-keys&gt;&lt;key app="EN" db-id="ea9a5xef89drvkewvf4vta599xsv2fsed95a" timestamp="0"&gt;168&lt;/key&gt;&lt;/foreign-keys&gt;&lt;ref-type name="Journal Article"&gt;17&lt;/ref-type&gt;&lt;contributors&gt;&lt;authors&gt;&lt;author&gt;Piccolo, P.&lt;/author&gt;&lt;author&gt;Lenci, I.&lt;/author&gt;&lt;author&gt;di Paolo, D.&lt;/author&gt;&lt;author&gt;Demelia, L.&lt;/author&gt;&lt;author&gt;Sorbello, O.&lt;/author&gt;&lt;author&gt;Nosotti, L.&lt;/author&gt;&lt;author&gt;Angelico, M.&lt;/author&gt;&lt;/authors&gt;&lt;/contributors&gt;&lt;auth-address&gt;Hepatology Unit, Tor Vergata University, Rome, Italy. paola.piccolo@uniroma2.it&lt;/auth-address&gt;&lt;titles&gt;&lt;title&gt;A randomized controlled trial of sequential pegylated interferon-alpha and telbivudine or vice versa for 48 weeks in hepatitis B e antigen-negative chronic hepatitis B&lt;/title&gt;&lt;secondary-title&gt;Antivir Ther&lt;/secondary-title&gt;&lt;alt-title&gt;Antiviral therapy&lt;/alt-title&gt;&lt;/titles&gt;&lt;pages&gt;57-64&lt;/pages&gt;&lt;volume&gt;18&lt;/volume&gt;&lt;number&gt;1&lt;/number&gt;&lt;edition&gt;2012/08/09&lt;/edition&gt;&lt;dates&gt;&lt;year&gt;2013&lt;/year&gt;&lt;/dates&gt;&lt;isbn&gt;2040-2058 (Electronic)&amp;#xD;1359-6535 (Linking)&lt;/isbn&gt;&lt;accession-num&gt;22872648&lt;/accession-num&gt;&lt;work-type&gt;Research Support, Non-U.S. Gov&amp;apos;t&lt;/work-type&gt;&lt;urls&gt;&lt;related-urls&gt;&lt;url&gt;http://www.ncbi.nlm.nih.gov/pubmed/22872648&lt;/url&gt;&lt;/related-urls&gt;&lt;/urls&gt;&lt;electronic-resource-num&gt;10.3851/IMP2281&lt;/electronic-resource-num&gt;&lt;language&gt;eng&lt;/language&gt;&lt;/record&gt;&lt;/Cite&gt;&lt;/EndNote&gt;</w:instrText>
      </w:r>
      <w:r w:rsidR="00BB476C" w:rsidRPr="009E69B6">
        <w:rPr>
          <w:rFonts w:ascii="Book Antiqua" w:eastAsia="Times New Roman" w:hAnsi="Book Antiqua" w:cs="Times New Roman"/>
        </w:rPr>
        <w:fldChar w:fldCharType="separate"/>
      </w:r>
      <w:r w:rsidR="004A6388" w:rsidRPr="00AA6C19">
        <w:rPr>
          <w:rFonts w:ascii="Book Antiqua" w:eastAsia="Times New Roman" w:hAnsi="Book Antiqua" w:cs="Times New Roman"/>
          <w:noProof/>
          <w:vertAlign w:val="superscript"/>
        </w:rPr>
        <w:t>[</w:t>
      </w:r>
      <w:hyperlink w:anchor="_ENREF_64" w:tooltip="Piccolo, 2013 #168" w:history="1">
        <w:r w:rsidR="004A6388" w:rsidRPr="00AA6C19">
          <w:rPr>
            <w:rFonts w:ascii="Book Antiqua" w:eastAsia="Times New Roman" w:hAnsi="Book Antiqua" w:cs="Times New Roman"/>
            <w:noProof/>
            <w:vertAlign w:val="superscript"/>
          </w:rPr>
          <w:t>64</w:t>
        </w:r>
      </w:hyperlink>
      <w:r w:rsidR="004A6388" w:rsidRPr="00AA6C19">
        <w:rPr>
          <w:rFonts w:ascii="Book Antiqua" w:eastAsia="Times New Roman" w:hAnsi="Book Antiqua" w:cs="Times New Roman"/>
          <w:noProof/>
          <w:vertAlign w:val="superscript"/>
        </w:rPr>
        <w:t>]</w:t>
      </w:r>
      <w:r w:rsidR="00BB476C" w:rsidRPr="009E69B6">
        <w:rPr>
          <w:rFonts w:ascii="Book Antiqua" w:eastAsia="Times New Roman" w:hAnsi="Book Antiqua" w:cs="Times New Roman"/>
        </w:rPr>
        <w:fldChar w:fldCharType="end"/>
      </w:r>
      <w:r w:rsidR="00255B0E" w:rsidRPr="00AA6C19">
        <w:rPr>
          <w:rFonts w:ascii="Book Antiqua" w:eastAsia="Times New Roman" w:hAnsi="Book Antiqua" w:cs="Times New Roman"/>
        </w:rPr>
        <w:t>.</w:t>
      </w:r>
      <w:r w:rsidR="007B6D41" w:rsidRPr="00AA6C19">
        <w:rPr>
          <w:rFonts w:ascii="Book Antiqua" w:eastAsia="Times New Roman" w:hAnsi="Book Antiqua" w:cs="Times New Roman"/>
        </w:rPr>
        <w:t xml:space="preserve"> </w:t>
      </w:r>
      <w:r w:rsidR="00207BC3" w:rsidRPr="00AA6C19">
        <w:rPr>
          <w:rFonts w:ascii="Book Antiqua" w:eastAsia="Times New Roman" w:hAnsi="Book Antiqua" w:cs="Times New Roman"/>
        </w:rPr>
        <w:t xml:space="preserve">Further studies are </w:t>
      </w:r>
      <w:r w:rsidR="00EE20C3" w:rsidRPr="00AA6C19">
        <w:rPr>
          <w:rFonts w:ascii="Book Antiqua" w:eastAsia="Times New Roman" w:hAnsi="Book Antiqua" w:cs="Times New Roman"/>
        </w:rPr>
        <w:t>required to</w:t>
      </w:r>
      <w:r w:rsidR="00207BC3" w:rsidRPr="00AA6C19">
        <w:rPr>
          <w:rFonts w:ascii="Book Antiqua" w:eastAsia="Times New Roman" w:hAnsi="Book Antiqua" w:cs="Times New Roman"/>
        </w:rPr>
        <w:t xml:space="preserve"> clarify the role of</w:t>
      </w:r>
      <w:r w:rsidR="00EE20C3" w:rsidRPr="00AA6C19">
        <w:rPr>
          <w:rFonts w:ascii="Book Antiqua" w:eastAsia="Times New Roman" w:hAnsi="Book Antiqua" w:cs="Times New Roman"/>
        </w:rPr>
        <w:t xml:space="preserve"> </w:t>
      </w:r>
      <w:r w:rsidR="00207BC3" w:rsidRPr="00AA6C19">
        <w:rPr>
          <w:rFonts w:ascii="Book Antiqua" w:eastAsia="Times New Roman" w:hAnsi="Book Antiqua" w:cs="Times New Roman"/>
        </w:rPr>
        <w:t>sequential</w:t>
      </w:r>
      <w:r w:rsidR="007B6D41" w:rsidRPr="00AA6C19">
        <w:rPr>
          <w:rFonts w:ascii="Book Antiqua" w:eastAsia="Times New Roman" w:hAnsi="Book Antiqua" w:cs="Times New Roman"/>
        </w:rPr>
        <w:t xml:space="preserve"> therapy</w:t>
      </w:r>
      <w:r w:rsidR="00EE20C3" w:rsidRPr="00AA6C19">
        <w:rPr>
          <w:rFonts w:ascii="Book Antiqua" w:eastAsia="Times New Roman" w:hAnsi="Book Antiqua" w:cs="Times New Roman"/>
        </w:rPr>
        <w:t xml:space="preserve"> in</w:t>
      </w:r>
      <w:r w:rsidR="007B6D41" w:rsidRPr="00AA6C19">
        <w:rPr>
          <w:rFonts w:ascii="Book Antiqua" w:eastAsia="Times New Roman" w:hAnsi="Book Antiqua" w:cs="Times New Roman"/>
        </w:rPr>
        <w:t xml:space="preserve"> </w:t>
      </w:r>
      <w:proofErr w:type="spellStart"/>
      <w:r w:rsidR="00921933" w:rsidRPr="00AA6C19">
        <w:rPr>
          <w:rFonts w:ascii="Book Antiqua" w:hAnsi="Book Antiqua"/>
        </w:rPr>
        <w:t>HBeAg</w:t>
      </w:r>
      <w:proofErr w:type="spellEnd"/>
      <w:r w:rsidR="00921933" w:rsidRPr="00AA6C19">
        <w:rPr>
          <w:rFonts w:ascii="Book Antiqua" w:hAnsi="Book Antiqua"/>
        </w:rPr>
        <w:t>-</w:t>
      </w:r>
      <w:r w:rsidR="00EE20C3" w:rsidRPr="00AA6C19">
        <w:rPr>
          <w:rFonts w:ascii="Book Antiqua" w:hAnsi="Book Antiqua"/>
        </w:rPr>
        <w:t>n</w:t>
      </w:r>
      <w:r w:rsidR="00921933" w:rsidRPr="00AA6C19">
        <w:rPr>
          <w:rFonts w:ascii="Book Antiqua" w:hAnsi="Book Antiqua"/>
        </w:rPr>
        <w:t xml:space="preserve">egative </w:t>
      </w:r>
      <w:r w:rsidR="00EE20C3" w:rsidRPr="00AA6C19">
        <w:rPr>
          <w:rFonts w:ascii="Book Antiqua" w:hAnsi="Book Antiqua"/>
        </w:rPr>
        <w:t>d</w:t>
      </w:r>
      <w:r w:rsidR="00921933" w:rsidRPr="00AA6C19">
        <w:rPr>
          <w:rFonts w:ascii="Book Antiqua" w:hAnsi="Book Antiqua"/>
        </w:rPr>
        <w:t>isease</w:t>
      </w:r>
      <w:r w:rsidR="007B6D41" w:rsidRPr="00AA6C19">
        <w:rPr>
          <w:rFonts w:ascii="Book Antiqua" w:eastAsia="Times New Roman" w:hAnsi="Book Antiqua" w:cs="Times New Roman"/>
        </w:rPr>
        <w:t>.</w:t>
      </w:r>
    </w:p>
    <w:p w14:paraId="2D5F03B5" w14:textId="77777777" w:rsidR="00A22CF2" w:rsidRPr="00AA6C19" w:rsidRDefault="00A22CF2">
      <w:pPr>
        <w:pStyle w:val="a6"/>
        <w:spacing w:before="0" w:beforeAutospacing="0" w:after="0" w:afterAutospacing="0" w:line="360" w:lineRule="auto"/>
        <w:jc w:val="both"/>
        <w:rPr>
          <w:rFonts w:ascii="Book Antiqua" w:hAnsi="Book Antiqua"/>
          <w:color w:val="000000"/>
          <w:sz w:val="24"/>
          <w:szCs w:val="24"/>
        </w:rPr>
      </w:pPr>
    </w:p>
    <w:p w14:paraId="311E0F3F" w14:textId="04752D11" w:rsidR="005668EA" w:rsidRPr="009E69B6" w:rsidRDefault="00682E9E">
      <w:pPr>
        <w:pStyle w:val="a6"/>
        <w:spacing w:before="0" w:beforeAutospacing="0" w:after="0" w:afterAutospacing="0" w:line="360" w:lineRule="auto"/>
        <w:jc w:val="both"/>
        <w:rPr>
          <w:rFonts w:ascii="Book Antiqua" w:hAnsi="Book Antiqua"/>
          <w:b/>
          <w:i/>
          <w:color w:val="000000"/>
          <w:sz w:val="24"/>
          <w:szCs w:val="24"/>
        </w:rPr>
      </w:pPr>
      <w:bookmarkStart w:id="21" w:name="OLE_LINK5"/>
      <w:bookmarkStart w:id="22" w:name="OLE_LINK6"/>
      <w:bookmarkStart w:id="23" w:name="OLE_LINK19"/>
      <w:r w:rsidRPr="009E69B6">
        <w:rPr>
          <w:rFonts w:ascii="Book Antiqua" w:hAnsi="Book Antiqua"/>
          <w:b/>
          <w:i/>
          <w:color w:val="000000"/>
          <w:sz w:val="24"/>
          <w:szCs w:val="24"/>
        </w:rPr>
        <w:t xml:space="preserve">Oral </w:t>
      </w:r>
      <w:proofErr w:type="spellStart"/>
      <w:r w:rsidR="00F041A9" w:rsidRPr="009E69B6">
        <w:rPr>
          <w:rFonts w:ascii="Book Antiqua" w:hAnsi="Book Antiqua"/>
          <w:b/>
          <w:i/>
          <w:color w:val="000000"/>
          <w:sz w:val="24"/>
          <w:szCs w:val="24"/>
        </w:rPr>
        <w:t>nucleos</w:t>
      </w:r>
      <w:proofErr w:type="spellEnd"/>
      <w:r w:rsidR="00F041A9" w:rsidRPr="009E69B6">
        <w:rPr>
          <w:rFonts w:ascii="Book Antiqua" w:hAnsi="Book Antiqua"/>
          <w:b/>
          <w:i/>
          <w:color w:val="000000"/>
          <w:sz w:val="24"/>
          <w:szCs w:val="24"/>
        </w:rPr>
        <w:t>(t)ides an</w:t>
      </w:r>
      <w:r w:rsidR="005668EA" w:rsidRPr="009E69B6">
        <w:rPr>
          <w:rFonts w:ascii="Book Antiqua" w:hAnsi="Book Antiqua"/>
          <w:b/>
          <w:i/>
          <w:color w:val="000000"/>
          <w:sz w:val="24"/>
          <w:szCs w:val="24"/>
        </w:rPr>
        <w:t>alog</w:t>
      </w:r>
      <w:r w:rsidR="00C93FBD" w:rsidRPr="009E69B6">
        <w:rPr>
          <w:rFonts w:ascii="Book Antiqua" w:hAnsi="Book Antiqua"/>
          <w:b/>
          <w:i/>
          <w:color w:val="000000"/>
          <w:sz w:val="24"/>
          <w:szCs w:val="24"/>
        </w:rPr>
        <w:t>u</w:t>
      </w:r>
      <w:r w:rsidR="005668EA" w:rsidRPr="009E69B6">
        <w:rPr>
          <w:rFonts w:ascii="Book Antiqua" w:hAnsi="Book Antiqua"/>
          <w:b/>
          <w:i/>
          <w:color w:val="000000"/>
          <w:sz w:val="24"/>
          <w:szCs w:val="24"/>
        </w:rPr>
        <w:t xml:space="preserve">es in Chronic </w:t>
      </w:r>
      <w:proofErr w:type="spellStart"/>
      <w:r w:rsidR="005668EA" w:rsidRPr="009E69B6">
        <w:rPr>
          <w:rFonts w:ascii="Book Antiqua" w:hAnsi="Book Antiqua"/>
          <w:b/>
          <w:i/>
          <w:color w:val="000000"/>
          <w:sz w:val="24"/>
          <w:szCs w:val="24"/>
        </w:rPr>
        <w:t>HBeAg</w:t>
      </w:r>
      <w:proofErr w:type="spellEnd"/>
      <w:r w:rsidR="005668EA" w:rsidRPr="009E69B6">
        <w:rPr>
          <w:rFonts w:ascii="Book Antiqua" w:hAnsi="Book Antiqua"/>
          <w:b/>
          <w:i/>
          <w:color w:val="000000"/>
          <w:sz w:val="24"/>
          <w:szCs w:val="24"/>
        </w:rPr>
        <w:t>-</w:t>
      </w:r>
      <w:r w:rsidR="00F041A9" w:rsidRPr="009E69B6">
        <w:rPr>
          <w:rFonts w:ascii="Book Antiqua" w:hAnsi="Book Antiqua"/>
          <w:b/>
          <w:i/>
          <w:color w:val="000000"/>
          <w:sz w:val="24"/>
          <w:szCs w:val="24"/>
        </w:rPr>
        <w:t>neg</w:t>
      </w:r>
      <w:r w:rsidR="005668EA" w:rsidRPr="009E69B6">
        <w:rPr>
          <w:rFonts w:ascii="Book Antiqua" w:hAnsi="Book Antiqua"/>
          <w:b/>
          <w:i/>
          <w:color w:val="000000"/>
          <w:sz w:val="24"/>
          <w:szCs w:val="24"/>
        </w:rPr>
        <w:t>ative disease</w:t>
      </w:r>
    </w:p>
    <w:bookmarkEnd w:id="21"/>
    <w:bookmarkEnd w:id="22"/>
    <w:bookmarkEnd w:id="23"/>
    <w:p w14:paraId="31245A30" w14:textId="4FCD1A75" w:rsidR="00F66C3E" w:rsidRPr="009E69B6" w:rsidRDefault="00BB012E">
      <w:pPr>
        <w:pStyle w:val="a6"/>
        <w:spacing w:before="0" w:beforeAutospacing="0" w:after="0" w:afterAutospacing="0" w:line="360" w:lineRule="auto"/>
        <w:jc w:val="both"/>
        <w:rPr>
          <w:rFonts w:ascii="Book Antiqua" w:hAnsi="Book Antiqua"/>
          <w:color w:val="000000"/>
          <w:sz w:val="24"/>
          <w:szCs w:val="24"/>
        </w:rPr>
      </w:pPr>
      <w:r w:rsidRPr="009E69B6">
        <w:rPr>
          <w:rFonts w:ascii="Book Antiqua" w:hAnsi="Book Antiqua"/>
          <w:color w:val="000000"/>
          <w:sz w:val="24"/>
          <w:szCs w:val="24"/>
        </w:rPr>
        <w:t xml:space="preserve">High rates of </w:t>
      </w:r>
      <w:r w:rsidR="00DC496F" w:rsidRPr="009E69B6">
        <w:rPr>
          <w:rFonts w:ascii="Book Antiqua" w:hAnsi="Book Antiqua"/>
          <w:color w:val="000000"/>
          <w:sz w:val="24"/>
          <w:szCs w:val="24"/>
        </w:rPr>
        <w:t xml:space="preserve">on-treatment </w:t>
      </w:r>
      <w:proofErr w:type="spellStart"/>
      <w:r w:rsidRPr="009E69B6">
        <w:rPr>
          <w:rFonts w:ascii="Book Antiqua" w:hAnsi="Book Antiqua"/>
          <w:color w:val="000000"/>
          <w:sz w:val="24"/>
          <w:szCs w:val="24"/>
        </w:rPr>
        <w:t>virological</w:t>
      </w:r>
      <w:proofErr w:type="spellEnd"/>
      <w:r w:rsidRPr="009E69B6">
        <w:rPr>
          <w:rFonts w:ascii="Book Antiqua" w:hAnsi="Book Antiqua"/>
          <w:color w:val="000000"/>
          <w:sz w:val="24"/>
          <w:szCs w:val="24"/>
        </w:rPr>
        <w:t xml:space="preserve"> suppression</w:t>
      </w:r>
      <w:r w:rsidR="007F7E2A" w:rsidRPr="009E69B6">
        <w:rPr>
          <w:rFonts w:ascii="Book Antiqua" w:hAnsi="Book Antiqua"/>
          <w:color w:val="000000"/>
          <w:sz w:val="24"/>
          <w:szCs w:val="24"/>
        </w:rPr>
        <w:t xml:space="preserve"> with good genetic barrier to resistance</w:t>
      </w:r>
      <w:r w:rsidRPr="009E69B6">
        <w:rPr>
          <w:rFonts w:ascii="Book Antiqua" w:hAnsi="Book Antiqua"/>
          <w:color w:val="000000"/>
          <w:sz w:val="24"/>
          <w:szCs w:val="24"/>
        </w:rPr>
        <w:t xml:space="preserve"> can be </w:t>
      </w:r>
      <w:r w:rsidR="00AB7301" w:rsidRPr="009E69B6">
        <w:rPr>
          <w:rFonts w:ascii="Book Antiqua" w:hAnsi="Book Antiqua"/>
          <w:color w:val="000000"/>
          <w:sz w:val="24"/>
          <w:szCs w:val="24"/>
        </w:rPr>
        <w:t>achieved</w:t>
      </w:r>
      <w:r w:rsidR="000C5F5A" w:rsidRPr="009E69B6">
        <w:rPr>
          <w:rFonts w:ascii="Book Antiqua" w:hAnsi="Book Antiqua"/>
          <w:color w:val="000000"/>
          <w:sz w:val="24"/>
          <w:szCs w:val="24"/>
        </w:rPr>
        <w:t xml:space="preserve"> </w:t>
      </w:r>
      <w:r w:rsidRPr="009E69B6">
        <w:rPr>
          <w:rFonts w:ascii="Book Antiqua" w:hAnsi="Book Antiqua"/>
          <w:color w:val="000000"/>
          <w:sz w:val="24"/>
          <w:szCs w:val="24"/>
        </w:rPr>
        <w:t xml:space="preserve">with </w:t>
      </w:r>
      <w:proofErr w:type="spellStart"/>
      <w:r w:rsidR="00F041A9" w:rsidRPr="00AA6C19">
        <w:rPr>
          <w:rFonts w:ascii="Book Antiqua" w:hAnsi="Book Antiqua"/>
          <w:color w:val="000000"/>
          <w:sz w:val="24"/>
          <w:szCs w:val="24"/>
        </w:rPr>
        <w:t>nucleos</w:t>
      </w:r>
      <w:proofErr w:type="spellEnd"/>
      <w:r w:rsidR="00F041A9" w:rsidRPr="00AA6C19">
        <w:rPr>
          <w:rFonts w:ascii="Book Antiqua" w:hAnsi="Book Antiqua"/>
          <w:color w:val="000000"/>
          <w:sz w:val="24"/>
          <w:szCs w:val="24"/>
        </w:rPr>
        <w:t>(t)ides analogues (NA)</w:t>
      </w:r>
      <w:r w:rsidRPr="009E69B6">
        <w:rPr>
          <w:rFonts w:ascii="Book Antiqua" w:hAnsi="Book Antiqua"/>
          <w:color w:val="000000"/>
          <w:sz w:val="24"/>
          <w:szCs w:val="24"/>
        </w:rPr>
        <w:t xml:space="preserve"> monotherapy, particularly with </w:t>
      </w:r>
      <w:proofErr w:type="spellStart"/>
      <w:r w:rsidRPr="009E69B6">
        <w:rPr>
          <w:rFonts w:ascii="Book Antiqua" w:hAnsi="Book Antiqua"/>
          <w:color w:val="000000"/>
          <w:sz w:val="24"/>
          <w:szCs w:val="24"/>
        </w:rPr>
        <w:t>entecavir</w:t>
      </w:r>
      <w:proofErr w:type="spellEnd"/>
      <w:r w:rsidRPr="009E69B6">
        <w:rPr>
          <w:rFonts w:ascii="Book Antiqua" w:hAnsi="Book Antiqua"/>
          <w:color w:val="000000"/>
          <w:sz w:val="24"/>
          <w:szCs w:val="24"/>
        </w:rPr>
        <w:t xml:space="preserve"> and </w:t>
      </w:r>
      <w:proofErr w:type="spellStart"/>
      <w:r w:rsidRPr="009E69B6">
        <w:rPr>
          <w:rFonts w:ascii="Book Antiqua" w:hAnsi="Book Antiqua"/>
          <w:color w:val="000000"/>
          <w:sz w:val="24"/>
          <w:szCs w:val="24"/>
        </w:rPr>
        <w:t>tenofovir</w:t>
      </w:r>
      <w:proofErr w:type="spellEnd"/>
      <w:r w:rsidR="00FD0B93" w:rsidRPr="009E69B6">
        <w:rPr>
          <w:rFonts w:ascii="Book Antiqua" w:hAnsi="Book Antiqua"/>
          <w:color w:val="000000"/>
          <w:sz w:val="24"/>
          <w:szCs w:val="24"/>
        </w:rPr>
        <w:t>, thus, the</w:t>
      </w:r>
      <w:r w:rsidR="007F10B6" w:rsidRPr="009E69B6">
        <w:rPr>
          <w:rFonts w:ascii="Book Antiqua" w:hAnsi="Book Antiqua"/>
          <w:color w:val="000000"/>
          <w:sz w:val="24"/>
          <w:szCs w:val="24"/>
        </w:rPr>
        <w:t xml:space="preserve"> preferred </w:t>
      </w:r>
      <w:r w:rsidR="00FD0B93" w:rsidRPr="009E69B6">
        <w:rPr>
          <w:rFonts w:ascii="Book Antiqua" w:hAnsi="Book Antiqua"/>
          <w:color w:val="000000"/>
          <w:sz w:val="24"/>
          <w:szCs w:val="24"/>
        </w:rPr>
        <w:t>NAs</w:t>
      </w:r>
      <w:r w:rsidRPr="009E69B6">
        <w:rPr>
          <w:rFonts w:ascii="Book Antiqua" w:hAnsi="Book Antiqua"/>
          <w:color w:val="000000"/>
          <w:sz w:val="24"/>
          <w:szCs w:val="24"/>
        </w:rPr>
        <w:t xml:space="preserve">. </w:t>
      </w:r>
      <w:r w:rsidR="00B91EF6" w:rsidRPr="009E69B6">
        <w:rPr>
          <w:rFonts w:ascii="Book Antiqua" w:hAnsi="Book Antiqua"/>
          <w:color w:val="000000"/>
          <w:sz w:val="24"/>
          <w:szCs w:val="24"/>
        </w:rPr>
        <w:t xml:space="preserve">By 48 </w:t>
      </w:r>
      <w:proofErr w:type="spellStart"/>
      <w:r w:rsidR="00B91EF6" w:rsidRPr="009E69B6">
        <w:rPr>
          <w:rFonts w:ascii="Book Antiqua" w:hAnsi="Book Antiqua"/>
          <w:color w:val="000000"/>
          <w:sz w:val="24"/>
          <w:szCs w:val="24"/>
        </w:rPr>
        <w:t>w</w:t>
      </w:r>
      <w:r w:rsidR="00F041A9" w:rsidRPr="009E69B6">
        <w:rPr>
          <w:rFonts w:ascii="Book Antiqua" w:eastAsia="宋体" w:hAnsi="Book Antiqua"/>
          <w:color w:val="000000"/>
          <w:sz w:val="24"/>
          <w:szCs w:val="24"/>
          <w:lang w:eastAsia="zh-CN"/>
        </w:rPr>
        <w:t>k</w:t>
      </w:r>
      <w:proofErr w:type="spellEnd"/>
      <w:r w:rsidR="00B91EF6" w:rsidRPr="009E69B6">
        <w:rPr>
          <w:rFonts w:ascii="Book Antiqua" w:hAnsi="Book Antiqua"/>
          <w:color w:val="000000"/>
          <w:sz w:val="24"/>
          <w:szCs w:val="24"/>
        </w:rPr>
        <w:t xml:space="preserve"> of treatment with </w:t>
      </w:r>
      <w:proofErr w:type="spellStart"/>
      <w:r w:rsidR="00B91EF6" w:rsidRPr="009E69B6">
        <w:rPr>
          <w:rFonts w:ascii="Book Antiqua" w:hAnsi="Book Antiqua"/>
          <w:color w:val="000000"/>
          <w:sz w:val="24"/>
          <w:szCs w:val="24"/>
        </w:rPr>
        <w:t>entecavir</w:t>
      </w:r>
      <w:proofErr w:type="spellEnd"/>
      <w:r w:rsidR="00B91EF6" w:rsidRPr="009E69B6">
        <w:rPr>
          <w:rFonts w:ascii="Book Antiqua" w:hAnsi="Book Antiqua"/>
          <w:color w:val="000000"/>
          <w:sz w:val="24"/>
          <w:szCs w:val="24"/>
        </w:rPr>
        <w:t xml:space="preserve"> or </w:t>
      </w:r>
      <w:proofErr w:type="spellStart"/>
      <w:r w:rsidR="00B91EF6" w:rsidRPr="009E69B6">
        <w:rPr>
          <w:rFonts w:ascii="Book Antiqua" w:hAnsi="Book Antiqua"/>
          <w:color w:val="000000"/>
          <w:sz w:val="24"/>
          <w:szCs w:val="24"/>
        </w:rPr>
        <w:t>tenofovir</w:t>
      </w:r>
      <w:proofErr w:type="spellEnd"/>
      <w:r w:rsidR="00B91EF6" w:rsidRPr="009E69B6">
        <w:rPr>
          <w:rFonts w:ascii="Book Antiqua" w:hAnsi="Book Antiqua"/>
          <w:color w:val="000000"/>
          <w:sz w:val="24"/>
          <w:szCs w:val="24"/>
        </w:rPr>
        <w:t>, loss of serum HBV DNA</w:t>
      </w:r>
      <w:r w:rsidR="006F08CE" w:rsidRPr="009E69B6">
        <w:rPr>
          <w:rFonts w:ascii="Book Antiqua" w:hAnsi="Book Antiqua"/>
          <w:color w:val="000000"/>
          <w:sz w:val="24"/>
          <w:szCs w:val="24"/>
        </w:rPr>
        <w:t xml:space="preserve"> (&lt;</w:t>
      </w:r>
      <w:r w:rsidR="00F041A9" w:rsidRPr="009E69B6">
        <w:rPr>
          <w:rFonts w:ascii="Book Antiqua" w:eastAsia="宋体" w:hAnsi="Book Antiqua"/>
          <w:color w:val="000000"/>
          <w:sz w:val="24"/>
          <w:szCs w:val="24"/>
          <w:lang w:eastAsia="zh-CN"/>
        </w:rPr>
        <w:t xml:space="preserve"> </w:t>
      </w:r>
      <w:r w:rsidR="006F08CE" w:rsidRPr="009E69B6">
        <w:rPr>
          <w:rFonts w:ascii="Book Antiqua" w:hAnsi="Book Antiqua"/>
          <w:color w:val="000000"/>
          <w:sz w:val="24"/>
          <w:szCs w:val="24"/>
        </w:rPr>
        <w:t>60-80 IU/ml)</w:t>
      </w:r>
      <w:r w:rsidR="00B91EF6" w:rsidRPr="009E69B6">
        <w:rPr>
          <w:rFonts w:ascii="Book Antiqua" w:hAnsi="Book Antiqua"/>
          <w:color w:val="000000"/>
          <w:sz w:val="24"/>
          <w:szCs w:val="24"/>
        </w:rPr>
        <w:t xml:space="preserve"> was observed up to 90% and 93% respectively</w:t>
      </w:r>
      <w:r w:rsidR="00BB476C" w:rsidRPr="009E69B6">
        <w:rPr>
          <w:rFonts w:ascii="Book Antiqua" w:hAnsi="Book Antiqua"/>
          <w:color w:val="000000"/>
          <w:sz w:val="24"/>
          <w:szCs w:val="24"/>
        </w:rPr>
        <w:fldChar w:fldCharType="begin">
          <w:fldData xml:space="preserve">PEVuZE5vdGU+PENpdGU+PEF1dGhvcj5MYWk8L0F1dGhvcj48WWVhcj4yMDA2PC9ZZWFyPjxSZWNO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</w:fldData>
        </w:fldChar>
      </w:r>
      <w:r w:rsidR="004A6388" w:rsidRPr="009E69B6">
        <w:rPr>
          <w:rFonts w:ascii="Book Antiqua" w:hAnsi="Book Antiqua"/>
          <w:color w:val="000000"/>
          <w:sz w:val="24"/>
          <w:szCs w:val="24"/>
        </w:rPr>
        <w:instrText xml:space="preserve"> ADDIN EN.CITE </w:instrText>
      </w:r>
      <w:r w:rsidR="004A6388" w:rsidRPr="009E69B6">
        <w:rPr>
          <w:rFonts w:ascii="Book Antiqua" w:hAnsi="Book Antiqua"/>
          <w:color w:val="000000"/>
          <w:sz w:val="24"/>
          <w:szCs w:val="24"/>
        </w:rPr>
        <w:fldChar w:fldCharType="begin">
          <w:fldData xml:space="preserve">PEVuZE5vdGU+PENpdGU+PEF1dGhvcj5MYWk8L0F1dGhvcj48WWVhcj4yMDA2PC9ZZWFyPjxSZWNO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</w:fldData>
        </w:fldChar>
      </w:r>
      <w:r w:rsidR="004A6388" w:rsidRPr="009E69B6">
        <w:rPr>
          <w:rFonts w:ascii="Book Antiqua" w:hAnsi="Book Antiqua"/>
          <w:color w:val="000000"/>
          <w:sz w:val="24"/>
          <w:szCs w:val="24"/>
        </w:rPr>
        <w:instrText xml:space="preserve"> ADDIN EN.CITE.DATA </w:instrText>
      </w:r>
      <w:r w:rsidR="004A6388" w:rsidRPr="009E69B6">
        <w:rPr>
          <w:rFonts w:ascii="Book Antiqua" w:hAnsi="Book Antiqua"/>
          <w:color w:val="000000"/>
          <w:sz w:val="24"/>
          <w:szCs w:val="24"/>
        </w:rPr>
      </w:r>
      <w:r w:rsidR="004A6388" w:rsidRPr="009E69B6">
        <w:rPr>
          <w:rFonts w:ascii="Book Antiqua" w:hAnsi="Book Antiqua"/>
          <w:color w:val="000000"/>
          <w:sz w:val="24"/>
          <w:szCs w:val="24"/>
        </w:rPr>
        <w:fldChar w:fldCharType="end"/>
      </w:r>
      <w:r w:rsidR="00BB476C" w:rsidRPr="009E69B6">
        <w:rPr>
          <w:rFonts w:ascii="Book Antiqua" w:hAnsi="Book Antiqua"/>
          <w:color w:val="000000"/>
          <w:sz w:val="24"/>
          <w:szCs w:val="24"/>
        </w:rPr>
      </w:r>
      <w:r w:rsidR="00BB476C" w:rsidRPr="009E69B6">
        <w:rPr>
          <w:rFonts w:ascii="Book Antiqua" w:hAnsi="Book Antiqua"/>
          <w:color w:val="000000"/>
          <w:sz w:val="24"/>
          <w:szCs w:val="24"/>
        </w:rPr>
        <w:fldChar w:fldCharType="separate"/>
      </w:r>
      <w:r w:rsidR="004A6388" w:rsidRPr="009E69B6">
        <w:rPr>
          <w:rFonts w:ascii="Book Antiqua" w:hAnsi="Book Antiqua"/>
          <w:noProof/>
          <w:color w:val="000000"/>
          <w:sz w:val="24"/>
          <w:szCs w:val="24"/>
          <w:vertAlign w:val="superscript"/>
        </w:rPr>
        <w:t>[</w:t>
      </w:r>
      <w:hyperlink w:anchor="_ENREF_65" w:tooltip="Lai, 2006 #3112" w:history="1">
        <w:r w:rsidR="004A6388" w:rsidRPr="009E69B6">
          <w:rPr>
            <w:rFonts w:ascii="Book Antiqua" w:hAnsi="Book Antiqua"/>
            <w:noProof/>
            <w:color w:val="000000"/>
            <w:sz w:val="24"/>
            <w:szCs w:val="24"/>
            <w:vertAlign w:val="superscript"/>
          </w:rPr>
          <w:t>65</w:t>
        </w:r>
      </w:hyperlink>
      <w:r w:rsidR="004A6388" w:rsidRPr="009E69B6">
        <w:rPr>
          <w:rFonts w:ascii="Book Antiqua" w:hAnsi="Book Antiqua"/>
          <w:noProof/>
          <w:color w:val="000000"/>
          <w:sz w:val="24"/>
          <w:szCs w:val="24"/>
          <w:vertAlign w:val="superscript"/>
        </w:rPr>
        <w:t>,</w:t>
      </w:r>
      <w:hyperlink w:anchor="_ENREF_66" w:tooltip="Marcellin, 2008 #3118" w:history="1">
        <w:r w:rsidR="004A6388" w:rsidRPr="009E69B6">
          <w:rPr>
            <w:rFonts w:ascii="Book Antiqua" w:hAnsi="Book Antiqua"/>
            <w:noProof/>
            <w:color w:val="000000"/>
            <w:sz w:val="24"/>
            <w:szCs w:val="24"/>
            <w:vertAlign w:val="superscript"/>
          </w:rPr>
          <w:t>66</w:t>
        </w:r>
      </w:hyperlink>
      <w:r w:rsidR="004A6388" w:rsidRPr="009E69B6">
        <w:rPr>
          <w:rFonts w:ascii="Book Antiqua" w:hAnsi="Book Antiqua"/>
          <w:noProof/>
          <w:color w:val="000000"/>
          <w:sz w:val="24"/>
          <w:szCs w:val="24"/>
          <w:vertAlign w:val="superscript"/>
        </w:rPr>
        <w:t>]</w:t>
      </w:r>
      <w:r w:rsidR="00BB476C" w:rsidRPr="009E69B6">
        <w:rPr>
          <w:rFonts w:ascii="Book Antiqua" w:hAnsi="Book Antiqua"/>
          <w:color w:val="000000"/>
          <w:sz w:val="24"/>
          <w:szCs w:val="24"/>
        </w:rPr>
        <w:fldChar w:fldCharType="end"/>
      </w:r>
      <w:r w:rsidR="00BB476C" w:rsidRPr="009E69B6">
        <w:rPr>
          <w:rFonts w:ascii="Book Antiqua" w:hAnsi="Book Antiqua"/>
          <w:color w:val="000000"/>
          <w:sz w:val="24"/>
          <w:szCs w:val="24"/>
        </w:rPr>
        <w:t xml:space="preserve">. </w:t>
      </w:r>
      <w:r w:rsidR="00285E05" w:rsidRPr="009E69B6">
        <w:rPr>
          <w:rFonts w:ascii="Book Antiqua" w:hAnsi="Book Antiqua"/>
          <w:color w:val="000000"/>
          <w:sz w:val="24"/>
          <w:szCs w:val="24"/>
        </w:rPr>
        <w:t>Maintained</w:t>
      </w:r>
      <w:r w:rsidR="00F60A2F" w:rsidRPr="009E69B6">
        <w:rPr>
          <w:rFonts w:ascii="Book Antiqua" w:hAnsi="Book Antiqua"/>
          <w:color w:val="000000"/>
          <w:sz w:val="24"/>
          <w:szCs w:val="24"/>
        </w:rPr>
        <w:t xml:space="preserve"> </w:t>
      </w:r>
      <w:r w:rsidR="00BB476C" w:rsidRPr="009E69B6">
        <w:rPr>
          <w:rFonts w:ascii="Book Antiqua" w:hAnsi="Book Antiqua"/>
          <w:color w:val="000000"/>
          <w:sz w:val="24"/>
          <w:szCs w:val="24"/>
        </w:rPr>
        <w:t xml:space="preserve">viral suppression was seen in </w:t>
      </w:r>
      <w:proofErr w:type="spellStart"/>
      <w:r w:rsidR="00BB476C" w:rsidRPr="009E69B6">
        <w:rPr>
          <w:rFonts w:ascii="Book Antiqua" w:hAnsi="Book Antiqua"/>
          <w:color w:val="000000"/>
          <w:sz w:val="24"/>
          <w:szCs w:val="24"/>
        </w:rPr>
        <w:t>entecavir</w:t>
      </w:r>
      <w:proofErr w:type="spellEnd"/>
      <w:r w:rsidR="00BB476C" w:rsidRPr="009E69B6">
        <w:rPr>
          <w:rFonts w:ascii="Book Antiqua" w:hAnsi="Book Antiqua"/>
          <w:color w:val="000000"/>
          <w:sz w:val="24"/>
          <w:szCs w:val="24"/>
        </w:rPr>
        <w:t xml:space="preserve"> and </w:t>
      </w:r>
      <w:proofErr w:type="spellStart"/>
      <w:r w:rsidR="00BB476C" w:rsidRPr="009E69B6">
        <w:rPr>
          <w:rFonts w:ascii="Book Antiqua" w:hAnsi="Book Antiqua"/>
          <w:color w:val="000000"/>
          <w:sz w:val="24"/>
          <w:szCs w:val="24"/>
        </w:rPr>
        <w:t>tenofovir</w:t>
      </w:r>
      <w:proofErr w:type="spellEnd"/>
      <w:r w:rsidR="00BB476C" w:rsidRPr="009E69B6">
        <w:rPr>
          <w:rFonts w:ascii="Book Antiqua" w:hAnsi="Book Antiqua"/>
          <w:color w:val="000000"/>
          <w:sz w:val="24"/>
          <w:szCs w:val="24"/>
        </w:rPr>
        <w:t xml:space="preserve"> group up to 98% and 87% respectively at 3</w:t>
      </w:r>
      <w:r w:rsidR="00BB476C" w:rsidRPr="009E69B6">
        <w:rPr>
          <w:rFonts w:ascii="Book Antiqua" w:hAnsi="Book Antiqua"/>
          <w:color w:val="000000"/>
          <w:sz w:val="24"/>
          <w:szCs w:val="24"/>
          <w:vertAlign w:val="superscript"/>
        </w:rPr>
        <w:t>rd</w:t>
      </w:r>
      <w:r w:rsidR="00BB476C" w:rsidRPr="009E69B6">
        <w:rPr>
          <w:rFonts w:ascii="Book Antiqua" w:hAnsi="Book Antiqua"/>
          <w:color w:val="000000"/>
          <w:sz w:val="24"/>
          <w:szCs w:val="24"/>
        </w:rPr>
        <w:t xml:space="preserve"> year of therapy. Sustained </w:t>
      </w:r>
      <w:proofErr w:type="spellStart"/>
      <w:r w:rsidR="00BB476C" w:rsidRPr="009E69B6">
        <w:rPr>
          <w:rFonts w:ascii="Book Antiqua" w:hAnsi="Book Antiqua"/>
          <w:color w:val="000000"/>
          <w:sz w:val="24"/>
          <w:szCs w:val="24"/>
        </w:rPr>
        <w:t>virological</w:t>
      </w:r>
      <w:proofErr w:type="spellEnd"/>
      <w:r w:rsidR="00BB476C" w:rsidRPr="009E69B6">
        <w:rPr>
          <w:rFonts w:ascii="Book Antiqua" w:hAnsi="Book Antiqua"/>
          <w:color w:val="000000"/>
          <w:sz w:val="24"/>
          <w:szCs w:val="24"/>
        </w:rPr>
        <w:t xml:space="preserve"> suppression is associated with histologic improvement and regression of fibrosis and cirrhosis</w:t>
      </w:r>
      <w:r w:rsidR="00BB476C" w:rsidRPr="009E69B6">
        <w:rPr>
          <w:rFonts w:ascii="Book Antiqua" w:hAnsi="Book Antiqua"/>
          <w:color w:val="000000"/>
          <w:sz w:val="24"/>
          <w:szCs w:val="24"/>
        </w:rPr>
        <w:fldChar w:fldCharType="begin">
          <w:fldData xml:space="preserve">PEVuZE5vdGU+PENpdGU+PEF1dGhvcj5NYXJjZWxsaW48L0F1dGhvcj48WWVhcj4yMDExPC9ZZWFy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LXBlcmlvZGljYWw+PHBhZ2VzPjQ2OC03NTwvcGFnZXM+PHZvbHVtZT4zODE8L3ZvbHVtZT48bnVt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</w:fldData>
        </w:fldChar>
      </w:r>
      <w:r w:rsidR="004A6388" w:rsidRPr="009E69B6">
        <w:rPr>
          <w:rFonts w:ascii="Book Antiqua" w:hAnsi="Book Antiqua"/>
          <w:color w:val="000000"/>
          <w:sz w:val="24"/>
          <w:szCs w:val="24"/>
        </w:rPr>
        <w:instrText xml:space="preserve"> ADDIN EN.CITE </w:instrText>
      </w:r>
      <w:r w:rsidR="004A6388" w:rsidRPr="009E69B6">
        <w:rPr>
          <w:rFonts w:ascii="Book Antiqua" w:hAnsi="Book Antiqua"/>
          <w:color w:val="000000"/>
          <w:sz w:val="24"/>
          <w:szCs w:val="24"/>
        </w:rPr>
        <w:fldChar w:fldCharType="begin">
          <w:fldData xml:space="preserve">PEVuZE5vdGU+PENpdGU+PEF1dGhvcj5NYXJjZWxsaW48L0F1dGhvcj48WWVhcj4yMDExPC9ZZWFy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LXBlcmlvZGljYWw+PHBhZ2VzPjQ2OC03NTwvcGFnZXM+PHZvbHVtZT4zODE8L3ZvbHVtZT48bnVt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</w:fldData>
        </w:fldChar>
      </w:r>
      <w:r w:rsidR="004A6388" w:rsidRPr="009E69B6">
        <w:rPr>
          <w:rFonts w:ascii="Book Antiqua" w:hAnsi="Book Antiqua"/>
          <w:color w:val="000000"/>
          <w:sz w:val="24"/>
          <w:szCs w:val="24"/>
        </w:rPr>
        <w:instrText xml:space="preserve"> ADDIN EN.CITE.DATA </w:instrText>
      </w:r>
      <w:r w:rsidR="004A6388" w:rsidRPr="009E69B6">
        <w:rPr>
          <w:rFonts w:ascii="Book Antiqua" w:hAnsi="Book Antiqua"/>
          <w:color w:val="000000"/>
          <w:sz w:val="24"/>
          <w:szCs w:val="24"/>
        </w:rPr>
      </w:r>
      <w:r w:rsidR="004A6388" w:rsidRPr="009E69B6">
        <w:rPr>
          <w:rFonts w:ascii="Book Antiqua" w:hAnsi="Book Antiqua"/>
          <w:color w:val="000000"/>
          <w:sz w:val="24"/>
          <w:szCs w:val="24"/>
        </w:rPr>
        <w:fldChar w:fldCharType="end"/>
      </w:r>
      <w:r w:rsidR="00BB476C" w:rsidRPr="009E69B6">
        <w:rPr>
          <w:rFonts w:ascii="Book Antiqua" w:hAnsi="Book Antiqua"/>
          <w:color w:val="000000"/>
          <w:sz w:val="24"/>
          <w:szCs w:val="24"/>
        </w:rPr>
      </w:r>
      <w:r w:rsidR="00BB476C" w:rsidRPr="009E69B6">
        <w:rPr>
          <w:rFonts w:ascii="Book Antiqua" w:hAnsi="Book Antiqua"/>
          <w:color w:val="000000"/>
          <w:sz w:val="24"/>
          <w:szCs w:val="24"/>
        </w:rPr>
        <w:fldChar w:fldCharType="separate"/>
      </w:r>
      <w:r w:rsidR="004A6388" w:rsidRPr="009E69B6">
        <w:rPr>
          <w:rFonts w:ascii="Book Antiqua" w:hAnsi="Book Antiqua"/>
          <w:noProof/>
          <w:color w:val="000000"/>
          <w:sz w:val="24"/>
          <w:szCs w:val="24"/>
          <w:vertAlign w:val="superscript"/>
        </w:rPr>
        <w:t>[</w:t>
      </w:r>
      <w:hyperlink w:anchor="_ENREF_67" w:tooltip="Marcellin, 2011 #3119" w:history="1">
        <w:r w:rsidR="004A6388" w:rsidRPr="009E69B6">
          <w:rPr>
            <w:rFonts w:ascii="Book Antiqua" w:hAnsi="Book Antiqua"/>
            <w:noProof/>
            <w:color w:val="000000"/>
            <w:sz w:val="24"/>
            <w:szCs w:val="24"/>
            <w:vertAlign w:val="superscript"/>
          </w:rPr>
          <w:t>67</w:t>
        </w:r>
      </w:hyperlink>
      <w:r w:rsidR="004A6388" w:rsidRPr="009E69B6">
        <w:rPr>
          <w:rFonts w:ascii="Book Antiqua" w:hAnsi="Book Antiqua"/>
          <w:noProof/>
          <w:color w:val="000000"/>
          <w:sz w:val="24"/>
          <w:szCs w:val="24"/>
          <w:vertAlign w:val="superscript"/>
        </w:rPr>
        <w:t>,</w:t>
      </w:r>
      <w:hyperlink w:anchor="_ENREF_68" w:tooltip="Marcellin, 2013 #3261" w:history="1">
        <w:r w:rsidR="004A6388" w:rsidRPr="009E69B6">
          <w:rPr>
            <w:rFonts w:ascii="Book Antiqua" w:hAnsi="Book Antiqua"/>
            <w:noProof/>
            <w:color w:val="000000"/>
            <w:sz w:val="24"/>
            <w:szCs w:val="24"/>
            <w:vertAlign w:val="superscript"/>
          </w:rPr>
          <w:t>68</w:t>
        </w:r>
      </w:hyperlink>
      <w:r w:rsidR="004A6388" w:rsidRPr="009E69B6">
        <w:rPr>
          <w:rFonts w:ascii="Book Antiqua" w:hAnsi="Book Antiqua"/>
          <w:noProof/>
          <w:color w:val="000000"/>
          <w:sz w:val="24"/>
          <w:szCs w:val="24"/>
          <w:vertAlign w:val="superscript"/>
        </w:rPr>
        <w:t>]</w:t>
      </w:r>
      <w:r w:rsidR="00BB476C" w:rsidRPr="009E69B6">
        <w:rPr>
          <w:rFonts w:ascii="Book Antiqua" w:hAnsi="Book Antiqua"/>
          <w:color w:val="000000"/>
          <w:sz w:val="24"/>
          <w:szCs w:val="24"/>
        </w:rPr>
        <w:fldChar w:fldCharType="end"/>
      </w:r>
      <w:r w:rsidR="00BB476C" w:rsidRPr="009E69B6">
        <w:rPr>
          <w:rFonts w:ascii="Book Antiqua" w:hAnsi="Book Antiqua"/>
          <w:color w:val="000000"/>
          <w:sz w:val="24"/>
          <w:szCs w:val="24"/>
        </w:rPr>
        <w:t xml:space="preserve">. </w:t>
      </w:r>
      <w:proofErr w:type="spellStart"/>
      <w:r w:rsidR="00BB476C" w:rsidRPr="009E69B6">
        <w:rPr>
          <w:rFonts w:ascii="Book Antiqua" w:hAnsi="Book Antiqua"/>
          <w:color w:val="000000"/>
          <w:sz w:val="24"/>
          <w:szCs w:val="24"/>
        </w:rPr>
        <w:t>Entecavir</w:t>
      </w:r>
      <w:proofErr w:type="spellEnd"/>
      <w:r w:rsidR="00BB476C" w:rsidRPr="009E69B6">
        <w:rPr>
          <w:rFonts w:ascii="Book Antiqua" w:hAnsi="Book Antiqua"/>
          <w:color w:val="000000"/>
          <w:sz w:val="24"/>
          <w:szCs w:val="24"/>
        </w:rPr>
        <w:t xml:space="preserve"> and </w:t>
      </w:r>
      <w:proofErr w:type="spellStart"/>
      <w:r w:rsidR="00BB476C" w:rsidRPr="009E69B6">
        <w:rPr>
          <w:rFonts w:ascii="Book Antiqua" w:hAnsi="Book Antiqua"/>
          <w:color w:val="000000"/>
          <w:sz w:val="24"/>
          <w:szCs w:val="24"/>
        </w:rPr>
        <w:t>tenofovir</w:t>
      </w:r>
      <w:proofErr w:type="spellEnd"/>
      <w:r w:rsidR="00BB476C" w:rsidRPr="009E69B6">
        <w:rPr>
          <w:rFonts w:ascii="Book Antiqua" w:hAnsi="Book Antiqua"/>
          <w:color w:val="000000"/>
          <w:sz w:val="24"/>
          <w:szCs w:val="24"/>
        </w:rPr>
        <w:t xml:space="preserve"> in a long-term study (5-6 years) has shown significant regression of fibrosis and cirrhosis with continuous histological improvement</w:t>
      </w:r>
      <w:r w:rsidR="00BB476C" w:rsidRPr="009E69B6">
        <w:rPr>
          <w:rFonts w:ascii="Book Antiqua" w:hAnsi="Book Antiqua"/>
          <w:color w:val="000000"/>
          <w:sz w:val="24"/>
          <w:szCs w:val="24"/>
        </w:rPr>
        <w:fldChar w:fldCharType="begin">
          <w:fldData xml:space="preserve">PEVuZE5vdGU+PENpdGU+PEF1dGhvcj5DaGFuZzwvQXV0aG9yPjxZZWFyPjIwMTA8L1llYXI+PFJl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cz44ODYtOTM8L3BhZ2VzPjx2b2x1bWU+NTI8L3ZvbHVtZT48bnVtYmVyPjM8L251bWJlcj48ZWRp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ZXM+NDY4LTc1PC9wYWdlcz48dm9sdW1lPjM4MTwvdm9sdW1lPjxudW1iZXI+OTg2NTwvbnVtYmVy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</w:fldData>
        </w:fldChar>
      </w:r>
      <w:r w:rsidR="004A6388" w:rsidRPr="009E69B6">
        <w:rPr>
          <w:rFonts w:ascii="Book Antiqua" w:hAnsi="Book Antiqua"/>
          <w:color w:val="000000"/>
          <w:sz w:val="24"/>
          <w:szCs w:val="24"/>
        </w:rPr>
        <w:instrText xml:space="preserve"> ADDIN EN.CITE </w:instrText>
      </w:r>
      <w:r w:rsidR="004A6388" w:rsidRPr="009E69B6">
        <w:rPr>
          <w:rFonts w:ascii="Book Antiqua" w:hAnsi="Book Antiqua"/>
          <w:color w:val="000000"/>
          <w:sz w:val="24"/>
          <w:szCs w:val="24"/>
        </w:rPr>
        <w:fldChar w:fldCharType="begin">
          <w:fldData xml:space="preserve">PEVuZE5vdGU+PENpdGU+PEF1dGhvcj5DaGFuZzwvQXV0aG9yPjxZZWFyPjIwMTA8L1llYXI+PFJl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cz44ODYtOTM8L3BhZ2VzPjx2b2x1bWU+NTI8L3ZvbHVtZT48bnVtYmVyPjM8L251bWJlcj48ZWRp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ZXM+NDY4LTc1PC9wYWdlcz48dm9sdW1lPjM4MTwvdm9sdW1lPjxudW1iZXI+OTg2NTwvbnVtYmVy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</w:fldData>
        </w:fldChar>
      </w:r>
      <w:r w:rsidR="004A6388" w:rsidRPr="009E69B6">
        <w:rPr>
          <w:rFonts w:ascii="Book Antiqua" w:hAnsi="Book Antiqua"/>
          <w:color w:val="000000"/>
          <w:sz w:val="24"/>
          <w:szCs w:val="24"/>
        </w:rPr>
        <w:instrText xml:space="preserve"> ADDIN EN.CITE.DATA </w:instrText>
      </w:r>
      <w:r w:rsidR="004A6388" w:rsidRPr="009E69B6">
        <w:rPr>
          <w:rFonts w:ascii="Book Antiqua" w:hAnsi="Book Antiqua"/>
          <w:color w:val="000000"/>
          <w:sz w:val="24"/>
          <w:szCs w:val="24"/>
        </w:rPr>
      </w:r>
      <w:r w:rsidR="004A6388" w:rsidRPr="009E69B6">
        <w:rPr>
          <w:rFonts w:ascii="Book Antiqua" w:hAnsi="Book Antiqua"/>
          <w:color w:val="000000"/>
          <w:sz w:val="24"/>
          <w:szCs w:val="24"/>
        </w:rPr>
        <w:fldChar w:fldCharType="end"/>
      </w:r>
      <w:r w:rsidR="00BB476C" w:rsidRPr="009E69B6">
        <w:rPr>
          <w:rFonts w:ascii="Book Antiqua" w:hAnsi="Book Antiqua"/>
          <w:color w:val="000000"/>
          <w:sz w:val="24"/>
          <w:szCs w:val="24"/>
        </w:rPr>
      </w:r>
      <w:r w:rsidR="00BB476C" w:rsidRPr="009E69B6">
        <w:rPr>
          <w:rFonts w:ascii="Book Antiqua" w:hAnsi="Book Antiqua"/>
          <w:color w:val="000000"/>
          <w:sz w:val="24"/>
          <w:szCs w:val="24"/>
        </w:rPr>
        <w:fldChar w:fldCharType="separate"/>
      </w:r>
      <w:r w:rsidR="004A6388" w:rsidRPr="009E69B6">
        <w:rPr>
          <w:rFonts w:ascii="Book Antiqua" w:hAnsi="Book Antiqua"/>
          <w:noProof/>
          <w:color w:val="000000"/>
          <w:sz w:val="24"/>
          <w:szCs w:val="24"/>
          <w:vertAlign w:val="superscript"/>
        </w:rPr>
        <w:t>[</w:t>
      </w:r>
      <w:hyperlink w:anchor="_ENREF_68" w:tooltip="Marcellin, 2013 #3261" w:history="1">
        <w:r w:rsidR="004A6388" w:rsidRPr="009E69B6">
          <w:rPr>
            <w:rFonts w:ascii="Book Antiqua" w:hAnsi="Book Antiqua"/>
            <w:noProof/>
            <w:color w:val="000000"/>
            <w:sz w:val="24"/>
            <w:szCs w:val="24"/>
            <w:vertAlign w:val="superscript"/>
          </w:rPr>
          <w:t>68</w:t>
        </w:r>
      </w:hyperlink>
      <w:r w:rsidR="004A6388" w:rsidRPr="009E69B6">
        <w:rPr>
          <w:rFonts w:ascii="Book Antiqua" w:hAnsi="Book Antiqua"/>
          <w:noProof/>
          <w:color w:val="000000"/>
          <w:sz w:val="24"/>
          <w:szCs w:val="24"/>
          <w:vertAlign w:val="superscript"/>
        </w:rPr>
        <w:t>,</w:t>
      </w:r>
      <w:hyperlink w:anchor="_ENREF_69" w:tooltip="Chang, 2010 #3226" w:history="1">
        <w:r w:rsidR="004A6388" w:rsidRPr="009E69B6">
          <w:rPr>
            <w:rFonts w:ascii="Book Antiqua" w:hAnsi="Book Antiqua"/>
            <w:noProof/>
            <w:color w:val="000000"/>
            <w:sz w:val="24"/>
            <w:szCs w:val="24"/>
            <w:vertAlign w:val="superscript"/>
          </w:rPr>
          <w:t>69</w:t>
        </w:r>
      </w:hyperlink>
      <w:r w:rsidR="004A6388" w:rsidRPr="009E69B6">
        <w:rPr>
          <w:rFonts w:ascii="Book Antiqua" w:hAnsi="Book Antiqua"/>
          <w:noProof/>
          <w:color w:val="000000"/>
          <w:sz w:val="24"/>
          <w:szCs w:val="24"/>
          <w:vertAlign w:val="superscript"/>
        </w:rPr>
        <w:t>]</w:t>
      </w:r>
      <w:r w:rsidR="00BB476C" w:rsidRPr="009E69B6">
        <w:rPr>
          <w:rFonts w:ascii="Book Antiqua" w:hAnsi="Book Antiqua"/>
          <w:color w:val="000000"/>
          <w:sz w:val="24"/>
          <w:szCs w:val="24"/>
        </w:rPr>
        <w:fldChar w:fldCharType="end"/>
      </w:r>
      <w:r w:rsidR="00BB476C" w:rsidRPr="009E69B6">
        <w:rPr>
          <w:rFonts w:ascii="Book Antiqua" w:hAnsi="Book Antiqua"/>
          <w:color w:val="000000"/>
          <w:sz w:val="24"/>
          <w:szCs w:val="24"/>
        </w:rPr>
        <w:t>.</w:t>
      </w:r>
      <w:r w:rsidR="00A6253E" w:rsidRPr="009E69B6">
        <w:rPr>
          <w:rFonts w:ascii="Book Antiqua" w:hAnsi="Book Antiqua"/>
          <w:color w:val="000000"/>
          <w:sz w:val="24"/>
          <w:szCs w:val="24"/>
        </w:rPr>
        <w:t xml:space="preserve"> </w:t>
      </w:r>
      <w:r w:rsidRPr="009E69B6">
        <w:rPr>
          <w:rFonts w:ascii="Book Antiqua" w:hAnsi="Book Antiqua"/>
          <w:color w:val="000000"/>
          <w:sz w:val="24"/>
          <w:szCs w:val="24"/>
        </w:rPr>
        <w:t>S</w:t>
      </w:r>
      <w:r w:rsidR="000B5D47" w:rsidRPr="009E69B6">
        <w:rPr>
          <w:rFonts w:ascii="Book Antiqua" w:hAnsi="Book Antiqua"/>
          <w:color w:val="000000"/>
          <w:sz w:val="24"/>
          <w:szCs w:val="24"/>
        </w:rPr>
        <w:t>everal</w:t>
      </w:r>
      <w:r w:rsidR="00072DAE" w:rsidRPr="009E69B6">
        <w:rPr>
          <w:rFonts w:ascii="Book Antiqua" w:hAnsi="Book Antiqua"/>
          <w:color w:val="000000"/>
          <w:sz w:val="24"/>
          <w:szCs w:val="24"/>
        </w:rPr>
        <w:t xml:space="preserve"> randomized </w:t>
      </w:r>
      <w:r w:rsidR="000B5D47" w:rsidRPr="009E69B6">
        <w:rPr>
          <w:rFonts w:ascii="Book Antiqua" w:hAnsi="Book Antiqua"/>
          <w:color w:val="000000"/>
          <w:sz w:val="24"/>
          <w:szCs w:val="24"/>
        </w:rPr>
        <w:t xml:space="preserve">clinical </w:t>
      </w:r>
      <w:r w:rsidR="00072DAE" w:rsidRPr="009E69B6">
        <w:rPr>
          <w:rFonts w:ascii="Book Antiqua" w:hAnsi="Book Antiqua"/>
          <w:color w:val="000000"/>
          <w:sz w:val="24"/>
          <w:szCs w:val="24"/>
        </w:rPr>
        <w:t xml:space="preserve">trials </w:t>
      </w:r>
      <w:r w:rsidR="000B5D47" w:rsidRPr="009E69B6">
        <w:rPr>
          <w:rFonts w:ascii="Book Antiqua" w:hAnsi="Book Antiqua"/>
          <w:color w:val="000000"/>
          <w:sz w:val="24"/>
          <w:szCs w:val="24"/>
        </w:rPr>
        <w:t xml:space="preserve">in </w:t>
      </w:r>
      <w:proofErr w:type="spellStart"/>
      <w:r w:rsidR="000B5D47" w:rsidRPr="009E69B6">
        <w:rPr>
          <w:rFonts w:ascii="Book Antiqua" w:hAnsi="Book Antiqua"/>
          <w:color w:val="000000"/>
          <w:sz w:val="24"/>
          <w:szCs w:val="24"/>
        </w:rPr>
        <w:t>HBeAg</w:t>
      </w:r>
      <w:proofErr w:type="spellEnd"/>
      <w:r w:rsidR="000B5D47" w:rsidRPr="009E69B6">
        <w:rPr>
          <w:rFonts w:ascii="Book Antiqua" w:hAnsi="Book Antiqua"/>
          <w:color w:val="000000"/>
          <w:sz w:val="24"/>
          <w:szCs w:val="24"/>
        </w:rPr>
        <w:t xml:space="preserve">-negative CHB </w:t>
      </w:r>
      <w:r w:rsidR="00072DAE" w:rsidRPr="009E69B6">
        <w:rPr>
          <w:rFonts w:ascii="Book Antiqua" w:hAnsi="Book Antiqua"/>
          <w:color w:val="000000"/>
          <w:sz w:val="24"/>
          <w:szCs w:val="24"/>
        </w:rPr>
        <w:t xml:space="preserve">revealed </w:t>
      </w:r>
      <w:r w:rsidR="000B5D47" w:rsidRPr="009E69B6">
        <w:rPr>
          <w:rFonts w:ascii="Book Antiqua" w:hAnsi="Book Antiqua"/>
          <w:color w:val="000000"/>
          <w:sz w:val="24"/>
          <w:szCs w:val="24"/>
        </w:rPr>
        <w:t xml:space="preserve">less than 5% </w:t>
      </w:r>
      <w:r w:rsidR="00072DAE" w:rsidRPr="009E69B6">
        <w:rPr>
          <w:rFonts w:ascii="Book Antiqua" w:hAnsi="Book Antiqua"/>
          <w:color w:val="000000"/>
          <w:sz w:val="24"/>
          <w:szCs w:val="24"/>
        </w:rPr>
        <w:t xml:space="preserve">rate of sustained off-treatment </w:t>
      </w:r>
      <w:proofErr w:type="spellStart"/>
      <w:r w:rsidR="00072DAE" w:rsidRPr="009E69B6">
        <w:rPr>
          <w:rFonts w:ascii="Book Antiqua" w:hAnsi="Book Antiqua"/>
          <w:color w:val="000000"/>
          <w:sz w:val="24"/>
          <w:szCs w:val="24"/>
        </w:rPr>
        <w:t>virological</w:t>
      </w:r>
      <w:proofErr w:type="spellEnd"/>
      <w:r w:rsidR="00072DAE" w:rsidRPr="009E69B6">
        <w:rPr>
          <w:rFonts w:ascii="Book Antiqua" w:hAnsi="Book Antiqua"/>
          <w:color w:val="000000"/>
          <w:sz w:val="24"/>
          <w:szCs w:val="24"/>
        </w:rPr>
        <w:t xml:space="preserve"> response after 12 </w:t>
      </w:r>
      <w:proofErr w:type="spellStart"/>
      <w:r w:rsidR="00072DAE" w:rsidRPr="009E69B6">
        <w:rPr>
          <w:rFonts w:ascii="Book Antiqua" w:hAnsi="Book Antiqua"/>
          <w:color w:val="000000"/>
          <w:sz w:val="24"/>
          <w:szCs w:val="24"/>
        </w:rPr>
        <w:t>mo</w:t>
      </w:r>
      <w:proofErr w:type="spellEnd"/>
      <w:r w:rsidR="00072DAE" w:rsidRPr="009E69B6">
        <w:rPr>
          <w:rFonts w:ascii="Book Antiqua" w:hAnsi="Book Antiqua"/>
          <w:color w:val="000000"/>
          <w:sz w:val="24"/>
          <w:szCs w:val="24"/>
        </w:rPr>
        <w:t xml:space="preserve"> of NA therapy</w:t>
      </w:r>
      <w:r w:rsidR="00BB476C" w:rsidRPr="009E69B6">
        <w:rPr>
          <w:rFonts w:ascii="Book Antiqua" w:hAnsi="Book Antiqua"/>
          <w:color w:val="000000"/>
          <w:sz w:val="24"/>
          <w:szCs w:val="24"/>
        </w:rPr>
        <w:fldChar w:fldCharType="begin">
          <w:fldData xml:space="preserve">PEVuZE5vdGU+PENpdGU+PEF1dGhvcj5UYXNzb3BvdWxvczwvQXV0aG9yPjxZZWFyPjE5OTk8L1ll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dXJuYWwgb2YgaGVwYXRvbG9neTwvYWJici0xPjwvYWx0LXBlcmlvZGljYWw+PHBhZ2VzPjI4OS05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=
</w:fldData>
        </w:fldChar>
      </w:r>
      <w:r w:rsidR="004A6388" w:rsidRPr="009E69B6">
        <w:rPr>
          <w:rFonts w:ascii="Book Antiqua" w:hAnsi="Book Antiqua"/>
          <w:color w:val="000000"/>
          <w:sz w:val="24"/>
          <w:szCs w:val="24"/>
        </w:rPr>
        <w:instrText xml:space="preserve"> ADDIN EN.CITE </w:instrText>
      </w:r>
      <w:r w:rsidR="004A6388" w:rsidRPr="009E69B6">
        <w:rPr>
          <w:rFonts w:ascii="Book Antiqua" w:hAnsi="Book Antiqua"/>
          <w:color w:val="000000"/>
          <w:sz w:val="24"/>
          <w:szCs w:val="24"/>
        </w:rPr>
        <w:fldChar w:fldCharType="begin">
          <w:fldData xml:space="preserve">PEVuZE5vdGU+PENpdGU+PEF1dGhvcj5UYXNzb3BvdWxvczwvQXV0aG9yPjxZZWFyPjE5OTk8L1ll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dXJuYWwgb2YgaGVwYXRvbG9neTwvYWJici0xPjwvYWx0LXBlcmlvZGljYWw+PHBhZ2VzPjI4OS05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=
</w:fldData>
        </w:fldChar>
      </w:r>
      <w:r w:rsidR="004A6388" w:rsidRPr="009E69B6">
        <w:rPr>
          <w:rFonts w:ascii="Book Antiqua" w:hAnsi="Book Antiqua"/>
          <w:color w:val="000000"/>
          <w:sz w:val="24"/>
          <w:szCs w:val="24"/>
        </w:rPr>
        <w:instrText xml:space="preserve"> ADDIN EN.CITE.DATA </w:instrText>
      </w:r>
      <w:r w:rsidR="004A6388" w:rsidRPr="009E69B6">
        <w:rPr>
          <w:rFonts w:ascii="Book Antiqua" w:hAnsi="Book Antiqua"/>
          <w:color w:val="000000"/>
          <w:sz w:val="24"/>
          <w:szCs w:val="24"/>
        </w:rPr>
      </w:r>
      <w:r w:rsidR="004A6388" w:rsidRPr="009E69B6">
        <w:rPr>
          <w:rFonts w:ascii="Book Antiqua" w:hAnsi="Book Antiqua"/>
          <w:color w:val="000000"/>
          <w:sz w:val="24"/>
          <w:szCs w:val="24"/>
        </w:rPr>
        <w:fldChar w:fldCharType="end"/>
      </w:r>
      <w:r w:rsidR="00BB476C" w:rsidRPr="009E69B6">
        <w:rPr>
          <w:rFonts w:ascii="Book Antiqua" w:hAnsi="Book Antiqua"/>
          <w:color w:val="000000"/>
          <w:sz w:val="24"/>
          <w:szCs w:val="24"/>
        </w:rPr>
      </w:r>
      <w:r w:rsidR="00BB476C" w:rsidRPr="009E69B6">
        <w:rPr>
          <w:rFonts w:ascii="Book Antiqua" w:hAnsi="Book Antiqua"/>
          <w:color w:val="000000"/>
          <w:sz w:val="24"/>
          <w:szCs w:val="24"/>
        </w:rPr>
        <w:fldChar w:fldCharType="separate"/>
      </w:r>
      <w:r w:rsidR="004A6388" w:rsidRPr="009E69B6">
        <w:rPr>
          <w:rFonts w:ascii="Book Antiqua" w:hAnsi="Book Antiqua"/>
          <w:noProof/>
          <w:color w:val="000000"/>
          <w:sz w:val="24"/>
          <w:szCs w:val="24"/>
          <w:vertAlign w:val="superscript"/>
        </w:rPr>
        <w:t>[</w:t>
      </w:r>
      <w:hyperlink w:anchor="_ENREF_61" w:tooltip="Marcellin, 2004 #3048" w:history="1">
        <w:r w:rsidR="004A6388" w:rsidRPr="009E69B6">
          <w:rPr>
            <w:rFonts w:ascii="Book Antiqua" w:hAnsi="Book Antiqua"/>
            <w:noProof/>
            <w:color w:val="000000"/>
            <w:sz w:val="24"/>
            <w:szCs w:val="24"/>
            <w:vertAlign w:val="superscript"/>
          </w:rPr>
          <w:t>61</w:t>
        </w:r>
      </w:hyperlink>
      <w:r w:rsidR="004A6388" w:rsidRPr="009E69B6">
        <w:rPr>
          <w:rFonts w:ascii="Book Antiqua" w:hAnsi="Book Antiqua"/>
          <w:noProof/>
          <w:color w:val="000000"/>
          <w:sz w:val="24"/>
          <w:szCs w:val="24"/>
          <w:vertAlign w:val="superscript"/>
        </w:rPr>
        <w:t>,</w:t>
      </w:r>
      <w:hyperlink w:anchor="_ENREF_65" w:tooltip="Lai, 2006 #3112" w:history="1">
        <w:r w:rsidR="004A6388" w:rsidRPr="009E69B6">
          <w:rPr>
            <w:rFonts w:ascii="Book Antiqua" w:hAnsi="Book Antiqua"/>
            <w:noProof/>
            <w:color w:val="000000"/>
            <w:sz w:val="24"/>
            <w:szCs w:val="24"/>
            <w:vertAlign w:val="superscript"/>
          </w:rPr>
          <w:t>65</w:t>
        </w:r>
      </w:hyperlink>
      <w:r w:rsidR="004A6388" w:rsidRPr="009E69B6">
        <w:rPr>
          <w:rFonts w:ascii="Book Antiqua" w:hAnsi="Book Antiqua"/>
          <w:noProof/>
          <w:color w:val="000000"/>
          <w:sz w:val="24"/>
          <w:szCs w:val="24"/>
          <w:vertAlign w:val="superscript"/>
        </w:rPr>
        <w:t>,</w:t>
      </w:r>
      <w:hyperlink w:anchor="_ENREF_70" w:tooltip="Tassopoulos, 1999 #2469" w:history="1">
        <w:r w:rsidR="004A6388" w:rsidRPr="009E69B6">
          <w:rPr>
            <w:rFonts w:ascii="Book Antiqua" w:hAnsi="Book Antiqua"/>
            <w:noProof/>
            <w:color w:val="000000"/>
            <w:sz w:val="24"/>
            <w:szCs w:val="24"/>
            <w:vertAlign w:val="superscript"/>
          </w:rPr>
          <w:t>70-72</w:t>
        </w:r>
      </w:hyperlink>
      <w:r w:rsidR="004A6388" w:rsidRPr="009E69B6">
        <w:rPr>
          <w:rFonts w:ascii="Book Antiqua" w:hAnsi="Book Antiqua"/>
          <w:noProof/>
          <w:color w:val="000000"/>
          <w:sz w:val="24"/>
          <w:szCs w:val="24"/>
          <w:vertAlign w:val="superscript"/>
        </w:rPr>
        <w:t>]</w:t>
      </w:r>
      <w:r w:rsidR="00BB476C" w:rsidRPr="009E69B6">
        <w:rPr>
          <w:rFonts w:ascii="Book Antiqua" w:hAnsi="Book Antiqua"/>
          <w:color w:val="000000"/>
          <w:sz w:val="24"/>
          <w:szCs w:val="24"/>
        </w:rPr>
        <w:fldChar w:fldCharType="end"/>
      </w:r>
      <w:r w:rsidR="00072DAE" w:rsidRPr="009E69B6">
        <w:rPr>
          <w:rFonts w:ascii="Book Antiqua" w:hAnsi="Book Antiqua"/>
          <w:color w:val="000000"/>
          <w:sz w:val="24"/>
          <w:szCs w:val="24"/>
        </w:rPr>
        <w:t>.</w:t>
      </w:r>
      <w:r w:rsidR="00602A8F" w:rsidRPr="009E69B6">
        <w:rPr>
          <w:rFonts w:ascii="Book Antiqua" w:hAnsi="Book Antiqua"/>
          <w:color w:val="000000"/>
          <w:sz w:val="24"/>
          <w:szCs w:val="24"/>
        </w:rPr>
        <w:t xml:space="preserve"> </w:t>
      </w:r>
      <w:proofErr w:type="spellStart"/>
      <w:r w:rsidR="008C63E6" w:rsidRPr="009E69B6">
        <w:rPr>
          <w:rFonts w:ascii="Book Antiqua" w:hAnsi="Book Antiqua"/>
          <w:color w:val="000000"/>
          <w:sz w:val="24"/>
          <w:szCs w:val="24"/>
        </w:rPr>
        <w:t>HBsAg</w:t>
      </w:r>
      <w:proofErr w:type="spellEnd"/>
      <w:r w:rsidR="008C63E6" w:rsidRPr="009E69B6">
        <w:rPr>
          <w:rFonts w:ascii="Book Antiqua" w:hAnsi="Book Antiqua"/>
          <w:color w:val="000000"/>
          <w:sz w:val="24"/>
          <w:szCs w:val="24"/>
        </w:rPr>
        <w:t xml:space="preserve"> loss at 12 </w:t>
      </w:r>
      <w:r w:rsidR="008C63E6" w:rsidRPr="009E69B6">
        <w:rPr>
          <w:rFonts w:ascii="Book Antiqua" w:hAnsi="Book Antiqua"/>
          <w:color w:val="000000"/>
          <w:sz w:val="24"/>
          <w:szCs w:val="24"/>
        </w:rPr>
        <w:lastRenderedPageBreak/>
        <w:t>months of treatment w</w:t>
      </w:r>
      <w:r w:rsidRPr="009E69B6">
        <w:rPr>
          <w:rFonts w:ascii="Book Antiqua" w:hAnsi="Book Antiqua"/>
          <w:color w:val="000000"/>
          <w:sz w:val="24"/>
          <w:szCs w:val="24"/>
        </w:rPr>
        <w:t>as negli</w:t>
      </w:r>
      <w:r w:rsidR="000C5F5A" w:rsidRPr="009E69B6">
        <w:rPr>
          <w:rFonts w:ascii="Book Antiqua" w:hAnsi="Book Antiqua"/>
          <w:color w:val="000000"/>
          <w:sz w:val="24"/>
          <w:szCs w:val="24"/>
        </w:rPr>
        <w:t>gi</w:t>
      </w:r>
      <w:r w:rsidRPr="009E69B6">
        <w:rPr>
          <w:rFonts w:ascii="Book Antiqua" w:hAnsi="Book Antiqua"/>
          <w:color w:val="000000"/>
          <w:sz w:val="24"/>
          <w:szCs w:val="24"/>
        </w:rPr>
        <w:t>ble</w:t>
      </w:r>
      <w:r w:rsidR="008C63E6" w:rsidRPr="009E69B6">
        <w:rPr>
          <w:rFonts w:ascii="Book Antiqua" w:hAnsi="Book Antiqua"/>
          <w:color w:val="000000"/>
          <w:sz w:val="24"/>
          <w:szCs w:val="24"/>
        </w:rPr>
        <w:t xml:space="preserve"> for </w:t>
      </w:r>
      <w:r w:rsidR="00AB7301" w:rsidRPr="009E69B6">
        <w:rPr>
          <w:rFonts w:ascii="Book Antiqua" w:hAnsi="Book Antiqua"/>
          <w:color w:val="000000"/>
          <w:sz w:val="24"/>
          <w:szCs w:val="24"/>
        </w:rPr>
        <w:t xml:space="preserve">all the oral </w:t>
      </w:r>
      <w:proofErr w:type="spellStart"/>
      <w:r w:rsidR="00AB7301" w:rsidRPr="009E69B6">
        <w:rPr>
          <w:rFonts w:ascii="Book Antiqua" w:hAnsi="Book Antiqua"/>
          <w:color w:val="000000"/>
          <w:sz w:val="24"/>
          <w:szCs w:val="24"/>
        </w:rPr>
        <w:t>nucleos</w:t>
      </w:r>
      <w:proofErr w:type="spellEnd"/>
      <w:r w:rsidR="00AB7301" w:rsidRPr="009E69B6">
        <w:rPr>
          <w:rFonts w:ascii="Book Antiqua" w:hAnsi="Book Antiqua"/>
          <w:color w:val="000000"/>
          <w:sz w:val="24"/>
          <w:szCs w:val="24"/>
        </w:rPr>
        <w:t>(t)ides analogues</w:t>
      </w:r>
      <w:r w:rsidR="00BB476C" w:rsidRPr="009E69B6">
        <w:rPr>
          <w:rFonts w:ascii="Book Antiqua" w:hAnsi="Book Antiqua"/>
          <w:color w:val="000000"/>
          <w:sz w:val="24"/>
          <w:szCs w:val="24"/>
        </w:rPr>
        <w:fldChar w:fldCharType="begin">
          <w:fldData xml:space="preserve">PEVuZE5vdGU+PENpdGU+PEF1dGhvcj5MYWk8L0F1dGhvcj48WWVhcj4yMDA3PC9ZZWFyPjxSZWNO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</w:fldData>
        </w:fldChar>
      </w:r>
      <w:r w:rsidR="004A6388" w:rsidRPr="009E69B6">
        <w:rPr>
          <w:rFonts w:ascii="Book Antiqua" w:hAnsi="Book Antiqua"/>
          <w:color w:val="000000"/>
          <w:sz w:val="24"/>
          <w:szCs w:val="24"/>
        </w:rPr>
        <w:instrText xml:space="preserve"> ADDIN EN.CITE </w:instrText>
      </w:r>
      <w:r w:rsidR="004A6388" w:rsidRPr="009E69B6">
        <w:rPr>
          <w:rFonts w:ascii="Book Antiqua" w:hAnsi="Book Antiqua"/>
          <w:color w:val="000000"/>
          <w:sz w:val="24"/>
          <w:szCs w:val="24"/>
        </w:rPr>
        <w:fldChar w:fldCharType="begin">
          <w:fldData xml:space="preserve">PEVuZE5vdGU+PENpdGU+PEF1dGhvcj5MYWk8L0F1dGhvcj48WWVhcj4yMDA3PC9ZZWFyPjxSZWNO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</w:fldData>
        </w:fldChar>
      </w:r>
      <w:r w:rsidR="004A6388" w:rsidRPr="009E69B6">
        <w:rPr>
          <w:rFonts w:ascii="Book Antiqua" w:hAnsi="Book Antiqua"/>
          <w:color w:val="000000"/>
          <w:sz w:val="24"/>
          <w:szCs w:val="24"/>
        </w:rPr>
        <w:instrText xml:space="preserve"> ADDIN EN.CITE.DATA </w:instrText>
      </w:r>
      <w:r w:rsidR="004A6388" w:rsidRPr="009E69B6">
        <w:rPr>
          <w:rFonts w:ascii="Book Antiqua" w:hAnsi="Book Antiqua"/>
          <w:color w:val="000000"/>
          <w:sz w:val="24"/>
          <w:szCs w:val="24"/>
        </w:rPr>
      </w:r>
      <w:r w:rsidR="004A6388" w:rsidRPr="009E69B6">
        <w:rPr>
          <w:rFonts w:ascii="Book Antiqua" w:hAnsi="Book Antiqua"/>
          <w:color w:val="000000"/>
          <w:sz w:val="24"/>
          <w:szCs w:val="24"/>
        </w:rPr>
        <w:fldChar w:fldCharType="end"/>
      </w:r>
      <w:r w:rsidR="00BB476C" w:rsidRPr="009E69B6">
        <w:rPr>
          <w:rFonts w:ascii="Book Antiqua" w:hAnsi="Book Antiqua"/>
          <w:color w:val="000000"/>
          <w:sz w:val="24"/>
          <w:szCs w:val="24"/>
        </w:rPr>
      </w:r>
      <w:r w:rsidR="00BB476C" w:rsidRPr="009E69B6">
        <w:rPr>
          <w:rFonts w:ascii="Book Antiqua" w:hAnsi="Book Antiqua"/>
          <w:color w:val="000000"/>
          <w:sz w:val="24"/>
          <w:szCs w:val="24"/>
        </w:rPr>
        <w:fldChar w:fldCharType="separate"/>
      </w:r>
      <w:r w:rsidR="004A6388" w:rsidRPr="009E69B6">
        <w:rPr>
          <w:rFonts w:ascii="Book Antiqua" w:hAnsi="Book Antiqua"/>
          <w:noProof/>
          <w:color w:val="000000"/>
          <w:sz w:val="24"/>
          <w:szCs w:val="24"/>
          <w:vertAlign w:val="superscript"/>
        </w:rPr>
        <w:t>[</w:t>
      </w:r>
      <w:hyperlink w:anchor="_ENREF_61" w:tooltip="Marcellin, 2004 #3048" w:history="1">
        <w:r w:rsidR="004A6388" w:rsidRPr="009E69B6">
          <w:rPr>
            <w:rFonts w:ascii="Book Antiqua" w:hAnsi="Book Antiqua"/>
            <w:noProof/>
            <w:color w:val="000000"/>
            <w:sz w:val="24"/>
            <w:szCs w:val="24"/>
            <w:vertAlign w:val="superscript"/>
          </w:rPr>
          <w:t>61</w:t>
        </w:r>
      </w:hyperlink>
      <w:r w:rsidR="004A6388" w:rsidRPr="009E69B6">
        <w:rPr>
          <w:rFonts w:ascii="Book Antiqua" w:hAnsi="Book Antiqua"/>
          <w:noProof/>
          <w:color w:val="000000"/>
          <w:sz w:val="24"/>
          <w:szCs w:val="24"/>
          <w:vertAlign w:val="superscript"/>
        </w:rPr>
        <w:t>,</w:t>
      </w:r>
      <w:hyperlink w:anchor="_ENREF_65" w:tooltip="Lai, 2006 #3112" w:history="1">
        <w:r w:rsidR="004A6388" w:rsidRPr="009E69B6">
          <w:rPr>
            <w:rFonts w:ascii="Book Antiqua" w:hAnsi="Book Antiqua"/>
            <w:noProof/>
            <w:color w:val="000000"/>
            <w:sz w:val="24"/>
            <w:szCs w:val="24"/>
            <w:vertAlign w:val="superscript"/>
          </w:rPr>
          <w:t>65</w:t>
        </w:r>
      </w:hyperlink>
      <w:r w:rsidR="004A6388" w:rsidRPr="009E69B6">
        <w:rPr>
          <w:rFonts w:ascii="Book Antiqua" w:hAnsi="Book Antiqua"/>
          <w:noProof/>
          <w:color w:val="000000"/>
          <w:sz w:val="24"/>
          <w:szCs w:val="24"/>
          <w:vertAlign w:val="superscript"/>
        </w:rPr>
        <w:t>,</w:t>
      </w:r>
      <w:hyperlink w:anchor="_ENREF_66" w:tooltip="Marcellin, 2008 #3118" w:history="1">
        <w:r w:rsidR="004A6388" w:rsidRPr="009E69B6">
          <w:rPr>
            <w:rFonts w:ascii="Book Antiqua" w:hAnsi="Book Antiqua"/>
            <w:noProof/>
            <w:color w:val="000000"/>
            <w:sz w:val="24"/>
            <w:szCs w:val="24"/>
            <w:vertAlign w:val="superscript"/>
          </w:rPr>
          <w:t>66</w:t>
        </w:r>
      </w:hyperlink>
      <w:r w:rsidR="004A6388" w:rsidRPr="009E69B6">
        <w:rPr>
          <w:rFonts w:ascii="Book Antiqua" w:hAnsi="Book Antiqua"/>
          <w:noProof/>
          <w:color w:val="000000"/>
          <w:sz w:val="24"/>
          <w:szCs w:val="24"/>
          <w:vertAlign w:val="superscript"/>
        </w:rPr>
        <w:t>,</w:t>
      </w:r>
      <w:hyperlink w:anchor="_ENREF_70" w:tooltip="Tassopoulos, 1999 #2469" w:history="1">
        <w:r w:rsidR="004A6388" w:rsidRPr="009E69B6">
          <w:rPr>
            <w:rFonts w:ascii="Book Antiqua" w:hAnsi="Book Antiqua"/>
            <w:noProof/>
            <w:color w:val="000000"/>
            <w:sz w:val="24"/>
            <w:szCs w:val="24"/>
            <w:vertAlign w:val="superscript"/>
          </w:rPr>
          <w:t>70</w:t>
        </w:r>
      </w:hyperlink>
      <w:r w:rsidR="004A6388" w:rsidRPr="009E69B6">
        <w:rPr>
          <w:rFonts w:ascii="Book Antiqua" w:hAnsi="Book Antiqua"/>
          <w:noProof/>
          <w:color w:val="000000"/>
          <w:sz w:val="24"/>
          <w:szCs w:val="24"/>
          <w:vertAlign w:val="superscript"/>
        </w:rPr>
        <w:t>,</w:t>
      </w:r>
      <w:hyperlink w:anchor="_ENREF_73" w:tooltip="Lai, 2007 #3116" w:history="1">
        <w:r w:rsidR="004A6388" w:rsidRPr="009E69B6">
          <w:rPr>
            <w:rFonts w:ascii="Book Antiqua" w:hAnsi="Book Antiqua"/>
            <w:noProof/>
            <w:color w:val="000000"/>
            <w:sz w:val="24"/>
            <w:szCs w:val="24"/>
            <w:vertAlign w:val="superscript"/>
          </w:rPr>
          <w:t>73</w:t>
        </w:r>
      </w:hyperlink>
      <w:r w:rsidR="004A6388" w:rsidRPr="009E69B6">
        <w:rPr>
          <w:rFonts w:ascii="Book Antiqua" w:hAnsi="Book Antiqua"/>
          <w:noProof/>
          <w:color w:val="000000"/>
          <w:sz w:val="24"/>
          <w:szCs w:val="24"/>
          <w:vertAlign w:val="superscript"/>
        </w:rPr>
        <w:t>,</w:t>
      </w:r>
      <w:hyperlink w:anchor="_ENREF_74" w:tooltip="Hadziyannis, 2003 #304" w:history="1">
        <w:r w:rsidR="004A6388" w:rsidRPr="009E69B6">
          <w:rPr>
            <w:rFonts w:ascii="Book Antiqua" w:hAnsi="Book Antiqua"/>
            <w:noProof/>
            <w:color w:val="000000"/>
            <w:sz w:val="24"/>
            <w:szCs w:val="24"/>
            <w:vertAlign w:val="superscript"/>
          </w:rPr>
          <w:t>74</w:t>
        </w:r>
      </w:hyperlink>
      <w:r w:rsidR="004A6388" w:rsidRPr="009E69B6">
        <w:rPr>
          <w:rFonts w:ascii="Book Antiqua" w:hAnsi="Book Antiqua"/>
          <w:noProof/>
          <w:color w:val="000000"/>
          <w:sz w:val="24"/>
          <w:szCs w:val="24"/>
          <w:vertAlign w:val="superscript"/>
        </w:rPr>
        <w:t>]</w:t>
      </w:r>
      <w:r w:rsidR="00BB476C" w:rsidRPr="009E69B6">
        <w:rPr>
          <w:rFonts w:ascii="Book Antiqua" w:hAnsi="Book Antiqua"/>
          <w:color w:val="000000"/>
          <w:sz w:val="24"/>
          <w:szCs w:val="24"/>
        </w:rPr>
        <w:fldChar w:fldCharType="end"/>
      </w:r>
      <w:r w:rsidR="008C63E6" w:rsidRPr="009E69B6">
        <w:rPr>
          <w:rFonts w:ascii="Book Antiqua" w:hAnsi="Book Antiqua"/>
          <w:color w:val="000000"/>
          <w:sz w:val="24"/>
          <w:szCs w:val="24"/>
        </w:rPr>
        <w:t>.</w:t>
      </w:r>
    </w:p>
    <w:p w14:paraId="5AA4AAEB" w14:textId="74F042D9" w:rsidR="006372B1" w:rsidRPr="00AA6C19" w:rsidRDefault="0030365F">
      <w:pPr>
        <w:autoSpaceDE w:val="0"/>
        <w:autoSpaceDN w:val="0"/>
        <w:adjustRightInd w:val="0"/>
        <w:spacing w:line="360" w:lineRule="auto"/>
        <w:jc w:val="both"/>
        <w:rPr>
          <w:rFonts w:ascii="Book Antiqua" w:hAnsi="Book Antiqua"/>
          <w:color w:val="000000"/>
        </w:rPr>
      </w:pPr>
      <w:r w:rsidRPr="009E69B6">
        <w:rPr>
          <w:rFonts w:ascii="Book Antiqua" w:hAnsi="Book Antiqua"/>
          <w:color w:val="000000"/>
        </w:rPr>
        <w:tab/>
      </w:r>
      <w:r w:rsidR="00456019" w:rsidRPr="009E69B6">
        <w:rPr>
          <w:rFonts w:ascii="Book Antiqua" w:hAnsi="Book Antiqua"/>
          <w:color w:val="000000"/>
        </w:rPr>
        <w:t xml:space="preserve">Since most </w:t>
      </w:r>
      <w:proofErr w:type="spellStart"/>
      <w:r w:rsidR="00456019" w:rsidRPr="009E69B6">
        <w:rPr>
          <w:rFonts w:ascii="Book Antiqua" w:hAnsi="Book Antiqua"/>
          <w:color w:val="000000"/>
        </w:rPr>
        <w:t>HBeAg</w:t>
      </w:r>
      <w:proofErr w:type="spellEnd"/>
      <w:r w:rsidR="00456019" w:rsidRPr="009E69B6">
        <w:rPr>
          <w:rFonts w:ascii="Book Antiqua" w:hAnsi="Book Antiqua"/>
          <w:color w:val="000000"/>
        </w:rPr>
        <w:t xml:space="preserve">-negative CHB requires long-term treatment, viral resistance to NAs is a major concern. </w:t>
      </w:r>
      <w:r w:rsidR="00046F71" w:rsidRPr="009E69B6">
        <w:rPr>
          <w:rFonts w:ascii="Book Antiqua" w:hAnsi="Book Antiqua"/>
          <w:color w:val="000000"/>
        </w:rPr>
        <w:t xml:space="preserve">Cumulative incidence rate of resistance at 5 years for lamivudine and </w:t>
      </w:r>
      <w:proofErr w:type="spellStart"/>
      <w:r w:rsidR="00046F71" w:rsidRPr="009E69B6">
        <w:rPr>
          <w:rFonts w:ascii="Book Antiqua" w:hAnsi="Book Antiqua"/>
          <w:color w:val="000000"/>
        </w:rPr>
        <w:t>adefovir</w:t>
      </w:r>
      <w:proofErr w:type="spellEnd"/>
      <w:r w:rsidR="00046F71" w:rsidRPr="009E69B6">
        <w:rPr>
          <w:rFonts w:ascii="Book Antiqua" w:hAnsi="Book Antiqua"/>
          <w:color w:val="000000"/>
        </w:rPr>
        <w:t xml:space="preserve"> are 70% and 29% respectively</w:t>
      </w:r>
      <w:r w:rsidR="00BB476C" w:rsidRPr="009E69B6">
        <w:rPr>
          <w:rFonts w:ascii="Book Antiqua" w:hAnsi="Book Antiqua"/>
          <w:color w:val="000000"/>
        </w:rPr>
        <w:fldChar w:fldCharType="begin">
          <w:fldData xml:space="preserve">PEVuZE5vdGU+PENpdGU+PEF1dGhvcj5IYWR6aXlhbm5pczwvQXV0aG9yPjxZZWFyPjIwMDY8L1ll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cmlvZGljYWw+PHBhZ2VzPjE3NDMtNTE8L3BhZ2VzPjx2b2x1bWU+MTMxPC92b2x1bWU+PG51bWJl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eTwvYWJici0xPjwvYWx0LXBlcmlvZGljYWw+PHBhZ2VzPjg0Ny01MTwvcGFnZXM+PHZvbHVtZT4z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</w:fldData>
        </w:fldChar>
      </w:r>
      <w:r w:rsidR="004A6388" w:rsidRPr="009E69B6">
        <w:rPr>
          <w:rFonts w:ascii="Book Antiqua" w:hAnsi="Book Antiqua"/>
          <w:color w:val="000000"/>
        </w:rPr>
        <w:instrText xml:space="preserve"> ADDIN EN.CITE </w:instrText>
      </w:r>
      <w:r w:rsidR="004A6388" w:rsidRPr="009E69B6">
        <w:rPr>
          <w:rFonts w:ascii="Book Antiqua" w:hAnsi="Book Antiqua"/>
          <w:color w:val="000000"/>
        </w:rPr>
        <w:fldChar w:fldCharType="begin">
          <w:fldData xml:space="preserve">PEVuZE5vdGU+PENpdGU+PEF1dGhvcj5IYWR6aXlhbm5pczwvQXV0aG9yPjxZZWFyPjIwMDY8L1ll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cmlvZGljYWw+PHBhZ2VzPjE3NDMtNTE8L3BhZ2VzPjx2b2x1bWU+MTMxPC92b2x1bWU+PG51bWJl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eTwvYWJici0xPjwvYWx0LXBlcmlvZGljYWw+PHBhZ2VzPjg0Ny01MTwvcGFnZXM+PHZvbHVtZT4z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</w:fldData>
        </w:fldChar>
      </w:r>
      <w:r w:rsidR="004A6388" w:rsidRPr="009E69B6">
        <w:rPr>
          <w:rFonts w:ascii="Book Antiqua" w:hAnsi="Book Antiqua"/>
          <w:color w:val="000000"/>
        </w:rPr>
        <w:instrText xml:space="preserve"> ADDIN EN.CITE.DATA </w:instrText>
      </w:r>
      <w:r w:rsidR="004A6388" w:rsidRPr="009E69B6">
        <w:rPr>
          <w:rFonts w:ascii="Book Antiqua" w:hAnsi="Book Antiqua"/>
          <w:color w:val="000000"/>
        </w:rPr>
      </w:r>
      <w:r w:rsidR="004A6388" w:rsidRPr="009E69B6">
        <w:rPr>
          <w:rFonts w:ascii="Book Antiqua" w:hAnsi="Book Antiqua"/>
          <w:color w:val="000000"/>
        </w:rPr>
        <w:fldChar w:fldCharType="end"/>
      </w:r>
      <w:r w:rsidR="00BB476C" w:rsidRPr="009E69B6">
        <w:rPr>
          <w:rFonts w:ascii="Book Antiqua" w:hAnsi="Book Antiqua"/>
          <w:color w:val="000000"/>
        </w:rPr>
      </w:r>
      <w:r w:rsidR="00BB476C" w:rsidRPr="009E69B6">
        <w:rPr>
          <w:rFonts w:ascii="Book Antiqua" w:hAnsi="Book Antiqua"/>
          <w:color w:val="000000"/>
        </w:rPr>
        <w:fldChar w:fldCharType="separate"/>
      </w:r>
      <w:r w:rsidR="004A6388" w:rsidRPr="009E69B6">
        <w:rPr>
          <w:rFonts w:ascii="Book Antiqua" w:hAnsi="Book Antiqua"/>
          <w:noProof/>
          <w:color w:val="000000"/>
          <w:vertAlign w:val="superscript"/>
        </w:rPr>
        <w:t>[</w:t>
      </w:r>
      <w:hyperlink w:anchor="_ENREF_75" w:tooltip="Hadziyannis, 2006 #3224" w:history="1">
        <w:r w:rsidR="004A6388" w:rsidRPr="009E69B6">
          <w:rPr>
            <w:rFonts w:ascii="Book Antiqua" w:hAnsi="Book Antiqua"/>
            <w:noProof/>
            <w:color w:val="000000"/>
            <w:vertAlign w:val="superscript"/>
          </w:rPr>
          <w:t>75</w:t>
        </w:r>
      </w:hyperlink>
      <w:r w:rsidR="004A6388" w:rsidRPr="009E69B6">
        <w:rPr>
          <w:rFonts w:ascii="Book Antiqua" w:hAnsi="Book Antiqua"/>
          <w:noProof/>
          <w:color w:val="000000"/>
          <w:vertAlign w:val="superscript"/>
        </w:rPr>
        <w:t>,</w:t>
      </w:r>
      <w:hyperlink w:anchor="_ENREF_76" w:tooltip="Hadziyannis, 2000 #3225" w:history="1">
        <w:r w:rsidR="004A6388" w:rsidRPr="009E69B6">
          <w:rPr>
            <w:rFonts w:ascii="Book Antiqua" w:hAnsi="Book Antiqua"/>
            <w:noProof/>
            <w:color w:val="000000"/>
            <w:vertAlign w:val="superscript"/>
          </w:rPr>
          <w:t>76</w:t>
        </w:r>
      </w:hyperlink>
      <w:r w:rsidR="004A6388" w:rsidRPr="009E69B6">
        <w:rPr>
          <w:rFonts w:ascii="Book Antiqua" w:hAnsi="Book Antiqua"/>
          <w:noProof/>
          <w:color w:val="000000"/>
          <w:vertAlign w:val="superscript"/>
        </w:rPr>
        <w:t>]</w:t>
      </w:r>
      <w:r w:rsidR="00BB476C" w:rsidRPr="009E69B6">
        <w:rPr>
          <w:rFonts w:ascii="Book Antiqua" w:hAnsi="Book Antiqua"/>
          <w:color w:val="000000"/>
        </w:rPr>
        <w:fldChar w:fldCharType="end"/>
      </w:r>
      <w:r w:rsidR="00B1166A" w:rsidRPr="009E69B6">
        <w:rPr>
          <w:rFonts w:ascii="Book Antiqua" w:hAnsi="Book Antiqua"/>
          <w:color w:val="000000"/>
        </w:rPr>
        <w:t>. W</w:t>
      </w:r>
      <w:r w:rsidR="00046F71" w:rsidRPr="009E69B6">
        <w:rPr>
          <w:rFonts w:ascii="Book Antiqua" w:hAnsi="Book Antiqua"/>
          <w:color w:val="000000"/>
        </w:rPr>
        <w:t xml:space="preserve">hile </w:t>
      </w:r>
      <w:proofErr w:type="spellStart"/>
      <w:r w:rsidR="00046F71" w:rsidRPr="009E69B6">
        <w:rPr>
          <w:rFonts w:ascii="Book Antiqua" w:hAnsi="Book Antiqua"/>
          <w:color w:val="000000"/>
        </w:rPr>
        <w:t>entecavir</w:t>
      </w:r>
      <w:proofErr w:type="spellEnd"/>
      <w:r w:rsidR="00046F71" w:rsidRPr="009E69B6">
        <w:rPr>
          <w:rFonts w:ascii="Book Antiqua" w:hAnsi="Book Antiqua"/>
          <w:color w:val="000000"/>
        </w:rPr>
        <w:t xml:space="preserve"> and </w:t>
      </w:r>
      <w:proofErr w:type="spellStart"/>
      <w:r w:rsidR="00046F71" w:rsidRPr="009E69B6">
        <w:rPr>
          <w:rFonts w:ascii="Book Antiqua" w:hAnsi="Book Antiqua"/>
          <w:color w:val="000000"/>
        </w:rPr>
        <w:t>tenofovir</w:t>
      </w:r>
      <w:proofErr w:type="spellEnd"/>
      <w:r w:rsidR="00B1166A" w:rsidRPr="009E69B6">
        <w:rPr>
          <w:rFonts w:ascii="Book Antiqua" w:hAnsi="Book Antiqua"/>
          <w:color w:val="000000"/>
        </w:rPr>
        <w:t xml:space="preserve"> usage </w:t>
      </w:r>
      <w:r w:rsidR="00610E57" w:rsidRPr="009E69B6">
        <w:rPr>
          <w:rFonts w:ascii="Book Antiqua" w:hAnsi="Book Antiqua"/>
          <w:color w:val="000000"/>
        </w:rPr>
        <w:t xml:space="preserve">generally </w:t>
      </w:r>
      <w:r w:rsidR="00046F71" w:rsidRPr="009E69B6">
        <w:rPr>
          <w:rFonts w:ascii="Book Antiqua" w:hAnsi="Book Antiqua"/>
          <w:color w:val="000000"/>
        </w:rPr>
        <w:t>have very low</w:t>
      </w:r>
      <w:r w:rsidR="00160D48" w:rsidRPr="009E69B6">
        <w:rPr>
          <w:rFonts w:ascii="Book Antiqua" w:hAnsi="Book Antiqua"/>
          <w:color w:val="000000"/>
        </w:rPr>
        <w:t xml:space="preserve"> </w:t>
      </w:r>
      <w:r w:rsidR="00BB476C" w:rsidRPr="009E69B6">
        <w:rPr>
          <w:rFonts w:ascii="Book Antiqua" w:hAnsi="Book Antiqua"/>
          <w:color w:val="000000"/>
        </w:rPr>
        <w:t xml:space="preserve">long-term </w:t>
      </w:r>
      <w:r w:rsidR="00160D48" w:rsidRPr="009E69B6">
        <w:rPr>
          <w:rFonts w:ascii="Book Antiqua" w:hAnsi="Book Antiqua"/>
          <w:color w:val="000000"/>
        </w:rPr>
        <w:t>r</w:t>
      </w:r>
      <w:r w:rsidR="006F3953" w:rsidRPr="009E69B6">
        <w:rPr>
          <w:rFonts w:ascii="Book Antiqua" w:hAnsi="Book Antiqua"/>
          <w:color w:val="000000"/>
        </w:rPr>
        <w:t>ate of resistance</w:t>
      </w:r>
      <w:r w:rsidR="00BB476C" w:rsidRPr="009E69B6">
        <w:rPr>
          <w:rFonts w:ascii="Book Antiqua" w:hAnsi="Book Antiqua"/>
          <w:color w:val="000000"/>
        </w:rPr>
        <w:t>, which is 1.2% and 0% respectively after 5 years of treatment</w:t>
      </w:r>
      <w:r w:rsidR="00BB476C" w:rsidRPr="009E69B6">
        <w:rPr>
          <w:rFonts w:ascii="Book Antiqua" w:hAnsi="Book Antiqua"/>
          <w:color w:val="000000"/>
        </w:rPr>
        <w:fldChar w:fldCharType="begin">
          <w:fldData xml:space="preserve">PEVuZE5vdGU+PENpdGU+PEF1dGhvcj5NYXJjZWxsaW48L0F1dGhvcj48WWVhcj4yMDEzPC9ZZWFy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LTE+TGFuY2V0PC9hYmJyLTE+PC9hbHQtcGVyaW9kaWNhbD48cGFnZXM+NDY4LTc1PC9wYWdlcz48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PjxwYWdlcz4xNTAzLTE0PC9wYWdlcz48dm9sdW1lPjQ5PC92b2x1bWU+PG51bWJlcj41PC9udW1i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=
</w:fldData>
        </w:fldChar>
      </w:r>
      <w:r w:rsidR="004A6388" w:rsidRPr="009E69B6">
        <w:rPr>
          <w:rFonts w:ascii="Book Antiqua" w:hAnsi="Book Antiqua"/>
          <w:color w:val="000000"/>
        </w:rPr>
        <w:instrText xml:space="preserve"> ADDIN EN.CITE </w:instrText>
      </w:r>
      <w:r w:rsidR="004A6388" w:rsidRPr="009E69B6">
        <w:rPr>
          <w:rFonts w:ascii="Book Antiqua" w:hAnsi="Book Antiqua"/>
          <w:color w:val="000000"/>
        </w:rPr>
        <w:fldChar w:fldCharType="begin">
          <w:fldData xml:space="preserve">PEVuZE5vdGU+PENpdGU+PEF1dGhvcj5NYXJjZWxsaW48L0F1dGhvcj48WWVhcj4yMDEzPC9ZZWFy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LTE+TGFuY2V0PC9hYmJyLTE+PC9hbHQtcGVyaW9kaWNhbD48cGFnZXM+NDY4LTc1PC9wYWdlcz48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PjxwYWdlcz4xNTAzLTE0PC9wYWdlcz48dm9sdW1lPjQ5PC92b2x1bWU+PG51bWJlcj41PC9udW1i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=
</w:fldData>
        </w:fldChar>
      </w:r>
      <w:r w:rsidR="004A6388" w:rsidRPr="009E69B6">
        <w:rPr>
          <w:rFonts w:ascii="Book Antiqua" w:hAnsi="Book Antiqua"/>
          <w:color w:val="000000"/>
        </w:rPr>
        <w:instrText xml:space="preserve"> ADDIN EN.CITE.DATA </w:instrText>
      </w:r>
      <w:r w:rsidR="004A6388" w:rsidRPr="009E69B6">
        <w:rPr>
          <w:rFonts w:ascii="Book Antiqua" w:hAnsi="Book Antiqua"/>
          <w:color w:val="000000"/>
        </w:rPr>
      </w:r>
      <w:r w:rsidR="004A6388" w:rsidRPr="009E69B6">
        <w:rPr>
          <w:rFonts w:ascii="Book Antiqua" w:hAnsi="Book Antiqua"/>
          <w:color w:val="000000"/>
        </w:rPr>
        <w:fldChar w:fldCharType="end"/>
      </w:r>
      <w:r w:rsidR="00BB476C" w:rsidRPr="009E69B6">
        <w:rPr>
          <w:rFonts w:ascii="Book Antiqua" w:hAnsi="Book Antiqua"/>
          <w:color w:val="000000"/>
        </w:rPr>
      </w:r>
      <w:r w:rsidR="00BB476C" w:rsidRPr="009E69B6">
        <w:rPr>
          <w:rFonts w:ascii="Book Antiqua" w:hAnsi="Book Antiqua"/>
          <w:color w:val="000000"/>
        </w:rPr>
        <w:fldChar w:fldCharType="separate"/>
      </w:r>
      <w:r w:rsidR="004A6388" w:rsidRPr="009E69B6">
        <w:rPr>
          <w:rFonts w:ascii="Book Antiqua" w:hAnsi="Book Antiqua"/>
          <w:noProof/>
          <w:color w:val="000000"/>
          <w:vertAlign w:val="superscript"/>
        </w:rPr>
        <w:t>[</w:t>
      </w:r>
      <w:hyperlink w:anchor="_ENREF_68" w:tooltip="Marcellin, 2013 #3261" w:history="1">
        <w:r w:rsidR="004A6388" w:rsidRPr="009E69B6">
          <w:rPr>
            <w:rFonts w:ascii="Book Antiqua" w:hAnsi="Book Antiqua"/>
            <w:noProof/>
            <w:color w:val="000000"/>
            <w:vertAlign w:val="superscript"/>
          </w:rPr>
          <w:t>68</w:t>
        </w:r>
      </w:hyperlink>
      <w:r w:rsidR="004A6388" w:rsidRPr="009E69B6">
        <w:rPr>
          <w:rFonts w:ascii="Book Antiqua" w:hAnsi="Book Antiqua"/>
          <w:noProof/>
          <w:color w:val="000000"/>
          <w:vertAlign w:val="superscript"/>
        </w:rPr>
        <w:t>,</w:t>
      </w:r>
      <w:hyperlink w:anchor="_ENREF_77" w:tooltip="Tenney, 2009 #3260" w:history="1">
        <w:r w:rsidR="004A6388" w:rsidRPr="009E69B6">
          <w:rPr>
            <w:rFonts w:ascii="Book Antiqua" w:hAnsi="Book Antiqua"/>
            <w:noProof/>
            <w:color w:val="000000"/>
            <w:vertAlign w:val="superscript"/>
          </w:rPr>
          <w:t>77</w:t>
        </w:r>
      </w:hyperlink>
      <w:r w:rsidR="004A6388" w:rsidRPr="009E69B6">
        <w:rPr>
          <w:rFonts w:ascii="Book Antiqua" w:hAnsi="Book Antiqua"/>
          <w:noProof/>
          <w:color w:val="000000"/>
          <w:vertAlign w:val="superscript"/>
        </w:rPr>
        <w:t>]</w:t>
      </w:r>
      <w:r w:rsidR="00BB476C" w:rsidRPr="009E69B6">
        <w:rPr>
          <w:rFonts w:ascii="Book Antiqua" w:hAnsi="Book Antiqua"/>
          <w:color w:val="000000"/>
        </w:rPr>
        <w:fldChar w:fldCharType="end"/>
      </w:r>
      <w:r w:rsidR="00046F71" w:rsidRPr="009E69B6">
        <w:rPr>
          <w:rFonts w:ascii="Book Antiqua" w:hAnsi="Book Antiqua"/>
          <w:color w:val="000000"/>
        </w:rPr>
        <w:t>.</w:t>
      </w:r>
      <w:r w:rsidR="007009D4" w:rsidRPr="009E69B6">
        <w:rPr>
          <w:rFonts w:ascii="Book Antiqua" w:hAnsi="Book Antiqua"/>
          <w:color w:val="000000"/>
        </w:rPr>
        <w:t xml:space="preserve"> </w:t>
      </w:r>
      <w:r w:rsidR="007F7E2A" w:rsidRPr="009E69B6">
        <w:rPr>
          <w:rFonts w:ascii="Book Antiqua" w:hAnsi="Book Antiqua"/>
          <w:color w:val="000000"/>
        </w:rPr>
        <w:t>A rise in the HBV DNA level during therapy</w:t>
      </w:r>
      <w:r w:rsidR="007F7E2A" w:rsidRPr="009E69B6">
        <w:rPr>
          <w:rFonts w:ascii="Book Antiqua" w:hAnsi="Book Antiqua"/>
        </w:rPr>
        <w:t xml:space="preserve"> </w:t>
      </w:r>
      <w:r w:rsidR="007F7E2A" w:rsidRPr="009E69B6">
        <w:rPr>
          <w:rFonts w:ascii="Book Antiqua" w:hAnsi="Book Antiqua"/>
          <w:color w:val="000000"/>
        </w:rPr>
        <w:t>by at least 1 log</w:t>
      </w:r>
      <w:r w:rsidR="007F7E2A" w:rsidRPr="009E69B6">
        <w:rPr>
          <w:rFonts w:ascii="Book Antiqua" w:hAnsi="Book Antiqua"/>
          <w:color w:val="000000"/>
          <w:vertAlign w:val="subscript"/>
        </w:rPr>
        <w:t>10</w:t>
      </w:r>
      <w:r w:rsidR="007F7E2A" w:rsidRPr="009E69B6">
        <w:rPr>
          <w:rFonts w:ascii="Book Antiqua" w:hAnsi="Book Antiqua"/>
          <w:color w:val="000000"/>
        </w:rPr>
        <w:t>IU/m</w:t>
      </w:r>
      <w:r w:rsidR="007F7E2A" w:rsidRPr="009E69B6">
        <w:rPr>
          <w:rFonts w:ascii="Book Antiqua" w:hAnsi="Book Antiqua"/>
          <w:caps/>
          <w:color w:val="000000"/>
        </w:rPr>
        <w:t>l</w:t>
      </w:r>
      <w:r w:rsidR="007F7E2A" w:rsidRPr="009E69B6">
        <w:rPr>
          <w:rFonts w:ascii="Book Antiqua" w:hAnsi="Book Antiqua"/>
          <w:color w:val="000000"/>
        </w:rPr>
        <w:t xml:space="preserve"> </w:t>
      </w:r>
      <w:r w:rsidR="007F7E2A" w:rsidRPr="009E69B6">
        <w:rPr>
          <w:rFonts w:ascii="Book Antiqua" w:eastAsiaTheme="minorHAnsi" w:hAnsi="Book Antiqua" w:cs="Times New Roman"/>
          <w:lang w:eastAsia="en-US"/>
        </w:rPr>
        <w:t xml:space="preserve">from nadir of initial response during therapy </w:t>
      </w:r>
      <w:r w:rsidR="007F7E2A" w:rsidRPr="009E69B6">
        <w:rPr>
          <w:rFonts w:ascii="Book Antiqua" w:hAnsi="Book Antiqua"/>
          <w:color w:val="000000"/>
        </w:rPr>
        <w:t>in a compliant patient suggests development of drug resistance</w:t>
      </w:r>
      <w:r w:rsidR="007F7E2A" w:rsidRPr="009E69B6">
        <w:rPr>
          <w:rFonts w:ascii="Book Antiqua" w:hAnsi="Book Antiqua"/>
        </w:rPr>
        <w:t xml:space="preserve">. </w:t>
      </w:r>
      <w:r w:rsidR="007F7E2A" w:rsidRPr="009E69B6">
        <w:rPr>
          <w:rFonts w:ascii="Book Antiqua" w:hAnsi="Book Antiqua"/>
          <w:color w:val="000000"/>
        </w:rPr>
        <w:t>R</w:t>
      </w:r>
      <w:r w:rsidR="007F7E2A" w:rsidRPr="009E69B6">
        <w:rPr>
          <w:rFonts w:ascii="Book Antiqua" w:hAnsi="Book Antiqua"/>
        </w:rPr>
        <w:t>esistance to one L-nucleoside analogue (</w:t>
      </w:r>
      <w:proofErr w:type="spellStart"/>
      <w:r w:rsidR="007F7E2A" w:rsidRPr="009E69B6">
        <w:rPr>
          <w:rFonts w:ascii="Book Antiqua" w:hAnsi="Book Antiqua"/>
        </w:rPr>
        <w:t>lamuvidine</w:t>
      </w:r>
      <w:proofErr w:type="spellEnd"/>
      <w:r w:rsidR="007F7E2A" w:rsidRPr="009E69B6">
        <w:rPr>
          <w:rFonts w:ascii="Book Antiqua" w:hAnsi="Book Antiqua"/>
        </w:rPr>
        <w:t xml:space="preserve">, </w:t>
      </w:r>
      <w:proofErr w:type="spellStart"/>
      <w:r w:rsidR="007F7E2A" w:rsidRPr="009E69B6">
        <w:rPr>
          <w:rFonts w:ascii="Book Antiqua" w:hAnsi="Book Antiqua"/>
        </w:rPr>
        <w:t>telbuvidine</w:t>
      </w:r>
      <w:proofErr w:type="spellEnd"/>
      <w:r w:rsidR="007F7E2A" w:rsidRPr="009E69B6">
        <w:rPr>
          <w:rFonts w:ascii="Book Antiqua" w:hAnsi="Book Antiqua"/>
        </w:rPr>
        <w:t xml:space="preserve">, </w:t>
      </w:r>
      <w:proofErr w:type="spellStart"/>
      <w:r w:rsidR="007F7E2A" w:rsidRPr="009E69B6">
        <w:rPr>
          <w:rFonts w:ascii="Book Antiqua" w:hAnsi="Book Antiqua"/>
        </w:rPr>
        <w:t>emtricitibine</w:t>
      </w:r>
      <w:proofErr w:type="spellEnd"/>
      <w:r w:rsidR="007F7E2A" w:rsidRPr="009E69B6">
        <w:rPr>
          <w:rFonts w:ascii="Book Antiqua" w:hAnsi="Book Antiqua"/>
        </w:rPr>
        <w:t xml:space="preserve">) confers complete resistance to all other L-nucleoside analogues and compromises </w:t>
      </w:r>
      <w:proofErr w:type="spellStart"/>
      <w:r w:rsidR="007F7E2A" w:rsidRPr="009E69B6">
        <w:rPr>
          <w:rFonts w:ascii="Book Antiqua" w:hAnsi="Book Antiqua"/>
        </w:rPr>
        <w:t>entecavir</w:t>
      </w:r>
      <w:proofErr w:type="spellEnd"/>
      <w:r w:rsidR="007F7E2A" w:rsidRPr="009E69B6">
        <w:rPr>
          <w:rFonts w:ascii="Book Antiqua" w:hAnsi="Book Antiqua"/>
        </w:rPr>
        <w:t xml:space="preserve"> response, necessitating a higher </w:t>
      </w:r>
      <w:proofErr w:type="spellStart"/>
      <w:r w:rsidR="007F7E2A" w:rsidRPr="009E69B6">
        <w:rPr>
          <w:rFonts w:ascii="Book Antiqua" w:hAnsi="Book Antiqua"/>
        </w:rPr>
        <w:t>entecavir</w:t>
      </w:r>
      <w:proofErr w:type="spellEnd"/>
      <w:r w:rsidR="007F7E2A" w:rsidRPr="009E69B6">
        <w:rPr>
          <w:rFonts w:ascii="Book Antiqua" w:hAnsi="Book Antiqua"/>
        </w:rPr>
        <w:t xml:space="preserve"> dose. </w:t>
      </w:r>
      <w:r w:rsidR="00BB476C" w:rsidRPr="009E69B6">
        <w:rPr>
          <w:rFonts w:ascii="Book Antiqua" w:hAnsi="Book Antiqua"/>
        </w:rPr>
        <w:t xml:space="preserve">Patients on </w:t>
      </w:r>
      <w:proofErr w:type="spellStart"/>
      <w:r w:rsidR="00BB476C" w:rsidRPr="009E69B6">
        <w:rPr>
          <w:rFonts w:ascii="Book Antiqua" w:hAnsi="Book Antiqua"/>
        </w:rPr>
        <w:t>entecavir</w:t>
      </w:r>
      <w:proofErr w:type="spellEnd"/>
      <w:r w:rsidR="00BB476C" w:rsidRPr="009E69B6">
        <w:rPr>
          <w:rFonts w:ascii="Book Antiqua" w:hAnsi="Book Antiqua"/>
        </w:rPr>
        <w:t xml:space="preserve"> with prior lamivudine-resistant HBV have </w:t>
      </w:r>
      <w:r w:rsidR="00285E05" w:rsidRPr="009E69B6">
        <w:rPr>
          <w:rFonts w:ascii="Book Antiqua" w:hAnsi="Book Antiqua"/>
        </w:rPr>
        <w:t xml:space="preserve">a high </w:t>
      </w:r>
      <w:r w:rsidR="00BB476C" w:rsidRPr="009E69B6">
        <w:rPr>
          <w:rFonts w:ascii="Book Antiqua" w:hAnsi="Book Antiqua"/>
        </w:rPr>
        <w:t xml:space="preserve">risk of resistance </w:t>
      </w:r>
      <w:r w:rsidR="00285E05" w:rsidRPr="009E69B6">
        <w:rPr>
          <w:rFonts w:ascii="Book Antiqua" w:hAnsi="Book Antiqua"/>
        </w:rPr>
        <w:t xml:space="preserve">of up to </w:t>
      </w:r>
      <w:r w:rsidR="00BB476C" w:rsidRPr="009E69B6">
        <w:rPr>
          <w:rFonts w:ascii="Book Antiqua" w:hAnsi="Book Antiqua"/>
        </w:rPr>
        <w:t>51% after 5 years of treatment</w:t>
      </w:r>
      <w:r w:rsidR="00BB476C" w:rsidRPr="009E69B6">
        <w:rPr>
          <w:rFonts w:ascii="Book Antiqua" w:hAnsi="Book Antiqua"/>
        </w:rPr>
        <w:fldChar w:fldCharType="begin">
          <w:fldData xml:space="preserve">PEVuZE5vdGU+PENpdGU+PEF1dGhvcj5TaGVybWFuPC9BdXRob3I+PFllYXI+MjAwNjwvWWVhcj48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cmlvZGljYWw+PHBhZ2VzPjIwMzktNDk8L3BhZ2VzPjx2b2x1bWU+MTMwPC92b2x1bWU+PG51bWJl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</w:fldData>
        </w:fldChar>
      </w:r>
      <w:r w:rsidR="004A6388" w:rsidRPr="009E69B6">
        <w:rPr>
          <w:rFonts w:ascii="Book Antiqua" w:hAnsi="Book Antiqua"/>
        </w:rPr>
        <w:instrText xml:space="preserve"> ADDIN EN.CITE </w:instrText>
      </w:r>
      <w:r w:rsidR="004A6388" w:rsidRPr="009E69B6">
        <w:rPr>
          <w:rFonts w:ascii="Book Antiqua" w:hAnsi="Book Antiqua"/>
        </w:rPr>
        <w:fldChar w:fldCharType="begin">
          <w:fldData xml:space="preserve">PEVuZE5vdGU+PENpdGU+PEF1dGhvcj5TaGVybWFuPC9BdXRob3I+PFllYXI+MjAwNjwvWWVhcj48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cmlvZGljYWw+PHBhZ2VzPjIwMzktNDk8L3BhZ2VzPjx2b2x1bWU+MTMwPC92b2x1bWU+PG51bWJl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</w:fldData>
        </w:fldChar>
      </w:r>
      <w:r w:rsidR="004A6388" w:rsidRPr="009E69B6">
        <w:rPr>
          <w:rFonts w:ascii="Book Antiqua" w:hAnsi="Book Antiqua"/>
        </w:rPr>
        <w:instrText xml:space="preserve"> ADDIN EN.CITE.DATA </w:instrText>
      </w:r>
      <w:r w:rsidR="004A6388" w:rsidRPr="009E69B6">
        <w:rPr>
          <w:rFonts w:ascii="Book Antiqua" w:hAnsi="Book Antiqua"/>
        </w:rPr>
      </w:r>
      <w:r w:rsidR="004A6388" w:rsidRPr="009E69B6">
        <w:rPr>
          <w:rFonts w:ascii="Book Antiqua" w:hAnsi="Book Antiqua"/>
        </w:rPr>
        <w:fldChar w:fldCharType="end"/>
      </w:r>
      <w:r w:rsidR="00BB476C" w:rsidRPr="009E69B6">
        <w:rPr>
          <w:rFonts w:ascii="Book Antiqua" w:hAnsi="Book Antiqua"/>
        </w:rPr>
      </w:r>
      <w:r w:rsidR="00BB476C" w:rsidRPr="009E69B6">
        <w:rPr>
          <w:rFonts w:ascii="Book Antiqua" w:hAnsi="Book Antiqua"/>
        </w:rPr>
        <w:fldChar w:fldCharType="separate"/>
      </w:r>
      <w:r w:rsidR="004A6388" w:rsidRPr="009E69B6">
        <w:rPr>
          <w:rFonts w:ascii="Book Antiqua" w:hAnsi="Book Antiqua"/>
          <w:noProof/>
          <w:vertAlign w:val="superscript"/>
        </w:rPr>
        <w:t>[</w:t>
      </w:r>
      <w:hyperlink w:anchor="_ENREF_78" w:tooltip="Sherman, 2006 #3262" w:history="1">
        <w:r w:rsidR="004A6388" w:rsidRPr="009E69B6">
          <w:rPr>
            <w:rFonts w:ascii="Book Antiqua" w:hAnsi="Book Antiqua"/>
            <w:noProof/>
            <w:vertAlign w:val="superscript"/>
          </w:rPr>
          <w:t>78</w:t>
        </w:r>
      </w:hyperlink>
      <w:r w:rsidR="004A6388" w:rsidRPr="009E69B6">
        <w:rPr>
          <w:rFonts w:ascii="Book Antiqua" w:hAnsi="Book Antiqua"/>
          <w:noProof/>
          <w:vertAlign w:val="superscript"/>
        </w:rPr>
        <w:t>]</w:t>
      </w:r>
      <w:r w:rsidR="00BB476C" w:rsidRPr="009E69B6">
        <w:rPr>
          <w:rFonts w:ascii="Book Antiqua" w:hAnsi="Book Antiqua"/>
        </w:rPr>
        <w:fldChar w:fldCharType="end"/>
      </w:r>
      <w:r w:rsidR="00BB476C" w:rsidRPr="009E69B6">
        <w:rPr>
          <w:rFonts w:ascii="Book Antiqua" w:hAnsi="Book Antiqua"/>
        </w:rPr>
        <w:t>.</w:t>
      </w:r>
      <w:r w:rsidR="00B1166A" w:rsidRPr="009E69B6">
        <w:rPr>
          <w:rFonts w:ascii="Book Antiqua" w:hAnsi="Book Antiqua"/>
        </w:rPr>
        <w:t xml:space="preserve"> One recent retrospective cohort</w:t>
      </w:r>
      <w:r w:rsidR="00BB476C" w:rsidRPr="009E69B6">
        <w:rPr>
          <w:rFonts w:ascii="Book Antiqua" w:hAnsi="Book Antiqua"/>
        </w:rPr>
        <w:t xml:space="preserve"> </w:t>
      </w:r>
      <w:r w:rsidR="00B1166A" w:rsidRPr="009E69B6">
        <w:rPr>
          <w:rFonts w:ascii="Book Antiqua" w:hAnsi="Book Antiqua"/>
        </w:rPr>
        <w:t xml:space="preserve">study showed that a prior lamivudine exposure </w:t>
      </w:r>
      <w:r w:rsidR="00156246" w:rsidRPr="009E69B6">
        <w:rPr>
          <w:rFonts w:ascii="Book Antiqua" w:hAnsi="Book Antiqua"/>
        </w:rPr>
        <w:t>might</w:t>
      </w:r>
      <w:r w:rsidR="00B1166A" w:rsidRPr="009E69B6">
        <w:rPr>
          <w:rFonts w:ascii="Book Antiqua" w:hAnsi="Book Antiqua"/>
        </w:rPr>
        <w:t xml:space="preserve"> increase </w:t>
      </w:r>
      <w:proofErr w:type="spellStart"/>
      <w:r w:rsidR="00B1166A" w:rsidRPr="009E69B6">
        <w:rPr>
          <w:rFonts w:ascii="Book Antiqua" w:hAnsi="Book Antiqua"/>
        </w:rPr>
        <w:t>entecavir</w:t>
      </w:r>
      <w:proofErr w:type="spellEnd"/>
      <w:r w:rsidR="00B1166A" w:rsidRPr="009E69B6">
        <w:rPr>
          <w:rFonts w:ascii="Book Antiqua" w:hAnsi="Book Antiqua"/>
        </w:rPr>
        <w:t xml:space="preserve"> resistance risk even though </w:t>
      </w:r>
      <w:r w:rsidR="00156246" w:rsidRPr="009E69B6">
        <w:rPr>
          <w:rFonts w:ascii="Book Antiqua" w:hAnsi="Book Antiqua"/>
        </w:rPr>
        <w:t>they had no detectable lamivudine resistance</w:t>
      </w:r>
      <w:r w:rsidR="00156246" w:rsidRPr="009E69B6">
        <w:rPr>
          <w:rFonts w:ascii="Book Antiqua" w:hAnsi="Book Antiqua"/>
        </w:rPr>
        <w:fldChar w:fldCharType="begin"/>
      </w:r>
      <w:r w:rsidR="004A6388" w:rsidRPr="009E69B6">
        <w:rPr>
          <w:rFonts w:ascii="Book Antiqua" w:hAnsi="Book Antiqua"/>
        </w:rPr>
        <w:instrText xml:space="preserve"> ADDIN EN.CITE &lt;EndNote&gt;&lt;Cite&gt;&lt;Author&gt;Lee&lt;/Author&gt;&lt;Year&gt;2014&lt;/Year&gt;&lt;RecNum&gt;3263&lt;/RecNum&gt;&lt;DisplayText&gt;&lt;style face="superscript"&gt;[79]&lt;/style&gt;&lt;/DisplayText&gt;&lt;record&gt;&lt;rec-number&gt;3263&lt;/rec-number&gt;&lt;foreign-keys&gt;&lt;key app="EN" db-id="ea9a5xef89drvkewvf4vta599xsv2fsed95a" timestamp="1389716826"&gt;3263&lt;/key&gt;&lt;/foreign-keys&gt;&lt;ref-type name="Journal Article"&gt;17&lt;/ref-type&gt;&lt;contributors&gt;&lt;authors&gt;&lt;author&gt;Lee, J. H.&lt;/author&gt;&lt;author&gt;Cho, Y.&lt;/author&gt;&lt;author&gt;Lee, D. H.&lt;/author&gt;&lt;author&gt;Lee, M.&lt;/author&gt;&lt;author&gt;Yoo, J. J.&lt;/author&gt;&lt;author&gt;Choi, W. M.&lt;/author&gt;&lt;author&gt;Cho, Y. Y.&lt;/author&gt;&lt;author&gt;Lee, Y. B.&lt;/author&gt;&lt;author&gt;Yu, S. J.&lt;/author&gt;&lt;author&gt;Yoon, J. H.&lt;/author&gt;&lt;author&gt;Lee, H. S.&lt;/author&gt;&lt;author&gt;Kim, Y. J.&lt;/author&gt;&lt;/authors&gt;&lt;/contributors&gt;&lt;auth-address&gt;Department of Internal Medicine and Liver Research Institute, Seoul National University College of Medicine, Seoul, Republic of Korea.&lt;/auth-address&gt;&lt;titles&gt;&lt;title&gt;Prior exposure to lamivudine increases entecavir-resistance risk in chronic hepatitis B patients without detectable lamivudine-resistance&lt;/title&gt;&lt;secondary-title&gt;Antimicrob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chemotherapy&lt;/abbr-1&gt;&lt;/alt-periodical&gt;&lt;edition&gt;2014/01/08&lt;/edition&gt;&lt;dates&gt;&lt;year&gt;2014&lt;/year&gt;&lt;pub-dates&gt;&lt;date&gt;Jan 6&lt;/date&gt;&lt;/pub-dates&gt;&lt;/dates&gt;&lt;isbn&gt;1098-6596 (Electronic)&amp;#xD;0066-4804 (Linking)&lt;/isbn&gt;&lt;accession-num&gt;24395227&lt;/accession-num&gt;&lt;urls&gt;&lt;related-urls&gt;&lt;url&gt;http://www.ncbi.nlm.nih.gov/pubmed/24395227&lt;/url&gt;&lt;/related-urls&gt;&lt;/urls&gt;&lt;electronic-resource-num&gt;10.1128/AAC.02483-13&lt;/electronic-resource-num&gt;&lt;/record&gt;&lt;/Cite&gt;&lt;/EndNote&gt;</w:instrText>
      </w:r>
      <w:r w:rsidR="00156246" w:rsidRPr="009E69B6">
        <w:rPr>
          <w:rFonts w:ascii="Book Antiqua" w:hAnsi="Book Antiqua"/>
        </w:rPr>
        <w:fldChar w:fldCharType="separate"/>
      </w:r>
      <w:r w:rsidR="004A6388" w:rsidRPr="009E69B6">
        <w:rPr>
          <w:rFonts w:ascii="Book Antiqua" w:hAnsi="Book Antiqua"/>
          <w:noProof/>
          <w:vertAlign w:val="superscript"/>
        </w:rPr>
        <w:t>[</w:t>
      </w:r>
      <w:hyperlink w:anchor="_ENREF_79" w:tooltip="Lee, 2014 #3263" w:history="1">
        <w:r w:rsidR="004A6388" w:rsidRPr="009E69B6">
          <w:rPr>
            <w:rFonts w:ascii="Book Antiqua" w:hAnsi="Book Antiqua"/>
            <w:noProof/>
            <w:vertAlign w:val="superscript"/>
          </w:rPr>
          <w:t>79</w:t>
        </w:r>
      </w:hyperlink>
      <w:r w:rsidR="004A6388" w:rsidRPr="009E69B6">
        <w:rPr>
          <w:rFonts w:ascii="Book Antiqua" w:hAnsi="Book Antiqua"/>
          <w:noProof/>
          <w:vertAlign w:val="superscript"/>
        </w:rPr>
        <w:t>]</w:t>
      </w:r>
      <w:r w:rsidR="00156246" w:rsidRPr="009E69B6">
        <w:rPr>
          <w:rFonts w:ascii="Book Antiqua" w:hAnsi="Book Antiqua"/>
        </w:rPr>
        <w:fldChar w:fldCharType="end"/>
      </w:r>
      <w:r w:rsidR="00156246" w:rsidRPr="009E69B6">
        <w:rPr>
          <w:rFonts w:ascii="Book Antiqua" w:hAnsi="Book Antiqua"/>
        </w:rPr>
        <w:t>.</w:t>
      </w:r>
      <w:r w:rsidR="00B1166A" w:rsidRPr="009E69B6">
        <w:rPr>
          <w:rFonts w:ascii="Book Antiqua" w:hAnsi="Book Antiqua"/>
        </w:rPr>
        <w:t xml:space="preserve"> </w:t>
      </w:r>
      <w:r w:rsidR="005426E0" w:rsidRPr="009E69B6">
        <w:rPr>
          <w:rFonts w:ascii="Book Antiqua" w:hAnsi="Book Antiqua"/>
        </w:rPr>
        <w:t xml:space="preserve">In patients with lamivudine-resistant HBV, </w:t>
      </w:r>
      <w:proofErr w:type="spellStart"/>
      <w:r w:rsidR="005426E0" w:rsidRPr="009E69B6">
        <w:rPr>
          <w:rFonts w:ascii="Book Antiqua" w:hAnsi="Book Antiqua"/>
        </w:rPr>
        <w:t>tenofovir</w:t>
      </w:r>
      <w:proofErr w:type="spellEnd"/>
      <w:r w:rsidR="005426E0" w:rsidRPr="009E69B6">
        <w:rPr>
          <w:rFonts w:ascii="Book Antiqua" w:hAnsi="Book Antiqua"/>
        </w:rPr>
        <w:t xml:space="preserve"> is the preferred NA as cross-resistance is generally unknown. </w:t>
      </w:r>
      <w:r w:rsidR="005426E0" w:rsidRPr="009E69B6">
        <w:rPr>
          <w:rFonts w:ascii="Book Antiqua" w:hAnsi="Book Antiqua" w:cs="AdvGulliv-R"/>
          <w:lang w:val="en-MY"/>
        </w:rPr>
        <w:t>In general, the most effective NA without cross resistance</w:t>
      </w:r>
      <w:r w:rsidR="005426E0" w:rsidRPr="009E69B6">
        <w:rPr>
          <w:rFonts w:ascii="Book Antiqua" w:hAnsi="Book Antiqua"/>
        </w:rPr>
        <w:t xml:space="preserve"> is recommended as a rescue therapy </w:t>
      </w:r>
      <w:proofErr w:type="spellStart"/>
      <w:r w:rsidR="005426E0" w:rsidRPr="009E69B6">
        <w:rPr>
          <w:rFonts w:ascii="Book Antiqua" w:hAnsi="Book Antiqua"/>
        </w:rPr>
        <w:t>i</w:t>
      </w:r>
      <w:proofErr w:type="spellEnd"/>
      <w:r w:rsidR="005426E0" w:rsidRPr="009E69B6">
        <w:rPr>
          <w:rFonts w:ascii="Book Antiqua" w:hAnsi="Book Antiqua" w:cs="AdvGulliv-R"/>
          <w:lang w:val="en-MY"/>
        </w:rPr>
        <w:t xml:space="preserve">f drug resistance is suspected based on </w:t>
      </w:r>
      <w:r w:rsidR="005426E0" w:rsidRPr="009E69B6">
        <w:rPr>
          <w:rFonts w:ascii="Book Antiqua" w:eastAsiaTheme="minorHAnsi" w:hAnsi="Book Antiqua" w:cs="Times New Roman"/>
          <w:lang w:eastAsia="en-US"/>
        </w:rPr>
        <w:t>an increase of serum HBV DNA &gt;</w:t>
      </w:r>
      <w:r w:rsidR="00F041A9" w:rsidRPr="009E69B6">
        <w:rPr>
          <w:rFonts w:ascii="Book Antiqua" w:eastAsia="宋体" w:hAnsi="Book Antiqua" w:cs="Times New Roman"/>
          <w:lang w:eastAsia="zh-CN"/>
        </w:rPr>
        <w:t xml:space="preserve"> </w:t>
      </w:r>
      <w:r w:rsidR="005426E0" w:rsidRPr="009E69B6">
        <w:rPr>
          <w:rFonts w:ascii="Book Antiqua" w:eastAsiaTheme="minorHAnsi" w:hAnsi="Book Antiqua" w:cs="Times New Roman"/>
          <w:lang w:eastAsia="en-US"/>
        </w:rPr>
        <w:t>1 log</w:t>
      </w:r>
      <w:r w:rsidR="00577B1F" w:rsidRPr="009E69B6">
        <w:rPr>
          <w:rFonts w:ascii="Book Antiqua" w:eastAsiaTheme="minorHAnsi" w:hAnsi="Book Antiqua" w:cs="Times New Roman"/>
          <w:vertAlign w:val="subscript"/>
          <w:lang w:eastAsia="en-US"/>
        </w:rPr>
        <w:t>10</w:t>
      </w:r>
      <w:r w:rsidR="005426E0" w:rsidRPr="009E69B6">
        <w:rPr>
          <w:rFonts w:ascii="Book Antiqua" w:eastAsiaTheme="minorHAnsi" w:hAnsi="Book Antiqua" w:cs="Times New Roman"/>
          <w:lang w:eastAsia="en-US"/>
        </w:rPr>
        <w:t xml:space="preserve"> IU/mL with or without genotypic analysis</w:t>
      </w:r>
      <w:r w:rsidR="005426E0" w:rsidRPr="009E69B6">
        <w:rPr>
          <w:rFonts w:ascii="Book Antiqua" w:hAnsi="Book Antiqua"/>
        </w:rPr>
        <w:t>.</w:t>
      </w:r>
    </w:p>
    <w:p w14:paraId="7A3DDE25" w14:textId="4022994F" w:rsidR="00DB5915" w:rsidRPr="00AA6C19" w:rsidRDefault="00987C41">
      <w:pPr>
        <w:pStyle w:val="a6"/>
        <w:spacing w:before="0" w:beforeAutospacing="0" w:after="0" w:afterAutospacing="0" w:line="360" w:lineRule="auto"/>
        <w:ind w:firstLine="720"/>
        <w:jc w:val="both"/>
        <w:rPr>
          <w:rFonts w:ascii="Book Antiqua" w:hAnsi="Book Antiqua"/>
          <w:color w:val="000000"/>
          <w:sz w:val="24"/>
          <w:szCs w:val="24"/>
        </w:rPr>
      </w:pPr>
      <w:r w:rsidRPr="00AA6C19">
        <w:rPr>
          <w:rFonts w:ascii="Book Antiqua" w:hAnsi="Book Antiqua"/>
          <w:color w:val="000000"/>
          <w:sz w:val="24"/>
          <w:szCs w:val="24"/>
        </w:rPr>
        <w:t>Combination therap</w:t>
      </w:r>
      <w:r w:rsidR="0051138B" w:rsidRPr="00AA6C19">
        <w:rPr>
          <w:rFonts w:ascii="Book Antiqua" w:hAnsi="Book Antiqua"/>
          <w:color w:val="000000"/>
          <w:sz w:val="24"/>
          <w:szCs w:val="24"/>
        </w:rPr>
        <w:t>y</w:t>
      </w:r>
      <w:r w:rsidRPr="00AA6C19">
        <w:rPr>
          <w:rFonts w:ascii="Book Antiqua" w:hAnsi="Book Antiqua"/>
          <w:color w:val="000000"/>
          <w:sz w:val="24"/>
          <w:szCs w:val="24"/>
        </w:rPr>
        <w:t xml:space="preserve"> of two direct antiviral agents </w:t>
      </w:r>
      <w:r w:rsidR="0051138B" w:rsidRPr="00AA6C19">
        <w:rPr>
          <w:rFonts w:ascii="Book Antiqua" w:hAnsi="Book Antiqua"/>
          <w:color w:val="000000"/>
          <w:sz w:val="24"/>
          <w:szCs w:val="24"/>
        </w:rPr>
        <w:t>have not been shown to have better viral suppression nor higher rates of long-term efficacy compared to monotherapy, hence cannot be</w:t>
      </w:r>
      <w:r w:rsidRPr="00AA6C19">
        <w:rPr>
          <w:rFonts w:ascii="Book Antiqua" w:hAnsi="Book Antiqua"/>
          <w:color w:val="000000"/>
          <w:sz w:val="24"/>
          <w:szCs w:val="24"/>
        </w:rPr>
        <w:t xml:space="preserve"> recommended </w:t>
      </w:r>
      <w:r w:rsidR="00FB1EF2" w:rsidRPr="00AA6C19">
        <w:rPr>
          <w:rFonts w:ascii="Book Antiqua" w:hAnsi="Book Antiqua"/>
          <w:color w:val="000000"/>
          <w:sz w:val="24"/>
          <w:szCs w:val="24"/>
        </w:rPr>
        <w:t>as first-line therapy</w:t>
      </w:r>
      <w:r w:rsidR="00BB476C" w:rsidRPr="009E69B6">
        <w:rPr>
          <w:rFonts w:ascii="Book Antiqua" w:hAnsi="Book Antiqua"/>
          <w:color w:val="000000"/>
          <w:sz w:val="24"/>
          <w:szCs w:val="24"/>
        </w:rPr>
        <w:fldChar w:fldCharType="begin">
          <w:fldData xml:space="preserve">PEVuZE5vdGU+PENpdGU+PEF1dGhvcj5LdW1hcjwvQXV0aG9yPjxZZWFyPjIwMDg8L1llYXI+PFJl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ZXM+MTE4Ny0yMDk8L3BhZ2VzPjx2b2x1bWU+Mjc8L3ZvbHVtZT48bnVtYmVyPjEyPC9udW1iZXI+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</w:fldData>
        </w:fldChar>
      </w:r>
      <w:r w:rsidR="004A6388" w:rsidRPr="00AA6C19">
        <w:rPr>
          <w:rFonts w:ascii="Book Antiqua" w:hAnsi="Book Antiqua"/>
          <w:color w:val="000000"/>
          <w:sz w:val="24"/>
          <w:szCs w:val="24"/>
        </w:rPr>
        <w:instrText xml:space="preserve"> ADDIN EN.CITE </w:instrText>
      </w:r>
      <w:r w:rsidR="004A6388" w:rsidRPr="009E69B6">
        <w:rPr>
          <w:rFonts w:ascii="Book Antiqua" w:hAnsi="Book Antiqua"/>
          <w:color w:val="000000"/>
          <w:sz w:val="24"/>
          <w:szCs w:val="24"/>
        </w:rPr>
        <w:fldChar w:fldCharType="begin">
          <w:fldData xml:space="preserve">PEVuZE5vdGU+PENpdGU+PEF1dGhvcj5LdW1hcjwvQXV0aG9yPjxZZWFyPjIwMDg8L1llYXI+PFJl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ZXM+MTE4Ny0yMDk8L3BhZ2VzPjx2b2x1bWU+Mjc8L3ZvbHVtZT48bnVtYmVyPjEyPC9udW1iZXI+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</w:fldData>
        </w:fldChar>
      </w:r>
      <w:r w:rsidR="004A6388" w:rsidRPr="00AA6C19">
        <w:rPr>
          <w:rFonts w:ascii="Book Antiqua" w:hAnsi="Book Antiqua"/>
          <w:color w:val="000000"/>
          <w:sz w:val="24"/>
          <w:szCs w:val="24"/>
        </w:rPr>
        <w:instrText xml:space="preserve"> ADDIN EN.CITE.DATA </w:instrText>
      </w:r>
      <w:r w:rsidR="004A6388" w:rsidRPr="009E69B6">
        <w:rPr>
          <w:rFonts w:ascii="Book Antiqua" w:hAnsi="Book Antiqua"/>
          <w:color w:val="000000"/>
          <w:sz w:val="24"/>
          <w:szCs w:val="24"/>
        </w:rPr>
      </w:r>
      <w:r w:rsidR="004A6388" w:rsidRPr="009E69B6">
        <w:rPr>
          <w:rFonts w:ascii="Book Antiqua" w:hAnsi="Book Antiqua"/>
          <w:color w:val="000000"/>
          <w:sz w:val="24"/>
          <w:szCs w:val="24"/>
        </w:rPr>
        <w:fldChar w:fldCharType="end"/>
      </w:r>
      <w:r w:rsidR="00BB476C" w:rsidRPr="009E69B6">
        <w:rPr>
          <w:rFonts w:ascii="Book Antiqua" w:hAnsi="Book Antiqua"/>
          <w:color w:val="000000"/>
          <w:sz w:val="24"/>
          <w:szCs w:val="24"/>
        </w:rPr>
      </w:r>
      <w:r w:rsidR="00BB476C" w:rsidRPr="009E69B6">
        <w:rPr>
          <w:rFonts w:ascii="Book Antiqua" w:hAnsi="Book Antiqua"/>
          <w:color w:val="000000"/>
          <w:sz w:val="24"/>
          <w:szCs w:val="24"/>
        </w:rPr>
        <w:fldChar w:fldCharType="separate"/>
      </w:r>
      <w:r w:rsidR="004A6388" w:rsidRPr="00AA6C19">
        <w:rPr>
          <w:rFonts w:ascii="Book Antiqua" w:hAnsi="Book Antiqua"/>
          <w:noProof/>
          <w:color w:val="000000"/>
          <w:sz w:val="24"/>
          <w:szCs w:val="24"/>
          <w:vertAlign w:val="superscript"/>
        </w:rPr>
        <w:t>[</w:t>
      </w:r>
      <w:hyperlink w:anchor="_ENREF_80" w:tooltip="Kumar, 2008 #3125" w:history="1">
        <w:r w:rsidR="004A6388" w:rsidRPr="00AA6C19">
          <w:rPr>
            <w:rFonts w:ascii="Book Antiqua" w:hAnsi="Book Antiqua"/>
            <w:noProof/>
            <w:color w:val="000000"/>
            <w:sz w:val="24"/>
            <w:szCs w:val="24"/>
            <w:vertAlign w:val="superscript"/>
          </w:rPr>
          <w:t>80</w:t>
        </w:r>
      </w:hyperlink>
      <w:r w:rsidR="004A6388" w:rsidRPr="00AA6C19">
        <w:rPr>
          <w:rFonts w:ascii="Book Antiqua" w:hAnsi="Book Antiqua"/>
          <w:noProof/>
          <w:color w:val="000000"/>
          <w:sz w:val="24"/>
          <w:szCs w:val="24"/>
          <w:vertAlign w:val="superscript"/>
        </w:rPr>
        <w:t>]</w:t>
      </w:r>
      <w:r w:rsidR="00BB476C" w:rsidRPr="009E69B6">
        <w:rPr>
          <w:rFonts w:ascii="Book Antiqua" w:hAnsi="Book Antiqua"/>
          <w:color w:val="000000"/>
          <w:sz w:val="24"/>
          <w:szCs w:val="24"/>
        </w:rPr>
        <w:fldChar w:fldCharType="end"/>
      </w:r>
      <w:r w:rsidRPr="00AA6C19">
        <w:rPr>
          <w:rFonts w:ascii="Book Antiqua" w:hAnsi="Book Antiqua"/>
          <w:color w:val="000000"/>
          <w:sz w:val="24"/>
          <w:szCs w:val="24"/>
        </w:rPr>
        <w:t xml:space="preserve">. </w:t>
      </w:r>
    </w:p>
    <w:p w14:paraId="32803D69" w14:textId="77777777" w:rsidR="003C1761" w:rsidRPr="00AA6C19" w:rsidRDefault="003C1761">
      <w:pPr>
        <w:pStyle w:val="a6"/>
        <w:spacing w:before="0" w:beforeAutospacing="0" w:after="0" w:afterAutospacing="0" w:line="360" w:lineRule="auto"/>
        <w:jc w:val="both"/>
        <w:rPr>
          <w:rFonts w:ascii="Book Antiqua" w:hAnsi="Book Antiqua"/>
          <w:color w:val="000000"/>
          <w:sz w:val="24"/>
          <w:szCs w:val="24"/>
        </w:rPr>
      </w:pPr>
    </w:p>
    <w:p w14:paraId="07F61329" w14:textId="1489AFC7" w:rsidR="005668EA" w:rsidRPr="009E69B6" w:rsidRDefault="00153447">
      <w:pPr>
        <w:pStyle w:val="a6"/>
        <w:spacing w:before="0" w:beforeAutospacing="0" w:after="0" w:afterAutospacing="0" w:line="360" w:lineRule="auto"/>
        <w:jc w:val="both"/>
        <w:rPr>
          <w:rFonts w:ascii="Book Antiqua" w:hAnsi="Book Antiqua"/>
          <w:b/>
          <w:i/>
          <w:sz w:val="24"/>
          <w:szCs w:val="24"/>
        </w:rPr>
      </w:pPr>
      <w:r w:rsidRPr="009E69B6">
        <w:rPr>
          <w:rFonts w:ascii="Book Antiqua" w:hAnsi="Book Antiqua"/>
          <w:b/>
          <w:i/>
          <w:sz w:val="24"/>
          <w:szCs w:val="24"/>
        </w:rPr>
        <w:t>Stopping</w:t>
      </w:r>
      <w:r w:rsidR="00B17D6C" w:rsidRPr="009E69B6">
        <w:rPr>
          <w:rFonts w:ascii="Book Antiqua" w:hAnsi="Book Antiqua"/>
          <w:b/>
          <w:i/>
          <w:sz w:val="24"/>
          <w:szCs w:val="24"/>
        </w:rPr>
        <w:t xml:space="preserve"> therapy</w:t>
      </w:r>
      <w:r w:rsidR="005668EA" w:rsidRPr="009E69B6">
        <w:rPr>
          <w:rFonts w:ascii="Book Antiqua" w:hAnsi="Book Antiqua"/>
          <w:b/>
          <w:i/>
          <w:sz w:val="24"/>
          <w:szCs w:val="24"/>
        </w:rPr>
        <w:t xml:space="preserve"> in </w:t>
      </w:r>
      <w:proofErr w:type="spellStart"/>
      <w:r w:rsidR="005668EA" w:rsidRPr="009E69B6">
        <w:rPr>
          <w:rFonts w:ascii="Book Antiqua" w:hAnsi="Book Antiqua"/>
          <w:b/>
          <w:i/>
          <w:sz w:val="24"/>
          <w:szCs w:val="24"/>
        </w:rPr>
        <w:t>HBeAg</w:t>
      </w:r>
      <w:proofErr w:type="spellEnd"/>
      <w:r w:rsidR="005668EA" w:rsidRPr="009E69B6">
        <w:rPr>
          <w:rFonts w:ascii="Book Antiqua" w:hAnsi="Book Antiqua"/>
          <w:b/>
          <w:i/>
          <w:sz w:val="24"/>
          <w:szCs w:val="24"/>
        </w:rPr>
        <w:t>-</w:t>
      </w:r>
      <w:r w:rsidR="00F041A9" w:rsidRPr="009E69B6">
        <w:rPr>
          <w:rFonts w:ascii="Book Antiqua" w:hAnsi="Book Antiqua"/>
          <w:b/>
          <w:i/>
          <w:sz w:val="24"/>
          <w:szCs w:val="24"/>
        </w:rPr>
        <w:t>negative disease</w:t>
      </w:r>
    </w:p>
    <w:p w14:paraId="0649C166" w14:textId="77777777" w:rsidR="00F5061E" w:rsidRPr="00AA6C19" w:rsidRDefault="00921933">
      <w:pPr>
        <w:pStyle w:val="a6"/>
        <w:spacing w:before="0" w:beforeAutospacing="0" w:after="0" w:afterAutospacing="0" w:line="360" w:lineRule="auto"/>
        <w:jc w:val="both"/>
        <w:rPr>
          <w:rFonts w:ascii="Book Antiqua" w:hAnsi="Book Antiqua"/>
          <w:sz w:val="24"/>
          <w:szCs w:val="24"/>
        </w:rPr>
      </w:pPr>
      <w:r w:rsidRPr="00AA6C19">
        <w:rPr>
          <w:rFonts w:ascii="Book Antiqua" w:hAnsi="Book Antiqua"/>
          <w:sz w:val="24"/>
          <w:szCs w:val="24"/>
        </w:rPr>
        <w:t xml:space="preserve">In </w:t>
      </w:r>
      <w:proofErr w:type="spellStart"/>
      <w:r w:rsidRPr="00AA6C19">
        <w:rPr>
          <w:rFonts w:ascii="Book Antiqua" w:hAnsi="Book Antiqua"/>
          <w:sz w:val="24"/>
          <w:szCs w:val="24"/>
        </w:rPr>
        <w:t>HBeAg</w:t>
      </w:r>
      <w:proofErr w:type="spellEnd"/>
      <w:r w:rsidRPr="00AA6C19">
        <w:rPr>
          <w:rFonts w:ascii="Book Antiqua" w:hAnsi="Book Antiqua"/>
          <w:sz w:val="24"/>
          <w:szCs w:val="24"/>
        </w:rPr>
        <w:t xml:space="preserve">-negative CHB, it is unclear how long treatment with NA should be continued if </w:t>
      </w:r>
      <w:proofErr w:type="spellStart"/>
      <w:r w:rsidRPr="00AA6C19">
        <w:rPr>
          <w:rFonts w:ascii="Book Antiqua" w:hAnsi="Book Antiqua"/>
          <w:sz w:val="24"/>
          <w:szCs w:val="24"/>
        </w:rPr>
        <w:t>HBsAg</w:t>
      </w:r>
      <w:proofErr w:type="spellEnd"/>
      <w:r w:rsidRPr="00AA6C19">
        <w:rPr>
          <w:rFonts w:ascii="Book Antiqua" w:hAnsi="Book Antiqua"/>
          <w:sz w:val="24"/>
          <w:szCs w:val="24"/>
        </w:rPr>
        <w:t xml:space="preserve"> remain positive. </w:t>
      </w:r>
      <w:r w:rsidR="00BB476C" w:rsidRPr="009E69B6">
        <w:rPr>
          <w:rFonts w:ascii="Book Antiqua" w:hAnsi="Book Antiqua"/>
          <w:sz w:val="24"/>
          <w:szCs w:val="24"/>
        </w:rPr>
        <w:t xml:space="preserve">The majority of patients will have an indefinite </w:t>
      </w:r>
      <w:proofErr w:type="spellStart"/>
      <w:r w:rsidR="00BB476C" w:rsidRPr="009E69B6">
        <w:rPr>
          <w:rFonts w:ascii="Book Antiqua" w:hAnsi="Book Antiqua"/>
          <w:sz w:val="24"/>
          <w:szCs w:val="24"/>
        </w:rPr>
        <w:t>nucleos</w:t>
      </w:r>
      <w:proofErr w:type="spellEnd"/>
      <w:r w:rsidR="00BB476C" w:rsidRPr="009E69B6">
        <w:rPr>
          <w:rFonts w:ascii="Book Antiqua" w:hAnsi="Book Antiqua"/>
          <w:sz w:val="24"/>
          <w:szCs w:val="24"/>
        </w:rPr>
        <w:t>(t)ide treatment duration.</w:t>
      </w:r>
      <w:r w:rsidR="00A36F8D" w:rsidRPr="00AA6C19">
        <w:rPr>
          <w:rFonts w:ascii="Book Antiqua" w:hAnsi="Book Antiqua"/>
          <w:sz w:val="24"/>
          <w:szCs w:val="24"/>
        </w:rPr>
        <w:t xml:space="preserve"> </w:t>
      </w:r>
      <w:r w:rsidRPr="00AA6C19">
        <w:rPr>
          <w:rFonts w:ascii="Book Antiqua" w:hAnsi="Book Antiqua"/>
          <w:sz w:val="24"/>
          <w:szCs w:val="24"/>
        </w:rPr>
        <w:t xml:space="preserve">Premature discontinuation of </w:t>
      </w:r>
      <w:r w:rsidRPr="00AA6C19">
        <w:rPr>
          <w:rFonts w:ascii="Book Antiqua" w:hAnsi="Book Antiqua"/>
          <w:sz w:val="24"/>
          <w:szCs w:val="24"/>
        </w:rPr>
        <w:lastRenderedPageBreak/>
        <w:t>treatment will result in reactivation of Hepatitis B replication in the majority of cases. Long term oral NA raise the issue of drug resistance and high cost, hence stopping NA treatment could be a viable option in some patients.</w:t>
      </w:r>
    </w:p>
    <w:p w14:paraId="568D0DB1" w14:textId="6013D2D4" w:rsidR="00B54317" w:rsidRPr="00AA6C19" w:rsidRDefault="00921933">
      <w:pPr>
        <w:autoSpaceDE w:val="0"/>
        <w:autoSpaceDN w:val="0"/>
        <w:adjustRightInd w:val="0"/>
        <w:spacing w:line="360" w:lineRule="auto"/>
        <w:jc w:val="both"/>
        <w:rPr>
          <w:rFonts w:ascii="Book Antiqua" w:hAnsi="Book Antiqua" w:cs="Times New Roman"/>
        </w:rPr>
      </w:pPr>
      <w:r w:rsidRPr="00AA6C19">
        <w:rPr>
          <w:rFonts w:ascii="Book Antiqua" w:hAnsi="Book Antiqua" w:cs="Times New Roman"/>
        </w:rPr>
        <w:tab/>
      </w:r>
      <w:r w:rsidR="00BB476C" w:rsidRPr="009E69B6">
        <w:rPr>
          <w:rFonts w:ascii="Book Antiqua" w:hAnsi="Book Antiqua" w:cs="Times New Roman"/>
        </w:rPr>
        <w:t xml:space="preserve">AASLD 2009 and EASL 2012 guidelines recommend continuing NA treatment until </w:t>
      </w:r>
      <w:proofErr w:type="spellStart"/>
      <w:r w:rsidR="00BB476C" w:rsidRPr="009E69B6">
        <w:rPr>
          <w:rFonts w:ascii="Book Antiqua" w:hAnsi="Book Antiqua" w:cs="Times New Roman"/>
        </w:rPr>
        <w:t>HBsAg</w:t>
      </w:r>
      <w:proofErr w:type="spellEnd"/>
      <w:r w:rsidR="00BB476C" w:rsidRPr="009E69B6">
        <w:rPr>
          <w:rFonts w:ascii="Book Antiqua" w:hAnsi="Book Antiqua" w:cs="Times New Roman"/>
        </w:rPr>
        <w:t xml:space="preserve"> clearance has been achieved</w:t>
      </w:r>
      <w:r w:rsidR="00577B1F" w:rsidRPr="009E69B6">
        <w:rPr>
          <w:rFonts w:ascii="Book Antiqua" w:hAnsi="Book Antiqua" w:cs="Times New Roman"/>
        </w:rPr>
        <w:t xml:space="preserve"> (Table 1)</w:t>
      </w:r>
      <w:r w:rsidR="00BB476C" w:rsidRPr="009E69B6">
        <w:rPr>
          <w:rFonts w:ascii="Book Antiqua" w:hAnsi="Book Antiqua" w:cs="Times New Roman"/>
        </w:rPr>
        <w:t>.</w:t>
      </w:r>
      <w:r w:rsidR="00142CAE" w:rsidRPr="00AA6C19">
        <w:rPr>
          <w:rFonts w:ascii="Book Antiqua" w:hAnsi="Book Antiqua" w:cs="Times New Roman"/>
        </w:rPr>
        <w:t xml:space="preserve"> </w:t>
      </w:r>
      <w:r w:rsidRPr="00AA6C19">
        <w:rPr>
          <w:rFonts w:ascii="Book Antiqua" w:hAnsi="Book Antiqua" w:cs="Times New Roman"/>
        </w:rPr>
        <w:t xml:space="preserve">APASL 2008 guidelines </w:t>
      </w:r>
      <w:r w:rsidRPr="00AA6C19">
        <w:rPr>
          <w:rFonts w:ascii="Book Antiqua" w:eastAsia="Times New Roman" w:hAnsi="Book Antiqua" w:cs="Times New Roman"/>
          <w:color w:val="000000"/>
          <w:lang w:eastAsia="ms-MY"/>
        </w:rPr>
        <w:t>on the management of hepatitis B</w:t>
      </w:r>
      <w:r w:rsidRPr="00AA6C19">
        <w:rPr>
          <w:rFonts w:ascii="Book Antiqua" w:hAnsi="Book Antiqua" w:cs="Times New Roman"/>
        </w:rPr>
        <w:t xml:space="preserve"> proposed that cessation of treatment in </w:t>
      </w:r>
      <w:proofErr w:type="spellStart"/>
      <w:r w:rsidRPr="00AA6C19">
        <w:rPr>
          <w:rFonts w:ascii="Book Antiqua" w:hAnsi="Book Antiqua" w:cs="Times New Roman"/>
        </w:rPr>
        <w:t>HBeAg</w:t>
      </w:r>
      <w:proofErr w:type="spellEnd"/>
      <w:r w:rsidRPr="00AA6C19">
        <w:rPr>
          <w:rFonts w:ascii="Book Antiqua" w:hAnsi="Book Antiqua" w:cs="Times New Roman"/>
        </w:rPr>
        <w:t>-negative CHB could be considered if HBV DNA is undetectable for three times, six months apart</w:t>
      </w:r>
      <w:r w:rsidR="00BB476C" w:rsidRPr="009E69B6">
        <w:rPr>
          <w:rFonts w:ascii="Book Antiqua" w:hAnsi="Book Antiqua" w:cs="Times New Roman"/>
        </w:rPr>
        <w:fldChar w:fldCharType="begin"/>
      </w:r>
      <w:r w:rsidR="004A6388" w:rsidRPr="00AA6C19">
        <w:rPr>
          <w:rFonts w:ascii="Book Antiqua" w:hAnsi="Book Antiqua" w:cs="Times New Roman"/>
        </w:rPr>
        <w:instrText xml:space="preserve"> ADDIN EN.CITE &lt;EndNote&gt;&lt;Cite&gt;&lt;Author&gt;Liaw&lt;/Author&gt;&lt;Year&gt;2008&lt;/Year&gt;&lt;RecNum&gt;2215&lt;/RecNum&gt;&lt;DisplayText&gt;&lt;style face="superscript"&gt;[23]&lt;/style&gt;&lt;/DisplayText&gt;&lt;record&gt;&lt;rec-number&gt;2215&lt;/rec-number&gt;&lt;foreign-keys&gt;&lt;key app="EN" db-id="ea9a5xef89drvkewvf4vta599xsv2fsed95a" timestamp="0"&gt;2215&lt;/key&gt;&lt;/foreign-keys&gt;&lt;ref-type name="Journal Article"&gt;17&lt;/ref-type&gt;&lt;contributors&gt;&lt;authors&gt;&lt;author&gt;Liaw, Y. F.&lt;/author&gt;&lt;author&gt;Leung, N.&lt;/author&gt;&lt;author&gt;Kao, J. H.&lt;/author&gt;&lt;author&gt;Piratvisuth, T.&lt;/author&gt;&lt;author&gt;Gane, E.&lt;/author&gt;&lt;author&gt;Han, K. H.&lt;/author&gt;&lt;author&gt;Guan, R.&lt;/author&gt;&lt;author&gt;Lau, G. K.&lt;/author&gt;&lt;author&gt;Locarnini, S.&lt;/author&gt;&lt;/authors&gt;&lt;/contributors&gt;&lt;auth-address&gt;Liver Research Unit, Chang Gung University and Memorial Hospital, 199, Tung Hwa North Road, Taipei, Taiwan, liveryfl@so-net.net.tw.&lt;/auth-address&gt;&lt;titles&gt;&lt;title&gt;Asian-Pacific consensus statement on the management of chronic hepatitis B: a 2008 update&lt;/title&gt;&lt;secondary-title&gt;Hepatol Int&lt;/secondary-title&gt;&lt;alt-title&gt;Hepatology international&lt;/alt-title&gt;&lt;/titles&gt;&lt;pages&gt;263-83&lt;/pages&gt;&lt;volume&gt;2&lt;/volume&gt;&lt;number&gt;3&lt;/number&gt;&lt;edition&gt;2009/08/12&lt;/edition&gt;&lt;dates&gt;&lt;year&gt;2008&lt;/year&gt;&lt;pub-dates&gt;&lt;date&gt;Sep&lt;/date&gt;&lt;/pub-dates&gt;&lt;/dates&gt;&lt;isbn&gt;1936-0533 (Print)&lt;/isbn&gt;&lt;accession-num&gt;19669255&lt;/accession-num&gt;&lt;urls&gt;&lt;related-urls&gt;&lt;url&gt;http://www.ncbi.nlm.nih.gov/pubmed/19669255&lt;/url&gt;&lt;/related-urls&gt;&lt;/urls&gt;&lt;custom2&gt;2716890&lt;/custom2&gt;&lt;electronic-resource-num&gt;10.1007/s12072-008-9080-3&lt;/electronic-resource-num&gt;&lt;language&gt;eng&lt;/language&gt;&lt;/record&gt;&lt;/Cite&gt;&lt;/EndNote&gt;</w:instrText>
      </w:r>
      <w:r w:rsidR="00BB476C" w:rsidRPr="009E69B6">
        <w:rPr>
          <w:rFonts w:ascii="Book Antiqua" w:hAnsi="Book Antiqua" w:cs="Times New Roman"/>
        </w:rPr>
        <w:fldChar w:fldCharType="separate"/>
      </w:r>
      <w:r w:rsidR="004A6388" w:rsidRPr="00AA6C19">
        <w:rPr>
          <w:rFonts w:ascii="Book Antiqua" w:hAnsi="Book Antiqua" w:cs="Times New Roman"/>
          <w:noProof/>
          <w:vertAlign w:val="superscript"/>
        </w:rPr>
        <w:t>[</w:t>
      </w:r>
      <w:hyperlink w:anchor="_ENREF_23" w:tooltip="Liaw, 2008 #2215" w:history="1">
        <w:r w:rsidR="004A6388" w:rsidRPr="00AA6C19">
          <w:rPr>
            <w:rFonts w:ascii="Book Antiqua" w:hAnsi="Book Antiqua" w:cs="Times New Roman"/>
            <w:noProof/>
            <w:vertAlign w:val="superscript"/>
          </w:rPr>
          <w:t>23</w:t>
        </w:r>
      </w:hyperlink>
      <w:r w:rsidR="004A6388" w:rsidRPr="00AA6C19">
        <w:rPr>
          <w:rFonts w:ascii="Book Antiqua" w:hAnsi="Book Antiqua" w:cs="Times New Roman"/>
          <w:noProof/>
          <w:vertAlign w:val="superscript"/>
        </w:rPr>
        <w:t>]</w:t>
      </w:r>
      <w:r w:rsidR="00BB476C" w:rsidRPr="009E69B6">
        <w:rPr>
          <w:rFonts w:ascii="Book Antiqua" w:hAnsi="Book Antiqua" w:cs="Times New Roman"/>
        </w:rPr>
        <w:fldChar w:fldCharType="end"/>
      </w:r>
      <w:r w:rsidRPr="00AA6C19">
        <w:rPr>
          <w:rFonts w:ascii="Book Antiqua" w:hAnsi="Book Antiqua" w:cs="Times New Roman"/>
        </w:rPr>
        <w:t xml:space="preserve">. However, in one study of </w:t>
      </w:r>
      <w:proofErr w:type="spellStart"/>
      <w:r w:rsidRPr="00AA6C19">
        <w:rPr>
          <w:rFonts w:ascii="Book Antiqua" w:hAnsi="Book Antiqua" w:cs="Times New Roman"/>
        </w:rPr>
        <w:t>HBeAg</w:t>
      </w:r>
      <w:proofErr w:type="spellEnd"/>
      <w:r w:rsidRPr="00AA6C19">
        <w:rPr>
          <w:rFonts w:ascii="Book Antiqua" w:hAnsi="Book Antiqua" w:cs="Times New Roman"/>
        </w:rPr>
        <w:t xml:space="preserve">-negative CHB patients who stopped therapy according to the guidelines, 47% had </w:t>
      </w:r>
      <w:proofErr w:type="spellStart"/>
      <w:r w:rsidRPr="00AA6C19">
        <w:rPr>
          <w:rFonts w:ascii="Book Antiqua" w:hAnsi="Book Antiqua" w:cs="Times New Roman"/>
        </w:rPr>
        <w:t>virological</w:t>
      </w:r>
      <w:proofErr w:type="spellEnd"/>
      <w:r w:rsidRPr="00AA6C19">
        <w:rPr>
          <w:rFonts w:ascii="Book Antiqua" w:hAnsi="Book Antiqua" w:cs="Times New Roman"/>
        </w:rPr>
        <w:t xml:space="preserve"> relapse, defined as HBV DNA &gt;</w:t>
      </w:r>
      <w:r w:rsidR="00F041A9" w:rsidRPr="00AA6C19">
        <w:rPr>
          <w:rFonts w:ascii="Book Antiqua" w:eastAsia="宋体" w:hAnsi="Book Antiqua" w:cs="Times New Roman"/>
          <w:lang w:eastAsia="zh-CN"/>
        </w:rPr>
        <w:t xml:space="preserve"> </w:t>
      </w:r>
      <w:r w:rsidRPr="00AA6C19">
        <w:rPr>
          <w:rFonts w:ascii="Book Antiqua" w:hAnsi="Book Antiqua" w:cs="Times New Roman"/>
        </w:rPr>
        <w:t>1000 copies/mL</w:t>
      </w:r>
      <w:r w:rsidR="00BB476C" w:rsidRPr="009E69B6">
        <w:rPr>
          <w:rFonts w:ascii="Book Antiqua" w:hAnsi="Book Antiqua" w:cs="Times New Roman"/>
        </w:rPr>
        <w:fldChar w:fldCharType="begin">
          <w:fldData xml:space="preserve">PEVuZE5vdGU+PENpdGU+PEF1dGhvcj5MaWFuZzwvQXV0aG9yPjxZZWFyPjIwMTE8L1llYXI+PFJl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ZXV0aWNzPC9hYmJyLTE+PC9hbHQtcGVyaW9kaWNhbD48cGFnZXM+MzQ0LTUyPC9wYWdlcz48dm9s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=
</w:fldData>
        </w:fldChar>
      </w:r>
      <w:r w:rsidR="004A6388" w:rsidRPr="00AA6C19">
        <w:rPr>
          <w:rFonts w:ascii="Book Antiqua" w:hAnsi="Book Antiqua" w:cs="Times New Roman"/>
        </w:rPr>
        <w:instrText xml:space="preserve"> ADDIN EN.CITE </w:instrText>
      </w:r>
      <w:r w:rsidR="004A6388" w:rsidRPr="009E69B6">
        <w:rPr>
          <w:rFonts w:ascii="Book Antiqua" w:hAnsi="Book Antiqua" w:cs="Times New Roman"/>
        </w:rPr>
        <w:fldChar w:fldCharType="begin">
          <w:fldData xml:space="preserve">PEVuZE5vdGU+PENpdGU+PEF1dGhvcj5MaWFuZzwvQXV0aG9yPjxZZWFyPjIwMTE8L1llYXI+PFJl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ZXV0aWNzPC9hYmJyLTE+PC9hbHQtcGVyaW9kaWNhbD48cGFnZXM+MzQ0LTUyPC9wYWdlcz48dm9s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=
</w:fldData>
        </w:fldChar>
      </w:r>
      <w:r w:rsidR="004A6388" w:rsidRPr="00AA6C19">
        <w:rPr>
          <w:rFonts w:ascii="Book Antiqua" w:hAnsi="Book Antiqua" w:cs="Times New Roman"/>
        </w:rPr>
        <w:instrText xml:space="preserve"> ADDIN EN.CITE.DATA </w:instrText>
      </w:r>
      <w:r w:rsidR="004A6388" w:rsidRPr="009E69B6">
        <w:rPr>
          <w:rFonts w:ascii="Book Antiqua" w:hAnsi="Book Antiqua" w:cs="Times New Roman"/>
        </w:rPr>
      </w:r>
      <w:r w:rsidR="004A6388" w:rsidRPr="009E69B6">
        <w:rPr>
          <w:rFonts w:ascii="Book Antiqua" w:hAnsi="Book Antiqua" w:cs="Times New Roman"/>
        </w:rPr>
        <w:fldChar w:fldCharType="end"/>
      </w:r>
      <w:r w:rsidR="00BB476C" w:rsidRPr="009E69B6">
        <w:rPr>
          <w:rFonts w:ascii="Book Antiqua" w:hAnsi="Book Antiqua" w:cs="Times New Roman"/>
        </w:rPr>
      </w:r>
      <w:r w:rsidR="00BB476C" w:rsidRPr="009E69B6">
        <w:rPr>
          <w:rFonts w:ascii="Book Antiqua" w:hAnsi="Book Antiqua" w:cs="Times New Roman"/>
        </w:rPr>
        <w:fldChar w:fldCharType="separate"/>
      </w:r>
      <w:r w:rsidR="004A6388" w:rsidRPr="00AA6C19">
        <w:rPr>
          <w:rFonts w:ascii="Book Antiqua" w:hAnsi="Book Antiqua" w:cs="Times New Roman"/>
          <w:noProof/>
          <w:vertAlign w:val="superscript"/>
        </w:rPr>
        <w:t>[</w:t>
      </w:r>
      <w:hyperlink w:anchor="_ENREF_59" w:tooltip="Liang, 2011 #3055" w:history="1">
        <w:r w:rsidR="004A6388" w:rsidRPr="00AA6C19">
          <w:rPr>
            <w:rFonts w:ascii="Book Antiqua" w:hAnsi="Book Antiqua" w:cs="Times New Roman"/>
            <w:noProof/>
            <w:vertAlign w:val="superscript"/>
          </w:rPr>
          <w:t>59</w:t>
        </w:r>
      </w:hyperlink>
      <w:r w:rsidR="004A6388" w:rsidRPr="00AA6C19">
        <w:rPr>
          <w:rFonts w:ascii="Book Antiqua" w:hAnsi="Book Antiqua" w:cs="Times New Roman"/>
          <w:noProof/>
          <w:vertAlign w:val="superscript"/>
        </w:rPr>
        <w:t>]</w:t>
      </w:r>
      <w:r w:rsidR="00BB476C" w:rsidRPr="009E69B6">
        <w:rPr>
          <w:rFonts w:ascii="Book Antiqua" w:hAnsi="Book Antiqua" w:cs="Times New Roman"/>
        </w:rPr>
        <w:fldChar w:fldCharType="end"/>
      </w:r>
      <w:r w:rsidRPr="00AA6C19">
        <w:rPr>
          <w:rFonts w:ascii="Book Antiqua" w:hAnsi="Book Antiqua" w:cs="Times New Roman"/>
        </w:rPr>
        <w:t xml:space="preserve">. The updated APASL 2012 guidelines state that in </w:t>
      </w:r>
      <w:proofErr w:type="spellStart"/>
      <w:r w:rsidRPr="00AA6C19">
        <w:rPr>
          <w:rFonts w:ascii="Book Antiqua" w:hAnsi="Book Antiqua" w:cs="Times New Roman"/>
        </w:rPr>
        <w:t>HBeAg</w:t>
      </w:r>
      <w:proofErr w:type="spellEnd"/>
      <w:r w:rsidRPr="00AA6C19">
        <w:rPr>
          <w:rFonts w:ascii="Book Antiqua" w:hAnsi="Book Antiqua" w:cs="Times New Roman"/>
        </w:rPr>
        <w:t xml:space="preserve">-negative CHB, treatment duration is unknown unless </w:t>
      </w:r>
      <w:proofErr w:type="spellStart"/>
      <w:r w:rsidRPr="00AA6C19">
        <w:rPr>
          <w:rFonts w:ascii="Book Antiqua" w:hAnsi="Book Antiqua" w:cs="Times New Roman"/>
        </w:rPr>
        <w:t>HBsAg</w:t>
      </w:r>
      <w:proofErr w:type="spellEnd"/>
      <w:r w:rsidRPr="00AA6C19">
        <w:rPr>
          <w:rFonts w:ascii="Book Antiqua" w:hAnsi="Book Antiqua" w:cs="Times New Roman"/>
        </w:rPr>
        <w:t xml:space="preserve"> </w:t>
      </w:r>
      <w:proofErr w:type="spellStart"/>
      <w:r w:rsidRPr="00AA6C19">
        <w:rPr>
          <w:rFonts w:ascii="Book Antiqua" w:hAnsi="Book Antiqua" w:cs="Times New Roman"/>
        </w:rPr>
        <w:t>seroclearance</w:t>
      </w:r>
      <w:proofErr w:type="spellEnd"/>
      <w:r w:rsidRPr="00AA6C19">
        <w:rPr>
          <w:rFonts w:ascii="Book Antiqua" w:hAnsi="Book Antiqua" w:cs="Times New Roman"/>
        </w:rPr>
        <w:t xml:space="preserve"> has occurred, and decision to stop NA therapy has to take into consider</w:t>
      </w:r>
      <w:r w:rsidR="00635C31" w:rsidRPr="00AA6C19">
        <w:rPr>
          <w:rFonts w:ascii="Book Antiqua" w:hAnsi="Book Antiqua" w:cs="Times New Roman"/>
        </w:rPr>
        <w:t>at</w:t>
      </w:r>
      <w:r w:rsidRPr="00AA6C19">
        <w:rPr>
          <w:rFonts w:ascii="Book Antiqua" w:hAnsi="Book Antiqua" w:cs="Times New Roman"/>
        </w:rPr>
        <w:t>ion the clinical response and the extent of liver damage.</w:t>
      </w:r>
      <w:r w:rsidR="00963F8A" w:rsidRPr="00AA6C19">
        <w:rPr>
          <w:rFonts w:ascii="Book Antiqua" w:hAnsi="Book Antiqua" w:cs="Times New Roman"/>
        </w:rPr>
        <w:t xml:space="preserve"> </w:t>
      </w:r>
      <w:r w:rsidR="006C45E1" w:rsidRPr="00AA6C19">
        <w:rPr>
          <w:rFonts w:ascii="Book Antiqua" w:hAnsi="Book Antiqua" w:cs="Times New Roman"/>
        </w:rPr>
        <w:t>However</w:t>
      </w:r>
      <w:r w:rsidR="008A1D7A" w:rsidRPr="00AA6C19">
        <w:rPr>
          <w:rFonts w:ascii="Book Antiqua" w:hAnsi="Book Antiqua" w:cs="Times New Roman"/>
        </w:rPr>
        <w:t>,</w:t>
      </w:r>
      <w:r w:rsidR="006E377C" w:rsidRPr="00AA6C19">
        <w:rPr>
          <w:rFonts w:ascii="Book Antiqua" w:hAnsi="Book Antiqua" w:cs="Times New Roman"/>
        </w:rPr>
        <w:t xml:space="preserve"> </w:t>
      </w:r>
      <w:r w:rsidR="006C45E1" w:rsidRPr="00AA6C19">
        <w:rPr>
          <w:rFonts w:ascii="Book Antiqua" w:hAnsi="Book Antiqua" w:cs="Times New Roman"/>
        </w:rPr>
        <w:t>treatment discontinuation can be considered if patients have been treated for at least 2 years with undetectable HBV DNA documented on three separate occasions 6 months apart.</w:t>
      </w:r>
      <w:r w:rsidR="00F041A9" w:rsidRPr="00AA6C19">
        <w:rPr>
          <w:rFonts w:ascii="Book Antiqua" w:hAnsi="Book Antiqua" w:cs="Times New Roman"/>
          <w:i/>
        </w:rPr>
        <w:t xml:space="preserve"> </w:t>
      </w:r>
      <w:r w:rsidRPr="00AA6C19">
        <w:rPr>
          <w:rFonts w:ascii="Book Antiqua" w:hAnsi="Book Antiqua" w:cs="Times New Roman"/>
        </w:rPr>
        <w:t>Discontinuation can be considered after 2 years of treatment if HBV DNA was undetectable in three separate occasions, six months apart</w:t>
      </w:r>
      <w:r w:rsidR="002A4C15" w:rsidRPr="00AA6C19">
        <w:rPr>
          <w:rFonts w:ascii="Book Antiqua" w:hAnsi="Book Antiqua" w:cs="Times New Roman"/>
        </w:rPr>
        <w:t xml:space="preserve"> and this strategy has been shown to work especially in those with low baseline viral load at HBV DNA </w:t>
      </w:r>
      <w:r w:rsidR="002A4C15" w:rsidRPr="00AA6C19">
        <w:rPr>
          <w:rFonts w:ascii="Book Antiqua" w:hAnsi="Book Antiqua" w:cs="Times New Roman" w:hint="eastAsia"/>
        </w:rPr>
        <w:t>≤</w:t>
      </w:r>
      <w:r w:rsidR="002A4C15" w:rsidRPr="00AA6C19">
        <w:rPr>
          <w:rFonts w:ascii="Book Antiqua" w:hAnsi="Book Antiqua" w:cs="Times New Roman"/>
        </w:rPr>
        <w:t xml:space="preserve"> 20000 IU/</w:t>
      </w:r>
      <w:proofErr w:type="spellStart"/>
      <w:r w:rsidR="002A4C15" w:rsidRPr="00AA6C19">
        <w:rPr>
          <w:rFonts w:ascii="Book Antiqua" w:hAnsi="Book Antiqua" w:cs="Times New Roman"/>
        </w:rPr>
        <w:t>m</w:t>
      </w:r>
      <w:r w:rsidR="002A4C15" w:rsidRPr="009E69B6">
        <w:rPr>
          <w:rFonts w:ascii="Book Antiqua" w:hAnsi="Book Antiqua" w:cs="Times New Roman"/>
          <w:caps/>
        </w:rPr>
        <w:t>l</w:t>
      </w:r>
      <w:r w:rsidRPr="00AA6C19">
        <w:rPr>
          <w:rFonts w:ascii="Book Antiqua" w:hAnsi="Book Antiqua" w:cs="Times New Roman"/>
        </w:rPr>
        <w:t>.</w:t>
      </w:r>
      <w:proofErr w:type="spellEnd"/>
      <w:r w:rsidRPr="00AA6C19">
        <w:rPr>
          <w:rFonts w:ascii="Book Antiqua" w:hAnsi="Book Antiqua" w:cs="Times New Roman"/>
        </w:rPr>
        <w:t xml:space="preserve"> </w:t>
      </w:r>
    </w:p>
    <w:p w14:paraId="7C531C82" w14:textId="4F5C945F" w:rsidR="00B54317" w:rsidRPr="00AA6C19" w:rsidRDefault="00A924AD">
      <w:pPr>
        <w:pStyle w:val="a6"/>
        <w:spacing w:before="0" w:beforeAutospacing="0" w:after="0" w:afterAutospacing="0" w:line="360" w:lineRule="auto"/>
        <w:ind w:firstLine="720"/>
        <w:jc w:val="both"/>
        <w:rPr>
          <w:rFonts w:ascii="Book Antiqua" w:hAnsi="Book Antiqua"/>
          <w:sz w:val="24"/>
          <w:szCs w:val="24"/>
        </w:rPr>
      </w:pPr>
      <w:r w:rsidRPr="00AA6C19">
        <w:rPr>
          <w:rFonts w:ascii="Book Antiqua" w:hAnsi="Book Antiqua"/>
          <w:sz w:val="24"/>
          <w:szCs w:val="24"/>
        </w:rPr>
        <w:t xml:space="preserve">A subsequent study on patients treated with </w:t>
      </w:r>
      <w:proofErr w:type="spellStart"/>
      <w:r w:rsidRPr="00AA6C19">
        <w:rPr>
          <w:rFonts w:ascii="Book Antiqua" w:hAnsi="Book Antiqua"/>
          <w:sz w:val="24"/>
          <w:szCs w:val="24"/>
        </w:rPr>
        <w:t>entecavir</w:t>
      </w:r>
      <w:proofErr w:type="spellEnd"/>
      <w:r w:rsidRPr="00AA6C19">
        <w:rPr>
          <w:rFonts w:ascii="Book Antiqua" w:hAnsi="Book Antiqua"/>
          <w:sz w:val="24"/>
          <w:szCs w:val="24"/>
        </w:rPr>
        <w:t xml:space="preserve"> suggests</w:t>
      </w:r>
      <w:r w:rsidR="00C47FC0" w:rsidRPr="00AA6C19">
        <w:rPr>
          <w:rFonts w:ascii="Book Antiqua" w:hAnsi="Book Antiqua"/>
          <w:sz w:val="24"/>
          <w:szCs w:val="24"/>
        </w:rPr>
        <w:t xml:space="preserve"> the risk of relapse is lower at 29% for those with low baseline viral load at HBV DNA </w:t>
      </w:r>
      <w:r w:rsidR="00C47FC0" w:rsidRPr="00AA6C19">
        <w:rPr>
          <w:rFonts w:ascii="Book Antiqua" w:hAnsi="Book Antiqua" w:hint="eastAsia"/>
          <w:sz w:val="24"/>
          <w:szCs w:val="24"/>
        </w:rPr>
        <w:t>≤</w:t>
      </w:r>
      <w:r w:rsidR="00C47FC0" w:rsidRPr="00AA6C19">
        <w:rPr>
          <w:rFonts w:ascii="Book Antiqua" w:hAnsi="Book Antiqua"/>
          <w:sz w:val="24"/>
          <w:szCs w:val="24"/>
        </w:rPr>
        <w:t xml:space="preserve"> 20000 IU/m</w:t>
      </w:r>
      <w:r w:rsidR="00C47FC0" w:rsidRPr="009E69B6">
        <w:rPr>
          <w:rFonts w:ascii="Book Antiqua" w:hAnsi="Book Antiqua"/>
          <w:caps/>
          <w:sz w:val="24"/>
          <w:szCs w:val="24"/>
        </w:rPr>
        <w:t>l</w:t>
      </w:r>
      <w:r w:rsidR="00BB476C" w:rsidRPr="009E69B6">
        <w:rPr>
          <w:rFonts w:ascii="Book Antiqua" w:hAnsi="Book Antiqua"/>
          <w:sz w:val="24"/>
          <w:szCs w:val="24"/>
        </w:rPr>
        <w:fldChar w:fldCharType="begin"/>
      </w:r>
      <w:r w:rsidR="004A6388" w:rsidRPr="00AA6C19">
        <w:rPr>
          <w:rFonts w:ascii="Book Antiqua" w:hAnsi="Book Antiqua"/>
          <w:sz w:val="24"/>
          <w:szCs w:val="24"/>
        </w:rPr>
        <w:instrText xml:space="preserve"> ADDIN EN.CITE &lt;EndNote&gt;&lt;Cite&gt;&lt;Author&gt;Jeng&lt;/Author&gt;&lt;Year&gt;2013&lt;/Year&gt;&lt;RecNum&gt;3214&lt;/RecNum&gt;&lt;DisplayText&gt;&lt;style face="superscript"&gt;[81]&lt;/style&gt;&lt;/DisplayText&gt;&lt;record&gt;&lt;rec-number&gt;3214&lt;/rec-number&gt;&lt;foreign-keys&gt;&lt;key app="EN" db-id="ea9a5xef89drvkewvf4vta599xsv2fsed95a" timestamp="0"&gt;3214&lt;/key&gt;&lt;/foreign-keys&gt;&lt;ref-type name="Journal Article"&gt;17&lt;/ref-type&gt;&lt;contributors&gt;&lt;authors&gt;&lt;author&gt;Jeng, W. J.&lt;/author&gt;&lt;author&gt;Sheen, I. S.&lt;/author&gt;&lt;author&gt;Chen, Y. C.&lt;/author&gt;&lt;author&gt;Hsu, C. W.&lt;/author&gt;&lt;author&gt;Chien, R. N.&lt;/author&gt;&lt;author&gt;Chu, C. M.&lt;/author&gt;&lt;author&gt;Liaw, Y. F.&lt;/author&gt;&lt;/authors&gt;&lt;/contributors&gt;&lt;auth-address&gt;Liver Research Unit, Linkou Medical Center, Chang Gung Memorial Hospital, Taipei, Taiwan; College of Medicine, Chang Gung University, Taipei, Taiwan.&lt;/auth-address&gt;&lt;titles&gt;&lt;title&gt;Off-therapy durability of response to entecavir therapy in hepatitis B e antigen-negative chronic hepatitis B patients&lt;/title&gt;&lt;secondary-title&gt;Hepatology&lt;/secondary-title&gt;&lt;/titles&gt;&lt;periodical&gt;&lt;full-title&gt;Hepatology&lt;/full-title&gt;&lt;abbr-1&gt;Hepatology&lt;/abbr-1&gt;&lt;/periodical&gt;&lt;edition&gt;2013/06/08&lt;/edition&gt;&lt;dates&gt;&lt;year&gt;2013&lt;/year&gt;&lt;pub-dates&gt;&lt;date&gt;Jun 6&lt;/date&gt;&lt;/pub-dates&gt;&lt;/dates&gt;&lt;isbn&gt;1527-3350 (Electronic)&amp;#xD;0270-9139 (Linking)&lt;/isbn&gt;&lt;accession-num&gt;23744454&lt;/accession-num&gt;&lt;urls&gt;&lt;related-urls&gt;&lt;url&gt;http://www.ncbi.nlm.nih.gov/pubmed/23744454&lt;/url&gt;&lt;/related-urls&gt;&lt;/urls&gt;&lt;electronic-resource-num&gt;10.1002/hep.26549&lt;/electronic-resource-num&gt;&lt;language&gt;Eng&lt;/language&gt;&lt;/record&gt;&lt;/Cite&gt;&lt;/EndNote&gt;</w:instrText>
      </w:r>
      <w:r w:rsidR="00BB476C" w:rsidRPr="009E69B6">
        <w:rPr>
          <w:rFonts w:ascii="Book Antiqua" w:hAnsi="Book Antiqua"/>
          <w:sz w:val="24"/>
          <w:szCs w:val="24"/>
        </w:rPr>
        <w:fldChar w:fldCharType="separate"/>
      </w:r>
      <w:r w:rsidR="004A6388" w:rsidRPr="00AA6C19">
        <w:rPr>
          <w:rFonts w:ascii="Book Antiqua" w:hAnsi="Book Antiqua"/>
          <w:noProof/>
          <w:sz w:val="24"/>
          <w:szCs w:val="24"/>
          <w:vertAlign w:val="superscript"/>
        </w:rPr>
        <w:t>[</w:t>
      </w:r>
      <w:hyperlink w:anchor="_ENREF_81" w:tooltip="Jeng, 2013 #3214" w:history="1">
        <w:r w:rsidR="004A6388" w:rsidRPr="00AA6C19">
          <w:rPr>
            <w:rFonts w:ascii="Book Antiqua" w:hAnsi="Book Antiqua"/>
            <w:noProof/>
            <w:sz w:val="24"/>
            <w:szCs w:val="24"/>
            <w:vertAlign w:val="superscript"/>
          </w:rPr>
          <w:t>81</w:t>
        </w:r>
      </w:hyperlink>
      <w:r w:rsidR="004A6388" w:rsidRPr="00AA6C19">
        <w:rPr>
          <w:rFonts w:ascii="Book Antiqua" w:hAnsi="Book Antiqua"/>
          <w:noProof/>
          <w:sz w:val="24"/>
          <w:szCs w:val="24"/>
          <w:vertAlign w:val="superscript"/>
        </w:rPr>
        <w:t>]</w:t>
      </w:r>
      <w:r w:rsidR="00BB476C" w:rsidRPr="009E69B6">
        <w:rPr>
          <w:rFonts w:ascii="Book Antiqua" w:hAnsi="Book Antiqua"/>
          <w:sz w:val="24"/>
          <w:szCs w:val="24"/>
        </w:rPr>
        <w:fldChar w:fldCharType="end"/>
      </w:r>
      <w:r w:rsidR="002D710C" w:rsidRPr="00AA6C19">
        <w:rPr>
          <w:rFonts w:ascii="Book Antiqua" w:hAnsi="Book Antiqua"/>
          <w:sz w:val="24"/>
          <w:szCs w:val="24"/>
        </w:rPr>
        <w:t>.</w:t>
      </w:r>
      <w:r w:rsidR="00734C20" w:rsidRPr="00AA6C19">
        <w:rPr>
          <w:rFonts w:ascii="Book Antiqua" w:hAnsi="Book Antiqua"/>
          <w:sz w:val="24"/>
          <w:szCs w:val="24"/>
        </w:rPr>
        <w:t xml:space="preserve"> </w:t>
      </w:r>
      <w:r w:rsidR="000C5F5A" w:rsidRPr="00AA6C19">
        <w:rPr>
          <w:rFonts w:ascii="Book Antiqua" w:hAnsi="Book Antiqua"/>
          <w:sz w:val="24"/>
          <w:szCs w:val="24"/>
        </w:rPr>
        <w:t>We would</w:t>
      </w:r>
      <w:r w:rsidR="00C47FC0" w:rsidRPr="00AA6C19">
        <w:rPr>
          <w:rFonts w:ascii="Book Antiqua" w:hAnsi="Book Antiqua"/>
          <w:sz w:val="24"/>
          <w:szCs w:val="24"/>
        </w:rPr>
        <w:t xml:space="preserve"> highlight that monitoring with ALT and HBV DNA after stopping is</w:t>
      </w:r>
      <w:r w:rsidR="00B17D6C" w:rsidRPr="00AA6C19">
        <w:rPr>
          <w:rFonts w:ascii="Book Antiqua" w:hAnsi="Book Antiqua"/>
          <w:sz w:val="24"/>
          <w:szCs w:val="24"/>
        </w:rPr>
        <w:t xml:space="preserve"> advisable</w:t>
      </w:r>
      <w:r w:rsidR="00C47FC0" w:rsidRPr="00AA6C19">
        <w:rPr>
          <w:rFonts w:ascii="Book Antiqua" w:hAnsi="Book Antiqua"/>
          <w:sz w:val="24"/>
          <w:szCs w:val="24"/>
        </w:rPr>
        <w:t xml:space="preserve"> and need to be at frequent intervals to detect relapse. </w:t>
      </w:r>
      <w:r w:rsidR="000713D8" w:rsidRPr="00AA6C19">
        <w:rPr>
          <w:rFonts w:ascii="Book Antiqua" w:hAnsi="Book Antiqua"/>
          <w:sz w:val="24"/>
          <w:szCs w:val="24"/>
        </w:rPr>
        <w:t>It</w:t>
      </w:r>
      <w:r w:rsidR="00C47FC0" w:rsidRPr="00AA6C19">
        <w:rPr>
          <w:rFonts w:ascii="Book Antiqua" w:hAnsi="Book Antiqua"/>
          <w:sz w:val="24"/>
          <w:szCs w:val="24"/>
        </w:rPr>
        <w:t xml:space="preserve"> </w:t>
      </w:r>
      <w:r w:rsidR="000713D8" w:rsidRPr="00AA6C19">
        <w:rPr>
          <w:rFonts w:ascii="Book Antiqua" w:hAnsi="Book Antiqua"/>
          <w:sz w:val="24"/>
          <w:szCs w:val="24"/>
        </w:rPr>
        <w:t>i</w:t>
      </w:r>
      <w:r w:rsidR="00C47FC0" w:rsidRPr="00AA6C19">
        <w:rPr>
          <w:rFonts w:ascii="Book Antiqua" w:hAnsi="Book Antiqua"/>
          <w:sz w:val="24"/>
          <w:szCs w:val="24"/>
        </w:rPr>
        <w:t>s recommended</w:t>
      </w:r>
      <w:r w:rsidR="000713D8" w:rsidRPr="00AA6C19">
        <w:rPr>
          <w:rFonts w:ascii="Book Antiqua" w:hAnsi="Book Antiqua"/>
          <w:sz w:val="24"/>
          <w:szCs w:val="24"/>
        </w:rPr>
        <w:t xml:space="preserve"> that,</w:t>
      </w:r>
      <w:r w:rsidR="00C47FC0" w:rsidRPr="00AA6C19">
        <w:rPr>
          <w:rFonts w:ascii="Book Antiqua" w:hAnsi="Book Antiqua"/>
          <w:sz w:val="24"/>
          <w:szCs w:val="24"/>
        </w:rPr>
        <w:t xml:space="preserve"> these to be done at monthly interval for the first 3 months and then every 3 </w:t>
      </w:r>
      <w:proofErr w:type="spellStart"/>
      <w:r w:rsidR="00C47FC0" w:rsidRPr="00AA6C19">
        <w:rPr>
          <w:rFonts w:ascii="Book Antiqua" w:hAnsi="Book Antiqua"/>
          <w:sz w:val="24"/>
          <w:szCs w:val="24"/>
        </w:rPr>
        <w:t>mo</w:t>
      </w:r>
      <w:proofErr w:type="spellEnd"/>
      <w:r w:rsidR="00C47FC0" w:rsidRPr="00AA6C19">
        <w:rPr>
          <w:rFonts w:ascii="Book Antiqua" w:hAnsi="Book Antiqua"/>
          <w:sz w:val="24"/>
          <w:szCs w:val="24"/>
        </w:rPr>
        <w:t xml:space="preserve"> in the first year after therapy. Subsequently </w:t>
      </w:r>
      <w:r w:rsidR="00B87048" w:rsidRPr="00AA6C19">
        <w:rPr>
          <w:rFonts w:ascii="Book Antiqua" w:hAnsi="Book Antiqua"/>
          <w:sz w:val="24"/>
          <w:szCs w:val="24"/>
        </w:rPr>
        <w:t>monitoring is</w:t>
      </w:r>
      <w:r w:rsidR="00C47FC0" w:rsidRPr="00AA6C19">
        <w:rPr>
          <w:rFonts w:ascii="Book Antiqua" w:hAnsi="Book Antiqua"/>
          <w:sz w:val="24"/>
          <w:szCs w:val="24"/>
        </w:rPr>
        <w:t xml:space="preserve"> at 3-6 </w:t>
      </w:r>
      <w:proofErr w:type="spellStart"/>
      <w:r w:rsidR="00C47FC0" w:rsidRPr="00AA6C19">
        <w:rPr>
          <w:rFonts w:ascii="Book Antiqua" w:hAnsi="Book Antiqua"/>
          <w:sz w:val="24"/>
          <w:szCs w:val="24"/>
        </w:rPr>
        <w:t>mo</w:t>
      </w:r>
      <w:proofErr w:type="spellEnd"/>
      <w:r w:rsidR="00C47FC0" w:rsidRPr="00AA6C19">
        <w:rPr>
          <w:rFonts w:ascii="Book Antiqua" w:hAnsi="Book Antiqua"/>
          <w:sz w:val="24"/>
          <w:szCs w:val="24"/>
        </w:rPr>
        <w:t xml:space="preserve">, the shorter interval </w:t>
      </w:r>
      <w:r w:rsidR="00B87048" w:rsidRPr="00AA6C19">
        <w:rPr>
          <w:rFonts w:ascii="Book Antiqua" w:hAnsi="Book Antiqua"/>
          <w:sz w:val="24"/>
          <w:szCs w:val="24"/>
        </w:rPr>
        <w:t xml:space="preserve">is recommended for </w:t>
      </w:r>
      <w:proofErr w:type="spellStart"/>
      <w:r w:rsidR="00B87048" w:rsidRPr="00AA6C19">
        <w:rPr>
          <w:rFonts w:ascii="Book Antiqua" w:hAnsi="Book Antiqua"/>
          <w:sz w:val="24"/>
          <w:szCs w:val="24"/>
        </w:rPr>
        <w:t>cirrhotics</w:t>
      </w:r>
      <w:proofErr w:type="spellEnd"/>
      <w:r w:rsidR="00B87048" w:rsidRPr="00AA6C19">
        <w:rPr>
          <w:rFonts w:ascii="Book Antiqua" w:hAnsi="Book Antiqua"/>
          <w:sz w:val="24"/>
          <w:szCs w:val="24"/>
        </w:rPr>
        <w:t>.</w:t>
      </w:r>
    </w:p>
    <w:p w14:paraId="1B79A5EF" w14:textId="62713C6C" w:rsidR="00D940E6" w:rsidRPr="00AA6C19" w:rsidRDefault="00921933">
      <w:pPr>
        <w:pStyle w:val="a6"/>
        <w:spacing w:before="0" w:beforeAutospacing="0" w:after="0" w:afterAutospacing="0" w:line="360" w:lineRule="auto"/>
        <w:ind w:firstLine="720"/>
        <w:jc w:val="both"/>
        <w:rPr>
          <w:rFonts w:ascii="Book Antiqua" w:hAnsi="Book Antiqua"/>
          <w:sz w:val="24"/>
          <w:szCs w:val="24"/>
        </w:rPr>
      </w:pPr>
      <w:proofErr w:type="spellStart"/>
      <w:r w:rsidRPr="00AA6C19">
        <w:rPr>
          <w:rFonts w:ascii="Book Antiqua" w:hAnsi="Book Antiqua"/>
          <w:sz w:val="24"/>
          <w:szCs w:val="24"/>
        </w:rPr>
        <w:t>HBsAg</w:t>
      </w:r>
      <w:proofErr w:type="spellEnd"/>
      <w:r w:rsidRPr="00AA6C19">
        <w:rPr>
          <w:rFonts w:ascii="Book Antiqua" w:hAnsi="Book Antiqua"/>
          <w:sz w:val="24"/>
          <w:szCs w:val="24"/>
        </w:rPr>
        <w:t xml:space="preserve"> quantification may have a predictive role in </w:t>
      </w:r>
      <w:r w:rsidRPr="00AA6C19">
        <w:rPr>
          <w:rFonts w:ascii="Book Antiqua" w:eastAsia="Times New Roman" w:hAnsi="Book Antiqua"/>
          <w:color w:val="000000"/>
          <w:sz w:val="24"/>
          <w:szCs w:val="24"/>
          <w:lang w:eastAsia="ms-MY"/>
        </w:rPr>
        <w:t xml:space="preserve">successful control of HBV infection after </w:t>
      </w:r>
      <w:r w:rsidRPr="00AA6C19">
        <w:rPr>
          <w:rFonts w:ascii="Book Antiqua" w:hAnsi="Book Antiqua"/>
          <w:sz w:val="24"/>
          <w:szCs w:val="24"/>
        </w:rPr>
        <w:t>cessation of NA therapy</w:t>
      </w:r>
      <w:r w:rsidR="00BB476C" w:rsidRPr="009E69B6">
        <w:rPr>
          <w:rFonts w:ascii="Book Antiqua" w:hAnsi="Book Antiqua"/>
          <w:sz w:val="24"/>
          <w:szCs w:val="24"/>
        </w:rPr>
        <w:fldChar w:fldCharType="begin"/>
      </w:r>
      <w:r w:rsidR="004A6388" w:rsidRPr="00AA6C19">
        <w:rPr>
          <w:rFonts w:ascii="Book Antiqua" w:hAnsi="Book Antiqua"/>
          <w:sz w:val="24"/>
          <w:szCs w:val="24"/>
        </w:rPr>
        <w:instrText xml:space="preserve"> ADDIN EN.CITE &lt;EndNote&gt;&lt;Cite&gt;&lt;Author&gt;Chan&lt;/Author&gt;&lt;Year&gt;2013&lt;/Year&gt;&lt;RecNum&gt;3134&lt;/RecNum&gt;&lt;DisplayText&gt;&lt;style face="superscript"&gt;[82]&lt;/style&gt;&lt;/DisplayText&gt;&lt;record&gt;&lt;rec-number&gt;3134&lt;/rec-number&gt;&lt;foreign-keys&gt;&lt;key app="EN" db-id="ea9a5xef89drvkewvf4vta599xsv2fsed95a" timestamp="0"&gt;3134&lt;/key&gt;&lt;/foreign-keys&gt;&lt;ref-type name="Journal Article"&gt;17&lt;/ref-type&gt;&lt;contributors&gt;&lt;authors&gt;&lt;author&gt;Chan, Weng Kai&lt;/author&gt;&lt;author&gt;Tan, Soek-Siam&lt;/author&gt;&lt;author&gt;Mohamed, Rosmawati&lt;/author&gt;&lt;/authors&gt;&lt;/contributors&gt;&lt;titles&gt;&lt;title&gt;Stopping Therapy in HBeAg Negative Disease&lt;/title&gt;&lt;secondary-title&gt;Current Hepatitis Reports&lt;/secondary-title&gt;&lt;/titles&gt;&lt;pages&gt;1-7&lt;/pages&gt;&lt;dates&gt;&lt;year&gt;2013&lt;/year&gt;&lt;/dates&gt;&lt;isbn&gt;1540-3416&lt;/isbn&gt;&lt;urls&gt;&lt;/urls&gt;&lt;/record&gt;&lt;/Cite&gt;&lt;/EndNote&gt;</w:instrText>
      </w:r>
      <w:r w:rsidR="00BB476C" w:rsidRPr="009E69B6">
        <w:rPr>
          <w:rFonts w:ascii="Book Antiqua" w:hAnsi="Book Antiqua"/>
          <w:sz w:val="24"/>
          <w:szCs w:val="24"/>
        </w:rPr>
        <w:fldChar w:fldCharType="separate"/>
      </w:r>
      <w:r w:rsidR="004A6388" w:rsidRPr="00AA6C19">
        <w:rPr>
          <w:rFonts w:ascii="Book Antiqua" w:hAnsi="Book Antiqua"/>
          <w:noProof/>
          <w:sz w:val="24"/>
          <w:szCs w:val="24"/>
          <w:vertAlign w:val="superscript"/>
        </w:rPr>
        <w:t>[</w:t>
      </w:r>
      <w:hyperlink w:anchor="_ENREF_82" w:tooltip="Chan, 2013 #3134" w:history="1">
        <w:r w:rsidR="004A6388" w:rsidRPr="00AA6C19">
          <w:rPr>
            <w:rFonts w:ascii="Book Antiqua" w:hAnsi="Book Antiqua"/>
            <w:noProof/>
            <w:sz w:val="24"/>
            <w:szCs w:val="24"/>
            <w:vertAlign w:val="superscript"/>
          </w:rPr>
          <w:t>82</w:t>
        </w:r>
      </w:hyperlink>
      <w:r w:rsidR="004A6388" w:rsidRPr="00AA6C19">
        <w:rPr>
          <w:rFonts w:ascii="Book Antiqua" w:hAnsi="Book Antiqua"/>
          <w:noProof/>
          <w:sz w:val="24"/>
          <w:szCs w:val="24"/>
          <w:vertAlign w:val="superscript"/>
        </w:rPr>
        <w:t>]</w:t>
      </w:r>
      <w:r w:rsidR="00BB476C" w:rsidRPr="009E69B6">
        <w:rPr>
          <w:rFonts w:ascii="Book Antiqua" w:hAnsi="Book Antiqua"/>
          <w:sz w:val="24"/>
          <w:szCs w:val="24"/>
        </w:rPr>
        <w:fldChar w:fldCharType="end"/>
      </w:r>
      <w:r w:rsidRPr="00AA6C19">
        <w:rPr>
          <w:rFonts w:ascii="Book Antiqua" w:hAnsi="Book Antiqua"/>
          <w:sz w:val="24"/>
          <w:szCs w:val="24"/>
        </w:rPr>
        <w:t xml:space="preserve">. </w:t>
      </w:r>
      <w:proofErr w:type="spellStart"/>
      <w:r w:rsidRPr="00AA6C19">
        <w:rPr>
          <w:rFonts w:ascii="Book Antiqua" w:hAnsi="Book Antiqua"/>
          <w:sz w:val="24"/>
          <w:szCs w:val="24"/>
        </w:rPr>
        <w:t>HBsAg</w:t>
      </w:r>
      <w:proofErr w:type="spellEnd"/>
      <w:r w:rsidRPr="00AA6C19">
        <w:rPr>
          <w:rFonts w:ascii="Book Antiqua" w:hAnsi="Book Antiqua"/>
          <w:sz w:val="24"/>
          <w:szCs w:val="24"/>
        </w:rPr>
        <w:t xml:space="preserve"> level during treatment of </w:t>
      </w:r>
      <w:r w:rsidRPr="00AA6C19">
        <w:rPr>
          <w:rFonts w:ascii="Book Antiqua" w:hAnsi="Book Antiqua" w:hint="eastAsia"/>
          <w:sz w:val="24"/>
          <w:szCs w:val="24"/>
        </w:rPr>
        <w:t>≤</w:t>
      </w:r>
      <w:r w:rsidR="00F041A9" w:rsidRPr="00AA6C19">
        <w:rPr>
          <w:rFonts w:ascii="Book Antiqua" w:eastAsia="宋体" w:hAnsi="Book Antiqua"/>
          <w:sz w:val="24"/>
          <w:szCs w:val="24"/>
          <w:lang w:eastAsia="zh-CN"/>
        </w:rPr>
        <w:t xml:space="preserve"> </w:t>
      </w:r>
      <w:r w:rsidRPr="00AA6C19">
        <w:rPr>
          <w:rFonts w:ascii="Book Antiqua" w:hAnsi="Book Antiqua"/>
          <w:sz w:val="24"/>
          <w:szCs w:val="24"/>
        </w:rPr>
        <w:t>200 IU/m</w:t>
      </w:r>
      <w:r w:rsidRPr="009E69B6">
        <w:rPr>
          <w:rFonts w:ascii="Book Antiqua" w:hAnsi="Book Antiqua"/>
          <w:caps/>
          <w:sz w:val="24"/>
          <w:szCs w:val="24"/>
        </w:rPr>
        <w:t>l</w:t>
      </w:r>
      <w:r w:rsidRPr="00AA6C19">
        <w:rPr>
          <w:rFonts w:ascii="Book Antiqua" w:hAnsi="Book Antiqua"/>
          <w:sz w:val="24"/>
          <w:szCs w:val="24"/>
        </w:rPr>
        <w:t xml:space="preserve"> and </w:t>
      </w:r>
      <w:proofErr w:type="spellStart"/>
      <w:r w:rsidRPr="00AA6C19">
        <w:rPr>
          <w:rFonts w:ascii="Book Antiqua" w:hAnsi="Book Antiqua"/>
          <w:sz w:val="24"/>
          <w:szCs w:val="24"/>
        </w:rPr>
        <w:t>HBsAg</w:t>
      </w:r>
      <w:proofErr w:type="spellEnd"/>
      <w:r w:rsidRPr="00AA6C19">
        <w:rPr>
          <w:rFonts w:ascii="Book Antiqua" w:hAnsi="Book Antiqua"/>
          <w:sz w:val="24"/>
          <w:szCs w:val="24"/>
        </w:rPr>
        <w:t xml:space="preserve"> reduction of &gt;</w:t>
      </w:r>
      <w:r w:rsidR="00F041A9" w:rsidRPr="00AA6C19">
        <w:rPr>
          <w:rFonts w:ascii="Book Antiqua" w:eastAsia="宋体" w:hAnsi="Book Antiqua"/>
          <w:sz w:val="24"/>
          <w:szCs w:val="24"/>
          <w:lang w:eastAsia="zh-CN"/>
        </w:rPr>
        <w:t xml:space="preserve"> </w:t>
      </w:r>
      <w:r w:rsidRPr="00AA6C19">
        <w:rPr>
          <w:rFonts w:ascii="Book Antiqua" w:hAnsi="Book Antiqua"/>
          <w:sz w:val="24"/>
          <w:szCs w:val="24"/>
        </w:rPr>
        <w:t>1 log</w:t>
      </w:r>
      <w:r w:rsidR="00577B1F" w:rsidRPr="009E69B6">
        <w:rPr>
          <w:rFonts w:ascii="Book Antiqua" w:hAnsi="Book Antiqua"/>
          <w:sz w:val="24"/>
          <w:szCs w:val="24"/>
          <w:vertAlign w:val="subscript"/>
        </w:rPr>
        <w:t>10</w:t>
      </w:r>
      <w:r w:rsidRPr="00AA6C19">
        <w:rPr>
          <w:rFonts w:ascii="Book Antiqua" w:hAnsi="Book Antiqua"/>
          <w:sz w:val="24"/>
          <w:szCs w:val="24"/>
        </w:rPr>
        <w:t xml:space="preserve"> IU/m</w:t>
      </w:r>
      <w:r w:rsidRPr="009E69B6">
        <w:rPr>
          <w:rFonts w:ascii="Book Antiqua" w:hAnsi="Book Antiqua"/>
          <w:caps/>
          <w:sz w:val="24"/>
          <w:szCs w:val="24"/>
        </w:rPr>
        <w:t>l</w:t>
      </w:r>
      <w:r w:rsidRPr="00AA6C19">
        <w:rPr>
          <w:rFonts w:ascii="Book Antiqua" w:hAnsi="Book Antiqua"/>
          <w:sz w:val="24"/>
          <w:szCs w:val="24"/>
        </w:rPr>
        <w:t xml:space="preserve"> from </w:t>
      </w:r>
      <w:r w:rsidRPr="00AA6C19">
        <w:rPr>
          <w:rFonts w:ascii="Book Antiqua" w:hAnsi="Book Antiqua"/>
          <w:sz w:val="24"/>
          <w:szCs w:val="24"/>
        </w:rPr>
        <w:lastRenderedPageBreak/>
        <w:t xml:space="preserve">baseline has the highest prediction of sustained response off-treatment. Thus, cessation of therapy in this group may be considered because </w:t>
      </w:r>
      <w:r w:rsidR="00B17D6C" w:rsidRPr="00AA6C19">
        <w:rPr>
          <w:rFonts w:ascii="Book Antiqua" w:hAnsi="Book Antiqua"/>
          <w:sz w:val="24"/>
          <w:szCs w:val="24"/>
        </w:rPr>
        <w:t xml:space="preserve">the </w:t>
      </w:r>
      <w:r w:rsidRPr="00AA6C19">
        <w:rPr>
          <w:rFonts w:ascii="Book Antiqua" w:hAnsi="Book Antiqua"/>
          <w:sz w:val="24"/>
          <w:szCs w:val="24"/>
        </w:rPr>
        <w:t xml:space="preserve">risk of relapse is minimal. </w:t>
      </w:r>
      <w:r w:rsidR="000C5F5A" w:rsidRPr="00AA6C19">
        <w:rPr>
          <w:rFonts w:ascii="Book Antiqua" w:hAnsi="Book Antiqua"/>
          <w:sz w:val="24"/>
          <w:szCs w:val="24"/>
        </w:rPr>
        <w:t>However i</w:t>
      </w:r>
      <w:r w:rsidRPr="00AA6C19">
        <w:rPr>
          <w:rFonts w:ascii="Book Antiqua" w:hAnsi="Book Antiqua"/>
          <w:sz w:val="24"/>
          <w:szCs w:val="24"/>
        </w:rPr>
        <w:t xml:space="preserve">n patients with either </w:t>
      </w:r>
      <w:proofErr w:type="spellStart"/>
      <w:r w:rsidRPr="00AA6C19">
        <w:rPr>
          <w:rFonts w:ascii="Book Antiqua" w:hAnsi="Book Antiqua"/>
          <w:sz w:val="24"/>
          <w:szCs w:val="24"/>
        </w:rPr>
        <w:t>HBsAg</w:t>
      </w:r>
      <w:proofErr w:type="spellEnd"/>
      <w:r w:rsidRPr="00AA6C19">
        <w:rPr>
          <w:rFonts w:ascii="Book Antiqua" w:hAnsi="Book Antiqua"/>
          <w:sz w:val="24"/>
          <w:szCs w:val="24"/>
        </w:rPr>
        <w:t xml:space="preserve"> reduction by &gt;</w:t>
      </w:r>
      <w:r w:rsidR="00F041A9" w:rsidRPr="00AA6C19">
        <w:rPr>
          <w:rFonts w:ascii="Book Antiqua" w:eastAsia="宋体" w:hAnsi="Book Antiqua"/>
          <w:sz w:val="24"/>
          <w:szCs w:val="24"/>
          <w:lang w:eastAsia="zh-CN"/>
        </w:rPr>
        <w:t xml:space="preserve"> </w:t>
      </w:r>
      <w:r w:rsidRPr="00AA6C19">
        <w:rPr>
          <w:rFonts w:ascii="Book Antiqua" w:hAnsi="Book Antiqua"/>
          <w:sz w:val="24"/>
          <w:szCs w:val="24"/>
        </w:rPr>
        <w:t>1 log</w:t>
      </w:r>
      <w:r w:rsidR="00577B1F" w:rsidRPr="009E69B6">
        <w:rPr>
          <w:rFonts w:ascii="Book Antiqua" w:hAnsi="Book Antiqua"/>
          <w:sz w:val="24"/>
          <w:szCs w:val="24"/>
          <w:vertAlign w:val="subscript"/>
        </w:rPr>
        <w:t>10</w:t>
      </w:r>
      <w:r w:rsidRPr="00AA6C19">
        <w:rPr>
          <w:rFonts w:ascii="Book Antiqua" w:hAnsi="Book Antiqua"/>
          <w:sz w:val="24"/>
          <w:szCs w:val="24"/>
        </w:rPr>
        <w:t xml:space="preserve"> IU/m</w:t>
      </w:r>
      <w:r w:rsidRPr="009E69B6">
        <w:rPr>
          <w:rFonts w:ascii="Book Antiqua" w:hAnsi="Book Antiqua"/>
          <w:caps/>
          <w:sz w:val="24"/>
          <w:szCs w:val="24"/>
        </w:rPr>
        <w:t>l</w:t>
      </w:r>
      <w:r w:rsidRPr="00AA6C19">
        <w:rPr>
          <w:rFonts w:ascii="Book Antiqua" w:hAnsi="Book Antiqua"/>
          <w:sz w:val="24"/>
          <w:szCs w:val="24"/>
        </w:rPr>
        <w:t xml:space="preserve"> from baseline or </w:t>
      </w:r>
      <w:r w:rsidRPr="00AA6C19">
        <w:rPr>
          <w:rFonts w:ascii="Book Antiqua" w:hAnsi="Book Antiqua" w:hint="eastAsia"/>
          <w:sz w:val="24"/>
          <w:szCs w:val="24"/>
        </w:rPr>
        <w:t>≤</w:t>
      </w:r>
      <w:r w:rsidR="00F041A9" w:rsidRPr="00AA6C19">
        <w:rPr>
          <w:rFonts w:ascii="Book Antiqua" w:eastAsia="宋体" w:hAnsi="Book Antiqua"/>
          <w:sz w:val="24"/>
          <w:szCs w:val="24"/>
          <w:lang w:eastAsia="zh-CN"/>
        </w:rPr>
        <w:t xml:space="preserve"> </w:t>
      </w:r>
      <w:r w:rsidRPr="00AA6C19">
        <w:rPr>
          <w:rFonts w:ascii="Book Antiqua" w:hAnsi="Book Antiqua"/>
          <w:sz w:val="24"/>
          <w:szCs w:val="24"/>
        </w:rPr>
        <w:t>200 IU/m</w:t>
      </w:r>
      <w:r w:rsidRPr="009E69B6">
        <w:rPr>
          <w:rFonts w:ascii="Book Antiqua" w:hAnsi="Book Antiqua"/>
          <w:caps/>
          <w:sz w:val="24"/>
          <w:szCs w:val="24"/>
        </w:rPr>
        <w:t>l</w:t>
      </w:r>
      <w:r w:rsidRPr="00AA6C19">
        <w:rPr>
          <w:rFonts w:ascii="Book Antiqua" w:hAnsi="Book Antiqua"/>
          <w:sz w:val="24"/>
          <w:szCs w:val="24"/>
        </w:rPr>
        <w:t xml:space="preserve"> at the end of NA therapy, the sustained response will be approximately 50%. </w:t>
      </w:r>
    </w:p>
    <w:p w14:paraId="2C89D24D" w14:textId="7DB604DD" w:rsidR="00B422CE" w:rsidRPr="00AA6C19" w:rsidRDefault="00B422CE">
      <w:pPr>
        <w:pStyle w:val="a6"/>
        <w:spacing w:before="0" w:beforeAutospacing="0" w:after="0" w:afterAutospacing="0" w:line="360" w:lineRule="auto"/>
        <w:ind w:firstLine="720"/>
        <w:jc w:val="both"/>
        <w:rPr>
          <w:rFonts w:ascii="Book Antiqua" w:hAnsi="Book Antiqua"/>
          <w:sz w:val="24"/>
          <w:szCs w:val="24"/>
        </w:rPr>
      </w:pPr>
      <w:r w:rsidRPr="00AA6C19">
        <w:rPr>
          <w:rFonts w:ascii="Book Antiqua" w:hAnsi="Book Antiqua"/>
          <w:sz w:val="24"/>
          <w:szCs w:val="24"/>
        </w:rPr>
        <w:t>Treatment in patients with advanced liver fibrosis or cirrhosis should not be stopped due to the risk of hepatitis flare and potential fatal liver decompensation.</w:t>
      </w:r>
    </w:p>
    <w:p w14:paraId="3E559696" w14:textId="321AC926" w:rsidR="003B579A" w:rsidRPr="00AA6C19" w:rsidRDefault="00BB476C">
      <w:pPr>
        <w:pStyle w:val="a6"/>
        <w:spacing w:before="0" w:beforeAutospacing="0" w:after="0" w:afterAutospacing="0" w:line="360" w:lineRule="auto"/>
        <w:ind w:firstLine="720"/>
        <w:jc w:val="both"/>
        <w:rPr>
          <w:rFonts w:ascii="Book Antiqua" w:hAnsi="Book Antiqua"/>
          <w:sz w:val="24"/>
          <w:szCs w:val="24"/>
        </w:rPr>
      </w:pPr>
      <w:r w:rsidRPr="009E69B6">
        <w:rPr>
          <w:rFonts w:ascii="Book Antiqua" w:hAnsi="Book Antiqua"/>
          <w:sz w:val="24"/>
          <w:szCs w:val="24"/>
        </w:rPr>
        <w:t xml:space="preserve">We suggest stopping rules in CHB patients who are treated with IFN or Peg-IFN are based on the </w:t>
      </w:r>
      <w:r w:rsidR="00F041A9" w:rsidRPr="009E69B6">
        <w:rPr>
          <w:rFonts w:ascii="Book Antiqua" w:eastAsia="宋体" w:hAnsi="Book Antiqua"/>
          <w:sz w:val="24"/>
          <w:szCs w:val="24"/>
          <w:lang w:eastAsia="zh-CN"/>
        </w:rPr>
        <w:t>“</w:t>
      </w:r>
      <w:r w:rsidRPr="009E69B6">
        <w:rPr>
          <w:rFonts w:ascii="Book Antiqua" w:hAnsi="Book Antiqua"/>
          <w:sz w:val="24"/>
          <w:szCs w:val="24"/>
        </w:rPr>
        <w:t>week 12 stopping rule</w:t>
      </w:r>
      <w:r w:rsidR="00F041A9" w:rsidRPr="009E69B6">
        <w:rPr>
          <w:rFonts w:ascii="Book Antiqua" w:eastAsia="宋体" w:hAnsi="Book Antiqua"/>
          <w:sz w:val="24"/>
          <w:szCs w:val="24"/>
          <w:lang w:eastAsia="zh-CN"/>
        </w:rPr>
        <w:t>”</w:t>
      </w:r>
      <w:r w:rsidRPr="009E69B6">
        <w:rPr>
          <w:rFonts w:ascii="Book Antiqua" w:hAnsi="Book Antiqua"/>
          <w:sz w:val="24"/>
          <w:szCs w:val="24"/>
        </w:rPr>
        <w:t xml:space="preserve">. If no </w:t>
      </w:r>
      <w:proofErr w:type="spellStart"/>
      <w:r w:rsidRPr="009E69B6">
        <w:rPr>
          <w:rFonts w:ascii="Book Antiqua" w:hAnsi="Book Antiqua"/>
          <w:sz w:val="24"/>
          <w:szCs w:val="24"/>
        </w:rPr>
        <w:t>HBsAg</w:t>
      </w:r>
      <w:proofErr w:type="spellEnd"/>
      <w:r w:rsidRPr="009E69B6">
        <w:rPr>
          <w:rFonts w:ascii="Book Antiqua" w:hAnsi="Book Antiqua"/>
          <w:sz w:val="24"/>
          <w:szCs w:val="24"/>
        </w:rPr>
        <w:t xml:space="preserve"> level reduction and &lt;</w:t>
      </w:r>
      <w:r w:rsidR="00F041A9" w:rsidRPr="009E69B6">
        <w:rPr>
          <w:rFonts w:ascii="Book Antiqua" w:eastAsia="宋体" w:hAnsi="Book Antiqua"/>
          <w:sz w:val="24"/>
          <w:szCs w:val="24"/>
          <w:lang w:eastAsia="zh-CN"/>
        </w:rPr>
        <w:t xml:space="preserve"> </w:t>
      </w:r>
      <w:r w:rsidRPr="009E69B6">
        <w:rPr>
          <w:rFonts w:ascii="Book Antiqua" w:hAnsi="Book Antiqua"/>
          <w:sz w:val="24"/>
          <w:szCs w:val="24"/>
        </w:rPr>
        <w:t>2 log</w:t>
      </w:r>
      <w:r w:rsidR="00577B1F" w:rsidRPr="009E69B6">
        <w:rPr>
          <w:rFonts w:ascii="Book Antiqua" w:hAnsi="Book Antiqua"/>
          <w:sz w:val="24"/>
          <w:szCs w:val="24"/>
          <w:vertAlign w:val="subscript"/>
        </w:rPr>
        <w:t>10</w:t>
      </w:r>
      <w:r w:rsidRPr="009E69B6">
        <w:rPr>
          <w:rFonts w:ascii="Book Antiqua" w:hAnsi="Book Antiqua"/>
          <w:sz w:val="24"/>
          <w:szCs w:val="24"/>
        </w:rPr>
        <w:t xml:space="preserve"> HBV DNA level drop by week 12 of treatment in genotype A and D, treatment should be stopped or switched. For genotype B and C, treatment should be stopped if </w:t>
      </w:r>
      <w:proofErr w:type="spellStart"/>
      <w:r w:rsidRPr="009E69B6">
        <w:rPr>
          <w:rFonts w:ascii="Book Antiqua" w:hAnsi="Book Antiqua"/>
          <w:sz w:val="24"/>
          <w:szCs w:val="24"/>
        </w:rPr>
        <w:t>HBsAg</w:t>
      </w:r>
      <w:proofErr w:type="spellEnd"/>
      <w:r w:rsidRPr="009E69B6">
        <w:rPr>
          <w:rFonts w:ascii="Book Antiqua" w:hAnsi="Book Antiqua"/>
          <w:sz w:val="24"/>
          <w:szCs w:val="24"/>
        </w:rPr>
        <w:t xml:space="preserve"> titer remain &gt; 20000 IU/m</w:t>
      </w:r>
      <w:r w:rsidRPr="009E69B6">
        <w:rPr>
          <w:rFonts w:ascii="Book Antiqua" w:hAnsi="Book Antiqua"/>
          <w:caps/>
          <w:sz w:val="24"/>
          <w:szCs w:val="24"/>
        </w:rPr>
        <w:t>l</w:t>
      </w:r>
      <w:r w:rsidRPr="009E69B6">
        <w:rPr>
          <w:rFonts w:ascii="Book Antiqua" w:hAnsi="Book Antiqua"/>
          <w:sz w:val="24"/>
          <w:szCs w:val="24"/>
        </w:rPr>
        <w:t xml:space="preserve"> by week 12. It was shown that these groups had a very low chance to develop a sustained response to treatment</w:t>
      </w:r>
      <w:r w:rsidRPr="009E69B6">
        <w:rPr>
          <w:rFonts w:ascii="Book Antiqua" w:hAnsi="Book Antiqua"/>
          <w:sz w:val="24"/>
          <w:szCs w:val="24"/>
        </w:rPr>
        <w:fldChar w:fldCharType="begin">
          <w:fldData xml:space="preserve">PEVuZE5vdGU+PENpdGU+PEF1dGhvcj5SaWpja2JvcnN0PC9BdXRob3I+PFllYXI+MjAxMjwvWWVh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YWJici0xPjwvYWx0LXBlcmlvZGljYWw+PHBhZ2VzPjEwMDYtMTE8L3BhZ2VzPjx2b2x1bWU+NTY8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</w:fldData>
        </w:fldChar>
      </w:r>
      <w:r w:rsidR="004A6388" w:rsidRPr="009E69B6">
        <w:rPr>
          <w:rFonts w:ascii="Book Antiqua" w:hAnsi="Book Antiqua"/>
          <w:sz w:val="24"/>
          <w:szCs w:val="24"/>
        </w:rPr>
        <w:instrText xml:space="preserve"> ADDIN EN.CITE </w:instrText>
      </w:r>
      <w:r w:rsidR="004A6388" w:rsidRPr="009E69B6">
        <w:rPr>
          <w:rFonts w:ascii="Book Antiqua" w:hAnsi="Book Antiqua"/>
          <w:sz w:val="24"/>
          <w:szCs w:val="24"/>
        </w:rPr>
        <w:fldChar w:fldCharType="begin">
          <w:fldData xml:space="preserve">PEVuZE5vdGU+PENpdGU+PEF1dGhvcj5SaWpja2JvcnN0PC9BdXRob3I+PFllYXI+MjAxMjwvWWVh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YWJici0xPjwvYWx0LXBlcmlvZGljYWw+PHBhZ2VzPjEwMDYtMTE8L3BhZ2VzPjx2b2x1bWU+NTY8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</w:fldData>
        </w:fldChar>
      </w:r>
      <w:r w:rsidR="004A6388" w:rsidRPr="009E69B6">
        <w:rPr>
          <w:rFonts w:ascii="Book Antiqua" w:hAnsi="Book Antiqua"/>
          <w:sz w:val="24"/>
          <w:szCs w:val="24"/>
        </w:rPr>
        <w:instrText xml:space="preserve"> ADDIN EN.CITE.DATA </w:instrText>
      </w:r>
      <w:r w:rsidR="004A6388" w:rsidRPr="009E69B6">
        <w:rPr>
          <w:rFonts w:ascii="Book Antiqua" w:hAnsi="Book Antiqua"/>
          <w:sz w:val="24"/>
          <w:szCs w:val="24"/>
        </w:rPr>
      </w:r>
      <w:r w:rsidR="004A6388" w:rsidRPr="009E69B6">
        <w:rPr>
          <w:rFonts w:ascii="Book Antiqua" w:hAnsi="Book Antiqua"/>
          <w:sz w:val="24"/>
          <w:szCs w:val="24"/>
        </w:rPr>
        <w:fldChar w:fldCharType="end"/>
      </w:r>
      <w:r w:rsidRPr="009E69B6">
        <w:rPr>
          <w:rFonts w:ascii="Book Antiqua" w:hAnsi="Book Antiqua"/>
          <w:sz w:val="24"/>
          <w:szCs w:val="24"/>
        </w:rPr>
      </w:r>
      <w:r w:rsidRPr="009E69B6">
        <w:rPr>
          <w:rFonts w:ascii="Book Antiqua" w:hAnsi="Book Antiqua"/>
          <w:sz w:val="24"/>
          <w:szCs w:val="24"/>
        </w:rPr>
        <w:fldChar w:fldCharType="separate"/>
      </w:r>
      <w:r w:rsidR="004A6388" w:rsidRPr="009E69B6">
        <w:rPr>
          <w:rFonts w:ascii="Book Antiqua" w:hAnsi="Book Antiqua"/>
          <w:noProof/>
          <w:sz w:val="24"/>
          <w:szCs w:val="24"/>
          <w:vertAlign w:val="superscript"/>
        </w:rPr>
        <w:t>[</w:t>
      </w:r>
      <w:hyperlink w:anchor="_ENREF_83" w:tooltip="Rijckborst, 2012 #3222" w:history="1">
        <w:r w:rsidR="004A6388" w:rsidRPr="009E69B6">
          <w:rPr>
            <w:rFonts w:ascii="Book Antiqua" w:hAnsi="Book Antiqua"/>
            <w:noProof/>
            <w:sz w:val="24"/>
            <w:szCs w:val="24"/>
            <w:vertAlign w:val="superscript"/>
          </w:rPr>
          <w:t>83</w:t>
        </w:r>
      </w:hyperlink>
      <w:r w:rsidR="004A6388" w:rsidRPr="009E69B6">
        <w:rPr>
          <w:rFonts w:ascii="Book Antiqua" w:hAnsi="Book Antiqua"/>
          <w:noProof/>
          <w:sz w:val="24"/>
          <w:szCs w:val="24"/>
          <w:vertAlign w:val="superscript"/>
        </w:rPr>
        <w:t>]</w:t>
      </w:r>
      <w:r w:rsidRPr="009E69B6">
        <w:rPr>
          <w:rFonts w:ascii="Book Antiqua" w:hAnsi="Book Antiqua"/>
          <w:sz w:val="24"/>
          <w:szCs w:val="24"/>
        </w:rPr>
        <w:fldChar w:fldCharType="end"/>
      </w:r>
      <w:r w:rsidRPr="009E69B6">
        <w:rPr>
          <w:rFonts w:ascii="Book Antiqua" w:hAnsi="Book Antiqua"/>
          <w:sz w:val="24"/>
          <w:szCs w:val="24"/>
        </w:rPr>
        <w:t xml:space="preserve">. This suggestion is supported by EASL 2012 guideline. However AASLD 2009 guideline suggested patients who HBV DNA failed to reduce by 2 </w:t>
      </w:r>
      <w:r w:rsidR="00970726" w:rsidRPr="009E69B6">
        <w:rPr>
          <w:rFonts w:ascii="Book Antiqua" w:hAnsi="Book Antiqua"/>
          <w:sz w:val="24"/>
          <w:szCs w:val="24"/>
        </w:rPr>
        <w:t>logs</w:t>
      </w:r>
      <w:r w:rsidRPr="009E69B6">
        <w:rPr>
          <w:rFonts w:ascii="Book Antiqua" w:hAnsi="Book Antiqua"/>
          <w:sz w:val="24"/>
          <w:szCs w:val="24"/>
        </w:rPr>
        <w:t xml:space="preserve"> at 12 weeks of treatment should switch or receive additional treatment. APASL 2012 guideline recommends continuing treatment for 12 months </w:t>
      </w:r>
      <w:r w:rsidR="00F66C3E" w:rsidRPr="009E69B6">
        <w:rPr>
          <w:rFonts w:ascii="Book Antiqua" w:hAnsi="Book Antiqua"/>
          <w:sz w:val="24"/>
          <w:szCs w:val="24"/>
        </w:rPr>
        <w:t xml:space="preserve">regardless of the </w:t>
      </w:r>
      <w:r w:rsidRPr="009E69B6">
        <w:rPr>
          <w:rFonts w:ascii="Book Antiqua" w:hAnsi="Book Antiqua"/>
          <w:sz w:val="24"/>
          <w:szCs w:val="24"/>
        </w:rPr>
        <w:t>response</w:t>
      </w:r>
      <w:r w:rsidR="00F66C3E" w:rsidRPr="009E69B6">
        <w:rPr>
          <w:rFonts w:ascii="Book Antiqua" w:hAnsi="Book Antiqua"/>
          <w:sz w:val="24"/>
          <w:szCs w:val="24"/>
        </w:rPr>
        <w:t xml:space="preserve"> during treatment</w:t>
      </w:r>
      <w:r w:rsidRPr="009E69B6">
        <w:rPr>
          <w:rFonts w:ascii="Book Antiqua" w:hAnsi="Book Antiqua"/>
          <w:sz w:val="24"/>
          <w:szCs w:val="24"/>
        </w:rPr>
        <w:t>.</w:t>
      </w:r>
    </w:p>
    <w:p w14:paraId="3D585B15" w14:textId="6042015C" w:rsidR="00F5061E" w:rsidRPr="00AA6C19" w:rsidRDefault="00921933">
      <w:pPr>
        <w:pStyle w:val="a6"/>
        <w:spacing w:before="0" w:beforeAutospacing="0" w:after="0" w:afterAutospacing="0" w:line="360" w:lineRule="auto"/>
        <w:jc w:val="both"/>
        <w:rPr>
          <w:rFonts w:ascii="Book Antiqua" w:hAnsi="Book Antiqua"/>
          <w:sz w:val="24"/>
          <w:szCs w:val="24"/>
        </w:rPr>
      </w:pPr>
      <w:r w:rsidRPr="00AA6C19">
        <w:rPr>
          <w:rFonts w:ascii="Book Antiqua" w:hAnsi="Book Antiqua"/>
          <w:sz w:val="24"/>
          <w:szCs w:val="24"/>
        </w:rPr>
        <w:tab/>
      </w:r>
    </w:p>
    <w:p w14:paraId="01AB01E2" w14:textId="6730176C" w:rsidR="00F5061E" w:rsidRPr="009E69B6" w:rsidRDefault="00D16E51">
      <w:pPr>
        <w:pStyle w:val="a6"/>
        <w:spacing w:before="0" w:beforeAutospacing="0" w:after="0" w:afterAutospacing="0" w:line="360" w:lineRule="auto"/>
        <w:jc w:val="both"/>
        <w:rPr>
          <w:rFonts w:ascii="Book Antiqua" w:hAnsi="Book Antiqua"/>
          <w:b/>
          <w:i/>
          <w:sz w:val="24"/>
          <w:szCs w:val="24"/>
        </w:rPr>
      </w:pPr>
      <w:r w:rsidRPr="009E69B6">
        <w:rPr>
          <w:rFonts w:ascii="Book Antiqua" w:hAnsi="Book Antiqua"/>
          <w:b/>
          <w:i/>
          <w:sz w:val="24"/>
          <w:szCs w:val="24"/>
        </w:rPr>
        <w:t>Lo</w:t>
      </w:r>
      <w:r w:rsidR="00F041A9" w:rsidRPr="009E69B6">
        <w:rPr>
          <w:rFonts w:ascii="Book Antiqua" w:hAnsi="Book Antiqua"/>
          <w:b/>
          <w:i/>
          <w:sz w:val="24"/>
          <w:szCs w:val="24"/>
        </w:rPr>
        <w:t>ng term follow-up</w:t>
      </w:r>
    </w:p>
    <w:p w14:paraId="1873F8FF" w14:textId="77777777" w:rsidR="002A4C15" w:rsidRPr="00AA6C19" w:rsidRDefault="002A4C15">
      <w:pPr>
        <w:spacing w:line="360" w:lineRule="auto"/>
        <w:jc w:val="both"/>
        <w:rPr>
          <w:rFonts w:ascii="Book Antiqua" w:hAnsi="Book Antiqua" w:cs="Times New Roman"/>
        </w:rPr>
      </w:pPr>
      <w:r w:rsidRPr="00AA6C19">
        <w:rPr>
          <w:rFonts w:ascii="Book Antiqua" w:hAnsi="Book Antiqua" w:cs="Times New Roman"/>
        </w:rPr>
        <w:t>All CHB patients need long</w:t>
      </w:r>
      <w:r w:rsidRPr="00AA6C19">
        <w:rPr>
          <w:rFonts w:ascii="Book Antiqua" w:hAnsi="Book Antiqua"/>
        </w:rPr>
        <w:t xml:space="preserve"> </w:t>
      </w:r>
      <w:r w:rsidRPr="00AA6C19">
        <w:rPr>
          <w:rFonts w:ascii="Book Antiqua" w:hAnsi="Book Antiqua" w:cs="Times New Roman"/>
        </w:rPr>
        <w:t>term</w:t>
      </w:r>
      <w:r w:rsidR="00C135EA" w:rsidRPr="00AA6C19">
        <w:rPr>
          <w:rFonts w:ascii="Book Antiqua" w:hAnsi="Book Antiqua" w:cs="Times New Roman"/>
        </w:rPr>
        <w:t xml:space="preserve"> or </w:t>
      </w:r>
      <w:r w:rsidRPr="00AA6C19">
        <w:rPr>
          <w:rFonts w:ascii="Book Antiqua" w:hAnsi="Book Antiqua" w:cs="Times New Roman"/>
        </w:rPr>
        <w:t>lifelong follow-up. Those who are currently not candidates for treatment maybe suitable for treatment as the disease progress or new treatment modalities become available.</w:t>
      </w:r>
    </w:p>
    <w:p w14:paraId="34240377" w14:textId="5EFAB5F0" w:rsidR="002A4C15" w:rsidRPr="00AA6C19" w:rsidRDefault="00623F4C">
      <w:pPr>
        <w:spacing w:line="360" w:lineRule="auto"/>
        <w:ind w:firstLine="720"/>
        <w:jc w:val="both"/>
        <w:rPr>
          <w:rFonts w:ascii="Book Antiqua" w:hAnsi="Book Antiqua" w:cs="Times New Roman"/>
        </w:rPr>
      </w:pPr>
      <w:r w:rsidRPr="00AA6C19">
        <w:rPr>
          <w:rFonts w:ascii="Book Antiqua" w:hAnsi="Book Antiqua" w:cs="Times New Roman"/>
        </w:rPr>
        <w:t xml:space="preserve">Those who are not on specific Hepatitis B therapy </w:t>
      </w:r>
      <w:r w:rsidR="005552A6" w:rsidRPr="00AA6C19">
        <w:rPr>
          <w:rFonts w:ascii="Book Antiqua" w:hAnsi="Book Antiqua" w:cs="Times New Roman"/>
        </w:rPr>
        <w:t>require regular</w:t>
      </w:r>
      <w:r w:rsidR="005D6BE1" w:rsidRPr="00AA6C19">
        <w:rPr>
          <w:rFonts w:ascii="Book Antiqua" w:hAnsi="Book Antiqua" w:cs="Times New Roman"/>
        </w:rPr>
        <w:t xml:space="preserve"> follow up</w:t>
      </w:r>
      <w:r w:rsidR="00921933" w:rsidRPr="00AA6C19">
        <w:rPr>
          <w:rFonts w:ascii="Book Antiqua" w:hAnsi="Book Antiqua" w:cs="Times New Roman"/>
        </w:rPr>
        <w:t xml:space="preserve"> every 3 months for the first year then every 3 monthly for </w:t>
      </w:r>
      <w:proofErr w:type="spellStart"/>
      <w:r w:rsidR="00921933" w:rsidRPr="00AA6C19">
        <w:rPr>
          <w:rFonts w:ascii="Book Antiqua" w:hAnsi="Book Antiqua" w:cs="Times New Roman"/>
        </w:rPr>
        <w:t>HBeAg</w:t>
      </w:r>
      <w:proofErr w:type="spellEnd"/>
      <w:r w:rsidR="00921933" w:rsidRPr="00AA6C19">
        <w:rPr>
          <w:rFonts w:ascii="Book Antiqua" w:hAnsi="Book Antiqua" w:cs="Times New Roman"/>
        </w:rPr>
        <w:t xml:space="preserve"> positive and 6 monthly for </w:t>
      </w:r>
      <w:proofErr w:type="spellStart"/>
      <w:r w:rsidR="00921933" w:rsidRPr="00AA6C19">
        <w:rPr>
          <w:rFonts w:ascii="Book Antiqua" w:hAnsi="Book Antiqua" w:cs="Times New Roman"/>
        </w:rPr>
        <w:t>HBeAg</w:t>
      </w:r>
      <w:proofErr w:type="spellEnd"/>
      <w:r w:rsidR="00921933" w:rsidRPr="00AA6C19">
        <w:rPr>
          <w:rFonts w:ascii="Book Antiqua" w:hAnsi="Book Antiqua" w:cs="Times New Roman"/>
        </w:rPr>
        <w:t>-negative for the subsequent year</w:t>
      </w:r>
      <w:r w:rsidR="005552A6" w:rsidRPr="00AA6C19">
        <w:rPr>
          <w:rFonts w:ascii="Book Antiqua" w:hAnsi="Book Antiqua" w:cs="Times New Roman"/>
        </w:rPr>
        <w:t>.</w:t>
      </w:r>
      <w:r w:rsidR="005D6BE1" w:rsidRPr="00AA6C19">
        <w:rPr>
          <w:rFonts w:ascii="Book Antiqua" w:hAnsi="Book Antiqua" w:cs="Times New Roman"/>
        </w:rPr>
        <w:t xml:space="preserve"> </w:t>
      </w:r>
      <w:proofErr w:type="spellStart"/>
      <w:r w:rsidR="005552A6" w:rsidRPr="00AA6C19">
        <w:rPr>
          <w:rFonts w:ascii="Book Antiqua" w:hAnsi="Book Antiqua" w:cs="Times New Roman"/>
        </w:rPr>
        <w:t>HBeAg</w:t>
      </w:r>
      <w:proofErr w:type="spellEnd"/>
      <w:r w:rsidR="005552A6" w:rsidRPr="00AA6C19">
        <w:rPr>
          <w:rFonts w:ascii="Book Antiqua" w:hAnsi="Book Antiqua" w:cs="Times New Roman"/>
        </w:rPr>
        <w:t>-negative patients with HBV DNA &gt;</w:t>
      </w:r>
      <w:r w:rsidR="00F041A9" w:rsidRPr="00AA6C19">
        <w:rPr>
          <w:rFonts w:ascii="Book Antiqua" w:eastAsia="宋体" w:hAnsi="Book Antiqua" w:cs="Times New Roman"/>
          <w:lang w:eastAsia="zh-CN"/>
        </w:rPr>
        <w:t xml:space="preserve"> </w:t>
      </w:r>
      <w:r w:rsidR="005552A6" w:rsidRPr="00AA6C19">
        <w:rPr>
          <w:rFonts w:ascii="Book Antiqua" w:hAnsi="Book Antiqua" w:cs="Times New Roman"/>
        </w:rPr>
        <w:t>20000 IU/m</w:t>
      </w:r>
      <w:r w:rsidR="005552A6" w:rsidRPr="009E69B6">
        <w:rPr>
          <w:rFonts w:ascii="Book Antiqua" w:hAnsi="Book Antiqua" w:cs="Times New Roman"/>
          <w:caps/>
        </w:rPr>
        <w:t>l</w:t>
      </w:r>
      <w:r w:rsidR="005552A6" w:rsidRPr="00AA6C19">
        <w:rPr>
          <w:rFonts w:ascii="Book Antiqua" w:hAnsi="Book Antiqua" w:cs="Times New Roman"/>
        </w:rPr>
        <w:t xml:space="preserve"> and persistently normal ALT require 3 monthly follow up</w:t>
      </w:r>
      <w:r w:rsidR="00BB476C" w:rsidRPr="009E69B6">
        <w:rPr>
          <w:rFonts w:ascii="Book Antiqua" w:hAnsi="Book Antiqua" w:cs="Times New Roman"/>
          <w:vertAlign w:val="superscript"/>
        </w:rPr>
        <w:fldChar w:fldCharType="begin"/>
      </w:r>
      <w:r w:rsidR="004A6388" w:rsidRPr="00AA6C19">
        <w:rPr>
          <w:rFonts w:ascii="Book Antiqua" w:hAnsi="Book Antiqua" w:cs="Times New Roman"/>
          <w:vertAlign w:val="superscript"/>
        </w:rPr>
        <w:instrText xml:space="preserve"> ADDIN EN.CITE &lt;EndNote&gt;&lt;Cite&gt;&lt;Author&gt;Liaw&lt;/Author&gt;&lt;Year&gt;2012&lt;/Year&gt;&lt;RecNum&gt;2651&lt;/RecNum&gt;&lt;DisplayText&gt;&lt;style face="superscript"&gt;[49]&lt;/style&gt;&lt;/DisplayText&gt;&lt;record&gt;&lt;rec-number&gt;2651&lt;/rec-number&gt;&lt;foreign-keys&gt;&lt;key app="EN" db-id="ea9a5xef89drvkewvf4vta599xsv2fsed95a" timestamp="0"&gt;2651&lt;/key&gt;&lt;/foreign-keys&gt;&lt;ref-type name="Journal Article"&gt;17&lt;/ref-type&gt;&lt;contributors&gt;&lt;authors&gt;&lt;author&gt;Yun-Fan Liaw&lt;/author&gt;&lt;author&gt;Jia-Horng Kao&lt;/author&gt;&lt;author&gt;Teerha Piratvisuth&lt;/author&gt;&lt;author&gt;Henry Lik Yuen Chan&lt;/author&gt;&lt;author&gt;Rong-Nan Chien&lt;/author&gt;&lt;author&gt;Chun-Jen Liu&lt;/author&gt;&lt;author&gt;Ed Gane&lt;/author&gt;&lt;author&gt;Stephen Locarnini&lt;/author&gt;&lt;author&gt;Seng-Gee Lim&lt;/author&gt;&lt;author&gt;Kwang-Hyub Han&lt;/author&gt;&lt;author&gt;Deepak Amarapurkar&lt;/author&gt;&lt;author&gt;Graham Cooksley&lt;/author&gt;&lt;author&gt;Wasim Jafri&lt;/author&gt;&lt;author&gt;Rosmawati Mohamed&lt;/author&gt;&lt;author&gt;Jin-Lin Hou&lt;/author&gt;&lt;author&gt;Wan-Long Chuang&lt;/author&gt;&lt;author&gt;Laurentius A. Lesmana&lt;/author&gt;&lt;author&gt;Jose D. Sollano&lt;/author&gt;&lt;author&gt;Dong-Jin Suh&lt;/author&gt;&lt;author&gt;Masao Omata&lt;/author&gt;&lt;/authors&gt;&lt;/contributors&gt;&lt;titles&gt;&lt;title&gt;Asian-Pacific consensus statement on the management of chronic hepatitis B: a 2012 update&lt;/title&gt;&lt;secondary-title&gt;Hepatol Int&lt;/secondary-title&gt;&lt;/titles&gt;&lt;pages&gt;531-561&lt;/pages&gt;&lt;volume&gt;6&lt;/volume&gt;&lt;number&gt;3&lt;/number&gt;&lt;dates&gt;&lt;year&gt;2012&lt;/year&gt;&lt;/dates&gt;&lt;isbn&gt;1936-0541&lt;/isbn&gt;&lt;urls&gt;&lt;/urls&gt;&lt;electronic-resource-num&gt;10.1007/s12072-012-9365-4&lt;/electronic-resource-num&gt;&lt;/record&gt;&lt;/Cite&gt;&lt;/EndNote&gt;</w:instrText>
      </w:r>
      <w:r w:rsidR="00BB476C" w:rsidRPr="009E69B6">
        <w:rPr>
          <w:rFonts w:ascii="Book Antiqua" w:hAnsi="Book Antiqua" w:cs="Times New Roman"/>
          <w:vertAlign w:val="superscript"/>
        </w:rPr>
        <w:fldChar w:fldCharType="separate"/>
      </w:r>
      <w:r w:rsidR="004A6388" w:rsidRPr="00AA6C19">
        <w:rPr>
          <w:rFonts w:ascii="Book Antiqua" w:hAnsi="Book Antiqua" w:cs="Times New Roman"/>
          <w:noProof/>
          <w:vertAlign w:val="superscript"/>
        </w:rPr>
        <w:t>[</w:t>
      </w:r>
      <w:hyperlink w:anchor="_ENREF_49" w:tooltip="Liaw, 2012 #2651" w:history="1">
        <w:r w:rsidR="004A6388" w:rsidRPr="00AA6C19">
          <w:rPr>
            <w:rFonts w:ascii="Book Antiqua" w:hAnsi="Book Antiqua" w:cs="Times New Roman"/>
            <w:noProof/>
            <w:vertAlign w:val="superscript"/>
          </w:rPr>
          <w:t>49</w:t>
        </w:r>
      </w:hyperlink>
      <w:r w:rsidR="004A6388" w:rsidRPr="00AA6C19">
        <w:rPr>
          <w:rFonts w:ascii="Book Antiqua" w:hAnsi="Book Antiqua" w:cs="Times New Roman"/>
          <w:noProof/>
          <w:vertAlign w:val="superscript"/>
        </w:rPr>
        <w:t>]</w:t>
      </w:r>
      <w:r w:rsidR="00BB476C" w:rsidRPr="009E69B6">
        <w:rPr>
          <w:rFonts w:ascii="Book Antiqua" w:hAnsi="Book Antiqua" w:cs="Times New Roman"/>
          <w:vertAlign w:val="superscript"/>
        </w:rPr>
        <w:fldChar w:fldCharType="end"/>
      </w:r>
      <w:r w:rsidR="00BD26D5" w:rsidRPr="00AA6C19">
        <w:rPr>
          <w:rFonts w:ascii="Book Antiqua" w:hAnsi="Book Antiqua" w:cs="Times New Roman"/>
        </w:rPr>
        <w:t>.</w:t>
      </w:r>
      <w:r w:rsidR="008626D1" w:rsidRPr="00AA6C19">
        <w:rPr>
          <w:rFonts w:ascii="Book Antiqua" w:hAnsi="Book Antiqua"/>
        </w:rPr>
        <w:t xml:space="preserve"> </w:t>
      </w:r>
      <w:r w:rsidR="008626D1" w:rsidRPr="00AA6C19">
        <w:rPr>
          <w:rFonts w:ascii="Book Antiqua" w:hAnsi="Book Antiqua" w:cs="Times New Roman"/>
        </w:rPr>
        <w:t>We would suggest patients with high risk of disease reactivation (</w:t>
      </w:r>
      <w:r w:rsidR="00F041A9" w:rsidRPr="00AA6C19">
        <w:rPr>
          <w:rFonts w:ascii="Book Antiqua" w:hAnsi="Book Antiqua" w:cs="Times New Roman"/>
        </w:rPr>
        <w:t>Figure</w:t>
      </w:r>
      <w:r w:rsidR="008626D1" w:rsidRPr="00AA6C19">
        <w:rPr>
          <w:rFonts w:ascii="Book Antiqua" w:hAnsi="Book Antiqua" w:cs="Times New Roman"/>
        </w:rPr>
        <w:t xml:space="preserve"> 1), for a close monitoring at least 3 monthly, looking specifically at </w:t>
      </w:r>
      <w:r w:rsidR="00B17D6C" w:rsidRPr="00AA6C19">
        <w:rPr>
          <w:rFonts w:ascii="Book Antiqua" w:hAnsi="Book Antiqua" w:cs="Times New Roman"/>
        </w:rPr>
        <w:t xml:space="preserve">the </w:t>
      </w:r>
      <w:r w:rsidR="00A924AD" w:rsidRPr="00AA6C19">
        <w:rPr>
          <w:rFonts w:ascii="Book Antiqua" w:hAnsi="Book Antiqua" w:cs="Times New Roman"/>
        </w:rPr>
        <w:t>ALT and</w:t>
      </w:r>
      <w:r w:rsidR="008626D1" w:rsidRPr="00AA6C19">
        <w:rPr>
          <w:rFonts w:ascii="Book Antiqua" w:hAnsi="Book Antiqua" w:cs="Times New Roman"/>
        </w:rPr>
        <w:t xml:space="preserve"> HBV DNA level</w:t>
      </w:r>
      <w:r w:rsidR="00B17D6C" w:rsidRPr="00AA6C19">
        <w:rPr>
          <w:rFonts w:ascii="Book Antiqua" w:hAnsi="Book Antiqua" w:cs="Times New Roman"/>
        </w:rPr>
        <w:t>s</w:t>
      </w:r>
      <w:r w:rsidR="008626D1" w:rsidRPr="00AA6C19">
        <w:rPr>
          <w:rFonts w:ascii="Book Antiqua" w:hAnsi="Book Antiqua" w:cs="Times New Roman"/>
        </w:rPr>
        <w:t>.</w:t>
      </w:r>
    </w:p>
    <w:p w14:paraId="64A5B8E1" w14:textId="68D95411" w:rsidR="00F5061E" w:rsidRPr="00AA6C19" w:rsidRDefault="002A4C15">
      <w:pPr>
        <w:spacing w:line="360" w:lineRule="auto"/>
        <w:ind w:firstLine="720"/>
        <w:jc w:val="both"/>
        <w:rPr>
          <w:rFonts w:ascii="Book Antiqua" w:hAnsi="Book Antiqua"/>
        </w:rPr>
      </w:pPr>
      <w:r w:rsidRPr="00AA6C19">
        <w:rPr>
          <w:rFonts w:ascii="Book Antiqua" w:hAnsi="Book Antiqua" w:cs="Times New Roman"/>
        </w:rPr>
        <w:lastRenderedPageBreak/>
        <w:t>Moreover, some patients have indications for surveillance programs like surveillance for varices or hepatocellular carcinoma. Surveil</w:t>
      </w:r>
      <w:r w:rsidR="008626D1" w:rsidRPr="00AA6C19">
        <w:rPr>
          <w:rFonts w:ascii="Book Antiqua" w:hAnsi="Book Antiqua" w:cs="Times New Roman"/>
        </w:rPr>
        <w:t>l</w:t>
      </w:r>
      <w:r w:rsidRPr="00AA6C19">
        <w:rPr>
          <w:rFonts w:ascii="Book Antiqua" w:hAnsi="Book Antiqua" w:cs="Times New Roman"/>
        </w:rPr>
        <w:t>ance for hepatocellular carcinoma using ultrasound with or without alpha fetoprotein at 6 monthly intervals is recommended in males above age 40, females above 50 years old, presence of liver cirrhosis or family history of HCC</w:t>
      </w:r>
      <w:r w:rsidR="00BB476C" w:rsidRPr="009E69B6">
        <w:rPr>
          <w:rFonts w:ascii="Book Antiqua" w:hAnsi="Book Antiqua" w:cs="Times New Roman"/>
        </w:rPr>
        <w:fldChar w:fldCharType="begin"/>
      </w:r>
      <w:r w:rsidR="004A6388" w:rsidRPr="00AA6C19">
        <w:rPr>
          <w:rFonts w:ascii="Book Antiqua" w:hAnsi="Book Antiqua" w:cs="Times New Roman"/>
        </w:rPr>
        <w:instrText xml:space="preserve"> ADDIN EN.CITE &lt;EndNote&gt;&lt;Cite&gt;&lt;Author&gt;Liaw&lt;/Author&gt;&lt;Year&gt;2012&lt;/Year&gt;&lt;RecNum&gt;2651&lt;/RecNum&gt;&lt;DisplayText&gt;&lt;style face="superscript"&gt;[49]&lt;/style&gt;&lt;/DisplayText&gt;&lt;record&gt;&lt;rec-number&gt;2651&lt;/rec-number&gt;&lt;foreign-keys&gt;&lt;key app="EN" db-id="ea9a5xef89drvkewvf4vta599xsv2fsed95a" timestamp="0"&gt;2651&lt;/key&gt;&lt;/foreign-keys&gt;&lt;ref-type name="Journal Article"&gt;17&lt;/ref-type&gt;&lt;contributors&gt;&lt;authors&gt;&lt;author&gt;Yun-Fan Liaw&lt;/author&gt;&lt;author&gt;Jia-Horng Kao&lt;/author&gt;&lt;author&gt;Teerha Piratvisuth&lt;/author&gt;&lt;author&gt;Henry Lik Yuen Chan&lt;/author&gt;&lt;author&gt;Rong-Nan Chien&lt;/author&gt;&lt;author&gt;Chun-Jen Liu&lt;/author&gt;&lt;author&gt;Ed Gane&lt;/author&gt;&lt;author&gt;Stephen Locarnini&lt;/author&gt;&lt;author&gt;Seng-Gee Lim&lt;/author&gt;&lt;author&gt;Kwang-Hyub Han&lt;/author&gt;&lt;author&gt;Deepak Amarapurkar&lt;/author&gt;&lt;author&gt;Graham Cooksley&lt;/author&gt;&lt;author&gt;Wasim Jafri&lt;/author&gt;&lt;author&gt;Rosmawati Mohamed&lt;/author&gt;&lt;author&gt;Jin-Lin Hou&lt;/author&gt;&lt;author&gt;Wan-Long Chuang&lt;/author&gt;&lt;author&gt;Laurentius A. Lesmana&lt;/author&gt;&lt;author&gt;Jose D. Sollano&lt;/author&gt;&lt;author&gt;Dong-Jin Suh&lt;/author&gt;&lt;author&gt;Masao Omata&lt;/author&gt;&lt;/authors&gt;&lt;/contributors&gt;&lt;titles&gt;&lt;title&gt;Asian-Pacific consensus statement on the management of chronic hepatitis B: a 2012 update&lt;/title&gt;&lt;secondary-title&gt;Hepatol Int&lt;/secondary-title&gt;&lt;/titles&gt;&lt;pages&gt;531-561&lt;/pages&gt;&lt;volume&gt;6&lt;/volume&gt;&lt;number&gt;3&lt;/number&gt;&lt;dates&gt;&lt;year&gt;2012&lt;/year&gt;&lt;/dates&gt;&lt;isbn&gt;1936-0541&lt;/isbn&gt;&lt;urls&gt;&lt;/urls&gt;&lt;electronic-resource-num&gt;10.1007/s12072-012-9365-4&lt;/electronic-resource-num&gt;&lt;/record&gt;&lt;/Cite&gt;&lt;/EndNote&gt;</w:instrText>
      </w:r>
      <w:r w:rsidR="00BB476C" w:rsidRPr="009E69B6">
        <w:rPr>
          <w:rFonts w:ascii="Book Antiqua" w:hAnsi="Book Antiqua" w:cs="Times New Roman"/>
        </w:rPr>
        <w:fldChar w:fldCharType="separate"/>
      </w:r>
      <w:r w:rsidR="004A6388" w:rsidRPr="00AA6C19">
        <w:rPr>
          <w:rFonts w:ascii="Book Antiqua" w:hAnsi="Book Antiqua" w:cs="Times New Roman"/>
          <w:noProof/>
          <w:vertAlign w:val="superscript"/>
        </w:rPr>
        <w:t>[</w:t>
      </w:r>
      <w:hyperlink w:anchor="_ENREF_49" w:tooltip="Liaw, 2012 #2651" w:history="1">
        <w:r w:rsidR="004A6388" w:rsidRPr="00AA6C19">
          <w:rPr>
            <w:rFonts w:ascii="Book Antiqua" w:hAnsi="Book Antiqua" w:cs="Times New Roman"/>
            <w:noProof/>
            <w:vertAlign w:val="superscript"/>
          </w:rPr>
          <w:t>49</w:t>
        </w:r>
      </w:hyperlink>
      <w:r w:rsidR="004A6388" w:rsidRPr="00AA6C19">
        <w:rPr>
          <w:rFonts w:ascii="Book Antiqua" w:hAnsi="Book Antiqua" w:cs="Times New Roman"/>
          <w:noProof/>
          <w:vertAlign w:val="superscript"/>
        </w:rPr>
        <w:t>]</w:t>
      </w:r>
      <w:r w:rsidR="00BB476C" w:rsidRPr="009E69B6">
        <w:rPr>
          <w:rFonts w:ascii="Book Antiqua" w:hAnsi="Book Antiqua" w:cs="Times New Roman"/>
        </w:rPr>
        <w:fldChar w:fldCharType="end"/>
      </w:r>
      <w:r w:rsidRPr="00AA6C19">
        <w:rPr>
          <w:rFonts w:ascii="Book Antiqua" w:hAnsi="Book Antiqua" w:cs="Times New Roman"/>
        </w:rPr>
        <w:t xml:space="preserve">. </w:t>
      </w:r>
      <w:r w:rsidR="004D1870" w:rsidRPr="009E69B6">
        <w:rPr>
          <w:rFonts w:ascii="Book Antiqua" w:hAnsi="Book Antiqua" w:cs="Times New Roman"/>
        </w:rPr>
        <w:t xml:space="preserve">HCC surveillance is still required in patients who already achieved </w:t>
      </w:r>
      <w:proofErr w:type="spellStart"/>
      <w:r w:rsidR="004D1870" w:rsidRPr="009E69B6">
        <w:rPr>
          <w:rFonts w:ascii="Book Antiqua" w:hAnsi="Book Antiqua" w:cs="Times New Roman"/>
        </w:rPr>
        <w:t>virological</w:t>
      </w:r>
      <w:proofErr w:type="spellEnd"/>
      <w:r w:rsidR="004D1870" w:rsidRPr="009E69B6">
        <w:rPr>
          <w:rFonts w:ascii="Book Antiqua" w:hAnsi="Book Antiqua" w:cs="Times New Roman"/>
        </w:rPr>
        <w:t xml:space="preserve"> response to hepatitis B treatment because studies showed that they are still at risk of developing HCC although the risk is lower</w:t>
      </w:r>
      <w:r w:rsidR="00120971" w:rsidRPr="009E69B6">
        <w:rPr>
          <w:rFonts w:ascii="Book Antiqua" w:hAnsi="Book Antiqua" w:cs="Times New Roman"/>
        </w:rPr>
        <w:fldChar w:fldCharType="begin">
          <w:fldData xml:space="preserve">PEVuZE5vdGU+PENpdGU+PEF1dGhvcj5QYXBhdGhlb2RvcmlkaXM8L0F1dGhvcj48WWVhcj4yMDEx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Y2FsPjxwYWdlcz4xMTA5LTE2PC9wYWdlcz48dm9sdW1lPjYwPC92b2x1bWU+PG51bWJlcj44PC9u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</w:fldData>
        </w:fldChar>
      </w:r>
      <w:r w:rsidR="004A6388" w:rsidRPr="009E69B6">
        <w:rPr>
          <w:rFonts w:ascii="Book Antiqua" w:hAnsi="Book Antiqua" w:cs="Times New Roman"/>
        </w:rPr>
        <w:instrText xml:space="preserve"> ADDIN EN.CITE </w:instrText>
      </w:r>
      <w:r w:rsidR="004A6388" w:rsidRPr="009E69B6">
        <w:rPr>
          <w:rFonts w:ascii="Book Antiqua" w:hAnsi="Book Antiqua" w:cs="Times New Roman"/>
        </w:rPr>
        <w:fldChar w:fldCharType="begin">
          <w:fldData xml:space="preserve">PEVuZE5vdGU+PENpdGU+PEF1dGhvcj5QYXBhdGhlb2RvcmlkaXM8L0F1dGhvcj48WWVhcj4yMDEx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Y2FsPjxwYWdlcz4xMTA5LTE2PC9wYWdlcz48dm9sdW1lPjYwPC92b2x1bWU+PG51bWJlcj44PC9u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</w:fldData>
        </w:fldChar>
      </w:r>
      <w:r w:rsidR="004A6388" w:rsidRPr="009E69B6">
        <w:rPr>
          <w:rFonts w:ascii="Book Antiqua" w:hAnsi="Book Antiqua" w:cs="Times New Roman"/>
        </w:rPr>
        <w:instrText xml:space="preserve"> ADDIN EN.CITE.DATA </w:instrText>
      </w:r>
      <w:r w:rsidR="004A6388" w:rsidRPr="009E69B6">
        <w:rPr>
          <w:rFonts w:ascii="Book Antiqua" w:hAnsi="Book Antiqua" w:cs="Times New Roman"/>
        </w:rPr>
      </w:r>
      <w:r w:rsidR="004A6388" w:rsidRPr="009E69B6">
        <w:rPr>
          <w:rFonts w:ascii="Book Antiqua" w:hAnsi="Book Antiqua" w:cs="Times New Roman"/>
        </w:rPr>
        <w:fldChar w:fldCharType="end"/>
      </w:r>
      <w:r w:rsidR="00120971" w:rsidRPr="009E69B6">
        <w:rPr>
          <w:rFonts w:ascii="Book Antiqua" w:hAnsi="Book Antiqua" w:cs="Times New Roman"/>
        </w:rPr>
      </w:r>
      <w:r w:rsidR="00120971" w:rsidRPr="009E69B6">
        <w:rPr>
          <w:rFonts w:ascii="Book Antiqua" w:hAnsi="Book Antiqua" w:cs="Times New Roman"/>
        </w:rPr>
        <w:fldChar w:fldCharType="separate"/>
      </w:r>
      <w:r w:rsidR="004A6388" w:rsidRPr="009E69B6">
        <w:rPr>
          <w:rFonts w:ascii="Book Antiqua" w:hAnsi="Book Antiqua" w:cs="Times New Roman"/>
          <w:noProof/>
          <w:vertAlign w:val="superscript"/>
        </w:rPr>
        <w:t>[</w:t>
      </w:r>
      <w:hyperlink w:anchor="_ENREF_84" w:tooltip="Papatheodoridis, 2011 #3265" w:history="1">
        <w:r w:rsidR="004A6388" w:rsidRPr="009E69B6">
          <w:rPr>
            <w:rFonts w:ascii="Book Antiqua" w:hAnsi="Book Antiqua" w:cs="Times New Roman"/>
            <w:noProof/>
            <w:vertAlign w:val="superscript"/>
          </w:rPr>
          <w:t>84</w:t>
        </w:r>
      </w:hyperlink>
      <w:r w:rsidR="004A6388" w:rsidRPr="009E69B6">
        <w:rPr>
          <w:rFonts w:ascii="Book Antiqua" w:hAnsi="Book Antiqua" w:cs="Times New Roman"/>
          <w:noProof/>
          <w:vertAlign w:val="superscript"/>
        </w:rPr>
        <w:t>]</w:t>
      </w:r>
      <w:r w:rsidR="00120971" w:rsidRPr="009E69B6">
        <w:rPr>
          <w:rFonts w:ascii="Book Antiqua" w:hAnsi="Book Antiqua" w:cs="Times New Roman"/>
        </w:rPr>
        <w:fldChar w:fldCharType="end"/>
      </w:r>
      <w:r w:rsidR="004D1870" w:rsidRPr="009E69B6">
        <w:rPr>
          <w:rFonts w:ascii="Book Antiqua" w:hAnsi="Book Antiqua" w:cs="Times New Roman"/>
        </w:rPr>
        <w:t xml:space="preserve">. </w:t>
      </w:r>
      <w:r w:rsidRPr="00AA6C19">
        <w:rPr>
          <w:rFonts w:ascii="Book Antiqua" w:hAnsi="Book Antiqua" w:cs="Times New Roman"/>
        </w:rPr>
        <w:t xml:space="preserve">Patients with cirrhosis are recommended to undergo upper </w:t>
      </w:r>
      <w:r w:rsidR="00D96CC4" w:rsidRPr="00AA6C19">
        <w:rPr>
          <w:rFonts w:ascii="Book Antiqua" w:hAnsi="Book Antiqua" w:cs="Times New Roman"/>
        </w:rPr>
        <w:t xml:space="preserve">gastrointestinal </w:t>
      </w:r>
      <w:r w:rsidRPr="00AA6C19">
        <w:rPr>
          <w:rFonts w:ascii="Book Antiqua" w:hAnsi="Book Antiqua" w:cs="Times New Roman"/>
        </w:rPr>
        <w:t xml:space="preserve">endoscopy for </w:t>
      </w:r>
      <w:proofErr w:type="spellStart"/>
      <w:r w:rsidRPr="00AA6C19">
        <w:rPr>
          <w:rFonts w:ascii="Book Antiqua" w:hAnsi="Book Antiqua" w:cs="Times New Roman"/>
        </w:rPr>
        <w:t>variceal</w:t>
      </w:r>
      <w:proofErr w:type="spellEnd"/>
      <w:r w:rsidRPr="00AA6C19">
        <w:rPr>
          <w:rFonts w:ascii="Book Antiqua" w:hAnsi="Book Antiqua" w:cs="Times New Roman"/>
        </w:rPr>
        <w:t xml:space="preserve"> surveillance. Those without varices would need to have reassessment 2-3 years later while those with significant </w:t>
      </w:r>
      <w:proofErr w:type="spellStart"/>
      <w:r w:rsidRPr="00AA6C19">
        <w:rPr>
          <w:rFonts w:ascii="Book Antiqua" w:hAnsi="Book Antiqua" w:cs="Times New Roman"/>
        </w:rPr>
        <w:t>oesophageal</w:t>
      </w:r>
      <w:proofErr w:type="spellEnd"/>
      <w:r w:rsidRPr="00AA6C19">
        <w:rPr>
          <w:rFonts w:ascii="Book Antiqua" w:hAnsi="Book Antiqua" w:cs="Times New Roman"/>
        </w:rPr>
        <w:t xml:space="preserve"> varices need primary prophylaxis with beta-blockers.</w:t>
      </w:r>
    </w:p>
    <w:p w14:paraId="44B288F9" w14:textId="77777777" w:rsidR="000D269B" w:rsidRPr="00AA6C19" w:rsidRDefault="000D269B">
      <w:pPr>
        <w:pStyle w:val="a6"/>
        <w:spacing w:before="0" w:beforeAutospacing="0" w:after="0" w:afterAutospacing="0" w:line="360" w:lineRule="auto"/>
        <w:jc w:val="both"/>
        <w:rPr>
          <w:rFonts w:ascii="Book Antiqua" w:hAnsi="Book Antiqua"/>
          <w:sz w:val="24"/>
          <w:szCs w:val="24"/>
        </w:rPr>
      </w:pPr>
    </w:p>
    <w:p w14:paraId="6B083073" w14:textId="77777777" w:rsidR="00BD1B08" w:rsidRPr="009E69B6" w:rsidRDefault="00F5061E">
      <w:pPr>
        <w:pStyle w:val="a6"/>
        <w:spacing w:before="0" w:beforeAutospacing="0" w:after="0" w:afterAutospacing="0" w:line="360" w:lineRule="auto"/>
        <w:jc w:val="both"/>
        <w:rPr>
          <w:rFonts w:ascii="Book Antiqua" w:hAnsi="Book Antiqua"/>
          <w:b/>
          <w:caps/>
          <w:sz w:val="24"/>
          <w:szCs w:val="24"/>
        </w:rPr>
      </w:pPr>
      <w:r w:rsidRPr="009E69B6">
        <w:rPr>
          <w:rFonts w:ascii="Book Antiqua" w:hAnsi="Book Antiqua"/>
          <w:b/>
          <w:caps/>
          <w:sz w:val="24"/>
          <w:szCs w:val="24"/>
        </w:rPr>
        <w:t>Conclusion</w:t>
      </w:r>
    </w:p>
    <w:p w14:paraId="34378C23" w14:textId="78A8759A" w:rsidR="00977E0D" w:rsidRPr="00AA6C19" w:rsidRDefault="00977E0D">
      <w:pPr>
        <w:pStyle w:val="a6"/>
        <w:spacing w:before="0" w:beforeAutospacing="0" w:after="0" w:afterAutospacing="0" w:line="360" w:lineRule="auto"/>
        <w:jc w:val="both"/>
        <w:rPr>
          <w:rFonts w:ascii="Book Antiqua" w:hAnsi="Book Antiqua"/>
          <w:sz w:val="24"/>
          <w:szCs w:val="24"/>
        </w:rPr>
      </w:pPr>
      <w:r w:rsidRPr="00AA6C19">
        <w:rPr>
          <w:rFonts w:ascii="Book Antiqua" w:hAnsi="Book Antiqua"/>
          <w:sz w:val="24"/>
          <w:szCs w:val="24"/>
        </w:rPr>
        <w:t xml:space="preserve">In real life clinical practice, </w:t>
      </w:r>
      <w:r w:rsidR="004D1870" w:rsidRPr="00AA6C19">
        <w:rPr>
          <w:rFonts w:ascii="Book Antiqua" w:hAnsi="Book Antiqua"/>
          <w:sz w:val="24"/>
          <w:szCs w:val="24"/>
        </w:rPr>
        <w:t>clinicians of various levels of experience are managing CHB patients</w:t>
      </w:r>
      <w:r w:rsidRPr="00AA6C19">
        <w:rPr>
          <w:rFonts w:ascii="Book Antiqua" w:hAnsi="Book Antiqua"/>
          <w:sz w:val="24"/>
          <w:szCs w:val="24"/>
        </w:rPr>
        <w:t xml:space="preserve">. </w:t>
      </w:r>
      <w:r w:rsidR="00BB476C" w:rsidRPr="00AA6C19">
        <w:rPr>
          <w:rFonts w:ascii="Book Antiqua" w:hAnsi="Book Antiqua"/>
          <w:sz w:val="24"/>
          <w:szCs w:val="24"/>
        </w:rPr>
        <w:t>Thorough</w:t>
      </w:r>
      <w:r w:rsidR="00657D19" w:rsidRPr="00AA6C19">
        <w:rPr>
          <w:rFonts w:ascii="Book Antiqua" w:hAnsi="Book Antiqua"/>
          <w:sz w:val="24"/>
          <w:szCs w:val="24"/>
        </w:rPr>
        <w:t xml:space="preserve"> </w:t>
      </w:r>
      <w:r w:rsidRPr="00AA6C19">
        <w:rPr>
          <w:rFonts w:ascii="Book Antiqua" w:hAnsi="Book Antiqua"/>
          <w:sz w:val="24"/>
          <w:szCs w:val="24"/>
        </w:rPr>
        <w:t xml:space="preserve">evaluations of CHB patients especially in those with negative </w:t>
      </w:r>
      <w:proofErr w:type="spellStart"/>
      <w:r w:rsidRPr="00AA6C19">
        <w:rPr>
          <w:rFonts w:ascii="Book Antiqua" w:hAnsi="Book Antiqua"/>
          <w:sz w:val="24"/>
          <w:szCs w:val="24"/>
        </w:rPr>
        <w:t>HBeAg</w:t>
      </w:r>
      <w:proofErr w:type="spellEnd"/>
      <w:r w:rsidRPr="00AA6C19">
        <w:rPr>
          <w:rFonts w:ascii="Book Antiqua" w:hAnsi="Book Antiqua"/>
          <w:sz w:val="24"/>
          <w:szCs w:val="24"/>
        </w:rPr>
        <w:t xml:space="preserve"> using newer tools like transient </w:t>
      </w:r>
      <w:proofErr w:type="spellStart"/>
      <w:r w:rsidRPr="00AA6C19">
        <w:rPr>
          <w:rFonts w:ascii="Book Antiqua" w:hAnsi="Book Antiqua"/>
          <w:sz w:val="24"/>
          <w:szCs w:val="24"/>
        </w:rPr>
        <w:t>elastography</w:t>
      </w:r>
      <w:proofErr w:type="spellEnd"/>
      <w:r w:rsidRPr="00AA6C19">
        <w:rPr>
          <w:rFonts w:ascii="Book Antiqua" w:hAnsi="Book Antiqua"/>
          <w:sz w:val="24"/>
          <w:szCs w:val="24"/>
        </w:rPr>
        <w:t xml:space="preserve"> and </w:t>
      </w:r>
      <w:proofErr w:type="spellStart"/>
      <w:r w:rsidRPr="00AA6C19">
        <w:rPr>
          <w:rFonts w:ascii="Book Antiqua" w:hAnsi="Book Antiqua"/>
          <w:sz w:val="24"/>
          <w:szCs w:val="24"/>
        </w:rPr>
        <w:t>HBsAg</w:t>
      </w:r>
      <w:proofErr w:type="spellEnd"/>
      <w:r w:rsidRPr="00AA6C19">
        <w:rPr>
          <w:rFonts w:ascii="Book Antiqua" w:hAnsi="Book Antiqua"/>
          <w:sz w:val="24"/>
          <w:szCs w:val="24"/>
        </w:rPr>
        <w:t xml:space="preserve"> quantifications will improve our management of CHB patients. Patients who are at risk of reactivation can be better identified and given treatment and/or the appropriate levels of monitoring.</w:t>
      </w:r>
    </w:p>
    <w:p w14:paraId="5207E4F8" w14:textId="77777777" w:rsidR="00977E0D" w:rsidRPr="00AA6C19" w:rsidRDefault="00977E0D">
      <w:pPr>
        <w:pStyle w:val="a6"/>
        <w:spacing w:before="0" w:beforeAutospacing="0" w:after="0" w:afterAutospacing="0" w:line="360" w:lineRule="auto"/>
        <w:jc w:val="both"/>
        <w:rPr>
          <w:rFonts w:ascii="Book Antiqua" w:hAnsi="Book Antiqua"/>
          <w:sz w:val="24"/>
          <w:szCs w:val="24"/>
        </w:rPr>
      </w:pPr>
      <w:r w:rsidRPr="00AA6C19">
        <w:rPr>
          <w:rFonts w:ascii="Book Antiqua" w:hAnsi="Book Antiqua"/>
          <w:sz w:val="24"/>
          <w:szCs w:val="24"/>
        </w:rPr>
        <w:tab/>
      </w:r>
      <w:r w:rsidRPr="00AA6C19">
        <w:rPr>
          <w:rFonts w:ascii="Book Antiqua" w:hAnsi="Book Antiqua"/>
          <w:sz w:val="24"/>
          <w:szCs w:val="24"/>
          <w:lang w:val="en-MY"/>
        </w:rPr>
        <w:t xml:space="preserve">There may be a need for an appraisal of the current terminology used to differentiate disease activity among </w:t>
      </w:r>
      <w:proofErr w:type="spellStart"/>
      <w:r w:rsidRPr="00AA6C19">
        <w:rPr>
          <w:rFonts w:ascii="Book Antiqua" w:hAnsi="Book Antiqua"/>
          <w:sz w:val="24"/>
          <w:szCs w:val="24"/>
          <w:lang w:val="en-MY"/>
        </w:rPr>
        <w:t>HBeAg</w:t>
      </w:r>
      <w:proofErr w:type="spellEnd"/>
      <w:r w:rsidRPr="00AA6C19">
        <w:rPr>
          <w:rFonts w:ascii="Book Antiqua" w:hAnsi="Book Antiqua"/>
          <w:sz w:val="24"/>
          <w:szCs w:val="24"/>
          <w:lang w:val="en-MY"/>
        </w:rPr>
        <w:t>-negative individuals with the hope of not missing candidates who may benefit from treatment.</w:t>
      </w:r>
    </w:p>
    <w:p w14:paraId="13E7D829" w14:textId="77777777" w:rsidR="002D710C" w:rsidRPr="00AA6C19" w:rsidRDefault="002D710C">
      <w:pPr>
        <w:autoSpaceDE w:val="0"/>
        <w:autoSpaceDN w:val="0"/>
        <w:adjustRightInd w:val="0"/>
        <w:spacing w:line="360" w:lineRule="auto"/>
        <w:ind w:firstLine="720"/>
        <w:jc w:val="both"/>
        <w:rPr>
          <w:rFonts w:ascii="Book Antiqua" w:hAnsi="Book Antiqua" w:cs="Times New Roman"/>
          <w:lang w:val="en-MY"/>
        </w:rPr>
      </w:pPr>
    </w:p>
    <w:p w14:paraId="405C5D1C" w14:textId="77777777" w:rsidR="008626D1" w:rsidRPr="00AA6C19" w:rsidRDefault="008626D1">
      <w:pPr>
        <w:autoSpaceDE w:val="0"/>
        <w:autoSpaceDN w:val="0"/>
        <w:adjustRightInd w:val="0"/>
        <w:spacing w:line="360" w:lineRule="auto"/>
        <w:jc w:val="both"/>
        <w:rPr>
          <w:rFonts w:ascii="Book Antiqua" w:hAnsi="Book Antiqua" w:cs="Times New Roman"/>
          <w:lang w:eastAsia="en-US"/>
        </w:rPr>
      </w:pPr>
    </w:p>
    <w:p w14:paraId="326CC833" w14:textId="77777777" w:rsidR="00A525B0" w:rsidRPr="00AA6C19" w:rsidRDefault="00A525B0" w:rsidP="009E69B6">
      <w:pPr>
        <w:spacing w:line="360" w:lineRule="auto"/>
        <w:jc w:val="both"/>
        <w:rPr>
          <w:rFonts w:ascii="Book Antiqua" w:hAnsi="Book Antiqua" w:cs="Times New Roman"/>
          <w:b/>
          <w:lang w:eastAsia="en-US"/>
        </w:rPr>
      </w:pPr>
      <w:r w:rsidRPr="00AA6C19">
        <w:rPr>
          <w:rFonts w:ascii="Book Antiqua" w:hAnsi="Book Antiqua"/>
          <w:b/>
        </w:rPr>
        <w:br w:type="page"/>
      </w:r>
    </w:p>
    <w:bookmarkEnd w:id="0"/>
    <w:bookmarkEnd w:id="20"/>
    <w:p w14:paraId="113C702B" w14:textId="34E5CEA0" w:rsidR="00885EC4" w:rsidRPr="009E69B6" w:rsidRDefault="00921933" w:rsidP="009E69B6">
      <w:pPr>
        <w:pStyle w:val="a6"/>
        <w:spacing w:before="0" w:beforeAutospacing="0" w:after="0" w:afterAutospacing="0" w:line="360" w:lineRule="auto"/>
        <w:jc w:val="both"/>
        <w:rPr>
          <w:rFonts w:ascii="Book Antiqua" w:hAnsi="Book Antiqua"/>
        </w:rPr>
      </w:pPr>
      <w:r w:rsidRPr="009E69B6">
        <w:rPr>
          <w:rFonts w:ascii="Book Antiqua" w:hAnsi="Book Antiqua"/>
          <w:b/>
          <w:sz w:val="21"/>
        </w:rPr>
        <w:lastRenderedPageBreak/>
        <w:t>REFERENCES</w:t>
      </w:r>
      <w:bookmarkEnd w:id="1"/>
      <w:bookmarkEnd w:id="2"/>
      <w:bookmarkEnd w:id="13"/>
      <w:bookmarkEnd w:id="16"/>
      <w:bookmarkEnd w:id="17"/>
    </w:p>
    <w:p w14:paraId="1BA387A4"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 xml:space="preserve">1 </w:t>
      </w:r>
      <w:r w:rsidRPr="00A94316">
        <w:rPr>
          <w:rFonts w:ascii="Book Antiqua" w:eastAsia="宋体" w:hAnsi="Book Antiqua" w:cs="宋体"/>
          <w:b/>
          <w:color w:val="000000"/>
          <w:sz w:val="21"/>
          <w:szCs w:val="21"/>
        </w:rPr>
        <w:t>WHO</w:t>
      </w:r>
      <w:r w:rsidRPr="00A94316">
        <w:rPr>
          <w:rFonts w:ascii="Book Antiqua" w:eastAsia="宋体" w:hAnsi="Book Antiqua" w:cs="宋体"/>
          <w:color w:val="000000"/>
          <w:sz w:val="21"/>
          <w:szCs w:val="21"/>
        </w:rPr>
        <w:t>. Department of Communicable Diseases Surveillance and Response. Hepatitis B. Available from</w:t>
      </w:r>
      <w:r>
        <w:rPr>
          <w:rFonts w:ascii="Book Antiqua" w:eastAsia="宋体" w:hAnsi="Book Antiqua" w:cs="宋体" w:hint="eastAsia"/>
          <w:color w:val="000000"/>
          <w:szCs w:val="21"/>
        </w:rPr>
        <w:t>: URL</w:t>
      </w:r>
      <w:r>
        <w:rPr>
          <w:rFonts w:ascii="Book Antiqua" w:eastAsia="宋体" w:hAnsi="Book Antiqua" w:cs="宋体"/>
          <w:color w:val="000000"/>
          <w:szCs w:val="21"/>
        </w:rPr>
        <w:t>:</w:t>
      </w:r>
      <w:r w:rsidRPr="00A94316">
        <w:rPr>
          <w:rFonts w:ascii="Book Antiqua" w:eastAsia="宋体" w:hAnsi="Book Antiqua" w:cs="宋体"/>
          <w:color w:val="000000"/>
          <w:sz w:val="21"/>
          <w:szCs w:val="21"/>
        </w:rPr>
        <w:t xml:space="preserve"> http: //www.who.int/csr/disease/hepatitis/HepatitisB_whocdscsrlyo2002_2.pdf</w:t>
      </w:r>
    </w:p>
    <w:p w14:paraId="6B97507A"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2 </w:t>
      </w:r>
      <w:r w:rsidRPr="00A94316">
        <w:rPr>
          <w:rFonts w:ascii="Book Antiqua" w:eastAsia="宋体" w:hAnsi="Book Antiqua" w:cs="宋体"/>
          <w:b/>
          <w:bCs/>
          <w:color w:val="000000"/>
          <w:sz w:val="21"/>
          <w:szCs w:val="21"/>
        </w:rPr>
        <w:t>Franco E</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Bagnato</w:t>
      </w:r>
      <w:proofErr w:type="spellEnd"/>
      <w:r w:rsidRPr="00A94316">
        <w:rPr>
          <w:rFonts w:ascii="Book Antiqua" w:eastAsia="宋体" w:hAnsi="Book Antiqua" w:cs="宋体"/>
          <w:color w:val="000000"/>
          <w:sz w:val="21"/>
          <w:szCs w:val="21"/>
        </w:rPr>
        <w:t xml:space="preserve"> B, Marino MG, </w:t>
      </w:r>
      <w:proofErr w:type="spellStart"/>
      <w:r w:rsidRPr="00A94316">
        <w:rPr>
          <w:rFonts w:ascii="Book Antiqua" w:eastAsia="宋体" w:hAnsi="Book Antiqua" w:cs="宋体"/>
          <w:color w:val="000000"/>
          <w:sz w:val="21"/>
          <w:szCs w:val="21"/>
        </w:rPr>
        <w:t>Meleleo</w:t>
      </w:r>
      <w:proofErr w:type="spellEnd"/>
      <w:r w:rsidRPr="00A94316">
        <w:rPr>
          <w:rFonts w:ascii="Book Antiqua" w:eastAsia="宋体" w:hAnsi="Book Antiqua" w:cs="宋体"/>
          <w:color w:val="000000"/>
          <w:sz w:val="21"/>
          <w:szCs w:val="21"/>
        </w:rPr>
        <w:t xml:space="preserve"> C, </w:t>
      </w:r>
      <w:proofErr w:type="spellStart"/>
      <w:r w:rsidRPr="00A94316">
        <w:rPr>
          <w:rFonts w:ascii="Book Antiqua" w:eastAsia="宋体" w:hAnsi="Book Antiqua" w:cs="宋体"/>
          <w:color w:val="000000"/>
          <w:sz w:val="21"/>
          <w:szCs w:val="21"/>
        </w:rPr>
        <w:t>Serino</w:t>
      </w:r>
      <w:proofErr w:type="spellEnd"/>
      <w:r w:rsidRPr="00A94316">
        <w:rPr>
          <w:rFonts w:ascii="Book Antiqua" w:eastAsia="宋体" w:hAnsi="Book Antiqua" w:cs="宋体"/>
          <w:color w:val="000000"/>
          <w:sz w:val="21"/>
          <w:szCs w:val="21"/>
        </w:rPr>
        <w:t xml:space="preserve"> L, </w:t>
      </w:r>
      <w:proofErr w:type="spellStart"/>
      <w:r w:rsidRPr="00A94316">
        <w:rPr>
          <w:rFonts w:ascii="Book Antiqua" w:eastAsia="宋体" w:hAnsi="Book Antiqua" w:cs="宋体"/>
          <w:color w:val="000000"/>
          <w:sz w:val="21"/>
          <w:szCs w:val="21"/>
        </w:rPr>
        <w:t>Zaratti</w:t>
      </w:r>
      <w:proofErr w:type="spellEnd"/>
      <w:r w:rsidRPr="00A94316">
        <w:rPr>
          <w:rFonts w:ascii="Book Antiqua" w:eastAsia="宋体" w:hAnsi="Book Antiqua" w:cs="宋体"/>
          <w:color w:val="000000"/>
          <w:sz w:val="21"/>
          <w:szCs w:val="21"/>
        </w:rPr>
        <w:t xml:space="preserve"> L. Hepatitis B: Epidemiology and prevention in developing countries. </w:t>
      </w:r>
      <w:r w:rsidRPr="00A94316">
        <w:rPr>
          <w:rFonts w:ascii="Book Antiqua" w:eastAsia="宋体" w:hAnsi="Book Antiqua" w:cs="宋体"/>
          <w:i/>
          <w:iCs/>
          <w:color w:val="000000"/>
          <w:sz w:val="21"/>
          <w:szCs w:val="21"/>
        </w:rPr>
        <w:t xml:space="preserve">World J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2012; </w:t>
      </w:r>
      <w:r w:rsidRPr="00A94316">
        <w:rPr>
          <w:rFonts w:ascii="Book Antiqua" w:eastAsia="宋体" w:hAnsi="Book Antiqua" w:cs="宋体"/>
          <w:b/>
          <w:bCs/>
          <w:color w:val="000000"/>
          <w:sz w:val="21"/>
          <w:szCs w:val="21"/>
        </w:rPr>
        <w:t>4</w:t>
      </w:r>
      <w:r w:rsidRPr="00A94316">
        <w:rPr>
          <w:rFonts w:ascii="Book Antiqua" w:eastAsia="宋体" w:hAnsi="Book Antiqua" w:cs="宋体"/>
          <w:color w:val="000000"/>
          <w:sz w:val="21"/>
          <w:szCs w:val="21"/>
        </w:rPr>
        <w:t>: 74-80 [PMID: 22489259 DOI: 10.4254/wjh.v4.i3.74]</w:t>
      </w:r>
    </w:p>
    <w:p w14:paraId="26F7577A"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3 </w:t>
      </w:r>
      <w:r w:rsidRPr="00A94316">
        <w:rPr>
          <w:rFonts w:ascii="Book Antiqua" w:eastAsia="宋体" w:hAnsi="Book Antiqua" w:cs="宋体"/>
          <w:b/>
          <w:bCs/>
          <w:color w:val="000000"/>
          <w:sz w:val="21"/>
          <w:szCs w:val="21"/>
        </w:rPr>
        <w:t>Funk ML</w:t>
      </w:r>
      <w:r w:rsidRPr="00A94316">
        <w:rPr>
          <w:rFonts w:ascii="Book Antiqua" w:eastAsia="宋体" w:hAnsi="Book Antiqua" w:cs="宋体"/>
          <w:color w:val="000000"/>
          <w:sz w:val="21"/>
          <w:szCs w:val="21"/>
        </w:rPr>
        <w:t xml:space="preserve">, Rosenberg DM, </w:t>
      </w:r>
      <w:proofErr w:type="spellStart"/>
      <w:r w:rsidRPr="00A94316">
        <w:rPr>
          <w:rFonts w:ascii="Book Antiqua" w:eastAsia="宋体" w:hAnsi="Book Antiqua" w:cs="宋体"/>
          <w:color w:val="000000"/>
          <w:sz w:val="21"/>
          <w:szCs w:val="21"/>
        </w:rPr>
        <w:t>Lok</w:t>
      </w:r>
      <w:proofErr w:type="spellEnd"/>
      <w:r w:rsidRPr="00A94316">
        <w:rPr>
          <w:rFonts w:ascii="Book Antiqua" w:eastAsia="宋体" w:hAnsi="Book Antiqua" w:cs="宋体"/>
          <w:color w:val="000000"/>
          <w:sz w:val="21"/>
          <w:szCs w:val="21"/>
        </w:rPr>
        <w:t xml:space="preserve"> AS. World-wide epidemiology of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 xml:space="preserve">-negative chronic hepatitis B and associated </w:t>
      </w:r>
      <w:proofErr w:type="spellStart"/>
      <w:r w:rsidRPr="00A94316">
        <w:rPr>
          <w:rFonts w:ascii="Book Antiqua" w:eastAsia="宋体" w:hAnsi="Book Antiqua" w:cs="宋体"/>
          <w:color w:val="000000"/>
          <w:sz w:val="21"/>
          <w:szCs w:val="21"/>
        </w:rPr>
        <w:t>precore</w:t>
      </w:r>
      <w:proofErr w:type="spellEnd"/>
      <w:r w:rsidRPr="00A94316">
        <w:rPr>
          <w:rFonts w:ascii="Book Antiqua" w:eastAsia="宋体" w:hAnsi="Book Antiqua" w:cs="宋体"/>
          <w:color w:val="000000"/>
          <w:sz w:val="21"/>
          <w:szCs w:val="21"/>
        </w:rPr>
        <w:t xml:space="preserve"> and core promoter variants. </w:t>
      </w:r>
      <w:r w:rsidRPr="00A94316">
        <w:rPr>
          <w:rFonts w:ascii="Book Antiqua" w:eastAsia="宋体" w:hAnsi="Book Antiqua" w:cs="宋体"/>
          <w:i/>
          <w:iCs/>
          <w:color w:val="000000"/>
          <w:sz w:val="21"/>
          <w:szCs w:val="21"/>
        </w:rPr>
        <w:t xml:space="preserve">J Viral </w:t>
      </w:r>
      <w:proofErr w:type="spellStart"/>
      <w:r w:rsidRPr="00A94316">
        <w:rPr>
          <w:rFonts w:ascii="Book Antiqua" w:eastAsia="宋体" w:hAnsi="Book Antiqua" w:cs="宋体"/>
          <w:i/>
          <w:iCs/>
          <w:color w:val="000000"/>
          <w:sz w:val="21"/>
          <w:szCs w:val="21"/>
        </w:rPr>
        <w:t>Hepat</w:t>
      </w:r>
      <w:proofErr w:type="spellEnd"/>
      <w:r w:rsidRPr="00A94316">
        <w:rPr>
          <w:rFonts w:ascii="Book Antiqua" w:eastAsia="宋体" w:hAnsi="Book Antiqua" w:cs="宋体"/>
          <w:color w:val="000000"/>
          <w:sz w:val="21"/>
          <w:szCs w:val="21"/>
        </w:rPr>
        <w:t> 2002; </w:t>
      </w:r>
      <w:r w:rsidRPr="00A94316">
        <w:rPr>
          <w:rFonts w:ascii="Book Antiqua" w:eastAsia="宋体" w:hAnsi="Book Antiqua" w:cs="宋体"/>
          <w:b/>
          <w:bCs/>
          <w:color w:val="000000"/>
          <w:sz w:val="21"/>
          <w:szCs w:val="21"/>
        </w:rPr>
        <w:t>9</w:t>
      </w:r>
      <w:r w:rsidRPr="00A94316">
        <w:rPr>
          <w:rFonts w:ascii="Book Antiqua" w:eastAsia="宋体" w:hAnsi="Book Antiqua" w:cs="宋体"/>
          <w:color w:val="000000"/>
          <w:sz w:val="21"/>
          <w:szCs w:val="21"/>
        </w:rPr>
        <w:t>: 52-61 [PMID: 11851903]</w:t>
      </w:r>
    </w:p>
    <w:p w14:paraId="79E3A03C"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 xml:space="preserve">4 Nguyen LH CD, Lim JK, </w:t>
      </w:r>
      <w:proofErr w:type="spellStart"/>
      <w:r w:rsidRPr="00A94316">
        <w:rPr>
          <w:rFonts w:ascii="Book Antiqua" w:eastAsia="宋体" w:hAnsi="Book Antiqua" w:cs="宋体"/>
          <w:color w:val="000000"/>
          <w:sz w:val="21"/>
          <w:szCs w:val="21"/>
        </w:rPr>
        <w:t>Ayoub</w:t>
      </w:r>
      <w:proofErr w:type="spellEnd"/>
      <w:r w:rsidRPr="00A94316">
        <w:rPr>
          <w:rFonts w:ascii="Book Antiqua" w:eastAsia="宋体" w:hAnsi="Book Antiqua" w:cs="宋体"/>
          <w:color w:val="000000"/>
          <w:sz w:val="21"/>
          <w:szCs w:val="21"/>
        </w:rPr>
        <w:t xml:space="preserve"> W, Nguyen MH. Histologic Changes in Liver Tissues from Patients with Chronic Hepatitis B and Minimal Increases in Levels of Alanine Aminotransferase: a Meta-analysis and Systematic Review. Clinical Gastroenterology and </w:t>
      </w:r>
      <w:proofErr w:type="spellStart"/>
      <w:r w:rsidRPr="00A94316">
        <w:rPr>
          <w:rFonts w:ascii="Book Antiqua" w:eastAsia="宋体" w:hAnsi="Book Antiqua" w:cs="宋体"/>
          <w:color w:val="000000"/>
          <w:sz w:val="21"/>
          <w:szCs w:val="21"/>
        </w:rPr>
        <w:t>Hepatology</w:t>
      </w:r>
      <w:proofErr w:type="spellEnd"/>
      <w:r w:rsidRPr="00A94316">
        <w:rPr>
          <w:rFonts w:ascii="Book Antiqua" w:eastAsia="宋体" w:hAnsi="Book Antiqua" w:cs="宋体"/>
          <w:color w:val="000000"/>
          <w:sz w:val="21"/>
          <w:szCs w:val="21"/>
        </w:rPr>
        <w:t xml:space="preserve"> 2014 [DOI: 10.1016/j.cgh.2013.11.038.]</w:t>
      </w:r>
    </w:p>
    <w:p w14:paraId="2C87117D"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5 </w:t>
      </w:r>
      <w:r w:rsidRPr="00A94316">
        <w:rPr>
          <w:rFonts w:ascii="Book Antiqua" w:eastAsia="宋体" w:hAnsi="Book Antiqua" w:cs="宋体"/>
          <w:b/>
          <w:bCs/>
          <w:color w:val="000000"/>
          <w:sz w:val="21"/>
          <w:szCs w:val="21"/>
        </w:rPr>
        <w:t>Sanai FM</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Babatin</w:t>
      </w:r>
      <w:proofErr w:type="spellEnd"/>
      <w:r w:rsidRPr="00A94316">
        <w:rPr>
          <w:rFonts w:ascii="Book Antiqua" w:eastAsia="宋体" w:hAnsi="Book Antiqua" w:cs="宋体"/>
          <w:color w:val="000000"/>
          <w:sz w:val="21"/>
          <w:szCs w:val="21"/>
        </w:rPr>
        <w:t xml:space="preserve"> MA, </w:t>
      </w:r>
      <w:proofErr w:type="spellStart"/>
      <w:r w:rsidRPr="00A94316">
        <w:rPr>
          <w:rFonts w:ascii="Book Antiqua" w:eastAsia="宋体" w:hAnsi="Book Antiqua" w:cs="宋体"/>
          <w:color w:val="000000"/>
          <w:sz w:val="21"/>
          <w:szCs w:val="21"/>
        </w:rPr>
        <w:t>Bzeizi</w:t>
      </w:r>
      <w:proofErr w:type="spellEnd"/>
      <w:r w:rsidRPr="00A94316">
        <w:rPr>
          <w:rFonts w:ascii="Book Antiqua" w:eastAsia="宋体" w:hAnsi="Book Antiqua" w:cs="宋体"/>
          <w:color w:val="000000"/>
          <w:sz w:val="21"/>
          <w:szCs w:val="21"/>
        </w:rPr>
        <w:t xml:space="preserve"> KI, </w:t>
      </w:r>
      <w:proofErr w:type="spellStart"/>
      <w:r w:rsidRPr="00A94316">
        <w:rPr>
          <w:rFonts w:ascii="Book Antiqua" w:eastAsia="宋体" w:hAnsi="Book Antiqua" w:cs="宋体"/>
          <w:color w:val="000000"/>
          <w:sz w:val="21"/>
          <w:szCs w:val="21"/>
        </w:rPr>
        <w:t>Alsohaibani</w:t>
      </w:r>
      <w:proofErr w:type="spellEnd"/>
      <w:r w:rsidRPr="00A94316">
        <w:rPr>
          <w:rFonts w:ascii="Book Antiqua" w:eastAsia="宋体" w:hAnsi="Book Antiqua" w:cs="宋体"/>
          <w:color w:val="000000"/>
          <w:sz w:val="21"/>
          <w:szCs w:val="21"/>
        </w:rPr>
        <w:t xml:space="preserve"> F, Al-</w:t>
      </w:r>
      <w:proofErr w:type="spellStart"/>
      <w:r w:rsidRPr="00A94316">
        <w:rPr>
          <w:rFonts w:ascii="Book Antiqua" w:eastAsia="宋体" w:hAnsi="Book Antiqua" w:cs="宋体"/>
          <w:color w:val="000000"/>
          <w:sz w:val="21"/>
          <w:szCs w:val="21"/>
        </w:rPr>
        <w:t>Hamoudi</w:t>
      </w:r>
      <w:proofErr w:type="spellEnd"/>
      <w:r w:rsidRPr="00A94316">
        <w:rPr>
          <w:rFonts w:ascii="Book Antiqua" w:eastAsia="宋体" w:hAnsi="Book Antiqua" w:cs="宋体"/>
          <w:color w:val="000000"/>
          <w:sz w:val="21"/>
          <w:szCs w:val="21"/>
        </w:rPr>
        <w:t xml:space="preserve"> W, </w:t>
      </w:r>
      <w:proofErr w:type="spellStart"/>
      <w:r w:rsidRPr="00A94316">
        <w:rPr>
          <w:rFonts w:ascii="Book Antiqua" w:eastAsia="宋体" w:hAnsi="Book Antiqua" w:cs="宋体"/>
          <w:color w:val="000000"/>
          <w:sz w:val="21"/>
          <w:szCs w:val="21"/>
        </w:rPr>
        <w:t>Alsaad</w:t>
      </w:r>
      <w:proofErr w:type="spellEnd"/>
      <w:r w:rsidRPr="00A94316">
        <w:rPr>
          <w:rFonts w:ascii="Book Antiqua" w:eastAsia="宋体" w:hAnsi="Book Antiqua" w:cs="宋体"/>
          <w:color w:val="000000"/>
          <w:sz w:val="21"/>
          <w:szCs w:val="21"/>
        </w:rPr>
        <w:t xml:space="preserve"> KO, Al </w:t>
      </w:r>
      <w:proofErr w:type="spellStart"/>
      <w:r w:rsidRPr="00A94316">
        <w:rPr>
          <w:rFonts w:ascii="Book Antiqua" w:eastAsia="宋体" w:hAnsi="Book Antiqua" w:cs="宋体"/>
          <w:color w:val="000000"/>
          <w:sz w:val="21"/>
          <w:szCs w:val="21"/>
        </w:rPr>
        <w:t>Mana</w:t>
      </w:r>
      <w:proofErr w:type="spellEnd"/>
      <w:r w:rsidRPr="00A94316">
        <w:rPr>
          <w:rFonts w:ascii="Book Antiqua" w:eastAsia="宋体" w:hAnsi="Book Antiqua" w:cs="宋体"/>
          <w:color w:val="000000"/>
          <w:sz w:val="21"/>
          <w:szCs w:val="21"/>
        </w:rPr>
        <w:t xml:space="preserve"> H, </w:t>
      </w:r>
      <w:proofErr w:type="spellStart"/>
      <w:r w:rsidRPr="00A94316">
        <w:rPr>
          <w:rFonts w:ascii="Book Antiqua" w:eastAsia="宋体" w:hAnsi="Book Antiqua" w:cs="宋体"/>
          <w:color w:val="000000"/>
          <w:sz w:val="21"/>
          <w:szCs w:val="21"/>
        </w:rPr>
        <w:t>Handoo</w:t>
      </w:r>
      <w:proofErr w:type="spellEnd"/>
      <w:r w:rsidRPr="00A94316">
        <w:rPr>
          <w:rFonts w:ascii="Book Antiqua" w:eastAsia="宋体" w:hAnsi="Book Antiqua" w:cs="宋体"/>
          <w:color w:val="000000"/>
          <w:sz w:val="21"/>
          <w:szCs w:val="21"/>
        </w:rPr>
        <w:t xml:space="preserve"> FA, Al-</w:t>
      </w:r>
      <w:proofErr w:type="spellStart"/>
      <w:r w:rsidRPr="00A94316">
        <w:rPr>
          <w:rFonts w:ascii="Book Antiqua" w:eastAsia="宋体" w:hAnsi="Book Antiqua" w:cs="宋体"/>
          <w:color w:val="000000"/>
          <w:sz w:val="21"/>
          <w:szCs w:val="21"/>
        </w:rPr>
        <w:t>Ashgar</w:t>
      </w:r>
      <w:proofErr w:type="spellEnd"/>
      <w:r w:rsidRPr="00A94316">
        <w:rPr>
          <w:rFonts w:ascii="Book Antiqua" w:eastAsia="宋体" w:hAnsi="Book Antiqua" w:cs="宋体"/>
          <w:color w:val="000000"/>
          <w:sz w:val="21"/>
          <w:szCs w:val="21"/>
        </w:rPr>
        <w:t xml:space="preserve"> H, </w:t>
      </w:r>
      <w:proofErr w:type="spellStart"/>
      <w:r w:rsidRPr="00A94316">
        <w:rPr>
          <w:rFonts w:ascii="Book Antiqua" w:eastAsia="宋体" w:hAnsi="Book Antiqua" w:cs="宋体"/>
          <w:color w:val="000000"/>
          <w:sz w:val="21"/>
          <w:szCs w:val="21"/>
        </w:rPr>
        <w:t>Alghamdi</w:t>
      </w:r>
      <w:proofErr w:type="spellEnd"/>
      <w:r w:rsidRPr="00A94316">
        <w:rPr>
          <w:rFonts w:ascii="Book Antiqua" w:eastAsia="宋体" w:hAnsi="Book Antiqua" w:cs="宋体"/>
          <w:color w:val="000000"/>
          <w:sz w:val="21"/>
          <w:szCs w:val="21"/>
        </w:rPr>
        <w:t xml:space="preserve"> H, Ibrahim A, </w:t>
      </w:r>
      <w:proofErr w:type="spellStart"/>
      <w:r w:rsidRPr="00A94316">
        <w:rPr>
          <w:rFonts w:ascii="Book Antiqua" w:eastAsia="宋体" w:hAnsi="Book Antiqua" w:cs="宋体"/>
          <w:color w:val="000000"/>
          <w:sz w:val="21"/>
          <w:szCs w:val="21"/>
        </w:rPr>
        <w:t>Aljumah</w:t>
      </w:r>
      <w:proofErr w:type="spellEnd"/>
      <w:r w:rsidRPr="00A94316">
        <w:rPr>
          <w:rFonts w:ascii="Book Antiqua" w:eastAsia="宋体" w:hAnsi="Book Antiqua" w:cs="宋体"/>
          <w:color w:val="000000"/>
          <w:sz w:val="21"/>
          <w:szCs w:val="21"/>
        </w:rPr>
        <w:t xml:space="preserve"> A, </w:t>
      </w:r>
      <w:proofErr w:type="spellStart"/>
      <w:r w:rsidRPr="00A94316">
        <w:rPr>
          <w:rFonts w:ascii="Book Antiqua" w:eastAsia="宋体" w:hAnsi="Book Antiqua" w:cs="宋体"/>
          <w:color w:val="000000"/>
          <w:sz w:val="21"/>
          <w:szCs w:val="21"/>
        </w:rPr>
        <w:t>Alalwan</w:t>
      </w:r>
      <w:proofErr w:type="spellEnd"/>
      <w:r w:rsidRPr="00A94316">
        <w:rPr>
          <w:rFonts w:ascii="Book Antiqua" w:eastAsia="宋体" w:hAnsi="Book Antiqua" w:cs="宋体"/>
          <w:color w:val="000000"/>
          <w:sz w:val="21"/>
          <w:szCs w:val="21"/>
        </w:rPr>
        <w:t xml:space="preserve"> A, </w:t>
      </w:r>
      <w:proofErr w:type="spellStart"/>
      <w:r w:rsidRPr="00A94316">
        <w:rPr>
          <w:rFonts w:ascii="Book Antiqua" w:eastAsia="宋体" w:hAnsi="Book Antiqua" w:cs="宋体"/>
          <w:color w:val="000000"/>
          <w:sz w:val="21"/>
          <w:szCs w:val="21"/>
        </w:rPr>
        <w:t>Altraif</w:t>
      </w:r>
      <w:proofErr w:type="spellEnd"/>
      <w:r w:rsidRPr="00A94316">
        <w:rPr>
          <w:rFonts w:ascii="Book Antiqua" w:eastAsia="宋体" w:hAnsi="Book Antiqua" w:cs="宋体"/>
          <w:color w:val="000000"/>
          <w:sz w:val="21"/>
          <w:szCs w:val="21"/>
        </w:rPr>
        <w:t xml:space="preserve"> IH, Al-</w:t>
      </w:r>
      <w:proofErr w:type="spellStart"/>
      <w:r w:rsidRPr="00A94316">
        <w:rPr>
          <w:rFonts w:ascii="Book Antiqua" w:eastAsia="宋体" w:hAnsi="Book Antiqua" w:cs="宋体"/>
          <w:color w:val="000000"/>
          <w:sz w:val="21"/>
          <w:szCs w:val="21"/>
        </w:rPr>
        <w:t>Hussaini</w:t>
      </w:r>
      <w:proofErr w:type="spellEnd"/>
      <w:r w:rsidRPr="00A94316">
        <w:rPr>
          <w:rFonts w:ascii="Book Antiqua" w:eastAsia="宋体" w:hAnsi="Book Antiqua" w:cs="宋体"/>
          <w:color w:val="000000"/>
          <w:sz w:val="21"/>
          <w:szCs w:val="21"/>
        </w:rPr>
        <w:t xml:space="preserve"> H, Myers RP, </w:t>
      </w:r>
      <w:proofErr w:type="spellStart"/>
      <w:r w:rsidRPr="00A94316">
        <w:rPr>
          <w:rFonts w:ascii="Book Antiqua" w:eastAsia="宋体" w:hAnsi="Book Antiqua" w:cs="宋体"/>
          <w:color w:val="000000"/>
          <w:sz w:val="21"/>
          <w:szCs w:val="21"/>
        </w:rPr>
        <w:t>Abdo</w:t>
      </w:r>
      <w:proofErr w:type="spellEnd"/>
      <w:r w:rsidRPr="00A94316">
        <w:rPr>
          <w:rFonts w:ascii="Book Antiqua" w:eastAsia="宋体" w:hAnsi="Book Antiqua" w:cs="宋体"/>
          <w:color w:val="000000"/>
          <w:sz w:val="21"/>
          <w:szCs w:val="21"/>
        </w:rPr>
        <w:t xml:space="preserve"> AA. Accuracy of international guidelines for identifying significant fibrosis in hepatitis B e antigen--negative patients with chronic hepatitis. </w:t>
      </w:r>
      <w:proofErr w:type="spellStart"/>
      <w:r w:rsidRPr="00A94316">
        <w:rPr>
          <w:rFonts w:ascii="Book Antiqua" w:eastAsia="宋体" w:hAnsi="Book Antiqua" w:cs="宋体"/>
          <w:i/>
          <w:iCs/>
          <w:color w:val="000000"/>
          <w:sz w:val="21"/>
          <w:szCs w:val="21"/>
        </w:rPr>
        <w:t>Clin</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Gastroenterol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2013; </w:t>
      </w:r>
      <w:r w:rsidRPr="00A94316">
        <w:rPr>
          <w:rFonts w:ascii="Book Antiqua" w:eastAsia="宋体" w:hAnsi="Book Antiqua" w:cs="宋体"/>
          <w:b/>
          <w:bCs/>
          <w:color w:val="000000"/>
          <w:sz w:val="21"/>
          <w:szCs w:val="21"/>
        </w:rPr>
        <w:t>11</w:t>
      </w:r>
      <w:r w:rsidRPr="00A94316">
        <w:rPr>
          <w:rFonts w:ascii="Book Antiqua" w:eastAsia="宋体" w:hAnsi="Book Antiqua" w:cs="宋体"/>
          <w:color w:val="000000"/>
          <w:sz w:val="21"/>
          <w:szCs w:val="21"/>
        </w:rPr>
        <w:t>: 1493-1499.e2 [PMID: 23811251 DOI: 10.1016/j.cgh.2013.05.038]</w:t>
      </w:r>
    </w:p>
    <w:p w14:paraId="54B6AD45"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6 </w:t>
      </w:r>
      <w:proofErr w:type="spellStart"/>
      <w:r w:rsidRPr="00A94316">
        <w:rPr>
          <w:rFonts w:ascii="Book Antiqua" w:eastAsia="宋体" w:hAnsi="Book Antiqua" w:cs="宋体"/>
          <w:b/>
          <w:bCs/>
          <w:color w:val="000000"/>
          <w:sz w:val="21"/>
          <w:szCs w:val="21"/>
        </w:rPr>
        <w:t>Liaw</w:t>
      </w:r>
      <w:proofErr w:type="spellEnd"/>
      <w:r w:rsidRPr="00A94316">
        <w:rPr>
          <w:rFonts w:ascii="Book Antiqua" w:eastAsia="宋体" w:hAnsi="Book Antiqua" w:cs="宋体"/>
          <w:b/>
          <w:bCs/>
          <w:color w:val="000000"/>
          <w:sz w:val="21"/>
          <w:szCs w:val="21"/>
        </w:rPr>
        <w:t xml:space="preserve"> YF</w:t>
      </w:r>
      <w:r w:rsidRPr="00A94316">
        <w:rPr>
          <w:rFonts w:ascii="Book Antiqua" w:eastAsia="宋体" w:hAnsi="Book Antiqua" w:cs="宋体"/>
          <w:color w:val="000000"/>
          <w:sz w:val="21"/>
          <w:szCs w:val="21"/>
        </w:rPr>
        <w:t>, Chu CM. Hepatitis B virus infection. </w:t>
      </w:r>
      <w:r w:rsidRPr="00A94316">
        <w:rPr>
          <w:rFonts w:ascii="Book Antiqua" w:eastAsia="宋体" w:hAnsi="Book Antiqua" w:cs="宋体"/>
          <w:i/>
          <w:iCs/>
          <w:color w:val="000000"/>
          <w:sz w:val="21"/>
          <w:szCs w:val="21"/>
        </w:rPr>
        <w:t>Lancet</w:t>
      </w:r>
      <w:r w:rsidRPr="00A94316">
        <w:rPr>
          <w:rFonts w:ascii="Book Antiqua" w:eastAsia="宋体" w:hAnsi="Book Antiqua" w:cs="宋体"/>
          <w:color w:val="000000"/>
          <w:sz w:val="21"/>
          <w:szCs w:val="21"/>
        </w:rPr>
        <w:t> 2009; </w:t>
      </w:r>
      <w:r w:rsidRPr="00A94316">
        <w:rPr>
          <w:rFonts w:ascii="Book Antiqua" w:eastAsia="宋体" w:hAnsi="Book Antiqua" w:cs="宋体"/>
          <w:b/>
          <w:bCs/>
          <w:color w:val="000000"/>
          <w:sz w:val="21"/>
          <w:szCs w:val="21"/>
        </w:rPr>
        <w:t>373</w:t>
      </w:r>
      <w:r w:rsidRPr="00A94316">
        <w:rPr>
          <w:rFonts w:ascii="Book Antiqua" w:eastAsia="宋体" w:hAnsi="Book Antiqua" w:cs="宋体"/>
          <w:color w:val="000000"/>
          <w:sz w:val="21"/>
          <w:szCs w:val="21"/>
        </w:rPr>
        <w:t>: 582-592 [PMID: 19217993 DOI: 10.1016/S0140-6736(09)60207-5]</w:t>
      </w:r>
    </w:p>
    <w:p w14:paraId="7F220721"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7 </w:t>
      </w:r>
      <w:proofErr w:type="spellStart"/>
      <w:r w:rsidRPr="00A94316">
        <w:rPr>
          <w:rFonts w:ascii="Book Antiqua" w:eastAsia="宋体" w:hAnsi="Book Antiqua" w:cs="宋体"/>
          <w:b/>
          <w:bCs/>
          <w:color w:val="000000"/>
          <w:sz w:val="21"/>
          <w:szCs w:val="21"/>
        </w:rPr>
        <w:t>Liaw</w:t>
      </w:r>
      <w:proofErr w:type="spellEnd"/>
      <w:r w:rsidRPr="00A94316">
        <w:rPr>
          <w:rFonts w:ascii="Book Antiqua" w:eastAsia="宋体" w:hAnsi="Book Antiqua" w:cs="宋体"/>
          <w:b/>
          <w:bCs/>
          <w:color w:val="000000"/>
          <w:sz w:val="21"/>
          <w:szCs w:val="21"/>
        </w:rPr>
        <w:t xml:space="preserve"> YF</w:t>
      </w:r>
      <w:r w:rsidRPr="00A94316">
        <w:rPr>
          <w:rFonts w:ascii="Book Antiqua" w:eastAsia="宋体" w:hAnsi="Book Antiqua" w:cs="宋体"/>
          <w:color w:val="000000"/>
          <w:sz w:val="21"/>
          <w:szCs w:val="21"/>
        </w:rPr>
        <w:t xml:space="preserve">. Hepatitis flares and hepatitis B e antigen </w:t>
      </w:r>
      <w:proofErr w:type="spellStart"/>
      <w:r w:rsidRPr="00A94316">
        <w:rPr>
          <w:rFonts w:ascii="Book Antiqua" w:eastAsia="宋体" w:hAnsi="Book Antiqua" w:cs="宋体"/>
          <w:color w:val="000000"/>
          <w:sz w:val="21"/>
          <w:szCs w:val="21"/>
        </w:rPr>
        <w:t>seroconversion</w:t>
      </w:r>
      <w:proofErr w:type="spellEnd"/>
      <w:r w:rsidRPr="00A94316">
        <w:rPr>
          <w:rFonts w:ascii="Book Antiqua" w:eastAsia="宋体" w:hAnsi="Book Antiqua" w:cs="宋体"/>
          <w:color w:val="000000"/>
          <w:sz w:val="21"/>
          <w:szCs w:val="21"/>
        </w:rPr>
        <w:t>: implication in anti-hepatitis B virus therapy.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Gastroenterol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2003; </w:t>
      </w:r>
      <w:r w:rsidRPr="00A94316">
        <w:rPr>
          <w:rFonts w:ascii="Book Antiqua" w:eastAsia="宋体" w:hAnsi="Book Antiqua" w:cs="宋体"/>
          <w:b/>
          <w:bCs/>
          <w:color w:val="000000"/>
          <w:sz w:val="21"/>
          <w:szCs w:val="21"/>
        </w:rPr>
        <w:t>18</w:t>
      </w:r>
      <w:r w:rsidRPr="00A94316">
        <w:rPr>
          <w:rFonts w:ascii="Book Antiqua" w:eastAsia="宋体" w:hAnsi="Book Antiqua" w:cs="宋体"/>
          <w:color w:val="000000"/>
          <w:sz w:val="21"/>
          <w:szCs w:val="21"/>
        </w:rPr>
        <w:t>: 246-252 [PMID: 12603523]</w:t>
      </w:r>
    </w:p>
    <w:p w14:paraId="57787FBD"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8 </w:t>
      </w:r>
      <w:proofErr w:type="spellStart"/>
      <w:r w:rsidRPr="00A94316">
        <w:rPr>
          <w:rFonts w:ascii="Book Antiqua" w:eastAsia="宋体" w:hAnsi="Book Antiqua" w:cs="宋体"/>
          <w:b/>
          <w:bCs/>
          <w:color w:val="000000"/>
          <w:sz w:val="21"/>
          <w:szCs w:val="21"/>
        </w:rPr>
        <w:t>Papatheodoridis</w:t>
      </w:r>
      <w:proofErr w:type="spellEnd"/>
      <w:r w:rsidRPr="00A94316">
        <w:rPr>
          <w:rFonts w:ascii="Book Antiqua" w:eastAsia="宋体" w:hAnsi="Book Antiqua" w:cs="宋体"/>
          <w:b/>
          <w:bCs/>
          <w:color w:val="000000"/>
          <w:sz w:val="21"/>
          <w:szCs w:val="21"/>
        </w:rPr>
        <w:t xml:space="preserve"> GV</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Manolakopoulos</w:t>
      </w:r>
      <w:proofErr w:type="spellEnd"/>
      <w:r w:rsidRPr="00A94316">
        <w:rPr>
          <w:rFonts w:ascii="Book Antiqua" w:eastAsia="宋体" w:hAnsi="Book Antiqua" w:cs="宋体"/>
          <w:color w:val="000000"/>
          <w:sz w:val="21"/>
          <w:szCs w:val="21"/>
        </w:rPr>
        <w:t xml:space="preserve"> S, </w:t>
      </w:r>
      <w:proofErr w:type="spellStart"/>
      <w:r w:rsidRPr="00A94316">
        <w:rPr>
          <w:rFonts w:ascii="Book Antiqua" w:eastAsia="宋体" w:hAnsi="Book Antiqua" w:cs="宋体"/>
          <w:color w:val="000000"/>
          <w:sz w:val="21"/>
          <w:szCs w:val="21"/>
        </w:rPr>
        <w:t>Liaw</w:t>
      </w:r>
      <w:proofErr w:type="spellEnd"/>
      <w:r w:rsidRPr="00A94316">
        <w:rPr>
          <w:rFonts w:ascii="Book Antiqua" w:eastAsia="宋体" w:hAnsi="Book Antiqua" w:cs="宋体"/>
          <w:color w:val="000000"/>
          <w:sz w:val="21"/>
          <w:szCs w:val="21"/>
        </w:rPr>
        <w:t xml:space="preserve"> YF, </w:t>
      </w:r>
      <w:proofErr w:type="spellStart"/>
      <w:r w:rsidRPr="00A94316">
        <w:rPr>
          <w:rFonts w:ascii="Book Antiqua" w:eastAsia="宋体" w:hAnsi="Book Antiqua" w:cs="宋体"/>
          <w:color w:val="000000"/>
          <w:sz w:val="21"/>
          <w:szCs w:val="21"/>
        </w:rPr>
        <w:t>Lok</w:t>
      </w:r>
      <w:proofErr w:type="spellEnd"/>
      <w:r w:rsidRPr="00A94316">
        <w:rPr>
          <w:rFonts w:ascii="Book Antiqua" w:eastAsia="宋体" w:hAnsi="Book Antiqua" w:cs="宋体"/>
          <w:color w:val="000000"/>
          <w:sz w:val="21"/>
          <w:szCs w:val="21"/>
        </w:rPr>
        <w:t xml:space="preserve"> A. Follow-up and indications for liver biopsy in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-negative chronic hepatitis B virus infection with persistently normal ALT: a systematic review.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2012; </w:t>
      </w:r>
      <w:r w:rsidRPr="00A94316">
        <w:rPr>
          <w:rFonts w:ascii="Book Antiqua" w:eastAsia="宋体" w:hAnsi="Book Antiqua" w:cs="宋体"/>
          <w:b/>
          <w:bCs/>
          <w:color w:val="000000"/>
          <w:sz w:val="21"/>
          <w:szCs w:val="21"/>
        </w:rPr>
        <w:t>57</w:t>
      </w:r>
      <w:r w:rsidRPr="00A94316">
        <w:rPr>
          <w:rFonts w:ascii="Book Antiqua" w:eastAsia="宋体" w:hAnsi="Book Antiqua" w:cs="宋体"/>
          <w:color w:val="000000"/>
          <w:sz w:val="21"/>
          <w:szCs w:val="21"/>
        </w:rPr>
        <w:t>: 196-202 [PMID: 22450396 DOI: 10.1016/j.jhep.2011.11.030]</w:t>
      </w:r>
    </w:p>
    <w:p w14:paraId="44C94E27"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9 </w:t>
      </w:r>
      <w:proofErr w:type="spellStart"/>
      <w:r w:rsidRPr="00A94316">
        <w:rPr>
          <w:rFonts w:ascii="Book Antiqua" w:eastAsia="宋体" w:hAnsi="Book Antiqua" w:cs="宋体"/>
          <w:b/>
          <w:bCs/>
          <w:color w:val="000000"/>
          <w:sz w:val="21"/>
          <w:szCs w:val="21"/>
        </w:rPr>
        <w:t>Hadziyannis</w:t>
      </w:r>
      <w:proofErr w:type="spellEnd"/>
      <w:r w:rsidRPr="00A94316">
        <w:rPr>
          <w:rFonts w:ascii="Book Antiqua" w:eastAsia="宋体" w:hAnsi="Book Antiqua" w:cs="宋体"/>
          <w:b/>
          <w:bCs/>
          <w:color w:val="000000"/>
          <w:sz w:val="21"/>
          <w:szCs w:val="21"/>
        </w:rPr>
        <w:t xml:space="preserve"> SJ</w:t>
      </w:r>
      <w:r w:rsidRPr="00A94316">
        <w:rPr>
          <w:rFonts w:ascii="Book Antiqua" w:eastAsia="宋体" w:hAnsi="Book Antiqua" w:cs="宋体"/>
          <w:color w:val="000000"/>
          <w:sz w:val="21"/>
          <w:szCs w:val="21"/>
        </w:rPr>
        <w:t>, Vassilopoulos D. Hepatitis B e antigen-negative chronic hepatitis B.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2001; </w:t>
      </w:r>
      <w:r w:rsidRPr="00A94316">
        <w:rPr>
          <w:rFonts w:ascii="Book Antiqua" w:eastAsia="宋体" w:hAnsi="Book Antiqua" w:cs="宋体"/>
          <w:b/>
          <w:bCs/>
          <w:color w:val="000000"/>
          <w:sz w:val="21"/>
          <w:szCs w:val="21"/>
        </w:rPr>
        <w:t>34</w:t>
      </w:r>
      <w:r w:rsidRPr="00A94316">
        <w:rPr>
          <w:rFonts w:ascii="Book Antiqua" w:eastAsia="宋体" w:hAnsi="Book Antiqua" w:cs="宋体"/>
          <w:color w:val="000000"/>
          <w:sz w:val="21"/>
          <w:szCs w:val="21"/>
        </w:rPr>
        <w:t>: 617-624 [PMID: 11584355 DOI: 10.1053/jhep.2001.27834]</w:t>
      </w:r>
    </w:p>
    <w:p w14:paraId="79C7F57F"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10 </w:t>
      </w:r>
      <w:proofErr w:type="spellStart"/>
      <w:r w:rsidRPr="00A94316">
        <w:rPr>
          <w:rFonts w:ascii="Book Antiqua" w:eastAsia="宋体" w:hAnsi="Book Antiqua" w:cs="宋体"/>
          <w:b/>
          <w:bCs/>
          <w:color w:val="000000"/>
          <w:sz w:val="21"/>
          <w:szCs w:val="21"/>
        </w:rPr>
        <w:t>Lok</w:t>
      </w:r>
      <w:proofErr w:type="spellEnd"/>
      <w:r w:rsidRPr="00A94316">
        <w:rPr>
          <w:rFonts w:ascii="Book Antiqua" w:eastAsia="宋体" w:hAnsi="Book Antiqua" w:cs="宋体"/>
          <w:b/>
          <w:bCs/>
          <w:color w:val="000000"/>
          <w:sz w:val="21"/>
          <w:szCs w:val="21"/>
        </w:rPr>
        <w:t xml:space="preserve"> AS</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Heathcote</w:t>
      </w:r>
      <w:proofErr w:type="spellEnd"/>
      <w:r w:rsidRPr="00A94316">
        <w:rPr>
          <w:rFonts w:ascii="Book Antiqua" w:eastAsia="宋体" w:hAnsi="Book Antiqua" w:cs="宋体"/>
          <w:color w:val="000000"/>
          <w:sz w:val="21"/>
          <w:szCs w:val="21"/>
        </w:rPr>
        <w:t xml:space="preserve"> EJ, </w:t>
      </w:r>
      <w:proofErr w:type="spellStart"/>
      <w:r w:rsidRPr="00A94316">
        <w:rPr>
          <w:rFonts w:ascii="Book Antiqua" w:eastAsia="宋体" w:hAnsi="Book Antiqua" w:cs="宋体"/>
          <w:color w:val="000000"/>
          <w:sz w:val="21"/>
          <w:szCs w:val="21"/>
        </w:rPr>
        <w:t>Hoofnagle</w:t>
      </w:r>
      <w:proofErr w:type="spellEnd"/>
      <w:r w:rsidRPr="00A94316">
        <w:rPr>
          <w:rFonts w:ascii="Book Antiqua" w:eastAsia="宋体" w:hAnsi="Book Antiqua" w:cs="宋体"/>
          <w:color w:val="000000"/>
          <w:sz w:val="21"/>
          <w:szCs w:val="21"/>
        </w:rPr>
        <w:t xml:space="preserve"> JH. Management of hepatitis B: 2000--summary of a workshop. </w:t>
      </w:r>
      <w:r w:rsidRPr="00A94316">
        <w:rPr>
          <w:rFonts w:ascii="Book Antiqua" w:eastAsia="宋体" w:hAnsi="Book Antiqua" w:cs="宋体"/>
          <w:i/>
          <w:iCs/>
          <w:color w:val="000000"/>
          <w:sz w:val="21"/>
          <w:szCs w:val="21"/>
        </w:rPr>
        <w:t>Gastroenterology</w:t>
      </w:r>
      <w:r w:rsidRPr="00A94316">
        <w:rPr>
          <w:rFonts w:ascii="Book Antiqua" w:eastAsia="宋体" w:hAnsi="Book Antiqua" w:cs="宋体"/>
          <w:color w:val="000000"/>
          <w:sz w:val="21"/>
          <w:szCs w:val="21"/>
        </w:rPr>
        <w:t> 2001; </w:t>
      </w:r>
      <w:r w:rsidRPr="00A94316">
        <w:rPr>
          <w:rFonts w:ascii="Book Antiqua" w:eastAsia="宋体" w:hAnsi="Book Antiqua" w:cs="宋体"/>
          <w:b/>
          <w:bCs/>
          <w:color w:val="000000"/>
          <w:sz w:val="21"/>
          <w:szCs w:val="21"/>
        </w:rPr>
        <w:t>120</w:t>
      </w:r>
      <w:r w:rsidRPr="00A94316">
        <w:rPr>
          <w:rFonts w:ascii="Book Antiqua" w:eastAsia="宋体" w:hAnsi="Book Antiqua" w:cs="宋体"/>
          <w:color w:val="000000"/>
          <w:sz w:val="21"/>
          <w:szCs w:val="21"/>
        </w:rPr>
        <w:t>: 1828-1853 [PMID: 11375963]</w:t>
      </w:r>
    </w:p>
    <w:p w14:paraId="07220658"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11 </w:t>
      </w:r>
      <w:proofErr w:type="spellStart"/>
      <w:r w:rsidRPr="00A94316">
        <w:rPr>
          <w:rFonts w:ascii="Book Antiqua" w:eastAsia="宋体" w:hAnsi="Book Antiqua" w:cs="宋体"/>
          <w:b/>
          <w:bCs/>
          <w:color w:val="000000"/>
          <w:sz w:val="21"/>
          <w:szCs w:val="21"/>
        </w:rPr>
        <w:t>Hoofnagle</w:t>
      </w:r>
      <w:proofErr w:type="spellEnd"/>
      <w:r w:rsidRPr="00A94316">
        <w:rPr>
          <w:rFonts w:ascii="Book Antiqua" w:eastAsia="宋体" w:hAnsi="Book Antiqua" w:cs="宋体"/>
          <w:b/>
          <w:bCs/>
          <w:color w:val="000000"/>
          <w:sz w:val="21"/>
          <w:szCs w:val="21"/>
        </w:rPr>
        <w:t xml:space="preserve"> JH</w:t>
      </w:r>
      <w:r w:rsidRPr="00A94316">
        <w:rPr>
          <w:rFonts w:ascii="Book Antiqua" w:eastAsia="宋体" w:hAnsi="Book Antiqua" w:cs="宋体"/>
          <w:color w:val="000000"/>
          <w:sz w:val="21"/>
          <w:szCs w:val="21"/>
        </w:rPr>
        <w:t xml:space="preserve">, Doo E, Liang TJ, Fleischer R, </w:t>
      </w:r>
      <w:proofErr w:type="spellStart"/>
      <w:r w:rsidRPr="00A94316">
        <w:rPr>
          <w:rFonts w:ascii="Book Antiqua" w:eastAsia="宋体" w:hAnsi="Book Antiqua" w:cs="宋体"/>
          <w:color w:val="000000"/>
          <w:sz w:val="21"/>
          <w:szCs w:val="21"/>
        </w:rPr>
        <w:t>Lok</w:t>
      </w:r>
      <w:proofErr w:type="spellEnd"/>
      <w:r w:rsidRPr="00A94316">
        <w:rPr>
          <w:rFonts w:ascii="Book Antiqua" w:eastAsia="宋体" w:hAnsi="Book Antiqua" w:cs="宋体"/>
          <w:color w:val="000000"/>
          <w:sz w:val="21"/>
          <w:szCs w:val="21"/>
        </w:rPr>
        <w:t xml:space="preserve"> AS. Management of hepatitis B: summary of a clinical research workshop.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2007; </w:t>
      </w:r>
      <w:r w:rsidRPr="00A94316">
        <w:rPr>
          <w:rFonts w:ascii="Book Antiqua" w:eastAsia="宋体" w:hAnsi="Book Antiqua" w:cs="宋体"/>
          <w:b/>
          <w:bCs/>
          <w:color w:val="000000"/>
          <w:sz w:val="21"/>
          <w:szCs w:val="21"/>
        </w:rPr>
        <w:t>45</w:t>
      </w:r>
      <w:r w:rsidRPr="00A94316">
        <w:rPr>
          <w:rFonts w:ascii="Book Antiqua" w:eastAsia="宋体" w:hAnsi="Book Antiqua" w:cs="宋体"/>
          <w:color w:val="000000"/>
          <w:sz w:val="21"/>
          <w:szCs w:val="21"/>
        </w:rPr>
        <w:t>: 1056-1075 [PMID: 17393513 DOI: 10.1002/hep.21627]</w:t>
      </w:r>
    </w:p>
    <w:p w14:paraId="3F5A2587"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lastRenderedPageBreak/>
        <w:t>12 </w:t>
      </w:r>
      <w:proofErr w:type="spellStart"/>
      <w:r w:rsidRPr="00A94316">
        <w:rPr>
          <w:rFonts w:ascii="Book Antiqua" w:eastAsia="宋体" w:hAnsi="Book Antiqua" w:cs="宋体"/>
          <w:b/>
          <w:bCs/>
          <w:color w:val="000000"/>
          <w:sz w:val="21"/>
          <w:szCs w:val="21"/>
        </w:rPr>
        <w:t>Buti</w:t>
      </w:r>
      <w:proofErr w:type="spellEnd"/>
      <w:r w:rsidRPr="00A94316">
        <w:rPr>
          <w:rFonts w:ascii="Book Antiqua" w:eastAsia="宋体" w:hAnsi="Book Antiqua" w:cs="宋体"/>
          <w:b/>
          <w:bCs/>
          <w:color w:val="000000"/>
          <w:sz w:val="21"/>
          <w:szCs w:val="21"/>
        </w:rPr>
        <w:t xml:space="preserve"> M</w:t>
      </w:r>
      <w:r w:rsidRPr="00A94316">
        <w:rPr>
          <w:rFonts w:ascii="Book Antiqua" w:eastAsia="宋体" w:hAnsi="Book Antiqua" w:cs="宋体"/>
          <w:color w:val="000000"/>
          <w:sz w:val="21"/>
          <w:szCs w:val="21"/>
        </w:rPr>
        <w:t xml:space="preserve">, Rodriguez-Frias F, </w:t>
      </w:r>
      <w:proofErr w:type="spellStart"/>
      <w:r w:rsidRPr="00A94316">
        <w:rPr>
          <w:rFonts w:ascii="Book Antiqua" w:eastAsia="宋体" w:hAnsi="Book Antiqua" w:cs="宋体"/>
          <w:color w:val="000000"/>
          <w:sz w:val="21"/>
          <w:szCs w:val="21"/>
        </w:rPr>
        <w:t>Jardi</w:t>
      </w:r>
      <w:proofErr w:type="spellEnd"/>
      <w:r w:rsidRPr="00A94316">
        <w:rPr>
          <w:rFonts w:ascii="Book Antiqua" w:eastAsia="宋体" w:hAnsi="Book Antiqua" w:cs="宋体"/>
          <w:color w:val="000000"/>
          <w:sz w:val="21"/>
          <w:szCs w:val="21"/>
        </w:rPr>
        <w:t xml:space="preserve"> R, Esteban R. Hepatitis B virus genome variability and disease progression: the impact of pre-core mutants and HBV genotypes.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Clin</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Virol</w:t>
      </w:r>
      <w:proofErr w:type="spellEnd"/>
      <w:r w:rsidRPr="00A94316">
        <w:rPr>
          <w:rFonts w:ascii="Book Antiqua" w:eastAsia="宋体" w:hAnsi="Book Antiqua" w:cs="宋体"/>
          <w:color w:val="000000"/>
          <w:sz w:val="21"/>
          <w:szCs w:val="21"/>
        </w:rPr>
        <w:t> 2005; </w:t>
      </w:r>
      <w:r w:rsidRPr="00A94316">
        <w:rPr>
          <w:rFonts w:ascii="Book Antiqua" w:eastAsia="宋体" w:hAnsi="Book Antiqua" w:cs="宋体"/>
          <w:b/>
          <w:bCs/>
          <w:color w:val="000000"/>
          <w:sz w:val="21"/>
          <w:szCs w:val="21"/>
        </w:rPr>
        <w:t xml:space="preserve">34 </w:t>
      </w:r>
      <w:proofErr w:type="spellStart"/>
      <w:r w:rsidRPr="00A94316">
        <w:rPr>
          <w:rFonts w:ascii="Book Antiqua" w:eastAsia="宋体" w:hAnsi="Book Antiqua" w:cs="宋体"/>
          <w:b/>
          <w:bCs/>
          <w:color w:val="000000"/>
          <w:sz w:val="21"/>
          <w:szCs w:val="21"/>
        </w:rPr>
        <w:t>Suppl</w:t>
      </w:r>
      <w:proofErr w:type="spellEnd"/>
      <w:r w:rsidRPr="00A94316">
        <w:rPr>
          <w:rFonts w:ascii="Book Antiqua" w:eastAsia="宋体" w:hAnsi="Book Antiqua" w:cs="宋体"/>
          <w:b/>
          <w:bCs/>
          <w:color w:val="000000"/>
          <w:sz w:val="21"/>
          <w:szCs w:val="21"/>
        </w:rPr>
        <w:t xml:space="preserve"> 1</w:t>
      </w:r>
      <w:r w:rsidRPr="00A94316">
        <w:rPr>
          <w:rFonts w:ascii="Book Antiqua" w:eastAsia="宋体" w:hAnsi="Book Antiqua" w:cs="宋体"/>
          <w:color w:val="000000"/>
          <w:sz w:val="21"/>
          <w:szCs w:val="21"/>
        </w:rPr>
        <w:t>: S79-S82 [PMID: 16461229]</w:t>
      </w:r>
    </w:p>
    <w:p w14:paraId="005E716E"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13 </w:t>
      </w:r>
      <w:r w:rsidRPr="00A94316">
        <w:rPr>
          <w:rFonts w:ascii="Book Antiqua" w:eastAsia="宋体" w:hAnsi="Book Antiqua" w:cs="宋体"/>
          <w:b/>
          <w:bCs/>
          <w:color w:val="000000"/>
          <w:sz w:val="21"/>
          <w:szCs w:val="21"/>
        </w:rPr>
        <w:t>Chen YM</w:t>
      </w:r>
      <w:r w:rsidRPr="00A94316">
        <w:rPr>
          <w:rFonts w:ascii="Book Antiqua" w:eastAsia="宋体" w:hAnsi="Book Antiqua" w:cs="宋体"/>
          <w:color w:val="000000"/>
          <w:sz w:val="21"/>
          <w:szCs w:val="21"/>
        </w:rPr>
        <w:t xml:space="preserve">, Wu SH, </w:t>
      </w:r>
      <w:proofErr w:type="spellStart"/>
      <w:r w:rsidRPr="00A94316">
        <w:rPr>
          <w:rFonts w:ascii="Book Antiqua" w:eastAsia="宋体" w:hAnsi="Book Antiqua" w:cs="宋体"/>
          <w:color w:val="000000"/>
          <w:sz w:val="21"/>
          <w:szCs w:val="21"/>
        </w:rPr>
        <w:t>Qiu</w:t>
      </w:r>
      <w:proofErr w:type="spellEnd"/>
      <w:r w:rsidRPr="00A94316">
        <w:rPr>
          <w:rFonts w:ascii="Book Antiqua" w:eastAsia="宋体" w:hAnsi="Book Antiqua" w:cs="宋体"/>
          <w:color w:val="000000"/>
          <w:sz w:val="21"/>
          <w:szCs w:val="21"/>
        </w:rPr>
        <w:t xml:space="preserve"> CN, Yu DJ, Wang XJ. Hepatitis B virus </w:t>
      </w:r>
      <w:proofErr w:type="spellStart"/>
      <w:r w:rsidRPr="00A94316">
        <w:rPr>
          <w:rFonts w:ascii="Book Antiqua" w:eastAsia="宋体" w:hAnsi="Book Antiqua" w:cs="宋体"/>
          <w:color w:val="000000"/>
          <w:sz w:val="21"/>
          <w:szCs w:val="21"/>
        </w:rPr>
        <w:t>subgenotype</w:t>
      </w:r>
      <w:proofErr w:type="spellEnd"/>
      <w:r w:rsidRPr="00A94316">
        <w:rPr>
          <w:rFonts w:ascii="Book Antiqua" w:eastAsia="宋体" w:hAnsi="Book Antiqua" w:cs="宋体"/>
          <w:color w:val="000000"/>
          <w:sz w:val="21"/>
          <w:szCs w:val="21"/>
        </w:rPr>
        <w:t xml:space="preserve"> C2- and B2-associated mutation patterns may be responsible for liver cirrhosis and hepatocellular carcinoma, respectively. </w:t>
      </w:r>
      <w:proofErr w:type="spellStart"/>
      <w:r w:rsidRPr="00A94316">
        <w:rPr>
          <w:rFonts w:ascii="Book Antiqua" w:eastAsia="宋体" w:hAnsi="Book Antiqua" w:cs="宋体"/>
          <w:i/>
          <w:iCs/>
          <w:color w:val="000000"/>
          <w:sz w:val="21"/>
          <w:szCs w:val="21"/>
        </w:rPr>
        <w:t>Braz</w:t>
      </w:r>
      <w:proofErr w:type="spellEnd"/>
      <w:r w:rsidRPr="00A94316">
        <w:rPr>
          <w:rFonts w:ascii="Book Antiqua" w:eastAsia="宋体" w:hAnsi="Book Antiqua" w:cs="宋体"/>
          <w:i/>
          <w:iCs/>
          <w:color w:val="000000"/>
          <w:sz w:val="21"/>
          <w:szCs w:val="21"/>
        </w:rPr>
        <w:t xml:space="preserve"> J Med </w:t>
      </w:r>
      <w:proofErr w:type="spellStart"/>
      <w:r w:rsidRPr="00A94316">
        <w:rPr>
          <w:rFonts w:ascii="Book Antiqua" w:eastAsia="宋体" w:hAnsi="Book Antiqua" w:cs="宋体"/>
          <w:i/>
          <w:iCs/>
          <w:color w:val="000000"/>
          <w:sz w:val="21"/>
          <w:szCs w:val="21"/>
        </w:rPr>
        <w:t>Biol</w:t>
      </w:r>
      <w:proofErr w:type="spellEnd"/>
      <w:r w:rsidRPr="00A94316">
        <w:rPr>
          <w:rFonts w:ascii="Book Antiqua" w:eastAsia="宋体" w:hAnsi="Book Antiqua" w:cs="宋体"/>
          <w:i/>
          <w:iCs/>
          <w:color w:val="000000"/>
          <w:sz w:val="21"/>
          <w:szCs w:val="21"/>
        </w:rPr>
        <w:t xml:space="preserve"> Res</w:t>
      </w:r>
      <w:r w:rsidRPr="00A94316">
        <w:rPr>
          <w:rFonts w:ascii="Book Antiqua" w:eastAsia="宋体" w:hAnsi="Book Antiqua" w:cs="宋体"/>
          <w:color w:val="000000"/>
          <w:sz w:val="21"/>
          <w:szCs w:val="21"/>
        </w:rPr>
        <w:t> 2013; </w:t>
      </w:r>
      <w:r w:rsidRPr="00A94316">
        <w:rPr>
          <w:rFonts w:ascii="Book Antiqua" w:eastAsia="宋体" w:hAnsi="Book Antiqua" w:cs="宋体"/>
          <w:b/>
          <w:bCs/>
          <w:color w:val="000000"/>
          <w:sz w:val="21"/>
          <w:szCs w:val="21"/>
        </w:rPr>
        <w:t>46</w:t>
      </w:r>
      <w:r w:rsidRPr="00A94316">
        <w:rPr>
          <w:rFonts w:ascii="Book Antiqua" w:eastAsia="宋体" w:hAnsi="Book Antiqua" w:cs="宋体"/>
          <w:color w:val="000000"/>
          <w:sz w:val="21"/>
          <w:szCs w:val="21"/>
        </w:rPr>
        <w:t>: 614-622 [PMID: 23903686 DOI: 10.1590/1414-431X20133032]</w:t>
      </w:r>
    </w:p>
    <w:p w14:paraId="42324414"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14 </w:t>
      </w:r>
      <w:proofErr w:type="spellStart"/>
      <w:r w:rsidRPr="00A94316">
        <w:rPr>
          <w:rFonts w:ascii="Book Antiqua" w:eastAsia="宋体" w:hAnsi="Book Antiqua" w:cs="宋体"/>
          <w:b/>
          <w:bCs/>
          <w:color w:val="000000"/>
          <w:sz w:val="21"/>
          <w:szCs w:val="21"/>
        </w:rPr>
        <w:t>Sonneveld</w:t>
      </w:r>
      <w:proofErr w:type="spellEnd"/>
      <w:r w:rsidRPr="00A94316">
        <w:rPr>
          <w:rFonts w:ascii="Book Antiqua" w:eastAsia="宋体" w:hAnsi="Book Antiqua" w:cs="宋体"/>
          <w:b/>
          <w:bCs/>
          <w:color w:val="000000"/>
          <w:sz w:val="21"/>
          <w:szCs w:val="21"/>
        </w:rPr>
        <w:t xml:space="preserve"> MJ</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Rijckborst</w:t>
      </w:r>
      <w:proofErr w:type="spellEnd"/>
      <w:r w:rsidRPr="00A94316">
        <w:rPr>
          <w:rFonts w:ascii="Book Antiqua" w:eastAsia="宋体" w:hAnsi="Book Antiqua" w:cs="宋体"/>
          <w:color w:val="000000"/>
          <w:sz w:val="21"/>
          <w:szCs w:val="21"/>
        </w:rPr>
        <w:t xml:space="preserve"> V, </w:t>
      </w:r>
      <w:proofErr w:type="spellStart"/>
      <w:r w:rsidRPr="00A94316">
        <w:rPr>
          <w:rFonts w:ascii="Book Antiqua" w:eastAsia="宋体" w:hAnsi="Book Antiqua" w:cs="宋体"/>
          <w:color w:val="000000"/>
          <w:sz w:val="21"/>
          <w:szCs w:val="21"/>
        </w:rPr>
        <w:t>Zeuzem</w:t>
      </w:r>
      <w:proofErr w:type="spellEnd"/>
      <w:r w:rsidRPr="00A94316">
        <w:rPr>
          <w:rFonts w:ascii="Book Antiqua" w:eastAsia="宋体" w:hAnsi="Book Antiqua" w:cs="宋体"/>
          <w:color w:val="000000"/>
          <w:sz w:val="21"/>
          <w:szCs w:val="21"/>
        </w:rPr>
        <w:t xml:space="preserve"> S, </w:t>
      </w:r>
      <w:proofErr w:type="spellStart"/>
      <w:r w:rsidRPr="00A94316">
        <w:rPr>
          <w:rFonts w:ascii="Book Antiqua" w:eastAsia="宋体" w:hAnsi="Book Antiqua" w:cs="宋体"/>
          <w:color w:val="000000"/>
          <w:sz w:val="21"/>
          <w:szCs w:val="21"/>
        </w:rPr>
        <w:t>Heathcote</w:t>
      </w:r>
      <w:proofErr w:type="spellEnd"/>
      <w:r w:rsidRPr="00A94316">
        <w:rPr>
          <w:rFonts w:ascii="Book Antiqua" w:eastAsia="宋体" w:hAnsi="Book Antiqua" w:cs="宋体"/>
          <w:color w:val="000000"/>
          <w:sz w:val="21"/>
          <w:szCs w:val="21"/>
        </w:rPr>
        <w:t xml:space="preserve"> EJ, Simon K, </w:t>
      </w:r>
      <w:proofErr w:type="spellStart"/>
      <w:r w:rsidRPr="00A94316">
        <w:rPr>
          <w:rFonts w:ascii="Book Antiqua" w:eastAsia="宋体" w:hAnsi="Book Antiqua" w:cs="宋体"/>
          <w:color w:val="000000"/>
          <w:sz w:val="21"/>
          <w:szCs w:val="21"/>
        </w:rPr>
        <w:t>Senturk</w:t>
      </w:r>
      <w:proofErr w:type="spellEnd"/>
      <w:r w:rsidRPr="00A94316">
        <w:rPr>
          <w:rFonts w:ascii="Book Antiqua" w:eastAsia="宋体" w:hAnsi="Book Antiqua" w:cs="宋体"/>
          <w:color w:val="000000"/>
          <w:sz w:val="21"/>
          <w:szCs w:val="21"/>
        </w:rPr>
        <w:t xml:space="preserve"> H, Pas SD, Hansen BE, Janssen HL. Presence of </w:t>
      </w:r>
      <w:proofErr w:type="spellStart"/>
      <w:r w:rsidRPr="00A94316">
        <w:rPr>
          <w:rFonts w:ascii="Book Antiqua" w:eastAsia="宋体" w:hAnsi="Book Antiqua" w:cs="宋体"/>
          <w:color w:val="000000"/>
          <w:sz w:val="21"/>
          <w:szCs w:val="21"/>
        </w:rPr>
        <w:t>precore</w:t>
      </w:r>
      <w:proofErr w:type="spellEnd"/>
      <w:r w:rsidRPr="00A94316">
        <w:rPr>
          <w:rFonts w:ascii="Book Antiqua" w:eastAsia="宋体" w:hAnsi="Book Antiqua" w:cs="宋体"/>
          <w:color w:val="000000"/>
          <w:sz w:val="21"/>
          <w:szCs w:val="21"/>
        </w:rPr>
        <w:t xml:space="preserve"> and core promoter mutants limits the probability of response to </w:t>
      </w:r>
      <w:proofErr w:type="spellStart"/>
      <w:r w:rsidRPr="00A94316">
        <w:rPr>
          <w:rFonts w:ascii="Book Antiqua" w:eastAsia="宋体" w:hAnsi="Book Antiqua" w:cs="宋体"/>
          <w:color w:val="000000"/>
          <w:sz w:val="21"/>
          <w:szCs w:val="21"/>
        </w:rPr>
        <w:t>peginterferon</w:t>
      </w:r>
      <w:proofErr w:type="spellEnd"/>
      <w:r w:rsidRPr="00A94316">
        <w:rPr>
          <w:rFonts w:ascii="Book Antiqua" w:eastAsia="宋体" w:hAnsi="Book Antiqua" w:cs="宋体"/>
          <w:color w:val="000000"/>
          <w:sz w:val="21"/>
          <w:szCs w:val="21"/>
        </w:rPr>
        <w:t xml:space="preserve"> in hepatitis B e antigen-positive chronic hepatitis B.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2012; </w:t>
      </w:r>
      <w:r w:rsidRPr="00A94316">
        <w:rPr>
          <w:rFonts w:ascii="Book Antiqua" w:eastAsia="宋体" w:hAnsi="Book Antiqua" w:cs="宋体"/>
          <w:b/>
          <w:bCs/>
          <w:color w:val="000000"/>
          <w:sz w:val="21"/>
          <w:szCs w:val="21"/>
        </w:rPr>
        <w:t>56</w:t>
      </w:r>
      <w:r w:rsidRPr="00A94316">
        <w:rPr>
          <w:rFonts w:ascii="Book Antiqua" w:eastAsia="宋体" w:hAnsi="Book Antiqua" w:cs="宋体"/>
          <w:color w:val="000000"/>
          <w:sz w:val="21"/>
          <w:szCs w:val="21"/>
        </w:rPr>
        <w:t>: 67-75 [PMID: 22307831 DOI: 10.1002/hep.25636]</w:t>
      </w:r>
    </w:p>
    <w:p w14:paraId="1D6A992C"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15 </w:t>
      </w:r>
      <w:proofErr w:type="spellStart"/>
      <w:r w:rsidRPr="00A94316">
        <w:rPr>
          <w:rFonts w:ascii="Book Antiqua" w:eastAsia="宋体" w:hAnsi="Book Antiqua" w:cs="宋体"/>
          <w:b/>
          <w:bCs/>
          <w:color w:val="000000"/>
          <w:sz w:val="21"/>
          <w:szCs w:val="21"/>
        </w:rPr>
        <w:t>Tacke</w:t>
      </w:r>
      <w:proofErr w:type="spellEnd"/>
      <w:r w:rsidRPr="00A94316">
        <w:rPr>
          <w:rFonts w:ascii="Book Antiqua" w:eastAsia="宋体" w:hAnsi="Book Antiqua" w:cs="宋体"/>
          <w:b/>
          <w:bCs/>
          <w:color w:val="000000"/>
          <w:sz w:val="21"/>
          <w:szCs w:val="21"/>
        </w:rPr>
        <w:t xml:space="preserve"> F</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Gehrke</w:t>
      </w:r>
      <w:proofErr w:type="spellEnd"/>
      <w:r w:rsidRPr="00A94316">
        <w:rPr>
          <w:rFonts w:ascii="Book Antiqua" w:eastAsia="宋体" w:hAnsi="Book Antiqua" w:cs="宋体"/>
          <w:color w:val="000000"/>
          <w:sz w:val="21"/>
          <w:szCs w:val="21"/>
        </w:rPr>
        <w:t xml:space="preserve"> C, </w:t>
      </w:r>
      <w:proofErr w:type="spellStart"/>
      <w:r w:rsidRPr="00A94316">
        <w:rPr>
          <w:rFonts w:ascii="Book Antiqua" w:eastAsia="宋体" w:hAnsi="Book Antiqua" w:cs="宋体"/>
          <w:color w:val="000000"/>
          <w:sz w:val="21"/>
          <w:szCs w:val="21"/>
        </w:rPr>
        <w:t>Luedde</w:t>
      </w:r>
      <w:proofErr w:type="spellEnd"/>
      <w:r w:rsidRPr="00A94316">
        <w:rPr>
          <w:rFonts w:ascii="Book Antiqua" w:eastAsia="宋体" w:hAnsi="Book Antiqua" w:cs="宋体"/>
          <w:color w:val="000000"/>
          <w:sz w:val="21"/>
          <w:szCs w:val="21"/>
        </w:rPr>
        <w:t xml:space="preserve"> T, Heim A, </w:t>
      </w:r>
      <w:proofErr w:type="spellStart"/>
      <w:r w:rsidRPr="00A94316">
        <w:rPr>
          <w:rFonts w:ascii="Book Antiqua" w:eastAsia="宋体" w:hAnsi="Book Antiqua" w:cs="宋体"/>
          <w:color w:val="000000"/>
          <w:sz w:val="21"/>
          <w:szCs w:val="21"/>
        </w:rPr>
        <w:t>Manns</w:t>
      </w:r>
      <w:proofErr w:type="spellEnd"/>
      <w:r w:rsidRPr="00A94316">
        <w:rPr>
          <w:rFonts w:ascii="Book Antiqua" w:eastAsia="宋体" w:hAnsi="Book Antiqua" w:cs="宋体"/>
          <w:color w:val="000000"/>
          <w:sz w:val="21"/>
          <w:szCs w:val="21"/>
        </w:rPr>
        <w:t xml:space="preserve"> MP, </w:t>
      </w:r>
      <w:proofErr w:type="spellStart"/>
      <w:r w:rsidRPr="00A94316">
        <w:rPr>
          <w:rFonts w:ascii="Book Antiqua" w:eastAsia="宋体" w:hAnsi="Book Antiqua" w:cs="宋体"/>
          <w:color w:val="000000"/>
          <w:sz w:val="21"/>
          <w:szCs w:val="21"/>
        </w:rPr>
        <w:t>Trautwein</w:t>
      </w:r>
      <w:proofErr w:type="spellEnd"/>
      <w:r w:rsidRPr="00A94316">
        <w:rPr>
          <w:rFonts w:ascii="Book Antiqua" w:eastAsia="宋体" w:hAnsi="Book Antiqua" w:cs="宋体"/>
          <w:color w:val="000000"/>
          <w:sz w:val="21"/>
          <w:szCs w:val="21"/>
        </w:rPr>
        <w:t xml:space="preserve"> C. Basal core promoter and </w:t>
      </w:r>
      <w:proofErr w:type="spellStart"/>
      <w:r w:rsidRPr="00A94316">
        <w:rPr>
          <w:rFonts w:ascii="Book Antiqua" w:eastAsia="宋体" w:hAnsi="Book Antiqua" w:cs="宋体"/>
          <w:color w:val="000000"/>
          <w:sz w:val="21"/>
          <w:szCs w:val="21"/>
        </w:rPr>
        <w:t>precore</w:t>
      </w:r>
      <w:proofErr w:type="spellEnd"/>
      <w:r w:rsidRPr="00A94316">
        <w:rPr>
          <w:rFonts w:ascii="Book Antiqua" w:eastAsia="宋体" w:hAnsi="Book Antiqua" w:cs="宋体"/>
          <w:color w:val="000000"/>
          <w:sz w:val="21"/>
          <w:szCs w:val="21"/>
        </w:rPr>
        <w:t xml:space="preserve"> mutations in the hepatitis B virus genome enhance replication efficacy of Lamivudine-resistant mutants.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Virol</w:t>
      </w:r>
      <w:proofErr w:type="spellEnd"/>
      <w:r w:rsidRPr="00A94316">
        <w:rPr>
          <w:rFonts w:ascii="Book Antiqua" w:eastAsia="宋体" w:hAnsi="Book Antiqua" w:cs="宋体"/>
          <w:color w:val="000000"/>
          <w:sz w:val="21"/>
          <w:szCs w:val="21"/>
        </w:rPr>
        <w:t> 2004; </w:t>
      </w:r>
      <w:r w:rsidRPr="00A94316">
        <w:rPr>
          <w:rFonts w:ascii="Book Antiqua" w:eastAsia="宋体" w:hAnsi="Book Antiqua" w:cs="宋体"/>
          <w:b/>
          <w:bCs/>
          <w:color w:val="000000"/>
          <w:sz w:val="21"/>
          <w:szCs w:val="21"/>
        </w:rPr>
        <w:t>78</w:t>
      </w:r>
      <w:r w:rsidRPr="00A94316">
        <w:rPr>
          <w:rFonts w:ascii="Book Antiqua" w:eastAsia="宋体" w:hAnsi="Book Antiqua" w:cs="宋体"/>
          <w:color w:val="000000"/>
          <w:sz w:val="21"/>
          <w:szCs w:val="21"/>
        </w:rPr>
        <w:t>: 8524-8535 [PMID: 15280461 DOI: 10.1128/JVI.78.16.8524-8535.2004]</w:t>
      </w:r>
    </w:p>
    <w:p w14:paraId="1D82F00C"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16 </w:t>
      </w:r>
      <w:r w:rsidRPr="00A94316">
        <w:rPr>
          <w:rFonts w:ascii="Book Antiqua" w:eastAsia="宋体" w:hAnsi="Book Antiqua" w:cs="宋体"/>
          <w:b/>
          <w:bCs/>
          <w:color w:val="000000"/>
          <w:sz w:val="21"/>
          <w:szCs w:val="21"/>
        </w:rPr>
        <w:t>Kim DW</w:t>
      </w:r>
      <w:r w:rsidRPr="00A94316">
        <w:rPr>
          <w:rFonts w:ascii="Book Antiqua" w:eastAsia="宋体" w:hAnsi="Book Antiqua" w:cs="宋体"/>
          <w:color w:val="000000"/>
          <w:sz w:val="21"/>
          <w:szCs w:val="21"/>
        </w:rPr>
        <w:t xml:space="preserve">, Lee SA, Hwang ES, Kook YH, Kim BJ. Naturally occurring </w:t>
      </w:r>
      <w:proofErr w:type="spellStart"/>
      <w:r w:rsidRPr="00A94316">
        <w:rPr>
          <w:rFonts w:ascii="Book Antiqua" w:eastAsia="宋体" w:hAnsi="Book Antiqua" w:cs="宋体"/>
          <w:color w:val="000000"/>
          <w:sz w:val="21"/>
          <w:szCs w:val="21"/>
        </w:rPr>
        <w:t>precore</w:t>
      </w:r>
      <w:proofErr w:type="spellEnd"/>
      <w:r w:rsidRPr="00A94316">
        <w:rPr>
          <w:rFonts w:ascii="Book Antiqua" w:eastAsia="宋体" w:hAnsi="Book Antiqua" w:cs="宋体"/>
          <w:color w:val="000000"/>
          <w:sz w:val="21"/>
          <w:szCs w:val="21"/>
        </w:rPr>
        <w:t>/core region mutations of hepatitis B virus genotype C related to hepatocellular carcinoma. </w:t>
      </w:r>
      <w:proofErr w:type="spellStart"/>
      <w:r w:rsidRPr="00A94316">
        <w:rPr>
          <w:rFonts w:ascii="Book Antiqua" w:eastAsia="宋体" w:hAnsi="Book Antiqua" w:cs="宋体"/>
          <w:i/>
          <w:iCs/>
          <w:color w:val="000000"/>
          <w:sz w:val="21"/>
          <w:szCs w:val="21"/>
        </w:rPr>
        <w:t>PLoS</w:t>
      </w:r>
      <w:proofErr w:type="spellEnd"/>
      <w:r w:rsidRPr="00A94316">
        <w:rPr>
          <w:rFonts w:ascii="Book Antiqua" w:eastAsia="宋体" w:hAnsi="Book Antiqua" w:cs="宋体"/>
          <w:i/>
          <w:iCs/>
          <w:color w:val="000000"/>
          <w:sz w:val="21"/>
          <w:szCs w:val="21"/>
        </w:rPr>
        <w:t xml:space="preserve"> One</w:t>
      </w:r>
      <w:r w:rsidRPr="00A94316">
        <w:rPr>
          <w:rFonts w:ascii="Book Antiqua" w:eastAsia="宋体" w:hAnsi="Book Antiqua" w:cs="宋体"/>
          <w:color w:val="000000"/>
          <w:sz w:val="21"/>
          <w:szCs w:val="21"/>
        </w:rPr>
        <w:t> 2012; </w:t>
      </w:r>
      <w:r w:rsidRPr="00A94316">
        <w:rPr>
          <w:rFonts w:ascii="Book Antiqua" w:eastAsia="宋体" w:hAnsi="Book Antiqua" w:cs="宋体"/>
          <w:b/>
          <w:bCs/>
          <w:color w:val="000000"/>
          <w:sz w:val="21"/>
          <w:szCs w:val="21"/>
        </w:rPr>
        <w:t>7</w:t>
      </w:r>
      <w:r w:rsidRPr="00A94316">
        <w:rPr>
          <w:rFonts w:ascii="Book Antiqua" w:eastAsia="宋体" w:hAnsi="Book Antiqua" w:cs="宋体"/>
          <w:color w:val="000000"/>
          <w:sz w:val="21"/>
          <w:szCs w:val="21"/>
        </w:rPr>
        <w:t>: e47372 [PMID: 23071796 DOI: 10.1371/journal.pone.0047372]</w:t>
      </w:r>
    </w:p>
    <w:p w14:paraId="433FC5A4"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17 </w:t>
      </w:r>
      <w:proofErr w:type="spellStart"/>
      <w:r w:rsidRPr="00A94316">
        <w:rPr>
          <w:rFonts w:ascii="Book Antiqua" w:eastAsia="宋体" w:hAnsi="Book Antiqua" w:cs="宋体"/>
          <w:b/>
          <w:bCs/>
          <w:color w:val="000000"/>
          <w:sz w:val="21"/>
          <w:szCs w:val="21"/>
        </w:rPr>
        <w:t>Lampertico</w:t>
      </w:r>
      <w:proofErr w:type="spellEnd"/>
      <w:r w:rsidRPr="00A94316">
        <w:rPr>
          <w:rFonts w:ascii="Book Antiqua" w:eastAsia="宋体" w:hAnsi="Book Antiqua" w:cs="宋体"/>
          <w:b/>
          <w:bCs/>
          <w:color w:val="000000"/>
          <w:sz w:val="21"/>
          <w:szCs w:val="21"/>
        </w:rPr>
        <w:t xml:space="preserve"> P</w:t>
      </w:r>
      <w:r w:rsidRPr="00A94316">
        <w:rPr>
          <w:rFonts w:ascii="Book Antiqua" w:eastAsia="宋体" w:hAnsi="Book Antiqua" w:cs="宋体"/>
          <w:color w:val="000000"/>
          <w:sz w:val="21"/>
          <w:szCs w:val="21"/>
        </w:rPr>
        <w:t xml:space="preserve">, Del </w:t>
      </w:r>
      <w:proofErr w:type="spellStart"/>
      <w:r w:rsidRPr="00A94316">
        <w:rPr>
          <w:rFonts w:ascii="Book Antiqua" w:eastAsia="宋体" w:hAnsi="Book Antiqua" w:cs="宋体"/>
          <w:color w:val="000000"/>
          <w:sz w:val="21"/>
          <w:szCs w:val="21"/>
        </w:rPr>
        <w:t>Ninno</w:t>
      </w:r>
      <w:proofErr w:type="spellEnd"/>
      <w:r w:rsidRPr="00A94316">
        <w:rPr>
          <w:rFonts w:ascii="Book Antiqua" w:eastAsia="宋体" w:hAnsi="Book Antiqua" w:cs="宋体"/>
          <w:color w:val="000000"/>
          <w:sz w:val="21"/>
          <w:szCs w:val="21"/>
        </w:rPr>
        <w:t xml:space="preserve"> E, </w:t>
      </w:r>
      <w:proofErr w:type="spellStart"/>
      <w:r w:rsidRPr="00A94316">
        <w:rPr>
          <w:rFonts w:ascii="Book Antiqua" w:eastAsia="宋体" w:hAnsi="Book Antiqua" w:cs="宋体"/>
          <w:color w:val="000000"/>
          <w:sz w:val="21"/>
          <w:szCs w:val="21"/>
        </w:rPr>
        <w:t>Viganò</w:t>
      </w:r>
      <w:proofErr w:type="spellEnd"/>
      <w:r w:rsidRPr="00A94316">
        <w:rPr>
          <w:rFonts w:ascii="Book Antiqua" w:eastAsia="宋体" w:hAnsi="Book Antiqua" w:cs="宋体"/>
          <w:color w:val="000000"/>
          <w:sz w:val="21"/>
          <w:szCs w:val="21"/>
        </w:rPr>
        <w:t xml:space="preserve"> M, Romeo R, Donato MF, </w:t>
      </w:r>
      <w:proofErr w:type="spellStart"/>
      <w:r w:rsidRPr="00A94316">
        <w:rPr>
          <w:rFonts w:ascii="Book Antiqua" w:eastAsia="宋体" w:hAnsi="Book Antiqua" w:cs="宋体"/>
          <w:color w:val="000000"/>
          <w:sz w:val="21"/>
          <w:szCs w:val="21"/>
        </w:rPr>
        <w:t>Sablon</w:t>
      </w:r>
      <w:proofErr w:type="spellEnd"/>
      <w:r w:rsidRPr="00A94316">
        <w:rPr>
          <w:rFonts w:ascii="Book Antiqua" w:eastAsia="宋体" w:hAnsi="Book Antiqua" w:cs="宋体"/>
          <w:color w:val="000000"/>
          <w:sz w:val="21"/>
          <w:szCs w:val="21"/>
        </w:rPr>
        <w:t xml:space="preserve"> E, </w:t>
      </w:r>
      <w:proofErr w:type="spellStart"/>
      <w:r w:rsidRPr="00A94316">
        <w:rPr>
          <w:rFonts w:ascii="Book Antiqua" w:eastAsia="宋体" w:hAnsi="Book Antiqua" w:cs="宋体"/>
          <w:color w:val="000000"/>
          <w:sz w:val="21"/>
          <w:szCs w:val="21"/>
        </w:rPr>
        <w:t>Morabito</w:t>
      </w:r>
      <w:proofErr w:type="spellEnd"/>
      <w:r w:rsidRPr="00A94316">
        <w:rPr>
          <w:rFonts w:ascii="Book Antiqua" w:eastAsia="宋体" w:hAnsi="Book Antiqua" w:cs="宋体"/>
          <w:color w:val="000000"/>
          <w:sz w:val="21"/>
          <w:szCs w:val="21"/>
        </w:rPr>
        <w:t xml:space="preserve"> A, Colombo M. Long-term suppression of hepatitis B e antigen-negative chronic hepatitis B by 24-month interferon therapy.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2003; </w:t>
      </w:r>
      <w:r w:rsidRPr="00A94316">
        <w:rPr>
          <w:rFonts w:ascii="Book Antiqua" w:eastAsia="宋体" w:hAnsi="Book Antiqua" w:cs="宋体"/>
          <w:b/>
          <w:bCs/>
          <w:color w:val="000000"/>
          <w:sz w:val="21"/>
          <w:szCs w:val="21"/>
        </w:rPr>
        <w:t>37</w:t>
      </w:r>
      <w:r w:rsidRPr="00A94316">
        <w:rPr>
          <w:rFonts w:ascii="Book Antiqua" w:eastAsia="宋体" w:hAnsi="Book Antiqua" w:cs="宋体"/>
          <w:color w:val="000000"/>
          <w:sz w:val="21"/>
          <w:szCs w:val="21"/>
        </w:rPr>
        <w:t>: 756-763 [PMID: 12668967 DOI: 10.1053/jhep.2003.50148]</w:t>
      </w:r>
    </w:p>
    <w:p w14:paraId="008DF0C9"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18 </w:t>
      </w:r>
      <w:r w:rsidRPr="00A94316">
        <w:rPr>
          <w:rFonts w:ascii="Book Antiqua" w:eastAsia="宋体" w:hAnsi="Book Antiqua" w:cs="宋体"/>
          <w:b/>
          <w:bCs/>
          <w:color w:val="000000"/>
          <w:sz w:val="21"/>
          <w:szCs w:val="21"/>
        </w:rPr>
        <w:t>Lin CS</w:t>
      </w:r>
      <w:r w:rsidRPr="00A94316">
        <w:rPr>
          <w:rFonts w:ascii="Book Antiqua" w:eastAsia="宋体" w:hAnsi="Book Antiqua" w:cs="宋体"/>
          <w:color w:val="000000"/>
          <w:sz w:val="21"/>
          <w:szCs w:val="21"/>
        </w:rPr>
        <w:t xml:space="preserve">, Chang CS, Yang SS, </w:t>
      </w:r>
      <w:proofErr w:type="spellStart"/>
      <w:r w:rsidRPr="00A94316">
        <w:rPr>
          <w:rFonts w:ascii="Book Antiqua" w:eastAsia="宋体" w:hAnsi="Book Antiqua" w:cs="宋体"/>
          <w:color w:val="000000"/>
          <w:sz w:val="21"/>
          <w:szCs w:val="21"/>
        </w:rPr>
        <w:t>Yeh</w:t>
      </w:r>
      <w:proofErr w:type="spellEnd"/>
      <w:r w:rsidRPr="00A94316">
        <w:rPr>
          <w:rFonts w:ascii="Book Antiqua" w:eastAsia="宋体" w:hAnsi="Book Antiqua" w:cs="宋体"/>
          <w:color w:val="000000"/>
          <w:sz w:val="21"/>
          <w:szCs w:val="21"/>
        </w:rPr>
        <w:t xml:space="preserve"> HZ, Lin CW. Retrospective evaluation of serum markers APRI and AST/ALT for assessing liver fibrosis and cirrhosis in chronic hepatitis B and C patients with hepatocellular carcinoma. </w:t>
      </w:r>
      <w:r w:rsidRPr="00A94316">
        <w:rPr>
          <w:rFonts w:ascii="Book Antiqua" w:eastAsia="宋体" w:hAnsi="Book Antiqua" w:cs="宋体"/>
          <w:i/>
          <w:iCs/>
          <w:color w:val="000000"/>
          <w:sz w:val="21"/>
          <w:szCs w:val="21"/>
        </w:rPr>
        <w:t>Intern Med</w:t>
      </w:r>
      <w:r w:rsidRPr="00A94316">
        <w:rPr>
          <w:rFonts w:ascii="Book Antiqua" w:eastAsia="宋体" w:hAnsi="Book Antiqua" w:cs="宋体"/>
          <w:color w:val="000000"/>
          <w:sz w:val="21"/>
          <w:szCs w:val="21"/>
        </w:rPr>
        <w:t> 2008; </w:t>
      </w:r>
      <w:r w:rsidRPr="00A94316">
        <w:rPr>
          <w:rFonts w:ascii="Book Antiqua" w:eastAsia="宋体" w:hAnsi="Book Antiqua" w:cs="宋体"/>
          <w:b/>
          <w:bCs/>
          <w:color w:val="000000"/>
          <w:sz w:val="21"/>
          <w:szCs w:val="21"/>
        </w:rPr>
        <w:t>47</w:t>
      </w:r>
      <w:r w:rsidRPr="00A94316">
        <w:rPr>
          <w:rFonts w:ascii="Book Antiqua" w:eastAsia="宋体" w:hAnsi="Book Antiqua" w:cs="宋体"/>
          <w:color w:val="000000"/>
          <w:sz w:val="21"/>
          <w:szCs w:val="21"/>
        </w:rPr>
        <w:t>: 569-575 [PMID: 18379139]</w:t>
      </w:r>
    </w:p>
    <w:p w14:paraId="605AF814"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19 </w:t>
      </w:r>
      <w:r w:rsidRPr="00A94316">
        <w:rPr>
          <w:rFonts w:ascii="Book Antiqua" w:eastAsia="宋体" w:hAnsi="Book Antiqua" w:cs="宋体"/>
          <w:b/>
          <w:bCs/>
          <w:color w:val="000000"/>
          <w:sz w:val="21"/>
          <w:szCs w:val="21"/>
        </w:rPr>
        <w:t>Tseng PL</w:t>
      </w:r>
      <w:r w:rsidRPr="00A94316">
        <w:rPr>
          <w:rFonts w:ascii="Book Antiqua" w:eastAsia="宋体" w:hAnsi="Book Antiqua" w:cs="宋体"/>
          <w:color w:val="000000"/>
          <w:sz w:val="21"/>
          <w:szCs w:val="21"/>
        </w:rPr>
        <w:t>, Wang JH, Hung CH, Tung HD, Chen TM, Huang WS, Liu SL, Hu TH, Lee CM, Lu SN. Comparisons of noninvasive indices based on daily practice parameters for predicting liver cirrhosis in chronic hepatitis B and hepatitis C patients in hospital and community populations. </w:t>
      </w:r>
      <w:r w:rsidRPr="00A94316">
        <w:rPr>
          <w:rFonts w:ascii="Book Antiqua" w:eastAsia="宋体" w:hAnsi="Book Antiqua" w:cs="宋体"/>
          <w:i/>
          <w:iCs/>
          <w:color w:val="000000"/>
          <w:sz w:val="21"/>
          <w:szCs w:val="21"/>
        </w:rPr>
        <w:t xml:space="preserve">Kaohsiung J Med </w:t>
      </w:r>
      <w:proofErr w:type="spellStart"/>
      <w:r w:rsidRPr="00A94316">
        <w:rPr>
          <w:rFonts w:ascii="Book Antiqua" w:eastAsia="宋体" w:hAnsi="Book Antiqua" w:cs="宋体"/>
          <w:i/>
          <w:iCs/>
          <w:color w:val="000000"/>
          <w:sz w:val="21"/>
          <w:szCs w:val="21"/>
        </w:rPr>
        <w:t>Sci</w:t>
      </w:r>
      <w:proofErr w:type="spellEnd"/>
      <w:r w:rsidRPr="00A94316">
        <w:rPr>
          <w:rFonts w:ascii="Book Antiqua" w:eastAsia="宋体" w:hAnsi="Book Antiqua" w:cs="宋体"/>
          <w:color w:val="000000"/>
          <w:sz w:val="21"/>
          <w:szCs w:val="21"/>
        </w:rPr>
        <w:t> 2013; </w:t>
      </w:r>
      <w:r w:rsidRPr="00A94316">
        <w:rPr>
          <w:rFonts w:ascii="Book Antiqua" w:eastAsia="宋体" w:hAnsi="Book Antiqua" w:cs="宋体"/>
          <w:b/>
          <w:bCs/>
          <w:color w:val="000000"/>
          <w:sz w:val="21"/>
          <w:szCs w:val="21"/>
        </w:rPr>
        <w:t>29</w:t>
      </w:r>
      <w:r w:rsidRPr="00A94316">
        <w:rPr>
          <w:rFonts w:ascii="Book Antiqua" w:eastAsia="宋体" w:hAnsi="Book Antiqua" w:cs="宋体"/>
          <w:color w:val="000000"/>
          <w:sz w:val="21"/>
          <w:szCs w:val="21"/>
        </w:rPr>
        <w:t>: 385-395 [PMID: 23768703 DOI: 10.1016/j.kjms.2012.11.007]</w:t>
      </w:r>
    </w:p>
    <w:p w14:paraId="1CEC05CA"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20 </w:t>
      </w:r>
      <w:r w:rsidRPr="00A94316">
        <w:rPr>
          <w:rFonts w:ascii="Book Antiqua" w:eastAsia="宋体" w:hAnsi="Book Antiqua" w:cs="宋体"/>
          <w:b/>
          <w:bCs/>
          <w:color w:val="000000"/>
          <w:sz w:val="21"/>
          <w:szCs w:val="21"/>
        </w:rPr>
        <w:t>Wong GL</w:t>
      </w:r>
      <w:r w:rsidRPr="00A94316">
        <w:rPr>
          <w:rFonts w:ascii="Book Antiqua" w:eastAsia="宋体" w:hAnsi="Book Antiqua" w:cs="宋体"/>
          <w:color w:val="000000"/>
          <w:sz w:val="21"/>
          <w:szCs w:val="21"/>
        </w:rPr>
        <w:t xml:space="preserve">, Wong VW, Choi PC, Chan AW, Chan HL. Development of a non-invasive algorithm with transient </w:t>
      </w:r>
      <w:proofErr w:type="spellStart"/>
      <w:r w:rsidRPr="00A94316">
        <w:rPr>
          <w:rFonts w:ascii="Book Antiqua" w:eastAsia="宋体" w:hAnsi="Book Antiqua" w:cs="宋体"/>
          <w:color w:val="000000"/>
          <w:sz w:val="21"/>
          <w:szCs w:val="21"/>
        </w:rPr>
        <w:t>elastography</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Fibroscan</w:t>
      </w:r>
      <w:proofErr w:type="spellEnd"/>
      <w:r w:rsidRPr="00A94316">
        <w:rPr>
          <w:rFonts w:ascii="Book Antiqua" w:eastAsia="宋体" w:hAnsi="Book Antiqua" w:cs="宋体"/>
          <w:color w:val="000000"/>
          <w:sz w:val="21"/>
          <w:szCs w:val="21"/>
        </w:rPr>
        <w:t xml:space="preserve">) and serum test formula for advanced </w:t>
      </w:r>
      <w:r w:rsidRPr="00A94316">
        <w:rPr>
          <w:rFonts w:ascii="Book Antiqua" w:eastAsia="宋体" w:hAnsi="Book Antiqua" w:cs="宋体"/>
          <w:color w:val="000000"/>
          <w:sz w:val="21"/>
          <w:szCs w:val="21"/>
        </w:rPr>
        <w:lastRenderedPageBreak/>
        <w:t>liver fibrosis in chronic hepatitis B. </w:t>
      </w:r>
      <w:r w:rsidRPr="00A94316">
        <w:rPr>
          <w:rFonts w:ascii="Book Antiqua" w:eastAsia="宋体" w:hAnsi="Book Antiqua" w:cs="宋体"/>
          <w:i/>
          <w:iCs/>
          <w:color w:val="000000"/>
          <w:sz w:val="21"/>
          <w:szCs w:val="21"/>
        </w:rPr>
        <w:t xml:space="preserve">Aliment </w:t>
      </w:r>
      <w:proofErr w:type="spellStart"/>
      <w:r w:rsidRPr="00A94316">
        <w:rPr>
          <w:rFonts w:ascii="Book Antiqua" w:eastAsia="宋体" w:hAnsi="Book Antiqua" w:cs="宋体"/>
          <w:i/>
          <w:iCs/>
          <w:color w:val="000000"/>
          <w:sz w:val="21"/>
          <w:szCs w:val="21"/>
        </w:rPr>
        <w:t>Pharmacol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Ther</w:t>
      </w:r>
      <w:proofErr w:type="spellEnd"/>
      <w:r w:rsidRPr="00A94316">
        <w:rPr>
          <w:rFonts w:ascii="Book Antiqua" w:eastAsia="宋体" w:hAnsi="Book Antiqua" w:cs="宋体"/>
          <w:color w:val="000000"/>
          <w:sz w:val="21"/>
          <w:szCs w:val="21"/>
        </w:rPr>
        <w:t> 2010; </w:t>
      </w:r>
      <w:r w:rsidRPr="00A94316">
        <w:rPr>
          <w:rFonts w:ascii="Book Antiqua" w:eastAsia="宋体" w:hAnsi="Book Antiqua" w:cs="宋体"/>
          <w:b/>
          <w:bCs/>
          <w:color w:val="000000"/>
          <w:sz w:val="21"/>
          <w:szCs w:val="21"/>
        </w:rPr>
        <w:t>31</w:t>
      </w:r>
      <w:r w:rsidRPr="00A94316">
        <w:rPr>
          <w:rFonts w:ascii="Book Antiqua" w:eastAsia="宋体" w:hAnsi="Book Antiqua" w:cs="宋体"/>
          <w:color w:val="000000"/>
          <w:sz w:val="21"/>
          <w:szCs w:val="21"/>
        </w:rPr>
        <w:t>: 1095-1103 [PMID: 20180785 DOI: 10.1111/j.1365-2036.2010.04276.x]</w:t>
      </w:r>
    </w:p>
    <w:p w14:paraId="25A6D241"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21 </w:t>
      </w:r>
      <w:r w:rsidRPr="00A94316">
        <w:rPr>
          <w:rFonts w:ascii="Book Antiqua" w:eastAsia="宋体" w:hAnsi="Book Antiqua" w:cs="宋体"/>
          <w:b/>
          <w:bCs/>
          <w:color w:val="000000"/>
          <w:sz w:val="21"/>
          <w:szCs w:val="21"/>
        </w:rPr>
        <w:t>Chon YE</w:t>
      </w:r>
      <w:r w:rsidRPr="00A94316">
        <w:rPr>
          <w:rFonts w:ascii="Book Antiqua" w:eastAsia="宋体" w:hAnsi="Book Antiqua" w:cs="宋体"/>
          <w:color w:val="000000"/>
          <w:sz w:val="21"/>
          <w:szCs w:val="21"/>
        </w:rPr>
        <w:t xml:space="preserve">, Choi EH, Song KJ, Park JY, Kim do Y, Han KH, Chon CY, </w:t>
      </w:r>
      <w:proofErr w:type="spellStart"/>
      <w:r w:rsidRPr="00A94316">
        <w:rPr>
          <w:rFonts w:ascii="Book Antiqua" w:eastAsia="宋体" w:hAnsi="Book Antiqua" w:cs="宋体"/>
          <w:color w:val="000000"/>
          <w:sz w:val="21"/>
          <w:szCs w:val="21"/>
        </w:rPr>
        <w:t>Ahn</w:t>
      </w:r>
      <w:proofErr w:type="spellEnd"/>
      <w:r w:rsidRPr="00A94316">
        <w:rPr>
          <w:rFonts w:ascii="Book Antiqua" w:eastAsia="宋体" w:hAnsi="Book Antiqua" w:cs="宋体"/>
          <w:color w:val="000000"/>
          <w:sz w:val="21"/>
          <w:szCs w:val="21"/>
        </w:rPr>
        <w:t xml:space="preserve"> SH, Kim SU. Performance of transient </w:t>
      </w:r>
      <w:proofErr w:type="spellStart"/>
      <w:r w:rsidRPr="00A94316">
        <w:rPr>
          <w:rFonts w:ascii="Book Antiqua" w:eastAsia="宋体" w:hAnsi="Book Antiqua" w:cs="宋体"/>
          <w:color w:val="000000"/>
          <w:sz w:val="21"/>
          <w:szCs w:val="21"/>
        </w:rPr>
        <w:t>elastography</w:t>
      </w:r>
      <w:proofErr w:type="spellEnd"/>
      <w:r w:rsidRPr="00A94316">
        <w:rPr>
          <w:rFonts w:ascii="Book Antiqua" w:eastAsia="宋体" w:hAnsi="Book Antiqua" w:cs="宋体"/>
          <w:color w:val="000000"/>
          <w:sz w:val="21"/>
          <w:szCs w:val="21"/>
        </w:rPr>
        <w:t xml:space="preserve"> for the staging of liver fibrosis in patients with chronic hepatitis B: a meta-analysis. </w:t>
      </w:r>
      <w:proofErr w:type="spellStart"/>
      <w:r w:rsidRPr="00A94316">
        <w:rPr>
          <w:rFonts w:ascii="Book Antiqua" w:eastAsia="宋体" w:hAnsi="Book Antiqua" w:cs="宋体"/>
          <w:i/>
          <w:iCs/>
          <w:color w:val="000000"/>
          <w:sz w:val="21"/>
          <w:szCs w:val="21"/>
        </w:rPr>
        <w:t>PLoS</w:t>
      </w:r>
      <w:proofErr w:type="spellEnd"/>
      <w:r w:rsidRPr="00A94316">
        <w:rPr>
          <w:rFonts w:ascii="Book Antiqua" w:eastAsia="宋体" w:hAnsi="Book Antiqua" w:cs="宋体"/>
          <w:i/>
          <w:iCs/>
          <w:color w:val="000000"/>
          <w:sz w:val="21"/>
          <w:szCs w:val="21"/>
        </w:rPr>
        <w:t xml:space="preserve"> One</w:t>
      </w:r>
      <w:r w:rsidRPr="00A94316">
        <w:rPr>
          <w:rFonts w:ascii="Book Antiqua" w:eastAsia="宋体" w:hAnsi="Book Antiqua" w:cs="宋体"/>
          <w:color w:val="000000"/>
          <w:sz w:val="21"/>
          <w:szCs w:val="21"/>
        </w:rPr>
        <w:t> 2012; </w:t>
      </w:r>
      <w:r w:rsidRPr="00A94316">
        <w:rPr>
          <w:rFonts w:ascii="Book Antiqua" w:eastAsia="宋体" w:hAnsi="Book Antiqua" w:cs="宋体"/>
          <w:b/>
          <w:bCs/>
          <w:color w:val="000000"/>
          <w:sz w:val="21"/>
          <w:szCs w:val="21"/>
        </w:rPr>
        <w:t>7</w:t>
      </w:r>
      <w:r w:rsidRPr="00A94316">
        <w:rPr>
          <w:rFonts w:ascii="Book Antiqua" w:eastAsia="宋体" w:hAnsi="Book Antiqua" w:cs="宋体"/>
          <w:color w:val="000000"/>
          <w:sz w:val="21"/>
          <w:szCs w:val="21"/>
        </w:rPr>
        <w:t>: e44930 [PMID: 23049764 DOI: 10.1371/journal.pone.0044930]</w:t>
      </w:r>
    </w:p>
    <w:p w14:paraId="0BDCC01D"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22 </w:t>
      </w:r>
      <w:r w:rsidRPr="00A94316">
        <w:rPr>
          <w:rFonts w:ascii="Book Antiqua" w:eastAsia="宋体" w:hAnsi="Book Antiqua" w:cs="宋体"/>
          <w:b/>
          <w:bCs/>
          <w:color w:val="000000"/>
          <w:sz w:val="21"/>
          <w:szCs w:val="21"/>
        </w:rPr>
        <w:t>Mena Á</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Pedreira</w:t>
      </w:r>
      <w:proofErr w:type="spellEnd"/>
      <w:r w:rsidRPr="00A94316">
        <w:rPr>
          <w:rFonts w:ascii="Book Antiqua" w:eastAsia="宋体" w:hAnsi="Book Antiqua" w:cs="宋体"/>
          <w:color w:val="000000"/>
          <w:sz w:val="21"/>
          <w:szCs w:val="21"/>
        </w:rPr>
        <w:t xml:space="preserve"> JD, Castro Á, </w:t>
      </w:r>
      <w:proofErr w:type="spellStart"/>
      <w:r w:rsidRPr="00A94316">
        <w:rPr>
          <w:rFonts w:ascii="Book Antiqua" w:eastAsia="宋体" w:hAnsi="Book Antiqua" w:cs="宋体"/>
          <w:color w:val="000000"/>
          <w:sz w:val="21"/>
          <w:szCs w:val="21"/>
        </w:rPr>
        <w:t>López</w:t>
      </w:r>
      <w:proofErr w:type="spellEnd"/>
      <w:r w:rsidRPr="00A94316">
        <w:rPr>
          <w:rFonts w:ascii="Book Antiqua" w:eastAsia="宋体" w:hAnsi="Book Antiqua" w:cs="宋体"/>
          <w:color w:val="000000"/>
          <w:sz w:val="21"/>
          <w:szCs w:val="21"/>
        </w:rPr>
        <w:t xml:space="preserve"> S, </w:t>
      </w:r>
      <w:proofErr w:type="spellStart"/>
      <w:r w:rsidRPr="00A94316">
        <w:rPr>
          <w:rFonts w:ascii="Book Antiqua" w:eastAsia="宋体" w:hAnsi="Book Antiqua" w:cs="宋体"/>
          <w:color w:val="000000"/>
          <w:sz w:val="21"/>
          <w:szCs w:val="21"/>
        </w:rPr>
        <w:t>Vázquez</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Poveda</w:t>
      </w:r>
      <w:proofErr w:type="spellEnd"/>
      <w:r w:rsidRPr="00A94316">
        <w:rPr>
          <w:rFonts w:ascii="Book Antiqua" w:eastAsia="宋体" w:hAnsi="Book Antiqua" w:cs="宋体"/>
          <w:color w:val="000000"/>
          <w:sz w:val="21"/>
          <w:szCs w:val="21"/>
        </w:rPr>
        <w:t xml:space="preserve"> E. Metabolic syndrome association with fibrosis development in chronic hepatitis B virus inactive carriers.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Gastroenterol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2014; </w:t>
      </w:r>
      <w:r w:rsidRPr="00A94316">
        <w:rPr>
          <w:rFonts w:ascii="Book Antiqua" w:eastAsia="宋体" w:hAnsi="Book Antiqua" w:cs="宋体"/>
          <w:b/>
          <w:bCs/>
          <w:color w:val="000000"/>
          <w:sz w:val="21"/>
          <w:szCs w:val="21"/>
        </w:rPr>
        <w:t>29</w:t>
      </w:r>
      <w:r w:rsidRPr="00A94316">
        <w:rPr>
          <w:rFonts w:ascii="Book Antiqua" w:eastAsia="宋体" w:hAnsi="Book Antiqua" w:cs="宋体"/>
          <w:color w:val="000000"/>
          <w:sz w:val="21"/>
          <w:szCs w:val="21"/>
        </w:rPr>
        <w:t>: 173-178 [PMID: 24219115 DOI: 10.1111/jgh.12432]</w:t>
      </w:r>
    </w:p>
    <w:p w14:paraId="2EC2CA5D"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23 </w:t>
      </w:r>
      <w:proofErr w:type="spellStart"/>
      <w:r w:rsidRPr="00A94316">
        <w:rPr>
          <w:rFonts w:ascii="Book Antiqua" w:eastAsia="宋体" w:hAnsi="Book Antiqua" w:cs="宋体"/>
          <w:b/>
          <w:bCs/>
          <w:color w:val="000000"/>
          <w:sz w:val="21"/>
          <w:szCs w:val="21"/>
        </w:rPr>
        <w:t>Liaw</w:t>
      </w:r>
      <w:proofErr w:type="spellEnd"/>
      <w:r w:rsidRPr="00A94316">
        <w:rPr>
          <w:rFonts w:ascii="Book Antiqua" w:eastAsia="宋体" w:hAnsi="Book Antiqua" w:cs="宋体"/>
          <w:b/>
          <w:bCs/>
          <w:color w:val="000000"/>
          <w:sz w:val="21"/>
          <w:szCs w:val="21"/>
        </w:rPr>
        <w:t xml:space="preserve"> YF</w:t>
      </w:r>
      <w:r w:rsidRPr="00A94316">
        <w:rPr>
          <w:rFonts w:ascii="Book Antiqua" w:eastAsia="宋体" w:hAnsi="Book Antiqua" w:cs="宋体"/>
          <w:color w:val="000000"/>
          <w:sz w:val="21"/>
          <w:szCs w:val="21"/>
        </w:rPr>
        <w:t xml:space="preserve">, Leung N, Kao JH, </w:t>
      </w:r>
      <w:proofErr w:type="spellStart"/>
      <w:r w:rsidRPr="00A94316">
        <w:rPr>
          <w:rFonts w:ascii="Book Antiqua" w:eastAsia="宋体" w:hAnsi="Book Antiqua" w:cs="宋体"/>
          <w:color w:val="000000"/>
          <w:sz w:val="21"/>
          <w:szCs w:val="21"/>
        </w:rPr>
        <w:t>Piratvisuth</w:t>
      </w:r>
      <w:proofErr w:type="spellEnd"/>
      <w:r w:rsidRPr="00A94316">
        <w:rPr>
          <w:rFonts w:ascii="Book Antiqua" w:eastAsia="宋体" w:hAnsi="Book Antiqua" w:cs="宋体"/>
          <w:color w:val="000000"/>
          <w:sz w:val="21"/>
          <w:szCs w:val="21"/>
        </w:rPr>
        <w:t xml:space="preserve"> T, </w:t>
      </w:r>
      <w:proofErr w:type="spellStart"/>
      <w:r w:rsidRPr="00A94316">
        <w:rPr>
          <w:rFonts w:ascii="Book Antiqua" w:eastAsia="宋体" w:hAnsi="Book Antiqua" w:cs="宋体"/>
          <w:color w:val="000000"/>
          <w:sz w:val="21"/>
          <w:szCs w:val="21"/>
        </w:rPr>
        <w:t>Gane</w:t>
      </w:r>
      <w:proofErr w:type="spellEnd"/>
      <w:r w:rsidRPr="00A94316">
        <w:rPr>
          <w:rFonts w:ascii="Book Antiqua" w:eastAsia="宋体" w:hAnsi="Book Antiqua" w:cs="宋体"/>
          <w:color w:val="000000"/>
          <w:sz w:val="21"/>
          <w:szCs w:val="21"/>
        </w:rPr>
        <w:t xml:space="preserve"> E, Han KH, Guan R, Lau GK, </w:t>
      </w:r>
      <w:proofErr w:type="spellStart"/>
      <w:r w:rsidRPr="00A94316">
        <w:rPr>
          <w:rFonts w:ascii="Book Antiqua" w:eastAsia="宋体" w:hAnsi="Book Antiqua" w:cs="宋体"/>
          <w:color w:val="000000"/>
          <w:sz w:val="21"/>
          <w:szCs w:val="21"/>
        </w:rPr>
        <w:t>Locarnini</w:t>
      </w:r>
      <w:proofErr w:type="spellEnd"/>
      <w:r w:rsidRPr="00A94316">
        <w:rPr>
          <w:rFonts w:ascii="Book Antiqua" w:eastAsia="宋体" w:hAnsi="Book Antiqua" w:cs="宋体"/>
          <w:color w:val="000000"/>
          <w:sz w:val="21"/>
          <w:szCs w:val="21"/>
        </w:rPr>
        <w:t xml:space="preserve"> S. Asian-Pacific consensus statement on the management of chronic hepatitis B: a 2008 update.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Int</w:t>
      </w:r>
      <w:proofErr w:type="spellEnd"/>
      <w:r w:rsidRPr="00A94316">
        <w:rPr>
          <w:rFonts w:ascii="Book Antiqua" w:eastAsia="宋体" w:hAnsi="Book Antiqua" w:cs="宋体"/>
          <w:color w:val="000000"/>
          <w:sz w:val="21"/>
          <w:szCs w:val="21"/>
        </w:rPr>
        <w:t> 2008; </w:t>
      </w:r>
      <w:r w:rsidRPr="00A94316">
        <w:rPr>
          <w:rFonts w:ascii="Book Antiqua" w:eastAsia="宋体" w:hAnsi="Book Antiqua" w:cs="宋体"/>
          <w:b/>
          <w:bCs/>
          <w:color w:val="000000"/>
          <w:sz w:val="21"/>
          <w:szCs w:val="21"/>
        </w:rPr>
        <w:t>2</w:t>
      </w:r>
      <w:r w:rsidRPr="00A94316">
        <w:rPr>
          <w:rFonts w:ascii="Book Antiqua" w:eastAsia="宋体" w:hAnsi="Book Antiqua" w:cs="宋体"/>
          <w:color w:val="000000"/>
          <w:sz w:val="21"/>
          <w:szCs w:val="21"/>
        </w:rPr>
        <w:t>: 263-283 [PMID: 19669255 DOI: 10.1007/s12072-008-9080-3]</w:t>
      </w:r>
    </w:p>
    <w:p w14:paraId="01DA239C"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24 </w:t>
      </w:r>
      <w:r w:rsidRPr="00A94316">
        <w:rPr>
          <w:rFonts w:ascii="Book Antiqua" w:eastAsia="宋体" w:hAnsi="Book Antiqua" w:cs="宋体"/>
          <w:b/>
          <w:bCs/>
          <w:color w:val="000000"/>
          <w:sz w:val="21"/>
          <w:szCs w:val="21"/>
        </w:rPr>
        <w:t>Wong GL</w:t>
      </w:r>
      <w:r w:rsidRPr="00A94316">
        <w:rPr>
          <w:rFonts w:ascii="Book Antiqua" w:eastAsia="宋体" w:hAnsi="Book Antiqua" w:cs="宋体"/>
          <w:color w:val="000000"/>
          <w:sz w:val="21"/>
          <w:szCs w:val="21"/>
        </w:rPr>
        <w:t xml:space="preserve">, Chan HL, Yu Z, Chan HY, </w:t>
      </w:r>
      <w:proofErr w:type="spellStart"/>
      <w:r w:rsidRPr="00A94316">
        <w:rPr>
          <w:rFonts w:ascii="Book Antiqua" w:eastAsia="宋体" w:hAnsi="Book Antiqua" w:cs="宋体"/>
          <w:color w:val="000000"/>
          <w:sz w:val="21"/>
          <w:szCs w:val="21"/>
        </w:rPr>
        <w:t>Tse</w:t>
      </w:r>
      <w:proofErr w:type="spellEnd"/>
      <w:r w:rsidRPr="00A94316">
        <w:rPr>
          <w:rFonts w:ascii="Book Antiqua" w:eastAsia="宋体" w:hAnsi="Book Antiqua" w:cs="宋体"/>
          <w:color w:val="000000"/>
          <w:sz w:val="21"/>
          <w:szCs w:val="21"/>
        </w:rPr>
        <w:t xml:space="preserve"> CH, Wong VW. Liver fibrosis progression in chronic hepatitis B patients positive for hepatitis B e antigen: a prospective cohort study with paired transient </w:t>
      </w:r>
      <w:proofErr w:type="spellStart"/>
      <w:r w:rsidRPr="00A94316">
        <w:rPr>
          <w:rFonts w:ascii="Book Antiqua" w:eastAsia="宋体" w:hAnsi="Book Antiqua" w:cs="宋体"/>
          <w:color w:val="000000"/>
          <w:sz w:val="21"/>
          <w:szCs w:val="21"/>
        </w:rPr>
        <w:t>elastography</w:t>
      </w:r>
      <w:proofErr w:type="spellEnd"/>
      <w:r w:rsidRPr="00A94316">
        <w:rPr>
          <w:rFonts w:ascii="Book Antiqua" w:eastAsia="宋体" w:hAnsi="Book Antiqua" w:cs="宋体"/>
          <w:color w:val="000000"/>
          <w:sz w:val="21"/>
          <w:szCs w:val="21"/>
        </w:rPr>
        <w:t xml:space="preserve"> examination.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Gastroenterol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2013; </w:t>
      </w:r>
      <w:r w:rsidRPr="00A94316">
        <w:rPr>
          <w:rFonts w:ascii="Book Antiqua" w:eastAsia="宋体" w:hAnsi="Book Antiqua" w:cs="宋体"/>
          <w:b/>
          <w:bCs/>
          <w:color w:val="000000"/>
          <w:sz w:val="21"/>
          <w:szCs w:val="21"/>
        </w:rPr>
        <w:t>28</w:t>
      </w:r>
      <w:r w:rsidRPr="00A94316">
        <w:rPr>
          <w:rFonts w:ascii="Book Antiqua" w:eastAsia="宋体" w:hAnsi="Book Antiqua" w:cs="宋体"/>
          <w:color w:val="000000"/>
          <w:sz w:val="21"/>
          <w:szCs w:val="21"/>
        </w:rPr>
        <w:t>: 1762-1769 [PMID: 23808759 DOI: 10.1111/jgh.12312]</w:t>
      </w:r>
    </w:p>
    <w:p w14:paraId="2894D8A3"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25 </w:t>
      </w:r>
      <w:r w:rsidRPr="00A94316">
        <w:rPr>
          <w:rFonts w:ascii="Book Antiqua" w:eastAsia="宋体" w:hAnsi="Book Antiqua" w:cs="宋体"/>
          <w:b/>
          <w:bCs/>
          <w:color w:val="000000"/>
          <w:sz w:val="21"/>
          <w:szCs w:val="21"/>
        </w:rPr>
        <w:t>Wong GL</w:t>
      </w:r>
      <w:r w:rsidRPr="00A94316">
        <w:rPr>
          <w:rFonts w:ascii="Book Antiqua" w:eastAsia="宋体" w:hAnsi="Book Antiqua" w:cs="宋体"/>
          <w:color w:val="000000"/>
          <w:sz w:val="21"/>
          <w:szCs w:val="21"/>
        </w:rPr>
        <w:t xml:space="preserve">, Chan HL, Yu Z, Chan HY, </w:t>
      </w:r>
      <w:proofErr w:type="spellStart"/>
      <w:r w:rsidRPr="00A94316">
        <w:rPr>
          <w:rFonts w:ascii="Book Antiqua" w:eastAsia="宋体" w:hAnsi="Book Antiqua" w:cs="宋体"/>
          <w:color w:val="000000"/>
          <w:sz w:val="21"/>
          <w:szCs w:val="21"/>
        </w:rPr>
        <w:t>Tse</w:t>
      </w:r>
      <w:proofErr w:type="spellEnd"/>
      <w:r w:rsidRPr="00A94316">
        <w:rPr>
          <w:rFonts w:ascii="Book Antiqua" w:eastAsia="宋体" w:hAnsi="Book Antiqua" w:cs="宋体"/>
          <w:color w:val="000000"/>
          <w:sz w:val="21"/>
          <w:szCs w:val="21"/>
        </w:rPr>
        <w:t xml:space="preserve"> CH, Wong VW. Liver fibrosis progression is uncommon in patients with inactive chronic hepatitis B: a prospective cohort study with paired transient </w:t>
      </w:r>
      <w:proofErr w:type="spellStart"/>
      <w:r w:rsidRPr="00A94316">
        <w:rPr>
          <w:rFonts w:ascii="Book Antiqua" w:eastAsia="宋体" w:hAnsi="Book Antiqua" w:cs="宋体"/>
          <w:color w:val="000000"/>
          <w:sz w:val="21"/>
          <w:szCs w:val="21"/>
        </w:rPr>
        <w:t>elastography</w:t>
      </w:r>
      <w:proofErr w:type="spellEnd"/>
      <w:r w:rsidRPr="00A94316">
        <w:rPr>
          <w:rFonts w:ascii="Book Antiqua" w:eastAsia="宋体" w:hAnsi="Book Antiqua" w:cs="宋体"/>
          <w:color w:val="000000"/>
          <w:sz w:val="21"/>
          <w:szCs w:val="21"/>
        </w:rPr>
        <w:t xml:space="preserve"> examination.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Gastroenterol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2013; </w:t>
      </w:r>
      <w:r w:rsidRPr="00A94316">
        <w:rPr>
          <w:rFonts w:ascii="Book Antiqua" w:eastAsia="宋体" w:hAnsi="Book Antiqua" w:cs="宋体"/>
          <w:b/>
          <w:bCs/>
          <w:color w:val="000000"/>
          <w:sz w:val="21"/>
          <w:szCs w:val="21"/>
        </w:rPr>
        <w:t>28</w:t>
      </w:r>
      <w:r w:rsidRPr="00A94316">
        <w:rPr>
          <w:rFonts w:ascii="Book Antiqua" w:eastAsia="宋体" w:hAnsi="Book Antiqua" w:cs="宋体"/>
          <w:color w:val="000000"/>
          <w:sz w:val="21"/>
          <w:szCs w:val="21"/>
        </w:rPr>
        <w:t>: 1842-1848 [PMID: 23829381 DOI: 10.1111/jgh.12327]</w:t>
      </w:r>
    </w:p>
    <w:p w14:paraId="7147AB33"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26 </w:t>
      </w:r>
      <w:r w:rsidRPr="00A94316">
        <w:rPr>
          <w:rFonts w:ascii="Book Antiqua" w:eastAsia="宋体" w:hAnsi="Book Antiqua" w:cs="宋体"/>
          <w:b/>
          <w:bCs/>
          <w:color w:val="000000"/>
          <w:sz w:val="21"/>
          <w:szCs w:val="21"/>
        </w:rPr>
        <w:t>Yuen MF</w:t>
      </w:r>
      <w:r w:rsidRPr="00A94316">
        <w:rPr>
          <w:rFonts w:ascii="Book Antiqua" w:eastAsia="宋体" w:hAnsi="Book Antiqua" w:cs="宋体"/>
          <w:color w:val="000000"/>
          <w:sz w:val="21"/>
          <w:szCs w:val="21"/>
        </w:rPr>
        <w:t xml:space="preserve">, Wong DK, Fung J, </w:t>
      </w:r>
      <w:proofErr w:type="spellStart"/>
      <w:r w:rsidRPr="00A94316">
        <w:rPr>
          <w:rFonts w:ascii="Book Antiqua" w:eastAsia="宋体" w:hAnsi="Book Antiqua" w:cs="宋体"/>
          <w:color w:val="000000"/>
          <w:sz w:val="21"/>
          <w:szCs w:val="21"/>
        </w:rPr>
        <w:t>Ip</w:t>
      </w:r>
      <w:proofErr w:type="spellEnd"/>
      <w:r w:rsidRPr="00A94316">
        <w:rPr>
          <w:rFonts w:ascii="Book Antiqua" w:eastAsia="宋体" w:hAnsi="Book Antiqua" w:cs="宋体"/>
          <w:color w:val="000000"/>
          <w:sz w:val="21"/>
          <w:szCs w:val="21"/>
        </w:rPr>
        <w:t xml:space="preserve"> P, But D, Hung I, Lau K, Yuen JC, Lai CL. </w:t>
      </w:r>
      <w:proofErr w:type="spellStart"/>
      <w:r w:rsidRPr="00A94316">
        <w:rPr>
          <w:rFonts w:ascii="Book Antiqua" w:eastAsia="宋体" w:hAnsi="Book Antiqua" w:cs="宋体"/>
          <w:color w:val="000000"/>
          <w:sz w:val="21"/>
          <w:szCs w:val="21"/>
        </w:rPr>
        <w:t>HBsAg</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Seroclearance</w:t>
      </w:r>
      <w:proofErr w:type="spellEnd"/>
      <w:r w:rsidRPr="00A94316">
        <w:rPr>
          <w:rFonts w:ascii="Book Antiqua" w:eastAsia="宋体" w:hAnsi="Book Antiqua" w:cs="宋体"/>
          <w:color w:val="000000"/>
          <w:sz w:val="21"/>
          <w:szCs w:val="21"/>
        </w:rPr>
        <w:t xml:space="preserve"> in chronic hepatitis B in Asian patients: replicative level and risk of hepatocellular carcinoma. </w:t>
      </w:r>
      <w:r w:rsidRPr="00A94316">
        <w:rPr>
          <w:rFonts w:ascii="Book Antiqua" w:eastAsia="宋体" w:hAnsi="Book Antiqua" w:cs="宋体"/>
          <w:i/>
          <w:iCs/>
          <w:color w:val="000000"/>
          <w:sz w:val="21"/>
          <w:szCs w:val="21"/>
        </w:rPr>
        <w:t>Gastroenterology</w:t>
      </w:r>
      <w:r w:rsidRPr="00A94316">
        <w:rPr>
          <w:rFonts w:ascii="Book Antiqua" w:eastAsia="宋体" w:hAnsi="Book Antiqua" w:cs="宋体"/>
          <w:color w:val="000000"/>
          <w:sz w:val="21"/>
          <w:szCs w:val="21"/>
        </w:rPr>
        <w:t> 2008; </w:t>
      </w:r>
      <w:r w:rsidRPr="00A94316">
        <w:rPr>
          <w:rFonts w:ascii="Book Antiqua" w:eastAsia="宋体" w:hAnsi="Book Antiqua" w:cs="宋体"/>
          <w:b/>
          <w:bCs/>
          <w:color w:val="000000"/>
          <w:sz w:val="21"/>
          <w:szCs w:val="21"/>
        </w:rPr>
        <w:t>135</w:t>
      </w:r>
      <w:r w:rsidRPr="00A94316">
        <w:rPr>
          <w:rFonts w:ascii="Book Antiqua" w:eastAsia="宋体" w:hAnsi="Book Antiqua" w:cs="宋体"/>
          <w:color w:val="000000"/>
          <w:sz w:val="21"/>
          <w:szCs w:val="21"/>
        </w:rPr>
        <w:t>: 1192-1199 [PMID: 18722377 DOI: 10.1053/j.gastro.2008.07.008]</w:t>
      </w:r>
    </w:p>
    <w:p w14:paraId="657FA708"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27 </w:t>
      </w:r>
      <w:proofErr w:type="spellStart"/>
      <w:r w:rsidRPr="00A94316">
        <w:rPr>
          <w:rFonts w:ascii="Book Antiqua" w:eastAsia="宋体" w:hAnsi="Book Antiqua" w:cs="宋体"/>
          <w:b/>
          <w:bCs/>
          <w:color w:val="000000"/>
          <w:sz w:val="21"/>
          <w:szCs w:val="21"/>
        </w:rPr>
        <w:t>Fattovich</w:t>
      </w:r>
      <w:proofErr w:type="spellEnd"/>
      <w:r w:rsidRPr="00A94316">
        <w:rPr>
          <w:rFonts w:ascii="Book Antiqua" w:eastAsia="宋体" w:hAnsi="Book Antiqua" w:cs="宋体"/>
          <w:b/>
          <w:bCs/>
          <w:color w:val="000000"/>
          <w:sz w:val="21"/>
          <w:szCs w:val="21"/>
        </w:rPr>
        <w:t xml:space="preserve"> G</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Giustina</w:t>
      </w:r>
      <w:proofErr w:type="spellEnd"/>
      <w:r w:rsidRPr="00A94316">
        <w:rPr>
          <w:rFonts w:ascii="Book Antiqua" w:eastAsia="宋体" w:hAnsi="Book Antiqua" w:cs="宋体"/>
          <w:color w:val="000000"/>
          <w:sz w:val="21"/>
          <w:szCs w:val="21"/>
        </w:rPr>
        <w:t xml:space="preserve"> G, Sanchez-</w:t>
      </w:r>
      <w:proofErr w:type="spellStart"/>
      <w:r w:rsidRPr="00A94316">
        <w:rPr>
          <w:rFonts w:ascii="Book Antiqua" w:eastAsia="宋体" w:hAnsi="Book Antiqua" w:cs="宋体"/>
          <w:color w:val="000000"/>
          <w:sz w:val="21"/>
          <w:szCs w:val="21"/>
        </w:rPr>
        <w:t>Tapias</w:t>
      </w:r>
      <w:proofErr w:type="spellEnd"/>
      <w:r w:rsidRPr="00A94316">
        <w:rPr>
          <w:rFonts w:ascii="Book Antiqua" w:eastAsia="宋体" w:hAnsi="Book Antiqua" w:cs="宋体"/>
          <w:color w:val="000000"/>
          <w:sz w:val="21"/>
          <w:szCs w:val="21"/>
        </w:rPr>
        <w:t xml:space="preserve"> J, </w:t>
      </w:r>
      <w:proofErr w:type="spellStart"/>
      <w:r w:rsidRPr="00A94316">
        <w:rPr>
          <w:rFonts w:ascii="Book Antiqua" w:eastAsia="宋体" w:hAnsi="Book Antiqua" w:cs="宋体"/>
          <w:color w:val="000000"/>
          <w:sz w:val="21"/>
          <w:szCs w:val="21"/>
        </w:rPr>
        <w:t>Quero</w:t>
      </w:r>
      <w:proofErr w:type="spellEnd"/>
      <w:r w:rsidRPr="00A94316">
        <w:rPr>
          <w:rFonts w:ascii="Book Antiqua" w:eastAsia="宋体" w:hAnsi="Book Antiqua" w:cs="宋体"/>
          <w:color w:val="000000"/>
          <w:sz w:val="21"/>
          <w:szCs w:val="21"/>
        </w:rPr>
        <w:t xml:space="preserve"> C, Mas A, </w:t>
      </w:r>
      <w:proofErr w:type="spellStart"/>
      <w:r w:rsidRPr="00A94316">
        <w:rPr>
          <w:rFonts w:ascii="Book Antiqua" w:eastAsia="宋体" w:hAnsi="Book Antiqua" w:cs="宋体"/>
          <w:color w:val="000000"/>
          <w:sz w:val="21"/>
          <w:szCs w:val="21"/>
        </w:rPr>
        <w:t>Olivotto</w:t>
      </w:r>
      <w:proofErr w:type="spellEnd"/>
      <w:r w:rsidRPr="00A94316">
        <w:rPr>
          <w:rFonts w:ascii="Book Antiqua" w:eastAsia="宋体" w:hAnsi="Book Antiqua" w:cs="宋体"/>
          <w:color w:val="000000"/>
          <w:sz w:val="21"/>
          <w:szCs w:val="21"/>
        </w:rPr>
        <w:t xml:space="preserve"> PG, </w:t>
      </w:r>
      <w:proofErr w:type="spellStart"/>
      <w:r w:rsidRPr="00A94316">
        <w:rPr>
          <w:rFonts w:ascii="Book Antiqua" w:eastAsia="宋体" w:hAnsi="Book Antiqua" w:cs="宋体"/>
          <w:color w:val="000000"/>
          <w:sz w:val="21"/>
          <w:szCs w:val="21"/>
        </w:rPr>
        <w:t>Solinas</w:t>
      </w:r>
      <w:proofErr w:type="spellEnd"/>
      <w:r w:rsidRPr="00A94316">
        <w:rPr>
          <w:rFonts w:ascii="Book Antiqua" w:eastAsia="宋体" w:hAnsi="Book Antiqua" w:cs="宋体"/>
          <w:color w:val="000000"/>
          <w:sz w:val="21"/>
          <w:szCs w:val="21"/>
        </w:rPr>
        <w:t xml:space="preserve"> A, </w:t>
      </w:r>
      <w:proofErr w:type="spellStart"/>
      <w:r w:rsidRPr="00A94316">
        <w:rPr>
          <w:rFonts w:ascii="Book Antiqua" w:eastAsia="宋体" w:hAnsi="Book Antiqua" w:cs="宋体"/>
          <w:color w:val="000000"/>
          <w:sz w:val="21"/>
          <w:szCs w:val="21"/>
        </w:rPr>
        <w:t>Almasio</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Hadziyannis</w:t>
      </w:r>
      <w:proofErr w:type="spellEnd"/>
      <w:r w:rsidRPr="00A94316">
        <w:rPr>
          <w:rFonts w:ascii="Book Antiqua" w:eastAsia="宋体" w:hAnsi="Book Antiqua" w:cs="宋体"/>
          <w:color w:val="000000"/>
          <w:sz w:val="21"/>
          <w:szCs w:val="21"/>
        </w:rPr>
        <w:t xml:space="preserve"> S, </w:t>
      </w:r>
      <w:proofErr w:type="spellStart"/>
      <w:r w:rsidRPr="00A94316">
        <w:rPr>
          <w:rFonts w:ascii="Book Antiqua" w:eastAsia="宋体" w:hAnsi="Book Antiqua" w:cs="宋体"/>
          <w:color w:val="000000"/>
          <w:sz w:val="21"/>
          <w:szCs w:val="21"/>
        </w:rPr>
        <w:t>Degos</w:t>
      </w:r>
      <w:proofErr w:type="spellEnd"/>
      <w:r w:rsidRPr="00A94316">
        <w:rPr>
          <w:rFonts w:ascii="Book Antiqua" w:eastAsia="宋体" w:hAnsi="Book Antiqua" w:cs="宋体"/>
          <w:color w:val="000000"/>
          <w:sz w:val="21"/>
          <w:szCs w:val="21"/>
        </w:rPr>
        <w:t xml:space="preserve"> F, de </w:t>
      </w:r>
      <w:proofErr w:type="spellStart"/>
      <w:r w:rsidRPr="00A94316">
        <w:rPr>
          <w:rFonts w:ascii="Book Antiqua" w:eastAsia="宋体" w:hAnsi="Book Antiqua" w:cs="宋体"/>
          <w:color w:val="000000"/>
          <w:sz w:val="21"/>
          <w:szCs w:val="21"/>
        </w:rPr>
        <w:t>Moura</w:t>
      </w:r>
      <w:proofErr w:type="spellEnd"/>
      <w:r w:rsidRPr="00A94316">
        <w:rPr>
          <w:rFonts w:ascii="Book Antiqua" w:eastAsia="宋体" w:hAnsi="Book Antiqua" w:cs="宋体"/>
          <w:color w:val="000000"/>
          <w:sz w:val="21"/>
          <w:szCs w:val="21"/>
        </w:rPr>
        <w:t xml:space="preserve"> MC, </w:t>
      </w:r>
      <w:proofErr w:type="spellStart"/>
      <w:r w:rsidRPr="00A94316">
        <w:rPr>
          <w:rFonts w:ascii="Book Antiqua" w:eastAsia="宋体" w:hAnsi="Book Antiqua" w:cs="宋体"/>
          <w:color w:val="000000"/>
          <w:sz w:val="21"/>
          <w:szCs w:val="21"/>
        </w:rPr>
        <w:t>Krogsgaard</w:t>
      </w:r>
      <w:proofErr w:type="spellEnd"/>
      <w:r w:rsidRPr="00A94316">
        <w:rPr>
          <w:rFonts w:ascii="Book Antiqua" w:eastAsia="宋体" w:hAnsi="Book Antiqua" w:cs="宋体"/>
          <w:color w:val="000000"/>
          <w:sz w:val="21"/>
          <w:szCs w:val="21"/>
        </w:rPr>
        <w:t xml:space="preserve"> K, </w:t>
      </w:r>
      <w:proofErr w:type="spellStart"/>
      <w:r w:rsidRPr="00A94316">
        <w:rPr>
          <w:rFonts w:ascii="Book Antiqua" w:eastAsia="宋体" w:hAnsi="Book Antiqua" w:cs="宋体"/>
          <w:color w:val="000000"/>
          <w:sz w:val="21"/>
          <w:szCs w:val="21"/>
        </w:rPr>
        <w:t>Pantalena</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Realdi</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Corrocher</w:t>
      </w:r>
      <w:proofErr w:type="spellEnd"/>
      <w:r w:rsidRPr="00A94316">
        <w:rPr>
          <w:rFonts w:ascii="Book Antiqua" w:eastAsia="宋体" w:hAnsi="Book Antiqua" w:cs="宋体"/>
          <w:color w:val="000000"/>
          <w:sz w:val="21"/>
          <w:szCs w:val="21"/>
        </w:rPr>
        <w:t xml:space="preserve"> R, </w:t>
      </w:r>
      <w:proofErr w:type="spellStart"/>
      <w:r w:rsidRPr="00A94316">
        <w:rPr>
          <w:rFonts w:ascii="Book Antiqua" w:eastAsia="宋体" w:hAnsi="Book Antiqua" w:cs="宋体"/>
          <w:color w:val="000000"/>
          <w:sz w:val="21"/>
          <w:szCs w:val="21"/>
        </w:rPr>
        <w:t>Schalm</w:t>
      </w:r>
      <w:proofErr w:type="spellEnd"/>
      <w:r w:rsidRPr="00A94316">
        <w:rPr>
          <w:rFonts w:ascii="Book Antiqua" w:eastAsia="宋体" w:hAnsi="Book Antiqua" w:cs="宋体"/>
          <w:color w:val="000000"/>
          <w:sz w:val="21"/>
          <w:szCs w:val="21"/>
        </w:rPr>
        <w:t xml:space="preserve"> SW. Delayed clearance of serum </w:t>
      </w:r>
      <w:proofErr w:type="spellStart"/>
      <w:r w:rsidRPr="00A94316">
        <w:rPr>
          <w:rFonts w:ascii="Book Antiqua" w:eastAsia="宋体" w:hAnsi="Book Antiqua" w:cs="宋体"/>
          <w:color w:val="000000"/>
          <w:sz w:val="21"/>
          <w:szCs w:val="21"/>
        </w:rPr>
        <w:t>HBsAg</w:t>
      </w:r>
      <w:proofErr w:type="spellEnd"/>
      <w:r w:rsidRPr="00A94316">
        <w:rPr>
          <w:rFonts w:ascii="Book Antiqua" w:eastAsia="宋体" w:hAnsi="Book Antiqua" w:cs="宋体"/>
          <w:color w:val="000000"/>
          <w:sz w:val="21"/>
          <w:szCs w:val="21"/>
        </w:rPr>
        <w:t xml:space="preserve"> in compensated cirrhosis B: relation to interferon alpha therapy and disease prognosis. European Concerted Action on Viral Hepatitis (EUROHEP) </w:t>
      </w:r>
      <w:r w:rsidRPr="00A94316">
        <w:rPr>
          <w:rFonts w:ascii="Book Antiqua" w:eastAsia="宋体" w:hAnsi="Book Antiqua" w:cs="宋体"/>
          <w:i/>
          <w:iCs/>
          <w:color w:val="000000"/>
          <w:sz w:val="21"/>
          <w:szCs w:val="21"/>
        </w:rPr>
        <w:t xml:space="preserve">Am J </w:t>
      </w:r>
      <w:proofErr w:type="spellStart"/>
      <w:r w:rsidRPr="00A94316">
        <w:rPr>
          <w:rFonts w:ascii="Book Antiqua" w:eastAsia="宋体" w:hAnsi="Book Antiqua" w:cs="宋体"/>
          <w:i/>
          <w:iCs/>
          <w:color w:val="000000"/>
          <w:sz w:val="21"/>
          <w:szCs w:val="21"/>
        </w:rPr>
        <w:t>Gastroenterol</w:t>
      </w:r>
      <w:proofErr w:type="spellEnd"/>
      <w:r w:rsidRPr="00A94316">
        <w:rPr>
          <w:rFonts w:ascii="Book Antiqua" w:eastAsia="宋体" w:hAnsi="Book Antiqua" w:cs="宋体"/>
          <w:color w:val="000000"/>
          <w:sz w:val="21"/>
          <w:szCs w:val="21"/>
        </w:rPr>
        <w:t> 1998; </w:t>
      </w:r>
      <w:r w:rsidRPr="00A94316">
        <w:rPr>
          <w:rFonts w:ascii="Book Antiqua" w:eastAsia="宋体" w:hAnsi="Book Antiqua" w:cs="宋体"/>
          <w:b/>
          <w:bCs/>
          <w:color w:val="000000"/>
          <w:sz w:val="21"/>
          <w:szCs w:val="21"/>
        </w:rPr>
        <w:t>93</w:t>
      </w:r>
      <w:r w:rsidRPr="00A94316">
        <w:rPr>
          <w:rFonts w:ascii="Book Antiqua" w:eastAsia="宋体" w:hAnsi="Book Antiqua" w:cs="宋体"/>
          <w:color w:val="000000"/>
          <w:sz w:val="21"/>
          <w:szCs w:val="21"/>
        </w:rPr>
        <w:t>: 896-900 [PMID: 9647014 DOI: 10.1111/j.1572-0241.1998.00272.x]</w:t>
      </w:r>
    </w:p>
    <w:p w14:paraId="6D37C023"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28 </w:t>
      </w:r>
      <w:r w:rsidRPr="00A94316">
        <w:rPr>
          <w:rFonts w:ascii="Book Antiqua" w:eastAsia="宋体" w:hAnsi="Book Antiqua" w:cs="宋体"/>
          <w:b/>
          <w:bCs/>
          <w:color w:val="000000"/>
          <w:sz w:val="21"/>
          <w:szCs w:val="21"/>
        </w:rPr>
        <w:t>Wong DK</w:t>
      </w:r>
      <w:r w:rsidRPr="00A94316">
        <w:rPr>
          <w:rFonts w:ascii="Book Antiqua" w:eastAsia="宋体" w:hAnsi="Book Antiqua" w:cs="宋体"/>
          <w:color w:val="000000"/>
          <w:sz w:val="21"/>
          <w:szCs w:val="21"/>
        </w:rPr>
        <w:t>, Yuen MF, Poon RT, Yuen JC, Fung J, Lai CL. Quantification of hepatitis B virus covalently closed circular DNA in patients with hepatocellular carcinoma.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2006; </w:t>
      </w:r>
      <w:r w:rsidRPr="00A94316">
        <w:rPr>
          <w:rFonts w:ascii="Book Antiqua" w:eastAsia="宋体" w:hAnsi="Book Antiqua" w:cs="宋体"/>
          <w:b/>
          <w:bCs/>
          <w:color w:val="000000"/>
          <w:sz w:val="21"/>
          <w:szCs w:val="21"/>
        </w:rPr>
        <w:t>45</w:t>
      </w:r>
      <w:r w:rsidRPr="00A94316">
        <w:rPr>
          <w:rFonts w:ascii="Book Antiqua" w:eastAsia="宋体" w:hAnsi="Book Antiqua" w:cs="宋体"/>
          <w:color w:val="000000"/>
          <w:sz w:val="21"/>
          <w:szCs w:val="21"/>
        </w:rPr>
        <w:t>: 553-559 [PMID: 16904225 DOI: 10.1016/j.jhep.2006.05.014]</w:t>
      </w:r>
    </w:p>
    <w:p w14:paraId="0ED2DD94"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lastRenderedPageBreak/>
        <w:t>29 </w:t>
      </w:r>
      <w:proofErr w:type="spellStart"/>
      <w:r w:rsidRPr="00A94316">
        <w:rPr>
          <w:rFonts w:ascii="Book Antiqua" w:eastAsia="宋体" w:hAnsi="Book Antiqua" w:cs="宋体"/>
          <w:b/>
          <w:bCs/>
          <w:color w:val="000000"/>
          <w:sz w:val="21"/>
          <w:szCs w:val="21"/>
        </w:rPr>
        <w:t>Manesis</w:t>
      </w:r>
      <w:proofErr w:type="spellEnd"/>
      <w:r w:rsidRPr="00A94316">
        <w:rPr>
          <w:rFonts w:ascii="Book Antiqua" w:eastAsia="宋体" w:hAnsi="Book Antiqua" w:cs="宋体"/>
          <w:b/>
          <w:bCs/>
          <w:color w:val="000000"/>
          <w:sz w:val="21"/>
          <w:szCs w:val="21"/>
        </w:rPr>
        <w:t xml:space="preserve"> EK</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Papatheodoridis</w:t>
      </w:r>
      <w:proofErr w:type="spellEnd"/>
      <w:r w:rsidRPr="00A94316">
        <w:rPr>
          <w:rFonts w:ascii="Book Antiqua" w:eastAsia="宋体" w:hAnsi="Book Antiqua" w:cs="宋体"/>
          <w:color w:val="000000"/>
          <w:sz w:val="21"/>
          <w:szCs w:val="21"/>
        </w:rPr>
        <w:t xml:space="preserve"> GV, </w:t>
      </w:r>
      <w:proofErr w:type="spellStart"/>
      <w:r w:rsidRPr="00A94316">
        <w:rPr>
          <w:rFonts w:ascii="Book Antiqua" w:eastAsia="宋体" w:hAnsi="Book Antiqua" w:cs="宋体"/>
          <w:color w:val="000000"/>
          <w:sz w:val="21"/>
          <w:szCs w:val="21"/>
        </w:rPr>
        <w:t>Tiniakos</w:t>
      </w:r>
      <w:proofErr w:type="spellEnd"/>
      <w:r w:rsidRPr="00A94316">
        <w:rPr>
          <w:rFonts w:ascii="Book Antiqua" w:eastAsia="宋体" w:hAnsi="Book Antiqua" w:cs="宋体"/>
          <w:color w:val="000000"/>
          <w:sz w:val="21"/>
          <w:szCs w:val="21"/>
        </w:rPr>
        <w:t xml:space="preserve"> DG, </w:t>
      </w:r>
      <w:proofErr w:type="spellStart"/>
      <w:r w:rsidRPr="00A94316">
        <w:rPr>
          <w:rFonts w:ascii="Book Antiqua" w:eastAsia="宋体" w:hAnsi="Book Antiqua" w:cs="宋体"/>
          <w:color w:val="000000"/>
          <w:sz w:val="21"/>
          <w:szCs w:val="21"/>
        </w:rPr>
        <w:t>Hadziyannis</w:t>
      </w:r>
      <w:proofErr w:type="spellEnd"/>
      <w:r w:rsidRPr="00A94316">
        <w:rPr>
          <w:rFonts w:ascii="Book Antiqua" w:eastAsia="宋体" w:hAnsi="Book Antiqua" w:cs="宋体"/>
          <w:color w:val="000000"/>
          <w:sz w:val="21"/>
          <w:szCs w:val="21"/>
        </w:rPr>
        <w:t xml:space="preserve"> ES, </w:t>
      </w:r>
      <w:proofErr w:type="spellStart"/>
      <w:r w:rsidRPr="00A94316">
        <w:rPr>
          <w:rFonts w:ascii="Book Antiqua" w:eastAsia="宋体" w:hAnsi="Book Antiqua" w:cs="宋体"/>
          <w:color w:val="000000"/>
          <w:sz w:val="21"/>
          <w:szCs w:val="21"/>
        </w:rPr>
        <w:t>Agelopoulou</w:t>
      </w:r>
      <w:proofErr w:type="spellEnd"/>
      <w:r w:rsidRPr="00A94316">
        <w:rPr>
          <w:rFonts w:ascii="Book Antiqua" w:eastAsia="宋体" w:hAnsi="Book Antiqua" w:cs="宋体"/>
          <w:color w:val="000000"/>
          <w:sz w:val="21"/>
          <w:szCs w:val="21"/>
        </w:rPr>
        <w:t xml:space="preserve"> OP, </w:t>
      </w:r>
      <w:proofErr w:type="spellStart"/>
      <w:r w:rsidRPr="00A94316">
        <w:rPr>
          <w:rFonts w:ascii="Book Antiqua" w:eastAsia="宋体" w:hAnsi="Book Antiqua" w:cs="宋体"/>
          <w:color w:val="000000"/>
          <w:sz w:val="21"/>
          <w:szCs w:val="21"/>
        </w:rPr>
        <w:t>Syminelaki</w:t>
      </w:r>
      <w:proofErr w:type="spellEnd"/>
      <w:r w:rsidRPr="00A94316">
        <w:rPr>
          <w:rFonts w:ascii="Book Antiqua" w:eastAsia="宋体" w:hAnsi="Book Antiqua" w:cs="宋体"/>
          <w:color w:val="000000"/>
          <w:sz w:val="21"/>
          <w:szCs w:val="21"/>
        </w:rPr>
        <w:t xml:space="preserve"> T, </w:t>
      </w:r>
      <w:proofErr w:type="spellStart"/>
      <w:r w:rsidRPr="00A94316">
        <w:rPr>
          <w:rFonts w:ascii="Book Antiqua" w:eastAsia="宋体" w:hAnsi="Book Antiqua" w:cs="宋体"/>
          <w:color w:val="000000"/>
          <w:sz w:val="21"/>
          <w:szCs w:val="21"/>
        </w:rPr>
        <w:t>Papaioannou</w:t>
      </w:r>
      <w:proofErr w:type="spellEnd"/>
      <w:r w:rsidRPr="00A94316">
        <w:rPr>
          <w:rFonts w:ascii="Book Antiqua" w:eastAsia="宋体" w:hAnsi="Book Antiqua" w:cs="宋体"/>
          <w:color w:val="000000"/>
          <w:sz w:val="21"/>
          <w:szCs w:val="21"/>
        </w:rPr>
        <w:t xml:space="preserve"> C, </w:t>
      </w:r>
      <w:proofErr w:type="spellStart"/>
      <w:r w:rsidRPr="00A94316">
        <w:rPr>
          <w:rFonts w:ascii="Book Antiqua" w:eastAsia="宋体" w:hAnsi="Book Antiqua" w:cs="宋体"/>
          <w:color w:val="000000"/>
          <w:sz w:val="21"/>
          <w:szCs w:val="21"/>
        </w:rPr>
        <w:t>Nastos</w:t>
      </w:r>
      <w:proofErr w:type="spellEnd"/>
      <w:r w:rsidRPr="00A94316">
        <w:rPr>
          <w:rFonts w:ascii="Book Antiqua" w:eastAsia="宋体" w:hAnsi="Book Antiqua" w:cs="宋体"/>
          <w:color w:val="000000"/>
          <w:sz w:val="21"/>
          <w:szCs w:val="21"/>
        </w:rPr>
        <w:t xml:space="preserve"> T, </w:t>
      </w:r>
      <w:proofErr w:type="spellStart"/>
      <w:r w:rsidRPr="00A94316">
        <w:rPr>
          <w:rFonts w:ascii="Book Antiqua" w:eastAsia="宋体" w:hAnsi="Book Antiqua" w:cs="宋体"/>
          <w:color w:val="000000"/>
          <w:sz w:val="21"/>
          <w:szCs w:val="21"/>
        </w:rPr>
        <w:t>Karayiannis</w:t>
      </w:r>
      <w:proofErr w:type="spellEnd"/>
      <w:r w:rsidRPr="00A94316">
        <w:rPr>
          <w:rFonts w:ascii="Book Antiqua" w:eastAsia="宋体" w:hAnsi="Book Antiqua" w:cs="宋体"/>
          <w:color w:val="000000"/>
          <w:sz w:val="21"/>
          <w:szCs w:val="21"/>
        </w:rPr>
        <w:t xml:space="preserve"> P. Hepatitis B surface antigen: relation to hepatitis B replication parameters in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-negative chronic hepatitis B.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2011; </w:t>
      </w:r>
      <w:r w:rsidRPr="00A94316">
        <w:rPr>
          <w:rFonts w:ascii="Book Antiqua" w:eastAsia="宋体" w:hAnsi="Book Antiqua" w:cs="宋体"/>
          <w:b/>
          <w:bCs/>
          <w:color w:val="000000"/>
          <w:sz w:val="21"/>
          <w:szCs w:val="21"/>
        </w:rPr>
        <w:t>55</w:t>
      </w:r>
      <w:r w:rsidRPr="00A94316">
        <w:rPr>
          <w:rFonts w:ascii="Book Antiqua" w:eastAsia="宋体" w:hAnsi="Book Antiqua" w:cs="宋体"/>
          <w:color w:val="000000"/>
          <w:sz w:val="21"/>
          <w:szCs w:val="21"/>
        </w:rPr>
        <w:t>: 61-68 [PMID: 21145875 DOI: 10.1016/j.jhep.2010.10.027]</w:t>
      </w:r>
    </w:p>
    <w:p w14:paraId="4A8B2898"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30 </w:t>
      </w:r>
      <w:proofErr w:type="spellStart"/>
      <w:r w:rsidRPr="00A94316">
        <w:rPr>
          <w:rFonts w:ascii="Book Antiqua" w:eastAsia="宋体" w:hAnsi="Book Antiqua" w:cs="宋体"/>
          <w:b/>
          <w:bCs/>
          <w:color w:val="000000"/>
          <w:sz w:val="21"/>
          <w:szCs w:val="21"/>
        </w:rPr>
        <w:t>Moucari</w:t>
      </w:r>
      <w:proofErr w:type="spellEnd"/>
      <w:r w:rsidRPr="00A94316">
        <w:rPr>
          <w:rFonts w:ascii="Book Antiqua" w:eastAsia="宋体" w:hAnsi="Book Antiqua" w:cs="宋体"/>
          <w:b/>
          <w:bCs/>
          <w:color w:val="000000"/>
          <w:sz w:val="21"/>
          <w:szCs w:val="21"/>
        </w:rPr>
        <w:t xml:space="preserve"> R</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Korevaar</w:t>
      </w:r>
      <w:proofErr w:type="spellEnd"/>
      <w:r w:rsidRPr="00A94316">
        <w:rPr>
          <w:rFonts w:ascii="Book Antiqua" w:eastAsia="宋体" w:hAnsi="Book Antiqua" w:cs="宋体"/>
          <w:color w:val="000000"/>
          <w:sz w:val="21"/>
          <w:szCs w:val="21"/>
        </w:rPr>
        <w:t xml:space="preserve"> A, </w:t>
      </w:r>
      <w:proofErr w:type="spellStart"/>
      <w:r w:rsidRPr="00A94316">
        <w:rPr>
          <w:rFonts w:ascii="Book Antiqua" w:eastAsia="宋体" w:hAnsi="Book Antiqua" w:cs="宋体"/>
          <w:color w:val="000000"/>
          <w:sz w:val="21"/>
          <w:szCs w:val="21"/>
        </w:rPr>
        <w:t>Lada</w:t>
      </w:r>
      <w:proofErr w:type="spellEnd"/>
      <w:r w:rsidRPr="00A94316">
        <w:rPr>
          <w:rFonts w:ascii="Book Antiqua" w:eastAsia="宋体" w:hAnsi="Book Antiqua" w:cs="宋体"/>
          <w:color w:val="000000"/>
          <w:sz w:val="21"/>
          <w:szCs w:val="21"/>
        </w:rPr>
        <w:t xml:space="preserve"> O, </w:t>
      </w:r>
      <w:proofErr w:type="spellStart"/>
      <w:r w:rsidRPr="00A94316">
        <w:rPr>
          <w:rFonts w:ascii="Book Antiqua" w:eastAsia="宋体" w:hAnsi="Book Antiqua" w:cs="宋体"/>
          <w:color w:val="000000"/>
          <w:sz w:val="21"/>
          <w:szCs w:val="21"/>
        </w:rPr>
        <w:t>Martinot-Peignoux</w:t>
      </w:r>
      <w:proofErr w:type="spellEnd"/>
      <w:r w:rsidRPr="00A94316">
        <w:rPr>
          <w:rFonts w:ascii="Book Antiqua" w:eastAsia="宋体" w:hAnsi="Book Antiqua" w:cs="宋体"/>
          <w:color w:val="000000"/>
          <w:sz w:val="21"/>
          <w:szCs w:val="21"/>
        </w:rPr>
        <w:t xml:space="preserve"> M, Boyer N, </w:t>
      </w:r>
      <w:proofErr w:type="spellStart"/>
      <w:r w:rsidRPr="00A94316">
        <w:rPr>
          <w:rFonts w:ascii="Book Antiqua" w:eastAsia="宋体" w:hAnsi="Book Antiqua" w:cs="宋体"/>
          <w:color w:val="000000"/>
          <w:sz w:val="21"/>
          <w:szCs w:val="21"/>
        </w:rPr>
        <w:t>Mackiewicz</w:t>
      </w:r>
      <w:proofErr w:type="spellEnd"/>
      <w:r w:rsidRPr="00A94316">
        <w:rPr>
          <w:rFonts w:ascii="Book Antiqua" w:eastAsia="宋体" w:hAnsi="Book Antiqua" w:cs="宋体"/>
          <w:color w:val="000000"/>
          <w:sz w:val="21"/>
          <w:szCs w:val="21"/>
        </w:rPr>
        <w:t xml:space="preserve"> V, </w:t>
      </w:r>
      <w:proofErr w:type="spellStart"/>
      <w:r w:rsidRPr="00A94316">
        <w:rPr>
          <w:rFonts w:ascii="Book Antiqua" w:eastAsia="宋体" w:hAnsi="Book Antiqua" w:cs="宋体"/>
          <w:color w:val="000000"/>
          <w:sz w:val="21"/>
          <w:szCs w:val="21"/>
        </w:rPr>
        <w:t>Dauvergne</w:t>
      </w:r>
      <w:proofErr w:type="spellEnd"/>
      <w:r w:rsidRPr="00A94316">
        <w:rPr>
          <w:rFonts w:ascii="Book Antiqua" w:eastAsia="宋体" w:hAnsi="Book Antiqua" w:cs="宋体"/>
          <w:color w:val="000000"/>
          <w:sz w:val="21"/>
          <w:szCs w:val="21"/>
        </w:rPr>
        <w:t xml:space="preserve"> A, Cardoso AC, </w:t>
      </w:r>
      <w:proofErr w:type="spellStart"/>
      <w:r w:rsidRPr="00A94316">
        <w:rPr>
          <w:rFonts w:ascii="Book Antiqua" w:eastAsia="宋体" w:hAnsi="Book Antiqua" w:cs="宋体"/>
          <w:color w:val="000000"/>
          <w:sz w:val="21"/>
          <w:szCs w:val="21"/>
        </w:rPr>
        <w:t>Asselah</w:t>
      </w:r>
      <w:proofErr w:type="spellEnd"/>
      <w:r w:rsidRPr="00A94316">
        <w:rPr>
          <w:rFonts w:ascii="Book Antiqua" w:eastAsia="宋体" w:hAnsi="Book Antiqua" w:cs="宋体"/>
          <w:color w:val="000000"/>
          <w:sz w:val="21"/>
          <w:szCs w:val="21"/>
        </w:rPr>
        <w:t xml:space="preserve"> T, Nicolas-</w:t>
      </w:r>
      <w:proofErr w:type="spellStart"/>
      <w:r w:rsidRPr="00A94316">
        <w:rPr>
          <w:rFonts w:ascii="Book Antiqua" w:eastAsia="宋体" w:hAnsi="Book Antiqua" w:cs="宋体"/>
          <w:color w:val="000000"/>
          <w:sz w:val="21"/>
          <w:szCs w:val="21"/>
        </w:rPr>
        <w:t>Chanoine</w:t>
      </w:r>
      <w:proofErr w:type="spellEnd"/>
      <w:r w:rsidRPr="00A94316">
        <w:rPr>
          <w:rFonts w:ascii="Book Antiqua" w:eastAsia="宋体" w:hAnsi="Book Antiqua" w:cs="宋体"/>
          <w:color w:val="000000"/>
          <w:sz w:val="21"/>
          <w:szCs w:val="21"/>
        </w:rPr>
        <w:t xml:space="preserve"> MH, </w:t>
      </w:r>
      <w:proofErr w:type="spellStart"/>
      <w:r w:rsidRPr="00A94316">
        <w:rPr>
          <w:rFonts w:ascii="Book Antiqua" w:eastAsia="宋体" w:hAnsi="Book Antiqua" w:cs="宋体"/>
          <w:color w:val="000000"/>
          <w:sz w:val="21"/>
          <w:szCs w:val="21"/>
        </w:rPr>
        <w:t>Vidaud</w:t>
      </w:r>
      <w:proofErr w:type="spellEnd"/>
      <w:r w:rsidRPr="00A94316">
        <w:rPr>
          <w:rFonts w:ascii="Book Antiqua" w:eastAsia="宋体" w:hAnsi="Book Antiqua" w:cs="宋体"/>
          <w:color w:val="000000"/>
          <w:sz w:val="21"/>
          <w:szCs w:val="21"/>
        </w:rPr>
        <w:t xml:space="preserve"> M, Valla D, </w:t>
      </w:r>
      <w:proofErr w:type="spellStart"/>
      <w:r w:rsidRPr="00A94316">
        <w:rPr>
          <w:rFonts w:ascii="Book Antiqua" w:eastAsia="宋体" w:hAnsi="Book Antiqua" w:cs="宋体"/>
          <w:color w:val="000000"/>
          <w:sz w:val="21"/>
          <w:szCs w:val="21"/>
        </w:rPr>
        <w:t>Bedossa</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Marcellin</w:t>
      </w:r>
      <w:proofErr w:type="spellEnd"/>
      <w:r w:rsidRPr="00A94316">
        <w:rPr>
          <w:rFonts w:ascii="Book Antiqua" w:eastAsia="宋体" w:hAnsi="Book Antiqua" w:cs="宋体"/>
          <w:color w:val="000000"/>
          <w:sz w:val="21"/>
          <w:szCs w:val="21"/>
        </w:rPr>
        <w:t xml:space="preserve"> P. High rates of </w:t>
      </w:r>
      <w:proofErr w:type="spellStart"/>
      <w:r w:rsidRPr="00A94316">
        <w:rPr>
          <w:rFonts w:ascii="Book Antiqua" w:eastAsia="宋体" w:hAnsi="Book Antiqua" w:cs="宋体"/>
          <w:color w:val="000000"/>
          <w:sz w:val="21"/>
          <w:szCs w:val="21"/>
        </w:rPr>
        <w:t>HBsAg</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seroconversion</w:t>
      </w:r>
      <w:proofErr w:type="spellEnd"/>
      <w:r w:rsidRPr="00A94316">
        <w:rPr>
          <w:rFonts w:ascii="Book Antiqua" w:eastAsia="宋体" w:hAnsi="Book Antiqua" w:cs="宋体"/>
          <w:color w:val="000000"/>
          <w:sz w:val="21"/>
          <w:szCs w:val="21"/>
        </w:rPr>
        <w:t xml:space="preserve"> in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-positive chronic hepatitis B patients responding to interferon: a long-term follow-up study.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2009; </w:t>
      </w:r>
      <w:r w:rsidRPr="00A94316">
        <w:rPr>
          <w:rFonts w:ascii="Book Antiqua" w:eastAsia="宋体" w:hAnsi="Book Antiqua" w:cs="宋体"/>
          <w:b/>
          <w:bCs/>
          <w:color w:val="000000"/>
          <w:sz w:val="21"/>
          <w:szCs w:val="21"/>
        </w:rPr>
        <w:t>50</w:t>
      </w:r>
      <w:r w:rsidRPr="00A94316">
        <w:rPr>
          <w:rFonts w:ascii="Book Antiqua" w:eastAsia="宋体" w:hAnsi="Book Antiqua" w:cs="宋体"/>
          <w:color w:val="000000"/>
          <w:sz w:val="21"/>
          <w:szCs w:val="21"/>
        </w:rPr>
        <w:t>: 1084-1092 [PMID: 19376603 DOI: 10.1016/j.jhep.2009.01.016]</w:t>
      </w:r>
    </w:p>
    <w:p w14:paraId="57A1210A"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31 </w:t>
      </w:r>
      <w:r w:rsidRPr="00A94316">
        <w:rPr>
          <w:rFonts w:ascii="Book Antiqua" w:eastAsia="宋体" w:hAnsi="Book Antiqua" w:cs="宋体"/>
          <w:b/>
          <w:bCs/>
          <w:color w:val="000000"/>
          <w:sz w:val="21"/>
          <w:szCs w:val="21"/>
        </w:rPr>
        <w:t>Chan HL</w:t>
      </w:r>
      <w:r w:rsidRPr="00A94316">
        <w:rPr>
          <w:rFonts w:ascii="Book Antiqua" w:eastAsia="宋体" w:hAnsi="Book Antiqua" w:cs="宋体"/>
          <w:color w:val="000000"/>
          <w:sz w:val="21"/>
          <w:szCs w:val="21"/>
        </w:rPr>
        <w:t xml:space="preserve">, Wong GL, </w:t>
      </w:r>
      <w:proofErr w:type="spellStart"/>
      <w:r w:rsidRPr="00A94316">
        <w:rPr>
          <w:rFonts w:ascii="Book Antiqua" w:eastAsia="宋体" w:hAnsi="Book Antiqua" w:cs="宋体"/>
          <w:color w:val="000000"/>
          <w:sz w:val="21"/>
          <w:szCs w:val="21"/>
        </w:rPr>
        <w:t>Chim</w:t>
      </w:r>
      <w:proofErr w:type="spellEnd"/>
      <w:r w:rsidRPr="00A94316">
        <w:rPr>
          <w:rFonts w:ascii="Book Antiqua" w:eastAsia="宋体" w:hAnsi="Book Antiqua" w:cs="宋体"/>
          <w:color w:val="000000"/>
          <w:sz w:val="21"/>
          <w:szCs w:val="21"/>
        </w:rPr>
        <w:t xml:space="preserve"> AM, Chan HY, Chu SH, Wong VW. Prediction of off-treatment response to lamivudine by serum hepatitis B surface antigen quantification in hepatitis B e antigen-negative patients. </w:t>
      </w:r>
      <w:proofErr w:type="spellStart"/>
      <w:r w:rsidRPr="00A94316">
        <w:rPr>
          <w:rFonts w:ascii="Book Antiqua" w:eastAsia="宋体" w:hAnsi="Book Antiqua" w:cs="宋体"/>
          <w:i/>
          <w:iCs/>
          <w:color w:val="000000"/>
          <w:sz w:val="21"/>
          <w:szCs w:val="21"/>
        </w:rPr>
        <w:t>Antivir</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Ther</w:t>
      </w:r>
      <w:proofErr w:type="spellEnd"/>
      <w:r w:rsidRPr="00A94316">
        <w:rPr>
          <w:rFonts w:ascii="Book Antiqua" w:eastAsia="宋体" w:hAnsi="Book Antiqua" w:cs="宋体"/>
          <w:color w:val="000000"/>
          <w:sz w:val="21"/>
          <w:szCs w:val="21"/>
        </w:rPr>
        <w:t> 2011; </w:t>
      </w:r>
      <w:r w:rsidRPr="00A94316">
        <w:rPr>
          <w:rFonts w:ascii="Book Antiqua" w:eastAsia="宋体" w:hAnsi="Book Antiqua" w:cs="宋体"/>
          <w:b/>
          <w:bCs/>
          <w:color w:val="000000"/>
          <w:sz w:val="21"/>
          <w:szCs w:val="21"/>
        </w:rPr>
        <w:t>16</w:t>
      </w:r>
      <w:r w:rsidRPr="00A94316">
        <w:rPr>
          <w:rFonts w:ascii="Book Antiqua" w:eastAsia="宋体" w:hAnsi="Book Antiqua" w:cs="宋体"/>
          <w:color w:val="000000"/>
          <w:sz w:val="21"/>
          <w:szCs w:val="21"/>
        </w:rPr>
        <w:t>: 1249-1257 [PMID: 22155906 DOI: 10.3851/IMP1921]</w:t>
      </w:r>
    </w:p>
    <w:p w14:paraId="5B7D63F5"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32 </w:t>
      </w:r>
      <w:r w:rsidRPr="00A94316">
        <w:rPr>
          <w:rFonts w:ascii="Book Antiqua" w:eastAsia="宋体" w:hAnsi="Book Antiqua" w:cs="宋体"/>
          <w:b/>
          <w:bCs/>
          <w:color w:val="000000"/>
          <w:sz w:val="21"/>
          <w:szCs w:val="21"/>
        </w:rPr>
        <w:t>Nguyen T</w:t>
      </w:r>
      <w:r w:rsidRPr="00A94316">
        <w:rPr>
          <w:rFonts w:ascii="Book Antiqua" w:eastAsia="宋体" w:hAnsi="Book Antiqua" w:cs="宋体"/>
          <w:color w:val="000000"/>
          <w:sz w:val="21"/>
          <w:szCs w:val="21"/>
        </w:rPr>
        <w:t xml:space="preserve">, Thompson AJ, Bowden S, </w:t>
      </w:r>
      <w:proofErr w:type="spellStart"/>
      <w:r w:rsidRPr="00A94316">
        <w:rPr>
          <w:rFonts w:ascii="Book Antiqua" w:eastAsia="宋体" w:hAnsi="Book Antiqua" w:cs="宋体"/>
          <w:color w:val="000000"/>
          <w:sz w:val="21"/>
          <w:szCs w:val="21"/>
        </w:rPr>
        <w:t>Croagh</w:t>
      </w:r>
      <w:proofErr w:type="spellEnd"/>
      <w:r w:rsidRPr="00A94316">
        <w:rPr>
          <w:rFonts w:ascii="Book Antiqua" w:eastAsia="宋体" w:hAnsi="Book Antiqua" w:cs="宋体"/>
          <w:color w:val="000000"/>
          <w:sz w:val="21"/>
          <w:szCs w:val="21"/>
        </w:rPr>
        <w:t xml:space="preserve"> C, Bell S, Desmond PV, Levy M, </w:t>
      </w:r>
      <w:proofErr w:type="spellStart"/>
      <w:r w:rsidRPr="00A94316">
        <w:rPr>
          <w:rFonts w:ascii="Book Antiqua" w:eastAsia="宋体" w:hAnsi="Book Antiqua" w:cs="宋体"/>
          <w:color w:val="000000"/>
          <w:sz w:val="21"/>
          <w:szCs w:val="21"/>
        </w:rPr>
        <w:t>Locarnini</w:t>
      </w:r>
      <w:proofErr w:type="spellEnd"/>
      <w:r w:rsidRPr="00A94316">
        <w:rPr>
          <w:rFonts w:ascii="Book Antiqua" w:eastAsia="宋体" w:hAnsi="Book Antiqua" w:cs="宋体"/>
          <w:color w:val="000000"/>
          <w:sz w:val="21"/>
          <w:szCs w:val="21"/>
        </w:rPr>
        <w:t xml:space="preserve"> SA. Hepatitis B surface antigen levels during the natural history of chronic hepatitis B: a perspective on Asia.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2010; </w:t>
      </w:r>
      <w:r w:rsidRPr="00A94316">
        <w:rPr>
          <w:rFonts w:ascii="Book Antiqua" w:eastAsia="宋体" w:hAnsi="Book Antiqua" w:cs="宋体"/>
          <w:b/>
          <w:bCs/>
          <w:color w:val="000000"/>
          <w:sz w:val="21"/>
          <w:szCs w:val="21"/>
        </w:rPr>
        <w:t>52</w:t>
      </w:r>
      <w:r w:rsidRPr="00A94316">
        <w:rPr>
          <w:rFonts w:ascii="Book Antiqua" w:eastAsia="宋体" w:hAnsi="Book Antiqua" w:cs="宋体"/>
          <w:color w:val="000000"/>
          <w:sz w:val="21"/>
          <w:szCs w:val="21"/>
        </w:rPr>
        <w:t>: 508-513 [PMID: 20206400 DOI: 10.1016/j.jhep.2010.01.007]</w:t>
      </w:r>
    </w:p>
    <w:p w14:paraId="74709A59"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33 </w:t>
      </w:r>
      <w:proofErr w:type="spellStart"/>
      <w:r w:rsidRPr="00A94316">
        <w:rPr>
          <w:rFonts w:ascii="Book Antiqua" w:eastAsia="宋体" w:hAnsi="Book Antiqua" w:cs="宋体"/>
          <w:b/>
          <w:bCs/>
          <w:color w:val="000000"/>
          <w:sz w:val="21"/>
          <w:szCs w:val="21"/>
        </w:rPr>
        <w:t>Jaroszewicz</w:t>
      </w:r>
      <w:proofErr w:type="spellEnd"/>
      <w:r w:rsidRPr="00A94316">
        <w:rPr>
          <w:rFonts w:ascii="Book Antiqua" w:eastAsia="宋体" w:hAnsi="Book Antiqua" w:cs="宋体"/>
          <w:b/>
          <w:bCs/>
          <w:color w:val="000000"/>
          <w:sz w:val="21"/>
          <w:szCs w:val="21"/>
        </w:rPr>
        <w:t xml:space="preserve"> J</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Calle</w:t>
      </w:r>
      <w:proofErr w:type="spellEnd"/>
      <w:r w:rsidRPr="00A94316">
        <w:rPr>
          <w:rFonts w:ascii="Book Antiqua" w:eastAsia="宋体" w:hAnsi="Book Antiqua" w:cs="宋体"/>
          <w:color w:val="000000"/>
          <w:sz w:val="21"/>
          <w:szCs w:val="21"/>
        </w:rPr>
        <w:t xml:space="preserve"> Serrano B, </w:t>
      </w:r>
      <w:proofErr w:type="spellStart"/>
      <w:r w:rsidRPr="00A94316">
        <w:rPr>
          <w:rFonts w:ascii="Book Antiqua" w:eastAsia="宋体" w:hAnsi="Book Antiqua" w:cs="宋体"/>
          <w:color w:val="000000"/>
          <w:sz w:val="21"/>
          <w:szCs w:val="21"/>
        </w:rPr>
        <w:t>Wursthorn</w:t>
      </w:r>
      <w:proofErr w:type="spellEnd"/>
      <w:r w:rsidRPr="00A94316">
        <w:rPr>
          <w:rFonts w:ascii="Book Antiqua" w:eastAsia="宋体" w:hAnsi="Book Antiqua" w:cs="宋体"/>
          <w:color w:val="000000"/>
          <w:sz w:val="21"/>
          <w:szCs w:val="21"/>
        </w:rPr>
        <w:t xml:space="preserve"> K, </w:t>
      </w:r>
      <w:proofErr w:type="spellStart"/>
      <w:r w:rsidRPr="00A94316">
        <w:rPr>
          <w:rFonts w:ascii="Book Antiqua" w:eastAsia="宋体" w:hAnsi="Book Antiqua" w:cs="宋体"/>
          <w:color w:val="000000"/>
          <w:sz w:val="21"/>
          <w:szCs w:val="21"/>
        </w:rPr>
        <w:t>Deterding</w:t>
      </w:r>
      <w:proofErr w:type="spellEnd"/>
      <w:r w:rsidRPr="00A94316">
        <w:rPr>
          <w:rFonts w:ascii="Book Antiqua" w:eastAsia="宋体" w:hAnsi="Book Antiqua" w:cs="宋体"/>
          <w:color w:val="000000"/>
          <w:sz w:val="21"/>
          <w:szCs w:val="21"/>
        </w:rPr>
        <w:t xml:space="preserve"> K, </w:t>
      </w:r>
      <w:proofErr w:type="spellStart"/>
      <w:r w:rsidRPr="00A94316">
        <w:rPr>
          <w:rFonts w:ascii="Book Antiqua" w:eastAsia="宋体" w:hAnsi="Book Antiqua" w:cs="宋体"/>
          <w:color w:val="000000"/>
          <w:sz w:val="21"/>
          <w:szCs w:val="21"/>
        </w:rPr>
        <w:t>Schlue</w:t>
      </w:r>
      <w:proofErr w:type="spellEnd"/>
      <w:r w:rsidRPr="00A94316">
        <w:rPr>
          <w:rFonts w:ascii="Book Antiqua" w:eastAsia="宋体" w:hAnsi="Book Antiqua" w:cs="宋体"/>
          <w:color w:val="000000"/>
          <w:sz w:val="21"/>
          <w:szCs w:val="21"/>
        </w:rPr>
        <w:t xml:space="preserve"> J, </w:t>
      </w:r>
      <w:proofErr w:type="spellStart"/>
      <w:r w:rsidRPr="00A94316">
        <w:rPr>
          <w:rFonts w:ascii="Book Antiqua" w:eastAsia="宋体" w:hAnsi="Book Antiqua" w:cs="宋体"/>
          <w:color w:val="000000"/>
          <w:sz w:val="21"/>
          <w:szCs w:val="21"/>
        </w:rPr>
        <w:t>Raupach</w:t>
      </w:r>
      <w:proofErr w:type="spellEnd"/>
      <w:r w:rsidRPr="00A94316">
        <w:rPr>
          <w:rFonts w:ascii="Book Antiqua" w:eastAsia="宋体" w:hAnsi="Book Antiqua" w:cs="宋体"/>
          <w:color w:val="000000"/>
          <w:sz w:val="21"/>
          <w:szCs w:val="21"/>
        </w:rPr>
        <w:t xml:space="preserve"> R, </w:t>
      </w:r>
      <w:proofErr w:type="spellStart"/>
      <w:r w:rsidRPr="00A94316">
        <w:rPr>
          <w:rFonts w:ascii="Book Antiqua" w:eastAsia="宋体" w:hAnsi="Book Antiqua" w:cs="宋体"/>
          <w:color w:val="000000"/>
          <w:sz w:val="21"/>
          <w:szCs w:val="21"/>
        </w:rPr>
        <w:t>Flisiak</w:t>
      </w:r>
      <w:proofErr w:type="spellEnd"/>
      <w:r w:rsidRPr="00A94316">
        <w:rPr>
          <w:rFonts w:ascii="Book Antiqua" w:eastAsia="宋体" w:hAnsi="Book Antiqua" w:cs="宋体"/>
          <w:color w:val="000000"/>
          <w:sz w:val="21"/>
          <w:szCs w:val="21"/>
        </w:rPr>
        <w:t xml:space="preserve"> R, Bock CT, </w:t>
      </w:r>
      <w:proofErr w:type="spellStart"/>
      <w:r w:rsidRPr="00A94316">
        <w:rPr>
          <w:rFonts w:ascii="Book Antiqua" w:eastAsia="宋体" w:hAnsi="Book Antiqua" w:cs="宋体"/>
          <w:color w:val="000000"/>
          <w:sz w:val="21"/>
          <w:szCs w:val="21"/>
        </w:rPr>
        <w:t>Manns</w:t>
      </w:r>
      <w:proofErr w:type="spellEnd"/>
      <w:r w:rsidRPr="00A94316">
        <w:rPr>
          <w:rFonts w:ascii="Book Antiqua" w:eastAsia="宋体" w:hAnsi="Book Antiqua" w:cs="宋体"/>
          <w:color w:val="000000"/>
          <w:sz w:val="21"/>
          <w:szCs w:val="21"/>
        </w:rPr>
        <w:t xml:space="preserve"> MP, </w:t>
      </w:r>
      <w:proofErr w:type="spellStart"/>
      <w:r w:rsidRPr="00A94316">
        <w:rPr>
          <w:rFonts w:ascii="Book Antiqua" w:eastAsia="宋体" w:hAnsi="Book Antiqua" w:cs="宋体"/>
          <w:color w:val="000000"/>
          <w:sz w:val="21"/>
          <w:szCs w:val="21"/>
        </w:rPr>
        <w:t>Wedemeyer</w:t>
      </w:r>
      <w:proofErr w:type="spellEnd"/>
      <w:r w:rsidRPr="00A94316">
        <w:rPr>
          <w:rFonts w:ascii="Book Antiqua" w:eastAsia="宋体" w:hAnsi="Book Antiqua" w:cs="宋体"/>
          <w:color w:val="000000"/>
          <w:sz w:val="21"/>
          <w:szCs w:val="21"/>
        </w:rPr>
        <w:t xml:space="preserve"> H, </w:t>
      </w:r>
      <w:proofErr w:type="spellStart"/>
      <w:r w:rsidRPr="00A94316">
        <w:rPr>
          <w:rFonts w:ascii="Book Antiqua" w:eastAsia="宋体" w:hAnsi="Book Antiqua" w:cs="宋体"/>
          <w:color w:val="000000"/>
          <w:sz w:val="21"/>
          <w:szCs w:val="21"/>
        </w:rPr>
        <w:t>Cornberg</w:t>
      </w:r>
      <w:proofErr w:type="spellEnd"/>
      <w:r w:rsidRPr="00A94316">
        <w:rPr>
          <w:rFonts w:ascii="Book Antiqua" w:eastAsia="宋体" w:hAnsi="Book Antiqua" w:cs="宋体"/>
          <w:color w:val="000000"/>
          <w:sz w:val="21"/>
          <w:szCs w:val="21"/>
        </w:rPr>
        <w:t xml:space="preserve"> M. Hepatitis B surface antigen (</w:t>
      </w:r>
      <w:proofErr w:type="spellStart"/>
      <w:r w:rsidRPr="00A94316">
        <w:rPr>
          <w:rFonts w:ascii="Book Antiqua" w:eastAsia="宋体" w:hAnsi="Book Antiqua" w:cs="宋体"/>
          <w:color w:val="000000"/>
          <w:sz w:val="21"/>
          <w:szCs w:val="21"/>
        </w:rPr>
        <w:t>HBsAg</w:t>
      </w:r>
      <w:proofErr w:type="spellEnd"/>
      <w:r w:rsidRPr="00A94316">
        <w:rPr>
          <w:rFonts w:ascii="Book Antiqua" w:eastAsia="宋体" w:hAnsi="Book Antiqua" w:cs="宋体"/>
          <w:color w:val="000000"/>
          <w:sz w:val="21"/>
          <w:szCs w:val="21"/>
        </w:rPr>
        <w:t>) levels in the natural history of hepatitis B virus (HBV)-infection: a European perspective.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2010; </w:t>
      </w:r>
      <w:r w:rsidRPr="00A94316">
        <w:rPr>
          <w:rFonts w:ascii="Book Antiqua" w:eastAsia="宋体" w:hAnsi="Book Antiqua" w:cs="宋体"/>
          <w:b/>
          <w:bCs/>
          <w:color w:val="000000"/>
          <w:sz w:val="21"/>
          <w:szCs w:val="21"/>
        </w:rPr>
        <w:t>52</w:t>
      </w:r>
      <w:r w:rsidRPr="00A94316">
        <w:rPr>
          <w:rFonts w:ascii="Book Antiqua" w:eastAsia="宋体" w:hAnsi="Book Antiqua" w:cs="宋体"/>
          <w:color w:val="000000"/>
          <w:sz w:val="21"/>
          <w:szCs w:val="21"/>
        </w:rPr>
        <w:t>: 514-522 [PMID: 20207438 DOI: 10.1016/j.jhep.2010.01.014]</w:t>
      </w:r>
    </w:p>
    <w:p w14:paraId="1EDE3B33"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34 </w:t>
      </w:r>
      <w:proofErr w:type="spellStart"/>
      <w:r w:rsidRPr="00A94316">
        <w:rPr>
          <w:rFonts w:ascii="Book Antiqua" w:eastAsia="宋体" w:hAnsi="Book Antiqua" w:cs="宋体"/>
          <w:b/>
          <w:bCs/>
          <w:color w:val="000000"/>
          <w:sz w:val="21"/>
          <w:szCs w:val="21"/>
        </w:rPr>
        <w:t>Brunetto</w:t>
      </w:r>
      <w:proofErr w:type="spellEnd"/>
      <w:r w:rsidRPr="00A94316">
        <w:rPr>
          <w:rFonts w:ascii="Book Antiqua" w:eastAsia="宋体" w:hAnsi="Book Antiqua" w:cs="宋体"/>
          <w:b/>
          <w:bCs/>
          <w:color w:val="000000"/>
          <w:sz w:val="21"/>
          <w:szCs w:val="21"/>
        </w:rPr>
        <w:t xml:space="preserve"> MR</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Oliveri</w:t>
      </w:r>
      <w:proofErr w:type="spellEnd"/>
      <w:r w:rsidRPr="00A94316">
        <w:rPr>
          <w:rFonts w:ascii="Book Antiqua" w:eastAsia="宋体" w:hAnsi="Book Antiqua" w:cs="宋体"/>
          <w:color w:val="000000"/>
          <w:sz w:val="21"/>
          <w:szCs w:val="21"/>
        </w:rPr>
        <w:t xml:space="preserve"> F, </w:t>
      </w:r>
      <w:proofErr w:type="spellStart"/>
      <w:r w:rsidRPr="00A94316">
        <w:rPr>
          <w:rFonts w:ascii="Book Antiqua" w:eastAsia="宋体" w:hAnsi="Book Antiqua" w:cs="宋体"/>
          <w:color w:val="000000"/>
          <w:sz w:val="21"/>
          <w:szCs w:val="21"/>
        </w:rPr>
        <w:t>Colombatto</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Moriconi</w:t>
      </w:r>
      <w:proofErr w:type="spellEnd"/>
      <w:r w:rsidRPr="00A94316">
        <w:rPr>
          <w:rFonts w:ascii="Book Antiqua" w:eastAsia="宋体" w:hAnsi="Book Antiqua" w:cs="宋体"/>
          <w:color w:val="000000"/>
          <w:sz w:val="21"/>
          <w:szCs w:val="21"/>
        </w:rPr>
        <w:t xml:space="preserve"> F, </w:t>
      </w:r>
      <w:proofErr w:type="spellStart"/>
      <w:r w:rsidRPr="00A94316">
        <w:rPr>
          <w:rFonts w:ascii="Book Antiqua" w:eastAsia="宋体" w:hAnsi="Book Antiqua" w:cs="宋体"/>
          <w:color w:val="000000"/>
          <w:sz w:val="21"/>
          <w:szCs w:val="21"/>
        </w:rPr>
        <w:t>Ciccorossi</w:t>
      </w:r>
      <w:proofErr w:type="spellEnd"/>
      <w:r w:rsidRPr="00A94316">
        <w:rPr>
          <w:rFonts w:ascii="Book Antiqua" w:eastAsia="宋体" w:hAnsi="Book Antiqua" w:cs="宋体"/>
          <w:color w:val="000000"/>
          <w:sz w:val="21"/>
          <w:szCs w:val="21"/>
        </w:rPr>
        <w:t xml:space="preserve"> P, Coco B, </w:t>
      </w:r>
      <w:proofErr w:type="spellStart"/>
      <w:r w:rsidRPr="00A94316">
        <w:rPr>
          <w:rFonts w:ascii="Book Antiqua" w:eastAsia="宋体" w:hAnsi="Book Antiqua" w:cs="宋体"/>
          <w:color w:val="000000"/>
          <w:sz w:val="21"/>
          <w:szCs w:val="21"/>
        </w:rPr>
        <w:t>Romagnoli</w:t>
      </w:r>
      <w:proofErr w:type="spellEnd"/>
      <w:r w:rsidRPr="00A94316">
        <w:rPr>
          <w:rFonts w:ascii="Book Antiqua" w:eastAsia="宋体" w:hAnsi="Book Antiqua" w:cs="宋体"/>
          <w:color w:val="000000"/>
          <w:sz w:val="21"/>
          <w:szCs w:val="21"/>
        </w:rPr>
        <w:t xml:space="preserve"> V, Cherubini B, </w:t>
      </w:r>
      <w:proofErr w:type="spellStart"/>
      <w:r w:rsidRPr="00A94316">
        <w:rPr>
          <w:rFonts w:ascii="Book Antiqua" w:eastAsia="宋体" w:hAnsi="Book Antiqua" w:cs="宋体"/>
          <w:color w:val="000000"/>
          <w:sz w:val="21"/>
          <w:szCs w:val="21"/>
        </w:rPr>
        <w:t>Moscato</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Maina</w:t>
      </w:r>
      <w:proofErr w:type="spellEnd"/>
      <w:r w:rsidRPr="00A94316">
        <w:rPr>
          <w:rFonts w:ascii="Book Antiqua" w:eastAsia="宋体" w:hAnsi="Book Antiqua" w:cs="宋体"/>
          <w:color w:val="000000"/>
          <w:sz w:val="21"/>
          <w:szCs w:val="21"/>
        </w:rPr>
        <w:t xml:space="preserve"> AM, </w:t>
      </w:r>
      <w:proofErr w:type="spellStart"/>
      <w:r w:rsidRPr="00A94316">
        <w:rPr>
          <w:rFonts w:ascii="Book Antiqua" w:eastAsia="宋体" w:hAnsi="Book Antiqua" w:cs="宋体"/>
          <w:color w:val="000000"/>
          <w:sz w:val="21"/>
          <w:szCs w:val="21"/>
        </w:rPr>
        <w:t>Cavallone</w:t>
      </w:r>
      <w:proofErr w:type="spellEnd"/>
      <w:r w:rsidRPr="00A94316">
        <w:rPr>
          <w:rFonts w:ascii="Book Antiqua" w:eastAsia="宋体" w:hAnsi="Book Antiqua" w:cs="宋体"/>
          <w:color w:val="000000"/>
          <w:sz w:val="21"/>
          <w:szCs w:val="21"/>
        </w:rPr>
        <w:t xml:space="preserve"> D, </w:t>
      </w:r>
      <w:proofErr w:type="spellStart"/>
      <w:r w:rsidRPr="00A94316">
        <w:rPr>
          <w:rFonts w:ascii="Book Antiqua" w:eastAsia="宋体" w:hAnsi="Book Antiqua" w:cs="宋体"/>
          <w:color w:val="000000"/>
          <w:sz w:val="21"/>
          <w:szCs w:val="21"/>
        </w:rPr>
        <w:t>Bonino</w:t>
      </w:r>
      <w:proofErr w:type="spellEnd"/>
      <w:r w:rsidRPr="00A94316">
        <w:rPr>
          <w:rFonts w:ascii="Book Antiqua" w:eastAsia="宋体" w:hAnsi="Book Antiqua" w:cs="宋体"/>
          <w:color w:val="000000"/>
          <w:sz w:val="21"/>
          <w:szCs w:val="21"/>
        </w:rPr>
        <w:t xml:space="preserve"> F. Hepatitis B surface antigen serum levels help to distinguish active from inactive hepatitis B virus genotype D carriers. </w:t>
      </w:r>
      <w:r w:rsidRPr="00A94316">
        <w:rPr>
          <w:rFonts w:ascii="Book Antiqua" w:eastAsia="宋体" w:hAnsi="Book Antiqua" w:cs="宋体"/>
          <w:i/>
          <w:iCs/>
          <w:color w:val="000000"/>
          <w:sz w:val="21"/>
          <w:szCs w:val="21"/>
        </w:rPr>
        <w:t>Gastroenterology</w:t>
      </w:r>
      <w:r w:rsidRPr="00A94316">
        <w:rPr>
          <w:rFonts w:ascii="Book Antiqua" w:eastAsia="宋体" w:hAnsi="Book Antiqua" w:cs="宋体"/>
          <w:color w:val="000000"/>
          <w:sz w:val="21"/>
          <w:szCs w:val="21"/>
        </w:rPr>
        <w:t> 2010; </w:t>
      </w:r>
      <w:r w:rsidRPr="00A94316">
        <w:rPr>
          <w:rFonts w:ascii="Book Antiqua" w:eastAsia="宋体" w:hAnsi="Book Antiqua" w:cs="宋体"/>
          <w:b/>
          <w:bCs/>
          <w:color w:val="000000"/>
          <w:sz w:val="21"/>
          <w:szCs w:val="21"/>
        </w:rPr>
        <w:t>139</w:t>
      </w:r>
      <w:r w:rsidRPr="00A94316">
        <w:rPr>
          <w:rFonts w:ascii="Book Antiqua" w:eastAsia="宋体" w:hAnsi="Book Antiqua" w:cs="宋体"/>
          <w:color w:val="000000"/>
          <w:sz w:val="21"/>
          <w:szCs w:val="21"/>
        </w:rPr>
        <w:t>: 483-490 [PMID: 20451520 DOI: 10.1053/j.gastro.2010.04.052]</w:t>
      </w:r>
    </w:p>
    <w:p w14:paraId="4E91D889"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35 </w:t>
      </w:r>
      <w:r w:rsidRPr="00A94316">
        <w:rPr>
          <w:rFonts w:ascii="Book Antiqua" w:eastAsia="宋体" w:hAnsi="Book Antiqua" w:cs="宋体"/>
          <w:b/>
          <w:bCs/>
          <w:color w:val="000000"/>
          <w:sz w:val="21"/>
          <w:szCs w:val="21"/>
        </w:rPr>
        <w:t>Park H</w:t>
      </w:r>
      <w:r w:rsidRPr="00A94316">
        <w:rPr>
          <w:rFonts w:ascii="Book Antiqua" w:eastAsia="宋体" w:hAnsi="Book Antiqua" w:cs="宋体"/>
          <w:color w:val="000000"/>
          <w:sz w:val="21"/>
          <w:szCs w:val="21"/>
        </w:rPr>
        <w:t xml:space="preserve">, Lee JM, </w:t>
      </w:r>
      <w:proofErr w:type="spellStart"/>
      <w:r w:rsidRPr="00A94316">
        <w:rPr>
          <w:rFonts w:ascii="Book Antiqua" w:eastAsia="宋体" w:hAnsi="Book Antiqua" w:cs="宋体"/>
          <w:color w:val="000000"/>
          <w:sz w:val="21"/>
          <w:szCs w:val="21"/>
        </w:rPr>
        <w:t>Seo</w:t>
      </w:r>
      <w:proofErr w:type="spellEnd"/>
      <w:r w:rsidRPr="00A94316">
        <w:rPr>
          <w:rFonts w:ascii="Book Antiqua" w:eastAsia="宋体" w:hAnsi="Book Antiqua" w:cs="宋体"/>
          <w:color w:val="000000"/>
          <w:sz w:val="21"/>
          <w:szCs w:val="21"/>
        </w:rPr>
        <w:t xml:space="preserve"> JH, Kim HS, </w:t>
      </w:r>
      <w:proofErr w:type="spellStart"/>
      <w:r w:rsidRPr="00A94316">
        <w:rPr>
          <w:rFonts w:ascii="Book Antiqua" w:eastAsia="宋体" w:hAnsi="Book Antiqua" w:cs="宋体"/>
          <w:color w:val="000000"/>
          <w:sz w:val="21"/>
          <w:szCs w:val="21"/>
        </w:rPr>
        <w:t>Ahn</w:t>
      </w:r>
      <w:proofErr w:type="spellEnd"/>
      <w:r w:rsidRPr="00A94316">
        <w:rPr>
          <w:rFonts w:ascii="Book Antiqua" w:eastAsia="宋体" w:hAnsi="Book Antiqua" w:cs="宋体"/>
          <w:color w:val="000000"/>
          <w:sz w:val="21"/>
          <w:szCs w:val="21"/>
        </w:rPr>
        <w:t xml:space="preserve"> SH, Kim do Y, Han KH, Chon CY, Park JY. Predictive value of </w:t>
      </w:r>
      <w:proofErr w:type="spellStart"/>
      <w:r w:rsidRPr="00A94316">
        <w:rPr>
          <w:rFonts w:ascii="Book Antiqua" w:eastAsia="宋体" w:hAnsi="Book Antiqua" w:cs="宋体"/>
          <w:color w:val="000000"/>
          <w:sz w:val="21"/>
          <w:szCs w:val="21"/>
        </w:rPr>
        <w:t>HBsAg</w:t>
      </w:r>
      <w:proofErr w:type="spellEnd"/>
      <w:r w:rsidRPr="00A94316">
        <w:rPr>
          <w:rFonts w:ascii="Book Antiqua" w:eastAsia="宋体" w:hAnsi="Book Antiqua" w:cs="宋体"/>
          <w:color w:val="000000"/>
          <w:sz w:val="21"/>
          <w:szCs w:val="21"/>
        </w:rPr>
        <w:t xml:space="preserve"> quantification for determining the clinical course of genotype C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-negative carriers. </w:t>
      </w:r>
      <w:r w:rsidRPr="00A94316">
        <w:rPr>
          <w:rFonts w:ascii="Book Antiqua" w:eastAsia="宋体" w:hAnsi="Book Antiqua" w:cs="宋体"/>
          <w:i/>
          <w:iCs/>
          <w:color w:val="000000"/>
          <w:sz w:val="21"/>
          <w:szCs w:val="21"/>
        </w:rPr>
        <w:t xml:space="preserve">Liver </w:t>
      </w:r>
      <w:proofErr w:type="spellStart"/>
      <w:r w:rsidRPr="00A94316">
        <w:rPr>
          <w:rFonts w:ascii="Book Antiqua" w:eastAsia="宋体" w:hAnsi="Book Antiqua" w:cs="宋体"/>
          <w:i/>
          <w:iCs/>
          <w:color w:val="000000"/>
          <w:sz w:val="21"/>
          <w:szCs w:val="21"/>
        </w:rPr>
        <w:t>Int</w:t>
      </w:r>
      <w:proofErr w:type="spellEnd"/>
      <w:r w:rsidRPr="00A94316">
        <w:rPr>
          <w:rFonts w:ascii="Book Antiqua" w:eastAsia="宋体" w:hAnsi="Book Antiqua" w:cs="宋体"/>
          <w:color w:val="000000"/>
          <w:sz w:val="21"/>
          <w:szCs w:val="21"/>
        </w:rPr>
        <w:t> 2012; </w:t>
      </w:r>
      <w:r w:rsidRPr="00A94316">
        <w:rPr>
          <w:rFonts w:ascii="Book Antiqua" w:eastAsia="宋体" w:hAnsi="Book Antiqua" w:cs="宋体"/>
          <w:b/>
          <w:bCs/>
          <w:color w:val="000000"/>
          <w:sz w:val="21"/>
          <w:szCs w:val="21"/>
        </w:rPr>
        <w:t>32</w:t>
      </w:r>
      <w:r w:rsidRPr="00A94316">
        <w:rPr>
          <w:rFonts w:ascii="Book Antiqua" w:eastAsia="宋体" w:hAnsi="Book Antiqua" w:cs="宋体"/>
          <w:color w:val="000000"/>
          <w:sz w:val="21"/>
          <w:szCs w:val="21"/>
        </w:rPr>
        <w:t>: 796-802 [PMID: 22128792 DOI: 10.1111/j.1478-3231.2011.02693.x]</w:t>
      </w:r>
    </w:p>
    <w:p w14:paraId="4C2CE4C6"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36 </w:t>
      </w:r>
      <w:proofErr w:type="spellStart"/>
      <w:r w:rsidRPr="00A94316">
        <w:rPr>
          <w:rFonts w:ascii="Book Antiqua" w:eastAsia="宋体" w:hAnsi="Book Antiqua" w:cs="宋体"/>
          <w:b/>
          <w:bCs/>
          <w:color w:val="000000"/>
          <w:sz w:val="21"/>
          <w:szCs w:val="21"/>
        </w:rPr>
        <w:t>Martinot-Peignoux</w:t>
      </w:r>
      <w:proofErr w:type="spellEnd"/>
      <w:r w:rsidRPr="00A94316">
        <w:rPr>
          <w:rFonts w:ascii="Book Antiqua" w:eastAsia="宋体" w:hAnsi="Book Antiqua" w:cs="宋体"/>
          <w:b/>
          <w:bCs/>
          <w:color w:val="000000"/>
          <w:sz w:val="21"/>
          <w:szCs w:val="21"/>
        </w:rPr>
        <w:t xml:space="preserve"> M</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Lapalus</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Laouénan</w:t>
      </w:r>
      <w:proofErr w:type="spellEnd"/>
      <w:r w:rsidRPr="00A94316">
        <w:rPr>
          <w:rFonts w:ascii="Book Antiqua" w:eastAsia="宋体" w:hAnsi="Book Antiqua" w:cs="宋体"/>
          <w:color w:val="000000"/>
          <w:sz w:val="21"/>
          <w:szCs w:val="21"/>
        </w:rPr>
        <w:t xml:space="preserve"> C, </w:t>
      </w:r>
      <w:proofErr w:type="spellStart"/>
      <w:r w:rsidRPr="00A94316">
        <w:rPr>
          <w:rFonts w:ascii="Book Antiqua" w:eastAsia="宋体" w:hAnsi="Book Antiqua" w:cs="宋体"/>
          <w:color w:val="000000"/>
          <w:sz w:val="21"/>
          <w:szCs w:val="21"/>
        </w:rPr>
        <w:t>Lada</w:t>
      </w:r>
      <w:proofErr w:type="spellEnd"/>
      <w:r w:rsidRPr="00A94316">
        <w:rPr>
          <w:rFonts w:ascii="Book Antiqua" w:eastAsia="宋体" w:hAnsi="Book Antiqua" w:cs="宋体"/>
          <w:color w:val="000000"/>
          <w:sz w:val="21"/>
          <w:szCs w:val="21"/>
        </w:rPr>
        <w:t xml:space="preserve"> O, </w:t>
      </w:r>
      <w:proofErr w:type="spellStart"/>
      <w:r w:rsidRPr="00A94316">
        <w:rPr>
          <w:rFonts w:ascii="Book Antiqua" w:eastAsia="宋体" w:hAnsi="Book Antiqua" w:cs="宋体"/>
          <w:color w:val="000000"/>
          <w:sz w:val="21"/>
          <w:szCs w:val="21"/>
        </w:rPr>
        <w:t>Netto</w:t>
      </w:r>
      <w:proofErr w:type="spellEnd"/>
      <w:r w:rsidRPr="00A94316">
        <w:rPr>
          <w:rFonts w:ascii="Book Antiqua" w:eastAsia="宋体" w:hAnsi="Book Antiqua" w:cs="宋体"/>
          <w:color w:val="000000"/>
          <w:sz w:val="21"/>
          <w:szCs w:val="21"/>
        </w:rPr>
        <w:t xml:space="preserve">-Cardoso AC, Boyer N, </w:t>
      </w:r>
      <w:proofErr w:type="spellStart"/>
      <w:r w:rsidRPr="00A94316">
        <w:rPr>
          <w:rFonts w:ascii="Book Antiqua" w:eastAsia="宋体" w:hAnsi="Book Antiqua" w:cs="宋体"/>
          <w:color w:val="000000"/>
          <w:sz w:val="21"/>
          <w:szCs w:val="21"/>
        </w:rPr>
        <w:t>Ripault</w:t>
      </w:r>
      <w:proofErr w:type="spellEnd"/>
      <w:r w:rsidRPr="00A94316">
        <w:rPr>
          <w:rFonts w:ascii="Book Antiqua" w:eastAsia="宋体" w:hAnsi="Book Antiqua" w:cs="宋体"/>
          <w:color w:val="000000"/>
          <w:sz w:val="21"/>
          <w:szCs w:val="21"/>
        </w:rPr>
        <w:t xml:space="preserve"> MP, </w:t>
      </w:r>
      <w:proofErr w:type="spellStart"/>
      <w:r w:rsidRPr="00A94316">
        <w:rPr>
          <w:rFonts w:ascii="Book Antiqua" w:eastAsia="宋体" w:hAnsi="Book Antiqua" w:cs="宋体"/>
          <w:color w:val="000000"/>
          <w:sz w:val="21"/>
          <w:szCs w:val="21"/>
        </w:rPr>
        <w:t>Carvalho-Filho</w:t>
      </w:r>
      <w:proofErr w:type="spellEnd"/>
      <w:r w:rsidRPr="00A94316">
        <w:rPr>
          <w:rFonts w:ascii="Book Antiqua" w:eastAsia="宋体" w:hAnsi="Book Antiqua" w:cs="宋体"/>
          <w:color w:val="000000"/>
          <w:sz w:val="21"/>
          <w:szCs w:val="21"/>
        </w:rPr>
        <w:t xml:space="preserve"> R, </w:t>
      </w:r>
      <w:proofErr w:type="spellStart"/>
      <w:r w:rsidRPr="00A94316">
        <w:rPr>
          <w:rFonts w:ascii="Book Antiqua" w:eastAsia="宋体" w:hAnsi="Book Antiqua" w:cs="宋体"/>
          <w:color w:val="000000"/>
          <w:sz w:val="21"/>
          <w:szCs w:val="21"/>
        </w:rPr>
        <w:t>Asselah</w:t>
      </w:r>
      <w:proofErr w:type="spellEnd"/>
      <w:r w:rsidRPr="00A94316">
        <w:rPr>
          <w:rFonts w:ascii="Book Antiqua" w:eastAsia="宋体" w:hAnsi="Book Antiqua" w:cs="宋体"/>
          <w:color w:val="000000"/>
          <w:sz w:val="21"/>
          <w:szCs w:val="21"/>
        </w:rPr>
        <w:t xml:space="preserve"> T, </w:t>
      </w:r>
      <w:proofErr w:type="spellStart"/>
      <w:r w:rsidRPr="00A94316">
        <w:rPr>
          <w:rFonts w:ascii="Book Antiqua" w:eastAsia="宋体" w:hAnsi="Book Antiqua" w:cs="宋体"/>
          <w:color w:val="000000"/>
          <w:sz w:val="21"/>
          <w:szCs w:val="21"/>
        </w:rPr>
        <w:t>Marcellin</w:t>
      </w:r>
      <w:proofErr w:type="spellEnd"/>
      <w:r w:rsidRPr="00A94316">
        <w:rPr>
          <w:rFonts w:ascii="Book Antiqua" w:eastAsia="宋体" w:hAnsi="Book Antiqua" w:cs="宋体"/>
          <w:color w:val="000000"/>
          <w:sz w:val="21"/>
          <w:szCs w:val="21"/>
        </w:rPr>
        <w:t xml:space="preserve"> P. Prediction of disease reactivation in asymptomatic hepatitis B e antigen-negative chronic hepatitis B patients using baseline serum measurements of </w:t>
      </w:r>
      <w:proofErr w:type="spellStart"/>
      <w:r w:rsidRPr="00A94316">
        <w:rPr>
          <w:rFonts w:ascii="Book Antiqua" w:eastAsia="宋体" w:hAnsi="Book Antiqua" w:cs="宋体"/>
          <w:color w:val="000000"/>
          <w:sz w:val="21"/>
          <w:szCs w:val="21"/>
        </w:rPr>
        <w:t>HBsAg</w:t>
      </w:r>
      <w:proofErr w:type="spellEnd"/>
      <w:r w:rsidRPr="00A94316">
        <w:rPr>
          <w:rFonts w:ascii="Book Antiqua" w:eastAsia="宋体" w:hAnsi="Book Antiqua" w:cs="宋体"/>
          <w:color w:val="000000"/>
          <w:sz w:val="21"/>
          <w:szCs w:val="21"/>
        </w:rPr>
        <w:t xml:space="preserve"> and HBV-DNA.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Clin</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Virol</w:t>
      </w:r>
      <w:proofErr w:type="spellEnd"/>
      <w:r w:rsidRPr="00A94316">
        <w:rPr>
          <w:rFonts w:ascii="Book Antiqua" w:eastAsia="宋体" w:hAnsi="Book Antiqua" w:cs="宋体"/>
          <w:color w:val="000000"/>
          <w:sz w:val="21"/>
          <w:szCs w:val="21"/>
        </w:rPr>
        <w:t> 2013; </w:t>
      </w:r>
      <w:r w:rsidRPr="00A94316">
        <w:rPr>
          <w:rFonts w:ascii="Book Antiqua" w:eastAsia="宋体" w:hAnsi="Book Antiqua" w:cs="宋体"/>
          <w:b/>
          <w:bCs/>
          <w:color w:val="000000"/>
          <w:sz w:val="21"/>
          <w:szCs w:val="21"/>
        </w:rPr>
        <w:t>58</w:t>
      </w:r>
      <w:r w:rsidRPr="00A94316">
        <w:rPr>
          <w:rFonts w:ascii="Book Antiqua" w:eastAsia="宋体" w:hAnsi="Book Antiqua" w:cs="宋体"/>
          <w:color w:val="000000"/>
          <w:sz w:val="21"/>
          <w:szCs w:val="21"/>
        </w:rPr>
        <w:t>: 401-407 [PMID: 24004660 DOI: 10.1016/j.jcv.2013.08.010]</w:t>
      </w:r>
    </w:p>
    <w:p w14:paraId="71515412"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lastRenderedPageBreak/>
        <w:t>37 </w:t>
      </w:r>
      <w:proofErr w:type="spellStart"/>
      <w:r w:rsidRPr="00A94316">
        <w:rPr>
          <w:rFonts w:ascii="Book Antiqua" w:eastAsia="宋体" w:hAnsi="Book Antiqua" w:cs="宋体"/>
          <w:b/>
          <w:bCs/>
          <w:color w:val="000000"/>
          <w:sz w:val="21"/>
          <w:szCs w:val="21"/>
        </w:rPr>
        <w:t>Martinot-Peignoux</w:t>
      </w:r>
      <w:proofErr w:type="spellEnd"/>
      <w:r w:rsidRPr="00A94316">
        <w:rPr>
          <w:rFonts w:ascii="Book Antiqua" w:eastAsia="宋体" w:hAnsi="Book Antiqua" w:cs="宋体"/>
          <w:b/>
          <w:bCs/>
          <w:color w:val="000000"/>
          <w:sz w:val="21"/>
          <w:szCs w:val="21"/>
        </w:rPr>
        <w:t xml:space="preserve"> M</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Lapalus</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Asselah</w:t>
      </w:r>
      <w:proofErr w:type="spellEnd"/>
      <w:r w:rsidRPr="00A94316">
        <w:rPr>
          <w:rFonts w:ascii="Book Antiqua" w:eastAsia="宋体" w:hAnsi="Book Antiqua" w:cs="宋体"/>
          <w:color w:val="000000"/>
          <w:sz w:val="21"/>
          <w:szCs w:val="21"/>
        </w:rPr>
        <w:t xml:space="preserve"> T, </w:t>
      </w:r>
      <w:proofErr w:type="spellStart"/>
      <w:r w:rsidRPr="00A94316">
        <w:rPr>
          <w:rFonts w:ascii="Book Antiqua" w:eastAsia="宋体" w:hAnsi="Book Antiqua" w:cs="宋体"/>
          <w:color w:val="000000"/>
          <w:sz w:val="21"/>
          <w:szCs w:val="21"/>
        </w:rPr>
        <w:t>Marcellin</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HBsAg</w:t>
      </w:r>
      <w:proofErr w:type="spellEnd"/>
      <w:r w:rsidRPr="00A94316">
        <w:rPr>
          <w:rFonts w:ascii="Book Antiqua" w:eastAsia="宋体" w:hAnsi="Book Antiqua" w:cs="宋体"/>
          <w:color w:val="000000"/>
          <w:sz w:val="21"/>
          <w:szCs w:val="21"/>
        </w:rPr>
        <w:t xml:space="preserve"> quantification: useful for monitoring natural history and treatment outcome. </w:t>
      </w:r>
      <w:r w:rsidRPr="00A94316">
        <w:rPr>
          <w:rFonts w:ascii="Book Antiqua" w:eastAsia="宋体" w:hAnsi="Book Antiqua" w:cs="宋体"/>
          <w:i/>
          <w:iCs/>
          <w:color w:val="000000"/>
          <w:sz w:val="21"/>
          <w:szCs w:val="21"/>
        </w:rPr>
        <w:t xml:space="preserve">Liver </w:t>
      </w:r>
      <w:proofErr w:type="spellStart"/>
      <w:r w:rsidRPr="00A94316">
        <w:rPr>
          <w:rFonts w:ascii="Book Antiqua" w:eastAsia="宋体" w:hAnsi="Book Antiqua" w:cs="宋体"/>
          <w:i/>
          <w:iCs/>
          <w:color w:val="000000"/>
          <w:sz w:val="21"/>
          <w:szCs w:val="21"/>
        </w:rPr>
        <w:t>Int</w:t>
      </w:r>
      <w:proofErr w:type="spellEnd"/>
      <w:r w:rsidRPr="00A94316">
        <w:rPr>
          <w:rFonts w:ascii="Book Antiqua" w:eastAsia="宋体" w:hAnsi="Book Antiqua" w:cs="宋体"/>
          <w:color w:val="000000"/>
          <w:sz w:val="21"/>
          <w:szCs w:val="21"/>
        </w:rPr>
        <w:t> 2014; </w:t>
      </w:r>
      <w:r w:rsidRPr="00A94316">
        <w:rPr>
          <w:rFonts w:ascii="Book Antiqua" w:eastAsia="宋体" w:hAnsi="Book Antiqua" w:cs="宋体"/>
          <w:b/>
          <w:bCs/>
          <w:color w:val="000000"/>
          <w:sz w:val="21"/>
          <w:szCs w:val="21"/>
        </w:rPr>
        <w:t xml:space="preserve">34 </w:t>
      </w:r>
      <w:proofErr w:type="spellStart"/>
      <w:r w:rsidRPr="00A94316">
        <w:rPr>
          <w:rFonts w:ascii="Book Antiqua" w:eastAsia="宋体" w:hAnsi="Book Antiqua" w:cs="宋体"/>
          <w:b/>
          <w:bCs/>
          <w:color w:val="000000"/>
          <w:sz w:val="21"/>
          <w:szCs w:val="21"/>
        </w:rPr>
        <w:t>Suppl</w:t>
      </w:r>
      <w:proofErr w:type="spellEnd"/>
      <w:r w:rsidRPr="00A94316">
        <w:rPr>
          <w:rFonts w:ascii="Book Antiqua" w:eastAsia="宋体" w:hAnsi="Book Antiqua" w:cs="宋体"/>
          <w:b/>
          <w:bCs/>
          <w:color w:val="000000"/>
          <w:sz w:val="21"/>
          <w:szCs w:val="21"/>
        </w:rPr>
        <w:t xml:space="preserve"> 1</w:t>
      </w:r>
      <w:r w:rsidRPr="00A94316">
        <w:rPr>
          <w:rFonts w:ascii="Book Antiqua" w:eastAsia="宋体" w:hAnsi="Book Antiqua" w:cs="宋体"/>
          <w:color w:val="000000"/>
          <w:sz w:val="21"/>
          <w:szCs w:val="21"/>
        </w:rPr>
        <w:t>: 97-107 [PMID: 24373085 DOI: 10.1111/liv.12403]</w:t>
      </w:r>
    </w:p>
    <w:p w14:paraId="58133611"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38 </w:t>
      </w:r>
      <w:r w:rsidRPr="00A94316">
        <w:rPr>
          <w:rFonts w:ascii="Book Antiqua" w:eastAsia="宋体" w:hAnsi="Book Antiqua" w:cs="宋体"/>
          <w:b/>
          <w:bCs/>
          <w:color w:val="000000"/>
          <w:sz w:val="21"/>
          <w:szCs w:val="21"/>
        </w:rPr>
        <w:t>Yu ML</w:t>
      </w:r>
      <w:r w:rsidRPr="00A94316">
        <w:rPr>
          <w:rFonts w:ascii="Book Antiqua" w:eastAsia="宋体" w:hAnsi="Book Antiqua" w:cs="宋体"/>
          <w:color w:val="000000"/>
          <w:sz w:val="21"/>
          <w:szCs w:val="21"/>
        </w:rPr>
        <w:t xml:space="preserve">, Lee CM, Chuang WL, Lu SN, Dai CY, Huang JF, Lin ZY, Hu TH, Chen CH, Hung CH, Wang JH, Chen CL, Kao JH, Lai MY, Liu CH, Su TH, Wu SS, Liao LY, </w:t>
      </w:r>
      <w:proofErr w:type="spellStart"/>
      <w:r w:rsidRPr="00A94316">
        <w:rPr>
          <w:rFonts w:ascii="Book Antiqua" w:eastAsia="宋体" w:hAnsi="Book Antiqua" w:cs="宋体"/>
          <w:color w:val="000000"/>
          <w:sz w:val="21"/>
          <w:szCs w:val="21"/>
        </w:rPr>
        <w:t>Kuo</w:t>
      </w:r>
      <w:proofErr w:type="spellEnd"/>
      <w:r w:rsidRPr="00A94316">
        <w:rPr>
          <w:rFonts w:ascii="Book Antiqua" w:eastAsia="宋体" w:hAnsi="Book Antiqua" w:cs="宋体"/>
          <w:color w:val="000000"/>
          <w:sz w:val="21"/>
          <w:szCs w:val="21"/>
        </w:rPr>
        <w:t xml:space="preserve"> HT, Chao YC, Tung SY, Yang SS, Chen PJ, Liu CJ, Chen DS. </w:t>
      </w:r>
      <w:proofErr w:type="spellStart"/>
      <w:r w:rsidRPr="00A94316">
        <w:rPr>
          <w:rFonts w:ascii="Book Antiqua" w:eastAsia="宋体" w:hAnsi="Book Antiqua" w:cs="宋体"/>
          <w:color w:val="000000"/>
          <w:sz w:val="21"/>
          <w:szCs w:val="21"/>
        </w:rPr>
        <w:t>HBsAg</w:t>
      </w:r>
      <w:proofErr w:type="spellEnd"/>
      <w:r w:rsidRPr="00A94316">
        <w:rPr>
          <w:rFonts w:ascii="Book Antiqua" w:eastAsia="宋体" w:hAnsi="Book Antiqua" w:cs="宋体"/>
          <w:color w:val="000000"/>
          <w:sz w:val="21"/>
          <w:szCs w:val="21"/>
        </w:rPr>
        <w:t xml:space="preserve"> profiles in patients receiving </w:t>
      </w:r>
      <w:proofErr w:type="spellStart"/>
      <w:r w:rsidRPr="00A94316">
        <w:rPr>
          <w:rFonts w:ascii="Book Antiqua" w:eastAsia="宋体" w:hAnsi="Book Antiqua" w:cs="宋体"/>
          <w:color w:val="000000"/>
          <w:sz w:val="21"/>
          <w:szCs w:val="21"/>
        </w:rPr>
        <w:t>peginterferon</w:t>
      </w:r>
      <w:proofErr w:type="spellEnd"/>
      <w:r w:rsidRPr="00A94316">
        <w:rPr>
          <w:rFonts w:ascii="Book Antiqua" w:eastAsia="宋体" w:hAnsi="Book Antiqua" w:cs="宋体"/>
          <w:color w:val="000000"/>
          <w:sz w:val="21"/>
          <w:szCs w:val="21"/>
        </w:rPr>
        <w:t xml:space="preserve"> alfa-2a plus ribavirin for the treatment of dual chronic infection with hepatitis B and C viruses. </w:t>
      </w:r>
      <w:r w:rsidRPr="00A94316">
        <w:rPr>
          <w:rFonts w:ascii="Book Antiqua" w:eastAsia="宋体" w:hAnsi="Book Antiqua" w:cs="宋体"/>
          <w:i/>
          <w:iCs/>
          <w:color w:val="000000"/>
          <w:sz w:val="21"/>
          <w:szCs w:val="21"/>
        </w:rPr>
        <w:t>J Infect Dis</w:t>
      </w:r>
      <w:r w:rsidRPr="00A94316">
        <w:rPr>
          <w:rFonts w:ascii="Book Antiqua" w:eastAsia="宋体" w:hAnsi="Book Antiqua" w:cs="宋体"/>
          <w:color w:val="000000"/>
          <w:sz w:val="21"/>
          <w:szCs w:val="21"/>
        </w:rPr>
        <w:t> 2010; </w:t>
      </w:r>
      <w:r w:rsidRPr="00A94316">
        <w:rPr>
          <w:rFonts w:ascii="Book Antiqua" w:eastAsia="宋体" w:hAnsi="Book Antiqua" w:cs="宋体"/>
          <w:b/>
          <w:bCs/>
          <w:color w:val="000000"/>
          <w:sz w:val="21"/>
          <w:szCs w:val="21"/>
        </w:rPr>
        <w:t>202</w:t>
      </w:r>
      <w:r w:rsidRPr="00A94316">
        <w:rPr>
          <w:rFonts w:ascii="Book Antiqua" w:eastAsia="宋体" w:hAnsi="Book Antiqua" w:cs="宋体"/>
          <w:color w:val="000000"/>
          <w:sz w:val="21"/>
          <w:szCs w:val="21"/>
        </w:rPr>
        <w:t>: 86-92 [PMID: 20482252 DOI: 10.1086/653209]</w:t>
      </w:r>
    </w:p>
    <w:p w14:paraId="740E09DB"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39 </w:t>
      </w:r>
      <w:proofErr w:type="spellStart"/>
      <w:r w:rsidRPr="00A94316">
        <w:rPr>
          <w:rFonts w:ascii="Book Antiqua" w:eastAsia="宋体" w:hAnsi="Book Antiqua" w:cs="宋体"/>
          <w:b/>
          <w:bCs/>
          <w:color w:val="000000"/>
          <w:sz w:val="21"/>
          <w:szCs w:val="21"/>
        </w:rPr>
        <w:t>Brunetto</w:t>
      </w:r>
      <w:proofErr w:type="spellEnd"/>
      <w:r w:rsidRPr="00A94316">
        <w:rPr>
          <w:rFonts w:ascii="Book Antiqua" w:eastAsia="宋体" w:hAnsi="Book Antiqua" w:cs="宋体"/>
          <w:b/>
          <w:bCs/>
          <w:color w:val="000000"/>
          <w:sz w:val="21"/>
          <w:szCs w:val="21"/>
        </w:rPr>
        <w:t xml:space="preserve"> MR</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Moriconi</w:t>
      </w:r>
      <w:proofErr w:type="spellEnd"/>
      <w:r w:rsidRPr="00A94316">
        <w:rPr>
          <w:rFonts w:ascii="Book Antiqua" w:eastAsia="宋体" w:hAnsi="Book Antiqua" w:cs="宋体"/>
          <w:color w:val="000000"/>
          <w:sz w:val="21"/>
          <w:szCs w:val="21"/>
        </w:rPr>
        <w:t xml:space="preserve"> F, </w:t>
      </w:r>
      <w:proofErr w:type="spellStart"/>
      <w:r w:rsidRPr="00A94316">
        <w:rPr>
          <w:rFonts w:ascii="Book Antiqua" w:eastAsia="宋体" w:hAnsi="Book Antiqua" w:cs="宋体"/>
          <w:color w:val="000000"/>
          <w:sz w:val="21"/>
          <w:szCs w:val="21"/>
        </w:rPr>
        <w:t>Bonino</w:t>
      </w:r>
      <w:proofErr w:type="spellEnd"/>
      <w:r w:rsidRPr="00A94316">
        <w:rPr>
          <w:rFonts w:ascii="Book Antiqua" w:eastAsia="宋体" w:hAnsi="Book Antiqua" w:cs="宋体"/>
          <w:color w:val="000000"/>
          <w:sz w:val="21"/>
          <w:szCs w:val="21"/>
        </w:rPr>
        <w:t xml:space="preserve"> F, Lau GK, </w:t>
      </w:r>
      <w:proofErr w:type="spellStart"/>
      <w:r w:rsidRPr="00A94316">
        <w:rPr>
          <w:rFonts w:ascii="Book Antiqua" w:eastAsia="宋体" w:hAnsi="Book Antiqua" w:cs="宋体"/>
          <w:color w:val="000000"/>
          <w:sz w:val="21"/>
          <w:szCs w:val="21"/>
        </w:rPr>
        <w:t>Farci</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Yurdaydin</w:t>
      </w:r>
      <w:proofErr w:type="spellEnd"/>
      <w:r w:rsidRPr="00A94316">
        <w:rPr>
          <w:rFonts w:ascii="Book Antiqua" w:eastAsia="宋体" w:hAnsi="Book Antiqua" w:cs="宋体"/>
          <w:color w:val="000000"/>
          <w:sz w:val="21"/>
          <w:szCs w:val="21"/>
        </w:rPr>
        <w:t xml:space="preserve"> C, </w:t>
      </w:r>
      <w:proofErr w:type="spellStart"/>
      <w:r w:rsidRPr="00A94316">
        <w:rPr>
          <w:rFonts w:ascii="Book Antiqua" w:eastAsia="宋体" w:hAnsi="Book Antiqua" w:cs="宋体"/>
          <w:color w:val="000000"/>
          <w:sz w:val="21"/>
          <w:szCs w:val="21"/>
        </w:rPr>
        <w:t>Piratvisuth</w:t>
      </w:r>
      <w:proofErr w:type="spellEnd"/>
      <w:r w:rsidRPr="00A94316">
        <w:rPr>
          <w:rFonts w:ascii="Book Antiqua" w:eastAsia="宋体" w:hAnsi="Book Antiqua" w:cs="宋体"/>
          <w:color w:val="000000"/>
          <w:sz w:val="21"/>
          <w:szCs w:val="21"/>
        </w:rPr>
        <w:t xml:space="preserve"> T, Luo K, Wang Y, </w:t>
      </w:r>
      <w:proofErr w:type="spellStart"/>
      <w:r w:rsidRPr="00A94316">
        <w:rPr>
          <w:rFonts w:ascii="Book Antiqua" w:eastAsia="宋体" w:hAnsi="Book Antiqua" w:cs="宋体"/>
          <w:color w:val="000000"/>
          <w:sz w:val="21"/>
          <w:szCs w:val="21"/>
        </w:rPr>
        <w:t>Hadziyannis</w:t>
      </w:r>
      <w:proofErr w:type="spellEnd"/>
      <w:r w:rsidRPr="00A94316">
        <w:rPr>
          <w:rFonts w:ascii="Book Antiqua" w:eastAsia="宋体" w:hAnsi="Book Antiqua" w:cs="宋体"/>
          <w:color w:val="000000"/>
          <w:sz w:val="21"/>
          <w:szCs w:val="21"/>
        </w:rPr>
        <w:t xml:space="preserve"> S, Wolf E, McCloud P, </w:t>
      </w:r>
      <w:proofErr w:type="spellStart"/>
      <w:r w:rsidRPr="00A94316">
        <w:rPr>
          <w:rFonts w:ascii="Book Antiqua" w:eastAsia="宋体" w:hAnsi="Book Antiqua" w:cs="宋体"/>
          <w:color w:val="000000"/>
          <w:sz w:val="21"/>
          <w:szCs w:val="21"/>
        </w:rPr>
        <w:t>Batrla</w:t>
      </w:r>
      <w:proofErr w:type="spellEnd"/>
      <w:r w:rsidRPr="00A94316">
        <w:rPr>
          <w:rFonts w:ascii="Book Antiqua" w:eastAsia="宋体" w:hAnsi="Book Antiqua" w:cs="宋体"/>
          <w:color w:val="000000"/>
          <w:sz w:val="21"/>
          <w:szCs w:val="21"/>
        </w:rPr>
        <w:t xml:space="preserve"> R, </w:t>
      </w:r>
      <w:proofErr w:type="spellStart"/>
      <w:r w:rsidRPr="00A94316">
        <w:rPr>
          <w:rFonts w:ascii="Book Antiqua" w:eastAsia="宋体" w:hAnsi="Book Antiqua" w:cs="宋体"/>
          <w:color w:val="000000"/>
          <w:sz w:val="21"/>
          <w:szCs w:val="21"/>
        </w:rPr>
        <w:t>Marcellin</w:t>
      </w:r>
      <w:proofErr w:type="spellEnd"/>
      <w:r w:rsidRPr="00A94316">
        <w:rPr>
          <w:rFonts w:ascii="Book Antiqua" w:eastAsia="宋体" w:hAnsi="Book Antiqua" w:cs="宋体"/>
          <w:color w:val="000000"/>
          <w:sz w:val="21"/>
          <w:szCs w:val="21"/>
        </w:rPr>
        <w:t xml:space="preserve"> P. Hepatitis B virus surface antigen levels: a guide to sustained response to </w:t>
      </w:r>
      <w:proofErr w:type="spellStart"/>
      <w:r w:rsidRPr="00A94316">
        <w:rPr>
          <w:rFonts w:ascii="Book Antiqua" w:eastAsia="宋体" w:hAnsi="Book Antiqua" w:cs="宋体"/>
          <w:color w:val="000000"/>
          <w:sz w:val="21"/>
          <w:szCs w:val="21"/>
        </w:rPr>
        <w:t>peginterferon</w:t>
      </w:r>
      <w:proofErr w:type="spellEnd"/>
      <w:r w:rsidRPr="00A94316">
        <w:rPr>
          <w:rFonts w:ascii="Book Antiqua" w:eastAsia="宋体" w:hAnsi="Book Antiqua" w:cs="宋体"/>
          <w:color w:val="000000"/>
          <w:sz w:val="21"/>
          <w:szCs w:val="21"/>
        </w:rPr>
        <w:t xml:space="preserve"> alfa-2a in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-negative chronic hepatitis B.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2009; </w:t>
      </w:r>
      <w:r w:rsidRPr="00A94316">
        <w:rPr>
          <w:rFonts w:ascii="Book Antiqua" w:eastAsia="宋体" w:hAnsi="Book Antiqua" w:cs="宋体"/>
          <w:b/>
          <w:bCs/>
          <w:color w:val="000000"/>
          <w:sz w:val="21"/>
          <w:szCs w:val="21"/>
        </w:rPr>
        <w:t>49</w:t>
      </w:r>
      <w:r w:rsidRPr="00A94316">
        <w:rPr>
          <w:rFonts w:ascii="Book Antiqua" w:eastAsia="宋体" w:hAnsi="Book Antiqua" w:cs="宋体"/>
          <w:color w:val="000000"/>
          <w:sz w:val="21"/>
          <w:szCs w:val="21"/>
        </w:rPr>
        <w:t>: 1141-1150 [PMID: 19338056 DOI: 10.1002/hep.22760]</w:t>
      </w:r>
    </w:p>
    <w:p w14:paraId="599D1509"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40 </w:t>
      </w:r>
      <w:r w:rsidRPr="00A94316">
        <w:rPr>
          <w:rFonts w:ascii="Book Antiqua" w:eastAsia="宋体" w:hAnsi="Book Antiqua" w:cs="宋体"/>
          <w:b/>
          <w:bCs/>
          <w:color w:val="000000"/>
          <w:sz w:val="21"/>
          <w:szCs w:val="21"/>
        </w:rPr>
        <w:t>Chan HL</w:t>
      </w:r>
      <w:r w:rsidRPr="00A94316">
        <w:rPr>
          <w:rFonts w:ascii="Book Antiqua" w:eastAsia="宋体" w:hAnsi="Book Antiqua" w:cs="宋体"/>
          <w:color w:val="000000"/>
          <w:sz w:val="21"/>
          <w:szCs w:val="21"/>
        </w:rPr>
        <w:t xml:space="preserve">, Wong VW, Wong GL, </w:t>
      </w:r>
      <w:proofErr w:type="spellStart"/>
      <w:r w:rsidRPr="00A94316">
        <w:rPr>
          <w:rFonts w:ascii="Book Antiqua" w:eastAsia="宋体" w:hAnsi="Book Antiqua" w:cs="宋体"/>
          <w:color w:val="000000"/>
          <w:sz w:val="21"/>
          <w:szCs w:val="21"/>
        </w:rPr>
        <w:t>Tse</w:t>
      </w:r>
      <w:proofErr w:type="spellEnd"/>
      <w:r w:rsidRPr="00A94316">
        <w:rPr>
          <w:rFonts w:ascii="Book Antiqua" w:eastAsia="宋体" w:hAnsi="Book Antiqua" w:cs="宋体"/>
          <w:color w:val="000000"/>
          <w:sz w:val="21"/>
          <w:szCs w:val="21"/>
        </w:rPr>
        <w:t xml:space="preserve"> CH, Chan HY, Sung JJ. A longitudinal study on the natural history of serum hepatitis B surface antigen changes in chronic hepatitis B.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2010; </w:t>
      </w:r>
      <w:r w:rsidRPr="00A94316">
        <w:rPr>
          <w:rFonts w:ascii="Book Antiqua" w:eastAsia="宋体" w:hAnsi="Book Antiqua" w:cs="宋体"/>
          <w:b/>
          <w:bCs/>
          <w:color w:val="000000"/>
          <w:sz w:val="21"/>
          <w:szCs w:val="21"/>
        </w:rPr>
        <w:t>52</w:t>
      </w:r>
      <w:r w:rsidRPr="00A94316">
        <w:rPr>
          <w:rFonts w:ascii="Book Antiqua" w:eastAsia="宋体" w:hAnsi="Book Antiqua" w:cs="宋体"/>
          <w:color w:val="000000"/>
          <w:sz w:val="21"/>
          <w:szCs w:val="21"/>
        </w:rPr>
        <w:t>: 1232-1241 [PMID: 20648555 DOI: 10.1002/hep.23803]</w:t>
      </w:r>
    </w:p>
    <w:p w14:paraId="7A3CEB7C"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41 </w:t>
      </w:r>
      <w:r w:rsidRPr="00A94316">
        <w:rPr>
          <w:rFonts w:ascii="Book Antiqua" w:eastAsia="宋体" w:hAnsi="Book Antiqua" w:cs="宋体"/>
          <w:b/>
          <w:bCs/>
          <w:color w:val="000000"/>
          <w:sz w:val="21"/>
          <w:szCs w:val="21"/>
        </w:rPr>
        <w:t>Tseng TC</w:t>
      </w:r>
      <w:r w:rsidRPr="00A94316">
        <w:rPr>
          <w:rFonts w:ascii="Book Antiqua" w:eastAsia="宋体" w:hAnsi="Book Antiqua" w:cs="宋体"/>
          <w:color w:val="000000"/>
          <w:sz w:val="21"/>
          <w:szCs w:val="21"/>
        </w:rPr>
        <w:t xml:space="preserve">, Liu CJ, Su TH, Wang CC, Chen CL, Chen PJ, Chen DS, Kao JH. Serum hepatitis B surface antigen levels predict surface antigen loss in hepatitis B e antigen </w:t>
      </w:r>
      <w:proofErr w:type="spellStart"/>
      <w:r w:rsidRPr="00A94316">
        <w:rPr>
          <w:rFonts w:ascii="Book Antiqua" w:eastAsia="宋体" w:hAnsi="Book Antiqua" w:cs="宋体"/>
          <w:color w:val="000000"/>
          <w:sz w:val="21"/>
          <w:szCs w:val="21"/>
        </w:rPr>
        <w:t>seroconverters</w:t>
      </w:r>
      <w:proofErr w:type="spellEnd"/>
      <w:r w:rsidRPr="00A94316">
        <w:rPr>
          <w:rFonts w:ascii="Book Antiqua" w:eastAsia="宋体" w:hAnsi="Book Antiqua" w:cs="宋体"/>
          <w:color w:val="000000"/>
          <w:sz w:val="21"/>
          <w:szCs w:val="21"/>
        </w:rPr>
        <w:t>. </w:t>
      </w:r>
      <w:r w:rsidRPr="00A94316">
        <w:rPr>
          <w:rFonts w:ascii="Book Antiqua" w:eastAsia="宋体" w:hAnsi="Book Antiqua" w:cs="宋体"/>
          <w:i/>
          <w:iCs/>
          <w:color w:val="000000"/>
          <w:sz w:val="21"/>
          <w:szCs w:val="21"/>
        </w:rPr>
        <w:t>Gastroenterology</w:t>
      </w:r>
      <w:r w:rsidRPr="00A94316">
        <w:rPr>
          <w:rFonts w:ascii="Book Antiqua" w:eastAsia="宋体" w:hAnsi="Book Antiqua" w:cs="宋体"/>
          <w:color w:val="000000"/>
          <w:sz w:val="21"/>
          <w:szCs w:val="21"/>
        </w:rPr>
        <w:t> 2011; </w:t>
      </w:r>
      <w:r w:rsidRPr="00A94316">
        <w:rPr>
          <w:rFonts w:ascii="Book Antiqua" w:eastAsia="宋体" w:hAnsi="Book Antiqua" w:cs="宋体"/>
          <w:b/>
          <w:bCs/>
          <w:color w:val="000000"/>
          <w:sz w:val="21"/>
          <w:szCs w:val="21"/>
        </w:rPr>
        <w:t>141</w:t>
      </w:r>
      <w:r w:rsidRPr="00A94316">
        <w:rPr>
          <w:rFonts w:ascii="Book Antiqua" w:eastAsia="宋体" w:hAnsi="Book Antiqua" w:cs="宋体"/>
          <w:color w:val="000000"/>
          <w:sz w:val="21"/>
          <w:szCs w:val="21"/>
        </w:rPr>
        <w:t>: 517-25, 525.e1-2 [PMID: 21672542 DOI: 10.1053/j.gastro.2011.04.046]</w:t>
      </w:r>
    </w:p>
    <w:p w14:paraId="0E22DF7F"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42 </w:t>
      </w:r>
      <w:r w:rsidRPr="00A94316">
        <w:rPr>
          <w:rFonts w:ascii="Book Antiqua" w:eastAsia="宋体" w:hAnsi="Book Antiqua" w:cs="宋体"/>
          <w:b/>
          <w:bCs/>
          <w:color w:val="000000"/>
          <w:sz w:val="21"/>
          <w:szCs w:val="21"/>
        </w:rPr>
        <w:t>Chan HL</w:t>
      </w:r>
      <w:r w:rsidRPr="00A94316">
        <w:rPr>
          <w:rFonts w:ascii="Book Antiqua" w:eastAsia="宋体" w:hAnsi="Book Antiqua" w:cs="宋体"/>
          <w:color w:val="000000"/>
          <w:sz w:val="21"/>
          <w:szCs w:val="21"/>
        </w:rPr>
        <w:t xml:space="preserve">, Wong GL, </w:t>
      </w:r>
      <w:proofErr w:type="spellStart"/>
      <w:r w:rsidRPr="00A94316">
        <w:rPr>
          <w:rFonts w:ascii="Book Antiqua" w:eastAsia="宋体" w:hAnsi="Book Antiqua" w:cs="宋体"/>
          <w:color w:val="000000"/>
          <w:sz w:val="21"/>
          <w:szCs w:val="21"/>
        </w:rPr>
        <w:t>Tse</w:t>
      </w:r>
      <w:proofErr w:type="spellEnd"/>
      <w:r w:rsidRPr="00A94316">
        <w:rPr>
          <w:rFonts w:ascii="Book Antiqua" w:eastAsia="宋体" w:hAnsi="Book Antiqua" w:cs="宋体"/>
          <w:color w:val="000000"/>
          <w:sz w:val="21"/>
          <w:szCs w:val="21"/>
        </w:rPr>
        <w:t xml:space="preserve"> CH, Chan HY, Wong VW. Viral determinants of hepatitis B surface antigen </w:t>
      </w:r>
      <w:proofErr w:type="spellStart"/>
      <w:r w:rsidRPr="00A94316">
        <w:rPr>
          <w:rFonts w:ascii="Book Antiqua" w:eastAsia="宋体" w:hAnsi="Book Antiqua" w:cs="宋体"/>
          <w:color w:val="000000"/>
          <w:sz w:val="21"/>
          <w:szCs w:val="21"/>
        </w:rPr>
        <w:t>seroclearance</w:t>
      </w:r>
      <w:proofErr w:type="spellEnd"/>
      <w:r w:rsidRPr="00A94316">
        <w:rPr>
          <w:rFonts w:ascii="Book Antiqua" w:eastAsia="宋体" w:hAnsi="Book Antiqua" w:cs="宋体"/>
          <w:color w:val="000000"/>
          <w:sz w:val="21"/>
          <w:szCs w:val="21"/>
        </w:rPr>
        <w:t xml:space="preserve"> in hepatitis B e antigen-negative chronic hepatitis B patients. </w:t>
      </w:r>
      <w:r w:rsidRPr="00A94316">
        <w:rPr>
          <w:rFonts w:ascii="Book Antiqua" w:eastAsia="宋体" w:hAnsi="Book Antiqua" w:cs="宋体"/>
          <w:i/>
          <w:iCs/>
          <w:color w:val="000000"/>
          <w:sz w:val="21"/>
          <w:szCs w:val="21"/>
        </w:rPr>
        <w:t>J Infect Dis</w:t>
      </w:r>
      <w:r w:rsidRPr="00A94316">
        <w:rPr>
          <w:rFonts w:ascii="Book Antiqua" w:eastAsia="宋体" w:hAnsi="Book Antiqua" w:cs="宋体"/>
          <w:color w:val="000000"/>
          <w:sz w:val="21"/>
          <w:szCs w:val="21"/>
        </w:rPr>
        <w:t> 2011; </w:t>
      </w:r>
      <w:r w:rsidRPr="00A94316">
        <w:rPr>
          <w:rFonts w:ascii="Book Antiqua" w:eastAsia="宋体" w:hAnsi="Book Antiqua" w:cs="宋体"/>
          <w:b/>
          <w:bCs/>
          <w:color w:val="000000"/>
          <w:sz w:val="21"/>
          <w:szCs w:val="21"/>
        </w:rPr>
        <w:t>204</w:t>
      </w:r>
      <w:r w:rsidRPr="00A94316">
        <w:rPr>
          <w:rFonts w:ascii="Book Antiqua" w:eastAsia="宋体" w:hAnsi="Book Antiqua" w:cs="宋体"/>
          <w:color w:val="000000"/>
          <w:sz w:val="21"/>
          <w:szCs w:val="21"/>
        </w:rPr>
        <w:t>: 408-414 [PMID: 21742839 DOI: 10.1093/</w:t>
      </w:r>
      <w:proofErr w:type="spellStart"/>
      <w:r w:rsidRPr="00A94316">
        <w:rPr>
          <w:rFonts w:ascii="Book Antiqua" w:eastAsia="宋体" w:hAnsi="Book Antiqua" w:cs="宋体"/>
          <w:color w:val="000000"/>
          <w:sz w:val="21"/>
          <w:szCs w:val="21"/>
        </w:rPr>
        <w:t>infdis</w:t>
      </w:r>
      <w:proofErr w:type="spellEnd"/>
      <w:r w:rsidRPr="00A94316">
        <w:rPr>
          <w:rFonts w:ascii="Book Antiqua" w:eastAsia="宋体" w:hAnsi="Book Antiqua" w:cs="宋体"/>
          <w:color w:val="000000"/>
          <w:sz w:val="21"/>
          <w:szCs w:val="21"/>
        </w:rPr>
        <w:t>/jir283]</w:t>
      </w:r>
    </w:p>
    <w:p w14:paraId="6AE4D0BE"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43 </w:t>
      </w:r>
      <w:r w:rsidRPr="00A94316">
        <w:rPr>
          <w:rFonts w:ascii="Book Antiqua" w:eastAsia="宋体" w:hAnsi="Book Antiqua" w:cs="宋体"/>
          <w:b/>
          <w:bCs/>
          <w:color w:val="000000"/>
          <w:sz w:val="21"/>
          <w:szCs w:val="21"/>
        </w:rPr>
        <w:t>Tseng TC</w:t>
      </w:r>
      <w:r w:rsidRPr="00A94316">
        <w:rPr>
          <w:rFonts w:ascii="Book Antiqua" w:eastAsia="宋体" w:hAnsi="Book Antiqua" w:cs="宋体"/>
          <w:color w:val="000000"/>
          <w:sz w:val="21"/>
          <w:szCs w:val="21"/>
        </w:rPr>
        <w:t xml:space="preserve">, Liu CJ, Yang HC, Su TH, Wang CC, Chen CL, </w:t>
      </w:r>
      <w:proofErr w:type="spellStart"/>
      <w:r w:rsidRPr="00A94316">
        <w:rPr>
          <w:rFonts w:ascii="Book Antiqua" w:eastAsia="宋体" w:hAnsi="Book Antiqua" w:cs="宋体"/>
          <w:color w:val="000000"/>
          <w:sz w:val="21"/>
          <w:szCs w:val="21"/>
        </w:rPr>
        <w:t>Kuo</w:t>
      </w:r>
      <w:proofErr w:type="spellEnd"/>
      <w:r w:rsidRPr="00A94316">
        <w:rPr>
          <w:rFonts w:ascii="Book Antiqua" w:eastAsia="宋体" w:hAnsi="Book Antiqua" w:cs="宋体"/>
          <w:color w:val="000000"/>
          <w:sz w:val="21"/>
          <w:szCs w:val="21"/>
        </w:rPr>
        <w:t xml:space="preserve"> SF, Liu CH, Chen PJ, Chen DS, Kao JH. Determinants of spontaneous surface antigen loss in hepatitis B e antigen-negative patients with a low viral load.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2012; </w:t>
      </w:r>
      <w:r w:rsidRPr="00A94316">
        <w:rPr>
          <w:rFonts w:ascii="Book Antiqua" w:eastAsia="宋体" w:hAnsi="Book Antiqua" w:cs="宋体"/>
          <w:b/>
          <w:bCs/>
          <w:color w:val="000000"/>
          <w:sz w:val="21"/>
          <w:szCs w:val="21"/>
        </w:rPr>
        <w:t>55</w:t>
      </w:r>
      <w:r w:rsidRPr="00A94316">
        <w:rPr>
          <w:rFonts w:ascii="Book Antiqua" w:eastAsia="宋体" w:hAnsi="Book Antiqua" w:cs="宋体"/>
          <w:color w:val="000000"/>
          <w:sz w:val="21"/>
          <w:szCs w:val="21"/>
        </w:rPr>
        <w:t>: 68-76 [PMID: 21858846 DOI: 10.1002/hep.24615]</w:t>
      </w:r>
    </w:p>
    <w:p w14:paraId="6728FF68"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44 </w:t>
      </w:r>
      <w:r w:rsidRPr="00A94316">
        <w:rPr>
          <w:rFonts w:ascii="Book Antiqua" w:eastAsia="宋体" w:hAnsi="Book Antiqua" w:cs="宋体"/>
          <w:b/>
          <w:bCs/>
          <w:color w:val="000000"/>
          <w:sz w:val="21"/>
          <w:szCs w:val="21"/>
        </w:rPr>
        <w:t>Chen YC</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Jeng</w:t>
      </w:r>
      <w:proofErr w:type="spellEnd"/>
      <w:r w:rsidRPr="00A94316">
        <w:rPr>
          <w:rFonts w:ascii="Book Antiqua" w:eastAsia="宋体" w:hAnsi="Book Antiqua" w:cs="宋体"/>
          <w:color w:val="000000"/>
          <w:sz w:val="21"/>
          <w:szCs w:val="21"/>
        </w:rPr>
        <w:t xml:space="preserve"> WJ, Chu CM, </w:t>
      </w:r>
      <w:proofErr w:type="spellStart"/>
      <w:r w:rsidRPr="00A94316">
        <w:rPr>
          <w:rFonts w:ascii="Book Antiqua" w:eastAsia="宋体" w:hAnsi="Book Antiqua" w:cs="宋体"/>
          <w:color w:val="000000"/>
          <w:sz w:val="21"/>
          <w:szCs w:val="21"/>
        </w:rPr>
        <w:t>Liaw</w:t>
      </w:r>
      <w:proofErr w:type="spellEnd"/>
      <w:r w:rsidRPr="00A94316">
        <w:rPr>
          <w:rFonts w:ascii="Book Antiqua" w:eastAsia="宋体" w:hAnsi="Book Antiqua" w:cs="宋体"/>
          <w:color w:val="000000"/>
          <w:sz w:val="21"/>
          <w:szCs w:val="21"/>
        </w:rPr>
        <w:t xml:space="preserve"> YF. Decreasing levels of </w:t>
      </w:r>
      <w:proofErr w:type="spellStart"/>
      <w:r w:rsidRPr="00A94316">
        <w:rPr>
          <w:rFonts w:ascii="Book Antiqua" w:eastAsia="宋体" w:hAnsi="Book Antiqua" w:cs="宋体"/>
          <w:color w:val="000000"/>
          <w:sz w:val="21"/>
          <w:szCs w:val="21"/>
        </w:rPr>
        <w:t>HBsAg</w:t>
      </w:r>
      <w:proofErr w:type="spellEnd"/>
      <w:r w:rsidRPr="00A94316">
        <w:rPr>
          <w:rFonts w:ascii="Book Antiqua" w:eastAsia="宋体" w:hAnsi="Book Antiqua" w:cs="宋体"/>
          <w:color w:val="000000"/>
          <w:sz w:val="21"/>
          <w:szCs w:val="21"/>
        </w:rPr>
        <w:t xml:space="preserve"> predict </w:t>
      </w:r>
      <w:proofErr w:type="spellStart"/>
      <w:r w:rsidRPr="00A94316">
        <w:rPr>
          <w:rFonts w:ascii="Book Antiqua" w:eastAsia="宋体" w:hAnsi="Book Antiqua" w:cs="宋体"/>
          <w:color w:val="000000"/>
          <w:sz w:val="21"/>
          <w:szCs w:val="21"/>
        </w:rPr>
        <w:t>HBsAg</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seroclearance</w:t>
      </w:r>
      <w:proofErr w:type="spellEnd"/>
      <w:r w:rsidRPr="00A94316">
        <w:rPr>
          <w:rFonts w:ascii="Book Antiqua" w:eastAsia="宋体" w:hAnsi="Book Antiqua" w:cs="宋体"/>
          <w:color w:val="000000"/>
          <w:sz w:val="21"/>
          <w:szCs w:val="21"/>
        </w:rPr>
        <w:t xml:space="preserve"> in patients with inactive chronic hepatitis B virus infection. </w:t>
      </w:r>
      <w:proofErr w:type="spellStart"/>
      <w:r w:rsidRPr="00A94316">
        <w:rPr>
          <w:rFonts w:ascii="Book Antiqua" w:eastAsia="宋体" w:hAnsi="Book Antiqua" w:cs="宋体"/>
          <w:i/>
          <w:iCs/>
          <w:color w:val="000000"/>
          <w:sz w:val="21"/>
          <w:szCs w:val="21"/>
        </w:rPr>
        <w:t>Clin</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Gastroenterol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2012; </w:t>
      </w:r>
      <w:r w:rsidRPr="00A94316">
        <w:rPr>
          <w:rFonts w:ascii="Book Antiqua" w:eastAsia="宋体" w:hAnsi="Book Antiqua" w:cs="宋体"/>
          <w:b/>
          <w:bCs/>
          <w:color w:val="000000"/>
          <w:sz w:val="21"/>
          <w:szCs w:val="21"/>
        </w:rPr>
        <w:t>10</w:t>
      </w:r>
      <w:r w:rsidRPr="00A94316">
        <w:rPr>
          <w:rFonts w:ascii="Book Antiqua" w:eastAsia="宋体" w:hAnsi="Book Antiqua" w:cs="宋体"/>
          <w:color w:val="000000"/>
          <w:sz w:val="21"/>
          <w:szCs w:val="21"/>
        </w:rPr>
        <w:t>: 297-302 [PMID: 21893131 DOI: 10.1016/j.cgh.2011.08.029]</w:t>
      </w:r>
    </w:p>
    <w:p w14:paraId="2ADB38AF"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45 </w:t>
      </w:r>
      <w:proofErr w:type="spellStart"/>
      <w:r w:rsidRPr="00A94316">
        <w:rPr>
          <w:rFonts w:ascii="Book Antiqua" w:eastAsia="宋体" w:hAnsi="Book Antiqua" w:cs="宋体"/>
          <w:b/>
          <w:bCs/>
          <w:color w:val="000000"/>
          <w:sz w:val="21"/>
          <w:szCs w:val="21"/>
        </w:rPr>
        <w:t>Liaw</w:t>
      </w:r>
      <w:proofErr w:type="spellEnd"/>
      <w:r w:rsidRPr="00A94316">
        <w:rPr>
          <w:rFonts w:ascii="Book Antiqua" w:eastAsia="宋体" w:hAnsi="Book Antiqua" w:cs="宋体"/>
          <w:b/>
          <w:bCs/>
          <w:color w:val="000000"/>
          <w:sz w:val="21"/>
          <w:szCs w:val="21"/>
        </w:rPr>
        <w:t xml:space="preserve"> YF</w:t>
      </w:r>
      <w:r w:rsidRPr="00A94316">
        <w:rPr>
          <w:rFonts w:ascii="Book Antiqua" w:eastAsia="宋体" w:hAnsi="Book Antiqua" w:cs="宋体"/>
          <w:color w:val="000000"/>
          <w:sz w:val="21"/>
          <w:szCs w:val="21"/>
        </w:rPr>
        <w:t xml:space="preserve">, Sung JJ, Chow WC, Farrell G, Lee CZ, Yuen H, </w:t>
      </w:r>
      <w:proofErr w:type="spellStart"/>
      <w:r w:rsidRPr="00A94316">
        <w:rPr>
          <w:rFonts w:ascii="Book Antiqua" w:eastAsia="宋体" w:hAnsi="Book Antiqua" w:cs="宋体"/>
          <w:color w:val="000000"/>
          <w:sz w:val="21"/>
          <w:szCs w:val="21"/>
        </w:rPr>
        <w:t>Tanwandee</w:t>
      </w:r>
      <w:proofErr w:type="spellEnd"/>
      <w:r w:rsidRPr="00A94316">
        <w:rPr>
          <w:rFonts w:ascii="Book Antiqua" w:eastAsia="宋体" w:hAnsi="Book Antiqua" w:cs="宋体"/>
          <w:color w:val="000000"/>
          <w:sz w:val="21"/>
          <w:szCs w:val="21"/>
        </w:rPr>
        <w:t xml:space="preserve"> T, Tao QM, </w:t>
      </w:r>
      <w:proofErr w:type="spellStart"/>
      <w:r w:rsidRPr="00A94316">
        <w:rPr>
          <w:rFonts w:ascii="Book Antiqua" w:eastAsia="宋体" w:hAnsi="Book Antiqua" w:cs="宋体"/>
          <w:color w:val="000000"/>
          <w:sz w:val="21"/>
          <w:szCs w:val="21"/>
        </w:rPr>
        <w:t>Shue</w:t>
      </w:r>
      <w:proofErr w:type="spellEnd"/>
      <w:r w:rsidRPr="00A94316">
        <w:rPr>
          <w:rFonts w:ascii="Book Antiqua" w:eastAsia="宋体" w:hAnsi="Book Antiqua" w:cs="宋体"/>
          <w:color w:val="000000"/>
          <w:sz w:val="21"/>
          <w:szCs w:val="21"/>
        </w:rPr>
        <w:t xml:space="preserve"> K, Keene ON, Dixon JS, Gray DF, </w:t>
      </w:r>
      <w:proofErr w:type="spellStart"/>
      <w:r w:rsidRPr="00A94316">
        <w:rPr>
          <w:rFonts w:ascii="Book Antiqua" w:eastAsia="宋体" w:hAnsi="Book Antiqua" w:cs="宋体"/>
          <w:color w:val="000000"/>
          <w:sz w:val="21"/>
          <w:szCs w:val="21"/>
        </w:rPr>
        <w:t>Sabbat</w:t>
      </w:r>
      <w:proofErr w:type="spellEnd"/>
      <w:r w:rsidRPr="00A94316">
        <w:rPr>
          <w:rFonts w:ascii="Book Antiqua" w:eastAsia="宋体" w:hAnsi="Book Antiqua" w:cs="宋体"/>
          <w:color w:val="000000"/>
          <w:sz w:val="21"/>
          <w:szCs w:val="21"/>
        </w:rPr>
        <w:t xml:space="preserve"> J. Lamivudine for patients with chronic hepatitis B and advanced liver disease. </w:t>
      </w:r>
      <w:r w:rsidRPr="00A94316">
        <w:rPr>
          <w:rFonts w:ascii="Book Antiqua" w:eastAsia="宋体" w:hAnsi="Book Antiqua" w:cs="宋体"/>
          <w:i/>
          <w:iCs/>
          <w:color w:val="000000"/>
          <w:sz w:val="21"/>
          <w:szCs w:val="21"/>
        </w:rPr>
        <w:t xml:space="preserve">N </w:t>
      </w:r>
      <w:proofErr w:type="spellStart"/>
      <w:r w:rsidRPr="00A94316">
        <w:rPr>
          <w:rFonts w:ascii="Book Antiqua" w:eastAsia="宋体" w:hAnsi="Book Antiqua" w:cs="宋体"/>
          <w:i/>
          <w:iCs/>
          <w:color w:val="000000"/>
          <w:sz w:val="21"/>
          <w:szCs w:val="21"/>
        </w:rPr>
        <w:t>Engl</w:t>
      </w:r>
      <w:proofErr w:type="spellEnd"/>
      <w:r w:rsidRPr="00A94316">
        <w:rPr>
          <w:rFonts w:ascii="Book Antiqua" w:eastAsia="宋体" w:hAnsi="Book Antiqua" w:cs="宋体"/>
          <w:i/>
          <w:iCs/>
          <w:color w:val="000000"/>
          <w:sz w:val="21"/>
          <w:szCs w:val="21"/>
        </w:rPr>
        <w:t xml:space="preserve"> J Med</w:t>
      </w:r>
      <w:r w:rsidRPr="00A94316">
        <w:rPr>
          <w:rFonts w:ascii="Book Antiqua" w:eastAsia="宋体" w:hAnsi="Book Antiqua" w:cs="宋体"/>
          <w:color w:val="000000"/>
          <w:sz w:val="21"/>
          <w:szCs w:val="21"/>
        </w:rPr>
        <w:t> 2004; </w:t>
      </w:r>
      <w:r w:rsidRPr="00A94316">
        <w:rPr>
          <w:rFonts w:ascii="Book Antiqua" w:eastAsia="宋体" w:hAnsi="Book Antiqua" w:cs="宋体"/>
          <w:b/>
          <w:bCs/>
          <w:color w:val="000000"/>
          <w:sz w:val="21"/>
          <w:szCs w:val="21"/>
        </w:rPr>
        <w:t>351</w:t>
      </w:r>
      <w:r w:rsidRPr="00A94316">
        <w:rPr>
          <w:rFonts w:ascii="Book Antiqua" w:eastAsia="宋体" w:hAnsi="Book Antiqua" w:cs="宋体"/>
          <w:color w:val="000000"/>
          <w:sz w:val="21"/>
          <w:szCs w:val="21"/>
        </w:rPr>
        <w:t>: 1521-1531 [PMID: 15470215 DOI: 10.1056/NEJMoa033364]</w:t>
      </w:r>
    </w:p>
    <w:p w14:paraId="371A6DBD"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lastRenderedPageBreak/>
        <w:t>46 </w:t>
      </w:r>
      <w:proofErr w:type="spellStart"/>
      <w:r w:rsidRPr="00A94316">
        <w:rPr>
          <w:rFonts w:ascii="Book Antiqua" w:eastAsia="宋体" w:hAnsi="Book Antiqua" w:cs="宋体"/>
          <w:b/>
          <w:bCs/>
          <w:color w:val="000000"/>
          <w:sz w:val="21"/>
          <w:szCs w:val="21"/>
        </w:rPr>
        <w:t>Papatheodoridis</w:t>
      </w:r>
      <w:proofErr w:type="spellEnd"/>
      <w:r w:rsidRPr="00A94316">
        <w:rPr>
          <w:rFonts w:ascii="Book Antiqua" w:eastAsia="宋体" w:hAnsi="Book Antiqua" w:cs="宋体"/>
          <w:b/>
          <w:bCs/>
          <w:color w:val="000000"/>
          <w:sz w:val="21"/>
          <w:szCs w:val="21"/>
        </w:rPr>
        <w:t xml:space="preserve"> GV</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Dimou</w:t>
      </w:r>
      <w:proofErr w:type="spellEnd"/>
      <w:r w:rsidRPr="00A94316">
        <w:rPr>
          <w:rFonts w:ascii="Book Antiqua" w:eastAsia="宋体" w:hAnsi="Book Antiqua" w:cs="宋体"/>
          <w:color w:val="000000"/>
          <w:sz w:val="21"/>
          <w:szCs w:val="21"/>
        </w:rPr>
        <w:t xml:space="preserve"> E, </w:t>
      </w:r>
      <w:proofErr w:type="spellStart"/>
      <w:r w:rsidRPr="00A94316">
        <w:rPr>
          <w:rFonts w:ascii="Book Antiqua" w:eastAsia="宋体" w:hAnsi="Book Antiqua" w:cs="宋体"/>
          <w:color w:val="000000"/>
          <w:sz w:val="21"/>
          <w:szCs w:val="21"/>
        </w:rPr>
        <w:t>Dimakopoulos</w:t>
      </w:r>
      <w:proofErr w:type="spellEnd"/>
      <w:r w:rsidRPr="00A94316">
        <w:rPr>
          <w:rFonts w:ascii="Book Antiqua" w:eastAsia="宋体" w:hAnsi="Book Antiqua" w:cs="宋体"/>
          <w:color w:val="000000"/>
          <w:sz w:val="21"/>
          <w:szCs w:val="21"/>
        </w:rPr>
        <w:t xml:space="preserve"> K, </w:t>
      </w:r>
      <w:proofErr w:type="spellStart"/>
      <w:r w:rsidRPr="00A94316">
        <w:rPr>
          <w:rFonts w:ascii="Book Antiqua" w:eastAsia="宋体" w:hAnsi="Book Antiqua" w:cs="宋体"/>
          <w:color w:val="000000"/>
          <w:sz w:val="21"/>
          <w:szCs w:val="21"/>
        </w:rPr>
        <w:t>Manolakopoulos</w:t>
      </w:r>
      <w:proofErr w:type="spellEnd"/>
      <w:r w:rsidRPr="00A94316">
        <w:rPr>
          <w:rFonts w:ascii="Book Antiqua" w:eastAsia="宋体" w:hAnsi="Book Antiqua" w:cs="宋体"/>
          <w:color w:val="000000"/>
          <w:sz w:val="21"/>
          <w:szCs w:val="21"/>
        </w:rPr>
        <w:t xml:space="preserve"> S, </w:t>
      </w:r>
      <w:proofErr w:type="spellStart"/>
      <w:r w:rsidRPr="00A94316">
        <w:rPr>
          <w:rFonts w:ascii="Book Antiqua" w:eastAsia="宋体" w:hAnsi="Book Antiqua" w:cs="宋体"/>
          <w:color w:val="000000"/>
          <w:sz w:val="21"/>
          <w:szCs w:val="21"/>
        </w:rPr>
        <w:t>Rapti</w:t>
      </w:r>
      <w:proofErr w:type="spellEnd"/>
      <w:r w:rsidRPr="00A94316">
        <w:rPr>
          <w:rFonts w:ascii="Book Antiqua" w:eastAsia="宋体" w:hAnsi="Book Antiqua" w:cs="宋体"/>
          <w:color w:val="000000"/>
          <w:sz w:val="21"/>
          <w:szCs w:val="21"/>
        </w:rPr>
        <w:t xml:space="preserve"> I, </w:t>
      </w:r>
      <w:proofErr w:type="spellStart"/>
      <w:r w:rsidRPr="00A94316">
        <w:rPr>
          <w:rFonts w:ascii="Book Antiqua" w:eastAsia="宋体" w:hAnsi="Book Antiqua" w:cs="宋体"/>
          <w:color w:val="000000"/>
          <w:sz w:val="21"/>
          <w:szCs w:val="21"/>
        </w:rPr>
        <w:t>Kitis</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Tzourmakliotis</w:t>
      </w:r>
      <w:proofErr w:type="spellEnd"/>
      <w:r w:rsidRPr="00A94316">
        <w:rPr>
          <w:rFonts w:ascii="Book Antiqua" w:eastAsia="宋体" w:hAnsi="Book Antiqua" w:cs="宋体"/>
          <w:color w:val="000000"/>
          <w:sz w:val="21"/>
          <w:szCs w:val="21"/>
        </w:rPr>
        <w:t xml:space="preserve"> D, </w:t>
      </w:r>
      <w:proofErr w:type="spellStart"/>
      <w:r w:rsidRPr="00A94316">
        <w:rPr>
          <w:rFonts w:ascii="Book Antiqua" w:eastAsia="宋体" w:hAnsi="Book Antiqua" w:cs="宋体"/>
          <w:color w:val="000000"/>
          <w:sz w:val="21"/>
          <w:szCs w:val="21"/>
        </w:rPr>
        <w:t>Manesis</w:t>
      </w:r>
      <w:proofErr w:type="spellEnd"/>
      <w:r w:rsidRPr="00A94316">
        <w:rPr>
          <w:rFonts w:ascii="Book Antiqua" w:eastAsia="宋体" w:hAnsi="Book Antiqua" w:cs="宋体"/>
          <w:color w:val="000000"/>
          <w:sz w:val="21"/>
          <w:szCs w:val="21"/>
        </w:rPr>
        <w:t xml:space="preserve"> E, </w:t>
      </w:r>
      <w:proofErr w:type="spellStart"/>
      <w:r w:rsidRPr="00A94316">
        <w:rPr>
          <w:rFonts w:ascii="Book Antiqua" w:eastAsia="宋体" w:hAnsi="Book Antiqua" w:cs="宋体"/>
          <w:color w:val="000000"/>
          <w:sz w:val="21"/>
          <w:szCs w:val="21"/>
        </w:rPr>
        <w:t>Hadziyannis</w:t>
      </w:r>
      <w:proofErr w:type="spellEnd"/>
      <w:r w:rsidRPr="00A94316">
        <w:rPr>
          <w:rFonts w:ascii="Book Antiqua" w:eastAsia="宋体" w:hAnsi="Book Antiqua" w:cs="宋体"/>
          <w:color w:val="000000"/>
          <w:sz w:val="21"/>
          <w:szCs w:val="21"/>
        </w:rPr>
        <w:t xml:space="preserve"> SJ. Outcome of hepatitis B e antigen-negative chronic hepatitis B on long-term </w:t>
      </w:r>
      <w:proofErr w:type="spellStart"/>
      <w:r w:rsidRPr="00A94316">
        <w:rPr>
          <w:rFonts w:ascii="Book Antiqua" w:eastAsia="宋体" w:hAnsi="Book Antiqua" w:cs="宋体"/>
          <w:color w:val="000000"/>
          <w:sz w:val="21"/>
          <w:szCs w:val="21"/>
        </w:rPr>
        <w:t>nucleos</w:t>
      </w:r>
      <w:proofErr w:type="spellEnd"/>
      <w:r w:rsidRPr="00A94316">
        <w:rPr>
          <w:rFonts w:ascii="Book Antiqua" w:eastAsia="宋体" w:hAnsi="Book Antiqua" w:cs="宋体"/>
          <w:color w:val="000000"/>
          <w:sz w:val="21"/>
          <w:szCs w:val="21"/>
        </w:rPr>
        <w:t>(t)ide analog therapy starting with lamivudine.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2005; </w:t>
      </w:r>
      <w:r w:rsidRPr="00A94316">
        <w:rPr>
          <w:rFonts w:ascii="Book Antiqua" w:eastAsia="宋体" w:hAnsi="Book Antiqua" w:cs="宋体"/>
          <w:b/>
          <w:bCs/>
          <w:color w:val="000000"/>
          <w:sz w:val="21"/>
          <w:szCs w:val="21"/>
        </w:rPr>
        <w:t>42</w:t>
      </w:r>
      <w:r w:rsidRPr="00A94316">
        <w:rPr>
          <w:rFonts w:ascii="Book Antiqua" w:eastAsia="宋体" w:hAnsi="Book Antiqua" w:cs="宋体"/>
          <w:color w:val="000000"/>
          <w:sz w:val="21"/>
          <w:szCs w:val="21"/>
        </w:rPr>
        <w:t>: 121-129 [PMID: 15962291 DOI: 10.1002/hep.20760]</w:t>
      </w:r>
    </w:p>
    <w:p w14:paraId="0BF0AF2D"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47 </w:t>
      </w:r>
      <w:r w:rsidRPr="00A94316">
        <w:rPr>
          <w:rFonts w:ascii="Book Antiqua" w:eastAsia="宋体" w:hAnsi="Book Antiqua" w:cs="宋体"/>
          <w:b/>
          <w:bCs/>
          <w:color w:val="000000"/>
          <w:sz w:val="21"/>
          <w:szCs w:val="21"/>
        </w:rPr>
        <w:t>Lee HW</w:t>
      </w:r>
      <w:r w:rsidRPr="00A94316">
        <w:rPr>
          <w:rFonts w:ascii="Book Antiqua" w:eastAsia="宋体" w:hAnsi="Book Antiqua" w:cs="宋体"/>
          <w:color w:val="000000"/>
          <w:sz w:val="21"/>
          <w:szCs w:val="21"/>
        </w:rPr>
        <w:t xml:space="preserve">, Lee HJ, Hwang JS, </w:t>
      </w:r>
      <w:proofErr w:type="spellStart"/>
      <w:r w:rsidRPr="00A94316">
        <w:rPr>
          <w:rFonts w:ascii="Book Antiqua" w:eastAsia="宋体" w:hAnsi="Book Antiqua" w:cs="宋体"/>
          <w:color w:val="000000"/>
          <w:sz w:val="21"/>
          <w:szCs w:val="21"/>
        </w:rPr>
        <w:t>Sohn</w:t>
      </w:r>
      <w:proofErr w:type="spellEnd"/>
      <w:r w:rsidRPr="00A94316">
        <w:rPr>
          <w:rFonts w:ascii="Book Antiqua" w:eastAsia="宋体" w:hAnsi="Book Antiqua" w:cs="宋体"/>
          <w:color w:val="000000"/>
          <w:sz w:val="21"/>
          <w:szCs w:val="21"/>
        </w:rPr>
        <w:t xml:space="preserve"> JH, Jang JY, Han KJ, Park JY, Kim do Y, </w:t>
      </w:r>
      <w:proofErr w:type="spellStart"/>
      <w:r w:rsidRPr="00A94316">
        <w:rPr>
          <w:rFonts w:ascii="Book Antiqua" w:eastAsia="宋体" w:hAnsi="Book Antiqua" w:cs="宋体"/>
          <w:color w:val="000000"/>
          <w:sz w:val="21"/>
          <w:szCs w:val="21"/>
        </w:rPr>
        <w:t>Ahn</w:t>
      </w:r>
      <w:proofErr w:type="spellEnd"/>
      <w:r w:rsidRPr="00A94316">
        <w:rPr>
          <w:rFonts w:ascii="Book Antiqua" w:eastAsia="宋体" w:hAnsi="Book Antiqua" w:cs="宋体"/>
          <w:color w:val="000000"/>
          <w:sz w:val="21"/>
          <w:szCs w:val="21"/>
        </w:rPr>
        <w:t xml:space="preserve"> SH, Paik YH, Lee CK, Lee KS, Chon CY, Han KH. Lamivudine maintenance beyond one year after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seroconversion</w:t>
      </w:r>
      <w:proofErr w:type="spellEnd"/>
      <w:r w:rsidRPr="00A94316">
        <w:rPr>
          <w:rFonts w:ascii="Book Antiqua" w:eastAsia="宋体" w:hAnsi="Book Antiqua" w:cs="宋体"/>
          <w:color w:val="000000"/>
          <w:sz w:val="21"/>
          <w:szCs w:val="21"/>
        </w:rPr>
        <w:t xml:space="preserve"> is a major factor for sustained </w:t>
      </w:r>
      <w:proofErr w:type="spellStart"/>
      <w:r w:rsidRPr="00A94316">
        <w:rPr>
          <w:rFonts w:ascii="Book Antiqua" w:eastAsia="宋体" w:hAnsi="Book Antiqua" w:cs="宋体"/>
          <w:color w:val="000000"/>
          <w:sz w:val="21"/>
          <w:szCs w:val="21"/>
        </w:rPr>
        <w:t>virologic</w:t>
      </w:r>
      <w:proofErr w:type="spellEnd"/>
      <w:r w:rsidRPr="00A94316">
        <w:rPr>
          <w:rFonts w:ascii="Book Antiqua" w:eastAsia="宋体" w:hAnsi="Book Antiqua" w:cs="宋体"/>
          <w:color w:val="000000"/>
          <w:sz w:val="21"/>
          <w:szCs w:val="21"/>
        </w:rPr>
        <w:t xml:space="preserve"> response in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-positive chronic hepatitis B.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2010; </w:t>
      </w:r>
      <w:r w:rsidRPr="00A94316">
        <w:rPr>
          <w:rFonts w:ascii="Book Antiqua" w:eastAsia="宋体" w:hAnsi="Book Antiqua" w:cs="宋体"/>
          <w:b/>
          <w:bCs/>
          <w:color w:val="000000"/>
          <w:sz w:val="21"/>
          <w:szCs w:val="21"/>
        </w:rPr>
        <w:t>51</w:t>
      </w:r>
      <w:r w:rsidRPr="00A94316">
        <w:rPr>
          <w:rFonts w:ascii="Book Antiqua" w:eastAsia="宋体" w:hAnsi="Book Antiqua" w:cs="宋体"/>
          <w:color w:val="000000"/>
          <w:sz w:val="21"/>
          <w:szCs w:val="21"/>
        </w:rPr>
        <w:t>: 415-421 [PMID: 19902424 DOI: 10.1002/hep.23323]</w:t>
      </w:r>
    </w:p>
    <w:p w14:paraId="2B7CF7B6"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48 </w:t>
      </w:r>
      <w:r w:rsidRPr="00A94316">
        <w:rPr>
          <w:rFonts w:ascii="Book Antiqua" w:eastAsia="宋体" w:hAnsi="Book Antiqua" w:cs="宋体"/>
          <w:b/>
          <w:bCs/>
          <w:color w:val="000000"/>
          <w:sz w:val="21"/>
          <w:szCs w:val="21"/>
        </w:rPr>
        <w:t>Wong GL</w:t>
      </w:r>
      <w:r w:rsidRPr="00A94316">
        <w:rPr>
          <w:rFonts w:ascii="Book Antiqua" w:eastAsia="宋体" w:hAnsi="Book Antiqua" w:cs="宋体"/>
          <w:color w:val="000000"/>
          <w:sz w:val="21"/>
          <w:szCs w:val="21"/>
        </w:rPr>
        <w:t xml:space="preserve">, Chan HL, </w:t>
      </w:r>
      <w:proofErr w:type="spellStart"/>
      <w:r w:rsidRPr="00A94316">
        <w:rPr>
          <w:rFonts w:ascii="Book Antiqua" w:eastAsia="宋体" w:hAnsi="Book Antiqua" w:cs="宋体"/>
          <w:color w:val="000000"/>
          <w:sz w:val="21"/>
          <w:szCs w:val="21"/>
        </w:rPr>
        <w:t>Mak</w:t>
      </w:r>
      <w:proofErr w:type="spellEnd"/>
      <w:r w:rsidRPr="00A94316">
        <w:rPr>
          <w:rFonts w:ascii="Book Antiqua" w:eastAsia="宋体" w:hAnsi="Book Antiqua" w:cs="宋体"/>
          <w:color w:val="000000"/>
          <w:sz w:val="21"/>
          <w:szCs w:val="21"/>
        </w:rPr>
        <w:t xml:space="preserve"> CW, Lee SK, </w:t>
      </w:r>
      <w:proofErr w:type="spellStart"/>
      <w:r w:rsidRPr="00A94316">
        <w:rPr>
          <w:rFonts w:ascii="Book Antiqua" w:eastAsia="宋体" w:hAnsi="Book Antiqua" w:cs="宋体"/>
          <w:color w:val="000000"/>
          <w:sz w:val="21"/>
          <w:szCs w:val="21"/>
        </w:rPr>
        <w:t>Ip</w:t>
      </w:r>
      <w:proofErr w:type="spellEnd"/>
      <w:r w:rsidRPr="00A94316">
        <w:rPr>
          <w:rFonts w:ascii="Book Antiqua" w:eastAsia="宋体" w:hAnsi="Book Antiqua" w:cs="宋体"/>
          <w:color w:val="000000"/>
          <w:sz w:val="21"/>
          <w:szCs w:val="21"/>
        </w:rPr>
        <w:t xml:space="preserve"> ZM, Lam AT, </w:t>
      </w:r>
      <w:proofErr w:type="spellStart"/>
      <w:r w:rsidRPr="00A94316">
        <w:rPr>
          <w:rFonts w:ascii="Book Antiqua" w:eastAsia="宋体" w:hAnsi="Book Antiqua" w:cs="宋体"/>
          <w:color w:val="000000"/>
          <w:sz w:val="21"/>
          <w:szCs w:val="21"/>
        </w:rPr>
        <w:t>Iu</w:t>
      </w:r>
      <w:proofErr w:type="spellEnd"/>
      <w:r w:rsidRPr="00A94316">
        <w:rPr>
          <w:rFonts w:ascii="Book Antiqua" w:eastAsia="宋体" w:hAnsi="Book Antiqua" w:cs="宋体"/>
          <w:color w:val="000000"/>
          <w:sz w:val="21"/>
          <w:szCs w:val="21"/>
        </w:rPr>
        <w:t xml:space="preserve"> HW, Leung JM, Lai JW, Lo AO, Chan HY, Wong VW. </w:t>
      </w:r>
      <w:proofErr w:type="spellStart"/>
      <w:r w:rsidRPr="00A94316">
        <w:rPr>
          <w:rFonts w:ascii="Book Antiqua" w:eastAsia="宋体" w:hAnsi="Book Antiqua" w:cs="宋体"/>
          <w:color w:val="000000"/>
          <w:sz w:val="21"/>
          <w:szCs w:val="21"/>
        </w:rPr>
        <w:t>Entecavir</w:t>
      </w:r>
      <w:proofErr w:type="spellEnd"/>
      <w:r w:rsidRPr="00A94316">
        <w:rPr>
          <w:rFonts w:ascii="Book Antiqua" w:eastAsia="宋体" w:hAnsi="Book Antiqua" w:cs="宋体"/>
          <w:color w:val="000000"/>
          <w:sz w:val="21"/>
          <w:szCs w:val="21"/>
        </w:rPr>
        <w:t xml:space="preserve"> treatment reduces hepatic events and deaths in chronic hepatitis B patients with liver cirrhosis.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2013; </w:t>
      </w:r>
      <w:r w:rsidRPr="00A94316">
        <w:rPr>
          <w:rFonts w:ascii="Book Antiqua" w:eastAsia="宋体" w:hAnsi="Book Antiqua" w:cs="宋体"/>
          <w:b/>
          <w:bCs/>
          <w:color w:val="000000"/>
          <w:sz w:val="21"/>
          <w:szCs w:val="21"/>
        </w:rPr>
        <w:t>58</w:t>
      </w:r>
      <w:r w:rsidRPr="00A94316">
        <w:rPr>
          <w:rFonts w:ascii="Book Antiqua" w:eastAsia="宋体" w:hAnsi="Book Antiqua" w:cs="宋体"/>
          <w:color w:val="000000"/>
          <w:sz w:val="21"/>
          <w:szCs w:val="21"/>
        </w:rPr>
        <w:t>: 1537-1547 [PMID: 23389810 DOI: 10.1002/hep.26301]</w:t>
      </w:r>
    </w:p>
    <w:p w14:paraId="7437DAF4" w14:textId="77777777" w:rsidR="00570FC2" w:rsidRPr="00A94316" w:rsidRDefault="00570FC2" w:rsidP="00570FC2">
      <w:pPr>
        <w:spacing w:line="360" w:lineRule="auto"/>
        <w:jc w:val="both"/>
        <w:rPr>
          <w:rFonts w:ascii="Book Antiqua" w:eastAsia="宋体" w:hAnsi="Book Antiqua" w:cs="宋体"/>
          <w:color w:val="000000"/>
          <w:sz w:val="21"/>
          <w:szCs w:val="21"/>
        </w:rPr>
      </w:pPr>
      <w:r>
        <w:rPr>
          <w:rFonts w:ascii="Book Antiqua" w:eastAsia="宋体" w:hAnsi="Book Antiqua" w:cs="宋体"/>
          <w:color w:val="000000"/>
          <w:szCs w:val="21"/>
        </w:rPr>
        <w:t>49</w:t>
      </w:r>
      <w:r w:rsidRPr="00A94316">
        <w:rPr>
          <w:rFonts w:ascii="Book Antiqua" w:eastAsia="宋体" w:hAnsi="Book Antiqua" w:cs="宋体"/>
          <w:b/>
          <w:color w:val="000000"/>
          <w:szCs w:val="21"/>
        </w:rPr>
        <w:t xml:space="preserve"> </w:t>
      </w:r>
      <w:proofErr w:type="spellStart"/>
      <w:r w:rsidRPr="00A94316">
        <w:rPr>
          <w:rFonts w:ascii="Book Antiqua" w:eastAsia="宋体" w:hAnsi="Book Antiqua" w:cs="宋体"/>
          <w:b/>
          <w:color w:val="000000"/>
          <w:szCs w:val="21"/>
        </w:rPr>
        <w:t>Liaw</w:t>
      </w:r>
      <w:proofErr w:type="spellEnd"/>
      <w:r w:rsidRPr="00A94316">
        <w:rPr>
          <w:rFonts w:ascii="Book Antiqua" w:eastAsia="宋体" w:hAnsi="Book Antiqua" w:cs="宋体"/>
          <w:b/>
          <w:color w:val="000000"/>
          <w:szCs w:val="21"/>
        </w:rPr>
        <w:t xml:space="preserve"> YF</w:t>
      </w:r>
      <w:r>
        <w:rPr>
          <w:rFonts w:ascii="Book Antiqua" w:eastAsia="宋体" w:hAnsi="Book Antiqua" w:cs="宋体"/>
          <w:color w:val="000000"/>
          <w:szCs w:val="21"/>
        </w:rPr>
        <w:t>, Kao J</w:t>
      </w:r>
      <w:r w:rsidRPr="00A94316">
        <w:rPr>
          <w:rFonts w:ascii="Book Antiqua" w:eastAsia="宋体" w:hAnsi="Book Antiqua" w:cs="宋体"/>
          <w:color w:val="000000"/>
          <w:sz w:val="21"/>
          <w:szCs w:val="21"/>
        </w:rPr>
        <w:t xml:space="preserve">H, </w:t>
      </w:r>
      <w:proofErr w:type="spellStart"/>
      <w:r w:rsidRPr="00A94316">
        <w:rPr>
          <w:rFonts w:ascii="Book Antiqua" w:eastAsia="宋体" w:hAnsi="Book Antiqua" w:cs="宋体"/>
          <w:color w:val="000000"/>
          <w:sz w:val="21"/>
          <w:szCs w:val="21"/>
        </w:rPr>
        <w:t>Piratvisuth</w:t>
      </w:r>
      <w:proofErr w:type="spellEnd"/>
      <w:r w:rsidRPr="00A94316">
        <w:rPr>
          <w:rFonts w:ascii="Book Antiqua" w:eastAsia="宋体" w:hAnsi="Book Antiqua" w:cs="宋体"/>
          <w:color w:val="000000"/>
          <w:sz w:val="21"/>
          <w:szCs w:val="21"/>
        </w:rPr>
        <w:t xml:space="preserve"> T, Chan HLY, </w:t>
      </w:r>
      <w:proofErr w:type="spellStart"/>
      <w:r w:rsidRPr="00A94316">
        <w:rPr>
          <w:rFonts w:ascii="Book Antiqua" w:eastAsia="宋体" w:hAnsi="Book Antiqua" w:cs="宋体"/>
          <w:color w:val="000000"/>
          <w:sz w:val="21"/>
          <w:szCs w:val="21"/>
        </w:rPr>
        <w:t>Chien</w:t>
      </w:r>
      <w:proofErr w:type="spellEnd"/>
      <w:r w:rsidRPr="00A94316">
        <w:rPr>
          <w:rFonts w:ascii="Book Antiqua" w:eastAsia="宋体" w:hAnsi="Book Antiqua" w:cs="宋体"/>
          <w:color w:val="000000"/>
          <w:sz w:val="21"/>
          <w:szCs w:val="21"/>
        </w:rPr>
        <w:t xml:space="preserve"> </w:t>
      </w:r>
      <w:r>
        <w:rPr>
          <w:rFonts w:ascii="Book Antiqua" w:eastAsia="宋体" w:hAnsi="Book Antiqua" w:cs="宋体"/>
          <w:color w:val="000000"/>
          <w:szCs w:val="21"/>
        </w:rPr>
        <w:t>RN, Liu C</w:t>
      </w:r>
      <w:r w:rsidRPr="00A94316">
        <w:rPr>
          <w:rFonts w:ascii="Book Antiqua" w:eastAsia="宋体" w:hAnsi="Book Antiqua" w:cs="宋体"/>
          <w:color w:val="000000"/>
          <w:sz w:val="21"/>
          <w:szCs w:val="21"/>
        </w:rPr>
        <w:t xml:space="preserve">J, </w:t>
      </w:r>
      <w:proofErr w:type="spellStart"/>
      <w:r w:rsidRPr="00A94316">
        <w:rPr>
          <w:rFonts w:ascii="Book Antiqua" w:eastAsia="宋体" w:hAnsi="Book Antiqua" w:cs="宋体"/>
          <w:color w:val="000000"/>
          <w:sz w:val="21"/>
          <w:szCs w:val="21"/>
        </w:rPr>
        <w:t>Gane</w:t>
      </w:r>
      <w:proofErr w:type="spellEnd"/>
      <w:r w:rsidRPr="00A94316">
        <w:rPr>
          <w:rFonts w:ascii="Book Antiqua" w:eastAsia="宋体" w:hAnsi="Book Antiqua" w:cs="宋体"/>
          <w:color w:val="000000"/>
          <w:sz w:val="21"/>
          <w:szCs w:val="21"/>
        </w:rPr>
        <w:t xml:space="preserve"> E, </w:t>
      </w:r>
      <w:proofErr w:type="spellStart"/>
      <w:r w:rsidRPr="00A94316">
        <w:rPr>
          <w:rFonts w:ascii="Book Antiqua" w:eastAsia="宋体" w:hAnsi="Book Antiqua" w:cs="宋体"/>
          <w:color w:val="000000"/>
          <w:sz w:val="21"/>
          <w:szCs w:val="21"/>
        </w:rPr>
        <w:t>Locarnini</w:t>
      </w:r>
      <w:proofErr w:type="spellEnd"/>
      <w:r w:rsidRPr="00A94316">
        <w:rPr>
          <w:rFonts w:ascii="Book Antiqua" w:eastAsia="宋体" w:hAnsi="Book Antiqua" w:cs="宋体"/>
          <w:color w:val="000000"/>
          <w:sz w:val="21"/>
          <w:szCs w:val="21"/>
        </w:rPr>
        <w:t xml:space="preserve"> S, Lim S-G, Han K-H, </w:t>
      </w:r>
      <w:proofErr w:type="spellStart"/>
      <w:r w:rsidRPr="00A94316">
        <w:rPr>
          <w:rFonts w:ascii="Book Antiqua" w:eastAsia="宋体" w:hAnsi="Book Antiqua" w:cs="宋体"/>
          <w:color w:val="000000"/>
          <w:sz w:val="21"/>
          <w:szCs w:val="21"/>
        </w:rPr>
        <w:t>Amarapurkar</w:t>
      </w:r>
      <w:proofErr w:type="spellEnd"/>
      <w:r w:rsidRPr="00A94316">
        <w:rPr>
          <w:rFonts w:ascii="Book Antiqua" w:eastAsia="宋体" w:hAnsi="Book Antiqua" w:cs="宋体"/>
          <w:color w:val="000000"/>
          <w:sz w:val="21"/>
          <w:szCs w:val="21"/>
        </w:rPr>
        <w:t xml:space="preserve"> D, </w:t>
      </w:r>
      <w:proofErr w:type="spellStart"/>
      <w:r w:rsidRPr="00A94316">
        <w:rPr>
          <w:rFonts w:ascii="Book Antiqua" w:eastAsia="宋体" w:hAnsi="Book Antiqua" w:cs="宋体"/>
          <w:color w:val="000000"/>
          <w:sz w:val="21"/>
          <w:szCs w:val="21"/>
        </w:rPr>
        <w:t>Cooksley</w:t>
      </w:r>
      <w:proofErr w:type="spellEnd"/>
      <w:r w:rsidRPr="00A94316">
        <w:rPr>
          <w:rFonts w:ascii="Book Antiqua" w:eastAsia="宋体" w:hAnsi="Book Antiqua" w:cs="宋体"/>
          <w:color w:val="000000"/>
          <w:sz w:val="21"/>
          <w:szCs w:val="21"/>
        </w:rPr>
        <w:t xml:space="preserve"> G, Jafri </w:t>
      </w:r>
      <w:r>
        <w:rPr>
          <w:rFonts w:ascii="Book Antiqua" w:eastAsia="宋体" w:hAnsi="Book Antiqua" w:cs="宋体"/>
          <w:color w:val="000000"/>
          <w:szCs w:val="21"/>
        </w:rPr>
        <w:t xml:space="preserve">W, Mohamed R, </w:t>
      </w:r>
      <w:proofErr w:type="spellStart"/>
      <w:r>
        <w:rPr>
          <w:rFonts w:ascii="Book Antiqua" w:eastAsia="宋体" w:hAnsi="Book Antiqua" w:cs="宋体"/>
          <w:color w:val="000000"/>
          <w:szCs w:val="21"/>
        </w:rPr>
        <w:t>Hou</w:t>
      </w:r>
      <w:proofErr w:type="spellEnd"/>
      <w:r>
        <w:rPr>
          <w:rFonts w:ascii="Book Antiqua" w:eastAsia="宋体" w:hAnsi="Book Antiqua" w:cs="宋体"/>
          <w:color w:val="000000"/>
          <w:szCs w:val="21"/>
        </w:rPr>
        <w:t xml:space="preserve"> J-L, Chuang W</w:t>
      </w:r>
      <w:r w:rsidRPr="00A94316">
        <w:rPr>
          <w:rFonts w:ascii="Book Antiqua" w:eastAsia="宋体" w:hAnsi="Book Antiqua" w:cs="宋体"/>
          <w:color w:val="000000"/>
          <w:sz w:val="21"/>
          <w:szCs w:val="21"/>
        </w:rPr>
        <w:t>L</w:t>
      </w:r>
      <w:r>
        <w:rPr>
          <w:rFonts w:ascii="Book Antiqua" w:eastAsia="宋体" w:hAnsi="Book Antiqua" w:cs="宋体"/>
          <w:color w:val="000000"/>
          <w:szCs w:val="21"/>
        </w:rPr>
        <w:t xml:space="preserve">, </w:t>
      </w:r>
      <w:proofErr w:type="spellStart"/>
      <w:r>
        <w:rPr>
          <w:rFonts w:ascii="Book Antiqua" w:eastAsia="宋体" w:hAnsi="Book Antiqua" w:cs="宋体"/>
          <w:color w:val="000000"/>
          <w:szCs w:val="21"/>
        </w:rPr>
        <w:t>Lesmana</w:t>
      </w:r>
      <w:proofErr w:type="spellEnd"/>
      <w:r>
        <w:rPr>
          <w:rFonts w:ascii="Book Antiqua" w:eastAsia="宋体" w:hAnsi="Book Antiqua" w:cs="宋体"/>
          <w:color w:val="000000"/>
          <w:szCs w:val="21"/>
        </w:rPr>
        <w:t xml:space="preserve"> LA, </w:t>
      </w:r>
      <w:proofErr w:type="spellStart"/>
      <w:r>
        <w:rPr>
          <w:rFonts w:ascii="Book Antiqua" w:eastAsia="宋体" w:hAnsi="Book Antiqua" w:cs="宋体"/>
          <w:color w:val="000000"/>
          <w:szCs w:val="21"/>
        </w:rPr>
        <w:t>Sollano</w:t>
      </w:r>
      <w:proofErr w:type="spellEnd"/>
      <w:r>
        <w:rPr>
          <w:rFonts w:ascii="Book Antiqua" w:eastAsia="宋体" w:hAnsi="Book Antiqua" w:cs="宋体"/>
          <w:color w:val="000000"/>
          <w:szCs w:val="21"/>
        </w:rPr>
        <w:t xml:space="preserve"> JD, </w:t>
      </w:r>
      <w:proofErr w:type="spellStart"/>
      <w:r>
        <w:rPr>
          <w:rFonts w:ascii="Book Antiqua" w:eastAsia="宋体" w:hAnsi="Book Antiqua" w:cs="宋体"/>
          <w:color w:val="000000"/>
          <w:szCs w:val="21"/>
        </w:rPr>
        <w:t>Suh</w:t>
      </w:r>
      <w:proofErr w:type="spellEnd"/>
      <w:r>
        <w:rPr>
          <w:rFonts w:ascii="Book Antiqua" w:eastAsia="宋体" w:hAnsi="Book Antiqua" w:cs="宋体"/>
          <w:color w:val="000000"/>
          <w:szCs w:val="21"/>
        </w:rPr>
        <w:t xml:space="preserve"> D</w:t>
      </w:r>
      <w:r w:rsidRPr="00A94316">
        <w:rPr>
          <w:rFonts w:ascii="Book Antiqua" w:eastAsia="宋体" w:hAnsi="Book Antiqua" w:cs="宋体"/>
          <w:color w:val="000000"/>
          <w:sz w:val="21"/>
          <w:szCs w:val="21"/>
        </w:rPr>
        <w:t xml:space="preserve">J, </w:t>
      </w:r>
      <w:proofErr w:type="spellStart"/>
      <w:r w:rsidRPr="00A94316">
        <w:rPr>
          <w:rFonts w:ascii="Book Antiqua" w:eastAsia="宋体" w:hAnsi="Book Antiqua" w:cs="宋体"/>
          <w:color w:val="000000"/>
          <w:sz w:val="21"/>
          <w:szCs w:val="21"/>
        </w:rPr>
        <w:t>Omata</w:t>
      </w:r>
      <w:proofErr w:type="spellEnd"/>
      <w:r w:rsidRPr="00A94316">
        <w:rPr>
          <w:rFonts w:ascii="Book Antiqua" w:eastAsia="宋体" w:hAnsi="Book Antiqua" w:cs="宋体"/>
          <w:color w:val="000000"/>
          <w:sz w:val="21"/>
          <w:szCs w:val="21"/>
        </w:rPr>
        <w:t xml:space="preserve"> M. Asian-Pacific consensus statement on the management of chronic hepatitis B: a 2012 update. </w:t>
      </w:r>
      <w:proofErr w:type="spellStart"/>
      <w:r w:rsidRPr="00A94316">
        <w:rPr>
          <w:rFonts w:ascii="Book Antiqua" w:eastAsia="宋体" w:hAnsi="Book Antiqua" w:cs="宋体"/>
          <w:i/>
          <w:color w:val="000000"/>
          <w:sz w:val="21"/>
          <w:szCs w:val="21"/>
        </w:rPr>
        <w:t>Hepatol</w:t>
      </w:r>
      <w:proofErr w:type="spellEnd"/>
      <w:r w:rsidRPr="00A94316">
        <w:rPr>
          <w:rFonts w:ascii="Book Antiqua" w:eastAsia="宋体" w:hAnsi="Book Antiqua" w:cs="宋体"/>
          <w:i/>
          <w:color w:val="000000"/>
          <w:sz w:val="21"/>
          <w:szCs w:val="21"/>
        </w:rPr>
        <w:t xml:space="preserve"> </w:t>
      </w:r>
      <w:proofErr w:type="spellStart"/>
      <w:r w:rsidRPr="00A94316">
        <w:rPr>
          <w:rFonts w:ascii="Book Antiqua" w:eastAsia="宋体" w:hAnsi="Book Antiqua" w:cs="宋体"/>
          <w:i/>
          <w:color w:val="000000"/>
          <w:sz w:val="21"/>
          <w:szCs w:val="21"/>
        </w:rPr>
        <w:t>Int</w:t>
      </w:r>
      <w:proofErr w:type="spellEnd"/>
      <w:r w:rsidRPr="00A94316">
        <w:rPr>
          <w:rFonts w:ascii="Book Antiqua" w:eastAsia="宋体" w:hAnsi="Book Antiqua" w:cs="宋体"/>
          <w:i/>
          <w:color w:val="000000"/>
          <w:sz w:val="21"/>
          <w:szCs w:val="21"/>
        </w:rPr>
        <w:t xml:space="preserve"> </w:t>
      </w:r>
      <w:r>
        <w:rPr>
          <w:rFonts w:ascii="Book Antiqua" w:eastAsia="宋体" w:hAnsi="Book Antiqua" w:cs="宋体"/>
          <w:color w:val="000000"/>
          <w:szCs w:val="21"/>
        </w:rPr>
        <w:t xml:space="preserve">2012; </w:t>
      </w:r>
      <w:r w:rsidRPr="00A94316">
        <w:rPr>
          <w:rFonts w:ascii="Book Antiqua" w:eastAsia="宋体" w:hAnsi="Book Antiqua" w:cs="宋体"/>
          <w:b/>
          <w:color w:val="000000"/>
          <w:szCs w:val="21"/>
        </w:rPr>
        <w:t>6</w:t>
      </w:r>
      <w:r w:rsidRPr="00A94316">
        <w:rPr>
          <w:rFonts w:ascii="Book Antiqua" w:eastAsia="宋体" w:hAnsi="Book Antiqua" w:cs="宋体"/>
          <w:color w:val="000000"/>
          <w:sz w:val="21"/>
          <w:szCs w:val="21"/>
        </w:rPr>
        <w:t>: 531-561 [DOI: 10.1007/s12072-012-9365-4]</w:t>
      </w:r>
    </w:p>
    <w:p w14:paraId="1DD7BAAE" w14:textId="77777777" w:rsidR="00570FC2" w:rsidRPr="00A94316" w:rsidRDefault="00570FC2" w:rsidP="00570FC2">
      <w:pPr>
        <w:spacing w:line="360" w:lineRule="auto"/>
        <w:jc w:val="both"/>
        <w:rPr>
          <w:rFonts w:ascii="Book Antiqua" w:eastAsia="宋体" w:hAnsi="Book Antiqua" w:cs="宋体"/>
          <w:color w:val="000000"/>
          <w:sz w:val="21"/>
          <w:szCs w:val="21"/>
        </w:rPr>
      </w:pPr>
      <w:r>
        <w:rPr>
          <w:rFonts w:ascii="Book Antiqua" w:eastAsia="宋体" w:hAnsi="Book Antiqua" w:cs="宋体"/>
          <w:color w:val="000000"/>
          <w:szCs w:val="21"/>
        </w:rPr>
        <w:t xml:space="preserve">50 </w:t>
      </w:r>
      <w:r w:rsidRPr="00A94316">
        <w:rPr>
          <w:rFonts w:ascii="Book Antiqua" w:eastAsia="宋体" w:hAnsi="Book Antiqua" w:cs="宋体"/>
          <w:b/>
          <w:color w:val="000000"/>
          <w:szCs w:val="21"/>
        </w:rPr>
        <w:t>European Association For The Study Of The Liver</w:t>
      </w:r>
      <w:r w:rsidRPr="00A94316">
        <w:rPr>
          <w:rFonts w:ascii="Book Antiqua" w:eastAsia="宋体" w:hAnsi="Book Antiqua" w:cs="宋体"/>
          <w:color w:val="000000"/>
          <w:szCs w:val="21"/>
        </w:rPr>
        <w:t>.</w:t>
      </w:r>
      <w:r>
        <w:rPr>
          <w:rFonts w:ascii="Book Antiqua" w:eastAsia="宋体" w:hAnsi="Book Antiqua" w:cs="宋体" w:hint="eastAsia"/>
          <w:color w:val="000000"/>
          <w:szCs w:val="21"/>
        </w:rPr>
        <w:t xml:space="preserve"> </w:t>
      </w:r>
      <w:r w:rsidRPr="00A94316">
        <w:rPr>
          <w:rFonts w:ascii="Book Antiqua" w:eastAsia="宋体" w:hAnsi="Book Antiqua" w:cs="宋体"/>
          <w:color w:val="000000"/>
          <w:sz w:val="21"/>
          <w:szCs w:val="21"/>
        </w:rPr>
        <w:t>EASL clinical practice guidelines: Management of chronic hepatitis B virus infection.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2012; </w:t>
      </w:r>
      <w:r w:rsidRPr="00A94316">
        <w:rPr>
          <w:rFonts w:ascii="Book Antiqua" w:eastAsia="宋体" w:hAnsi="Book Antiqua" w:cs="宋体"/>
          <w:b/>
          <w:bCs/>
          <w:color w:val="000000"/>
          <w:sz w:val="21"/>
          <w:szCs w:val="21"/>
        </w:rPr>
        <w:t>57</w:t>
      </w:r>
      <w:r w:rsidRPr="00A94316">
        <w:rPr>
          <w:rFonts w:ascii="Book Antiqua" w:eastAsia="宋体" w:hAnsi="Book Antiqua" w:cs="宋体"/>
          <w:color w:val="000000"/>
          <w:sz w:val="21"/>
          <w:szCs w:val="21"/>
        </w:rPr>
        <w:t>: 167-185 [PMID: 22436845 DOI: 10.1016/j.jhep.2012.02.010]</w:t>
      </w:r>
    </w:p>
    <w:p w14:paraId="7821583C"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51 </w:t>
      </w:r>
      <w:proofErr w:type="spellStart"/>
      <w:r w:rsidRPr="00A94316">
        <w:rPr>
          <w:rFonts w:ascii="Book Antiqua" w:eastAsia="宋体" w:hAnsi="Book Antiqua" w:cs="宋体"/>
          <w:b/>
          <w:bCs/>
          <w:color w:val="000000"/>
          <w:sz w:val="21"/>
          <w:szCs w:val="21"/>
        </w:rPr>
        <w:t>Lok</w:t>
      </w:r>
      <w:proofErr w:type="spellEnd"/>
      <w:r w:rsidRPr="00A94316">
        <w:rPr>
          <w:rFonts w:ascii="Book Antiqua" w:eastAsia="宋体" w:hAnsi="Book Antiqua" w:cs="宋体"/>
          <w:b/>
          <w:bCs/>
          <w:color w:val="000000"/>
          <w:sz w:val="21"/>
          <w:szCs w:val="21"/>
        </w:rPr>
        <w:t xml:space="preserve"> AS</w:t>
      </w:r>
      <w:r w:rsidRPr="00A94316">
        <w:rPr>
          <w:rFonts w:ascii="Book Antiqua" w:eastAsia="宋体" w:hAnsi="Book Antiqua" w:cs="宋体"/>
          <w:color w:val="000000"/>
          <w:sz w:val="21"/>
          <w:szCs w:val="21"/>
        </w:rPr>
        <w:t>, McMahon BJ. Chronic hepatitis B: update 2009.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2009; </w:t>
      </w:r>
      <w:r w:rsidRPr="00A94316">
        <w:rPr>
          <w:rFonts w:ascii="Book Antiqua" w:eastAsia="宋体" w:hAnsi="Book Antiqua" w:cs="宋体"/>
          <w:b/>
          <w:bCs/>
          <w:color w:val="000000"/>
          <w:sz w:val="21"/>
          <w:szCs w:val="21"/>
        </w:rPr>
        <w:t>50</w:t>
      </w:r>
      <w:r w:rsidRPr="00A94316">
        <w:rPr>
          <w:rFonts w:ascii="Book Antiqua" w:eastAsia="宋体" w:hAnsi="Book Antiqua" w:cs="宋体"/>
          <w:color w:val="000000"/>
          <w:sz w:val="21"/>
          <w:szCs w:val="21"/>
        </w:rPr>
        <w:t>: 661-662 [PMID: 19714720 DOI: 10.1002/hep.23190]</w:t>
      </w:r>
    </w:p>
    <w:p w14:paraId="3242EA63"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52 </w:t>
      </w:r>
      <w:r w:rsidRPr="00A94316">
        <w:rPr>
          <w:rFonts w:ascii="Book Antiqua" w:eastAsia="宋体" w:hAnsi="Book Antiqua" w:cs="宋体"/>
          <w:b/>
          <w:bCs/>
          <w:color w:val="000000"/>
          <w:sz w:val="21"/>
          <w:szCs w:val="21"/>
        </w:rPr>
        <w:t>Park BK</w:t>
      </w:r>
      <w:r w:rsidRPr="00A94316">
        <w:rPr>
          <w:rFonts w:ascii="Book Antiqua" w:eastAsia="宋体" w:hAnsi="Book Antiqua" w:cs="宋体"/>
          <w:color w:val="000000"/>
          <w:sz w:val="21"/>
          <w:szCs w:val="21"/>
        </w:rPr>
        <w:t xml:space="preserve">, Park YN, </w:t>
      </w:r>
      <w:proofErr w:type="spellStart"/>
      <w:r w:rsidRPr="00A94316">
        <w:rPr>
          <w:rFonts w:ascii="Book Antiqua" w:eastAsia="宋体" w:hAnsi="Book Antiqua" w:cs="宋体"/>
          <w:color w:val="000000"/>
          <w:sz w:val="21"/>
          <w:szCs w:val="21"/>
        </w:rPr>
        <w:t>Ahn</w:t>
      </w:r>
      <w:proofErr w:type="spellEnd"/>
      <w:r w:rsidRPr="00A94316">
        <w:rPr>
          <w:rFonts w:ascii="Book Antiqua" w:eastAsia="宋体" w:hAnsi="Book Antiqua" w:cs="宋体"/>
          <w:color w:val="000000"/>
          <w:sz w:val="21"/>
          <w:szCs w:val="21"/>
        </w:rPr>
        <w:t xml:space="preserve"> SH, Lee KS, Chon CY, Moon YM, Park C, Han KH. Long-term outcome of chronic hepatitis B based on histological grade and stage.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Gastroenterol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2007; </w:t>
      </w:r>
      <w:r w:rsidRPr="00A94316">
        <w:rPr>
          <w:rFonts w:ascii="Book Antiqua" w:eastAsia="宋体" w:hAnsi="Book Antiqua" w:cs="宋体"/>
          <w:b/>
          <w:bCs/>
          <w:color w:val="000000"/>
          <w:sz w:val="21"/>
          <w:szCs w:val="21"/>
        </w:rPr>
        <w:t>22</w:t>
      </w:r>
      <w:r w:rsidRPr="00A94316">
        <w:rPr>
          <w:rFonts w:ascii="Book Antiqua" w:eastAsia="宋体" w:hAnsi="Book Antiqua" w:cs="宋体"/>
          <w:color w:val="000000"/>
          <w:sz w:val="21"/>
          <w:szCs w:val="21"/>
        </w:rPr>
        <w:t>: 383-388 [PMID: 17295771 DOI: 10.1111/j.1440-1746.2007.04857.x]</w:t>
      </w:r>
    </w:p>
    <w:p w14:paraId="4C26A3B8"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53 </w:t>
      </w:r>
      <w:r w:rsidRPr="00A94316">
        <w:rPr>
          <w:rFonts w:ascii="Book Antiqua" w:eastAsia="宋体" w:hAnsi="Book Antiqua" w:cs="宋体"/>
          <w:b/>
          <w:bCs/>
          <w:color w:val="000000"/>
          <w:sz w:val="21"/>
          <w:szCs w:val="21"/>
        </w:rPr>
        <w:t>Tai DI</w:t>
      </w:r>
      <w:r w:rsidRPr="00A94316">
        <w:rPr>
          <w:rFonts w:ascii="Book Antiqua" w:eastAsia="宋体" w:hAnsi="Book Antiqua" w:cs="宋体"/>
          <w:color w:val="000000"/>
          <w:sz w:val="21"/>
          <w:szCs w:val="21"/>
        </w:rPr>
        <w:t xml:space="preserve">, Lin SM, Sheen IS, Chu CM, Lin DY, </w:t>
      </w:r>
      <w:proofErr w:type="spellStart"/>
      <w:r w:rsidRPr="00A94316">
        <w:rPr>
          <w:rFonts w:ascii="Book Antiqua" w:eastAsia="宋体" w:hAnsi="Book Antiqua" w:cs="宋体"/>
          <w:color w:val="000000"/>
          <w:sz w:val="21"/>
          <w:szCs w:val="21"/>
        </w:rPr>
        <w:t>Liaw</w:t>
      </w:r>
      <w:proofErr w:type="spellEnd"/>
      <w:r w:rsidRPr="00A94316">
        <w:rPr>
          <w:rFonts w:ascii="Book Antiqua" w:eastAsia="宋体" w:hAnsi="Book Antiqua" w:cs="宋体"/>
          <w:color w:val="000000"/>
          <w:sz w:val="21"/>
          <w:szCs w:val="21"/>
        </w:rPr>
        <w:t xml:space="preserve"> YF. Long-term outcome of hepatitis B e antigen-negative hepatitis B surface antigen carriers in relation to changes of alanine aminotransferase levels over time.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2009; </w:t>
      </w:r>
      <w:r w:rsidRPr="00A94316">
        <w:rPr>
          <w:rFonts w:ascii="Book Antiqua" w:eastAsia="宋体" w:hAnsi="Book Antiqua" w:cs="宋体"/>
          <w:b/>
          <w:bCs/>
          <w:color w:val="000000"/>
          <w:sz w:val="21"/>
          <w:szCs w:val="21"/>
        </w:rPr>
        <w:t>49</w:t>
      </w:r>
      <w:r w:rsidRPr="00A94316">
        <w:rPr>
          <w:rFonts w:ascii="Book Antiqua" w:eastAsia="宋体" w:hAnsi="Book Antiqua" w:cs="宋体"/>
          <w:color w:val="000000"/>
          <w:sz w:val="21"/>
          <w:szCs w:val="21"/>
        </w:rPr>
        <w:t>: 1859-1867 [PMID: 19378345 DOI: 10.1002/hep.22878]</w:t>
      </w:r>
    </w:p>
    <w:p w14:paraId="016395D3"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54 </w:t>
      </w:r>
      <w:r w:rsidRPr="00A94316">
        <w:rPr>
          <w:rFonts w:ascii="Book Antiqua" w:eastAsia="宋体" w:hAnsi="Book Antiqua" w:cs="宋体"/>
          <w:b/>
          <w:bCs/>
          <w:color w:val="000000"/>
          <w:sz w:val="21"/>
          <w:szCs w:val="21"/>
        </w:rPr>
        <w:t>Park JY</w:t>
      </w:r>
      <w:r w:rsidRPr="00A94316">
        <w:rPr>
          <w:rFonts w:ascii="Book Antiqua" w:eastAsia="宋体" w:hAnsi="Book Antiqua" w:cs="宋体"/>
          <w:color w:val="000000"/>
          <w:sz w:val="21"/>
          <w:szCs w:val="21"/>
        </w:rPr>
        <w:t xml:space="preserve">, Park YN, Kim DY, Paik YH, Lee KS, Moon BS, Han KH, Chon CY, </w:t>
      </w:r>
      <w:proofErr w:type="spellStart"/>
      <w:r w:rsidRPr="00A94316">
        <w:rPr>
          <w:rFonts w:ascii="Book Antiqua" w:eastAsia="宋体" w:hAnsi="Book Antiqua" w:cs="宋体"/>
          <w:color w:val="000000"/>
          <w:sz w:val="21"/>
          <w:szCs w:val="21"/>
        </w:rPr>
        <w:t>Ahn</w:t>
      </w:r>
      <w:proofErr w:type="spellEnd"/>
      <w:r w:rsidRPr="00A94316">
        <w:rPr>
          <w:rFonts w:ascii="Book Antiqua" w:eastAsia="宋体" w:hAnsi="Book Antiqua" w:cs="宋体"/>
          <w:color w:val="000000"/>
          <w:sz w:val="21"/>
          <w:szCs w:val="21"/>
        </w:rPr>
        <w:t xml:space="preserve"> SH. High prevalence of significant histology in asymptomatic chronic hepatitis B patients with genotype C and high serum HBV DNA levels. </w:t>
      </w:r>
      <w:r w:rsidRPr="00A94316">
        <w:rPr>
          <w:rFonts w:ascii="Book Antiqua" w:eastAsia="宋体" w:hAnsi="Book Antiqua" w:cs="宋体"/>
          <w:i/>
          <w:iCs/>
          <w:color w:val="000000"/>
          <w:sz w:val="21"/>
          <w:szCs w:val="21"/>
        </w:rPr>
        <w:t xml:space="preserve">J Viral </w:t>
      </w:r>
      <w:proofErr w:type="spellStart"/>
      <w:r w:rsidRPr="00A94316">
        <w:rPr>
          <w:rFonts w:ascii="Book Antiqua" w:eastAsia="宋体" w:hAnsi="Book Antiqua" w:cs="宋体"/>
          <w:i/>
          <w:iCs/>
          <w:color w:val="000000"/>
          <w:sz w:val="21"/>
          <w:szCs w:val="21"/>
        </w:rPr>
        <w:t>Hepat</w:t>
      </w:r>
      <w:proofErr w:type="spellEnd"/>
      <w:r w:rsidRPr="00A94316">
        <w:rPr>
          <w:rFonts w:ascii="Book Antiqua" w:eastAsia="宋体" w:hAnsi="Book Antiqua" w:cs="宋体"/>
          <w:color w:val="000000"/>
          <w:sz w:val="21"/>
          <w:szCs w:val="21"/>
        </w:rPr>
        <w:t> 2008; </w:t>
      </w:r>
      <w:r w:rsidRPr="00A94316">
        <w:rPr>
          <w:rFonts w:ascii="Book Antiqua" w:eastAsia="宋体" w:hAnsi="Book Antiqua" w:cs="宋体"/>
          <w:b/>
          <w:bCs/>
          <w:color w:val="000000"/>
          <w:sz w:val="21"/>
          <w:szCs w:val="21"/>
        </w:rPr>
        <w:t>15</w:t>
      </w:r>
      <w:r w:rsidRPr="00A94316">
        <w:rPr>
          <w:rFonts w:ascii="Book Antiqua" w:eastAsia="宋体" w:hAnsi="Book Antiqua" w:cs="宋体"/>
          <w:color w:val="000000"/>
          <w:sz w:val="21"/>
          <w:szCs w:val="21"/>
        </w:rPr>
        <w:t>: 615-621 [PMID: 18573162 DOI: 10.1111/j.1365-2893.2008.00989.x]</w:t>
      </w:r>
    </w:p>
    <w:p w14:paraId="64777A2B"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lastRenderedPageBreak/>
        <w:t>55 </w:t>
      </w:r>
      <w:r w:rsidRPr="00A94316">
        <w:rPr>
          <w:rFonts w:ascii="Book Antiqua" w:eastAsia="宋体" w:hAnsi="Book Antiqua" w:cs="宋体"/>
          <w:b/>
          <w:bCs/>
          <w:color w:val="000000"/>
          <w:sz w:val="21"/>
          <w:szCs w:val="21"/>
        </w:rPr>
        <w:t>Wong GL</w:t>
      </w:r>
      <w:r w:rsidRPr="00A94316">
        <w:rPr>
          <w:rFonts w:ascii="Book Antiqua" w:eastAsia="宋体" w:hAnsi="Book Antiqua" w:cs="宋体"/>
          <w:color w:val="000000"/>
          <w:sz w:val="21"/>
          <w:szCs w:val="21"/>
        </w:rPr>
        <w:t xml:space="preserve">, Wong VW, Choi PC, Chan AW, </w:t>
      </w:r>
      <w:proofErr w:type="spellStart"/>
      <w:r w:rsidRPr="00A94316">
        <w:rPr>
          <w:rFonts w:ascii="Book Antiqua" w:eastAsia="宋体" w:hAnsi="Book Antiqua" w:cs="宋体"/>
          <w:color w:val="000000"/>
          <w:sz w:val="21"/>
          <w:szCs w:val="21"/>
        </w:rPr>
        <w:t>Chim</w:t>
      </w:r>
      <w:proofErr w:type="spellEnd"/>
      <w:r w:rsidRPr="00A94316">
        <w:rPr>
          <w:rFonts w:ascii="Book Antiqua" w:eastAsia="宋体" w:hAnsi="Book Antiqua" w:cs="宋体"/>
          <w:color w:val="000000"/>
          <w:sz w:val="21"/>
          <w:szCs w:val="21"/>
        </w:rPr>
        <w:t xml:space="preserve"> AM, </w:t>
      </w:r>
      <w:proofErr w:type="spellStart"/>
      <w:r w:rsidRPr="00A94316">
        <w:rPr>
          <w:rFonts w:ascii="Book Antiqua" w:eastAsia="宋体" w:hAnsi="Book Antiqua" w:cs="宋体"/>
          <w:color w:val="000000"/>
          <w:sz w:val="21"/>
          <w:szCs w:val="21"/>
        </w:rPr>
        <w:t>Yiu</w:t>
      </w:r>
      <w:proofErr w:type="spellEnd"/>
      <w:r w:rsidRPr="00A94316">
        <w:rPr>
          <w:rFonts w:ascii="Book Antiqua" w:eastAsia="宋体" w:hAnsi="Book Antiqua" w:cs="宋体"/>
          <w:color w:val="000000"/>
          <w:sz w:val="21"/>
          <w:szCs w:val="21"/>
        </w:rPr>
        <w:t xml:space="preserve"> KK, Chan HY, Chan FK, Sung JJ, Chan HL. Evaluation of alanine transaminase and hepatitis B virus DNA to predict liver cirrhosis in hepatitis B e antigen-negative chronic hepatitis B using transient </w:t>
      </w:r>
      <w:proofErr w:type="spellStart"/>
      <w:r w:rsidRPr="00A94316">
        <w:rPr>
          <w:rFonts w:ascii="Book Antiqua" w:eastAsia="宋体" w:hAnsi="Book Antiqua" w:cs="宋体"/>
          <w:color w:val="000000"/>
          <w:sz w:val="21"/>
          <w:szCs w:val="21"/>
        </w:rPr>
        <w:t>elastography</w:t>
      </w:r>
      <w:proofErr w:type="spellEnd"/>
      <w:r w:rsidRPr="00A94316">
        <w:rPr>
          <w:rFonts w:ascii="Book Antiqua" w:eastAsia="宋体" w:hAnsi="Book Antiqua" w:cs="宋体"/>
          <w:color w:val="000000"/>
          <w:sz w:val="21"/>
          <w:szCs w:val="21"/>
        </w:rPr>
        <w:t>. </w:t>
      </w:r>
      <w:r w:rsidRPr="00A94316">
        <w:rPr>
          <w:rFonts w:ascii="Book Antiqua" w:eastAsia="宋体" w:hAnsi="Book Antiqua" w:cs="宋体"/>
          <w:i/>
          <w:iCs/>
          <w:color w:val="000000"/>
          <w:sz w:val="21"/>
          <w:szCs w:val="21"/>
        </w:rPr>
        <w:t xml:space="preserve">Am J </w:t>
      </w:r>
      <w:proofErr w:type="spellStart"/>
      <w:r w:rsidRPr="00A94316">
        <w:rPr>
          <w:rFonts w:ascii="Book Antiqua" w:eastAsia="宋体" w:hAnsi="Book Antiqua" w:cs="宋体"/>
          <w:i/>
          <w:iCs/>
          <w:color w:val="000000"/>
          <w:sz w:val="21"/>
          <w:szCs w:val="21"/>
        </w:rPr>
        <w:t>Gastroenterol</w:t>
      </w:r>
      <w:proofErr w:type="spellEnd"/>
      <w:r w:rsidRPr="00A94316">
        <w:rPr>
          <w:rFonts w:ascii="Book Antiqua" w:eastAsia="宋体" w:hAnsi="Book Antiqua" w:cs="宋体"/>
          <w:color w:val="000000"/>
          <w:sz w:val="21"/>
          <w:szCs w:val="21"/>
        </w:rPr>
        <w:t> 2008; </w:t>
      </w:r>
      <w:r w:rsidRPr="00A94316">
        <w:rPr>
          <w:rFonts w:ascii="Book Antiqua" w:eastAsia="宋体" w:hAnsi="Book Antiqua" w:cs="宋体"/>
          <w:b/>
          <w:bCs/>
          <w:color w:val="000000"/>
          <w:sz w:val="21"/>
          <w:szCs w:val="21"/>
        </w:rPr>
        <w:t>103</w:t>
      </w:r>
      <w:r w:rsidRPr="00A94316">
        <w:rPr>
          <w:rFonts w:ascii="Book Antiqua" w:eastAsia="宋体" w:hAnsi="Book Antiqua" w:cs="宋体"/>
          <w:color w:val="000000"/>
          <w:sz w:val="21"/>
          <w:szCs w:val="21"/>
        </w:rPr>
        <w:t>: 3071-3081 [PMID: 19086958 DOI: 10.1111/j.1572-0241.2008.02157.x]</w:t>
      </w:r>
    </w:p>
    <w:p w14:paraId="5696BE81"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56 </w:t>
      </w:r>
      <w:r w:rsidRPr="00A94316">
        <w:rPr>
          <w:rFonts w:ascii="Book Antiqua" w:eastAsia="宋体" w:hAnsi="Book Antiqua" w:cs="宋体"/>
          <w:b/>
          <w:bCs/>
          <w:color w:val="000000"/>
          <w:sz w:val="21"/>
          <w:szCs w:val="21"/>
        </w:rPr>
        <w:t>Fung J</w:t>
      </w:r>
      <w:r w:rsidRPr="00A94316">
        <w:rPr>
          <w:rFonts w:ascii="Book Antiqua" w:eastAsia="宋体" w:hAnsi="Book Antiqua" w:cs="宋体"/>
          <w:color w:val="000000"/>
          <w:sz w:val="21"/>
          <w:szCs w:val="21"/>
        </w:rPr>
        <w:t>, Lai CL, But D, Wong D, Cheung TK, Yuen MF. Prevalence of fibrosis and cirrhosis in chronic hepatitis B: implications for treatment and management. </w:t>
      </w:r>
      <w:r w:rsidRPr="00A94316">
        <w:rPr>
          <w:rFonts w:ascii="Book Antiqua" w:eastAsia="宋体" w:hAnsi="Book Antiqua" w:cs="宋体"/>
          <w:i/>
          <w:iCs/>
          <w:color w:val="000000"/>
          <w:sz w:val="21"/>
          <w:szCs w:val="21"/>
        </w:rPr>
        <w:t xml:space="preserve">Am J </w:t>
      </w:r>
      <w:proofErr w:type="spellStart"/>
      <w:r w:rsidRPr="00A94316">
        <w:rPr>
          <w:rFonts w:ascii="Book Antiqua" w:eastAsia="宋体" w:hAnsi="Book Antiqua" w:cs="宋体"/>
          <w:i/>
          <w:iCs/>
          <w:color w:val="000000"/>
          <w:sz w:val="21"/>
          <w:szCs w:val="21"/>
        </w:rPr>
        <w:t>Gastroenterol</w:t>
      </w:r>
      <w:proofErr w:type="spellEnd"/>
      <w:r w:rsidRPr="00A94316">
        <w:rPr>
          <w:rFonts w:ascii="Book Antiqua" w:eastAsia="宋体" w:hAnsi="Book Antiqua" w:cs="宋体"/>
          <w:color w:val="000000"/>
          <w:sz w:val="21"/>
          <w:szCs w:val="21"/>
        </w:rPr>
        <w:t> 2008; </w:t>
      </w:r>
      <w:r w:rsidRPr="00A94316">
        <w:rPr>
          <w:rFonts w:ascii="Book Antiqua" w:eastAsia="宋体" w:hAnsi="Book Antiqua" w:cs="宋体"/>
          <w:b/>
          <w:bCs/>
          <w:color w:val="000000"/>
          <w:sz w:val="21"/>
          <w:szCs w:val="21"/>
        </w:rPr>
        <w:t>103</w:t>
      </w:r>
      <w:r w:rsidRPr="00A94316">
        <w:rPr>
          <w:rFonts w:ascii="Book Antiqua" w:eastAsia="宋体" w:hAnsi="Book Antiqua" w:cs="宋体"/>
          <w:color w:val="000000"/>
          <w:sz w:val="21"/>
          <w:szCs w:val="21"/>
        </w:rPr>
        <w:t>: 1421-1426 [PMID: 18422821 DOI: 10.1111/j.1572-0241.2007.01751.x]</w:t>
      </w:r>
    </w:p>
    <w:p w14:paraId="70173BF8"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57 </w:t>
      </w:r>
      <w:r w:rsidRPr="00A94316">
        <w:rPr>
          <w:rFonts w:ascii="Book Antiqua" w:eastAsia="宋体" w:hAnsi="Book Antiqua" w:cs="宋体"/>
          <w:b/>
          <w:bCs/>
          <w:color w:val="000000"/>
          <w:sz w:val="21"/>
          <w:szCs w:val="21"/>
        </w:rPr>
        <w:t>Kim HC</w:t>
      </w:r>
      <w:r w:rsidRPr="00A94316">
        <w:rPr>
          <w:rFonts w:ascii="Book Antiqua" w:eastAsia="宋体" w:hAnsi="Book Antiqua" w:cs="宋体"/>
          <w:color w:val="000000"/>
          <w:sz w:val="21"/>
          <w:szCs w:val="21"/>
        </w:rPr>
        <w:t xml:space="preserve">, Nam CM, </w:t>
      </w:r>
      <w:proofErr w:type="spellStart"/>
      <w:r w:rsidRPr="00A94316">
        <w:rPr>
          <w:rFonts w:ascii="Book Antiqua" w:eastAsia="宋体" w:hAnsi="Book Antiqua" w:cs="宋体"/>
          <w:color w:val="000000"/>
          <w:sz w:val="21"/>
          <w:szCs w:val="21"/>
        </w:rPr>
        <w:t>Jee</w:t>
      </w:r>
      <w:proofErr w:type="spellEnd"/>
      <w:r w:rsidRPr="00A94316">
        <w:rPr>
          <w:rFonts w:ascii="Book Antiqua" w:eastAsia="宋体" w:hAnsi="Book Antiqua" w:cs="宋体"/>
          <w:color w:val="000000"/>
          <w:sz w:val="21"/>
          <w:szCs w:val="21"/>
        </w:rPr>
        <w:t xml:space="preserve"> SH, Han KH, Oh DK, </w:t>
      </w:r>
      <w:proofErr w:type="spellStart"/>
      <w:r w:rsidRPr="00A94316">
        <w:rPr>
          <w:rFonts w:ascii="Book Antiqua" w:eastAsia="宋体" w:hAnsi="Book Antiqua" w:cs="宋体"/>
          <w:color w:val="000000"/>
          <w:sz w:val="21"/>
          <w:szCs w:val="21"/>
        </w:rPr>
        <w:t>Suh</w:t>
      </w:r>
      <w:proofErr w:type="spellEnd"/>
      <w:r w:rsidRPr="00A94316">
        <w:rPr>
          <w:rFonts w:ascii="Book Antiqua" w:eastAsia="宋体" w:hAnsi="Book Antiqua" w:cs="宋体"/>
          <w:color w:val="000000"/>
          <w:sz w:val="21"/>
          <w:szCs w:val="21"/>
        </w:rPr>
        <w:t xml:space="preserve"> I. Normal serum aminotransferase concentration and risk of mortality from liver diseases: prospective cohort study. </w:t>
      </w:r>
      <w:r w:rsidRPr="00A94316">
        <w:rPr>
          <w:rFonts w:ascii="Book Antiqua" w:eastAsia="宋体" w:hAnsi="Book Antiqua" w:cs="宋体"/>
          <w:i/>
          <w:iCs/>
          <w:color w:val="000000"/>
          <w:sz w:val="21"/>
          <w:szCs w:val="21"/>
        </w:rPr>
        <w:t>BMJ</w:t>
      </w:r>
      <w:r w:rsidRPr="00A94316">
        <w:rPr>
          <w:rFonts w:ascii="Book Antiqua" w:eastAsia="宋体" w:hAnsi="Book Antiqua" w:cs="宋体"/>
          <w:color w:val="000000"/>
          <w:sz w:val="21"/>
          <w:szCs w:val="21"/>
        </w:rPr>
        <w:t> 2004; </w:t>
      </w:r>
      <w:r w:rsidRPr="00A94316">
        <w:rPr>
          <w:rFonts w:ascii="Book Antiqua" w:eastAsia="宋体" w:hAnsi="Book Antiqua" w:cs="宋体"/>
          <w:b/>
          <w:bCs/>
          <w:color w:val="000000"/>
          <w:sz w:val="21"/>
          <w:szCs w:val="21"/>
        </w:rPr>
        <w:t>328</w:t>
      </w:r>
      <w:r w:rsidRPr="00A94316">
        <w:rPr>
          <w:rFonts w:ascii="Book Antiqua" w:eastAsia="宋体" w:hAnsi="Book Antiqua" w:cs="宋体"/>
          <w:color w:val="000000"/>
          <w:sz w:val="21"/>
          <w:szCs w:val="21"/>
        </w:rPr>
        <w:t>: 983 [PMID: 15028636 DOI: 10.1136/bmj.38050.593634.63]</w:t>
      </w:r>
    </w:p>
    <w:p w14:paraId="46648285"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58 </w:t>
      </w:r>
      <w:r w:rsidRPr="00A94316">
        <w:rPr>
          <w:rFonts w:ascii="Book Antiqua" w:eastAsia="宋体" w:hAnsi="Book Antiqua" w:cs="宋体"/>
          <w:b/>
          <w:bCs/>
          <w:color w:val="000000"/>
          <w:sz w:val="21"/>
          <w:szCs w:val="21"/>
        </w:rPr>
        <w:t>Tsang PS</w:t>
      </w:r>
      <w:r w:rsidRPr="00A94316">
        <w:rPr>
          <w:rFonts w:ascii="Book Antiqua" w:eastAsia="宋体" w:hAnsi="Book Antiqua" w:cs="宋体"/>
          <w:color w:val="000000"/>
          <w:sz w:val="21"/>
          <w:szCs w:val="21"/>
        </w:rPr>
        <w:t xml:space="preserve">, Trinh H, Garcia RT, </w:t>
      </w:r>
      <w:proofErr w:type="spellStart"/>
      <w:r w:rsidRPr="00A94316">
        <w:rPr>
          <w:rFonts w:ascii="Book Antiqua" w:eastAsia="宋体" w:hAnsi="Book Antiqua" w:cs="宋体"/>
          <w:color w:val="000000"/>
          <w:sz w:val="21"/>
          <w:szCs w:val="21"/>
        </w:rPr>
        <w:t>Phan</w:t>
      </w:r>
      <w:proofErr w:type="spellEnd"/>
      <w:r w:rsidRPr="00A94316">
        <w:rPr>
          <w:rFonts w:ascii="Book Antiqua" w:eastAsia="宋体" w:hAnsi="Book Antiqua" w:cs="宋体"/>
          <w:color w:val="000000"/>
          <w:sz w:val="21"/>
          <w:szCs w:val="21"/>
        </w:rPr>
        <w:t xml:space="preserve"> JT, Ha NB, Nguyen H, Nguyen K, </w:t>
      </w:r>
      <w:proofErr w:type="spellStart"/>
      <w:r w:rsidRPr="00A94316">
        <w:rPr>
          <w:rFonts w:ascii="Book Antiqua" w:eastAsia="宋体" w:hAnsi="Book Antiqua" w:cs="宋体"/>
          <w:color w:val="000000"/>
          <w:sz w:val="21"/>
          <w:szCs w:val="21"/>
        </w:rPr>
        <w:t>Keeffe</w:t>
      </w:r>
      <w:proofErr w:type="spellEnd"/>
      <w:r w:rsidRPr="00A94316">
        <w:rPr>
          <w:rFonts w:ascii="Book Antiqua" w:eastAsia="宋体" w:hAnsi="Book Antiqua" w:cs="宋体"/>
          <w:color w:val="000000"/>
          <w:sz w:val="21"/>
          <w:szCs w:val="21"/>
        </w:rPr>
        <w:t xml:space="preserve"> EB, Nguyen MH. Significant prevalence of histologic disease in patients with chronic hepatitis B and mildly elevated serum alanine aminotransferase levels. </w:t>
      </w:r>
      <w:proofErr w:type="spellStart"/>
      <w:r w:rsidRPr="00A94316">
        <w:rPr>
          <w:rFonts w:ascii="Book Antiqua" w:eastAsia="宋体" w:hAnsi="Book Antiqua" w:cs="宋体"/>
          <w:i/>
          <w:iCs/>
          <w:color w:val="000000"/>
          <w:sz w:val="21"/>
          <w:szCs w:val="21"/>
        </w:rPr>
        <w:t>Clin</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Gastroenterol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2008; </w:t>
      </w:r>
      <w:r w:rsidRPr="00A94316">
        <w:rPr>
          <w:rFonts w:ascii="Book Antiqua" w:eastAsia="宋体" w:hAnsi="Book Antiqua" w:cs="宋体"/>
          <w:b/>
          <w:bCs/>
          <w:color w:val="000000"/>
          <w:sz w:val="21"/>
          <w:szCs w:val="21"/>
        </w:rPr>
        <w:t>6</w:t>
      </w:r>
      <w:r w:rsidRPr="00A94316">
        <w:rPr>
          <w:rFonts w:ascii="Book Antiqua" w:eastAsia="宋体" w:hAnsi="Book Antiqua" w:cs="宋体"/>
          <w:color w:val="000000"/>
          <w:sz w:val="21"/>
          <w:szCs w:val="21"/>
        </w:rPr>
        <w:t>: 569-574 [PMID: 18455697 DOI: 10.1016/j.cgh.2008.02.037]</w:t>
      </w:r>
    </w:p>
    <w:p w14:paraId="18EFF1AD"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59 </w:t>
      </w:r>
      <w:r w:rsidRPr="00A94316">
        <w:rPr>
          <w:rFonts w:ascii="Book Antiqua" w:eastAsia="宋体" w:hAnsi="Book Antiqua" w:cs="宋体"/>
          <w:b/>
          <w:bCs/>
          <w:color w:val="000000"/>
          <w:sz w:val="21"/>
          <w:szCs w:val="21"/>
        </w:rPr>
        <w:t>Liang Y</w:t>
      </w:r>
      <w:r w:rsidRPr="00A94316">
        <w:rPr>
          <w:rFonts w:ascii="Book Antiqua" w:eastAsia="宋体" w:hAnsi="Book Antiqua" w:cs="宋体"/>
          <w:color w:val="000000"/>
          <w:sz w:val="21"/>
          <w:szCs w:val="21"/>
        </w:rPr>
        <w:t xml:space="preserve">, Jiang J, Su M, Liu Z, </w:t>
      </w:r>
      <w:proofErr w:type="spellStart"/>
      <w:r w:rsidRPr="00A94316">
        <w:rPr>
          <w:rFonts w:ascii="Book Antiqua" w:eastAsia="宋体" w:hAnsi="Book Antiqua" w:cs="宋体"/>
          <w:color w:val="000000"/>
          <w:sz w:val="21"/>
          <w:szCs w:val="21"/>
        </w:rPr>
        <w:t>Guo</w:t>
      </w:r>
      <w:proofErr w:type="spellEnd"/>
      <w:r w:rsidRPr="00A94316">
        <w:rPr>
          <w:rFonts w:ascii="Book Antiqua" w:eastAsia="宋体" w:hAnsi="Book Antiqua" w:cs="宋体"/>
          <w:color w:val="000000"/>
          <w:sz w:val="21"/>
          <w:szCs w:val="21"/>
        </w:rPr>
        <w:t xml:space="preserve"> W, Huang X, </w:t>
      </w:r>
      <w:proofErr w:type="spellStart"/>
      <w:r w:rsidRPr="00A94316">
        <w:rPr>
          <w:rFonts w:ascii="Book Antiqua" w:eastAsia="宋体" w:hAnsi="Book Antiqua" w:cs="宋体"/>
          <w:color w:val="000000"/>
          <w:sz w:val="21"/>
          <w:szCs w:val="21"/>
        </w:rPr>
        <w:t>Xie</w:t>
      </w:r>
      <w:proofErr w:type="spellEnd"/>
      <w:r w:rsidRPr="00A94316">
        <w:rPr>
          <w:rFonts w:ascii="Book Antiqua" w:eastAsia="宋体" w:hAnsi="Book Antiqua" w:cs="宋体"/>
          <w:color w:val="000000"/>
          <w:sz w:val="21"/>
          <w:szCs w:val="21"/>
        </w:rPr>
        <w:t xml:space="preserve"> R, Ge S, Hu J, Jiang Z, Zhu M, Wong VW, Chan HL. Predictors of relapse in chronic hepatitis B after discontinuation of anti-viral therapy. </w:t>
      </w:r>
      <w:r w:rsidRPr="00A94316">
        <w:rPr>
          <w:rFonts w:ascii="Book Antiqua" w:eastAsia="宋体" w:hAnsi="Book Antiqua" w:cs="宋体"/>
          <w:i/>
          <w:iCs/>
          <w:color w:val="000000"/>
          <w:sz w:val="21"/>
          <w:szCs w:val="21"/>
        </w:rPr>
        <w:t xml:space="preserve">Aliment </w:t>
      </w:r>
      <w:proofErr w:type="spellStart"/>
      <w:r w:rsidRPr="00A94316">
        <w:rPr>
          <w:rFonts w:ascii="Book Antiqua" w:eastAsia="宋体" w:hAnsi="Book Antiqua" w:cs="宋体"/>
          <w:i/>
          <w:iCs/>
          <w:color w:val="000000"/>
          <w:sz w:val="21"/>
          <w:szCs w:val="21"/>
        </w:rPr>
        <w:t>Pharmacol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Ther</w:t>
      </w:r>
      <w:proofErr w:type="spellEnd"/>
      <w:r w:rsidRPr="00A94316">
        <w:rPr>
          <w:rFonts w:ascii="Book Antiqua" w:eastAsia="宋体" w:hAnsi="Book Antiqua" w:cs="宋体"/>
          <w:color w:val="000000"/>
          <w:sz w:val="21"/>
          <w:szCs w:val="21"/>
        </w:rPr>
        <w:t> 2011; </w:t>
      </w:r>
      <w:r w:rsidRPr="00A94316">
        <w:rPr>
          <w:rFonts w:ascii="Book Antiqua" w:eastAsia="宋体" w:hAnsi="Book Antiqua" w:cs="宋体"/>
          <w:b/>
          <w:bCs/>
          <w:color w:val="000000"/>
          <w:sz w:val="21"/>
          <w:szCs w:val="21"/>
        </w:rPr>
        <w:t>34</w:t>
      </w:r>
      <w:r w:rsidRPr="00A94316">
        <w:rPr>
          <w:rFonts w:ascii="Book Antiqua" w:eastAsia="宋体" w:hAnsi="Book Antiqua" w:cs="宋体"/>
          <w:color w:val="000000"/>
          <w:sz w:val="21"/>
          <w:szCs w:val="21"/>
        </w:rPr>
        <w:t>: 344-352 [PMID: 21671967 DOI: 10.1111/j.1365-2036.2011.04738.x]</w:t>
      </w:r>
    </w:p>
    <w:p w14:paraId="481726A8"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60 </w:t>
      </w:r>
      <w:proofErr w:type="spellStart"/>
      <w:r w:rsidRPr="00A94316">
        <w:rPr>
          <w:rFonts w:ascii="Book Antiqua" w:eastAsia="宋体" w:hAnsi="Book Antiqua" w:cs="宋体"/>
          <w:b/>
          <w:bCs/>
          <w:color w:val="000000"/>
          <w:sz w:val="21"/>
          <w:szCs w:val="21"/>
        </w:rPr>
        <w:t>Bonino</w:t>
      </w:r>
      <w:proofErr w:type="spellEnd"/>
      <w:r w:rsidRPr="00A94316">
        <w:rPr>
          <w:rFonts w:ascii="Book Antiqua" w:eastAsia="宋体" w:hAnsi="Book Antiqua" w:cs="宋体"/>
          <w:b/>
          <w:bCs/>
          <w:color w:val="000000"/>
          <w:sz w:val="21"/>
          <w:szCs w:val="21"/>
        </w:rPr>
        <w:t xml:space="preserve"> F</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Marcellin</w:t>
      </w:r>
      <w:proofErr w:type="spellEnd"/>
      <w:r w:rsidRPr="00A94316">
        <w:rPr>
          <w:rFonts w:ascii="Book Antiqua" w:eastAsia="宋体" w:hAnsi="Book Antiqua" w:cs="宋体"/>
          <w:color w:val="000000"/>
          <w:sz w:val="21"/>
          <w:szCs w:val="21"/>
        </w:rPr>
        <w:t xml:space="preserve"> P, Lau GK, </w:t>
      </w:r>
      <w:proofErr w:type="spellStart"/>
      <w:r w:rsidRPr="00A94316">
        <w:rPr>
          <w:rFonts w:ascii="Book Antiqua" w:eastAsia="宋体" w:hAnsi="Book Antiqua" w:cs="宋体"/>
          <w:color w:val="000000"/>
          <w:sz w:val="21"/>
          <w:szCs w:val="21"/>
        </w:rPr>
        <w:t>Hadziyannis</w:t>
      </w:r>
      <w:proofErr w:type="spellEnd"/>
      <w:r w:rsidRPr="00A94316">
        <w:rPr>
          <w:rFonts w:ascii="Book Antiqua" w:eastAsia="宋体" w:hAnsi="Book Antiqua" w:cs="宋体"/>
          <w:color w:val="000000"/>
          <w:sz w:val="21"/>
          <w:szCs w:val="21"/>
        </w:rPr>
        <w:t xml:space="preserve"> S, Jin R, </w:t>
      </w:r>
      <w:proofErr w:type="spellStart"/>
      <w:r w:rsidRPr="00A94316">
        <w:rPr>
          <w:rFonts w:ascii="Book Antiqua" w:eastAsia="宋体" w:hAnsi="Book Antiqua" w:cs="宋体"/>
          <w:color w:val="000000"/>
          <w:sz w:val="21"/>
          <w:szCs w:val="21"/>
        </w:rPr>
        <w:t>Piratvisuth</w:t>
      </w:r>
      <w:proofErr w:type="spellEnd"/>
      <w:r w:rsidRPr="00A94316">
        <w:rPr>
          <w:rFonts w:ascii="Book Antiqua" w:eastAsia="宋体" w:hAnsi="Book Antiqua" w:cs="宋体"/>
          <w:color w:val="000000"/>
          <w:sz w:val="21"/>
          <w:szCs w:val="21"/>
        </w:rPr>
        <w:t xml:space="preserve"> T, </w:t>
      </w:r>
      <w:proofErr w:type="spellStart"/>
      <w:r w:rsidRPr="00A94316">
        <w:rPr>
          <w:rFonts w:ascii="Book Antiqua" w:eastAsia="宋体" w:hAnsi="Book Antiqua" w:cs="宋体"/>
          <w:color w:val="000000"/>
          <w:sz w:val="21"/>
          <w:szCs w:val="21"/>
        </w:rPr>
        <w:t>Germanidis</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Yurdaydin</w:t>
      </w:r>
      <w:proofErr w:type="spellEnd"/>
      <w:r w:rsidRPr="00A94316">
        <w:rPr>
          <w:rFonts w:ascii="Book Antiqua" w:eastAsia="宋体" w:hAnsi="Book Antiqua" w:cs="宋体"/>
          <w:color w:val="000000"/>
          <w:sz w:val="21"/>
          <w:szCs w:val="21"/>
        </w:rPr>
        <w:t xml:space="preserve"> C, </w:t>
      </w:r>
      <w:proofErr w:type="spellStart"/>
      <w:r w:rsidRPr="00A94316">
        <w:rPr>
          <w:rFonts w:ascii="Book Antiqua" w:eastAsia="宋体" w:hAnsi="Book Antiqua" w:cs="宋体"/>
          <w:color w:val="000000"/>
          <w:sz w:val="21"/>
          <w:szCs w:val="21"/>
        </w:rPr>
        <w:t>Diago</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Gurel</w:t>
      </w:r>
      <w:proofErr w:type="spellEnd"/>
      <w:r w:rsidRPr="00A94316">
        <w:rPr>
          <w:rFonts w:ascii="Book Antiqua" w:eastAsia="宋体" w:hAnsi="Book Antiqua" w:cs="宋体"/>
          <w:color w:val="000000"/>
          <w:sz w:val="21"/>
          <w:szCs w:val="21"/>
        </w:rPr>
        <w:t xml:space="preserve"> S, Lai MY, </w:t>
      </w:r>
      <w:proofErr w:type="spellStart"/>
      <w:r w:rsidRPr="00A94316">
        <w:rPr>
          <w:rFonts w:ascii="Book Antiqua" w:eastAsia="宋体" w:hAnsi="Book Antiqua" w:cs="宋体"/>
          <w:color w:val="000000"/>
          <w:sz w:val="21"/>
          <w:szCs w:val="21"/>
        </w:rPr>
        <w:t>Brunetto</w:t>
      </w:r>
      <w:proofErr w:type="spellEnd"/>
      <w:r w:rsidRPr="00A94316">
        <w:rPr>
          <w:rFonts w:ascii="Book Antiqua" w:eastAsia="宋体" w:hAnsi="Book Antiqua" w:cs="宋体"/>
          <w:color w:val="000000"/>
          <w:sz w:val="21"/>
          <w:szCs w:val="21"/>
        </w:rPr>
        <w:t xml:space="preserve"> MR, </w:t>
      </w:r>
      <w:proofErr w:type="spellStart"/>
      <w:r w:rsidRPr="00A94316">
        <w:rPr>
          <w:rFonts w:ascii="Book Antiqua" w:eastAsia="宋体" w:hAnsi="Book Antiqua" w:cs="宋体"/>
          <w:color w:val="000000"/>
          <w:sz w:val="21"/>
          <w:szCs w:val="21"/>
        </w:rPr>
        <w:t>Farci</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Popescu</w:t>
      </w:r>
      <w:proofErr w:type="spellEnd"/>
      <w:r w:rsidRPr="00A94316">
        <w:rPr>
          <w:rFonts w:ascii="Book Antiqua" w:eastAsia="宋体" w:hAnsi="Book Antiqua" w:cs="宋体"/>
          <w:color w:val="000000"/>
          <w:sz w:val="21"/>
          <w:szCs w:val="21"/>
        </w:rPr>
        <w:t xml:space="preserve"> M, McCloud P. Predicting response to </w:t>
      </w:r>
      <w:proofErr w:type="spellStart"/>
      <w:r w:rsidRPr="00A94316">
        <w:rPr>
          <w:rFonts w:ascii="Book Antiqua" w:eastAsia="宋体" w:hAnsi="Book Antiqua" w:cs="宋体"/>
          <w:color w:val="000000"/>
          <w:sz w:val="21"/>
          <w:szCs w:val="21"/>
        </w:rPr>
        <w:t>peginterferon</w:t>
      </w:r>
      <w:proofErr w:type="spellEnd"/>
      <w:r w:rsidRPr="00A94316">
        <w:rPr>
          <w:rFonts w:ascii="Book Antiqua" w:eastAsia="宋体" w:hAnsi="Book Antiqua" w:cs="宋体"/>
          <w:color w:val="000000"/>
          <w:sz w:val="21"/>
          <w:szCs w:val="21"/>
        </w:rPr>
        <w:t xml:space="preserve"> alpha-2a, lamivudine and the two combined for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-negative chronic hepatitis B. </w:t>
      </w:r>
      <w:r w:rsidRPr="00A94316">
        <w:rPr>
          <w:rFonts w:ascii="Book Antiqua" w:eastAsia="宋体" w:hAnsi="Book Antiqua" w:cs="宋体"/>
          <w:i/>
          <w:iCs/>
          <w:color w:val="000000"/>
          <w:sz w:val="21"/>
          <w:szCs w:val="21"/>
        </w:rPr>
        <w:t>Gut</w:t>
      </w:r>
      <w:r w:rsidRPr="00A94316">
        <w:rPr>
          <w:rFonts w:ascii="Book Antiqua" w:eastAsia="宋体" w:hAnsi="Book Antiqua" w:cs="宋体"/>
          <w:color w:val="000000"/>
          <w:sz w:val="21"/>
          <w:szCs w:val="21"/>
        </w:rPr>
        <w:t> 2007; </w:t>
      </w:r>
      <w:r w:rsidRPr="00A94316">
        <w:rPr>
          <w:rFonts w:ascii="Book Antiqua" w:eastAsia="宋体" w:hAnsi="Book Antiqua" w:cs="宋体"/>
          <w:b/>
          <w:bCs/>
          <w:color w:val="000000"/>
          <w:sz w:val="21"/>
          <w:szCs w:val="21"/>
        </w:rPr>
        <w:t>56</w:t>
      </w:r>
      <w:r w:rsidRPr="00A94316">
        <w:rPr>
          <w:rFonts w:ascii="Book Antiqua" w:eastAsia="宋体" w:hAnsi="Book Antiqua" w:cs="宋体"/>
          <w:color w:val="000000"/>
          <w:sz w:val="21"/>
          <w:szCs w:val="21"/>
        </w:rPr>
        <w:t>: 699-705 [PMID: 17127704 DOI: 10.1136/gut.2005.089722]</w:t>
      </w:r>
    </w:p>
    <w:p w14:paraId="3B32C656"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61 </w:t>
      </w:r>
      <w:proofErr w:type="spellStart"/>
      <w:r w:rsidRPr="00A94316">
        <w:rPr>
          <w:rFonts w:ascii="Book Antiqua" w:eastAsia="宋体" w:hAnsi="Book Antiqua" w:cs="宋体"/>
          <w:b/>
          <w:bCs/>
          <w:color w:val="000000"/>
          <w:sz w:val="21"/>
          <w:szCs w:val="21"/>
        </w:rPr>
        <w:t>Marcellin</w:t>
      </w:r>
      <w:proofErr w:type="spellEnd"/>
      <w:r w:rsidRPr="00A94316">
        <w:rPr>
          <w:rFonts w:ascii="Book Antiqua" w:eastAsia="宋体" w:hAnsi="Book Antiqua" w:cs="宋体"/>
          <w:b/>
          <w:bCs/>
          <w:color w:val="000000"/>
          <w:sz w:val="21"/>
          <w:szCs w:val="21"/>
        </w:rPr>
        <w:t xml:space="preserve"> P</w:t>
      </w:r>
      <w:r w:rsidRPr="00A94316">
        <w:rPr>
          <w:rFonts w:ascii="Book Antiqua" w:eastAsia="宋体" w:hAnsi="Book Antiqua" w:cs="宋体"/>
          <w:color w:val="000000"/>
          <w:sz w:val="21"/>
          <w:szCs w:val="21"/>
        </w:rPr>
        <w:t xml:space="preserve">, Lau GK, </w:t>
      </w:r>
      <w:proofErr w:type="spellStart"/>
      <w:r w:rsidRPr="00A94316">
        <w:rPr>
          <w:rFonts w:ascii="Book Antiqua" w:eastAsia="宋体" w:hAnsi="Book Antiqua" w:cs="宋体"/>
          <w:color w:val="000000"/>
          <w:sz w:val="21"/>
          <w:szCs w:val="21"/>
        </w:rPr>
        <w:t>Bonino</w:t>
      </w:r>
      <w:proofErr w:type="spellEnd"/>
      <w:r w:rsidRPr="00A94316">
        <w:rPr>
          <w:rFonts w:ascii="Book Antiqua" w:eastAsia="宋体" w:hAnsi="Book Antiqua" w:cs="宋体"/>
          <w:color w:val="000000"/>
          <w:sz w:val="21"/>
          <w:szCs w:val="21"/>
        </w:rPr>
        <w:t xml:space="preserve"> F, </w:t>
      </w:r>
      <w:proofErr w:type="spellStart"/>
      <w:r w:rsidRPr="00A94316">
        <w:rPr>
          <w:rFonts w:ascii="Book Antiqua" w:eastAsia="宋体" w:hAnsi="Book Antiqua" w:cs="宋体"/>
          <w:color w:val="000000"/>
          <w:sz w:val="21"/>
          <w:szCs w:val="21"/>
        </w:rPr>
        <w:t>Farci</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Hadziyannis</w:t>
      </w:r>
      <w:proofErr w:type="spellEnd"/>
      <w:r w:rsidRPr="00A94316">
        <w:rPr>
          <w:rFonts w:ascii="Book Antiqua" w:eastAsia="宋体" w:hAnsi="Book Antiqua" w:cs="宋体"/>
          <w:color w:val="000000"/>
          <w:sz w:val="21"/>
          <w:szCs w:val="21"/>
        </w:rPr>
        <w:t xml:space="preserve"> S, Jin R, Lu ZM, </w:t>
      </w:r>
      <w:proofErr w:type="spellStart"/>
      <w:r w:rsidRPr="00A94316">
        <w:rPr>
          <w:rFonts w:ascii="Book Antiqua" w:eastAsia="宋体" w:hAnsi="Book Antiqua" w:cs="宋体"/>
          <w:color w:val="000000"/>
          <w:sz w:val="21"/>
          <w:szCs w:val="21"/>
        </w:rPr>
        <w:t>Piratvisuth</w:t>
      </w:r>
      <w:proofErr w:type="spellEnd"/>
      <w:r w:rsidRPr="00A94316">
        <w:rPr>
          <w:rFonts w:ascii="Book Antiqua" w:eastAsia="宋体" w:hAnsi="Book Antiqua" w:cs="宋体"/>
          <w:color w:val="000000"/>
          <w:sz w:val="21"/>
          <w:szCs w:val="21"/>
        </w:rPr>
        <w:t xml:space="preserve"> T, </w:t>
      </w:r>
      <w:proofErr w:type="spellStart"/>
      <w:r w:rsidRPr="00A94316">
        <w:rPr>
          <w:rFonts w:ascii="Book Antiqua" w:eastAsia="宋体" w:hAnsi="Book Antiqua" w:cs="宋体"/>
          <w:color w:val="000000"/>
          <w:sz w:val="21"/>
          <w:szCs w:val="21"/>
        </w:rPr>
        <w:t>Germanidis</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Yurdaydin</w:t>
      </w:r>
      <w:proofErr w:type="spellEnd"/>
      <w:r w:rsidRPr="00A94316">
        <w:rPr>
          <w:rFonts w:ascii="Book Antiqua" w:eastAsia="宋体" w:hAnsi="Book Antiqua" w:cs="宋体"/>
          <w:color w:val="000000"/>
          <w:sz w:val="21"/>
          <w:szCs w:val="21"/>
        </w:rPr>
        <w:t xml:space="preserve"> C, </w:t>
      </w:r>
      <w:proofErr w:type="spellStart"/>
      <w:r w:rsidRPr="00A94316">
        <w:rPr>
          <w:rFonts w:ascii="Book Antiqua" w:eastAsia="宋体" w:hAnsi="Book Antiqua" w:cs="宋体"/>
          <w:color w:val="000000"/>
          <w:sz w:val="21"/>
          <w:szCs w:val="21"/>
        </w:rPr>
        <w:t>Diago</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Gurel</w:t>
      </w:r>
      <w:proofErr w:type="spellEnd"/>
      <w:r w:rsidRPr="00A94316">
        <w:rPr>
          <w:rFonts w:ascii="Book Antiqua" w:eastAsia="宋体" w:hAnsi="Book Antiqua" w:cs="宋体"/>
          <w:color w:val="000000"/>
          <w:sz w:val="21"/>
          <w:szCs w:val="21"/>
        </w:rPr>
        <w:t xml:space="preserve"> S, Lai MY, Button P, Pluck N. </w:t>
      </w:r>
      <w:proofErr w:type="spellStart"/>
      <w:r w:rsidRPr="00A94316">
        <w:rPr>
          <w:rFonts w:ascii="Book Antiqua" w:eastAsia="宋体" w:hAnsi="Book Antiqua" w:cs="宋体"/>
          <w:color w:val="000000"/>
          <w:sz w:val="21"/>
          <w:szCs w:val="21"/>
        </w:rPr>
        <w:t>Peginterferon</w:t>
      </w:r>
      <w:proofErr w:type="spellEnd"/>
      <w:r w:rsidRPr="00A94316">
        <w:rPr>
          <w:rFonts w:ascii="Book Antiqua" w:eastAsia="宋体" w:hAnsi="Book Antiqua" w:cs="宋体"/>
          <w:color w:val="000000"/>
          <w:sz w:val="21"/>
          <w:szCs w:val="21"/>
        </w:rPr>
        <w:t xml:space="preserve"> alfa-2a alone, lamivudine alone, and the two in combination in patients with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-negative chronic hepatitis B. </w:t>
      </w:r>
      <w:r w:rsidRPr="00A94316">
        <w:rPr>
          <w:rFonts w:ascii="Book Antiqua" w:eastAsia="宋体" w:hAnsi="Book Antiqua" w:cs="宋体"/>
          <w:i/>
          <w:iCs/>
          <w:color w:val="000000"/>
          <w:sz w:val="21"/>
          <w:szCs w:val="21"/>
        </w:rPr>
        <w:t xml:space="preserve">N </w:t>
      </w:r>
      <w:proofErr w:type="spellStart"/>
      <w:r w:rsidRPr="00A94316">
        <w:rPr>
          <w:rFonts w:ascii="Book Antiqua" w:eastAsia="宋体" w:hAnsi="Book Antiqua" w:cs="宋体"/>
          <w:i/>
          <w:iCs/>
          <w:color w:val="000000"/>
          <w:sz w:val="21"/>
          <w:szCs w:val="21"/>
        </w:rPr>
        <w:t>Engl</w:t>
      </w:r>
      <w:proofErr w:type="spellEnd"/>
      <w:r w:rsidRPr="00A94316">
        <w:rPr>
          <w:rFonts w:ascii="Book Antiqua" w:eastAsia="宋体" w:hAnsi="Book Antiqua" w:cs="宋体"/>
          <w:i/>
          <w:iCs/>
          <w:color w:val="000000"/>
          <w:sz w:val="21"/>
          <w:szCs w:val="21"/>
        </w:rPr>
        <w:t xml:space="preserve"> J Med</w:t>
      </w:r>
      <w:r w:rsidRPr="00A94316">
        <w:rPr>
          <w:rFonts w:ascii="Book Antiqua" w:eastAsia="宋体" w:hAnsi="Book Antiqua" w:cs="宋体"/>
          <w:color w:val="000000"/>
          <w:sz w:val="21"/>
          <w:szCs w:val="21"/>
        </w:rPr>
        <w:t> 2004; </w:t>
      </w:r>
      <w:r w:rsidRPr="00A94316">
        <w:rPr>
          <w:rFonts w:ascii="Book Antiqua" w:eastAsia="宋体" w:hAnsi="Book Antiqua" w:cs="宋体"/>
          <w:b/>
          <w:bCs/>
          <w:color w:val="000000"/>
          <w:sz w:val="21"/>
          <w:szCs w:val="21"/>
        </w:rPr>
        <w:t>351</w:t>
      </w:r>
      <w:r w:rsidRPr="00A94316">
        <w:rPr>
          <w:rFonts w:ascii="Book Antiqua" w:eastAsia="宋体" w:hAnsi="Book Antiqua" w:cs="宋体"/>
          <w:color w:val="000000"/>
          <w:sz w:val="21"/>
          <w:szCs w:val="21"/>
        </w:rPr>
        <w:t>: 1206-1217 [PMID: 15371578 DOI: 10.1056/NEJMoa040431]</w:t>
      </w:r>
    </w:p>
    <w:p w14:paraId="25EF99C6"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62 </w:t>
      </w:r>
      <w:r w:rsidRPr="00A94316">
        <w:rPr>
          <w:rFonts w:ascii="Book Antiqua" w:eastAsia="宋体" w:hAnsi="Book Antiqua" w:cs="宋体"/>
          <w:b/>
          <w:bCs/>
          <w:color w:val="000000"/>
          <w:sz w:val="21"/>
          <w:szCs w:val="21"/>
        </w:rPr>
        <w:t>Papadopoulos VP</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Chrysagis</w:t>
      </w:r>
      <w:proofErr w:type="spellEnd"/>
      <w:r w:rsidRPr="00A94316">
        <w:rPr>
          <w:rFonts w:ascii="Book Antiqua" w:eastAsia="宋体" w:hAnsi="Book Antiqua" w:cs="宋体"/>
          <w:color w:val="000000"/>
          <w:sz w:val="21"/>
          <w:szCs w:val="21"/>
        </w:rPr>
        <w:t xml:space="preserve"> DN, </w:t>
      </w:r>
      <w:proofErr w:type="spellStart"/>
      <w:r w:rsidRPr="00A94316">
        <w:rPr>
          <w:rFonts w:ascii="Book Antiqua" w:eastAsia="宋体" w:hAnsi="Book Antiqua" w:cs="宋体"/>
          <w:color w:val="000000"/>
          <w:sz w:val="21"/>
          <w:szCs w:val="21"/>
        </w:rPr>
        <w:t>Protopapas</w:t>
      </w:r>
      <w:proofErr w:type="spellEnd"/>
      <w:r w:rsidRPr="00A94316">
        <w:rPr>
          <w:rFonts w:ascii="Book Antiqua" w:eastAsia="宋体" w:hAnsi="Book Antiqua" w:cs="宋体"/>
          <w:color w:val="000000"/>
          <w:sz w:val="21"/>
          <w:szCs w:val="21"/>
        </w:rPr>
        <w:t xml:space="preserve"> AN, </w:t>
      </w:r>
      <w:proofErr w:type="spellStart"/>
      <w:r w:rsidRPr="00A94316">
        <w:rPr>
          <w:rFonts w:ascii="Book Antiqua" w:eastAsia="宋体" w:hAnsi="Book Antiqua" w:cs="宋体"/>
          <w:color w:val="000000"/>
          <w:sz w:val="21"/>
          <w:szCs w:val="21"/>
        </w:rPr>
        <w:t>Goulis</w:t>
      </w:r>
      <w:proofErr w:type="spellEnd"/>
      <w:r w:rsidRPr="00A94316">
        <w:rPr>
          <w:rFonts w:ascii="Book Antiqua" w:eastAsia="宋体" w:hAnsi="Book Antiqua" w:cs="宋体"/>
          <w:color w:val="000000"/>
          <w:sz w:val="21"/>
          <w:szCs w:val="21"/>
        </w:rPr>
        <w:t xml:space="preserve"> IG, </w:t>
      </w:r>
      <w:proofErr w:type="spellStart"/>
      <w:r w:rsidRPr="00A94316">
        <w:rPr>
          <w:rFonts w:ascii="Book Antiqua" w:eastAsia="宋体" w:hAnsi="Book Antiqua" w:cs="宋体"/>
          <w:color w:val="000000"/>
          <w:sz w:val="21"/>
          <w:szCs w:val="21"/>
        </w:rPr>
        <w:t>Dimitriadis</w:t>
      </w:r>
      <w:proofErr w:type="spellEnd"/>
      <w:r w:rsidRPr="00A94316">
        <w:rPr>
          <w:rFonts w:ascii="Book Antiqua" w:eastAsia="宋体" w:hAnsi="Book Antiqua" w:cs="宋体"/>
          <w:color w:val="000000"/>
          <w:sz w:val="21"/>
          <w:szCs w:val="21"/>
        </w:rPr>
        <w:t xml:space="preserve"> GT, </w:t>
      </w:r>
      <w:proofErr w:type="spellStart"/>
      <w:r w:rsidRPr="00A94316">
        <w:rPr>
          <w:rFonts w:ascii="Book Antiqua" w:eastAsia="宋体" w:hAnsi="Book Antiqua" w:cs="宋体"/>
          <w:color w:val="000000"/>
          <w:sz w:val="21"/>
          <w:szCs w:val="21"/>
        </w:rPr>
        <w:t>Mimidis</w:t>
      </w:r>
      <w:proofErr w:type="spellEnd"/>
      <w:r w:rsidRPr="00A94316">
        <w:rPr>
          <w:rFonts w:ascii="Book Antiqua" w:eastAsia="宋体" w:hAnsi="Book Antiqua" w:cs="宋体"/>
          <w:color w:val="000000"/>
          <w:sz w:val="21"/>
          <w:szCs w:val="21"/>
        </w:rPr>
        <w:t xml:space="preserve"> KP. </w:t>
      </w:r>
      <w:proofErr w:type="spellStart"/>
      <w:r w:rsidRPr="00A94316">
        <w:rPr>
          <w:rFonts w:ascii="Book Antiqua" w:eastAsia="宋体" w:hAnsi="Book Antiqua" w:cs="宋体"/>
          <w:color w:val="000000"/>
          <w:sz w:val="21"/>
          <w:szCs w:val="21"/>
        </w:rPr>
        <w:t>Peginterferon</w:t>
      </w:r>
      <w:proofErr w:type="spellEnd"/>
      <w:r w:rsidRPr="00A94316">
        <w:rPr>
          <w:rFonts w:ascii="Book Antiqua" w:eastAsia="宋体" w:hAnsi="Book Antiqua" w:cs="宋体"/>
          <w:color w:val="000000"/>
          <w:sz w:val="21"/>
          <w:szCs w:val="21"/>
        </w:rPr>
        <w:t xml:space="preserve"> alfa-2b as monotherapy or in combination with lamivudine in patients with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 xml:space="preserve">-negative chronic hepatitis B: a </w:t>
      </w:r>
      <w:proofErr w:type="spellStart"/>
      <w:r w:rsidRPr="00A94316">
        <w:rPr>
          <w:rFonts w:ascii="Book Antiqua" w:eastAsia="宋体" w:hAnsi="Book Antiqua" w:cs="宋体"/>
          <w:color w:val="000000"/>
          <w:sz w:val="21"/>
          <w:szCs w:val="21"/>
        </w:rPr>
        <w:t>randomised</w:t>
      </w:r>
      <w:proofErr w:type="spellEnd"/>
      <w:r w:rsidRPr="00A94316">
        <w:rPr>
          <w:rFonts w:ascii="Book Antiqua" w:eastAsia="宋体" w:hAnsi="Book Antiqua" w:cs="宋体"/>
          <w:color w:val="000000"/>
          <w:sz w:val="21"/>
          <w:szCs w:val="21"/>
        </w:rPr>
        <w:t xml:space="preserve"> study. </w:t>
      </w:r>
      <w:r w:rsidRPr="00A94316">
        <w:rPr>
          <w:rFonts w:ascii="Book Antiqua" w:eastAsia="宋体" w:hAnsi="Book Antiqua" w:cs="宋体"/>
          <w:i/>
          <w:iCs/>
          <w:color w:val="000000"/>
          <w:sz w:val="21"/>
          <w:szCs w:val="21"/>
        </w:rPr>
        <w:t xml:space="preserve">Med </w:t>
      </w:r>
      <w:proofErr w:type="spellStart"/>
      <w:r w:rsidRPr="00A94316">
        <w:rPr>
          <w:rFonts w:ascii="Book Antiqua" w:eastAsia="宋体" w:hAnsi="Book Antiqua" w:cs="宋体"/>
          <w:i/>
          <w:iCs/>
          <w:color w:val="000000"/>
          <w:sz w:val="21"/>
          <w:szCs w:val="21"/>
        </w:rPr>
        <w:t>Sci</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Monit</w:t>
      </w:r>
      <w:proofErr w:type="spellEnd"/>
      <w:r w:rsidRPr="00A94316">
        <w:rPr>
          <w:rFonts w:ascii="Book Antiqua" w:eastAsia="宋体" w:hAnsi="Book Antiqua" w:cs="宋体"/>
          <w:color w:val="000000"/>
          <w:sz w:val="21"/>
          <w:szCs w:val="21"/>
        </w:rPr>
        <w:t> 2009; </w:t>
      </w:r>
      <w:r w:rsidRPr="00A94316">
        <w:rPr>
          <w:rFonts w:ascii="Book Antiqua" w:eastAsia="宋体" w:hAnsi="Book Antiqua" w:cs="宋体"/>
          <w:b/>
          <w:bCs/>
          <w:color w:val="000000"/>
          <w:sz w:val="21"/>
          <w:szCs w:val="21"/>
        </w:rPr>
        <w:t>15</w:t>
      </w:r>
      <w:r w:rsidRPr="00A94316">
        <w:rPr>
          <w:rFonts w:ascii="Book Antiqua" w:eastAsia="宋体" w:hAnsi="Book Antiqua" w:cs="宋体"/>
          <w:color w:val="000000"/>
          <w:sz w:val="21"/>
          <w:szCs w:val="21"/>
        </w:rPr>
        <w:t>: CR56-CR61 [PMID: 19179968]</w:t>
      </w:r>
    </w:p>
    <w:p w14:paraId="73EB142C"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lastRenderedPageBreak/>
        <w:t>63 </w:t>
      </w:r>
      <w:proofErr w:type="spellStart"/>
      <w:r w:rsidRPr="00A94316">
        <w:rPr>
          <w:rFonts w:ascii="Book Antiqua" w:eastAsia="宋体" w:hAnsi="Book Antiqua" w:cs="宋体"/>
          <w:b/>
          <w:bCs/>
          <w:color w:val="000000"/>
          <w:sz w:val="21"/>
          <w:szCs w:val="21"/>
        </w:rPr>
        <w:t>Marcellin</w:t>
      </w:r>
      <w:proofErr w:type="spellEnd"/>
      <w:r w:rsidRPr="00A94316">
        <w:rPr>
          <w:rFonts w:ascii="Book Antiqua" w:eastAsia="宋体" w:hAnsi="Book Antiqua" w:cs="宋体"/>
          <w:b/>
          <w:bCs/>
          <w:color w:val="000000"/>
          <w:sz w:val="21"/>
          <w:szCs w:val="21"/>
        </w:rPr>
        <w:t xml:space="preserve"> P</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Bonino</w:t>
      </w:r>
      <w:proofErr w:type="spellEnd"/>
      <w:r w:rsidRPr="00A94316">
        <w:rPr>
          <w:rFonts w:ascii="Book Antiqua" w:eastAsia="宋体" w:hAnsi="Book Antiqua" w:cs="宋体"/>
          <w:color w:val="000000"/>
          <w:sz w:val="21"/>
          <w:szCs w:val="21"/>
        </w:rPr>
        <w:t xml:space="preserve"> F, Lau GK, </w:t>
      </w:r>
      <w:proofErr w:type="spellStart"/>
      <w:r w:rsidRPr="00A94316">
        <w:rPr>
          <w:rFonts w:ascii="Book Antiqua" w:eastAsia="宋体" w:hAnsi="Book Antiqua" w:cs="宋体"/>
          <w:color w:val="000000"/>
          <w:sz w:val="21"/>
          <w:szCs w:val="21"/>
        </w:rPr>
        <w:t>Farci</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Yurdaydin</w:t>
      </w:r>
      <w:proofErr w:type="spellEnd"/>
      <w:r w:rsidRPr="00A94316">
        <w:rPr>
          <w:rFonts w:ascii="Book Antiqua" w:eastAsia="宋体" w:hAnsi="Book Antiqua" w:cs="宋体"/>
          <w:color w:val="000000"/>
          <w:sz w:val="21"/>
          <w:szCs w:val="21"/>
        </w:rPr>
        <w:t xml:space="preserve"> C, </w:t>
      </w:r>
      <w:proofErr w:type="spellStart"/>
      <w:r w:rsidRPr="00A94316">
        <w:rPr>
          <w:rFonts w:ascii="Book Antiqua" w:eastAsia="宋体" w:hAnsi="Book Antiqua" w:cs="宋体"/>
          <w:color w:val="000000"/>
          <w:sz w:val="21"/>
          <w:szCs w:val="21"/>
        </w:rPr>
        <w:t>Piratvisuth</w:t>
      </w:r>
      <w:proofErr w:type="spellEnd"/>
      <w:r w:rsidRPr="00A94316">
        <w:rPr>
          <w:rFonts w:ascii="Book Antiqua" w:eastAsia="宋体" w:hAnsi="Book Antiqua" w:cs="宋体"/>
          <w:color w:val="000000"/>
          <w:sz w:val="21"/>
          <w:szCs w:val="21"/>
        </w:rPr>
        <w:t xml:space="preserve"> T, Jin R, </w:t>
      </w:r>
      <w:proofErr w:type="spellStart"/>
      <w:r w:rsidRPr="00A94316">
        <w:rPr>
          <w:rFonts w:ascii="Book Antiqua" w:eastAsia="宋体" w:hAnsi="Book Antiqua" w:cs="宋体"/>
          <w:color w:val="000000"/>
          <w:sz w:val="21"/>
          <w:szCs w:val="21"/>
        </w:rPr>
        <w:t>Gurel</w:t>
      </w:r>
      <w:proofErr w:type="spellEnd"/>
      <w:r w:rsidRPr="00A94316">
        <w:rPr>
          <w:rFonts w:ascii="Book Antiqua" w:eastAsia="宋体" w:hAnsi="Book Antiqua" w:cs="宋体"/>
          <w:color w:val="000000"/>
          <w:sz w:val="21"/>
          <w:szCs w:val="21"/>
        </w:rPr>
        <w:t xml:space="preserve"> S, Lu ZM, Wu J, </w:t>
      </w:r>
      <w:proofErr w:type="spellStart"/>
      <w:r w:rsidRPr="00A94316">
        <w:rPr>
          <w:rFonts w:ascii="Book Antiqua" w:eastAsia="宋体" w:hAnsi="Book Antiqua" w:cs="宋体"/>
          <w:color w:val="000000"/>
          <w:sz w:val="21"/>
          <w:szCs w:val="21"/>
        </w:rPr>
        <w:t>Popescu</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Hadziyannis</w:t>
      </w:r>
      <w:proofErr w:type="spellEnd"/>
      <w:r w:rsidRPr="00A94316">
        <w:rPr>
          <w:rFonts w:ascii="Book Antiqua" w:eastAsia="宋体" w:hAnsi="Book Antiqua" w:cs="宋体"/>
          <w:color w:val="000000"/>
          <w:sz w:val="21"/>
          <w:szCs w:val="21"/>
        </w:rPr>
        <w:t xml:space="preserve"> S. Sustained response of hepatitis B e antigen-negative patients 3 years after treatment with </w:t>
      </w:r>
      <w:proofErr w:type="spellStart"/>
      <w:r w:rsidRPr="00A94316">
        <w:rPr>
          <w:rFonts w:ascii="Book Antiqua" w:eastAsia="宋体" w:hAnsi="Book Antiqua" w:cs="宋体"/>
          <w:color w:val="000000"/>
          <w:sz w:val="21"/>
          <w:szCs w:val="21"/>
        </w:rPr>
        <w:t>peginterferon</w:t>
      </w:r>
      <w:proofErr w:type="spellEnd"/>
      <w:r w:rsidRPr="00A94316">
        <w:rPr>
          <w:rFonts w:ascii="Book Antiqua" w:eastAsia="宋体" w:hAnsi="Book Antiqua" w:cs="宋体"/>
          <w:color w:val="000000"/>
          <w:sz w:val="21"/>
          <w:szCs w:val="21"/>
        </w:rPr>
        <w:t xml:space="preserve"> alpha-2a. </w:t>
      </w:r>
      <w:r w:rsidRPr="00A94316">
        <w:rPr>
          <w:rFonts w:ascii="Book Antiqua" w:eastAsia="宋体" w:hAnsi="Book Antiqua" w:cs="宋体"/>
          <w:i/>
          <w:iCs/>
          <w:color w:val="000000"/>
          <w:sz w:val="21"/>
          <w:szCs w:val="21"/>
        </w:rPr>
        <w:t>Gastroenterology</w:t>
      </w:r>
      <w:r w:rsidRPr="00A94316">
        <w:rPr>
          <w:rFonts w:ascii="Book Antiqua" w:eastAsia="宋体" w:hAnsi="Book Antiqua" w:cs="宋体"/>
          <w:color w:val="000000"/>
          <w:sz w:val="21"/>
          <w:szCs w:val="21"/>
        </w:rPr>
        <w:t> 2009; </w:t>
      </w:r>
      <w:r w:rsidRPr="00A94316">
        <w:rPr>
          <w:rFonts w:ascii="Book Antiqua" w:eastAsia="宋体" w:hAnsi="Book Antiqua" w:cs="宋体"/>
          <w:b/>
          <w:bCs/>
          <w:color w:val="000000"/>
          <w:sz w:val="21"/>
          <w:szCs w:val="21"/>
        </w:rPr>
        <w:t>136</w:t>
      </w:r>
      <w:r w:rsidRPr="00A94316">
        <w:rPr>
          <w:rFonts w:ascii="Book Antiqua" w:eastAsia="宋体" w:hAnsi="Book Antiqua" w:cs="宋体"/>
          <w:color w:val="000000"/>
          <w:sz w:val="21"/>
          <w:szCs w:val="21"/>
        </w:rPr>
        <w:t>: 2169-2179.e1-4 [PMID: 19303414 DOI: 10.1053/j.gastro.2009.03.006]</w:t>
      </w:r>
    </w:p>
    <w:p w14:paraId="1C71D49F"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64 </w:t>
      </w:r>
      <w:r w:rsidRPr="00A94316">
        <w:rPr>
          <w:rFonts w:ascii="Book Antiqua" w:eastAsia="宋体" w:hAnsi="Book Antiqua" w:cs="宋体"/>
          <w:b/>
          <w:bCs/>
          <w:color w:val="000000"/>
          <w:sz w:val="21"/>
          <w:szCs w:val="21"/>
        </w:rPr>
        <w:t>Piccolo P</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Lenci</w:t>
      </w:r>
      <w:proofErr w:type="spellEnd"/>
      <w:r w:rsidRPr="00A94316">
        <w:rPr>
          <w:rFonts w:ascii="Book Antiqua" w:eastAsia="宋体" w:hAnsi="Book Antiqua" w:cs="宋体"/>
          <w:color w:val="000000"/>
          <w:sz w:val="21"/>
          <w:szCs w:val="21"/>
        </w:rPr>
        <w:t xml:space="preserve"> I, di Paolo D, </w:t>
      </w:r>
      <w:proofErr w:type="spellStart"/>
      <w:r w:rsidRPr="00A94316">
        <w:rPr>
          <w:rFonts w:ascii="Book Antiqua" w:eastAsia="宋体" w:hAnsi="Book Antiqua" w:cs="宋体"/>
          <w:color w:val="000000"/>
          <w:sz w:val="21"/>
          <w:szCs w:val="21"/>
        </w:rPr>
        <w:t>Demelia</w:t>
      </w:r>
      <w:proofErr w:type="spellEnd"/>
      <w:r w:rsidRPr="00A94316">
        <w:rPr>
          <w:rFonts w:ascii="Book Antiqua" w:eastAsia="宋体" w:hAnsi="Book Antiqua" w:cs="宋体"/>
          <w:color w:val="000000"/>
          <w:sz w:val="21"/>
          <w:szCs w:val="21"/>
        </w:rPr>
        <w:t xml:space="preserve"> L, </w:t>
      </w:r>
      <w:proofErr w:type="spellStart"/>
      <w:r w:rsidRPr="00A94316">
        <w:rPr>
          <w:rFonts w:ascii="Book Antiqua" w:eastAsia="宋体" w:hAnsi="Book Antiqua" w:cs="宋体"/>
          <w:color w:val="000000"/>
          <w:sz w:val="21"/>
          <w:szCs w:val="21"/>
        </w:rPr>
        <w:t>Sorbello</w:t>
      </w:r>
      <w:proofErr w:type="spellEnd"/>
      <w:r w:rsidRPr="00A94316">
        <w:rPr>
          <w:rFonts w:ascii="Book Antiqua" w:eastAsia="宋体" w:hAnsi="Book Antiqua" w:cs="宋体"/>
          <w:color w:val="000000"/>
          <w:sz w:val="21"/>
          <w:szCs w:val="21"/>
        </w:rPr>
        <w:t xml:space="preserve"> O, </w:t>
      </w:r>
      <w:proofErr w:type="spellStart"/>
      <w:r w:rsidRPr="00A94316">
        <w:rPr>
          <w:rFonts w:ascii="Book Antiqua" w:eastAsia="宋体" w:hAnsi="Book Antiqua" w:cs="宋体"/>
          <w:color w:val="000000"/>
          <w:sz w:val="21"/>
          <w:szCs w:val="21"/>
        </w:rPr>
        <w:t>Nosotti</w:t>
      </w:r>
      <w:proofErr w:type="spellEnd"/>
      <w:r w:rsidRPr="00A94316">
        <w:rPr>
          <w:rFonts w:ascii="Book Antiqua" w:eastAsia="宋体" w:hAnsi="Book Antiqua" w:cs="宋体"/>
          <w:color w:val="000000"/>
          <w:sz w:val="21"/>
          <w:szCs w:val="21"/>
        </w:rPr>
        <w:t xml:space="preserve"> L, Angelico M. A randomized controlled trial of sequential </w:t>
      </w:r>
      <w:proofErr w:type="spellStart"/>
      <w:r w:rsidRPr="00A94316">
        <w:rPr>
          <w:rFonts w:ascii="Book Antiqua" w:eastAsia="宋体" w:hAnsi="Book Antiqua" w:cs="宋体"/>
          <w:color w:val="000000"/>
          <w:sz w:val="21"/>
          <w:szCs w:val="21"/>
        </w:rPr>
        <w:t>pegylated</w:t>
      </w:r>
      <w:proofErr w:type="spellEnd"/>
      <w:r w:rsidRPr="00A94316">
        <w:rPr>
          <w:rFonts w:ascii="Book Antiqua" w:eastAsia="宋体" w:hAnsi="Book Antiqua" w:cs="宋体"/>
          <w:color w:val="000000"/>
          <w:sz w:val="21"/>
          <w:szCs w:val="21"/>
        </w:rPr>
        <w:t xml:space="preserve"> interferon-α and </w:t>
      </w:r>
      <w:proofErr w:type="spellStart"/>
      <w:r w:rsidRPr="00A94316">
        <w:rPr>
          <w:rFonts w:ascii="Book Antiqua" w:eastAsia="宋体" w:hAnsi="Book Antiqua" w:cs="宋体"/>
          <w:color w:val="000000"/>
          <w:sz w:val="21"/>
          <w:szCs w:val="21"/>
        </w:rPr>
        <w:t>telbivudine</w:t>
      </w:r>
      <w:proofErr w:type="spellEnd"/>
      <w:r w:rsidRPr="00A94316">
        <w:rPr>
          <w:rFonts w:ascii="Book Antiqua" w:eastAsia="宋体" w:hAnsi="Book Antiqua" w:cs="宋体"/>
          <w:color w:val="000000"/>
          <w:sz w:val="21"/>
          <w:szCs w:val="21"/>
        </w:rPr>
        <w:t xml:space="preserve"> or vice versa for 48 weeks in hepatitis B e antigen-negative chronic hepatitis B. </w:t>
      </w:r>
      <w:proofErr w:type="spellStart"/>
      <w:r w:rsidRPr="00A94316">
        <w:rPr>
          <w:rFonts w:ascii="Book Antiqua" w:eastAsia="宋体" w:hAnsi="Book Antiqua" w:cs="宋体"/>
          <w:i/>
          <w:iCs/>
          <w:color w:val="000000"/>
          <w:sz w:val="21"/>
          <w:szCs w:val="21"/>
        </w:rPr>
        <w:t>Antivir</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Ther</w:t>
      </w:r>
      <w:proofErr w:type="spellEnd"/>
      <w:r w:rsidRPr="00A94316">
        <w:rPr>
          <w:rFonts w:ascii="Book Antiqua" w:eastAsia="宋体" w:hAnsi="Book Antiqua" w:cs="宋体"/>
          <w:color w:val="000000"/>
          <w:sz w:val="21"/>
          <w:szCs w:val="21"/>
        </w:rPr>
        <w:t> 2013; </w:t>
      </w:r>
      <w:r w:rsidRPr="00A94316">
        <w:rPr>
          <w:rFonts w:ascii="Book Antiqua" w:eastAsia="宋体" w:hAnsi="Book Antiqua" w:cs="宋体"/>
          <w:b/>
          <w:bCs/>
          <w:color w:val="000000"/>
          <w:sz w:val="21"/>
          <w:szCs w:val="21"/>
        </w:rPr>
        <w:t>18</w:t>
      </w:r>
      <w:r w:rsidRPr="00A94316">
        <w:rPr>
          <w:rFonts w:ascii="Book Antiqua" w:eastAsia="宋体" w:hAnsi="Book Antiqua" w:cs="宋体"/>
          <w:color w:val="000000"/>
          <w:sz w:val="21"/>
          <w:szCs w:val="21"/>
        </w:rPr>
        <w:t>: 57-64 [PMID: 22872648 DOI: 10.3851/IMP2281]</w:t>
      </w:r>
    </w:p>
    <w:p w14:paraId="55F69C2C"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65 </w:t>
      </w:r>
      <w:r w:rsidRPr="00A94316">
        <w:rPr>
          <w:rFonts w:ascii="Book Antiqua" w:eastAsia="宋体" w:hAnsi="Book Antiqua" w:cs="宋体"/>
          <w:b/>
          <w:bCs/>
          <w:color w:val="000000"/>
          <w:sz w:val="21"/>
          <w:szCs w:val="21"/>
        </w:rPr>
        <w:t>Lai CL</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Shouval</w:t>
      </w:r>
      <w:proofErr w:type="spellEnd"/>
      <w:r w:rsidRPr="00A94316">
        <w:rPr>
          <w:rFonts w:ascii="Book Antiqua" w:eastAsia="宋体" w:hAnsi="Book Antiqua" w:cs="宋体"/>
          <w:color w:val="000000"/>
          <w:sz w:val="21"/>
          <w:szCs w:val="21"/>
        </w:rPr>
        <w:t xml:space="preserve"> D, </w:t>
      </w:r>
      <w:proofErr w:type="spellStart"/>
      <w:r w:rsidRPr="00A94316">
        <w:rPr>
          <w:rFonts w:ascii="Book Antiqua" w:eastAsia="宋体" w:hAnsi="Book Antiqua" w:cs="宋体"/>
          <w:color w:val="000000"/>
          <w:sz w:val="21"/>
          <w:szCs w:val="21"/>
        </w:rPr>
        <w:t>Lok</w:t>
      </w:r>
      <w:proofErr w:type="spellEnd"/>
      <w:r w:rsidRPr="00A94316">
        <w:rPr>
          <w:rFonts w:ascii="Book Antiqua" w:eastAsia="宋体" w:hAnsi="Book Antiqua" w:cs="宋体"/>
          <w:color w:val="000000"/>
          <w:sz w:val="21"/>
          <w:szCs w:val="21"/>
        </w:rPr>
        <w:t xml:space="preserve"> AS, Chang TT, </w:t>
      </w:r>
      <w:proofErr w:type="spellStart"/>
      <w:r w:rsidRPr="00A94316">
        <w:rPr>
          <w:rFonts w:ascii="Book Antiqua" w:eastAsia="宋体" w:hAnsi="Book Antiqua" w:cs="宋体"/>
          <w:color w:val="000000"/>
          <w:sz w:val="21"/>
          <w:szCs w:val="21"/>
        </w:rPr>
        <w:t>Cheinquer</w:t>
      </w:r>
      <w:proofErr w:type="spellEnd"/>
      <w:r w:rsidRPr="00A94316">
        <w:rPr>
          <w:rFonts w:ascii="Book Antiqua" w:eastAsia="宋体" w:hAnsi="Book Antiqua" w:cs="宋体"/>
          <w:color w:val="000000"/>
          <w:sz w:val="21"/>
          <w:szCs w:val="21"/>
        </w:rPr>
        <w:t xml:space="preserve"> H, Goodman Z, </w:t>
      </w:r>
      <w:proofErr w:type="spellStart"/>
      <w:r w:rsidRPr="00A94316">
        <w:rPr>
          <w:rFonts w:ascii="Book Antiqua" w:eastAsia="宋体" w:hAnsi="Book Antiqua" w:cs="宋体"/>
          <w:color w:val="000000"/>
          <w:sz w:val="21"/>
          <w:szCs w:val="21"/>
        </w:rPr>
        <w:t>DeHertogh</w:t>
      </w:r>
      <w:proofErr w:type="spellEnd"/>
      <w:r w:rsidRPr="00A94316">
        <w:rPr>
          <w:rFonts w:ascii="Book Antiqua" w:eastAsia="宋体" w:hAnsi="Book Antiqua" w:cs="宋体"/>
          <w:color w:val="000000"/>
          <w:sz w:val="21"/>
          <w:szCs w:val="21"/>
        </w:rPr>
        <w:t xml:space="preserve"> D, Wilber R, Zink RC, Cross A, </w:t>
      </w:r>
      <w:proofErr w:type="spellStart"/>
      <w:r w:rsidRPr="00A94316">
        <w:rPr>
          <w:rFonts w:ascii="Book Antiqua" w:eastAsia="宋体" w:hAnsi="Book Antiqua" w:cs="宋体"/>
          <w:color w:val="000000"/>
          <w:sz w:val="21"/>
          <w:szCs w:val="21"/>
        </w:rPr>
        <w:t>Colonno</w:t>
      </w:r>
      <w:proofErr w:type="spellEnd"/>
      <w:r w:rsidRPr="00A94316">
        <w:rPr>
          <w:rFonts w:ascii="Book Antiqua" w:eastAsia="宋体" w:hAnsi="Book Antiqua" w:cs="宋体"/>
          <w:color w:val="000000"/>
          <w:sz w:val="21"/>
          <w:szCs w:val="21"/>
        </w:rPr>
        <w:t xml:space="preserve"> R, </w:t>
      </w:r>
      <w:proofErr w:type="spellStart"/>
      <w:r w:rsidRPr="00A94316">
        <w:rPr>
          <w:rFonts w:ascii="Book Antiqua" w:eastAsia="宋体" w:hAnsi="Book Antiqua" w:cs="宋体"/>
          <w:color w:val="000000"/>
          <w:sz w:val="21"/>
          <w:szCs w:val="21"/>
        </w:rPr>
        <w:t>Fernandes</w:t>
      </w:r>
      <w:proofErr w:type="spellEnd"/>
      <w:r w:rsidRPr="00A94316">
        <w:rPr>
          <w:rFonts w:ascii="Book Antiqua" w:eastAsia="宋体" w:hAnsi="Book Antiqua" w:cs="宋体"/>
          <w:color w:val="000000"/>
          <w:sz w:val="21"/>
          <w:szCs w:val="21"/>
        </w:rPr>
        <w:t xml:space="preserve"> L. </w:t>
      </w:r>
      <w:proofErr w:type="spellStart"/>
      <w:r w:rsidRPr="00A94316">
        <w:rPr>
          <w:rFonts w:ascii="Book Antiqua" w:eastAsia="宋体" w:hAnsi="Book Antiqua" w:cs="宋体"/>
          <w:color w:val="000000"/>
          <w:sz w:val="21"/>
          <w:szCs w:val="21"/>
        </w:rPr>
        <w:t>Entecavir</w:t>
      </w:r>
      <w:proofErr w:type="spellEnd"/>
      <w:r w:rsidRPr="00A94316">
        <w:rPr>
          <w:rFonts w:ascii="Book Antiqua" w:eastAsia="宋体" w:hAnsi="Book Antiqua" w:cs="宋体"/>
          <w:color w:val="000000"/>
          <w:sz w:val="21"/>
          <w:szCs w:val="21"/>
        </w:rPr>
        <w:t xml:space="preserve"> versus lamivudine for patients with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-negative chronic hepatitis B. </w:t>
      </w:r>
      <w:r w:rsidRPr="00A94316">
        <w:rPr>
          <w:rFonts w:ascii="Book Antiqua" w:eastAsia="宋体" w:hAnsi="Book Antiqua" w:cs="宋体"/>
          <w:i/>
          <w:iCs/>
          <w:color w:val="000000"/>
          <w:sz w:val="21"/>
          <w:szCs w:val="21"/>
        </w:rPr>
        <w:t xml:space="preserve">N </w:t>
      </w:r>
      <w:proofErr w:type="spellStart"/>
      <w:r w:rsidRPr="00A94316">
        <w:rPr>
          <w:rFonts w:ascii="Book Antiqua" w:eastAsia="宋体" w:hAnsi="Book Antiqua" w:cs="宋体"/>
          <w:i/>
          <w:iCs/>
          <w:color w:val="000000"/>
          <w:sz w:val="21"/>
          <w:szCs w:val="21"/>
        </w:rPr>
        <w:t>Engl</w:t>
      </w:r>
      <w:proofErr w:type="spellEnd"/>
      <w:r w:rsidRPr="00A94316">
        <w:rPr>
          <w:rFonts w:ascii="Book Antiqua" w:eastAsia="宋体" w:hAnsi="Book Antiqua" w:cs="宋体"/>
          <w:i/>
          <w:iCs/>
          <w:color w:val="000000"/>
          <w:sz w:val="21"/>
          <w:szCs w:val="21"/>
        </w:rPr>
        <w:t xml:space="preserve"> J Med</w:t>
      </w:r>
      <w:r w:rsidRPr="00A94316">
        <w:rPr>
          <w:rFonts w:ascii="Book Antiqua" w:eastAsia="宋体" w:hAnsi="Book Antiqua" w:cs="宋体"/>
          <w:color w:val="000000"/>
          <w:sz w:val="21"/>
          <w:szCs w:val="21"/>
        </w:rPr>
        <w:t> 2006; </w:t>
      </w:r>
      <w:r w:rsidRPr="00A94316">
        <w:rPr>
          <w:rFonts w:ascii="Book Antiqua" w:eastAsia="宋体" w:hAnsi="Book Antiqua" w:cs="宋体"/>
          <w:b/>
          <w:bCs/>
          <w:color w:val="000000"/>
          <w:sz w:val="21"/>
          <w:szCs w:val="21"/>
        </w:rPr>
        <w:t>354</w:t>
      </w:r>
      <w:r w:rsidRPr="00A94316">
        <w:rPr>
          <w:rFonts w:ascii="Book Antiqua" w:eastAsia="宋体" w:hAnsi="Book Antiqua" w:cs="宋体"/>
          <w:color w:val="000000"/>
          <w:sz w:val="21"/>
          <w:szCs w:val="21"/>
        </w:rPr>
        <w:t>: 1011-1020 [PMID: 16525138 DOI: 10.1056/NEJMoa051287]</w:t>
      </w:r>
    </w:p>
    <w:p w14:paraId="70D2179A"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66 </w:t>
      </w:r>
      <w:proofErr w:type="spellStart"/>
      <w:r w:rsidRPr="00A94316">
        <w:rPr>
          <w:rFonts w:ascii="Book Antiqua" w:eastAsia="宋体" w:hAnsi="Book Antiqua" w:cs="宋体"/>
          <w:b/>
          <w:bCs/>
          <w:color w:val="000000"/>
          <w:sz w:val="21"/>
          <w:szCs w:val="21"/>
        </w:rPr>
        <w:t>Marcellin</w:t>
      </w:r>
      <w:proofErr w:type="spellEnd"/>
      <w:r w:rsidRPr="00A94316">
        <w:rPr>
          <w:rFonts w:ascii="Book Antiqua" w:eastAsia="宋体" w:hAnsi="Book Antiqua" w:cs="宋体"/>
          <w:b/>
          <w:bCs/>
          <w:color w:val="000000"/>
          <w:sz w:val="21"/>
          <w:szCs w:val="21"/>
        </w:rPr>
        <w:t xml:space="preserve"> P</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Heathcote</w:t>
      </w:r>
      <w:proofErr w:type="spellEnd"/>
      <w:r w:rsidRPr="00A94316">
        <w:rPr>
          <w:rFonts w:ascii="Book Antiqua" w:eastAsia="宋体" w:hAnsi="Book Antiqua" w:cs="宋体"/>
          <w:color w:val="000000"/>
          <w:sz w:val="21"/>
          <w:szCs w:val="21"/>
        </w:rPr>
        <w:t xml:space="preserve"> EJ, </w:t>
      </w:r>
      <w:proofErr w:type="spellStart"/>
      <w:r w:rsidRPr="00A94316">
        <w:rPr>
          <w:rFonts w:ascii="Book Antiqua" w:eastAsia="宋体" w:hAnsi="Book Antiqua" w:cs="宋体"/>
          <w:color w:val="000000"/>
          <w:sz w:val="21"/>
          <w:szCs w:val="21"/>
        </w:rPr>
        <w:t>Buti</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Gane</w:t>
      </w:r>
      <w:proofErr w:type="spellEnd"/>
      <w:r w:rsidRPr="00A94316">
        <w:rPr>
          <w:rFonts w:ascii="Book Antiqua" w:eastAsia="宋体" w:hAnsi="Book Antiqua" w:cs="宋体"/>
          <w:color w:val="000000"/>
          <w:sz w:val="21"/>
          <w:szCs w:val="21"/>
        </w:rPr>
        <w:t xml:space="preserve"> E, de Man RA, </w:t>
      </w:r>
      <w:proofErr w:type="spellStart"/>
      <w:r w:rsidRPr="00A94316">
        <w:rPr>
          <w:rFonts w:ascii="Book Antiqua" w:eastAsia="宋体" w:hAnsi="Book Antiqua" w:cs="宋体"/>
          <w:color w:val="000000"/>
          <w:sz w:val="21"/>
          <w:szCs w:val="21"/>
        </w:rPr>
        <w:t>Krastev</w:t>
      </w:r>
      <w:proofErr w:type="spellEnd"/>
      <w:r w:rsidRPr="00A94316">
        <w:rPr>
          <w:rFonts w:ascii="Book Antiqua" w:eastAsia="宋体" w:hAnsi="Book Antiqua" w:cs="宋体"/>
          <w:color w:val="000000"/>
          <w:sz w:val="21"/>
          <w:szCs w:val="21"/>
        </w:rPr>
        <w:t xml:space="preserve"> Z, </w:t>
      </w:r>
      <w:proofErr w:type="spellStart"/>
      <w:r w:rsidRPr="00A94316">
        <w:rPr>
          <w:rFonts w:ascii="Book Antiqua" w:eastAsia="宋体" w:hAnsi="Book Antiqua" w:cs="宋体"/>
          <w:color w:val="000000"/>
          <w:sz w:val="21"/>
          <w:szCs w:val="21"/>
        </w:rPr>
        <w:t>Germanidis</w:t>
      </w:r>
      <w:proofErr w:type="spellEnd"/>
      <w:r w:rsidRPr="00A94316">
        <w:rPr>
          <w:rFonts w:ascii="Book Antiqua" w:eastAsia="宋体" w:hAnsi="Book Antiqua" w:cs="宋体"/>
          <w:color w:val="000000"/>
          <w:sz w:val="21"/>
          <w:szCs w:val="21"/>
        </w:rPr>
        <w:t xml:space="preserve"> G, Lee SS, </w:t>
      </w:r>
      <w:proofErr w:type="spellStart"/>
      <w:r w:rsidRPr="00A94316">
        <w:rPr>
          <w:rFonts w:ascii="Book Antiqua" w:eastAsia="宋体" w:hAnsi="Book Antiqua" w:cs="宋体"/>
          <w:color w:val="000000"/>
          <w:sz w:val="21"/>
          <w:szCs w:val="21"/>
        </w:rPr>
        <w:t>Flisiak</w:t>
      </w:r>
      <w:proofErr w:type="spellEnd"/>
      <w:r w:rsidRPr="00A94316">
        <w:rPr>
          <w:rFonts w:ascii="Book Antiqua" w:eastAsia="宋体" w:hAnsi="Book Antiqua" w:cs="宋体"/>
          <w:color w:val="000000"/>
          <w:sz w:val="21"/>
          <w:szCs w:val="21"/>
        </w:rPr>
        <w:t xml:space="preserve"> R, </w:t>
      </w:r>
      <w:proofErr w:type="spellStart"/>
      <w:r w:rsidRPr="00A94316">
        <w:rPr>
          <w:rFonts w:ascii="Book Antiqua" w:eastAsia="宋体" w:hAnsi="Book Antiqua" w:cs="宋体"/>
          <w:color w:val="000000"/>
          <w:sz w:val="21"/>
          <w:szCs w:val="21"/>
        </w:rPr>
        <w:t>Kaita</w:t>
      </w:r>
      <w:proofErr w:type="spellEnd"/>
      <w:r w:rsidRPr="00A94316">
        <w:rPr>
          <w:rFonts w:ascii="Book Antiqua" w:eastAsia="宋体" w:hAnsi="Book Antiqua" w:cs="宋体"/>
          <w:color w:val="000000"/>
          <w:sz w:val="21"/>
          <w:szCs w:val="21"/>
        </w:rPr>
        <w:t xml:space="preserve"> K, </w:t>
      </w:r>
      <w:proofErr w:type="spellStart"/>
      <w:r w:rsidRPr="00A94316">
        <w:rPr>
          <w:rFonts w:ascii="Book Antiqua" w:eastAsia="宋体" w:hAnsi="Book Antiqua" w:cs="宋体"/>
          <w:color w:val="000000"/>
          <w:sz w:val="21"/>
          <w:szCs w:val="21"/>
        </w:rPr>
        <w:t>Manns</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Kotzev</w:t>
      </w:r>
      <w:proofErr w:type="spellEnd"/>
      <w:r w:rsidRPr="00A94316">
        <w:rPr>
          <w:rFonts w:ascii="Book Antiqua" w:eastAsia="宋体" w:hAnsi="Book Antiqua" w:cs="宋体"/>
          <w:color w:val="000000"/>
          <w:sz w:val="21"/>
          <w:szCs w:val="21"/>
        </w:rPr>
        <w:t xml:space="preserve"> I, </w:t>
      </w:r>
      <w:proofErr w:type="spellStart"/>
      <w:r w:rsidRPr="00A94316">
        <w:rPr>
          <w:rFonts w:ascii="Book Antiqua" w:eastAsia="宋体" w:hAnsi="Book Antiqua" w:cs="宋体"/>
          <w:color w:val="000000"/>
          <w:sz w:val="21"/>
          <w:szCs w:val="21"/>
        </w:rPr>
        <w:t>Tchernev</w:t>
      </w:r>
      <w:proofErr w:type="spellEnd"/>
      <w:r w:rsidRPr="00A94316">
        <w:rPr>
          <w:rFonts w:ascii="Book Antiqua" w:eastAsia="宋体" w:hAnsi="Book Antiqua" w:cs="宋体"/>
          <w:color w:val="000000"/>
          <w:sz w:val="21"/>
          <w:szCs w:val="21"/>
        </w:rPr>
        <w:t xml:space="preserve"> K, </w:t>
      </w:r>
      <w:proofErr w:type="spellStart"/>
      <w:r w:rsidRPr="00A94316">
        <w:rPr>
          <w:rFonts w:ascii="Book Antiqua" w:eastAsia="宋体" w:hAnsi="Book Antiqua" w:cs="宋体"/>
          <w:color w:val="000000"/>
          <w:sz w:val="21"/>
          <w:szCs w:val="21"/>
        </w:rPr>
        <w:t>Buggisch</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Weilert</w:t>
      </w:r>
      <w:proofErr w:type="spellEnd"/>
      <w:r w:rsidRPr="00A94316">
        <w:rPr>
          <w:rFonts w:ascii="Book Antiqua" w:eastAsia="宋体" w:hAnsi="Book Antiqua" w:cs="宋体"/>
          <w:color w:val="000000"/>
          <w:sz w:val="21"/>
          <w:szCs w:val="21"/>
        </w:rPr>
        <w:t xml:space="preserve"> F, </w:t>
      </w:r>
      <w:proofErr w:type="spellStart"/>
      <w:r w:rsidRPr="00A94316">
        <w:rPr>
          <w:rFonts w:ascii="Book Antiqua" w:eastAsia="宋体" w:hAnsi="Book Antiqua" w:cs="宋体"/>
          <w:color w:val="000000"/>
          <w:sz w:val="21"/>
          <w:szCs w:val="21"/>
        </w:rPr>
        <w:t>Kurdas</w:t>
      </w:r>
      <w:proofErr w:type="spellEnd"/>
      <w:r w:rsidRPr="00A94316">
        <w:rPr>
          <w:rFonts w:ascii="Book Antiqua" w:eastAsia="宋体" w:hAnsi="Book Antiqua" w:cs="宋体"/>
          <w:color w:val="000000"/>
          <w:sz w:val="21"/>
          <w:szCs w:val="21"/>
        </w:rPr>
        <w:t xml:space="preserve"> OO, </w:t>
      </w:r>
      <w:proofErr w:type="spellStart"/>
      <w:r w:rsidRPr="00A94316">
        <w:rPr>
          <w:rFonts w:ascii="Book Antiqua" w:eastAsia="宋体" w:hAnsi="Book Antiqua" w:cs="宋体"/>
          <w:color w:val="000000"/>
          <w:sz w:val="21"/>
          <w:szCs w:val="21"/>
        </w:rPr>
        <w:t>Shiffman</w:t>
      </w:r>
      <w:proofErr w:type="spellEnd"/>
      <w:r w:rsidRPr="00A94316">
        <w:rPr>
          <w:rFonts w:ascii="Book Antiqua" w:eastAsia="宋体" w:hAnsi="Book Antiqua" w:cs="宋体"/>
          <w:color w:val="000000"/>
          <w:sz w:val="21"/>
          <w:szCs w:val="21"/>
        </w:rPr>
        <w:t xml:space="preserve"> ML, Trinh H, Washington MK, </w:t>
      </w:r>
      <w:proofErr w:type="spellStart"/>
      <w:r w:rsidRPr="00A94316">
        <w:rPr>
          <w:rFonts w:ascii="Book Antiqua" w:eastAsia="宋体" w:hAnsi="Book Antiqua" w:cs="宋体"/>
          <w:color w:val="000000"/>
          <w:sz w:val="21"/>
          <w:szCs w:val="21"/>
        </w:rPr>
        <w:t>Sorbel</w:t>
      </w:r>
      <w:proofErr w:type="spellEnd"/>
      <w:r w:rsidRPr="00A94316">
        <w:rPr>
          <w:rFonts w:ascii="Book Antiqua" w:eastAsia="宋体" w:hAnsi="Book Antiqua" w:cs="宋体"/>
          <w:color w:val="000000"/>
          <w:sz w:val="21"/>
          <w:szCs w:val="21"/>
        </w:rPr>
        <w:t xml:space="preserve"> J, Anderson J, Snow-</w:t>
      </w:r>
      <w:proofErr w:type="spellStart"/>
      <w:r w:rsidRPr="00A94316">
        <w:rPr>
          <w:rFonts w:ascii="Book Antiqua" w:eastAsia="宋体" w:hAnsi="Book Antiqua" w:cs="宋体"/>
          <w:color w:val="000000"/>
          <w:sz w:val="21"/>
          <w:szCs w:val="21"/>
        </w:rPr>
        <w:t>Lampart</w:t>
      </w:r>
      <w:proofErr w:type="spellEnd"/>
      <w:r w:rsidRPr="00A94316">
        <w:rPr>
          <w:rFonts w:ascii="Book Antiqua" w:eastAsia="宋体" w:hAnsi="Book Antiqua" w:cs="宋体"/>
          <w:color w:val="000000"/>
          <w:sz w:val="21"/>
          <w:szCs w:val="21"/>
        </w:rPr>
        <w:t xml:space="preserve"> A, </w:t>
      </w:r>
      <w:proofErr w:type="spellStart"/>
      <w:r w:rsidRPr="00A94316">
        <w:rPr>
          <w:rFonts w:ascii="Book Antiqua" w:eastAsia="宋体" w:hAnsi="Book Antiqua" w:cs="宋体"/>
          <w:color w:val="000000"/>
          <w:sz w:val="21"/>
          <w:szCs w:val="21"/>
        </w:rPr>
        <w:t>Mondou</w:t>
      </w:r>
      <w:proofErr w:type="spellEnd"/>
      <w:r w:rsidRPr="00A94316">
        <w:rPr>
          <w:rFonts w:ascii="Book Antiqua" w:eastAsia="宋体" w:hAnsi="Book Antiqua" w:cs="宋体"/>
          <w:color w:val="000000"/>
          <w:sz w:val="21"/>
          <w:szCs w:val="21"/>
        </w:rPr>
        <w:t xml:space="preserve"> E, Quinn J, Rousseau F. </w:t>
      </w:r>
      <w:proofErr w:type="spellStart"/>
      <w:r w:rsidRPr="00A94316">
        <w:rPr>
          <w:rFonts w:ascii="Book Antiqua" w:eastAsia="宋体" w:hAnsi="Book Antiqua" w:cs="宋体"/>
          <w:color w:val="000000"/>
          <w:sz w:val="21"/>
          <w:szCs w:val="21"/>
        </w:rPr>
        <w:t>Tenofovir</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disoproxil</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fumarate</w:t>
      </w:r>
      <w:proofErr w:type="spellEnd"/>
      <w:r w:rsidRPr="00A94316">
        <w:rPr>
          <w:rFonts w:ascii="Book Antiqua" w:eastAsia="宋体" w:hAnsi="Book Antiqua" w:cs="宋体"/>
          <w:color w:val="000000"/>
          <w:sz w:val="21"/>
          <w:szCs w:val="21"/>
        </w:rPr>
        <w:t xml:space="preserve"> versus </w:t>
      </w:r>
      <w:proofErr w:type="spellStart"/>
      <w:r w:rsidRPr="00A94316">
        <w:rPr>
          <w:rFonts w:ascii="Book Antiqua" w:eastAsia="宋体" w:hAnsi="Book Antiqua" w:cs="宋体"/>
          <w:color w:val="000000"/>
          <w:sz w:val="21"/>
          <w:szCs w:val="21"/>
        </w:rPr>
        <w:t>adefovir</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dipivoxil</w:t>
      </w:r>
      <w:proofErr w:type="spellEnd"/>
      <w:r w:rsidRPr="00A94316">
        <w:rPr>
          <w:rFonts w:ascii="Book Antiqua" w:eastAsia="宋体" w:hAnsi="Book Antiqua" w:cs="宋体"/>
          <w:color w:val="000000"/>
          <w:sz w:val="21"/>
          <w:szCs w:val="21"/>
        </w:rPr>
        <w:t xml:space="preserve"> for chronic hepatitis B. </w:t>
      </w:r>
      <w:r w:rsidRPr="00A94316">
        <w:rPr>
          <w:rFonts w:ascii="Book Antiqua" w:eastAsia="宋体" w:hAnsi="Book Antiqua" w:cs="宋体"/>
          <w:i/>
          <w:iCs/>
          <w:color w:val="000000"/>
          <w:sz w:val="21"/>
          <w:szCs w:val="21"/>
        </w:rPr>
        <w:t xml:space="preserve">N </w:t>
      </w:r>
      <w:proofErr w:type="spellStart"/>
      <w:r w:rsidRPr="00A94316">
        <w:rPr>
          <w:rFonts w:ascii="Book Antiqua" w:eastAsia="宋体" w:hAnsi="Book Antiqua" w:cs="宋体"/>
          <w:i/>
          <w:iCs/>
          <w:color w:val="000000"/>
          <w:sz w:val="21"/>
          <w:szCs w:val="21"/>
        </w:rPr>
        <w:t>Engl</w:t>
      </w:r>
      <w:proofErr w:type="spellEnd"/>
      <w:r w:rsidRPr="00A94316">
        <w:rPr>
          <w:rFonts w:ascii="Book Antiqua" w:eastAsia="宋体" w:hAnsi="Book Antiqua" w:cs="宋体"/>
          <w:i/>
          <w:iCs/>
          <w:color w:val="000000"/>
          <w:sz w:val="21"/>
          <w:szCs w:val="21"/>
        </w:rPr>
        <w:t xml:space="preserve"> J Med</w:t>
      </w:r>
      <w:r w:rsidRPr="00A94316">
        <w:rPr>
          <w:rFonts w:ascii="Book Antiqua" w:eastAsia="宋体" w:hAnsi="Book Antiqua" w:cs="宋体"/>
          <w:color w:val="000000"/>
          <w:sz w:val="21"/>
          <w:szCs w:val="21"/>
        </w:rPr>
        <w:t> 2008; </w:t>
      </w:r>
      <w:r w:rsidRPr="00A94316">
        <w:rPr>
          <w:rFonts w:ascii="Book Antiqua" w:eastAsia="宋体" w:hAnsi="Book Antiqua" w:cs="宋体"/>
          <w:b/>
          <w:bCs/>
          <w:color w:val="000000"/>
          <w:sz w:val="21"/>
          <w:szCs w:val="21"/>
        </w:rPr>
        <w:t>359</w:t>
      </w:r>
      <w:r w:rsidRPr="00A94316">
        <w:rPr>
          <w:rFonts w:ascii="Book Antiqua" w:eastAsia="宋体" w:hAnsi="Book Antiqua" w:cs="宋体"/>
          <w:color w:val="000000"/>
          <w:sz w:val="21"/>
          <w:szCs w:val="21"/>
        </w:rPr>
        <w:t>: 2442-2455 [PMID: 19052126 DOI: 10.1056/NEJMoa0802878]</w:t>
      </w:r>
    </w:p>
    <w:p w14:paraId="46E0640F"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 xml:space="preserve">67 </w:t>
      </w:r>
      <w:proofErr w:type="spellStart"/>
      <w:r w:rsidRPr="00A94316">
        <w:rPr>
          <w:rFonts w:ascii="Book Antiqua" w:eastAsia="宋体" w:hAnsi="Book Antiqua" w:cs="宋体"/>
          <w:color w:val="000000"/>
          <w:sz w:val="21"/>
          <w:szCs w:val="21"/>
        </w:rPr>
        <w:t>Marcellin</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Buti</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Gane</w:t>
      </w:r>
      <w:proofErr w:type="spellEnd"/>
      <w:r w:rsidRPr="00A94316">
        <w:rPr>
          <w:rFonts w:ascii="Book Antiqua" w:eastAsia="宋体" w:hAnsi="Book Antiqua" w:cs="宋体"/>
          <w:color w:val="000000"/>
          <w:sz w:val="21"/>
          <w:szCs w:val="21"/>
        </w:rPr>
        <w:t xml:space="preserve"> EJ, </w:t>
      </w:r>
      <w:proofErr w:type="spellStart"/>
      <w:r w:rsidRPr="00A94316">
        <w:rPr>
          <w:rFonts w:ascii="Book Antiqua" w:eastAsia="宋体" w:hAnsi="Book Antiqua" w:cs="宋体"/>
          <w:color w:val="000000"/>
          <w:sz w:val="21"/>
          <w:szCs w:val="21"/>
        </w:rPr>
        <w:t>Krastev</w:t>
      </w:r>
      <w:proofErr w:type="spellEnd"/>
      <w:r w:rsidRPr="00A94316">
        <w:rPr>
          <w:rFonts w:ascii="Book Antiqua" w:eastAsia="宋体" w:hAnsi="Book Antiqua" w:cs="宋体"/>
          <w:color w:val="000000"/>
          <w:sz w:val="21"/>
          <w:szCs w:val="21"/>
        </w:rPr>
        <w:t xml:space="preserve"> Z, </w:t>
      </w:r>
      <w:proofErr w:type="spellStart"/>
      <w:r w:rsidRPr="00A94316">
        <w:rPr>
          <w:rFonts w:ascii="Book Antiqua" w:eastAsia="宋体" w:hAnsi="Book Antiqua" w:cs="宋体"/>
          <w:color w:val="000000"/>
          <w:sz w:val="21"/>
          <w:szCs w:val="21"/>
        </w:rPr>
        <w:t>Flisiak</w:t>
      </w:r>
      <w:proofErr w:type="spellEnd"/>
      <w:r w:rsidRPr="00A94316">
        <w:rPr>
          <w:rFonts w:ascii="Book Antiqua" w:eastAsia="宋体" w:hAnsi="Book Antiqua" w:cs="宋体"/>
          <w:color w:val="000000"/>
          <w:sz w:val="21"/>
          <w:szCs w:val="21"/>
        </w:rPr>
        <w:t xml:space="preserve"> R, </w:t>
      </w:r>
      <w:proofErr w:type="spellStart"/>
      <w:r w:rsidRPr="00A94316">
        <w:rPr>
          <w:rFonts w:ascii="Book Antiqua" w:eastAsia="宋体" w:hAnsi="Book Antiqua" w:cs="宋体"/>
          <w:color w:val="000000"/>
          <w:sz w:val="21"/>
          <w:szCs w:val="21"/>
        </w:rPr>
        <w:t>Germanidis</w:t>
      </w:r>
      <w:proofErr w:type="spellEnd"/>
      <w:r w:rsidRPr="00A94316">
        <w:rPr>
          <w:rFonts w:ascii="Book Antiqua" w:eastAsia="宋体" w:hAnsi="Book Antiqua" w:cs="宋体"/>
          <w:color w:val="000000"/>
          <w:sz w:val="21"/>
          <w:szCs w:val="21"/>
        </w:rPr>
        <w:t xml:space="preserve"> G, Washington MK, Barnes CN, Flaherty JF, Bornstein JD. Five years of treatment with </w:t>
      </w:r>
      <w:proofErr w:type="spellStart"/>
      <w:r w:rsidRPr="00A94316">
        <w:rPr>
          <w:rFonts w:ascii="Book Antiqua" w:eastAsia="宋体" w:hAnsi="Book Antiqua" w:cs="宋体"/>
          <w:color w:val="000000"/>
          <w:sz w:val="21"/>
          <w:szCs w:val="21"/>
        </w:rPr>
        <w:t>tenofovir</w:t>
      </w:r>
      <w:proofErr w:type="spellEnd"/>
      <w:r w:rsidRPr="00A94316">
        <w:rPr>
          <w:rFonts w:ascii="Book Antiqua" w:eastAsia="宋体" w:hAnsi="Book Antiqua" w:cs="宋体"/>
          <w:color w:val="000000"/>
          <w:sz w:val="21"/>
          <w:szCs w:val="21"/>
        </w:rPr>
        <w:t xml:space="preserve"> DF (TDF) for chronic hepatitis B (CHB) infection is associated with sustained viral suppression and significant regression of histological fibrosis and cirrhosis. </w:t>
      </w:r>
      <w:proofErr w:type="spellStart"/>
      <w:r w:rsidRPr="00A94316">
        <w:rPr>
          <w:rFonts w:ascii="Book Antiqua" w:eastAsia="宋体" w:hAnsi="Book Antiqua" w:cs="宋体"/>
          <w:color w:val="000000"/>
          <w:sz w:val="21"/>
          <w:szCs w:val="21"/>
        </w:rPr>
        <w:t>Hepatology</w:t>
      </w:r>
      <w:proofErr w:type="spellEnd"/>
      <w:r w:rsidRPr="00A94316">
        <w:rPr>
          <w:rFonts w:ascii="Book Antiqua" w:eastAsia="宋体" w:hAnsi="Book Antiqua" w:cs="宋体"/>
          <w:color w:val="000000"/>
          <w:sz w:val="21"/>
          <w:szCs w:val="21"/>
        </w:rPr>
        <w:t xml:space="preserve"> 2011; 54: 1011A-1012A</w:t>
      </w:r>
    </w:p>
    <w:p w14:paraId="296B69B2"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68 </w:t>
      </w:r>
      <w:proofErr w:type="spellStart"/>
      <w:r w:rsidRPr="00A94316">
        <w:rPr>
          <w:rFonts w:ascii="Book Antiqua" w:eastAsia="宋体" w:hAnsi="Book Antiqua" w:cs="宋体"/>
          <w:b/>
          <w:bCs/>
          <w:color w:val="000000"/>
          <w:sz w:val="21"/>
          <w:szCs w:val="21"/>
        </w:rPr>
        <w:t>Marcellin</w:t>
      </w:r>
      <w:proofErr w:type="spellEnd"/>
      <w:r w:rsidRPr="00A94316">
        <w:rPr>
          <w:rFonts w:ascii="Book Antiqua" w:eastAsia="宋体" w:hAnsi="Book Antiqua" w:cs="宋体"/>
          <w:b/>
          <w:bCs/>
          <w:color w:val="000000"/>
          <w:sz w:val="21"/>
          <w:szCs w:val="21"/>
        </w:rPr>
        <w:t xml:space="preserve"> P</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Gane</w:t>
      </w:r>
      <w:proofErr w:type="spellEnd"/>
      <w:r w:rsidRPr="00A94316">
        <w:rPr>
          <w:rFonts w:ascii="Book Antiqua" w:eastAsia="宋体" w:hAnsi="Book Antiqua" w:cs="宋体"/>
          <w:color w:val="000000"/>
          <w:sz w:val="21"/>
          <w:szCs w:val="21"/>
        </w:rPr>
        <w:t xml:space="preserve"> E, </w:t>
      </w:r>
      <w:proofErr w:type="spellStart"/>
      <w:r w:rsidRPr="00A94316">
        <w:rPr>
          <w:rFonts w:ascii="Book Antiqua" w:eastAsia="宋体" w:hAnsi="Book Antiqua" w:cs="宋体"/>
          <w:color w:val="000000"/>
          <w:sz w:val="21"/>
          <w:szCs w:val="21"/>
        </w:rPr>
        <w:t>Buti</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Afdhal</w:t>
      </w:r>
      <w:proofErr w:type="spellEnd"/>
      <w:r w:rsidRPr="00A94316">
        <w:rPr>
          <w:rFonts w:ascii="Book Antiqua" w:eastAsia="宋体" w:hAnsi="Book Antiqua" w:cs="宋体"/>
          <w:color w:val="000000"/>
          <w:sz w:val="21"/>
          <w:szCs w:val="21"/>
        </w:rPr>
        <w:t xml:space="preserve"> N, Sievert W, Jacobson IM, Washington MK, </w:t>
      </w:r>
      <w:proofErr w:type="spellStart"/>
      <w:r w:rsidRPr="00A94316">
        <w:rPr>
          <w:rFonts w:ascii="Book Antiqua" w:eastAsia="宋体" w:hAnsi="Book Antiqua" w:cs="宋体"/>
          <w:color w:val="000000"/>
          <w:sz w:val="21"/>
          <w:szCs w:val="21"/>
        </w:rPr>
        <w:t>Germanidis</w:t>
      </w:r>
      <w:proofErr w:type="spellEnd"/>
      <w:r w:rsidRPr="00A94316">
        <w:rPr>
          <w:rFonts w:ascii="Book Antiqua" w:eastAsia="宋体" w:hAnsi="Book Antiqua" w:cs="宋体"/>
          <w:color w:val="000000"/>
          <w:sz w:val="21"/>
          <w:szCs w:val="21"/>
        </w:rPr>
        <w:t xml:space="preserve"> G, Flaherty JF, </w:t>
      </w:r>
      <w:proofErr w:type="spellStart"/>
      <w:r w:rsidRPr="00A94316">
        <w:rPr>
          <w:rFonts w:ascii="Book Antiqua" w:eastAsia="宋体" w:hAnsi="Book Antiqua" w:cs="宋体"/>
          <w:color w:val="000000"/>
          <w:sz w:val="21"/>
          <w:szCs w:val="21"/>
        </w:rPr>
        <w:t>Schall</w:t>
      </w:r>
      <w:proofErr w:type="spellEnd"/>
      <w:r w:rsidRPr="00A94316">
        <w:rPr>
          <w:rFonts w:ascii="Book Antiqua" w:eastAsia="宋体" w:hAnsi="Book Antiqua" w:cs="宋体"/>
          <w:color w:val="000000"/>
          <w:sz w:val="21"/>
          <w:szCs w:val="21"/>
        </w:rPr>
        <w:t xml:space="preserve"> RA, Bornstein JD, </w:t>
      </w:r>
      <w:proofErr w:type="spellStart"/>
      <w:r w:rsidRPr="00A94316">
        <w:rPr>
          <w:rFonts w:ascii="Book Antiqua" w:eastAsia="宋体" w:hAnsi="Book Antiqua" w:cs="宋体"/>
          <w:color w:val="000000"/>
          <w:sz w:val="21"/>
          <w:szCs w:val="21"/>
        </w:rPr>
        <w:t>Kitrinos</w:t>
      </w:r>
      <w:proofErr w:type="spellEnd"/>
      <w:r w:rsidRPr="00A94316">
        <w:rPr>
          <w:rFonts w:ascii="Book Antiqua" w:eastAsia="宋体" w:hAnsi="Book Antiqua" w:cs="宋体"/>
          <w:color w:val="000000"/>
          <w:sz w:val="21"/>
          <w:szCs w:val="21"/>
        </w:rPr>
        <w:t xml:space="preserve"> KM, Subramanian GM, </w:t>
      </w:r>
      <w:proofErr w:type="spellStart"/>
      <w:r w:rsidRPr="00A94316">
        <w:rPr>
          <w:rFonts w:ascii="Book Antiqua" w:eastAsia="宋体" w:hAnsi="Book Antiqua" w:cs="宋体"/>
          <w:color w:val="000000"/>
          <w:sz w:val="21"/>
          <w:szCs w:val="21"/>
        </w:rPr>
        <w:t>McHutchison</w:t>
      </w:r>
      <w:proofErr w:type="spellEnd"/>
      <w:r w:rsidRPr="00A94316">
        <w:rPr>
          <w:rFonts w:ascii="Book Antiqua" w:eastAsia="宋体" w:hAnsi="Book Antiqua" w:cs="宋体"/>
          <w:color w:val="000000"/>
          <w:sz w:val="21"/>
          <w:szCs w:val="21"/>
        </w:rPr>
        <w:t xml:space="preserve"> JG, </w:t>
      </w:r>
      <w:proofErr w:type="spellStart"/>
      <w:r w:rsidRPr="00A94316">
        <w:rPr>
          <w:rFonts w:ascii="Book Antiqua" w:eastAsia="宋体" w:hAnsi="Book Antiqua" w:cs="宋体"/>
          <w:color w:val="000000"/>
          <w:sz w:val="21"/>
          <w:szCs w:val="21"/>
        </w:rPr>
        <w:t>Heathcote</w:t>
      </w:r>
      <w:proofErr w:type="spellEnd"/>
      <w:r w:rsidRPr="00A94316">
        <w:rPr>
          <w:rFonts w:ascii="Book Antiqua" w:eastAsia="宋体" w:hAnsi="Book Antiqua" w:cs="宋体"/>
          <w:color w:val="000000"/>
          <w:sz w:val="21"/>
          <w:szCs w:val="21"/>
        </w:rPr>
        <w:t xml:space="preserve"> EJ. Regression of cirrhosis during treatment with </w:t>
      </w:r>
      <w:proofErr w:type="spellStart"/>
      <w:r w:rsidRPr="00A94316">
        <w:rPr>
          <w:rFonts w:ascii="Book Antiqua" w:eastAsia="宋体" w:hAnsi="Book Antiqua" w:cs="宋体"/>
          <w:color w:val="000000"/>
          <w:sz w:val="21"/>
          <w:szCs w:val="21"/>
        </w:rPr>
        <w:t>tenofovir</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disoproxil</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fumarate</w:t>
      </w:r>
      <w:proofErr w:type="spellEnd"/>
      <w:r w:rsidRPr="00A94316">
        <w:rPr>
          <w:rFonts w:ascii="Book Antiqua" w:eastAsia="宋体" w:hAnsi="Book Antiqua" w:cs="宋体"/>
          <w:color w:val="000000"/>
          <w:sz w:val="21"/>
          <w:szCs w:val="21"/>
        </w:rPr>
        <w:t xml:space="preserve"> for chronic hepatitis B: a 5-year open-label follow-up study. </w:t>
      </w:r>
      <w:r w:rsidRPr="00A94316">
        <w:rPr>
          <w:rFonts w:ascii="Book Antiqua" w:eastAsia="宋体" w:hAnsi="Book Antiqua" w:cs="宋体"/>
          <w:i/>
          <w:iCs/>
          <w:color w:val="000000"/>
          <w:sz w:val="21"/>
          <w:szCs w:val="21"/>
        </w:rPr>
        <w:t>Lancet</w:t>
      </w:r>
      <w:r w:rsidRPr="00A94316">
        <w:rPr>
          <w:rFonts w:ascii="Book Antiqua" w:eastAsia="宋体" w:hAnsi="Book Antiqua" w:cs="宋体"/>
          <w:color w:val="000000"/>
          <w:sz w:val="21"/>
          <w:szCs w:val="21"/>
        </w:rPr>
        <w:t> 2013; </w:t>
      </w:r>
      <w:r w:rsidRPr="00A94316">
        <w:rPr>
          <w:rFonts w:ascii="Book Antiqua" w:eastAsia="宋体" w:hAnsi="Book Antiqua" w:cs="宋体"/>
          <w:b/>
          <w:bCs/>
          <w:color w:val="000000"/>
          <w:sz w:val="21"/>
          <w:szCs w:val="21"/>
        </w:rPr>
        <w:t>381</w:t>
      </w:r>
      <w:r w:rsidRPr="00A94316">
        <w:rPr>
          <w:rFonts w:ascii="Book Antiqua" w:eastAsia="宋体" w:hAnsi="Book Antiqua" w:cs="宋体"/>
          <w:color w:val="000000"/>
          <w:sz w:val="21"/>
          <w:szCs w:val="21"/>
        </w:rPr>
        <w:t>: 468-475 [PMID: 23234725 DOI: 10.1016/S0140-6736(12)61425-1]</w:t>
      </w:r>
    </w:p>
    <w:p w14:paraId="18C287C4"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69 </w:t>
      </w:r>
      <w:r w:rsidRPr="00A94316">
        <w:rPr>
          <w:rFonts w:ascii="Book Antiqua" w:eastAsia="宋体" w:hAnsi="Book Antiqua" w:cs="宋体"/>
          <w:b/>
          <w:bCs/>
          <w:color w:val="000000"/>
          <w:sz w:val="21"/>
          <w:szCs w:val="21"/>
        </w:rPr>
        <w:t>Chang TT</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Liaw</w:t>
      </w:r>
      <w:proofErr w:type="spellEnd"/>
      <w:r w:rsidRPr="00A94316">
        <w:rPr>
          <w:rFonts w:ascii="Book Antiqua" w:eastAsia="宋体" w:hAnsi="Book Antiqua" w:cs="宋体"/>
          <w:color w:val="000000"/>
          <w:sz w:val="21"/>
          <w:szCs w:val="21"/>
        </w:rPr>
        <w:t xml:space="preserve"> YF, Wu SS, Schiff E, Han KH, Lai CL, </w:t>
      </w:r>
      <w:proofErr w:type="spellStart"/>
      <w:r w:rsidRPr="00A94316">
        <w:rPr>
          <w:rFonts w:ascii="Book Antiqua" w:eastAsia="宋体" w:hAnsi="Book Antiqua" w:cs="宋体"/>
          <w:color w:val="000000"/>
          <w:sz w:val="21"/>
          <w:szCs w:val="21"/>
        </w:rPr>
        <w:t>Safadi</w:t>
      </w:r>
      <w:proofErr w:type="spellEnd"/>
      <w:r w:rsidRPr="00A94316">
        <w:rPr>
          <w:rFonts w:ascii="Book Antiqua" w:eastAsia="宋体" w:hAnsi="Book Antiqua" w:cs="宋体"/>
          <w:color w:val="000000"/>
          <w:sz w:val="21"/>
          <w:szCs w:val="21"/>
        </w:rPr>
        <w:t xml:space="preserve"> R, Lee SS, </w:t>
      </w:r>
      <w:proofErr w:type="spellStart"/>
      <w:r w:rsidRPr="00A94316">
        <w:rPr>
          <w:rFonts w:ascii="Book Antiqua" w:eastAsia="宋体" w:hAnsi="Book Antiqua" w:cs="宋体"/>
          <w:color w:val="000000"/>
          <w:sz w:val="21"/>
          <w:szCs w:val="21"/>
        </w:rPr>
        <w:t>Halota</w:t>
      </w:r>
      <w:proofErr w:type="spellEnd"/>
      <w:r w:rsidRPr="00A94316">
        <w:rPr>
          <w:rFonts w:ascii="Book Antiqua" w:eastAsia="宋体" w:hAnsi="Book Antiqua" w:cs="宋体"/>
          <w:color w:val="000000"/>
          <w:sz w:val="21"/>
          <w:szCs w:val="21"/>
        </w:rPr>
        <w:t xml:space="preserve"> W, Goodman Z, Chi YC, Zhang H, </w:t>
      </w:r>
      <w:proofErr w:type="spellStart"/>
      <w:r w:rsidRPr="00A94316">
        <w:rPr>
          <w:rFonts w:ascii="Book Antiqua" w:eastAsia="宋体" w:hAnsi="Book Antiqua" w:cs="宋体"/>
          <w:color w:val="000000"/>
          <w:sz w:val="21"/>
          <w:szCs w:val="21"/>
        </w:rPr>
        <w:t>Hindes</w:t>
      </w:r>
      <w:proofErr w:type="spellEnd"/>
      <w:r w:rsidRPr="00A94316">
        <w:rPr>
          <w:rFonts w:ascii="Book Antiqua" w:eastAsia="宋体" w:hAnsi="Book Antiqua" w:cs="宋体"/>
          <w:color w:val="000000"/>
          <w:sz w:val="21"/>
          <w:szCs w:val="21"/>
        </w:rPr>
        <w:t xml:space="preserve"> R, </w:t>
      </w:r>
      <w:proofErr w:type="spellStart"/>
      <w:r w:rsidRPr="00A94316">
        <w:rPr>
          <w:rFonts w:ascii="Book Antiqua" w:eastAsia="宋体" w:hAnsi="Book Antiqua" w:cs="宋体"/>
          <w:color w:val="000000"/>
          <w:sz w:val="21"/>
          <w:szCs w:val="21"/>
        </w:rPr>
        <w:t>Iloeje</w:t>
      </w:r>
      <w:proofErr w:type="spellEnd"/>
      <w:r w:rsidRPr="00A94316">
        <w:rPr>
          <w:rFonts w:ascii="Book Antiqua" w:eastAsia="宋体" w:hAnsi="Book Antiqua" w:cs="宋体"/>
          <w:color w:val="000000"/>
          <w:sz w:val="21"/>
          <w:szCs w:val="21"/>
        </w:rPr>
        <w:t xml:space="preserve"> U, Beebe S, </w:t>
      </w:r>
      <w:proofErr w:type="spellStart"/>
      <w:r w:rsidRPr="00A94316">
        <w:rPr>
          <w:rFonts w:ascii="Book Antiqua" w:eastAsia="宋体" w:hAnsi="Book Antiqua" w:cs="宋体"/>
          <w:color w:val="000000"/>
          <w:sz w:val="21"/>
          <w:szCs w:val="21"/>
        </w:rPr>
        <w:t>Kreter</w:t>
      </w:r>
      <w:proofErr w:type="spellEnd"/>
      <w:r w:rsidRPr="00A94316">
        <w:rPr>
          <w:rFonts w:ascii="Book Antiqua" w:eastAsia="宋体" w:hAnsi="Book Antiqua" w:cs="宋体"/>
          <w:color w:val="000000"/>
          <w:sz w:val="21"/>
          <w:szCs w:val="21"/>
        </w:rPr>
        <w:t xml:space="preserve"> B. Long-term </w:t>
      </w:r>
      <w:proofErr w:type="spellStart"/>
      <w:r w:rsidRPr="00A94316">
        <w:rPr>
          <w:rFonts w:ascii="Book Antiqua" w:eastAsia="宋体" w:hAnsi="Book Antiqua" w:cs="宋体"/>
          <w:color w:val="000000"/>
          <w:sz w:val="21"/>
          <w:szCs w:val="21"/>
        </w:rPr>
        <w:t>entecavir</w:t>
      </w:r>
      <w:proofErr w:type="spellEnd"/>
      <w:r w:rsidRPr="00A94316">
        <w:rPr>
          <w:rFonts w:ascii="Book Antiqua" w:eastAsia="宋体" w:hAnsi="Book Antiqua" w:cs="宋体"/>
          <w:color w:val="000000"/>
          <w:sz w:val="21"/>
          <w:szCs w:val="21"/>
        </w:rPr>
        <w:t xml:space="preserve"> therapy results in the reversal of fibrosis/cirrhosis and continued histological improvement in patients with chronic hepatitis B.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2010; </w:t>
      </w:r>
      <w:r w:rsidRPr="00A94316">
        <w:rPr>
          <w:rFonts w:ascii="Book Antiqua" w:eastAsia="宋体" w:hAnsi="Book Antiqua" w:cs="宋体"/>
          <w:b/>
          <w:bCs/>
          <w:color w:val="000000"/>
          <w:sz w:val="21"/>
          <w:szCs w:val="21"/>
        </w:rPr>
        <w:t>52</w:t>
      </w:r>
      <w:r w:rsidRPr="00A94316">
        <w:rPr>
          <w:rFonts w:ascii="Book Antiqua" w:eastAsia="宋体" w:hAnsi="Book Antiqua" w:cs="宋体"/>
          <w:color w:val="000000"/>
          <w:sz w:val="21"/>
          <w:szCs w:val="21"/>
        </w:rPr>
        <w:t>: 886-893 [PMID: 20683932 DOI: 10.1002/hep.23785]</w:t>
      </w:r>
    </w:p>
    <w:p w14:paraId="79DF2338"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lastRenderedPageBreak/>
        <w:t>70 </w:t>
      </w:r>
      <w:proofErr w:type="spellStart"/>
      <w:r w:rsidRPr="00A94316">
        <w:rPr>
          <w:rFonts w:ascii="Book Antiqua" w:eastAsia="宋体" w:hAnsi="Book Antiqua" w:cs="宋体"/>
          <w:b/>
          <w:bCs/>
          <w:color w:val="000000"/>
          <w:sz w:val="21"/>
          <w:szCs w:val="21"/>
        </w:rPr>
        <w:t>Tassopoulos</w:t>
      </w:r>
      <w:proofErr w:type="spellEnd"/>
      <w:r w:rsidRPr="00A94316">
        <w:rPr>
          <w:rFonts w:ascii="Book Antiqua" w:eastAsia="宋体" w:hAnsi="Book Antiqua" w:cs="宋体"/>
          <w:b/>
          <w:bCs/>
          <w:color w:val="000000"/>
          <w:sz w:val="21"/>
          <w:szCs w:val="21"/>
        </w:rPr>
        <w:t xml:space="preserve"> NC</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Volpes</w:t>
      </w:r>
      <w:proofErr w:type="spellEnd"/>
      <w:r w:rsidRPr="00A94316">
        <w:rPr>
          <w:rFonts w:ascii="Book Antiqua" w:eastAsia="宋体" w:hAnsi="Book Antiqua" w:cs="宋体"/>
          <w:color w:val="000000"/>
          <w:sz w:val="21"/>
          <w:szCs w:val="21"/>
        </w:rPr>
        <w:t xml:space="preserve"> R, </w:t>
      </w:r>
      <w:proofErr w:type="spellStart"/>
      <w:r w:rsidRPr="00A94316">
        <w:rPr>
          <w:rFonts w:ascii="Book Antiqua" w:eastAsia="宋体" w:hAnsi="Book Antiqua" w:cs="宋体"/>
          <w:color w:val="000000"/>
          <w:sz w:val="21"/>
          <w:szCs w:val="21"/>
        </w:rPr>
        <w:t>Pastore</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Heathcote</w:t>
      </w:r>
      <w:proofErr w:type="spellEnd"/>
      <w:r w:rsidRPr="00A94316">
        <w:rPr>
          <w:rFonts w:ascii="Book Antiqua" w:eastAsia="宋体" w:hAnsi="Book Antiqua" w:cs="宋体"/>
          <w:color w:val="000000"/>
          <w:sz w:val="21"/>
          <w:szCs w:val="21"/>
        </w:rPr>
        <w:t xml:space="preserve"> J, </w:t>
      </w:r>
      <w:proofErr w:type="spellStart"/>
      <w:r w:rsidRPr="00A94316">
        <w:rPr>
          <w:rFonts w:ascii="Book Antiqua" w:eastAsia="宋体" w:hAnsi="Book Antiqua" w:cs="宋体"/>
          <w:color w:val="000000"/>
          <w:sz w:val="21"/>
          <w:szCs w:val="21"/>
        </w:rPr>
        <w:t>Buti</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Goldin</w:t>
      </w:r>
      <w:proofErr w:type="spellEnd"/>
      <w:r w:rsidRPr="00A94316">
        <w:rPr>
          <w:rFonts w:ascii="Book Antiqua" w:eastAsia="宋体" w:hAnsi="Book Antiqua" w:cs="宋体"/>
          <w:color w:val="000000"/>
          <w:sz w:val="21"/>
          <w:szCs w:val="21"/>
        </w:rPr>
        <w:t xml:space="preserve"> RD, Hawley S, Barber J, </w:t>
      </w:r>
      <w:proofErr w:type="spellStart"/>
      <w:r w:rsidRPr="00A94316">
        <w:rPr>
          <w:rFonts w:ascii="Book Antiqua" w:eastAsia="宋体" w:hAnsi="Book Antiqua" w:cs="宋体"/>
          <w:color w:val="000000"/>
          <w:sz w:val="21"/>
          <w:szCs w:val="21"/>
        </w:rPr>
        <w:t>Condreay</w:t>
      </w:r>
      <w:proofErr w:type="spellEnd"/>
      <w:r w:rsidRPr="00A94316">
        <w:rPr>
          <w:rFonts w:ascii="Book Antiqua" w:eastAsia="宋体" w:hAnsi="Book Antiqua" w:cs="宋体"/>
          <w:color w:val="000000"/>
          <w:sz w:val="21"/>
          <w:szCs w:val="21"/>
        </w:rPr>
        <w:t xml:space="preserve"> L, Gray DF. Efficacy of lamivudine in patients with hepatitis B e antigen-negative/hepatitis B virus DNA-positive (</w:t>
      </w:r>
      <w:proofErr w:type="spellStart"/>
      <w:r w:rsidRPr="00A94316">
        <w:rPr>
          <w:rFonts w:ascii="Book Antiqua" w:eastAsia="宋体" w:hAnsi="Book Antiqua" w:cs="宋体"/>
          <w:color w:val="000000"/>
          <w:sz w:val="21"/>
          <w:szCs w:val="21"/>
        </w:rPr>
        <w:t>precore</w:t>
      </w:r>
      <w:proofErr w:type="spellEnd"/>
      <w:r w:rsidRPr="00A94316">
        <w:rPr>
          <w:rFonts w:ascii="Book Antiqua" w:eastAsia="宋体" w:hAnsi="Book Antiqua" w:cs="宋体"/>
          <w:color w:val="000000"/>
          <w:sz w:val="21"/>
          <w:szCs w:val="21"/>
        </w:rPr>
        <w:t xml:space="preserve"> mutant) chronic hepatitis B. Lamivudine </w:t>
      </w:r>
      <w:proofErr w:type="spellStart"/>
      <w:r w:rsidRPr="00A94316">
        <w:rPr>
          <w:rFonts w:ascii="Book Antiqua" w:eastAsia="宋体" w:hAnsi="Book Antiqua" w:cs="宋体"/>
          <w:color w:val="000000"/>
          <w:sz w:val="21"/>
          <w:szCs w:val="21"/>
        </w:rPr>
        <w:t>Precore</w:t>
      </w:r>
      <w:proofErr w:type="spellEnd"/>
      <w:r w:rsidRPr="00A94316">
        <w:rPr>
          <w:rFonts w:ascii="Book Antiqua" w:eastAsia="宋体" w:hAnsi="Book Antiqua" w:cs="宋体"/>
          <w:color w:val="000000"/>
          <w:sz w:val="21"/>
          <w:szCs w:val="21"/>
        </w:rPr>
        <w:t xml:space="preserve"> Mutant Study Group.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1999; </w:t>
      </w:r>
      <w:r w:rsidRPr="00A94316">
        <w:rPr>
          <w:rFonts w:ascii="Book Antiqua" w:eastAsia="宋体" w:hAnsi="Book Antiqua" w:cs="宋体"/>
          <w:b/>
          <w:bCs/>
          <w:color w:val="000000"/>
          <w:sz w:val="21"/>
          <w:szCs w:val="21"/>
        </w:rPr>
        <w:t>29</w:t>
      </w:r>
      <w:r w:rsidRPr="00A94316">
        <w:rPr>
          <w:rFonts w:ascii="Book Antiqua" w:eastAsia="宋体" w:hAnsi="Book Antiqua" w:cs="宋体"/>
          <w:color w:val="000000"/>
          <w:sz w:val="21"/>
          <w:szCs w:val="21"/>
        </w:rPr>
        <w:t>: 889-896 [PMID: 10051494 DOI: 10.1002/hep.510290321]</w:t>
      </w:r>
    </w:p>
    <w:p w14:paraId="00572451"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71 </w:t>
      </w:r>
      <w:proofErr w:type="spellStart"/>
      <w:r w:rsidRPr="00A94316">
        <w:rPr>
          <w:rFonts w:ascii="Book Antiqua" w:eastAsia="宋体" w:hAnsi="Book Antiqua" w:cs="宋体"/>
          <w:b/>
          <w:bCs/>
          <w:color w:val="000000"/>
          <w:sz w:val="21"/>
          <w:szCs w:val="21"/>
        </w:rPr>
        <w:t>Hadziyannis</w:t>
      </w:r>
      <w:proofErr w:type="spellEnd"/>
      <w:r w:rsidRPr="00A94316">
        <w:rPr>
          <w:rFonts w:ascii="Book Antiqua" w:eastAsia="宋体" w:hAnsi="Book Antiqua" w:cs="宋体"/>
          <w:b/>
          <w:bCs/>
          <w:color w:val="000000"/>
          <w:sz w:val="21"/>
          <w:szCs w:val="21"/>
        </w:rPr>
        <w:t xml:space="preserve"> SJ</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Tassopoulos</w:t>
      </w:r>
      <w:proofErr w:type="spellEnd"/>
      <w:r w:rsidRPr="00A94316">
        <w:rPr>
          <w:rFonts w:ascii="Book Antiqua" w:eastAsia="宋体" w:hAnsi="Book Antiqua" w:cs="宋体"/>
          <w:color w:val="000000"/>
          <w:sz w:val="21"/>
          <w:szCs w:val="21"/>
        </w:rPr>
        <w:t xml:space="preserve"> NC, </w:t>
      </w:r>
      <w:proofErr w:type="spellStart"/>
      <w:r w:rsidRPr="00A94316">
        <w:rPr>
          <w:rFonts w:ascii="Book Antiqua" w:eastAsia="宋体" w:hAnsi="Book Antiqua" w:cs="宋体"/>
          <w:color w:val="000000"/>
          <w:sz w:val="21"/>
          <w:szCs w:val="21"/>
        </w:rPr>
        <w:t>Heathcote</w:t>
      </w:r>
      <w:proofErr w:type="spellEnd"/>
      <w:r w:rsidRPr="00A94316">
        <w:rPr>
          <w:rFonts w:ascii="Book Antiqua" w:eastAsia="宋体" w:hAnsi="Book Antiqua" w:cs="宋体"/>
          <w:color w:val="000000"/>
          <w:sz w:val="21"/>
          <w:szCs w:val="21"/>
        </w:rPr>
        <w:t xml:space="preserve"> EJ, Chang TT, </w:t>
      </w:r>
      <w:proofErr w:type="spellStart"/>
      <w:r w:rsidRPr="00A94316">
        <w:rPr>
          <w:rFonts w:ascii="Book Antiqua" w:eastAsia="宋体" w:hAnsi="Book Antiqua" w:cs="宋体"/>
          <w:color w:val="000000"/>
          <w:sz w:val="21"/>
          <w:szCs w:val="21"/>
        </w:rPr>
        <w:t>Kitis</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Rizzetto</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Marcellin</w:t>
      </w:r>
      <w:proofErr w:type="spellEnd"/>
      <w:r w:rsidRPr="00A94316">
        <w:rPr>
          <w:rFonts w:ascii="Book Antiqua" w:eastAsia="宋体" w:hAnsi="Book Antiqua" w:cs="宋体"/>
          <w:color w:val="000000"/>
          <w:sz w:val="21"/>
          <w:szCs w:val="21"/>
        </w:rPr>
        <w:t xml:space="preserve"> P, Lim SG, Goodman Z, Ma J, </w:t>
      </w:r>
      <w:proofErr w:type="spellStart"/>
      <w:r w:rsidRPr="00A94316">
        <w:rPr>
          <w:rFonts w:ascii="Book Antiqua" w:eastAsia="宋体" w:hAnsi="Book Antiqua" w:cs="宋体"/>
          <w:color w:val="000000"/>
          <w:sz w:val="21"/>
          <w:szCs w:val="21"/>
        </w:rPr>
        <w:t>Arterburn</w:t>
      </w:r>
      <w:proofErr w:type="spellEnd"/>
      <w:r w:rsidRPr="00A94316">
        <w:rPr>
          <w:rFonts w:ascii="Book Antiqua" w:eastAsia="宋体" w:hAnsi="Book Antiqua" w:cs="宋体"/>
          <w:color w:val="000000"/>
          <w:sz w:val="21"/>
          <w:szCs w:val="21"/>
        </w:rPr>
        <w:t xml:space="preserve"> S, </w:t>
      </w:r>
      <w:proofErr w:type="spellStart"/>
      <w:r w:rsidRPr="00A94316">
        <w:rPr>
          <w:rFonts w:ascii="Book Antiqua" w:eastAsia="宋体" w:hAnsi="Book Antiqua" w:cs="宋体"/>
          <w:color w:val="000000"/>
          <w:sz w:val="21"/>
          <w:szCs w:val="21"/>
        </w:rPr>
        <w:t>Xiong</w:t>
      </w:r>
      <w:proofErr w:type="spellEnd"/>
      <w:r w:rsidRPr="00A94316">
        <w:rPr>
          <w:rFonts w:ascii="Book Antiqua" w:eastAsia="宋体" w:hAnsi="Book Antiqua" w:cs="宋体"/>
          <w:color w:val="000000"/>
          <w:sz w:val="21"/>
          <w:szCs w:val="21"/>
        </w:rPr>
        <w:t xml:space="preserve"> S, Currie G, </w:t>
      </w:r>
      <w:proofErr w:type="spellStart"/>
      <w:r w:rsidRPr="00A94316">
        <w:rPr>
          <w:rFonts w:ascii="Book Antiqua" w:eastAsia="宋体" w:hAnsi="Book Antiqua" w:cs="宋体"/>
          <w:color w:val="000000"/>
          <w:sz w:val="21"/>
          <w:szCs w:val="21"/>
        </w:rPr>
        <w:t>Brosgart</w:t>
      </w:r>
      <w:proofErr w:type="spellEnd"/>
      <w:r w:rsidRPr="00A94316">
        <w:rPr>
          <w:rFonts w:ascii="Book Antiqua" w:eastAsia="宋体" w:hAnsi="Book Antiqua" w:cs="宋体"/>
          <w:color w:val="000000"/>
          <w:sz w:val="21"/>
          <w:szCs w:val="21"/>
        </w:rPr>
        <w:t xml:space="preserve"> CL. Long-term therapy with </w:t>
      </w:r>
      <w:proofErr w:type="spellStart"/>
      <w:r w:rsidRPr="00A94316">
        <w:rPr>
          <w:rFonts w:ascii="Book Antiqua" w:eastAsia="宋体" w:hAnsi="Book Antiqua" w:cs="宋体"/>
          <w:color w:val="000000"/>
          <w:sz w:val="21"/>
          <w:szCs w:val="21"/>
        </w:rPr>
        <w:t>adefovir</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dipivoxil</w:t>
      </w:r>
      <w:proofErr w:type="spellEnd"/>
      <w:r w:rsidRPr="00A94316">
        <w:rPr>
          <w:rFonts w:ascii="Book Antiqua" w:eastAsia="宋体" w:hAnsi="Book Antiqua" w:cs="宋体"/>
          <w:color w:val="000000"/>
          <w:sz w:val="21"/>
          <w:szCs w:val="21"/>
        </w:rPr>
        <w:t xml:space="preserve"> for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-negative chronic hepatitis B. </w:t>
      </w:r>
      <w:r w:rsidRPr="00A94316">
        <w:rPr>
          <w:rFonts w:ascii="Book Antiqua" w:eastAsia="宋体" w:hAnsi="Book Antiqua" w:cs="宋体"/>
          <w:i/>
          <w:iCs/>
          <w:color w:val="000000"/>
          <w:sz w:val="21"/>
          <w:szCs w:val="21"/>
        </w:rPr>
        <w:t xml:space="preserve">N </w:t>
      </w:r>
      <w:proofErr w:type="spellStart"/>
      <w:r w:rsidRPr="00A94316">
        <w:rPr>
          <w:rFonts w:ascii="Book Antiqua" w:eastAsia="宋体" w:hAnsi="Book Antiqua" w:cs="宋体"/>
          <w:i/>
          <w:iCs/>
          <w:color w:val="000000"/>
          <w:sz w:val="21"/>
          <w:szCs w:val="21"/>
        </w:rPr>
        <w:t>Engl</w:t>
      </w:r>
      <w:proofErr w:type="spellEnd"/>
      <w:r w:rsidRPr="00A94316">
        <w:rPr>
          <w:rFonts w:ascii="Book Antiqua" w:eastAsia="宋体" w:hAnsi="Book Antiqua" w:cs="宋体"/>
          <w:i/>
          <w:iCs/>
          <w:color w:val="000000"/>
          <w:sz w:val="21"/>
          <w:szCs w:val="21"/>
        </w:rPr>
        <w:t xml:space="preserve"> J Med</w:t>
      </w:r>
      <w:r w:rsidRPr="00A94316">
        <w:rPr>
          <w:rFonts w:ascii="Book Antiqua" w:eastAsia="宋体" w:hAnsi="Book Antiqua" w:cs="宋体"/>
          <w:color w:val="000000"/>
          <w:sz w:val="21"/>
          <w:szCs w:val="21"/>
        </w:rPr>
        <w:t> 2005; </w:t>
      </w:r>
      <w:r w:rsidRPr="00A94316">
        <w:rPr>
          <w:rFonts w:ascii="Book Antiqua" w:eastAsia="宋体" w:hAnsi="Book Antiqua" w:cs="宋体"/>
          <w:b/>
          <w:bCs/>
          <w:color w:val="000000"/>
          <w:sz w:val="21"/>
          <w:szCs w:val="21"/>
        </w:rPr>
        <w:t>352</w:t>
      </w:r>
      <w:r w:rsidRPr="00A94316">
        <w:rPr>
          <w:rFonts w:ascii="Book Antiqua" w:eastAsia="宋体" w:hAnsi="Book Antiqua" w:cs="宋体"/>
          <w:color w:val="000000"/>
          <w:sz w:val="21"/>
          <w:szCs w:val="21"/>
        </w:rPr>
        <w:t>: 2673-2681 [PMID: 15987916 DOI: 10.1056/NEJMoa042957]</w:t>
      </w:r>
    </w:p>
    <w:p w14:paraId="2A18EC67"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72 </w:t>
      </w:r>
      <w:proofErr w:type="spellStart"/>
      <w:r w:rsidRPr="00A94316">
        <w:rPr>
          <w:rFonts w:ascii="Book Antiqua" w:eastAsia="宋体" w:hAnsi="Book Antiqua" w:cs="宋体"/>
          <w:b/>
          <w:bCs/>
          <w:color w:val="000000"/>
          <w:sz w:val="21"/>
          <w:szCs w:val="21"/>
        </w:rPr>
        <w:t>Shouval</w:t>
      </w:r>
      <w:proofErr w:type="spellEnd"/>
      <w:r w:rsidRPr="00A94316">
        <w:rPr>
          <w:rFonts w:ascii="Book Antiqua" w:eastAsia="宋体" w:hAnsi="Book Antiqua" w:cs="宋体"/>
          <w:b/>
          <w:bCs/>
          <w:color w:val="000000"/>
          <w:sz w:val="21"/>
          <w:szCs w:val="21"/>
        </w:rPr>
        <w:t xml:space="preserve"> D</w:t>
      </w:r>
      <w:r w:rsidRPr="00A94316">
        <w:rPr>
          <w:rFonts w:ascii="Book Antiqua" w:eastAsia="宋体" w:hAnsi="Book Antiqua" w:cs="宋体"/>
          <w:color w:val="000000"/>
          <w:sz w:val="21"/>
          <w:szCs w:val="21"/>
        </w:rPr>
        <w:t xml:space="preserve">, Lai CL, Chang TT, </w:t>
      </w:r>
      <w:proofErr w:type="spellStart"/>
      <w:r w:rsidRPr="00A94316">
        <w:rPr>
          <w:rFonts w:ascii="Book Antiqua" w:eastAsia="宋体" w:hAnsi="Book Antiqua" w:cs="宋体"/>
          <w:color w:val="000000"/>
          <w:sz w:val="21"/>
          <w:szCs w:val="21"/>
        </w:rPr>
        <w:t>Cheinquer</w:t>
      </w:r>
      <w:proofErr w:type="spellEnd"/>
      <w:r w:rsidRPr="00A94316">
        <w:rPr>
          <w:rFonts w:ascii="Book Antiqua" w:eastAsia="宋体" w:hAnsi="Book Antiqua" w:cs="宋体"/>
          <w:color w:val="000000"/>
          <w:sz w:val="21"/>
          <w:szCs w:val="21"/>
        </w:rPr>
        <w:t xml:space="preserve"> H, Martin P, </w:t>
      </w:r>
      <w:proofErr w:type="spellStart"/>
      <w:r w:rsidRPr="00A94316">
        <w:rPr>
          <w:rFonts w:ascii="Book Antiqua" w:eastAsia="宋体" w:hAnsi="Book Antiqua" w:cs="宋体"/>
          <w:color w:val="000000"/>
          <w:sz w:val="21"/>
          <w:szCs w:val="21"/>
        </w:rPr>
        <w:t>Carosi</w:t>
      </w:r>
      <w:proofErr w:type="spellEnd"/>
      <w:r w:rsidRPr="00A94316">
        <w:rPr>
          <w:rFonts w:ascii="Book Antiqua" w:eastAsia="宋体" w:hAnsi="Book Antiqua" w:cs="宋体"/>
          <w:color w:val="000000"/>
          <w:sz w:val="21"/>
          <w:szCs w:val="21"/>
        </w:rPr>
        <w:t xml:space="preserve"> G, Han S, </w:t>
      </w:r>
      <w:proofErr w:type="spellStart"/>
      <w:r w:rsidRPr="00A94316">
        <w:rPr>
          <w:rFonts w:ascii="Book Antiqua" w:eastAsia="宋体" w:hAnsi="Book Antiqua" w:cs="宋体"/>
          <w:color w:val="000000"/>
          <w:sz w:val="21"/>
          <w:szCs w:val="21"/>
        </w:rPr>
        <w:t>Kaymakoglu</w:t>
      </w:r>
      <w:proofErr w:type="spellEnd"/>
      <w:r w:rsidRPr="00A94316">
        <w:rPr>
          <w:rFonts w:ascii="Book Antiqua" w:eastAsia="宋体" w:hAnsi="Book Antiqua" w:cs="宋体"/>
          <w:color w:val="000000"/>
          <w:sz w:val="21"/>
          <w:szCs w:val="21"/>
        </w:rPr>
        <w:t xml:space="preserve"> S, </w:t>
      </w:r>
      <w:proofErr w:type="spellStart"/>
      <w:r w:rsidRPr="00A94316">
        <w:rPr>
          <w:rFonts w:ascii="Book Antiqua" w:eastAsia="宋体" w:hAnsi="Book Antiqua" w:cs="宋体"/>
          <w:color w:val="000000"/>
          <w:sz w:val="21"/>
          <w:szCs w:val="21"/>
        </w:rPr>
        <w:t>Tamez</w:t>
      </w:r>
      <w:proofErr w:type="spellEnd"/>
      <w:r w:rsidRPr="00A94316">
        <w:rPr>
          <w:rFonts w:ascii="Book Antiqua" w:eastAsia="宋体" w:hAnsi="Book Antiqua" w:cs="宋体"/>
          <w:color w:val="000000"/>
          <w:sz w:val="21"/>
          <w:szCs w:val="21"/>
        </w:rPr>
        <w:t xml:space="preserve"> R, Yang J, </w:t>
      </w:r>
      <w:proofErr w:type="spellStart"/>
      <w:r w:rsidRPr="00A94316">
        <w:rPr>
          <w:rFonts w:ascii="Book Antiqua" w:eastAsia="宋体" w:hAnsi="Book Antiqua" w:cs="宋体"/>
          <w:color w:val="000000"/>
          <w:sz w:val="21"/>
          <w:szCs w:val="21"/>
        </w:rPr>
        <w:t>Tenney</w:t>
      </w:r>
      <w:proofErr w:type="spellEnd"/>
      <w:r w:rsidRPr="00A94316">
        <w:rPr>
          <w:rFonts w:ascii="Book Antiqua" w:eastAsia="宋体" w:hAnsi="Book Antiqua" w:cs="宋体"/>
          <w:color w:val="000000"/>
          <w:sz w:val="21"/>
          <w:szCs w:val="21"/>
        </w:rPr>
        <w:t xml:space="preserve"> D, Brett-Smith H. Relapse of hepatitis B in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 xml:space="preserve">-negative chronic hepatitis B patients who discontinued successful </w:t>
      </w:r>
      <w:proofErr w:type="spellStart"/>
      <w:r w:rsidRPr="00A94316">
        <w:rPr>
          <w:rFonts w:ascii="Book Antiqua" w:eastAsia="宋体" w:hAnsi="Book Antiqua" w:cs="宋体"/>
          <w:color w:val="000000"/>
          <w:sz w:val="21"/>
          <w:szCs w:val="21"/>
        </w:rPr>
        <w:t>entecavir</w:t>
      </w:r>
      <w:proofErr w:type="spellEnd"/>
      <w:r w:rsidRPr="00A94316">
        <w:rPr>
          <w:rFonts w:ascii="Book Antiqua" w:eastAsia="宋体" w:hAnsi="Book Antiqua" w:cs="宋体"/>
          <w:color w:val="000000"/>
          <w:sz w:val="21"/>
          <w:szCs w:val="21"/>
        </w:rPr>
        <w:t xml:space="preserve"> treatment: the case for continuous antiviral therapy.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2009; </w:t>
      </w:r>
      <w:r w:rsidRPr="00A94316">
        <w:rPr>
          <w:rFonts w:ascii="Book Antiqua" w:eastAsia="宋体" w:hAnsi="Book Antiqua" w:cs="宋体"/>
          <w:b/>
          <w:bCs/>
          <w:color w:val="000000"/>
          <w:sz w:val="21"/>
          <w:szCs w:val="21"/>
        </w:rPr>
        <w:t>50</w:t>
      </w:r>
      <w:r w:rsidRPr="00A94316">
        <w:rPr>
          <w:rFonts w:ascii="Book Antiqua" w:eastAsia="宋体" w:hAnsi="Book Antiqua" w:cs="宋体"/>
          <w:color w:val="000000"/>
          <w:sz w:val="21"/>
          <w:szCs w:val="21"/>
        </w:rPr>
        <w:t>: 289-295 [PMID: 19070393 DOI: 10.1016/j.jhep.2008.10.017]</w:t>
      </w:r>
    </w:p>
    <w:p w14:paraId="1931EF02"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73 </w:t>
      </w:r>
      <w:r w:rsidRPr="00A94316">
        <w:rPr>
          <w:rFonts w:ascii="Book Antiqua" w:eastAsia="宋体" w:hAnsi="Book Antiqua" w:cs="宋体"/>
          <w:b/>
          <w:bCs/>
          <w:color w:val="000000"/>
          <w:sz w:val="21"/>
          <w:szCs w:val="21"/>
        </w:rPr>
        <w:t>Lai CL</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Gane</w:t>
      </w:r>
      <w:proofErr w:type="spellEnd"/>
      <w:r w:rsidRPr="00A94316">
        <w:rPr>
          <w:rFonts w:ascii="Book Antiqua" w:eastAsia="宋体" w:hAnsi="Book Antiqua" w:cs="宋体"/>
          <w:color w:val="000000"/>
          <w:sz w:val="21"/>
          <w:szCs w:val="21"/>
        </w:rPr>
        <w:t xml:space="preserve"> E, </w:t>
      </w:r>
      <w:proofErr w:type="spellStart"/>
      <w:r w:rsidRPr="00A94316">
        <w:rPr>
          <w:rFonts w:ascii="Book Antiqua" w:eastAsia="宋体" w:hAnsi="Book Antiqua" w:cs="宋体"/>
          <w:color w:val="000000"/>
          <w:sz w:val="21"/>
          <w:szCs w:val="21"/>
        </w:rPr>
        <w:t>Liaw</w:t>
      </w:r>
      <w:proofErr w:type="spellEnd"/>
      <w:r w:rsidRPr="00A94316">
        <w:rPr>
          <w:rFonts w:ascii="Book Antiqua" w:eastAsia="宋体" w:hAnsi="Book Antiqua" w:cs="宋体"/>
          <w:color w:val="000000"/>
          <w:sz w:val="21"/>
          <w:szCs w:val="21"/>
        </w:rPr>
        <w:t xml:space="preserve"> YF, Hsu CW, </w:t>
      </w:r>
      <w:proofErr w:type="spellStart"/>
      <w:r w:rsidRPr="00A94316">
        <w:rPr>
          <w:rFonts w:ascii="Book Antiqua" w:eastAsia="宋体" w:hAnsi="Book Antiqua" w:cs="宋体"/>
          <w:color w:val="000000"/>
          <w:sz w:val="21"/>
          <w:szCs w:val="21"/>
        </w:rPr>
        <w:t>Thongsawat</w:t>
      </w:r>
      <w:proofErr w:type="spellEnd"/>
      <w:r w:rsidRPr="00A94316">
        <w:rPr>
          <w:rFonts w:ascii="Book Antiqua" w:eastAsia="宋体" w:hAnsi="Book Antiqua" w:cs="宋体"/>
          <w:color w:val="000000"/>
          <w:sz w:val="21"/>
          <w:szCs w:val="21"/>
        </w:rPr>
        <w:t xml:space="preserve"> S, Wang Y, Chen Y, </w:t>
      </w:r>
      <w:proofErr w:type="spellStart"/>
      <w:r w:rsidRPr="00A94316">
        <w:rPr>
          <w:rFonts w:ascii="Book Antiqua" w:eastAsia="宋体" w:hAnsi="Book Antiqua" w:cs="宋体"/>
          <w:color w:val="000000"/>
          <w:sz w:val="21"/>
          <w:szCs w:val="21"/>
        </w:rPr>
        <w:t>Heathcote</w:t>
      </w:r>
      <w:proofErr w:type="spellEnd"/>
      <w:r w:rsidRPr="00A94316">
        <w:rPr>
          <w:rFonts w:ascii="Book Antiqua" w:eastAsia="宋体" w:hAnsi="Book Antiqua" w:cs="宋体"/>
          <w:color w:val="000000"/>
          <w:sz w:val="21"/>
          <w:szCs w:val="21"/>
        </w:rPr>
        <w:t xml:space="preserve"> EJ, </w:t>
      </w:r>
      <w:proofErr w:type="spellStart"/>
      <w:r w:rsidRPr="00A94316">
        <w:rPr>
          <w:rFonts w:ascii="Book Antiqua" w:eastAsia="宋体" w:hAnsi="Book Antiqua" w:cs="宋体"/>
          <w:color w:val="000000"/>
          <w:sz w:val="21"/>
          <w:szCs w:val="21"/>
        </w:rPr>
        <w:t>Rasenack</w:t>
      </w:r>
      <w:proofErr w:type="spellEnd"/>
      <w:r w:rsidRPr="00A94316">
        <w:rPr>
          <w:rFonts w:ascii="Book Antiqua" w:eastAsia="宋体" w:hAnsi="Book Antiqua" w:cs="宋体"/>
          <w:color w:val="000000"/>
          <w:sz w:val="21"/>
          <w:szCs w:val="21"/>
        </w:rPr>
        <w:t xml:space="preserve"> J, </w:t>
      </w:r>
      <w:proofErr w:type="spellStart"/>
      <w:r w:rsidRPr="00A94316">
        <w:rPr>
          <w:rFonts w:ascii="Book Antiqua" w:eastAsia="宋体" w:hAnsi="Book Antiqua" w:cs="宋体"/>
          <w:color w:val="000000"/>
          <w:sz w:val="21"/>
          <w:szCs w:val="21"/>
        </w:rPr>
        <w:t>Bzowej</w:t>
      </w:r>
      <w:proofErr w:type="spellEnd"/>
      <w:r w:rsidRPr="00A94316">
        <w:rPr>
          <w:rFonts w:ascii="Book Antiqua" w:eastAsia="宋体" w:hAnsi="Book Antiqua" w:cs="宋体"/>
          <w:color w:val="000000"/>
          <w:sz w:val="21"/>
          <w:szCs w:val="21"/>
        </w:rPr>
        <w:t xml:space="preserve"> N, </w:t>
      </w:r>
      <w:proofErr w:type="spellStart"/>
      <w:r w:rsidRPr="00A94316">
        <w:rPr>
          <w:rFonts w:ascii="Book Antiqua" w:eastAsia="宋体" w:hAnsi="Book Antiqua" w:cs="宋体"/>
          <w:color w:val="000000"/>
          <w:sz w:val="21"/>
          <w:szCs w:val="21"/>
        </w:rPr>
        <w:t>Naoumov</w:t>
      </w:r>
      <w:proofErr w:type="spellEnd"/>
      <w:r w:rsidRPr="00A94316">
        <w:rPr>
          <w:rFonts w:ascii="Book Antiqua" w:eastAsia="宋体" w:hAnsi="Book Antiqua" w:cs="宋体"/>
          <w:color w:val="000000"/>
          <w:sz w:val="21"/>
          <w:szCs w:val="21"/>
        </w:rPr>
        <w:t xml:space="preserve"> NV, Di </w:t>
      </w:r>
      <w:proofErr w:type="spellStart"/>
      <w:r w:rsidRPr="00A94316">
        <w:rPr>
          <w:rFonts w:ascii="Book Antiqua" w:eastAsia="宋体" w:hAnsi="Book Antiqua" w:cs="宋体"/>
          <w:color w:val="000000"/>
          <w:sz w:val="21"/>
          <w:szCs w:val="21"/>
        </w:rPr>
        <w:t>Bisceglie</w:t>
      </w:r>
      <w:proofErr w:type="spellEnd"/>
      <w:r w:rsidRPr="00A94316">
        <w:rPr>
          <w:rFonts w:ascii="Book Antiqua" w:eastAsia="宋体" w:hAnsi="Book Antiqua" w:cs="宋体"/>
          <w:color w:val="000000"/>
          <w:sz w:val="21"/>
          <w:szCs w:val="21"/>
        </w:rPr>
        <w:t xml:space="preserve"> AM, </w:t>
      </w:r>
      <w:proofErr w:type="spellStart"/>
      <w:r w:rsidRPr="00A94316">
        <w:rPr>
          <w:rFonts w:ascii="Book Antiqua" w:eastAsia="宋体" w:hAnsi="Book Antiqua" w:cs="宋体"/>
          <w:color w:val="000000"/>
          <w:sz w:val="21"/>
          <w:szCs w:val="21"/>
        </w:rPr>
        <w:t>Zeuzem</w:t>
      </w:r>
      <w:proofErr w:type="spellEnd"/>
      <w:r w:rsidRPr="00A94316">
        <w:rPr>
          <w:rFonts w:ascii="Book Antiqua" w:eastAsia="宋体" w:hAnsi="Book Antiqua" w:cs="宋体"/>
          <w:color w:val="000000"/>
          <w:sz w:val="21"/>
          <w:szCs w:val="21"/>
        </w:rPr>
        <w:t xml:space="preserve"> S, Moon YM, Goodman Z, Chao G, Constance BF, Brown NA. </w:t>
      </w:r>
      <w:proofErr w:type="spellStart"/>
      <w:r w:rsidRPr="00A94316">
        <w:rPr>
          <w:rFonts w:ascii="Book Antiqua" w:eastAsia="宋体" w:hAnsi="Book Antiqua" w:cs="宋体"/>
          <w:color w:val="000000"/>
          <w:sz w:val="21"/>
          <w:szCs w:val="21"/>
        </w:rPr>
        <w:t>Telbivudine</w:t>
      </w:r>
      <w:proofErr w:type="spellEnd"/>
      <w:r w:rsidRPr="00A94316">
        <w:rPr>
          <w:rFonts w:ascii="Book Antiqua" w:eastAsia="宋体" w:hAnsi="Book Antiqua" w:cs="宋体"/>
          <w:color w:val="000000"/>
          <w:sz w:val="21"/>
          <w:szCs w:val="21"/>
        </w:rPr>
        <w:t xml:space="preserve"> versus lamivudine in patients with chronic hepatitis B. </w:t>
      </w:r>
      <w:r w:rsidRPr="00A94316">
        <w:rPr>
          <w:rFonts w:ascii="Book Antiqua" w:eastAsia="宋体" w:hAnsi="Book Antiqua" w:cs="宋体"/>
          <w:i/>
          <w:iCs/>
          <w:color w:val="000000"/>
          <w:sz w:val="21"/>
          <w:szCs w:val="21"/>
        </w:rPr>
        <w:t xml:space="preserve">N </w:t>
      </w:r>
      <w:proofErr w:type="spellStart"/>
      <w:r w:rsidRPr="00A94316">
        <w:rPr>
          <w:rFonts w:ascii="Book Antiqua" w:eastAsia="宋体" w:hAnsi="Book Antiqua" w:cs="宋体"/>
          <w:i/>
          <w:iCs/>
          <w:color w:val="000000"/>
          <w:sz w:val="21"/>
          <w:szCs w:val="21"/>
        </w:rPr>
        <w:t>Engl</w:t>
      </w:r>
      <w:proofErr w:type="spellEnd"/>
      <w:r w:rsidRPr="00A94316">
        <w:rPr>
          <w:rFonts w:ascii="Book Antiqua" w:eastAsia="宋体" w:hAnsi="Book Antiqua" w:cs="宋体"/>
          <w:i/>
          <w:iCs/>
          <w:color w:val="000000"/>
          <w:sz w:val="21"/>
          <w:szCs w:val="21"/>
        </w:rPr>
        <w:t xml:space="preserve"> J Med</w:t>
      </w:r>
      <w:r w:rsidRPr="00A94316">
        <w:rPr>
          <w:rFonts w:ascii="Book Antiqua" w:eastAsia="宋体" w:hAnsi="Book Antiqua" w:cs="宋体"/>
          <w:color w:val="000000"/>
          <w:sz w:val="21"/>
          <w:szCs w:val="21"/>
        </w:rPr>
        <w:t> 2007; </w:t>
      </w:r>
      <w:r w:rsidRPr="00A94316">
        <w:rPr>
          <w:rFonts w:ascii="Book Antiqua" w:eastAsia="宋体" w:hAnsi="Book Antiqua" w:cs="宋体"/>
          <w:b/>
          <w:bCs/>
          <w:color w:val="000000"/>
          <w:sz w:val="21"/>
          <w:szCs w:val="21"/>
        </w:rPr>
        <w:t>357</w:t>
      </w:r>
      <w:r w:rsidRPr="00A94316">
        <w:rPr>
          <w:rFonts w:ascii="Book Antiqua" w:eastAsia="宋体" w:hAnsi="Book Antiqua" w:cs="宋体"/>
          <w:color w:val="000000"/>
          <w:sz w:val="21"/>
          <w:szCs w:val="21"/>
        </w:rPr>
        <w:t>: 2576-2588 [PMID: 18094378 DOI: 10.1056/NEJMoa066422]</w:t>
      </w:r>
    </w:p>
    <w:p w14:paraId="2BAADB72"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74 </w:t>
      </w:r>
      <w:proofErr w:type="spellStart"/>
      <w:r w:rsidRPr="00A94316">
        <w:rPr>
          <w:rFonts w:ascii="Book Antiqua" w:eastAsia="宋体" w:hAnsi="Book Antiqua" w:cs="宋体"/>
          <w:b/>
          <w:bCs/>
          <w:color w:val="000000"/>
          <w:sz w:val="21"/>
          <w:szCs w:val="21"/>
        </w:rPr>
        <w:t>Hadziyannis</w:t>
      </w:r>
      <w:proofErr w:type="spellEnd"/>
      <w:r w:rsidRPr="00A94316">
        <w:rPr>
          <w:rFonts w:ascii="Book Antiqua" w:eastAsia="宋体" w:hAnsi="Book Antiqua" w:cs="宋体"/>
          <w:b/>
          <w:bCs/>
          <w:color w:val="000000"/>
          <w:sz w:val="21"/>
          <w:szCs w:val="21"/>
        </w:rPr>
        <w:t xml:space="preserve"> SJ</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Tassopoulos</w:t>
      </w:r>
      <w:proofErr w:type="spellEnd"/>
      <w:r w:rsidRPr="00A94316">
        <w:rPr>
          <w:rFonts w:ascii="Book Antiqua" w:eastAsia="宋体" w:hAnsi="Book Antiqua" w:cs="宋体"/>
          <w:color w:val="000000"/>
          <w:sz w:val="21"/>
          <w:szCs w:val="21"/>
        </w:rPr>
        <w:t xml:space="preserve"> NC, </w:t>
      </w:r>
      <w:proofErr w:type="spellStart"/>
      <w:r w:rsidRPr="00A94316">
        <w:rPr>
          <w:rFonts w:ascii="Book Antiqua" w:eastAsia="宋体" w:hAnsi="Book Antiqua" w:cs="宋体"/>
          <w:color w:val="000000"/>
          <w:sz w:val="21"/>
          <w:szCs w:val="21"/>
        </w:rPr>
        <w:t>Heathcote</w:t>
      </w:r>
      <w:proofErr w:type="spellEnd"/>
      <w:r w:rsidRPr="00A94316">
        <w:rPr>
          <w:rFonts w:ascii="Book Antiqua" w:eastAsia="宋体" w:hAnsi="Book Antiqua" w:cs="宋体"/>
          <w:color w:val="000000"/>
          <w:sz w:val="21"/>
          <w:szCs w:val="21"/>
        </w:rPr>
        <w:t xml:space="preserve"> EJ, Chang TT, </w:t>
      </w:r>
      <w:proofErr w:type="spellStart"/>
      <w:r w:rsidRPr="00A94316">
        <w:rPr>
          <w:rFonts w:ascii="Book Antiqua" w:eastAsia="宋体" w:hAnsi="Book Antiqua" w:cs="宋体"/>
          <w:color w:val="000000"/>
          <w:sz w:val="21"/>
          <w:szCs w:val="21"/>
        </w:rPr>
        <w:t>Kitis</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Rizzetto</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Marcellin</w:t>
      </w:r>
      <w:proofErr w:type="spellEnd"/>
      <w:r w:rsidRPr="00A94316">
        <w:rPr>
          <w:rFonts w:ascii="Book Antiqua" w:eastAsia="宋体" w:hAnsi="Book Antiqua" w:cs="宋体"/>
          <w:color w:val="000000"/>
          <w:sz w:val="21"/>
          <w:szCs w:val="21"/>
        </w:rPr>
        <w:t xml:space="preserve"> P, Lim SG, Goodman Z, </w:t>
      </w:r>
      <w:proofErr w:type="spellStart"/>
      <w:r w:rsidRPr="00A94316">
        <w:rPr>
          <w:rFonts w:ascii="Book Antiqua" w:eastAsia="宋体" w:hAnsi="Book Antiqua" w:cs="宋体"/>
          <w:color w:val="000000"/>
          <w:sz w:val="21"/>
          <w:szCs w:val="21"/>
        </w:rPr>
        <w:t>Wulfsohn</w:t>
      </w:r>
      <w:proofErr w:type="spellEnd"/>
      <w:r w:rsidRPr="00A94316">
        <w:rPr>
          <w:rFonts w:ascii="Book Antiqua" w:eastAsia="宋体" w:hAnsi="Book Antiqua" w:cs="宋体"/>
          <w:color w:val="000000"/>
          <w:sz w:val="21"/>
          <w:szCs w:val="21"/>
        </w:rPr>
        <w:t xml:space="preserve"> MS, </w:t>
      </w:r>
      <w:proofErr w:type="spellStart"/>
      <w:r w:rsidRPr="00A94316">
        <w:rPr>
          <w:rFonts w:ascii="Book Antiqua" w:eastAsia="宋体" w:hAnsi="Book Antiqua" w:cs="宋体"/>
          <w:color w:val="000000"/>
          <w:sz w:val="21"/>
          <w:szCs w:val="21"/>
        </w:rPr>
        <w:t>Xiong</w:t>
      </w:r>
      <w:proofErr w:type="spellEnd"/>
      <w:r w:rsidRPr="00A94316">
        <w:rPr>
          <w:rFonts w:ascii="Book Antiqua" w:eastAsia="宋体" w:hAnsi="Book Antiqua" w:cs="宋体"/>
          <w:color w:val="000000"/>
          <w:sz w:val="21"/>
          <w:szCs w:val="21"/>
        </w:rPr>
        <w:t xml:space="preserve"> S, Fry J, </w:t>
      </w:r>
      <w:proofErr w:type="spellStart"/>
      <w:r w:rsidRPr="00A94316">
        <w:rPr>
          <w:rFonts w:ascii="Book Antiqua" w:eastAsia="宋体" w:hAnsi="Book Antiqua" w:cs="宋体"/>
          <w:color w:val="000000"/>
          <w:sz w:val="21"/>
          <w:szCs w:val="21"/>
        </w:rPr>
        <w:t>Brosgart</w:t>
      </w:r>
      <w:proofErr w:type="spellEnd"/>
      <w:r w:rsidRPr="00A94316">
        <w:rPr>
          <w:rFonts w:ascii="Book Antiqua" w:eastAsia="宋体" w:hAnsi="Book Antiqua" w:cs="宋体"/>
          <w:color w:val="000000"/>
          <w:sz w:val="21"/>
          <w:szCs w:val="21"/>
        </w:rPr>
        <w:t xml:space="preserve"> CL. </w:t>
      </w:r>
      <w:proofErr w:type="spellStart"/>
      <w:r w:rsidRPr="00A94316">
        <w:rPr>
          <w:rFonts w:ascii="Book Antiqua" w:eastAsia="宋体" w:hAnsi="Book Antiqua" w:cs="宋体"/>
          <w:color w:val="000000"/>
          <w:sz w:val="21"/>
          <w:szCs w:val="21"/>
        </w:rPr>
        <w:t>Adefovir</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dipivoxil</w:t>
      </w:r>
      <w:proofErr w:type="spellEnd"/>
      <w:r w:rsidRPr="00A94316">
        <w:rPr>
          <w:rFonts w:ascii="Book Antiqua" w:eastAsia="宋体" w:hAnsi="Book Antiqua" w:cs="宋体"/>
          <w:color w:val="000000"/>
          <w:sz w:val="21"/>
          <w:szCs w:val="21"/>
        </w:rPr>
        <w:t xml:space="preserve"> for the treatment of hepatitis B e antigen-negative chronic hepatitis B. </w:t>
      </w:r>
      <w:r w:rsidRPr="00A94316">
        <w:rPr>
          <w:rFonts w:ascii="Book Antiqua" w:eastAsia="宋体" w:hAnsi="Book Antiqua" w:cs="宋体"/>
          <w:i/>
          <w:iCs/>
          <w:color w:val="000000"/>
          <w:sz w:val="21"/>
          <w:szCs w:val="21"/>
        </w:rPr>
        <w:t xml:space="preserve">N </w:t>
      </w:r>
      <w:proofErr w:type="spellStart"/>
      <w:r w:rsidRPr="00A94316">
        <w:rPr>
          <w:rFonts w:ascii="Book Antiqua" w:eastAsia="宋体" w:hAnsi="Book Antiqua" w:cs="宋体"/>
          <w:i/>
          <w:iCs/>
          <w:color w:val="000000"/>
          <w:sz w:val="21"/>
          <w:szCs w:val="21"/>
        </w:rPr>
        <w:t>Engl</w:t>
      </w:r>
      <w:proofErr w:type="spellEnd"/>
      <w:r w:rsidRPr="00A94316">
        <w:rPr>
          <w:rFonts w:ascii="Book Antiqua" w:eastAsia="宋体" w:hAnsi="Book Antiqua" w:cs="宋体"/>
          <w:i/>
          <w:iCs/>
          <w:color w:val="000000"/>
          <w:sz w:val="21"/>
          <w:szCs w:val="21"/>
        </w:rPr>
        <w:t xml:space="preserve"> J Med</w:t>
      </w:r>
      <w:r w:rsidRPr="00A94316">
        <w:rPr>
          <w:rFonts w:ascii="Book Antiqua" w:eastAsia="宋体" w:hAnsi="Book Antiqua" w:cs="宋体"/>
          <w:color w:val="000000"/>
          <w:sz w:val="21"/>
          <w:szCs w:val="21"/>
        </w:rPr>
        <w:t> 2003; </w:t>
      </w:r>
      <w:r w:rsidRPr="00A94316">
        <w:rPr>
          <w:rFonts w:ascii="Book Antiqua" w:eastAsia="宋体" w:hAnsi="Book Antiqua" w:cs="宋体"/>
          <w:b/>
          <w:bCs/>
          <w:color w:val="000000"/>
          <w:sz w:val="21"/>
          <w:szCs w:val="21"/>
        </w:rPr>
        <w:t>348</w:t>
      </w:r>
      <w:r w:rsidRPr="00A94316">
        <w:rPr>
          <w:rFonts w:ascii="Book Antiqua" w:eastAsia="宋体" w:hAnsi="Book Antiqua" w:cs="宋体"/>
          <w:color w:val="000000"/>
          <w:sz w:val="21"/>
          <w:szCs w:val="21"/>
        </w:rPr>
        <w:t>: 800-807 [PMID: 12606734 DOI: 10.1056/NEJMoa021812]</w:t>
      </w:r>
    </w:p>
    <w:p w14:paraId="54B17556"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75 </w:t>
      </w:r>
      <w:proofErr w:type="spellStart"/>
      <w:r w:rsidRPr="00A94316">
        <w:rPr>
          <w:rFonts w:ascii="Book Antiqua" w:eastAsia="宋体" w:hAnsi="Book Antiqua" w:cs="宋体"/>
          <w:b/>
          <w:bCs/>
          <w:color w:val="000000"/>
          <w:sz w:val="21"/>
          <w:szCs w:val="21"/>
        </w:rPr>
        <w:t>Hadziyannis</w:t>
      </w:r>
      <w:proofErr w:type="spellEnd"/>
      <w:r w:rsidRPr="00A94316">
        <w:rPr>
          <w:rFonts w:ascii="Book Antiqua" w:eastAsia="宋体" w:hAnsi="Book Antiqua" w:cs="宋体"/>
          <w:b/>
          <w:bCs/>
          <w:color w:val="000000"/>
          <w:sz w:val="21"/>
          <w:szCs w:val="21"/>
        </w:rPr>
        <w:t xml:space="preserve"> SJ</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Tassopoulos</w:t>
      </w:r>
      <w:proofErr w:type="spellEnd"/>
      <w:r w:rsidRPr="00A94316">
        <w:rPr>
          <w:rFonts w:ascii="Book Antiqua" w:eastAsia="宋体" w:hAnsi="Book Antiqua" w:cs="宋体"/>
          <w:color w:val="000000"/>
          <w:sz w:val="21"/>
          <w:szCs w:val="21"/>
        </w:rPr>
        <w:t xml:space="preserve"> NC, </w:t>
      </w:r>
      <w:proofErr w:type="spellStart"/>
      <w:r w:rsidRPr="00A94316">
        <w:rPr>
          <w:rFonts w:ascii="Book Antiqua" w:eastAsia="宋体" w:hAnsi="Book Antiqua" w:cs="宋体"/>
          <w:color w:val="000000"/>
          <w:sz w:val="21"/>
          <w:szCs w:val="21"/>
        </w:rPr>
        <w:t>Heathcote</w:t>
      </w:r>
      <w:proofErr w:type="spellEnd"/>
      <w:r w:rsidRPr="00A94316">
        <w:rPr>
          <w:rFonts w:ascii="Book Antiqua" w:eastAsia="宋体" w:hAnsi="Book Antiqua" w:cs="宋体"/>
          <w:color w:val="000000"/>
          <w:sz w:val="21"/>
          <w:szCs w:val="21"/>
        </w:rPr>
        <w:t xml:space="preserve"> EJ, Chang TT, </w:t>
      </w:r>
      <w:proofErr w:type="spellStart"/>
      <w:r w:rsidRPr="00A94316">
        <w:rPr>
          <w:rFonts w:ascii="Book Antiqua" w:eastAsia="宋体" w:hAnsi="Book Antiqua" w:cs="宋体"/>
          <w:color w:val="000000"/>
          <w:sz w:val="21"/>
          <w:szCs w:val="21"/>
        </w:rPr>
        <w:t>Kitis</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Rizzetto</w:t>
      </w:r>
      <w:proofErr w:type="spellEnd"/>
      <w:r w:rsidRPr="00A94316">
        <w:rPr>
          <w:rFonts w:ascii="Book Antiqua" w:eastAsia="宋体" w:hAnsi="Book Antiqua" w:cs="宋体"/>
          <w:color w:val="000000"/>
          <w:sz w:val="21"/>
          <w:szCs w:val="21"/>
        </w:rPr>
        <w:t xml:space="preserve"> M, </w:t>
      </w:r>
      <w:proofErr w:type="spellStart"/>
      <w:r w:rsidRPr="00A94316">
        <w:rPr>
          <w:rFonts w:ascii="Book Antiqua" w:eastAsia="宋体" w:hAnsi="Book Antiqua" w:cs="宋体"/>
          <w:color w:val="000000"/>
          <w:sz w:val="21"/>
          <w:szCs w:val="21"/>
        </w:rPr>
        <w:t>Marcellin</w:t>
      </w:r>
      <w:proofErr w:type="spellEnd"/>
      <w:r w:rsidRPr="00A94316">
        <w:rPr>
          <w:rFonts w:ascii="Book Antiqua" w:eastAsia="宋体" w:hAnsi="Book Antiqua" w:cs="宋体"/>
          <w:color w:val="000000"/>
          <w:sz w:val="21"/>
          <w:szCs w:val="21"/>
        </w:rPr>
        <w:t xml:space="preserve"> P, Lim SG, Goodman Z, Ma J, </w:t>
      </w:r>
      <w:proofErr w:type="spellStart"/>
      <w:r w:rsidRPr="00A94316">
        <w:rPr>
          <w:rFonts w:ascii="Book Antiqua" w:eastAsia="宋体" w:hAnsi="Book Antiqua" w:cs="宋体"/>
          <w:color w:val="000000"/>
          <w:sz w:val="21"/>
          <w:szCs w:val="21"/>
        </w:rPr>
        <w:t>Brosgart</w:t>
      </w:r>
      <w:proofErr w:type="spellEnd"/>
      <w:r w:rsidRPr="00A94316">
        <w:rPr>
          <w:rFonts w:ascii="Book Antiqua" w:eastAsia="宋体" w:hAnsi="Book Antiqua" w:cs="宋体"/>
          <w:color w:val="000000"/>
          <w:sz w:val="21"/>
          <w:szCs w:val="21"/>
        </w:rPr>
        <w:t xml:space="preserve"> CL, </w:t>
      </w:r>
      <w:proofErr w:type="spellStart"/>
      <w:r w:rsidRPr="00A94316">
        <w:rPr>
          <w:rFonts w:ascii="Book Antiqua" w:eastAsia="宋体" w:hAnsi="Book Antiqua" w:cs="宋体"/>
          <w:color w:val="000000"/>
          <w:sz w:val="21"/>
          <w:szCs w:val="21"/>
        </w:rPr>
        <w:t>Borroto-Esoda</w:t>
      </w:r>
      <w:proofErr w:type="spellEnd"/>
      <w:r w:rsidRPr="00A94316">
        <w:rPr>
          <w:rFonts w:ascii="Book Antiqua" w:eastAsia="宋体" w:hAnsi="Book Antiqua" w:cs="宋体"/>
          <w:color w:val="000000"/>
          <w:sz w:val="21"/>
          <w:szCs w:val="21"/>
        </w:rPr>
        <w:t xml:space="preserve"> K, </w:t>
      </w:r>
      <w:proofErr w:type="spellStart"/>
      <w:r w:rsidRPr="00A94316">
        <w:rPr>
          <w:rFonts w:ascii="Book Antiqua" w:eastAsia="宋体" w:hAnsi="Book Antiqua" w:cs="宋体"/>
          <w:color w:val="000000"/>
          <w:sz w:val="21"/>
          <w:szCs w:val="21"/>
        </w:rPr>
        <w:t>Arterburn</w:t>
      </w:r>
      <w:proofErr w:type="spellEnd"/>
      <w:r w:rsidRPr="00A94316">
        <w:rPr>
          <w:rFonts w:ascii="Book Antiqua" w:eastAsia="宋体" w:hAnsi="Book Antiqua" w:cs="宋体"/>
          <w:color w:val="000000"/>
          <w:sz w:val="21"/>
          <w:szCs w:val="21"/>
        </w:rPr>
        <w:t xml:space="preserve"> S, Chuck SL. Long-term therapy with </w:t>
      </w:r>
      <w:proofErr w:type="spellStart"/>
      <w:r w:rsidRPr="00A94316">
        <w:rPr>
          <w:rFonts w:ascii="Book Antiqua" w:eastAsia="宋体" w:hAnsi="Book Antiqua" w:cs="宋体"/>
          <w:color w:val="000000"/>
          <w:sz w:val="21"/>
          <w:szCs w:val="21"/>
        </w:rPr>
        <w:t>adefovir</w:t>
      </w:r>
      <w:proofErr w:type="spellEnd"/>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dipivoxil</w:t>
      </w:r>
      <w:proofErr w:type="spellEnd"/>
      <w:r w:rsidRPr="00A94316">
        <w:rPr>
          <w:rFonts w:ascii="Book Antiqua" w:eastAsia="宋体" w:hAnsi="Book Antiqua" w:cs="宋体"/>
          <w:color w:val="000000"/>
          <w:sz w:val="21"/>
          <w:szCs w:val="21"/>
        </w:rPr>
        <w:t xml:space="preserve"> for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-negative chronic hepatitis B for up to 5 years. </w:t>
      </w:r>
      <w:r w:rsidRPr="00A94316">
        <w:rPr>
          <w:rFonts w:ascii="Book Antiqua" w:eastAsia="宋体" w:hAnsi="Book Antiqua" w:cs="宋体"/>
          <w:i/>
          <w:iCs/>
          <w:color w:val="000000"/>
          <w:sz w:val="21"/>
          <w:szCs w:val="21"/>
        </w:rPr>
        <w:t>Gastroenterology</w:t>
      </w:r>
      <w:r w:rsidRPr="00A94316">
        <w:rPr>
          <w:rFonts w:ascii="Book Antiqua" w:eastAsia="宋体" w:hAnsi="Book Antiqua" w:cs="宋体"/>
          <w:color w:val="000000"/>
          <w:sz w:val="21"/>
          <w:szCs w:val="21"/>
        </w:rPr>
        <w:t> 2006; </w:t>
      </w:r>
      <w:r w:rsidRPr="00A94316">
        <w:rPr>
          <w:rFonts w:ascii="Book Antiqua" w:eastAsia="宋体" w:hAnsi="Book Antiqua" w:cs="宋体"/>
          <w:b/>
          <w:bCs/>
          <w:color w:val="000000"/>
          <w:sz w:val="21"/>
          <w:szCs w:val="21"/>
        </w:rPr>
        <w:t>131</w:t>
      </w:r>
      <w:r w:rsidRPr="00A94316">
        <w:rPr>
          <w:rFonts w:ascii="Book Antiqua" w:eastAsia="宋体" w:hAnsi="Book Antiqua" w:cs="宋体"/>
          <w:color w:val="000000"/>
          <w:sz w:val="21"/>
          <w:szCs w:val="21"/>
        </w:rPr>
        <w:t>: 1743-1751 [PMID: 17087951 DOI: 10.1053/j.gastro.2006.09.020]</w:t>
      </w:r>
    </w:p>
    <w:p w14:paraId="36EF44AD"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76 </w:t>
      </w:r>
      <w:proofErr w:type="spellStart"/>
      <w:r w:rsidRPr="00A94316">
        <w:rPr>
          <w:rFonts w:ascii="Book Antiqua" w:eastAsia="宋体" w:hAnsi="Book Antiqua" w:cs="宋体"/>
          <w:b/>
          <w:bCs/>
          <w:color w:val="000000"/>
          <w:sz w:val="21"/>
          <w:szCs w:val="21"/>
        </w:rPr>
        <w:t>Hadziyannis</w:t>
      </w:r>
      <w:proofErr w:type="spellEnd"/>
      <w:r w:rsidRPr="00A94316">
        <w:rPr>
          <w:rFonts w:ascii="Book Antiqua" w:eastAsia="宋体" w:hAnsi="Book Antiqua" w:cs="宋体"/>
          <w:b/>
          <w:bCs/>
          <w:color w:val="000000"/>
          <w:sz w:val="21"/>
          <w:szCs w:val="21"/>
        </w:rPr>
        <w:t xml:space="preserve"> SJ</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Papatheodoridis</w:t>
      </w:r>
      <w:proofErr w:type="spellEnd"/>
      <w:r w:rsidRPr="00A94316">
        <w:rPr>
          <w:rFonts w:ascii="Book Antiqua" w:eastAsia="宋体" w:hAnsi="Book Antiqua" w:cs="宋体"/>
          <w:color w:val="000000"/>
          <w:sz w:val="21"/>
          <w:szCs w:val="21"/>
        </w:rPr>
        <w:t xml:space="preserve"> GV, </w:t>
      </w:r>
      <w:proofErr w:type="spellStart"/>
      <w:r w:rsidRPr="00A94316">
        <w:rPr>
          <w:rFonts w:ascii="Book Antiqua" w:eastAsia="宋体" w:hAnsi="Book Antiqua" w:cs="宋体"/>
          <w:color w:val="000000"/>
          <w:sz w:val="21"/>
          <w:szCs w:val="21"/>
        </w:rPr>
        <w:t>Dimou</w:t>
      </w:r>
      <w:proofErr w:type="spellEnd"/>
      <w:r w:rsidRPr="00A94316">
        <w:rPr>
          <w:rFonts w:ascii="Book Antiqua" w:eastAsia="宋体" w:hAnsi="Book Antiqua" w:cs="宋体"/>
          <w:color w:val="000000"/>
          <w:sz w:val="21"/>
          <w:szCs w:val="21"/>
        </w:rPr>
        <w:t xml:space="preserve"> E, </w:t>
      </w:r>
      <w:proofErr w:type="spellStart"/>
      <w:r w:rsidRPr="00A94316">
        <w:rPr>
          <w:rFonts w:ascii="Book Antiqua" w:eastAsia="宋体" w:hAnsi="Book Antiqua" w:cs="宋体"/>
          <w:color w:val="000000"/>
          <w:sz w:val="21"/>
          <w:szCs w:val="21"/>
        </w:rPr>
        <w:t>Laras</w:t>
      </w:r>
      <w:proofErr w:type="spellEnd"/>
      <w:r w:rsidRPr="00A94316">
        <w:rPr>
          <w:rFonts w:ascii="Book Antiqua" w:eastAsia="宋体" w:hAnsi="Book Antiqua" w:cs="宋体"/>
          <w:color w:val="000000"/>
          <w:sz w:val="21"/>
          <w:szCs w:val="21"/>
        </w:rPr>
        <w:t xml:space="preserve"> A, </w:t>
      </w:r>
      <w:proofErr w:type="spellStart"/>
      <w:r w:rsidRPr="00A94316">
        <w:rPr>
          <w:rFonts w:ascii="Book Antiqua" w:eastAsia="宋体" w:hAnsi="Book Antiqua" w:cs="宋体"/>
          <w:color w:val="000000"/>
          <w:sz w:val="21"/>
          <w:szCs w:val="21"/>
        </w:rPr>
        <w:t>Papaioannou</w:t>
      </w:r>
      <w:proofErr w:type="spellEnd"/>
      <w:r w:rsidRPr="00A94316">
        <w:rPr>
          <w:rFonts w:ascii="Book Antiqua" w:eastAsia="宋体" w:hAnsi="Book Antiqua" w:cs="宋体"/>
          <w:color w:val="000000"/>
          <w:sz w:val="21"/>
          <w:szCs w:val="21"/>
        </w:rPr>
        <w:t xml:space="preserve"> C. Efficacy of long-term lamivudine monotherapy in patients with hepatitis B e antigen-negative chronic hepatitis B.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2000; </w:t>
      </w:r>
      <w:r w:rsidRPr="00A94316">
        <w:rPr>
          <w:rFonts w:ascii="Book Antiqua" w:eastAsia="宋体" w:hAnsi="Book Antiqua" w:cs="宋体"/>
          <w:b/>
          <w:bCs/>
          <w:color w:val="000000"/>
          <w:sz w:val="21"/>
          <w:szCs w:val="21"/>
        </w:rPr>
        <w:t>32</w:t>
      </w:r>
      <w:r w:rsidRPr="00A94316">
        <w:rPr>
          <w:rFonts w:ascii="Book Antiqua" w:eastAsia="宋体" w:hAnsi="Book Antiqua" w:cs="宋体"/>
          <w:color w:val="000000"/>
          <w:sz w:val="21"/>
          <w:szCs w:val="21"/>
        </w:rPr>
        <w:t>: 847-851 [PMID: 11003633 DOI: 10.1053/jhep.2000.17915]</w:t>
      </w:r>
    </w:p>
    <w:p w14:paraId="142A71EC"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77 </w:t>
      </w:r>
      <w:proofErr w:type="spellStart"/>
      <w:r w:rsidRPr="00A94316">
        <w:rPr>
          <w:rFonts w:ascii="Book Antiqua" w:eastAsia="宋体" w:hAnsi="Book Antiqua" w:cs="宋体"/>
          <w:b/>
          <w:bCs/>
          <w:color w:val="000000"/>
          <w:sz w:val="21"/>
          <w:szCs w:val="21"/>
        </w:rPr>
        <w:t>Tenney</w:t>
      </w:r>
      <w:proofErr w:type="spellEnd"/>
      <w:r w:rsidRPr="00A94316">
        <w:rPr>
          <w:rFonts w:ascii="Book Antiqua" w:eastAsia="宋体" w:hAnsi="Book Antiqua" w:cs="宋体"/>
          <w:b/>
          <w:bCs/>
          <w:color w:val="000000"/>
          <w:sz w:val="21"/>
          <w:szCs w:val="21"/>
        </w:rPr>
        <w:t xml:space="preserve"> DJ</w:t>
      </w:r>
      <w:r w:rsidRPr="00A94316">
        <w:rPr>
          <w:rFonts w:ascii="Book Antiqua" w:eastAsia="宋体" w:hAnsi="Book Antiqua" w:cs="宋体"/>
          <w:color w:val="000000"/>
          <w:sz w:val="21"/>
          <w:szCs w:val="21"/>
        </w:rPr>
        <w:t xml:space="preserve">, Rose RE, </w:t>
      </w:r>
      <w:proofErr w:type="spellStart"/>
      <w:r w:rsidRPr="00A94316">
        <w:rPr>
          <w:rFonts w:ascii="Book Antiqua" w:eastAsia="宋体" w:hAnsi="Book Antiqua" w:cs="宋体"/>
          <w:color w:val="000000"/>
          <w:sz w:val="21"/>
          <w:szCs w:val="21"/>
        </w:rPr>
        <w:t>Baldick</w:t>
      </w:r>
      <w:proofErr w:type="spellEnd"/>
      <w:r w:rsidRPr="00A94316">
        <w:rPr>
          <w:rFonts w:ascii="Book Antiqua" w:eastAsia="宋体" w:hAnsi="Book Antiqua" w:cs="宋体"/>
          <w:color w:val="000000"/>
          <w:sz w:val="21"/>
          <w:szCs w:val="21"/>
        </w:rPr>
        <w:t xml:space="preserve"> CJ, </w:t>
      </w:r>
      <w:proofErr w:type="spellStart"/>
      <w:r w:rsidRPr="00A94316">
        <w:rPr>
          <w:rFonts w:ascii="Book Antiqua" w:eastAsia="宋体" w:hAnsi="Book Antiqua" w:cs="宋体"/>
          <w:color w:val="000000"/>
          <w:sz w:val="21"/>
          <w:szCs w:val="21"/>
        </w:rPr>
        <w:t>Pokornowski</w:t>
      </w:r>
      <w:proofErr w:type="spellEnd"/>
      <w:r w:rsidRPr="00A94316">
        <w:rPr>
          <w:rFonts w:ascii="Book Antiqua" w:eastAsia="宋体" w:hAnsi="Book Antiqua" w:cs="宋体"/>
          <w:color w:val="000000"/>
          <w:sz w:val="21"/>
          <w:szCs w:val="21"/>
        </w:rPr>
        <w:t xml:space="preserve"> KA, Eggers BJ, Fang J, </w:t>
      </w:r>
      <w:proofErr w:type="spellStart"/>
      <w:r w:rsidRPr="00A94316">
        <w:rPr>
          <w:rFonts w:ascii="Book Antiqua" w:eastAsia="宋体" w:hAnsi="Book Antiqua" w:cs="宋体"/>
          <w:color w:val="000000"/>
          <w:sz w:val="21"/>
          <w:szCs w:val="21"/>
        </w:rPr>
        <w:t>Wichroski</w:t>
      </w:r>
      <w:proofErr w:type="spellEnd"/>
      <w:r w:rsidRPr="00A94316">
        <w:rPr>
          <w:rFonts w:ascii="Book Antiqua" w:eastAsia="宋体" w:hAnsi="Book Antiqua" w:cs="宋体"/>
          <w:color w:val="000000"/>
          <w:sz w:val="21"/>
          <w:szCs w:val="21"/>
        </w:rPr>
        <w:t xml:space="preserve"> MJ, Xu D, Yang J, Wilber RB, </w:t>
      </w:r>
      <w:proofErr w:type="spellStart"/>
      <w:r w:rsidRPr="00A94316">
        <w:rPr>
          <w:rFonts w:ascii="Book Antiqua" w:eastAsia="宋体" w:hAnsi="Book Antiqua" w:cs="宋体"/>
          <w:color w:val="000000"/>
          <w:sz w:val="21"/>
          <w:szCs w:val="21"/>
        </w:rPr>
        <w:t>Colonno</w:t>
      </w:r>
      <w:proofErr w:type="spellEnd"/>
      <w:r w:rsidRPr="00A94316">
        <w:rPr>
          <w:rFonts w:ascii="Book Antiqua" w:eastAsia="宋体" w:hAnsi="Book Antiqua" w:cs="宋体"/>
          <w:color w:val="000000"/>
          <w:sz w:val="21"/>
          <w:szCs w:val="21"/>
        </w:rPr>
        <w:t xml:space="preserve"> RJ. Long-term monitoring shows hepatitis B virus </w:t>
      </w:r>
      <w:r w:rsidRPr="00A94316">
        <w:rPr>
          <w:rFonts w:ascii="Book Antiqua" w:eastAsia="宋体" w:hAnsi="Book Antiqua" w:cs="宋体"/>
          <w:color w:val="000000"/>
          <w:sz w:val="21"/>
          <w:szCs w:val="21"/>
        </w:rPr>
        <w:lastRenderedPageBreak/>
        <w:t xml:space="preserve">resistance to </w:t>
      </w:r>
      <w:proofErr w:type="spellStart"/>
      <w:r w:rsidRPr="00A94316">
        <w:rPr>
          <w:rFonts w:ascii="Book Antiqua" w:eastAsia="宋体" w:hAnsi="Book Antiqua" w:cs="宋体"/>
          <w:color w:val="000000"/>
          <w:sz w:val="21"/>
          <w:szCs w:val="21"/>
        </w:rPr>
        <w:t>entecavir</w:t>
      </w:r>
      <w:proofErr w:type="spellEnd"/>
      <w:r w:rsidRPr="00A94316">
        <w:rPr>
          <w:rFonts w:ascii="Book Antiqua" w:eastAsia="宋体" w:hAnsi="Book Antiqua" w:cs="宋体"/>
          <w:color w:val="000000"/>
          <w:sz w:val="21"/>
          <w:szCs w:val="21"/>
        </w:rPr>
        <w:t xml:space="preserve"> in nucleoside-naïve patients is rare through 5 years of therapy.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2009; </w:t>
      </w:r>
      <w:r w:rsidRPr="00A94316">
        <w:rPr>
          <w:rFonts w:ascii="Book Antiqua" w:eastAsia="宋体" w:hAnsi="Book Antiqua" w:cs="宋体"/>
          <w:b/>
          <w:bCs/>
          <w:color w:val="000000"/>
          <w:sz w:val="21"/>
          <w:szCs w:val="21"/>
        </w:rPr>
        <w:t>49</w:t>
      </w:r>
      <w:r w:rsidRPr="00A94316">
        <w:rPr>
          <w:rFonts w:ascii="Book Antiqua" w:eastAsia="宋体" w:hAnsi="Book Antiqua" w:cs="宋体"/>
          <w:color w:val="000000"/>
          <w:sz w:val="21"/>
          <w:szCs w:val="21"/>
        </w:rPr>
        <w:t>: 1503-1514 [PMID: 19280622 DOI: 10.1002/hep.22841]</w:t>
      </w:r>
    </w:p>
    <w:p w14:paraId="3B6132BE"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78 </w:t>
      </w:r>
      <w:r w:rsidRPr="00A94316">
        <w:rPr>
          <w:rFonts w:ascii="Book Antiqua" w:eastAsia="宋体" w:hAnsi="Book Antiqua" w:cs="宋体"/>
          <w:b/>
          <w:bCs/>
          <w:color w:val="000000"/>
          <w:sz w:val="21"/>
          <w:szCs w:val="21"/>
        </w:rPr>
        <w:t>Sherman M</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Yurdaydin</w:t>
      </w:r>
      <w:proofErr w:type="spellEnd"/>
      <w:r w:rsidRPr="00A94316">
        <w:rPr>
          <w:rFonts w:ascii="Book Antiqua" w:eastAsia="宋体" w:hAnsi="Book Antiqua" w:cs="宋体"/>
          <w:color w:val="000000"/>
          <w:sz w:val="21"/>
          <w:szCs w:val="21"/>
        </w:rPr>
        <w:t xml:space="preserve"> C, </w:t>
      </w:r>
      <w:proofErr w:type="spellStart"/>
      <w:r w:rsidRPr="00A94316">
        <w:rPr>
          <w:rFonts w:ascii="Book Antiqua" w:eastAsia="宋体" w:hAnsi="Book Antiqua" w:cs="宋体"/>
          <w:color w:val="000000"/>
          <w:sz w:val="21"/>
          <w:szCs w:val="21"/>
        </w:rPr>
        <w:t>Sollano</w:t>
      </w:r>
      <w:proofErr w:type="spellEnd"/>
      <w:r w:rsidRPr="00A94316">
        <w:rPr>
          <w:rFonts w:ascii="Book Antiqua" w:eastAsia="宋体" w:hAnsi="Book Antiqua" w:cs="宋体"/>
          <w:color w:val="000000"/>
          <w:sz w:val="21"/>
          <w:szCs w:val="21"/>
        </w:rPr>
        <w:t xml:space="preserve"> J, Silva M, </w:t>
      </w:r>
      <w:proofErr w:type="spellStart"/>
      <w:r w:rsidRPr="00A94316">
        <w:rPr>
          <w:rFonts w:ascii="Book Antiqua" w:eastAsia="宋体" w:hAnsi="Book Antiqua" w:cs="宋体"/>
          <w:color w:val="000000"/>
          <w:sz w:val="21"/>
          <w:szCs w:val="21"/>
        </w:rPr>
        <w:t>Liaw</w:t>
      </w:r>
      <w:proofErr w:type="spellEnd"/>
      <w:r w:rsidRPr="00A94316">
        <w:rPr>
          <w:rFonts w:ascii="Book Antiqua" w:eastAsia="宋体" w:hAnsi="Book Antiqua" w:cs="宋体"/>
          <w:color w:val="000000"/>
          <w:sz w:val="21"/>
          <w:szCs w:val="21"/>
        </w:rPr>
        <w:t xml:space="preserve"> YF, </w:t>
      </w:r>
      <w:proofErr w:type="spellStart"/>
      <w:r w:rsidRPr="00A94316">
        <w:rPr>
          <w:rFonts w:ascii="Book Antiqua" w:eastAsia="宋体" w:hAnsi="Book Antiqua" w:cs="宋体"/>
          <w:color w:val="000000"/>
          <w:sz w:val="21"/>
          <w:szCs w:val="21"/>
        </w:rPr>
        <w:t>Cianciara</w:t>
      </w:r>
      <w:proofErr w:type="spellEnd"/>
      <w:r w:rsidRPr="00A94316">
        <w:rPr>
          <w:rFonts w:ascii="Book Antiqua" w:eastAsia="宋体" w:hAnsi="Book Antiqua" w:cs="宋体"/>
          <w:color w:val="000000"/>
          <w:sz w:val="21"/>
          <w:szCs w:val="21"/>
        </w:rPr>
        <w:t xml:space="preserve"> J, Boron-</w:t>
      </w:r>
      <w:proofErr w:type="spellStart"/>
      <w:r w:rsidRPr="00A94316">
        <w:rPr>
          <w:rFonts w:ascii="Book Antiqua" w:eastAsia="宋体" w:hAnsi="Book Antiqua" w:cs="宋体"/>
          <w:color w:val="000000"/>
          <w:sz w:val="21"/>
          <w:szCs w:val="21"/>
        </w:rPr>
        <w:t>Kaczmarska</w:t>
      </w:r>
      <w:proofErr w:type="spellEnd"/>
      <w:r w:rsidRPr="00A94316">
        <w:rPr>
          <w:rFonts w:ascii="Book Antiqua" w:eastAsia="宋体" w:hAnsi="Book Antiqua" w:cs="宋体"/>
          <w:color w:val="000000"/>
          <w:sz w:val="21"/>
          <w:szCs w:val="21"/>
        </w:rPr>
        <w:t xml:space="preserve"> A, Martin P, Goodman Z, </w:t>
      </w:r>
      <w:proofErr w:type="spellStart"/>
      <w:r w:rsidRPr="00A94316">
        <w:rPr>
          <w:rFonts w:ascii="Book Antiqua" w:eastAsia="宋体" w:hAnsi="Book Antiqua" w:cs="宋体"/>
          <w:color w:val="000000"/>
          <w:sz w:val="21"/>
          <w:szCs w:val="21"/>
        </w:rPr>
        <w:t>Colonno</w:t>
      </w:r>
      <w:proofErr w:type="spellEnd"/>
      <w:r w:rsidRPr="00A94316">
        <w:rPr>
          <w:rFonts w:ascii="Book Antiqua" w:eastAsia="宋体" w:hAnsi="Book Antiqua" w:cs="宋体"/>
          <w:color w:val="000000"/>
          <w:sz w:val="21"/>
          <w:szCs w:val="21"/>
        </w:rPr>
        <w:t xml:space="preserve"> R, Cross A, </w:t>
      </w:r>
      <w:proofErr w:type="spellStart"/>
      <w:r w:rsidRPr="00A94316">
        <w:rPr>
          <w:rFonts w:ascii="Book Antiqua" w:eastAsia="宋体" w:hAnsi="Book Antiqua" w:cs="宋体"/>
          <w:color w:val="000000"/>
          <w:sz w:val="21"/>
          <w:szCs w:val="21"/>
        </w:rPr>
        <w:t>Denisky</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Kreter</w:t>
      </w:r>
      <w:proofErr w:type="spellEnd"/>
      <w:r w:rsidRPr="00A94316">
        <w:rPr>
          <w:rFonts w:ascii="Book Antiqua" w:eastAsia="宋体" w:hAnsi="Book Antiqua" w:cs="宋体"/>
          <w:color w:val="000000"/>
          <w:sz w:val="21"/>
          <w:szCs w:val="21"/>
        </w:rPr>
        <w:t xml:space="preserve"> B, </w:t>
      </w:r>
      <w:proofErr w:type="spellStart"/>
      <w:r w:rsidRPr="00A94316">
        <w:rPr>
          <w:rFonts w:ascii="Book Antiqua" w:eastAsia="宋体" w:hAnsi="Book Antiqua" w:cs="宋体"/>
          <w:color w:val="000000"/>
          <w:sz w:val="21"/>
          <w:szCs w:val="21"/>
        </w:rPr>
        <w:t>Hindes</w:t>
      </w:r>
      <w:proofErr w:type="spellEnd"/>
      <w:r w:rsidRPr="00A94316">
        <w:rPr>
          <w:rFonts w:ascii="Book Antiqua" w:eastAsia="宋体" w:hAnsi="Book Antiqua" w:cs="宋体"/>
          <w:color w:val="000000"/>
          <w:sz w:val="21"/>
          <w:szCs w:val="21"/>
        </w:rPr>
        <w:t xml:space="preserve"> R. </w:t>
      </w:r>
      <w:proofErr w:type="spellStart"/>
      <w:r w:rsidRPr="00A94316">
        <w:rPr>
          <w:rFonts w:ascii="Book Antiqua" w:eastAsia="宋体" w:hAnsi="Book Antiqua" w:cs="宋体"/>
          <w:color w:val="000000"/>
          <w:sz w:val="21"/>
          <w:szCs w:val="21"/>
        </w:rPr>
        <w:t>Entecavir</w:t>
      </w:r>
      <w:proofErr w:type="spellEnd"/>
      <w:r w:rsidRPr="00A94316">
        <w:rPr>
          <w:rFonts w:ascii="Book Antiqua" w:eastAsia="宋体" w:hAnsi="Book Antiqua" w:cs="宋体"/>
          <w:color w:val="000000"/>
          <w:sz w:val="21"/>
          <w:szCs w:val="21"/>
        </w:rPr>
        <w:t xml:space="preserve"> for treatment of lamivudine-refractory,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-positive chronic hepatitis B. </w:t>
      </w:r>
      <w:r w:rsidRPr="00A94316">
        <w:rPr>
          <w:rFonts w:ascii="Book Antiqua" w:eastAsia="宋体" w:hAnsi="Book Antiqua" w:cs="宋体"/>
          <w:i/>
          <w:iCs/>
          <w:color w:val="000000"/>
          <w:sz w:val="21"/>
          <w:szCs w:val="21"/>
        </w:rPr>
        <w:t>Gastroenterology</w:t>
      </w:r>
      <w:r w:rsidRPr="00A94316">
        <w:rPr>
          <w:rFonts w:ascii="Book Antiqua" w:eastAsia="宋体" w:hAnsi="Book Antiqua" w:cs="宋体"/>
          <w:color w:val="000000"/>
          <w:sz w:val="21"/>
          <w:szCs w:val="21"/>
        </w:rPr>
        <w:t> 2006; </w:t>
      </w:r>
      <w:r w:rsidRPr="00A94316">
        <w:rPr>
          <w:rFonts w:ascii="Book Antiqua" w:eastAsia="宋体" w:hAnsi="Book Antiqua" w:cs="宋体"/>
          <w:b/>
          <w:bCs/>
          <w:color w:val="000000"/>
          <w:sz w:val="21"/>
          <w:szCs w:val="21"/>
        </w:rPr>
        <w:t>130</w:t>
      </w:r>
      <w:r w:rsidRPr="00A94316">
        <w:rPr>
          <w:rFonts w:ascii="Book Antiqua" w:eastAsia="宋体" w:hAnsi="Book Antiqua" w:cs="宋体"/>
          <w:color w:val="000000"/>
          <w:sz w:val="21"/>
          <w:szCs w:val="21"/>
        </w:rPr>
        <w:t>: 2039-2049 [PMID: 16762627 DOI: 10.1053/j.gastro.2006.04.007]</w:t>
      </w:r>
    </w:p>
    <w:p w14:paraId="1AE46BDB"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79 </w:t>
      </w:r>
      <w:r w:rsidRPr="00A94316">
        <w:rPr>
          <w:rFonts w:ascii="Book Antiqua" w:eastAsia="宋体" w:hAnsi="Book Antiqua" w:cs="宋体"/>
          <w:b/>
          <w:bCs/>
          <w:color w:val="000000"/>
          <w:sz w:val="21"/>
          <w:szCs w:val="21"/>
        </w:rPr>
        <w:t>Lee JH</w:t>
      </w:r>
      <w:r w:rsidRPr="00A94316">
        <w:rPr>
          <w:rFonts w:ascii="Book Antiqua" w:eastAsia="宋体" w:hAnsi="Book Antiqua" w:cs="宋体"/>
          <w:color w:val="000000"/>
          <w:sz w:val="21"/>
          <w:szCs w:val="21"/>
        </w:rPr>
        <w:t xml:space="preserve">, Cho Y, Lee DH, Lee M, </w:t>
      </w:r>
      <w:proofErr w:type="spellStart"/>
      <w:r w:rsidRPr="00A94316">
        <w:rPr>
          <w:rFonts w:ascii="Book Antiqua" w:eastAsia="宋体" w:hAnsi="Book Antiqua" w:cs="宋体"/>
          <w:color w:val="000000"/>
          <w:sz w:val="21"/>
          <w:szCs w:val="21"/>
        </w:rPr>
        <w:t>Yoo</w:t>
      </w:r>
      <w:proofErr w:type="spellEnd"/>
      <w:r w:rsidRPr="00A94316">
        <w:rPr>
          <w:rFonts w:ascii="Book Antiqua" w:eastAsia="宋体" w:hAnsi="Book Antiqua" w:cs="宋体"/>
          <w:color w:val="000000"/>
          <w:sz w:val="21"/>
          <w:szCs w:val="21"/>
        </w:rPr>
        <w:t xml:space="preserve"> JJ, Choi WM, Cho YY, Lee YB, Yu SJ, Yoon JH, Lee HS, Kim YJ. Prior Exposure to Lamivudine Increases </w:t>
      </w:r>
      <w:proofErr w:type="spellStart"/>
      <w:r w:rsidRPr="00A94316">
        <w:rPr>
          <w:rFonts w:ascii="Book Antiqua" w:eastAsia="宋体" w:hAnsi="Book Antiqua" w:cs="宋体"/>
          <w:color w:val="000000"/>
          <w:sz w:val="21"/>
          <w:szCs w:val="21"/>
        </w:rPr>
        <w:t>Entecavir</w:t>
      </w:r>
      <w:proofErr w:type="spellEnd"/>
      <w:r w:rsidRPr="00A94316">
        <w:rPr>
          <w:rFonts w:ascii="Book Antiqua" w:eastAsia="宋体" w:hAnsi="Book Antiqua" w:cs="宋体"/>
          <w:color w:val="000000"/>
          <w:sz w:val="21"/>
          <w:szCs w:val="21"/>
        </w:rPr>
        <w:t xml:space="preserve"> Resistance Risk in Chronic Hepatitis B Patients without Detectable Lamivudine Resistance. </w:t>
      </w:r>
      <w:proofErr w:type="spellStart"/>
      <w:r w:rsidRPr="00A94316">
        <w:rPr>
          <w:rFonts w:ascii="Book Antiqua" w:eastAsia="宋体" w:hAnsi="Book Antiqua" w:cs="宋体"/>
          <w:i/>
          <w:iCs/>
          <w:color w:val="000000"/>
          <w:sz w:val="21"/>
          <w:szCs w:val="21"/>
        </w:rPr>
        <w:t>Antimicrob</w:t>
      </w:r>
      <w:proofErr w:type="spellEnd"/>
      <w:r w:rsidRPr="00A94316">
        <w:rPr>
          <w:rFonts w:ascii="Book Antiqua" w:eastAsia="宋体" w:hAnsi="Book Antiqua" w:cs="宋体"/>
          <w:i/>
          <w:iCs/>
          <w:color w:val="000000"/>
          <w:sz w:val="21"/>
          <w:szCs w:val="21"/>
        </w:rPr>
        <w:t xml:space="preserve"> Agents </w:t>
      </w:r>
      <w:proofErr w:type="spellStart"/>
      <w:r w:rsidRPr="00A94316">
        <w:rPr>
          <w:rFonts w:ascii="Book Antiqua" w:eastAsia="宋体" w:hAnsi="Book Antiqua" w:cs="宋体"/>
          <w:i/>
          <w:iCs/>
          <w:color w:val="000000"/>
          <w:sz w:val="21"/>
          <w:szCs w:val="21"/>
        </w:rPr>
        <w:t>Chemother</w:t>
      </w:r>
      <w:proofErr w:type="spellEnd"/>
      <w:r w:rsidRPr="00A94316">
        <w:rPr>
          <w:rFonts w:ascii="Book Antiqua" w:eastAsia="宋体" w:hAnsi="Book Antiqua" w:cs="宋体"/>
          <w:color w:val="000000"/>
          <w:sz w:val="21"/>
          <w:szCs w:val="21"/>
        </w:rPr>
        <w:t> 2014; </w:t>
      </w:r>
      <w:r w:rsidRPr="00A94316">
        <w:rPr>
          <w:rFonts w:ascii="Book Antiqua" w:eastAsia="宋体" w:hAnsi="Book Antiqua" w:cs="宋体"/>
          <w:b/>
          <w:bCs/>
          <w:color w:val="000000"/>
          <w:sz w:val="21"/>
          <w:szCs w:val="21"/>
        </w:rPr>
        <w:t>58</w:t>
      </w:r>
      <w:r w:rsidRPr="00A94316">
        <w:rPr>
          <w:rFonts w:ascii="Book Antiqua" w:eastAsia="宋体" w:hAnsi="Book Antiqua" w:cs="宋体"/>
          <w:color w:val="000000"/>
          <w:sz w:val="21"/>
          <w:szCs w:val="21"/>
        </w:rPr>
        <w:t>: 1730-1737 [PMID: 24395227 DOI: 10.1128/AAC.02483-13]</w:t>
      </w:r>
    </w:p>
    <w:p w14:paraId="480A7950"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80 </w:t>
      </w:r>
      <w:r w:rsidRPr="00A94316">
        <w:rPr>
          <w:rFonts w:ascii="Book Antiqua" w:eastAsia="宋体" w:hAnsi="Book Antiqua" w:cs="宋体"/>
          <w:b/>
          <w:bCs/>
          <w:color w:val="000000"/>
          <w:sz w:val="21"/>
          <w:szCs w:val="21"/>
        </w:rPr>
        <w:t>Kumar M</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Sarin</w:t>
      </w:r>
      <w:proofErr w:type="spellEnd"/>
      <w:r w:rsidRPr="00A94316">
        <w:rPr>
          <w:rFonts w:ascii="Book Antiqua" w:eastAsia="宋体" w:hAnsi="Book Antiqua" w:cs="宋体"/>
          <w:color w:val="000000"/>
          <w:sz w:val="21"/>
          <w:szCs w:val="21"/>
        </w:rPr>
        <w:t xml:space="preserve"> SK. Systematic review: combination therapies for treatment-naïve chronic hepatitis B. </w:t>
      </w:r>
      <w:r w:rsidRPr="00A94316">
        <w:rPr>
          <w:rFonts w:ascii="Book Antiqua" w:eastAsia="宋体" w:hAnsi="Book Antiqua" w:cs="宋体"/>
          <w:i/>
          <w:iCs/>
          <w:color w:val="000000"/>
          <w:sz w:val="21"/>
          <w:szCs w:val="21"/>
        </w:rPr>
        <w:t xml:space="preserve">Aliment </w:t>
      </w:r>
      <w:proofErr w:type="spellStart"/>
      <w:r w:rsidRPr="00A94316">
        <w:rPr>
          <w:rFonts w:ascii="Book Antiqua" w:eastAsia="宋体" w:hAnsi="Book Antiqua" w:cs="宋体"/>
          <w:i/>
          <w:iCs/>
          <w:color w:val="000000"/>
          <w:sz w:val="21"/>
          <w:szCs w:val="21"/>
        </w:rPr>
        <w:t>Pharmacol</w:t>
      </w:r>
      <w:proofErr w:type="spellEnd"/>
      <w:r w:rsidRPr="00A94316">
        <w:rPr>
          <w:rFonts w:ascii="Book Antiqua" w:eastAsia="宋体" w:hAnsi="Book Antiqua" w:cs="宋体"/>
          <w:i/>
          <w:iCs/>
          <w:color w:val="000000"/>
          <w:sz w:val="21"/>
          <w:szCs w:val="21"/>
        </w:rPr>
        <w:t xml:space="preserve"> </w:t>
      </w:r>
      <w:proofErr w:type="spellStart"/>
      <w:r w:rsidRPr="00A94316">
        <w:rPr>
          <w:rFonts w:ascii="Book Antiqua" w:eastAsia="宋体" w:hAnsi="Book Antiqua" w:cs="宋体"/>
          <w:i/>
          <w:iCs/>
          <w:color w:val="000000"/>
          <w:sz w:val="21"/>
          <w:szCs w:val="21"/>
        </w:rPr>
        <w:t>Ther</w:t>
      </w:r>
      <w:proofErr w:type="spellEnd"/>
      <w:r w:rsidRPr="00A94316">
        <w:rPr>
          <w:rFonts w:ascii="Book Antiqua" w:eastAsia="宋体" w:hAnsi="Book Antiqua" w:cs="宋体"/>
          <w:color w:val="000000"/>
          <w:sz w:val="21"/>
          <w:szCs w:val="21"/>
        </w:rPr>
        <w:t> 2008; </w:t>
      </w:r>
      <w:r w:rsidRPr="00A94316">
        <w:rPr>
          <w:rFonts w:ascii="Book Antiqua" w:eastAsia="宋体" w:hAnsi="Book Antiqua" w:cs="宋体"/>
          <w:b/>
          <w:bCs/>
          <w:color w:val="000000"/>
          <w:sz w:val="21"/>
          <w:szCs w:val="21"/>
        </w:rPr>
        <w:t>27</w:t>
      </w:r>
      <w:r w:rsidRPr="00A94316">
        <w:rPr>
          <w:rFonts w:ascii="Book Antiqua" w:eastAsia="宋体" w:hAnsi="Book Antiqua" w:cs="宋体"/>
          <w:color w:val="000000"/>
          <w:sz w:val="21"/>
          <w:szCs w:val="21"/>
        </w:rPr>
        <w:t>: 1187-1209 [PMID: 18373730 DOI: 10.1111/j.1365-2036.2008.03695.x]</w:t>
      </w:r>
    </w:p>
    <w:p w14:paraId="54DCDA36"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81 </w:t>
      </w:r>
      <w:proofErr w:type="spellStart"/>
      <w:r w:rsidRPr="00A94316">
        <w:rPr>
          <w:rFonts w:ascii="Book Antiqua" w:eastAsia="宋体" w:hAnsi="Book Antiqua" w:cs="宋体"/>
          <w:b/>
          <w:bCs/>
          <w:color w:val="000000"/>
          <w:sz w:val="21"/>
          <w:szCs w:val="21"/>
        </w:rPr>
        <w:t>Jeng</w:t>
      </w:r>
      <w:proofErr w:type="spellEnd"/>
      <w:r w:rsidRPr="00A94316">
        <w:rPr>
          <w:rFonts w:ascii="Book Antiqua" w:eastAsia="宋体" w:hAnsi="Book Antiqua" w:cs="宋体"/>
          <w:b/>
          <w:bCs/>
          <w:color w:val="000000"/>
          <w:sz w:val="21"/>
          <w:szCs w:val="21"/>
        </w:rPr>
        <w:t xml:space="preserve"> WJ</w:t>
      </w:r>
      <w:r w:rsidRPr="00A94316">
        <w:rPr>
          <w:rFonts w:ascii="Book Antiqua" w:eastAsia="宋体" w:hAnsi="Book Antiqua" w:cs="宋体"/>
          <w:color w:val="000000"/>
          <w:sz w:val="21"/>
          <w:szCs w:val="21"/>
        </w:rPr>
        <w:t xml:space="preserve">, Sheen IS, Chen YC, Hsu CW, </w:t>
      </w:r>
      <w:proofErr w:type="spellStart"/>
      <w:r w:rsidRPr="00A94316">
        <w:rPr>
          <w:rFonts w:ascii="Book Antiqua" w:eastAsia="宋体" w:hAnsi="Book Antiqua" w:cs="宋体"/>
          <w:color w:val="000000"/>
          <w:sz w:val="21"/>
          <w:szCs w:val="21"/>
        </w:rPr>
        <w:t>Chien</w:t>
      </w:r>
      <w:proofErr w:type="spellEnd"/>
      <w:r w:rsidRPr="00A94316">
        <w:rPr>
          <w:rFonts w:ascii="Book Antiqua" w:eastAsia="宋体" w:hAnsi="Book Antiqua" w:cs="宋体"/>
          <w:color w:val="000000"/>
          <w:sz w:val="21"/>
          <w:szCs w:val="21"/>
        </w:rPr>
        <w:t xml:space="preserve"> RN, Chu CM, </w:t>
      </w:r>
      <w:proofErr w:type="spellStart"/>
      <w:r w:rsidRPr="00A94316">
        <w:rPr>
          <w:rFonts w:ascii="Book Antiqua" w:eastAsia="宋体" w:hAnsi="Book Antiqua" w:cs="宋体"/>
          <w:color w:val="000000"/>
          <w:sz w:val="21"/>
          <w:szCs w:val="21"/>
        </w:rPr>
        <w:t>Liaw</w:t>
      </w:r>
      <w:proofErr w:type="spellEnd"/>
      <w:r w:rsidRPr="00A94316">
        <w:rPr>
          <w:rFonts w:ascii="Book Antiqua" w:eastAsia="宋体" w:hAnsi="Book Antiqua" w:cs="宋体"/>
          <w:color w:val="000000"/>
          <w:sz w:val="21"/>
          <w:szCs w:val="21"/>
        </w:rPr>
        <w:t xml:space="preserve"> YF. Off-therapy durability of response to </w:t>
      </w:r>
      <w:proofErr w:type="spellStart"/>
      <w:r w:rsidRPr="00A94316">
        <w:rPr>
          <w:rFonts w:ascii="Book Antiqua" w:eastAsia="宋体" w:hAnsi="Book Antiqua" w:cs="宋体"/>
          <w:color w:val="000000"/>
          <w:sz w:val="21"/>
          <w:szCs w:val="21"/>
        </w:rPr>
        <w:t>entecavir</w:t>
      </w:r>
      <w:proofErr w:type="spellEnd"/>
      <w:r w:rsidRPr="00A94316">
        <w:rPr>
          <w:rFonts w:ascii="Book Antiqua" w:eastAsia="宋体" w:hAnsi="Book Antiqua" w:cs="宋体"/>
          <w:color w:val="000000"/>
          <w:sz w:val="21"/>
          <w:szCs w:val="21"/>
        </w:rPr>
        <w:t xml:space="preserve"> therapy in hepatitis B e antigen-negative chronic hepatitis B patients. </w:t>
      </w:r>
      <w:proofErr w:type="spellStart"/>
      <w:r w:rsidRPr="00A94316">
        <w:rPr>
          <w:rFonts w:ascii="Book Antiqua" w:eastAsia="宋体" w:hAnsi="Book Antiqua" w:cs="宋体"/>
          <w:i/>
          <w:iCs/>
          <w:color w:val="000000"/>
          <w:sz w:val="21"/>
          <w:szCs w:val="21"/>
        </w:rPr>
        <w:t>Hepatology</w:t>
      </w:r>
      <w:proofErr w:type="spellEnd"/>
      <w:r w:rsidRPr="00A94316">
        <w:rPr>
          <w:rFonts w:ascii="Book Antiqua" w:eastAsia="宋体" w:hAnsi="Book Antiqua" w:cs="宋体"/>
          <w:color w:val="000000"/>
          <w:sz w:val="21"/>
          <w:szCs w:val="21"/>
        </w:rPr>
        <w:t> 2013; </w:t>
      </w:r>
      <w:r w:rsidRPr="00A94316">
        <w:rPr>
          <w:rFonts w:ascii="Book Antiqua" w:eastAsia="宋体" w:hAnsi="Book Antiqua" w:cs="宋体"/>
          <w:b/>
          <w:bCs/>
          <w:color w:val="000000"/>
          <w:sz w:val="21"/>
          <w:szCs w:val="21"/>
        </w:rPr>
        <w:t>58</w:t>
      </w:r>
      <w:r w:rsidRPr="00A94316">
        <w:rPr>
          <w:rFonts w:ascii="Book Antiqua" w:eastAsia="宋体" w:hAnsi="Book Antiqua" w:cs="宋体"/>
          <w:color w:val="000000"/>
          <w:sz w:val="21"/>
          <w:szCs w:val="21"/>
        </w:rPr>
        <w:t>: 1888-1896 [PMID: 23744454 DOI: 10.1002/hep.26549]</w:t>
      </w:r>
    </w:p>
    <w:p w14:paraId="37AC35E4"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 xml:space="preserve">82 Chan WK, Tan S-S, Mohamed R. Stopping Therapy in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 xml:space="preserve"> Negative Disease. Current Hepatitis Reports 2013: 1-7 [DOI: 10.1007/s11901-013-0167-5]</w:t>
      </w:r>
    </w:p>
    <w:p w14:paraId="649C315C"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83 </w:t>
      </w:r>
      <w:proofErr w:type="spellStart"/>
      <w:r w:rsidRPr="00A94316">
        <w:rPr>
          <w:rFonts w:ascii="Book Antiqua" w:eastAsia="宋体" w:hAnsi="Book Antiqua" w:cs="宋体"/>
          <w:b/>
          <w:bCs/>
          <w:color w:val="000000"/>
          <w:sz w:val="21"/>
          <w:szCs w:val="21"/>
        </w:rPr>
        <w:t>Rijckborst</w:t>
      </w:r>
      <w:proofErr w:type="spellEnd"/>
      <w:r w:rsidRPr="00A94316">
        <w:rPr>
          <w:rFonts w:ascii="Book Antiqua" w:eastAsia="宋体" w:hAnsi="Book Antiqua" w:cs="宋体"/>
          <w:b/>
          <w:bCs/>
          <w:color w:val="000000"/>
          <w:sz w:val="21"/>
          <w:szCs w:val="21"/>
        </w:rPr>
        <w:t xml:space="preserve"> V</w:t>
      </w:r>
      <w:r w:rsidRPr="00A94316">
        <w:rPr>
          <w:rFonts w:ascii="Book Antiqua" w:eastAsia="宋体" w:hAnsi="Book Antiqua" w:cs="宋体"/>
          <w:color w:val="000000"/>
          <w:sz w:val="21"/>
          <w:szCs w:val="21"/>
        </w:rPr>
        <w:t xml:space="preserve">, Hansen BE, </w:t>
      </w:r>
      <w:proofErr w:type="spellStart"/>
      <w:r w:rsidRPr="00A94316">
        <w:rPr>
          <w:rFonts w:ascii="Book Antiqua" w:eastAsia="宋体" w:hAnsi="Book Antiqua" w:cs="宋体"/>
          <w:color w:val="000000"/>
          <w:sz w:val="21"/>
          <w:szCs w:val="21"/>
        </w:rPr>
        <w:t>Ferenci</w:t>
      </w:r>
      <w:proofErr w:type="spellEnd"/>
      <w:r w:rsidRPr="00A94316">
        <w:rPr>
          <w:rFonts w:ascii="Book Antiqua" w:eastAsia="宋体" w:hAnsi="Book Antiqua" w:cs="宋体"/>
          <w:color w:val="000000"/>
          <w:sz w:val="21"/>
          <w:szCs w:val="21"/>
        </w:rPr>
        <w:t xml:space="preserve"> P, </w:t>
      </w:r>
      <w:proofErr w:type="spellStart"/>
      <w:r w:rsidRPr="00A94316">
        <w:rPr>
          <w:rFonts w:ascii="Book Antiqua" w:eastAsia="宋体" w:hAnsi="Book Antiqua" w:cs="宋体"/>
          <w:color w:val="000000"/>
          <w:sz w:val="21"/>
          <w:szCs w:val="21"/>
        </w:rPr>
        <w:t>Brunetto</w:t>
      </w:r>
      <w:proofErr w:type="spellEnd"/>
      <w:r w:rsidRPr="00A94316">
        <w:rPr>
          <w:rFonts w:ascii="Book Antiqua" w:eastAsia="宋体" w:hAnsi="Book Antiqua" w:cs="宋体"/>
          <w:color w:val="000000"/>
          <w:sz w:val="21"/>
          <w:szCs w:val="21"/>
        </w:rPr>
        <w:t xml:space="preserve"> MR, </w:t>
      </w:r>
      <w:proofErr w:type="spellStart"/>
      <w:r w:rsidRPr="00A94316">
        <w:rPr>
          <w:rFonts w:ascii="Book Antiqua" w:eastAsia="宋体" w:hAnsi="Book Antiqua" w:cs="宋体"/>
          <w:color w:val="000000"/>
          <w:sz w:val="21"/>
          <w:szCs w:val="21"/>
        </w:rPr>
        <w:t>Tabak</w:t>
      </w:r>
      <w:proofErr w:type="spellEnd"/>
      <w:r w:rsidRPr="00A94316">
        <w:rPr>
          <w:rFonts w:ascii="Book Antiqua" w:eastAsia="宋体" w:hAnsi="Book Antiqua" w:cs="宋体"/>
          <w:color w:val="000000"/>
          <w:sz w:val="21"/>
          <w:szCs w:val="21"/>
        </w:rPr>
        <w:t xml:space="preserve"> F, </w:t>
      </w:r>
      <w:proofErr w:type="spellStart"/>
      <w:r w:rsidRPr="00A94316">
        <w:rPr>
          <w:rFonts w:ascii="Book Antiqua" w:eastAsia="宋体" w:hAnsi="Book Antiqua" w:cs="宋体"/>
          <w:color w:val="000000"/>
          <w:sz w:val="21"/>
          <w:szCs w:val="21"/>
        </w:rPr>
        <w:t>Cakaloglu</w:t>
      </w:r>
      <w:proofErr w:type="spellEnd"/>
      <w:r w:rsidRPr="00A94316">
        <w:rPr>
          <w:rFonts w:ascii="Book Antiqua" w:eastAsia="宋体" w:hAnsi="Book Antiqua" w:cs="宋体"/>
          <w:color w:val="000000"/>
          <w:sz w:val="21"/>
          <w:szCs w:val="21"/>
        </w:rPr>
        <w:t xml:space="preserve"> Y, </w:t>
      </w:r>
      <w:proofErr w:type="spellStart"/>
      <w:r w:rsidRPr="00A94316">
        <w:rPr>
          <w:rFonts w:ascii="Book Antiqua" w:eastAsia="宋体" w:hAnsi="Book Antiqua" w:cs="宋体"/>
          <w:color w:val="000000"/>
          <w:sz w:val="21"/>
          <w:szCs w:val="21"/>
        </w:rPr>
        <w:t>Lanza</w:t>
      </w:r>
      <w:proofErr w:type="spellEnd"/>
      <w:r w:rsidRPr="00A94316">
        <w:rPr>
          <w:rFonts w:ascii="Book Antiqua" w:eastAsia="宋体" w:hAnsi="Book Antiqua" w:cs="宋体"/>
          <w:color w:val="000000"/>
          <w:sz w:val="21"/>
          <w:szCs w:val="21"/>
        </w:rPr>
        <w:t xml:space="preserve"> AG, Messina V, </w:t>
      </w:r>
      <w:proofErr w:type="spellStart"/>
      <w:r w:rsidRPr="00A94316">
        <w:rPr>
          <w:rFonts w:ascii="Book Antiqua" w:eastAsia="宋体" w:hAnsi="Book Antiqua" w:cs="宋体"/>
          <w:color w:val="000000"/>
          <w:sz w:val="21"/>
          <w:szCs w:val="21"/>
        </w:rPr>
        <w:t>Iannacone</w:t>
      </w:r>
      <w:proofErr w:type="spellEnd"/>
      <w:r w:rsidRPr="00A94316">
        <w:rPr>
          <w:rFonts w:ascii="Book Antiqua" w:eastAsia="宋体" w:hAnsi="Book Antiqua" w:cs="宋体"/>
          <w:color w:val="000000"/>
          <w:sz w:val="21"/>
          <w:szCs w:val="21"/>
        </w:rPr>
        <w:t xml:space="preserve"> C, </w:t>
      </w:r>
      <w:proofErr w:type="spellStart"/>
      <w:r w:rsidRPr="00A94316">
        <w:rPr>
          <w:rFonts w:ascii="Book Antiqua" w:eastAsia="宋体" w:hAnsi="Book Antiqua" w:cs="宋体"/>
          <w:color w:val="000000"/>
          <w:sz w:val="21"/>
          <w:szCs w:val="21"/>
        </w:rPr>
        <w:t>Massetto</w:t>
      </w:r>
      <w:proofErr w:type="spellEnd"/>
      <w:r w:rsidRPr="00A94316">
        <w:rPr>
          <w:rFonts w:ascii="Book Antiqua" w:eastAsia="宋体" w:hAnsi="Book Antiqua" w:cs="宋体"/>
          <w:color w:val="000000"/>
          <w:sz w:val="21"/>
          <w:szCs w:val="21"/>
        </w:rPr>
        <w:t xml:space="preserve"> B, </w:t>
      </w:r>
      <w:proofErr w:type="spellStart"/>
      <w:r w:rsidRPr="00A94316">
        <w:rPr>
          <w:rFonts w:ascii="Book Antiqua" w:eastAsia="宋体" w:hAnsi="Book Antiqua" w:cs="宋体"/>
          <w:color w:val="000000"/>
          <w:sz w:val="21"/>
          <w:szCs w:val="21"/>
        </w:rPr>
        <w:t>Regep</w:t>
      </w:r>
      <w:proofErr w:type="spellEnd"/>
      <w:r w:rsidRPr="00A94316">
        <w:rPr>
          <w:rFonts w:ascii="Book Antiqua" w:eastAsia="宋体" w:hAnsi="Book Antiqua" w:cs="宋体"/>
          <w:color w:val="000000"/>
          <w:sz w:val="21"/>
          <w:szCs w:val="21"/>
        </w:rPr>
        <w:t xml:space="preserve"> L, Colombo M, Janssen HL, </w:t>
      </w:r>
      <w:proofErr w:type="spellStart"/>
      <w:r w:rsidRPr="00A94316">
        <w:rPr>
          <w:rFonts w:ascii="Book Antiqua" w:eastAsia="宋体" w:hAnsi="Book Antiqua" w:cs="宋体"/>
          <w:color w:val="000000"/>
          <w:sz w:val="21"/>
          <w:szCs w:val="21"/>
        </w:rPr>
        <w:t>Lampertico</w:t>
      </w:r>
      <w:proofErr w:type="spellEnd"/>
      <w:r w:rsidRPr="00A94316">
        <w:rPr>
          <w:rFonts w:ascii="Book Antiqua" w:eastAsia="宋体" w:hAnsi="Book Antiqua" w:cs="宋体"/>
          <w:color w:val="000000"/>
          <w:sz w:val="21"/>
          <w:szCs w:val="21"/>
        </w:rPr>
        <w:t xml:space="preserve"> P. Validation of a stopping rule at week 12 using </w:t>
      </w:r>
      <w:proofErr w:type="spellStart"/>
      <w:r w:rsidRPr="00A94316">
        <w:rPr>
          <w:rFonts w:ascii="Book Antiqua" w:eastAsia="宋体" w:hAnsi="Book Antiqua" w:cs="宋体"/>
          <w:color w:val="000000"/>
          <w:sz w:val="21"/>
          <w:szCs w:val="21"/>
        </w:rPr>
        <w:t>HBsAg</w:t>
      </w:r>
      <w:proofErr w:type="spellEnd"/>
      <w:r w:rsidRPr="00A94316">
        <w:rPr>
          <w:rFonts w:ascii="Book Antiqua" w:eastAsia="宋体" w:hAnsi="Book Antiqua" w:cs="宋体"/>
          <w:color w:val="000000"/>
          <w:sz w:val="21"/>
          <w:szCs w:val="21"/>
        </w:rPr>
        <w:t xml:space="preserve"> and HBV DNA for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 xml:space="preserve">-negative patients treated with </w:t>
      </w:r>
      <w:proofErr w:type="spellStart"/>
      <w:r w:rsidRPr="00A94316">
        <w:rPr>
          <w:rFonts w:ascii="Book Antiqua" w:eastAsia="宋体" w:hAnsi="Book Antiqua" w:cs="宋体"/>
          <w:color w:val="000000"/>
          <w:sz w:val="21"/>
          <w:szCs w:val="21"/>
        </w:rPr>
        <w:t>peginterferon</w:t>
      </w:r>
      <w:proofErr w:type="spellEnd"/>
      <w:r w:rsidRPr="00A94316">
        <w:rPr>
          <w:rFonts w:ascii="Book Antiqua" w:eastAsia="宋体" w:hAnsi="Book Antiqua" w:cs="宋体"/>
          <w:color w:val="000000"/>
          <w:sz w:val="21"/>
          <w:szCs w:val="21"/>
        </w:rPr>
        <w:t xml:space="preserve"> alfa-2a. </w:t>
      </w:r>
      <w:r w:rsidRPr="00A94316">
        <w:rPr>
          <w:rFonts w:ascii="Book Antiqua" w:eastAsia="宋体" w:hAnsi="Book Antiqua" w:cs="宋体"/>
          <w:i/>
          <w:iCs/>
          <w:color w:val="000000"/>
          <w:sz w:val="21"/>
          <w:szCs w:val="21"/>
        </w:rPr>
        <w:t xml:space="preserve">J </w:t>
      </w:r>
      <w:proofErr w:type="spellStart"/>
      <w:r w:rsidRPr="00A94316">
        <w:rPr>
          <w:rFonts w:ascii="Book Antiqua" w:eastAsia="宋体" w:hAnsi="Book Antiqua" w:cs="宋体"/>
          <w:i/>
          <w:iCs/>
          <w:color w:val="000000"/>
          <w:sz w:val="21"/>
          <w:szCs w:val="21"/>
        </w:rPr>
        <w:t>Hepatol</w:t>
      </w:r>
      <w:proofErr w:type="spellEnd"/>
      <w:r w:rsidRPr="00A94316">
        <w:rPr>
          <w:rFonts w:ascii="Book Antiqua" w:eastAsia="宋体" w:hAnsi="Book Antiqua" w:cs="宋体"/>
          <w:color w:val="000000"/>
          <w:sz w:val="21"/>
          <w:szCs w:val="21"/>
        </w:rPr>
        <w:t> 2012; </w:t>
      </w:r>
      <w:r w:rsidRPr="00A94316">
        <w:rPr>
          <w:rFonts w:ascii="Book Antiqua" w:eastAsia="宋体" w:hAnsi="Book Antiqua" w:cs="宋体"/>
          <w:b/>
          <w:bCs/>
          <w:color w:val="000000"/>
          <w:sz w:val="21"/>
          <w:szCs w:val="21"/>
        </w:rPr>
        <w:t>56</w:t>
      </w:r>
      <w:r w:rsidRPr="00A94316">
        <w:rPr>
          <w:rFonts w:ascii="Book Antiqua" w:eastAsia="宋体" w:hAnsi="Book Antiqua" w:cs="宋体"/>
          <w:color w:val="000000"/>
          <w:sz w:val="21"/>
          <w:szCs w:val="21"/>
        </w:rPr>
        <w:t>: 1006-1011 [PMID: 22245886 DOI: 10.1016/j.jhep.2011.12.007]</w:t>
      </w:r>
    </w:p>
    <w:p w14:paraId="571E85D7" w14:textId="77777777" w:rsidR="00570FC2" w:rsidRPr="00A94316" w:rsidRDefault="00570FC2" w:rsidP="00570FC2">
      <w:pPr>
        <w:spacing w:line="360" w:lineRule="auto"/>
        <w:jc w:val="both"/>
        <w:rPr>
          <w:rFonts w:ascii="Book Antiqua" w:eastAsia="宋体" w:hAnsi="Book Antiqua" w:cs="宋体"/>
          <w:color w:val="000000"/>
          <w:sz w:val="21"/>
          <w:szCs w:val="21"/>
        </w:rPr>
      </w:pPr>
      <w:r w:rsidRPr="00A94316">
        <w:rPr>
          <w:rFonts w:ascii="Book Antiqua" w:eastAsia="宋体" w:hAnsi="Book Antiqua" w:cs="宋体"/>
          <w:color w:val="000000"/>
          <w:sz w:val="21"/>
          <w:szCs w:val="21"/>
        </w:rPr>
        <w:t>84 </w:t>
      </w:r>
      <w:proofErr w:type="spellStart"/>
      <w:r w:rsidRPr="00A94316">
        <w:rPr>
          <w:rFonts w:ascii="Book Antiqua" w:eastAsia="宋体" w:hAnsi="Book Antiqua" w:cs="宋体"/>
          <w:b/>
          <w:bCs/>
          <w:color w:val="000000"/>
          <w:sz w:val="21"/>
          <w:szCs w:val="21"/>
        </w:rPr>
        <w:t>Papatheodoridis</w:t>
      </w:r>
      <w:proofErr w:type="spellEnd"/>
      <w:r w:rsidRPr="00A94316">
        <w:rPr>
          <w:rFonts w:ascii="Book Antiqua" w:eastAsia="宋体" w:hAnsi="Book Antiqua" w:cs="宋体"/>
          <w:b/>
          <w:bCs/>
          <w:color w:val="000000"/>
          <w:sz w:val="21"/>
          <w:szCs w:val="21"/>
        </w:rPr>
        <w:t xml:space="preserve"> GV</w:t>
      </w:r>
      <w:r w:rsidRPr="00A94316">
        <w:rPr>
          <w:rFonts w:ascii="Book Antiqua" w:eastAsia="宋体" w:hAnsi="Book Antiqua" w:cs="宋体"/>
          <w:color w:val="000000"/>
          <w:sz w:val="21"/>
          <w:szCs w:val="21"/>
        </w:rPr>
        <w:t xml:space="preserve">, </w:t>
      </w:r>
      <w:proofErr w:type="spellStart"/>
      <w:r w:rsidRPr="00A94316">
        <w:rPr>
          <w:rFonts w:ascii="Book Antiqua" w:eastAsia="宋体" w:hAnsi="Book Antiqua" w:cs="宋体"/>
          <w:color w:val="000000"/>
          <w:sz w:val="21"/>
          <w:szCs w:val="21"/>
        </w:rPr>
        <w:t>Manolakopoulos</w:t>
      </w:r>
      <w:proofErr w:type="spellEnd"/>
      <w:r w:rsidRPr="00A94316">
        <w:rPr>
          <w:rFonts w:ascii="Book Antiqua" w:eastAsia="宋体" w:hAnsi="Book Antiqua" w:cs="宋体"/>
          <w:color w:val="000000"/>
          <w:sz w:val="21"/>
          <w:szCs w:val="21"/>
        </w:rPr>
        <w:t xml:space="preserve"> S, </w:t>
      </w:r>
      <w:proofErr w:type="spellStart"/>
      <w:r w:rsidRPr="00A94316">
        <w:rPr>
          <w:rFonts w:ascii="Book Antiqua" w:eastAsia="宋体" w:hAnsi="Book Antiqua" w:cs="宋体"/>
          <w:color w:val="000000"/>
          <w:sz w:val="21"/>
          <w:szCs w:val="21"/>
        </w:rPr>
        <w:t>Touloumi</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Vourli</w:t>
      </w:r>
      <w:proofErr w:type="spellEnd"/>
      <w:r w:rsidRPr="00A94316">
        <w:rPr>
          <w:rFonts w:ascii="Book Antiqua" w:eastAsia="宋体" w:hAnsi="Book Antiqua" w:cs="宋体"/>
          <w:color w:val="000000"/>
          <w:sz w:val="21"/>
          <w:szCs w:val="21"/>
        </w:rPr>
        <w:t xml:space="preserve"> G, </w:t>
      </w:r>
      <w:proofErr w:type="spellStart"/>
      <w:r w:rsidRPr="00A94316">
        <w:rPr>
          <w:rFonts w:ascii="Book Antiqua" w:eastAsia="宋体" w:hAnsi="Book Antiqua" w:cs="宋体"/>
          <w:color w:val="000000"/>
          <w:sz w:val="21"/>
          <w:szCs w:val="21"/>
        </w:rPr>
        <w:t>Raptopoulou</w:t>
      </w:r>
      <w:proofErr w:type="spellEnd"/>
      <w:r w:rsidRPr="00A94316">
        <w:rPr>
          <w:rFonts w:ascii="Book Antiqua" w:eastAsia="宋体" w:hAnsi="Book Antiqua" w:cs="宋体"/>
          <w:color w:val="000000"/>
          <w:sz w:val="21"/>
          <w:szCs w:val="21"/>
        </w:rPr>
        <w:t xml:space="preserve">-Gigi M, </w:t>
      </w:r>
      <w:proofErr w:type="spellStart"/>
      <w:r w:rsidRPr="00A94316">
        <w:rPr>
          <w:rFonts w:ascii="Book Antiqua" w:eastAsia="宋体" w:hAnsi="Book Antiqua" w:cs="宋体"/>
          <w:color w:val="000000"/>
          <w:sz w:val="21"/>
          <w:szCs w:val="21"/>
        </w:rPr>
        <w:t>Vafiadis-Zoumbouli</w:t>
      </w:r>
      <w:proofErr w:type="spellEnd"/>
      <w:r w:rsidRPr="00A94316">
        <w:rPr>
          <w:rFonts w:ascii="Book Antiqua" w:eastAsia="宋体" w:hAnsi="Book Antiqua" w:cs="宋体"/>
          <w:color w:val="000000"/>
          <w:sz w:val="21"/>
          <w:szCs w:val="21"/>
        </w:rPr>
        <w:t xml:space="preserve"> I, </w:t>
      </w:r>
      <w:proofErr w:type="spellStart"/>
      <w:r w:rsidRPr="00A94316">
        <w:rPr>
          <w:rFonts w:ascii="Book Antiqua" w:eastAsia="宋体" w:hAnsi="Book Antiqua" w:cs="宋体"/>
          <w:color w:val="000000"/>
          <w:sz w:val="21"/>
          <w:szCs w:val="21"/>
        </w:rPr>
        <w:t>Vasiliadis</w:t>
      </w:r>
      <w:proofErr w:type="spellEnd"/>
      <w:r w:rsidRPr="00A94316">
        <w:rPr>
          <w:rFonts w:ascii="Book Antiqua" w:eastAsia="宋体" w:hAnsi="Book Antiqua" w:cs="宋体"/>
          <w:color w:val="000000"/>
          <w:sz w:val="21"/>
          <w:szCs w:val="21"/>
        </w:rPr>
        <w:t xml:space="preserve"> T, </w:t>
      </w:r>
      <w:proofErr w:type="spellStart"/>
      <w:r w:rsidRPr="00A94316">
        <w:rPr>
          <w:rFonts w:ascii="Book Antiqua" w:eastAsia="宋体" w:hAnsi="Book Antiqua" w:cs="宋体"/>
          <w:color w:val="000000"/>
          <w:sz w:val="21"/>
          <w:szCs w:val="21"/>
        </w:rPr>
        <w:t>Mimidis</w:t>
      </w:r>
      <w:proofErr w:type="spellEnd"/>
      <w:r w:rsidRPr="00A94316">
        <w:rPr>
          <w:rFonts w:ascii="Book Antiqua" w:eastAsia="宋体" w:hAnsi="Book Antiqua" w:cs="宋体"/>
          <w:color w:val="000000"/>
          <w:sz w:val="21"/>
          <w:szCs w:val="21"/>
        </w:rPr>
        <w:t xml:space="preserve"> K, </w:t>
      </w:r>
      <w:proofErr w:type="spellStart"/>
      <w:r w:rsidRPr="00A94316">
        <w:rPr>
          <w:rFonts w:ascii="Book Antiqua" w:eastAsia="宋体" w:hAnsi="Book Antiqua" w:cs="宋体"/>
          <w:color w:val="000000"/>
          <w:sz w:val="21"/>
          <w:szCs w:val="21"/>
        </w:rPr>
        <w:t>Gogos</w:t>
      </w:r>
      <w:proofErr w:type="spellEnd"/>
      <w:r w:rsidRPr="00A94316">
        <w:rPr>
          <w:rFonts w:ascii="Book Antiqua" w:eastAsia="宋体" w:hAnsi="Book Antiqua" w:cs="宋体"/>
          <w:color w:val="000000"/>
          <w:sz w:val="21"/>
          <w:szCs w:val="21"/>
        </w:rPr>
        <w:t xml:space="preserve"> C, </w:t>
      </w:r>
      <w:proofErr w:type="spellStart"/>
      <w:r w:rsidRPr="00A94316">
        <w:rPr>
          <w:rFonts w:ascii="Book Antiqua" w:eastAsia="宋体" w:hAnsi="Book Antiqua" w:cs="宋体"/>
          <w:color w:val="000000"/>
          <w:sz w:val="21"/>
          <w:szCs w:val="21"/>
        </w:rPr>
        <w:t>Ketikoglou</w:t>
      </w:r>
      <w:proofErr w:type="spellEnd"/>
      <w:r w:rsidRPr="00A94316">
        <w:rPr>
          <w:rFonts w:ascii="Book Antiqua" w:eastAsia="宋体" w:hAnsi="Book Antiqua" w:cs="宋体"/>
          <w:color w:val="000000"/>
          <w:sz w:val="21"/>
          <w:szCs w:val="21"/>
        </w:rPr>
        <w:t xml:space="preserve"> I, </w:t>
      </w:r>
      <w:proofErr w:type="spellStart"/>
      <w:r w:rsidRPr="00A94316">
        <w:rPr>
          <w:rFonts w:ascii="Book Antiqua" w:eastAsia="宋体" w:hAnsi="Book Antiqua" w:cs="宋体"/>
          <w:color w:val="000000"/>
          <w:sz w:val="21"/>
          <w:szCs w:val="21"/>
        </w:rPr>
        <w:t>Manesis</w:t>
      </w:r>
      <w:proofErr w:type="spellEnd"/>
      <w:r w:rsidRPr="00A94316">
        <w:rPr>
          <w:rFonts w:ascii="Book Antiqua" w:eastAsia="宋体" w:hAnsi="Book Antiqua" w:cs="宋体"/>
          <w:color w:val="000000"/>
          <w:sz w:val="21"/>
          <w:szCs w:val="21"/>
        </w:rPr>
        <w:t xml:space="preserve"> EK. </w:t>
      </w:r>
      <w:proofErr w:type="spellStart"/>
      <w:r w:rsidRPr="00A94316">
        <w:rPr>
          <w:rFonts w:ascii="Book Antiqua" w:eastAsia="宋体" w:hAnsi="Book Antiqua" w:cs="宋体"/>
          <w:color w:val="000000"/>
          <w:sz w:val="21"/>
          <w:szCs w:val="21"/>
        </w:rPr>
        <w:t>Virological</w:t>
      </w:r>
      <w:proofErr w:type="spellEnd"/>
      <w:r w:rsidRPr="00A94316">
        <w:rPr>
          <w:rFonts w:ascii="Book Antiqua" w:eastAsia="宋体" w:hAnsi="Book Antiqua" w:cs="宋体"/>
          <w:color w:val="000000"/>
          <w:sz w:val="21"/>
          <w:szCs w:val="21"/>
        </w:rPr>
        <w:t xml:space="preserve"> suppression does not prevent the development of hepatocellular carcinoma in </w:t>
      </w:r>
      <w:proofErr w:type="spellStart"/>
      <w:r w:rsidRPr="00A94316">
        <w:rPr>
          <w:rFonts w:ascii="Book Antiqua" w:eastAsia="宋体" w:hAnsi="Book Antiqua" w:cs="宋体"/>
          <w:color w:val="000000"/>
          <w:sz w:val="21"/>
          <w:szCs w:val="21"/>
        </w:rPr>
        <w:t>HBeAg</w:t>
      </w:r>
      <w:proofErr w:type="spellEnd"/>
      <w:r w:rsidRPr="00A94316">
        <w:rPr>
          <w:rFonts w:ascii="Book Antiqua" w:eastAsia="宋体" w:hAnsi="Book Antiqua" w:cs="宋体"/>
          <w:color w:val="000000"/>
          <w:sz w:val="21"/>
          <w:szCs w:val="21"/>
        </w:rPr>
        <w:t>-negative chronic hepatitis B patients with cirrhosis receiving oral antiviral(s) starting with lamivudine monotherapy: results of the nationwide HEPNET. Greece cohort study. </w:t>
      </w:r>
      <w:r w:rsidRPr="00A94316">
        <w:rPr>
          <w:rFonts w:ascii="Book Antiqua" w:eastAsia="宋体" w:hAnsi="Book Antiqua" w:cs="宋体"/>
          <w:i/>
          <w:iCs/>
          <w:color w:val="000000"/>
          <w:sz w:val="21"/>
          <w:szCs w:val="21"/>
        </w:rPr>
        <w:t>Gut</w:t>
      </w:r>
      <w:r w:rsidRPr="00A94316">
        <w:rPr>
          <w:rFonts w:ascii="Book Antiqua" w:eastAsia="宋体" w:hAnsi="Book Antiqua" w:cs="宋体"/>
          <w:color w:val="000000"/>
          <w:sz w:val="21"/>
          <w:szCs w:val="21"/>
        </w:rPr>
        <w:t> 2011; </w:t>
      </w:r>
      <w:r w:rsidRPr="00A94316">
        <w:rPr>
          <w:rFonts w:ascii="Book Antiqua" w:eastAsia="宋体" w:hAnsi="Book Antiqua" w:cs="宋体"/>
          <w:b/>
          <w:bCs/>
          <w:color w:val="000000"/>
          <w:sz w:val="21"/>
          <w:szCs w:val="21"/>
        </w:rPr>
        <w:t>60</w:t>
      </w:r>
      <w:r w:rsidRPr="00A94316">
        <w:rPr>
          <w:rFonts w:ascii="Book Antiqua" w:eastAsia="宋体" w:hAnsi="Book Antiqua" w:cs="宋体"/>
          <w:color w:val="000000"/>
          <w:sz w:val="21"/>
          <w:szCs w:val="21"/>
        </w:rPr>
        <w:t>: 1109-1116 [PMID: 21270118 DOI: 10.1136/gut.2010.221846]</w:t>
      </w:r>
    </w:p>
    <w:p w14:paraId="490166C4" w14:textId="77777777" w:rsidR="00570FC2" w:rsidRPr="00A94316" w:rsidRDefault="00570FC2" w:rsidP="00570FC2">
      <w:pPr>
        <w:spacing w:line="360" w:lineRule="auto"/>
        <w:jc w:val="both"/>
        <w:rPr>
          <w:rFonts w:ascii="Book Antiqua" w:hAnsi="Book Antiqua"/>
          <w:sz w:val="21"/>
          <w:szCs w:val="21"/>
        </w:rPr>
      </w:pPr>
    </w:p>
    <w:p w14:paraId="3C297890" w14:textId="51E7A180" w:rsidR="00C3773A" w:rsidRPr="009E69B6" w:rsidRDefault="00C3773A" w:rsidP="009E69B6">
      <w:pPr>
        <w:wordWrap w:val="0"/>
        <w:ind w:left="316" w:hangingChars="150" w:hanging="316"/>
        <w:jc w:val="right"/>
        <w:rPr>
          <w:rFonts w:ascii="Book Antiqua" w:hAnsi="Book Antiqua"/>
          <w:sz w:val="21"/>
        </w:rPr>
      </w:pPr>
      <w:r w:rsidRPr="009E69B6">
        <w:rPr>
          <w:rFonts w:ascii="Book Antiqua" w:hAnsi="Book Antiqua"/>
          <w:b/>
          <w:bCs/>
          <w:sz w:val="21"/>
        </w:rPr>
        <w:t>P-Reviewer</w:t>
      </w:r>
      <w:r w:rsidRPr="009E69B6">
        <w:rPr>
          <w:rFonts w:ascii="Book Antiqua" w:eastAsia="宋体" w:hAnsi="Book Antiqua"/>
          <w:b/>
          <w:bCs/>
          <w:sz w:val="21"/>
          <w:lang w:eastAsia="zh-CN"/>
        </w:rPr>
        <w:t>s</w:t>
      </w:r>
      <w:r w:rsidRPr="009E69B6">
        <w:rPr>
          <w:rFonts w:ascii="Book Antiqua" w:hAnsi="Book Antiqua"/>
          <w:b/>
          <w:bCs/>
          <w:sz w:val="21"/>
        </w:rPr>
        <w:t xml:space="preserve">: </w:t>
      </w:r>
      <w:r w:rsidR="00F31DF8" w:rsidRPr="009E69B6">
        <w:rPr>
          <w:rFonts w:ascii="Book Antiqua" w:hAnsi="Book Antiqua"/>
          <w:bCs/>
          <w:sz w:val="21"/>
        </w:rPr>
        <w:t>Grasso</w:t>
      </w:r>
      <w:r w:rsidR="00F31DF8" w:rsidRPr="009E69B6">
        <w:rPr>
          <w:rFonts w:ascii="Book Antiqua" w:eastAsia="宋体" w:hAnsi="Book Antiqua"/>
          <w:bCs/>
          <w:sz w:val="21"/>
          <w:lang w:eastAsia="zh-CN"/>
        </w:rPr>
        <w:t xml:space="preserve"> A, Striker RT </w:t>
      </w:r>
      <w:r w:rsidRPr="009E69B6">
        <w:rPr>
          <w:rFonts w:ascii="Book Antiqua" w:hAnsi="Book Antiqua"/>
          <w:b/>
          <w:bCs/>
          <w:sz w:val="21"/>
        </w:rPr>
        <w:t>S-Editor:</w:t>
      </w:r>
      <w:r w:rsidRPr="009E69B6">
        <w:rPr>
          <w:rFonts w:ascii="Book Antiqua" w:hAnsi="Book Antiqua"/>
          <w:sz w:val="21"/>
        </w:rPr>
        <w:t xml:space="preserve"> </w:t>
      </w:r>
      <w:r w:rsidRPr="009E69B6">
        <w:rPr>
          <w:rFonts w:ascii="Book Antiqua" w:eastAsia="宋体" w:hAnsi="Book Antiqua"/>
          <w:sz w:val="21"/>
          <w:lang w:eastAsia="zh-CN"/>
        </w:rPr>
        <w:t>Ma YJ</w:t>
      </w:r>
      <w:r w:rsidRPr="009E69B6">
        <w:rPr>
          <w:rFonts w:ascii="Book Antiqua" w:hAnsi="Book Antiqua"/>
          <w:sz w:val="21"/>
        </w:rPr>
        <w:t xml:space="preserve"> </w:t>
      </w:r>
      <w:r w:rsidRPr="009E69B6">
        <w:rPr>
          <w:rFonts w:ascii="Book Antiqua" w:hAnsi="Book Antiqua"/>
          <w:b/>
          <w:bCs/>
          <w:sz w:val="21"/>
        </w:rPr>
        <w:t>L-Editor:</w:t>
      </w:r>
      <w:r w:rsidRPr="009E69B6">
        <w:rPr>
          <w:rFonts w:ascii="Book Antiqua" w:hAnsi="Book Antiqua"/>
          <w:sz w:val="21"/>
        </w:rPr>
        <w:t xml:space="preserve">  </w:t>
      </w:r>
      <w:r w:rsidRPr="009E69B6">
        <w:rPr>
          <w:rFonts w:ascii="Book Antiqua" w:hAnsi="Book Antiqua"/>
          <w:b/>
          <w:bCs/>
          <w:sz w:val="21"/>
        </w:rPr>
        <w:t>E-Editor:</w:t>
      </w:r>
    </w:p>
    <w:p w14:paraId="56A7E6C7" w14:textId="77777777" w:rsidR="00BD5AE1" w:rsidRPr="00C3773A" w:rsidRDefault="00BD5AE1" w:rsidP="009E69B6">
      <w:pPr>
        <w:spacing w:line="360" w:lineRule="auto"/>
        <w:jc w:val="both"/>
        <w:rPr>
          <w:rFonts w:ascii="Book Antiqua" w:hAnsi="Book Antiqua"/>
        </w:rPr>
      </w:pPr>
    </w:p>
    <w:p w14:paraId="024D533D" w14:textId="3061B5A4" w:rsidR="00DD0268" w:rsidRPr="00AA6C19" w:rsidRDefault="004C1039" w:rsidP="009E69B6">
      <w:pPr>
        <w:spacing w:line="360" w:lineRule="auto"/>
        <w:jc w:val="both"/>
        <w:rPr>
          <w:rFonts w:ascii="Book Antiqua" w:hAnsi="Book Antiqua"/>
          <w:b/>
        </w:rPr>
      </w:pPr>
      <w:r w:rsidRPr="00AA6C19">
        <w:rPr>
          <w:rFonts w:ascii="Book Antiqua" w:hAnsi="Book Antiqua"/>
          <w:b/>
        </w:rPr>
        <w:br w:type="page"/>
      </w:r>
    </w:p>
    <w:p w14:paraId="7FE4DCF1" w14:textId="77777777" w:rsidR="00BD5AE1" w:rsidRPr="00AA6C19" w:rsidRDefault="00BD5AE1" w:rsidP="009E69B6">
      <w:pPr>
        <w:spacing w:line="360" w:lineRule="auto"/>
        <w:ind w:hanging="567"/>
        <w:jc w:val="both"/>
        <w:rPr>
          <w:rFonts w:ascii="Book Antiqua" w:hAnsi="Book Antiqua"/>
        </w:rPr>
      </w:pPr>
    </w:p>
    <w:p w14:paraId="09FCF946" w14:textId="77777777" w:rsidR="00BD5AE1" w:rsidRPr="00AA6C19" w:rsidRDefault="00BD5AE1">
      <w:pPr>
        <w:pStyle w:val="10"/>
        <w:spacing w:line="360" w:lineRule="auto"/>
        <w:jc w:val="both"/>
        <w:rPr>
          <w:rFonts w:ascii="Book Antiqua" w:eastAsia="Times New Roman" w:hAnsi="Book Antiqua" w:cs="Times New Roman"/>
        </w:rPr>
      </w:pPr>
      <w:r w:rsidRPr="009E69B6">
        <w:rPr>
          <w:rFonts w:ascii="Book Antiqua" w:eastAsia="Times New Roman" w:hAnsi="Book Antiqua" w:cs="Times New Roman"/>
          <w:noProof/>
          <w:lang w:eastAsia="zh-CN"/>
        </w:rPr>
        <w:drawing>
          <wp:inline distT="0" distB="0" distL="0" distR="0" wp14:anchorId="19009925" wp14:editId="47AAE914">
            <wp:extent cx="5270500" cy="4114800"/>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F39F50" w14:textId="77777777" w:rsidR="00BD5AE1" w:rsidRPr="00AA6C19" w:rsidRDefault="00BD5AE1">
      <w:pPr>
        <w:pStyle w:val="10"/>
        <w:spacing w:line="360" w:lineRule="auto"/>
        <w:jc w:val="both"/>
        <w:rPr>
          <w:rFonts w:ascii="Book Antiqua" w:eastAsia="Times New Roman" w:hAnsi="Book Antiqua" w:cs="Times New Roman"/>
        </w:rPr>
      </w:pPr>
    </w:p>
    <w:p w14:paraId="19D2B008" w14:textId="5E87A5CF" w:rsidR="00542024" w:rsidRPr="009E69B6" w:rsidRDefault="00BD5AE1" w:rsidP="009E69B6">
      <w:pPr>
        <w:pStyle w:val="10"/>
        <w:spacing w:line="360" w:lineRule="auto"/>
        <w:jc w:val="both"/>
        <w:rPr>
          <w:rFonts w:eastAsia="宋体"/>
          <w:lang w:eastAsia="zh-CN"/>
        </w:rPr>
      </w:pPr>
      <w:r w:rsidRPr="009E69B6">
        <w:rPr>
          <w:rFonts w:ascii="Book Antiqua" w:eastAsia="Times New Roman" w:hAnsi="Book Antiqua" w:cs="Times New Roman"/>
          <w:b/>
        </w:rPr>
        <w:t>Figure 1</w:t>
      </w:r>
      <w:r w:rsidR="00F041A9" w:rsidRPr="009E69B6">
        <w:rPr>
          <w:rFonts w:ascii="Book Antiqua" w:eastAsia="Times New Roman" w:hAnsi="Book Antiqua" w:cs="Times New Roman"/>
          <w:b/>
          <w:i/>
        </w:rPr>
        <w:t xml:space="preserve"> </w:t>
      </w:r>
      <w:r w:rsidRPr="009E69B6">
        <w:rPr>
          <w:rFonts w:ascii="Book Antiqua" w:eastAsia="Times New Roman" w:hAnsi="Book Antiqua" w:cs="Times New Roman"/>
          <w:b/>
        </w:rPr>
        <w:t xml:space="preserve">Suggested approach for predicting disease reactivation and </w:t>
      </w:r>
      <w:r w:rsidR="0018405F" w:rsidRPr="009E69B6">
        <w:rPr>
          <w:rFonts w:ascii="Book Antiqua" w:hAnsi="Book Antiqua" w:cs="Book Antiqua"/>
          <w:b/>
          <w:bCs/>
          <w:color w:val="1A1A1A"/>
        </w:rPr>
        <w:t>hepatitis B s antigen</w:t>
      </w:r>
      <w:r w:rsidR="0018405F" w:rsidRPr="009E69B6" w:rsidDel="0018405F">
        <w:rPr>
          <w:rFonts w:ascii="Book Antiqua" w:eastAsia="Times New Roman" w:hAnsi="Book Antiqua" w:cs="Times New Roman"/>
          <w:b/>
        </w:rPr>
        <w:t xml:space="preserve"> </w:t>
      </w:r>
      <w:r w:rsidRPr="009E69B6">
        <w:rPr>
          <w:rFonts w:ascii="Book Antiqua" w:eastAsia="Times New Roman" w:hAnsi="Book Antiqua" w:cs="Times New Roman"/>
          <w:b/>
        </w:rPr>
        <w:t xml:space="preserve">loss using </w:t>
      </w:r>
      <w:r w:rsidR="0018405F" w:rsidRPr="009E69B6">
        <w:rPr>
          <w:rFonts w:ascii="Book Antiqua" w:hAnsi="Book Antiqua" w:cs="Book Antiqua"/>
          <w:b/>
          <w:bCs/>
          <w:color w:val="1A1A1A"/>
        </w:rPr>
        <w:t>hepatitis B s antigen</w:t>
      </w:r>
      <w:r w:rsidR="0018405F" w:rsidRPr="009E69B6" w:rsidDel="0018405F">
        <w:rPr>
          <w:rFonts w:ascii="Book Antiqua" w:eastAsia="Times New Roman" w:hAnsi="Book Antiqua" w:cs="Times New Roman"/>
          <w:b/>
        </w:rPr>
        <w:t xml:space="preserve"> </w:t>
      </w:r>
      <w:r w:rsidRPr="009E69B6">
        <w:rPr>
          <w:rFonts w:ascii="Book Antiqua" w:eastAsia="Times New Roman" w:hAnsi="Book Antiqua" w:cs="Times New Roman"/>
          <w:b/>
        </w:rPr>
        <w:t>quantification.</w:t>
      </w:r>
      <w:r w:rsidR="003B455C" w:rsidRPr="0089253A">
        <w:rPr>
          <w:rFonts w:ascii="Book Antiqua" w:hAnsi="Book Antiqua" w:cs="Book Antiqua"/>
          <w:bCs/>
          <w:color w:val="1A1A1A"/>
        </w:rPr>
        <w:t xml:space="preserve"> </w:t>
      </w:r>
      <w:proofErr w:type="spellStart"/>
      <w:r w:rsidR="00542024" w:rsidRPr="0089253A">
        <w:rPr>
          <w:rFonts w:ascii="Book Antiqua" w:hAnsi="Book Antiqua" w:cs="Book Antiqua"/>
          <w:bCs/>
          <w:color w:val="1A1A1A"/>
        </w:rPr>
        <w:t>HBeAg</w:t>
      </w:r>
      <w:proofErr w:type="spellEnd"/>
      <w:r w:rsidR="00542024">
        <w:rPr>
          <w:rFonts w:ascii="Book Antiqua" w:eastAsia="宋体" w:hAnsi="Book Antiqua" w:cs="Book Antiqua" w:hint="eastAsia"/>
          <w:bCs/>
          <w:color w:val="1A1A1A"/>
          <w:lang w:eastAsia="zh-CN"/>
        </w:rPr>
        <w:t xml:space="preserve">: </w:t>
      </w:r>
      <w:r w:rsidR="00542024" w:rsidRPr="009E69B6">
        <w:rPr>
          <w:rFonts w:ascii="Book Antiqua" w:hAnsi="Book Antiqua" w:cs="Book Antiqua"/>
          <w:bCs/>
          <w:caps/>
          <w:color w:val="1A1A1A"/>
        </w:rPr>
        <w:t>h</w:t>
      </w:r>
      <w:r w:rsidR="00542024" w:rsidRPr="009E69B6">
        <w:rPr>
          <w:rFonts w:ascii="Book Antiqua" w:hAnsi="Book Antiqua" w:cs="Book Antiqua"/>
          <w:bCs/>
          <w:color w:val="1A1A1A"/>
        </w:rPr>
        <w:t>epatitis B e antigen</w:t>
      </w:r>
      <w:r w:rsidR="00542024">
        <w:rPr>
          <w:rFonts w:ascii="Book Antiqua" w:eastAsia="宋体" w:hAnsi="Book Antiqua" w:cs="Book Antiqua" w:hint="eastAsia"/>
          <w:bCs/>
          <w:color w:val="1A1A1A"/>
          <w:lang w:eastAsia="zh-CN"/>
        </w:rPr>
        <w:t xml:space="preserve">; HBV: </w:t>
      </w:r>
      <w:r w:rsidR="00542024" w:rsidRPr="009E69B6">
        <w:rPr>
          <w:rFonts w:ascii="Book Antiqua" w:hAnsi="Book Antiqua" w:cs="Book Antiqua"/>
          <w:bCs/>
          <w:caps/>
          <w:color w:val="1A1A1A"/>
        </w:rPr>
        <w:t>h</w:t>
      </w:r>
      <w:r w:rsidR="00542024" w:rsidRPr="00C23EF5">
        <w:rPr>
          <w:rFonts w:ascii="Book Antiqua" w:hAnsi="Book Antiqua" w:cs="Book Antiqua"/>
          <w:bCs/>
          <w:color w:val="1A1A1A"/>
        </w:rPr>
        <w:t>epatitis B virus</w:t>
      </w:r>
      <w:r w:rsidR="00542024">
        <w:rPr>
          <w:rFonts w:ascii="Book Antiqua" w:eastAsia="宋体" w:hAnsi="Book Antiqua" w:cs="Book Antiqua" w:hint="eastAsia"/>
          <w:bCs/>
          <w:color w:val="1A1A1A"/>
          <w:lang w:eastAsia="zh-CN"/>
        </w:rPr>
        <w:t xml:space="preserve">; </w:t>
      </w:r>
      <w:r w:rsidR="00AE7B12" w:rsidRPr="008409BF">
        <w:rPr>
          <w:rFonts w:ascii="Book Antiqua" w:hAnsi="Book Antiqua" w:cs="Book Antiqua"/>
          <w:bCs/>
          <w:color w:val="1A1A1A"/>
        </w:rPr>
        <w:t>ALT</w:t>
      </w:r>
      <w:r w:rsidR="00AE7B12">
        <w:rPr>
          <w:rFonts w:ascii="Book Antiqua" w:eastAsia="宋体" w:hAnsi="Book Antiqua" w:cs="Book Antiqua" w:hint="eastAsia"/>
          <w:bCs/>
          <w:color w:val="1A1A1A"/>
          <w:lang w:eastAsia="zh-CN"/>
        </w:rPr>
        <w:t>:</w:t>
      </w:r>
      <w:r w:rsidR="00AE7B12" w:rsidRPr="009E69B6">
        <w:rPr>
          <w:rFonts w:ascii="Book Antiqua" w:hAnsi="Book Antiqua" w:cs="Book Antiqua"/>
          <w:bCs/>
          <w:color w:val="1A1A1A"/>
        </w:rPr>
        <w:t xml:space="preserve"> </w:t>
      </w:r>
      <w:r w:rsidR="00542024" w:rsidRPr="009E69B6">
        <w:rPr>
          <w:rFonts w:ascii="Book Antiqua" w:hAnsi="Book Antiqua" w:cs="Book Antiqua"/>
          <w:bCs/>
          <w:caps/>
          <w:color w:val="1A1A1A"/>
        </w:rPr>
        <w:t>a</w:t>
      </w:r>
      <w:r w:rsidR="00542024" w:rsidRPr="009E69B6">
        <w:rPr>
          <w:rFonts w:ascii="Book Antiqua" w:hAnsi="Book Antiqua" w:cs="Book Antiqua"/>
          <w:bCs/>
          <w:color w:val="1A1A1A"/>
        </w:rPr>
        <w:t>lanine transaminase</w:t>
      </w:r>
      <w:r w:rsidR="00AE7B12">
        <w:rPr>
          <w:rFonts w:ascii="Book Antiqua" w:eastAsia="宋体" w:hAnsi="Book Antiqua" w:cs="Book Antiqua" w:hint="eastAsia"/>
          <w:bCs/>
          <w:color w:val="1A1A1A"/>
          <w:lang w:eastAsia="zh-CN"/>
        </w:rPr>
        <w:t xml:space="preserve">; </w:t>
      </w:r>
      <w:proofErr w:type="spellStart"/>
      <w:r w:rsidR="00AE7B12" w:rsidRPr="00C23EF5">
        <w:rPr>
          <w:rFonts w:ascii="Book Antiqua" w:hAnsi="Book Antiqua" w:cs="Book Antiqua"/>
          <w:bCs/>
          <w:color w:val="1A1A1A"/>
        </w:rPr>
        <w:t>HBsAg</w:t>
      </w:r>
      <w:proofErr w:type="spellEnd"/>
      <w:r w:rsidR="00AE7B12">
        <w:rPr>
          <w:rFonts w:ascii="Book Antiqua" w:eastAsia="宋体" w:hAnsi="Book Antiqua" w:cs="Book Antiqua" w:hint="eastAsia"/>
          <w:bCs/>
          <w:color w:val="1A1A1A"/>
          <w:lang w:eastAsia="zh-CN"/>
        </w:rPr>
        <w:t xml:space="preserve">: </w:t>
      </w:r>
      <w:r w:rsidR="00542024" w:rsidRPr="009E69B6">
        <w:rPr>
          <w:rFonts w:ascii="Book Antiqua" w:hAnsi="Book Antiqua" w:cs="Book Antiqua"/>
          <w:bCs/>
          <w:caps/>
          <w:color w:val="1A1A1A"/>
        </w:rPr>
        <w:t>h</w:t>
      </w:r>
      <w:r w:rsidR="00542024" w:rsidRPr="009E69B6">
        <w:rPr>
          <w:rFonts w:ascii="Book Antiqua" w:hAnsi="Book Antiqua" w:cs="Book Antiqua"/>
          <w:bCs/>
          <w:color w:val="1A1A1A"/>
        </w:rPr>
        <w:t>epatitis B s antigen</w:t>
      </w:r>
      <w:r w:rsidR="00AE7B12">
        <w:rPr>
          <w:rFonts w:ascii="Book Antiqua" w:eastAsia="宋体" w:hAnsi="Book Antiqua" w:cs="Book Antiqua" w:hint="eastAsia"/>
          <w:bCs/>
          <w:color w:val="1A1A1A"/>
          <w:lang w:eastAsia="zh-CN"/>
        </w:rPr>
        <w:t>.</w:t>
      </w:r>
    </w:p>
    <w:p w14:paraId="704485E1" w14:textId="77777777" w:rsidR="0018405F" w:rsidRPr="003B455C" w:rsidRDefault="0018405F">
      <w:pPr>
        <w:pStyle w:val="10"/>
        <w:spacing w:line="360" w:lineRule="auto"/>
        <w:jc w:val="both"/>
        <w:rPr>
          <w:rFonts w:ascii="Book Antiqua" w:eastAsia="宋体" w:hAnsi="Book Antiqua" w:cs="Times New Roman"/>
          <w:b/>
          <w:lang w:eastAsia="zh-CN"/>
        </w:rPr>
      </w:pPr>
    </w:p>
    <w:p w14:paraId="0FD0F77C" w14:textId="77777777" w:rsidR="0018405F" w:rsidRPr="009E69B6" w:rsidRDefault="0018405F">
      <w:pPr>
        <w:pStyle w:val="10"/>
        <w:spacing w:line="360" w:lineRule="auto"/>
        <w:jc w:val="both"/>
        <w:rPr>
          <w:rFonts w:ascii="Book Antiqua" w:eastAsia="宋体" w:hAnsi="Book Antiqua" w:cs="Times New Roman"/>
          <w:b/>
          <w:lang w:eastAsia="zh-CN"/>
        </w:rPr>
      </w:pPr>
    </w:p>
    <w:p w14:paraId="6681B1A6" w14:textId="77777777" w:rsidR="00B825EF" w:rsidRPr="00AA6C19" w:rsidRDefault="00B825EF" w:rsidP="009E69B6">
      <w:pPr>
        <w:spacing w:line="360" w:lineRule="auto"/>
        <w:jc w:val="both"/>
        <w:rPr>
          <w:rFonts w:ascii="Book Antiqua" w:hAnsi="Book Antiqua"/>
        </w:rPr>
      </w:pPr>
      <w:r w:rsidRPr="00AA6C19">
        <w:rPr>
          <w:rFonts w:ascii="Book Antiqua" w:hAnsi="Book Antiqua"/>
        </w:rPr>
        <w:br w:type="page"/>
      </w:r>
    </w:p>
    <w:p w14:paraId="1D4BED06" w14:textId="771ECDA5" w:rsidR="00B825EF" w:rsidRPr="009E69B6" w:rsidRDefault="00B825EF" w:rsidP="009E69B6">
      <w:pPr>
        <w:widowControl w:val="0"/>
        <w:autoSpaceDE w:val="0"/>
        <w:autoSpaceDN w:val="0"/>
        <w:adjustRightInd w:val="0"/>
        <w:spacing w:line="360" w:lineRule="auto"/>
        <w:jc w:val="both"/>
        <w:rPr>
          <w:rFonts w:ascii="Book Antiqua" w:hAnsi="Book Antiqua"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2409"/>
        <w:gridCol w:w="2410"/>
      </w:tblGrid>
      <w:tr w:rsidR="00B825EF" w:rsidRPr="00AA6C19" w14:paraId="54BBF034" w14:textId="77777777" w:rsidTr="009E69B6">
        <w:trPr>
          <w:trHeight w:val="686"/>
        </w:trPr>
        <w:tc>
          <w:tcPr>
            <w:tcW w:w="9322" w:type="dxa"/>
            <w:gridSpan w:val="4"/>
            <w:tcBorders>
              <w:top w:val="nil"/>
              <w:left w:val="nil"/>
              <w:right w:val="nil"/>
            </w:tcBorders>
            <w:tcMar>
              <w:top w:w="200" w:type="nil"/>
              <w:left w:w="80" w:type="nil"/>
              <w:bottom w:w="80" w:type="nil"/>
              <w:right w:w="200" w:type="nil"/>
            </w:tcMar>
            <w:vAlign w:val="center"/>
          </w:tcPr>
          <w:p w14:paraId="04D0AE50" w14:textId="1C220EA2" w:rsidR="00B825EF" w:rsidRPr="009E69B6" w:rsidRDefault="00B825EF" w:rsidP="009E69B6">
            <w:pPr>
              <w:spacing w:line="360" w:lineRule="auto"/>
              <w:jc w:val="both"/>
              <w:rPr>
                <w:rFonts w:ascii="Book Antiqua" w:hAnsi="Book Antiqua" w:cs="Arial"/>
                <w:b/>
              </w:rPr>
            </w:pPr>
            <w:r w:rsidRPr="009E69B6">
              <w:rPr>
                <w:rFonts w:ascii="Book Antiqua" w:hAnsi="Book Antiqua" w:cs="Calibri"/>
                <w:b/>
                <w:bCs/>
              </w:rPr>
              <w:t xml:space="preserve">Table 1 Differences and Similarities in </w:t>
            </w:r>
            <w:r w:rsidR="00A87D16" w:rsidRPr="009E69B6">
              <w:rPr>
                <w:rFonts w:ascii="Book Antiqua" w:eastAsia="Times New Roman" w:hAnsi="Book Antiqua" w:cs="Times New Roman"/>
                <w:b/>
              </w:rPr>
              <w:t>American Association for the Study of Liver Disease</w:t>
            </w:r>
            <w:r w:rsidRPr="009E69B6">
              <w:rPr>
                <w:rFonts w:ascii="Book Antiqua" w:hAnsi="Book Antiqua" w:cs="Calibri"/>
                <w:b/>
                <w:bCs/>
              </w:rPr>
              <w:t xml:space="preserve">, </w:t>
            </w:r>
            <w:r w:rsidR="00A87D16" w:rsidRPr="009E69B6">
              <w:rPr>
                <w:rFonts w:ascii="Book Antiqua" w:hAnsi="Book Antiqua"/>
                <w:b/>
              </w:rPr>
              <w:t>American Association for the Study of Liver Disease</w:t>
            </w:r>
            <w:r w:rsidR="00A87D16" w:rsidRPr="00A87D16" w:rsidDel="00A87D16">
              <w:rPr>
                <w:rFonts w:ascii="Book Antiqua" w:hAnsi="Book Antiqua" w:cs="Calibri"/>
                <w:b/>
                <w:bCs/>
              </w:rPr>
              <w:t xml:space="preserve"> </w:t>
            </w:r>
            <w:r w:rsidRPr="009E69B6">
              <w:rPr>
                <w:rFonts w:ascii="Book Antiqua" w:hAnsi="Book Antiqua" w:cs="Calibri"/>
                <w:b/>
                <w:bCs/>
              </w:rPr>
              <w:t xml:space="preserve">and </w:t>
            </w:r>
            <w:r w:rsidR="00A87D16" w:rsidRPr="009E69B6">
              <w:rPr>
                <w:rFonts w:ascii="Book Antiqua" w:hAnsi="Book Antiqua"/>
                <w:b/>
              </w:rPr>
              <w:t>European Association for the Study of the Liver</w:t>
            </w:r>
            <w:r w:rsidR="00A87D16" w:rsidRPr="00A87D16" w:rsidDel="00A87D16">
              <w:rPr>
                <w:rFonts w:ascii="Book Antiqua" w:hAnsi="Book Antiqua" w:cs="Calibri"/>
                <w:b/>
                <w:bCs/>
              </w:rPr>
              <w:t xml:space="preserve"> </w:t>
            </w:r>
            <w:r w:rsidR="0044281B" w:rsidRPr="009E69B6">
              <w:rPr>
                <w:rFonts w:ascii="Book Antiqua" w:hAnsi="Book Antiqua" w:cs="Calibri"/>
                <w:b/>
                <w:bCs/>
              </w:rPr>
              <w:t>guidelines</w:t>
            </w:r>
            <w:r w:rsidRPr="009E69B6">
              <w:rPr>
                <w:rFonts w:ascii="Book Antiqua" w:hAnsi="Book Antiqua" w:cs="Calibri"/>
                <w:b/>
                <w:bCs/>
              </w:rPr>
              <w:t xml:space="preserve"> on </w:t>
            </w:r>
            <w:r w:rsidR="00A87D16" w:rsidRPr="009E69B6">
              <w:rPr>
                <w:rFonts w:ascii="Book Antiqua" w:hAnsi="Book Antiqua"/>
                <w:b/>
              </w:rPr>
              <w:t>hepatitis B s antigen</w:t>
            </w:r>
            <w:r w:rsidRPr="009E69B6">
              <w:rPr>
                <w:rFonts w:ascii="Book Antiqua" w:hAnsi="Book Antiqua" w:cs="Calibri"/>
                <w:b/>
                <w:bCs/>
              </w:rPr>
              <w:t>-</w:t>
            </w:r>
            <w:r w:rsidR="00A87D16" w:rsidRPr="00A87D16">
              <w:rPr>
                <w:rFonts w:ascii="Book Antiqua" w:hAnsi="Book Antiqua" w:cs="Calibri"/>
                <w:b/>
                <w:bCs/>
              </w:rPr>
              <w:t>n</w:t>
            </w:r>
            <w:r w:rsidRPr="009E69B6">
              <w:rPr>
                <w:rFonts w:ascii="Book Antiqua" w:hAnsi="Book Antiqua" w:cs="Calibri"/>
                <w:b/>
                <w:bCs/>
              </w:rPr>
              <w:t xml:space="preserve">egative </w:t>
            </w:r>
            <w:r w:rsidR="00A87D16" w:rsidRPr="00A87D16">
              <w:rPr>
                <w:rFonts w:ascii="Book Antiqua" w:hAnsi="Book Antiqua" w:cs="Calibri"/>
                <w:b/>
                <w:bCs/>
              </w:rPr>
              <w:t>tr</w:t>
            </w:r>
            <w:r w:rsidRPr="009E69B6">
              <w:rPr>
                <w:rFonts w:ascii="Book Antiqua" w:hAnsi="Book Antiqua" w:cs="Calibri"/>
                <w:b/>
                <w:bCs/>
              </w:rPr>
              <w:t>eatment</w:t>
            </w:r>
          </w:p>
        </w:tc>
      </w:tr>
      <w:tr w:rsidR="00B825EF" w:rsidRPr="00AA6C19" w14:paraId="60A37FA5" w14:textId="77777777" w:rsidTr="00B825EF">
        <w:tc>
          <w:tcPr>
            <w:tcW w:w="2235" w:type="dxa"/>
            <w:tcMar>
              <w:top w:w="200" w:type="nil"/>
              <w:left w:w="80" w:type="nil"/>
              <w:bottom w:w="80" w:type="nil"/>
              <w:right w:w="200" w:type="nil"/>
            </w:tcMar>
            <w:vAlign w:val="center"/>
          </w:tcPr>
          <w:p w14:paraId="48FADD1F" w14:textId="77777777" w:rsidR="00B825EF" w:rsidRPr="009E69B6" w:rsidRDefault="00B825EF" w:rsidP="009E69B6">
            <w:pPr>
              <w:widowControl w:val="0"/>
              <w:autoSpaceDE w:val="0"/>
              <w:autoSpaceDN w:val="0"/>
              <w:adjustRightInd w:val="0"/>
              <w:spacing w:line="360" w:lineRule="auto"/>
              <w:jc w:val="both"/>
              <w:rPr>
                <w:rFonts w:ascii="Book Antiqua" w:hAnsi="Book Antiqua" w:cs="Arial"/>
              </w:rPr>
            </w:pPr>
          </w:p>
        </w:tc>
        <w:tc>
          <w:tcPr>
            <w:tcW w:w="2268" w:type="dxa"/>
            <w:tcMar>
              <w:top w:w="200" w:type="nil"/>
              <w:left w:w="80" w:type="nil"/>
              <w:bottom w:w="80" w:type="nil"/>
              <w:right w:w="200" w:type="nil"/>
            </w:tcMar>
            <w:vAlign w:val="center"/>
          </w:tcPr>
          <w:p w14:paraId="5B01CD1F" w14:textId="77777777" w:rsidR="00B825EF" w:rsidRPr="009E69B6" w:rsidRDefault="00B825EF" w:rsidP="009E69B6">
            <w:pPr>
              <w:widowControl w:val="0"/>
              <w:autoSpaceDE w:val="0"/>
              <w:autoSpaceDN w:val="0"/>
              <w:adjustRightInd w:val="0"/>
              <w:spacing w:line="360" w:lineRule="auto"/>
              <w:jc w:val="both"/>
              <w:rPr>
                <w:rFonts w:ascii="Book Antiqua" w:hAnsi="Book Antiqua" w:cs="Arial"/>
              </w:rPr>
            </w:pPr>
            <w:r w:rsidRPr="009E69B6">
              <w:rPr>
                <w:rFonts w:ascii="Book Antiqua" w:hAnsi="Book Antiqua" w:cs="Calibri"/>
                <w:b/>
                <w:bCs/>
              </w:rPr>
              <w:t>AASLD</w:t>
            </w:r>
            <w:r w:rsidRPr="009E69B6">
              <w:rPr>
                <w:rFonts w:ascii="MS Mincho" w:eastAsia="MS Mincho" w:hAnsi="MS Mincho" w:cs="MS Mincho"/>
                <w:b/>
                <w:bCs/>
              </w:rPr>
              <w:t> </w:t>
            </w:r>
            <w:r w:rsidRPr="009E69B6">
              <w:rPr>
                <w:rFonts w:ascii="Book Antiqua" w:hAnsi="Book Antiqua" w:cs="Calibri"/>
                <w:b/>
                <w:bCs/>
              </w:rPr>
              <w:t>(2009)</w:t>
            </w:r>
          </w:p>
        </w:tc>
        <w:tc>
          <w:tcPr>
            <w:tcW w:w="2409" w:type="dxa"/>
            <w:tcMar>
              <w:top w:w="200" w:type="nil"/>
              <w:left w:w="80" w:type="nil"/>
              <w:bottom w:w="80" w:type="nil"/>
              <w:right w:w="200" w:type="nil"/>
            </w:tcMar>
            <w:vAlign w:val="center"/>
          </w:tcPr>
          <w:p w14:paraId="6F26F673" w14:textId="77777777" w:rsidR="00B825EF" w:rsidRPr="009E69B6" w:rsidRDefault="00B825EF" w:rsidP="009E69B6">
            <w:pPr>
              <w:widowControl w:val="0"/>
              <w:autoSpaceDE w:val="0"/>
              <w:autoSpaceDN w:val="0"/>
              <w:adjustRightInd w:val="0"/>
              <w:spacing w:line="360" w:lineRule="auto"/>
              <w:jc w:val="both"/>
              <w:rPr>
                <w:rFonts w:ascii="Book Antiqua" w:hAnsi="Book Antiqua" w:cs="Arial"/>
              </w:rPr>
            </w:pPr>
            <w:r w:rsidRPr="009E69B6">
              <w:rPr>
                <w:rFonts w:ascii="Book Antiqua" w:hAnsi="Book Antiqua" w:cs="Calibri"/>
                <w:b/>
                <w:bCs/>
              </w:rPr>
              <w:t>APASL</w:t>
            </w:r>
            <w:r w:rsidRPr="009E69B6">
              <w:rPr>
                <w:rFonts w:ascii="MS Mincho" w:eastAsia="MS Mincho" w:hAnsi="MS Mincho" w:cs="MS Mincho"/>
                <w:b/>
                <w:bCs/>
              </w:rPr>
              <w:t> </w:t>
            </w:r>
            <w:r w:rsidRPr="009E69B6">
              <w:rPr>
                <w:rFonts w:ascii="Book Antiqua" w:hAnsi="Book Antiqua" w:cs="Calibri"/>
                <w:b/>
                <w:bCs/>
              </w:rPr>
              <w:t>(2012)</w:t>
            </w:r>
          </w:p>
        </w:tc>
        <w:tc>
          <w:tcPr>
            <w:tcW w:w="2410" w:type="dxa"/>
            <w:tcMar>
              <w:top w:w="200" w:type="nil"/>
              <w:left w:w="80" w:type="nil"/>
              <w:bottom w:w="80" w:type="nil"/>
              <w:right w:w="200" w:type="nil"/>
            </w:tcMar>
            <w:vAlign w:val="center"/>
          </w:tcPr>
          <w:p w14:paraId="44C991F6" w14:textId="77777777" w:rsidR="00B825EF" w:rsidRPr="009E69B6" w:rsidRDefault="00B825EF" w:rsidP="009E69B6">
            <w:pPr>
              <w:widowControl w:val="0"/>
              <w:autoSpaceDE w:val="0"/>
              <w:autoSpaceDN w:val="0"/>
              <w:adjustRightInd w:val="0"/>
              <w:spacing w:line="360" w:lineRule="auto"/>
              <w:jc w:val="both"/>
              <w:rPr>
                <w:rFonts w:ascii="Book Antiqua" w:hAnsi="Book Antiqua" w:cs="Arial"/>
              </w:rPr>
            </w:pPr>
            <w:r w:rsidRPr="009E69B6">
              <w:rPr>
                <w:rFonts w:ascii="Book Antiqua" w:hAnsi="Book Antiqua" w:cs="Calibri"/>
                <w:b/>
                <w:bCs/>
              </w:rPr>
              <w:t>EASL</w:t>
            </w:r>
          </w:p>
          <w:p w14:paraId="03F171B3" w14:textId="77777777" w:rsidR="00B825EF" w:rsidRPr="009E69B6" w:rsidRDefault="00B825EF" w:rsidP="009E69B6">
            <w:pPr>
              <w:widowControl w:val="0"/>
              <w:autoSpaceDE w:val="0"/>
              <w:autoSpaceDN w:val="0"/>
              <w:adjustRightInd w:val="0"/>
              <w:spacing w:line="360" w:lineRule="auto"/>
              <w:jc w:val="both"/>
              <w:rPr>
                <w:rFonts w:ascii="Book Antiqua" w:hAnsi="Book Antiqua" w:cs="Arial"/>
              </w:rPr>
            </w:pPr>
            <w:r w:rsidRPr="009E69B6">
              <w:rPr>
                <w:rFonts w:ascii="Book Antiqua" w:hAnsi="Book Antiqua" w:cs="Calibri"/>
                <w:b/>
                <w:bCs/>
              </w:rPr>
              <w:t>(2012)</w:t>
            </w:r>
          </w:p>
        </w:tc>
      </w:tr>
      <w:tr w:rsidR="00B825EF" w:rsidRPr="00AA6C19" w14:paraId="6584FD22" w14:textId="77777777" w:rsidTr="00B825EF">
        <w:trPr>
          <w:trHeight w:val="351"/>
        </w:trPr>
        <w:tc>
          <w:tcPr>
            <w:tcW w:w="9322" w:type="dxa"/>
            <w:gridSpan w:val="4"/>
            <w:shd w:val="clear" w:color="auto" w:fill="C6D9F1" w:themeFill="text2" w:themeFillTint="33"/>
            <w:tcMar>
              <w:top w:w="200" w:type="nil"/>
              <w:left w:w="80" w:type="nil"/>
              <w:bottom w:w="80" w:type="nil"/>
              <w:right w:w="200" w:type="nil"/>
            </w:tcMar>
            <w:vAlign w:val="center"/>
          </w:tcPr>
          <w:p w14:paraId="7B64CFCE" w14:textId="7F51249B"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b/>
                <w:bCs/>
              </w:rPr>
              <w:t xml:space="preserve">Treatment </w:t>
            </w:r>
            <w:r w:rsidR="00A87D16" w:rsidRPr="00AA6C19">
              <w:rPr>
                <w:rFonts w:ascii="Book Antiqua" w:hAnsi="Book Antiqua" w:cs="Calibri"/>
                <w:b/>
                <w:bCs/>
              </w:rPr>
              <w:t>c</w:t>
            </w:r>
            <w:r w:rsidRPr="009E69B6">
              <w:rPr>
                <w:rFonts w:ascii="Book Antiqua" w:hAnsi="Book Antiqua" w:cs="Calibri"/>
                <w:b/>
                <w:bCs/>
              </w:rPr>
              <w:t>andidacy</w:t>
            </w:r>
          </w:p>
        </w:tc>
      </w:tr>
      <w:tr w:rsidR="00B825EF" w:rsidRPr="00AA6C19" w14:paraId="7826155D" w14:textId="77777777" w:rsidTr="00B825EF">
        <w:tc>
          <w:tcPr>
            <w:tcW w:w="2235" w:type="dxa"/>
            <w:tcMar>
              <w:top w:w="200" w:type="nil"/>
              <w:left w:w="80" w:type="nil"/>
              <w:bottom w:w="80" w:type="nil"/>
              <w:right w:w="200" w:type="nil"/>
            </w:tcMar>
          </w:tcPr>
          <w:p w14:paraId="39EFDF63" w14:textId="77777777" w:rsidR="00B825EF" w:rsidRPr="009E69B6" w:rsidRDefault="00B825EF" w:rsidP="009E69B6">
            <w:pPr>
              <w:widowControl w:val="0"/>
              <w:autoSpaceDE w:val="0"/>
              <w:autoSpaceDN w:val="0"/>
              <w:adjustRightInd w:val="0"/>
              <w:spacing w:line="360" w:lineRule="auto"/>
              <w:jc w:val="both"/>
              <w:rPr>
                <w:rFonts w:ascii="Book Antiqua" w:hAnsi="Book Antiqua" w:cs="Arial"/>
              </w:rPr>
            </w:pPr>
            <w:r w:rsidRPr="009E69B6">
              <w:rPr>
                <w:rFonts w:ascii="Book Antiqua" w:hAnsi="Book Antiqua" w:cs="Calibri"/>
                <w:bCs/>
              </w:rPr>
              <w:t>HBV DNA (IU/mL)</w:t>
            </w:r>
          </w:p>
        </w:tc>
        <w:tc>
          <w:tcPr>
            <w:tcW w:w="2268" w:type="dxa"/>
            <w:tcMar>
              <w:top w:w="200" w:type="nil"/>
              <w:left w:w="80" w:type="nil"/>
              <w:bottom w:w="80" w:type="nil"/>
              <w:right w:w="200" w:type="nil"/>
            </w:tcMar>
          </w:tcPr>
          <w:p w14:paraId="4259B13B" w14:textId="6198212F" w:rsidR="00B825EF" w:rsidRPr="009E69B6" w:rsidRDefault="00B825EF" w:rsidP="009E69B6">
            <w:pPr>
              <w:widowControl w:val="0"/>
              <w:autoSpaceDE w:val="0"/>
              <w:autoSpaceDN w:val="0"/>
              <w:adjustRightInd w:val="0"/>
              <w:spacing w:line="360" w:lineRule="auto"/>
              <w:jc w:val="both"/>
              <w:rPr>
                <w:rFonts w:ascii="Book Antiqua" w:hAnsi="Book Antiqua" w:cs="Arial"/>
              </w:rPr>
            </w:pPr>
            <w:r w:rsidRPr="009E69B6">
              <w:rPr>
                <w:rFonts w:ascii="Book Antiqua" w:hAnsi="Book Antiqua" w:cs="Calibri" w:hint="eastAsia"/>
              </w:rPr>
              <w:t>≥</w:t>
            </w:r>
            <w:r w:rsidR="00A87D16">
              <w:rPr>
                <w:rFonts w:ascii="Book Antiqua" w:eastAsia="宋体" w:hAnsi="Book Antiqua" w:cs="Calibri" w:hint="eastAsia"/>
                <w:lang w:eastAsia="zh-CN"/>
              </w:rPr>
              <w:t xml:space="preserve"> </w:t>
            </w:r>
            <w:r w:rsidRPr="009E69B6">
              <w:rPr>
                <w:rFonts w:ascii="Book Antiqua" w:hAnsi="Book Antiqua" w:cs="Calibri"/>
              </w:rPr>
              <w:t>20000</w:t>
            </w:r>
          </w:p>
        </w:tc>
        <w:tc>
          <w:tcPr>
            <w:tcW w:w="2409" w:type="dxa"/>
            <w:tcMar>
              <w:top w:w="200" w:type="nil"/>
              <w:left w:w="80" w:type="nil"/>
              <w:bottom w:w="80" w:type="nil"/>
              <w:right w:w="200" w:type="nil"/>
            </w:tcMar>
          </w:tcPr>
          <w:p w14:paraId="05F0FD3A" w14:textId="243DFB17" w:rsidR="00B825EF" w:rsidRPr="009E69B6" w:rsidRDefault="00B825EF" w:rsidP="009E69B6">
            <w:pPr>
              <w:widowControl w:val="0"/>
              <w:autoSpaceDE w:val="0"/>
              <w:autoSpaceDN w:val="0"/>
              <w:adjustRightInd w:val="0"/>
              <w:spacing w:line="360" w:lineRule="auto"/>
              <w:jc w:val="both"/>
              <w:rPr>
                <w:rFonts w:ascii="Book Antiqua" w:hAnsi="Book Antiqua" w:cs="Arial"/>
              </w:rPr>
            </w:pPr>
            <w:r w:rsidRPr="009E69B6">
              <w:rPr>
                <w:rFonts w:ascii="Book Antiqua" w:hAnsi="Book Antiqua" w:cs="Calibri" w:hint="eastAsia"/>
              </w:rPr>
              <w:t>≥</w:t>
            </w:r>
            <w:r w:rsidR="00A87D16">
              <w:rPr>
                <w:rFonts w:ascii="Book Antiqua" w:eastAsia="宋体" w:hAnsi="Book Antiqua" w:cs="Calibri" w:hint="eastAsia"/>
                <w:lang w:eastAsia="zh-CN"/>
              </w:rPr>
              <w:t xml:space="preserve"> </w:t>
            </w:r>
            <w:r w:rsidRPr="009E69B6">
              <w:rPr>
                <w:rFonts w:ascii="Book Antiqua" w:hAnsi="Book Antiqua" w:cs="Calibri"/>
              </w:rPr>
              <w:t>2000</w:t>
            </w:r>
          </w:p>
        </w:tc>
        <w:tc>
          <w:tcPr>
            <w:tcW w:w="2410" w:type="dxa"/>
            <w:tcMar>
              <w:top w:w="200" w:type="nil"/>
              <w:left w:w="80" w:type="nil"/>
              <w:bottom w:w="80" w:type="nil"/>
              <w:right w:w="200" w:type="nil"/>
            </w:tcMar>
          </w:tcPr>
          <w:p w14:paraId="092F56EA" w14:textId="78D67439" w:rsidR="00B825EF" w:rsidRPr="009E69B6" w:rsidRDefault="00B825EF" w:rsidP="009E69B6">
            <w:pPr>
              <w:widowControl w:val="0"/>
              <w:autoSpaceDE w:val="0"/>
              <w:autoSpaceDN w:val="0"/>
              <w:adjustRightInd w:val="0"/>
              <w:spacing w:line="360" w:lineRule="auto"/>
              <w:jc w:val="both"/>
              <w:rPr>
                <w:rFonts w:ascii="Book Antiqua" w:hAnsi="Book Antiqua" w:cs="Arial"/>
              </w:rPr>
            </w:pPr>
            <w:r w:rsidRPr="009E69B6">
              <w:rPr>
                <w:rFonts w:ascii="Book Antiqua" w:hAnsi="Book Antiqua" w:cs="Calibri"/>
              </w:rPr>
              <w:t>&gt;</w:t>
            </w:r>
            <w:r w:rsidR="00A87D16">
              <w:rPr>
                <w:rFonts w:ascii="Book Antiqua" w:eastAsia="宋体" w:hAnsi="Book Antiqua" w:cs="Calibri" w:hint="eastAsia"/>
                <w:lang w:eastAsia="zh-CN"/>
              </w:rPr>
              <w:t xml:space="preserve"> </w:t>
            </w:r>
            <w:r w:rsidRPr="009E69B6">
              <w:rPr>
                <w:rFonts w:ascii="Book Antiqua" w:hAnsi="Book Antiqua" w:cs="Calibri"/>
              </w:rPr>
              <w:t>2</w:t>
            </w:r>
            <w:r w:rsidR="00D60900" w:rsidRPr="009E69B6">
              <w:rPr>
                <w:rFonts w:ascii="Book Antiqua" w:hAnsi="Book Antiqua" w:cs="Calibri"/>
              </w:rPr>
              <w:t>0</w:t>
            </w:r>
            <w:r w:rsidRPr="009E69B6">
              <w:rPr>
                <w:rFonts w:ascii="Book Antiqua" w:hAnsi="Book Antiqua" w:cs="Calibri"/>
              </w:rPr>
              <w:t>000</w:t>
            </w:r>
          </w:p>
        </w:tc>
      </w:tr>
      <w:tr w:rsidR="00B825EF" w:rsidRPr="00AA6C19" w14:paraId="79E9CEB4" w14:textId="77777777" w:rsidTr="00B825EF">
        <w:tc>
          <w:tcPr>
            <w:tcW w:w="2235" w:type="dxa"/>
            <w:tcMar>
              <w:top w:w="200" w:type="nil"/>
              <w:left w:w="80" w:type="nil"/>
              <w:bottom w:w="80" w:type="nil"/>
              <w:right w:w="200" w:type="nil"/>
            </w:tcMar>
          </w:tcPr>
          <w:p w14:paraId="680E8020" w14:textId="77777777" w:rsidR="00B825EF" w:rsidRPr="009E69B6" w:rsidRDefault="00B825EF" w:rsidP="009E69B6">
            <w:pPr>
              <w:widowControl w:val="0"/>
              <w:autoSpaceDE w:val="0"/>
              <w:autoSpaceDN w:val="0"/>
              <w:adjustRightInd w:val="0"/>
              <w:spacing w:line="360" w:lineRule="auto"/>
              <w:jc w:val="both"/>
              <w:rPr>
                <w:rFonts w:ascii="Book Antiqua" w:hAnsi="Book Antiqua" w:cs="Arial"/>
              </w:rPr>
            </w:pPr>
            <w:r w:rsidRPr="009E69B6">
              <w:rPr>
                <w:rFonts w:ascii="Book Antiqua" w:hAnsi="Book Antiqua" w:cs="Calibri"/>
                <w:bCs/>
              </w:rPr>
              <w:t>ALT</w:t>
            </w:r>
          </w:p>
        </w:tc>
        <w:tc>
          <w:tcPr>
            <w:tcW w:w="2268" w:type="dxa"/>
            <w:tcMar>
              <w:top w:w="200" w:type="nil"/>
              <w:left w:w="80" w:type="nil"/>
              <w:bottom w:w="80" w:type="nil"/>
              <w:right w:w="200" w:type="nil"/>
            </w:tcMar>
          </w:tcPr>
          <w:p w14:paraId="0F5648D5" w14:textId="77777777" w:rsidR="00B825EF" w:rsidRPr="009E69B6" w:rsidRDefault="00B825EF" w:rsidP="009E69B6">
            <w:pPr>
              <w:widowControl w:val="0"/>
              <w:autoSpaceDE w:val="0"/>
              <w:autoSpaceDN w:val="0"/>
              <w:adjustRightInd w:val="0"/>
              <w:spacing w:line="360" w:lineRule="auto"/>
              <w:jc w:val="both"/>
              <w:rPr>
                <w:rFonts w:ascii="Book Antiqua" w:hAnsi="Book Antiqua" w:cs="Arial"/>
              </w:rPr>
            </w:pPr>
            <w:r w:rsidRPr="009E69B6">
              <w:rPr>
                <w:rFonts w:ascii="Book Antiqua" w:hAnsi="Book Antiqua" w:cs="Calibri" w:hint="eastAsia"/>
              </w:rPr>
              <w:t>≥</w:t>
            </w:r>
            <w:r w:rsidRPr="009E69B6">
              <w:rPr>
                <w:rFonts w:ascii="Book Antiqua" w:hAnsi="Book Antiqua" w:cs="Calibri"/>
              </w:rPr>
              <w:t xml:space="preserve"> 2 x ULN</w:t>
            </w:r>
          </w:p>
        </w:tc>
        <w:tc>
          <w:tcPr>
            <w:tcW w:w="2409" w:type="dxa"/>
            <w:tcMar>
              <w:top w:w="200" w:type="nil"/>
              <w:left w:w="80" w:type="nil"/>
              <w:bottom w:w="80" w:type="nil"/>
              <w:right w:w="200" w:type="nil"/>
            </w:tcMar>
          </w:tcPr>
          <w:p w14:paraId="7C34DADB" w14:textId="77777777" w:rsidR="00B825EF" w:rsidRPr="009E69B6" w:rsidRDefault="00B825EF" w:rsidP="009E69B6">
            <w:pPr>
              <w:widowControl w:val="0"/>
              <w:autoSpaceDE w:val="0"/>
              <w:autoSpaceDN w:val="0"/>
              <w:adjustRightInd w:val="0"/>
              <w:spacing w:line="360" w:lineRule="auto"/>
              <w:jc w:val="both"/>
              <w:rPr>
                <w:rFonts w:ascii="Book Antiqua" w:hAnsi="Book Antiqua" w:cs="Arial"/>
              </w:rPr>
            </w:pPr>
            <w:r w:rsidRPr="009E69B6">
              <w:rPr>
                <w:rFonts w:ascii="Book Antiqua" w:hAnsi="Book Antiqua" w:cs="Calibri" w:hint="eastAsia"/>
              </w:rPr>
              <w:t>≥</w:t>
            </w:r>
            <w:r w:rsidRPr="009E69B6">
              <w:rPr>
                <w:rFonts w:ascii="Book Antiqua" w:hAnsi="Book Antiqua" w:cs="Calibri"/>
              </w:rPr>
              <w:t xml:space="preserve"> 2 x ULN</w:t>
            </w:r>
          </w:p>
        </w:tc>
        <w:tc>
          <w:tcPr>
            <w:tcW w:w="2410" w:type="dxa"/>
            <w:tcMar>
              <w:top w:w="200" w:type="nil"/>
              <w:left w:w="80" w:type="nil"/>
              <w:bottom w:w="80" w:type="nil"/>
              <w:right w:w="200" w:type="nil"/>
            </w:tcMar>
          </w:tcPr>
          <w:p w14:paraId="12BD0EB4" w14:textId="36265055" w:rsidR="00B825EF" w:rsidRPr="009E69B6" w:rsidRDefault="00B74A41"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hint="eastAsia"/>
              </w:rPr>
              <w:t>≥</w:t>
            </w:r>
            <w:r w:rsidR="00B825EF" w:rsidRPr="009E69B6">
              <w:rPr>
                <w:rFonts w:ascii="Book Antiqua" w:hAnsi="Book Antiqua" w:cs="Calibri"/>
              </w:rPr>
              <w:t xml:space="preserve"> </w:t>
            </w:r>
            <w:r w:rsidRPr="009E69B6">
              <w:rPr>
                <w:rFonts w:ascii="Book Antiqua" w:hAnsi="Book Antiqua" w:cs="Calibri"/>
              </w:rPr>
              <w:t>2</w:t>
            </w:r>
            <w:r w:rsidR="00A87D16">
              <w:rPr>
                <w:rFonts w:ascii="Book Antiqua" w:eastAsia="宋体" w:hAnsi="Book Antiqua" w:cs="Calibri" w:hint="eastAsia"/>
                <w:lang w:eastAsia="zh-CN"/>
              </w:rPr>
              <w:t xml:space="preserve"> </w:t>
            </w:r>
            <w:r w:rsidRPr="009E69B6">
              <w:rPr>
                <w:rFonts w:ascii="Book Antiqua" w:hAnsi="Book Antiqua" w:cs="Calibri"/>
              </w:rPr>
              <w:t xml:space="preserve">x </w:t>
            </w:r>
            <w:r w:rsidR="00B825EF" w:rsidRPr="009E69B6">
              <w:rPr>
                <w:rFonts w:ascii="Book Antiqua" w:hAnsi="Book Antiqua" w:cs="Calibri"/>
              </w:rPr>
              <w:t>ULN</w:t>
            </w:r>
          </w:p>
        </w:tc>
      </w:tr>
      <w:tr w:rsidR="00B825EF" w:rsidRPr="00AA6C19" w14:paraId="65E76F7C" w14:textId="77777777" w:rsidTr="00B825EF">
        <w:tc>
          <w:tcPr>
            <w:tcW w:w="2235" w:type="dxa"/>
            <w:tcMar>
              <w:top w:w="200" w:type="nil"/>
              <w:left w:w="80" w:type="nil"/>
              <w:bottom w:w="80" w:type="nil"/>
              <w:right w:w="200" w:type="nil"/>
            </w:tcMar>
          </w:tcPr>
          <w:p w14:paraId="19ABBBE4"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bCs/>
              </w:rPr>
            </w:pPr>
            <w:r w:rsidRPr="009E69B6">
              <w:rPr>
                <w:rFonts w:ascii="Book Antiqua" w:hAnsi="Book Antiqua" w:cs="Calibri"/>
                <w:bCs/>
              </w:rPr>
              <w:t>Other criteria</w:t>
            </w:r>
          </w:p>
        </w:tc>
        <w:tc>
          <w:tcPr>
            <w:tcW w:w="2268" w:type="dxa"/>
            <w:tcMar>
              <w:top w:w="200" w:type="nil"/>
              <w:left w:w="80" w:type="nil"/>
              <w:bottom w:w="80" w:type="nil"/>
              <w:right w:w="200" w:type="nil"/>
            </w:tcMar>
          </w:tcPr>
          <w:p w14:paraId="6C53CDE7"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p>
        </w:tc>
        <w:tc>
          <w:tcPr>
            <w:tcW w:w="2409" w:type="dxa"/>
            <w:tcMar>
              <w:top w:w="200" w:type="nil"/>
              <w:left w:w="80" w:type="nil"/>
              <w:bottom w:w="80" w:type="nil"/>
              <w:right w:w="200" w:type="nil"/>
            </w:tcMar>
          </w:tcPr>
          <w:p w14:paraId="660EF9F9"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p>
        </w:tc>
        <w:tc>
          <w:tcPr>
            <w:tcW w:w="2410" w:type="dxa"/>
            <w:tcMar>
              <w:top w:w="200" w:type="nil"/>
              <w:left w:w="80" w:type="nil"/>
              <w:bottom w:w="80" w:type="nil"/>
              <w:right w:w="200" w:type="nil"/>
            </w:tcMar>
          </w:tcPr>
          <w:p w14:paraId="6798A464" w14:textId="3C6F776E" w:rsidR="00B825EF" w:rsidRPr="009E69B6" w:rsidRDefault="00B74A41"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Treat if, HBV DNA &gt;</w:t>
            </w:r>
            <w:r w:rsidR="00A87D16">
              <w:rPr>
                <w:rFonts w:ascii="Book Antiqua" w:eastAsia="宋体" w:hAnsi="Book Antiqua" w:cs="Calibri" w:hint="eastAsia"/>
                <w:lang w:eastAsia="zh-CN"/>
              </w:rPr>
              <w:t xml:space="preserve"> </w:t>
            </w:r>
            <w:r w:rsidRPr="009E69B6">
              <w:rPr>
                <w:rFonts w:ascii="Book Antiqua" w:hAnsi="Book Antiqua" w:cs="Calibri"/>
              </w:rPr>
              <w:t>2000, ALT &gt;</w:t>
            </w:r>
            <w:r w:rsidR="00A87D16">
              <w:rPr>
                <w:rFonts w:ascii="Book Antiqua" w:eastAsia="宋体" w:hAnsi="Book Antiqua" w:cs="Calibri" w:hint="eastAsia"/>
                <w:lang w:eastAsia="zh-CN"/>
              </w:rPr>
              <w:t xml:space="preserve"> </w:t>
            </w:r>
            <w:r w:rsidRPr="009E69B6">
              <w:rPr>
                <w:rFonts w:ascii="Book Antiqua" w:hAnsi="Book Antiqua" w:cs="Calibri"/>
              </w:rPr>
              <w:t>ULN and</w:t>
            </w:r>
            <w:r w:rsidR="009D3F64" w:rsidRPr="009E69B6">
              <w:rPr>
                <w:rFonts w:ascii="Book Antiqua" w:hAnsi="Book Antiqua" w:cs="Calibri"/>
              </w:rPr>
              <w:t xml:space="preserve"> </w:t>
            </w:r>
            <w:r w:rsidRPr="009E69B6">
              <w:rPr>
                <w:rFonts w:ascii="Book Antiqua" w:hAnsi="Book Antiqua" w:cs="Calibri"/>
              </w:rPr>
              <w:t>m</w:t>
            </w:r>
            <w:r w:rsidR="00B825EF" w:rsidRPr="009E69B6">
              <w:rPr>
                <w:rFonts w:ascii="Book Antiqua" w:hAnsi="Book Antiqua" w:cs="Calibri"/>
              </w:rPr>
              <w:t xml:space="preserve">oderate to severe </w:t>
            </w:r>
            <w:r w:rsidR="009D3F64" w:rsidRPr="009E69B6">
              <w:rPr>
                <w:rFonts w:ascii="Book Antiqua" w:hAnsi="Book Antiqua" w:cs="Calibri"/>
              </w:rPr>
              <w:t xml:space="preserve">inflammation on liver biopsy </w:t>
            </w:r>
            <w:r w:rsidR="00B825EF" w:rsidRPr="009E69B6">
              <w:rPr>
                <w:rFonts w:ascii="Book Antiqua" w:hAnsi="Book Antiqua" w:cs="Calibri"/>
              </w:rPr>
              <w:t>and/or at least moderate fibrosis.</w:t>
            </w:r>
          </w:p>
        </w:tc>
      </w:tr>
      <w:tr w:rsidR="00B825EF" w:rsidRPr="00AA6C19" w14:paraId="548505DF" w14:textId="77777777" w:rsidTr="00B825EF">
        <w:trPr>
          <w:trHeight w:val="329"/>
        </w:trPr>
        <w:tc>
          <w:tcPr>
            <w:tcW w:w="9322" w:type="dxa"/>
            <w:gridSpan w:val="4"/>
            <w:shd w:val="clear" w:color="auto" w:fill="C6D9F1" w:themeFill="text2" w:themeFillTint="33"/>
            <w:tcMar>
              <w:top w:w="200" w:type="nil"/>
              <w:left w:w="80" w:type="nil"/>
              <w:bottom w:w="80" w:type="nil"/>
              <w:right w:w="200" w:type="nil"/>
            </w:tcMar>
            <w:vAlign w:val="center"/>
          </w:tcPr>
          <w:p w14:paraId="7AACDC1C" w14:textId="27347AE6" w:rsidR="00B825EF" w:rsidRPr="009E69B6" w:rsidRDefault="00B825EF" w:rsidP="009E69B6">
            <w:pPr>
              <w:widowControl w:val="0"/>
              <w:autoSpaceDE w:val="0"/>
              <w:autoSpaceDN w:val="0"/>
              <w:adjustRightInd w:val="0"/>
              <w:spacing w:line="360" w:lineRule="auto"/>
              <w:jc w:val="both"/>
              <w:rPr>
                <w:rFonts w:ascii="Book Antiqua" w:hAnsi="Book Antiqua" w:cs="Calibri"/>
                <w:b/>
              </w:rPr>
            </w:pPr>
            <w:r w:rsidRPr="009E69B6">
              <w:rPr>
                <w:rFonts w:ascii="Book Antiqua" w:hAnsi="Book Antiqua" w:cs="Calibri"/>
                <w:b/>
              </w:rPr>
              <w:t xml:space="preserve">Liver </w:t>
            </w:r>
            <w:r w:rsidR="00A87D16" w:rsidRPr="00AA6C19">
              <w:rPr>
                <w:rFonts w:ascii="Book Antiqua" w:hAnsi="Book Antiqua" w:cs="Calibri"/>
                <w:b/>
              </w:rPr>
              <w:t>b</w:t>
            </w:r>
            <w:r w:rsidRPr="009E69B6">
              <w:rPr>
                <w:rFonts w:ascii="Book Antiqua" w:hAnsi="Book Antiqua" w:cs="Calibri"/>
                <w:b/>
              </w:rPr>
              <w:t>iopsy (or noninvasive markers of fibrosis)</w:t>
            </w:r>
            <w:r w:rsidRPr="009E69B6">
              <w:rPr>
                <w:rFonts w:ascii="Book Antiqua" w:hAnsi="Book Antiqua" w:cs="Times"/>
              </w:rPr>
              <w:t xml:space="preserve"> </w:t>
            </w:r>
            <w:r w:rsidRPr="009E69B6">
              <w:rPr>
                <w:rFonts w:ascii="Book Antiqua" w:hAnsi="Book Antiqua" w:cs="Calibri"/>
                <w:b/>
              </w:rPr>
              <w:t>to consider if,</w:t>
            </w:r>
          </w:p>
        </w:tc>
      </w:tr>
      <w:tr w:rsidR="00B825EF" w:rsidRPr="00AA6C19" w14:paraId="69881D79" w14:textId="77777777" w:rsidTr="00B825EF">
        <w:tc>
          <w:tcPr>
            <w:tcW w:w="2235" w:type="dxa"/>
            <w:tcMar>
              <w:top w:w="200" w:type="nil"/>
              <w:left w:w="80" w:type="nil"/>
              <w:bottom w:w="80" w:type="nil"/>
              <w:right w:w="200" w:type="nil"/>
            </w:tcMar>
          </w:tcPr>
          <w:p w14:paraId="0E3F24D7"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bCs/>
              </w:rPr>
            </w:pPr>
            <w:r w:rsidRPr="009E69B6">
              <w:rPr>
                <w:rFonts w:ascii="Book Antiqua" w:hAnsi="Book Antiqua" w:cs="Calibri"/>
                <w:bCs/>
              </w:rPr>
              <w:t>HBV DNA (IU/mL)</w:t>
            </w:r>
          </w:p>
        </w:tc>
        <w:tc>
          <w:tcPr>
            <w:tcW w:w="2268" w:type="dxa"/>
            <w:tcMar>
              <w:top w:w="200" w:type="nil"/>
              <w:left w:w="80" w:type="nil"/>
              <w:bottom w:w="80" w:type="nil"/>
              <w:right w:w="200" w:type="nil"/>
            </w:tcMar>
          </w:tcPr>
          <w:p w14:paraId="27750401"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2000-20,000</w:t>
            </w:r>
          </w:p>
        </w:tc>
        <w:tc>
          <w:tcPr>
            <w:tcW w:w="2409" w:type="dxa"/>
            <w:tcMar>
              <w:top w:w="200" w:type="nil"/>
              <w:left w:w="80" w:type="nil"/>
              <w:bottom w:w="80" w:type="nil"/>
              <w:right w:w="200" w:type="nil"/>
            </w:tcMar>
          </w:tcPr>
          <w:p w14:paraId="4F27612B" w14:textId="1B459380"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&gt;</w:t>
            </w:r>
            <w:r w:rsidR="00A87D16">
              <w:rPr>
                <w:rFonts w:ascii="Book Antiqua" w:eastAsia="宋体" w:hAnsi="Book Antiqua" w:cs="Calibri" w:hint="eastAsia"/>
                <w:lang w:eastAsia="zh-CN"/>
              </w:rPr>
              <w:t xml:space="preserve"> </w:t>
            </w:r>
            <w:r w:rsidRPr="009E69B6">
              <w:rPr>
                <w:rFonts w:ascii="Book Antiqua" w:hAnsi="Book Antiqua" w:cs="Calibri"/>
              </w:rPr>
              <w:t xml:space="preserve">2000 </w:t>
            </w:r>
          </w:p>
        </w:tc>
        <w:tc>
          <w:tcPr>
            <w:tcW w:w="2410" w:type="dxa"/>
            <w:tcMar>
              <w:top w:w="200" w:type="nil"/>
              <w:left w:w="80" w:type="nil"/>
              <w:bottom w:w="80" w:type="nil"/>
              <w:right w:w="200" w:type="nil"/>
            </w:tcMar>
          </w:tcPr>
          <w:p w14:paraId="34C7A16A" w14:textId="59D0F76C"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&gt;</w:t>
            </w:r>
            <w:r w:rsidR="00A87D16">
              <w:rPr>
                <w:rFonts w:ascii="Book Antiqua" w:eastAsia="宋体" w:hAnsi="Book Antiqua" w:cs="Calibri" w:hint="eastAsia"/>
                <w:lang w:eastAsia="zh-CN"/>
              </w:rPr>
              <w:t xml:space="preserve"> </w:t>
            </w:r>
            <w:r w:rsidRPr="009E69B6">
              <w:rPr>
                <w:rFonts w:ascii="Book Antiqua" w:hAnsi="Book Antiqua" w:cs="Calibri"/>
              </w:rPr>
              <w:t xml:space="preserve">2000 </w:t>
            </w:r>
          </w:p>
        </w:tc>
      </w:tr>
      <w:tr w:rsidR="00B825EF" w:rsidRPr="00AA6C19" w14:paraId="797B2F46" w14:textId="77777777" w:rsidTr="00B825EF">
        <w:tc>
          <w:tcPr>
            <w:tcW w:w="2235" w:type="dxa"/>
            <w:tcMar>
              <w:top w:w="200" w:type="nil"/>
              <w:left w:w="80" w:type="nil"/>
              <w:bottom w:w="80" w:type="nil"/>
              <w:right w:w="200" w:type="nil"/>
            </w:tcMar>
          </w:tcPr>
          <w:p w14:paraId="25DF8D1D"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bCs/>
              </w:rPr>
            </w:pPr>
            <w:r w:rsidRPr="009E69B6">
              <w:rPr>
                <w:rFonts w:ascii="Book Antiqua" w:hAnsi="Book Antiqua" w:cs="Calibri"/>
                <w:bCs/>
              </w:rPr>
              <w:t>ALT</w:t>
            </w:r>
          </w:p>
        </w:tc>
        <w:tc>
          <w:tcPr>
            <w:tcW w:w="2268" w:type="dxa"/>
            <w:tcMar>
              <w:top w:w="200" w:type="nil"/>
              <w:left w:w="80" w:type="nil"/>
              <w:bottom w:w="80" w:type="nil"/>
              <w:right w:w="200" w:type="nil"/>
            </w:tcMar>
          </w:tcPr>
          <w:p w14:paraId="0C35696E" w14:textId="235B7EE8"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1-2</w:t>
            </w:r>
            <w:r w:rsidR="00A87D16">
              <w:rPr>
                <w:rFonts w:ascii="Book Antiqua" w:eastAsia="宋体" w:hAnsi="Book Antiqua" w:cs="Calibri" w:hint="eastAsia"/>
                <w:lang w:eastAsia="zh-CN"/>
              </w:rPr>
              <w:t xml:space="preserve"> </w:t>
            </w:r>
            <w:r w:rsidRPr="009E69B6">
              <w:rPr>
                <w:rFonts w:ascii="Book Antiqua" w:hAnsi="Book Antiqua" w:cs="Calibri"/>
              </w:rPr>
              <w:t>x ULN</w:t>
            </w:r>
          </w:p>
        </w:tc>
        <w:tc>
          <w:tcPr>
            <w:tcW w:w="2409" w:type="dxa"/>
            <w:tcMar>
              <w:top w:w="200" w:type="nil"/>
              <w:left w:w="80" w:type="nil"/>
              <w:bottom w:w="80" w:type="nil"/>
              <w:right w:w="200" w:type="nil"/>
            </w:tcMar>
          </w:tcPr>
          <w:p w14:paraId="781A56E8" w14:textId="08204A59"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1-2</w:t>
            </w:r>
            <w:r w:rsidR="00A87D16">
              <w:rPr>
                <w:rFonts w:ascii="Book Antiqua" w:eastAsia="宋体" w:hAnsi="Book Antiqua" w:cs="Calibri" w:hint="eastAsia"/>
                <w:lang w:eastAsia="zh-CN"/>
              </w:rPr>
              <w:t xml:space="preserve"> </w:t>
            </w:r>
            <w:r w:rsidRPr="009E69B6">
              <w:rPr>
                <w:rFonts w:ascii="Book Antiqua" w:hAnsi="Book Antiqua" w:cs="Calibri"/>
              </w:rPr>
              <w:t>x ULN</w:t>
            </w:r>
          </w:p>
        </w:tc>
        <w:tc>
          <w:tcPr>
            <w:tcW w:w="2410" w:type="dxa"/>
            <w:tcMar>
              <w:top w:w="200" w:type="nil"/>
              <w:left w:w="80" w:type="nil"/>
              <w:bottom w:w="80" w:type="nil"/>
              <w:right w:w="200" w:type="nil"/>
            </w:tcMar>
          </w:tcPr>
          <w:p w14:paraId="2584FA18"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&gt; ULN</w:t>
            </w:r>
          </w:p>
        </w:tc>
      </w:tr>
      <w:tr w:rsidR="00B825EF" w:rsidRPr="00AA6C19" w14:paraId="782BD85D" w14:textId="77777777" w:rsidTr="00B825EF">
        <w:tc>
          <w:tcPr>
            <w:tcW w:w="2235" w:type="dxa"/>
            <w:tcMar>
              <w:top w:w="200" w:type="nil"/>
              <w:left w:w="80" w:type="nil"/>
              <w:bottom w:w="80" w:type="nil"/>
              <w:right w:w="200" w:type="nil"/>
            </w:tcMar>
          </w:tcPr>
          <w:p w14:paraId="05D1985A"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bCs/>
              </w:rPr>
            </w:pPr>
            <w:r w:rsidRPr="009E69B6">
              <w:rPr>
                <w:rFonts w:ascii="Book Antiqua" w:hAnsi="Book Antiqua" w:cs="Calibri"/>
                <w:bCs/>
              </w:rPr>
              <w:t>Other criteria</w:t>
            </w:r>
          </w:p>
        </w:tc>
        <w:tc>
          <w:tcPr>
            <w:tcW w:w="2268" w:type="dxa"/>
            <w:tcMar>
              <w:top w:w="200" w:type="nil"/>
              <w:left w:w="80" w:type="nil"/>
              <w:bottom w:w="80" w:type="nil"/>
              <w:right w:w="200" w:type="nil"/>
            </w:tcMar>
          </w:tcPr>
          <w:p w14:paraId="54CE7B5A"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p>
        </w:tc>
        <w:tc>
          <w:tcPr>
            <w:tcW w:w="2409" w:type="dxa"/>
            <w:tcMar>
              <w:top w:w="200" w:type="nil"/>
              <w:left w:w="80" w:type="nil"/>
              <w:bottom w:w="80" w:type="nil"/>
              <w:right w:w="200" w:type="nil"/>
            </w:tcMar>
          </w:tcPr>
          <w:p w14:paraId="105F108D" w14:textId="63E8B95F"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hint="eastAsia"/>
              </w:rPr>
              <w:t>≥</w:t>
            </w:r>
            <w:r w:rsidRPr="009E69B6">
              <w:rPr>
                <w:rFonts w:ascii="Book Antiqua" w:hAnsi="Book Antiqua" w:cs="Calibri"/>
              </w:rPr>
              <w:t xml:space="preserve"> 40 </w:t>
            </w:r>
            <w:proofErr w:type="spellStart"/>
            <w:r w:rsidRPr="009E69B6">
              <w:rPr>
                <w:rFonts w:ascii="Book Antiqua" w:hAnsi="Book Antiqua" w:cs="Calibri"/>
              </w:rPr>
              <w:t>yr</w:t>
            </w:r>
            <w:proofErr w:type="spellEnd"/>
            <w:r w:rsidRPr="009E69B6">
              <w:rPr>
                <w:rFonts w:ascii="Book Antiqua" w:hAnsi="Book Antiqua" w:cs="Calibri"/>
              </w:rPr>
              <w:t xml:space="preserve"> old</w:t>
            </w:r>
          </w:p>
        </w:tc>
        <w:tc>
          <w:tcPr>
            <w:tcW w:w="2410" w:type="dxa"/>
            <w:tcMar>
              <w:top w:w="200" w:type="nil"/>
              <w:left w:w="80" w:type="nil"/>
              <w:bottom w:w="80" w:type="nil"/>
              <w:right w:w="200" w:type="nil"/>
            </w:tcMar>
          </w:tcPr>
          <w:p w14:paraId="2A0AB76F"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p>
        </w:tc>
      </w:tr>
      <w:tr w:rsidR="00B825EF" w:rsidRPr="00AA6C19" w14:paraId="551D9DDD" w14:textId="77777777" w:rsidTr="00B825EF">
        <w:trPr>
          <w:trHeight w:val="361"/>
        </w:trPr>
        <w:tc>
          <w:tcPr>
            <w:tcW w:w="9322" w:type="dxa"/>
            <w:gridSpan w:val="4"/>
            <w:shd w:val="clear" w:color="auto" w:fill="C6D9F1" w:themeFill="text2" w:themeFillTint="33"/>
            <w:tcMar>
              <w:top w:w="200" w:type="nil"/>
              <w:left w:w="80" w:type="nil"/>
              <w:bottom w:w="80" w:type="nil"/>
              <w:right w:w="200" w:type="nil"/>
            </w:tcMar>
            <w:vAlign w:val="center"/>
          </w:tcPr>
          <w:p w14:paraId="45186D15"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b/>
              </w:rPr>
            </w:pPr>
            <w:r w:rsidRPr="009E69B6">
              <w:rPr>
                <w:rFonts w:ascii="Book Antiqua" w:hAnsi="Book Antiqua" w:cs="Calibri"/>
                <w:b/>
              </w:rPr>
              <w:t>First-line Treatment</w:t>
            </w:r>
          </w:p>
        </w:tc>
      </w:tr>
      <w:tr w:rsidR="00B825EF" w:rsidRPr="00AA6C19" w14:paraId="4A537741" w14:textId="77777777" w:rsidTr="00B825EF">
        <w:tc>
          <w:tcPr>
            <w:tcW w:w="2235" w:type="dxa"/>
            <w:tcMar>
              <w:top w:w="200" w:type="nil"/>
              <w:left w:w="80" w:type="nil"/>
              <w:bottom w:w="80" w:type="nil"/>
              <w:right w:w="200" w:type="nil"/>
            </w:tcMar>
          </w:tcPr>
          <w:p w14:paraId="6C3DFBF4"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b/>
                <w:bCs/>
              </w:rPr>
            </w:pPr>
          </w:p>
        </w:tc>
        <w:tc>
          <w:tcPr>
            <w:tcW w:w="2268" w:type="dxa"/>
            <w:tcMar>
              <w:top w:w="200" w:type="nil"/>
              <w:left w:w="80" w:type="nil"/>
              <w:bottom w:w="80" w:type="nil"/>
              <w:right w:w="200" w:type="nil"/>
            </w:tcMar>
          </w:tcPr>
          <w:p w14:paraId="20F7A339"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 xml:space="preserve">PEG-IFN or </w:t>
            </w:r>
            <w:proofErr w:type="spellStart"/>
            <w:r w:rsidRPr="009E69B6">
              <w:rPr>
                <w:rFonts w:ascii="Book Antiqua" w:hAnsi="Book Antiqua" w:cs="Calibri"/>
              </w:rPr>
              <w:t>Entecavir</w:t>
            </w:r>
            <w:proofErr w:type="spellEnd"/>
            <w:r w:rsidRPr="009E69B6">
              <w:rPr>
                <w:rFonts w:ascii="Book Antiqua" w:hAnsi="Book Antiqua" w:cs="Calibri"/>
              </w:rPr>
              <w:t xml:space="preserve"> or </w:t>
            </w:r>
            <w:proofErr w:type="spellStart"/>
            <w:r w:rsidRPr="009E69B6">
              <w:rPr>
                <w:rFonts w:ascii="Book Antiqua" w:hAnsi="Book Antiqua" w:cs="Calibri"/>
              </w:rPr>
              <w:t>Tenofovir</w:t>
            </w:r>
            <w:proofErr w:type="spellEnd"/>
          </w:p>
        </w:tc>
        <w:tc>
          <w:tcPr>
            <w:tcW w:w="2409" w:type="dxa"/>
            <w:tcMar>
              <w:top w:w="200" w:type="nil"/>
              <w:left w:w="80" w:type="nil"/>
              <w:bottom w:w="80" w:type="nil"/>
              <w:right w:w="200" w:type="nil"/>
            </w:tcMar>
          </w:tcPr>
          <w:p w14:paraId="573D849E"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 xml:space="preserve">PEG-IFN or </w:t>
            </w:r>
            <w:proofErr w:type="spellStart"/>
            <w:r w:rsidRPr="009E69B6">
              <w:rPr>
                <w:rFonts w:ascii="Book Antiqua" w:hAnsi="Book Antiqua" w:cs="Calibri"/>
              </w:rPr>
              <w:t>Entecavir</w:t>
            </w:r>
            <w:proofErr w:type="spellEnd"/>
            <w:r w:rsidRPr="009E69B6">
              <w:rPr>
                <w:rFonts w:ascii="Book Antiqua" w:hAnsi="Book Antiqua" w:cs="Calibri"/>
              </w:rPr>
              <w:t xml:space="preserve"> or </w:t>
            </w:r>
            <w:proofErr w:type="spellStart"/>
            <w:r w:rsidRPr="009E69B6">
              <w:rPr>
                <w:rFonts w:ascii="Book Antiqua" w:hAnsi="Book Antiqua" w:cs="Calibri"/>
              </w:rPr>
              <w:t>Tenofovir</w:t>
            </w:r>
            <w:proofErr w:type="spellEnd"/>
          </w:p>
        </w:tc>
        <w:tc>
          <w:tcPr>
            <w:tcW w:w="2410" w:type="dxa"/>
            <w:tcMar>
              <w:top w:w="200" w:type="nil"/>
              <w:left w:w="80" w:type="nil"/>
              <w:bottom w:w="80" w:type="nil"/>
              <w:right w:w="200" w:type="nil"/>
            </w:tcMar>
          </w:tcPr>
          <w:p w14:paraId="6E15831A"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 xml:space="preserve">PEG-IFN or </w:t>
            </w:r>
            <w:proofErr w:type="spellStart"/>
            <w:r w:rsidRPr="009E69B6">
              <w:rPr>
                <w:rFonts w:ascii="Book Antiqua" w:hAnsi="Book Antiqua" w:cs="Calibri"/>
              </w:rPr>
              <w:t>Entecavir</w:t>
            </w:r>
            <w:proofErr w:type="spellEnd"/>
            <w:r w:rsidRPr="009E69B6">
              <w:rPr>
                <w:rFonts w:ascii="Book Antiqua" w:hAnsi="Book Antiqua" w:cs="Calibri"/>
              </w:rPr>
              <w:t xml:space="preserve"> or </w:t>
            </w:r>
            <w:proofErr w:type="spellStart"/>
            <w:r w:rsidRPr="009E69B6">
              <w:rPr>
                <w:rFonts w:ascii="Book Antiqua" w:hAnsi="Book Antiqua" w:cs="Calibri"/>
              </w:rPr>
              <w:t>Tenofovir</w:t>
            </w:r>
            <w:proofErr w:type="spellEnd"/>
          </w:p>
        </w:tc>
      </w:tr>
      <w:tr w:rsidR="00B825EF" w:rsidRPr="00AA6C19" w14:paraId="0E7710F5" w14:textId="77777777" w:rsidTr="00B825EF">
        <w:trPr>
          <w:trHeight w:val="375"/>
        </w:trPr>
        <w:tc>
          <w:tcPr>
            <w:tcW w:w="9322" w:type="dxa"/>
            <w:gridSpan w:val="4"/>
            <w:shd w:val="clear" w:color="auto" w:fill="C6D9F1" w:themeFill="text2" w:themeFillTint="33"/>
            <w:tcMar>
              <w:top w:w="200" w:type="nil"/>
              <w:left w:w="80" w:type="nil"/>
              <w:bottom w:w="80" w:type="nil"/>
              <w:right w:w="200" w:type="nil"/>
            </w:tcMar>
            <w:vAlign w:val="center"/>
          </w:tcPr>
          <w:p w14:paraId="7F12C75C"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b/>
                <w:bCs/>
              </w:rPr>
              <w:t>Duration of Treatment</w:t>
            </w:r>
          </w:p>
        </w:tc>
      </w:tr>
      <w:tr w:rsidR="00B825EF" w:rsidRPr="00AA6C19" w14:paraId="0B2E6D75" w14:textId="77777777" w:rsidTr="00B825EF">
        <w:tc>
          <w:tcPr>
            <w:tcW w:w="2235" w:type="dxa"/>
            <w:tcMar>
              <w:top w:w="200" w:type="nil"/>
              <w:left w:w="80" w:type="nil"/>
              <w:bottom w:w="80" w:type="nil"/>
              <w:right w:w="200" w:type="nil"/>
            </w:tcMar>
          </w:tcPr>
          <w:p w14:paraId="08D2364A"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bCs/>
              </w:rPr>
            </w:pPr>
            <w:r w:rsidRPr="009E69B6">
              <w:rPr>
                <w:rFonts w:ascii="Book Antiqua" w:hAnsi="Book Antiqua" w:cs="Calibri"/>
                <w:bCs/>
              </w:rPr>
              <w:t>IFN</w:t>
            </w:r>
          </w:p>
        </w:tc>
        <w:tc>
          <w:tcPr>
            <w:tcW w:w="2268" w:type="dxa"/>
            <w:tcMar>
              <w:top w:w="200" w:type="nil"/>
              <w:left w:w="80" w:type="nil"/>
              <w:bottom w:w="80" w:type="nil"/>
              <w:right w:w="200" w:type="nil"/>
            </w:tcMar>
          </w:tcPr>
          <w:p w14:paraId="0379599A" w14:textId="721C7096"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 xml:space="preserve">12 </w:t>
            </w:r>
            <w:proofErr w:type="spellStart"/>
            <w:r w:rsidRPr="009E69B6">
              <w:rPr>
                <w:rFonts w:ascii="Book Antiqua" w:hAnsi="Book Antiqua" w:cs="Calibri"/>
              </w:rPr>
              <w:t>mo</w:t>
            </w:r>
            <w:proofErr w:type="spellEnd"/>
          </w:p>
        </w:tc>
        <w:tc>
          <w:tcPr>
            <w:tcW w:w="2409" w:type="dxa"/>
            <w:tcMar>
              <w:top w:w="200" w:type="nil"/>
              <w:left w:w="80" w:type="nil"/>
              <w:bottom w:w="80" w:type="nil"/>
              <w:right w:w="200" w:type="nil"/>
            </w:tcMar>
          </w:tcPr>
          <w:p w14:paraId="616F1C92" w14:textId="48182D18"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 xml:space="preserve">12 </w:t>
            </w:r>
            <w:proofErr w:type="spellStart"/>
            <w:r w:rsidRPr="009E69B6">
              <w:rPr>
                <w:rFonts w:ascii="Book Antiqua" w:hAnsi="Book Antiqua" w:cs="Calibri"/>
              </w:rPr>
              <w:t>mo</w:t>
            </w:r>
            <w:proofErr w:type="spellEnd"/>
          </w:p>
        </w:tc>
        <w:tc>
          <w:tcPr>
            <w:tcW w:w="2410" w:type="dxa"/>
            <w:tcMar>
              <w:top w:w="200" w:type="nil"/>
              <w:left w:w="80" w:type="nil"/>
              <w:bottom w:w="80" w:type="nil"/>
              <w:right w:w="200" w:type="nil"/>
            </w:tcMar>
          </w:tcPr>
          <w:p w14:paraId="7EA7ECA5" w14:textId="6286BC45"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 xml:space="preserve">12 </w:t>
            </w:r>
            <w:proofErr w:type="spellStart"/>
            <w:r w:rsidRPr="009E69B6">
              <w:rPr>
                <w:rFonts w:ascii="Book Antiqua" w:hAnsi="Book Antiqua" w:cs="Calibri"/>
              </w:rPr>
              <w:t>mo</w:t>
            </w:r>
            <w:proofErr w:type="spellEnd"/>
          </w:p>
        </w:tc>
      </w:tr>
      <w:tr w:rsidR="00B825EF" w:rsidRPr="00AA6C19" w14:paraId="4093077B" w14:textId="77777777" w:rsidTr="00B825EF">
        <w:tc>
          <w:tcPr>
            <w:tcW w:w="2235" w:type="dxa"/>
            <w:tcMar>
              <w:top w:w="200" w:type="nil"/>
              <w:left w:w="80" w:type="nil"/>
              <w:bottom w:w="80" w:type="nil"/>
              <w:right w:w="200" w:type="nil"/>
            </w:tcMar>
          </w:tcPr>
          <w:p w14:paraId="0F29CA31"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bCs/>
              </w:rPr>
            </w:pPr>
            <w:r w:rsidRPr="009E69B6">
              <w:rPr>
                <w:rFonts w:ascii="Book Antiqua" w:hAnsi="Book Antiqua" w:cs="Calibri"/>
                <w:bCs/>
              </w:rPr>
              <w:t>Oral</w:t>
            </w:r>
          </w:p>
        </w:tc>
        <w:tc>
          <w:tcPr>
            <w:tcW w:w="2268" w:type="dxa"/>
            <w:tcMar>
              <w:top w:w="200" w:type="nil"/>
              <w:left w:w="80" w:type="nil"/>
              <w:bottom w:w="80" w:type="nil"/>
              <w:right w:w="200" w:type="nil"/>
            </w:tcMar>
          </w:tcPr>
          <w:p w14:paraId="513E857A" w14:textId="65F19900"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 xml:space="preserve">&gt; 1 </w:t>
            </w:r>
            <w:proofErr w:type="spellStart"/>
            <w:r w:rsidRPr="009E69B6">
              <w:rPr>
                <w:rFonts w:ascii="Book Antiqua" w:hAnsi="Book Antiqua" w:cs="Calibri"/>
              </w:rPr>
              <w:t>yr</w:t>
            </w:r>
            <w:proofErr w:type="spellEnd"/>
          </w:p>
        </w:tc>
        <w:tc>
          <w:tcPr>
            <w:tcW w:w="2409" w:type="dxa"/>
            <w:tcMar>
              <w:top w:w="200" w:type="nil"/>
              <w:left w:w="80" w:type="nil"/>
              <w:bottom w:w="80" w:type="nil"/>
              <w:right w:w="200" w:type="nil"/>
            </w:tcMar>
          </w:tcPr>
          <w:p w14:paraId="669384B1" w14:textId="2CED9767"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Unknown/</w:t>
            </w:r>
            <w:r w:rsidR="00A87D16" w:rsidRPr="00AA6C19">
              <w:rPr>
                <w:rFonts w:ascii="Book Antiqua" w:hAnsi="Book Antiqua" w:cs="Calibri"/>
              </w:rPr>
              <w:t>l</w:t>
            </w:r>
            <w:r w:rsidRPr="009E69B6">
              <w:rPr>
                <w:rFonts w:ascii="Book Antiqua" w:hAnsi="Book Antiqua" w:cs="Calibri"/>
              </w:rPr>
              <w:t>ong-term</w:t>
            </w:r>
          </w:p>
        </w:tc>
        <w:tc>
          <w:tcPr>
            <w:tcW w:w="2410" w:type="dxa"/>
            <w:tcMar>
              <w:top w:w="200" w:type="nil"/>
              <w:left w:w="80" w:type="nil"/>
              <w:bottom w:w="80" w:type="nil"/>
              <w:right w:w="200" w:type="nil"/>
            </w:tcMar>
          </w:tcPr>
          <w:p w14:paraId="44565F4E" w14:textId="5F5E2E70"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Unknown/</w:t>
            </w:r>
            <w:r w:rsidR="00A87D16" w:rsidRPr="00AA6C19">
              <w:rPr>
                <w:rFonts w:ascii="Book Antiqua" w:hAnsi="Book Antiqua" w:cs="Calibri"/>
              </w:rPr>
              <w:t>l</w:t>
            </w:r>
            <w:r w:rsidRPr="009E69B6">
              <w:rPr>
                <w:rFonts w:ascii="Book Antiqua" w:hAnsi="Book Antiqua" w:cs="Calibri"/>
              </w:rPr>
              <w:t>ong-term</w:t>
            </w:r>
          </w:p>
        </w:tc>
      </w:tr>
      <w:tr w:rsidR="00B825EF" w:rsidRPr="00AA6C19" w14:paraId="12AFAE85" w14:textId="77777777" w:rsidTr="00B825EF">
        <w:trPr>
          <w:trHeight w:val="389"/>
        </w:trPr>
        <w:tc>
          <w:tcPr>
            <w:tcW w:w="9322" w:type="dxa"/>
            <w:gridSpan w:val="4"/>
            <w:shd w:val="clear" w:color="auto" w:fill="C6D9F1" w:themeFill="text2" w:themeFillTint="33"/>
            <w:tcMar>
              <w:top w:w="200" w:type="nil"/>
              <w:left w:w="80" w:type="nil"/>
              <w:bottom w:w="80" w:type="nil"/>
              <w:right w:w="200" w:type="nil"/>
            </w:tcMar>
            <w:vAlign w:val="center"/>
          </w:tcPr>
          <w:p w14:paraId="6392D2D9" w14:textId="5A7FB4CD" w:rsidR="00B825EF" w:rsidRPr="009E69B6" w:rsidRDefault="00B825EF" w:rsidP="009E69B6">
            <w:pPr>
              <w:widowControl w:val="0"/>
              <w:autoSpaceDE w:val="0"/>
              <w:autoSpaceDN w:val="0"/>
              <w:adjustRightInd w:val="0"/>
              <w:spacing w:line="360" w:lineRule="auto"/>
              <w:jc w:val="both"/>
              <w:rPr>
                <w:rFonts w:ascii="Book Antiqua" w:hAnsi="Book Antiqua" w:cs="Calibri"/>
                <w:b/>
              </w:rPr>
            </w:pPr>
            <w:r w:rsidRPr="009E69B6">
              <w:rPr>
                <w:rFonts w:ascii="Book Antiqua" w:hAnsi="Book Antiqua" w:cs="Calibri"/>
                <w:b/>
              </w:rPr>
              <w:lastRenderedPageBreak/>
              <w:t>Stopping Treatment Strategy for N</w:t>
            </w:r>
            <w:r w:rsidR="00911AC9" w:rsidRPr="009E69B6">
              <w:rPr>
                <w:rFonts w:ascii="Book Antiqua" w:hAnsi="Book Antiqua" w:cs="Calibri"/>
                <w:b/>
              </w:rPr>
              <w:t>A</w:t>
            </w:r>
          </w:p>
        </w:tc>
      </w:tr>
      <w:tr w:rsidR="00B825EF" w:rsidRPr="00AA6C19" w14:paraId="5B47872F" w14:textId="77777777" w:rsidTr="00B825EF">
        <w:tc>
          <w:tcPr>
            <w:tcW w:w="2235" w:type="dxa"/>
            <w:tcMar>
              <w:top w:w="200" w:type="nil"/>
              <w:left w:w="80" w:type="nil"/>
              <w:bottom w:w="80" w:type="nil"/>
              <w:right w:w="200" w:type="nil"/>
            </w:tcMar>
          </w:tcPr>
          <w:p w14:paraId="78C6D611"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b/>
                <w:bCs/>
              </w:rPr>
            </w:pPr>
          </w:p>
        </w:tc>
        <w:tc>
          <w:tcPr>
            <w:tcW w:w="2268" w:type="dxa"/>
            <w:tcMar>
              <w:top w:w="200" w:type="nil"/>
              <w:left w:w="80" w:type="nil"/>
              <w:bottom w:w="80" w:type="nil"/>
              <w:right w:w="200" w:type="nil"/>
            </w:tcMar>
          </w:tcPr>
          <w:p w14:paraId="7F0F3B64" w14:textId="4F269A28"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 xml:space="preserve">Until </w:t>
            </w:r>
            <w:proofErr w:type="spellStart"/>
            <w:r w:rsidRPr="009E69B6">
              <w:rPr>
                <w:rFonts w:ascii="Book Antiqua" w:hAnsi="Book Antiqua" w:cs="Calibri"/>
              </w:rPr>
              <w:t>HBsAg</w:t>
            </w:r>
            <w:proofErr w:type="spellEnd"/>
            <w:r w:rsidRPr="009E69B6">
              <w:rPr>
                <w:rFonts w:ascii="Book Antiqua" w:hAnsi="Book Antiqua" w:cs="Calibri"/>
              </w:rPr>
              <w:t xml:space="preserve"> clearance</w:t>
            </w:r>
            <w:r w:rsidR="00911AC9" w:rsidRPr="009E69B6">
              <w:rPr>
                <w:rFonts w:ascii="Book Antiqua" w:hAnsi="Book Antiqua" w:cs="Calibri"/>
              </w:rPr>
              <w:t>.</w:t>
            </w:r>
          </w:p>
        </w:tc>
        <w:tc>
          <w:tcPr>
            <w:tcW w:w="2409" w:type="dxa"/>
            <w:tcMar>
              <w:top w:w="200" w:type="nil"/>
              <w:left w:w="80" w:type="nil"/>
              <w:bottom w:w="80" w:type="nil"/>
              <w:right w:w="200" w:type="nil"/>
            </w:tcMar>
          </w:tcPr>
          <w:p w14:paraId="066656DB" w14:textId="257B682C"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 xml:space="preserve">Until </w:t>
            </w:r>
            <w:proofErr w:type="spellStart"/>
            <w:r w:rsidRPr="009E69B6">
              <w:rPr>
                <w:rFonts w:ascii="Book Antiqua" w:hAnsi="Book Antiqua" w:cs="Calibri"/>
              </w:rPr>
              <w:t>HBsAg</w:t>
            </w:r>
            <w:proofErr w:type="spellEnd"/>
            <w:r w:rsidRPr="009E69B6">
              <w:rPr>
                <w:rFonts w:ascii="Book Antiqua" w:hAnsi="Book Antiqua" w:cs="Calibri"/>
              </w:rPr>
              <w:t xml:space="preserve"> clearance, may consider stopping if treated for at least 2 </w:t>
            </w:r>
            <w:proofErr w:type="spellStart"/>
            <w:r w:rsidRPr="009E69B6">
              <w:rPr>
                <w:rFonts w:ascii="Book Antiqua" w:hAnsi="Book Antiqua" w:cs="Calibri"/>
              </w:rPr>
              <w:t>yr</w:t>
            </w:r>
            <w:proofErr w:type="spellEnd"/>
            <w:r w:rsidRPr="009E69B6">
              <w:rPr>
                <w:rFonts w:ascii="Book Antiqua" w:hAnsi="Book Antiqua" w:cs="Calibri"/>
              </w:rPr>
              <w:t xml:space="preserve"> with undetectable HBV DNA on three separate occasions 6 </w:t>
            </w:r>
            <w:proofErr w:type="spellStart"/>
            <w:r w:rsidRPr="009E69B6">
              <w:rPr>
                <w:rFonts w:ascii="Book Antiqua" w:hAnsi="Book Antiqua" w:cs="Calibri"/>
              </w:rPr>
              <w:t>mo</w:t>
            </w:r>
            <w:proofErr w:type="spellEnd"/>
            <w:r w:rsidRPr="009E69B6">
              <w:rPr>
                <w:rFonts w:ascii="Book Antiqua" w:hAnsi="Book Antiqua" w:cs="Calibri"/>
              </w:rPr>
              <w:t xml:space="preserve"> apart.</w:t>
            </w:r>
          </w:p>
        </w:tc>
        <w:tc>
          <w:tcPr>
            <w:tcW w:w="2410" w:type="dxa"/>
            <w:tcMar>
              <w:top w:w="200" w:type="nil"/>
              <w:left w:w="80" w:type="nil"/>
              <w:bottom w:w="80" w:type="nil"/>
              <w:right w:w="200" w:type="nil"/>
            </w:tcMar>
          </w:tcPr>
          <w:p w14:paraId="1F1EB5D9"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r w:rsidRPr="009E69B6">
              <w:rPr>
                <w:rFonts w:ascii="Book Antiqua" w:hAnsi="Book Antiqua" w:cs="Calibri"/>
              </w:rPr>
              <w:t xml:space="preserve">Until </w:t>
            </w:r>
            <w:proofErr w:type="spellStart"/>
            <w:r w:rsidRPr="009E69B6">
              <w:rPr>
                <w:rFonts w:ascii="Book Antiqua" w:hAnsi="Book Antiqua" w:cs="Calibri"/>
              </w:rPr>
              <w:t>HBsAg</w:t>
            </w:r>
            <w:proofErr w:type="spellEnd"/>
            <w:r w:rsidRPr="009E69B6">
              <w:rPr>
                <w:rFonts w:ascii="Book Antiqua" w:hAnsi="Book Antiqua" w:cs="Calibri"/>
              </w:rPr>
              <w:t xml:space="preserve"> clearance.</w:t>
            </w:r>
          </w:p>
          <w:p w14:paraId="783318B3" w14:textId="77777777" w:rsidR="00B825EF" w:rsidRPr="009E69B6" w:rsidRDefault="00B825EF" w:rsidP="009E69B6">
            <w:pPr>
              <w:widowControl w:val="0"/>
              <w:autoSpaceDE w:val="0"/>
              <w:autoSpaceDN w:val="0"/>
              <w:adjustRightInd w:val="0"/>
              <w:spacing w:line="360" w:lineRule="auto"/>
              <w:jc w:val="both"/>
              <w:rPr>
                <w:rFonts w:ascii="Book Antiqua" w:hAnsi="Book Antiqua" w:cs="Calibri"/>
              </w:rPr>
            </w:pPr>
          </w:p>
        </w:tc>
      </w:tr>
    </w:tbl>
    <w:p w14:paraId="6219EF2A" w14:textId="1379FF01" w:rsidR="00B825EF" w:rsidRPr="009E69B6" w:rsidRDefault="00B825EF" w:rsidP="009E69B6">
      <w:pPr>
        <w:spacing w:line="360" w:lineRule="auto"/>
        <w:jc w:val="both"/>
        <w:rPr>
          <w:rFonts w:ascii="Book Antiqua" w:eastAsia="宋体" w:hAnsi="Book Antiqua"/>
          <w:lang w:eastAsia="zh-CN"/>
        </w:rPr>
      </w:pPr>
      <w:r w:rsidRPr="009E69B6">
        <w:rPr>
          <w:rFonts w:ascii="Book Antiqua" w:hAnsi="Book Antiqua"/>
        </w:rPr>
        <w:t>APASL: Asian Pacific Association for the Study of the Liver; EASL: European Association for the Study of the Liver; AASLD: American Association for the Study of Liver Diseas</w:t>
      </w:r>
      <w:r w:rsidR="00911AC9" w:rsidRPr="009E69B6">
        <w:rPr>
          <w:rFonts w:ascii="Book Antiqua" w:hAnsi="Book Antiqua"/>
        </w:rPr>
        <w:t>e; ULN: Upper limit normal; NA</w:t>
      </w:r>
      <w:r w:rsidRPr="009E69B6">
        <w:rPr>
          <w:rFonts w:ascii="Book Antiqua" w:hAnsi="Book Antiqua"/>
        </w:rPr>
        <w:t xml:space="preserve">: </w:t>
      </w:r>
      <w:proofErr w:type="spellStart"/>
      <w:r w:rsidRPr="009E69B6">
        <w:rPr>
          <w:rFonts w:ascii="Book Antiqua" w:hAnsi="Book Antiqua"/>
        </w:rPr>
        <w:t>Nucleos</w:t>
      </w:r>
      <w:proofErr w:type="spellEnd"/>
      <w:r w:rsidRPr="009E69B6">
        <w:rPr>
          <w:rFonts w:ascii="Book Antiqua" w:hAnsi="Book Antiqua"/>
        </w:rPr>
        <w:t xml:space="preserve">(t)ides analogs; IFN: Interferon; </w:t>
      </w:r>
      <w:proofErr w:type="spellStart"/>
      <w:r w:rsidRPr="009E69B6">
        <w:rPr>
          <w:rFonts w:ascii="Book Antiqua" w:hAnsi="Book Antiqua"/>
        </w:rPr>
        <w:t>HBsAg</w:t>
      </w:r>
      <w:proofErr w:type="spellEnd"/>
      <w:r w:rsidRPr="009E69B6">
        <w:rPr>
          <w:rFonts w:ascii="Book Antiqua" w:hAnsi="Book Antiqua"/>
        </w:rPr>
        <w:t xml:space="preserve">: Hepatitis B s </w:t>
      </w:r>
      <w:r w:rsidR="00A87D16" w:rsidRPr="00AA6C19">
        <w:rPr>
          <w:rFonts w:ascii="Book Antiqua" w:hAnsi="Book Antiqua"/>
        </w:rPr>
        <w:t>an</w:t>
      </w:r>
      <w:r w:rsidRPr="009E69B6">
        <w:rPr>
          <w:rFonts w:ascii="Book Antiqua" w:hAnsi="Book Antiqua"/>
        </w:rPr>
        <w:t>tigen</w:t>
      </w:r>
      <w:r w:rsidR="00A87D16">
        <w:rPr>
          <w:rFonts w:ascii="Book Antiqua" w:eastAsia="宋体" w:hAnsi="Book Antiqua" w:hint="eastAsia"/>
          <w:lang w:eastAsia="zh-CN"/>
        </w:rPr>
        <w:t xml:space="preserve">; </w:t>
      </w:r>
      <w:r w:rsidR="00A87D16">
        <w:rPr>
          <w:rFonts w:ascii="Book Antiqua" w:eastAsia="宋体" w:hAnsi="Book Antiqua" w:cs="Book Antiqua" w:hint="eastAsia"/>
          <w:bCs/>
          <w:color w:val="1A1A1A"/>
          <w:lang w:eastAsia="zh-CN"/>
        </w:rPr>
        <w:t xml:space="preserve">HBV: </w:t>
      </w:r>
      <w:r w:rsidR="00A87D16" w:rsidRPr="00C23EF5">
        <w:rPr>
          <w:rFonts w:ascii="Book Antiqua" w:hAnsi="Book Antiqua" w:cs="Book Antiqua"/>
          <w:bCs/>
          <w:caps/>
          <w:color w:val="1A1A1A"/>
        </w:rPr>
        <w:t>h</w:t>
      </w:r>
      <w:r w:rsidR="00A87D16" w:rsidRPr="00C23EF5">
        <w:rPr>
          <w:rFonts w:ascii="Book Antiqua" w:hAnsi="Book Antiqua" w:cs="Book Antiqua"/>
          <w:bCs/>
          <w:color w:val="1A1A1A"/>
        </w:rPr>
        <w:t>epatitis B virus</w:t>
      </w:r>
      <w:r w:rsidR="00A87D16">
        <w:rPr>
          <w:rFonts w:ascii="Book Antiqua" w:eastAsia="宋体" w:hAnsi="Book Antiqua" w:cs="Book Antiqua" w:hint="eastAsia"/>
          <w:bCs/>
          <w:color w:val="1A1A1A"/>
          <w:lang w:eastAsia="zh-CN"/>
        </w:rPr>
        <w:t>.</w:t>
      </w:r>
    </w:p>
    <w:p w14:paraId="17F8F6FA" w14:textId="54823792" w:rsidR="00BD5AE1" w:rsidRPr="00A87D16" w:rsidRDefault="00BD5AE1" w:rsidP="009E69B6">
      <w:pPr>
        <w:spacing w:line="360" w:lineRule="auto"/>
        <w:ind w:hanging="567"/>
        <w:jc w:val="both"/>
        <w:rPr>
          <w:rFonts w:ascii="Book Antiqua" w:hAnsi="Book Antiqua"/>
        </w:rPr>
      </w:pPr>
    </w:p>
    <w:sectPr w:rsidR="00BD5AE1" w:rsidRPr="00A87D16" w:rsidSect="009335F2">
      <w:footerReference w:type="even" r:id="rId14"/>
      <w:footerReference w:type="default" r:id="rId15"/>
      <w:pgSz w:w="11900" w:h="16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646CC" w14:textId="77777777" w:rsidR="008F2CBE" w:rsidRDefault="008F2CBE" w:rsidP="009335F2">
      <w:r>
        <w:separator/>
      </w:r>
    </w:p>
  </w:endnote>
  <w:endnote w:type="continuationSeparator" w:id="0">
    <w:p w14:paraId="5CE7D906" w14:textId="77777777" w:rsidR="008F2CBE" w:rsidRDefault="008F2CBE" w:rsidP="0093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Berkeley-Medium">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FranklinGothic-Book">
    <w:altName w:val="Arial"/>
    <w:charset w:val="00"/>
    <w:family w:val="swiss"/>
    <w:pitch w:val="default"/>
  </w:font>
  <w:font w:name="AdvGulliv-R">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5026" w14:textId="77777777" w:rsidR="0018405F" w:rsidRDefault="0018405F" w:rsidP="009335F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340A3BC" w14:textId="77777777" w:rsidR="0018405F" w:rsidRDefault="0018405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73EC4" w14:textId="77777777" w:rsidR="0018405F" w:rsidRDefault="0018405F" w:rsidP="009335F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C4BB5">
      <w:rPr>
        <w:rStyle w:val="aa"/>
        <w:noProof/>
      </w:rPr>
      <w:t>31</w:t>
    </w:r>
    <w:r>
      <w:rPr>
        <w:rStyle w:val="aa"/>
      </w:rPr>
      <w:fldChar w:fldCharType="end"/>
    </w:r>
  </w:p>
  <w:p w14:paraId="793FC376" w14:textId="77777777" w:rsidR="0018405F" w:rsidRDefault="001840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6CB75" w14:textId="77777777" w:rsidR="008F2CBE" w:rsidRDefault="008F2CBE" w:rsidP="009335F2">
      <w:r>
        <w:separator/>
      </w:r>
    </w:p>
  </w:footnote>
  <w:footnote w:type="continuationSeparator" w:id="0">
    <w:p w14:paraId="23765195" w14:textId="77777777" w:rsidR="008F2CBE" w:rsidRDefault="008F2CBE" w:rsidP="00933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27A"/>
    <w:multiLevelType w:val="multilevel"/>
    <w:tmpl w:val="78A486FA"/>
    <w:lvl w:ilvl="0">
      <w:start w:val="3"/>
      <w:numFmt w:val="bullet"/>
      <w:lvlText w:val="●"/>
      <w:lvlJc w:val="left"/>
      <w:pPr>
        <w:ind w:left="1080" w:firstLine="72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6B97AA3"/>
    <w:multiLevelType w:val="hybridMultilevel"/>
    <w:tmpl w:val="036A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B11BE"/>
    <w:multiLevelType w:val="hybridMultilevel"/>
    <w:tmpl w:val="C9B6FB0C"/>
    <w:lvl w:ilvl="0" w:tplc="A4EC8564">
      <w:start w:val="1"/>
      <w:numFmt w:val="bullet"/>
      <w:lvlText w:val="•"/>
      <w:lvlJc w:val="left"/>
      <w:pPr>
        <w:tabs>
          <w:tab w:val="num" w:pos="720"/>
        </w:tabs>
        <w:ind w:left="720" w:hanging="360"/>
      </w:pPr>
      <w:rPr>
        <w:rFonts w:ascii="Times New Roman" w:hAnsi="Times New Roman" w:hint="default"/>
      </w:rPr>
    </w:lvl>
    <w:lvl w:ilvl="1" w:tplc="AB9CFBF6">
      <w:start w:val="1720"/>
      <w:numFmt w:val="bullet"/>
      <w:lvlText w:val="•"/>
      <w:lvlJc w:val="left"/>
      <w:pPr>
        <w:tabs>
          <w:tab w:val="num" w:pos="1440"/>
        </w:tabs>
        <w:ind w:left="1440" w:hanging="360"/>
      </w:pPr>
      <w:rPr>
        <w:rFonts w:ascii="Times New Roman" w:hAnsi="Times New Roman" w:hint="default"/>
      </w:rPr>
    </w:lvl>
    <w:lvl w:ilvl="2" w:tplc="D1880ECC" w:tentative="1">
      <w:start w:val="1"/>
      <w:numFmt w:val="bullet"/>
      <w:lvlText w:val="•"/>
      <w:lvlJc w:val="left"/>
      <w:pPr>
        <w:tabs>
          <w:tab w:val="num" w:pos="2160"/>
        </w:tabs>
        <w:ind w:left="2160" w:hanging="360"/>
      </w:pPr>
      <w:rPr>
        <w:rFonts w:ascii="Times New Roman" w:hAnsi="Times New Roman" w:hint="default"/>
      </w:rPr>
    </w:lvl>
    <w:lvl w:ilvl="3" w:tplc="00CAA138" w:tentative="1">
      <w:start w:val="1"/>
      <w:numFmt w:val="bullet"/>
      <w:lvlText w:val="•"/>
      <w:lvlJc w:val="left"/>
      <w:pPr>
        <w:tabs>
          <w:tab w:val="num" w:pos="2880"/>
        </w:tabs>
        <w:ind w:left="2880" w:hanging="360"/>
      </w:pPr>
      <w:rPr>
        <w:rFonts w:ascii="Times New Roman" w:hAnsi="Times New Roman" w:hint="default"/>
      </w:rPr>
    </w:lvl>
    <w:lvl w:ilvl="4" w:tplc="480ED428" w:tentative="1">
      <w:start w:val="1"/>
      <w:numFmt w:val="bullet"/>
      <w:lvlText w:val="•"/>
      <w:lvlJc w:val="left"/>
      <w:pPr>
        <w:tabs>
          <w:tab w:val="num" w:pos="3600"/>
        </w:tabs>
        <w:ind w:left="3600" w:hanging="360"/>
      </w:pPr>
      <w:rPr>
        <w:rFonts w:ascii="Times New Roman" w:hAnsi="Times New Roman" w:hint="default"/>
      </w:rPr>
    </w:lvl>
    <w:lvl w:ilvl="5" w:tplc="9D1CBE9E" w:tentative="1">
      <w:start w:val="1"/>
      <w:numFmt w:val="bullet"/>
      <w:lvlText w:val="•"/>
      <w:lvlJc w:val="left"/>
      <w:pPr>
        <w:tabs>
          <w:tab w:val="num" w:pos="4320"/>
        </w:tabs>
        <w:ind w:left="4320" w:hanging="360"/>
      </w:pPr>
      <w:rPr>
        <w:rFonts w:ascii="Times New Roman" w:hAnsi="Times New Roman" w:hint="default"/>
      </w:rPr>
    </w:lvl>
    <w:lvl w:ilvl="6" w:tplc="5A70D4BC" w:tentative="1">
      <w:start w:val="1"/>
      <w:numFmt w:val="bullet"/>
      <w:lvlText w:val="•"/>
      <w:lvlJc w:val="left"/>
      <w:pPr>
        <w:tabs>
          <w:tab w:val="num" w:pos="5040"/>
        </w:tabs>
        <w:ind w:left="5040" w:hanging="360"/>
      </w:pPr>
      <w:rPr>
        <w:rFonts w:ascii="Times New Roman" w:hAnsi="Times New Roman" w:hint="default"/>
      </w:rPr>
    </w:lvl>
    <w:lvl w:ilvl="7" w:tplc="C1C09F5C" w:tentative="1">
      <w:start w:val="1"/>
      <w:numFmt w:val="bullet"/>
      <w:lvlText w:val="•"/>
      <w:lvlJc w:val="left"/>
      <w:pPr>
        <w:tabs>
          <w:tab w:val="num" w:pos="5760"/>
        </w:tabs>
        <w:ind w:left="5760" w:hanging="360"/>
      </w:pPr>
      <w:rPr>
        <w:rFonts w:ascii="Times New Roman" w:hAnsi="Times New Roman" w:hint="default"/>
      </w:rPr>
    </w:lvl>
    <w:lvl w:ilvl="8" w:tplc="F44A53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9D7D11"/>
    <w:multiLevelType w:val="multilevel"/>
    <w:tmpl w:val="B1E8A078"/>
    <w:lvl w:ilvl="0">
      <w:start w:val="3"/>
      <w:numFmt w:val="bullet"/>
      <w:lvlText w:val="●"/>
      <w:lvlJc w:val="left"/>
      <w:pPr>
        <w:ind w:left="1080" w:firstLine="720"/>
      </w:pPr>
      <w:rPr>
        <w:rFonts w:ascii="Arial" w:eastAsia="Arial" w:hAnsi="Arial" w:cs="Arial"/>
        <w:sz w:val="24"/>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left"/>
      <w:pPr>
        <w:ind w:left="2880" w:firstLine="270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left"/>
      <w:pPr>
        <w:ind w:left="5040" w:firstLine="486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left"/>
      <w:pPr>
        <w:ind w:left="7200" w:firstLine="7020"/>
      </w:pPr>
      <w:rPr>
        <w:rFonts w:ascii="Arial" w:eastAsia="Arial" w:hAnsi="Arial" w:cs="Arial"/>
        <w:vertAlign w:val="baseline"/>
      </w:rPr>
    </w:lvl>
  </w:abstractNum>
  <w:abstractNum w:abstractNumId="4">
    <w:nsid w:val="59E0400A"/>
    <w:multiLevelType w:val="multilevel"/>
    <w:tmpl w:val="11B260D8"/>
    <w:lvl w:ilvl="0">
      <w:start w:val="3"/>
      <w:numFmt w:val="bullet"/>
      <w:lvlText w:val="●"/>
      <w:lvlJc w:val="left"/>
      <w:pPr>
        <w:ind w:left="1080" w:firstLine="72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EC20DCA"/>
    <w:multiLevelType w:val="hybridMultilevel"/>
    <w:tmpl w:val="036A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64074"/>
    <w:multiLevelType w:val="multilevel"/>
    <w:tmpl w:val="A5FE86BE"/>
    <w:lvl w:ilvl="0">
      <w:start w:val="1"/>
      <w:numFmt w:val="decimal"/>
      <w:lvlText w:val="%1."/>
      <w:lvlJc w:val="left"/>
      <w:pPr>
        <w:ind w:left="720" w:firstLine="360"/>
      </w:pPr>
      <w:rPr>
        <w:rFonts w:ascii="Arial" w:eastAsia="Arial" w:hAnsi="Arial" w:cs="Arial"/>
        <w:sz w:val="24"/>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7">
    <w:nsid w:val="79E35380"/>
    <w:multiLevelType w:val="multilevel"/>
    <w:tmpl w:val="363E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81C09"/>
    <w:multiLevelType w:val="hybridMultilevel"/>
    <w:tmpl w:val="830E2030"/>
    <w:lvl w:ilvl="0" w:tplc="5D9A60BA">
      <w:start w:val="1"/>
      <w:numFmt w:val="bullet"/>
      <w:lvlText w:val="•"/>
      <w:lvlJc w:val="left"/>
      <w:pPr>
        <w:tabs>
          <w:tab w:val="num" w:pos="720"/>
        </w:tabs>
        <w:ind w:left="720" w:hanging="360"/>
      </w:pPr>
      <w:rPr>
        <w:rFonts w:ascii="Times New Roman" w:hAnsi="Times New Roman" w:hint="default"/>
      </w:rPr>
    </w:lvl>
    <w:lvl w:ilvl="1" w:tplc="1FF0BA5C">
      <w:start w:val="1"/>
      <w:numFmt w:val="bullet"/>
      <w:lvlText w:val="•"/>
      <w:lvlJc w:val="left"/>
      <w:pPr>
        <w:tabs>
          <w:tab w:val="num" w:pos="1440"/>
        </w:tabs>
        <w:ind w:left="1440" w:hanging="360"/>
      </w:pPr>
      <w:rPr>
        <w:rFonts w:ascii="Times New Roman" w:hAnsi="Times New Roman" w:hint="default"/>
      </w:rPr>
    </w:lvl>
    <w:lvl w:ilvl="2" w:tplc="F6281DAC" w:tentative="1">
      <w:start w:val="1"/>
      <w:numFmt w:val="bullet"/>
      <w:lvlText w:val="•"/>
      <w:lvlJc w:val="left"/>
      <w:pPr>
        <w:tabs>
          <w:tab w:val="num" w:pos="2160"/>
        </w:tabs>
        <w:ind w:left="2160" w:hanging="360"/>
      </w:pPr>
      <w:rPr>
        <w:rFonts w:ascii="Times New Roman" w:hAnsi="Times New Roman" w:hint="default"/>
      </w:rPr>
    </w:lvl>
    <w:lvl w:ilvl="3" w:tplc="BA782452" w:tentative="1">
      <w:start w:val="1"/>
      <w:numFmt w:val="bullet"/>
      <w:lvlText w:val="•"/>
      <w:lvlJc w:val="left"/>
      <w:pPr>
        <w:tabs>
          <w:tab w:val="num" w:pos="2880"/>
        </w:tabs>
        <w:ind w:left="2880" w:hanging="360"/>
      </w:pPr>
      <w:rPr>
        <w:rFonts w:ascii="Times New Roman" w:hAnsi="Times New Roman" w:hint="default"/>
      </w:rPr>
    </w:lvl>
    <w:lvl w:ilvl="4" w:tplc="C7D01CA6" w:tentative="1">
      <w:start w:val="1"/>
      <w:numFmt w:val="bullet"/>
      <w:lvlText w:val="•"/>
      <w:lvlJc w:val="left"/>
      <w:pPr>
        <w:tabs>
          <w:tab w:val="num" w:pos="3600"/>
        </w:tabs>
        <w:ind w:left="3600" w:hanging="360"/>
      </w:pPr>
      <w:rPr>
        <w:rFonts w:ascii="Times New Roman" w:hAnsi="Times New Roman" w:hint="default"/>
      </w:rPr>
    </w:lvl>
    <w:lvl w:ilvl="5" w:tplc="5F78D4B2" w:tentative="1">
      <w:start w:val="1"/>
      <w:numFmt w:val="bullet"/>
      <w:lvlText w:val="•"/>
      <w:lvlJc w:val="left"/>
      <w:pPr>
        <w:tabs>
          <w:tab w:val="num" w:pos="4320"/>
        </w:tabs>
        <w:ind w:left="4320" w:hanging="360"/>
      </w:pPr>
      <w:rPr>
        <w:rFonts w:ascii="Times New Roman" w:hAnsi="Times New Roman" w:hint="default"/>
      </w:rPr>
    </w:lvl>
    <w:lvl w:ilvl="6" w:tplc="4216A2F6" w:tentative="1">
      <w:start w:val="1"/>
      <w:numFmt w:val="bullet"/>
      <w:lvlText w:val="•"/>
      <w:lvlJc w:val="left"/>
      <w:pPr>
        <w:tabs>
          <w:tab w:val="num" w:pos="5040"/>
        </w:tabs>
        <w:ind w:left="5040" w:hanging="360"/>
      </w:pPr>
      <w:rPr>
        <w:rFonts w:ascii="Times New Roman" w:hAnsi="Times New Roman" w:hint="default"/>
      </w:rPr>
    </w:lvl>
    <w:lvl w:ilvl="7" w:tplc="53706852" w:tentative="1">
      <w:start w:val="1"/>
      <w:numFmt w:val="bullet"/>
      <w:lvlText w:val="•"/>
      <w:lvlJc w:val="left"/>
      <w:pPr>
        <w:tabs>
          <w:tab w:val="num" w:pos="5760"/>
        </w:tabs>
        <w:ind w:left="5760" w:hanging="360"/>
      </w:pPr>
      <w:rPr>
        <w:rFonts w:ascii="Times New Roman" w:hAnsi="Times New Roman" w:hint="default"/>
      </w:rPr>
    </w:lvl>
    <w:lvl w:ilvl="8" w:tplc="8EE088C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6"/>
  </w:num>
  <w:num w:numId="5">
    <w:abstractNumId w:val="2"/>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9a5xef89drvkewvf4vta599xsv2fsed95a&quot;&gt;Review article hep B Copy 23oktober&lt;record-ids&gt;&lt;item&gt;168&lt;/item&gt;&lt;item&gt;229&lt;/item&gt;&lt;item&gt;276&lt;/item&gt;&lt;item&gt;304&lt;/item&gt;&lt;item&gt;2068&lt;/item&gt;&lt;item&gt;2212&lt;/item&gt;&lt;item&gt;2215&lt;/item&gt;&lt;item&gt;2219&lt;/item&gt;&lt;item&gt;2239&lt;/item&gt;&lt;item&gt;2252&lt;/item&gt;&lt;item&gt;2255&lt;/item&gt;&lt;item&gt;2257&lt;/item&gt;&lt;item&gt;2469&lt;/item&gt;&lt;item&gt;2583&lt;/item&gt;&lt;item&gt;2585&lt;/item&gt;&lt;item&gt;2586&lt;/item&gt;&lt;item&gt;2587&lt;/item&gt;&lt;item&gt;2588&lt;/item&gt;&lt;item&gt;2623&lt;/item&gt;&lt;item&gt;2627&lt;/item&gt;&lt;item&gt;2651&lt;/item&gt;&lt;item&gt;2857&lt;/item&gt;&lt;item&gt;3048&lt;/item&gt;&lt;item&gt;3053&lt;/item&gt;&lt;item&gt;3055&lt;/item&gt;&lt;item&gt;3108&lt;/item&gt;&lt;item&gt;3111&lt;/item&gt;&lt;item&gt;3112&lt;/item&gt;&lt;item&gt;3113&lt;/item&gt;&lt;item&gt;3115&lt;/item&gt;&lt;item&gt;3116&lt;/item&gt;&lt;item&gt;3118&lt;/item&gt;&lt;item&gt;3119&lt;/item&gt;&lt;item&gt;3125&lt;/item&gt;&lt;item&gt;3134&lt;/item&gt;&lt;item&gt;3135&lt;/item&gt;&lt;item&gt;3136&lt;/item&gt;&lt;item&gt;3137&lt;/item&gt;&lt;item&gt;3138&lt;/item&gt;&lt;item&gt;3139&lt;/item&gt;&lt;item&gt;3141&lt;/item&gt;&lt;item&gt;3154&lt;/item&gt;&lt;item&gt;3155&lt;/item&gt;&lt;item&gt;3156&lt;/item&gt;&lt;item&gt;3157&lt;/item&gt;&lt;item&gt;3158&lt;/item&gt;&lt;item&gt;3159&lt;/item&gt;&lt;item&gt;3160&lt;/item&gt;&lt;item&gt;3161&lt;/item&gt;&lt;item&gt;3162&lt;/item&gt;&lt;item&gt;3163&lt;/item&gt;&lt;item&gt;3165&lt;/item&gt;&lt;item&gt;3168&lt;/item&gt;&lt;item&gt;3172&lt;/item&gt;&lt;item&gt;3173&lt;/item&gt;&lt;item&gt;3175&lt;/item&gt;&lt;item&gt;3177&lt;/item&gt;&lt;item&gt;3178&lt;/item&gt;&lt;item&gt;3180&lt;/item&gt;&lt;item&gt;3181&lt;/item&gt;&lt;item&gt;3182&lt;/item&gt;&lt;item&gt;3183&lt;/item&gt;&lt;item&gt;3184&lt;/item&gt;&lt;item&gt;3186&lt;/item&gt;&lt;item&gt;3188&lt;/item&gt;&lt;item&gt;3214&lt;/item&gt;&lt;item&gt;3217&lt;/item&gt;&lt;item&gt;3219&lt;/item&gt;&lt;item&gt;3220&lt;/item&gt;&lt;item&gt;3221&lt;/item&gt;&lt;item&gt;3222&lt;/item&gt;&lt;item&gt;3224&lt;/item&gt;&lt;item&gt;3225&lt;/item&gt;&lt;item&gt;3226&lt;/item&gt;&lt;item&gt;3227&lt;/item&gt;&lt;item&gt;3254&lt;/item&gt;&lt;item&gt;3255&lt;/item&gt;&lt;item&gt;3258&lt;/item&gt;&lt;item&gt;3259&lt;/item&gt;&lt;item&gt;3260&lt;/item&gt;&lt;item&gt;3261&lt;/item&gt;&lt;item&gt;3262&lt;/item&gt;&lt;item&gt;3263&lt;/item&gt;&lt;item&gt;3264&lt;/item&gt;&lt;item&gt;3265&lt;/item&gt;&lt;item&gt;3266&lt;/item&gt;&lt;/record-ids&gt;&lt;/item&gt;&lt;/Libraries&gt;"/>
  </w:docVars>
  <w:rsids>
    <w:rsidRoot w:val="00DE5D36"/>
    <w:rsid w:val="000024BA"/>
    <w:rsid w:val="00006A30"/>
    <w:rsid w:val="00007DC2"/>
    <w:rsid w:val="00012F2E"/>
    <w:rsid w:val="00015FAA"/>
    <w:rsid w:val="0001768A"/>
    <w:rsid w:val="000176F8"/>
    <w:rsid w:val="00025EC0"/>
    <w:rsid w:val="0002700A"/>
    <w:rsid w:val="0002738A"/>
    <w:rsid w:val="00027E7B"/>
    <w:rsid w:val="000331E5"/>
    <w:rsid w:val="000411F2"/>
    <w:rsid w:val="00041D19"/>
    <w:rsid w:val="00042013"/>
    <w:rsid w:val="00043E99"/>
    <w:rsid w:val="00046F71"/>
    <w:rsid w:val="00046FCE"/>
    <w:rsid w:val="00047943"/>
    <w:rsid w:val="00051CA6"/>
    <w:rsid w:val="0005228C"/>
    <w:rsid w:val="00052ED3"/>
    <w:rsid w:val="00053678"/>
    <w:rsid w:val="00053FA5"/>
    <w:rsid w:val="00055E4C"/>
    <w:rsid w:val="000610B7"/>
    <w:rsid w:val="00061BB0"/>
    <w:rsid w:val="00062682"/>
    <w:rsid w:val="00063373"/>
    <w:rsid w:val="000713D8"/>
    <w:rsid w:val="000720A1"/>
    <w:rsid w:val="00072DAE"/>
    <w:rsid w:val="00074455"/>
    <w:rsid w:val="00080414"/>
    <w:rsid w:val="00083270"/>
    <w:rsid w:val="000839D4"/>
    <w:rsid w:val="000845A1"/>
    <w:rsid w:val="00086EBD"/>
    <w:rsid w:val="0009101B"/>
    <w:rsid w:val="00094145"/>
    <w:rsid w:val="000A0A53"/>
    <w:rsid w:val="000A1E8E"/>
    <w:rsid w:val="000A2131"/>
    <w:rsid w:val="000A6C02"/>
    <w:rsid w:val="000B5D47"/>
    <w:rsid w:val="000B7F95"/>
    <w:rsid w:val="000C0F8C"/>
    <w:rsid w:val="000C1313"/>
    <w:rsid w:val="000C1536"/>
    <w:rsid w:val="000C15DA"/>
    <w:rsid w:val="000C3637"/>
    <w:rsid w:val="000C4880"/>
    <w:rsid w:val="000C5F5A"/>
    <w:rsid w:val="000C65D4"/>
    <w:rsid w:val="000D0917"/>
    <w:rsid w:val="000D269B"/>
    <w:rsid w:val="000D3D96"/>
    <w:rsid w:val="000D640E"/>
    <w:rsid w:val="000E0B40"/>
    <w:rsid w:val="000E65A3"/>
    <w:rsid w:val="000F3B1D"/>
    <w:rsid w:val="000F57EF"/>
    <w:rsid w:val="00106894"/>
    <w:rsid w:val="00111D07"/>
    <w:rsid w:val="00116171"/>
    <w:rsid w:val="00120971"/>
    <w:rsid w:val="00120EE1"/>
    <w:rsid w:val="00122A96"/>
    <w:rsid w:val="00127740"/>
    <w:rsid w:val="00135721"/>
    <w:rsid w:val="001369EC"/>
    <w:rsid w:val="00136C95"/>
    <w:rsid w:val="0013724E"/>
    <w:rsid w:val="00141696"/>
    <w:rsid w:val="001427A1"/>
    <w:rsid w:val="00142CAE"/>
    <w:rsid w:val="00145939"/>
    <w:rsid w:val="00153447"/>
    <w:rsid w:val="001557C8"/>
    <w:rsid w:val="00156246"/>
    <w:rsid w:val="00160D48"/>
    <w:rsid w:val="0016194E"/>
    <w:rsid w:val="0016271A"/>
    <w:rsid w:val="00163C4D"/>
    <w:rsid w:val="0016530A"/>
    <w:rsid w:val="001663E5"/>
    <w:rsid w:val="001674E5"/>
    <w:rsid w:val="001675FE"/>
    <w:rsid w:val="00170A0A"/>
    <w:rsid w:val="001732A5"/>
    <w:rsid w:val="00176245"/>
    <w:rsid w:val="0018405F"/>
    <w:rsid w:val="0018713D"/>
    <w:rsid w:val="00187DBD"/>
    <w:rsid w:val="0019270E"/>
    <w:rsid w:val="001A2ADC"/>
    <w:rsid w:val="001A5F21"/>
    <w:rsid w:val="001B179C"/>
    <w:rsid w:val="001B400A"/>
    <w:rsid w:val="001C0A27"/>
    <w:rsid w:val="001C4346"/>
    <w:rsid w:val="001D1F57"/>
    <w:rsid w:val="001D3C44"/>
    <w:rsid w:val="001D486B"/>
    <w:rsid w:val="001E0059"/>
    <w:rsid w:val="001E0608"/>
    <w:rsid w:val="001E18DC"/>
    <w:rsid w:val="001E1CA0"/>
    <w:rsid w:val="001E1D58"/>
    <w:rsid w:val="001E2931"/>
    <w:rsid w:val="001E71F9"/>
    <w:rsid w:val="001E7716"/>
    <w:rsid w:val="001F1656"/>
    <w:rsid w:val="001F607A"/>
    <w:rsid w:val="00203CCE"/>
    <w:rsid w:val="00205708"/>
    <w:rsid w:val="00206163"/>
    <w:rsid w:val="00207BC3"/>
    <w:rsid w:val="00210D0B"/>
    <w:rsid w:val="00211D56"/>
    <w:rsid w:val="00221AB8"/>
    <w:rsid w:val="00236F09"/>
    <w:rsid w:val="00241894"/>
    <w:rsid w:val="00242358"/>
    <w:rsid w:val="00243E9E"/>
    <w:rsid w:val="00250325"/>
    <w:rsid w:val="00255B0E"/>
    <w:rsid w:val="00257F7A"/>
    <w:rsid w:val="0026127F"/>
    <w:rsid w:val="0027007F"/>
    <w:rsid w:val="002740FB"/>
    <w:rsid w:val="002766BC"/>
    <w:rsid w:val="0027676C"/>
    <w:rsid w:val="00282826"/>
    <w:rsid w:val="00285E05"/>
    <w:rsid w:val="00287CF0"/>
    <w:rsid w:val="002910B4"/>
    <w:rsid w:val="00291D1E"/>
    <w:rsid w:val="0029456C"/>
    <w:rsid w:val="00295E5A"/>
    <w:rsid w:val="0029789A"/>
    <w:rsid w:val="002A382A"/>
    <w:rsid w:val="002A4C15"/>
    <w:rsid w:val="002B050A"/>
    <w:rsid w:val="002B6082"/>
    <w:rsid w:val="002B65EE"/>
    <w:rsid w:val="002C022D"/>
    <w:rsid w:val="002C042B"/>
    <w:rsid w:val="002C0D80"/>
    <w:rsid w:val="002C574A"/>
    <w:rsid w:val="002D22C3"/>
    <w:rsid w:val="002D4586"/>
    <w:rsid w:val="002D5591"/>
    <w:rsid w:val="002D5C5E"/>
    <w:rsid w:val="002D6415"/>
    <w:rsid w:val="002D710C"/>
    <w:rsid w:val="002E09C3"/>
    <w:rsid w:val="002E3367"/>
    <w:rsid w:val="002E41AC"/>
    <w:rsid w:val="002F1807"/>
    <w:rsid w:val="002F36B6"/>
    <w:rsid w:val="002F5D69"/>
    <w:rsid w:val="002F7779"/>
    <w:rsid w:val="0030169A"/>
    <w:rsid w:val="0030365F"/>
    <w:rsid w:val="003040B8"/>
    <w:rsid w:val="0030440E"/>
    <w:rsid w:val="00304ADC"/>
    <w:rsid w:val="00304D9C"/>
    <w:rsid w:val="003053A3"/>
    <w:rsid w:val="003125F1"/>
    <w:rsid w:val="003133DA"/>
    <w:rsid w:val="003134BB"/>
    <w:rsid w:val="00316631"/>
    <w:rsid w:val="00322E33"/>
    <w:rsid w:val="003245D1"/>
    <w:rsid w:val="00324DDB"/>
    <w:rsid w:val="00325FE5"/>
    <w:rsid w:val="00326D52"/>
    <w:rsid w:val="003351C7"/>
    <w:rsid w:val="0033797E"/>
    <w:rsid w:val="00341777"/>
    <w:rsid w:val="00341B73"/>
    <w:rsid w:val="0034274C"/>
    <w:rsid w:val="00342EA6"/>
    <w:rsid w:val="003456B3"/>
    <w:rsid w:val="003463D0"/>
    <w:rsid w:val="00355A30"/>
    <w:rsid w:val="003600D6"/>
    <w:rsid w:val="00362F27"/>
    <w:rsid w:val="003645F7"/>
    <w:rsid w:val="00370B61"/>
    <w:rsid w:val="00371FFE"/>
    <w:rsid w:val="0037203A"/>
    <w:rsid w:val="003759FA"/>
    <w:rsid w:val="00375B59"/>
    <w:rsid w:val="003806BC"/>
    <w:rsid w:val="00386E4E"/>
    <w:rsid w:val="00391AB5"/>
    <w:rsid w:val="00391C1F"/>
    <w:rsid w:val="0039222F"/>
    <w:rsid w:val="00393FEA"/>
    <w:rsid w:val="00394E27"/>
    <w:rsid w:val="003A0250"/>
    <w:rsid w:val="003A110B"/>
    <w:rsid w:val="003A199C"/>
    <w:rsid w:val="003A1D91"/>
    <w:rsid w:val="003A6A73"/>
    <w:rsid w:val="003B330D"/>
    <w:rsid w:val="003B455C"/>
    <w:rsid w:val="003B579A"/>
    <w:rsid w:val="003C1761"/>
    <w:rsid w:val="003C1D6C"/>
    <w:rsid w:val="003C4683"/>
    <w:rsid w:val="003D17C1"/>
    <w:rsid w:val="003D29A7"/>
    <w:rsid w:val="003D2B7E"/>
    <w:rsid w:val="003D3628"/>
    <w:rsid w:val="003D4DA4"/>
    <w:rsid w:val="003E3017"/>
    <w:rsid w:val="003E6BA4"/>
    <w:rsid w:val="003E76DD"/>
    <w:rsid w:val="003F206C"/>
    <w:rsid w:val="003F39A6"/>
    <w:rsid w:val="003F45ED"/>
    <w:rsid w:val="00402453"/>
    <w:rsid w:val="00403E1B"/>
    <w:rsid w:val="0040470D"/>
    <w:rsid w:val="00420ABB"/>
    <w:rsid w:val="004223BA"/>
    <w:rsid w:val="00422AC7"/>
    <w:rsid w:val="00423F72"/>
    <w:rsid w:val="0042500C"/>
    <w:rsid w:val="004268A0"/>
    <w:rsid w:val="00427945"/>
    <w:rsid w:val="00434DC0"/>
    <w:rsid w:val="00435D24"/>
    <w:rsid w:val="00437057"/>
    <w:rsid w:val="00441123"/>
    <w:rsid w:val="00441FDC"/>
    <w:rsid w:val="0044281B"/>
    <w:rsid w:val="004433D7"/>
    <w:rsid w:val="0044350F"/>
    <w:rsid w:val="0044367E"/>
    <w:rsid w:val="00447654"/>
    <w:rsid w:val="0045047A"/>
    <w:rsid w:val="00451FD2"/>
    <w:rsid w:val="00455ADE"/>
    <w:rsid w:val="00456019"/>
    <w:rsid w:val="00456765"/>
    <w:rsid w:val="004628D6"/>
    <w:rsid w:val="00472176"/>
    <w:rsid w:val="00472F1D"/>
    <w:rsid w:val="00473AA4"/>
    <w:rsid w:val="004756B1"/>
    <w:rsid w:val="00476309"/>
    <w:rsid w:val="004816F0"/>
    <w:rsid w:val="00487ABB"/>
    <w:rsid w:val="00487B6F"/>
    <w:rsid w:val="00493E2A"/>
    <w:rsid w:val="00494559"/>
    <w:rsid w:val="00497AA7"/>
    <w:rsid w:val="004A3CF4"/>
    <w:rsid w:val="004A6388"/>
    <w:rsid w:val="004B01CB"/>
    <w:rsid w:val="004B2429"/>
    <w:rsid w:val="004B4D85"/>
    <w:rsid w:val="004C1039"/>
    <w:rsid w:val="004C21F4"/>
    <w:rsid w:val="004C2951"/>
    <w:rsid w:val="004C44BB"/>
    <w:rsid w:val="004C65CB"/>
    <w:rsid w:val="004C6C86"/>
    <w:rsid w:val="004D1870"/>
    <w:rsid w:val="004D4257"/>
    <w:rsid w:val="004D5EF9"/>
    <w:rsid w:val="004D775F"/>
    <w:rsid w:val="004D7F71"/>
    <w:rsid w:val="004E08A6"/>
    <w:rsid w:val="004E1E6D"/>
    <w:rsid w:val="004E3C93"/>
    <w:rsid w:val="004E3EE1"/>
    <w:rsid w:val="004E4D0E"/>
    <w:rsid w:val="004E5D46"/>
    <w:rsid w:val="004E6AA5"/>
    <w:rsid w:val="004F5F62"/>
    <w:rsid w:val="00505674"/>
    <w:rsid w:val="0050651B"/>
    <w:rsid w:val="00507740"/>
    <w:rsid w:val="005110FF"/>
    <w:rsid w:val="0051138B"/>
    <w:rsid w:val="005115DF"/>
    <w:rsid w:val="005118ED"/>
    <w:rsid w:val="005126C1"/>
    <w:rsid w:val="00520733"/>
    <w:rsid w:val="00536147"/>
    <w:rsid w:val="00542024"/>
    <w:rsid w:val="005426E0"/>
    <w:rsid w:val="00543542"/>
    <w:rsid w:val="005448A5"/>
    <w:rsid w:val="005449CF"/>
    <w:rsid w:val="00546BDF"/>
    <w:rsid w:val="00546DD5"/>
    <w:rsid w:val="005513AD"/>
    <w:rsid w:val="005552A6"/>
    <w:rsid w:val="00555A0F"/>
    <w:rsid w:val="005568D5"/>
    <w:rsid w:val="00556979"/>
    <w:rsid w:val="0056362B"/>
    <w:rsid w:val="0056531B"/>
    <w:rsid w:val="005668EA"/>
    <w:rsid w:val="00567D06"/>
    <w:rsid w:val="00570FC2"/>
    <w:rsid w:val="00571CEE"/>
    <w:rsid w:val="00573DE3"/>
    <w:rsid w:val="00575808"/>
    <w:rsid w:val="0057681B"/>
    <w:rsid w:val="00576856"/>
    <w:rsid w:val="00577B1F"/>
    <w:rsid w:val="00583EC2"/>
    <w:rsid w:val="00584DAB"/>
    <w:rsid w:val="00586898"/>
    <w:rsid w:val="00594749"/>
    <w:rsid w:val="005A22C6"/>
    <w:rsid w:val="005A2CEE"/>
    <w:rsid w:val="005A3AD8"/>
    <w:rsid w:val="005A538F"/>
    <w:rsid w:val="005A6A63"/>
    <w:rsid w:val="005B47C4"/>
    <w:rsid w:val="005B5B2D"/>
    <w:rsid w:val="005B66D5"/>
    <w:rsid w:val="005C15D6"/>
    <w:rsid w:val="005C2B73"/>
    <w:rsid w:val="005C3BA6"/>
    <w:rsid w:val="005C58B6"/>
    <w:rsid w:val="005D0079"/>
    <w:rsid w:val="005D0222"/>
    <w:rsid w:val="005D3964"/>
    <w:rsid w:val="005D5594"/>
    <w:rsid w:val="005D5A04"/>
    <w:rsid w:val="005D6BE1"/>
    <w:rsid w:val="005D7108"/>
    <w:rsid w:val="005D7215"/>
    <w:rsid w:val="005E2267"/>
    <w:rsid w:val="005E5D01"/>
    <w:rsid w:val="005E6465"/>
    <w:rsid w:val="005E7381"/>
    <w:rsid w:val="005F0269"/>
    <w:rsid w:val="005F1DE0"/>
    <w:rsid w:val="005F2D63"/>
    <w:rsid w:val="005F45D0"/>
    <w:rsid w:val="005F7503"/>
    <w:rsid w:val="005F7FD0"/>
    <w:rsid w:val="00600E5F"/>
    <w:rsid w:val="006023AB"/>
    <w:rsid w:val="00602A8F"/>
    <w:rsid w:val="00610E57"/>
    <w:rsid w:val="00611E8E"/>
    <w:rsid w:val="00623F4C"/>
    <w:rsid w:val="00626BBA"/>
    <w:rsid w:val="00631763"/>
    <w:rsid w:val="00631925"/>
    <w:rsid w:val="00633DA2"/>
    <w:rsid w:val="006351C3"/>
    <w:rsid w:val="00635C31"/>
    <w:rsid w:val="006372B1"/>
    <w:rsid w:val="0064219C"/>
    <w:rsid w:val="00644D2F"/>
    <w:rsid w:val="006468A1"/>
    <w:rsid w:val="00647CB4"/>
    <w:rsid w:val="00651118"/>
    <w:rsid w:val="0065199D"/>
    <w:rsid w:val="00657D19"/>
    <w:rsid w:val="006604BF"/>
    <w:rsid w:val="00661258"/>
    <w:rsid w:val="0066348A"/>
    <w:rsid w:val="00667353"/>
    <w:rsid w:val="00670A66"/>
    <w:rsid w:val="00670C4E"/>
    <w:rsid w:val="00671A56"/>
    <w:rsid w:val="00671AF3"/>
    <w:rsid w:val="006728D6"/>
    <w:rsid w:val="00672FEC"/>
    <w:rsid w:val="0068032E"/>
    <w:rsid w:val="006819BB"/>
    <w:rsid w:val="00682E9E"/>
    <w:rsid w:val="00685C26"/>
    <w:rsid w:val="00687B40"/>
    <w:rsid w:val="00687F25"/>
    <w:rsid w:val="00691976"/>
    <w:rsid w:val="00692CBC"/>
    <w:rsid w:val="00695010"/>
    <w:rsid w:val="00697376"/>
    <w:rsid w:val="006976A2"/>
    <w:rsid w:val="00697D10"/>
    <w:rsid w:val="006A351B"/>
    <w:rsid w:val="006A7C93"/>
    <w:rsid w:val="006B0E6C"/>
    <w:rsid w:val="006B7300"/>
    <w:rsid w:val="006C24E8"/>
    <w:rsid w:val="006C45E1"/>
    <w:rsid w:val="006C6E71"/>
    <w:rsid w:val="006D560C"/>
    <w:rsid w:val="006D74B7"/>
    <w:rsid w:val="006E2095"/>
    <w:rsid w:val="006E3195"/>
    <w:rsid w:val="006E377C"/>
    <w:rsid w:val="006E4A9F"/>
    <w:rsid w:val="006E503E"/>
    <w:rsid w:val="006F0830"/>
    <w:rsid w:val="006F08CE"/>
    <w:rsid w:val="006F12BF"/>
    <w:rsid w:val="006F3953"/>
    <w:rsid w:val="007009D4"/>
    <w:rsid w:val="00702D3A"/>
    <w:rsid w:val="00704A86"/>
    <w:rsid w:val="00704C71"/>
    <w:rsid w:val="00706113"/>
    <w:rsid w:val="00711006"/>
    <w:rsid w:val="0071152D"/>
    <w:rsid w:val="00716E6B"/>
    <w:rsid w:val="00721C8E"/>
    <w:rsid w:val="0072548C"/>
    <w:rsid w:val="00727009"/>
    <w:rsid w:val="00727019"/>
    <w:rsid w:val="0072764F"/>
    <w:rsid w:val="0073098D"/>
    <w:rsid w:val="00734C20"/>
    <w:rsid w:val="00737172"/>
    <w:rsid w:val="00740951"/>
    <w:rsid w:val="0074536B"/>
    <w:rsid w:val="007478FF"/>
    <w:rsid w:val="00751B11"/>
    <w:rsid w:val="00752731"/>
    <w:rsid w:val="00756D22"/>
    <w:rsid w:val="0076466D"/>
    <w:rsid w:val="00765CF9"/>
    <w:rsid w:val="007732EE"/>
    <w:rsid w:val="00775606"/>
    <w:rsid w:val="00781271"/>
    <w:rsid w:val="00781274"/>
    <w:rsid w:val="0078637E"/>
    <w:rsid w:val="00792234"/>
    <w:rsid w:val="00795C23"/>
    <w:rsid w:val="00796C31"/>
    <w:rsid w:val="007A197A"/>
    <w:rsid w:val="007A1CDA"/>
    <w:rsid w:val="007A2B14"/>
    <w:rsid w:val="007A31ED"/>
    <w:rsid w:val="007B3763"/>
    <w:rsid w:val="007B4B8C"/>
    <w:rsid w:val="007B6D41"/>
    <w:rsid w:val="007B79E4"/>
    <w:rsid w:val="007C0D4C"/>
    <w:rsid w:val="007C176B"/>
    <w:rsid w:val="007C4E3F"/>
    <w:rsid w:val="007C5B17"/>
    <w:rsid w:val="007C754D"/>
    <w:rsid w:val="007C77D3"/>
    <w:rsid w:val="007D20FC"/>
    <w:rsid w:val="007D3D2E"/>
    <w:rsid w:val="007D3DF4"/>
    <w:rsid w:val="007D7A77"/>
    <w:rsid w:val="007E39BB"/>
    <w:rsid w:val="007E3F3C"/>
    <w:rsid w:val="007F10AB"/>
    <w:rsid w:val="007F10B6"/>
    <w:rsid w:val="007F216D"/>
    <w:rsid w:val="007F3AFD"/>
    <w:rsid w:val="007F43E8"/>
    <w:rsid w:val="007F565B"/>
    <w:rsid w:val="007F56BD"/>
    <w:rsid w:val="007F7E2A"/>
    <w:rsid w:val="00800316"/>
    <w:rsid w:val="00800C52"/>
    <w:rsid w:val="0080273E"/>
    <w:rsid w:val="00802C83"/>
    <w:rsid w:val="0080309D"/>
    <w:rsid w:val="008052F2"/>
    <w:rsid w:val="00813AB0"/>
    <w:rsid w:val="00817531"/>
    <w:rsid w:val="00817EE0"/>
    <w:rsid w:val="00824AFE"/>
    <w:rsid w:val="008310D1"/>
    <w:rsid w:val="00836896"/>
    <w:rsid w:val="00840FFC"/>
    <w:rsid w:val="00845EFB"/>
    <w:rsid w:val="0085162A"/>
    <w:rsid w:val="008517FE"/>
    <w:rsid w:val="00851C0E"/>
    <w:rsid w:val="008603EB"/>
    <w:rsid w:val="008626D1"/>
    <w:rsid w:val="0086799F"/>
    <w:rsid w:val="00867A42"/>
    <w:rsid w:val="008702ED"/>
    <w:rsid w:val="00871171"/>
    <w:rsid w:val="00871B04"/>
    <w:rsid w:val="0087304E"/>
    <w:rsid w:val="00873A02"/>
    <w:rsid w:val="00873E2D"/>
    <w:rsid w:val="00875C0F"/>
    <w:rsid w:val="00875C77"/>
    <w:rsid w:val="00877368"/>
    <w:rsid w:val="0087742A"/>
    <w:rsid w:val="008800A0"/>
    <w:rsid w:val="0088367C"/>
    <w:rsid w:val="00885EC4"/>
    <w:rsid w:val="00890F5B"/>
    <w:rsid w:val="00891E05"/>
    <w:rsid w:val="008920D1"/>
    <w:rsid w:val="00894F9F"/>
    <w:rsid w:val="008973CE"/>
    <w:rsid w:val="00897911"/>
    <w:rsid w:val="008A1D7A"/>
    <w:rsid w:val="008A207E"/>
    <w:rsid w:val="008A69F9"/>
    <w:rsid w:val="008B0BFD"/>
    <w:rsid w:val="008B1302"/>
    <w:rsid w:val="008B1C91"/>
    <w:rsid w:val="008B63DF"/>
    <w:rsid w:val="008B64FD"/>
    <w:rsid w:val="008C0027"/>
    <w:rsid w:val="008C0961"/>
    <w:rsid w:val="008C0B8C"/>
    <w:rsid w:val="008C4BB5"/>
    <w:rsid w:val="008C56F3"/>
    <w:rsid w:val="008C63E6"/>
    <w:rsid w:val="008D18C5"/>
    <w:rsid w:val="008D1BDB"/>
    <w:rsid w:val="008D672F"/>
    <w:rsid w:val="008E2AC7"/>
    <w:rsid w:val="008E5AAA"/>
    <w:rsid w:val="008E6748"/>
    <w:rsid w:val="008E7C5A"/>
    <w:rsid w:val="008F0875"/>
    <w:rsid w:val="008F2CBE"/>
    <w:rsid w:val="008F519F"/>
    <w:rsid w:val="009014E6"/>
    <w:rsid w:val="00902F8C"/>
    <w:rsid w:val="00905192"/>
    <w:rsid w:val="0091097D"/>
    <w:rsid w:val="009118B0"/>
    <w:rsid w:val="00911AC9"/>
    <w:rsid w:val="009154CD"/>
    <w:rsid w:val="009164B8"/>
    <w:rsid w:val="00917DEB"/>
    <w:rsid w:val="00921933"/>
    <w:rsid w:val="00922FFD"/>
    <w:rsid w:val="0093250C"/>
    <w:rsid w:val="009335F2"/>
    <w:rsid w:val="009336EA"/>
    <w:rsid w:val="00934C09"/>
    <w:rsid w:val="00940768"/>
    <w:rsid w:val="0094130E"/>
    <w:rsid w:val="00941C1B"/>
    <w:rsid w:val="00944D5E"/>
    <w:rsid w:val="0094758E"/>
    <w:rsid w:val="00947F3D"/>
    <w:rsid w:val="009508D9"/>
    <w:rsid w:val="00951D7F"/>
    <w:rsid w:val="009541E0"/>
    <w:rsid w:val="0095481F"/>
    <w:rsid w:val="00954DEF"/>
    <w:rsid w:val="00955BA9"/>
    <w:rsid w:val="009611C3"/>
    <w:rsid w:val="00963565"/>
    <w:rsid w:val="00963718"/>
    <w:rsid w:val="00963F8A"/>
    <w:rsid w:val="009667CB"/>
    <w:rsid w:val="00966D40"/>
    <w:rsid w:val="009673B6"/>
    <w:rsid w:val="00967593"/>
    <w:rsid w:val="00970726"/>
    <w:rsid w:val="00970C3F"/>
    <w:rsid w:val="00971F9A"/>
    <w:rsid w:val="00975392"/>
    <w:rsid w:val="00977E0D"/>
    <w:rsid w:val="009802E6"/>
    <w:rsid w:val="00982E09"/>
    <w:rsid w:val="00984C25"/>
    <w:rsid w:val="00987C41"/>
    <w:rsid w:val="0099165F"/>
    <w:rsid w:val="009917AE"/>
    <w:rsid w:val="00991A56"/>
    <w:rsid w:val="009A611E"/>
    <w:rsid w:val="009A771F"/>
    <w:rsid w:val="009B259B"/>
    <w:rsid w:val="009B60D6"/>
    <w:rsid w:val="009C112C"/>
    <w:rsid w:val="009C667E"/>
    <w:rsid w:val="009C6FAC"/>
    <w:rsid w:val="009D10C6"/>
    <w:rsid w:val="009D12EE"/>
    <w:rsid w:val="009D3F64"/>
    <w:rsid w:val="009D6F16"/>
    <w:rsid w:val="009E178A"/>
    <w:rsid w:val="009E2176"/>
    <w:rsid w:val="009E2436"/>
    <w:rsid w:val="009E2BE7"/>
    <w:rsid w:val="009E490B"/>
    <w:rsid w:val="009E4B1E"/>
    <w:rsid w:val="009E69B6"/>
    <w:rsid w:val="009F0742"/>
    <w:rsid w:val="009F1713"/>
    <w:rsid w:val="009F3245"/>
    <w:rsid w:val="009F4263"/>
    <w:rsid w:val="009F51C4"/>
    <w:rsid w:val="00A01BD3"/>
    <w:rsid w:val="00A01EAD"/>
    <w:rsid w:val="00A031E1"/>
    <w:rsid w:val="00A059A9"/>
    <w:rsid w:val="00A07BB9"/>
    <w:rsid w:val="00A1501E"/>
    <w:rsid w:val="00A208AC"/>
    <w:rsid w:val="00A22CF2"/>
    <w:rsid w:val="00A31F11"/>
    <w:rsid w:val="00A32330"/>
    <w:rsid w:val="00A32B62"/>
    <w:rsid w:val="00A36F8D"/>
    <w:rsid w:val="00A40610"/>
    <w:rsid w:val="00A4301D"/>
    <w:rsid w:val="00A45EE6"/>
    <w:rsid w:val="00A46F7E"/>
    <w:rsid w:val="00A47E9C"/>
    <w:rsid w:val="00A525B0"/>
    <w:rsid w:val="00A55A41"/>
    <w:rsid w:val="00A5679E"/>
    <w:rsid w:val="00A60D07"/>
    <w:rsid w:val="00A61718"/>
    <w:rsid w:val="00A6253E"/>
    <w:rsid w:val="00A700C6"/>
    <w:rsid w:val="00A729C6"/>
    <w:rsid w:val="00A73B17"/>
    <w:rsid w:val="00A74854"/>
    <w:rsid w:val="00A748E4"/>
    <w:rsid w:val="00A778F0"/>
    <w:rsid w:val="00A81F09"/>
    <w:rsid w:val="00A82352"/>
    <w:rsid w:val="00A87D16"/>
    <w:rsid w:val="00A91FF8"/>
    <w:rsid w:val="00A9207F"/>
    <w:rsid w:val="00A924AD"/>
    <w:rsid w:val="00A92BF0"/>
    <w:rsid w:val="00A93943"/>
    <w:rsid w:val="00A95F32"/>
    <w:rsid w:val="00A96BB4"/>
    <w:rsid w:val="00A97F6B"/>
    <w:rsid w:val="00AA0817"/>
    <w:rsid w:val="00AA282D"/>
    <w:rsid w:val="00AA2A92"/>
    <w:rsid w:val="00AA472E"/>
    <w:rsid w:val="00AA6C19"/>
    <w:rsid w:val="00AA7825"/>
    <w:rsid w:val="00AA78BC"/>
    <w:rsid w:val="00AA7928"/>
    <w:rsid w:val="00AB627B"/>
    <w:rsid w:val="00AB7274"/>
    <w:rsid w:val="00AB7301"/>
    <w:rsid w:val="00AC0796"/>
    <w:rsid w:val="00AC5ECE"/>
    <w:rsid w:val="00AC66F2"/>
    <w:rsid w:val="00AC7426"/>
    <w:rsid w:val="00AC7C3E"/>
    <w:rsid w:val="00AD02E7"/>
    <w:rsid w:val="00AD0CC0"/>
    <w:rsid w:val="00AD26A2"/>
    <w:rsid w:val="00AE06E7"/>
    <w:rsid w:val="00AE35E1"/>
    <w:rsid w:val="00AE43DB"/>
    <w:rsid w:val="00AE4A81"/>
    <w:rsid w:val="00AE4EEA"/>
    <w:rsid w:val="00AE6AA5"/>
    <w:rsid w:val="00AE7A9C"/>
    <w:rsid w:val="00AE7B12"/>
    <w:rsid w:val="00AF4938"/>
    <w:rsid w:val="00AF59C6"/>
    <w:rsid w:val="00AF5EF2"/>
    <w:rsid w:val="00B020C8"/>
    <w:rsid w:val="00B024AD"/>
    <w:rsid w:val="00B0572C"/>
    <w:rsid w:val="00B06CDD"/>
    <w:rsid w:val="00B1166A"/>
    <w:rsid w:val="00B123F2"/>
    <w:rsid w:val="00B14326"/>
    <w:rsid w:val="00B14CE7"/>
    <w:rsid w:val="00B168BA"/>
    <w:rsid w:val="00B17D6C"/>
    <w:rsid w:val="00B2005F"/>
    <w:rsid w:val="00B228E7"/>
    <w:rsid w:val="00B22A41"/>
    <w:rsid w:val="00B24E49"/>
    <w:rsid w:val="00B31E96"/>
    <w:rsid w:val="00B334FF"/>
    <w:rsid w:val="00B33CFF"/>
    <w:rsid w:val="00B40ACC"/>
    <w:rsid w:val="00B422CE"/>
    <w:rsid w:val="00B42D9F"/>
    <w:rsid w:val="00B436FD"/>
    <w:rsid w:val="00B44978"/>
    <w:rsid w:val="00B50819"/>
    <w:rsid w:val="00B51C35"/>
    <w:rsid w:val="00B5315E"/>
    <w:rsid w:val="00B53D49"/>
    <w:rsid w:val="00B54317"/>
    <w:rsid w:val="00B60D7C"/>
    <w:rsid w:val="00B6128E"/>
    <w:rsid w:val="00B62BEB"/>
    <w:rsid w:val="00B62D11"/>
    <w:rsid w:val="00B64748"/>
    <w:rsid w:val="00B671C8"/>
    <w:rsid w:val="00B67484"/>
    <w:rsid w:val="00B67BE6"/>
    <w:rsid w:val="00B721E5"/>
    <w:rsid w:val="00B7395F"/>
    <w:rsid w:val="00B74A41"/>
    <w:rsid w:val="00B7615D"/>
    <w:rsid w:val="00B76AA7"/>
    <w:rsid w:val="00B77CFB"/>
    <w:rsid w:val="00B81057"/>
    <w:rsid w:val="00B82423"/>
    <w:rsid w:val="00B825EF"/>
    <w:rsid w:val="00B84399"/>
    <w:rsid w:val="00B84C9A"/>
    <w:rsid w:val="00B86319"/>
    <w:rsid w:val="00B86DB3"/>
    <w:rsid w:val="00B87048"/>
    <w:rsid w:val="00B879A9"/>
    <w:rsid w:val="00B9065A"/>
    <w:rsid w:val="00B91570"/>
    <w:rsid w:val="00B91E52"/>
    <w:rsid w:val="00B91EF6"/>
    <w:rsid w:val="00B935FB"/>
    <w:rsid w:val="00BA3BF8"/>
    <w:rsid w:val="00BA401A"/>
    <w:rsid w:val="00BA5F4A"/>
    <w:rsid w:val="00BA5F6B"/>
    <w:rsid w:val="00BB012E"/>
    <w:rsid w:val="00BB238A"/>
    <w:rsid w:val="00BB3689"/>
    <w:rsid w:val="00BB476C"/>
    <w:rsid w:val="00BB73BE"/>
    <w:rsid w:val="00BB7B4E"/>
    <w:rsid w:val="00BB7EAB"/>
    <w:rsid w:val="00BC29D8"/>
    <w:rsid w:val="00BC6B66"/>
    <w:rsid w:val="00BC748E"/>
    <w:rsid w:val="00BC7919"/>
    <w:rsid w:val="00BD1B08"/>
    <w:rsid w:val="00BD26D5"/>
    <w:rsid w:val="00BD37A6"/>
    <w:rsid w:val="00BD5AE1"/>
    <w:rsid w:val="00BE1F02"/>
    <w:rsid w:val="00BE381A"/>
    <w:rsid w:val="00BE46E8"/>
    <w:rsid w:val="00BE6267"/>
    <w:rsid w:val="00BF1908"/>
    <w:rsid w:val="00BF30F3"/>
    <w:rsid w:val="00BF7506"/>
    <w:rsid w:val="00C0193D"/>
    <w:rsid w:val="00C01D5A"/>
    <w:rsid w:val="00C024EA"/>
    <w:rsid w:val="00C069D4"/>
    <w:rsid w:val="00C0739C"/>
    <w:rsid w:val="00C11A56"/>
    <w:rsid w:val="00C135EA"/>
    <w:rsid w:val="00C141BA"/>
    <w:rsid w:val="00C14A96"/>
    <w:rsid w:val="00C171BD"/>
    <w:rsid w:val="00C17973"/>
    <w:rsid w:val="00C21028"/>
    <w:rsid w:val="00C214C7"/>
    <w:rsid w:val="00C268CE"/>
    <w:rsid w:val="00C3773A"/>
    <w:rsid w:val="00C3775B"/>
    <w:rsid w:val="00C41877"/>
    <w:rsid w:val="00C427BF"/>
    <w:rsid w:val="00C433D3"/>
    <w:rsid w:val="00C47FC0"/>
    <w:rsid w:val="00C51C36"/>
    <w:rsid w:val="00C54895"/>
    <w:rsid w:val="00C5578A"/>
    <w:rsid w:val="00C6282B"/>
    <w:rsid w:val="00C62D3D"/>
    <w:rsid w:val="00C66DA8"/>
    <w:rsid w:val="00C707A1"/>
    <w:rsid w:val="00C755B2"/>
    <w:rsid w:val="00C8053A"/>
    <w:rsid w:val="00C81FCF"/>
    <w:rsid w:val="00C84887"/>
    <w:rsid w:val="00C865A4"/>
    <w:rsid w:val="00C87382"/>
    <w:rsid w:val="00C87E51"/>
    <w:rsid w:val="00C937D5"/>
    <w:rsid w:val="00C93FBD"/>
    <w:rsid w:val="00C95BCB"/>
    <w:rsid w:val="00C9630C"/>
    <w:rsid w:val="00CA132E"/>
    <w:rsid w:val="00CA19E6"/>
    <w:rsid w:val="00CA666A"/>
    <w:rsid w:val="00CA6E85"/>
    <w:rsid w:val="00CB14ED"/>
    <w:rsid w:val="00CB54CF"/>
    <w:rsid w:val="00CB6184"/>
    <w:rsid w:val="00CB66D3"/>
    <w:rsid w:val="00CB67AB"/>
    <w:rsid w:val="00CC26B7"/>
    <w:rsid w:val="00CC2C49"/>
    <w:rsid w:val="00CC3BEF"/>
    <w:rsid w:val="00CC4CC9"/>
    <w:rsid w:val="00CC50F8"/>
    <w:rsid w:val="00CC6FB0"/>
    <w:rsid w:val="00CC7591"/>
    <w:rsid w:val="00CD3F5A"/>
    <w:rsid w:val="00CD65C8"/>
    <w:rsid w:val="00CD7E9A"/>
    <w:rsid w:val="00CE1EA8"/>
    <w:rsid w:val="00CE27F7"/>
    <w:rsid w:val="00CE6C22"/>
    <w:rsid w:val="00CF1A84"/>
    <w:rsid w:val="00CF3B17"/>
    <w:rsid w:val="00D001CD"/>
    <w:rsid w:val="00D021CB"/>
    <w:rsid w:val="00D0372F"/>
    <w:rsid w:val="00D03DBA"/>
    <w:rsid w:val="00D0588C"/>
    <w:rsid w:val="00D0633F"/>
    <w:rsid w:val="00D14F53"/>
    <w:rsid w:val="00D16E51"/>
    <w:rsid w:val="00D207EF"/>
    <w:rsid w:val="00D22364"/>
    <w:rsid w:val="00D226B2"/>
    <w:rsid w:val="00D32523"/>
    <w:rsid w:val="00D335CB"/>
    <w:rsid w:val="00D37D7A"/>
    <w:rsid w:val="00D42113"/>
    <w:rsid w:val="00D51887"/>
    <w:rsid w:val="00D52BBE"/>
    <w:rsid w:val="00D53F68"/>
    <w:rsid w:val="00D54F86"/>
    <w:rsid w:val="00D54FAA"/>
    <w:rsid w:val="00D60900"/>
    <w:rsid w:val="00D61D57"/>
    <w:rsid w:val="00D63B90"/>
    <w:rsid w:val="00D63ED7"/>
    <w:rsid w:val="00D70AF1"/>
    <w:rsid w:val="00D74883"/>
    <w:rsid w:val="00D7499B"/>
    <w:rsid w:val="00D80376"/>
    <w:rsid w:val="00D81420"/>
    <w:rsid w:val="00D819F0"/>
    <w:rsid w:val="00D81B87"/>
    <w:rsid w:val="00D8221C"/>
    <w:rsid w:val="00D846D9"/>
    <w:rsid w:val="00D84A15"/>
    <w:rsid w:val="00D84B57"/>
    <w:rsid w:val="00D85010"/>
    <w:rsid w:val="00D866E8"/>
    <w:rsid w:val="00D90963"/>
    <w:rsid w:val="00D93380"/>
    <w:rsid w:val="00D9389F"/>
    <w:rsid w:val="00D940E6"/>
    <w:rsid w:val="00D94138"/>
    <w:rsid w:val="00D9424F"/>
    <w:rsid w:val="00D95BC6"/>
    <w:rsid w:val="00D96CC4"/>
    <w:rsid w:val="00D977F7"/>
    <w:rsid w:val="00DA1F8F"/>
    <w:rsid w:val="00DA2308"/>
    <w:rsid w:val="00DA2967"/>
    <w:rsid w:val="00DB4F2B"/>
    <w:rsid w:val="00DB5837"/>
    <w:rsid w:val="00DB5915"/>
    <w:rsid w:val="00DB7041"/>
    <w:rsid w:val="00DC496F"/>
    <w:rsid w:val="00DD0268"/>
    <w:rsid w:val="00DD03E1"/>
    <w:rsid w:val="00DE0E6A"/>
    <w:rsid w:val="00DE3239"/>
    <w:rsid w:val="00DE5D36"/>
    <w:rsid w:val="00DF07EE"/>
    <w:rsid w:val="00DF4955"/>
    <w:rsid w:val="00DF5445"/>
    <w:rsid w:val="00DF5450"/>
    <w:rsid w:val="00DF5B36"/>
    <w:rsid w:val="00DF6122"/>
    <w:rsid w:val="00E015CA"/>
    <w:rsid w:val="00E02414"/>
    <w:rsid w:val="00E04466"/>
    <w:rsid w:val="00E07B4A"/>
    <w:rsid w:val="00E1023D"/>
    <w:rsid w:val="00E11752"/>
    <w:rsid w:val="00E13768"/>
    <w:rsid w:val="00E15CA5"/>
    <w:rsid w:val="00E15E30"/>
    <w:rsid w:val="00E1665F"/>
    <w:rsid w:val="00E20F80"/>
    <w:rsid w:val="00E21A30"/>
    <w:rsid w:val="00E22140"/>
    <w:rsid w:val="00E24B78"/>
    <w:rsid w:val="00E262E0"/>
    <w:rsid w:val="00E31B2E"/>
    <w:rsid w:val="00E335EC"/>
    <w:rsid w:val="00E33AA0"/>
    <w:rsid w:val="00E353BF"/>
    <w:rsid w:val="00E37C1F"/>
    <w:rsid w:val="00E40C8F"/>
    <w:rsid w:val="00E4411A"/>
    <w:rsid w:val="00E5045F"/>
    <w:rsid w:val="00E50FF6"/>
    <w:rsid w:val="00E5729A"/>
    <w:rsid w:val="00E6048B"/>
    <w:rsid w:val="00E665E0"/>
    <w:rsid w:val="00E7022D"/>
    <w:rsid w:val="00E7026C"/>
    <w:rsid w:val="00E71DE8"/>
    <w:rsid w:val="00E80B07"/>
    <w:rsid w:val="00E9072A"/>
    <w:rsid w:val="00E9328B"/>
    <w:rsid w:val="00E93B79"/>
    <w:rsid w:val="00E95702"/>
    <w:rsid w:val="00E95F73"/>
    <w:rsid w:val="00EA3DC2"/>
    <w:rsid w:val="00EA4CF6"/>
    <w:rsid w:val="00EB0549"/>
    <w:rsid w:val="00EB1272"/>
    <w:rsid w:val="00EC4A03"/>
    <w:rsid w:val="00EC61DD"/>
    <w:rsid w:val="00EC6D97"/>
    <w:rsid w:val="00EC73E2"/>
    <w:rsid w:val="00ED0013"/>
    <w:rsid w:val="00ED0FAA"/>
    <w:rsid w:val="00ED4700"/>
    <w:rsid w:val="00ED4FF1"/>
    <w:rsid w:val="00ED7F91"/>
    <w:rsid w:val="00EE19FC"/>
    <w:rsid w:val="00EE20C3"/>
    <w:rsid w:val="00EE478E"/>
    <w:rsid w:val="00EE63B4"/>
    <w:rsid w:val="00EF38F3"/>
    <w:rsid w:val="00EF3956"/>
    <w:rsid w:val="00F02A29"/>
    <w:rsid w:val="00F041A9"/>
    <w:rsid w:val="00F051E2"/>
    <w:rsid w:val="00F110B2"/>
    <w:rsid w:val="00F120CB"/>
    <w:rsid w:val="00F15F54"/>
    <w:rsid w:val="00F26001"/>
    <w:rsid w:val="00F31462"/>
    <w:rsid w:val="00F31BB8"/>
    <w:rsid w:val="00F31DF8"/>
    <w:rsid w:val="00F341AE"/>
    <w:rsid w:val="00F3499E"/>
    <w:rsid w:val="00F35009"/>
    <w:rsid w:val="00F37EDB"/>
    <w:rsid w:val="00F4285B"/>
    <w:rsid w:val="00F428FE"/>
    <w:rsid w:val="00F42ED9"/>
    <w:rsid w:val="00F45F95"/>
    <w:rsid w:val="00F5061E"/>
    <w:rsid w:val="00F51845"/>
    <w:rsid w:val="00F54F89"/>
    <w:rsid w:val="00F55468"/>
    <w:rsid w:val="00F60A2F"/>
    <w:rsid w:val="00F62296"/>
    <w:rsid w:val="00F637F5"/>
    <w:rsid w:val="00F6407B"/>
    <w:rsid w:val="00F66C3E"/>
    <w:rsid w:val="00F773E6"/>
    <w:rsid w:val="00F84989"/>
    <w:rsid w:val="00F85FCB"/>
    <w:rsid w:val="00F87B43"/>
    <w:rsid w:val="00F90A2D"/>
    <w:rsid w:val="00F9139C"/>
    <w:rsid w:val="00F91AEF"/>
    <w:rsid w:val="00F92E19"/>
    <w:rsid w:val="00F93A54"/>
    <w:rsid w:val="00F97FE7"/>
    <w:rsid w:val="00FA1BD6"/>
    <w:rsid w:val="00FA5309"/>
    <w:rsid w:val="00FB1EF2"/>
    <w:rsid w:val="00FB4543"/>
    <w:rsid w:val="00FB4B6A"/>
    <w:rsid w:val="00FB7959"/>
    <w:rsid w:val="00FC0F48"/>
    <w:rsid w:val="00FC16B3"/>
    <w:rsid w:val="00FC1D01"/>
    <w:rsid w:val="00FC3E0E"/>
    <w:rsid w:val="00FC49C3"/>
    <w:rsid w:val="00FC7725"/>
    <w:rsid w:val="00FC7F87"/>
    <w:rsid w:val="00FD038E"/>
    <w:rsid w:val="00FD0771"/>
    <w:rsid w:val="00FD0B93"/>
    <w:rsid w:val="00FD112A"/>
    <w:rsid w:val="00FD4AC1"/>
    <w:rsid w:val="00FD57D0"/>
    <w:rsid w:val="00FD7348"/>
    <w:rsid w:val="00FE02A7"/>
    <w:rsid w:val="00FE05BB"/>
    <w:rsid w:val="00FE56E3"/>
    <w:rsid w:val="00FF029B"/>
    <w:rsid w:val="00FF1142"/>
    <w:rsid w:val="00FF317E"/>
    <w:rsid w:val="00FF3EE6"/>
    <w:rsid w:val="00FF6769"/>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C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Char"/>
    <w:pPr>
      <w:spacing w:before="480" w:after="120"/>
      <w:contextualSpacing/>
      <w:outlineLvl w:val="0"/>
    </w:pPr>
    <w:rPr>
      <w:b/>
      <w:sz w:val="48"/>
    </w:rPr>
  </w:style>
  <w:style w:type="paragraph" w:styleId="2">
    <w:name w:val="heading 2"/>
    <w:basedOn w:val="10"/>
    <w:next w:val="10"/>
    <w:pPr>
      <w:spacing w:before="360" w:after="80"/>
      <w:contextualSpacing/>
      <w:outlineLvl w:val="1"/>
    </w:pPr>
    <w:rPr>
      <w:b/>
      <w:sz w:val="36"/>
    </w:rPr>
  </w:style>
  <w:style w:type="paragraph" w:styleId="3">
    <w:name w:val="heading 3"/>
    <w:basedOn w:val="10"/>
    <w:next w:val="10"/>
    <w:pPr>
      <w:spacing w:before="280" w:after="80"/>
      <w:contextualSpacing/>
      <w:outlineLvl w:val="2"/>
    </w:pPr>
    <w:rPr>
      <w:b/>
      <w:sz w:val="28"/>
    </w:rPr>
  </w:style>
  <w:style w:type="paragraph" w:styleId="4">
    <w:name w:val="heading 4"/>
    <w:basedOn w:val="10"/>
    <w:next w:val="10"/>
    <w:pPr>
      <w:spacing w:before="240" w:after="40"/>
      <w:contextualSpacing/>
      <w:outlineLvl w:val="3"/>
    </w:pPr>
    <w:rPr>
      <w:b/>
    </w:rPr>
  </w:style>
  <w:style w:type="paragraph" w:styleId="5">
    <w:name w:val="heading 5"/>
    <w:basedOn w:val="10"/>
    <w:next w:val="10"/>
    <w:link w:val="5Char"/>
    <w:pPr>
      <w:spacing w:before="220" w:after="40"/>
      <w:contextualSpacing/>
      <w:outlineLvl w:val="4"/>
    </w:pPr>
    <w:rPr>
      <w:b/>
      <w:sz w:val="22"/>
    </w:rPr>
  </w:style>
  <w:style w:type="paragraph" w:styleId="6">
    <w:name w:val="heading 6"/>
    <w:basedOn w:val="10"/>
    <w:next w:val="10"/>
    <w:pPr>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rPr>
      <w:rFonts w:ascii="Cambria" w:eastAsia="Cambria" w:hAnsi="Cambria" w:cs="Cambria"/>
      <w:color w:val="000000"/>
    </w:rPr>
  </w:style>
  <w:style w:type="paragraph" w:styleId="a3">
    <w:name w:val="Title"/>
    <w:basedOn w:val="10"/>
    <w:next w:val="10"/>
    <w:pPr>
      <w:spacing w:before="480" w:after="120"/>
      <w:contextualSpacing/>
    </w:pPr>
    <w:rPr>
      <w:b/>
      <w:sz w:val="72"/>
    </w:rPr>
  </w:style>
  <w:style w:type="paragraph" w:styleId="a4">
    <w:name w:val="Subtitle"/>
    <w:basedOn w:val="10"/>
    <w:next w:val="10"/>
    <w:pPr>
      <w:spacing w:before="360" w:after="80"/>
      <w:contextualSpacing/>
    </w:pPr>
    <w:rPr>
      <w:rFonts w:ascii="Georgia" w:eastAsia="Georgia" w:hAnsi="Georgia" w:cs="Georgia"/>
      <w:i/>
      <w:color w:val="666666"/>
      <w:sz w:val="48"/>
    </w:rPr>
  </w:style>
  <w:style w:type="character" w:styleId="a5">
    <w:name w:val="Hyperlink"/>
    <w:basedOn w:val="a0"/>
    <w:uiPriority w:val="99"/>
    <w:unhideWhenUsed/>
    <w:rsid w:val="005F0269"/>
    <w:rPr>
      <w:color w:val="0000FF" w:themeColor="hyperlink"/>
      <w:u w:val="single"/>
    </w:rPr>
  </w:style>
  <w:style w:type="paragraph" w:styleId="a6">
    <w:name w:val="Normal (Web)"/>
    <w:basedOn w:val="a"/>
    <w:uiPriority w:val="99"/>
    <w:unhideWhenUsed/>
    <w:rsid w:val="003D3628"/>
    <w:pPr>
      <w:spacing w:before="100" w:beforeAutospacing="1" w:after="100" w:afterAutospacing="1"/>
    </w:pPr>
    <w:rPr>
      <w:rFonts w:ascii="Times" w:hAnsi="Times" w:cs="Times New Roman"/>
      <w:sz w:val="20"/>
      <w:szCs w:val="20"/>
      <w:lang w:eastAsia="en-US"/>
    </w:rPr>
  </w:style>
  <w:style w:type="table" w:styleId="a7">
    <w:name w:val="Table Grid"/>
    <w:basedOn w:val="a1"/>
    <w:uiPriority w:val="59"/>
    <w:rsid w:val="00F50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able of figures"/>
    <w:basedOn w:val="a"/>
    <w:next w:val="a"/>
    <w:uiPriority w:val="99"/>
    <w:unhideWhenUsed/>
    <w:rsid w:val="00AE43DB"/>
    <w:pPr>
      <w:ind w:left="480" w:hanging="480"/>
    </w:pPr>
  </w:style>
  <w:style w:type="paragraph" w:styleId="a9">
    <w:name w:val="footer"/>
    <w:basedOn w:val="a"/>
    <w:link w:val="Char"/>
    <w:uiPriority w:val="99"/>
    <w:unhideWhenUsed/>
    <w:rsid w:val="009335F2"/>
    <w:pPr>
      <w:tabs>
        <w:tab w:val="center" w:pos="4320"/>
        <w:tab w:val="right" w:pos="8640"/>
      </w:tabs>
    </w:pPr>
  </w:style>
  <w:style w:type="character" w:customStyle="1" w:styleId="Char">
    <w:name w:val="页脚 Char"/>
    <w:basedOn w:val="a0"/>
    <w:link w:val="a9"/>
    <w:uiPriority w:val="99"/>
    <w:rsid w:val="009335F2"/>
  </w:style>
  <w:style w:type="character" w:styleId="aa">
    <w:name w:val="page number"/>
    <w:basedOn w:val="a0"/>
    <w:uiPriority w:val="99"/>
    <w:semiHidden/>
    <w:unhideWhenUsed/>
    <w:rsid w:val="009335F2"/>
  </w:style>
  <w:style w:type="character" w:styleId="ab">
    <w:name w:val="annotation reference"/>
    <w:basedOn w:val="a0"/>
    <w:uiPriority w:val="99"/>
    <w:semiHidden/>
    <w:unhideWhenUsed/>
    <w:rsid w:val="00ED0FAA"/>
    <w:rPr>
      <w:sz w:val="16"/>
      <w:szCs w:val="16"/>
    </w:rPr>
  </w:style>
  <w:style w:type="paragraph" w:styleId="ac">
    <w:name w:val="annotation text"/>
    <w:basedOn w:val="a"/>
    <w:link w:val="Char0"/>
    <w:uiPriority w:val="99"/>
    <w:unhideWhenUsed/>
    <w:rsid w:val="00ED0FAA"/>
    <w:rPr>
      <w:sz w:val="20"/>
      <w:szCs w:val="20"/>
    </w:rPr>
  </w:style>
  <w:style w:type="character" w:customStyle="1" w:styleId="Char0">
    <w:name w:val="批注文字 Char"/>
    <w:basedOn w:val="a0"/>
    <w:link w:val="ac"/>
    <w:uiPriority w:val="99"/>
    <w:rsid w:val="00ED0FAA"/>
    <w:rPr>
      <w:sz w:val="20"/>
      <w:szCs w:val="20"/>
    </w:rPr>
  </w:style>
  <w:style w:type="paragraph" w:styleId="ad">
    <w:name w:val="annotation subject"/>
    <w:basedOn w:val="ac"/>
    <w:next w:val="ac"/>
    <w:link w:val="Char1"/>
    <w:uiPriority w:val="99"/>
    <w:semiHidden/>
    <w:unhideWhenUsed/>
    <w:rsid w:val="00ED0FAA"/>
    <w:rPr>
      <w:b/>
      <w:bCs/>
    </w:rPr>
  </w:style>
  <w:style w:type="character" w:customStyle="1" w:styleId="Char1">
    <w:name w:val="批注主题 Char"/>
    <w:basedOn w:val="Char0"/>
    <w:link w:val="ad"/>
    <w:uiPriority w:val="99"/>
    <w:semiHidden/>
    <w:rsid w:val="00ED0FAA"/>
    <w:rPr>
      <w:b/>
      <w:bCs/>
      <w:sz w:val="20"/>
      <w:szCs w:val="20"/>
    </w:rPr>
  </w:style>
  <w:style w:type="paragraph" w:styleId="ae">
    <w:name w:val="Balloon Text"/>
    <w:basedOn w:val="a"/>
    <w:link w:val="Char2"/>
    <w:uiPriority w:val="99"/>
    <w:semiHidden/>
    <w:unhideWhenUsed/>
    <w:rsid w:val="00ED0FAA"/>
    <w:rPr>
      <w:rFonts w:ascii="Tahoma" w:hAnsi="Tahoma" w:cs="Tahoma"/>
      <w:sz w:val="16"/>
      <w:szCs w:val="16"/>
    </w:rPr>
  </w:style>
  <w:style w:type="character" w:customStyle="1" w:styleId="Char2">
    <w:name w:val="批注框文本 Char"/>
    <w:basedOn w:val="a0"/>
    <w:link w:val="ae"/>
    <w:uiPriority w:val="99"/>
    <w:semiHidden/>
    <w:rsid w:val="00ED0FAA"/>
    <w:rPr>
      <w:rFonts w:ascii="Tahoma" w:hAnsi="Tahoma" w:cs="Tahoma"/>
      <w:sz w:val="16"/>
      <w:szCs w:val="16"/>
    </w:rPr>
  </w:style>
  <w:style w:type="paragraph" w:styleId="af">
    <w:name w:val="List Paragraph"/>
    <w:basedOn w:val="a"/>
    <w:uiPriority w:val="34"/>
    <w:qFormat/>
    <w:rsid w:val="000C1536"/>
    <w:pPr>
      <w:ind w:left="720"/>
      <w:contextualSpacing/>
    </w:pPr>
    <w:rPr>
      <w:rFonts w:ascii="Times New Roman" w:eastAsia="Times New Roman" w:hAnsi="Times New Roman" w:cs="Times New Roman"/>
      <w:lang w:val="en-MY" w:eastAsia="en-MY"/>
    </w:rPr>
  </w:style>
  <w:style w:type="character" w:customStyle="1" w:styleId="apple-converted-space">
    <w:name w:val="apple-converted-space"/>
    <w:basedOn w:val="a0"/>
    <w:rsid w:val="00633DA2"/>
  </w:style>
  <w:style w:type="character" w:customStyle="1" w:styleId="js-journal-details">
    <w:name w:val="js-journal-details"/>
    <w:basedOn w:val="a0"/>
    <w:rsid w:val="00633DA2"/>
  </w:style>
  <w:style w:type="character" w:customStyle="1" w:styleId="indent1">
    <w:name w:val="indent1"/>
    <w:basedOn w:val="a0"/>
    <w:rsid w:val="00727009"/>
  </w:style>
  <w:style w:type="paragraph" w:customStyle="1" w:styleId="text">
    <w:name w:val="text"/>
    <w:basedOn w:val="a"/>
    <w:rsid w:val="00727009"/>
    <w:pPr>
      <w:spacing w:before="100" w:beforeAutospacing="1" w:after="100" w:afterAutospacing="1"/>
    </w:pPr>
    <w:rPr>
      <w:rFonts w:ascii="Times New Roman" w:eastAsia="Batang" w:hAnsi="Times New Roman" w:cs="Times New Roman"/>
      <w:lang w:eastAsia="ko-KR"/>
    </w:rPr>
  </w:style>
  <w:style w:type="character" w:customStyle="1" w:styleId="highlight">
    <w:name w:val="highlight"/>
    <w:basedOn w:val="a0"/>
    <w:rsid w:val="00C41877"/>
  </w:style>
  <w:style w:type="paragraph" w:styleId="af0">
    <w:name w:val="Revision"/>
    <w:hidden/>
    <w:uiPriority w:val="99"/>
    <w:semiHidden/>
    <w:rsid w:val="009F0742"/>
  </w:style>
  <w:style w:type="paragraph" w:styleId="af1">
    <w:name w:val="header"/>
    <w:basedOn w:val="a"/>
    <w:link w:val="Char3"/>
    <w:uiPriority w:val="99"/>
    <w:unhideWhenUsed/>
    <w:rsid w:val="005D6BE1"/>
    <w:pPr>
      <w:tabs>
        <w:tab w:val="center" w:pos="4320"/>
        <w:tab w:val="right" w:pos="8640"/>
      </w:tabs>
    </w:pPr>
  </w:style>
  <w:style w:type="character" w:customStyle="1" w:styleId="Char3">
    <w:name w:val="页眉 Char"/>
    <w:basedOn w:val="a0"/>
    <w:link w:val="af1"/>
    <w:uiPriority w:val="99"/>
    <w:rsid w:val="005D6BE1"/>
  </w:style>
  <w:style w:type="character" w:customStyle="1" w:styleId="1Char">
    <w:name w:val="标题 1 Char"/>
    <w:basedOn w:val="a0"/>
    <w:link w:val="1"/>
    <w:rsid w:val="000C65D4"/>
    <w:rPr>
      <w:rFonts w:ascii="Cambria" w:eastAsia="Cambria" w:hAnsi="Cambria" w:cs="Cambria"/>
      <w:b/>
      <w:color w:val="000000"/>
      <w:sz w:val="48"/>
    </w:rPr>
  </w:style>
  <w:style w:type="character" w:customStyle="1" w:styleId="5Char">
    <w:name w:val="标题 5 Char"/>
    <w:basedOn w:val="a0"/>
    <w:link w:val="5"/>
    <w:rsid w:val="00FC49C3"/>
    <w:rPr>
      <w:rFonts w:ascii="Cambria" w:eastAsia="Cambria" w:hAnsi="Cambria" w:cs="Cambria"/>
      <w:b/>
      <w:color w:val="000000"/>
      <w:sz w:val="22"/>
    </w:rPr>
  </w:style>
  <w:style w:type="paragraph" w:customStyle="1" w:styleId="EndNoteBibliographyTitle">
    <w:name w:val="EndNote Bibliography Title"/>
    <w:basedOn w:val="a"/>
    <w:rsid w:val="00ED0013"/>
    <w:pPr>
      <w:jc w:val="center"/>
    </w:pPr>
    <w:rPr>
      <w:rFonts w:ascii="Book Antiqua" w:hAnsi="Book Antiqua" w:cs="Times New Roman"/>
    </w:rPr>
  </w:style>
  <w:style w:type="paragraph" w:customStyle="1" w:styleId="EndNoteBibliography">
    <w:name w:val="EndNote Bibliography"/>
    <w:basedOn w:val="a"/>
    <w:rsid w:val="00ED0013"/>
    <w:pPr>
      <w:jc w:val="both"/>
    </w:pPr>
    <w:rPr>
      <w:rFonts w:ascii="Book Antiqua" w:hAnsi="Book Antiqua" w:cs="Times New Roman"/>
    </w:rPr>
  </w:style>
  <w:style w:type="character" w:customStyle="1" w:styleId="ui-ncbitoggler-master-text">
    <w:name w:val="ui-ncbitoggler-master-text"/>
    <w:basedOn w:val="a0"/>
    <w:rsid w:val="00695010"/>
  </w:style>
  <w:style w:type="paragraph" w:styleId="af2">
    <w:name w:val="Plain Text"/>
    <w:basedOn w:val="a"/>
    <w:link w:val="Char4"/>
    <w:rsid w:val="0066348A"/>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2"/>
    <w:rsid w:val="0066348A"/>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Char"/>
    <w:pPr>
      <w:spacing w:before="480" w:after="120"/>
      <w:contextualSpacing/>
      <w:outlineLvl w:val="0"/>
    </w:pPr>
    <w:rPr>
      <w:b/>
      <w:sz w:val="48"/>
    </w:rPr>
  </w:style>
  <w:style w:type="paragraph" w:styleId="2">
    <w:name w:val="heading 2"/>
    <w:basedOn w:val="10"/>
    <w:next w:val="10"/>
    <w:pPr>
      <w:spacing w:before="360" w:after="80"/>
      <w:contextualSpacing/>
      <w:outlineLvl w:val="1"/>
    </w:pPr>
    <w:rPr>
      <w:b/>
      <w:sz w:val="36"/>
    </w:rPr>
  </w:style>
  <w:style w:type="paragraph" w:styleId="3">
    <w:name w:val="heading 3"/>
    <w:basedOn w:val="10"/>
    <w:next w:val="10"/>
    <w:pPr>
      <w:spacing w:before="280" w:after="80"/>
      <w:contextualSpacing/>
      <w:outlineLvl w:val="2"/>
    </w:pPr>
    <w:rPr>
      <w:b/>
      <w:sz w:val="28"/>
    </w:rPr>
  </w:style>
  <w:style w:type="paragraph" w:styleId="4">
    <w:name w:val="heading 4"/>
    <w:basedOn w:val="10"/>
    <w:next w:val="10"/>
    <w:pPr>
      <w:spacing w:before="240" w:after="40"/>
      <w:contextualSpacing/>
      <w:outlineLvl w:val="3"/>
    </w:pPr>
    <w:rPr>
      <w:b/>
    </w:rPr>
  </w:style>
  <w:style w:type="paragraph" w:styleId="5">
    <w:name w:val="heading 5"/>
    <w:basedOn w:val="10"/>
    <w:next w:val="10"/>
    <w:link w:val="5Char"/>
    <w:pPr>
      <w:spacing w:before="220" w:after="40"/>
      <w:contextualSpacing/>
      <w:outlineLvl w:val="4"/>
    </w:pPr>
    <w:rPr>
      <w:b/>
      <w:sz w:val="22"/>
    </w:rPr>
  </w:style>
  <w:style w:type="paragraph" w:styleId="6">
    <w:name w:val="heading 6"/>
    <w:basedOn w:val="10"/>
    <w:next w:val="10"/>
    <w:pPr>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rPr>
      <w:rFonts w:ascii="Cambria" w:eastAsia="Cambria" w:hAnsi="Cambria" w:cs="Cambria"/>
      <w:color w:val="000000"/>
    </w:rPr>
  </w:style>
  <w:style w:type="paragraph" w:styleId="a3">
    <w:name w:val="Title"/>
    <w:basedOn w:val="10"/>
    <w:next w:val="10"/>
    <w:pPr>
      <w:spacing w:before="480" w:after="120"/>
      <w:contextualSpacing/>
    </w:pPr>
    <w:rPr>
      <w:b/>
      <w:sz w:val="72"/>
    </w:rPr>
  </w:style>
  <w:style w:type="paragraph" w:styleId="a4">
    <w:name w:val="Subtitle"/>
    <w:basedOn w:val="10"/>
    <w:next w:val="10"/>
    <w:pPr>
      <w:spacing w:before="360" w:after="80"/>
      <w:contextualSpacing/>
    </w:pPr>
    <w:rPr>
      <w:rFonts w:ascii="Georgia" w:eastAsia="Georgia" w:hAnsi="Georgia" w:cs="Georgia"/>
      <w:i/>
      <w:color w:val="666666"/>
      <w:sz w:val="48"/>
    </w:rPr>
  </w:style>
  <w:style w:type="character" w:styleId="a5">
    <w:name w:val="Hyperlink"/>
    <w:basedOn w:val="a0"/>
    <w:uiPriority w:val="99"/>
    <w:unhideWhenUsed/>
    <w:rsid w:val="005F0269"/>
    <w:rPr>
      <w:color w:val="0000FF" w:themeColor="hyperlink"/>
      <w:u w:val="single"/>
    </w:rPr>
  </w:style>
  <w:style w:type="paragraph" w:styleId="a6">
    <w:name w:val="Normal (Web)"/>
    <w:basedOn w:val="a"/>
    <w:uiPriority w:val="99"/>
    <w:unhideWhenUsed/>
    <w:rsid w:val="003D3628"/>
    <w:pPr>
      <w:spacing w:before="100" w:beforeAutospacing="1" w:after="100" w:afterAutospacing="1"/>
    </w:pPr>
    <w:rPr>
      <w:rFonts w:ascii="Times" w:hAnsi="Times" w:cs="Times New Roman"/>
      <w:sz w:val="20"/>
      <w:szCs w:val="20"/>
      <w:lang w:eastAsia="en-US"/>
    </w:rPr>
  </w:style>
  <w:style w:type="table" w:styleId="a7">
    <w:name w:val="Table Grid"/>
    <w:basedOn w:val="a1"/>
    <w:uiPriority w:val="59"/>
    <w:rsid w:val="00F50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able of figures"/>
    <w:basedOn w:val="a"/>
    <w:next w:val="a"/>
    <w:uiPriority w:val="99"/>
    <w:unhideWhenUsed/>
    <w:rsid w:val="00AE43DB"/>
    <w:pPr>
      <w:ind w:left="480" w:hanging="480"/>
    </w:pPr>
  </w:style>
  <w:style w:type="paragraph" w:styleId="a9">
    <w:name w:val="footer"/>
    <w:basedOn w:val="a"/>
    <w:link w:val="Char"/>
    <w:uiPriority w:val="99"/>
    <w:unhideWhenUsed/>
    <w:rsid w:val="009335F2"/>
    <w:pPr>
      <w:tabs>
        <w:tab w:val="center" w:pos="4320"/>
        <w:tab w:val="right" w:pos="8640"/>
      </w:tabs>
    </w:pPr>
  </w:style>
  <w:style w:type="character" w:customStyle="1" w:styleId="Char">
    <w:name w:val="页脚 Char"/>
    <w:basedOn w:val="a0"/>
    <w:link w:val="a9"/>
    <w:uiPriority w:val="99"/>
    <w:rsid w:val="009335F2"/>
  </w:style>
  <w:style w:type="character" w:styleId="aa">
    <w:name w:val="page number"/>
    <w:basedOn w:val="a0"/>
    <w:uiPriority w:val="99"/>
    <w:semiHidden/>
    <w:unhideWhenUsed/>
    <w:rsid w:val="009335F2"/>
  </w:style>
  <w:style w:type="character" w:styleId="ab">
    <w:name w:val="annotation reference"/>
    <w:basedOn w:val="a0"/>
    <w:uiPriority w:val="99"/>
    <w:semiHidden/>
    <w:unhideWhenUsed/>
    <w:rsid w:val="00ED0FAA"/>
    <w:rPr>
      <w:sz w:val="16"/>
      <w:szCs w:val="16"/>
    </w:rPr>
  </w:style>
  <w:style w:type="paragraph" w:styleId="ac">
    <w:name w:val="annotation text"/>
    <w:basedOn w:val="a"/>
    <w:link w:val="Char0"/>
    <w:uiPriority w:val="99"/>
    <w:unhideWhenUsed/>
    <w:rsid w:val="00ED0FAA"/>
    <w:rPr>
      <w:sz w:val="20"/>
      <w:szCs w:val="20"/>
    </w:rPr>
  </w:style>
  <w:style w:type="character" w:customStyle="1" w:styleId="Char0">
    <w:name w:val="批注文字 Char"/>
    <w:basedOn w:val="a0"/>
    <w:link w:val="ac"/>
    <w:uiPriority w:val="99"/>
    <w:rsid w:val="00ED0FAA"/>
    <w:rPr>
      <w:sz w:val="20"/>
      <w:szCs w:val="20"/>
    </w:rPr>
  </w:style>
  <w:style w:type="paragraph" w:styleId="ad">
    <w:name w:val="annotation subject"/>
    <w:basedOn w:val="ac"/>
    <w:next w:val="ac"/>
    <w:link w:val="Char1"/>
    <w:uiPriority w:val="99"/>
    <w:semiHidden/>
    <w:unhideWhenUsed/>
    <w:rsid w:val="00ED0FAA"/>
    <w:rPr>
      <w:b/>
      <w:bCs/>
    </w:rPr>
  </w:style>
  <w:style w:type="character" w:customStyle="1" w:styleId="Char1">
    <w:name w:val="批注主题 Char"/>
    <w:basedOn w:val="Char0"/>
    <w:link w:val="ad"/>
    <w:uiPriority w:val="99"/>
    <w:semiHidden/>
    <w:rsid w:val="00ED0FAA"/>
    <w:rPr>
      <w:b/>
      <w:bCs/>
      <w:sz w:val="20"/>
      <w:szCs w:val="20"/>
    </w:rPr>
  </w:style>
  <w:style w:type="paragraph" w:styleId="ae">
    <w:name w:val="Balloon Text"/>
    <w:basedOn w:val="a"/>
    <w:link w:val="Char2"/>
    <w:uiPriority w:val="99"/>
    <w:semiHidden/>
    <w:unhideWhenUsed/>
    <w:rsid w:val="00ED0FAA"/>
    <w:rPr>
      <w:rFonts w:ascii="Tahoma" w:hAnsi="Tahoma" w:cs="Tahoma"/>
      <w:sz w:val="16"/>
      <w:szCs w:val="16"/>
    </w:rPr>
  </w:style>
  <w:style w:type="character" w:customStyle="1" w:styleId="Char2">
    <w:name w:val="批注框文本 Char"/>
    <w:basedOn w:val="a0"/>
    <w:link w:val="ae"/>
    <w:uiPriority w:val="99"/>
    <w:semiHidden/>
    <w:rsid w:val="00ED0FAA"/>
    <w:rPr>
      <w:rFonts w:ascii="Tahoma" w:hAnsi="Tahoma" w:cs="Tahoma"/>
      <w:sz w:val="16"/>
      <w:szCs w:val="16"/>
    </w:rPr>
  </w:style>
  <w:style w:type="paragraph" w:styleId="af">
    <w:name w:val="List Paragraph"/>
    <w:basedOn w:val="a"/>
    <w:uiPriority w:val="34"/>
    <w:qFormat/>
    <w:rsid w:val="000C1536"/>
    <w:pPr>
      <w:ind w:left="720"/>
      <w:contextualSpacing/>
    </w:pPr>
    <w:rPr>
      <w:rFonts w:ascii="Times New Roman" w:eastAsia="Times New Roman" w:hAnsi="Times New Roman" w:cs="Times New Roman"/>
      <w:lang w:val="en-MY" w:eastAsia="en-MY"/>
    </w:rPr>
  </w:style>
  <w:style w:type="character" w:customStyle="1" w:styleId="apple-converted-space">
    <w:name w:val="apple-converted-space"/>
    <w:basedOn w:val="a0"/>
    <w:rsid w:val="00633DA2"/>
  </w:style>
  <w:style w:type="character" w:customStyle="1" w:styleId="js-journal-details">
    <w:name w:val="js-journal-details"/>
    <w:basedOn w:val="a0"/>
    <w:rsid w:val="00633DA2"/>
  </w:style>
  <w:style w:type="character" w:customStyle="1" w:styleId="indent1">
    <w:name w:val="indent1"/>
    <w:basedOn w:val="a0"/>
    <w:rsid w:val="00727009"/>
  </w:style>
  <w:style w:type="paragraph" w:customStyle="1" w:styleId="text">
    <w:name w:val="text"/>
    <w:basedOn w:val="a"/>
    <w:rsid w:val="00727009"/>
    <w:pPr>
      <w:spacing w:before="100" w:beforeAutospacing="1" w:after="100" w:afterAutospacing="1"/>
    </w:pPr>
    <w:rPr>
      <w:rFonts w:ascii="Times New Roman" w:eastAsia="Batang" w:hAnsi="Times New Roman" w:cs="Times New Roman"/>
      <w:lang w:eastAsia="ko-KR"/>
    </w:rPr>
  </w:style>
  <w:style w:type="character" w:customStyle="1" w:styleId="highlight">
    <w:name w:val="highlight"/>
    <w:basedOn w:val="a0"/>
    <w:rsid w:val="00C41877"/>
  </w:style>
  <w:style w:type="paragraph" w:styleId="af0">
    <w:name w:val="Revision"/>
    <w:hidden/>
    <w:uiPriority w:val="99"/>
    <w:semiHidden/>
    <w:rsid w:val="009F0742"/>
  </w:style>
  <w:style w:type="paragraph" w:styleId="af1">
    <w:name w:val="header"/>
    <w:basedOn w:val="a"/>
    <w:link w:val="Char3"/>
    <w:uiPriority w:val="99"/>
    <w:unhideWhenUsed/>
    <w:rsid w:val="005D6BE1"/>
    <w:pPr>
      <w:tabs>
        <w:tab w:val="center" w:pos="4320"/>
        <w:tab w:val="right" w:pos="8640"/>
      </w:tabs>
    </w:pPr>
  </w:style>
  <w:style w:type="character" w:customStyle="1" w:styleId="Char3">
    <w:name w:val="页眉 Char"/>
    <w:basedOn w:val="a0"/>
    <w:link w:val="af1"/>
    <w:uiPriority w:val="99"/>
    <w:rsid w:val="005D6BE1"/>
  </w:style>
  <w:style w:type="character" w:customStyle="1" w:styleId="1Char">
    <w:name w:val="标题 1 Char"/>
    <w:basedOn w:val="a0"/>
    <w:link w:val="1"/>
    <w:rsid w:val="000C65D4"/>
    <w:rPr>
      <w:rFonts w:ascii="Cambria" w:eastAsia="Cambria" w:hAnsi="Cambria" w:cs="Cambria"/>
      <w:b/>
      <w:color w:val="000000"/>
      <w:sz w:val="48"/>
    </w:rPr>
  </w:style>
  <w:style w:type="character" w:customStyle="1" w:styleId="5Char">
    <w:name w:val="标题 5 Char"/>
    <w:basedOn w:val="a0"/>
    <w:link w:val="5"/>
    <w:rsid w:val="00FC49C3"/>
    <w:rPr>
      <w:rFonts w:ascii="Cambria" w:eastAsia="Cambria" w:hAnsi="Cambria" w:cs="Cambria"/>
      <w:b/>
      <w:color w:val="000000"/>
      <w:sz w:val="22"/>
    </w:rPr>
  </w:style>
  <w:style w:type="paragraph" w:customStyle="1" w:styleId="EndNoteBibliographyTitle">
    <w:name w:val="EndNote Bibliography Title"/>
    <w:basedOn w:val="a"/>
    <w:rsid w:val="00ED0013"/>
    <w:pPr>
      <w:jc w:val="center"/>
    </w:pPr>
    <w:rPr>
      <w:rFonts w:ascii="Book Antiqua" w:hAnsi="Book Antiqua" w:cs="Times New Roman"/>
    </w:rPr>
  </w:style>
  <w:style w:type="paragraph" w:customStyle="1" w:styleId="EndNoteBibliography">
    <w:name w:val="EndNote Bibliography"/>
    <w:basedOn w:val="a"/>
    <w:rsid w:val="00ED0013"/>
    <w:pPr>
      <w:jc w:val="both"/>
    </w:pPr>
    <w:rPr>
      <w:rFonts w:ascii="Book Antiqua" w:hAnsi="Book Antiqua" w:cs="Times New Roman"/>
    </w:rPr>
  </w:style>
  <w:style w:type="character" w:customStyle="1" w:styleId="ui-ncbitoggler-master-text">
    <w:name w:val="ui-ncbitoggler-master-text"/>
    <w:basedOn w:val="a0"/>
    <w:rsid w:val="00695010"/>
  </w:style>
  <w:style w:type="paragraph" w:styleId="af2">
    <w:name w:val="Plain Text"/>
    <w:basedOn w:val="a"/>
    <w:link w:val="Char4"/>
    <w:rsid w:val="0066348A"/>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2"/>
    <w:rsid w:val="0066348A"/>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439">
      <w:bodyDiv w:val="1"/>
      <w:marLeft w:val="0"/>
      <w:marRight w:val="0"/>
      <w:marTop w:val="0"/>
      <w:marBottom w:val="0"/>
      <w:divBdr>
        <w:top w:val="none" w:sz="0" w:space="0" w:color="auto"/>
        <w:left w:val="none" w:sz="0" w:space="0" w:color="auto"/>
        <w:bottom w:val="none" w:sz="0" w:space="0" w:color="auto"/>
        <w:right w:val="none" w:sz="0" w:space="0" w:color="auto"/>
      </w:divBdr>
    </w:div>
    <w:div w:id="148447344">
      <w:bodyDiv w:val="1"/>
      <w:marLeft w:val="0"/>
      <w:marRight w:val="0"/>
      <w:marTop w:val="0"/>
      <w:marBottom w:val="0"/>
      <w:divBdr>
        <w:top w:val="none" w:sz="0" w:space="0" w:color="auto"/>
        <w:left w:val="none" w:sz="0" w:space="0" w:color="auto"/>
        <w:bottom w:val="none" w:sz="0" w:space="0" w:color="auto"/>
        <w:right w:val="none" w:sz="0" w:space="0" w:color="auto"/>
      </w:divBdr>
    </w:div>
    <w:div w:id="208149675">
      <w:bodyDiv w:val="1"/>
      <w:marLeft w:val="0"/>
      <w:marRight w:val="0"/>
      <w:marTop w:val="0"/>
      <w:marBottom w:val="0"/>
      <w:divBdr>
        <w:top w:val="none" w:sz="0" w:space="0" w:color="auto"/>
        <w:left w:val="none" w:sz="0" w:space="0" w:color="auto"/>
        <w:bottom w:val="none" w:sz="0" w:space="0" w:color="auto"/>
        <w:right w:val="none" w:sz="0" w:space="0" w:color="auto"/>
      </w:divBdr>
    </w:div>
    <w:div w:id="286620892">
      <w:bodyDiv w:val="1"/>
      <w:marLeft w:val="0"/>
      <w:marRight w:val="0"/>
      <w:marTop w:val="0"/>
      <w:marBottom w:val="0"/>
      <w:divBdr>
        <w:top w:val="none" w:sz="0" w:space="0" w:color="auto"/>
        <w:left w:val="none" w:sz="0" w:space="0" w:color="auto"/>
        <w:bottom w:val="none" w:sz="0" w:space="0" w:color="auto"/>
        <w:right w:val="none" w:sz="0" w:space="0" w:color="auto"/>
      </w:divBdr>
    </w:div>
    <w:div w:id="419252085">
      <w:bodyDiv w:val="1"/>
      <w:marLeft w:val="0"/>
      <w:marRight w:val="0"/>
      <w:marTop w:val="0"/>
      <w:marBottom w:val="0"/>
      <w:divBdr>
        <w:top w:val="none" w:sz="0" w:space="0" w:color="auto"/>
        <w:left w:val="none" w:sz="0" w:space="0" w:color="auto"/>
        <w:bottom w:val="none" w:sz="0" w:space="0" w:color="auto"/>
        <w:right w:val="none" w:sz="0" w:space="0" w:color="auto"/>
      </w:divBdr>
    </w:div>
    <w:div w:id="436290920">
      <w:bodyDiv w:val="1"/>
      <w:marLeft w:val="0"/>
      <w:marRight w:val="0"/>
      <w:marTop w:val="0"/>
      <w:marBottom w:val="0"/>
      <w:divBdr>
        <w:top w:val="none" w:sz="0" w:space="0" w:color="auto"/>
        <w:left w:val="none" w:sz="0" w:space="0" w:color="auto"/>
        <w:bottom w:val="none" w:sz="0" w:space="0" w:color="auto"/>
        <w:right w:val="none" w:sz="0" w:space="0" w:color="auto"/>
      </w:divBdr>
      <w:divsChild>
        <w:div w:id="337196339">
          <w:marLeft w:val="446"/>
          <w:marRight w:val="0"/>
          <w:marTop w:val="158"/>
          <w:marBottom w:val="0"/>
          <w:divBdr>
            <w:top w:val="none" w:sz="0" w:space="0" w:color="auto"/>
            <w:left w:val="none" w:sz="0" w:space="0" w:color="auto"/>
            <w:bottom w:val="none" w:sz="0" w:space="0" w:color="auto"/>
            <w:right w:val="none" w:sz="0" w:space="0" w:color="auto"/>
          </w:divBdr>
        </w:div>
        <w:div w:id="91169334">
          <w:marLeft w:val="1195"/>
          <w:marRight w:val="0"/>
          <w:marTop w:val="240"/>
          <w:marBottom w:val="0"/>
          <w:divBdr>
            <w:top w:val="none" w:sz="0" w:space="0" w:color="auto"/>
            <w:left w:val="none" w:sz="0" w:space="0" w:color="auto"/>
            <w:bottom w:val="none" w:sz="0" w:space="0" w:color="auto"/>
            <w:right w:val="none" w:sz="0" w:space="0" w:color="auto"/>
          </w:divBdr>
        </w:div>
        <w:div w:id="2009867053">
          <w:marLeft w:val="1195"/>
          <w:marRight w:val="0"/>
          <w:marTop w:val="144"/>
          <w:marBottom w:val="0"/>
          <w:divBdr>
            <w:top w:val="none" w:sz="0" w:space="0" w:color="auto"/>
            <w:left w:val="none" w:sz="0" w:space="0" w:color="auto"/>
            <w:bottom w:val="none" w:sz="0" w:space="0" w:color="auto"/>
            <w:right w:val="none" w:sz="0" w:space="0" w:color="auto"/>
          </w:divBdr>
        </w:div>
      </w:divsChild>
    </w:div>
    <w:div w:id="597298839">
      <w:bodyDiv w:val="1"/>
      <w:marLeft w:val="0"/>
      <w:marRight w:val="0"/>
      <w:marTop w:val="0"/>
      <w:marBottom w:val="0"/>
      <w:divBdr>
        <w:top w:val="none" w:sz="0" w:space="0" w:color="auto"/>
        <w:left w:val="none" w:sz="0" w:space="0" w:color="auto"/>
        <w:bottom w:val="none" w:sz="0" w:space="0" w:color="auto"/>
        <w:right w:val="none" w:sz="0" w:space="0" w:color="auto"/>
      </w:divBdr>
    </w:div>
    <w:div w:id="663817467">
      <w:bodyDiv w:val="1"/>
      <w:marLeft w:val="0"/>
      <w:marRight w:val="0"/>
      <w:marTop w:val="0"/>
      <w:marBottom w:val="0"/>
      <w:divBdr>
        <w:top w:val="none" w:sz="0" w:space="0" w:color="auto"/>
        <w:left w:val="none" w:sz="0" w:space="0" w:color="auto"/>
        <w:bottom w:val="none" w:sz="0" w:space="0" w:color="auto"/>
        <w:right w:val="none" w:sz="0" w:space="0" w:color="auto"/>
      </w:divBdr>
      <w:divsChild>
        <w:div w:id="128406311">
          <w:marLeft w:val="0"/>
          <w:marRight w:val="1"/>
          <w:marTop w:val="0"/>
          <w:marBottom w:val="0"/>
          <w:divBdr>
            <w:top w:val="none" w:sz="0" w:space="0" w:color="auto"/>
            <w:left w:val="none" w:sz="0" w:space="0" w:color="auto"/>
            <w:bottom w:val="none" w:sz="0" w:space="0" w:color="auto"/>
            <w:right w:val="none" w:sz="0" w:space="0" w:color="auto"/>
          </w:divBdr>
          <w:divsChild>
            <w:div w:id="142235404">
              <w:marLeft w:val="0"/>
              <w:marRight w:val="0"/>
              <w:marTop w:val="0"/>
              <w:marBottom w:val="0"/>
              <w:divBdr>
                <w:top w:val="none" w:sz="0" w:space="0" w:color="auto"/>
                <w:left w:val="none" w:sz="0" w:space="0" w:color="auto"/>
                <w:bottom w:val="none" w:sz="0" w:space="0" w:color="auto"/>
                <w:right w:val="none" w:sz="0" w:space="0" w:color="auto"/>
              </w:divBdr>
              <w:divsChild>
                <w:div w:id="1830168736">
                  <w:marLeft w:val="0"/>
                  <w:marRight w:val="1"/>
                  <w:marTop w:val="0"/>
                  <w:marBottom w:val="0"/>
                  <w:divBdr>
                    <w:top w:val="none" w:sz="0" w:space="0" w:color="auto"/>
                    <w:left w:val="none" w:sz="0" w:space="0" w:color="auto"/>
                    <w:bottom w:val="none" w:sz="0" w:space="0" w:color="auto"/>
                    <w:right w:val="none" w:sz="0" w:space="0" w:color="auto"/>
                  </w:divBdr>
                  <w:divsChild>
                    <w:div w:id="1641425228">
                      <w:marLeft w:val="0"/>
                      <w:marRight w:val="0"/>
                      <w:marTop w:val="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sChild>
                            <w:div w:id="994643237">
                              <w:marLeft w:val="0"/>
                              <w:marRight w:val="0"/>
                              <w:marTop w:val="120"/>
                              <w:marBottom w:val="360"/>
                              <w:divBdr>
                                <w:top w:val="none" w:sz="0" w:space="0" w:color="auto"/>
                                <w:left w:val="none" w:sz="0" w:space="0" w:color="auto"/>
                                <w:bottom w:val="none" w:sz="0" w:space="0" w:color="auto"/>
                                <w:right w:val="none" w:sz="0" w:space="0" w:color="auto"/>
                              </w:divBdr>
                              <w:divsChild>
                                <w:div w:id="1327979861">
                                  <w:marLeft w:val="0"/>
                                  <w:marRight w:val="0"/>
                                  <w:marTop w:val="0"/>
                                  <w:marBottom w:val="0"/>
                                  <w:divBdr>
                                    <w:top w:val="none" w:sz="0" w:space="0" w:color="auto"/>
                                    <w:left w:val="none" w:sz="0" w:space="0" w:color="auto"/>
                                    <w:bottom w:val="none" w:sz="0" w:space="0" w:color="auto"/>
                                    <w:right w:val="none" w:sz="0" w:space="0" w:color="auto"/>
                                  </w:divBdr>
                                  <w:divsChild>
                                    <w:div w:id="12737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878870">
      <w:bodyDiv w:val="1"/>
      <w:marLeft w:val="0"/>
      <w:marRight w:val="0"/>
      <w:marTop w:val="0"/>
      <w:marBottom w:val="0"/>
      <w:divBdr>
        <w:top w:val="none" w:sz="0" w:space="0" w:color="auto"/>
        <w:left w:val="none" w:sz="0" w:space="0" w:color="auto"/>
        <w:bottom w:val="none" w:sz="0" w:space="0" w:color="auto"/>
        <w:right w:val="none" w:sz="0" w:space="0" w:color="auto"/>
      </w:divBdr>
    </w:div>
    <w:div w:id="726688430">
      <w:bodyDiv w:val="1"/>
      <w:marLeft w:val="0"/>
      <w:marRight w:val="0"/>
      <w:marTop w:val="0"/>
      <w:marBottom w:val="0"/>
      <w:divBdr>
        <w:top w:val="none" w:sz="0" w:space="0" w:color="auto"/>
        <w:left w:val="none" w:sz="0" w:space="0" w:color="auto"/>
        <w:bottom w:val="none" w:sz="0" w:space="0" w:color="auto"/>
        <w:right w:val="none" w:sz="0" w:space="0" w:color="auto"/>
      </w:divBdr>
    </w:div>
    <w:div w:id="739600555">
      <w:bodyDiv w:val="1"/>
      <w:marLeft w:val="0"/>
      <w:marRight w:val="0"/>
      <w:marTop w:val="0"/>
      <w:marBottom w:val="0"/>
      <w:divBdr>
        <w:top w:val="none" w:sz="0" w:space="0" w:color="auto"/>
        <w:left w:val="none" w:sz="0" w:space="0" w:color="auto"/>
        <w:bottom w:val="none" w:sz="0" w:space="0" w:color="auto"/>
        <w:right w:val="none" w:sz="0" w:space="0" w:color="auto"/>
      </w:divBdr>
    </w:div>
    <w:div w:id="893004468">
      <w:bodyDiv w:val="1"/>
      <w:marLeft w:val="0"/>
      <w:marRight w:val="0"/>
      <w:marTop w:val="0"/>
      <w:marBottom w:val="0"/>
      <w:divBdr>
        <w:top w:val="none" w:sz="0" w:space="0" w:color="auto"/>
        <w:left w:val="none" w:sz="0" w:space="0" w:color="auto"/>
        <w:bottom w:val="none" w:sz="0" w:space="0" w:color="auto"/>
        <w:right w:val="none" w:sz="0" w:space="0" w:color="auto"/>
      </w:divBdr>
    </w:div>
    <w:div w:id="929772942">
      <w:bodyDiv w:val="1"/>
      <w:marLeft w:val="0"/>
      <w:marRight w:val="0"/>
      <w:marTop w:val="0"/>
      <w:marBottom w:val="0"/>
      <w:divBdr>
        <w:top w:val="none" w:sz="0" w:space="0" w:color="auto"/>
        <w:left w:val="none" w:sz="0" w:space="0" w:color="auto"/>
        <w:bottom w:val="none" w:sz="0" w:space="0" w:color="auto"/>
        <w:right w:val="none" w:sz="0" w:space="0" w:color="auto"/>
      </w:divBdr>
    </w:div>
    <w:div w:id="1205218555">
      <w:bodyDiv w:val="1"/>
      <w:marLeft w:val="0"/>
      <w:marRight w:val="0"/>
      <w:marTop w:val="0"/>
      <w:marBottom w:val="0"/>
      <w:divBdr>
        <w:top w:val="none" w:sz="0" w:space="0" w:color="auto"/>
        <w:left w:val="none" w:sz="0" w:space="0" w:color="auto"/>
        <w:bottom w:val="none" w:sz="0" w:space="0" w:color="auto"/>
        <w:right w:val="none" w:sz="0" w:space="0" w:color="auto"/>
      </w:divBdr>
    </w:div>
    <w:div w:id="1601185025">
      <w:bodyDiv w:val="1"/>
      <w:marLeft w:val="0"/>
      <w:marRight w:val="0"/>
      <w:marTop w:val="0"/>
      <w:marBottom w:val="0"/>
      <w:divBdr>
        <w:top w:val="none" w:sz="0" w:space="0" w:color="auto"/>
        <w:left w:val="none" w:sz="0" w:space="0" w:color="auto"/>
        <w:bottom w:val="none" w:sz="0" w:space="0" w:color="auto"/>
        <w:right w:val="none" w:sz="0" w:space="0" w:color="auto"/>
      </w:divBdr>
    </w:div>
    <w:div w:id="1840727506">
      <w:bodyDiv w:val="1"/>
      <w:marLeft w:val="0"/>
      <w:marRight w:val="0"/>
      <w:marTop w:val="0"/>
      <w:marBottom w:val="0"/>
      <w:divBdr>
        <w:top w:val="none" w:sz="0" w:space="0" w:color="auto"/>
        <w:left w:val="none" w:sz="0" w:space="0" w:color="auto"/>
        <w:bottom w:val="none" w:sz="0" w:space="0" w:color="auto"/>
        <w:right w:val="none" w:sz="0" w:space="0" w:color="auto"/>
      </w:divBdr>
    </w:div>
    <w:div w:id="2040009765">
      <w:bodyDiv w:val="1"/>
      <w:marLeft w:val="0"/>
      <w:marRight w:val="0"/>
      <w:marTop w:val="0"/>
      <w:marBottom w:val="0"/>
      <w:divBdr>
        <w:top w:val="none" w:sz="0" w:space="0" w:color="auto"/>
        <w:left w:val="none" w:sz="0" w:space="0" w:color="auto"/>
        <w:bottom w:val="none" w:sz="0" w:space="0" w:color="auto"/>
        <w:right w:val="none" w:sz="0" w:space="0" w:color="auto"/>
      </w:divBdr>
    </w:div>
    <w:div w:id="208734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9F1C34-C5BF-1143-BDEF-5567B06A13D9}"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B627F00A-76E6-474F-BC1D-8FDC84D6D73A}">
      <dgm:prSet phldrT="[Text]" custT="1"/>
      <dgm:spPr/>
      <dgm:t>
        <a:bodyPr/>
        <a:lstStyle/>
        <a:p>
          <a:r>
            <a:rPr lang="en-MY" sz="1200" b="1">
              <a:solidFill>
                <a:schemeClr val="tx1"/>
              </a:solidFill>
              <a:latin typeface="+mj-lt"/>
            </a:rPr>
            <a:t>HBeAg-negative </a:t>
          </a:r>
        </a:p>
        <a:p>
          <a:r>
            <a:rPr lang="en-MY" sz="1100" b="0">
              <a:latin typeface="+mj-lt"/>
            </a:rPr>
            <a:t>HBV-DNA &lt; 2000 IU/mL</a:t>
          </a:r>
        </a:p>
        <a:p>
          <a:r>
            <a:rPr lang="en-MY" sz="1100" b="0">
              <a:latin typeface="+mj-lt"/>
            </a:rPr>
            <a:t>ALT normal</a:t>
          </a:r>
          <a:endParaRPr lang="en-US" sz="1100" b="0">
            <a:latin typeface="+mj-lt"/>
          </a:endParaRPr>
        </a:p>
      </dgm:t>
    </dgm:pt>
    <dgm:pt modelId="{1270FDC0-AD4C-BA40-BEE6-72FE96B60252}" type="parTrans" cxnId="{AE5F3A69-C46C-3A4B-BFAA-26C084AAF379}">
      <dgm:prSet/>
      <dgm:spPr/>
      <dgm:t>
        <a:bodyPr/>
        <a:lstStyle/>
        <a:p>
          <a:endParaRPr lang="en-US"/>
        </a:p>
      </dgm:t>
    </dgm:pt>
    <dgm:pt modelId="{3960F831-84EE-1845-8C42-F9EC9E9C9FF8}" type="sibTrans" cxnId="{AE5F3A69-C46C-3A4B-BFAA-26C084AAF379}">
      <dgm:prSet/>
      <dgm:spPr/>
      <dgm:t>
        <a:bodyPr/>
        <a:lstStyle/>
        <a:p>
          <a:endParaRPr lang="en-US"/>
        </a:p>
      </dgm:t>
    </dgm:pt>
    <dgm:pt modelId="{BEDD463C-7631-3046-A55C-CE2881DC3CB6}">
      <dgm:prSet phldrT="[Text]" custT="1"/>
      <dgm:spPr/>
      <dgm:t>
        <a:bodyPr/>
        <a:lstStyle/>
        <a:p>
          <a:r>
            <a:rPr lang="en-US" sz="1100" b="1">
              <a:latin typeface="+mj-lt"/>
            </a:rPr>
            <a:t>HBsAg </a:t>
          </a:r>
          <a:r>
            <a:rPr lang="en-US" sz="1100"/>
            <a:t>≥ </a:t>
          </a:r>
          <a:r>
            <a:rPr lang="en-US" sz="1100" b="1">
              <a:latin typeface="+mj-lt"/>
            </a:rPr>
            <a:t>1000 IU/mL</a:t>
          </a:r>
        </a:p>
      </dgm:t>
    </dgm:pt>
    <dgm:pt modelId="{E4C0231D-CB2D-4349-BA24-F04750EF4DF0}" type="parTrans" cxnId="{7B965AE7-5737-4D4F-902C-5A7564B795D0}">
      <dgm:prSet/>
      <dgm:spPr/>
      <dgm:t>
        <a:bodyPr/>
        <a:lstStyle/>
        <a:p>
          <a:endParaRPr lang="en-US"/>
        </a:p>
      </dgm:t>
    </dgm:pt>
    <dgm:pt modelId="{A318154B-0D26-5C44-AA65-2D42994807CE}" type="sibTrans" cxnId="{7B965AE7-5737-4D4F-902C-5A7564B795D0}">
      <dgm:prSet/>
      <dgm:spPr/>
      <dgm:t>
        <a:bodyPr/>
        <a:lstStyle/>
        <a:p>
          <a:endParaRPr lang="en-US"/>
        </a:p>
      </dgm:t>
    </dgm:pt>
    <dgm:pt modelId="{C6A300A7-3746-8C40-847F-09D23906ED6C}">
      <dgm:prSet custT="1"/>
      <dgm:spPr/>
      <dgm:t>
        <a:bodyPr/>
        <a:lstStyle/>
        <a:p>
          <a:r>
            <a:rPr lang="en-US" sz="1100" b="1">
              <a:latin typeface="+mj-lt"/>
            </a:rPr>
            <a:t>Yes</a:t>
          </a:r>
        </a:p>
      </dgm:t>
    </dgm:pt>
    <dgm:pt modelId="{633CD005-E98A-8540-8067-2F9B696CABB1}" type="parTrans" cxnId="{A3F66752-FD9D-AF4D-ADAB-546FC9C1B0A5}">
      <dgm:prSet/>
      <dgm:spPr/>
      <dgm:t>
        <a:bodyPr/>
        <a:lstStyle/>
        <a:p>
          <a:endParaRPr lang="en-US"/>
        </a:p>
      </dgm:t>
    </dgm:pt>
    <dgm:pt modelId="{28BBCF68-759F-384B-AF15-86DF203EC9CD}" type="sibTrans" cxnId="{A3F66752-FD9D-AF4D-ADAB-546FC9C1B0A5}">
      <dgm:prSet/>
      <dgm:spPr/>
      <dgm:t>
        <a:bodyPr/>
        <a:lstStyle/>
        <a:p>
          <a:endParaRPr lang="en-US"/>
        </a:p>
      </dgm:t>
    </dgm:pt>
    <dgm:pt modelId="{B3CF403F-A98F-494C-ABF7-41248C8B7FCE}">
      <dgm:prSet custT="1"/>
      <dgm:spPr/>
      <dgm:t>
        <a:bodyPr/>
        <a:lstStyle/>
        <a:p>
          <a:r>
            <a:rPr lang="en-US" sz="1100" b="1">
              <a:latin typeface="+mj-lt"/>
            </a:rPr>
            <a:t>No</a:t>
          </a:r>
        </a:p>
      </dgm:t>
    </dgm:pt>
    <dgm:pt modelId="{50400B7A-4B9C-0245-A9E9-35D6B134007C}" type="parTrans" cxnId="{B712B170-8F0E-154D-90DB-87419063DD9A}">
      <dgm:prSet/>
      <dgm:spPr/>
      <dgm:t>
        <a:bodyPr/>
        <a:lstStyle/>
        <a:p>
          <a:endParaRPr lang="en-US"/>
        </a:p>
      </dgm:t>
    </dgm:pt>
    <dgm:pt modelId="{7EF903B5-C875-B242-AE15-150E93A69E78}" type="sibTrans" cxnId="{B712B170-8F0E-154D-90DB-87419063DD9A}">
      <dgm:prSet/>
      <dgm:spPr/>
      <dgm:t>
        <a:bodyPr/>
        <a:lstStyle/>
        <a:p>
          <a:endParaRPr lang="en-US"/>
        </a:p>
      </dgm:t>
    </dgm:pt>
    <dgm:pt modelId="{4662F0E2-F4AB-F345-A117-3F4CF139C533}">
      <dgm:prSet custT="1"/>
      <dgm:spPr/>
      <dgm:t>
        <a:bodyPr/>
        <a:lstStyle/>
        <a:p>
          <a:pPr algn="l"/>
          <a:r>
            <a:rPr lang="en-US" sz="1050" b="1">
              <a:latin typeface="+mj-lt"/>
            </a:rPr>
            <a:t>At risk for disease reactivation if </a:t>
          </a:r>
          <a:r>
            <a:rPr lang="en-US" sz="1050" b="1"/>
            <a:t>HBV </a:t>
          </a:r>
          <a:r>
            <a:rPr lang="en-US" sz="1050" b="1">
              <a:latin typeface="+mj-lt"/>
            </a:rPr>
            <a:t>DNA &gt; 200 IU/mL:</a:t>
          </a:r>
        </a:p>
        <a:p>
          <a:pPr algn="l"/>
          <a:r>
            <a:rPr lang="en-US" sz="1050">
              <a:latin typeface="+mj-lt"/>
            </a:rPr>
            <a:t>Close monitoring </a:t>
          </a:r>
        </a:p>
        <a:p>
          <a:pPr algn="l"/>
          <a:r>
            <a:rPr lang="en-US" sz="1050" i="1">
              <a:latin typeface="+mj-lt"/>
            </a:rPr>
            <a:t>e.g</a:t>
          </a:r>
          <a:r>
            <a:rPr lang="en-US" sz="1050">
              <a:latin typeface="+mj-lt"/>
            </a:rPr>
            <a:t>. ALT and HBV DNA 3 mo for the first 2 yr</a:t>
          </a:r>
        </a:p>
      </dgm:t>
    </dgm:pt>
    <dgm:pt modelId="{6FE0269C-1CA4-EF47-9FA5-F553396C2856}" type="parTrans" cxnId="{7872B24B-F543-C444-8F57-746430D957C4}">
      <dgm:prSet/>
      <dgm:spPr/>
      <dgm:t>
        <a:bodyPr/>
        <a:lstStyle/>
        <a:p>
          <a:endParaRPr lang="en-US"/>
        </a:p>
      </dgm:t>
    </dgm:pt>
    <dgm:pt modelId="{10C27ED1-BC3C-0B42-BDC0-2A40969ADAEC}" type="sibTrans" cxnId="{7872B24B-F543-C444-8F57-746430D957C4}">
      <dgm:prSet/>
      <dgm:spPr/>
      <dgm:t>
        <a:bodyPr/>
        <a:lstStyle/>
        <a:p>
          <a:endParaRPr lang="en-US"/>
        </a:p>
      </dgm:t>
    </dgm:pt>
    <dgm:pt modelId="{03768DC8-8E67-8544-9FA0-3B9F2E63B038}">
      <dgm:prSet custT="1"/>
      <dgm:spPr/>
      <dgm:t>
        <a:bodyPr/>
        <a:lstStyle/>
        <a:p>
          <a:pPr algn="l"/>
          <a:r>
            <a:rPr lang="en-US" sz="1050" b="1">
              <a:solidFill>
                <a:srgbClr val="000000"/>
              </a:solidFill>
              <a:latin typeface="+mj-lt"/>
            </a:rPr>
            <a:t>Low risk of disease reactivation </a:t>
          </a:r>
        </a:p>
        <a:p>
          <a:pPr algn="l"/>
          <a:r>
            <a:rPr lang="en-US" sz="1050">
              <a:solidFill>
                <a:srgbClr val="000000"/>
              </a:solidFill>
              <a:latin typeface="+mj-lt"/>
            </a:rPr>
            <a:t>Monitor HBV DNA and ALT at 6-12 mo</a:t>
          </a:r>
          <a:endParaRPr lang="en-US" sz="1050" b="1">
            <a:solidFill>
              <a:srgbClr val="000000"/>
            </a:solidFill>
            <a:latin typeface="+mj-lt"/>
          </a:endParaRPr>
        </a:p>
        <a:p>
          <a:pPr algn="l"/>
          <a:r>
            <a:rPr lang="en-US" sz="1050" b="1">
              <a:latin typeface="+mj-lt"/>
            </a:rPr>
            <a:t>High</a:t>
          </a:r>
          <a:r>
            <a:rPr lang="en-US" sz="1050" b="1" baseline="0">
              <a:latin typeface="+mj-lt"/>
            </a:rPr>
            <a:t> likelihood of HBsAg loss if: </a:t>
          </a:r>
        </a:p>
        <a:p>
          <a:pPr algn="l"/>
          <a:r>
            <a:rPr lang="en-US" sz="1050" b="0">
              <a:latin typeface="+mj-lt"/>
            </a:rPr>
            <a:t>HBsAg &lt; 10 IU/mL </a:t>
          </a:r>
          <a:r>
            <a:rPr lang="en-US" sz="1050" b="1">
              <a:latin typeface="+mj-lt"/>
            </a:rPr>
            <a:t>or</a:t>
          </a:r>
        </a:p>
        <a:p>
          <a:pPr algn="l"/>
          <a:r>
            <a:rPr lang="en-US" sz="1050" b="0">
              <a:latin typeface="+mj-lt"/>
            </a:rPr>
            <a:t>HBsAg &lt; 200 IU/mL and</a:t>
          </a:r>
        </a:p>
        <a:p>
          <a:pPr algn="l"/>
          <a:r>
            <a:rPr lang="en-US" sz="1050" b="0">
              <a:latin typeface="+mj-lt"/>
            </a:rPr>
            <a:t>reduction by </a:t>
          </a:r>
          <a:r>
            <a:rPr lang="en-US" sz="1050" b="0" u="sng">
              <a:latin typeface="+mj-lt"/>
            </a:rPr>
            <a:t>&gt;</a:t>
          </a:r>
          <a:r>
            <a:rPr lang="en-US" sz="1050" b="0">
              <a:latin typeface="+mj-lt"/>
            </a:rPr>
            <a:t> I logIU/mL</a:t>
          </a:r>
          <a:endParaRPr lang="en-US" sz="1050" b="0"/>
        </a:p>
      </dgm:t>
    </dgm:pt>
    <dgm:pt modelId="{F3E38A44-20B0-ED4E-A52C-65A3D00D76F0}" type="parTrans" cxnId="{03684ED0-28F5-4641-8E17-111489D93515}">
      <dgm:prSet/>
      <dgm:spPr/>
      <dgm:t>
        <a:bodyPr/>
        <a:lstStyle/>
        <a:p>
          <a:endParaRPr lang="en-US"/>
        </a:p>
      </dgm:t>
    </dgm:pt>
    <dgm:pt modelId="{8633DF4D-DC2C-E34E-A541-BB980EE1DF28}" type="sibTrans" cxnId="{03684ED0-28F5-4641-8E17-111489D93515}">
      <dgm:prSet/>
      <dgm:spPr/>
      <dgm:t>
        <a:bodyPr/>
        <a:lstStyle/>
        <a:p>
          <a:endParaRPr lang="en-US"/>
        </a:p>
      </dgm:t>
    </dgm:pt>
    <dgm:pt modelId="{FBAC4F77-8F83-8343-A40B-D745861EE9F0}" type="pres">
      <dgm:prSet presAssocID="{BE9F1C34-C5BF-1143-BDEF-5567B06A13D9}" presName="hierChild1" presStyleCnt="0">
        <dgm:presLayoutVars>
          <dgm:chPref val="1"/>
          <dgm:dir/>
          <dgm:animOne val="branch"/>
          <dgm:animLvl val="lvl"/>
          <dgm:resizeHandles/>
        </dgm:presLayoutVars>
      </dgm:prSet>
      <dgm:spPr/>
      <dgm:t>
        <a:bodyPr/>
        <a:lstStyle/>
        <a:p>
          <a:endParaRPr lang="en-MY"/>
        </a:p>
      </dgm:t>
    </dgm:pt>
    <dgm:pt modelId="{ADFC1900-6E66-744A-93EF-006B0DEE70EA}" type="pres">
      <dgm:prSet presAssocID="{B627F00A-76E6-474F-BC1D-8FDC84D6D73A}" presName="hierRoot1" presStyleCnt="0"/>
      <dgm:spPr/>
    </dgm:pt>
    <dgm:pt modelId="{DB9DA1D5-169E-0D43-92D6-88B87F7C46B2}" type="pres">
      <dgm:prSet presAssocID="{B627F00A-76E6-474F-BC1D-8FDC84D6D73A}" presName="composite" presStyleCnt="0"/>
      <dgm:spPr/>
    </dgm:pt>
    <dgm:pt modelId="{650FDED8-FB42-3A47-ADB3-F82F75968738}" type="pres">
      <dgm:prSet presAssocID="{B627F00A-76E6-474F-BC1D-8FDC84D6D73A}" presName="background" presStyleLbl="node0" presStyleIdx="0" presStyleCnt="1"/>
      <dgm:spPr/>
    </dgm:pt>
    <dgm:pt modelId="{A32CEBEA-A258-A743-9F67-601C3A18420A}" type="pres">
      <dgm:prSet presAssocID="{B627F00A-76E6-474F-BC1D-8FDC84D6D73A}" presName="text" presStyleLbl="fgAcc0" presStyleIdx="0" presStyleCnt="1" custScaleX="391704" custScaleY="217385" custLinFactNeighborX="-7901" custLinFactNeighborY="5001">
        <dgm:presLayoutVars>
          <dgm:chPref val="3"/>
        </dgm:presLayoutVars>
      </dgm:prSet>
      <dgm:spPr/>
      <dgm:t>
        <a:bodyPr/>
        <a:lstStyle/>
        <a:p>
          <a:endParaRPr lang="en-MY"/>
        </a:p>
      </dgm:t>
    </dgm:pt>
    <dgm:pt modelId="{4BD97DB4-A9FA-2E46-8693-E19FB25375B0}" type="pres">
      <dgm:prSet presAssocID="{B627F00A-76E6-474F-BC1D-8FDC84D6D73A}" presName="hierChild2" presStyleCnt="0"/>
      <dgm:spPr/>
    </dgm:pt>
    <dgm:pt modelId="{E4F2BDDD-D1CB-48E2-89DC-8E3696B86BA5}" type="pres">
      <dgm:prSet presAssocID="{E4C0231D-CB2D-4349-BA24-F04750EF4DF0}" presName="Name10" presStyleLbl="parChTrans1D2" presStyleIdx="0" presStyleCnt="1"/>
      <dgm:spPr/>
      <dgm:t>
        <a:bodyPr/>
        <a:lstStyle/>
        <a:p>
          <a:endParaRPr lang="en-MY"/>
        </a:p>
      </dgm:t>
    </dgm:pt>
    <dgm:pt modelId="{DBCCD163-EE36-440B-A1CF-033C4E27A468}" type="pres">
      <dgm:prSet presAssocID="{BEDD463C-7631-3046-A55C-CE2881DC3CB6}" presName="hierRoot2" presStyleCnt="0"/>
      <dgm:spPr/>
    </dgm:pt>
    <dgm:pt modelId="{449C05BE-360D-4A7B-B430-83BDE7CC7B84}" type="pres">
      <dgm:prSet presAssocID="{BEDD463C-7631-3046-A55C-CE2881DC3CB6}" presName="composite2" presStyleCnt="0"/>
      <dgm:spPr/>
    </dgm:pt>
    <dgm:pt modelId="{2CCE12A7-526C-4ADB-AD85-FDF3D7A0EDC3}" type="pres">
      <dgm:prSet presAssocID="{BEDD463C-7631-3046-A55C-CE2881DC3CB6}" presName="background2" presStyleLbl="node2" presStyleIdx="0" presStyleCnt="1"/>
      <dgm:spPr/>
    </dgm:pt>
    <dgm:pt modelId="{5E017C9F-C869-47C3-A4EF-9B215C1DE58A}" type="pres">
      <dgm:prSet presAssocID="{BEDD463C-7631-3046-A55C-CE2881DC3CB6}" presName="text2" presStyleLbl="fgAcc2" presStyleIdx="0" presStyleCnt="1" custScaleX="301800">
        <dgm:presLayoutVars>
          <dgm:chPref val="3"/>
        </dgm:presLayoutVars>
      </dgm:prSet>
      <dgm:spPr/>
      <dgm:t>
        <a:bodyPr/>
        <a:lstStyle/>
        <a:p>
          <a:endParaRPr lang="en-MY"/>
        </a:p>
      </dgm:t>
    </dgm:pt>
    <dgm:pt modelId="{C673FF61-4517-4AB3-9B0D-BE9761F25372}" type="pres">
      <dgm:prSet presAssocID="{BEDD463C-7631-3046-A55C-CE2881DC3CB6}" presName="hierChild3" presStyleCnt="0"/>
      <dgm:spPr/>
    </dgm:pt>
    <dgm:pt modelId="{940DDE91-E380-4C51-A587-477CD6EC2087}" type="pres">
      <dgm:prSet presAssocID="{633CD005-E98A-8540-8067-2F9B696CABB1}" presName="Name17" presStyleLbl="parChTrans1D3" presStyleIdx="0" presStyleCnt="2"/>
      <dgm:spPr/>
      <dgm:t>
        <a:bodyPr/>
        <a:lstStyle/>
        <a:p>
          <a:endParaRPr lang="en-MY"/>
        </a:p>
      </dgm:t>
    </dgm:pt>
    <dgm:pt modelId="{0340800E-99EF-4093-8A87-7CA34DF3B726}" type="pres">
      <dgm:prSet presAssocID="{C6A300A7-3746-8C40-847F-09D23906ED6C}" presName="hierRoot3" presStyleCnt="0"/>
      <dgm:spPr/>
    </dgm:pt>
    <dgm:pt modelId="{90453A30-73CF-4FE7-B054-838B95C0DF48}" type="pres">
      <dgm:prSet presAssocID="{C6A300A7-3746-8C40-847F-09D23906ED6C}" presName="composite3" presStyleCnt="0"/>
      <dgm:spPr/>
    </dgm:pt>
    <dgm:pt modelId="{E9FF50F8-060C-46EA-B6D7-A9CDBD88A103}" type="pres">
      <dgm:prSet presAssocID="{C6A300A7-3746-8C40-847F-09D23906ED6C}" presName="background3" presStyleLbl="node3" presStyleIdx="0" presStyleCnt="2"/>
      <dgm:spPr/>
    </dgm:pt>
    <dgm:pt modelId="{8FCF1098-A93C-4017-9116-2A222A01B52A}" type="pres">
      <dgm:prSet presAssocID="{C6A300A7-3746-8C40-847F-09D23906ED6C}" presName="text3" presStyleLbl="fgAcc3" presStyleIdx="0" presStyleCnt="2" custLinFactNeighborX="-1962">
        <dgm:presLayoutVars>
          <dgm:chPref val="3"/>
        </dgm:presLayoutVars>
      </dgm:prSet>
      <dgm:spPr/>
      <dgm:t>
        <a:bodyPr/>
        <a:lstStyle/>
        <a:p>
          <a:endParaRPr lang="en-MY"/>
        </a:p>
      </dgm:t>
    </dgm:pt>
    <dgm:pt modelId="{99FE08B2-0959-44F1-96A2-AB54661014DD}" type="pres">
      <dgm:prSet presAssocID="{C6A300A7-3746-8C40-847F-09D23906ED6C}" presName="hierChild4" presStyleCnt="0"/>
      <dgm:spPr/>
    </dgm:pt>
    <dgm:pt modelId="{FB95C2F9-6CE5-AC40-8C5C-C0BA81644144}" type="pres">
      <dgm:prSet presAssocID="{6FE0269C-1CA4-EF47-9FA5-F553396C2856}" presName="Name23" presStyleLbl="parChTrans1D4" presStyleIdx="0" presStyleCnt="2"/>
      <dgm:spPr/>
      <dgm:t>
        <a:bodyPr/>
        <a:lstStyle/>
        <a:p>
          <a:endParaRPr lang="en-MY"/>
        </a:p>
      </dgm:t>
    </dgm:pt>
    <dgm:pt modelId="{456A7DFF-A393-FC47-AFCB-5B73C23D745A}" type="pres">
      <dgm:prSet presAssocID="{4662F0E2-F4AB-F345-A117-3F4CF139C533}" presName="hierRoot4" presStyleCnt="0"/>
      <dgm:spPr/>
    </dgm:pt>
    <dgm:pt modelId="{79030EA0-2A4B-9349-AF5E-8EB0C5A2CB76}" type="pres">
      <dgm:prSet presAssocID="{4662F0E2-F4AB-F345-A117-3F4CF139C533}" presName="composite4" presStyleCnt="0"/>
      <dgm:spPr/>
    </dgm:pt>
    <dgm:pt modelId="{7983F3C6-BDDB-394E-A572-EF3EC02EB8C8}" type="pres">
      <dgm:prSet presAssocID="{4662F0E2-F4AB-F345-A117-3F4CF139C533}" presName="background4" presStyleLbl="node4" presStyleIdx="0" presStyleCnt="2"/>
      <dgm:spPr/>
    </dgm:pt>
    <dgm:pt modelId="{808F832E-23F9-D944-B23F-EC74100C9C06}" type="pres">
      <dgm:prSet presAssocID="{4662F0E2-F4AB-F345-A117-3F4CF139C533}" presName="text4" presStyleLbl="fgAcc4" presStyleIdx="0" presStyleCnt="2" custScaleX="352498" custScaleY="276285">
        <dgm:presLayoutVars>
          <dgm:chPref val="3"/>
        </dgm:presLayoutVars>
      </dgm:prSet>
      <dgm:spPr/>
      <dgm:t>
        <a:bodyPr/>
        <a:lstStyle/>
        <a:p>
          <a:endParaRPr lang="en-US"/>
        </a:p>
      </dgm:t>
    </dgm:pt>
    <dgm:pt modelId="{A944E903-BA38-A04A-AB82-9D20D4F84A0B}" type="pres">
      <dgm:prSet presAssocID="{4662F0E2-F4AB-F345-A117-3F4CF139C533}" presName="hierChild5" presStyleCnt="0"/>
      <dgm:spPr/>
    </dgm:pt>
    <dgm:pt modelId="{80C10D6B-ED05-48A2-B03D-CA0E0D2DCA69}" type="pres">
      <dgm:prSet presAssocID="{50400B7A-4B9C-0245-A9E9-35D6B134007C}" presName="Name17" presStyleLbl="parChTrans1D3" presStyleIdx="1" presStyleCnt="2"/>
      <dgm:spPr/>
      <dgm:t>
        <a:bodyPr/>
        <a:lstStyle/>
        <a:p>
          <a:endParaRPr lang="en-MY"/>
        </a:p>
      </dgm:t>
    </dgm:pt>
    <dgm:pt modelId="{54FD52A8-36AF-4724-97F0-5B2602A46ED8}" type="pres">
      <dgm:prSet presAssocID="{B3CF403F-A98F-494C-ABF7-41248C8B7FCE}" presName="hierRoot3" presStyleCnt="0"/>
      <dgm:spPr/>
    </dgm:pt>
    <dgm:pt modelId="{FCA3FF43-0DBF-47EA-A57E-E7B411864B14}" type="pres">
      <dgm:prSet presAssocID="{B3CF403F-A98F-494C-ABF7-41248C8B7FCE}" presName="composite3" presStyleCnt="0"/>
      <dgm:spPr/>
    </dgm:pt>
    <dgm:pt modelId="{3EC3DDBD-6D74-4FA1-A8B2-C80866AD74F3}" type="pres">
      <dgm:prSet presAssocID="{B3CF403F-A98F-494C-ABF7-41248C8B7FCE}" presName="background3" presStyleLbl="node3" presStyleIdx="1" presStyleCnt="2"/>
      <dgm:spPr/>
    </dgm:pt>
    <dgm:pt modelId="{50DD3F62-A06C-4932-8E2C-3D8768E2D71A}" type="pres">
      <dgm:prSet presAssocID="{B3CF403F-A98F-494C-ABF7-41248C8B7FCE}" presName="text3" presStyleLbl="fgAcc3" presStyleIdx="1" presStyleCnt="2">
        <dgm:presLayoutVars>
          <dgm:chPref val="3"/>
        </dgm:presLayoutVars>
      </dgm:prSet>
      <dgm:spPr/>
      <dgm:t>
        <a:bodyPr/>
        <a:lstStyle/>
        <a:p>
          <a:endParaRPr lang="en-MY"/>
        </a:p>
      </dgm:t>
    </dgm:pt>
    <dgm:pt modelId="{AD9B101C-150A-4121-8F93-A711960BFDE8}" type="pres">
      <dgm:prSet presAssocID="{B3CF403F-A98F-494C-ABF7-41248C8B7FCE}" presName="hierChild4" presStyleCnt="0"/>
      <dgm:spPr/>
    </dgm:pt>
    <dgm:pt modelId="{E6CD4D72-7404-BA44-8069-381C4D0F34AF}" type="pres">
      <dgm:prSet presAssocID="{F3E38A44-20B0-ED4E-A52C-65A3D00D76F0}" presName="Name23" presStyleLbl="parChTrans1D4" presStyleIdx="1" presStyleCnt="2"/>
      <dgm:spPr/>
      <dgm:t>
        <a:bodyPr/>
        <a:lstStyle/>
        <a:p>
          <a:endParaRPr lang="en-MY"/>
        </a:p>
      </dgm:t>
    </dgm:pt>
    <dgm:pt modelId="{E37B7B69-4C41-C24E-9AE5-BEDFEF278F2C}" type="pres">
      <dgm:prSet presAssocID="{03768DC8-8E67-8544-9FA0-3B9F2E63B038}" presName="hierRoot4" presStyleCnt="0"/>
      <dgm:spPr/>
    </dgm:pt>
    <dgm:pt modelId="{6B1842C9-B6AB-154D-A5C5-AFE50541AF4B}" type="pres">
      <dgm:prSet presAssocID="{03768DC8-8E67-8544-9FA0-3B9F2E63B038}" presName="composite4" presStyleCnt="0"/>
      <dgm:spPr/>
    </dgm:pt>
    <dgm:pt modelId="{CCFD32F4-21B2-C64E-8242-078BCF0C97BE}" type="pres">
      <dgm:prSet presAssocID="{03768DC8-8E67-8544-9FA0-3B9F2E63B038}" presName="background4" presStyleLbl="node4" presStyleIdx="1" presStyleCnt="2"/>
      <dgm:spPr/>
    </dgm:pt>
    <dgm:pt modelId="{0E4712EC-6A72-3248-802F-AC9F1587BBB8}" type="pres">
      <dgm:prSet presAssocID="{03768DC8-8E67-8544-9FA0-3B9F2E63B038}" presName="text4" presStyleLbl="fgAcc4" presStyleIdx="1" presStyleCnt="2" custScaleX="346092" custScaleY="400912" custLinFactNeighborX="5682" custLinFactNeighborY="-11153">
        <dgm:presLayoutVars>
          <dgm:chPref val="3"/>
        </dgm:presLayoutVars>
      </dgm:prSet>
      <dgm:spPr/>
      <dgm:t>
        <a:bodyPr/>
        <a:lstStyle/>
        <a:p>
          <a:endParaRPr lang="en-US"/>
        </a:p>
      </dgm:t>
    </dgm:pt>
    <dgm:pt modelId="{AFE06751-14E8-314D-9279-2499A8E9440D}" type="pres">
      <dgm:prSet presAssocID="{03768DC8-8E67-8544-9FA0-3B9F2E63B038}" presName="hierChild5" presStyleCnt="0"/>
      <dgm:spPr/>
    </dgm:pt>
  </dgm:ptLst>
  <dgm:cxnLst>
    <dgm:cxn modelId="{A3F66752-FD9D-AF4D-ADAB-546FC9C1B0A5}" srcId="{BEDD463C-7631-3046-A55C-CE2881DC3CB6}" destId="{C6A300A7-3746-8C40-847F-09D23906ED6C}" srcOrd="0" destOrd="0" parTransId="{633CD005-E98A-8540-8067-2F9B696CABB1}" sibTransId="{28BBCF68-759F-384B-AF15-86DF203EC9CD}"/>
    <dgm:cxn modelId="{03684ED0-28F5-4641-8E17-111489D93515}" srcId="{B3CF403F-A98F-494C-ABF7-41248C8B7FCE}" destId="{03768DC8-8E67-8544-9FA0-3B9F2E63B038}" srcOrd="0" destOrd="0" parTransId="{F3E38A44-20B0-ED4E-A52C-65A3D00D76F0}" sibTransId="{8633DF4D-DC2C-E34E-A541-BB980EE1DF28}"/>
    <dgm:cxn modelId="{181F5A04-CEFB-44EC-B403-FCCE78CAC107}" type="presOf" srcId="{50400B7A-4B9C-0245-A9E9-35D6B134007C}" destId="{80C10D6B-ED05-48A2-B03D-CA0E0D2DCA69}" srcOrd="0" destOrd="0" presId="urn:microsoft.com/office/officeart/2005/8/layout/hierarchy1"/>
    <dgm:cxn modelId="{6F7B0891-D0C2-4039-9C50-07124F835442}" type="presOf" srcId="{BEDD463C-7631-3046-A55C-CE2881DC3CB6}" destId="{5E017C9F-C869-47C3-A4EF-9B215C1DE58A}" srcOrd="0" destOrd="0" presId="urn:microsoft.com/office/officeart/2005/8/layout/hierarchy1"/>
    <dgm:cxn modelId="{AA0782A3-0EAF-431C-A6AA-B71BE2151776}" type="presOf" srcId="{4662F0E2-F4AB-F345-A117-3F4CF139C533}" destId="{808F832E-23F9-D944-B23F-EC74100C9C06}" srcOrd="0" destOrd="0" presId="urn:microsoft.com/office/officeart/2005/8/layout/hierarchy1"/>
    <dgm:cxn modelId="{7B965AE7-5737-4D4F-902C-5A7564B795D0}" srcId="{B627F00A-76E6-474F-BC1D-8FDC84D6D73A}" destId="{BEDD463C-7631-3046-A55C-CE2881DC3CB6}" srcOrd="0" destOrd="0" parTransId="{E4C0231D-CB2D-4349-BA24-F04750EF4DF0}" sibTransId="{A318154B-0D26-5C44-AA65-2D42994807CE}"/>
    <dgm:cxn modelId="{77A531C9-C044-48D0-A503-66ABC5B94D00}" type="presOf" srcId="{BE9F1C34-C5BF-1143-BDEF-5567B06A13D9}" destId="{FBAC4F77-8F83-8343-A40B-D745861EE9F0}" srcOrd="0" destOrd="0" presId="urn:microsoft.com/office/officeart/2005/8/layout/hierarchy1"/>
    <dgm:cxn modelId="{E4CB99FD-B2E5-44CB-92C5-EA37ECABA966}" type="presOf" srcId="{F3E38A44-20B0-ED4E-A52C-65A3D00D76F0}" destId="{E6CD4D72-7404-BA44-8069-381C4D0F34AF}" srcOrd="0" destOrd="0" presId="urn:microsoft.com/office/officeart/2005/8/layout/hierarchy1"/>
    <dgm:cxn modelId="{26340380-7A5D-45B4-8526-C48B580D8084}" type="presOf" srcId="{B627F00A-76E6-474F-BC1D-8FDC84D6D73A}" destId="{A32CEBEA-A258-A743-9F67-601C3A18420A}" srcOrd="0" destOrd="0" presId="urn:microsoft.com/office/officeart/2005/8/layout/hierarchy1"/>
    <dgm:cxn modelId="{F4FCE144-0FC6-40B0-920A-98F08B769DB1}" type="presOf" srcId="{B3CF403F-A98F-494C-ABF7-41248C8B7FCE}" destId="{50DD3F62-A06C-4932-8E2C-3D8768E2D71A}" srcOrd="0" destOrd="0" presId="urn:microsoft.com/office/officeart/2005/8/layout/hierarchy1"/>
    <dgm:cxn modelId="{05CF9DCF-508C-468C-AE1B-24F3E865FED8}" type="presOf" srcId="{03768DC8-8E67-8544-9FA0-3B9F2E63B038}" destId="{0E4712EC-6A72-3248-802F-AC9F1587BBB8}" srcOrd="0" destOrd="0" presId="urn:microsoft.com/office/officeart/2005/8/layout/hierarchy1"/>
    <dgm:cxn modelId="{7872B24B-F543-C444-8F57-746430D957C4}" srcId="{C6A300A7-3746-8C40-847F-09D23906ED6C}" destId="{4662F0E2-F4AB-F345-A117-3F4CF139C533}" srcOrd="0" destOrd="0" parTransId="{6FE0269C-1CA4-EF47-9FA5-F553396C2856}" sibTransId="{10C27ED1-BC3C-0B42-BDC0-2A40969ADAEC}"/>
    <dgm:cxn modelId="{AE5F3A69-C46C-3A4B-BFAA-26C084AAF379}" srcId="{BE9F1C34-C5BF-1143-BDEF-5567B06A13D9}" destId="{B627F00A-76E6-474F-BC1D-8FDC84D6D73A}" srcOrd="0" destOrd="0" parTransId="{1270FDC0-AD4C-BA40-BEE6-72FE96B60252}" sibTransId="{3960F831-84EE-1845-8C42-F9EC9E9C9FF8}"/>
    <dgm:cxn modelId="{96631EC8-D132-4348-A590-66846297FD7C}" type="presOf" srcId="{E4C0231D-CB2D-4349-BA24-F04750EF4DF0}" destId="{E4F2BDDD-D1CB-48E2-89DC-8E3696B86BA5}" srcOrd="0" destOrd="0" presId="urn:microsoft.com/office/officeart/2005/8/layout/hierarchy1"/>
    <dgm:cxn modelId="{0D3C1401-9212-436C-B9FE-18140D273A07}" type="presOf" srcId="{6FE0269C-1CA4-EF47-9FA5-F553396C2856}" destId="{FB95C2F9-6CE5-AC40-8C5C-C0BA81644144}" srcOrd="0" destOrd="0" presId="urn:microsoft.com/office/officeart/2005/8/layout/hierarchy1"/>
    <dgm:cxn modelId="{B712B170-8F0E-154D-90DB-87419063DD9A}" srcId="{BEDD463C-7631-3046-A55C-CE2881DC3CB6}" destId="{B3CF403F-A98F-494C-ABF7-41248C8B7FCE}" srcOrd="1" destOrd="0" parTransId="{50400B7A-4B9C-0245-A9E9-35D6B134007C}" sibTransId="{7EF903B5-C875-B242-AE15-150E93A69E78}"/>
    <dgm:cxn modelId="{3D085F66-2452-439B-BB09-4213BF4450D0}" type="presOf" srcId="{633CD005-E98A-8540-8067-2F9B696CABB1}" destId="{940DDE91-E380-4C51-A587-477CD6EC2087}" srcOrd="0" destOrd="0" presId="urn:microsoft.com/office/officeart/2005/8/layout/hierarchy1"/>
    <dgm:cxn modelId="{220556BD-0933-4B44-98EC-5B07B627F5DC}" type="presOf" srcId="{C6A300A7-3746-8C40-847F-09D23906ED6C}" destId="{8FCF1098-A93C-4017-9116-2A222A01B52A}" srcOrd="0" destOrd="0" presId="urn:microsoft.com/office/officeart/2005/8/layout/hierarchy1"/>
    <dgm:cxn modelId="{7C53A602-24DE-4F2F-B864-20AA3B4D6A16}" type="presParOf" srcId="{FBAC4F77-8F83-8343-A40B-D745861EE9F0}" destId="{ADFC1900-6E66-744A-93EF-006B0DEE70EA}" srcOrd="0" destOrd="0" presId="urn:microsoft.com/office/officeart/2005/8/layout/hierarchy1"/>
    <dgm:cxn modelId="{A996F9A5-3976-4868-9569-581E9BE30FF6}" type="presParOf" srcId="{ADFC1900-6E66-744A-93EF-006B0DEE70EA}" destId="{DB9DA1D5-169E-0D43-92D6-88B87F7C46B2}" srcOrd="0" destOrd="0" presId="urn:microsoft.com/office/officeart/2005/8/layout/hierarchy1"/>
    <dgm:cxn modelId="{68AF65E8-B015-4727-99AA-E5D0B9B496AD}" type="presParOf" srcId="{DB9DA1D5-169E-0D43-92D6-88B87F7C46B2}" destId="{650FDED8-FB42-3A47-ADB3-F82F75968738}" srcOrd="0" destOrd="0" presId="urn:microsoft.com/office/officeart/2005/8/layout/hierarchy1"/>
    <dgm:cxn modelId="{4BACF4EC-D7C9-4155-9117-794B972447EE}" type="presParOf" srcId="{DB9DA1D5-169E-0D43-92D6-88B87F7C46B2}" destId="{A32CEBEA-A258-A743-9F67-601C3A18420A}" srcOrd="1" destOrd="0" presId="urn:microsoft.com/office/officeart/2005/8/layout/hierarchy1"/>
    <dgm:cxn modelId="{DD31FD06-CCE6-4FAF-B4ED-A4A0E5082DC7}" type="presParOf" srcId="{ADFC1900-6E66-744A-93EF-006B0DEE70EA}" destId="{4BD97DB4-A9FA-2E46-8693-E19FB25375B0}" srcOrd="1" destOrd="0" presId="urn:microsoft.com/office/officeart/2005/8/layout/hierarchy1"/>
    <dgm:cxn modelId="{8E51BD66-201E-42A5-8607-D7963F3FA99A}" type="presParOf" srcId="{4BD97DB4-A9FA-2E46-8693-E19FB25375B0}" destId="{E4F2BDDD-D1CB-48E2-89DC-8E3696B86BA5}" srcOrd="0" destOrd="0" presId="urn:microsoft.com/office/officeart/2005/8/layout/hierarchy1"/>
    <dgm:cxn modelId="{76DEECB4-1541-4A79-8FED-8362CF6C9163}" type="presParOf" srcId="{4BD97DB4-A9FA-2E46-8693-E19FB25375B0}" destId="{DBCCD163-EE36-440B-A1CF-033C4E27A468}" srcOrd="1" destOrd="0" presId="urn:microsoft.com/office/officeart/2005/8/layout/hierarchy1"/>
    <dgm:cxn modelId="{3B8EE01A-0B20-4ACA-956B-65E5DA0859E6}" type="presParOf" srcId="{DBCCD163-EE36-440B-A1CF-033C4E27A468}" destId="{449C05BE-360D-4A7B-B430-83BDE7CC7B84}" srcOrd="0" destOrd="0" presId="urn:microsoft.com/office/officeart/2005/8/layout/hierarchy1"/>
    <dgm:cxn modelId="{E13BBBF4-FBD7-439E-B486-CB9CF6EC2324}" type="presParOf" srcId="{449C05BE-360D-4A7B-B430-83BDE7CC7B84}" destId="{2CCE12A7-526C-4ADB-AD85-FDF3D7A0EDC3}" srcOrd="0" destOrd="0" presId="urn:microsoft.com/office/officeart/2005/8/layout/hierarchy1"/>
    <dgm:cxn modelId="{4D4B93CC-B6FB-46B6-84B9-1FCBC63D72A8}" type="presParOf" srcId="{449C05BE-360D-4A7B-B430-83BDE7CC7B84}" destId="{5E017C9F-C869-47C3-A4EF-9B215C1DE58A}" srcOrd="1" destOrd="0" presId="urn:microsoft.com/office/officeart/2005/8/layout/hierarchy1"/>
    <dgm:cxn modelId="{23B74C34-38AB-4652-8A3B-421AC9F498DF}" type="presParOf" srcId="{DBCCD163-EE36-440B-A1CF-033C4E27A468}" destId="{C673FF61-4517-4AB3-9B0D-BE9761F25372}" srcOrd="1" destOrd="0" presId="urn:microsoft.com/office/officeart/2005/8/layout/hierarchy1"/>
    <dgm:cxn modelId="{0DC7904F-CD51-4FC7-9266-CD80D7DF2C6B}" type="presParOf" srcId="{C673FF61-4517-4AB3-9B0D-BE9761F25372}" destId="{940DDE91-E380-4C51-A587-477CD6EC2087}" srcOrd="0" destOrd="0" presId="urn:microsoft.com/office/officeart/2005/8/layout/hierarchy1"/>
    <dgm:cxn modelId="{C798E27B-AA0E-42A2-8748-B47D22C3A906}" type="presParOf" srcId="{C673FF61-4517-4AB3-9B0D-BE9761F25372}" destId="{0340800E-99EF-4093-8A87-7CA34DF3B726}" srcOrd="1" destOrd="0" presId="urn:microsoft.com/office/officeart/2005/8/layout/hierarchy1"/>
    <dgm:cxn modelId="{8DA9D2E8-DBC0-4274-87A5-8D2F5AD48331}" type="presParOf" srcId="{0340800E-99EF-4093-8A87-7CA34DF3B726}" destId="{90453A30-73CF-4FE7-B054-838B95C0DF48}" srcOrd="0" destOrd="0" presId="urn:microsoft.com/office/officeart/2005/8/layout/hierarchy1"/>
    <dgm:cxn modelId="{6506FA80-A2F8-4E82-80BF-977B607D0C51}" type="presParOf" srcId="{90453A30-73CF-4FE7-B054-838B95C0DF48}" destId="{E9FF50F8-060C-46EA-B6D7-A9CDBD88A103}" srcOrd="0" destOrd="0" presId="urn:microsoft.com/office/officeart/2005/8/layout/hierarchy1"/>
    <dgm:cxn modelId="{E1AC4C3A-AE96-4B43-BCE4-200BF79F5B09}" type="presParOf" srcId="{90453A30-73CF-4FE7-B054-838B95C0DF48}" destId="{8FCF1098-A93C-4017-9116-2A222A01B52A}" srcOrd="1" destOrd="0" presId="urn:microsoft.com/office/officeart/2005/8/layout/hierarchy1"/>
    <dgm:cxn modelId="{2EA4D882-5D74-4B7D-A331-90EB0744E995}" type="presParOf" srcId="{0340800E-99EF-4093-8A87-7CA34DF3B726}" destId="{99FE08B2-0959-44F1-96A2-AB54661014DD}" srcOrd="1" destOrd="0" presId="urn:microsoft.com/office/officeart/2005/8/layout/hierarchy1"/>
    <dgm:cxn modelId="{055EE325-279A-4238-8902-09E5D3CBCDF8}" type="presParOf" srcId="{99FE08B2-0959-44F1-96A2-AB54661014DD}" destId="{FB95C2F9-6CE5-AC40-8C5C-C0BA81644144}" srcOrd="0" destOrd="0" presId="urn:microsoft.com/office/officeart/2005/8/layout/hierarchy1"/>
    <dgm:cxn modelId="{72CB6FE2-AFE7-43D7-B769-CD7447335086}" type="presParOf" srcId="{99FE08B2-0959-44F1-96A2-AB54661014DD}" destId="{456A7DFF-A393-FC47-AFCB-5B73C23D745A}" srcOrd="1" destOrd="0" presId="urn:microsoft.com/office/officeart/2005/8/layout/hierarchy1"/>
    <dgm:cxn modelId="{B23456BC-CBF9-43DA-8460-CF98053D42C6}" type="presParOf" srcId="{456A7DFF-A393-FC47-AFCB-5B73C23D745A}" destId="{79030EA0-2A4B-9349-AF5E-8EB0C5A2CB76}" srcOrd="0" destOrd="0" presId="urn:microsoft.com/office/officeart/2005/8/layout/hierarchy1"/>
    <dgm:cxn modelId="{35DC7F87-9DE4-4A76-91EB-9EFF5D9A7969}" type="presParOf" srcId="{79030EA0-2A4B-9349-AF5E-8EB0C5A2CB76}" destId="{7983F3C6-BDDB-394E-A572-EF3EC02EB8C8}" srcOrd="0" destOrd="0" presId="urn:microsoft.com/office/officeart/2005/8/layout/hierarchy1"/>
    <dgm:cxn modelId="{8CBA06AA-7AF1-493A-ACC1-DD1BC55A4265}" type="presParOf" srcId="{79030EA0-2A4B-9349-AF5E-8EB0C5A2CB76}" destId="{808F832E-23F9-D944-B23F-EC74100C9C06}" srcOrd="1" destOrd="0" presId="urn:microsoft.com/office/officeart/2005/8/layout/hierarchy1"/>
    <dgm:cxn modelId="{A69267DC-D3DF-47C0-AD6F-C0220E8F6265}" type="presParOf" srcId="{456A7DFF-A393-FC47-AFCB-5B73C23D745A}" destId="{A944E903-BA38-A04A-AB82-9D20D4F84A0B}" srcOrd="1" destOrd="0" presId="urn:microsoft.com/office/officeart/2005/8/layout/hierarchy1"/>
    <dgm:cxn modelId="{C0E6C225-7EE5-48FF-9C52-794B53FFFA0B}" type="presParOf" srcId="{C673FF61-4517-4AB3-9B0D-BE9761F25372}" destId="{80C10D6B-ED05-48A2-B03D-CA0E0D2DCA69}" srcOrd="2" destOrd="0" presId="urn:microsoft.com/office/officeart/2005/8/layout/hierarchy1"/>
    <dgm:cxn modelId="{FF2E5559-AD3F-49B6-9E41-FBF82394BD0C}" type="presParOf" srcId="{C673FF61-4517-4AB3-9B0D-BE9761F25372}" destId="{54FD52A8-36AF-4724-97F0-5B2602A46ED8}" srcOrd="3" destOrd="0" presId="urn:microsoft.com/office/officeart/2005/8/layout/hierarchy1"/>
    <dgm:cxn modelId="{CFF4A5F5-374D-4F21-B2DD-6FCA46489DB6}" type="presParOf" srcId="{54FD52A8-36AF-4724-97F0-5B2602A46ED8}" destId="{FCA3FF43-0DBF-47EA-A57E-E7B411864B14}" srcOrd="0" destOrd="0" presId="urn:microsoft.com/office/officeart/2005/8/layout/hierarchy1"/>
    <dgm:cxn modelId="{60866FBE-B0C6-496B-9AF8-ED4DD00E7F4E}" type="presParOf" srcId="{FCA3FF43-0DBF-47EA-A57E-E7B411864B14}" destId="{3EC3DDBD-6D74-4FA1-A8B2-C80866AD74F3}" srcOrd="0" destOrd="0" presId="urn:microsoft.com/office/officeart/2005/8/layout/hierarchy1"/>
    <dgm:cxn modelId="{1C4DB397-9E43-4F35-9E01-A6055ED681CF}" type="presParOf" srcId="{FCA3FF43-0DBF-47EA-A57E-E7B411864B14}" destId="{50DD3F62-A06C-4932-8E2C-3D8768E2D71A}" srcOrd="1" destOrd="0" presId="urn:microsoft.com/office/officeart/2005/8/layout/hierarchy1"/>
    <dgm:cxn modelId="{5D885AFB-4F9C-4F5C-93B6-B902C4B9B96D}" type="presParOf" srcId="{54FD52A8-36AF-4724-97F0-5B2602A46ED8}" destId="{AD9B101C-150A-4121-8F93-A711960BFDE8}" srcOrd="1" destOrd="0" presId="urn:microsoft.com/office/officeart/2005/8/layout/hierarchy1"/>
    <dgm:cxn modelId="{FFB97D59-93E8-42C0-8677-23831D223974}" type="presParOf" srcId="{AD9B101C-150A-4121-8F93-A711960BFDE8}" destId="{E6CD4D72-7404-BA44-8069-381C4D0F34AF}" srcOrd="0" destOrd="0" presId="urn:microsoft.com/office/officeart/2005/8/layout/hierarchy1"/>
    <dgm:cxn modelId="{2D51D425-EFA9-46B4-B804-01B45764AEA0}" type="presParOf" srcId="{AD9B101C-150A-4121-8F93-A711960BFDE8}" destId="{E37B7B69-4C41-C24E-9AE5-BEDFEF278F2C}" srcOrd="1" destOrd="0" presId="urn:microsoft.com/office/officeart/2005/8/layout/hierarchy1"/>
    <dgm:cxn modelId="{B577D93D-8A6B-4646-A0F0-A01EB4D02EA2}" type="presParOf" srcId="{E37B7B69-4C41-C24E-9AE5-BEDFEF278F2C}" destId="{6B1842C9-B6AB-154D-A5C5-AFE50541AF4B}" srcOrd="0" destOrd="0" presId="urn:microsoft.com/office/officeart/2005/8/layout/hierarchy1"/>
    <dgm:cxn modelId="{736DDC88-469A-409E-9E9C-01C5874EFE53}" type="presParOf" srcId="{6B1842C9-B6AB-154D-A5C5-AFE50541AF4B}" destId="{CCFD32F4-21B2-C64E-8242-078BCF0C97BE}" srcOrd="0" destOrd="0" presId="urn:microsoft.com/office/officeart/2005/8/layout/hierarchy1"/>
    <dgm:cxn modelId="{3BB772A4-4B01-4ECE-94BF-B845A363546E}" type="presParOf" srcId="{6B1842C9-B6AB-154D-A5C5-AFE50541AF4B}" destId="{0E4712EC-6A72-3248-802F-AC9F1587BBB8}" srcOrd="1" destOrd="0" presId="urn:microsoft.com/office/officeart/2005/8/layout/hierarchy1"/>
    <dgm:cxn modelId="{DA43CFB2-8C74-4C97-826C-F328A79C2ED3}" type="presParOf" srcId="{E37B7B69-4C41-C24E-9AE5-BEDFEF278F2C}" destId="{AFE06751-14E8-314D-9279-2499A8E9440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CD4D72-7404-BA44-8069-381C4D0F34AF}">
      <dsp:nvSpPr>
        <dsp:cNvPr id="0" name=""/>
        <dsp:cNvSpPr/>
      </dsp:nvSpPr>
      <dsp:spPr>
        <a:xfrm>
          <a:off x="3800147" y="2153914"/>
          <a:ext cx="91440" cy="146503"/>
        </a:xfrm>
        <a:custGeom>
          <a:avLst/>
          <a:gdLst/>
          <a:ahLst/>
          <a:cxnLst/>
          <a:rect l="0" t="0" r="0" b="0"/>
          <a:pathLst>
            <a:path>
              <a:moveTo>
                <a:pt x="45720" y="0"/>
              </a:moveTo>
              <a:lnTo>
                <a:pt x="45720" y="84816"/>
              </a:lnTo>
              <a:lnTo>
                <a:pt x="83555" y="84816"/>
              </a:lnTo>
              <a:lnTo>
                <a:pt x="83555" y="1465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0C10D6B-ED05-48A2-B03D-CA0E0D2DCA69}">
      <dsp:nvSpPr>
        <dsp:cNvPr id="0" name=""/>
        <dsp:cNvSpPr/>
      </dsp:nvSpPr>
      <dsp:spPr>
        <a:xfrm>
          <a:off x="2608920" y="1537411"/>
          <a:ext cx="1236947" cy="193662"/>
        </a:xfrm>
        <a:custGeom>
          <a:avLst/>
          <a:gdLst/>
          <a:ahLst/>
          <a:cxnLst/>
          <a:rect l="0" t="0" r="0" b="0"/>
          <a:pathLst>
            <a:path>
              <a:moveTo>
                <a:pt x="0" y="0"/>
              </a:moveTo>
              <a:lnTo>
                <a:pt x="0" y="131975"/>
              </a:lnTo>
              <a:lnTo>
                <a:pt x="1236947" y="131975"/>
              </a:lnTo>
              <a:lnTo>
                <a:pt x="1236947" y="19366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B95C2F9-6CE5-AC40-8C5C-C0BA81644144}">
      <dsp:nvSpPr>
        <dsp:cNvPr id="0" name=""/>
        <dsp:cNvSpPr/>
      </dsp:nvSpPr>
      <dsp:spPr>
        <a:xfrm>
          <a:off x="1313188" y="2153914"/>
          <a:ext cx="91440" cy="193662"/>
        </a:xfrm>
        <a:custGeom>
          <a:avLst/>
          <a:gdLst/>
          <a:ahLst/>
          <a:cxnLst/>
          <a:rect l="0" t="0" r="0" b="0"/>
          <a:pathLst>
            <a:path>
              <a:moveTo>
                <a:pt x="45720" y="0"/>
              </a:moveTo>
              <a:lnTo>
                <a:pt x="45720" y="131975"/>
              </a:lnTo>
              <a:lnTo>
                <a:pt x="58784" y="131975"/>
              </a:lnTo>
              <a:lnTo>
                <a:pt x="58784" y="19366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40DDE91-E380-4C51-A587-477CD6EC2087}">
      <dsp:nvSpPr>
        <dsp:cNvPr id="0" name=""/>
        <dsp:cNvSpPr/>
      </dsp:nvSpPr>
      <dsp:spPr>
        <a:xfrm>
          <a:off x="1358908" y="1537411"/>
          <a:ext cx="1250012" cy="193662"/>
        </a:xfrm>
        <a:custGeom>
          <a:avLst/>
          <a:gdLst/>
          <a:ahLst/>
          <a:cxnLst/>
          <a:rect l="0" t="0" r="0" b="0"/>
          <a:pathLst>
            <a:path>
              <a:moveTo>
                <a:pt x="1250012" y="0"/>
              </a:moveTo>
              <a:lnTo>
                <a:pt x="1250012" y="131975"/>
              </a:lnTo>
              <a:lnTo>
                <a:pt x="0" y="131975"/>
              </a:lnTo>
              <a:lnTo>
                <a:pt x="0" y="19366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4F2BDDD-D1CB-48E2-89DC-8E3696B86BA5}">
      <dsp:nvSpPr>
        <dsp:cNvPr id="0" name=""/>
        <dsp:cNvSpPr/>
      </dsp:nvSpPr>
      <dsp:spPr>
        <a:xfrm>
          <a:off x="2510588" y="942055"/>
          <a:ext cx="91440" cy="172516"/>
        </a:xfrm>
        <a:custGeom>
          <a:avLst/>
          <a:gdLst/>
          <a:ahLst/>
          <a:cxnLst/>
          <a:rect l="0" t="0" r="0" b="0"/>
          <a:pathLst>
            <a:path>
              <a:moveTo>
                <a:pt x="45720" y="0"/>
              </a:moveTo>
              <a:lnTo>
                <a:pt x="45720" y="110829"/>
              </a:lnTo>
              <a:lnTo>
                <a:pt x="98331" y="110829"/>
              </a:lnTo>
              <a:lnTo>
                <a:pt x="98331" y="1725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50FDED8-FB42-3A47-ADB3-F82F75968738}">
      <dsp:nvSpPr>
        <dsp:cNvPr id="0" name=""/>
        <dsp:cNvSpPr/>
      </dsp:nvSpPr>
      <dsp:spPr>
        <a:xfrm>
          <a:off x="1252150" y="22864"/>
          <a:ext cx="2608316" cy="9191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32CEBEA-A258-A743-9F67-601C3A18420A}">
      <dsp:nvSpPr>
        <dsp:cNvPr id="0" name=""/>
        <dsp:cNvSpPr/>
      </dsp:nvSpPr>
      <dsp:spPr>
        <a:xfrm>
          <a:off x="1326138" y="93153"/>
          <a:ext cx="2608316" cy="91919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MY" sz="1200" b="1" kern="1200">
              <a:solidFill>
                <a:schemeClr val="tx1"/>
              </a:solidFill>
              <a:latin typeface="+mj-lt"/>
            </a:rPr>
            <a:t>HBeAg-negative </a:t>
          </a:r>
        </a:p>
        <a:p>
          <a:pPr lvl="0" algn="ctr" defTabSz="533400">
            <a:lnSpc>
              <a:spcPct val="90000"/>
            </a:lnSpc>
            <a:spcBef>
              <a:spcPct val="0"/>
            </a:spcBef>
            <a:spcAft>
              <a:spcPct val="35000"/>
            </a:spcAft>
          </a:pPr>
          <a:r>
            <a:rPr lang="en-MY" sz="1100" b="0" kern="1200">
              <a:latin typeface="+mj-lt"/>
            </a:rPr>
            <a:t>HBV-DNA &lt; 2000 IU/mL</a:t>
          </a:r>
        </a:p>
        <a:p>
          <a:pPr lvl="0" algn="ctr" defTabSz="533400">
            <a:lnSpc>
              <a:spcPct val="90000"/>
            </a:lnSpc>
            <a:spcBef>
              <a:spcPct val="0"/>
            </a:spcBef>
            <a:spcAft>
              <a:spcPct val="35000"/>
            </a:spcAft>
          </a:pPr>
          <a:r>
            <a:rPr lang="en-MY" sz="1100" b="0" kern="1200">
              <a:latin typeface="+mj-lt"/>
            </a:rPr>
            <a:t>ALT normal</a:t>
          </a:r>
          <a:endParaRPr lang="en-US" sz="1100" b="0" kern="1200">
            <a:latin typeface="+mj-lt"/>
          </a:endParaRPr>
        </a:p>
      </dsp:txBody>
      <dsp:txXfrm>
        <a:off x="1353060" y="120075"/>
        <a:ext cx="2554472" cy="865346"/>
      </dsp:txXfrm>
    </dsp:sp>
    <dsp:sp modelId="{2CCE12A7-526C-4ADB-AD85-FDF3D7A0EDC3}">
      <dsp:nvSpPr>
        <dsp:cNvPr id="0" name=""/>
        <dsp:cNvSpPr/>
      </dsp:nvSpPr>
      <dsp:spPr>
        <a:xfrm>
          <a:off x="1604092" y="1114571"/>
          <a:ext cx="2009654" cy="4228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E017C9F-C869-47C3-A4EF-9B215C1DE58A}">
      <dsp:nvSpPr>
        <dsp:cNvPr id="0" name=""/>
        <dsp:cNvSpPr/>
      </dsp:nvSpPr>
      <dsp:spPr>
        <a:xfrm>
          <a:off x="1678080" y="1184860"/>
          <a:ext cx="2009654" cy="42283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HBsAg </a:t>
          </a:r>
          <a:r>
            <a:rPr lang="en-US" sz="1100" kern="1200"/>
            <a:t>≥ </a:t>
          </a:r>
          <a:r>
            <a:rPr lang="en-US" sz="1100" b="1" kern="1200">
              <a:latin typeface="+mj-lt"/>
            </a:rPr>
            <a:t>1000 IU/mL</a:t>
          </a:r>
        </a:p>
      </dsp:txBody>
      <dsp:txXfrm>
        <a:off x="1690465" y="1197245"/>
        <a:ext cx="1984884" cy="398069"/>
      </dsp:txXfrm>
    </dsp:sp>
    <dsp:sp modelId="{E9FF50F8-060C-46EA-B6D7-A9CDBD88A103}">
      <dsp:nvSpPr>
        <dsp:cNvPr id="0" name=""/>
        <dsp:cNvSpPr/>
      </dsp:nvSpPr>
      <dsp:spPr>
        <a:xfrm>
          <a:off x="1025963" y="1731074"/>
          <a:ext cx="665889" cy="4228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CF1098-A93C-4017-9116-2A222A01B52A}">
      <dsp:nvSpPr>
        <dsp:cNvPr id="0" name=""/>
        <dsp:cNvSpPr/>
      </dsp:nvSpPr>
      <dsp:spPr>
        <a:xfrm>
          <a:off x="1099951" y="1801362"/>
          <a:ext cx="665889" cy="42283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Yes</a:t>
          </a:r>
        </a:p>
      </dsp:txBody>
      <dsp:txXfrm>
        <a:off x="1112336" y="1813747"/>
        <a:ext cx="641119" cy="398069"/>
      </dsp:txXfrm>
    </dsp:sp>
    <dsp:sp modelId="{7983F3C6-BDDB-394E-A572-EF3EC02EB8C8}">
      <dsp:nvSpPr>
        <dsp:cNvPr id="0" name=""/>
        <dsp:cNvSpPr/>
      </dsp:nvSpPr>
      <dsp:spPr>
        <a:xfrm>
          <a:off x="198349" y="2347577"/>
          <a:ext cx="2347247" cy="116824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08F832E-23F9-D944-B23F-EC74100C9C06}">
      <dsp:nvSpPr>
        <dsp:cNvPr id="0" name=""/>
        <dsp:cNvSpPr/>
      </dsp:nvSpPr>
      <dsp:spPr>
        <a:xfrm>
          <a:off x="272337" y="2417865"/>
          <a:ext cx="2347247" cy="116824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US" sz="1050" b="1" kern="1200">
              <a:latin typeface="+mj-lt"/>
            </a:rPr>
            <a:t>At risk for disease reactivation if </a:t>
          </a:r>
          <a:r>
            <a:rPr lang="en-US" sz="1050" b="1" kern="1200"/>
            <a:t>HBV </a:t>
          </a:r>
          <a:r>
            <a:rPr lang="en-US" sz="1050" b="1" kern="1200">
              <a:latin typeface="+mj-lt"/>
            </a:rPr>
            <a:t>DNA &gt; 200 IU/mL:</a:t>
          </a:r>
        </a:p>
        <a:p>
          <a:pPr lvl="0" algn="l" defTabSz="466725">
            <a:lnSpc>
              <a:spcPct val="90000"/>
            </a:lnSpc>
            <a:spcBef>
              <a:spcPct val="0"/>
            </a:spcBef>
            <a:spcAft>
              <a:spcPct val="35000"/>
            </a:spcAft>
          </a:pPr>
          <a:r>
            <a:rPr lang="en-US" sz="1050" kern="1200">
              <a:latin typeface="+mj-lt"/>
            </a:rPr>
            <a:t>Close monitoring </a:t>
          </a:r>
        </a:p>
        <a:p>
          <a:pPr lvl="0" algn="l" defTabSz="466725">
            <a:lnSpc>
              <a:spcPct val="90000"/>
            </a:lnSpc>
            <a:spcBef>
              <a:spcPct val="0"/>
            </a:spcBef>
            <a:spcAft>
              <a:spcPct val="35000"/>
            </a:spcAft>
          </a:pPr>
          <a:r>
            <a:rPr lang="en-US" sz="1050" i="1" kern="1200">
              <a:latin typeface="+mj-lt"/>
            </a:rPr>
            <a:t>e.g</a:t>
          </a:r>
          <a:r>
            <a:rPr lang="en-US" sz="1050" kern="1200">
              <a:latin typeface="+mj-lt"/>
            </a:rPr>
            <a:t>. ALT and HBV DNA 3 mo for the first 2 yr</a:t>
          </a:r>
        </a:p>
      </dsp:txBody>
      <dsp:txXfrm>
        <a:off x="306554" y="2452082"/>
        <a:ext cx="2278813" cy="1099809"/>
      </dsp:txXfrm>
    </dsp:sp>
    <dsp:sp modelId="{3EC3DDBD-6D74-4FA1-A8B2-C80866AD74F3}">
      <dsp:nvSpPr>
        <dsp:cNvPr id="0" name=""/>
        <dsp:cNvSpPr/>
      </dsp:nvSpPr>
      <dsp:spPr>
        <a:xfrm>
          <a:off x="3512922" y="1731074"/>
          <a:ext cx="665889" cy="4228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0DD3F62-A06C-4932-8E2C-3D8768E2D71A}">
      <dsp:nvSpPr>
        <dsp:cNvPr id="0" name=""/>
        <dsp:cNvSpPr/>
      </dsp:nvSpPr>
      <dsp:spPr>
        <a:xfrm>
          <a:off x="3586910" y="1801362"/>
          <a:ext cx="665889" cy="42283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rPr>
            <a:t>No</a:t>
          </a:r>
        </a:p>
      </dsp:txBody>
      <dsp:txXfrm>
        <a:off x="3599295" y="1813747"/>
        <a:ext cx="641119" cy="398069"/>
      </dsp:txXfrm>
    </dsp:sp>
    <dsp:sp modelId="{CCFD32F4-21B2-C64E-8242-078BCF0C97BE}">
      <dsp:nvSpPr>
        <dsp:cNvPr id="0" name=""/>
        <dsp:cNvSpPr/>
      </dsp:nvSpPr>
      <dsp:spPr>
        <a:xfrm>
          <a:off x="2731408" y="2300418"/>
          <a:ext cx="2304590" cy="169521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4712EC-6A72-3248-802F-AC9F1587BBB8}">
      <dsp:nvSpPr>
        <dsp:cNvPr id="0" name=""/>
        <dsp:cNvSpPr/>
      </dsp:nvSpPr>
      <dsp:spPr>
        <a:xfrm>
          <a:off x="2805395" y="2370706"/>
          <a:ext cx="2304590" cy="16952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US" sz="1050" b="1" kern="1200">
              <a:solidFill>
                <a:srgbClr val="000000"/>
              </a:solidFill>
              <a:latin typeface="+mj-lt"/>
            </a:rPr>
            <a:t>Low risk of disease reactivation </a:t>
          </a:r>
        </a:p>
        <a:p>
          <a:pPr lvl="0" algn="l" defTabSz="466725">
            <a:lnSpc>
              <a:spcPct val="90000"/>
            </a:lnSpc>
            <a:spcBef>
              <a:spcPct val="0"/>
            </a:spcBef>
            <a:spcAft>
              <a:spcPct val="35000"/>
            </a:spcAft>
          </a:pPr>
          <a:r>
            <a:rPr lang="en-US" sz="1050" kern="1200">
              <a:solidFill>
                <a:srgbClr val="000000"/>
              </a:solidFill>
              <a:latin typeface="+mj-lt"/>
            </a:rPr>
            <a:t>Monitor HBV DNA and ALT at 6-12 mo</a:t>
          </a:r>
          <a:endParaRPr lang="en-US" sz="1050" b="1" kern="1200">
            <a:solidFill>
              <a:srgbClr val="000000"/>
            </a:solidFill>
            <a:latin typeface="+mj-lt"/>
          </a:endParaRPr>
        </a:p>
        <a:p>
          <a:pPr lvl="0" algn="l" defTabSz="466725">
            <a:lnSpc>
              <a:spcPct val="90000"/>
            </a:lnSpc>
            <a:spcBef>
              <a:spcPct val="0"/>
            </a:spcBef>
            <a:spcAft>
              <a:spcPct val="35000"/>
            </a:spcAft>
          </a:pPr>
          <a:r>
            <a:rPr lang="en-US" sz="1050" b="1" kern="1200">
              <a:latin typeface="+mj-lt"/>
            </a:rPr>
            <a:t>High</a:t>
          </a:r>
          <a:r>
            <a:rPr lang="en-US" sz="1050" b="1" kern="1200" baseline="0">
              <a:latin typeface="+mj-lt"/>
            </a:rPr>
            <a:t> likelihood of HBsAg loss if: </a:t>
          </a:r>
        </a:p>
        <a:p>
          <a:pPr lvl="0" algn="l" defTabSz="466725">
            <a:lnSpc>
              <a:spcPct val="90000"/>
            </a:lnSpc>
            <a:spcBef>
              <a:spcPct val="0"/>
            </a:spcBef>
            <a:spcAft>
              <a:spcPct val="35000"/>
            </a:spcAft>
          </a:pPr>
          <a:r>
            <a:rPr lang="en-US" sz="1050" b="0" kern="1200">
              <a:latin typeface="+mj-lt"/>
            </a:rPr>
            <a:t>HBsAg &lt; 10 IU/mL </a:t>
          </a:r>
          <a:r>
            <a:rPr lang="en-US" sz="1050" b="1" kern="1200">
              <a:latin typeface="+mj-lt"/>
            </a:rPr>
            <a:t>or</a:t>
          </a:r>
        </a:p>
        <a:p>
          <a:pPr lvl="0" algn="l" defTabSz="466725">
            <a:lnSpc>
              <a:spcPct val="90000"/>
            </a:lnSpc>
            <a:spcBef>
              <a:spcPct val="0"/>
            </a:spcBef>
            <a:spcAft>
              <a:spcPct val="35000"/>
            </a:spcAft>
          </a:pPr>
          <a:r>
            <a:rPr lang="en-US" sz="1050" b="0" kern="1200">
              <a:latin typeface="+mj-lt"/>
            </a:rPr>
            <a:t>HBsAg &lt; 200 IU/mL and</a:t>
          </a:r>
        </a:p>
        <a:p>
          <a:pPr lvl="0" algn="l" defTabSz="466725">
            <a:lnSpc>
              <a:spcPct val="90000"/>
            </a:lnSpc>
            <a:spcBef>
              <a:spcPct val="0"/>
            </a:spcBef>
            <a:spcAft>
              <a:spcPct val="35000"/>
            </a:spcAft>
          </a:pPr>
          <a:r>
            <a:rPr lang="en-US" sz="1050" b="0" kern="1200">
              <a:latin typeface="+mj-lt"/>
            </a:rPr>
            <a:t>reduction by </a:t>
          </a:r>
          <a:r>
            <a:rPr lang="en-US" sz="1050" b="0" u="sng" kern="1200">
              <a:latin typeface="+mj-lt"/>
            </a:rPr>
            <a:t>&gt;</a:t>
          </a:r>
          <a:r>
            <a:rPr lang="en-US" sz="1050" b="0" kern="1200">
              <a:latin typeface="+mj-lt"/>
            </a:rPr>
            <a:t> I logIU/mL</a:t>
          </a:r>
          <a:endParaRPr lang="en-US" sz="1050" b="0" kern="1200"/>
        </a:p>
      </dsp:txBody>
      <dsp:txXfrm>
        <a:off x="2855046" y="2420357"/>
        <a:ext cx="2205288" cy="15959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B007-D793-4D02-B674-88FD8B84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15287</Words>
  <Characters>87138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ID and RX of HBeAg-ve.doc.docx</vt:lpstr>
    </vt:vector>
  </TitlesOfParts>
  <Company>Hewlett-Packard Company</Company>
  <LinksUpToDate>false</LinksUpToDate>
  <CharactersWithSpaces>102221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and RX of HBeAg-ve.doc.docx</dc:title>
  <dc:creator>rosmawati mohamed</dc:creator>
  <cp:lastModifiedBy>LS Ma</cp:lastModifiedBy>
  <cp:revision>2</cp:revision>
  <dcterms:created xsi:type="dcterms:W3CDTF">2014-04-08T01:30:00Z</dcterms:created>
  <dcterms:modified xsi:type="dcterms:W3CDTF">2014-04-08T01:30:00Z</dcterms:modified>
</cp:coreProperties>
</file>