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B2C2" w14:textId="77777777" w:rsidR="00A77B3E" w:rsidRDefault="009F55E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867BBC8" w14:textId="77777777" w:rsidR="00A77B3E" w:rsidRDefault="009F55E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67680</w:t>
      </w:r>
    </w:p>
    <w:p w14:paraId="4E9BB282" w14:textId="77777777" w:rsidR="00A77B3E" w:rsidRDefault="009F55E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61C10AC" w14:textId="77777777" w:rsidR="00A77B3E" w:rsidRDefault="00A77B3E">
      <w:pPr>
        <w:spacing w:line="360" w:lineRule="auto"/>
        <w:jc w:val="both"/>
      </w:pPr>
    </w:p>
    <w:p w14:paraId="3DB88275" w14:textId="77777777" w:rsidR="00A77B3E" w:rsidRDefault="009F55E3">
      <w:pPr>
        <w:spacing w:line="360" w:lineRule="auto"/>
        <w:jc w:val="both"/>
      </w:pPr>
      <w:r>
        <w:rPr>
          <w:rFonts w:ascii="Book Antiqua" w:eastAsia="Book Antiqua" w:hAnsi="Book Antiqua" w:cs="Book Antiqua"/>
          <w:b/>
          <w:i/>
          <w:color w:val="000000"/>
        </w:rPr>
        <w:t>Case Control Study</w:t>
      </w:r>
    </w:p>
    <w:p w14:paraId="6A719286" w14:textId="353B7E92" w:rsidR="00A77B3E" w:rsidRDefault="009F55E3">
      <w:pPr>
        <w:spacing w:line="360" w:lineRule="auto"/>
        <w:jc w:val="both"/>
      </w:pPr>
      <w:r>
        <w:rPr>
          <w:rFonts w:ascii="Book Antiqua" w:eastAsia="Book Antiqua" w:hAnsi="Book Antiqua" w:cs="Book Antiqua"/>
          <w:b/>
          <w:color w:val="000000"/>
        </w:rPr>
        <w:t xml:space="preserve">Association of gestational anemia with pregnancy conditions and outcomes: </w:t>
      </w:r>
      <w:r w:rsidRPr="00D4665A">
        <w:rPr>
          <w:rFonts w:ascii="Book Antiqua" w:eastAsia="Book Antiqua" w:hAnsi="Book Antiqua" w:cs="Book Antiqua"/>
          <w:b/>
          <w:caps/>
          <w:color w:val="000000"/>
        </w:rPr>
        <w:t>a</w:t>
      </w:r>
      <w:r>
        <w:rPr>
          <w:rFonts w:ascii="Book Antiqua" w:eastAsia="Book Antiqua" w:hAnsi="Book Antiqua" w:cs="Book Antiqua"/>
          <w:b/>
          <w:color w:val="000000"/>
        </w:rPr>
        <w:t xml:space="preserve"> nested case-control study</w:t>
      </w:r>
    </w:p>
    <w:p w14:paraId="220F1E96" w14:textId="77777777" w:rsidR="00A77B3E" w:rsidRDefault="00A77B3E">
      <w:pPr>
        <w:spacing w:line="360" w:lineRule="auto"/>
        <w:jc w:val="both"/>
      </w:pPr>
    </w:p>
    <w:p w14:paraId="3915164B" w14:textId="77777777" w:rsidR="00A77B3E" w:rsidRDefault="0045282C">
      <w:pPr>
        <w:spacing w:line="360" w:lineRule="auto"/>
        <w:jc w:val="both"/>
      </w:pPr>
      <w:r>
        <w:rPr>
          <w:rFonts w:ascii="Book Antiqua" w:eastAsia="Book Antiqua" w:hAnsi="Book Antiqua" w:cs="Book Antiqua"/>
          <w:color w:val="000000"/>
        </w:rPr>
        <w:t xml:space="preserve">Sun Y </w:t>
      </w:r>
      <w:r w:rsidRPr="0045282C">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9F55E3">
        <w:rPr>
          <w:rFonts w:ascii="Book Antiqua" w:eastAsia="Book Antiqua" w:hAnsi="Book Antiqua" w:cs="Book Antiqua"/>
          <w:color w:val="000000"/>
        </w:rPr>
        <w:t>Gestational anemia and pregnancy</w:t>
      </w:r>
    </w:p>
    <w:p w14:paraId="7904FEC1" w14:textId="77777777" w:rsidR="00A77B3E" w:rsidRDefault="00A77B3E">
      <w:pPr>
        <w:spacing w:line="360" w:lineRule="auto"/>
        <w:jc w:val="both"/>
      </w:pPr>
    </w:p>
    <w:p w14:paraId="4FAE2534" w14:textId="77777777" w:rsidR="00A77B3E" w:rsidRDefault="009F55E3">
      <w:pPr>
        <w:spacing w:line="360" w:lineRule="auto"/>
        <w:jc w:val="both"/>
      </w:pPr>
      <w:r>
        <w:rPr>
          <w:rFonts w:ascii="Book Antiqua" w:eastAsia="Book Antiqua" w:hAnsi="Book Antiqua" w:cs="Book Antiqua"/>
          <w:color w:val="000000"/>
        </w:rPr>
        <w:t>Yin Sun, Zhong-Zhou Shen, Fei-Ling Huang, Yu Jiang, Ya-Wen Wang, Su-Han Zhang, Shuai Ma, Jun-Tao Liu, Yong-Le Zhan, Hang Lin, Yun-Li Chen, Ying-Jie Shi, Liang-Kun Ma</w:t>
      </w:r>
    </w:p>
    <w:p w14:paraId="66D615BA" w14:textId="77777777" w:rsidR="00A77B3E" w:rsidRDefault="00A77B3E">
      <w:pPr>
        <w:spacing w:line="360" w:lineRule="auto"/>
        <w:jc w:val="both"/>
      </w:pPr>
    </w:p>
    <w:p w14:paraId="3E0C789B" w14:textId="77777777" w:rsidR="00A77B3E" w:rsidRDefault="009F55E3">
      <w:pPr>
        <w:spacing w:line="360" w:lineRule="auto"/>
        <w:jc w:val="both"/>
      </w:pPr>
      <w:r>
        <w:rPr>
          <w:rFonts w:ascii="Book Antiqua" w:eastAsia="Book Antiqua" w:hAnsi="Book Antiqua" w:cs="Book Antiqua"/>
          <w:b/>
          <w:bCs/>
          <w:color w:val="000000"/>
        </w:rPr>
        <w:t xml:space="preserve">Yin Sun, Fei-Ling Huang, Su-Han Zhang, Jun-Tao Liu, Hang Lin, Liang-Kun Ma, </w:t>
      </w:r>
      <w:r>
        <w:rPr>
          <w:rFonts w:ascii="Book Antiqua" w:eastAsia="Book Antiqua" w:hAnsi="Book Antiqua" w:cs="Book Antiqua"/>
          <w:color w:val="000000"/>
        </w:rPr>
        <w:t>Department of Obstetrics and Gynecology, Peking Union Medical College Hospital, Chinese Academy of Medical Sciences &amp; Peking Union Medical College, National Clinical Research Center for Obstetric &amp; Gynecologic Diseases, Beijing 100730, China</w:t>
      </w:r>
    </w:p>
    <w:p w14:paraId="7F7BABB2" w14:textId="77777777" w:rsidR="00A77B3E" w:rsidRDefault="00A77B3E">
      <w:pPr>
        <w:spacing w:line="360" w:lineRule="auto"/>
        <w:jc w:val="both"/>
      </w:pPr>
    </w:p>
    <w:p w14:paraId="4676C041" w14:textId="77777777" w:rsidR="00A77B3E" w:rsidRDefault="009F55E3">
      <w:pPr>
        <w:spacing w:line="360" w:lineRule="auto"/>
        <w:jc w:val="both"/>
      </w:pPr>
      <w:r>
        <w:rPr>
          <w:rFonts w:ascii="Book Antiqua" w:eastAsia="Book Antiqua" w:hAnsi="Book Antiqua" w:cs="Book Antiqua"/>
          <w:b/>
          <w:bCs/>
          <w:color w:val="000000"/>
        </w:rPr>
        <w:t xml:space="preserve">Zhong-Zhou Shen, Yu Jiang, Ya-Wen Wang, Shuai Ma, Yong-Le Zhan, Yun-Li Chen, Ying-Jie Shi, </w:t>
      </w:r>
      <w:r>
        <w:rPr>
          <w:rFonts w:ascii="Book Antiqua" w:eastAsia="Book Antiqua" w:hAnsi="Book Antiqua" w:cs="Book Antiqua"/>
          <w:color w:val="000000"/>
        </w:rPr>
        <w:t>Department of Epidemiology and Biostatistics, School of Population Medicine and Public Health, Chinese Academy of Medical Sciences and Peking Union Medical College, Beijing 100730, China</w:t>
      </w:r>
    </w:p>
    <w:p w14:paraId="54BA495D" w14:textId="77777777" w:rsidR="00A77B3E" w:rsidRDefault="00A77B3E">
      <w:pPr>
        <w:spacing w:line="360" w:lineRule="auto"/>
        <w:jc w:val="both"/>
      </w:pPr>
    </w:p>
    <w:p w14:paraId="099D6721" w14:textId="5E20AB27" w:rsidR="00A77B3E" w:rsidRDefault="009F55E3">
      <w:pPr>
        <w:spacing w:line="360" w:lineRule="auto"/>
        <w:jc w:val="both"/>
      </w:pPr>
      <w:r>
        <w:rPr>
          <w:rFonts w:ascii="Book Antiqua" w:eastAsia="Book Antiqua" w:hAnsi="Book Antiqua" w:cs="Book Antiqua"/>
          <w:b/>
          <w:bCs/>
          <w:color w:val="000000"/>
        </w:rPr>
        <w:t xml:space="preserve">Author contributions: </w:t>
      </w:r>
      <w:r w:rsidR="00AF226A">
        <w:rPr>
          <w:rFonts w:ascii="Book Antiqua" w:eastAsia="Book Antiqua" w:hAnsi="Book Antiqua" w:cs="Book Antiqua"/>
          <w:color w:val="000000"/>
        </w:rPr>
        <w:t xml:space="preserve">Jiang </w:t>
      </w:r>
      <w:r>
        <w:rPr>
          <w:rFonts w:ascii="Book Antiqua" w:eastAsia="Book Antiqua" w:hAnsi="Book Antiqua" w:cs="Book Antiqua"/>
          <w:color w:val="000000"/>
        </w:rPr>
        <w:t>Y</w:t>
      </w:r>
      <w:r w:rsidR="00AF226A">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AF226A">
        <w:rPr>
          <w:rFonts w:ascii="Book Antiqua" w:eastAsia="Book Antiqua" w:hAnsi="Book Antiqua" w:cs="Book Antiqua"/>
          <w:color w:val="000000"/>
        </w:rPr>
        <w:t xml:space="preserve">Ma </w:t>
      </w:r>
      <w:r>
        <w:rPr>
          <w:rFonts w:ascii="Book Antiqua" w:eastAsia="Book Antiqua" w:hAnsi="Book Antiqua" w:cs="Book Antiqua"/>
          <w:color w:val="000000"/>
        </w:rPr>
        <w:t>LK</w:t>
      </w:r>
      <w:r w:rsidR="00AF226A">
        <w:rPr>
          <w:rFonts w:ascii="Book Antiqua" w:eastAsia="Book Antiqua" w:hAnsi="Book Antiqua" w:cs="Book Antiqua"/>
          <w:color w:val="000000"/>
        </w:rPr>
        <w:t xml:space="preserve"> </w:t>
      </w:r>
      <w:r>
        <w:rPr>
          <w:rFonts w:ascii="Book Antiqua" w:eastAsia="Book Antiqua" w:hAnsi="Book Antiqua" w:cs="Book Antiqua"/>
          <w:color w:val="000000"/>
        </w:rPr>
        <w:t xml:space="preserve">conceived, coordinated and supervised the study; </w:t>
      </w:r>
      <w:r w:rsidR="00935BE1">
        <w:rPr>
          <w:rFonts w:ascii="Book Antiqua" w:eastAsia="Book Antiqua" w:hAnsi="Book Antiqua" w:cs="Book Antiqua"/>
          <w:color w:val="000000"/>
        </w:rPr>
        <w:t>Sun Y</w:t>
      </w:r>
      <w:r>
        <w:rPr>
          <w:rFonts w:ascii="Book Antiqua" w:eastAsia="Book Antiqua" w:hAnsi="Book Antiqua" w:cs="Book Antiqua"/>
          <w:color w:val="000000"/>
        </w:rPr>
        <w:t xml:space="preserve">, </w:t>
      </w:r>
      <w:r w:rsidR="00935BE1">
        <w:rPr>
          <w:rFonts w:ascii="Book Antiqua" w:eastAsia="Book Antiqua" w:hAnsi="Book Antiqua" w:cs="Book Antiqua"/>
          <w:color w:val="000000"/>
        </w:rPr>
        <w:t xml:space="preserve">Shen </w:t>
      </w:r>
      <w:r>
        <w:rPr>
          <w:rFonts w:ascii="Book Antiqua" w:eastAsia="Book Antiqua" w:hAnsi="Book Antiqua" w:cs="Book Antiqua"/>
          <w:color w:val="000000"/>
        </w:rPr>
        <w:t>ZZ</w:t>
      </w:r>
      <w:r w:rsidR="00935BE1">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935BE1">
        <w:rPr>
          <w:rFonts w:ascii="Book Antiqua" w:eastAsia="Book Antiqua" w:hAnsi="Book Antiqua" w:cs="Book Antiqua"/>
          <w:color w:val="000000"/>
        </w:rPr>
        <w:t>Huang F</w:t>
      </w:r>
      <w:r>
        <w:rPr>
          <w:rFonts w:ascii="Book Antiqua" w:eastAsia="Book Antiqua" w:hAnsi="Book Antiqua" w:cs="Book Antiqua"/>
          <w:color w:val="000000"/>
        </w:rPr>
        <w:t>L</w:t>
      </w:r>
      <w:r w:rsidR="00935BE1">
        <w:rPr>
          <w:rFonts w:ascii="Book Antiqua" w:eastAsia="Book Antiqua" w:hAnsi="Book Antiqua" w:cs="Book Antiqua"/>
          <w:color w:val="000000"/>
        </w:rPr>
        <w:t xml:space="preserve"> </w:t>
      </w:r>
      <w:r>
        <w:rPr>
          <w:rFonts w:ascii="Book Antiqua" w:eastAsia="Book Antiqua" w:hAnsi="Book Antiqua" w:cs="Book Antiqua"/>
          <w:color w:val="000000"/>
        </w:rPr>
        <w:t xml:space="preserve">designed and drafted the manuscript; </w:t>
      </w:r>
      <w:r w:rsidR="007A0BC9">
        <w:rPr>
          <w:rFonts w:ascii="Book Antiqua" w:eastAsia="Book Antiqua" w:hAnsi="Book Antiqua" w:cs="Book Antiqua"/>
          <w:color w:val="000000"/>
        </w:rPr>
        <w:t>Wang YW</w:t>
      </w:r>
      <w:r>
        <w:rPr>
          <w:rFonts w:ascii="Book Antiqua" w:eastAsia="Book Antiqua" w:hAnsi="Book Antiqua" w:cs="Book Antiqua"/>
          <w:color w:val="000000"/>
        </w:rPr>
        <w:t xml:space="preserve">, </w:t>
      </w:r>
      <w:r w:rsidR="007A0BC9">
        <w:rPr>
          <w:rFonts w:ascii="Book Antiqua" w:eastAsia="Book Antiqua" w:hAnsi="Book Antiqua" w:cs="Book Antiqua"/>
          <w:color w:val="000000"/>
        </w:rPr>
        <w:t>Zhang SH</w:t>
      </w:r>
      <w:r>
        <w:rPr>
          <w:rFonts w:ascii="Book Antiqua" w:eastAsia="Book Antiqua" w:hAnsi="Book Antiqua" w:cs="Book Antiqua"/>
          <w:color w:val="000000"/>
        </w:rPr>
        <w:t xml:space="preserve">, </w:t>
      </w:r>
      <w:r w:rsidR="007A0BC9">
        <w:rPr>
          <w:rFonts w:ascii="Book Antiqua" w:eastAsia="Book Antiqua" w:hAnsi="Book Antiqua" w:cs="Book Antiqua"/>
          <w:color w:val="000000"/>
        </w:rPr>
        <w:t xml:space="preserve">Ma </w:t>
      </w:r>
      <w:r>
        <w:rPr>
          <w:rFonts w:ascii="Book Antiqua" w:eastAsia="Book Antiqua" w:hAnsi="Book Antiqua" w:cs="Book Antiqua"/>
          <w:color w:val="000000"/>
        </w:rPr>
        <w:t>S</w:t>
      </w:r>
      <w:r w:rsidR="007A0BC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7A0BC9">
        <w:rPr>
          <w:rFonts w:ascii="Book Antiqua" w:eastAsia="Book Antiqua" w:hAnsi="Book Antiqua" w:cs="Book Antiqua"/>
          <w:color w:val="000000"/>
        </w:rPr>
        <w:t>Liu J</w:t>
      </w:r>
      <w:r>
        <w:rPr>
          <w:rFonts w:ascii="Book Antiqua" w:eastAsia="Book Antiqua" w:hAnsi="Book Antiqua" w:cs="Book Antiqua"/>
          <w:color w:val="000000"/>
        </w:rPr>
        <w:t>T</w:t>
      </w:r>
      <w:r w:rsidR="007A0BC9">
        <w:rPr>
          <w:rFonts w:ascii="Book Antiqua" w:eastAsia="Book Antiqua" w:hAnsi="Book Antiqua" w:cs="Book Antiqua"/>
          <w:color w:val="000000"/>
        </w:rPr>
        <w:t xml:space="preserve"> </w:t>
      </w:r>
      <w:r>
        <w:rPr>
          <w:rFonts w:ascii="Book Antiqua" w:eastAsia="Book Antiqua" w:hAnsi="Book Antiqua" w:cs="Book Antiqua"/>
          <w:color w:val="000000"/>
        </w:rPr>
        <w:t xml:space="preserve">carried out the data collection and conducted data analysis; </w:t>
      </w:r>
      <w:r w:rsidR="00E33390">
        <w:rPr>
          <w:rFonts w:ascii="Book Antiqua" w:eastAsia="Book Antiqua" w:hAnsi="Book Antiqua" w:cs="Book Antiqua"/>
          <w:color w:val="000000"/>
        </w:rPr>
        <w:t>Zhan YL</w:t>
      </w:r>
      <w:r>
        <w:rPr>
          <w:rFonts w:ascii="Book Antiqua" w:eastAsia="Book Antiqua" w:hAnsi="Book Antiqua" w:cs="Book Antiqua"/>
          <w:color w:val="000000"/>
        </w:rPr>
        <w:t xml:space="preserve">, </w:t>
      </w:r>
      <w:r w:rsidR="00E33390">
        <w:rPr>
          <w:rFonts w:ascii="Book Antiqua" w:eastAsia="Book Antiqua" w:hAnsi="Book Antiqua" w:cs="Book Antiqua"/>
          <w:color w:val="000000"/>
        </w:rPr>
        <w:t>Lin H</w:t>
      </w:r>
      <w:r>
        <w:rPr>
          <w:rFonts w:ascii="Book Antiqua" w:eastAsia="Book Antiqua" w:hAnsi="Book Antiqua" w:cs="Book Antiqua"/>
          <w:color w:val="000000"/>
        </w:rPr>
        <w:t xml:space="preserve">, </w:t>
      </w:r>
      <w:r w:rsidR="00E33390">
        <w:rPr>
          <w:rFonts w:ascii="Book Antiqua" w:eastAsia="Book Antiqua" w:hAnsi="Book Antiqua" w:cs="Book Antiqua"/>
          <w:color w:val="000000"/>
        </w:rPr>
        <w:t>Chen YL</w:t>
      </w:r>
      <w:r>
        <w:rPr>
          <w:rFonts w:ascii="Book Antiqua" w:eastAsia="Book Antiqua" w:hAnsi="Book Antiqua" w:cs="Book Antiqua"/>
          <w:color w:val="000000"/>
        </w:rPr>
        <w:t xml:space="preserve">, </w:t>
      </w:r>
      <w:r w:rsidR="00E33390">
        <w:rPr>
          <w:rFonts w:ascii="Book Antiqua" w:eastAsia="Book Antiqua" w:hAnsi="Book Antiqua" w:cs="Book Antiqua"/>
          <w:color w:val="000000"/>
        </w:rPr>
        <w:t>Shi Y</w:t>
      </w:r>
      <w:r>
        <w:rPr>
          <w:rFonts w:ascii="Book Antiqua" w:eastAsia="Book Antiqua" w:hAnsi="Book Antiqua" w:cs="Book Antiqua"/>
          <w:color w:val="000000"/>
        </w:rPr>
        <w:t>J</w:t>
      </w:r>
      <w:r w:rsidR="00E33390">
        <w:rPr>
          <w:rFonts w:ascii="Book Antiqua" w:eastAsia="Book Antiqua" w:hAnsi="Book Antiqua" w:cs="Book Antiqua"/>
          <w:color w:val="000000"/>
        </w:rPr>
        <w:t xml:space="preserve"> </w:t>
      </w:r>
      <w:r>
        <w:rPr>
          <w:rFonts w:ascii="Book Antiqua" w:eastAsia="Book Antiqua" w:hAnsi="Book Antiqua" w:cs="Book Antiqua"/>
          <w:color w:val="000000"/>
        </w:rPr>
        <w:t>revised the manuscript</w:t>
      </w:r>
      <w:r w:rsidR="008011E5">
        <w:rPr>
          <w:rFonts w:ascii="Book Antiqua" w:eastAsia="Book Antiqua" w:hAnsi="Book Antiqua" w:cs="Book Antiqua"/>
          <w:color w:val="000000"/>
        </w:rPr>
        <w:t xml:space="preserve">; </w:t>
      </w:r>
      <w:r w:rsidR="00DE6D09">
        <w:rPr>
          <w:rFonts w:ascii="Book Antiqua" w:eastAsia="Book Antiqua" w:hAnsi="Book Antiqua" w:cs="Book Antiqua"/>
          <w:color w:val="000000"/>
        </w:rPr>
        <w:t>A</w:t>
      </w:r>
      <w:r>
        <w:rPr>
          <w:rFonts w:ascii="Book Antiqua" w:eastAsia="Book Antiqua" w:hAnsi="Book Antiqua" w:cs="Book Antiqua"/>
          <w:color w:val="000000"/>
        </w:rPr>
        <w:t>ll authors reviewed the results and approved the final version of the manuscript.</w:t>
      </w:r>
    </w:p>
    <w:p w14:paraId="768A1781" w14:textId="77777777" w:rsidR="00A77B3E" w:rsidRDefault="00A77B3E">
      <w:pPr>
        <w:spacing w:line="360" w:lineRule="auto"/>
        <w:jc w:val="both"/>
      </w:pPr>
    </w:p>
    <w:p w14:paraId="2AB4AABF" w14:textId="037A302F" w:rsidR="00A77B3E" w:rsidRDefault="009F55E3">
      <w:pPr>
        <w:spacing w:line="360" w:lineRule="auto"/>
        <w:jc w:val="both"/>
      </w:pPr>
      <w:r>
        <w:rPr>
          <w:rFonts w:ascii="Book Antiqua" w:eastAsia="Book Antiqua" w:hAnsi="Book Antiqua" w:cs="Book Antiqua"/>
          <w:b/>
          <w:bCs/>
          <w:color w:val="000000"/>
          <w:szCs w:val="21"/>
        </w:rPr>
        <w:lastRenderedPageBreak/>
        <w:t xml:space="preserve">Supported by </w:t>
      </w:r>
      <w:bookmarkStart w:id="0" w:name="OLE_LINK1"/>
      <w:r>
        <w:rPr>
          <w:rFonts w:ascii="Book Antiqua" w:eastAsia="Book Antiqua" w:hAnsi="Book Antiqua" w:cs="Book Antiqua"/>
          <w:color w:val="000000"/>
          <w:szCs w:val="21"/>
        </w:rPr>
        <w:t>Beijing Municipal Science and Technology Commission Capital Clinical Characteristic Application Research, No. Z161100000516117.</w:t>
      </w:r>
      <w:bookmarkEnd w:id="0"/>
    </w:p>
    <w:p w14:paraId="70073707" w14:textId="77777777" w:rsidR="00A77B3E" w:rsidRDefault="00A77B3E">
      <w:pPr>
        <w:spacing w:line="360" w:lineRule="auto"/>
        <w:jc w:val="both"/>
      </w:pPr>
    </w:p>
    <w:p w14:paraId="5FD6F8FC" w14:textId="55E154C2" w:rsidR="00A77B3E" w:rsidRDefault="009F55E3">
      <w:pPr>
        <w:spacing w:line="360" w:lineRule="auto"/>
        <w:jc w:val="both"/>
      </w:pPr>
      <w:r>
        <w:rPr>
          <w:rFonts w:ascii="Book Antiqua" w:eastAsia="Book Antiqua" w:hAnsi="Book Antiqua" w:cs="Book Antiqua"/>
          <w:b/>
          <w:bCs/>
          <w:color w:val="000000"/>
        </w:rPr>
        <w:t xml:space="preserve">Corresponding author: Liang-Kun Ma, MD, Doctor, </w:t>
      </w:r>
      <w:r>
        <w:rPr>
          <w:rFonts w:ascii="Book Antiqua" w:eastAsia="Book Antiqua" w:hAnsi="Book Antiqua" w:cs="Book Antiqua"/>
          <w:color w:val="000000"/>
        </w:rPr>
        <w:t xml:space="preserve">Department of Obstetrics and Gynecology, Peking Union Medical College Hospital, Chinese Academy of Medical Sciences &amp; Peking Union Medical College, National Clinical Research Center for Obstetric &amp; Gynecologic Diseases, </w:t>
      </w:r>
      <w:r w:rsidR="0073217A" w:rsidRPr="0073217A">
        <w:rPr>
          <w:rFonts w:ascii="Book Antiqua" w:eastAsia="Book Antiqua" w:hAnsi="Book Antiqua" w:cs="Book Antiqua"/>
          <w:color w:val="000000"/>
        </w:rPr>
        <w:t>No.</w:t>
      </w:r>
      <w:r w:rsidR="00001E7C">
        <w:rPr>
          <w:rFonts w:ascii="Book Antiqua" w:eastAsia="Book Antiqua" w:hAnsi="Book Antiqua" w:cs="Book Antiqua"/>
          <w:color w:val="000000"/>
        </w:rPr>
        <w:t xml:space="preserve"> </w:t>
      </w:r>
      <w:r w:rsidR="0073217A" w:rsidRPr="0073217A">
        <w:rPr>
          <w:rFonts w:ascii="Book Antiqua" w:eastAsia="Book Antiqua" w:hAnsi="Book Antiqua" w:cs="Book Antiqua"/>
          <w:color w:val="000000"/>
        </w:rPr>
        <w:t>1 Shuaifuyuan</w:t>
      </w:r>
      <w:r w:rsidR="00D1103C">
        <w:rPr>
          <w:rFonts w:ascii="Book Antiqua" w:eastAsia="Book Antiqua" w:hAnsi="Book Antiqua" w:cs="Book Antiqua"/>
          <w:color w:val="000000"/>
        </w:rPr>
        <w:t>,</w:t>
      </w:r>
      <w:r w:rsidR="00DE3EA4">
        <w:rPr>
          <w:rFonts w:ascii="Book Antiqua" w:eastAsia="Book Antiqua" w:hAnsi="Book Antiqua" w:cs="Book Antiqua"/>
          <w:color w:val="000000"/>
        </w:rPr>
        <w:t xml:space="preserve"> </w:t>
      </w:r>
      <w:r w:rsidR="0073217A" w:rsidRPr="0073217A">
        <w:rPr>
          <w:rFonts w:ascii="Book Antiqua" w:eastAsia="Book Antiqua" w:hAnsi="Book Antiqua" w:cs="Book Antiqua"/>
          <w:color w:val="000000"/>
        </w:rPr>
        <w:t>Wangfujing</w:t>
      </w:r>
      <w:r w:rsidR="00F13D16">
        <w:rPr>
          <w:rFonts w:ascii="Book Antiqua" w:eastAsia="Book Antiqua" w:hAnsi="Book Antiqua" w:cs="Book Antiqua"/>
          <w:color w:val="000000"/>
        </w:rPr>
        <w:t>,</w:t>
      </w:r>
      <w:r w:rsidR="0073217A" w:rsidRPr="0073217A">
        <w:rPr>
          <w:rFonts w:ascii="Book Antiqua" w:eastAsia="Book Antiqua" w:hAnsi="Book Antiqua" w:cs="Book Antiqua"/>
          <w:color w:val="000000"/>
        </w:rPr>
        <w:t xml:space="preserve"> Dongcheng District</w:t>
      </w:r>
      <w:r>
        <w:rPr>
          <w:rFonts w:ascii="Book Antiqua" w:eastAsia="Book Antiqua" w:hAnsi="Book Antiqua" w:cs="Book Antiqua"/>
          <w:color w:val="000000"/>
        </w:rPr>
        <w:t>, Beijing 100730, China. maliangkun2019@163.com</w:t>
      </w:r>
    </w:p>
    <w:p w14:paraId="551AB5AF" w14:textId="77777777" w:rsidR="00A77B3E" w:rsidRDefault="00A77B3E">
      <w:pPr>
        <w:spacing w:line="360" w:lineRule="auto"/>
        <w:jc w:val="both"/>
      </w:pPr>
    </w:p>
    <w:p w14:paraId="7CB8E81E" w14:textId="77777777" w:rsidR="00A77B3E" w:rsidRDefault="009F55E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29, 2021</w:t>
      </w:r>
    </w:p>
    <w:p w14:paraId="5CADB62A" w14:textId="77777777" w:rsidR="00A77B3E" w:rsidRDefault="009F55E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 2021</w:t>
      </w:r>
    </w:p>
    <w:p w14:paraId="0F325F6C" w14:textId="6EA89CFD" w:rsidR="00A77B3E" w:rsidRDefault="009F55E3">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D1103C">
        <w:rPr>
          <w:rFonts w:ascii="Book Antiqua" w:eastAsia="SimSun" w:hAnsi="Book Antiqua" w:hint="eastAsia"/>
          <w:color w:val="000000" w:themeColor="text1"/>
        </w:rPr>
        <w:t>Au</w:t>
      </w:r>
      <w:r w:rsidR="00D1103C">
        <w:rPr>
          <w:rFonts w:ascii="Book Antiqua" w:eastAsia="SimSun" w:hAnsi="Book Antiqua"/>
          <w:color w:val="000000" w:themeColor="text1"/>
        </w:rPr>
        <w:t>gust</w:t>
      </w:r>
      <w:r w:rsidR="00D1103C" w:rsidRPr="00F06907">
        <w:rPr>
          <w:rFonts w:ascii="Book Antiqua" w:eastAsia="SimSun" w:hAnsi="Book Antiqua"/>
          <w:color w:val="000000" w:themeColor="text1"/>
        </w:rPr>
        <w:t xml:space="preserve"> </w:t>
      </w:r>
      <w:r w:rsidR="00D1103C">
        <w:rPr>
          <w:rFonts w:ascii="Book Antiqua" w:eastAsia="SimSun" w:hAnsi="Book Antiqua"/>
          <w:color w:val="000000" w:themeColor="text1"/>
        </w:rPr>
        <w:t>6</w:t>
      </w:r>
      <w:r w:rsidR="00D1103C" w:rsidRPr="00F06907">
        <w:rPr>
          <w:rFonts w:ascii="Book Antiqua" w:eastAsia="SimSun" w:hAnsi="Book Antiqua"/>
          <w:color w:val="000000" w:themeColor="text1"/>
        </w:rPr>
        <w:t>, 2021</w:t>
      </w:r>
      <w:bookmarkEnd w:id="1"/>
      <w:bookmarkEnd w:id="2"/>
      <w:bookmarkEnd w:id="3"/>
    </w:p>
    <w:p w14:paraId="1A8376DF" w14:textId="2652E850" w:rsidR="00A77B3E" w:rsidRDefault="009F55E3">
      <w:pPr>
        <w:spacing w:line="360" w:lineRule="auto"/>
        <w:jc w:val="both"/>
      </w:pPr>
      <w:r>
        <w:rPr>
          <w:rFonts w:ascii="Book Antiqua" w:eastAsia="Book Antiqua" w:hAnsi="Book Antiqua" w:cs="Book Antiqua"/>
          <w:b/>
          <w:bCs/>
          <w:color w:val="000000"/>
        </w:rPr>
        <w:t>Published online:</w:t>
      </w:r>
    </w:p>
    <w:p w14:paraId="40740B2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EDD7FBC" w14:textId="77777777" w:rsidR="00A77B3E" w:rsidRDefault="009F55E3">
      <w:pPr>
        <w:spacing w:line="360" w:lineRule="auto"/>
        <w:jc w:val="both"/>
      </w:pPr>
      <w:r>
        <w:rPr>
          <w:rFonts w:ascii="Book Antiqua" w:eastAsia="Book Antiqua" w:hAnsi="Book Antiqua" w:cs="Book Antiqua"/>
          <w:b/>
          <w:color w:val="000000"/>
        </w:rPr>
        <w:lastRenderedPageBreak/>
        <w:t>Abstract</w:t>
      </w:r>
    </w:p>
    <w:p w14:paraId="527A2696" w14:textId="77777777" w:rsidR="00A77B3E" w:rsidRDefault="009F55E3">
      <w:pPr>
        <w:spacing w:line="360" w:lineRule="auto"/>
        <w:jc w:val="both"/>
      </w:pPr>
      <w:r>
        <w:rPr>
          <w:rFonts w:ascii="Book Antiqua" w:eastAsia="Book Antiqua" w:hAnsi="Book Antiqua" w:cs="Book Antiqua"/>
          <w:color w:val="000000"/>
        </w:rPr>
        <w:t>BACKGROUND</w:t>
      </w:r>
    </w:p>
    <w:p w14:paraId="332739C9" w14:textId="06C01BA1" w:rsidR="00A77B3E" w:rsidRDefault="009F55E3">
      <w:pPr>
        <w:spacing w:line="360" w:lineRule="auto"/>
        <w:jc w:val="both"/>
      </w:pPr>
      <w:r>
        <w:rPr>
          <w:rFonts w:ascii="Book Antiqua" w:eastAsia="Book Antiqua" w:hAnsi="Book Antiqua" w:cs="Book Antiqua"/>
          <w:color w:val="000000"/>
        </w:rPr>
        <w:t>Gestational anemia is a serious public health problem that affects pregnant women</w:t>
      </w:r>
      <w:r w:rsidR="006C3191">
        <w:rPr>
          <w:rFonts w:ascii="Book Antiqua" w:eastAsia="Book Antiqua" w:hAnsi="Book Antiqua" w:cs="Book Antiqua"/>
          <w:color w:val="000000"/>
        </w:rPr>
        <w:t xml:space="preserve"> </w:t>
      </w:r>
      <w:r w:rsidR="00C06756">
        <w:rPr>
          <w:rFonts w:ascii="Book Antiqua" w:eastAsia="Book Antiqua" w:hAnsi="Book Antiqua" w:cs="Book Antiqua"/>
          <w:color w:val="000000"/>
        </w:rPr>
        <w:t>worldwide</w:t>
      </w:r>
      <w:r>
        <w:rPr>
          <w:rFonts w:ascii="Book Antiqua" w:eastAsia="Book Antiqua" w:hAnsi="Book Antiqua" w:cs="Book Antiqua"/>
          <w:color w:val="000000"/>
        </w:rPr>
        <w:t xml:space="preserve">. Pregnancy conditions and outcomes might be associated with </w:t>
      </w:r>
      <w:r w:rsidR="006C3191">
        <w:rPr>
          <w:rFonts w:ascii="Book Antiqua" w:eastAsia="Book Antiqua" w:hAnsi="Book Antiqua" w:cs="Book Antiqua"/>
          <w:color w:val="000000"/>
        </w:rPr>
        <w:t xml:space="preserve">the presence of </w:t>
      </w:r>
      <w:r>
        <w:rPr>
          <w:rFonts w:ascii="Book Antiqua" w:eastAsia="Book Antiqua" w:hAnsi="Book Antiqua" w:cs="Book Antiqua"/>
          <w:color w:val="000000"/>
        </w:rPr>
        <w:t>gestational anemia. Th</w:t>
      </w:r>
      <w:r w:rsidR="006C3191">
        <w:rPr>
          <w:rFonts w:ascii="Book Antiqua" w:eastAsia="Book Antiqua" w:hAnsi="Book Antiqua" w:cs="Book Antiqua"/>
          <w:color w:val="000000"/>
        </w:rPr>
        <w:t>is</w:t>
      </w:r>
      <w:r>
        <w:rPr>
          <w:rFonts w:ascii="Book Antiqua" w:eastAsia="Book Antiqua" w:hAnsi="Book Antiqua" w:cs="Book Antiqua"/>
          <w:color w:val="000000"/>
        </w:rPr>
        <w:t xml:space="preserve"> study investigated the association of pregnancy characteristics with anemia, exploring </w:t>
      </w:r>
      <w:r w:rsidR="0059205C">
        <w:rPr>
          <w:rFonts w:ascii="Book Antiqua" w:eastAsia="Book Antiqua" w:hAnsi="Book Antiqua" w:cs="Book Antiqua"/>
          <w:color w:val="000000"/>
        </w:rPr>
        <w:t xml:space="preserve">the </w:t>
      </w:r>
      <w:r>
        <w:rPr>
          <w:rFonts w:ascii="Book Antiqua" w:eastAsia="Book Antiqua" w:hAnsi="Book Antiqua" w:cs="Book Antiqua"/>
          <w:color w:val="000000"/>
        </w:rPr>
        <w:t>potential etiology of the disease.</w:t>
      </w:r>
    </w:p>
    <w:p w14:paraId="02E0A013" w14:textId="77777777" w:rsidR="00A77B3E" w:rsidRDefault="00A77B3E">
      <w:pPr>
        <w:spacing w:line="360" w:lineRule="auto"/>
        <w:jc w:val="both"/>
      </w:pPr>
    </w:p>
    <w:p w14:paraId="7E69BA63" w14:textId="77777777" w:rsidR="00A77B3E" w:rsidRDefault="009F55E3">
      <w:pPr>
        <w:spacing w:line="360" w:lineRule="auto"/>
        <w:jc w:val="both"/>
      </w:pPr>
      <w:r>
        <w:rPr>
          <w:rFonts w:ascii="Book Antiqua" w:eastAsia="Book Antiqua" w:hAnsi="Book Antiqua" w:cs="Book Antiqua"/>
          <w:color w:val="000000"/>
        </w:rPr>
        <w:t>AIM</w:t>
      </w:r>
    </w:p>
    <w:p w14:paraId="39205EBB" w14:textId="356F067B" w:rsidR="00A77B3E" w:rsidRDefault="009F55E3">
      <w:pPr>
        <w:spacing w:line="360" w:lineRule="auto"/>
        <w:jc w:val="both"/>
      </w:pPr>
      <w:r>
        <w:rPr>
          <w:rFonts w:ascii="Book Antiqua" w:eastAsia="Book Antiqua" w:hAnsi="Book Antiqua" w:cs="Book Antiqua"/>
          <w:color w:val="000000"/>
        </w:rPr>
        <w:t>To assess the association of pregnancy parameters with gestational anemia.</w:t>
      </w:r>
    </w:p>
    <w:p w14:paraId="29DEF298" w14:textId="77777777" w:rsidR="00A77B3E" w:rsidRDefault="00A77B3E">
      <w:pPr>
        <w:spacing w:line="360" w:lineRule="auto"/>
        <w:jc w:val="both"/>
      </w:pPr>
    </w:p>
    <w:p w14:paraId="690D6FB5" w14:textId="77777777" w:rsidR="00A77B3E" w:rsidRDefault="009F55E3">
      <w:pPr>
        <w:spacing w:line="360" w:lineRule="auto"/>
        <w:jc w:val="both"/>
      </w:pPr>
      <w:r>
        <w:rPr>
          <w:rFonts w:ascii="Book Antiqua" w:eastAsia="Book Antiqua" w:hAnsi="Book Antiqua" w:cs="Book Antiqua"/>
          <w:color w:val="000000"/>
        </w:rPr>
        <w:t>METHODS</w:t>
      </w:r>
    </w:p>
    <w:p w14:paraId="43835F53" w14:textId="7D580069" w:rsidR="00A77B3E" w:rsidRDefault="009F55E3">
      <w:pPr>
        <w:spacing w:line="360" w:lineRule="auto"/>
        <w:jc w:val="both"/>
      </w:pPr>
      <w:r>
        <w:rPr>
          <w:rFonts w:ascii="Book Antiqua" w:eastAsia="Book Antiqua" w:hAnsi="Book Antiqua" w:cs="Book Antiqua"/>
          <w:color w:val="000000"/>
        </w:rPr>
        <w:t>A nested case-control study was conducted based on the Chinese Pregnant Women Cohort Study-Peking Union Medical College Project (CPWCS-PUMC). A total of 3172 women were included. Patient characteristics and gestational anemia occurrence were extracted, and univariable and multivariable logistic regression models were used to analyze the association of pregnancy parameters with gestational anemia.</w:t>
      </w:r>
    </w:p>
    <w:p w14:paraId="21ECD490" w14:textId="77777777" w:rsidR="00A77B3E" w:rsidRDefault="00A77B3E">
      <w:pPr>
        <w:spacing w:line="360" w:lineRule="auto"/>
        <w:jc w:val="both"/>
      </w:pPr>
    </w:p>
    <w:p w14:paraId="15A350E3" w14:textId="77777777" w:rsidR="00A77B3E" w:rsidRDefault="009F55E3">
      <w:pPr>
        <w:spacing w:line="360" w:lineRule="auto"/>
        <w:jc w:val="both"/>
      </w:pPr>
      <w:r>
        <w:rPr>
          <w:rFonts w:ascii="Book Antiqua" w:eastAsia="Book Antiqua" w:hAnsi="Book Antiqua" w:cs="Book Antiqua"/>
          <w:color w:val="000000"/>
        </w:rPr>
        <w:t>RESULTS</w:t>
      </w:r>
    </w:p>
    <w:p w14:paraId="3562CD43" w14:textId="330CC146" w:rsidR="00A77B3E" w:rsidRDefault="009F55E3">
      <w:pPr>
        <w:spacing w:line="360" w:lineRule="auto"/>
        <w:jc w:val="both"/>
      </w:pPr>
      <w:r>
        <w:rPr>
          <w:rFonts w:ascii="Book Antiqua" w:eastAsia="Book Antiqua" w:hAnsi="Book Antiqua" w:cs="Book Antiqua"/>
          <w:color w:val="000000"/>
        </w:rPr>
        <w:t>Among the 3172 women, 14.0% were anemic, 46.4% were 25-30 years</w:t>
      </w:r>
      <w:r w:rsidR="006C3191">
        <w:rPr>
          <w:rFonts w:ascii="Book Antiqua" w:eastAsia="Book Antiqua" w:hAnsi="Book Antiqua" w:cs="Book Antiqua"/>
          <w:color w:val="000000"/>
        </w:rPr>
        <w:t xml:space="preserve"> of age, 21.9%</w:t>
      </w:r>
      <w:r>
        <w:rPr>
          <w:rFonts w:ascii="Book Antiqua" w:eastAsia="Book Antiqua" w:hAnsi="Book Antiqua" w:cs="Book Antiqua"/>
          <w:color w:val="000000"/>
        </w:rPr>
        <w:t xml:space="preserve"> resided in east</w:t>
      </w:r>
      <w:r w:rsidR="006571E0">
        <w:rPr>
          <w:rFonts w:ascii="Book Antiqua" w:eastAsia="Book Antiqua" w:hAnsi="Book Antiqua" w:cs="Book Antiqua"/>
          <w:color w:val="000000"/>
        </w:rPr>
        <w:t>ern</w:t>
      </w:r>
      <w:r>
        <w:rPr>
          <w:rFonts w:ascii="Book Antiqua" w:eastAsia="Book Antiqua" w:hAnsi="Book Antiqua" w:cs="Book Antiqua"/>
          <w:color w:val="000000"/>
        </w:rPr>
        <w:t xml:space="preserve">, </w:t>
      </w:r>
      <w:r w:rsidR="006C3191">
        <w:rPr>
          <w:rFonts w:ascii="Book Antiqua" w:eastAsia="Book Antiqua" w:hAnsi="Book Antiqua" w:cs="Book Antiqua"/>
          <w:color w:val="000000"/>
        </w:rPr>
        <w:t xml:space="preserve">15.7% in </w:t>
      </w:r>
      <w:r>
        <w:rPr>
          <w:rFonts w:ascii="Book Antiqua" w:eastAsia="Book Antiqua" w:hAnsi="Book Antiqua" w:cs="Book Antiqua"/>
          <w:color w:val="000000"/>
        </w:rPr>
        <w:t xml:space="preserve">middle, </w:t>
      </w:r>
      <w:r w:rsidR="006571E0">
        <w:rPr>
          <w:rFonts w:ascii="Book Antiqua" w:eastAsia="Book Antiqua" w:hAnsi="Book Antiqua" w:cs="Book Antiqua"/>
          <w:color w:val="000000"/>
        </w:rPr>
        <w:t xml:space="preserve">12.4% in </w:t>
      </w:r>
      <w:r>
        <w:rPr>
          <w:rFonts w:ascii="Book Antiqua" w:eastAsia="Book Antiqua" w:hAnsi="Book Antiqua" w:cs="Book Antiqua"/>
          <w:color w:val="000000"/>
        </w:rPr>
        <w:t>west</w:t>
      </w:r>
      <w:r w:rsidR="006571E0">
        <w:rPr>
          <w:rFonts w:ascii="Book Antiqua" w:eastAsia="Book Antiqua" w:hAnsi="Book Antiqua" w:cs="Book Antiqua"/>
          <w:color w:val="000000"/>
        </w:rPr>
        <w:t>ern</w:t>
      </w:r>
      <w:r>
        <w:rPr>
          <w:rFonts w:ascii="Book Antiqua" w:eastAsia="Book Antiqua" w:hAnsi="Book Antiqua" w:cs="Book Antiqua"/>
          <w:color w:val="000000"/>
        </w:rPr>
        <w:t xml:space="preserve"> 18.0% </w:t>
      </w:r>
      <w:r w:rsidR="006571E0">
        <w:rPr>
          <w:rFonts w:ascii="Book Antiqua" w:eastAsia="Book Antiqua" w:hAnsi="Book Antiqua" w:cs="Book Antiqua"/>
          <w:color w:val="000000"/>
        </w:rPr>
        <w:t xml:space="preserve">in southern </w:t>
      </w:r>
      <w:r>
        <w:rPr>
          <w:rFonts w:ascii="Book Antiqua" w:eastAsia="Book Antiqua" w:hAnsi="Book Antiqua" w:cs="Book Antiqua"/>
          <w:color w:val="000000"/>
        </w:rPr>
        <w:t xml:space="preserve">and 32.0% </w:t>
      </w:r>
      <w:r w:rsidR="006571E0">
        <w:rPr>
          <w:rFonts w:ascii="Book Antiqua" w:eastAsia="Book Antiqua" w:hAnsi="Book Antiqua" w:cs="Book Antiqua"/>
          <w:color w:val="000000"/>
        </w:rPr>
        <w:t xml:space="preserve">in </w:t>
      </w:r>
      <w:r>
        <w:rPr>
          <w:rFonts w:ascii="Book Antiqua" w:eastAsia="Book Antiqua" w:hAnsi="Book Antiqua" w:cs="Book Antiqua"/>
          <w:color w:val="000000"/>
        </w:rPr>
        <w:t>north</w:t>
      </w:r>
      <w:r w:rsidR="006571E0">
        <w:rPr>
          <w:rFonts w:ascii="Book Antiqua" w:eastAsia="Book Antiqua" w:hAnsi="Book Antiqua" w:cs="Book Antiqua"/>
          <w:color w:val="000000"/>
        </w:rPr>
        <w:t>ern</w:t>
      </w:r>
      <w:r>
        <w:rPr>
          <w:rFonts w:ascii="Book Antiqua" w:eastAsia="Book Antiqua" w:hAnsi="Book Antiqua" w:cs="Book Antiqua"/>
          <w:color w:val="000000"/>
        </w:rPr>
        <w:t xml:space="preserve"> regions</w:t>
      </w:r>
      <w:r w:rsidR="006571E0">
        <w:rPr>
          <w:rFonts w:ascii="Book Antiqua" w:eastAsia="Book Antiqua" w:hAnsi="Book Antiqua" w:cs="Book Antiqua"/>
          <w:color w:val="000000"/>
        </w:rPr>
        <w:t xml:space="preserve"> of China</w:t>
      </w:r>
      <w:r>
        <w:rPr>
          <w:rFonts w:ascii="Book Antiqua" w:eastAsia="Book Antiqua" w:hAnsi="Book Antiqua" w:cs="Book Antiqua"/>
          <w:color w:val="000000"/>
        </w:rPr>
        <w:t xml:space="preserve">. Most women (65.0%) had </w:t>
      </w:r>
      <w:r w:rsidR="006571E0">
        <w:rPr>
          <w:rFonts w:ascii="Book Antiqua" w:eastAsia="Book Antiqua" w:hAnsi="Book Antiqua" w:cs="Book Antiqua"/>
          <w:color w:val="000000"/>
        </w:rPr>
        <w:t xml:space="preserve">a </w:t>
      </w:r>
      <w:r>
        <w:rPr>
          <w:rFonts w:ascii="Book Antiqua" w:eastAsia="Book Antiqua" w:hAnsi="Book Antiqua" w:cs="Book Antiqua"/>
          <w:color w:val="000000"/>
        </w:rPr>
        <w:t xml:space="preserve">normal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body mass index. Multivariable analysis </w:t>
      </w:r>
      <w:r w:rsidR="006571E0">
        <w:rPr>
          <w:rFonts w:ascii="Book Antiqua" w:eastAsia="Book Antiqua" w:hAnsi="Book Antiqua" w:cs="Book Antiqua"/>
          <w:color w:val="000000"/>
        </w:rPr>
        <w:t xml:space="preserve">found that the occurrence of </w:t>
      </w:r>
      <w:r>
        <w:rPr>
          <w:rFonts w:ascii="Book Antiqua" w:eastAsia="Book Antiqua" w:hAnsi="Book Antiqua" w:cs="Book Antiqua"/>
          <w:color w:val="000000"/>
        </w:rPr>
        <w:t>gestational anemia was lower in the middle and west</w:t>
      </w:r>
      <w:r w:rsidR="006571E0">
        <w:rPr>
          <w:rFonts w:ascii="Book Antiqua" w:eastAsia="Book Antiqua" w:hAnsi="Book Antiqua" w:cs="Book Antiqua"/>
          <w:color w:val="000000"/>
        </w:rPr>
        <w:t>ern</w:t>
      </w:r>
      <w:r>
        <w:rPr>
          <w:rFonts w:ascii="Book Antiqua" w:eastAsia="Book Antiqua" w:hAnsi="Book Antiqua" w:cs="Book Antiqua"/>
          <w:color w:val="000000"/>
        </w:rPr>
        <w:t xml:space="preserve"> regions than that in the east</w:t>
      </w:r>
      <w:r w:rsidR="006571E0">
        <w:rPr>
          <w:rFonts w:ascii="Book Antiqua" w:eastAsia="Book Antiqua" w:hAnsi="Book Antiqua" w:cs="Book Antiqua"/>
          <w:color w:val="000000"/>
        </w:rPr>
        <w:t>ern</w:t>
      </w:r>
      <w:r>
        <w:rPr>
          <w:rFonts w:ascii="Book Antiqua" w:eastAsia="Book Antiqua" w:hAnsi="Book Antiqua" w:cs="Book Antiqua"/>
          <w:color w:val="000000"/>
        </w:rPr>
        <w:t xml:space="preserve"> region </w:t>
      </w:r>
      <w:r w:rsidR="00810D20">
        <w:rPr>
          <w:rFonts w:ascii="Book Antiqua" w:eastAsia="Book Antiqua" w:hAnsi="Book Antiqua" w:cs="Book Antiqua"/>
          <w:color w:val="000000"/>
        </w:rPr>
        <w:t xml:space="preserve">[odds ratio </w:t>
      </w:r>
      <w:r>
        <w:rPr>
          <w:rFonts w:ascii="Book Antiqua" w:eastAsia="Book Antiqua" w:hAnsi="Book Antiqua" w:cs="Book Antiqua"/>
          <w:color w:val="000000"/>
        </w:rPr>
        <w:t>(OR</w:t>
      </w:r>
      <w:r w:rsidR="00810D20">
        <w:rPr>
          <w:rFonts w:ascii="Book Antiqua" w:eastAsia="Book Antiqua" w:hAnsi="Book Antiqua" w:cs="Book Antiqua"/>
          <w:color w:val="000000"/>
        </w:rPr>
        <w:t>)</w:t>
      </w:r>
      <w:r w:rsidR="005E62A7">
        <w:rPr>
          <w:rFonts w:ascii="Book Antiqua" w:eastAsia="Book Antiqua" w:hAnsi="Book Antiqua" w:cs="Book Antiqua"/>
          <w:color w:val="000000"/>
        </w:rPr>
        <w:t xml:space="preserve"> </w:t>
      </w:r>
      <w:r>
        <w:rPr>
          <w:rFonts w:ascii="Book Antiqua" w:eastAsia="Book Antiqua" w:hAnsi="Book Antiqua" w:cs="Book Antiqua"/>
          <w:color w:val="000000"/>
        </w:rPr>
        <w:t>=</w:t>
      </w:r>
      <w:r w:rsidR="005E62A7">
        <w:rPr>
          <w:rFonts w:ascii="Book Antiqua" w:eastAsia="Book Antiqua" w:hAnsi="Book Antiqua" w:cs="Book Antiqua"/>
          <w:color w:val="000000"/>
        </w:rPr>
        <w:t xml:space="preserve"> </w:t>
      </w:r>
      <w:r>
        <w:rPr>
          <w:rFonts w:ascii="Book Antiqua" w:eastAsia="Book Antiqua" w:hAnsi="Book Antiqua" w:cs="Book Antiqua"/>
          <w:color w:val="000000"/>
        </w:rPr>
        <w:t>0.406, 95%</w:t>
      </w:r>
      <w:r w:rsidR="00810D20">
        <w:rPr>
          <w:rFonts w:ascii="Book Antiqua" w:eastAsia="Book Antiqua" w:hAnsi="Book Antiqua" w:cs="Book Antiqua"/>
          <w:color w:val="000000"/>
        </w:rPr>
        <w:t xml:space="preserve"> confidence interval (</w:t>
      </w:r>
      <w:r>
        <w:rPr>
          <w:rFonts w:ascii="Book Antiqua" w:eastAsia="Book Antiqua" w:hAnsi="Book Antiqua" w:cs="Book Antiqua"/>
          <w:color w:val="000000"/>
        </w:rPr>
        <w:t>CI</w:t>
      </w:r>
      <w:r w:rsidR="00810D20">
        <w:rPr>
          <w:rFonts w:ascii="Book Antiqua" w:eastAsia="Book Antiqua" w:hAnsi="Book Antiqua" w:cs="Book Antiqua"/>
          <w:color w:val="000000"/>
        </w:rPr>
        <w:t>)</w:t>
      </w:r>
      <w:r>
        <w:rPr>
          <w:rFonts w:ascii="Book Antiqua" w:eastAsia="Book Antiqua" w:hAnsi="Book Antiqua" w:cs="Book Antiqua"/>
          <w:color w:val="000000"/>
        </w:rPr>
        <w:t xml:space="preserve">: 0.309-0.533, </w:t>
      </w:r>
      <w:r w:rsidRPr="005E62A7">
        <w:rPr>
          <w:rFonts w:ascii="Book Antiqua" w:eastAsia="Book Antiqua" w:hAnsi="Book Antiqua" w:cs="Book Antiqua"/>
          <w:i/>
          <w:color w:val="000000"/>
        </w:rPr>
        <w:t>P</w:t>
      </w:r>
      <w:r w:rsidR="005E62A7">
        <w:rPr>
          <w:rFonts w:ascii="Book Antiqua" w:eastAsia="Book Antiqua" w:hAnsi="Book Antiqua" w:cs="Book Antiqua"/>
          <w:color w:val="000000"/>
        </w:rPr>
        <w:t xml:space="preserve"> </w:t>
      </w:r>
      <w:r>
        <w:rPr>
          <w:rFonts w:ascii="Book Antiqua" w:eastAsia="Book Antiqua" w:hAnsi="Book Antiqua" w:cs="Book Antiqua"/>
          <w:color w:val="000000"/>
        </w:rPr>
        <w:t>&lt;</w:t>
      </w:r>
      <w:r w:rsidR="005E62A7">
        <w:rPr>
          <w:rFonts w:ascii="Book Antiqua" w:eastAsia="Book Antiqua" w:hAnsi="Book Antiqua" w:cs="Book Antiqua"/>
          <w:color w:val="000000"/>
        </w:rPr>
        <w:t xml:space="preserve"> </w:t>
      </w:r>
      <w:r>
        <w:rPr>
          <w:rFonts w:ascii="Book Antiqua" w:eastAsia="Book Antiqua" w:hAnsi="Book Antiqua" w:cs="Book Antiqua"/>
          <w:color w:val="000000"/>
        </w:rPr>
        <w:t>0.001)</w:t>
      </w:r>
      <w:r w:rsidR="00810D20">
        <w:rPr>
          <w:rFonts w:ascii="Book Antiqua" w:eastAsia="Book Antiqua" w:hAnsi="Book Antiqua" w:cs="Book Antiqua"/>
          <w:color w:val="000000"/>
        </w:rPr>
        <w:t>]</w:t>
      </w:r>
      <w:r w:rsidR="006571E0">
        <w:rPr>
          <w:rFonts w:ascii="Book Antiqua" w:eastAsia="Book Antiqua" w:hAnsi="Book Antiqua" w:cs="Book Antiqua"/>
          <w:color w:val="000000"/>
        </w:rPr>
        <w:t xml:space="preserve">, </w:t>
      </w:r>
      <w:r>
        <w:rPr>
          <w:rFonts w:ascii="Book Antiqua" w:eastAsia="Book Antiqua" w:hAnsi="Book Antiqua" w:cs="Book Antiqua"/>
          <w:color w:val="000000"/>
        </w:rPr>
        <w:t>higher in the north</w:t>
      </w:r>
      <w:r w:rsidR="006571E0">
        <w:rPr>
          <w:rFonts w:ascii="Book Antiqua" w:eastAsia="Book Antiqua" w:hAnsi="Book Antiqua" w:cs="Book Antiqua"/>
          <w:color w:val="000000"/>
        </w:rPr>
        <w:t>ern</w:t>
      </w:r>
      <w:r>
        <w:rPr>
          <w:rFonts w:ascii="Book Antiqua" w:eastAsia="Book Antiqua" w:hAnsi="Book Antiqua" w:cs="Book Antiqua"/>
          <w:color w:val="000000"/>
        </w:rPr>
        <w:t xml:space="preserve"> than in the south</w:t>
      </w:r>
      <w:r w:rsidR="006571E0">
        <w:rPr>
          <w:rFonts w:ascii="Book Antiqua" w:eastAsia="Book Antiqua" w:hAnsi="Book Antiqua" w:cs="Book Antiqua"/>
          <w:color w:val="000000"/>
        </w:rPr>
        <w:t>ern</w:t>
      </w:r>
      <w:r>
        <w:rPr>
          <w:rFonts w:ascii="Book Antiqua" w:eastAsia="Book Antiqua" w:hAnsi="Book Antiqua" w:cs="Book Antiqua"/>
          <w:color w:val="000000"/>
        </w:rPr>
        <w:t xml:space="preserve"> region (OR</w:t>
      </w:r>
      <w:r w:rsidR="005E62A7">
        <w:rPr>
          <w:rFonts w:ascii="Book Antiqua" w:eastAsia="Book Antiqua" w:hAnsi="Book Antiqua" w:cs="Book Antiqua"/>
          <w:color w:val="000000"/>
        </w:rPr>
        <w:t xml:space="preserve"> </w:t>
      </w:r>
      <w:r>
        <w:rPr>
          <w:rFonts w:ascii="Book Antiqua" w:eastAsia="Book Antiqua" w:hAnsi="Book Antiqua" w:cs="Book Antiqua"/>
          <w:color w:val="000000"/>
        </w:rPr>
        <w:t>=</w:t>
      </w:r>
      <w:r w:rsidR="005E62A7">
        <w:rPr>
          <w:rFonts w:ascii="Book Antiqua" w:eastAsia="Book Antiqua" w:hAnsi="Book Antiqua" w:cs="Book Antiqua"/>
          <w:color w:val="000000"/>
        </w:rPr>
        <w:t xml:space="preserve"> </w:t>
      </w:r>
      <w:r>
        <w:rPr>
          <w:rFonts w:ascii="Book Antiqua" w:eastAsia="Book Antiqua" w:hAnsi="Book Antiqua" w:cs="Book Antiqua"/>
          <w:color w:val="000000"/>
        </w:rPr>
        <w:t xml:space="preserve">7.169, 95%CI: 5.139-10.003, </w:t>
      </w:r>
      <w:r w:rsidR="0075353A" w:rsidRPr="005E62A7">
        <w:rPr>
          <w:rFonts w:ascii="Book Antiqua" w:eastAsia="Book Antiqua" w:hAnsi="Book Antiqua" w:cs="Book Antiqua"/>
          <w:i/>
          <w:color w:val="000000"/>
        </w:rPr>
        <w:t>P</w:t>
      </w:r>
      <w:r w:rsidR="0075353A">
        <w:rPr>
          <w:rFonts w:ascii="Book Antiqua" w:eastAsia="Book Antiqua" w:hAnsi="Book Antiqua" w:cs="Book Antiqua"/>
          <w:color w:val="000000"/>
        </w:rPr>
        <w:t xml:space="preserve"> </w:t>
      </w:r>
      <w:r>
        <w:rPr>
          <w:rFonts w:ascii="Book Antiqua" w:eastAsia="Book Antiqua" w:hAnsi="Book Antiqua" w:cs="Book Antiqua"/>
          <w:color w:val="000000"/>
        </w:rPr>
        <w:t>&lt;</w:t>
      </w:r>
      <w:r w:rsidR="0075353A">
        <w:rPr>
          <w:rFonts w:ascii="Book Antiqua" w:eastAsia="Book Antiqua" w:hAnsi="Book Antiqua" w:cs="Book Antiqua"/>
          <w:color w:val="000000"/>
        </w:rPr>
        <w:t xml:space="preserve"> </w:t>
      </w:r>
      <w:r>
        <w:rPr>
          <w:rFonts w:ascii="Book Antiqua" w:eastAsia="Book Antiqua" w:hAnsi="Book Antiqua" w:cs="Book Antiqua"/>
          <w:color w:val="000000"/>
        </w:rPr>
        <w:t xml:space="preserve">0.001), lower in full-term than </w:t>
      </w:r>
      <w:r w:rsidR="006571E0">
        <w:rPr>
          <w:rFonts w:ascii="Book Antiqua" w:eastAsia="Book Antiqua" w:hAnsi="Book Antiqua" w:cs="Book Antiqua"/>
          <w:color w:val="000000"/>
        </w:rPr>
        <w:t xml:space="preserve">in </w:t>
      </w:r>
      <w:r>
        <w:rPr>
          <w:rFonts w:ascii="Book Antiqua" w:eastAsia="Book Antiqua" w:hAnsi="Book Antiqua" w:cs="Book Antiqua"/>
          <w:color w:val="000000"/>
        </w:rPr>
        <w:t xml:space="preserve">premature </w:t>
      </w:r>
      <w:r w:rsidR="006571E0">
        <w:rPr>
          <w:rFonts w:ascii="Book Antiqua" w:eastAsia="Book Antiqua" w:hAnsi="Book Antiqua" w:cs="Book Antiqua"/>
          <w:color w:val="000000"/>
        </w:rPr>
        <w:t xml:space="preserve">births </w:t>
      </w:r>
      <w:r>
        <w:rPr>
          <w:rFonts w:ascii="Book Antiqua" w:eastAsia="Book Antiqua" w:hAnsi="Book Antiqua" w:cs="Book Antiqua"/>
          <w:color w:val="000000"/>
        </w:rPr>
        <w:t>(OR</w:t>
      </w:r>
      <w:r w:rsidR="0075353A">
        <w:rPr>
          <w:rFonts w:ascii="Book Antiqua" w:eastAsia="Book Antiqua" w:hAnsi="Book Antiqua" w:cs="Book Antiqua"/>
          <w:color w:val="000000"/>
        </w:rPr>
        <w:t xml:space="preserve"> </w:t>
      </w:r>
      <w:r>
        <w:rPr>
          <w:rFonts w:ascii="Book Antiqua" w:eastAsia="Book Antiqua" w:hAnsi="Book Antiqua" w:cs="Book Antiqua"/>
          <w:color w:val="000000"/>
        </w:rPr>
        <w:t>=</w:t>
      </w:r>
      <w:r w:rsidR="0075353A">
        <w:rPr>
          <w:rFonts w:ascii="Book Antiqua" w:eastAsia="Book Antiqua" w:hAnsi="Book Antiqua" w:cs="Book Antiqua"/>
          <w:color w:val="000000"/>
        </w:rPr>
        <w:t xml:space="preserve"> </w:t>
      </w:r>
      <w:r>
        <w:rPr>
          <w:rFonts w:ascii="Book Antiqua" w:eastAsia="Book Antiqua" w:hAnsi="Book Antiqua" w:cs="Book Antiqua"/>
          <w:color w:val="000000"/>
        </w:rPr>
        <w:t xml:space="preserve">0.491, 95%CI: 0.316-0.763,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higher in cases with premature </w:t>
      </w:r>
      <w:r w:rsidR="006571E0">
        <w:rPr>
          <w:rFonts w:ascii="Book Antiqua" w:eastAsia="Book Antiqua" w:hAnsi="Book Antiqua" w:cs="Book Antiqua"/>
          <w:color w:val="000000"/>
        </w:rPr>
        <w:t xml:space="preserve">membrane </w:t>
      </w:r>
      <w:r>
        <w:rPr>
          <w:rFonts w:ascii="Book Antiqua" w:eastAsia="Book Antiqua" w:hAnsi="Book Antiqua" w:cs="Book Antiqua"/>
          <w:color w:val="000000"/>
        </w:rPr>
        <w:t xml:space="preserve">rupture (OR=1.404, 95%CI: 1.051-1.876,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p>
    <w:p w14:paraId="2A69510B" w14:textId="77777777" w:rsidR="00A77B3E" w:rsidRDefault="00A77B3E">
      <w:pPr>
        <w:spacing w:line="360" w:lineRule="auto"/>
        <w:jc w:val="both"/>
      </w:pPr>
    </w:p>
    <w:p w14:paraId="2556D456" w14:textId="77777777" w:rsidR="00A77B3E" w:rsidRDefault="009F55E3">
      <w:pPr>
        <w:spacing w:line="360" w:lineRule="auto"/>
        <w:jc w:val="both"/>
      </w:pPr>
      <w:r>
        <w:rPr>
          <w:rFonts w:ascii="Book Antiqua" w:eastAsia="Book Antiqua" w:hAnsi="Book Antiqua" w:cs="Book Antiqua"/>
          <w:color w:val="000000"/>
        </w:rPr>
        <w:t>CONCLUSION</w:t>
      </w:r>
    </w:p>
    <w:p w14:paraId="0F1CA9B5" w14:textId="53BA8AF9" w:rsidR="00A77B3E" w:rsidRDefault="009F55E3">
      <w:pPr>
        <w:spacing w:line="360" w:lineRule="auto"/>
        <w:jc w:val="both"/>
      </w:pPr>
      <w:r>
        <w:rPr>
          <w:rFonts w:ascii="Book Antiqua" w:eastAsia="Book Antiqua" w:hAnsi="Book Antiqua" w:cs="Book Antiqua"/>
          <w:color w:val="000000"/>
        </w:rPr>
        <w:lastRenderedPageBreak/>
        <w:t>Gestational anemia continues to be a health problem in China, and geographical factors may contribute to the situation. Premature birth</w:t>
      </w:r>
      <w:r w:rsidR="00F31437">
        <w:rPr>
          <w:rFonts w:ascii="Book Antiqua" w:eastAsia="Book Antiqua" w:hAnsi="Book Antiqua" w:cs="Book Antiqua"/>
          <w:color w:val="000000"/>
        </w:rPr>
        <w:t xml:space="preserve"> </w:t>
      </w:r>
      <w:r>
        <w:rPr>
          <w:rFonts w:ascii="Book Antiqua" w:eastAsia="Book Antiqua" w:hAnsi="Book Antiqua" w:cs="Book Antiqua"/>
          <w:color w:val="000000"/>
        </w:rPr>
        <w:t xml:space="preserve">and premature </w:t>
      </w:r>
      <w:r w:rsidR="00F31437">
        <w:rPr>
          <w:rFonts w:ascii="Book Antiqua" w:eastAsia="Book Antiqua" w:hAnsi="Book Antiqua" w:cs="Book Antiqua"/>
          <w:color w:val="000000"/>
        </w:rPr>
        <w:t xml:space="preserve">membrane </w:t>
      </w:r>
      <w:r>
        <w:rPr>
          <w:rFonts w:ascii="Book Antiqua" w:eastAsia="Book Antiqua" w:hAnsi="Book Antiqua" w:cs="Book Antiqua"/>
          <w:color w:val="000000"/>
        </w:rPr>
        <w:t xml:space="preserve">rupture may be associated with gestational anemia. Therefore, we should vigorously promote local policy reformation to adapt to the demographic characteristics </w:t>
      </w:r>
      <w:r w:rsidR="00F31437">
        <w:rPr>
          <w:rFonts w:ascii="Book Antiqua" w:eastAsia="Book Antiqua" w:hAnsi="Book Antiqua" w:cs="Book Antiqua"/>
          <w:color w:val="000000"/>
        </w:rPr>
        <w:t xml:space="preserve">of </w:t>
      </w:r>
      <w:r>
        <w:rPr>
          <w:rFonts w:ascii="Book Antiqua" w:eastAsia="Book Antiqua" w:hAnsi="Book Antiqua" w:cs="Book Antiqua"/>
          <w:color w:val="000000"/>
        </w:rPr>
        <w:t>at-risk pregnant women, which would potentially reduce the occurrence of gestational anemia.</w:t>
      </w:r>
    </w:p>
    <w:p w14:paraId="59A73CA6" w14:textId="77777777" w:rsidR="00A77B3E" w:rsidRDefault="00A77B3E">
      <w:pPr>
        <w:spacing w:line="360" w:lineRule="auto"/>
        <w:jc w:val="both"/>
      </w:pPr>
    </w:p>
    <w:p w14:paraId="7FCE9979" w14:textId="77777777" w:rsidR="00A77B3E" w:rsidRDefault="009F55E3">
      <w:pPr>
        <w:spacing w:line="360" w:lineRule="auto"/>
        <w:jc w:val="both"/>
      </w:pPr>
      <w:r>
        <w:rPr>
          <w:rFonts w:ascii="Book Antiqua" w:eastAsia="Book Antiqua" w:hAnsi="Book Antiqua" w:cs="Book Antiqua"/>
          <w:b/>
          <w:bCs/>
          <w:color w:val="000000"/>
        </w:rPr>
        <w:t xml:space="preserve">Key Words: </w:t>
      </w:r>
      <w:r w:rsidRPr="0075353A">
        <w:rPr>
          <w:rFonts w:ascii="Book Antiqua" w:eastAsia="Book Antiqua" w:hAnsi="Book Antiqua" w:cs="Book Antiqua"/>
          <w:caps/>
          <w:color w:val="000000"/>
        </w:rPr>
        <w:t>a</w:t>
      </w:r>
      <w:r>
        <w:rPr>
          <w:rFonts w:ascii="Book Antiqua" w:eastAsia="Book Antiqua" w:hAnsi="Book Antiqua" w:cs="Book Antiqua"/>
          <w:color w:val="000000"/>
        </w:rPr>
        <w:t xml:space="preserve">nemia; </w:t>
      </w:r>
      <w:r w:rsidRPr="0075353A">
        <w:rPr>
          <w:rFonts w:ascii="Book Antiqua" w:eastAsia="Book Antiqua" w:hAnsi="Book Antiqua" w:cs="Book Antiqua"/>
          <w:caps/>
          <w:color w:val="000000"/>
        </w:rPr>
        <w:t>b</w:t>
      </w:r>
      <w:r>
        <w:rPr>
          <w:rFonts w:ascii="Book Antiqua" w:eastAsia="Book Antiqua" w:hAnsi="Book Antiqua" w:cs="Book Antiqua"/>
          <w:color w:val="000000"/>
        </w:rPr>
        <w:t xml:space="preserve">ody mass index; </w:t>
      </w:r>
      <w:r w:rsidRPr="0075353A">
        <w:rPr>
          <w:rFonts w:ascii="Book Antiqua" w:eastAsia="Book Antiqua" w:hAnsi="Book Antiqua" w:cs="Book Antiqua"/>
          <w:caps/>
          <w:color w:val="000000"/>
        </w:rPr>
        <w:t>g</w:t>
      </w:r>
      <w:r>
        <w:rPr>
          <w:rFonts w:ascii="Book Antiqua" w:eastAsia="Book Antiqua" w:hAnsi="Book Antiqua" w:cs="Book Antiqua"/>
          <w:color w:val="000000"/>
        </w:rPr>
        <w:t xml:space="preserve">estational weight gain; </w:t>
      </w:r>
      <w:r w:rsidRPr="0075353A">
        <w:rPr>
          <w:rFonts w:ascii="Book Antiqua" w:eastAsia="Book Antiqua" w:hAnsi="Book Antiqua" w:cs="Book Antiqua"/>
          <w:caps/>
          <w:color w:val="000000"/>
        </w:rPr>
        <w:t>p</w:t>
      </w:r>
      <w:r>
        <w:rPr>
          <w:rFonts w:ascii="Book Antiqua" w:eastAsia="Book Antiqua" w:hAnsi="Book Antiqua" w:cs="Book Antiqua"/>
          <w:color w:val="000000"/>
        </w:rPr>
        <w:t xml:space="preserve">regnancy; </w:t>
      </w:r>
      <w:r w:rsidRPr="0075353A">
        <w:rPr>
          <w:rFonts w:ascii="Book Antiqua" w:eastAsia="Book Antiqua" w:hAnsi="Book Antiqua" w:cs="Book Antiqua"/>
          <w:caps/>
          <w:color w:val="000000"/>
        </w:rPr>
        <w:t>p</w:t>
      </w:r>
      <w:r>
        <w:rPr>
          <w:rFonts w:ascii="Book Antiqua" w:eastAsia="Book Antiqua" w:hAnsi="Book Antiqua" w:cs="Book Antiqua"/>
          <w:color w:val="000000"/>
        </w:rPr>
        <w:t>regnancy outcomes</w:t>
      </w:r>
    </w:p>
    <w:p w14:paraId="33E2A9C0" w14:textId="77777777" w:rsidR="00A77B3E" w:rsidRDefault="00A77B3E">
      <w:pPr>
        <w:spacing w:line="360" w:lineRule="auto"/>
        <w:jc w:val="both"/>
      </w:pPr>
    </w:p>
    <w:p w14:paraId="1996E8B8" w14:textId="77777777" w:rsidR="00A77B3E" w:rsidRDefault="009F55E3">
      <w:pPr>
        <w:spacing w:line="360" w:lineRule="auto"/>
        <w:jc w:val="both"/>
      </w:pPr>
      <w:r>
        <w:rPr>
          <w:rFonts w:ascii="Book Antiqua" w:eastAsia="Book Antiqua" w:hAnsi="Book Antiqua" w:cs="Book Antiqua"/>
          <w:color w:val="000000"/>
        </w:rPr>
        <w:t xml:space="preserve">Sun Y, Shen ZZ, Huang FL, Jiang Y, Wang YW, Zhang SH, Ma S, Liu JT, Zhan YL, Lin H, Chen YL, Shi YJ, Ma LK. Associations of gestational anemia with pregnancy conditions and outcomes: </w:t>
      </w:r>
      <w:r w:rsidRPr="00A86E6D">
        <w:rPr>
          <w:rFonts w:ascii="Book Antiqua" w:eastAsia="Book Antiqua" w:hAnsi="Book Antiqua" w:cs="Book Antiqua"/>
          <w:caps/>
          <w:color w:val="000000"/>
        </w:rPr>
        <w:t>a</w:t>
      </w:r>
      <w:r>
        <w:rPr>
          <w:rFonts w:ascii="Book Antiqua" w:eastAsia="Book Antiqua" w:hAnsi="Book Antiqua" w:cs="Book Antiqua"/>
          <w:color w:val="000000"/>
        </w:rPr>
        <w:t xml:space="preserve"> nested case-control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D6A96A3" w14:textId="77777777" w:rsidR="00A77B3E" w:rsidRDefault="00A77B3E">
      <w:pPr>
        <w:spacing w:line="360" w:lineRule="auto"/>
        <w:jc w:val="both"/>
      </w:pPr>
    </w:p>
    <w:p w14:paraId="0D21C31C" w14:textId="5F100F1F" w:rsidR="00A77B3E" w:rsidRDefault="009F55E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nested case-control study assessed pregnant women who </w:t>
      </w:r>
      <w:r w:rsidR="00F31437">
        <w:rPr>
          <w:rFonts w:ascii="Book Antiqua" w:eastAsia="Book Antiqua" w:hAnsi="Book Antiqua" w:cs="Book Antiqua"/>
          <w:color w:val="000000"/>
        </w:rPr>
        <w:t xml:space="preserve">delivered </w:t>
      </w:r>
      <w:r>
        <w:rPr>
          <w:rFonts w:ascii="Book Antiqua" w:eastAsia="Book Antiqua" w:hAnsi="Book Antiqua" w:cs="Book Antiqua"/>
          <w:color w:val="000000"/>
        </w:rPr>
        <w:t xml:space="preserve">in 2018. Most women (65.0%) had </w:t>
      </w:r>
      <w:r w:rsidR="00F31437">
        <w:rPr>
          <w:rFonts w:ascii="Book Antiqua" w:eastAsia="Book Antiqua" w:hAnsi="Book Antiqua" w:cs="Book Antiqua"/>
          <w:color w:val="000000"/>
        </w:rPr>
        <w:t xml:space="preserve">a </w:t>
      </w:r>
      <w:r>
        <w:rPr>
          <w:rFonts w:ascii="Book Antiqua" w:eastAsia="Book Antiqua" w:hAnsi="Book Antiqua" w:cs="Book Antiqua"/>
          <w:color w:val="000000"/>
        </w:rPr>
        <w:t xml:space="preserve">normal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w:t>
      </w:r>
      <w:r w:rsidR="00DE5658">
        <w:rPr>
          <w:rFonts w:ascii="Book Antiqua" w:eastAsia="Book Antiqua" w:hAnsi="Book Antiqua" w:cs="Book Antiqua"/>
          <w:color w:val="000000"/>
        </w:rPr>
        <w:t>body mass index</w:t>
      </w:r>
      <w:r>
        <w:rPr>
          <w:rFonts w:ascii="Book Antiqua" w:eastAsia="Book Antiqua" w:hAnsi="Book Antiqua" w:cs="Book Antiqua"/>
          <w:color w:val="000000"/>
        </w:rPr>
        <w:t>. Gestational anemia occurrence was lower in the middle and west</w:t>
      </w:r>
      <w:r w:rsidR="00F31437">
        <w:rPr>
          <w:rFonts w:ascii="Book Antiqua" w:eastAsia="Book Antiqua" w:hAnsi="Book Antiqua" w:cs="Book Antiqua"/>
          <w:color w:val="000000"/>
        </w:rPr>
        <w:t>ern</w:t>
      </w:r>
      <w:r>
        <w:rPr>
          <w:rFonts w:ascii="Book Antiqua" w:eastAsia="Book Antiqua" w:hAnsi="Book Antiqua" w:cs="Book Antiqua"/>
          <w:color w:val="000000"/>
        </w:rPr>
        <w:t xml:space="preserve"> regions, higher in the north</w:t>
      </w:r>
      <w:r w:rsidR="00F31437">
        <w:rPr>
          <w:rFonts w:ascii="Book Antiqua" w:eastAsia="Book Antiqua" w:hAnsi="Book Antiqua" w:cs="Book Antiqua"/>
          <w:color w:val="000000"/>
        </w:rPr>
        <w:t>ern</w:t>
      </w:r>
      <w:r>
        <w:rPr>
          <w:rFonts w:ascii="Book Antiqua" w:eastAsia="Book Antiqua" w:hAnsi="Book Antiqua" w:cs="Book Antiqua"/>
          <w:color w:val="000000"/>
        </w:rPr>
        <w:t xml:space="preserve"> </w:t>
      </w:r>
      <w:r w:rsidR="0059205C">
        <w:rPr>
          <w:rFonts w:ascii="Book Antiqua" w:eastAsia="Book Antiqua" w:hAnsi="Book Antiqua" w:cs="Book Antiqua"/>
          <w:color w:val="000000"/>
        </w:rPr>
        <w:t>than in the southern region</w:t>
      </w:r>
      <w:r>
        <w:rPr>
          <w:rFonts w:ascii="Book Antiqua" w:eastAsia="Book Antiqua" w:hAnsi="Book Antiqua" w:cs="Book Antiqua"/>
          <w:color w:val="000000"/>
        </w:rPr>
        <w:t xml:space="preserve">, lower in full-term </w:t>
      </w:r>
      <w:r w:rsidR="0059205C">
        <w:rPr>
          <w:rFonts w:ascii="Book Antiqua" w:eastAsia="Book Antiqua" w:hAnsi="Book Antiqua" w:cs="Book Antiqua"/>
          <w:color w:val="000000"/>
        </w:rPr>
        <w:t xml:space="preserve">than </w:t>
      </w:r>
      <w:r w:rsidR="008F056B">
        <w:rPr>
          <w:rFonts w:ascii="Book Antiqua" w:eastAsia="Book Antiqua" w:hAnsi="Book Antiqua" w:cs="Book Antiqua"/>
          <w:color w:val="000000"/>
        </w:rPr>
        <w:t xml:space="preserve">premature </w:t>
      </w:r>
      <w:r>
        <w:rPr>
          <w:rFonts w:ascii="Book Antiqua" w:eastAsia="Book Antiqua" w:hAnsi="Book Antiqua" w:cs="Book Antiqua"/>
          <w:color w:val="000000"/>
        </w:rPr>
        <w:t>birth</w:t>
      </w:r>
      <w:r w:rsidR="00F31437">
        <w:rPr>
          <w:rFonts w:ascii="Book Antiqua" w:eastAsia="Book Antiqua" w:hAnsi="Book Antiqua" w:cs="Book Antiqua"/>
          <w:color w:val="000000"/>
        </w:rPr>
        <w:t>s</w:t>
      </w:r>
      <w:r>
        <w:rPr>
          <w:rFonts w:ascii="Book Antiqua" w:eastAsia="Book Antiqua" w:hAnsi="Book Antiqua" w:cs="Book Antiqua"/>
          <w:color w:val="000000"/>
        </w:rPr>
        <w:t xml:space="preserve">, and higher in cases with </w:t>
      </w:r>
      <w:r w:rsidR="008F056B">
        <w:rPr>
          <w:rFonts w:ascii="Book Antiqua" w:eastAsia="Book Antiqua" w:hAnsi="Book Antiqua" w:cs="Book Antiqua"/>
          <w:color w:val="000000"/>
        </w:rPr>
        <w:t xml:space="preserve">than without </w:t>
      </w:r>
      <w:r>
        <w:rPr>
          <w:rFonts w:ascii="Book Antiqua" w:eastAsia="Book Antiqua" w:hAnsi="Book Antiqua" w:cs="Book Antiqua"/>
          <w:color w:val="000000"/>
        </w:rPr>
        <w:t xml:space="preserve">premature </w:t>
      </w:r>
      <w:r w:rsidR="00F31437">
        <w:rPr>
          <w:rFonts w:ascii="Book Antiqua" w:eastAsia="Book Antiqua" w:hAnsi="Book Antiqua" w:cs="Book Antiqua"/>
          <w:color w:val="000000"/>
        </w:rPr>
        <w:t xml:space="preserve">membrane </w:t>
      </w:r>
      <w:r>
        <w:rPr>
          <w:rFonts w:ascii="Book Antiqua" w:eastAsia="Book Antiqua" w:hAnsi="Book Antiqua" w:cs="Book Antiqua"/>
          <w:color w:val="000000"/>
        </w:rPr>
        <w:t>rupture.</w:t>
      </w:r>
    </w:p>
    <w:p w14:paraId="6346BF1E" w14:textId="2A2CFCE8" w:rsidR="00DE6D09" w:rsidRDefault="00DE6D09">
      <w:r>
        <w:br w:type="page"/>
      </w:r>
    </w:p>
    <w:p w14:paraId="2C1ED9B6" w14:textId="77777777" w:rsidR="00A77B3E" w:rsidRDefault="009F55E3">
      <w:pPr>
        <w:spacing w:line="360" w:lineRule="auto"/>
        <w:jc w:val="both"/>
      </w:pPr>
      <w:r>
        <w:rPr>
          <w:rFonts w:ascii="Book Antiqua" w:eastAsia="Book Antiqua" w:hAnsi="Book Antiqua" w:cs="Book Antiqua"/>
          <w:b/>
          <w:caps/>
          <w:color w:val="000000"/>
          <w:u w:val="single"/>
        </w:rPr>
        <w:lastRenderedPageBreak/>
        <w:t>INTRODUCTION</w:t>
      </w:r>
    </w:p>
    <w:p w14:paraId="3692DF9A" w14:textId="51BD0BC9" w:rsidR="005B5942" w:rsidRDefault="009F55E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Gestational anemia</w:t>
      </w:r>
      <w:r w:rsidR="002E3109">
        <w:rPr>
          <w:rFonts w:ascii="Book Antiqua" w:eastAsia="Book Antiqua" w:hAnsi="Book Antiqua" w:cs="Book Antiqua"/>
          <w:color w:val="000000"/>
        </w:rPr>
        <w:t xml:space="preserve"> is </w:t>
      </w:r>
      <w:r>
        <w:rPr>
          <w:rFonts w:ascii="Book Antiqua" w:eastAsia="Book Antiqua" w:hAnsi="Book Antiqua" w:cs="Book Antiqua"/>
          <w:color w:val="000000"/>
        </w:rPr>
        <w:t>a common complication of pregnancy</w:t>
      </w:r>
      <w:r w:rsidR="002E3109">
        <w:rPr>
          <w:rFonts w:ascii="Book Antiqua" w:eastAsia="Book Antiqua" w:hAnsi="Book Antiqua" w:cs="Book Antiqua"/>
          <w:color w:val="000000"/>
        </w:rPr>
        <w:t xml:space="preserve"> and</w:t>
      </w:r>
      <w:r>
        <w:rPr>
          <w:rFonts w:ascii="Book Antiqua" w:eastAsia="Book Antiqua" w:hAnsi="Book Antiqua" w:cs="Book Antiqua"/>
          <w:color w:val="000000"/>
        </w:rPr>
        <w:t xml:space="preserve"> a serious global public health problem. </w:t>
      </w:r>
      <w:r w:rsidR="002E3109">
        <w:rPr>
          <w:rFonts w:ascii="Book Antiqua" w:eastAsia="Book Antiqua" w:hAnsi="Book Antiqua" w:cs="Book Antiqua"/>
          <w:color w:val="000000"/>
        </w:rPr>
        <w:t xml:space="preserve">The </w:t>
      </w:r>
      <w:r>
        <w:rPr>
          <w:rFonts w:ascii="Book Antiqua" w:eastAsia="Book Antiqua" w:hAnsi="Book Antiqua" w:cs="Book Antiqua"/>
          <w:color w:val="000000"/>
        </w:rPr>
        <w:t>World Health Organization (WHO) estimates that 38% of pregnant women worldwide are anemic</w:t>
      </w:r>
      <w:r>
        <w:rPr>
          <w:rFonts w:ascii="Book Antiqua" w:eastAsia="Book Antiqua" w:hAnsi="Book Antiqua" w:cs="Book Antiqua"/>
          <w:color w:val="000000"/>
          <w:vertAlign w:val="superscript"/>
        </w:rPr>
        <w:t>[1]</w:t>
      </w:r>
      <w:r>
        <w:rPr>
          <w:rFonts w:ascii="Book Antiqua" w:eastAsia="Book Antiqua" w:hAnsi="Book Antiqua" w:cs="Book Antiqua"/>
          <w:color w:val="000000"/>
        </w:rPr>
        <w:t>. It is reported that the incidence rate range</w:t>
      </w:r>
      <w:r w:rsidR="002E3109">
        <w:rPr>
          <w:rFonts w:ascii="Book Antiqua" w:eastAsia="Book Antiqua" w:hAnsi="Book Antiqua" w:cs="Book Antiqua"/>
          <w:color w:val="000000"/>
        </w:rPr>
        <w:t>s</w:t>
      </w:r>
      <w:r>
        <w:rPr>
          <w:rFonts w:ascii="Book Antiqua" w:eastAsia="Book Antiqua" w:hAnsi="Book Antiqua" w:cs="Book Antiqua"/>
          <w:color w:val="000000"/>
        </w:rPr>
        <w:t xml:space="preserve"> from 5.4% in developed countries to as high as 80% in developing </w:t>
      </w:r>
      <w:proofErr w:type="gramStart"/>
      <w:r>
        <w:rPr>
          <w:rFonts w:ascii="Book Antiqua" w:eastAsia="Book Antiqua" w:hAnsi="Book Antiqua" w:cs="Book Antiqua"/>
          <w:color w:val="000000"/>
        </w:rPr>
        <w:t>nations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Several socio-demographic </w:t>
      </w:r>
      <w:r w:rsidR="002E3109">
        <w:rPr>
          <w:rFonts w:ascii="Book Antiqua" w:eastAsia="Book Antiqua" w:hAnsi="Book Antiqua" w:cs="Book Antiqua"/>
          <w:color w:val="000000"/>
        </w:rPr>
        <w:t>and</w:t>
      </w:r>
      <w:r>
        <w:rPr>
          <w:rFonts w:ascii="Book Antiqua" w:eastAsia="Book Antiqua" w:hAnsi="Book Antiqua" w:cs="Book Antiqua"/>
          <w:color w:val="000000"/>
        </w:rPr>
        <w:t xml:space="preserve"> economic characteristics of women also influence the distribution of gestational </w:t>
      </w:r>
      <w:proofErr w:type="gramStart"/>
      <w:r>
        <w:rPr>
          <w:rFonts w:ascii="Book Antiqua" w:eastAsia="Book Antiqua" w:hAnsi="Book Antiqua" w:cs="Book Antiqua"/>
          <w:color w:val="000000"/>
        </w:rPr>
        <w:t>anemia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should be taken into consideration in prenatal care. According to the WHO definition, anemia in pregnancy refers to hemoglobin (Hb) &lt;</w:t>
      </w:r>
      <w:r w:rsidR="00236BC5">
        <w:rPr>
          <w:rFonts w:ascii="Book Antiqua" w:eastAsia="Book Antiqua" w:hAnsi="Book Antiqua" w:cs="Book Antiqua"/>
          <w:color w:val="000000"/>
        </w:rPr>
        <w:t xml:space="preserve"> </w:t>
      </w:r>
      <w:r>
        <w:rPr>
          <w:rFonts w:ascii="Book Antiqua" w:eastAsia="Book Antiqua" w:hAnsi="Book Antiqua" w:cs="Book Antiqua"/>
          <w:color w:val="000000"/>
        </w:rPr>
        <w:t>110 g/L in the first trimester, &lt;</w:t>
      </w:r>
      <w:r w:rsidR="00236BC5">
        <w:rPr>
          <w:rFonts w:ascii="Book Antiqua" w:eastAsia="Book Antiqua" w:hAnsi="Book Antiqua" w:cs="Book Antiqua"/>
          <w:color w:val="000000"/>
        </w:rPr>
        <w:t xml:space="preserve"> </w:t>
      </w:r>
      <w:r>
        <w:rPr>
          <w:rFonts w:ascii="Book Antiqua" w:eastAsia="Book Antiqua" w:hAnsi="Book Antiqua" w:cs="Book Antiqua"/>
          <w:color w:val="000000"/>
        </w:rPr>
        <w:t>105 g/L in the second and third trimesters, and &lt;</w:t>
      </w:r>
      <w:r w:rsidR="007F57A1">
        <w:rPr>
          <w:rFonts w:ascii="Book Antiqua" w:eastAsia="Book Antiqua" w:hAnsi="Book Antiqua" w:cs="Book Antiqua"/>
          <w:color w:val="000000"/>
        </w:rPr>
        <w:t xml:space="preserve"> </w:t>
      </w:r>
      <w:r>
        <w:rPr>
          <w:rFonts w:ascii="Book Antiqua" w:eastAsia="Book Antiqua" w:hAnsi="Book Antiqua" w:cs="Book Antiqua"/>
          <w:color w:val="000000"/>
        </w:rPr>
        <w:t>100 g/L in the postpartum period</w:t>
      </w:r>
      <w:r w:rsidR="00AF237C">
        <w:rPr>
          <w:rFonts w:ascii="Book Antiqua" w:eastAsia="Book Antiqua" w:hAnsi="Book Antiqua" w:cs="Book Antiqua"/>
          <w:color w:val="000000"/>
          <w:vertAlign w:val="superscript"/>
        </w:rPr>
        <w:t>[4-7,</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6C652298" w14:textId="48E16C0F" w:rsidR="00A77B3E" w:rsidRDefault="009F55E3">
      <w:pPr>
        <w:spacing w:line="360" w:lineRule="auto"/>
        <w:ind w:firstLineChars="100" w:firstLine="240"/>
        <w:jc w:val="both"/>
      </w:pPr>
      <w:r>
        <w:rPr>
          <w:rFonts w:ascii="Book Antiqua" w:eastAsia="Book Antiqua" w:hAnsi="Book Antiqua" w:cs="Book Antiqua"/>
          <w:color w:val="000000"/>
        </w:rPr>
        <w:t xml:space="preserve">Decreased Hb content is a normal physiological phenomenon in pregnancy because of </w:t>
      </w:r>
      <w:r w:rsidR="002E3109">
        <w:rPr>
          <w:rFonts w:ascii="Book Antiqua" w:eastAsia="Book Antiqua" w:hAnsi="Book Antiqua" w:cs="Book Antiqua"/>
          <w:color w:val="000000"/>
        </w:rPr>
        <w:t xml:space="preserve">a nearly 50% increase in </w:t>
      </w:r>
      <w:r>
        <w:rPr>
          <w:rFonts w:ascii="Book Antiqua" w:eastAsia="Book Antiqua" w:hAnsi="Book Antiqua" w:cs="Book Antiqua"/>
          <w:color w:val="000000"/>
        </w:rPr>
        <w:t xml:space="preserve">plasma volume and </w:t>
      </w:r>
      <w:r w:rsidR="00271E39">
        <w:rPr>
          <w:rFonts w:ascii="Book Antiqua" w:eastAsia="Book Antiqua" w:hAnsi="Book Antiqua" w:cs="Book Antiqua"/>
          <w:color w:val="000000"/>
        </w:rPr>
        <w:t>an</w:t>
      </w:r>
      <w:r w:rsidR="002E3109">
        <w:rPr>
          <w:rFonts w:ascii="Book Antiqua" w:eastAsia="Book Antiqua" w:hAnsi="Book Antiqua" w:cs="Book Antiqua"/>
          <w:color w:val="000000"/>
        </w:rPr>
        <w:t xml:space="preserve"> increased iron </w:t>
      </w:r>
      <w:proofErr w:type="gramStart"/>
      <w:r>
        <w:rPr>
          <w:rFonts w:ascii="Book Antiqua" w:eastAsia="Book Antiqua" w:hAnsi="Book Antiqua" w:cs="Book Antiqua"/>
          <w:color w:val="000000"/>
        </w:rPr>
        <w:t>demand</w:t>
      </w:r>
      <w:r>
        <w:rPr>
          <w:rFonts w:ascii="Book Antiqua" w:eastAsia="Book Antiqua" w:hAnsi="Book Antiqua" w:cs="Book Antiqua"/>
          <w:color w:val="000000"/>
          <w:vertAlign w:val="superscript"/>
        </w:rPr>
        <w:t>[</w:t>
      </w:r>
      <w:proofErr w:type="gramEnd"/>
      <w:r w:rsidR="001D3032">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However, a much more pronounced decrease of Hb </w:t>
      </w:r>
      <w:r w:rsidR="002E3109">
        <w:rPr>
          <w:rFonts w:ascii="Book Antiqua" w:eastAsia="Book Antiqua" w:hAnsi="Book Antiqua" w:cs="Book Antiqua"/>
          <w:color w:val="000000"/>
        </w:rPr>
        <w:t xml:space="preserve">can </w:t>
      </w:r>
      <w:r>
        <w:rPr>
          <w:rFonts w:ascii="Book Antiqua" w:eastAsia="Book Antiqua" w:hAnsi="Book Antiqua" w:cs="Book Antiqua"/>
          <w:color w:val="000000"/>
        </w:rPr>
        <w:t xml:space="preserve">lead to detrimental pregnancy outcomes such as preterm birth, low birth weight, and small for gestational </w:t>
      </w:r>
      <w:proofErr w:type="gramStart"/>
      <w:r>
        <w:rPr>
          <w:rFonts w:ascii="Book Antiqua" w:eastAsia="Book Antiqua" w:hAnsi="Book Antiqua" w:cs="Book Antiqua"/>
          <w:color w:val="000000"/>
        </w:rPr>
        <w:t>age</w:t>
      </w:r>
      <w:r w:rsidR="001D3032">
        <w:rPr>
          <w:rFonts w:ascii="Book Antiqua" w:eastAsia="Book Antiqua" w:hAnsi="Book Antiqua" w:cs="Book Antiqua"/>
          <w:color w:val="000000"/>
          <w:vertAlign w:val="superscript"/>
        </w:rPr>
        <w:t>[</w:t>
      </w:r>
      <w:proofErr w:type="gramEnd"/>
      <w:r w:rsidR="001D3032">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main reason is that gestational anemia is </w:t>
      </w:r>
      <w:r w:rsidR="002E3109">
        <w:rPr>
          <w:rFonts w:ascii="Book Antiqua" w:eastAsia="Book Antiqua" w:hAnsi="Book Antiqua" w:cs="Book Antiqua"/>
          <w:color w:val="000000"/>
        </w:rPr>
        <w:t>primarily caused</w:t>
      </w:r>
      <w:r w:rsidR="00D83B26">
        <w:rPr>
          <w:rFonts w:ascii="Book Antiqua" w:eastAsia="Book Antiqua" w:hAnsi="Book Antiqua" w:cs="Book Antiqua"/>
          <w:color w:val="000000"/>
        </w:rPr>
        <w:t xml:space="preserve"> </w:t>
      </w:r>
      <w:r w:rsidR="002E3109">
        <w:rPr>
          <w:rFonts w:ascii="Book Antiqua" w:eastAsia="Book Antiqua" w:hAnsi="Book Antiqua" w:cs="Book Antiqua"/>
          <w:color w:val="000000"/>
        </w:rPr>
        <w:t>by</w:t>
      </w:r>
      <w:r>
        <w:rPr>
          <w:rFonts w:ascii="Book Antiqua" w:eastAsia="Book Antiqua" w:hAnsi="Book Antiqua" w:cs="Book Antiqua"/>
          <w:color w:val="000000"/>
        </w:rPr>
        <w:t xml:space="preserve"> iron-deficiency, which result</w:t>
      </w:r>
      <w:r w:rsidR="002E3109">
        <w:rPr>
          <w:rFonts w:ascii="Book Antiqua" w:eastAsia="Book Antiqua" w:hAnsi="Book Antiqua" w:cs="Book Antiqua"/>
          <w:color w:val="000000"/>
        </w:rPr>
        <w:t>s</w:t>
      </w:r>
      <w:r>
        <w:rPr>
          <w:rFonts w:ascii="Book Antiqua" w:eastAsia="Book Antiqua" w:hAnsi="Book Antiqua" w:cs="Book Antiqua"/>
          <w:color w:val="000000"/>
        </w:rPr>
        <w:t xml:space="preserve"> in reduced Hb levels and decreased oxygen-carrying capacity. Th</w:t>
      </w:r>
      <w:r w:rsidR="002E3109">
        <w:rPr>
          <w:rFonts w:ascii="Book Antiqua" w:eastAsia="Book Antiqua" w:hAnsi="Book Antiqua" w:cs="Book Antiqua"/>
          <w:color w:val="000000"/>
        </w:rPr>
        <w:t>at</w:t>
      </w:r>
      <w:r>
        <w:rPr>
          <w:rFonts w:ascii="Book Antiqua" w:eastAsia="Book Antiqua" w:hAnsi="Book Antiqua" w:cs="Book Antiqua"/>
          <w:color w:val="000000"/>
        </w:rPr>
        <w:t xml:space="preserve"> leaves the fetus in a state of chronic hypoxia</w:t>
      </w:r>
      <w:r w:rsidR="002E3109">
        <w:rPr>
          <w:rFonts w:ascii="Book Antiqua" w:eastAsia="Book Antiqua" w:hAnsi="Book Antiqua" w:cs="Book Antiqua"/>
          <w:color w:val="000000"/>
        </w:rPr>
        <w:t xml:space="preserve"> that </w:t>
      </w:r>
      <w:r w:rsidR="00D83B26">
        <w:rPr>
          <w:rFonts w:ascii="Book Antiqua" w:eastAsia="Book Antiqua" w:hAnsi="Book Antiqua" w:cs="Book Antiqua"/>
          <w:color w:val="000000"/>
        </w:rPr>
        <w:t>alters</w:t>
      </w:r>
      <w:r w:rsidR="002E3109">
        <w:rPr>
          <w:rFonts w:ascii="Book Antiqua" w:eastAsia="Book Antiqua" w:hAnsi="Book Antiqua" w:cs="Book Antiqua"/>
          <w:color w:val="000000"/>
        </w:rPr>
        <w:t xml:space="preserve"> </w:t>
      </w:r>
      <w:r>
        <w:rPr>
          <w:rFonts w:ascii="Book Antiqua" w:eastAsia="Book Antiqua" w:hAnsi="Book Antiqua" w:cs="Book Antiqua"/>
          <w:color w:val="000000"/>
        </w:rPr>
        <w:t xml:space="preserve">fetal growth and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sidR="00523C7D">
        <w:rPr>
          <w:rFonts w:ascii="Book Antiqua" w:eastAsia="Book Antiqua" w:hAnsi="Book Antiqua" w:cs="Book Antiqua"/>
          <w:color w:val="000000"/>
        </w:rPr>
        <w:t>.</w:t>
      </w:r>
      <w:r w:rsidR="00D83B26">
        <w:rPr>
          <w:rFonts w:ascii="Book Antiqua" w:eastAsia="Book Antiqua" w:hAnsi="Book Antiqua" w:cs="Book Antiqua"/>
          <w:color w:val="000000"/>
        </w:rPr>
        <w:t xml:space="preserve"> V</w:t>
      </w:r>
      <w:r>
        <w:rPr>
          <w:rFonts w:ascii="Book Antiqua" w:eastAsia="Book Antiqua" w:hAnsi="Book Antiqua" w:cs="Book Antiqua"/>
          <w:color w:val="000000"/>
        </w:rPr>
        <w:t xml:space="preserve">ery few studies have investigated the effects of gestational anemia on pregnancy and birth outcomes, and cohort studies with long-term follow-up are even </w:t>
      </w:r>
      <w:proofErr w:type="gramStart"/>
      <w:r>
        <w:rPr>
          <w:rFonts w:ascii="Book Antiqua" w:eastAsia="Book Antiqua" w:hAnsi="Book Antiqua" w:cs="Book Antiqua"/>
          <w:color w:val="000000"/>
        </w:rPr>
        <w:t>rarer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development of gestational anemia in low- and middle-income developing countries is affected by various factors. Previous studies focused on the association of gestational anemia with </w:t>
      </w:r>
      <w:r w:rsidR="00D83B26">
        <w:rPr>
          <w:rFonts w:ascii="Book Antiqua" w:eastAsia="Book Antiqua" w:hAnsi="Book Antiqua" w:cs="Book Antiqua"/>
          <w:color w:val="000000"/>
        </w:rPr>
        <w:t xml:space="preserve">elemental </w:t>
      </w:r>
      <w:r>
        <w:rPr>
          <w:rFonts w:ascii="Book Antiqua" w:eastAsia="Book Antiqua" w:hAnsi="Book Antiqua" w:cs="Book Antiqua"/>
          <w:color w:val="000000"/>
        </w:rPr>
        <w:t xml:space="preserve">iron, while the demographic characteristics of anemic pregnant women are usually </w:t>
      </w:r>
      <w:proofErr w:type="gramStart"/>
      <w:r>
        <w:rPr>
          <w:rFonts w:ascii="Book Antiqua" w:eastAsia="Book Antiqua" w:hAnsi="Book Antiqua" w:cs="Book Antiqua"/>
          <w:color w:val="000000"/>
        </w:rPr>
        <w:t>overlooked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D83B26">
        <w:rPr>
          <w:rFonts w:ascii="Book Antiqua" w:eastAsia="Book Antiqua" w:hAnsi="Book Antiqua" w:cs="Book Antiqua"/>
          <w:color w:val="000000"/>
        </w:rPr>
        <w:t xml:space="preserve"> </w:t>
      </w:r>
      <w:r>
        <w:rPr>
          <w:rFonts w:ascii="Book Antiqua" w:eastAsia="Book Antiqua" w:hAnsi="Book Antiqua" w:cs="Book Antiqua"/>
          <w:color w:val="000000"/>
        </w:rPr>
        <w:t xml:space="preserve">We hypothesized that pregnancy conditions and outcomes might be associated with gestational anemia. Therefore, the aim of </w:t>
      </w:r>
      <w:r w:rsidR="00D83B26">
        <w:rPr>
          <w:rFonts w:ascii="Book Antiqua" w:eastAsia="Book Antiqua" w:hAnsi="Book Antiqua" w:cs="Book Antiqua"/>
          <w:color w:val="000000"/>
        </w:rPr>
        <w:t>this</w:t>
      </w:r>
      <w:r>
        <w:rPr>
          <w:rFonts w:ascii="Book Antiqua" w:eastAsia="Book Antiqua" w:hAnsi="Book Antiqua" w:cs="Book Antiqua"/>
          <w:color w:val="000000"/>
        </w:rPr>
        <w:t xml:space="preserve"> study was to investigate the association of pregnancy characteristics with anemia during pregnancy, exploring potential etiological factors of the disease. The results could be of significance for the prevention and management of gestational anemia, which might help</w:t>
      </w:r>
      <w:r w:rsidR="00D83B26">
        <w:rPr>
          <w:rFonts w:ascii="Book Antiqua" w:eastAsia="Book Antiqua" w:hAnsi="Book Antiqua" w:cs="Book Antiqua"/>
          <w:color w:val="000000"/>
        </w:rPr>
        <w:t xml:space="preserve"> to</w:t>
      </w:r>
      <w:r>
        <w:rPr>
          <w:rFonts w:ascii="Book Antiqua" w:eastAsia="Book Antiqua" w:hAnsi="Book Antiqua" w:cs="Book Antiqua"/>
          <w:color w:val="000000"/>
        </w:rPr>
        <w:t xml:space="preserve"> reduce adverse pregnancy outcomes and improve birth outcomes.</w:t>
      </w:r>
    </w:p>
    <w:p w14:paraId="7EED19A0" w14:textId="77777777" w:rsidR="00A77B3E" w:rsidRDefault="00A77B3E">
      <w:pPr>
        <w:spacing w:line="360" w:lineRule="auto"/>
        <w:jc w:val="both"/>
      </w:pPr>
    </w:p>
    <w:p w14:paraId="68FD0B6E" w14:textId="77777777" w:rsidR="00A77B3E" w:rsidRDefault="009F55E3">
      <w:pPr>
        <w:spacing w:line="360" w:lineRule="auto"/>
        <w:jc w:val="both"/>
      </w:pPr>
      <w:r>
        <w:rPr>
          <w:rFonts w:ascii="Book Antiqua" w:eastAsia="Book Antiqua" w:hAnsi="Book Antiqua" w:cs="Book Antiqua"/>
          <w:b/>
          <w:caps/>
          <w:color w:val="000000"/>
          <w:u w:val="single"/>
        </w:rPr>
        <w:t>MATERIALS AND METHODS</w:t>
      </w:r>
    </w:p>
    <w:p w14:paraId="4EAC61FD" w14:textId="77777777" w:rsidR="00DE72F1" w:rsidRPr="00DE72F1" w:rsidRDefault="009F55E3">
      <w:pPr>
        <w:spacing w:line="360" w:lineRule="auto"/>
        <w:jc w:val="both"/>
        <w:rPr>
          <w:rFonts w:ascii="Book Antiqua" w:eastAsia="Book Antiqua" w:hAnsi="Book Antiqua" w:cs="Book Antiqua"/>
          <w:b/>
          <w:i/>
          <w:color w:val="000000"/>
        </w:rPr>
      </w:pPr>
      <w:r w:rsidRPr="00DE72F1">
        <w:rPr>
          <w:rFonts w:ascii="Book Antiqua" w:eastAsia="Book Antiqua" w:hAnsi="Book Antiqua" w:cs="Book Antiqua"/>
          <w:b/>
          <w:i/>
          <w:color w:val="000000"/>
        </w:rPr>
        <w:lastRenderedPageBreak/>
        <w:t>Study design and subjects</w:t>
      </w:r>
    </w:p>
    <w:p w14:paraId="6C1A4796" w14:textId="2C74EFB6" w:rsidR="00A77B3E" w:rsidRDefault="009F55E3" w:rsidP="00365461">
      <w:pPr>
        <w:spacing w:line="360" w:lineRule="auto"/>
        <w:jc w:val="both"/>
      </w:pPr>
      <w:r>
        <w:rPr>
          <w:rFonts w:ascii="Book Antiqua" w:eastAsia="Book Antiqua" w:hAnsi="Book Antiqua" w:cs="Book Antiqua"/>
          <w:color w:val="000000"/>
        </w:rPr>
        <w:t xml:space="preserve">This was a nested case-control study </w:t>
      </w:r>
      <w:r w:rsidR="00D83B26">
        <w:rPr>
          <w:rFonts w:ascii="Book Antiqua" w:eastAsia="Book Antiqua" w:hAnsi="Book Antiqua" w:cs="Book Antiqua"/>
          <w:color w:val="000000"/>
        </w:rPr>
        <w:t xml:space="preserve">that evaluated </w:t>
      </w:r>
      <w:r>
        <w:rPr>
          <w:rFonts w:ascii="Book Antiqua" w:eastAsia="Book Antiqua" w:hAnsi="Book Antiqua" w:cs="Book Antiqua"/>
          <w:color w:val="000000"/>
        </w:rPr>
        <w:t>data were from the Chinese Pregnant Women Cohort Study-Peking Union Medical College Project (CPWCS-PUMC), a prospective, multi-center cohort study including subjects from 24 hospitals in 15 provinces (autonomous regions or direct-controlled municipalities) of China</w:t>
      </w:r>
      <w:r w:rsidR="00D83B26">
        <w:rPr>
          <w:rFonts w:ascii="Book Antiqua" w:eastAsia="Book Antiqua" w:hAnsi="Book Antiqua" w:cs="Book Antiqua"/>
          <w:color w:val="000000"/>
        </w:rPr>
        <w:t>.</w:t>
      </w:r>
      <w:r>
        <w:rPr>
          <w:rFonts w:ascii="Book Antiqua" w:eastAsia="Book Antiqua" w:hAnsi="Book Antiqua" w:cs="Book Antiqua"/>
          <w:color w:val="000000"/>
        </w:rPr>
        <w:t xml:space="preserve"> </w:t>
      </w:r>
      <w:r w:rsidR="00D83B26">
        <w:rPr>
          <w:rFonts w:ascii="Book Antiqua" w:eastAsia="Book Antiqua" w:hAnsi="Book Antiqua" w:cs="Book Antiqua"/>
          <w:color w:val="000000"/>
        </w:rPr>
        <w:t>The study population was</w:t>
      </w:r>
      <w:r>
        <w:rPr>
          <w:rFonts w:ascii="Book Antiqua" w:eastAsia="Book Antiqua" w:hAnsi="Book Antiqua" w:cs="Book Antiqua"/>
          <w:color w:val="000000"/>
        </w:rPr>
        <w:t xml:space="preserve"> a representative sample of </w:t>
      </w:r>
      <w:r w:rsidR="00D83B26">
        <w:rPr>
          <w:rFonts w:ascii="Book Antiqua" w:eastAsia="Book Antiqua" w:hAnsi="Book Antiqua" w:cs="Book Antiqua"/>
          <w:color w:val="000000"/>
        </w:rPr>
        <w:t xml:space="preserve">the </w:t>
      </w:r>
      <w:r>
        <w:rPr>
          <w:rFonts w:ascii="Book Antiqua" w:eastAsia="Book Antiqua" w:hAnsi="Book Antiqua" w:cs="Book Antiqua"/>
          <w:color w:val="000000"/>
        </w:rPr>
        <w:t xml:space="preserve">Chinese </w:t>
      </w:r>
      <w:r w:rsidR="00D83B26">
        <w:rPr>
          <w:rFonts w:ascii="Book Antiqua" w:eastAsia="Book Antiqua" w:hAnsi="Book Antiqua" w:cs="Book Antiqua"/>
          <w:color w:val="000000"/>
        </w:rPr>
        <w:t xml:space="preserve">general </w:t>
      </w:r>
      <w:r>
        <w:rPr>
          <w:rFonts w:ascii="Book Antiqua" w:eastAsia="Book Antiqua" w:hAnsi="Book Antiqua" w:cs="Book Antiqua"/>
          <w:color w:val="000000"/>
        </w:rPr>
        <w:t xml:space="preserve">population. The study was approved by the Ethics Committee of Peking Union Medical College Hospital, Chinese Academy of Medical Sciences (No. JS-1060). Written informed consent </w:t>
      </w:r>
      <w:r w:rsidR="00D83B26">
        <w:rPr>
          <w:rFonts w:ascii="Book Antiqua" w:eastAsia="Book Antiqua" w:hAnsi="Book Antiqua" w:cs="Book Antiqua"/>
          <w:color w:val="000000"/>
        </w:rPr>
        <w:t xml:space="preserve">was obtained </w:t>
      </w:r>
      <w:r>
        <w:rPr>
          <w:rFonts w:ascii="Book Antiqua" w:eastAsia="Book Antiqua" w:hAnsi="Book Antiqua" w:cs="Book Antiqua"/>
          <w:color w:val="000000"/>
        </w:rPr>
        <w:t>f</w:t>
      </w:r>
      <w:r w:rsidR="00D83B26">
        <w:rPr>
          <w:rFonts w:ascii="Book Antiqua" w:eastAsia="Book Antiqua" w:hAnsi="Book Antiqua" w:cs="Book Antiqua"/>
          <w:color w:val="000000"/>
        </w:rPr>
        <w:t>rom</w:t>
      </w:r>
      <w:r>
        <w:rPr>
          <w:rFonts w:ascii="Book Antiqua" w:eastAsia="Book Antiqua" w:hAnsi="Book Antiqua" w:cs="Book Antiqua"/>
          <w:color w:val="000000"/>
        </w:rPr>
        <w:t xml:space="preserve"> each participant.</w:t>
      </w:r>
      <w:r w:rsidR="006C3191">
        <w:rPr>
          <w:rFonts w:ascii="Book Antiqua" w:eastAsia="Book Antiqua" w:hAnsi="Book Antiqua" w:cs="Book Antiqua"/>
          <w:color w:val="000000"/>
        </w:rPr>
        <w:t xml:space="preserve"> </w:t>
      </w:r>
      <w:r>
        <w:rPr>
          <w:rFonts w:ascii="Book Antiqua" w:eastAsia="Book Antiqua" w:hAnsi="Book Antiqua" w:cs="Book Antiqua"/>
          <w:color w:val="000000"/>
        </w:rPr>
        <w:t xml:space="preserve">Pregnant women enrolled in the CPWCS-PUMC between July 25, 2017 and July 24, 2018 </w:t>
      </w:r>
      <w:r w:rsidR="00D83B26">
        <w:rPr>
          <w:rFonts w:ascii="Book Antiqua" w:eastAsia="Book Antiqua" w:hAnsi="Book Antiqua" w:cs="Book Antiqua"/>
          <w:color w:val="000000"/>
        </w:rPr>
        <w:t xml:space="preserve">and </w:t>
      </w:r>
      <w:r>
        <w:rPr>
          <w:rFonts w:ascii="Book Antiqua" w:eastAsia="Book Antiqua" w:hAnsi="Book Antiqua" w:cs="Book Antiqua"/>
          <w:color w:val="000000"/>
        </w:rPr>
        <w:t xml:space="preserve">delivered before December 31, 2018 were included in this study. </w:t>
      </w:r>
      <w:r w:rsidR="00D83B26">
        <w:rPr>
          <w:rFonts w:ascii="Book Antiqua" w:eastAsia="Book Antiqua" w:hAnsi="Book Antiqua" w:cs="Book Antiqua"/>
          <w:color w:val="000000"/>
        </w:rPr>
        <w:t>N</w:t>
      </w:r>
      <w:r>
        <w:rPr>
          <w:rFonts w:ascii="Book Antiqua" w:eastAsia="Book Antiqua" w:hAnsi="Book Antiqua" w:cs="Book Antiqua"/>
          <w:color w:val="000000"/>
        </w:rPr>
        <w:t xml:space="preserve">ot all CPWCS-PUMC </w:t>
      </w:r>
      <w:r w:rsidR="00D83B26">
        <w:rPr>
          <w:rFonts w:ascii="Book Antiqua" w:eastAsia="Book Antiqua" w:hAnsi="Book Antiqua" w:cs="Book Antiqua"/>
          <w:color w:val="000000"/>
        </w:rPr>
        <w:t xml:space="preserve">participants </w:t>
      </w:r>
      <w:r>
        <w:rPr>
          <w:rFonts w:ascii="Book Antiqua" w:eastAsia="Book Antiqua" w:hAnsi="Book Antiqua" w:cs="Book Antiqua"/>
          <w:color w:val="000000"/>
        </w:rPr>
        <w:t xml:space="preserve">were included in this study, only a certain period of </w:t>
      </w:r>
      <w:r w:rsidR="0055097B">
        <w:rPr>
          <w:rFonts w:ascii="Book Antiqua" w:eastAsia="Book Antiqua" w:hAnsi="Book Antiqua" w:cs="Book Antiqua"/>
          <w:color w:val="000000"/>
        </w:rPr>
        <w:t>enrollment in</w:t>
      </w:r>
      <w:r>
        <w:rPr>
          <w:rFonts w:ascii="Book Antiqua" w:eastAsia="Book Antiqua" w:hAnsi="Book Antiqua" w:cs="Book Antiqua"/>
          <w:color w:val="000000"/>
        </w:rPr>
        <w:t xml:space="preserve"> the CPWCS-PUMC was </w:t>
      </w:r>
      <w:r w:rsidR="0055097B">
        <w:rPr>
          <w:rFonts w:ascii="Book Antiqua" w:eastAsia="Book Antiqua" w:hAnsi="Book Antiqua" w:cs="Book Antiqua"/>
          <w:color w:val="000000"/>
        </w:rPr>
        <w:t xml:space="preserve">included </w:t>
      </w:r>
      <w:r>
        <w:rPr>
          <w:rFonts w:ascii="Book Antiqua" w:eastAsia="Book Antiqua" w:hAnsi="Book Antiqua" w:cs="Book Antiqua"/>
          <w:color w:val="000000"/>
        </w:rPr>
        <w:t xml:space="preserve">in final analysis, so that </w:t>
      </w:r>
      <w:r w:rsidR="0055097B">
        <w:rPr>
          <w:rFonts w:ascii="Book Antiqua" w:eastAsia="Book Antiqua" w:hAnsi="Book Antiqua" w:cs="Book Antiqua"/>
          <w:color w:val="000000"/>
        </w:rPr>
        <w:t xml:space="preserve">the </w:t>
      </w:r>
      <w:r>
        <w:rPr>
          <w:rFonts w:ascii="Book Antiqua" w:eastAsia="Book Antiqua" w:hAnsi="Book Antiqua" w:cs="Book Antiqua"/>
          <w:color w:val="000000"/>
        </w:rPr>
        <w:t xml:space="preserve">women </w:t>
      </w:r>
      <w:r w:rsidR="0055097B">
        <w:rPr>
          <w:rFonts w:ascii="Book Antiqua" w:eastAsia="Book Antiqua" w:hAnsi="Book Antiqua" w:cs="Book Antiqua"/>
          <w:color w:val="000000"/>
        </w:rPr>
        <w:t xml:space="preserve">were all </w:t>
      </w:r>
      <w:r>
        <w:rPr>
          <w:rFonts w:ascii="Book Antiqua" w:eastAsia="Book Antiqua" w:hAnsi="Book Antiqua" w:cs="Book Antiqua"/>
          <w:color w:val="000000"/>
        </w:rPr>
        <w:t>invol</w:t>
      </w:r>
      <w:r w:rsidR="00620D08">
        <w:rPr>
          <w:rFonts w:ascii="Book Antiqua" w:eastAsia="Book Antiqua" w:hAnsi="Book Antiqua" w:cs="Book Antiqua"/>
          <w:color w:val="000000"/>
        </w:rPr>
        <w:t xml:space="preserve">ved in the study </w:t>
      </w:r>
      <w:r w:rsidR="0055097B">
        <w:rPr>
          <w:rFonts w:ascii="Book Antiqua" w:eastAsia="Book Antiqua" w:hAnsi="Book Antiqua" w:cs="Book Antiqua"/>
          <w:color w:val="000000"/>
        </w:rPr>
        <w:t>at the same time</w:t>
      </w:r>
      <w:r w:rsidR="00620D08">
        <w:rPr>
          <w:rFonts w:ascii="Book Antiqua" w:eastAsia="Book Antiqua" w:hAnsi="Book Antiqua" w:cs="Book Antiqua"/>
          <w:color w:val="000000"/>
        </w:rPr>
        <w:t>.</w:t>
      </w:r>
      <w:r w:rsidR="0055097B">
        <w:rPr>
          <w:rFonts w:ascii="Book Antiqua" w:eastAsia="Book Antiqua" w:hAnsi="Book Antiqua" w:cs="Book Antiqua"/>
          <w:color w:val="000000"/>
        </w:rPr>
        <w:t xml:space="preserve"> The i</w:t>
      </w:r>
      <w:r>
        <w:rPr>
          <w:rFonts w:ascii="Book Antiqua" w:eastAsia="Book Antiqua" w:hAnsi="Book Antiqua" w:cs="Book Antiqua"/>
          <w:color w:val="000000"/>
        </w:rPr>
        <w:t xml:space="preserve">nclusion criteria were </w:t>
      </w:r>
      <w:r w:rsidR="00191DCE">
        <w:rPr>
          <w:rFonts w:ascii="Book Antiqua" w:eastAsia="Book Antiqua" w:hAnsi="Book Antiqua" w:cs="Book Antiqua"/>
          <w:color w:val="000000"/>
        </w:rPr>
        <w:t>(</w:t>
      </w:r>
      <w:r>
        <w:rPr>
          <w:rFonts w:ascii="Book Antiqua" w:eastAsia="Book Antiqua" w:hAnsi="Book Antiqua" w:cs="Book Antiqua"/>
          <w:color w:val="000000"/>
        </w:rPr>
        <w:t>1) Chinese nationality</w:t>
      </w:r>
      <w:r w:rsidR="0055097B">
        <w:rPr>
          <w:rFonts w:ascii="Book Antiqua" w:eastAsia="Book Antiqua" w:hAnsi="Book Antiqua" w:cs="Book Antiqua"/>
          <w:color w:val="000000"/>
        </w:rPr>
        <w:t>,</w:t>
      </w:r>
      <w:r>
        <w:rPr>
          <w:rFonts w:ascii="Book Antiqua" w:eastAsia="Book Antiqua" w:hAnsi="Book Antiqua" w:cs="Book Antiqua"/>
          <w:color w:val="000000"/>
        </w:rPr>
        <w:t xml:space="preserve"> </w:t>
      </w:r>
      <w:r w:rsidR="00191DCE">
        <w:rPr>
          <w:rFonts w:ascii="Book Antiqua" w:eastAsia="Book Antiqua" w:hAnsi="Book Antiqua" w:cs="Book Antiqua"/>
          <w:color w:val="000000"/>
        </w:rPr>
        <w:t>(</w:t>
      </w:r>
      <w:r>
        <w:rPr>
          <w:rFonts w:ascii="Book Antiqua" w:eastAsia="Book Antiqua" w:hAnsi="Book Antiqua" w:cs="Book Antiqua"/>
          <w:color w:val="000000"/>
        </w:rPr>
        <w:t>2) gestational week &lt;</w:t>
      </w:r>
      <w:r w:rsidR="00191DCE">
        <w:rPr>
          <w:rFonts w:ascii="Book Antiqua" w:eastAsia="Book Antiqua" w:hAnsi="Book Antiqua" w:cs="Book Antiqua"/>
          <w:color w:val="000000"/>
        </w:rPr>
        <w:t xml:space="preserve"> </w:t>
      </w:r>
      <w:r>
        <w:rPr>
          <w:rFonts w:ascii="Book Antiqua" w:eastAsia="Book Antiqua" w:hAnsi="Book Antiqua" w:cs="Book Antiqua"/>
          <w:color w:val="000000"/>
        </w:rPr>
        <w:t>13 at enrollment</w:t>
      </w:r>
      <w:r w:rsidR="0055097B">
        <w:rPr>
          <w:rFonts w:ascii="Book Antiqua" w:eastAsia="Book Antiqua" w:hAnsi="Book Antiqua" w:cs="Book Antiqua"/>
          <w:color w:val="000000"/>
        </w:rPr>
        <w:t>,</w:t>
      </w:r>
      <w:r>
        <w:rPr>
          <w:rFonts w:ascii="Book Antiqua" w:eastAsia="Book Antiqua" w:hAnsi="Book Antiqua" w:cs="Book Antiqua"/>
          <w:color w:val="000000"/>
        </w:rPr>
        <w:t xml:space="preserve"> </w:t>
      </w:r>
      <w:r w:rsidR="00191DCE">
        <w:rPr>
          <w:rFonts w:ascii="Book Antiqua" w:eastAsia="Book Antiqua" w:hAnsi="Book Antiqua" w:cs="Book Antiqua"/>
          <w:color w:val="000000"/>
        </w:rPr>
        <w:t>(</w:t>
      </w:r>
      <w:r>
        <w:rPr>
          <w:rFonts w:ascii="Book Antiqua" w:eastAsia="Book Antiqua" w:hAnsi="Book Antiqua" w:cs="Book Antiqua"/>
          <w:color w:val="000000"/>
        </w:rPr>
        <w:t xml:space="preserve">3) singleton pregnancy; and </w:t>
      </w:r>
      <w:r w:rsidR="00191DCE">
        <w:rPr>
          <w:rFonts w:ascii="Book Antiqua" w:eastAsia="Book Antiqua" w:hAnsi="Book Antiqua" w:cs="Book Antiqua"/>
          <w:color w:val="000000"/>
        </w:rPr>
        <w:t>(</w:t>
      </w:r>
      <w:r>
        <w:rPr>
          <w:rFonts w:ascii="Book Antiqua" w:eastAsia="Book Antiqua" w:hAnsi="Book Antiqua" w:cs="Book Antiqua"/>
          <w:color w:val="000000"/>
        </w:rPr>
        <w:t xml:space="preserve">4) registration and regular prenatal examinations at one of the participating hospitals. </w:t>
      </w:r>
      <w:r w:rsidR="0055097B">
        <w:rPr>
          <w:rFonts w:ascii="Book Antiqua" w:eastAsia="Book Antiqua" w:hAnsi="Book Antiqua" w:cs="Book Antiqua"/>
          <w:color w:val="000000"/>
        </w:rPr>
        <w:t>The e</w:t>
      </w:r>
      <w:r>
        <w:rPr>
          <w:rFonts w:ascii="Book Antiqua" w:eastAsia="Book Antiqua" w:hAnsi="Book Antiqua" w:cs="Book Antiqua"/>
          <w:color w:val="000000"/>
        </w:rPr>
        <w:t xml:space="preserve">xclusion criteria were </w:t>
      </w:r>
      <w:r w:rsidR="00191DCE">
        <w:rPr>
          <w:rFonts w:ascii="Book Antiqua" w:eastAsia="Book Antiqua" w:hAnsi="Book Antiqua" w:cs="Book Antiqua"/>
          <w:color w:val="000000"/>
        </w:rPr>
        <w:t>(</w:t>
      </w:r>
      <w:r>
        <w:rPr>
          <w:rFonts w:ascii="Book Antiqua" w:eastAsia="Book Antiqua" w:hAnsi="Book Antiqua" w:cs="Book Antiqua"/>
          <w:color w:val="000000"/>
        </w:rPr>
        <w:t>1) a history of anemia</w:t>
      </w:r>
      <w:r w:rsidR="0055097B">
        <w:rPr>
          <w:rFonts w:ascii="Book Antiqua" w:eastAsia="Book Antiqua" w:hAnsi="Book Antiqua" w:cs="Book Antiqua"/>
          <w:color w:val="000000"/>
        </w:rPr>
        <w:t>,</w:t>
      </w:r>
      <w:r>
        <w:rPr>
          <w:rFonts w:ascii="Book Antiqua" w:eastAsia="Book Antiqua" w:hAnsi="Book Antiqua" w:cs="Book Antiqua"/>
          <w:color w:val="000000"/>
        </w:rPr>
        <w:t xml:space="preserve"> </w:t>
      </w:r>
      <w:r w:rsidR="00191DCE">
        <w:rPr>
          <w:rFonts w:ascii="Book Antiqua" w:eastAsia="Book Antiqua" w:hAnsi="Book Antiqua" w:cs="Book Antiqua"/>
          <w:color w:val="000000"/>
        </w:rPr>
        <w:t>(</w:t>
      </w:r>
      <w:r>
        <w:rPr>
          <w:rFonts w:ascii="Book Antiqua" w:eastAsia="Book Antiqua" w:hAnsi="Book Antiqua" w:cs="Book Antiqua"/>
          <w:color w:val="000000"/>
        </w:rPr>
        <w:t>2) hematological disease</w:t>
      </w:r>
      <w:r w:rsidR="0055097B">
        <w:rPr>
          <w:rFonts w:ascii="Book Antiqua" w:eastAsia="Book Antiqua" w:hAnsi="Book Antiqua" w:cs="Book Antiqua"/>
          <w:color w:val="000000"/>
        </w:rPr>
        <w:t>,</w:t>
      </w:r>
      <w:r>
        <w:rPr>
          <w:rFonts w:ascii="Book Antiqua" w:eastAsia="Book Antiqua" w:hAnsi="Book Antiqua" w:cs="Book Antiqua"/>
          <w:color w:val="000000"/>
        </w:rPr>
        <w:t xml:space="preserve"> </w:t>
      </w:r>
      <w:r w:rsidR="00191DCE">
        <w:rPr>
          <w:rFonts w:ascii="Book Antiqua" w:eastAsia="Book Antiqua" w:hAnsi="Book Antiqua" w:cs="Book Antiqua"/>
          <w:color w:val="000000"/>
        </w:rPr>
        <w:t>(</w:t>
      </w:r>
      <w:r>
        <w:rPr>
          <w:rFonts w:ascii="Book Antiqua" w:eastAsia="Book Antiqua" w:hAnsi="Book Antiqua" w:cs="Book Antiqua"/>
          <w:color w:val="000000"/>
        </w:rPr>
        <w:t>3) blood transfusion within the past 6 mo</w:t>
      </w:r>
      <w:r w:rsidR="00365461">
        <w:rPr>
          <w:rFonts w:asciiTheme="minorEastAsia" w:hAnsiTheme="minorEastAsia" w:cs="Book Antiqua" w:hint="eastAsia"/>
          <w:color w:val="000000"/>
          <w:lang w:eastAsia="zh-CN"/>
        </w:rPr>
        <w:t>n</w:t>
      </w:r>
      <w:r w:rsidR="0055097B">
        <w:rPr>
          <w:rFonts w:ascii="Book Antiqua" w:eastAsia="Book Antiqua" w:hAnsi="Book Antiqua" w:cs="Book Antiqua"/>
          <w:color w:val="000000"/>
        </w:rPr>
        <w:t>,</w:t>
      </w:r>
      <w:r>
        <w:rPr>
          <w:rFonts w:ascii="Book Antiqua" w:eastAsia="Book Antiqua" w:hAnsi="Book Antiqua" w:cs="Book Antiqua"/>
          <w:color w:val="000000"/>
        </w:rPr>
        <w:t xml:space="preserve"> or </w:t>
      </w:r>
      <w:r w:rsidR="00191DCE">
        <w:rPr>
          <w:rFonts w:ascii="Book Antiqua" w:eastAsia="Book Antiqua" w:hAnsi="Book Antiqua" w:cs="Book Antiqua"/>
          <w:color w:val="000000"/>
        </w:rPr>
        <w:t>(</w:t>
      </w:r>
      <w:r>
        <w:rPr>
          <w:rFonts w:ascii="Book Antiqua" w:eastAsia="Book Antiqua" w:hAnsi="Book Antiqua" w:cs="Book Antiqua"/>
          <w:color w:val="000000"/>
        </w:rPr>
        <w:t>4) a history of immune disease before pregnancy.</w:t>
      </w:r>
    </w:p>
    <w:p w14:paraId="47392F4A" w14:textId="77777777" w:rsidR="00CE16AC" w:rsidRPr="00CE16AC" w:rsidRDefault="00CE16AC">
      <w:pPr>
        <w:spacing w:line="360" w:lineRule="auto"/>
        <w:jc w:val="both"/>
        <w:rPr>
          <w:rFonts w:ascii="Book Antiqua" w:eastAsia="Book Antiqua" w:hAnsi="Book Antiqua" w:cs="Book Antiqua"/>
          <w:b/>
          <w:i/>
          <w:color w:val="000000"/>
        </w:rPr>
      </w:pPr>
    </w:p>
    <w:p w14:paraId="77D81600" w14:textId="77777777" w:rsidR="00CE16AC" w:rsidRPr="00CE16AC" w:rsidRDefault="009F55E3">
      <w:pPr>
        <w:spacing w:line="360" w:lineRule="auto"/>
        <w:jc w:val="both"/>
        <w:rPr>
          <w:rFonts w:ascii="Book Antiqua" w:eastAsia="Book Antiqua" w:hAnsi="Book Antiqua" w:cs="Book Antiqua"/>
          <w:b/>
          <w:i/>
          <w:color w:val="000000"/>
        </w:rPr>
      </w:pPr>
      <w:r w:rsidRPr="00CE16AC">
        <w:rPr>
          <w:rFonts w:ascii="Book Antiqua" w:eastAsia="Book Antiqua" w:hAnsi="Book Antiqua" w:cs="Book Antiqua"/>
          <w:b/>
          <w:i/>
          <w:color w:val="000000"/>
        </w:rPr>
        <w:t>Data collection</w:t>
      </w:r>
    </w:p>
    <w:p w14:paraId="37D10253" w14:textId="1CD31678" w:rsidR="00A77B3E" w:rsidRDefault="009F55E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demographic characteristics and pregnancy-related data of the women were analyzed. The demographic characteristics assessed included the region of residence in China, urban/rural dwelling, age, </w:t>
      </w:r>
      <w:r w:rsidR="0055097B">
        <w:rPr>
          <w:rFonts w:ascii="Book Antiqua" w:eastAsia="Book Antiqua" w:hAnsi="Book Antiqua" w:cs="Book Antiqua"/>
          <w:color w:val="000000"/>
        </w:rPr>
        <w:t xml:space="preserve">weeks of </w:t>
      </w:r>
      <w:r>
        <w:rPr>
          <w:rFonts w:ascii="Book Antiqua" w:eastAsia="Book Antiqua" w:hAnsi="Book Antiqua" w:cs="Book Antiqua"/>
          <w:color w:val="000000"/>
        </w:rPr>
        <w:t>gestation, ethnicity, education level, occupation, family size, annual personal income of the pregnant woman, annual family income, height and weight before pregnancy, body mass index (BMI) before pregnancy, and gestational weight gain. Pregnancy-related parameters included premature rupture of membrane</w:t>
      </w:r>
      <w:r w:rsidR="00810D20">
        <w:rPr>
          <w:rFonts w:ascii="Book Antiqua" w:eastAsia="Book Antiqua" w:hAnsi="Book Antiqua" w:cs="Book Antiqua"/>
          <w:color w:val="000000"/>
        </w:rPr>
        <w:t>s</w:t>
      </w:r>
      <w:r>
        <w:rPr>
          <w:rFonts w:ascii="Book Antiqua" w:eastAsia="Book Antiqua" w:hAnsi="Book Antiqua" w:cs="Book Antiqua"/>
          <w:color w:val="000000"/>
        </w:rPr>
        <w:t xml:space="preserve"> (PROM), gestational diabetes mellitus, and gestational hypertension.</w:t>
      </w:r>
    </w:p>
    <w:p w14:paraId="6852FB99" w14:textId="77777777" w:rsidR="001774D4" w:rsidRDefault="001774D4">
      <w:pPr>
        <w:spacing w:line="360" w:lineRule="auto"/>
        <w:jc w:val="both"/>
      </w:pPr>
    </w:p>
    <w:p w14:paraId="528B076E" w14:textId="77777777" w:rsidR="001774D4" w:rsidRDefault="009F55E3">
      <w:pPr>
        <w:spacing w:line="360" w:lineRule="auto"/>
        <w:jc w:val="both"/>
        <w:rPr>
          <w:rFonts w:ascii="Book Antiqua" w:eastAsia="Book Antiqua" w:hAnsi="Book Antiqua" w:cs="Book Antiqua"/>
          <w:color w:val="000000"/>
        </w:rPr>
      </w:pPr>
      <w:r w:rsidRPr="001774D4">
        <w:rPr>
          <w:rFonts w:ascii="Book Antiqua" w:eastAsia="Book Antiqua" w:hAnsi="Book Antiqua" w:cs="Book Antiqua"/>
          <w:b/>
          <w:i/>
          <w:color w:val="000000"/>
        </w:rPr>
        <w:t>Definitions</w:t>
      </w:r>
    </w:p>
    <w:p w14:paraId="3AA8E18D" w14:textId="204E097F" w:rsidR="00A77B3E" w:rsidRDefault="009F55E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Anemia </w:t>
      </w:r>
      <w:r w:rsidR="0055097B">
        <w:rPr>
          <w:rFonts w:ascii="Book Antiqua" w:eastAsia="Book Antiqua" w:hAnsi="Book Antiqua" w:cs="Book Antiqua"/>
          <w:color w:val="000000"/>
        </w:rPr>
        <w:t xml:space="preserve">of </w:t>
      </w:r>
      <w:r>
        <w:rPr>
          <w:rFonts w:ascii="Book Antiqua" w:eastAsia="Book Antiqua" w:hAnsi="Book Antiqua" w:cs="Book Antiqua"/>
          <w:color w:val="000000"/>
        </w:rPr>
        <w:t>pregnan</w:t>
      </w:r>
      <w:r w:rsidR="0055097B">
        <w:rPr>
          <w:rFonts w:ascii="Book Antiqua" w:eastAsia="Book Antiqua" w:hAnsi="Book Antiqua" w:cs="Book Antiqua"/>
          <w:color w:val="000000"/>
        </w:rPr>
        <w:t>cy</w:t>
      </w:r>
      <w:r>
        <w:rPr>
          <w:rFonts w:ascii="Book Antiqua" w:eastAsia="Book Antiqua" w:hAnsi="Book Antiqua" w:cs="Book Antiqua"/>
          <w:color w:val="000000"/>
        </w:rPr>
        <w:t xml:space="preserve"> was determined during outpatient visits. Gestational anemia was diagnosed when Hb levels</w:t>
      </w:r>
      <w:r w:rsidR="0055097B">
        <w:rPr>
          <w:rFonts w:ascii="Book Antiqua" w:eastAsia="Book Antiqua" w:hAnsi="Book Antiqua" w:cs="Book Antiqua"/>
          <w:color w:val="000000"/>
        </w:rPr>
        <w:t xml:space="preserve"> were</w:t>
      </w:r>
      <w:r>
        <w:rPr>
          <w:rFonts w:ascii="Book Antiqua" w:eastAsia="Book Antiqua" w:hAnsi="Book Antiqua" w:cs="Book Antiqua"/>
          <w:color w:val="000000"/>
        </w:rPr>
        <w:t xml:space="preserve"> &lt;</w:t>
      </w:r>
      <w:r w:rsidR="008D0661">
        <w:rPr>
          <w:rFonts w:ascii="Book Antiqua" w:eastAsia="Book Antiqua" w:hAnsi="Book Antiqua" w:cs="Book Antiqua"/>
          <w:color w:val="000000"/>
        </w:rPr>
        <w:t xml:space="preserve"> </w:t>
      </w:r>
      <w:r>
        <w:rPr>
          <w:rFonts w:ascii="Book Antiqua" w:eastAsia="Book Antiqua" w:hAnsi="Book Antiqua" w:cs="Book Antiqua"/>
          <w:color w:val="000000"/>
        </w:rPr>
        <w:t>110 g/L at any time during pregnancy</w:t>
      </w:r>
      <w:r w:rsidR="008D0661">
        <w:rPr>
          <w:rFonts w:ascii="Book Antiqua" w:eastAsia="Book Antiqua" w:hAnsi="Book Antiqua" w:cs="Book Antiqua"/>
          <w:color w:val="000000"/>
          <w:vertAlign w:val="superscript"/>
        </w:rPr>
        <w:t>[4-7,</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lastRenderedPageBreak/>
        <w:t>Prepregnancy</w:t>
      </w:r>
      <w:proofErr w:type="spellEnd"/>
      <w:r>
        <w:rPr>
          <w:rFonts w:ascii="Book Antiqua" w:eastAsia="Book Antiqua" w:hAnsi="Book Antiqua" w:cs="Book Antiqua"/>
          <w:color w:val="000000"/>
        </w:rPr>
        <w:t xml:space="preserve"> BMI was calculated as weight before pregnancy (kg)/height squared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classified as low (BMI &lt;</w:t>
      </w:r>
      <w:r w:rsidR="008D0661">
        <w:rPr>
          <w:rFonts w:ascii="Book Antiqua" w:eastAsia="Book Antiqua" w:hAnsi="Book Antiqua" w:cs="Book Antiqua"/>
          <w:color w:val="000000"/>
        </w:rPr>
        <w:t xml:space="preserve"> </w:t>
      </w:r>
      <w:r>
        <w:rPr>
          <w:rFonts w:ascii="Book Antiqua" w:eastAsia="Book Antiqua" w:hAnsi="Book Antiqua" w:cs="Book Antiqua"/>
          <w:color w:val="000000"/>
        </w:rPr>
        <w:t>18.5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normal (BMI</w:t>
      </w:r>
      <w:r w:rsidR="008D0661">
        <w:rPr>
          <w:rFonts w:ascii="Book Antiqua" w:eastAsia="Book Antiqua" w:hAnsi="Book Antiqua" w:cs="Book Antiqua"/>
          <w:color w:val="000000"/>
        </w:rPr>
        <w:t xml:space="preserve"> </w:t>
      </w:r>
      <w:r>
        <w:rPr>
          <w:rFonts w:ascii="Book Antiqua" w:eastAsia="Book Antiqua" w:hAnsi="Book Antiqua" w:cs="Book Antiqua"/>
          <w:color w:val="000000"/>
        </w:rPr>
        <w:t>=</w:t>
      </w:r>
      <w:r w:rsidR="008D0661">
        <w:rPr>
          <w:rFonts w:ascii="Book Antiqua" w:eastAsia="Book Antiqua" w:hAnsi="Book Antiqua" w:cs="Book Antiqua"/>
          <w:color w:val="000000"/>
        </w:rPr>
        <w:t xml:space="preserve"> </w:t>
      </w:r>
      <w:r>
        <w:rPr>
          <w:rFonts w:ascii="Book Antiqua" w:eastAsia="Book Antiqua" w:hAnsi="Book Antiqua" w:cs="Book Antiqua"/>
          <w:color w:val="000000"/>
        </w:rPr>
        <w:t>18.5-24.0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overweight (BMI</w:t>
      </w:r>
      <w:r w:rsidR="008D0661">
        <w:rPr>
          <w:rFonts w:ascii="Book Antiqua" w:eastAsia="Book Antiqua" w:hAnsi="Book Antiqua" w:cs="Book Antiqua"/>
          <w:color w:val="000000"/>
        </w:rPr>
        <w:t xml:space="preserve"> </w:t>
      </w:r>
      <w:r>
        <w:rPr>
          <w:rFonts w:ascii="Book Antiqua" w:eastAsia="Book Antiqua" w:hAnsi="Book Antiqua" w:cs="Book Antiqua"/>
          <w:color w:val="000000"/>
        </w:rPr>
        <w:t>=</w:t>
      </w:r>
      <w:r w:rsidR="008D0661">
        <w:rPr>
          <w:rFonts w:ascii="Book Antiqua" w:eastAsia="Book Antiqua" w:hAnsi="Book Antiqua" w:cs="Book Antiqua"/>
          <w:color w:val="000000"/>
        </w:rPr>
        <w:t xml:space="preserve"> </w:t>
      </w:r>
      <w:r>
        <w:rPr>
          <w:rFonts w:ascii="Book Antiqua" w:eastAsia="Book Antiqua" w:hAnsi="Book Antiqua" w:cs="Book Antiqua"/>
          <w:color w:val="000000"/>
        </w:rPr>
        <w:t>24.0-28.0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obese (BMI &gt;</w:t>
      </w:r>
      <w:r w:rsidR="008D0661">
        <w:rPr>
          <w:rFonts w:ascii="Book Antiqua" w:eastAsia="Book Antiqua" w:hAnsi="Book Antiqua" w:cs="Book Antiqua"/>
          <w:color w:val="000000"/>
        </w:rPr>
        <w:t xml:space="preserve"> </w:t>
      </w:r>
      <w:r>
        <w:rPr>
          <w:rFonts w:ascii="Book Antiqua" w:eastAsia="Book Antiqua" w:hAnsi="Book Antiqua" w:cs="Book Antiqua"/>
          <w:color w:val="000000"/>
        </w:rPr>
        <w:t>28.0 kg/m</w:t>
      </w:r>
      <w:proofErr w:type="gramStart"/>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Gestational weight gain was the increase of body weight during pregnancy, calculated by subtracting the weight before pregnancy (kg) from that at delivery. The gestational weight gain was divided into 12 subgroups by increments of 2.5 kg between two consecutive groups. Age was calculated as 2018 minus the year of birth, and the patients were divided into six subgroups, &lt;</w:t>
      </w:r>
      <w:r w:rsidR="008D0661">
        <w:rPr>
          <w:rFonts w:ascii="Book Antiqua" w:eastAsia="Book Antiqua" w:hAnsi="Book Antiqua" w:cs="Book Antiqua"/>
          <w:color w:val="000000"/>
        </w:rPr>
        <w:t xml:space="preserve"> </w:t>
      </w:r>
      <w:r>
        <w:rPr>
          <w:rFonts w:ascii="Book Antiqua" w:eastAsia="Book Antiqua" w:hAnsi="Book Antiqua" w:cs="Book Antiqua"/>
          <w:color w:val="000000"/>
        </w:rPr>
        <w:t>20, 20-24, 25-29, 30-34, 35-39 and ≥</w:t>
      </w:r>
      <w:r w:rsidR="008D0661">
        <w:rPr>
          <w:rFonts w:ascii="Book Antiqua" w:eastAsia="Book Antiqua" w:hAnsi="Book Antiqua" w:cs="Book Antiqua"/>
          <w:color w:val="000000"/>
        </w:rPr>
        <w:t xml:space="preserve"> </w:t>
      </w:r>
      <w:r>
        <w:rPr>
          <w:rFonts w:ascii="Book Antiqua" w:eastAsia="Book Antiqua" w:hAnsi="Book Antiqua" w:cs="Book Antiqua"/>
          <w:color w:val="000000"/>
        </w:rPr>
        <w:t xml:space="preserve">40 years </w:t>
      </w:r>
      <w:r w:rsidR="0055097B">
        <w:rPr>
          <w:rFonts w:ascii="Book Antiqua" w:eastAsia="Book Antiqua" w:hAnsi="Book Antiqua" w:cs="Book Antiqua"/>
          <w:color w:val="000000"/>
        </w:rPr>
        <w:t>of age</w:t>
      </w:r>
      <w:r>
        <w:rPr>
          <w:rFonts w:ascii="Book Antiqua" w:eastAsia="Book Antiqua" w:hAnsi="Book Antiqua" w:cs="Book Antiqua"/>
          <w:color w:val="000000"/>
        </w:rPr>
        <w:t>.</w:t>
      </w:r>
    </w:p>
    <w:p w14:paraId="7BE1A8D9" w14:textId="77777777" w:rsidR="008D0661" w:rsidRDefault="008D0661">
      <w:pPr>
        <w:spacing w:line="360" w:lineRule="auto"/>
        <w:jc w:val="both"/>
      </w:pPr>
    </w:p>
    <w:p w14:paraId="1B1789BD" w14:textId="77777777" w:rsidR="008D0661" w:rsidRPr="008D0661" w:rsidRDefault="009F55E3">
      <w:pPr>
        <w:spacing w:line="360" w:lineRule="auto"/>
        <w:jc w:val="both"/>
        <w:rPr>
          <w:rFonts w:ascii="Book Antiqua" w:eastAsia="Book Antiqua" w:hAnsi="Book Antiqua" w:cs="Book Antiqua"/>
          <w:b/>
          <w:i/>
          <w:color w:val="000000"/>
        </w:rPr>
      </w:pPr>
      <w:r w:rsidRPr="008D0661">
        <w:rPr>
          <w:rFonts w:ascii="Book Antiqua" w:eastAsia="Book Antiqua" w:hAnsi="Book Antiqua" w:cs="Book Antiqua"/>
          <w:b/>
          <w:i/>
          <w:color w:val="000000"/>
        </w:rPr>
        <w:t>Statistical analysis</w:t>
      </w:r>
    </w:p>
    <w:p w14:paraId="710BE9B4" w14:textId="697B03D3" w:rsidR="00A77B3E" w:rsidRDefault="009F55E3">
      <w:pPr>
        <w:spacing w:line="360" w:lineRule="auto"/>
        <w:jc w:val="both"/>
      </w:pPr>
      <w:r>
        <w:rPr>
          <w:rFonts w:ascii="Book Antiqua" w:eastAsia="Book Antiqua" w:hAnsi="Book Antiqua" w:cs="Book Antiqua"/>
          <w:color w:val="000000"/>
        </w:rPr>
        <w:t>SPSS 25.0 (IBM, Armonk, NY, U</w:t>
      </w:r>
      <w:r w:rsidR="005B3135">
        <w:rPr>
          <w:rFonts w:ascii="Book Antiqua" w:eastAsia="Book Antiqua" w:hAnsi="Book Antiqua" w:cs="Book Antiqua"/>
          <w:color w:val="000000"/>
        </w:rPr>
        <w:t>nited States</w:t>
      </w:r>
      <w:r>
        <w:rPr>
          <w:rFonts w:ascii="Book Antiqua" w:eastAsia="Book Antiqua" w:hAnsi="Book Antiqua" w:cs="Book Antiqua"/>
          <w:color w:val="000000"/>
        </w:rPr>
        <w:t xml:space="preserve">) was used for </w:t>
      </w:r>
      <w:r w:rsidR="0055097B">
        <w:rPr>
          <w:rFonts w:ascii="Book Antiqua" w:eastAsia="Book Antiqua" w:hAnsi="Book Antiqua" w:cs="Book Antiqua"/>
          <w:color w:val="000000"/>
        </w:rPr>
        <w:t xml:space="preserve">the </w:t>
      </w:r>
      <w:r>
        <w:rPr>
          <w:rFonts w:ascii="Book Antiqua" w:eastAsia="Book Antiqua" w:hAnsi="Book Antiqua" w:cs="Book Antiqua"/>
          <w:color w:val="000000"/>
        </w:rPr>
        <w:t xml:space="preserve">statistical analysis. Continuous data were </w:t>
      </w:r>
      <w:r w:rsidR="0055097B">
        <w:rPr>
          <w:rFonts w:ascii="Book Antiqua" w:eastAsia="Book Antiqua" w:hAnsi="Book Antiqua" w:cs="Book Antiqua"/>
          <w:color w:val="000000"/>
        </w:rPr>
        <w:t xml:space="preserve">reported </w:t>
      </w:r>
      <w:r>
        <w:rPr>
          <w:rFonts w:ascii="Book Antiqua" w:eastAsia="Book Antiqua" w:hAnsi="Book Antiqua" w:cs="Book Antiqua"/>
          <w:color w:val="000000"/>
        </w:rPr>
        <w:t>as mean</w:t>
      </w:r>
      <w:r w:rsidR="0055097B">
        <w:rPr>
          <w:rFonts w:ascii="Book Antiqua" w:eastAsia="Book Antiqua" w:hAnsi="Book Antiqua" w:cs="Book Antiqua"/>
          <w:color w:val="000000"/>
        </w:rPr>
        <w:t>s</w:t>
      </w:r>
      <w:r>
        <w:rPr>
          <w:rFonts w:ascii="Book Antiqua" w:eastAsia="Book Antiqua" w:hAnsi="Book Antiqua" w:cs="Book Antiqua"/>
          <w:color w:val="000000"/>
        </w:rPr>
        <w:t xml:space="preserve"> ±</w:t>
      </w:r>
      <w:r w:rsidR="005B3135">
        <w:rPr>
          <w:rFonts w:ascii="Book Antiqua" w:eastAsia="Book Antiqua" w:hAnsi="Book Antiqua" w:cs="Book Antiqua"/>
          <w:color w:val="000000"/>
        </w:rPr>
        <w:t xml:space="preserve"> </w:t>
      </w:r>
      <w:r w:rsidR="0055097B">
        <w:rPr>
          <w:rFonts w:ascii="Book Antiqua" w:eastAsia="Book Antiqua" w:hAnsi="Book Antiqua" w:cs="Book Antiqua"/>
          <w:color w:val="000000"/>
        </w:rPr>
        <w:t>standard deviation</w:t>
      </w:r>
      <w:r>
        <w:rPr>
          <w:rFonts w:ascii="Book Antiqua" w:eastAsia="Book Antiqua" w:hAnsi="Book Antiqua" w:cs="Book Antiqua"/>
          <w:color w:val="000000"/>
        </w:rPr>
        <w:t xml:space="preserve">. Categorical data were </w:t>
      </w:r>
      <w:r w:rsidR="0055097B">
        <w:rPr>
          <w:rFonts w:ascii="Book Antiqua" w:eastAsia="Book Antiqua" w:hAnsi="Book Antiqua" w:cs="Book Antiqua"/>
          <w:color w:val="000000"/>
        </w:rPr>
        <w:t xml:space="preserve">reported </w:t>
      </w:r>
      <w:r>
        <w:rPr>
          <w:rFonts w:ascii="Book Antiqua" w:eastAsia="Book Antiqua" w:hAnsi="Book Antiqua" w:cs="Book Antiqua"/>
          <w:color w:val="000000"/>
        </w:rPr>
        <w:t>as number</w:t>
      </w:r>
      <w:r w:rsidR="0055097B">
        <w:rPr>
          <w:rFonts w:ascii="Book Antiqua" w:eastAsia="Book Antiqua" w:hAnsi="Book Antiqua" w:cs="Book Antiqua"/>
          <w:color w:val="000000"/>
        </w:rPr>
        <w:t>s</w:t>
      </w:r>
      <w:r>
        <w:rPr>
          <w:rFonts w:ascii="Book Antiqua" w:eastAsia="Book Antiqua" w:hAnsi="Book Antiqua" w:cs="Book Antiqua"/>
          <w:color w:val="000000"/>
        </w:rPr>
        <w:t xml:space="preserve"> and percentage</w:t>
      </w:r>
      <w:r w:rsidR="0055097B">
        <w:rPr>
          <w:rFonts w:ascii="Book Antiqua" w:eastAsia="Book Antiqua" w:hAnsi="Book Antiqua" w:cs="Book Antiqua"/>
          <w:color w:val="000000"/>
        </w:rPr>
        <w:t>s</w:t>
      </w:r>
      <w:r>
        <w:rPr>
          <w:rFonts w:ascii="Book Antiqua" w:eastAsia="Book Antiqua" w:hAnsi="Book Antiqua" w:cs="Book Antiqua"/>
          <w:color w:val="000000"/>
        </w:rPr>
        <w:t xml:space="preserve">. Univariable logistic regression was first conducted to identify factors potentially associated with gestational anemia. Then, clinically relevant factors with </w:t>
      </w:r>
      <w:r w:rsidRPr="00CC1129">
        <w:rPr>
          <w:rFonts w:ascii="Book Antiqua" w:eastAsia="Book Antiqua" w:hAnsi="Book Antiqua" w:cs="Book Antiqua"/>
          <w:i/>
          <w:color w:val="000000"/>
        </w:rPr>
        <w:t>P</w:t>
      </w:r>
      <w:r w:rsidR="00CC1129">
        <w:rPr>
          <w:rFonts w:ascii="Book Antiqua" w:eastAsia="Book Antiqua" w:hAnsi="Book Antiqua" w:cs="Book Antiqua"/>
          <w:i/>
          <w:color w:val="000000"/>
        </w:rPr>
        <w:t xml:space="preserve"> </w:t>
      </w:r>
      <w:r>
        <w:rPr>
          <w:rFonts w:ascii="Book Antiqua" w:eastAsia="Book Antiqua" w:hAnsi="Book Antiqua" w:cs="Book Antiqua"/>
          <w:color w:val="000000"/>
        </w:rPr>
        <w:t>&lt;</w:t>
      </w:r>
      <w:r w:rsidR="00CC1129">
        <w:rPr>
          <w:rFonts w:ascii="Book Antiqua" w:eastAsia="Book Antiqua" w:hAnsi="Book Antiqua" w:cs="Book Antiqua"/>
          <w:color w:val="000000"/>
        </w:rPr>
        <w:t xml:space="preserve"> </w:t>
      </w:r>
      <w:r>
        <w:rPr>
          <w:rFonts w:ascii="Book Antiqua" w:eastAsia="Book Antiqua" w:hAnsi="Book Antiqua" w:cs="Book Antiqua"/>
          <w:color w:val="000000"/>
        </w:rPr>
        <w:t xml:space="preserve">0.05 were included in multivariable logistic regression analysis. </w:t>
      </w:r>
      <w:r w:rsidR="00592F48">
        <w:rPr>
          <w:rFonts w:ascii="Book Antiqua" w:eastAsia="Book Antiqua" w:hAnsi="Book Antiqua" w:cs="Book Antiqua"/>
          <w:color w:val="000000"/>
        </w:rPr>
        <w:t xml:space="preserve">Odds ratios </w:t>
      </w:r>
      <w:r w:rsidR="00DD469A">
        <w:rPr>
          <w:rFonts w:ascii="Book Antiqua" w:eastAsia="Book Antiqua" w:hAnsi="Book Antiqua" w:cs="Book Antiqua"/>
          <w:color w:val="000000"/>
        </w:rPr>
        <w:t xml:space="preserve">(ORs) and adjusted </w:t>
      </w:r>
      <w:r w:rsidR="00A66B90">
        <w:rPr>
          <w:rFonts w:ascii="Book Antiqua" w:eastAsia="Book Antiqua" w:hAnsi="Book Antiqua" w:cs="Book Antiqua"/>
          <w:color w:val="000000"/>
        </w:rPr>
        <w:t>(A)</w:t>
      </w:r>
      <w:r w:rsidR="00DD469A">
        <w:rPr>
          <w:rFonts w:ascii="Book Antiqua" w:eastAsia="Book Antiqua" w:hAnsi="Book Antiqua" w:cs="Book Antiqua"/>
          <w:color w:val="000000"/>
        </w:rPr>
        <w:t xml:space="preserve">ORs </w:t>
      </w:r>
      <w:r w:rsidR="00592F48">
        <w:rPr>
          <w:rFonts w:ascii="Book Antiqua" w:eastAsia="Book Antiqua" w:hAnsi="Book Antiqua" w:cs="Book Antiqua"/>
          <w:color w:val="000000"/>
        </w:rPr>
        <w:t xml:space="preserve">and their 95% confidence intervals (CIs) were calculated. </w:t>
      </w:r>
      <w:r w:rsidR="0055097B">
        <w:rPr>
          <w:rFonts w:ascii="Book Antiqua" w:eastAsia="Book Antiqua" w:hAnsi="Book Antiqua" w:cs="Book Antiqua"/>
          <w:color w:val="000000"/>
        </w:rPr>
        <w:t>A t</w:t>
      </w:r>
      <w:r>
        <w:rPr>
          <w:rFonts w:ascii="Book Antiqua" w:eastAsia="Book Antiqua" w:hAnsi="Book Antiqua" w:cs="Book Antiqua"/>
          <w:color w:val="000000"/>
        </w:rPr>
        <w:t xml:space="preserve">wo-sided </w:t>
      </w:r>
      <w:r w:rsidR="00CC1129" w:rsidRPr="00CC1129">
        <w:rPr>
          <w:rFonts w:ascii="Book Antiqua" w:eastAsia="Book Antiqua" w:hAnsi="Book Antiqua" w:cs="Book Antiqua"/>
          <w:i/>
          <w:color w:val="000000"/>
        </w:rPr>
        <w:t>P</w:t>
      </w:r>
      <w:r w:rsidR="00CC1129">
        <w:rPr>
          <w:rFonts w:ascii="Book Antiqua" w:eastAsia="Book Antiqua" w:hAnsi="Book Antiqua" w:cs="Book Antiqua"/>
          <w:color w:val="000000"/>
        </w:rPr>
        <w:t xml:space="preserve"> </w:t>
      </w:r>
      <w:r>
        <w:rPr>
          <w:rFonts w:ascii="Book Antiqua" w:eastAsia="Book Antiqua" w:hAnsi="Book Antiqua" w:cs="Book Antiqua"/>
          <w:color w:val="000000"/>
        </w:rPr>
        <w:t>&lt;</w:t>
      </w:r>
      <w:r w:rsidR="00CC1129">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71119A9E" w14:textId="77777777" w:rsidR="00A77B3E" w:rsidRDefault="00A77B3E">
      <w:pPr>
        <w:spacing w:line="360" w:lineRule="auto"/>
        <w:jc w:val="both"/>
      </w:pPr>
    </w:p>
    <w:p w14:paraId="4B65A5E5" w14:textId="77777777" w:rsidR="00A77B3E" w:rsidRDefault="009F55E3">
      <w:pPr>
        <w:spacing w:line="360" w:lineRule="auto"/>
        <w:jc w:val="both"/>
      </w:pPr>
      <w:r>
        <w:rPr>
          <w:rFonts w:ascii="Book Antiqua" w:eastAsia="Book Antiqua" w:hAnsi="Book Antiqua" w:cs="Book Antiqua"/>
          <w:b/>
          <w:caps/>
          <w:color w:val="000000"/>
          <w:u w:val="single"/>
        </w:rPr>
        <w:t>RESULTS</w:t>
      </w:r>
    </w:p>
    <w:p w14:paraId="159A1DD5" w14:textId="77777777" w:rsidR="00BF24E1" w:rsidRPr="00BF24E1" w:rsidRDefault="009F55E3">
      <w:pPr>
        <w:spacing w:line="360" w:lineRule="auto"/>
        <w:jc w:val="both"/>
        <w:rPr>
          <w:rFonts w:ascii="Book Antiqua" w:eastAsia="Book Antiqua" w:hAnsi="Book Antiqua" w:cs="Book Antiqua"/>
          <w:b/>
          <w:i/>
          <w:color w:val="000000"/>
        </w:rPr>
      </w:pPr>
      <w:r w:rsidRPr="00BF24E1">
        <w:rPr>
          <w:rFonts w:ascii="Book Antiqua" w:eastAsia="Book Antiqua" w:hAnsi="Book Antiqua" w:cs="Book Antiqua"/>
          <w:b/>
          <w:i/>
          <w:color w:val="000000"/>
        </w:rPr>
        <w:t>General characteristics of the pregnant women</w:t>
      </w:r>
    </w:p>
    <w:p w14:paraId="54772D79" w14:textId="145DE906" w:rsidR="00A77B3E" w:rsidRDefault="009F55E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included 3172 women with singleton pregnanc</w:t>
      </w:r>
      <w:r w:rsidR="007A11B0">
        <w:rPr>
          <w:rFonts w:ascii="Book Antiqua" w:eastAsia="Book Antiqua" w:hAnsi="Book Antiqua" w:cs="Book Antiqua"/>
          <w:color w:val="000000"/>
        </w:rPr>
        <w:t>ies</w:t>
      </w:r>
      <w:r>
        <w:rPr>
          <w:rFonts w:ascii="Book Antiqua" w:eastAsia="Book Antiqua" w:hAnsi="Book Antiqua" w:cs="Book Antiqua"/>
          <w:color w:val="000000"/>
        </w:rPr>
        <w:t xml:space="preserve">, of whom 14.0% were diagnosed as anemia. </w:t>
      </w:r>
      <w:r w:rsidR="007A11B0">
        <w:rPr>
          <w:rFonts w:ascii="Book Antiqua" w:eastAsia="Book Antiqua" w:hAnsi="Book Antiqua" w:cs="Book Antiqua"/>
          <w:color w:val="000000"/>
        </w:rPr>
        <w:t xml:space="preserve">Of </w:t>
      </w:r>
      <w:r>
        <w:rPr>
          <w:rFonts w:ascii="Book Antiqua" w:eastAsia="Book Antiqua" w:hAnsi="Book Antiqua" w:cs="Book Antiqua"/>
          <w:color w:val="000000"/>
        </w:rPr>
        <w:t xml:space="preserve">the 3172 women, 97.2% were </w:t>
      </w:r>
      <w:r w:rsidR="007A11B0">
        <w:rPr>
          <w:rFonts w:ascii="Book Antiqua" w:eastAsia="Book Antiqua" w:hAnsi="Book Antiqua" w:cs="Book Antiqua"/>
          <w:color w:val="000000"/>
        </w:rPr>
        <w:t xml:space="preserve">Han </w:t>
      </w:r>
      <w:r>
        <w:rPr>
          <w:rFonts w:ascii="Book Antiqua" w:eastAsia="Book Antiqua" w:hAnsi="Book Antiqua" w:cs="Book Antiqua"/>
          <w:color w:val="000000"/>
        </w:rPr>
        <w:t xml:space="preserve">Chinese. </w:t>
      </w:r>
      <w:r w:rsidR="007A11B0">
        <w:rPr>
          <w:rFonts w:ascii="Book Antiqua" w:eastAsia="Book Antiqua" w:hAnsi="Book Antiqua" w:cs="Book Antiqua"/>
          <w:color w:val="000000"/>
        </w:rPr>
        <w:t>W</w:t>
      </w:r>
      <w:r>
        <w:rPr>
          <w:rFonts w:ascii="Book Antiqua" w:eastAsia="Book Antiqua" w:hAnsi="Book Antiqua" w:cs="Book Antiqua"/>
          <w:color w:val="000000"/>
        </w:rPr>
        <w:t xml:space="preserve">omen 25-30 years </w:t>
      </w:r>
      <w:r w:rsidR="007A11B0">
        <w:rPr>
          <w:rFonts w:ascii="Book Antiqua" w:eastAsia="Book Antiqua" w:hAnsi="Book Antiqua" w:cs="Book Antiqua"/>
          <w:color w:val="000000"/>
        </w:rPr>
        <w:t xml:space="preserve">of age </w:t>
      </w:r>
      <w:r>
        <w:rPr>
          <w:rFonts w:ascii="Book Antiqua" w:eastAsia="Book Antiqua" w:hAnsi="Book Antiqua" w:cs="Book Antiqua"/>
          <w:color w:val="000000"/>
        </w:rPr>
        <w:t xml:space="preserve">were </w:t>
      </w:r>
      <w:r w:rsidR="007A11B0">
        <w:rPr>
          <w:rFonts w:ascii="Book Antiqua" w:eastAsia="Book Antiqua" w:hAnsi="Book Antiqua" w:cs="Book Antiqua"/>
          <w:color w:val="000000"/>
        </w:rPr>
        <w:t xml:space="preserve">the </w:t>
      </w:r>
      <w:r>
        <w:rPr>
          <w:rFonts w:ascii="Book Antiqua" w:eastAsia="Book Antiqua" w:hAnsi="Book Antiqua" w:cs="Book Antiqua"/>
          <w:color w:val="000000"/>
        </w:rPr>
        <w:t>most represented (46.4%), followed by 30-35 (28.6%), 20-25 (10.0%), 35-40 (9.54%), &lt;</w:t>
      </w:r>
      <w:r w:rsidR="00B26C43">
        <w:rPr>
          <w:rFonts w:ascii="Book Antiqua" w:eastAsia="Book Antiqua" w:hAnsi="Book Antiqua" w:cs="Book Antiqua"/>
          <w:color w:val="000000"/>
        </w:rPr>
        <w:t xml:space="preserve"> </w:t>
      </w:r>
      <w:r>
        <w:rPr>
          <w:rFonts w:ascii="Book Antiqua" w:eastAsia="Book Antiqua" w:hAnsi="Book Antiqua" w:cs="Book Antiqua"/>
          <w:color w:val="000000"/>
        </w:rPr>
        <w:t>20 (3.3%), and ≥</w:t>
      </w:r>
      <w:r w:rsidR="00B26C43">
        <w:rPr>
          <w:rFonts w:ascii="Book Antiqua" w:eastAsia="Book Antiqua" w:hAnsi="Book Antiqua" w:cs="Book Antiqua"/>
          <w:color w:val="000000"/>
        </w:rPr>
        <w:t xml:space="preserve"> </w:t>
      </w:r>
      <w:r>
        <w:rPr>
          <w:rFonts w:ascii="Book Antiqua" w:eastAsia="Book Antiqua" w:hAnsi="Book Antiqua" w:cs="Book Antiqua"/>
          <w:color w:val="000000"/>
        </w:rPr>
        <w:t>40 (2.1%)</w:t>
      </w:r>
      <w:r w:rsidR="007A11B0">
        <w:rPr>
          <w:rFonts w:ascii="Book Antiqua" w:eastAsia="Book Antiqua" w:hAnsi="Book Antiqua" w:cs="Book Antiqua"/>
          <w:color w:val="000000"/>
        </w:rPr>
        <w:t xml:space="preserve"> years of age</w:t>
      </w:r>
      <w:r>
        <w:rPr>
          <w:rFonts w:ascii="Book Antiqua" w:eastAsia="Book Antiqua" w:hAnsi="Book Antiqua" w:cs="Book Antiqua"/>
          <w:color w:val="000000"/>
        </w:rPr>
        <w:t xml:space="preserve">. The most common education level was college (56.2%), followed by high school (20.7%), junior middle school (15.5%), </w:t>
      </w:r>
      <w:r w:rsidR="00271E39">
        <w:rPr>
          <w:rFonts w:ascii="Book Antiqua" w:eastAsia="Book Antiqua" w:hAnsi="Book Antiqua" w:cs="Book Antiqua"/>
          <w:color w:val="000000"/>
        </w:rPr>
        <w:t>master’s</w:t>
      </w:r>
      <w:r>
        <w:rPr>
          <w:rFonts w:ascii="Book Antiqua" w:eastAsia="Book Antiqua" w:hAnsi="Book Antiqua" w:cs="Book Antiqua"/>
          <w:color w:val="000000"/>
        </w:rPr>
        <w:t xml:space="preserve"> degree (6.5%), primary school (0.6%), and doctoral degree (0.5%). Unemployed pregnant women were most represented (29.3%), followed by business services and industry employees (19.1%). The number of permanent </w:t>
      </w:r>
      <w:r w:rsidR="007A11B0">
        <w:rPr>
          <w:rFonts w:ascii="Book Antiqua" w:eastAsia="Book Antiqua" w:hAnsi="Book Antiqua" w:cs="Book Antiqua"/>
          <w:color w:val="000000"/>
        </w:rPr>
        <w:t xml:space="preserve">family members </w:t>
      </w:r>
      <w:r>
        <w:rPr>
          <w:rFonts w:ascii="Book Antiqua" w:eastAsia="Book Antiqua" w:hAnsi="Book Antiqua" w:cs="Book Antiqua"/>
          <w:color w:val="000000"/>
        </w:rPr>
        <w:t xml:space="preserve">in the </w:t>
      </w:r>
      <w:r w:rsidR="007A11B0">
        <w:rPr>
          <w:rFonts w:ascii="Book Antiqua" w:eastAsia="Book Antiqua" w:hAnsi="Book Antiqua" w:cs="Book Antiqua"/>
          <w:color w:val="000000"/>
        </w:rPr>
        <w:t xml:space="preserve">households </w:t>
      </w:r>
      <w:r>
        <w:rPr>
          <w:rFonts w:ascii="Book Antiqua" w:eastAsia="Book Antiqua" w:hAnsi="Book Antiqua" w:cs="Book Antiqua"/>
          <w:color w:val="000000"/>
        </w:rPr>
        <w:t xml:space="preserve">of the pregnant women were two (30.0%), three (22.3%), and four (22.9%); only 1.2% of families had only one permanent resident. As for geographic distribution, </w:t>
      </w:r>
      <w:r w:rsidR="007A11B0">
        <w:rPr>
          <w:rFonts w:ascii="Book Antiqua" w:eastAsia="Book Antiqua" w:hAnsi="Book Antiqua" w:cs="Book Antiqua"/>
          <w:color w:val="000000"/>
        </w:rPr>
        <w:t xml:space="preserve">21.9% of the women </w:t>
      </w:r>
      <w:r>
        <w:rPr>
          <w:rFonts w:ascii="Book Antiqua" w:eastAsia="Book Antiqua" w:hAnsi="Book Antiqua" w:cs="Book Antiqua"/>
          <w:color w:val="000000"/>
        </w:rPr>
        <w:lastRenderedPageBreak/>
        <w:t>resided in east</w:t>
      </w:r>
      <w:r w:rsidR="007A11B0">
        <w:rPr>
          <w:rFonts w:ascii="Book Antiqua" w:eastAsia="Book Antiqua" w:hAnsi="Book Antiqua" w:cs="Book Antiqua"/>
          <w:color w:val="000000"/>
        </w:rPr>
        <w:t>ern</w:t>
      </w:r>
      <w:r>
        <w:rPr>
          <w:rFonts w:ascii="Book Antiqua" w:eastAsia="Book Antiqua" w:hAnsi="Book Antiqua" w:cs="Book Antiqua"/>
          <w:color w:val="000000"/>
        </w:rPr>
        <w:t xml:space="preserve">, </w:t>
      </w:r>
      <w:r w:rsidR="007A11B0">
        <w:rPr>
          <w:rFonts w:ascii="Book Antiqua" w:eastAsia="Book Antiqua" w:hAnsi="Book Antiqua" w:cs="Book Antiqua"/>
          <w:color w:val="000000"/>
        </w:rPr>
        <w:t xml:space="preserve">15.7% in </w:t>
      </w:r>
      <w:r>
        <w:rPr>
          <w:rFonts w:ascii="Book Antiqua" w:eastAsia="Book Antiqua" w:hAnsi="Book Antiqua" w:cs="Book Antiqua"/>
          <w:color w:val="000000"/>
        </w:rPr>
        <w:t xml:space="preserve">middle, </w:t>
      </w:r>
      <w:r w:rsidR="007A11B0">
        <w:rPr>
          <w:rFonts w:ascii="Book Antiqua" w:eastAsia="Book Antiqua" w:hAnsi="Book Antiqua" w:cs="Book Antiqua"/>
          <w:color w:val="000000"/>
        </w:rPr>
        <w:t xml:space="preserve">12.4% in </w:t>
      </w:r>
      <w:r>
        <w:rPr>
          <w:rFonts w:ascii="Book Antiqua" w:eastAsia="Book Antiqua" w:hAnsi="Book Antiqua" w:cs="Book Antiqua"/>
          <w:color w:val="000000"/>
        </w:rPr>
        <w:t>west</w:t>
      </w:r>
      <w:r w:rsidR="007A11B0">
        <w:rPr>
          <w:rFonts w:ascii="Book Antiqua" w:eastAsia="Book Antiqua" w:hAnsi="Book Antiqua" w:cs="Book Antiqua"/>
          <w:color w:val="000000"/>
        </w:rPr>
        <w:t xml:space="preserve">ern 18.0% </w:t>
      </w:r>
      <w:r>
        <w:rPr>
          <w:rFonts w:ascii="Book Antiqua" w:eastAsia="Book Antiqua" w:hAnsi="Book Antiqua" w:cs="Book Antiqua"/>
          <w:color w:val="000000"/>
        </w:rPr>
        <w:t>in south</w:t>
      </w:r>
      <w:r w:rsidR="007A11B0">
        <w:rPr>
          <w:rFonts w:ascii="Book Antiqua" w:eastAsia="Book Antiqua" w:hAnsi="Book Antiqua" w:cs="Book Antiqua"/>
          <w:color w:val="000000"/>
        </w:rPr>
        <w:t>ern,</w:t>
      </w:r>
      <w:r>
        <w:rPr>
          <w:rFonts w:ascii="Book Antiqua" w:eastAsia="Book Antiqua" w:hAnsi="Book Antiqua" w:cs="Book Antiqua"/>
          <w:color w:val="000000"/>
        </w:rPr>
        <w:t xml:space="preserve"> and </w:t>
      </w:r>
      <w:r w:rsidR="007A11B0">
        <w:rPr>
          <w:rFonts w:ascii="Book Antiqua" w:eastAsia="Book Antiqua" w:hAnsi="Book Antiqua" w:cs="Book Antiqua"/>
          <w:color w:val="000000"/>
        </w:rPr>
        <w:t xml:space="preserve">32.0% in </w:t>
      </w:r>
      <w:r>
        <w:rPr>
          <w:rFonts w:ascii="Book Antiqua" w:eastAsia="Book Antiqua" w:hAnsi="Book Antiqua" w:cs="Book Antiqua"/>
          <w:color w:val="000000"/>
        </w:rPr>
        <w:t>north</w:t>
      </w:r>
      <w:r w:rsidR="007A11B0">
        <w:rPr>
          <w:rFonts w:ascii="Book Antiqua" w:eastAsia="Book Antiqua" w:hAnsi="Book Antiqua" w:cs="Book Antiqua"/>
          <w:color w:val="000000"/>
        </w:rPr>
        <w:t>ern</w:t>
      </w:r>
      <w:r>
        <w:rPr>
          <w:rFonts w:ascii="Book Antiqua" w:eastAsia="Book Antiqua" w:hAnsi="Book Antiqua" w:cs="Book Antiqua"/>
          <w:color w:val="000000"/>
        </w:rPr>
        <w:t xml:space="preserve"> regions. The place of residence was rural for 57.6% of the women. A personal annual income of 40,000-50,000 Yuan was </w:t>
      </w:r>
      <w:r w:rsidR="00592F48">
        <w:rPr>
          <w:rFonts w:ascii="Book Antiqua" w:eastAsia="Book Antiqua" w:hAnsi="Book Antiqua" w:cs="Book Antiqua"/>
          <w:color w:val="000000"/>
        </w:rPr>
        <w:t xml:space="preserve">the </w:t>
      </w:r>
      <w:r>
        <w:rPr>
          <w:rFonts w:ascii="Book Antiqua" w:eastAsia="Book Antiqua" w:hAnsi="Book Antiqua" w:cs="Book Antiqua"/>
          <w:color w:val="000000"/>
        </w:rPr>
        <w:t>most represented among the women (18.0%)</w:t>
      </w:r>
      <w:r w:rsidR="00592F48">
        <w:rPr>
          <w:rFonts w:ascii="Book Antiqua" w:eastAsia="Book Antiqua" w:hAnsi="Book Antiqua" w:cs="Book Antiqua"/>
          <w:color w:val="000000"/>
        </w:rPr>
        <w:t xml:space="preserve"> and the most prevalent </w:t>
      </w:r>
      <w:r>
        <w:rPr>
          <w:rFonts w:ascii="Book Antiqua" w:eastAsia="Book Antiqua" w:hAnsi="Book Antiqua" w:cs="Book Antiqua"/>
          <w:color w:val="000000"/>
        </w:rPr>
        <w:t>family annual income</w:t>
      </w:r>
      <w:r w:rsidR="00592F48">
        <w:rPr>
          <w:rFonts w:ascii="Book Antiqua" w:eastAsia="Book Antiqua" w:hAnsi="Book Antiqua" w:cs="Book Antiqua"/>
          <w:color w:val="000000"/>
        </w:rPr>
        <w:t xml:space="preserve"> (20.8%)</w:t>
      </w:r>
      <w:r>
        <w:rPr>
          <w:rFonts w:ascii="Book Antiqua" w:eastAsia="Book Antiqua" w:hAnsi="Book Antiqua" w:cs="Book Antiqua"/>
          <w:color w:val="000000"/>
        </w:rPr>
        <w:t xml:space="preserve"> </w:t>
      </w:r>
      <w:r w:rsidR="00592F48">
        <w:rPr>
          <w:rFonts w:ascii="Book Antiqua" w:eastAsia="Book Antiqua" w:hAnsi="Book Antiqua" w:cs="Book Antiqua"/>
          <w:color w:val="000000"/>
        </w:rPr>
        <w:t xml:space="preserve">was </w:t>
      </w:r>
      <w:r>
        <w:rPr>
          <w:rFonts w:ascii="Book Antiqua" w:eastAsia="Book Antiqua" w:hAnsi="Book Antiqua" w:cs="Book Antiqua"/>
          <w:color w:val="000000"/>
        </w:rPr>
        <w:t xml:space="preserve">80,000-100,000 Yuan. Most women (65.0%) had normal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BMI</w:t>
      </w:r>
      <w:r w:rsidR="00592F48">
        <w:rPr>
          <w:rFonts w:ascii="Book Antiqua" w:eastAsia="Book Antiqua" w:hAnsi="Book Antiqua" w:cs="Book Antiqua"/>
          <w:color w:val="000000"/>
        </w:rPr>
        <w:t>s</w:t>
      </w:r>
      <w:r>
        <w:rPr>
          <w:rFonts w:ascii="Book Antiqua" w:eastAsia="Book Antiqua" w:hAnsi="Book Antiqua" w:cs="Book Antiqua"/>
          <w:color w:val="000000"/>
        </w:rPr>
        <w:t xml:space="preserve">, followed by overweight (17.5%), low weight (13.2%), and obese (4.2%). A gestational weight gain of 15.0-17.5 kg was </w:t>
      </w:r>
      <w:r w:rsidR="00592F48">
        <w:rPr>
          <w:rFonts w:ascii="Book Antiqua" w:eastAsia="Book Antiqua" w:hAnsi="Book Antiqua" w:cs="Book Antiqua"/>
          <w:color w:val="000000"/>
        </w:rPr>
        <w:t xml:space="preserve">the </w:t>
      </w:r>
      <w:r>
        <w:rPr>
          <w:rFonts w:ascii="Book Antiqua" w:eastAsia="Book Antiqua" w:hAnsi="Book Antiqua" w:cs="Book Antiqua"/>
          <w:color w:val="000000"/>
        </w:rPr>
        <w:t xml:space="preserve">most </w:t>
      </w:r>
      <w:r w:rsidR="00592F48">
        <w:rPr>
          <w:rFonts w:ascii="Book Antiqua" w:eastAsia="Book Antiqua" w:hAnsi="Book Antiqua" w:cs="Book Antiqua"/>
          <w:color w:val="000000"/>
        </w:rPr>
        <w:t>frequent</w:t>
      </w:r>
      <w:r>
        <w:rPr>
          <w:rFonts w:ascii="Book Antiqua" w:eastAsia="Book Antiqua" w:hAnsi="Book Antiqua" w:cs="Book Antiqua"/>
          <w:color w:val="000000"/>
        </w:rPr>
        <w:t xml:space="preserve"> (24.0%), followed by 10.0-12.5 kg (22.60%</w:t>
      </w:r>
      <w:r w:rsidR="00592F48">
        <w:rPr>
          <w:rFonts w:ascii="Book Antiqua" w:eastAsia="Book Antiqua" w:hAnsi="Book Antiqua" w:cs="Book Antiqua"/>
          <w:color w:val="000000"/>
        </w:rPr>
        <w:t xml:space="preserve">, </w:t>
      </w:r>
      <w:r>
        <w:rPr>
          <w:rFonts w:ascii="Book Antiqua" w:eastAsia="Book Antiqua" w:hAnsi="Book Antiqua" w:cs="Book Antiqua"/>
          <w:color w:val="000000"/>
        </w:rPr>
        <w:t>Table 1).</w:t>
      </w:r>
    </w:p>
    <w:p w14:paraId="7B186487" w14:textId="77777777" w:rsidR="00BF24E1" w:rsidRDefault="00BF24E1">
      <w:pPr>
        <w:spacing w:line="360" w:lineRule="auto"/>
        <w:jc w:val="both"/>
      </w:pPr>
    </w:p>
    <w:p w14:paraId="71D58C9F" w14:textId="71C154C2" w:rsidR="00BF24E1" w:rsidRPr="00BF24E1" w:rsidRDefault="009F55E3">
      <w:pPr>
        <w:spacing w:line="360" w:lineRule="auto"/>
        <w:jc w:val="both"/>
        <w:rPr>
          <w:rFonts w:ascii="Book Antiqua" w:eastAsia="Book Antiqua" w:hAnsi="Book Antiqua" w:cs="Book Antiqua"/>
          <w:b/>
          <w:i/>
          <w:color w:val="000000"/>
        </w:rPr>
      </w:pPr>
      <w:r w:rsidRPr="00BF24E1">
        <w:rPr>
          <w:rFonts w:ascii="Book Antiqua" w:eastAsia="Book Antiqua" w:hAnsi="Book Antiqua" w:cs="Book Antiqua"/>
          <w:b/>
          <w:i/>
          <w:color w:val="000000"/>
        </w:rPr>
        <w:t>Association of gestational anemia with various parameters in univariable logistic regression analysis</w:t>
      </w:r>
    </w:p>
    <w:p w14:paraId="28809A16" w14:textId="64C7A76E" w:rsidR="00A77B3E" w:rsidRDefault="009F55E3">
      <w:pPr>
        <w:spacing w:line="360" w:lineRule="auto"/>
        <w:jc w:val="both"/>
      </w:pPr>
      <w:r>
        <w:rPr>
          <w:rFonts w:ascii="Book Antiqua" w:eastAsia="Book Antiqua" w:hAnsi="Book Antiqua" w:cs="Book Antiqua"/>
          <w:color w:val="000000"/>
        </w:rPr>
        <w:t xml:space="preserve">Table 2 </w:t>
      </w:r>
      <w:r w:rsidR="00592F48">
        <w:rPr>
          <w:rFonts w:ascii="Book Antiqua" w:eastAsia="Book Antiqua" w:hAnsi="Book Antiqua" w:cs="Book Antiqua"/>
          <w:color w:val="000000"/>
        </w:rPr>
        <w:t xml:space="preserve">shows </w:t>
      </w:r>
      <w:r>
        <w:rPr>
          <w:rFonts w:ascii="Book Antiqua" w:eastAsia="Book Antiqua" w:hAnsi="Book Antiqua" w:cs="Book Antiqua"/>
          <w:color w:val="000000"/>
        </w:rPr>
        <w:t>the results of univariable analysis. With the east</w:t>
      </w:r>
      <w:r w:rsidR="00592F48">
        <w:rPr>
          <w:rFonts w:ascii="Book Antiqua" w:eastAsia="Book Antiqua" w:hAnsi="Book Antiqua" w:cs="Book Antiqua"/>
          <w:color w:val="000000"/>
        </w:rPr>
        <w:t>ern</w:t>
      </w:r>
      <w:r>
        <w:rPr>
          <w:rFonts w:ascii="Book Antiqua" w:eastAsia="Book Antiqua" w:hAnsi="Book Antiqua" w:cs="Book Antiqua"/>
          <w:color w:val="000000"/>
        </w:rPr>
        <w:t xml:space="preserve"> region as a reference for </w:t>
      </w:r>
      <w:r w:rsidR="00592F48">
        <w:rPr>
          <w:rFonts w:ascii="Book Antiqua" w:eastAsia="Book Antiqua" w:hAnsi="Book Antiqua" w:cs="Book Antiqua"/>
          <w:color w:val="000000"/>
        </w:rPr>
        <w:t>e</w:t>
      </w:r>
      <w:r>
        <w:rPr>
          <w:rFonts w:ascii="Book Antiqua" w:eastAsia="Book Antiqua" w:hAnsi="Book Antiqua" w:cs="Book Antiqua"/>
          <w:color w:val="000000"/>
        </w:rPr>
        <w:t>ast</w:t>
      </w:r>
      <w:r w:rsidR="00592F48">
        <w:rPr>
          <w:rFonts w:ascii="Book Antiqua" w:eastAsia="Book Antiqua" w:hAnsi="Book Antiqua" w:cs="Book Antiqua"/>
          <w:color w:val="000000"/>
        </w:rPr>
        <w:t>ern</w:t>
      </w:r>
      <w:r>
        <w:rPr>
          <w:rFonts w:ascii="Book Antiqua" w:eastAsia="Book Antiqua" w:hAnsi="Book Antiqua" w:cs="Book Antiqua"/>
          <w:color w:val="000000"/>
        </w:rPr>
        <w:t>-</w:t>
      </w:r>
      <w:r w:rsidR="00592F48">
        <w:rPr>
          <w:rFonts w:ascii="Book Antiqua" w:eastAsia="Book Antiqua" w:hAnsi="Book Antiqua" w:cs="Book Antiqua"/>
          <w:color w:val="000000"/>
        </w:rPr>
        <w:t>middle-</w:t>
      </w:r>
      <w:r w:rsidR="00592F48" w:rsidRPr="009A2F48">
        <w:rPr>
          <w:rFonts w:ascii="Book Antiqua" w:eastAsia="Book Antiqua" w:hAnsi="Book Antiqua" w:cs="Book Antiqua"/>
          <w:color w:val="000000"/>
        </w:rPr>
        <w:t>w</w:t>
      </w:r>
      <w:r w:rsidR="00592F48">
        <w:rPr>
          <w:rFonts w:ascii="Book Antiqua" w:eastAsia="Book Antiqua" w:hAnsi="Book Antiqua" w:cs="Book Antiqua"/>
          <w:color w:val="000000"/>
        </w:rPr>
        <w:t>estern</w:t>
      </w:r>
      <w:r w:rsidR="009A2F48">
        <w:rPr>
          <w:rFonts w:ascii="Book Antiqua" w:eastAsia="Book Antiqua" w:hAnsi="Book Antiqua" w:cs="Book Antiqua"/>
          <w:color w:val="000000"/>
        </w:rPr>
        <w:t xml:space="preserve"> </w:t>
      </w:r>
      <w:r>
        <w:rPr>
          <w:rFonts w:ascii="Book Antiqua" w:eastAsia="Book Antiqua" w:hAnsi="Book Antiqua" w:cs="Book Antiqua"/>
          <w:color w:val="000000"/>
        </w:rPr>
        <w:t xml:space="preserve">distribution, the </w:t>
      </w:r>
      <w:r w:rsidR="00810D20">
        <w:rPr>
          <w:rFonts w:ascii="Book Antiqua" w:eastAsia="Book Antiqua" w:hAnsi="Book Antiqua" w:cs="Book Antiqua"/>
          <w:color w:val="000000"/>
        </w:rPr>
        <w:t>ORs</w:t>
      </w:r>
      <w:r>
        <w:rPr>
          <w:rFonts w:ascii="Book Antiqua" w:eastAsia="Book Antiqua" w:hAnsi="Book Antiqua" w:cs="Book Antiqua"/>
          <w:color w:val="000000"/>
        </w:rPr>
        <w:t xml:space="preserve"> for anemia in the middle and west regions were 0.60 </w:t>
      </w:r>
      <w:r w:rsidR="00592F48">
        <w:rPr>
          <w:rFonts w:ascii="Book Antiqua" w:eastAsia="Book Antiqua" w:hAnsi="Book Antiqua" w:cs="Book Antiqua"/>
          <w:color w:val="000000"/>
        </w:rPr>
        <w:t>(</w:t>
      </w:r>
      <w:r>
        <w:rPr>
          <w:rFonts w:ascii="Book Antiqua" w:eastAsia="Book Antiqua" w:hAnsi="Book Antiqua" w:cs="Book Antiqua"/>
          <w:color w:val="000000"/>
        </w:rPr>
        <w:t>95%</w:t>
      </w:r>
      <w:r w:rsidR="00592F48">
        <w:rPr>
          <w:rFonts w:ascii="Book Antiqua" w:eastAsia="Book Antiqua" w:hAnsi="Book Antiqua" w:cs="Book Antiqua"/>
          <w:color w:val="000000"/>
        </w:rPr>
        <w:t>CI</w:t>
      </w:r>
      <w:r>
        <w:rPr>
          <w:rFonts w:ascii="Book Antiqua" w:eastAsia="Book Antiqua" w:hAnsi="Book Antiqua" w:cs="Book Antiqua"/>
          <w:color w:val="000000"/>
        </w:rPr>
        <w:t>: 0.47-0.76</w:t>
      </w:r>
      <w:r w:rsidR="00810D20">
        <w:rPr>
          <w:rFonts w:ascii="Book Antiqua" w:eastAsia="Book Antiqua" w:hAnsi="Book Antiqua" w:cs="Book Antiqua"/>
          <w:color w:val="000000"/>
        </w:rPr>
        <w:t xml:space="preserve">) </w:t>
      </w:r>
      <w:r>
        <w:rPr>
          <w:rFonts w:ascii="Book Antiqua" w:eastAsia="Book Antiqua" w:hAnsi="Book Antiqua" w:cs="Book Antiqua"/>
          <w:color w:val="000000"/>
        </w:rPr>
        <w:t xml:space="preserve">and 0.66 (95%CI: 0.51-0.85), respectively. With the south region as a reference for </w:t>
      </w:r>
      <w:r w:rsidR="00592F48" w:rsidRPr="009A2F48">
        <w:rPr>
          <w:rFonts w:ascii="Book Antiqua" w:eastAsia="Book Antiqua" w:hAnsi="Book Antiqua" w:cs="Book Antiqua"/>
          <w:color w:val="000000"/>
        </w:rPr>
        <w:t>s</w:t>
      </w:r>
      <w:r w:rsidR="00592F48">
        <w:rPr>
          <w:rFonts w:ascii="Book Antiqua" w:eastAsia="Book Antiqua" w:hAnsi="Book Antiqua" w:cs="Book Antiqua"/>
          <w:color w:val="000000"/>
        </w:rPr>
        <w:t>outh-</w:t>
      </w:r>
      <w:r w:rsidR="00592F48" w:rsidRPr="009A2F48">
        <w:rPr>
          <w:rFonts w:ascii="Book Antiqua" w:eastAsia="Book Antiqua" w:hAnsi="Book Antiqua" w:cs="Book Antiqua"/>
          <w:color w:val="000000"/>
        </w:rPr>
        <w:t>n</w:t>
      </w:r>
      <w:r w:rsidR="00592F48">
        <w:rPr>
          <w:rFonts w:ascii="Book Antiqua" w:eastAsia="Book Antiqua" w:hAnsi="Book Antiqua" w:cs="Book Antiqua"/>
          <w:color w:val="000000"/>
        </w:rPr>
        <w:t>orth</w:t>
      </w:r>
      <w:r w:rsidR="009A2F48">
        <w:rPr>
          <w:rFonts w:ascii="Book Antiqua" w:eastAsia="Book Antiqua" w:hAnsi="Book Antiqua" w:cs="Book Antiqua"/>
          <w:color w:val="000000"/>
        </w:rPr>
        <w:t xml:space="preserve"> </w:t>
      </w:r>
      <w:r>
        <w:rPr>
          <w:rFonts w:ascii="Book Antiqua" w:eastAsia="Book Antiqua" w:hAnsi="Book Antiqua" w:cs="Book Antiqua"/>
          <w:color w:val="000000"/>
        </w:rPr>
        <w:t>distribution, the OR for anemia in the north region was 5.95 (95%CI: 4.33-8.18). With &lt;</w:t>
      </w:r>
      <w:r w:rsidR="00943D36">
        <w:rPr>
          <w:rFonts w:ascii="Book Antiqua" w:eastAsia="Book Antiqua" w:hAnsi="Book Antiqua" w:cs="Book Antiqua"/>
          <w:color w:val="000000"/>
        </w:rPr>
        <w:t xml:space="preserve"> </w:t>
      </w:r>
      <w:r>
        <w:rPr>
          <w:rFonts w:ascii="Book Antiqua" w:eastAsia="Book Antiqua" w:hAnsi="Book Antiqua" w:cs="Book Antiqua"/>
          <w:color w:val="000000"/>
        </w:rPr>
        <w:t xml:space="preserve">20 years as </w:t>
      </w:r>
      <w:r w:rsidR="00592F48">
        <w:rPr>
          <w:rFonts w:ascii="Book Antiqua" w:eastAsia="Book Antiqua" w:hAnsi="Book Antiqua" w:cs="Book Antiqua"/>
          <w:color w:val="000000"/>
        </w:rPr>
        <w:t xml:space="preserve">the </w:t>
      </w:r>
      <w:r>
        <w:rPr>
          <w:rFonts w:ascii="Book Antiqua" w:eastAsia="Book Antiqua" w:hAnsi="Book Antiqua" w:cs="Book Antiqua"/>
          <w:color w:val="000000"/>
        </w:rPr>
        <w:t>reference age, the ORs in the 20-25, 25-30, 30-35, and 35-40 groups were 5.93 (95%CI: 2.10-16.74), 4.12 (95%CI: 1.50-11.32), 3.96 (95%CI: 1.43-10.94), and 4.48 (95%CI: 1.57-12.78), respectively. With preterm birth as</w:t>
      </w:r>
      <w:r w:rsidR="00592F48">
        <w:rPr>
          <w:rFonts w:ascii="Book Antiqua" w:eastAsia="Book Antiqua" w:hAnsi="Book Antiqua" w:cs="Book Antiqua"/>
          <w:color w:val="000000"/>
        </w:rPr>
        <w:t xml:space="preserve"> the</w:t>
      </w:r>
      <w:r>
        <w:rPr>
          <w:rFonts w:ascii="Book Antiqua" w:eastAsia="Book Antiqua" w:hAnsi="Book Antiqua" w:cs="Book Antiqua"/>
          <w:color w:val="000000"/>
        </w:rPr>
        <w:t xml:space="preserve"> reference, the OR of full-term birth was 0.59 (95%CI: 0.39-0.88). With urban residence as reference, the OR of rural residence was 1.58 (95%CI: 1.28-1.95). With primary school or lower as </w:t>
      </w:r>
      <w:r w:rsidR="00592F48">
        <w:rPr>
          <w:rFonts w:ascii="Book Antiqua" w:eastAsia="Book Antiqua" w:hAnsi="Book Antiqua" w:cs="Book Antiqua"/>
          <w:color w:val="000000"/>
        </w:rPr>
        <w:t xml:space="preserve">the </w:t>
      </w:r>
      <w:r>
        <w:rPr>
          <w:rFonts w:ascii="Book Antiqua" w:eastAsia="Book Antiqua" w:hAnsi="Book Antiqua" w:cs="Book Antiqua"/>
          <w:color w:val="000000"/>
        </w:rPr>
        <w:t xml:space="preserve">reference, the ORs of the junior middle school, high school, college, </w:t>
      </w:r>
      <w:r w:rsidR="00271E39">
        <w:rPr>
          <w:rFonts w:ascii="Book Antiqua" w:eastAsia="Book Antiqua" w:hAnsi="Book Antiqua" w:cs="Book Antiqua"/>
          <w:color w:val="000000"/>
        </w:rPr>
        <w:t>master’s</w:t>
      </w:r>
      <w:r>
        <w:rPr>
          <w:rFonts w:ascii="Book Antiqua" w:eastAsia="Book Antiqua" w:hAnsi="Book Antiqua" w:cs="Book Antiqua"/>
          <w:color w:val="000000"/>
        </w:rPr>
        <w:t xml:space="preserve"> degree, and doctoral degree were 1.01 (95%CI: 0.33-3.12), 0.65 (95%CI: 0.21-2.01), 0.49 (95%CI: 0.16-1.49), 0.54 (95%CI: 0.17-1.76), and 1.87 (95%CI: 0.40-8.74), respectively. Employment, personal annual income, family annual income, and </w:t>
      </w:r>
      <w:r w:rsidR="00592F48">
        <w:rPr>
          <w:rFonts w:ascii="Book Antiqua" w:eastAsia="Book Antiqua" w:hAnsi="Book Antiqua" w:cs="Book Antiqua"/>
          <w:color w:val="000000"/>
        </w:rPr>
        <w:t>PROM</w:t>
      </w:r>
      <w:r>
        <w:rPr>
          <w:rFonts w:ascii="Book Antiqua" w:eastAsia="Book Antiqua" w:hAnsi="Book Antiqua" w:cs="Book Antiqua"/>
          <w:color w:val="000000"/>
        </w:rPr>
        <w:t xml:space="preserve"> </w:t>
      </w:r>
      <w:r w:rsidR="00592F48">
        <w:rPr>
          <w:rFonts w:ascii="Book Antiqua" w:eastAsia="Book Antiqua" w:hAnsi="Book Antiqua" w:cs="Book Antiqua"/>
          <w:color w:val="000000"/>
        </w:rPr>
        <w:t xml:space="preserve">were </w:t>
      </w:r>
      <w:r>
        <w:rPr>
          <w:rFonts w:ascii="Book Antiqua" w:eastAsia="Book Antiqua" w:hAnsi="Book Antiqua" w:cs="Book Antiqua"/>
          <w:color w:val="000000"/>
        </w:rPr>
        <w:t>all statistical</w:t>
      </w:r>
      <w:r w:rsidR="00592F48">
        <w:rPr>
          <w:rFonts w:ascii="Book Antiqua" w:eastAsia="Book Antiqua" w:hAnsi="Book Antiqua" w:cs="Book Antiqua"/>
          <w:color w:val="000000"/>
        </w:rPr>
        <w:t>ly</w:t>
      </w:r>
      <w:r>
        <w:rPr>
          <w:rFonts w:ascii="Book Antiqua" w:eastAsia="Book Antiqua" w:hAnsi="Book Antiqua" w:cs="Book Antiqua"/>
          <w:color w:val="000000"/>
        </w:rPr>
        <w:t xml:space="preserve"> significan</w:t>
      </w:r>
      <w:r w:rsidR="00592F48">
        <w:rPr>
          <w:rFonts w:ascii="Book Antiqua" w:eastAsia="Book Antiqua" w:hAnsi="Book Antiqua" w:cs="Book Antiqua"/>
          <w:color w:val="000000"/>
        </w:rPr>
        <w:t>t</w:t>
      </w:r>
      <w:r>
        <w:rPr>
          <w:rFonts w:ascii="Book Antiqua" w:eastAsia="Book Antiqua" w:hAnsi="Book Antiqua" w:cs="Book Antiqua"/>
          <w:color w:val="000000"/>
        </w:rPr>
        <w:t xml:space="preserve"> (</w:t>
      </w:r>
      <w:r w:rsidR="007F60E1" w:rsidRPr="00CC1129">
        <w:rPr>
          <w:rFonts w:ascii="Book Antiqua" w:eastAsia="Book Antiqua" w:hAnsi="Book Antiqua" w:cs="Book Antiqua"/>
          <w:i/>
          <w:color w:val="000000"/>
        </w:rPr>
        <w:t>P</w:t>
      </w:r>
      <w:r w:rsidR="007F60E1">
        <w:rPr>
          <w:rFonts w:ascii="Book Antiqua" w:eastAsia="Book Antiqua" w:hAnsi="Book Antiqua" w:cs="Book Antiqua"/>
          <w:color w:val="000000"/>
        </w:rPr>
        <w:t xml:space="preserve"> </w:t>
      </w:r>
      <w:r>
        <w:rPr>
          <w:rFonts w:ascii="Book Antiqua" w:eastAsia="Book Antiqua" w:hAnsi="Book Antiqua" w:cs="Book Antiqua"/>
          <w:color w:val="000000"/>
        </w:rPr>
        <w:t>&lt;</w:t>
      </w:r>
      <w:r w:rsidR="007F60E1">
        <w:rPr>
          <w:rFonts w:ascii="Book Antiqua" w:eastAsia="Book Antiqua" w:hAnsi="Book Antiqua" w:cs="Book Antiqua"/>
          <w:color w:val="000000"/>
        </w:rPr>
        <w:t xml:space="preserve"> </w:t>
      </w:r>
      <w:r>
        <w:rPr>
          <w:rFonts w:ascii="Book Antiqua" w:eastAsia="Book Antiqua" w:hAnsi="Book Antiqua" w:cs="Book Antiqua"/>
          <w:color w:val="000000"/>
        </w:rPr>
        <w:t>0.05). BMI and gestational weight gain were not significantly associated with anemia.</w:t>
      </w:r>
    </w:p>
    <w:p w14:paraId="68A40E3D" w14:textId="77777777" w:rsidR="001915C4" w:rsidRDefault="001915C4" w:rsidP="001915C4">
      <w:pPr>
        <w:spacing w:line="360" w:lineRule="auto"/>
        <w:jc w:val="both"/>
        <w:rPr>
          <w:rFonts w:ascii="Book Antiqua" w:eastAsia="Book Antiqua" w:hAnsi="Book Antiqua" w:cs="Book Antiqua"/>
          <w:color w:val="000000"/>
        </w:rPr>
      </w:pPr>
    </w:p>
    <w:p w14:paraId="78C3289A" w14:textId="77777777" w:rsidR="001915C4" w:rsidRPr="001915C4" w:rsidRDefault="009F55E3" w:rsidP="001915C4">
      <w:pPr>
        <w:spacing w:line="360" w:lineRule="auto"/>
        <w:jc w:val="both"/>
        <w:rPr>
          <w:rFonts w:ascii="Book Antiqua" w:eastAsia="Book Antiqua" w:hAnsi="Book Antiqua" w:cs="Book Antiqua"/>
          <w:b/>
          <w:i/>
          <w:color w:val="000000"/>
        </w:rPr>
      </w:pPr>
      <w:r w:rsidRPr="001915C4">
        <w:rPr>
          <w:rFonts w:ascii="Book Antiqua" w:eastAsia="Book Antiqua" w:hAnsi="Book Antiqua" w:cs="Book Antiqua"/>
          <w:b/>
          <w:i/>
          <w:color w:val="000000"/>
        </w:rPr>
        <w:t>Factors associated with gestational anemia in multivariable logistic regression analysis</w:t>
      </w:r>
    </w:p>
    <w:p w14:paraId="71F9921B" w14:textId="2A79CCF8" w:rsidR="00A77B3E" w:rsidRDefault="00592F48" w:rsidP="001915C4">
      <w:pPr>
        <w:spacing w:line="360" w:lineRule="auto"/>
        <w:jc w:val="both"/>
      </w:pPr>
      <w:r>
        <w:rPr>
          <w:rFonts w:ascii="Book Antiqua" w:eastAsia="Book Antiqua" w:hAnsi="Book Antiqua" w:cs="Book Antiqua"/>
          <w:color w:val="000000"/>
        </w:rPr>
        <w:t>V</w:t>
      </w:r>
      <w:r w:rsidR="009F55E3">
        <w:rPr>
          <w:rFonts w:ascii="Book Antiqua" w:eastAsia="Book Antiqua" w:hAnsi="Book Antiqua" w:cs="Book Antiqua"/>
          <w:color w:val="000000"/>
        </w:rPr>
        <w:t>ariables with statistical significance (</w:t>
      </w:r>
      <w:r w:rsidR="00EE127D" w:rsidRPr="00CC1129">
        <w:rPr>
          <w:rFonts w:ascii="Book Antiqua" w:eastAsia="Book Antiqua" w:hAnsi="Book Antiqua" w:cs="Book Antiqua"/>
          <w:i/>
          <w:color w:val="000000"/>
        </w:rPr>
        <w:t>P</w:t>
      </w:r>
      <w:r w:rsidR="00EE127D">
        <w:rPr>
          <w:rFonts w:ascii="Book Antiqua" w:eastAsia="Book Antiqua" w:hAnsi="Book Antiqua" w:cs="Book Antiqua"/>
          <w:color w:val="000000"/>
        </w:rPr>
        <w:t xml:space="preserve"> </w:t>
      </w:r>
      <w:r w:rsidR="009F55E3">
        <w:rPr>
          <w:rFonts w:ascii="Book Antiqua" w:eastAsia="Book Antiqua" w:hAnsi="Book Antiqua" w:cs="Book Antiqua"/>
          <w:color w:val="000000"/>
        </w:rPr>
        <w:t>&lt;</w:t>
      </w:r>
      <w:r w:rsidR="00EE127D">
        <w:rPr>
          <w:rFonts w:ascii="Book Antiqua" w:eastAsia="Book Antiqua" w:hAnsi="Book Antiqua" w:cs="Book Antiqua"/>
          <w:color w:val="000000"/>
        </w:rPr>
        <w:t xml:space="preserve"> </w:t>
      </w:r>
      <w:r w:rsidR="009F55E3">
        <w:rPr>
          <w:rFonts w:ascii="Book Antiqua" w:eastAsia="Book Antiqua" w:hAnsi="Book Antiqua" w:cs="Book Antiqua"/>
          <w:color w:val="000000"/>
        </w:rPr>
        <w:t xml:space="preserve">0.05) </w:t>
      </w:r>
      <w:r>
        <w:rPr>
          <w:rFonts w:ascii="Book Antiqua" w:eastAsia="Book Antiqua" w:hAnsi="Book Antiqua" w:cs="Book Antiqua"/>
          <w:color w:val="000000"/>
        </w:rPr>
        <w:t xml:space="preserve">in the single-factor logistic regression analysis </w:t>
      </w:r>
      <w:r w:rsidR="009F55E3">
        <w:rPr>
          <w:rFonts w:ascii="Book Antiqua" w:eastAsia="Book Antiqua" w:hAnsi="Book Antiqua" w:cs="Book Antiqua"/>
          <w:color w:val="000000"/>
        </w:rPr>
        <w:t xml:space="preserve">were included in the multivariate logistic regression model. Two variables with clinical significance, </w:t>
      </w:r>
      <w:proofErr w:type="spellStart"/>
      <w:r w:rsidR="009F55E3">
        <w:rPr>
          <w:rFonts w:ascii="Book Antiqua" w:eastAsia="Book Antiqua" w:hAnsi="Book Antiqua" w:cs="Book Antiqua"/>
          <w:color w:val="000000"/>
        </w:rPr>
        <w:t>prepregnancy</w:t>
      </w:r>
      <w:proofErr w:type="spellEnd"/>
      <w:r w:rsidR="009F55E3">
        <w:rPr>
          <w:rFonts w:ascii="Book Antiqua" w:eastAsia="Book Antiqua" w:hAnsi="Book Antiqua" w:cs="Book Antiqua"/>
          <w:color w:val="000000"/>
        </w:rPr>
        <w:t xml:space="preserve"> BMI and gestational weight gain, were also included </w:t>
      </w:r>
      <w:r w:rsidR="009F55E3">
        <w:rPr>
          <w:rFonts w:ascii="Book Antiqua" w:eastAsia="Book Antiqua" w:hAnsi="Book Antiqua" w:cs="Book Antiqua"/>
          <w:color w:val="000000"/>
        </w:rPr>
        <w:lastRenderedPageBreak/>
        <w:t>in the model, although no statistical significance was shown in univariable analysis. Table 3 shows that anemia occurrence was lower in the middle and west</w:t>
      </w:r>
      <w:r>
        <w:rPr>
          <w:rFonts w:ascii="Book Antiqua" w:eastAsia="Book Antiqua" w:hAnsi="Book Antiqua" w:cs="Book Antiqua"/>
          <w:color w:val="000000"/>
        </w:rPr>
        <w:t>ern</w:t>
      </w:r>
      <w:r w:rsidR="009F55E3">
        <w:rPr>
          <w:rFonts w:ascii="Book Antiqua" w:eastAsia="Book Antiqua" w:hAnsi="Book Antiqua" w:cs="Book Antiqua"/>
          <w:color w:val="000000"/>
        </w:rPr>
        <w:t xml:space="preserve"> regions than in the east</w:t>
      </w:r>
      <w:r>
        <w:rPr>
          <w:rFonts w:ascii="Book Antiqua" w:eastAsia="Book Antiqua" w:hAnsi="Book Antiqua" w:cs="Book Antiqua"/>
          <w:color w:val="000000"/>
        </w:rPr>
        <w:t>ern</w:t>
      </w:r>
      <w:r w:rsidR="009F55E3">
        <w:rPr>
          <w:rFonts w:ascii="Book Antiqua" w:eastAsia="Book Antiqua" w:hAnsi="Book Antiqua" w:cs="Book Antiqua"/>
          <w:color w:val="000000"/>
        </w:rPr>
        <w:t xml:space="preserve"> region (OR</w:t>
      </w:r>
      <w:r w:rsidR="00FE3C68">
        <w:rPr>
          <w:rFonts w:ascii="Book Antiqua" w:eastAsia="Book Antiqua" w:hAnsi="Book Antiqua" w:cs="Book Antiqua"/>
          <w:color w:val="000000"/>
        </w:rPr>
        <w:t xml:space="preserve"> </w:t>
      </w:r>
      <w:r w:rsidR="009F55E3">
        <w:rPr>
          <w:rFonts w:ascii="Book Antiqua" w:eastAsia="Book Antiqua" w:hAnsi="Book Antiqua" w:cs="Book Antiqua"/>
          <w:color w:val="000000"/>
        </w:rPr>
        <w:t>=</w:t>
      </w:r>
      <w:r w:rsidR="00FE3C68">
        <w:rPr>
          <w:rFonts w:ascii="Book Antiqua" w:eastAsia="Book Antiqua" w:hAnsi="Book Antiqua" w:cs="Book Antiqua"/>
          <w:color w:val="000000"/>
        </w:rPr>
        <w:t xml:space="preserve"> </w:t>
      </w:r>
      <w:r w:rsidR="009F55E3">
        <w:rPr>
          <w:rFonts w:ascii="Book Antiqua" w:eastAsia="Book Antiqua" w:hAnsi="Book Antiqua" w:cs="Book Antiqua"/>
          <w:color w:val="000000"/>
        </w:rPr>
        <w:t xml:space="preserve">0.406, 95%CI: 0.309-0.533, </w:t>
      </w:r>
      <w:r w:rsidR="00FE3C68" w:rsidRPr="00CC1129">
        <w:rPr>
          <w:rFonts w:ascii="Book Antiqua" w:eastAsia="Book Antiqua" w:hAnsi="Book Antiqua" w:cs="Book Antiqua"/>
          <w:i/>
          <w:color w:val="000000"/>
        </w:rPr>
        <w:t>P</w:t>
      </w:r>
      <w:r w:rsidR="00FE3C68">
        <w:rPr>
          <w:rFonts w:ascii="Book Antiqua" w:eastAsia="Book Antiqua" w:hAnsi="Book Antiqua" w:cs="Book Antiqua"/>
          <w:color w:val="000000"/>
        </w:rPr>
        <w:t xml:space="preserve"> </w:t>
      </w:r>
      <w:r w:rsidR="009F55E3">
        <w:rPr>
          <w:rFonts w:ascii="Book Antiqua" w:eastAsia="Book Antiqua" w:hAnsi="Book Antiqua" w:cs="Book Antiqua"/>
          <w:color w:val="000000"/>
        </w:rPr>
        <w:t>&lt;</w:t>
      </w:r>
      <w:r w:rsidR="00FE3C68">
        <w:rPr>
          <w:rFonts w:ascii="Book Antiqua" w:eastAsia="Book Antiqua" w:hAnsi="Book Antiqua" w:cs="Book Antiqua"/>
          <w:color w:val="000000"/>
        </w:rPr>
        <w:t xml:space="preserve"> </w:t>
      </w:r>
      <w:r w:rsidR="009F55E3">
        <w:rPr>
          <w:rFonts w:ascii="Book Antiqua" w:eastAsia="Book Antiqua" w:hAnsi="Book Antiqua" w:cs="Book Antiqua"/>
          <w:color w:val="000000"/>
        </w:rPr>
        <w:t>0.001), higher in the north</w:t>
      </w:r>
      <w:r>
        <w:rPr>
          <w:rFonts w:ascii="Book Antiqua" w:eastAsia="Book Antiqua" w:hAnsi="Book Antiqua" w:cs="Book Antiqua"/>
          <w:color w:val="000000"/>
        </w:rPr>
        <w:t>ern</w:t>
      </w:r>
      <w:r w:rsidR="009F55E3">
        <w:rPr>
          <w:rFonts w:ascii="Book Antiqua" w:eastAsia="Book Antiqua" w:hAnsi="Book Antiqua" w:cs="Book Antiqua"/>
          <w:color w:val="000000"/>
        </w:rPr>
        <w:t xml:space="preserve"> region than in the south</w:t>
      </w:r>
      <w:r>
        <w:rPr>
          <w:rFonts w:ascii="Book Antiqua" w:eastAsia="Book Antiqua" w:hAnsi="Book Antiqua" w:cs="Book Antiqua"/>
          <w:color w:val="000000"/>
        </w:rPr>
        <w:t>ern</w:t>
      </w:r>
      <w:r w:rsidR="009F55E3">
        <w:rPr>
          <w:rFonts w:ascii="Book Antiqua" w:eastAsia="Book Antiqua" w:hAnsi="Book Antiqua" w:cs="Book Antiqua"/>
          <w:color w:val="000000"/>
        </w:rPr>
        <w:t xml:space="preserve"> region (OR</w:t>
      </w:r>
      <w:r w:rsidR="00FE3C68">
        <w:rPr>
          <w:rFonts w:ascii="Book Antiqua" w:eastAsia="Book Antiqua" w:hAnsi="Book Antiqua" w:cs="Book Antiqua"/>
          <w:color w:val="000000"/>
        </w:rPr>
        <w:t xml:space="preserve"> </w:t>
      </w:r>
      <w:r w:rsidR="009F55E3">
        <w:rPr>
          <w:rFonts w:ascii="Book Antiqua" w:eastAsia="Book Antiqua" w:hAnsi="Book Antiqua" w:cs="Book Antiqua"/>
          <w:color w:val="000000"/>
        </w:rPr>
        <w:t>=</w:t>
      </w:r>
      <w:r w:rsidR="00FE3C68">
        <w:rPr>
          <w:rFonts w:ascii="Book Antiqua" w:eastAsia="Book Antiqua" w:hAnsi="Book Antiqua" w:cs="Book Antiqua"/>
          <w:color w:val="000000"/>
        </w:rPr>
        <w:t xml:space="preserve"> </w:t>
      </w:r>
      <w:r w:rsidR="009F55E3">
        <w:rPr>
          <w:rFonts w:ascii="Book Antiqua" w:eastAsia="Book Antiqua" w:hAnsi="Book Antiqua" w:cs="Book Antiqua"/>
          <w:color w:val="000000"/>
        </w:rPr>
        <w:t xml:space="preserve">7.169, 95%CI: 5.139-10.003, </w:t>
      </w:r>
      <w:r w:rsidR="00FE3C68" w:rsidRPr="00CC1129">
        <w:rPr>
          <w:rFonts w:ascii="Book Antiqua" w:eastAsia="Book Antiqua" w:hAnsi="Book Antiqua" w:cs="Book Antiqua"/>
          <w:i/>
          <w:color w:val="000000"/>
        </w:rPr>
        <w:t>P</w:t>
      </w:r>
      <w:r w:rsidR="00FE3C68">
        <w:rPr>
          <w:rFonts w:ascii="Book Antiqua" w:eastAsia="Book Antiqua" w:hAnsi="Book Antiqua" w:cs="Book Antiqua"/>
          <w:color w:val="000000"/>
        </w:rPr>
        <w:t xml:space="preserve"> </w:t>
      </w:r>
      <w:r w:rsidR="009F55E3">
        <w:rPr>
          <w:rFonts w:ascii="Book Antiqua" w:eastAsia="Book Antiqua" w:hAnsi="Book Antiqua" w:cs="Book Antiqua"/>
          <w:color w:val="000000"/>
        </w:rPr>
        <w:t>&lt;</w:t>
      </w:r>
      <w:r w:rsidR="00FE3C68">
        <w:rPr>
          <w:rFonts w:ascii="Book Antiqua" w:eastAsia="Book Antiqua" w:hAnsi="Book Antiqua" w:cs="Book Antiqua"/>
          <w:color w:val="000000"/>
        </w:rPr>
        <w:t xml:space="preserve"> </w:t>
      </w:r>
      <w:r w:rsidR="009F55E3">
        <w:rPr>
          <w:rFonts w:ascii="Book Antiqua" w:eastAsia="Book Antiqua" w:hAnsi="Book Antiqua" w:cs="Book Antiqua"/>
          <w:color w:val="000000"/>
        </w:rPr>
        <w:t xml:space="preserve">0.001), lower </w:t>
      </w:r>
      <w:r w:rsidR="00114360">
        <w:rPr>
          <w:rFonts w:ascii="Book Antiqua" w:eastAsia="Book Antiqua" w:hAnsi="Book Antiqua" w:cs="Book Antiqua"/>
          <w:color w:val="000000"/>
        </w:rPr>
        <w:t xml:space="preserve">for </w:t>
      </w:r>
      <w:r w:rsidR="009F55E3">
        <w:rPr>
          <w:rFonts w:ascii="Book Antiqua" w:eastAsia="Book Antiqua" w:hAnsi="Book Antiqua" w:cs="Book Antiqua"/>
          <w:color w:val="000000"/>
        </w:rPr>
        <w:t xml:space="preserve">full-term birth than </w:t>
      </w:r>
      <w:r w:rsidR="00114360">
        <w:rPr>
          <w:rFonts w:ascii="Book Antiqua" w:eastAsia="Book Antiqua" w:hAnsi="Book Antiqua" w:cs="Book Antiqua"/>
          <w:color w:val="000000"/>
        </w:rPr>
        <w:t xml:space="preserve">for </w:t>
      </w:r>
      <w:r w:rsidR="009F55E3">
        <w:rPr>
          <w:rFonts w:ascii="Book Antiqua" w:eastAsia="Book Antiqua" w:hAnsi="Book Antiqua" w:cs="Book Antiqua"/>
          <w:color w:val="000000"/>
        </w:rPr>
        <w:t>premature birth (OR</w:t>
      </w:r>
      <w:r w:rsidR="00FE3C68">
        <w:rPr>
          <w:rFonts w:ascii="Book Antiqua" w:eastAsia="Book Antiqua" w:hAnsi="Book Antiqua" w:cs="Book Antiqua"/>
          <w:color w:val="000000"/>
        </w:rPr>
        <w:t xml:space="preserve"> </w:t>
      </w:r>
      <w:r w:rsidR="009F55E3">
        <w:rPr>
          <w:rFonts w:ascii="Book Antiqua" w:eastAsia="Book Antiqua" w:hAnsi="Book Antiqua" w:cs="Book Antiqua"/>
          <w:color w:val="000000"/>
        </w:rPr>
        <w:t>=</w:t>
      </w:r>
      <w:r w:rsidR="00FE3C68">
        <w:rPr>
          <w:rFonts w:ascii="Book Antiqua" w:eastAsia="Book Antiqua" w:hAnsi="Book Antiqua" w:cs="Book Antiqua"/>
          <w:color w:val="000000"/>
        </w:rPr>
        <w:t xml:space="preserve"> </w:t>
      </w:r>
      <w:r w:rsidR="009F55E3">
        <w:rPr>
          <w:rFonts w:ascii="Book Antiqua" w:eastAsia="Book Antiqua" w:hAnsi="Book Antiqua" w:cs="Book Antiqua"/>
          <w:color w:val="000000"/>
        </w:rPr>
        <w:t xml:space="preserve">0.491, 95%CI: 0.316-0.763, </w:t>
      </w:r>
      <w:r w:rsidR="009F55E3">
        <w:rPr>
          <w:rFonts w:ascii="Book Antiqua" w:eastAsia="Book Antiqua" w:hAnsi="Book Antiqua" w:cs="Book Antiqua"/>
          <w:i/>
          <w:iCs/>
          <w:color w:val="000000"/>
        </w:rPr>
        <w:t>P</w:t>
      </w:r>
      <w:r w:rsidR="009F55E3">
        <w:rPr>
          <w:rFonts w:ascii="Book Antiqua" w:eastAsia="Book Antiqua" w:hAnsi="Book Antiqua" w:cs="Book Antiqua"/>
          <w:color w:val="000000"/>
        </w:rPr>
        <w:t xml:space="preserve"> = 0.002), and higher </w:t>
      </w:r>
      <w:r w:rsidR="00114360">
        <w:rPr>
          <w:rFonts w:ascii="Book Antiqua" w:eastAsia="Book Antiqua" w:hAnsi="Book Antiqua" w:cs="Book Antiqua"/>
          <w:color w:val="000000"/>
        </w:rPr>
        <w:t xml:space="preserve">for PROM </w:t>
      </w:r>
      <w:r w:rsidR="009F55E3">
        <w:rPr>
          <w:rFonts w:ascii="Book Antiqua" w:eastAsia="Book Antiqua" w:hAnsi="Book Antiqua" w:cs="Book Antiqua"/>
          <w:color w:val="000000"/>
        </w:rPr>
        <w:t>cases (OR</w:t>
      </w:r>
      <w:r w:rsidR="00FE3C68">
        <w:rPr>
          <w:rFonts w:ascii="Book Antiqua" w:eastAsia="Book Antiqua" w:hAnsi="Book Antiqua" w:cs="Book Antiqua"/>
          <w:color w:val="000000"/>
        </w:rPr>
        <w:t xml:space="preserve"> </w:t>
      </w:r>
      <w:r w:rsidR="009F55E3">
        <w:rPr>
          <w:rFonts w:ascii="Book Antiqua" w:eastAsia="Book Antiqua" w:hAnsi="Book Antiqua" w:cs="Book Antiqua"/>
          <w:color w:val="000000"/>
        </w:rPr>
        <w:t>=</w:t>
      </w:r>
      <w:r w:rsidR="00FE3C68">
        <w:rPr>
          <w:rFonts w:ascii="Book Antiqua" w:eastAsia="Book Antiqua" w:hAnsi="Book Antiqua" w:cs="Book Antiqua"/>
          <w:color w:val="000000"/>
        </w:rPr>
        <w:t xml:space="preserve"> </w:t>
      </w:r>
      <w:r w:rsidR="009F55E3">
        <w:rPr>
          <w:rFonts w:ascii="Book Antiqua" w:eastAsia="Book Antiqua" w:hAnsi="Book Antiqua" w:cs="Book Antiqua"/>
          <w:color w:val="000000"/>
        </w:rPr>
        <w:t xml:space="preserve">1.404, 95%CI: 1.051-1.876, </w:t>
      </w:r>
      <w:r w:rsidR="009F55E3">
        <w:rPr>
          <w:rFonts w:ascii="Book Antiqua" w:eastAsia="Book Antiqua" w:hAnsi="Book Antiqua" w:cs="Book Antiqua"/>
          <w:i/>
          <w:iCs/>
          <w:color w:val="000000"/>
        </w:rPr>
        <w:t>P</w:t>
      </w:r>
      <w:r w:rsidR="009F55E3">
        <w:rPr>
          <w:rFonts w:ascii="Book Antiqua" w:eastAsia="Book Antiqua" w:hAnsi="Book Antiqua" w:cs="Book Antiqua"/>
          <w:color w:val="000000"/>
        </w:rPr>
        <w:t xml:space="preserve"> = 0.02).</w:t>
      </w:r>
    </w:p>
    <w:p w14:paraId="0E6700E2" w14:textId="77777777" w:rsidR="00A77B3E" w:rsidRDefault="00A77B3E">
      <w:pPr>
        <w:spacing w:line="360" w:lineRule="auto"/>
        <w:jc w:val="both"/>
      </w:pPr>
    </w:p>
    <w:p w14:paraId="2099A74F" w14:textId="77777777" w:rsidR="00A77B3E" w:rsidRDefault="009F55E3">
      <w:pPr>
        <w:spacing w:line="360" w:lineRule="auto"/>
        <w:jc w:val="both"/>
      </w:pPr>
      <w:r>
        <w:rPr>
          <w:rFonts w:ascii="Book Antiqua" w:eastAsia="Book Antiqua" w:hAnsi="Book Antiqua" w:cs="Book Antiqua"/>
          <w:b/>
          <w:caps/>
          <w:color w:val="000000"/>
          <w:u w:val="single"/>
        </w:rPr>
        <w:t>DISCUSSION</w:t>
      </w:r>
    </w:p>
    <w:p w14:paraId="41B446EF" w14:textId="78B9030B" w:rsidR="00EE032B" w:rsidRDefault="009F55E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Anemia in pregnancy is a common complication that requires intervention. Regarding the mechanisms involved in the development of gestational anemia, pregnancy </w:t>
      </w:r>
      <w:r w:rsidR="00114360">
        <w:rPr>
          <w:rFonts w:ascii="Book Antiqua" w:eastAsia="Book Antiqua" w:hAnsi="Book Antiqua" w:cs="Book Antiqua"/>
          <w:color w:val="000000"/>
        </w:rPr>
        <w:t>induces</w:t>
      </w:r>
      <w:r>
        <w:rPr>
          <w:rFonts w:ascii="Book Antiqua" w:eastAsia="Book Antiqua" w:hAnsi="Book Antiqua" w:cs="Book Antiqua"/>
          <w:color w:val="000000"/>
        </w:rPr>
        <w:t xml:space="preserve"> inflammation</w:t>
      </w:r>
      <w:r w:rsidR="00114360">
        <w:rPr>
          <w:rFonts w:ascii="Book Antiqua" w:eastAsia="Book Antiqua" w:hAnsi="Book Antiqua" w:cs="Book Antiqua"/>
          <w:color w:val="000000"/>
        </w:rPr>
        <w:t xml:space="preserve"> that can </w:t>
      </w:r>
      <w:r>
        <w:rPr>
          <w:rFonts w:ascii="Book Antiqua" w:eastAsia="Book Antiqua" w:hAnsi="Book Antiqua" w:cs="Book Antiqua"/>
          <w:color w:val="000000"/>
        </w:rPr>
        <w:t xml:space="preserve">induce </w:t>
      </w:r>
      <w:proofErr w:type="gramStart"/>
      <w:r>
        <w:rPr>
          <w:rFonts w:ascii="Book Antiqua" w:eastAsia="Book Antiqua" w:hAnsi="Book Antiqua" w:cs="Book Antiqua"/>
          <w:color w:val="000000"/>
        </w:rPr>
        <w:t>anemia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In addition, gestational anemia is a normal physiological phenomenon caused by changes of hematologic parameters during pregnancy</w:t>
      </w:r>
      <w:r w:rsidR="00C86774">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18]</w:t>
      </w:r>
      <w:r>
        <w:rPr>
          <w:rFonts w:ascii="Book Antiqua" w:eastAsia="Book Antiqua" w:hAnsi="Book Antiqua" w:cs="Book Antiqua"/>
          <w:color w:val="000000"/>
        </w:rPr>
        <w:t>. Anemia in pregnancy increases the risk of maternal and fetal death, influences the cognitive and physical development of the offspring, results in long-term effects on the neonates, and increases the risk of poor health in adulthood</w:t>
      </w:r>
      <w:r>
        <w:rPr>
          <w:rFonts w:ascii="Book Antiqua" w:eastAsia="Book Antiqua" w:hAnsi="Book Antiqua" w:cs="Book Antiqua"/>
          <w:color w:val="000000"/>
          <w:vertAlign w:val="superscript"/>
        </w:rPr>
        <w:t>[19]</w:t>
      </w:r>
      <w:r>
        <w:rPr>
          <w:rFonts w:ascii="Book Antiqua" w:eastAsia="Book Antiqua" w:hAnsi="Book Antiqua" w:cs="Book Antiqua"/>
          <w:color w:val="000000"/>
        </w:rPr>
        <w:t>. Successful reduction in the prevalence of anemia improve</w:t>
      </w:r>
      <w:r w:rsidR="00114360">
        <w:rPr>
          <w:rFonts w:ascii="Book Antiqua" w:eastAsia="Book Antiqua" w:hAnsi="Book Antiqua" w:cs="Book Antiqua"/>
          <w:color w:val="000000"/>
        </w:rPr>
        <w:t>s</w:t>
      </w:r>
      <w:r>
        <w:rPr>
          <w:rFonts w:ascii="Book Antiqua" w:eastAsia="Book Antiqua" w:hAnsi="Book Antiqua" w:cs="Book Antiqua"/>
          <w:color w:val="000000"/>
        </w:rPr>
        <w:t xml:space="preserve"> pregnancy outcomes for mothers and infants, resulting in intergenerational benefits for individual health, well-being</w:t>
      </w:r>
      <w:r w:rsidR="00114360">
        <w:rPr>
          <w:rFonts w:ascii="Book Antiqua" w:eastAsia="Book Antiqua" w:hAnsi="Book Antiqua" w:cs="Book Antiqua"/>
          <w:color w:val="000000"/>
        </w:rPr>
        <w:t>,</w:t>
      </w:r>
      <w:r>
        <w:rPr>
          <w:rFonts w:ascii="Book Antiqua" w:eastAsia="Book Antiqua" w:hAnsi="Book Antiqua" w:cs="Book Antiqua"/>
          <w:color w:val="000000"/>
        </w:rPr>
        <w:t xml:space="preserve"> economic potential</w:t>
      </w:r>
      <w:r w:rsidR="00114360">
        <w:rPr>
          <w:rFonts w:ascii="Book Antiqua" w:eastAsia="Book Antiqua" w:hAnsi="Book Antiqua" w:cs="Book Antiqua"/>
          <w:color w:val="000000"/>
        </w:rPr>
        <w:t>,</w:t>
      </w:r>
      <w:r>
        <w:rPr>
          <w:rFonts w:ascii="Book Antiqua" w:eastAsia="Book Antiqua" w:hAnsi="Book Antiqua" w:cs="Book Antiqua"/>
          <w:color w:val="000000"/>
        </w:rPr>
        <w:t xml:space="preserve"> community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However, factors affecting the development of gestational anemia remain debatable</w:t>
      </w:r>
      <w:r w:rsidR="00C86774">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20-23]</w:t>
      </w:r>
      <w:r>
        <w:rPr>
          <w:rFonts w:ascii="Book Antiqua" w:eastAsia="Book Antiqua" w:hAnsi="Book Antiqua" w:cs="Book Antiqua"/>
          <w:color w:val="000000"/>
        </w:rPr>
        <w:t xml:space="preserve">. Therefore, investigating the association of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BMI with gestational anemia has important significance in prenatal care.</w:t>
      </w:r>
    </w:p>
    <w:p w14:paraId="3C12125F" w14:textId="37D1FDB9" w:rsidR="00EE032B" w:rsidRDefault="009F55E3" w:rsidP="00EE032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To our knowledge, this study is the first to compare the prevalence of anemia in five regions of China (</w:t>
      </w:r>
      <w:proofErr w:type="gramStart"/>
      <w:r w:rsidR="00114360" w:rsidRPr="00365461">
        <w:rPr>
          <w:rFonts w:ascii="Book Antiqua" w:eastAsia="Book Antiqua" w:hAnsi="Book Antiqua" w:cs="Book Antiqua"/>
          <w:i/>
          <w:iCs/>
          <w:color w:val="000000"/>
        </w:rPr>
        <w:t>i.e.</w:t>
      </w:r>
      <w:proofErr w:type="gramEnd"/>
      <w:r w:rsidR="00114360">
        <w:rPr>
          <w:rFonts w:ascii="Book Antiqua" w:eastAsia="Book Antiqua" w:hAnsi="Book Antiqua" w:cs="Book Antiqua"/>
          <w:color w:val="000000"/>
        </w:rPr>
        <w:t xml:space="preserve"> </w:t>
      </w:r>
      <w:r>
        <w:rPr>
          <w:rFonts w:ascii="Book Antiqua" w:eastAsia="Book Antiqua" w:hAnsi="Book Antiqua" w:cs="Book Antiqua"/>
          <w:color w:val="000000"/>
        </w:rPr>
        <w:t>east</w:t>
      </w:r>
      <w:r w:rsidR="00114360">
        <w:rPr>
          <w:rFonts w:ascii="Book Antiqua" w:eastAsia="Book Antiqua" w:hAnsi="Book Antiqua" w:cs="Book Antiqua"/>
          <w:color w:val="000000"/>
        </w:rPr>
        <w:t>ern</w:t>
      </w:r>
      <w:r>
        <w:rPr>
          <w:rFonts w:ascii="Book Antiqua" w:eastAsia="Book Antiqua" w:hAnsi="Book Antiqua" w:cs="Book Antiqua"/>
          <w:color w:val="000000"/>
        </w:rPr>
        <w:t>, middle, west</w:t>
      </w:r>
      <w:r w:rsidR="00114360">
        <w:rPr>
          <w:rFonts w:ascii="Book Antiqua" w:eastAsia="Book Antiqua" w:hAnsi="Book Antiqua" w:cs="Book Antiqua"/>
          <w:color w:val="000000"/>
        </w:rPr>
        <w:t>ern</w:t>
      </w:r>
      <w:r>
        <w:rPr>
          <w:rFonts w:ascii="Book Antiqua" w:eastAsia="Book Antiqua" w:hAnsi="Book Antiqua" w:cs="Book Antiqua"/>
          <w:color w:val="000000"/>
        </w:rPr>
        <w:t>, south</w:t>
      </w:r>
      <w:r w:rsidR="00114360">
        <w:rPr>
          <w:rFonts w:ascii="Book Antiqua" w:eastAsia="Book Antiqua" w:hAnsi="Book Antiqua" w:cs="Book Antiqua"/>
          <w:color w:val="000000"/>
        </w:rPr>
        <w:t>ern,</w:t>
      </w:r>
      <w:r>
        <w:rPr>
          <w:rFonts w:ascii="Book Antiqua" w:eastAsia="Book Antiqua" w:hAnsi="Book Antiqua" w:cs="Book Antiqua"/>
          <w:color w:val="000000"/>
        </w:rPr>
        <w:t xml:space="preserve"> and north</w:t>
      </w:r>
      <w:r w:rsidR="00114360">
        <w:rPr>
          <w:rFonts w:ascii="Book Antiqua" w:eastAsia="Book Antiqua" w:hAnsi="Book Antiqua" w:cs="Book Antiqua"/>
          <w:color w:val="000000"/>
        </w:rPr>
        <w:t>ern</w:t>
      </w:r>
      <w:r>
        <w:rPr>
          <w:rFonts w:ascii="Book Antiqua" w:eastAsia="Book Antiqua" w:hAnsi="Book Antiqua" w:cs="Book Antiqua"/>
          <w:color w:val="000000"/>
        </w:rPr>
        <w:t xml:space="preserve">). In </w:t>
      </w:r>
      <w:r w:rsidR="00114360">
        <w:rPr>
          <w:rFonts w:ascii="Book Antiqua" w:eastAsia="Book Antiqua" w:hAnsi="Book Antiqua" w:cs="Book Antiqua"/>
          <w:color w:val="000000"/>
        </w:rPr>
        <w:t>this</w:t>
      </w:r>
      <w:r>
        <w:rPr>
          <w:rFonts w:ascii="Book Antiqua" w:eastAsia="Book Antiqua" w:hAnsi="Book Antiqua" w:cs="Book Antiqua"/>
          <w:color w:val="000000"/>
        </w:rPr>
        <w:t xml:space="preserve"> study, we found that the overall occurrence of gestational anemia </w:t>
      </w:r>
      <w:r w:rsidR="00114360">
        <w:rPr>
          <w:rFonts w:ascii="Book Antiqua" w:eastAsia="Book Antiqua" w:hAnsi="Book Antiqua" w:cs="Book Antiqua"/>
          <w:color w:val="000000"/>
        </w:rPr>
        <w:t xml:space="preserve">was </w:t>
      </w:r>
      <w:r>
        <w:rPr>
          <w:rFonts w:ascii="Book Antiqua" w:eastAsia="Book Antiqua" w:hAnsi="Book Antiqua" w:cs="Book Antiqua"/>
          <w:color w:val="000000"/>
        </w:rPr>
        <w:t>14.0%. Gestational anemia occurrence was lower in the middle and west</w:t>
      </w:r>
      <w:r w:rsidR="00114360">
        <w:rPr>
          <w:rFonts w:ascii="Book Antiqua" w:eastAsia="Book Antiqua" w:hAnsi="Book Antiqua" w:cs="Book Antiqua"/>
          <w:color w:val="000000"/>
        </w:rPr>
        <w:t>ern</w:t>
      </w:r>
      <w:r>
        <w:rPr>
          <w:rFonts w:ascii="Book Antiqua" w:eastAsia="Book Antiqua" w:hAnsi="Book Antiqua" w:cs="Book Antiqua"/>
          <w:color w:val="000000"/>
        </w:rPr>
        <w:t xml:space="preserve"> regions than in the east</w:t>
      </w:r>
      <w:r w:rsidR="00114360">
        <w:rPr>
          <w:rFonts w:ascii="Book Antiqua" w:eastAsia="Book Antiqua" w:hAnsi="Book Antiqua" w:cs="Book Antiqua"/>
          <w:color w:val="000000"/>
        </w:rPr>
        <w:t>ern</w:t>
      </w:r>
      <w:r>
        <w:rPr>
          <w:rFonts w:ascii="Book Antiqua" w:eastAsia="Book Antiqua" w:hAnsi="Book Antiqua" w:cs="Book Antiqua"/>
          <w:color w:val="000000"/>
        </w:rPr>
        <w:t xml:space="preserve"> region, </w:t>
      </w:r>
      <w:r w:rsidR="00114360">
        <w:rPr>
          <w:rFonts w:ascii="Book Antiqua" w:eastAsia="Book Antiqua" w:hAnsi="Book Antiqua" w:cs="Book Antiqua"/>
          <w:color w:val="000000"/>
        </w:rPr>
        <w:t xml:space="preserve">and </w:t>
      </w:r>
      <w:r>
        <w:rPr>
          <w:rFonts w:ascii="Book Antiqua" w:eastAsia="Book Antiqua" w:hAnsi="Book Antiqua" w:cs="Book Antiqua"/>
          <w:color w:val="000000"/>
        </w:rPr>
        <w:t>higher in the north</w:t>
      </w:r>
      <w:r w:rsidR="00114360">
        <w:rPr>
          <w:rFonts w:ascii="Book Antiqua" w:eastAsia="Book Antiqua" w:hAnsi="Book Antiqua" w:cs="Book Antiqua"/>
          <w:color w:val="000000"/>
        </w:rPr>
        <w:t>ern</w:t>
      </w:r>
      <w:r>
        <w:rPr>
          <w:rFonts w:ascii="Book Antiqua" w:eastAsia="Book Antiqua" w:hAnsi="Book Antiqua" w:cs="Book Antiqua"/>
          <w:color w:val="000000"/>
        </w:rPr>
        <w:t xml:space="preserve"> region than in the south</w:t>
      </w:r>
      <w:r w:rsidR="00114360">
        <w:rPr>
          <w:rFonts w:ascii="Book Antiqua" w:eastAsia="Book Antiqua" w:hAnsi="Book Antiqua" w:cs="Book Antiqua"/>
          <w:color w:val="000000"/>
        </w:rPr>
        <w:t>ern</w:t>
      </w:r>
      <w:r>
        <w:rPr>
          <w:rFonts w:ascii="Book Antiqua" w:eastAsia="Book Antiqua" w:hAnsi="Book Antiqua" w:cs="Book Antiqua"/>
          <w:color w:val="000000"/>
        </w:rPr>
        <w:t xml:space="preserve"> region. This result was comparable to a study that compare</w:t>
      </w:r>
      <w:r w:rsidR="00114360">
        <w:rPr>
          <w:rFonts w:ascii="Book Antiqua" w:eastAsia="Book Antiqua" w:hAnsi="Book Antiqua" w:cs="Book Antiqua"/>
          <w:color w:val="000000"/>
        </w:rPr>
        <w:t>d</w:t>
      </w:r>
      <w:r>
        <w:rPr>
          <w:rFonts w:ascii="Book Antiqua" w:eastAsia="Book Antiqua" w:hAnsi="Book Antiqua" w:cs="Book Antiqua"/>
          <w:color w:val="000000"/>
        </w:rPr>
        <w:t xml:space="preserve"> the prevalence of anemia in three big cities, </w:t>
      </w:r>
      <w:r w:rsidR="00114360">
        <w:rPr>
          <w:rFonts w:ascii="Book Antiqua" w:eastAsia="Book Antiqua" w:hAnsi="Book Antiqua" w:cs="Book Antiqua"/>
          <w:color w:val="000000"/>
        </w:rPr>
        <w:t xml:space="preserve">and </w:t>
      </w:r>
      <w:r>
        <w:rPr>
          <w:rFonts w:ascii="Book Antiqua" w:eastAsia="Book Antiqua" w:hAnsi="Book Antiqua" w:cs="Book Antiqua"/>
          <w:color w:val="000000"/>
        </w:rPr>
        <w:t xml:space="preserve">found that the prevalence of anemia in Guangzhou (38.8%) and </w:t>
      </w:r>
      <w:r w:rsidR="00114360">
        <w:rPr>
          <w:rFonts w:ascii="Book Antiqua" w:eastAsia="Book Antiqua" w:hAnsi="Book Antiqua" w:cs="Book Antiqua"/>
          <w:color w:val="000000"/>
        </w:rPr>
        <w:t xml:space="preserve">in </w:t>
      </w:r>
      <w:r>
        <w:rPr>
          <w:rFonts w:ascii="Book Antiqua" w:eastAsia="Book Antiqua" w:hAnsi="Book Antiqua" w:cs="Book Antiqua"/>
          <w:color w:val="000000"/>
        </w:rPr>
        <w:t xml:space="preserve">Chengdu (23.9%) </w:t>
      </w:r>
      <w:r w:rsidR="00114360">
        <w:rPr>
          <w:rFonts w:ascii="Book Antiqua" w:eastAsia="Book Antiqua" w:hAnsi="Book Antiqua" w:cs="Book Antiqua"/>
          <w:color w:val="000000"/>
        </w:rPr>
        <w:t xml:space="preserve">were both </w:t>
      </w:r>
      <w:r>
        <w:rPr>
          <w:rFonts w:ascii="Book Antiqua" w:eastAsia="Book Antiqua" w:hAnsi="Book Antiqua" w:cs="Book Antiqua"/>
          <w:color w:val="000000"/>
        </w:rPr>
        <w:t xml:space="preserve">significantly higher than the </w:t>
      </w:r>
      <w:r w:rsidR="00114360">
        <w:rPr>
          <w:rFonts w:ascii="Book Antiqua" w:eastAsia="Book Antiqua" w:hAnsi="Book Antiqua" w:cs="Book Antiqua"/>
          <w:color w:val="000000"/>
        </w:rPr>
        <w:t>overall prevalence</w:t>
      </w:r>
      <w:r>
        <w:rPr>
          <w:rFonts w:ascii="Book Antiqua" w:eastAsia="Book Antiqua" w:hAnsi="Book Antiqua" w:cs="Book Antiqua"/>
          <w:color w:val="000000"/>
        </w:rPr>
        <w:t xml:space="preserve">, </w:t>
      </w:r>
      <w:r w:rsidR="00114360">
        <w:rPr>
          <w:rFonts w:ascii="Book Antiqua" w:eastAsia="Book Antiqua" w:hAnsi="Book Antiqua" w:cs="Book Antiqua"/>
          <w:color w:val="000000"/>
        </w:rPr>
        <w:t>and</w:t>
      </w:r>
      <w:r>
        <w:rPr>
          <w:rFonts w:ascii="Book Antiqua" w:eastAsia="Book Antiqua" w:hAnsi="Book Antiqua" w:cs="Book Antiqua"/>
          <w:color w:val="000000"/>
        </w:rPr>
        <w:t xml:space="preserve"> </w:t>
      </w:r>
      <w:r w:rsidR="00114360">
        <w:rPr>
          <w:rFonts w:ascii="Book Antiqua" w:eastAsia="Book Antiqua" w:hAnsi="Book Antiqua" w:cs="Book Antiqua"/>
          <w:color w:val="000000"/>
        </w:rPr>
        <w:t xml:space="preserve">the prevalence in </w:t>
      </w:r>
      <w:r>
        <w:rPr>
          <w:rFonts w:ascii="Book Antiqua" w:eastAsia="Book Antiqua" w:hAnsi="Book Antiqua" w:cs="Book Antiqua"/>
          <w:color w:val="000000"/>
        </w:rPr>
        <w:t>Beijing (19.3%)</w:t>
      </w:r>
      <w:r w:rsidR="00114360">
        <w:rPr>
          <w:rFonts w:ascii="Book Antiqua" w:eastAsia="Book Antiqua" w:hAnsi="Book Antiqua" w:cs="Book Antiqua"/>
          <w:color w:val="000000"/>
        </w:rPr>
        <w:t xml:space="preserve"> was </w:t>
      </w:r>
      <w:proofErr w:type="gramStart"/>
      <w:r w:rsidR="00114360">
        <w:rPr>
          <w:rFonts w:ascii="Book Antiqua" w:eastAsia="Book Antiqua" w:hAnsi="Book Antiqua" w:cs="Book Antiqua"/>
          <w:color w:val="000000"/>
        </w:rPr>
        <w:t>lower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sidR="00C86774">
        <w:rPr>
          <w:rFonts w:ascii="Book Antiqua" w:eastAsia="Book Antiqua" w:hAnsi="Book Antiqua" w:cs="Book Antiqua"/>
          <w:color w:val="000000"/>
        </w:rPr>
        <w:t xml:space="preserve">. </w:t>
      </w:r>
      <w:r>
        <w:rPr>
          <w:rFonts w:ascii="Book Antiqua" w:eastAsia="Book Antiqua" w:hAnsi="Book Antiqua" w:cs="Book Antiqua"/>
          <w:color w:val="000000"/>
        </w:rPr>
        <w:t xml:space="preserve">The results may be related to </w:t>
      </w:r>
      <w:r w:rsidR="00114360">
        <w:rPr>
          <w:rFonts w:ascii="Book Antiqua" w:eastAsia="Book Antiqua" w:hAnsi="Book Antiqua" w:cs="Book Antiqua"/>
          <w:color w:val="000000"/>
        </w:rPr>
        <w:t xml:space="preserve">regional </w:t>
      </w:r>
      <w:r>
        <w:rPr>
          <w:rFonts w:ascii="Book Antiqua" w:eastAsia="Book Antiqua" w:hAnsi="Book Antiqua" w:cs="Book Antiqua"/>
          <w:color w:val="000000"/>
        </w:rPr>
        <w:t xml:space="preserve">differences </w:t>
      </w:r>
      <w:r w:rsidR="00114360">
        <w:rPr>
          <w:rFonts w:ascii="Book Antiqua" w:eastAsia="Book Antiqua" w:hAnsi="Book Antiqua" w:cs="Book Antiqua"/>
          <w:color w:val="000000"/>
        </w:rPr>
        <w:t xml:space="preserve">in </w:t>
      </w:r>
      <w:r>
        <w:rPr>
          <w:rFonts w:ascii="Book Antiqua" w:eastAsia="Book Antiqua" w:hAnsi="Book Antiqua" w:cs="Book Antiqua"/>
          <w:color w:val="000000"/>
        </w:rPr>
        <w:t xml:space="preserve">local economic </w:t>
      </w:r>
      <w:r>
        <w:rPr>
          <w:rFonts w:ascii="Book Antiqua" w:eastAsia="Book Antiqua" w:hAnsi="Book Antiqua" w:cs="Book Antiqua"/>
          <w:color w:val="000000"/>
        </w:rPr>
        <w:lastRenderedPageBreak/>
        <w:t>development, lifestyle, and diet, which may also help to boost local policy reformation to adapt to the demographic characteristics.</w:t>
      </w:r>
    </w:p>
    <w:p w14:paraId="1C578E4C" w14:textId="3D999F43" w:rsidR="00EE032B" w:rsidRDefault="00E461E0" w:rsidP="00EE032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U</w:t>
      </w:r>
      <w:r w:rsidR="009F55E3">
        <w:rPr>
          <w:rFonts w:ascii="Book Antiqua" w:eastAsia="Book Antiqua" w:hAnsi="Book Antiqua" w:cs="Book Antiqua"/>
          <w:color w:val="000000"/>
        </w:rPr>
        <w:t xml:space="preserve">nivariable analysis showed that </w:t>
      </w:r>
      <w:proofErr w:type="spellStart"/>
      <w:r w:rsidR="009F55E3">
        <w:rPr>
          <w:rFonts w:ascii="Book Antiqua" w:eastAsia="Book Antiqua" w:hAnsi="Book Antiqua" w:cs="Book Antiqua"/>
          <w:color w:val="000000"/>
        </w:rPr>
        <w:t>prepregnancy</w:t>
      </w:r>
      <w:proofErr w:type="spellEnd"/>
      <w:r w:rsidR="009F55E3">
        <w:rPr>
          <w:rFonts w:ascii="Book Antiqua" w:eastAsia="Book Antiqua" w:hAnsi="Book Antiqua" w:cs="Book Antiqua"/>
          <w:color w:val="000000"/>
        </w:rPr>
        <w:t xml:space="preserve"> BMI and gestational weight gain were not associated with gestational anemia in Chinese women. </w:t>
      </w:r>
      <w:r w:rsidR="00DD469A">
        <w:rPr>
          <w:rFonts w:ascii="Book Antiqua" w:eastAsia="Book Antiqua" w:hAnsi="Book Antiqua" w:cs="Book Antiqua"/>
          <w:color w:val="000000"/>
        </w:rPr>
        <w:t>Previous studies have reported</w:t>
      </w:r>
      <w:r w:rsidR="009F55E3">
        <w:rPr>
          <w:rFonts w:ascii="Book Antiqua" w:eastAsia="Book Antiqua" w:hAnsi="Book Antiqua" w:cs="Book Antiqua"/>
          <w:color w:val="000000"/>
        </w:rPr>
        <w:t xml:space="preserve"> </w:t>
      </w:r>
      <w:r w:rsidR="00DD469A">
        <w:rPr>
          <w:rFonts w:ascii="Book Antiqua" w:eastAsia="Book Antiqua" w:hAnsi="Book Antiqua" w:cs="Book Antiqua"/>
          <w:color w:val="000000"/>
        </w:rPr>
        <w:t xml:space="preserve">the </w:t>
      </w:r>
      <w:r w:rsidR="009F55E3">
        <w:rPr>
          <w:rFonts w:ascii="Book Antiqua" w:eastAsia="Book Antiqua" w:hAnsi="Book Antiqua" w:cs="Book Antiqua"/>
          <w:color w:val="000000"/>
        </w:rPr>
        <w:t xml:space="preserve">association of </w:t>
      </w:r>
      <w:proofErr w:type="spellStart"/>
      <w:r w:rsidR="009F55E3">
        <w:rPr>
          <w:rFonts w:ascii="Book Antiqua" w:eastAsia="Book Antiqua" w:hAnsi="Book Antiqua" w:cs="Book Antiqua"/>
          <w:color w:val="000000"/>
        </w:rPr>
        <w:t>prepregnancy</w:t>
      </w:r>
      <w:proofErr w:type="spellEnd"/>
      <w:r w:rsidR="009F55E3">
        <w:rPr>
          <w:rFonts w:ascii="Book Antiqua" w:eastAsia="Book Antiqua" w:hAnsi="Book Antiqua" w:cs="Book Antiqua"/>
          <w:color w:val="000000"/>
        </w:rPr>
        <w:t xml:space="preserve"> BMI and gestational weight gain with gestational </w:t>
      </w:r>
      <w:proofErr w:type="gramStart"/>
      <w:r w:rsidR="009F55E3">
        <w:rPr>
          <w:rFonts w:ascii="Book Antiqua" w:eastAsia="Book Antiqua" w:hAnsi="Book Antiqua" w:cs="Book Antiqua"/>
          <w:color w:val="000000"/>
        </w:rPr>
        <w:t>anemia</w:t>
      </w:r>
      <w:r w:rsidR="000E7D6B">
        <w:rPr>
          <w:rFonts w:ascii="Book Antiqua" w:eastAsia="Book Antiqua" w:hAnsi="Book Antiqua" w:cs="Book Antiqua"/>
          <w:color w:val="000000"/>
          <w:vertAlign w:val="superscript"/>
        </w:rPr>
        <w:t>[</w:t>
      </w:r>
      <w:proofErr w:type="gramEnd"/>
      <w:r w:rsidR="000E7D6B">
        <w:rPr>
          <w:rFonts w:ascii="Book Antiqua" w:eastAsia="Book Antiqua" w:hAnsi="Book Antiqua" w:cs="Book Antiqua"/>
          <w:color w:val="000000"/>
          <w:vertAlign w:val="superscript"/>
        </w:rPr>
        <w:t>2,</w:t>
      </w:r>
      <w:r w:rsidR="009F55E3">
        <w:rPr>
          <w:rFonts w:ascii="Book Antiqua" w:eastAsia="Book Antiqua" w:hAnsi="Book Antiqua" w:cs="Book Antiqua"/>
          <w:color w:val="000000"/>
          <w:vertAlign w:val="superscript"/>
        </w:rPr>
        <w:t>20-23]</w:t>
      </w:r>
      <w:r w:rsidR="009F55E3">
        <w:rPr>
          <w:rFonts w:ascii="Book Antiqua" w:eastAsia="Book Antiqua" w:hAnsi="Book Antiqua" w:cs="Book Antiqua"/>
          <w:color w:val="000000"/>
        </w:rPr>
        <w:t xml:space="preserve">. Therefore, these two factors were included in the multivariable analysis, but still showed no significant associations with gestational anemia. The findings suggested that </w:t>
      </w:r>
      <w:proofErr w:type="spellStart"/>
      <w:r w:rsidR="009F55E3">
        <w:rPr>
          <w:rFonts w:ascii="Book Antiqua" w:eastAsia="Book Antiqua" w:hAnsi="Book Antiqua" w:cs="Book Antiqua"/>
          <w:color w:val="000000"/>
        </w:rPr>
        <w:t>prepregnancy</w:t>
      </w:r>
      <w:proofErr w:type="spellEnd"/>
      <w:r w:rsidR="009F55E3">
        <w:rPr>
          <w:rFonts w:ascii="Book Antiqua" w:eastAsia="Book Antiqua" w:hAnsi="Book Antiqua" w:cs="Book Antiqua"/>
          <w:color w:val="000000"/>
        </w:rPr>
        <w:t xml:space="preserve"> BMI and gestational weight gain may not be associated with gestational anemia, at least in Chinese women. Previous studies have shown that in some countries, obesity </w:t>
      </w:r>
      <w:r w:rsidR="00DD469A">
        <w:rPr>
          <w:rFonts w:ascii="Book Antiqua" w:eastAsia="Book Antiqua" w:hAnsi="Book Antiqua" w:cs="Book Antiqua"/>
          <w:color w:val="000000"/>
        </w:rPr>
        <w:t xml:space="preserve">was </w:t>
      </w:r>
      <w:r w:rsidR="009F55E3">
        <w:rPr>
          <w:rFonts w:ascii="Book Antiqua" w:eastAsia="Book Antiqua" w:hAnsi="Book Antiqua" w:cs="Book Antiqua"/>
          <w:color w:val="000000"/>
        </w:rPr>
        <w:t xml:space="preserve">associated with anemia in </w:t>
      </w:r>
      <w:proofErr w:type="gramStart"/>
      <w:r w:rsidR="009F55E3">
        <w:rPr>
          <w:rFonts w:ascii="Book Antiqua" w:eastAsia="Book Antiqua" w:hAnsi="Book Antiqua" w:cs="Book Antiqua"/>
          <w:color w:val="000000"/>
        </w:rPr>
        <w:t>adults</w:t>
      </w:r>
      <w:r w:rsidR="009F55E3">
        <w:rPr>
          <w:rFonts w:ascii="Book Antiqua" w:eastAsia="Book Antiqua" w:hAnsi="Book Antiqua" w:cs="Book Antiqua"/>
          <w:color w:val="000000"/>
          <w:vertAlign w:val="superscript"/>
        </w:rPr>
        <w:t>[</w:t>
      </w:r>
      <w:proofErr w:type="gramEnd"/>
      <w:r w:rsidR="009F55E3">
        <w:rPr>
          <w:rFonts w:ascii="Book Antiqua" w:eastAsia="Book Antiqua" w:hAnsi="Book Antiqua" w:cs="Book Antiqua"/>
          <w:color w:val="000000"/>
          <w:vertAlign w:val="superscript"/>
        </w:rPr>
        <w:t>24-26]</w:t>
      </w:r>
      <w:r w:rsidR="009F55E3">
        <w:rPr>
          <w:rFonts w:ascii="Book Antiqua" w:eastAsia="Book Antiqua" w:hAnsi="Book Antiqua" w:cs="Book Antiqua"/>
          <w:color w:val="000000"/>
        </w:rPr>
        <w:t>. The underlying mechanism may involve the influence of obesity on the expression of hepcidin, which in turn inhibits iron absorption, consequently leading to anemia</w:t>
      </w:r>
      <w:r w:rsidR="009F55E3">
        <w:rPr>
          <w:rFonts w:ascii="Book Antiqua" w:eastAsia="Book Antiqua" w:hAnsi="Book Antiqua" w:cs="Book Antiqua"/>
          <w:color w:val="000000"/>
          <w:vertAlign w:val="superscript"/>
        </w:rPr>
        <w:t>[27]</w:t>
      </w:r>
      <w:r w:rsidR="009F55E3">
        <w:rPr>
          <w:rFonts w:ascii="Book Antiqua" w:eastAsia="Book Antiqua" w:hAnsi="Book Antiqua" w:cs="Book Antiqua"/>
          <w:color w:val="000000"/>
        </w:rPr>
        <w:t>. Anemia in obese women was reported to be associated with the obesity-related inflammatory status or complications</w:t>
      </w:r>
      <w:r w:rsidR="009F55E3">
        <w:rPr>
          <w:rFonts w:ascii="Book Antiqua" w:eastAsia="Book Antiqua" w:hAnsi="Book Antiqua" w:cs="Book Antiqua"/>
          <w:color w:val="000000"/>
          <w:vertAlign w:val="superscript"/>
        </w:rPr>
        <w:t>[28]</w:t>
      </w:r>
      <w:r w:rsidR="009F55E3">
        <w:rPr>
          <w:rFonts w:ascii="Book Antiqua" w:eastAsia="Book Antiqua" w:hAnsi="Book Antiqua" w:cs="Book Antiqua"/>
          <w:color w:val="000000"/>
        </w:rPr>
        <w:t xml:space="preserve">. In contrast, other studies demonstrated that obesity </w:t>
      </w:r>
      <w:r w:rsidR="00DD469A">
        <w:rPr>
          <w:rFonts w:ascii="Book Antiqua" w:eastAsia="Book Antiqua" w:hAnsi="Book Antiqua" w:cs="Book Antiqua"/>
          <w:color w:val="000000"/>
        </w:rPr>
        <w:t xml:space="preserve">did </w:t>
      </w:r>
      <w:r w:rsidR="009F55E3">
        <w:rPr>
          <w:rFonts w:ascii="Book Antiqua" w:eastAsia="Book Antiqua" w:hAnsi="Book Antiqua" w:cs="Book Antiqua"/>
          <w:color w:val="000000"/>
        </w:rPr>
        <w:t xml:space="preserve">not induce </w:t>
      </w:r>
      <w:proofErr w:type="gramStart"/>
      <w:r w:rsidR="009F55E3">
        <w:rPr>
          <w:rFonts w:ascii="Book Antiqua" w:eastAsia="Book Antiqua" w:hAnsi="Book Antiqua" w:cs="Book Antiqua"/>
          <w:color w:val="000000"/>
        </w:rPr>
        <w:t>anemia</w:t>
      </w:r>
      <w:r w:rsidR="000E7D6B">
        <w:rPr>
          <w:rFonts w:ascii="Book Antiqua" w:eastAsia="Book Antiqua" w:hAnsi="Book Antiqua" w:cs="Book Antiqua"/>
          <w:color w:val="000000"/>
          <w:vertAlign w:val="superscript"/>
        </w:rPr>
        <w:t>[</w:t>
      </w:r>
      <w:proofErr w:type="gramEnd"/>
      <w:r w:rsidR="000E7D6B">
        <w:rPr>
          <w:rFonts w:ascii="Book Antiqua" w:eastAsia="Book Antiqua" w:hAnsi="Book Antiqua" w:cs="Book Antiqua"/>
          <w:color w:val="000000"/>
          <w:vertAlign w:val="superscript"/>
        </w:rPr>
        <w:t>14,</w:t>
      </w:r>
      <w:r w:rsidR="009F55E3">
        <w:rPr>
          <w:rFonts w:ascii="Book Antiqua" w:eastAsia="Book Antiqua" w:hAnsi="Book Antiqua" w:cs="Book Antiqua"/>
          <w:color w:val="000000"/>
          <w:vertAlign w:val="superscript"/>
        </w:rPr>
        <w:t>29]</w:t>
      </w:r>
      <w:r w:rsidR="009F55E3">
        <w:rPr>
          <w:rFonts w:ascii="Book Antiqua" w:eastAsia="Book Antiqua" w:hAnsi="Book Antiqua" w:cs="Book Antiqua"/>
          <w:color w:val="000000"/>
        </w:rPr>
        <w:t xml:space="preserve">. In a study of gestational diabetes in Chinese women, Lin </w:t>
      </w:r>
      <w:r w:rsidR="009F55E3">
        <w:rPr>
          <w:rFonts w:ascii="Book Antiqua" w:eastAsia="Book Antiqua" w:hAnsi="Book Antiqua" w:cs="Book Antiqua"/>
          <w:i/>
          <w:iCs/>
          <w:color w:val="000000"/>
        </w:rPr>
        <w:t xml:space="preserve">et </w:t>
      </w:r>
      <w:proofErr w:type="gramStart"/>
      <w:r w:rsidR="009F55E3">
        <w:rPr>
          <w:rFonts w:ascii="Book Antiqua" w:eastAsia="Book Antiqua" w:hAnsi="Book Antiqua" w:cs="Book Antiqua"/>
          <w:i/>
          <w:iCs/>
          <w:color w:val="000000"/>
        </w:rPr>
        <w:t>al</w:t>
      </w:r>
      <w:r w:rsidR="009F55E3">
        <w:rPr>
          <w:rFonts w:ascii="Book Antiqua" w:eastAsia="Book Antiqua" w:hAnsi="Book Antiqua" w:cs="Book Antiqua"/>
          <w:color w:val="000000"/>
          <w:vertAlign w:val="superscript"/>
        </w:rPr>
        <w:t>[</w:t>
      </w:r>
      <w:proofErr w:type="gramEnd"/>
      <w:r w:rsidR="009F55E3">
        <w:rPr>
          <w:rFonts w:ascii="Book Antiqua" w:eastAsia="Book Antiqua" w:hAnsi="Book Antiqua" w:cs="Book Antiqua"/>
          <w:color w:val="000000"/>
          <w:vertAlign w:val="superscript"/>
        </w:rPr>
        <w:t>23]</w:t>
      </w:r>
      <w:r w:rsidR="009F55E3">
        <w:rPr>
          <w:rFonts w:ascii="Book Antiqua" w:eastAsia="Book Antiqua" w:hAnsi="Book Antiqua" w:cs="Book Antiqua"/>
          <w:color w:val="000000"/>
        </w:rPr>
        <w:t xml:space="preserve"> showed that </w:t>
      </w:r>
      <w:r w:rsidR="00DD469A">
        <w:rPr>
          <w:rFonts w:ascii="Book Antiqua" w:eastAsia="Book Antiqua" w:hAnsi="Book Antiqua" w:cs="Book Antiqua"/>
          <w:color w:val="000000"/>
        </w:rPr>
        <w:t xml:space="preserve">a </w:t>
      </w:r>
      <w:proofErr w:type="spellStart"/>
      <w:r w:rsidR="009F55E3">
        <w:rPr>
          <w:rFonts w:ascii="Book Antiqua" w:eastAsia="Book Antiqua" w:hAnsi="Book Antiqua" w:cs="Book Antiqua"/>
          <w:color w:val="000000"/>
        </w:rPr>
        <w:t>prepregnancy</w:t>
      </w:r>
      <w:proofErr w:type="spellEnd"/>
      <w:r w:rsidR="009F55E3">
        <w:rPr>
          <w:rFonts w:ascii="Book Antiqua" w:eastAsia="Book Antiqua" w:hAnsi="Book Antiqua" w:cs="Book Antiqua"/>
          <w:color w:val="000000"/>
        </w:rPr>
        <w:t xml:space="preserve"> BMI</w:t>
      </w:r>
      <w:r w:rsidR="00DD469A">
        <w:rPr>
          <w:rFonts w:ascii="Book Antiqua" w:eastAsia="Book Antiqua" w:hAnsi="Book Antiqua" w:cs="Book Antiqua"/>
          <w:color w:val="000000"/>
        </w:rPr>
        <w:t xml:space="preserve"> of</w:t>
      </w:r>
      <w:r w:rsidR="009F55E3">
        <w:rPr>
          <w:rFonts w:ascii="Book Antiqua" w:eastAsia="Book Antiqua" w:hAnsi="Book Antiqua" w:cs="Book Antiqua"/>
          <w:color w:val="000000"/>
        </w:rPr>
        <w:t xml:space="preserve"> &lt;</w:t>
      </w:r>
      <w:r w:rsidR="000E7D6B">
        <w:rPr>
          <w:rFonts w:ascii="Book Antiqua" w:eastAsia="Book Antiqua" w:hAnsi="Book Antiqua" w:cs="Book Antiqua"/>
          <w:color w:val="000000"/>
        </w:rPr>
        <w:t xml:space="preserve"> </w:t>
      </w:r>
      <w:r w:rsidR="009F55E3">
        <w:rPr>
          <w:rFonts w:ascii="Book Antiqua" w:eastAsia="Book Antiqua" w:hAnsi="Book Antiqua" w:cs="Book Antiqua"/>
          <w:color w:val="000000"/>
        </w:rPr>
        <w:t>18.5 kg/m</w:t>
      </w:r>
      <w:r w:rsidR="009F55E3">
        <w:rPr>
          <w:rFonts w:ascii="Book Antiqua" w:eastAsia="Book Antiqua" w:hAnsi="Book Antiqua" w:cs="Book Antiqua"/>
          <w:color w:val="000000"/>
          <w:szCs w:val="30"/>
          <w:vertAlign w:val="superscript"/>
        </w:rPr>
        <w:t>2</w:t>
      </w:r>
      <w:r w:rsidR="009F55E3">
        <w:rPr>
          <w:rFonts w:ascii="Book Antiqua" w:eastAsia="Book Antiqua" w:hAnsi="Book Antiqua" w:cs="Book Antiqua"/>
          <w:color w:val="000000"/>
        </w:rPr>
        <w:t xml:space="preserve"> </w:t>
      </w:r>
      <w:r w:rsidR="00DD469A">
        <w:rPr>
          <w:rFonts w:ascii="Book Antiqua" w:eastAsia="Book Antiqua" w:hAnsi="Book Antiqua" w:cs="Book Antiqua"/>
          <w:color w:val="000000"/>
        </w:rPr>
        <w:t xml:space="preserve">was </w:t>
      </w:r>
      <w:r w:rsidR="009F55E3">
        <w:rPr>
          <w:rFonts w:ascii="Book Antiqua" w:eastAsia="Book Antiqua" w:hAnsi="Book Antiqua" w:cs="Book Antiqua"/>
          <w:color w:val="000000"/>
        </w:rPr>
        <w:t>associated with anemia. Th</w:t>
      </w:r>
      <w:r w:rsidR="00DD469A">
        <w:rPr>
          <w:rFonts w:ascii="Book Antiqua" w:eastAsia="Book Antiqua" w:hAnsi="Book Antiqua" w:cs="Book Antiqua"/>
          <w:color w:val="000000"/>
        </w:rPr>
        <w:t>at</w:t>
      </w:r>
      <w:r w:rsidR="009F55E3">
        <w:rPr>
          <w:rFonts w:ascii="Book Antiqua" w:eastAsia="Book Antiqua" w:hAnsi="Book Antiqua" w:cs="Book Antiqua"/>
          <w:color w:val="000000"/>
        </w:rPr>
        <w:t xml:space="preserve"> also </w:t>
      </w:r>
      <w:r w:rsidR="00DD469A">
        <w:rPr>
          <w:rFonts w:ascii="Book Antiqua" w:eastAsia="Book Antiqua" w:hAnsi="Book Antiqua" w:cs="Book Antiqua"/>
          <w:color w:val="000000"/>
        </w:rPr>
        <w:t xml:space="preserve">conflicts </w:t>
      </w:r>
      <w:r w:rsidR="009F55E3">
        <w:rPr>
          <w:rFonts w:ascii="Book Antiqua" w:eastAsia="Book Antiqua" w:hAnsi="Book Antiqua" w:cs="Book Antiqua"/>
          <w:color w:val="000000"/>
        </w:rPr>
        <w:t xml:space="preserve">with the </w:t>
      </w:r>
      <w:r w:rsidR="00DD469A">
        <w:rPr>
          <w:rFonts w:ascii="Book Antiqua" w:eastAsia="Book Antiqua" w:hAnsi="Book Antiqua" w:cs="Book Antiqua"/>
          <w:color w:val="000000"/>
        </w:rPr>
        <w:t xml:space="preserve">results of this </w:t>
      </w:r>
      <w:r w:rsidR="009F55E3">
        <w:rPr>
          <w:rFonts w:ascii="Book Antiqua" w:eastAsia="Book Antiqua" w:hAnsi="Book Antiqua" w:cs="Book Antiqua"/>
          <w:color w:val="000000"/>
        </w:rPr>
        <w:t xml:space="preserve">study, but </w:t>
      </w:r>
      <w:r w:rsidR="00DD469A">
        <w:rPr>
          <w:rFonts w:ascii="Book Antiqua" w:eastAsia="Book Antiqua" w:hAnsi="Book Antiqua" w:cs="Book Antiqua"/>
          <w:color w:val="000000"/>
        </w:rPr>
        <w:t xml:space="preserve">the </w:t>
      </w:r>
      <w:r w:rsidR="009F55E3">
        <w:rPr>
          <w:rFonts w:ascii="Book Antiqua" w:eastAsia="Book Antiqua" w:hAnsi="Book Antiqua" w:cs="Book Antiqua"/>
          <w:color w:val="000000"/>
        </w:rPr>
        <w:t xml:space="preserve">anemia prevalence was lower in this study compared with Lin </w:t>
      </w:r>
      <w:r w:rsidR="009F55E3">
        <w:rPr>
          <w:rFonts w:ascii="Book Antiqua" w:eastAsia="Book Antiqua" w:hAnsi="Book Antiqua" w:cs="Book Antiqua"/>
          <w:i/>
          <w:iCs/>
          <w:color w:val="000000"/>
        </w:rPr>
        <w:t xml:space="preserve">et </w:t>
      </w:r>
      <w:proofErr w:type="gramStart"/>
      <w:r w:rsidR="009F55E3">
        <w:rPr>
          <w:rFonts w:ascii="Book Antiqua" w:eastAsia="Book Antiqua" w:hAnsi="Book Antiqua" w:cs="Book Antiqua"/>
          <w:i/>
          <w:iCs/>
          <w:color w:val="000000"/>
        </w:rPr>
        <w:t>al</w:t>
      </w:r>
      <w:r w:rsidR="009F55E3">
        <w:rPr>
          <w:rFonts w:ascii="Book Antiqua" w:eastAsia="Book Antiqua" w:hAnsi="Book Antiqua" w:cs="Book Antiqua"/>
          <w:color w:val="000000"/>
          <w:vertAlign w:val="superscript"/>
        </w:rPr>
        <w:t>[</w:t>
      </w:r>
      <w:proofErr w:type="gramEnd"/>
      <w:r w:rsidR="009F55E3">
        <w:rPr>
          <w:rFonts w:ascii="Book Antiqua" w:eastAsia="Book Antiqua" w:hAnsi="Book Antiqua" w:cs="Book Antiqua"/>
          <w:color w:val="000000"/>
          <w:vertAlign w:val="superscript"/>
        </w:rPr>
        <w:t>23]</w:t>
      </w:r>
      <w:r w:rsidR="009F55E3">
        <w:rPr>
          <w:rFonts w:ascii="Book Antiqua" w:eastAsia="Book Antiqua" w:hAnsi="Book Antiqua" w:cs="Book Antiqua"/>
          <w:color w:val="000000"/>
        </w:rPr>
        <w:t xml:space="preserve"> (14% </w:t>
      </w:r>
      <w:r w:rsidR="009F55E3" w:rsidRPr="00B57AEB">
        <w:rPr>
          <w:rFonts w:ascii="Book Antiqua" w:eastAsia="Book Antiqua" w:hAnsi="Book Antiqua" w:cs="Book Antiqua"/>
          <w:i/>
          <w:color w:val="000000"/>
        </w:rPr>
        <w:t>vs</w:t>
      </w:r>
      <w:r w:rsidR="00B57AEB">
        <w:rPr>
          <w:rFonts w:ascii="Book Antiqua" w:eastAsia="Book Antiqua" w:hAnsi="Book Antiqua" w:cs="Book Antiqua"/>
          <w:color w:val="000000"/>
        </w:rPr>
        <w:t xml:space="preserve"> </w:t>
      </w:r>
      <w:r w:rsidR="009F55E3">
        <w:rPr>
          <w:rFonts w:ascii="Book Antiqua" w:eastAsia="Book Antiqua" w:hAnsi="Book Antiqua" w:cs="Book Antiqua"/>
          <w:color w:val="000000"/>
        </w:rPr>
        <w:t>24%). The exact reasons for the</w:t>
      </w:r>
      <w:r w:rsidR="00DD469A">
        <w:rPr>
          <w:rFonts w:ascii="Book Antiqua" w:eastAsia="Book Antiqua" w:hAnsi="Book Antiqua" w:cs="Book Antiqua"/>
          <w:color w:val="000000"/>
        </w:rPr>
        <w:t xml:space="preserve"> </w:t>
      </w:r>
      <w:r w:rsidR="009F55E3">
        <w:rPr>
          <w:rFonts w:ascii="Book Antiqua" w:eastAsia="Book Antiqua" w:hAnsi="Book Antiqua" w:cs="Book Antiqua"/>
          <w:color w:val="000000"/>
        </w:rPr>
        <w:t>discrepancies are unknown and deserve further investigation.</w:t>
      </w:r>
    </w:p>
    <w:p w14:paraId="65FAAD88" w14:textId="182511CD" w:rsidR="00151D5B" w:rsidRDefault="009F55E3" w:rsidP="00151D5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w:t>
      </w:r>
      <w:r w:rsidR="00DD469A">
        <w:rPr>
          <w:rFonts w:ascii="Book Antiqua" w:eastAsia="Book Antiqua" w:hAnsi="Book Antiqua" w:cs="Book Antiqua"/>
          <w:color w:val="000000"/>
        </w:rPr>
        <w:t xml:space="preserve">this study, </w:t>
      </w:r>
      <w:r>
        <w:rPr>
          <w:rFonts w:ascii="Book Antiqua" w:eastAsia="Book Antiqua" w:hAnsi="Book Antiqua" w:cs="Book Antiqua"/>
          <w:color w:val="000000"/>
        </w:rPr>
        <w:t>univariable analysis</w:t>
      </w:r>
      <w:r w:rsidR="00DD469A">
        <w:rPr>
          <w:rFonts w:ascii="Book Antiqua" w:eastAsia="Book Antiqua" w:hAnsi="Book Antiqua" w:cs="Book Antiqua"/>
          <w:color w:val="000000"/>
        </w:rPr>
        <w:t xml:space="preserve"> found that</w:t>
      </w:r>
      <w:r>
        <w:rPr>
          <w:rFonts w:ascii="Book Antiqua" w:eastAsia="Book Antiqua" w:hAnsi="Book Antiqua" w:cs="Book Antiqua"/>
          <w:color w:val="000000"/>
        </w:rPr>
        <w:t xml:space="preserve"> age, education level, type of family residence, occupation, and family income were associated with gestational anemia. Nevertheless, th</w:t>
      </w:r>
      <w:r w:rsidR="00DD469A">
        <w:rPr>
          <w:rFonts w:ascii="Book Antiqua" w:eastAsia="Book Antiqua" w:hAnsi="Book Antiqua" w:cs="Book Antiqua"/>
          <w:color w:val="000000"/>
        </w:rPr>
        <w:t>o</w:t>
      </w:r>
      <w:r>
        <w:rPr>
          <w:rFonts w:ascii="Book Antiqua" w:eastAsia="Book Antiqua" w:hAnsi="Book Antiqua" w:cs="Book Antiqua"/>
          <w:color w:val="000000"/>
        </w:rPr>
        <w:t xml:space="preserve">se factors showed no significant associations in multivariable analysis, suggesting potential confounding factors or interactions among parameters. Geographic or spatial differences have also been demonstrated to be associated with </w:t>
      </w:r>
      <w:proofErr w:type="gramStart"/>
      <w:r>
        <w:rPr>
          <w:rFonts w:ascii="Book Antiqua" w:eastAsia="Book Antiqua" w:hAnsi="Book Antiqua" w:cs="Book Antiqua"/>
          <w:color w:val="000000"/>
        </w:rPr>
        <w:t>anemia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r w:rsidR="00DD469A">
        <w:rPr>
          <w:rFonts w:ascii="Book Antiqua" w:eastAsia="Book Antiqua" w:hAnsi="Book Antiqua" w:cs="Book Antiqua"/>
          <w:color w:val="000000"/>
        </w:rPr>
        <w:t>corroborating</w:t>
      </w:r>
      <w:r>
        <w:rPr>
          <w:rFonts w:ascii="Book Antiqua" w:eastAsia="Book Antiqua" w:hAnsi="Book Antiqua" w:cs="Book Antiqua"/>
          <w:color w:val="000000"/>
        </w:rPr>
        <w:t xml:space="preserve"> our findings. In </w:t>
      </w:r>
      <w:r w:rsidR="00DD469A">
        <w:rPr>
          <w:rFonts w:ascii="Book Antiqua" w:eastAsia="Book Antiqua" w:hAnsi="Book Antiqua" w:cs="Book Antiqua"/>
          <w:color w:val="000000"/>
        </w:rPr>
        <w:t>this</w:t>
      </w:r>
      <w:r>
        <w:rPr>
          <w:rFonts w:ascii="Book Antiqua" w:eastAsia="Book Antiqua" w:hAnsi="Book Antiqua" w:cs="Book Antiqua"/>
          <w:color w:val="000000"/>
        </w:rPr>
        <w:t xml:space="preserve"> study, no urban-rural differences were found, </w:t>
      </w:r>
      <w:r w:rsidR="00DD469A">
        <w:rPr>
          <w:rFonts w:ascii="Book Antiqua" w:eastAsia="Book Antiqua" w:hAnsi="Book Antiqua" w:cs="Book Antiqua"/>
          <w:color w:val="000000"/>
        </w:rPr>
        <w:t xml:space="preserve">which does not </w:t>
      </w:r>
      <w:r>
        <w:rPr>
          <w:rFonts w:ascii="Book Antiqua" w:eastAsia="Book Antiqua" w:hAnsi="Book Antiqua" w:cs="Book Antiqua"/>
          <w:color w:val="000000"/>
        </w:rPr>
        <w:t xml:space="preserve">agreement with </w:t>
      </w:r>
      <w:r w:rsidR="00DD469A">
        <w:rPr>
          <w:rFonts w:ascii="Book Antiqua" w:eastAsia="Book Antiqua" w:hAnsi="Book Antiqua" w:cs="Book Antiqua"/>
          <w:color w:val="000000"/>
        </w:rPr>
        <w:t xml:space="preserve">the findings of </w:t>
      </w:r>
      <w:r>
        <w:rPr>
          <w:rFonts w:ascii="Book Antiqua" w:eastAsia="Book Antiqua" w:hAnsi="Book Antiqua" w:cs="Book Antiqua"/>
          <w:color w:val="000000"/>
        </w:rPr>
        <w:t xml:space="preserve">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5CE035E3" w14:textId="38C73D16" w:rsidR="000211E7" w:rsidRDefault="009F55E3" w:rsidP="00151D5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Hb levels in pregnant women decrease with advancing pregnancy, and consequently increase the severity of gestational anemia</w:t>
      </w:r>
      <w:r w:rsidR="002E102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20-23]</w:t>
      </w:r>
      <w:r>
        <w:rPr>
          <w:rFonts w:ascii="Book Antiqua" w:eastAsia="Book Antiqua" w:hAnsi="Book Antiqua" w:cs="Book Antiqua"/>
          <w:color w:val="000000"/>
        </w:rPr>
        <w:t>. It has been reported that anemia in pregnancy is associated with an increased risk of several adverse pregnancy outcomes, such as preterm birth, hypertensive disorders, and low birth weight</w:t>
      </w:r>
      <w:r>
        <w:rPr>
          <w:rFonts w:ascii="Book Antiqua" w:eastAsia="Book Antiqua" w:hAnsi="Book Antiqua" w:cs="Book Antiqua"/>
          <w:color w:val="000000"/>
          <w:vertAlign w:val="superscript"/>
        </w:rPr>
        <w:t>[31-33]</w:t>
      </w:r>
      <w:r>
        <w:rPr>
          <w:rFonts w:ascii="Book Antiqua" w:eastAsia="Book Antiqua" w:hAnsi="Book Antiqua" w:cs="Book Antiqua"/>
          <w:color w:val="000000"/>
        </w:rPr>
        <w:t xml:space="preserve">. The incidence </w:t>
      </w:r>
      <w:r>
        <w:rPr>
          <w:rFonts w:ascii="Book Antiqua" w:eastAsia="Book Antiqua" w:hAnsi="Book Antiqua" w:cs="Book Antiqua"/>
          <w:color w:val="000000"/>
        </w:rPr>
        <w:lastRenderedPageBreak/>
        <w:t>of anemia in pregnancy was shown to be associated with preterm birth (AOR</w:t>
      </w:r>
      <w:r w:rsidR="001E2670">
        <w:rPr>
          <w:rFonts w:ascii="Book Antiqua" w:eastAsia="Book Antiqua" w:hAnsi="Book Antiqua" w:cs="Book Antiqua"/>
          <w:color w:val="000000"/>
        </w:rPr>
        <w:t xml:space="preserve"> </w:t>
      </w:r>
      <w:r>
        <w:rPr>
          <w:rFonts w:ascii="Book Antiqua" w:eastAsia="Book Antiqua" w:hAnsi="Book Antiqua" w:cs="Book Antiqua"/>
          <w:color w:val="000000"/>
        </w:rPr>
        <w:t>=</w:t>
      </w:r>
      <w:r w:rsidR="001E2670">
        <w:rPr>
          <w:rFonts w:ascii="Book Antiqua" w:eastAsia="Book Antiqua" w:hAnsi="Book Antiqua" w:cs="Book Antiqua"/>
          <w:color w:val="000000"/>
        </w:rPr>
        <w:t xml:space="preserve"> </w:t>
      </w:r>
      <w:r>
        <w:rPr>
          <w:rFonts w:ascii="Book Antiqua" w:eastAsia="Book Antiqua" w:hAnsi="Book Antiqua" w:cs="Book Antiqua"/>
          <w:color w:val="000000"/>
        </w:rPr>
        <w:t>1.32; 95%CI: 1.14</w:t>
      </w:r>
      <w:r w:rsidR="0005223F">
        <w:rPr>
          <w:rFonts w:ascii="Book Antiqua" w:eastAsia="Book Antiqua" w:hAnsi="Book Antiqua" w:cs="Book Antiqua"/>
          <w:color w:val="000000"/>
        </w:rPr>
        <w:t>-</w:t>
      </w:r>
      <w:r>
        <w:rPr>
          <w:rFonts w:ascii="Book Antiqua" w:eastAsia="Book Antiqua" w:hAnsi="Book Antiqua" w:cs="Book Antiqua"/>
          <w:color w:val="000000"/>
        </w:rPr>
        <w:t>1.53) and small for gestational age (AOR</w:t>
      </w:r>
      <w:r w:rsidR="001E2670">
        <w:rPr>
          <w:rFonts w:ascii="Book Antiqua" w:eastAsia="Book Antiqua" w:hAnsi="Book Antiqua" w:cs="Book Antiqua"/>
          <w:color w:val="000000"/>
        </w:rPr>
        <w:t xml:space="preserve"> </w:t>
      </w:r>
      <w:r>
        <w:rPr>
          <w:rFonts w:ascii="Book Antiqua" w:eastAsia="Book Antiqua" w:hAnsi="Book Antiqua" w:cs="Book Antiqua"/>
          <w:color w:val="000000"/>
        </w:rPr>
        <w:t>=</w:t>
      </w:r>
      <w:r w:rsidR="001E2670">
        <w:rPr>
          <w:rFonts w:ascii="Book Antiqua" w:eastAsia="Book Antiqua" w:hAnsi="Book Antiqua" w:cs="Book Antiqua"/>
          <w:color w:val="000000"/>
        </w:rPr>
        <w:t xml:space="preserve"> </w:t>
      </w:r>
      <w:r>
        <w:rPr>
          <w:rFonts w:ascii="Book Antiqua" w:eastAsia="Book Antiqua" w:hAnsi="Book Antiqua" w:cs="Book Antiqua"/>
          <w:color w:val="000000"/>
        </w:rPr>
        <w:t>1.27; 95%CI: 1.04</w:t>
      </w:r>
      <w:r w:rsidR="001E2670">
        <w:rPr>
          <w:rFonts w:ascii="Book Antiqua" w:eastAsia="Book Antiqua" w:hAnsi="Book Antiqua" w:cs="Book Antiqua"/>
          <w:color w:val="000000"/>
        </w:rPr>
        <w:t>-</w:t>
      </w:r>
      <w:r>
        <w:rPr>
          <w:rFonts w:ascii="Book Antiqua" w:eastAsia="Book Antiqua" w:hAnsi="Book Antiqua" w:cs="Book Antiqua"/>
          <w:color w:val="000000"/>
        </w:rPr>
        <w:t>1.55)</w:t>
      </w:r>
      <w:r>
        <w:rPr>
          <w:rFonts w:ascii="Book Antiqua" w:eastAsia="Book Antiqua" w:hAnsi="Book Antiqua" w:cs="Book Antiqua"/>
          <w:color w:val="000000"/>
          <w:vertAlign w:val="superscript"/>
        </w:rPr>
        <w:t>[17]</w:t>
      </w:r>
      <w:r>
        <w:rPr>
          <w:rFonts w:ascii="Book Antiqua" w:eastAsia="Book Antiqua" w:hAnsi="Book Antiqua" w:cs="Book Antiqua"/>
          <w:color w:val="000000"/>
        </w:rPr>
        <w:t>. These results were in accordance with our findings. We found that</w:t>
      </w:r>
      <w:r w:rsidR="006C3191">
        <w:rPr>
          <w:rFonts w:ascii="Book Antiqua" w:eastAsia="Book Antiqua" w:hAnsi="Book Antiqua" w:cs="Book Antiqua"/>
          <w:color w:val="000000"/>
        </w:rPr>
        <w:t xml:space="preserve"> </w:t>
      </w:r>
      <w:r>
        <w:rPr>
          <w:rFonts w:ascii="Book Antiqua" w:eastAsia="Book Antiqua" w:hAnsi="Book Antiqua" w:cs="Book Antiqua"/>
          <w:color w:val="000000"/>
        </w:rPr>
        <w:t xml:space="preserve">full-term delivery was inversely correlated with gestational anemia, suggesting that the absence of anemia </w:t>
      </w:r>
      <w:r w:rsidR="00A66B90">
        <w:rPr>
          <w:rFonts w:ascii="Book Antiqua" w:eastAsia="Book Antiqua" w:hAnsi="Book Antiqua" w:cs="Book Antiqua"/>
          <w:color w:val="000000"/>
        </w:rPr>
        <w:t xml:space="preserve">was </w:t>
      </w:r>
      <w:r>
        <w:rPr>
          <w:rFonts w:ascii="Book Antiqua" w:eastAsia="Book Antiqua" w:hAnsi="Book Antiqua" w:cs="Book Antiqua"/>
          <w:color w:val="000000"/>
        </w:rPr>
        <w:t xml:space="preserve">associated with favorable pregnancy outcomes. The findings also indirectly indicate that gestational anemia </w:t>
      </w:r>
      <w:r w:rsidR="00A66B90">
        <w:rPr>
          <w:rFonts w:ascii="Book Antiqua" w:eastAsia="Book Antiqua" w:hAnsi="Book Antiqua" w:cs="Book Antiqua"/>
          <w:color w:val="000000"/>
        </w:rPr>
        <w:t xml:space="preserve">might </w:t>
      </w:r>
      <w:r>
        <w:rPr>
          <w:rFonts w:ascii="Book Antiqua" w:eastAsia="Book Antiqua" w:hAnsi="Book Antiqua" w:cs="Book Antiqua"/>
          <w:color w:val="000000"/>
        </w:rPr>
        <w:t xml:space="preserve">increase the risk of preterm birth. As shown above, </w:t>
      </w:r>
      <w:r w:rsidR="00810D20">
        <w:rPr>
          <w:rFonts w:ascii="Book Antiqua" w:eastAsia="Book Antiqua" w:hAnsi="Book Antiqua" w:cs="Book Antiqua"/>
          <w:color w:val="000000"/>
        </w:rPr>
        <w:t>PROM</w:t>
      </w:r>
      <w:r>
        <w:rPr>
          <w:rFonts w:ascii="Book Antiqua" w:eastAsia="Book Antiqua" w:hAnsi="Book Antiqua" w:cs="Book Antiqua"/>
          <w:color w:val="000000"/>
        </w:rPr>
        <w:t xml:space="preserve"> was associated with gestational anemia, again supporting adverse pregnancy outcomes in case of </w:t>
      </w:r>
      <w:proofErr w:type="gramStart"/>
      <w:r>
        <w:rPr>
          <w:rFonts w:ascii="Book Antiqua" w:eastAsia="Book Antiqua" w:hAnsi="Book Antiqua" w:cs="Book Antiqua"/>
          <w:color w:val="000000"/>
        </w:rPr>
        <w:t>anemia</w:t>
      </w:r>
      <w:r w:rsidR="002E1026">
        <w:rPr>
          <w:rFonts w:ascii="Book Antiqua" w:eastAsia="Book Antiqua" w:hAnsi="Book Antiqua" w:cs="Book Antiqua"/>
          <w:color w:val="000000"/>
          <w:vertAlign w:val="superscript"/>
        </w:rPr>
        <w:t>[</w:t>
      </w:r>
      <w:proofErr w:type="gramEnd"/>
      <w:r w:rsidR="002E1026">
        <w:rPr>
          <w:rFonts w:ascii="Book Antiqua" w:eastAsia="Book Antiqua" w:hAnsi="Book Antiqua" w:cs="Book Antiqua"/>
          <w:color w:val="000000"/>
          <w:vertAlign w:val="superscript"/>
        </w:rPr>
        <w:t>12,34,</w:t>
      </w:r>
      <w:r>
        <w:rPr>
          <w:rFonts w:ascii="Book Antiqua" w:eastAsia="Book Antiqua" w:hAnsi="Book Antiqua" w:cs="Book Antiqua"/>
          <w:color w:val="000000"/>
          <w:vertAlign w:val="superscript"/>
        </w:rPr>
        <w:t>35]</w:t>
      </w:r>
      <w:r w:rsidR="000211E7">
        <w:rPr>
          <w:rFonts w:ascii="Book Antiqua" w:eastAsia="Book Antiqua" w:hAnsi="Book Antiqua" w:cs="Book Antiqua"/>
          <w:color w:val="000000"/>
        </w:rPr>
        <w:t>.</w:t>
      </w:r>
    </w:p>
    <w:p w14:paraId="20802C7E" w14:textId="1D1CE82B" w:rsidR="00B7199C" w:rsidRDefault="009F55E3" w:rsidP="00EE032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Our study has several </w:t>
      </w:r>
      <w:r w:rsidR="00E461E0">
        <w:rPr>
          <w:rFonts w:ascii="Book Antiqua" w:eastAsia="Book Antiqua" w:hAnsi="Book Antiqua" w:cs="Book Antiqua"/>
          <w:color w:val="000000"/>
        </w:rPr>
        <w:t>strengths</w:t>
      </w:r>
      <w:r>
        <w:rPr>
          <w:rFonts w:ascii="Book Antiqua" w:eastAsia="Book Antiqua" w:hAnsi="Book Antiqua" w:cs="Book Antiqua"/>
          <w:color w:val="000000"/>
        </w:rPr>
        <w:t xml:space="preserve">. In this nationwide survey, a </w:t>
      </w:r>
      <w:r w:rsidR="00A66B90">
        <w:rPr>
          <w:rFonts w:ascii="Book Antiqua" w:eastAsia="Book Antiqua" w:hAnsi="Book Antiqua" w:cs="Book Antiqua"/>
          <w:color w:val="000000"/>
        </w:rPr>
        <w:t xml:space="preserve">defined time </w:t>
      </w:r>
      <w:r>
        <w:rPr>
          <w:rFonts w:ascii="Book Antiqua" w:eastAsia="Book Antiqua" w:hAnsi="Book Antiqua" w:cs="Book Antiqua"/>
          <w:color w:val="000000"/>
        </w:rPr>
        <w:t xml:space="preserve">period </w:t>
      </w:r>
      <w:r w:rsidR="00A66B90">
        <w:rPr>
          <w:rFonts w:ascii="Book Antiqua" w:eastAsia="Book Antiqua" w:hAnsi="Book Antiqua" w:cs="Book Antiqua"/>
          <w:color w:val="000000"/>
        </w:rPr>
        <w:t xml:space="preserve">within the </w:t>
      </w:r>
      <w:r>
        <w:rPr>
          <w:rFonts w:ascii="Book Antiqua" w:eastAsia="Book Antiqua" w:hAnsi="Book Antiqua" w:cs="Book Antiqua"/>
          <w:color w:val="000000"/>
        </w:rPr>
        <w:t xml:space="preserve">population of a prospective cohort was involved. </w:t>
      </w:r>
      <w:r w:rsidR="00A66B90">
        <w:rPr>
          <w:rFonts w:ascii="Book Antiqua" w:eastAsia="Book Antiqua" w:hAnsi="Book Antiqua" w:cs="Book Antiqua"/>
          <w:color w:val="000000"/>
        </w:rPr>
        <w:t>The</w:t>
      </w:r>
      <w:r>
        <w:rPr>
          <w:rFonts w:ascii="Book Antiqua" w:eastAsia="Book Antiqua" w:hAnsi="Book Antiqua" w:cs="Book Antiqua"/>
          <w:color w:val="000000"/>
        </w:rPr>
        <w:t xml:space="preserve"> strict </w:t>
      </w:r>
      <w:r w:rsidR="00A66B90">
        <w:rPr>
          <w:rFonts w:ascii="Book Antiqua" w:eastAsia="Book Antiqua" w:hAnsi="Book Antiqua" w:cs="Book Antiqua"/>
          <w:color w:val="000000"/>
        </w:rPr>
        <w:t xml:space="preserve">study </w:t>
      </w:r>
      <w:r>
        <w:rPr>
          <w:rFonts w:ascii="Book Antiqua" w:eastAsia="Book Antiqua" w:hAnsi="Book Antiqua" w:cs="Book Antiqua"/>
          <w:color w:val="000000"/>
        </w:rPr>
        <w:t>criteria</w:t>
      </w:r>
      <w:r w:rsidR="00A66B90">
        <w:rPr>
          <w:rFonts w:ascii="Book Antiqua" w:eastAsia="Book Antiqua" w:hAnsi="Book Antiqua" w:cs="Book Antiqua"/>
          <w:color w:val="000000"/>
        </w:rPr>
        <w:t xml:space="preserve"> </w:t>
      </w:r>
      <w:r>
        <w:rPr>
          <w:rFonts w:ascii="Book Antiqua" w:eastAsia="Book Antiqua" w:hAnsi="Book Antiqua" w:cs="Book Antiqua"/>
          <w:color w:val="000000"/>
        </w:rPr>
        <w:t xml:space="preserve">excluded women with a history of anemia, hematological disease, blood transfusion within the past </w:t>
      </w:r>
      <w:r w:rsidR="00A66B90">
        <w:rPr>
          <w:rFonts w:ascii="Book Antiqua" w:eastAsia="Book Antiqua" w:hAnsi="Book Antiqua" w:cs="Book Antiqua"/>
          <w:color w:val="000000"/>
        </w:rPr>
        <w:t>6</w:t>
      </w:r>
      <w:r>
        <w:rPr>
          <w:rFonts w:ascii="Book Antiqua" w:eastAsia="Book Antiqua" w:hAnsi="Book Antiqua" w:cs="Book Antiqua"/>
          <w:color w:val="000000"/>
        </w:rPr>
        <w:t xml:space="preserve"> mon</w:t>
      </w:r>
      <w:r w:rsidR="00A66B90">
        <w:rPr>
          <w:rFonts w:ascii="Book Antiqua" w:eastAsia="Book Antiqua" w:hAnsi="Book Antiqua" w:cs="Book Antiqua"/>
          <w:color w:val="000000"/>
        </w:rPr>
        <w:t>,</w:t>
      </w:r>
      <w:r>
        <w:rPr>
          <w:rFonts w:ascii="Book Antiqua" w:eastAsia="Book Antiqua" w:hAnsi="Book Antiqua" w:cs="Book Antiqua"/>
          <w:color w:val="000000"/>
        </w:rPr>
        <w:t xml:space="preserve"> or immune diseases before pregnancy</w:t>
      </w:r>
      <w:r w:rsidR="00A66B90">
        <w:rPr>
          <w:rFonts w:ascii="Book Antiqua" w:eastAsia="Book Antiqua" w:hAnsi="Book Antiqua" w:cs="Book Antiqua"/>
          <w:color w:val="000000"/>
        </w:rPr>
        <w:t>,</w:t>
      </w:r>
      <w:r>
        <w:rPr>
          <w:rFonts w:ascii="Book Antiqua" w:eastAsia="Book Antiqua" w:hAnsi="Book Antiqua" w:cs="Book Antiqua"/>
          <w:color w:val="000000"/>
        </w:rPr>
        <w:t xml:space="preserve"> to eliminate possible factors that</w:t>
      </w:r>
      <w:r w:rsidR="00A66B90">
        <w:rPr>
          <w:rFonts w:ascii="Book Antiqua" w:eastAsia="Book Antiqua" w:hAnsi="Book Antiqua" w:cs="Book Antiqua"/>
          <w:color w:val="000000"/>
        </w:rPr>
        <w:t xml:space="preserve"> were</w:t>
      </w:r>
      <w:r>
        <w:rPr>
          <w:rFonts w:ascii="Book Antiqua" w:eastAsia="Book Antiqua" w:hAnsi="Book Antiqua" w:cs="Book Antiqua"/>
          <w:color w:val="000000"/>
        </w:rPr>
        <w:t xml:space="preserve"> associated with anemia. The large sample size has enabled us to estimate the overall prevalence of gestational anemia, as well as </w:t>
      </w:r>
      <w:r w:rsidR="00A66B90">
        <w:rPr>
          <w:rFonts w:ascii="Book Antiqua" w:eastAsia="Book Antiqua" w:hAnsi="Book Antiqua" w:cs="Book Antiqua"/>
          <w:color w:val="000000"/>
        </w:rPr>
        <w:t xml:space="preserve">to </w:t>
      </w:r>
      <w:r>
        <w:rPr>
          <w:rFonts w:ascii="Book Antiqua" w:eastAsia="Book Antiqua" w:hAnsi="Book Antiqua" w:cs="Book Antiqua"/>
          <w:color w:val="000000"/>
        </w:rPr>
        <w:t xml:space="preserve">compare </w:t>
      </w:r>
      <w:r w:rsidR="00A66B90">
        <w:rPr>
          <w:rFonts w:ascii="Book Antiqua" w:eastAsia="Book Antiqua" w:hAnsi="Book Antiqua" w:cs="Book Antiqua"/>
          <w:color w:val="000000"/>
        </w:rPr>
        <w:t xml:space="preserve">the </w:t>
      </w:r>
      <w:r>
        <w:rPr>
          <w:rFonts w:ascii="Book Antiqua" w:eastAsia="Book Antiqua" w:hAnsi="Book Antiqua" w:cs="Book Antiqua"/>
          <w:color w:val="000000"/>
        </w:rPr>
        <w:t xml:space="preserve">rates among regions and population subgroups. Moreover, </w:t>
      </w:r>
      <w:proofErr w:type="spellStart"/>
      <w:r>
        <w:rPr>
          <w:rFonts w:ascii="Book Antiqua" w:eastAsia="Book Antiqua" w:hAnsi="Book Antiqua" w:cs="Book Antiqua"/>
          <w:color w:val="000000"/>
        </w:rPr>
        <w:t>prepregnancy</w:t>
      </w:r>
      <w:proofErr w:type="spellEnd"/>
      <w:r>
        <w:rPr>
          <w:rFonts w:ascii="Book Antiqua" w:eastAsia="Book Antiqua" w:hAnsi="Book Antiqua" w:cs="Book Antiqua"/>
          <w:color w:val="000000"/>
        </w:rPr>
        <w:t xml:space="preserve"> BMI was classified as low, normal, overweight, and obese. Gestational weight gain was divided into 12 subgroups. Age was divided into six subgroups. Subgroup analysis was </w:t>
      </w:r>
      <w:r w:rsidR="00A66B90">
        <w:rPr>
          <w:rFonts w:ascii="Book Antiqua" w:eastAsia="Book Antiqua" w:hAnsi="Book Antiqua" w:cs="Book Antiqua"/>
          <w:color w:val="000000"/>
        </w:rPr>
        <w:t xml:space="preserve">performed </w:t>
      </w:r>
      <w:r>
        <w:rPr>
          <w:rFonts w:ascii="Book Antiqua" w:eastAsia="Book Antiqua" w:hAnsi="Book Antiqua" w:cs="Book Antiqua"/>
          <w:color w:val="000000"/>
        </w:rPr>
        <w:t xml:space="preserve">to minimize selection bias. </w:t>
      </w:r>
      <w:r w:rsidR="00A66B90">
        <w:rPr>
          <w:rFonts w:ascii="Book Antiqua" w:eastAsia="Book Antiqua" w:hAnsi="Book Antiqua" w:cs="Book Antiqua"/>
          <w:color w:val="000000"/>
        </w:rPr>
        <w:t>U</w:t>
      </w:r>
      <w:r>
        <w:rPr>
          <w:rFonts w:ascii="Book Antiqua" w:eastAsia="Book Antiqua" w:hAnsi="Book Antiqua" w:cs="Book Antiqua"/>
          <w:color w:val="000000"/>
        </w:rPr>
        <w:t xml:space="preserve">nivariable logistic regression was first conducted to identify factors potentially associated with gestational anemia. </w:t>
      </w:r>
      <w:r w:rsidR="00A66B90">
        <w:rPr>
          <w:rFonts w:ascii="Book Antiqua" w:eastAsia="Book Antiqua" w:hAnsi="Book Antiqua" w:cs="Book Antiqua"/>
          <w:color w:val="000000"/>
        </w:rPr>
        <w:t>M</w:t>
      </w:r>
      <w:r>
        <w:rPr>
          <w:rFonts w:ascii="Book Antiqua" w:eastAsia="Book Antiqua" w:hAnsi="Book Antiqua" w:cs="Book Antiqua"/>
          <w:color w:val="000000"/>
        </w:rPr>
        <w:t xml:space="preserve">ultivariable logistic regression analysis was used to </w:t>
      </w:r>
      <w:r w:rsidR="00A66B90">
        <w:rPr>
          <w:rFonts w:ascii="Book Antiqua" w:eastAsia="Book Antiqua" w:hAnsi="Book Antiqua" w:cs="Book Antiqua"/>
          <w:color w:val="000000"/>
        </w:rPr>
        <w:t xml:space="preserve">identify the </w:t>
      </w:r>
      <w:r>
        <w:rPr>
          <w:rFonts w:ascii="Book Antiqua" w:eastAsia="Book Antiqua" w:hAnsi="Book Antiqua" w:cs="Book Antiqua"/>
          <w:color w:val="000000"/>
        </w:rPr>
        <w:t>factors associated with gestational anemia.</w:t>
      </w:r>
    </w:p>
    <w:p w14:paraId="7037AE3E" w14:textId="1D2F275F" w:rsidR="00A77B3E" w:rsidRDefault="00A66B90" w:rsidP="00EE032B">
      <w:pPr>
        <w:spacing w:line="360" w:lineRule="auto"/>
        <w:ind w:firstLineChars="100" w:firstLine="240"/>
        <w:jc w:val="both"/>
      </w:pPr>
      <w:r>
        <w:rPr>
          <w:rFonts w:ascii="Book Antiqua" w:eastAsia="Book Antiqua" w:hAnsi="Book Antiqua" w:cs="Book Antiqua"/>
          <w:color w:val="000000"/>
        </w:rPr>
        <w:t>The study l</w:t>
      </w:r>
      <w:r w:rsidR="009F55E3">
        <w:rPr>
          <w:rFonts w:ascii="Book Antiqua" w:eastAsia="Book Antiqua" w:hAnsi="Book Antiqua" w:cs="Book Antiqua"/>
          <w:color w:val="000000"/>
        </w:rPr>
        <w:t>imitations included the following</w:t>
      </w:r>
      <w:r>
        <w:rPr>
          <w:rFonts w:ascii="Book Antiqua" w:eastAsia="Book Antiqua" w:hAnsi="Book Antiqua" w:cs="Book Antiqua"/>
          <w:color w:val="000000"/>
        </w:rPr>
        <w:t>.</w:t>
      </w:r>
      <w:r w:rsidR="009F55E3">
        <w:rPr>
          <w:rFonts w:ascii="Book Antiqua" w:eastAsia="Book Antiqua" w:hAnsi="Book Antiqua" w:cs="Book Antiqua"/>
          <w:color w:val="000000"/>
        </w:rPr>
        <w:t xml:space="preserve"> </w:t>
      </w:r>
      <w:r>
        <w:rPr>
          <w:rFonts w:ascii="Book Antiqua" w:eastAsia="Book Antiqua" w:hAnsi="Book Antiqua" w:cs="Book Antiqua"/>
          <w:color w:val="000000"/>
        </w:rPr>
        <w:t>D</w:t>
      </w:r>
      <w:r w:rsidR="009F55E3">
        <w:rPr>
          <w:rFonts w:ascii="Book Antiqua" w:eastAsia="Book Antiqua" w:hAnsi="Book Antiqua" w:cs="Book Antiqua"/>
          <w:color w:val="000000"/>
        </w:rPr>
        <w:t xml:space="preserve">ata for some factors such as tea consumption during pregnancy, which could affect anemia </w:t>
      </w:r>
      <w:proofErr w:type="gramStart"/>
      <w:r w:rsidR="009F55E3">
        <w:rPr>
          <w:rFonts w:ascii="Book Antiqua" w:eastAsia="Book Antiqua" w:hAnsi="Book Antiqua" w:cs="Book Antiqua"/>
          <w:color w:val="000000"/>
        </w:rPr>
        <w:t>occurrence</w:t>
      </w:r>
      <w:r w:rsidR="009F55E3">
        <w:rPr>
          <w:rFonts w:ascii="Book Antiqua" w:eastAsia="Book Antiqua" w:hAnsi="Book Antiqua" w:cs="Book Antiqua"/>
          <w:color w:val="000000"/>
          <w:vertAlign w:val="superscript"/>
        </w:rPr>
        <w:t>[</w:t>
      </w:r>
      <w:proofErr w:type="gramEnd"/>
      <w:r w:rsidR="009F55E3">
        <w:rPr>
          <w:rFonts w:ascii="Book Antiqua" w:eastAsia="Book Antiqua" w:hAnsi="Book Antiqua" w:cs="Book Antiqua"/>
          <w:color w:val="000000"/>
          <w:vertAlign w:val="superscript"/>
        </w:rPr>
        <w:t>36]</w:t>
      </w:r>
      <w:r w:rsidR="009F55E3">
        <w:rPr>
          <w:rFonts w:ascii="Book Antiqua" w:eastAsia="Book Antiqua" w:hAnsi="Book Antiqua" w:cs="Book Antiqua"/>
          <w:color w:val="000000"/>
        </w:rPr>
        <w:t xml:space="preserve">, was not assessed. In addition, parameters such as gravidity, parity, abortion history, and </w:t>
      </w:r>
      <w:proofErr w:type="spellStart"/>
      <w:r w:rsidR="009F55E3">
        <w:rPr>
          <w:rFonts w:ascii="Book Antiqua" w:eastAsia="Book Antiqua" w:hAnsi="Book Antiqua" w:cs="Book Antiqua"/>
          <w:color w:val="000000"/>
        </w:rPr>
        <w:t>prepregnancy</w:t>
      </w:r>
      <w:proofErr w:type="spellEnd"/>
      <w:r w:rsidR="009F55E3">
        <w:rPr>
          <w:rFonts w:ascii="Book Antiqua" w:eastAsia="Book Antiqua" w:hAnsi="Book Antiqua" w:cs="Book Antiqua"/>
          <w:color w:val="000000"/>
        </w:rPr>
        <w:t xml:space="preserve"> comorbidities </w:t>
      </w:r>
      <w:r>
        <w:rPr>
          <w:rFonts w:ascii="Book Antiqua" w:eastAsia="Book Antiqua" w:hAnsi="Book Antiqua" w:cs="Book Antiqua"/>
          <w:color w:val="000000"/>
        </w:rPr>
        <w:t xml:space="preserve">can </w:t>
      </w:r>
      <w:r w:rsidR="009F55E3">
        <w:rPr>
          <w:rFonts w:ascii="Book Antiqua" w:eastAsia="Book Antiqua" w:hAnsi="Book Antiqua" w:cs="Book Antiqua"/>
          <w:color w:val="000000"/>
        </w:rPr>
        <w:t xml:space="preserve">also affect the incidence of gestational </w:t>
      </w:r>
      <w:proofErr w:type="gramStart"/>
      <w:r w:rsidR="009F55E3">
        <w:rPr>
          <w:rFonts w:ascii="Book Antiqua" w:eastAsia="Book Antiqua" w:hAnsi="Book Antiqua" w:cs="Book Antiqua"/>
          <w:color w:val="000000"/>
        </w:rPr>
        <w:t>anemia</w:t>
      </w:r>
      <w:r w:rsidR="00A45DB0">
        <w:rPr>
          <w:rFonts w:ascii="Book Antiqua" w:eastAsia="Book Antiqua" w:hAnsi="Book Antiqua" w:cs="Book Antiqua"/>
          <w:color w:val="000000"/>
          <w:vertAlign w:val="superscript"/>
        </w:rPr>
        <w:t>[</w:t>
      </w:r>
      <w:proofErr w:type="gramEnd"/>
      <w:r w:rsidR="00A45DB0">
        <w:rPr>
          <w:rFonts w:ascii="Book Antiqua" w:eastAsia="Book Antiqua" w:hAnsi="Book Antiqua" w:cs="Book Antiqua"/>
          <w:color w:val="000000"/>
          <w:vertAlign w:val="superscript"/>
        </w:rPr>
        <w:t>12,34,</w:t>
      </w:r>
      <w:r w:rsidR="009F55E3">
        <w:rPr>
          <w:rFonts w:ascii="Book Antiqua" w:eastAsia="Book Antiqua" w:hAnsi="Book Antiqua" w:cs="Book Antiqua"/>
          <w:color w:val="000000"/>
          <w:vertAlign w:val="superscript"/>
        </w:rPr>
        <w:t>35]</w:t>
      </w:r>
      <w:r w:rsidR="009F55E3">
        <w:rPr>
          <w:rFonts w:ascii="Book Antiqua" w:eastAsia="Book Antiqua" w:hAnsi="Book Antiqua" w:cs="Book Antiqua"/>
          <w:color w:val="000000"/>
        </w:rPr>
        <w:t xml:space="preserve">, </w:t>
      </w:r>
      <w:r>
        <w:rPr>
          <w:rFonts w:ascii="Book Antiqua" w:eastAsia="Book Antiqua" w:hAnsi="Book Antiqua" w:cs="Book Antiqua"/>
          <w:color w:val="000000"/>
        </w:rPr>
        <w:t xml:space="preserve">and might have </w:t>
      </w:r>
      <w:r w:rsidR="009F55E3">
        <w:rPr>
          <w:rFonts w:ascii="Book Antiqua" w:eastAsia="Book Antiqua" w:hAnsi="Book Antiqua" w:cs="Book Antiqua"/>
          <w:color w:val="000000"/>
        </w:rPr>
        <w:t>help</w:t>
      </w:r>
      <w:r>
        <w:rPr>
          <w:rFonts w:ascii="Book Antiqua" w:eastAsia="Book Antiqua" w:hAnsi="Book Antiqua" w:cs="Book Antiqua"/>
          <w:color w:val="000000"/>
        </w:rPr>
        <w:t>ed</w:t>
      </w:r>
      <w:r w:rsidR="009F55E3">
        <w:rPr>
          <w:rFonts w:ascii="Book Antiqua" w:eastAsia="Book Antiqua" w:hAnsi="Book Antiqua" w:cs="Book Antiqua"/>
          <w:color w:val="000000"/>
        </w:rPr>
        <w:t xml:space="preserve"> establish a more accurate model, but were not evaluated. Additional studies are necessary to determine the exact etiology and consequences of gestational anemia.</w:t>
      </w:r>
    </w:p>
    <w:p w14:paraId="232483E0" w14:textId="77777777" w:rsidR="00A77B3E" w:rsidRDefault="00A77B3E">
      <w:pPr>
        <w:spacing w:line="360" w:lineRule="auto"/>
        <w:jc w:val="both"/>
      </w:pPr>
    </w:p>
    <w:p w14:paraId="4AE3EBE3" w14:textId="77777777" w:rsidR="00A77B3E" w:rsidRDefault="009F55E3">
      <w:pPr>
        <w:spacing w:line="360" w:lineRule="auto"/>
        <w:jc w:val="both"/>
      </w:pPr>
      <w:r>
        <w:rPr>
          <w:rFonts w:ascii="Book Antiqua" w:eastAsia="Book Antiqua" w:hAnsi="Book Antiqua" w:cs="Book Antiqua"/>
          <w:b/>
          <w:caps/>
          <w:color w:val="000000"/>
          <w:u w:val="single"/>
        </w:rPr>
        <w:t>CONCLUSION</w:t>
      </w:r>
    </w:p>
    <w:p w14:paraId="24DD3032" w14:textId="1E8CA834" w:rsidR="00A77B3E" w:rsidRDefault="009F55E3">
      <w:pPr>
        <w:spacing w:line="360" w:lineRule="auto"/>
        <w:jc w:val="both"/>
      </w:pPr>
      <w:r>
        <w:rPr>
          <w:rFonts w:ascii="Book Antiqua" w:eastAsia="Book Antiqua" w:hAnsi="Book Antiqua" w:cs="Book Antiqua"/>
          <w:color w:val="000000"/>
        </w:rPr>
        <w:lastRenderedPageBreak/>
        <w:t xml:space="preserve">This study showed that gestational anemia continues to be a health problem in China, and geographical factors may contribute to the situation. Premature birth, and </w:t>
      </w:r>
      <w:r w:rsidR="00810D20">
        <w:rPr>
          <w:rFonts w:ascii="Book Antiqua" w:eastAsia="Book Antiqua" w:hAnsi="Book Antiqua" w:cs="Book Antiqua"/>
          <w:color w:val="000000"/>
        </w:rPr>
        <w:t>PROM</w:t>
      </w:r>
      <w:r>
        <w:rPr>
          <w:rFonts w:ascii="Book Antiqua" w:eastAsia="Book Antiqua" w:hAnsi="Book Antiqua" w:cs="Book Antiqua"/>
          <w:color w:val="000000"/>
        </w:rPr>
        <w:t xml:space="preserve"> may be associated with gestational anemia. Therefore, we should vigorously promote local policy reformation to adapt to the demographic characteristics </w:t>
      </w:r>
      <w:r w:rsidR="00A66B90">
        <w:rPr>
          <w:rFonts w:ascii="Book Antiqua" w:eastAsia="Book Antiqua" w:hAnsi="Book Antiqua" w:cs="Book Antiqua"/>
          <w:color w:val="000000"/>
        </w:rPr>
        <w:t xml:space="preserve">of </w:t>
      </w:r>
      <w:r>
        <w:rPr>
          <w:rFonts w:ascii="Book Antiqua" w:eastAsia="Book Antiqua" w:hAnsi="Book Antiqua" w:cs="Book Antiqua"/>
          <w:color w:val="000000"/>
        </w:rPr>
        <w:t>at-risk pregnant women, which would potentially reduce the occurrence of gestational anemia.</w:t>
      </w:r>
    </w:p>
    <w:p w14:paraId="548EA1A4" w14:textId="77777777" w:rsidR="00A77B3E" w:rsidRDefault="00A77B3E">
      <w:pPr>
        <w:spacing w:line="360" w:lineRule="auto"/>
        <w:jc w:val="both"/>
      </w:pPr>
    </w:p>
    <w:p w14:paraId="7EDBE23F" w14:textId="77777777" w:rsidR="00A77B3E" w:rsidRDefault="009F55E3">
      <w:pPr>
        <w:spacing w:line="360" w:lineRule="auto"/>
        <w:jc w:val="both"/>
      </w:pPr>
      <w:r>
        <w:rPr>
          <w:rFonts w:ascii="Book Antiqua" w:eastAsia="Book Antiqua" w:hAnsi="Book Antiqua" w:cs="Book Antiqua"/>
          <w:b/>
          <w:caps/>
          <w:color w:val="000000"/>
          <w:u w:val="single"/>
        </w:rPr>
        <w:t>ARTICLE HIGHLIGHTS</w:t>
      </w:r>
    </w:p>
    <w:p w14:paraId="54838AA3" w14:textId="77777777" w:rsidR="00A77B3E" w:rsidRDefault="009F55E3">
      <w:pPr>
        <w:spacing w:line="360" w:lineRule="auto"/>
        <w:jc w:val="both"/>
      </w:pPr>
      <w:r>
        <w:rPr>
          <w:rFonts w:ascii="Book Antiqua" w:eastAsia="Book Antiqua" w:hAnsi="Book Antiqua" w:cs="Book Antiqua"/>
          <w:b/>
          <w:i/>
          <w:color w:val="000000"/>
        </w:rPr>
        <w:t>Research background</w:t>
      </w:r>
    </w:p>
    <w:p w14:paraId="556A83E1" w14:textId="35217937" w:rsidR="00A77B3E" w:rsidRDefault="009F55E3">
      <w:pPr>
        <w:spacing w:line="360" w:lineRule="auto"/>
        <w:jc w:val="both"/>
      </w:pPr>
      <w:r>
        <w:rPr>
          <w:rFonts w:ascii="Book Antiqua" w:eastAsia="Book Antiqua" w:hAnsi="Book Antiqua" w:cs="Book Antiqua"/>
          <w:color w:val="000000"/>
        </w:rPr>
        <w:t>Gestational anemia</w:t>
      </w:r>
      <w:r w:rsidR="00A66B90">
        <w:rPr>
          <w:rFonts w:ascii="Book Antiqua" w:eastAsia="Book Antiqua" w:hAnsi="Book Antiqua" w:cs="Book Antiqua"/>
          <w:color w:val="000000"/>
        </w:rPr>
        <w:t xml:space="preserve"> is</w:t>
      </w:r>
      <w:r>
        <w:rPr>
          <w:rFonts w:ascii="Book Antiqua" w:eastAsia="Book Antiqua" w:hAnsi="Book Antiqua" w:cs="Book Antiqua"/>
          <w:color w:val="000000"/>
        </w:rPr>
        <w:t xml:space="preserve"> a common complication of pregnancy</w:t>
      </w:r>
      <w:r w:rsidR="00A66B90">
        <w:rPr>
          <w:rFonts w:ascii="Book Antiqua" w:eastAsia="Book Antiqua" w:hAnsi="Book Antiqua" w:cs="Book Antiqua"/>
          <w:color w:val="000000"/>
        </w:rPr>
        <w:t xml:space="preserve"> and</w:t>
      </w:r>
      <w:r>
        <w:rPr>
          <w:rFonts w:ascii="Book Antiqua" w:eastAsia="Book Antiqua" w:hAnsi="Book Antiqua" w:cs="Book Antiqua"/>
          <w:color w:val="000000"/>
        </w:rPr>
        <w:t xml:space="preserve"> a serious public health problem</w:t>
      </w:r>
      <w:r w:rsidR="00E62E3A">
        <w:rPr>
          <w:rFonts w:ascii="Book Antiqua" w:eastAsia="Book Antiqua" w:hAnsi="Book Antiqua" w:cs="Book Antiqua"/>
          <w:color w:val="000000"/>
        </w:rPr>
        <w:t xml:space="preserve"> worldwide</w:t>
      </w:r>
      <w:r>
        <w:rPr>
          <w:rFonts w:ascii="Book Antiqua" w:eastAsia="Book Antiqua" w:hAnsi="Book Antiqua" w:cs="Book Antiqua"/>
          <w:color w:val="000000"/>
        </w:rPr>
        <w:t xml:space="preserve">. Several socio-demographic </w:t>
      </w:r>
      <w:r w:rsidR="00E62E3A">
        <w:rPr>
          <w:rFonts w:ascii="Book Antiqua" w:eastAsia="Book Antiqua" w:hAnsi="Book Antiqua" w:cs="Book Antiqua"/>
          <w:color w:val="000000"/>
        </w:rPr>
        <w:t>and</w:t>
      </w:r>
      <w:r>
        <w:rPr>
          <w:rFonts w:ascii="Book Antiqua" w:eastAsia="Book Antiqua" w:hAnsi="Book Antiqua" w:cs="Book Antiqua"/>
          <w:color w:val="000000"/>
        </w:rPr>
        <w:t xml:space="preserve"> economic characteristics of women influence the distribution of gestational anemia and should be taken into consideration in prenatal care. We hypothesized that pregnancy conditions and outcomes might be associated with gestational anemia.</w:t>
      </w:r>
    </w:p>
    <w:p w14:paraId="72522175" w14:textId="77777777" w:rsidR="00A77B3E" w:rsidRDefault="00A77B3E">
      <w:pPr>
        <w:spacing w:line="360" w:lineRule="auto"/>
        <w:jc w:val="both"/>
      </w:pPr>
    </w:p>
    <w:p w14:paraId="53DA73B9" w14:textId="77777777" w:rsidR="00A77B3E" w:rsidRDefault="009F55E3">
      <w:pPr>
        <w:spacing w:line="360" w:lineRule="auto"/>
        <w:jc w:val="both"/>
      </w:pPr>
      <w:r>
        <w:rPr>
          <w:rFonts w:ascii="Book Antiqua" w:eastAsia="Book Antiqua" w:hAnsi="Book Antiqua" w:cs="Book Antiqua"/>
          <w:b/>
          <w:i/>
          <w:color w:val="000000"/>
        </w:rPr>
        <w:t>Research motivation</w:t>
      </w:r>
    </w:p>
    <w:p w14:paraId="7E966189" w14:textId="450E064B" w:rsidR="00A77B3E" w:rsidRDefault="009F55E3">
      <w:pPr>
        <w:spacing w:line="360" w:lineRule="auto"/>
        <w:jc w:val="both"/>
      </w:pPr>
      <w:r>
        <w:rPr>
          <w:rFonts w:ascii="Book Antiqua" w:eastAsia="Book Antiqua" w:hAnsi="Book Antiqua" w:cs="Book Antiqua"/>
          <w:color w:val="000000"/>
        </w:rPr>
        <w:t xml:space="preserve">The </w:t>
      </w:r>
      <w:r w:rsidR="00E62E3A">
        <w:rPr>
          <w:rFonts w:ascii="Book Antiqua" w:eastAsia="Book Antiqua" w:hAnsi="Book Antiqua" w:cs="Book Antiqua"/>
          <w:color w:val="000000"/>
        </w:rPr>
        <w:t xml:space="preserve">study </w:t>
      </w:r>
      <w:r>
        <w:rPr>
          <w:rFonts w:ascii="Book Antiqua" w:eastAsia="Book Antiqua" w:hAnsi="Book Antiqua" w:cs="Book Antiqua"/>
          <w:color w:val="000000"/>
        </w:rPr>
        <w:t>aim was to investigate the association of pregnancy characteristics with anemia during pregnancy, exploring potential etiological factors of the disease. The results could be of significance for the prevention and management of gestational anemia, which might in turn help reduce adverse pregnancy outcomes and improve birth outcomes.</w:t>
      </w:r>
    </w:p>
    <w:p w14:paraId="6A28C319" w14:textId="77777777" w:rsidR="00A77B3E" w:rsidRDefault="00A77B3E">
      <w:pPr>
        <w:spacing w:line="360" w:lineRule="auto"/>
        <w:jc w:val="both"/>
      </w:pPr>
    </w:p>
    <w:p w14:paraId="38D17983" w14:textId="77777777" w:rsidR="00A77B3E" w:rsidRDefault="009F55E3">
      <w:pPr>
        <w:spacing w:line="360" w:lineRule="auto"/>
        <w:jc w:val="both"/>
      </w:pPr>
      <w:r>
        <w:rPr>
          <w:rFonts w:ascii="Book Antiqua" w:eastAsia="Book Antiqua" w:hAnsi="Book Antiqua" w:cs="Book Antiqua"/>
          <w:b/>
          <w:i/>
          <w:color w:val="000000"/>
        </w:rPr>
        <w:t>Research objectives</w:t>
      </w:r>
    </w:p>
    <w:p w14:paraId="572F71DA" w14:textId="11C53903" w:rsidR="00A77B3E" w:rsidRDefault="009F55E3">
      <w:pPr>
        <w:spacing w:line="360" w:lineRule="auto"/>
        <w:jc w:val="both"/>
      </w:pPr>
      <w:r>
        <w:rPr>
          <w:rFonts w:ascii="Book Antiqua" w:eastAsia="Book Antiqua" w:hAnsi="Book Antiqua" w:cs="Book Antiqua"/>
          <w:color w:val="000000"/>
        </w:rPr>
        <w:t>To assess the association of pregnancy parameters with gestational anemia.</w:t>
      </w:r>
    </w:p>
    <w:p w14:paraId="522F9B2D" w14:textId="77777777" w:rsidR="00A77B3E" w:rsidRDefault="00A77B3E">
      <w:pPr>
        <w:spacing w:line="360" w:lineRule="auto"/>
        <w:jc w:val="both"/>
      </w:pPr>
    </w:p>
    <w:p w14:paraId="0760E52B" w14:textId="77777777" w:rsidR="00A77B3E" w:rsidRDefault="009F55E3">
      <w:pPr>
        <w:spacing w:line="360" w:lineRule="auto"/>
        <w:jc w:val="both"/>
      </w:pPr>
      <w:r>
        <w:rPr>
          <w:rFonts w:ascii="Book Antiqua" w:eastAsia="Book Antiqua" w:hAnsi="Book Antiqua" w:cs="Book Antiqua"/>
          <w:b/>
          <w:i/>
          <w:color w:val="000000"/>
        </w:rPr>
        <w:t>Research methods</w:t>
      </w:r>
    </w:p>
    <w:p w14:paraId="2B44519A" w14:textId="7BD4B4CE" w:rsidR="00A77B3E" w:rsidRDefault="009F55E3">
      <w:pPr>
        <w:spacing w:line="360" w:lineRule="auto"/>
        <w:jc w:val="both"/>
      </w:pPr>
      <w:r>
        <w:rPr>
          <w:rFonts w:ascii="Book Antiqua" w:eastAsia="Book Antiqua" w:hAnsi="Book Antiqua" w:cs="Book Antiqua"/>
          <w:color w:val="000000"/>
        </w:rPr>
        <w:t>A nested case-control study was conducted based on the Chinese Pregnant Women Cohort Study-Peking Union Medical College Project (CPWCS-PUMC). A total of 3172 women were included. Patient characteristics and gestational anemia occurrence were extracted, and univariable and multivariable logistic regression models were used to analyze the association of pregnancy parameters with gestational anemia.</w:t>
      </w:r>
    </w:p>
    <w:p w14:paraId="76FB5683" w14:textId="77777777" w:rsidR="00A77B3E" w:rsidRDefault="00A77B3E">
      <w:pPr>
        <w:spacing w:line="360" w:lineRule="auto"/>
        <w:jc w:val="both"/>
      </w:pPr>
    </w:p>
    <w:p w14:paraId="2332CA11" w14:textId="77777777" w:rsidR="00A77B3E" w:rsidRDefault="009F55E3">
      <w:pPr>
        <w:spacing w:line="360" w:lineRule="auto"/>
        <w:jc w:val="both"/>
      </w:pPr>
      <w:r>
        <w:rPr>
          <w:rFonts w:ascii="Book Antiqua" w:eastAsia="Book Antiqua" w:hAnsi="Book Antiqua" w:cs="Book Antiqua"/>
          <w:b/>
          <w:i/>
          <w:color w:val="000000"/>
        </w:rPr>
        <w:lastRenderedPageBreak/>
        <w:t>Research results</w:t>
      </w:r>
    </w:p>
    <w:p w14:paraId="6E7EA5FF" w14:textId="7D40A581" w:rsidR="00A77B3E" w:rsidRDefault="00E62E3A">
      <w:pPr>
        <w:spacing w:line="360" w:lineRule="auto"/>
        <w:jc w:val="both"/>
      </w:pPr>
      <w:r>
        <w:rPr>
          <w:rFonts w:ascii="Book Antiqua" w:eastAsia="Book Antiqua" w:hAnsi="Book Antiqua" w:cs="Book Antiqua"/>
          <w:color w:val="000000"/>
        </w:rPr>
        <w:t xml:space="preserve">Of </w:t>
      </w:r>
      <w:r w:rsidR="009F55E3">
        <w:rPr>
          <w:rFonts w:ascii="Book Antiqua" w:eastAsia="Book Antiqua" w:hAnsi="Book Antiqua" w:cs="Book Antiqua"/>
          <w:color w:val="000000"/>
        </w:rPr>
        <w:t>the 3172 women, 14.0% were anemic</w:t>
      </w:r>
      <w:r>
        <w:rPr>
          <w:rFonts w:ascii="Book Antiqua" w:eastAsia="Book Antiqua" w:hAnsi="Book Antiqua" w:cs="Book Antiqua"/>
          <w:color w:val="000000"/>
        </w:rPr>
        <w:t>;</w:t>
      </w:r>
      <w:r w:rsidR="009F55E3">
        <w:rPr>
          <w:rFonts w:ascii="Book Antiqua" w:eastAsia="Book Antiqua" w:hAnsi="Book Antiqua" w:cs="Book Antiqua"/>
          <w:color w:val="000000"/>
        </w:rPr>
        <w:t xml:space="preserve"> 46.4% were 25-30 y</w:t>
      </w:r>
      <w:r w:rsidR="009F55E3" w:rsidRPr="00AE3C45">
        <w:rPr>
          <w:rFonts w:ascii="Book Antiqua" w:eastAsia="Book Antiqua" w:hAnsi="Book Antiqua" w:cs="Book Antiqua"/>
          <w:color w:val="000000"/>
        </w:rPr>
        <w:t>ears</w:t>
      </w:r>
      <w:r>
        <w:rPr>
          <w:rFonts w:ascii="Book Antiqua" w:eastAsia="Book Antiqua" w:hAnsi="Book Antiqua" w:cs="Book Antiqua"/>
          <w:color w:val="000000"/>
        </w:rPr>
        <w:t xml:space="preserve"> of age,</w:t>
      </w:r>
      <w:r w:rsidR="009F55E3">
        <w:rPr>
          <w:rFonts w:ascii="Book Antiqua" w:eastAsia="Book Antiqua" w:hAnsi="Book Antiqua" w:cs="Book Antiqua"/>
          <w:color w:val="000000"/>
        </w:rPr>
        <w:t xml:space="preserve"> and </w:t>
      </w:r>
      <w:r>
        <w:rPr>
          <w:rFonts w:ascii="Book Antiqua" w:eastAsia="Book Antiqua" w:hAnsi="Book Antiqua" w:cs="Book Antiqua"/>
          <w:color w:val="000000"/>
        </w:rPr>
        <w:t>21.9%</w:t>
      </w:r>
      <w:r w:rsidR="009F55E3">
        <w:rPr>
          <w:rFonts w:ascii="Book Antiqua" w:eastAsia="Book Antiqua" w:hAnsi="Book Antiqua" w:cs="Book Antiqua"/>
          <w:color w:val="000000"/>
        </w:rPr>
        <w:t>resided in east</w:t>
      </w:r>
      <w:r>
        <w:rPr>
          <w:rFonts w:ascii="Book Antiqua" w:eastAsia="Book Antiqua" w:hAnsi="Book Antiqua" w:cs="Book Antiqua"/>
          <w:color w:val="000000"/>
        </w:rPr>
        <w:t>ern</w:t>
      </w:r>
      <w:r w:rsidR="009F55E3">
        <w:rPr>
          <w:rFonts w:ascii="Book Antiqua" w:eastAsia="Book Antiqua" w:hAnsi="Book Antiqua" w:cs="Book Antiqua"/>
          <w:color w:val="000000"/>
        </w:rPr>
        <w:t xml:space="preserve">, </w:t>
      </w:r>
      <w:r>
        <w:rPr>
          <w:rFonts w:ascii="Book Antiqua" w:eastAsia="Book Antiqua" w:hAnsi="Book Antiqua" w:cs="Book Antiqua"/>
          <w:color w:val="000000"/>
        </w:rPr>
        <w:t xml:space="preserve">15.7% in </w:t>
      </w:r>
      <w:r w:rsidR="009F55E3">
        <w:rPr>
          <w:rFonts w:ascii="Book Antiqua" w:eastAsia="Book Antiqua" w:hAnsi="Book Antiqua" w:cs="Book Antiqua"/>
          <w:color w:val="000000"/>
        </w:rPr>
        <w:t xml:space="preserve">middle, </w:t>
      </w:r>
      <w:r>
        <w:rPr>
          <w:rFonts w:ascii="Book Antiqua" w:eastAsia="Book Antiqua" w:hAnsi="Book Antiqua" w:cs="Book Antiqua"/>
          <w:color w:val="000000"/>
        </w:rPr>
        <w:t xml:space="preserve">12.4% in </w:t>
      </w:r>
      <w:r w:rsidR="009F55E3">
        <w:rPr>
          <w:rFonts w:ascii="Book Antiqua" w:eastAsia="Book Antiqua" w:hAnsi="Book Antiqua" w:cs="Book Antiqua"/>
          <w:color w:val="000000"/>
        </w:rPr>
        <w:t>west</w:t>
      </w:r>
      <w:r>
        <w:rPr>
          <w:rFonts w:ascii="Book Antiqua" w:eastAsia="Book Antiqua" w:hAnsi="Book Antiqua" w:cs="Book Antiqua"/>
          <w:color w:val="000000"/>
        </w:rPr>
        <w:t>ern,</w:t>
      </w:r>
      <w:r w:rsidR="009F55E3">
        <w:rPr>
          <w:rFonts w:ascii="Book Antiqua" w:eastAsia="Book Antiqua" w:hAnsi="Book Antiqua" w:cs="Book Antiqua"/>
          <w:color w:val="000000"/>
        </w:rPr>
        <w:t xml:space="preserve"> 18.0% </w:t>
      </w:r>
      <w:r>
        <w:rPr>
          <w:rFonts w:ascii="Book Antiqua" w:eastAsia="Book Antiqua" w:hAnsi="Book Antiqua" w:cs="Book Antiqua"/>
          <w:color w:val="000000"/>
        </w:rPr>
        <w:t xml:space="preserve">in southern, </w:t>
      </w:r>
      <w:r w:rsidR="009F55E3">
        <w:rPr>
          <w:rFonts w:ascii="Book Antiqua" w:eastAsia="Book Antiqua" w:hAnsi="Book Antiqua" w:cs="Book Antiqua"/>
          <w:color w:val="000000"/>
        </w:rPr>
        <w:t xml:space="preserve">and 32.0% </w:t>
      </w:r>
      <w:r>
        <w:rPr>
          <w:rFonts w:ascii="Book Antiqua" w:eastAsia="Book Antiqua" w:hAnsi="Book Antiqua" w:cs="Book Antiqua"/>
          <w:color w:val="000000"/>
        </w:rPr>
        <w:t xml:space="preserve">in </w:t>
      </w:r>
      <w:r w:rsidR="009F55E3">
        <w:rPr>
          <w:rFonts w:ascii="Book Antiqua" w:eastAsia="Book Antiqua" w:hAnsi="Book Antiqua" w:cs="Book Antiqua"/>
          <w:color w:val="000000"/>
        </w:rPr>
        <w:t>north</w:t>
      </w:r>
      <w:r>
        <w:rPr>
          <w:rFonts w:ascii="Book Antiqua" w:eastAsia="Book Antiqua" w:hAnsi="Book Antiqua" w:cs="Book Antiqua"/>
          <w:color w:val="000000"/>
        </w:rPr>
        <w:t>ern</w:t>
      </w:r>
      <w:r w:rsidR="009F55E3">
        <w:rPr>
          <w:rFonts w:ascii="Book Antiqua" w:eastAsia="Book Antiqua" w:hAnsi="Book Antiqua" w:cs="Book Antiqua"/>
          <w:color w:val="000000"/>
        </w:rPr>
        <w:t xml:space="preserve"> regions</w:t>
      </w:r>
      <w:r>
        <w:rPr>
          <w:rFonts w:ascii="Book Antiqua" w:eastAsia="Book Antiqua" w:hAnsi="Book Antiqua" w:cs="Book Antiqua"/>
          <w:color w:val="000000"/>
        </w:rPr>
        <w:t xml:space="preserve"> of China</w:t>
      </w:r>
      <w:r w:rsidR="009F55E3">
        <w:rPr>
          <w:rFonts w:ascii="Book Antiqua" w:eastAsia="Book Antiqua" w:hAnsi="Book Antiqua" w:cs="Book Antiqua"/>
          <w:color w:val="000000"/>
        </w:rPr>
        <w:t>. Most women (65.0%) had</w:t>
      </w:r>
      <w:r>
        <w:rPr>
          <w:rFonts w:ascii="Book Antiqua" w:eastAsia="Book Antiqua" w:hAnsi="Book Antiqua" w:cs="Book Antiqua"/>
          <w:color w:val="000000"/>
        </w:rPr>
        <w:t xml:space="preserve"> </w:t>
      </w:r>
      <w:r w:rsidR="009F55E3">
        <w:rPr>
          <w:rFonts w:ascii="Book Antiqua" w:eastAsia="Book Antiqua" w:hAnsi="Book Antiqua" w:cs="Book Antiqua"/>
          <w:color w:val="000000"/>
        </w:rPr>
        <w:t xml:space="preserve">normal </w:t>
      </w:r>
      <w:proofErr w:type="spellStart"/>
      <w:r w:rsidR="009F55E3">
        <w:rPr>
          <w:rFonts w:ascii="Book Antiqua" w:eastAsia="Book Antiqua" w:hAnsi="Book Antiqua" w:cs="Book Antiqua"/>
          <w:color w:val="000000"/>
        </w:rPr>
        <w:t>prepregnancy</w:t>
      </w:r>
      <w:proofErr w:type="spellEnd"/>
      <w:r w:rsidR="009F55E3">
        <w:rPr>
          <w:rFonts w:ascii="Book Antiqua" w:eastAsia="Book Antiqua" w:hAnsi="Book Antiqua" w:cs="Book Antiqua"/>
          <w:color w:val="000000"/>
        </w:rPr>
        <w:t xml:space="preserve"> </w:t>
      </w:r>
      <w:r w:rsidR="00810D20">
        <w:rPr>
          <w:rFonts w:ascii="Book Antiqua" w:eastAsia="Book Antiqua" w:hAnsi="Book Antiqua" w:cs="Book Antiqua"/>
          <w:color w:val="000000"/>
        </w:rPr>
        <w:t>BMIs</w:t>
      </w:r>
      <w:r w:rsidR="009F55E3">
        <w:rPr>
          <w:rFonts w:ascii="Book Antiqua" w:eastAsia="Book Antiqua" w:hAnsi="Book Antiqua" w:cs="Book Antiqua"/>
          <w:color w:val="000000"/>
        </w:rPr>
        <w:t xml:space="preserve">. Multivariable analysis showed </w:t>
      </w:r>
      <w:r>
        <w:rPr>
          <w:rFonts w:ascii="Book Antiqua" w:eastAsia="Book Antiqua" w:hAnsi="Book Antiqua" w:cs="Book Antiqua"/>
          <w:color w:val="000000"/>
        </w:rPr>
        <w:t xml:space="preserve">that </w:t>
      </w:r>
      <w:r w:rsidR="009F55E3">
        <w:rPr>
          <w:rFonts w:ascii="Book Antiqua" w:eastAsia="Book Antiqua" w:hAnsi="Book Antiqua" w:cs="Book Antiqua"/>
          <w:color w:val="000000"/>
        </w:rPr>
        <w:t>gestational anemia occurrence was lower in the middle and west</w:t>
      </w:r>
      <w:r>
        <w:rPr>
          <w:rFonts w:ascii="Book Antiqua" w:eastAsia="Book Antiqua" w:hAnsi="Book Antiqua" w:cs="Book Antiqua"/>
          <w:color w:val="000000"/>
        </w:rPr>
        <w:t>ern</w:t>
      </w:r>
      <w:r w:rsidR="009F55E3">
        <w:rPr>
          <w:rFonts w:ascii="Book Antiqua" w:eastAsia="Book Antiqua" w:hAnsi="Book Antiqua" w:cs="Book Antiqua"/>
          <w:color w:val="000000"/>
        </w:rPr>
        <w:t xml:space="preserve"> regions than in the east</w:t>
      </w:r>
      <w:r>
        <w:rPr>
          <w:rFonts w:ascii="Book Antiqua" w:eastAsia="Book Antiqua" w:hAnsi="Book Antiqua" w:cs="Book Antiqua"/>
          <w:color w:val="000000"/>
        </w:rPr>
        <w:t>ern</w:t>
      </w:r>
      <w:r w:rsidR="009F55E3">
        <w:rPr>
          <w:rFonts w:ascii="Book Antiqua" w:eastAsia="Book Antiqua" w:hAnsi="Book Antiqua" w:cs="Book Antiqua"/>
          <w:color w:val="000000"/>
        </w:rPr>
        <w:t xml:space="preserve"> region (OR</w:t>
      </w:r>
      <w:r w:rsidR="00542EFD">
        <w:rPr>
          <w:rFonts w:ascii="Book Antiqua" w:eastAsia="Book Antiqua" w:hAnsi="Book Antiqua" w:cs="Book Antiqua"/>
          <w:color w:val="000000"/>
        </w:rPr>
        <w:t xml:space="preserve"> </w:t>
      </w:r>
      <w:r w:rsidR="009F55E3">
        <w:rPr>
          <w:rFonts w:ascii="Book Antiqua" w:eastAsia="Book Antiqua" w:hAnsi="Book Antiqua" w:cs="Book Antiqua"/>
          <w:color w:val="000000"/>
        </w:rPr>
        <w:t>=</w:t>
      </w:r>
      <w:r w:rsidR="00542EFD">
        <w:rPr>
          <w:rFonts w:ascii="Book Antiqua" w:eastAsia="Book Antiqua" w:hAnsi="Book Antiqua" w:cs="Book Antiqua"/>
          <w:color w:val="000000"/>
        </w:rPr>
        <w:t xml:space="preserve"> </w:t>
      </w:r>
      <w:r w:rsidR="009F55E3">
        <w:rPr>
          <w:rFonts w:ascii="Book Antiqua" w:eastAsia="Book Antiqua" w:hAnsi="Book Antiqua" w:cs="Book Antiqua"/>
          <w:color w:val="000000"/>
        </w:rPr>
        <w:t xml:space="preserve">0.406, 95%CI: 0.309-0.533, </w:t>
      </w:r>
      <w:r w:rsidR="00542EFD" w:rsidRPr="00CC1129">
        <w:rPr>
          <w:rFonts w:ascii="Book Antiqua" w:eastAsia="Book Antiqua" w:hAnsi="Book Antiqua" w:cs="Book Antiqua"/>
          <w:i/>
          <w:color w:val="000000"/>
        </w:rPr>
        <w:t>P</w:t>
      </w:r>
      <w:r w:rsidR="00542EFD">
        <w:rPr>
          <w:rFonts w:ascii="Book Antiqua" w:eastAsia="Book Antiqua" w:hAnsi="Book Antiqua" w:cs="Book Antiqua"/>
          <w:color w:val="000000"/>
        </w:rPr>
        <w:t xml:space="preserve"> </w:t>
      </w:r>
      <w:r w:rsidR="009F55E3">
        <w:rPr>
          <w:rFonts w:ascii="Book Antiqua" w:eastAsia="Book Antiqua" w:hAnsi="Book Antiqua" w:cs="Book Antiqua"/>
          <w:color w:val="000000"/>
        </w:rPr>
        <w:t>&lt;</w:t>
      </w:r>
      <w:r w:rsidR="00542EFD">
        <w:rPr>
          <w:rFonts w:ascii="Book Antiqua" w:eastAsia="Book Antiqua" w:hAnsi="Book Antiqua" w:cs="Book Antiqua"/>
          <w:color w:val="000000"/>
        </w:rPr>
        <w:t xml:space="preserve"> </w:t>
      </w:r>
      <w:r w:rsidR="009F55E3">
        <w:rPr>
          <w:rFonts w:ascii="Book Antiqua" w:eastAsia="Book Antiqua" w:hAnsi="Book Antiqua" w:cs="Book Antiqua"/>
          <w:color w:val="000000"/>
        </w:rPr>
        <w:t>0.001), higher in the north</w:t>
      </w:r>
      <w:r>
        <w:rPr>
          <w:rFonts w:ascii="Book Antiqua" w:eastAsia="Book Antiqua" w:hAnsi="Book Antiqua" w:cs="Book Antiqua"/>
          <w:color w:val="000000"/>
        </w:rPr>
        <w:t>ern</w:t>
      </w:r>
      <w:r w:rsidR="009F55E3">
        <w:rPr>
          <w:rFonts w:ascii="Book Antiqua" w:eastAsia="Book Antiqua" w:hAnsi="Book Antiqua" w:cs="Book Antiqua"/>
          <w:color w:val="000000"/>
        </w:rPr>
        <w:t xml:space="preserve"> region than that in the south</w:t>
      </w:r>
      <w:r>
        <w:rPr>
          <w:rFonts w:ascii="Book Antiqua" w:eastAsia="Book Antiqua" w:hAnsi="Book Antiqua" w:cs="Book Antiqua"/>
          <w:color w:val="000000"/>
        </w:rPr>
        <w:t>ern</w:t>
      </w:r>
      <w:r w:rsidR="009F55E3">
        <w:rPr>
          <w:rFonts w:ascii="Book Antiqua" w:eastAsia="Book Antiqua" w:hAnsi="Book Antiqua" w:cs="Book Antiqua"/>
          <w:color w:val="000000"/>
        </w:rPr>
        <w:t xml:space="preserve"> region (OR</w:t>
      </w:r>
      <w:r w:rsidR="00542EFD">
        <w:rPr>
          <w:rFonts w:ascii="Book Antiqua" w:eastAsia="Book Antiqua" w:hAnsi="Book Antiqua" w:cs="Book Antiqua"/>
          <w:color w:val="000000"/>
        </w:rPr>
        <w:t xml:space="preserve"> </w:t>
      </w:r>
      <w:r w:rsidR="009F55E3">
        <w:rPr>
          <w:rFonts w:ascii="Book Antiqua" w:eastAsia="Book Antiqua" w:hAnsi="Book Antiqua" w:cs="Book Antiqua"/>
          <w:color w:val="000000"/>
        </w:rPr>
        <w:t>=</w:t>
      </w:r>
      <w:r w:rsidR="00542EFD">
        <w:rPr>
          <w:rFonts w:ascii="Book Antiqua" w:eastAsia="Book Antiqua" w:hAnsi="Book Antiqua" w:cs="Book Antiqua"/>
          <w:color w:val="000000"/>
        </w:rPr>
        <w:t xml:space="preserve"> </w:t>
      </w:r>
      <w:r w:rsidR="009F55E3">
        <w:rPr>
          <w:rFonts w:ascii="Book Antiqua" w:eastAsia="Book Antiqua" w:hAnsi="Book Antiqua" w:cs="Book Antiqua"/>
          <w:color w:val="000000"/>
        </w:rPr>
        <w:t xml:space="preserve">7.169, 95%CI: 5.139-10.003, </w:t>
      </w:r>
      <w:r w:rsidR="00542EFD" w:rsidRPr="00CC1129">
        <w:rPr>
          <w:rFonts w:ascii="Book Antiqua" w:eastAsia="Book Antiqua" w:hAnsi="Book Antiqua" w:cs="Book Antiqua"/>
          <w:i/>
          <w:color w:val="000000"/>
        </w:rPr>
        <w:t>P</w:t>
      </w:r>
      <w:r w:rsidR="00542EFD">
        <w:rPr>
          <w:rFonts w:ascii="Book Antiqua" w:eastAsia="Book Antiqua" w:hAnsi="Book Antiqua" w:cs="Book Antiqua"/>
          <w:color w:val="000000"/>
        </w:rPr>
        <w:t xml:space="preserve"> </w:t>
      </w:r>
      <w:r w:rsidR="009F55E3">
        <w:rPr>
          <w:rFonts w:ascii="Book Antiqua" w:eastAsia="Book Antiqua" w:hAnsi="Book Antiqua" w:cs="Book Antiqua"/>
          <w:color w:val="000000"/>
        </w:rPr>
        <w:t>&lt;</w:t>
      </w:r>
      <w:r w:rsidR="00542EFD">
        <w:rPr>
          <w:rFonts w:ascii="Book Antiqua" w:eastAsia="Book Antiqua" w:hAnsi="Book Antiqua" w:cs="Book Antiqua"/>
          <w:color w:val="000000"/>
        </w:rPr>
        <w:t xml:space="preserve"> </w:t>
      </w:r>
      <w:r w:rsidR="009F55E3">
        <w:rPr>
          <w:rFonts w:ascii="Book Antiqua" w:eastAsia="Book Antiqua" w:hAnsi="Book Antiqua" w:cs="Book Antiqua"/>
          <w:color w:val="000000"/>
        </w:rPr>
        <w:t>0.001), lower in full-term birth</w:t>
      </w:r>
      <w:r>
        <w:rPr>
          <w:rFonts w:ascii="Book Antiqua" w:eastAsia="Book Antiqua" w:hAnsi="Book Antiqua" w:cs="Book Antiqua"/>
          <w:color w:val="000000"/>
        </w:rPr>
        <w:t>s</w:t>
      </w:r>
      <w:r w:rsidR="009F55E3">
        <w:rPr>
          <w:rFonts w:ascii="Book Antiqua" w:eastAsia="Book Antiqua" w:hAnsi="Book Antiqua" w:cs="Book Antiqua"/>
          <w:color w:val="000000"/>
        </w:rPr>
        <w:t xml:space="preserve"> than </w:t>
      </w:r>
      <w:r>
        <w:rPr>
          <w:rFonts w:ascii="Book Antiqua" w:eastAsia="Book Antiqua" w:hAnsi="Book Antiqua" w:cs="Book Antiqua"/>
          <w:color w:val="000000"/>
        </w:rPr>
        <w:t xml:space="preserve">in </w:t>
      </w:r>
      <w:r w:rsidR="009F55E3">
        <w:rPr>
          <w:rFonts w:ascii="Book Antiqua" w:eastAsia="Book Antiqua" w:hAnsi="Book Antiqua" w:cs="Book Antiqua"/>
          <w:color w:val="000000"/>
        </w:rPr>
        <w:t xml:space="preserve">premature </w:t>
      </w:r>
      <w:r>
        <w:rPr>
          <w:rFonts w:ascii="Book Antiqua" w:eastAsia="Book Antiqua" w:hAnsi="Book Antiqua" w:cs="Book Antiqua"/>
          <w:color w:val="000000"/>
        </w:rPr>
        <w:t xml:space="preserve">birth </w:t>
      </w:r>
      <w:r w:rsidR="009F55E3">
        <w:rPr>
          <w:rFonts w:ascii="Book Antiqua" w:eastAsia="Book Antiqua" w:hAnsi="Book Antiqua" w:cs="Book Antiqua"/>
          <w:color w:val="000000"/>
        </w:rPr>
        <w:t>(OR</w:t>
      </w:r>
      <w:r w:rsidR="00542EFD">
        <w:rPr>
          <w:rFonts w:ascii="Book Antiqua" w:eastAsia="Book Antiqua" w:hAnsi="Book Antiqua" w:cs="Book Antiqua"/>
          <w:color w:val="000000"/>
        </w:rPr>
        <w:t xml:space="preserve"> </w:t>
      </w:r>
      <w:r w:rsidR="009F55E3">
        <w:rPr>
          <w:rFonts w:ascii="Book Antiqua" w:eastAsia="Book Antiqua" w:hAnsi="Book Antiqua" w:cs="Book Antiqua"/>
          <w:color w:val="000000"/>
        </w:rPr>
        <w:t>=</w:t>
      </w:r>
      <w:r w:rsidR="00542EFD">
        <w:rPr>
          <w:rFonts w:ascii="Book Antiqua" w:eastAsia="Book Antiqua" w:hAnsi="Book Antiqua" w:cs="Book Antiqua"/>
          <w:color w:val="000000"/>
        </w:rPr>
        <w:t xml:space="preserve"> </w:t>
      </w:r>
      <w:r w:rsidR="009F55E3">
        <w:rPr>
          <w:rFonts w:ascii="Book Antiqua" w:eastAsia="Book Antiqua" w:hAnsi="Book Antiqua" w:cs="Book Antiqua"/>
          <w:color w:val="000000"/>
        </w:rPr>
        <w:t xml:space="preserve">0.491, 95%CI: 0.316-0.763, </w:t>
      </w:r>
      <w:r w:rsidR="009F55E3">
        <w:rPr>
          <w:rFonts w:ascii="Book Antiqua" w:eastAsia="Book Antiqua" w:hAnsi="Book Antiqua" w:cs="Book Antiqua"/>
          <w:i/>
          <w:iCs/>
          <w:color w:val="000000"/>
        </w:rPr>
        <w:t>P</w:t>
      </w:r>
      <w:r w:rsidR="009F55E3">
        <w:rPr>
          <w:rFonts w:ascii="Book Antiqua" w:eastAsia="Book Antiqua" w:hAnsi="Book Antiqua" w:cs="Book Antiqua"/>
          <w:color w:val="000000"/>
        </w:rPr>
        <w:t xml:space="preserve"> = 0.002), and higher in cases with premature rupture of membrane</w:t>
      </w:r>
      <w:r>
        <w:rPr>
          <w:rFonts w:ascii="Book Antiqua" w:eastAsia="Book Antiqua" w:hAnsi="Book Antiqua" w:cs="Book Antiqua"/>
          <w:color w:val="000000"/>
        </w:rPr>
        <w:t>s (</w:t>
      </w:r>
      <w:r w:rsidR="009F55E3">
        <w:rPr>
          <w:rFonts w:ascii="Book Antiqua" w:eastAsia="Book Antiqua" w:hAnsi="Book Antiqua" w:cs="Book Antiqua"/>
          <w:color w:val="000000"/>
        </w:rPr>
        <w:t>OR</w:t>
      </w:r>
      <w:r w:rsidR="00542EFD">
        <w:rPr>
          <w:rFonts w:ascii="Book Antiqua" w:eastAsia="Book Antiqua" w:hAnsi="Book Antiqua" w:cs="Book Antiqua"/>
          <w:color w:val="000000"/>
        </w:rPr>
        <w:t xml:space="preserve"> </w:t>
      </w:r>
      <w:r w:rsidR="009F55E3">
        <w:rPr>
          <w:rFonts w:ascii="Book Antiqua" w:eastAsia="Book Antiqua" w:hAnsi="Book Antiqua" w:cs="Book Antiqua"/>
          <w:color w:val="000000"/>
        </w:rPr>
        <w:t>=</w:t>
      </w:r>
      <w:r w:rsidR="00542EFD">
        <w:rPr>
          <w:rFonts w:ascii="Book Antiqua" w:eastAsia="Book Antiqua" w:hAnsi="Book Antiqua" w:cs="Book Antiqua"/>
          <w:color w:val="000000"/>
        </w:rPr>
        <w:t xml:space="preserve"> </w:t>
      </w:r>
      <w:r w:rsidR="009F55E3">
        <w:rPr>
          <w:rFonts w:ascii="Book Antiqua" w:eastAsia="Book Antiqua" w:hAnsi="Book Antiqua" w:cs="Book Antiqua"/>
          <w:color w:val="000000"/>
        </w:rPr>
        <w:t xml:space="preserve">1.404, 95%CI: 1.051-1.876, </w:t>
      </w:r>
      <w:r w:rsidR="009F55E3">
        <w:rPr>
          <w:rFonts w:ascii="Book Antiqua" w:eastAsia="Book Antiqua" w:hAnsi="Book Antiqua" w:cs="Book Antiqua"/>
          <w:i/>
          <w:iCs/>
          <w:color w:val="000000"/>
        </w:rPr>
        <w:t>P</w:t>
      </w:r>
      <w:r w:rsidR="009F55E3">
        <w:rPr>
          <w:rFonts w:ascii="Book Antiqua" w:eastAsia="Book Antiqua" w:hAnsi="Book Antiqua" w:cs="Book Antiqua"/>
          <w:color w:val="000000"/>
        </w:rPr>
        <w:t xml:space="preserve"> = 0.02).</w:t>
      </w:r>
    </w:p>
    <w:p w14:paraId="0BB30DD8" w14:textId="77777777" w:rsidR="00A77B3E" w:rsidRDefault="00A77B3E">
      <w:pPr>
        <w:spacing w:line="360" w:lineRule="auto"/>
        <w:jc w:val="both"/>
      </w:pPr>
    </w:p>
    <w:p w14:paraId="6F26C1A7" w14:textId="77777777" w:rsidR="00A77B3E" w:rsidRDefault="009F55E3">
      <w:pPr>
        <w:spacing w:line="360" w:lineRule="auto"/>
        <w:jc w:val="both"/>
      </w:pPr>
      <w:r>
        <w:rPr>
          <w:rFonts w:ascii="Book Antiqua" w:eastAsia="Book Antiqua" w:hAnsi="Book Antiqua" w:cs="Book Antiqua"/>
          <w:b/>
          <w:i/>
          <w:color w:val="000000"/>
        </w:rPr>
        <w:t>Research conclusions</w:t>
      </w:r>
    </w:p>
    <w:p w14:paraId="3CE0079F" w14:textId="341A33C9" w:rsidR="00A77B3E" w:rsidRDefault="009F55E3">
      <w:pPr>
        <w:spacing w:line="360" w:lineRule="auto"/>
        <w:jc w:val="both"/>
      </w:pPr>
      <w:r>
        <w:rPr>
          <w:rFonts w:ascii="Book Antiqua" w:eastAsia="Book Antiqua" w:hAnsi="Book Antiqua" w:cs="Book Antiqua"/>
          <w:color w:val="000000"/>
        </w:rPr>
        <w:t>Gestational anemia continues to be a health problem in China, and geographical factors may contribute to the situation. Premature birth, and premature rupture of membrane</w:t>
      </w:r>
      <w:r w:rsidR="00E62E3A">
        <w:rPr>
          <w:rFonts w:ascii="Book Antiqua" w:eastAsia="Book Antiqua" w:hAnsi="Book Antiqua" w:cs="Book Antiqua"/>
          <w:color w:val="000000"/>
        </w:rPr>
        <w:t>s</w:t>
      </w:r>
      <w:r>
        <w:rPr>
          <w:rFonts w:ascii="Book Antiqua" w:eastAsia="Book Antiqua" w:hAnsi="Book Antiqua" w:cs="Book Antiqua"/>
          <w:color w:val="000000"/>
        </w:rPr>
        <w:t xml:space="preserve"> may be associated with gestational anemia. Therefore, we should vigorously promote local policy reformation to adapt to the demographic characteristics for at-risk pregnant women, which would potentially reduce the occurrence of gestational anemia.</w:t>
      </w:r>
    </w:p>
    <w:p w14:paraId="79914496" w14:textId="77777777" w:rsidR="00A77B3E" w:rsidRDefault="00A77B3E">
      <w:pPr>
        <w:spacing w:line="360" w:lineRule="auto"/>
        <w:jc w:val="both"/>
      </w:pPr>
    </w:p>
    <w:p w14:paraId="550128ED" w14:textId="77777777" w:rsidR="00A77B3E" w:rsidRDefault="009F55E3">
      <w:pPr>
        <w:spacing w:line="360" w:lineRule="auto"/>
        <w:jc w:val="both"/>
      </w:pPr>
      <w:r>
        <w:rPr>
          <w:rFonts w:ascii="Book Antiqua" w:eastAsia="Book Antiqua" w:hAnsi="Book Antiqua" w:cs="Book Antiqua"/>
          <w:b/>
          <w:i/>
          <w:color w:val="000000"/>
        </w:rPr>
        <w:t>Research perspectives</w:t>
      </w:r>
    </w:p>
    <w:p w14:paraId="288BDE72" w14:textId="6C416B7A" w:rsidR="00A77B3E" w:rsidRDefault="009F55E3">
      <w:pPr>
        <w:spacing w:line="360" w:lineRule="auto"/>
        <w:jc w:val="both"/>
      </w:pPr>
      <w:r>
        <w:rPr>
          <w:rFonts w:ascii="Book Antiqua" w:eastAsia="Book Antiqua" w:hAnsi="Book Antiqua" w:cs="Book Antiqua"/>
          <w:color w:val="000000"/>
        </w:rPr>
        <w:t>Local policy reformation of different regions should be made to adapt to the demographic characteristics.</w:t>
      </w:r>
    </w:p>
    <w:p w14:paraId="18E186CB" w14:textId="77777777" w:rsidR="00A77B3E" w:rsidRDefault="00A77B3E">
      <w:pPr>
        <w:spacing w:line="360" w:lineRule="auto"/>
        <w:jc w:val="both"/>
      </w:pPr>
    </w:p>
    <w:p w14:paraId="1EFCE93F" w14:textId="77777777" w:rsidR="00A77B3E" w:rsidRDefault="009F55E3">
      <w:pPr>
        <w:spacing w:line="360" w:lineRule="auto"/>
        <w:jc w:val="both"/>
      </w:pPr>
      <w:r>
        <w:rPr>
          <w:rFonts w:ascii="Book Antiqua" w:eastAsia="Book Antiqua" w:hAnsi="Book Antiqua" w:cs="Book Antiqua"/>
          <w:b/>
          <w:color w:val="000000"/>
        </w:rPr>
        <w:t>REFERENCES</w:t>
      </w:r>
    </w:p>
    <w:p w14:paraId="678CE502" w14:textId="77777777" w:rsidR="00A77B3E" w:rsidRDefault="009F55E3">
      <w:pPr>
        <w:spacing w:line="360" w:lineRule="auto"/>
        <w:jc w:val="both"/>
      </w:pPr>
      <w:r w:rsidRPr="000354BC">
        <w:rPr>
          <w:rFonts w:ascii="Book Antiqua" w:eastAsia="Book Antiqua" w:hAnsi="Book Antiqua" w:cs="Book Antiqua"/>
          <w:color w:val="000000"/>
        </w:rPr>
        <w:t xml:space="preserve">1 </w:t>
      </w:r>
      <w:r w:rsidRPr="000354BC">
        <w:rPr>
          <w:rFonts w:ascii="Book Antiqua" w:eastAsia="Book Antiqua" w:hAnsi="Book Antiqua" w:cs="Book Antiqua"/>
          <w:b/>
          <w:bCs/>
          <w:color w:val="000000"/>
        </w:rPr>
        <w:t>WHO</w:t>
      </w:r>
      <w:r w:rsidRPr="000354BC">
        <w:rPr>
          <w:rFonts w:ascii="Book Antiqua" w:eastAsia="Book Antiqua" w:hAnsi="Book Antiqua" w:cs="Book Antiqua"/>
          <w:bCs/>
          <w:color w:val="000000"/>
        </w:rPr>
        <w:t xml:space="preserve">. Global nutrition targets 2025: </w:t>
      </w:r>
      <w:proofErr w:type="spellStart"/>
      <w:r w:rsidRPr="000354BC">
        <w:rPr>
          <w:rFonts w:ascii="Book Antiqua" w:eastAsia="Book Antiqua" w:hAnsi="Book Antiqua" w:cs="Book Antiqua"/>
          <w:bCs/>
          <w:color w:val="000000"/>
        </w:rPr>
        <w:t>anaemia</w:t>
      </w:r>
      <w:proofErr w:type="spellEnd"/>
      <w:r w:rsidRPr="000354BC">
        <w:rPr>
          <w:rFonts w:ascii="Book Antiqua" w:eastAsia="Book Antiqua" w:hAnsi="Book Antiqua" w:cs="Book Antiqua"/>
          <w:bCs/>
          <w:color w:val="000000"/>
        </w:rPr>
        <w:t xml:space="preserve"> policy brief (WHO/NMH/NHD/14.4). Geneva,</w:t>
      </w:r>
      <w:r w:rsidRPr="000354BC">
        <w:rPr>
          <w:rFonts w:ascii="Book Antiqua" w:eastAsia="Book Antiqua" w:hAnsi="Book Antiqua" w:cs="Book Antiqua"/>
          <w:color w:val="000000"/>
        </w:rPr>
        <w:t xml:space="preserve"> 2014: 1-8</w:t>
      </w:r>
    </w:p>
    <w:p w14:paraId="233A76BD" w14:textId="77777777" w:rsidR="00A77B3E" w:rsidRDefault="009F55E3">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Bencaiova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Burkhardt T, </w:t>
      </w:r>
      <w:proofErr w:type="spellStart"/>
      <w:r>
        <w:rPr>
          <w:rFonts w:ascii="Book Antiqua" w:eastAsia="Book Antiqua" w:hAnsi="Book Antiqua" w:cs="Book Antiqua"/>
          <w:color w:val="000000"/>
        </w:rPr>
        <w:t>Breymann</w:t>
      </w:r>
      <w:proofErr w:type="spellEnd"/>
      <w:r>
        <w:rPr>
          <w:rFonts w:ascii="Book Antiqua" w:eastAsia="Book Antiqua" w:hAnsi="Book Antiqua" w:cs="Book Antiqua"/>
          <w:color w:val="000000"/>
        </w:rPr>
        <w:t xml:space="preserve"> C. Anemia--prevalence and risk factors in pregnancy.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529-533 [PMID: 22863430 DOI: 10.1016/j.ejim.2012.04.008]</w:t>
      </w:r>
    </w:p>
    <w:p w14:paraId="14E9F18D" w14:textId="77777777" w:rsidR="00A77B3E" w:rsidRDefault="009F55E3">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Bora R</w:t>
      </w:r>
      <w:r>
        <w:rPr>
          <w:rFonts w:ascii="Book Antiqua" w:eastAsia="Book Antiqua" w:hAnsi="Book Antiqua" w:cs="Book Antiqua"/>
          <w:color w:val="000000"/>
        </w:rPr>
        <w:t xml:space="preserve">, Sable C, Wolfson J, </w:t>
      </w:r>
      <w:proofErr w:type="spellStart"/>
      <w:r>
        <w:rPr>
          <w:rFonts w:ascii="Book Antiqua" w:eastAsia="Book Antiqua" w:hAnsi="Book Antiqua" w:cs="Book Antiqua"/>
          <w:color w:val="000000"/>
        </w:rPr>
        <w:t>Boro</w:t>
      </w:r>
      <w:proofErr w:type="spellEnd"/>
      <w:r>
        <w:rPr>
          <w:rFonts w:ascii="Book Antiqua" w:eastAsia="Book Antiqua" w:hAnsi="Book Antiqua" w:cs="Book Antiqua"/>
          <w:color w:val="000000"/>
        </w:rPr>
        <w:t xml:space="preserve"> K, Rao R. Prevalence of anemia in pregnant women and its effect on neonatal outcomes in Northeast India.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Matern</w:t>
      </w:r>
      <w:proofErr w:type="spellEnd"/>
      <w:r>
        <w:rPr>
          <w:rFonts w:ascii="Book Antiqua" w:eastAsia="Book Antiqua" w:hAnsi="Book Antiqua" w:cs="Book Antiqua"/>
          <w:i/>
          <w:iCs/>
          <w:color w:val="000000"/>
        </w:rPr>
        <w:t xml:space="preserve"> Fetal Neonatal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887-891 [PMID: 24041147 DOI: 10.3109/14767058.2013.845161]</w:t>
      </w:r>
    </w:p>
    <w:p w14:paraId="6DE46D3C" w14:textId="77777777" w:rsidR="00A77B3E" w:rsidRDefault="009F55E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Lopez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Cacoub</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Macdougall</w:t>
      </w:r>
      <w:proofErr w:type="spellEnd"/>
      <w:r>
        <w:rPr>
          <w:rFonts w:ascii="Book Antiqua" w:eastAsia="Book Antiqua" w:hAnsi="Book Antiqua" w:cs="Book Antiqua"/>
          <w:color w:val="000000"/>
        </w:rPr>
        <w:t xml:space="preserve"> IC,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Iron deficiency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907-916 [PMID: 26314490 DOI: 10.1016/</w:t>
      </w:r>
      <w:r w:rsidRPr="004753A5">
        <w:rPr>
          <w:rFonts w:ascii="Book Antiqua" w:eastAsia="Book Antiqua" w:hAnsi="Book Antiqua" w:cs="Book Antiqua"/>
          <w:caps/>
          <w:color w:val="000000"/>
        </w:rPr>
        <w:t>s</w:t>
      </w:r>
      <w:r>
        <w:rPr>
          <w:rFonts w:ascii="Book Antiqua" w:eastAsia="Book Antiqua" w:hAnsi="Book Antiqua" w:cs="Book Antiqua"/>
          <w:color w:val="000000"/>
        </w:rPr>
        <w:t>0140-6736(15)60865-0]</w:t>
      </w:r>
    </w:p>
    <w:p w14:paraId="6F3F8DC8" w14:textId="77777777" w:rsidR="00A77B3E" w:rsidRDefault="009F55E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Camaschella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Iron deficiency: new insights into diagnosis and treatment. </w:t>
      </w:r>
      <w:r>
        <w:rPr>
          <w:rFonts w:ascii="Book Antiqua" w:eastAsia="Book Antiqua" w:hAnsi="Book Antiqua" w:cs="Book Antiqua"/>
          <w:i/>
          <w:iCs/>
          <w:color w:val="000000"/>
        </w:rPr>
        <w:t xml:space="preserve">Hematology Am Soc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Educ Program</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8-13 [PMID: 26637694 DOI: 10.1182/asheducation-2015.1.8]</w:t>
      </w:r>
    </w:p>
    <w:p w14:paraId="742F1C93" w14:textId="77777777" w:rsidR="00A77B3E" w:rsidRDefault="009F55E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Camaschella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Iron-deficiency anemia.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1832-1843 [PMID: 25946282 DOI: 10.1056/NEJMra1401038]</w:t>
      </w:r>
    </w:p>
    <w:p w14:paraId="4E683B66" w14:textId="77777777" w:rsidR="00A77B3E" w:rsidRDefault="009F55E3">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DeLoughery</w:t>
      </w:r>
      <w:proofErr w:type="spellEnd"/>
      <w:r>
        <w:rPr>
          <w:rFonts w:ascii="Book Antiqua" w:eastAsia="Book Antiqua" w:hAnsi="Book Antiqua" w:cs="Book Antiqua"/>
          <w:b/>
          <w:bCs/>
          <w:color w:val="000000"/>
        </w:rPr>
        <w:t xml:space="preserve"> TG</w:t>
      </w:r>
      <w:r>
        <w:rPr>
          <w:rFonts w:ascii="Book Antiqua" w:eastAsia="Book Antiqua" w:hAnsi="Book Antiqua" w:cs="Book Antiqua"/>
          <w:color w:val="000000"/>
        </w:rPr>
        <w:t xml:space="preserve">. Iron Deficiency Anemia. </w:t>
      </w:r>
      <w:r>
        <w:rPr>
          <w:rFonts w:ascii="Book Antiqua" w:eastAsia="Book Antiqua" w:hAnsi="Book Antiqua" w:cs="Book Antiqua"/>
          <w:i/>
          <w:iCs/>
          <w:color w:val="000000"/>
        </w:rPr>
        <w:t>Med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319-332 [PMID: 28189173 DOI: 10.1016/j.mcna.2016.09.004]</w:t>
      </w:r>
    </w:p>
    <w:p w14:paraId="0FBB859C" w14:textId="77777777" w:rsidR="00A77B3E" w:rsidRDefault="009F55E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Anderson AS,</w:t>
      </w:r>
      <w:r>
        <w:rPr>
          <w:rFonts w:ascii="Book Antiqua" w:eastAsia="Book Antiqua" w:hAnsi="Book Antiqua" w:cs="Book Antiqua"/>
          <w:color w:val="000000"/>
        </w:rPr>
        <w:t xml:space="preserve"> Campbell D, Shepherd R. Nutrition knowledge, attitude to healthier eating and dietary intake in pregnant compared to non-pregnant women. </w:t>
      </w:r>
      <w:r w:rsidR="00ED12B4" w:rsidRPr="00ED12B4">
        <w:rPr>
          <w:rFonts w:ascii="Book Antiqua" w:eastAsia="Book Antiqua" w:hAnsi="Book Antiqua" w:cs="Book Antiqua"/>
          <w:i/>
          <w:color w:val="000000"/>
        </w:rPr>
        <w:t xml:space="preserve">J Hum </w:t>
      </w:r>
      <w:proofErr w:type="spellStart"/>
      <w:r w:rsidR="00ED12B4" w:rsidRPr="00ED12B4">
        <w:rPr>
          <w:rFonts w:ascii="Book Antiqua" w:eastAsia="Book Antiqua" w:hAnsi="Book Antiqua" w:cs="Book Antiqua"/>
          <w:i/>
          <w:color w:val="000000"/>
        </w:rPr>
        <w:t>Nutr</w:t>
      </w:r>
      <w:proofErr w:type="spellEnd"/>
      <w:r w:rsidR="00ED12B4" w:rsidRPr="00ED12B4">
        <w:rPr>
          <w:rFonts w:ascii="Book Antiqua" w:eastAsia="Book Antiqua" w:hAnsi="Book Antiqua" w:cs="Book Antiqua"/>
          <w:i/>
          <w:color w:val="000000"/>
        </w:rPr>
        <w:t xml:space="preserve"> Diet </w:t>
      </w:r>
      <w:r>
        <w:rPr>
          <w:rFonts w:ascii="Book Antiqua" w:eastAsia="Book Antiqua" w:hAnsi="Book Antiqua" w:cs="Book Antiqua"/>
          <w:color w:val="000000"/>
        </w:rPr>
        <w:t xml:space="preserve">1993; </w:t>
      </w:r>
      <w:r w:rsidRPr="00ED12B4">
        <w:rPr>
          <w:rFonts w:ascii="Book Antiqua" w:eastAsia="Book Antiqua" w:hAnsi="Book Antiqua" w:cs="Book Antiqua"/>
          <w:b/>
          <w:color w:val="000000"/>
        </w:rPr>
        <w:t>6</w:t>
      </w:r>
      <w:r>
        <w:rPr>
          <w:rFonts w:ascii="Book Antiqua" w:eastAsia="Book Antiqua" w:hAnsi="Book Antiqua" w:cs="Book Antiqua"/>
          <w:color w:val="000000"/>
        </w:rPr>
        <w:t>: 335-353 [DOI:</w:t>
      </w:r>
      <w:r w:rsidR="00BC2E47">
        <w:rPr>
          <w:rFonts w:ascii="Book Antiqua" w:eastAsia="Book Antiqua" w:hAnsi="Book Antiqua" w:cs="Book Antiqua"/>
          <w:color w:val="000000"/>
        </w:rPr>
        <w:t xml:space="preserve"> </w:t>
      </w:r>
      <w:r>
        <w:rPr>
          <w:rFonts w:ascii="Book Antiqua" w:eastAsia="Book Antiqua" w:hAnsi="Book Antiqua" w:cs="Book Antiqua"/>
          <w:color w:val="000000"/>
        </w:rPr>
        <w:t>10.1111/j.1365-277X.1993.tb00379.x]</w:t>
      </w:r>
    </w:p>
    <w:p w14:paraId="28016513" w14:textId="77777777" w:rsidR="00A77B3E" w:rsidRDefault="009F55E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Pavord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Myers B, Robinson S, Allard S, Strong J, Oppenheimer C; British Committee for Standards in </w:t>
      </w:r>
      <w:proofErr w:type="spellStart"/>
      <w:r>
        <w:rPr>
          <w:rFonts w:ascii="Book Antiqua" w:eastAsia="Book Antiqua" w:hAnsi="Book Antiqua" w:cs="Book Antiqua"/>
          <w:color w:val="000000"/>
        </w:rPr>
        <w:t>Haematology</w:t>
      </w:r>
      <w:proofErr w:type="spellEnd"/>
      <w:r>
        <w:rPr>
          <w:rFonts w:ascii="Book Antiqua" w:eastAsia="Book Antiqua" w:hAnsi="Book Antiqua" w:cs="Book Antiqua"/>
          <w:color w:val="000000"/>
        </w:rPr>
        <w:t xml:space="preserve">. UK guidelines on the management of iron deficiency in pregnancy.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156</w:t>
      </w:r>
      <w:r>
        <w:rPr>
          <w:rFonts w:ascii="Book Antiqua" w:eastAsia="Book Antiqua" w:hAnsi="Book Antiqua" w:cs="Book Antiqua"/>
          <w:color w:val="000000"/>
        </w:rPr>
        <w:t>: 588-600 [PMID: 22512001 DOI: 10.1111/j.1365-2141.2011.09012.x]</w:t>
      </w:r>
    </w:p>
    <w:p w14:paraId="588F549B" w14:textId="77777777" w:rsidR="00A77B3E" w:rsidRDefault="009F55E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Siu AL</w:t>
      </w:r>
      <w:r>
        <w:rPr>
          <w:rFonts w:ascii="Book Antiqua" w:eastAsia="Book Antiqua" w:hAnsi="Book Antiqua" w:cs="Book Antiqua"/>
          <w:color w:val="000000"/>
        </w:rPr>
        <w:t xml:space="preserve">; U.S. Preventive Services Task Force. Screening for Iron Deficiency Anemia and Iron Supplementation in Pregnant Women to Improve Maternal Health and Birth Outcomes: U.S. Preventive Services Task Force Recommendation Statement.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163</w:t>
      </w:r>
      <w:r>
        <w:rPr>
          <w:rFonts w:ascii="Book Antiqua" w:eastAsia="Book Antiqua" w:hAnsi="Book Antiqua" w:cs="Book Antiqua"/>
          <w:color w:val="000000"/>
        </w:rPr>
        <w:t>: 529-536 [PMID: 26344176 DOI: 10.7326/</w:t>
      </w:r>
      <w:r w:rsidRPr="004753A5">
        <w:rPr>
          <w:rFonts w:ascii="Book Antiqua" w:eastAsia="Book Antiqua" w:hAnsi="Book Antiqua" w:cs="Book Antiqua"/>
          <w:caps/>
          <w:color w:val="000000"/>
        </w:rPr>
        <w:t>m</w:t>
      </w:r>
      <w:r>
        <w:rPr>
          <w:rFonts w:ascii="Book Antiqua" w:eastAsia="Book Antiqua" w:hAnsi="Book Antiqua" w:cs="Book Antiqua"/>
          <w:color w:val="000000"/>
        </w:rPr>
        <w:t>15-1707]</w:t>
      </w:r>
    </w:p>
    <w:p w14:paraId="0DAD9BD3" w14:textId="77777777" w:rsidR="00A77B3E" w:rsidRDefault="009F55E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Brannon PM</w:t>
      </w:r>
      <w:r>
        <w:rPr>
          <w:rFonts w:ascii="Book Antiqua" w:eastAsia="Book Antiqua" w:hAnsi="Book Antiqua" w:cs="Book Antiqua"/>
          <w:color w:val="000000"/>
        </w:rPr>
        <w:t xml:space="preserve">, Stover PJ, Taylor CL. Integrating themes, evidence gaps, and research needs identified by workshop on iron screening and supplementation in iron-replete pregnant women and young children.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106</w:t>
      </w:r>
      <w:r>
        <w:rPr>
          <w:rFonts w:ascii="Book Antiqua" w:eastAsia="Book Antiqua" w:hAnsi="Book Antiqua" w:cs="Book Antiqua"/>
          <w:color w:val="000000"/>
        </w:rPr>
        <w:t>: 1703S-1712S [PMID: 29070556 DOI: 10.3945/ajcn.117.156083]</w:t>
      </w:r>
    </w:p>
    <w:p w14:paraId="583F9523" w14:textId="77777777" w:rsidR="00A77B3E" w:rsidRDefault="009F55E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Tunkyi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Moodley J. Anemia and pregnancy outcomes: a longitudinal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Matern</w:t>
      </w:r>
      <w:proofErr w:type="spellEnd"/>
      <w:r>
        <w:rPr>
          <w:rFonts w:ascii="Book Antiqua" w:eastAsia="Book Antiqua" w:hAnsi="Book Antiqua" w:cs="Book Antiqua"/>
          <w:i/>
          <w:iCs/>
          <w:color w:val="000000"/>
        </w:rPr>
        <w:t xml:space="preserve"> Fetal Neonatal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2594-2598 [PMID: 28697657 DOI: 10.1080/14767058.2017.1349746]</w:t>
      </w:r>
    </w:p>
    <w:p w14:paraId="1A49555B" w14:textId="77777777" w:rsidR="00A77B3E" w:rsidRDefault="009F55E3">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Golub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Hogrefe</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Tarantal</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Germann</w:t>
      </w:r>
      <w:proofErr w:type="spellEnd"/>
      <w:r>
        <w:rPr>
          <w:rFonts w:ascii="Book Antiqua" w:eastAsia="Book Antiqua" w:hAnsi="Book Antiqua" w:cs="Book Antiqua"/>
          <w:color w:val="000000"/>
        </w:rPr>
        <w:t xml:space="preserve"> SL, Beard JL, Georgieff MK, </w:t>
      </w:r>
      <w:proofErr w:type="spellStart"/>
      <w:r>
        <w:rPr>
          <w:rFonts w:ascii="Book Antiqua" w:eastAsia="Book Antiqua" w:hAnsi="Book Antiqua" w:cs="Book Antiqua"/>
          <w:color w:val="000000"/>
        </w:rPr>
        <w:t>Calatroni</w:t>
      </w:r>
      <w:proofErr w:type="spellEnd"/>
      <w:r>
        <w:rPr>
          <w:rFonts w:ascii="Book Antiqua" w:eastAsia="Book Antiqua" w:hAnsi="Book Antiqua" w:cs="Book Antiqua"/>
          <w:color w:val="000000"/>
        </w:rPr>
        <w:t xml:space="preserve"> A, Lozoff B. Diet-induced iron deficiency anemia and pregnancy outcome in rhesus monkeys.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83</w:t>
      </w:r>
      <w:r>
        <w:rPr>
          <w:rFonts w:ascii="Book Antiqua" w:eastAsia="Book Antiqua" w:hAnsi="Book Antiqua" w:cs="Book Antiqua"/>
          <w:color w:val="000000"/>
        </w:rPr>
        <w:t>: 647-656 [PMID: 16522913 DOI: 10.1093/ajcn.83.3.647]</w:t>
      </w:r>
    </w:p>
    <w:p w14:paraId="0A5C3E48" w14:textId="77777777" w:rsidR="00A77B3E" w:rsidRDefault="009F55E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Sun D</w:t>
      </w:r>
      <w:r>
        <w:rPr>
          <w:rFonts w:ascii="Book Antiqua" w:eastAsia="Book Antiqua" w:hAnsi="Book Antiqua" w:cs="Book Antiqua"/>
          <w:color w:val="000000"/>
        </w:rPr>
        <w:t xml:space="preserve">, McLeod A, Gandhi S, Malinowski AK, Shehata N. Anemia in Pregnancy: A Pragmatic Approach.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72</w:t>
      </w:r>
      <w:r>
        <w:rPr>
          <w:rFonts w:ascii="Book Antiqua" w:eastAsia="Book Antiqua" w:hAnsi="Book Antiqua" w:cs="Book Antiqua"/>
          <w:color w:val="000000"/>
        </w:rPr>
        <w:t>: 730-737 [PMID: 29280474 DOI: 10.1097/</w:t>
      </w:r>
      <w:r w:rsidRPr="004753A5">
        <w:rPr>
          <w:rFonts w:ascii="Book Antiqua" w:eastAsia="Book Antiqua" w:hAnsi="Book Antiqua" w:cs="Book Antiqua"/>
          <w:caps/>
          <w:color w:val="000000"/>
        </w:rPr>
        <w:t>ogx.</w:t>
      </w:r>
      <w:r>
        <w:rPr>
          <w:rFonts w:ascii="Book Antiqua" w:eastAsia="Book Antiqua" w:hAnsi="Book Antiqua" w:cs="Book Antiqua"/>
          <w:color w:val="000000"/>
        </w:rPr>
        <w:t>0000000000000510]</w:t>
      </w:r>
    </w:p>
    <w:p w14:paraId="0FCE08CE" w14:textId="77777777" w:rsidR="00A77B3E" w:rsidRDefault="009F55E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Y</w:t>
      </w:r>
      <w:r>
        <w:rPr>
          <w:rFonts w:ascii="Book Antiqua" w:eastAsia="Book Antiqua" w:hAnsi="Book Antiqua" w:cs="Book Antiqua"/>
          <w:color w:val="000000"/>
        </w:rPr>
        <w:t xml:space="preserve">, Zhang XP, Yuan J, Cai B, Wang XL, Wu XL, Zhang YH, Zhang XY, Yin T, Zhu XH, Gu YJ, Cui SW, Lu ZQ, Li XY. Association of body mass index and age with incident diabetes in Chinese adults: a population-based cohort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e021768 [PMID: 30269064 DOI: 10.1136/bmjopen-2018-021768]</w:t>
      </w:r>
    </w:p>
    <w:p w14:paraId="6E348699" w14:textId="77777777" w:rsidR="00A77B3E" w:rsidRDefault="009F55E3">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Aeberli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Hurrell RF, Zimmermann MB. Overweight children have higher circulating hepcidin concentrations and lower iron status but have dietary iron intakes and bioavailability comparable with normal weight children.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1111-1117 [PMID: 19636315 DOI: 10.1038/ijo.2009.146]</w:t>
      </w:r>
    </w:p>
    <w:p w14:paraId="701C8B86" w14:textId="77777777" w:rsidR="00A77B3E" w:rsidRDefault="009F55E3">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Räisänen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Kancherla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Gissler</w:t>
      </w:r>
      <w:proofErr w:type="spellEnd"/>
      <w:r>
        <w:rPr>
          <w:rFonts w:ascii="Book Antiqua" w:eastAsia="Book Antiqua" w:hAnsi="Book Antiqua" w:cs="Book Antiqua"/>
          <w:color w:val="000000"/>
        </w:rPr>
        <w:t xml:space="preserve"> M, Kramer MR, </w:t>
      </w:r>
      <w:proofErr w:type="spellStart"/>
      <w:r>
        <w:rPr>
          <w:rFonts w:ascii="Book Antiqua" w:eastAsia="Book Antiqua" w:hAnsi="Book Antiqua" w:cs="Book Antiqua"/>
          <w:color w:val="000000"/>
        </w:rPr>
        <w:t>Heinonen</w:t>
      </w:r>
      <w:proofErr w:type="spellEnd"/>
      <w:r>
        <w:rPr>
          <w:rFonts w:ascii="Book Antiqua" w:eastAsia="Book Antiqua" w:hAnsi="Book Antiqua" w:cs="Book Antiqua"/>
          <w:color w:val="000000"/>
        </w:rPr>
        <w:t xml:space="preserve"> S. Adverse perinatal outcomes associated with moderate or severe maternal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based on parity in Finland during 2006-10.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Perinat Epidemiol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372-380 [PMID: 24938307 DOI: 10.1111/ppe.12134]</w:t>
      </w:r>
    </w:p>
    <w:p w14:paraId="12217BE8" w14:textId="77777777" w:rsidR="00A77B3E" w:rsidRDefault="009F55E3">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Lumbiganon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Laopaiboon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Intarut</w:t>
      </w:r>
      <w:proofErr w:type="spellEnd"/>
      <w:r>
        <w:rPr>
          <w:rFonts w:ascii="Book Antiqua" w:eastAsia="Book Antiqua" w:hAnsi="Book Antiqua" w:cs="Book Antiqua"/>
          <w:color w:val="000000"/>
        </w:rPr>
        <w:t xml:space="preserve"> N, Vogel JP, Souza JP, </w:t>
      </w:r>
      <w:proofErr w:type="spellStart"/>
      <w:r>
        <w:rPr>
          <w:rFonts w:ascii="Book Antiqua" w:eastAsia="Book Antiqua" w:hAnsi="Book Antiqua" w:cs="Book Antiqua"/>
          <w:color w:val="000000"/>
        </w:rPr>
        <w:t>Gülmezoglu</w:t>
      </w:r>
      <w:proofErr w:type="spellEnd"/>
      <w:r>
        <w:rPr>
          <w:rFonts w:ascii="Book Antiqua" w:eastAsia="Book Antiqua" w:hAnsi="Book Antiqua" w:cs="Book Antiqua"/>
          <w:color w:val="000000"/>
        </w:rPr>
        <w:t xml:space="preserve"> AM, Mori R; WHO </w:t>
      </w:r>
      <w:proofErr w:type="spellStart"/>
      <w:r>
        <w:rPr>
          <w:rFonts w:ascii="Book Antiqua" w:eastAsia="Book Antiqua" w:hAnsi="Book Antiqua" w:cs="Book Antiqua"/>
          <w:color w:val="000000"/>
        </w:rPr>
        <w:t>Multicountry</w:t>
      </w:r>
      <w:proofErr w:type="spellEnd"/>
      <w:r>
        <w:rPr>
          <w:rFonts w:ascii="Book Antiqua" w:eastAsia="Book Antiqua" w:hAnsi="Book Antiqua" w:cs="Book Antiqua"/>
          <w:color w:val="000000"/>
        </w:rPr>
        <w:t xml:space="preserve"> Survey on Maternal and Newborn Health Research Network. Indirect causes of severe adverse maternal outcomes: a secondary analysis of the WHO </w:t>
      </w:r>
      <w:proofErr w:type="spellStart"/>
      <w:r>
        <w:rPr>
          <w:rFonts w:ascii="Book Antiqua" w:eastAsia="Book Antiqua" w:hAnsi="Book Antiqua" w:cs="Book Antiqua"/>
          <w:color w:val="000000"/>
        </w:rPr>
        <w:t>Multicountry</w:t>
      </w:r>
      <w:proofErr w:type="spellEnd"/>
      <w:r>
        <w:rPr>
          <w:rFonts w:ascii="Book Antiqua" w:eastAsia="Book Antiqua" w:hAnsi="Book Antiqua" w:cs="Book Antiqua"/>
          <w:color w:val="000000"/>
        </w:rPr>
        <w:t xml:space="preserve"> Survey on Maternal and Newborn Health.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2014; </w:t>
      </w:r>
      <w:r>
        <w:rPr>
          <w:rFonts w:ascii="Book Antiqua" w:eastAsia="Book Antiqua" w:hAnsi="Book Antiqua" w:cs="Book Antiqua"/>
          <w:b/>
          <w:bCs/>
          <w:color w:val="000000"/>
        </w:rPr>
        <w:t>121 Suppl 1</w:t>
      </w:r>
      <w:r>
        <w:rPr>
          <w:rFonts w:ascii="Book Antiqua" w:eastAsia="Book Antiqua" w:hAnsi="Book Antiqua" w:cs="Book Antiqua"/>
          <w:color w:val="000000"/>
        </w:rPr>
        <w:t>: 32-39 [PMID: 24641533 DOI: 10.1111/1471-0528.12647]</w:t>
      </w:r>
    </w:p>
    <w:p w14:paraId="299B403C" w14:textId="77777777" w:rsidR="00A77B3E" w:rsidRDefault="009F55E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McLean E</w:t>
      </w:r>
      <w:r>
        <w:rPr>
          <w:rFonts w:ascii="Book Antiqua" w:eastAsia="Book Antiqua" w:hAnsi="Book Antiqua" w:cs="Book Antiqua"/>
          <w:color w:val="000000"/>
        </w:rPr>
        <w:t xml:space="preserve">, Cogswell M, </w:t>
      </w:r>
      <w:proofErr w:type="spellStart"/>
      <w:r>
        <w:rPr>
          <w:rFonts w:ascii="Book Antiqua" w:eastAsia="Book Antiqua" w:hAnsi="Book Antiqua" w:cs="Book Antiqua"/>
          <w:color w:val="000000"/>
        </w:rPr>
        <w:t>Egli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Wojdyla</w:t>
      </w:r>
      <w:proofErr w:type="spellEnd"/>
      <w:r>
        <w:rPr>
          <w:rFonts w:ascii="Book Antiqua" w:eastAsia="Book Antiqua" w:hAnsi="Book Antiqua" w:cs="Book Antiqua"/>
          <w:color w:val="000000"/>
        </w:rPr>
        <w:t xml:space="preserve"> D, de Benoist B. Worldwide prevalence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WHO Vitamin and Mineral Nutrition Information System, 1993-2005. </w:t>
      </w:r>
      <w:r>
        <w:rPr>
          <w:rFonts w:ascii="Book Antiqua" w:eastAsia="Book Antiqua" w:hAnsi="Book Antiqua" w:cs="Book Antiqua"/>
          <w:i/>
          <w:iCs/>
          <w:color w:val="000000"/>
        </w:rPr>
        <w:t xml:space="preserve">Public Health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12</w:t>
      </w:r>
      <w:r>
        <w:rPr>
          <w:rFonts w:ascii="Book Antiqua" w:eastAsia="Book Antiqua" w:hAnsi="Book Antiqua" w:cs="Book Antiqua"/>
          <w:color w:val="000000"/>
        </w:rPr>
        <w:t>: 444-454 [PMID: 18498676 DOI: 10.1017/</w:t>
      </w:r>
      <w:r w:rsidRPr="00915276">
        <w:rPr>
          <w:rFonts w:ascii="Book Antiqua" w:eastAsia="Book Antiqua" w:hAnsi="Book Antiqua" w:cs="Book Antiqua"/>
          <w:caps/>
          <w:color w:val="000000"/>
        </w:rPr>
        <w:t>s</w:t>
      </w:r>
      <w:r>
        <w:rPr>
          <w:rFonts w:ascii="Book Antiqua" w:eastAsia="Book Antiqua" w:hAnsi="Book Antiqua" w:cs="Book Antiqua"/>
          <w:color w:val="000000"/>
        </w:rPr>
        <w:t>1368980008002401]</w:t>
      </w:r>
    </w:p>
    <w:p w14:paraId="43FC062D" w14:textId="77777777" w:rsidR="00A77B3E" w:rsidRDefault="009F55E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Stephen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Mgongo</w:t>
      </w:r>
      <w:proofErr w:type="spellEnd"/>
      <w:r>
        <w:rPr>
          <w:rFonts w:ascii="Book Antiqua" w:eastAsia="Book Antiqua" w:hAnsi="Book Antiqua" w:cs="Book Antiqua"/>
          <w:color w:val="000000"/>
        </w:rPr>
        <w:t xml:space="preserve"> M, Hussein Hashim T, Katanga J, Stray-Pedersen B, </w:t>
      </w:r>
      <w:proofErr w:type="spellStart"/>
      <w:r>
        <w:rPr>
          <w:rFonts w:ascii="Book Antiqua" w:eastAsia="Book Antiqua" w:hAnsi="Book Antiqua" w:cs="Book Antiqua"/>
          <w:color w:val="000000"/>
        </w:rPr>
        <w:t>Msuya</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Pregnancy: Prevalence, Risk Factors, and Adverse Perinatal Outcomes in Northern Tanzania. </w:t>
      </w:r>
      <w:r>
        <w:rPr>
          <w:rFonts w:ascii="Book Antiqua" w:eastAsia="Book Antiqua" w:hAnsi="Book Antiqua" w:cs="Book Antiqua"/>
          <w:i/>
          <w:iCs/>
          <w:color w:val="000000"/>
        </w:rPr>
        <w:t>Anemia</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1846280 [PMID: 29854446 DOI: 10.1155/2018/1846280]</w:t>
      </w:r>
    </w:p>
    <w:p w14:paraId="3685D805" w14:textId="77777777" w:rsidR="00A77B3E" w:rsidRDefault="009F55E3">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Taner</w:t>
      </w:r>
      <w:proofErr w:type="spellEnd"/>
      <w:r>
        <w:rPr>
          <w:rFonts w:ascii="Book Antiqua" w:eastAsia="Book Antiqua" w:hAnsi="Book Antiqua" w:cs="Book Antiqua"/>
          <w:b/>
          <w:bCs/>
          <w:color w:val="000000"/>
        </w:rPr>
        <w:t xml:space="preserve">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Ekin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Solmaz</w:t>
      </w:r>
      <w:proofErr w:type="spellEnd"/>
      <w:r>
        <w:rPr>
          <w:rFonts w:ascii="Book Antiqua" w:eastAsia="Book Antiqua" w:hAnsi="Book Antiqua" w:cs="Book Antiqua"/>
          <w:color w:val="000000"/>
        </w:rPr>
        <w:t xml:space="preserve"> U, Gezer C, </w:t>
      </w:r>
      <w:proofErr w:type="spellStart"/>
      <w:r>
        <w:rPr>
          <w:rFonts w:ascii="Book Antiqua" w:eastAsia="Book Antiqua" w:hAnsi="Book Antiqua" w:cs="Book Antiqua"/>
          <w:color w:val="000000"/>
        </w:rPr>
        <w:t>Çetin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Keleşoğlu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Erpala</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Özeren</w:t>
      </w:r>
      <w:proofErr w:type="spellEnd"/>
      <w:r>
        <w:rPr>
          <w:rFonts w:ascii="Book Antiqua" w:eastAsia="Book Antiqua" w:hAnsi="Book Antiqua" w:cs="Book Antiqua"/>
          <w:color w:val="000000"/>
        </w:rPr>
        <w:t xml:space="preserve"> M. Prevalence and risk factors of anemia among pregnant women attending a high-volume tertiary care center for delivery. </w:t>
      </w:r>
      <w:r>
        <w:rPr>
          <w:rFonts w:ascii="Book Antiqua" w:eastAsia="Book Antiqua" w:hAnsi="Book Antiqua" w:cs="Book Antiqua"/>
          <w:i/>
          <w:iCs/>
          <w:color w:val="000000"/>
        </w:rPr>
        <w:t xml:space="preserve">J Turk Ger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Assoc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231-236 [PMID: 26692774 DOI: 10.5152/jtgga.2015.15071]</w:t>
      </w:r>
    </w:p>
    <w:p w14:paraId="47BD1254" w14:textId="77777777" w:rsidR="00A77B3E" w:rsidRDefault="009F55E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Lebso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Loha</w:t>
      </w:r>
      <w:proofErr w:type="spellEnd"/>
      <w:r>
        <w:rPr>
          <w:rFonts w:ascii="Book Antiqua" w:eastAsia="Book Antiqua" w:hAnsi="Book Antiqua" w:cs="Book Antiqua"/>
          <w:color w:val="000000"/>
        </w:rPr>
        <w:t xml:space="preserve"> E. Prevalence of anemia and associated factors among pregnant women in Southern Ethiopia: A community based cross-sectional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e0188783 [PMID: 29228009 DOI: 10.1371/journal.pone.0188783]</w:t>
      </w:r>
    </w:p>
    <w:p w14:paraId="3B750A8A" w14:textId="77777777" w:rsidR="00A77B3E" w:rsidRDefault="009F55E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Lin L</w:t>
      </w:r>
      <w:r>
        <w:rPr>
          <w:rFonts w:ascii="Book Antiqua" w:eastAsia="Book Antiqua" w:hAnsi="Book Antiqua" w:cs="Book Antiqua"/>
          <w:color w:val="000000"/>
        </w:rPr>
        <w:t xml:space="preserve">, Wei Y, Zhu W, Wang C, Su R, Feng H, Yang H; Gestational diabetes mellitus Prevalence Survey (GPS) study Group. Prevalence, risk factors and associated adverse pregnancy outcomes of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Chinese pregnant women: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study. </w:t>
      </w:r>
      <w:r>
        <w:rPr>
          <w:rFonts w:ascii="Book Antiqua" w:eastAsia="Book Antiqua" w:hAnsi="Book Antiqua" w:cs="Book Antiqua"/>
          <w:i/>
          <w:iCs/>
          <w:color w:val="000000"/>
        </w:rPr>
        <w:t>BMC Pregnancy Childbirth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111 [PMID: 29685119 DOI: 10.1186/s12884-018-1739-8]</w:t>
      </w:r>
    </w:p>
    <w:p w14:paraId="14222ACD" w14:textId="77777777" w:rsidR="00A77B3E" w:rsidRDefault="009F55E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Cepeda-Lopez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Osendarp</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Melse-Boonstra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Aeberli</w:t>
      </w:r>
      <w:proofErr w:type="spellEnd"/>
      <w:r>
        <w:rPr>
          <w:rFonts w:ascii="Book Antiqua" w:eastAsia="Book Antiqua" w:hAnsi="Book Antiqua" w:cs="Book Antiqua"/>
          <w:color w:val="000000"/>
        </w:rPr>
        <w:t xml:space="preserve"> I, Gonzalez-Salazar F, </w:t>
      </w:r>
      <w:proofErr w:type="spellStart"/>
      <w:r>
        <w:rPr>
          <w:rFonts w:ascii="Book Antiqua" w:eastAsia="Book Antiqua" w:hAnsi="Book Antiqua" w:cs="Book Antiqua"/>
          <w:color w:val="000000"/>
        </w:rPr>
        <w:t>Feskens</w:t>
      </w:r>
      <w:proofErr w:type="spellEnd"/>
      <w:r>
        <w:rPr>
          <w:rFonts w:ascii="Book Antiqua" w:eastAsia="Book Antiqua" w:hAnsi="Book Antiqua" w:cs="Book Antiqua"/>
          <w:color w:val="000000"/>
        </w:rPr>
        <w:t xml:space="preserve"> E, Villalpando S, Zimmermann MB. Sharply higher rates of iron deficiency in obese Mexican women and children are predicted by obesity-related inflammation rather than by differences in dietary iron intake.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93</w:t>
      </w:r>
      <w:r>
        <w:rPr>
          <w:rFonts w:ascii="Book Antiqua" w:eastAsia="Book Antiqua" w:hAnsi="Book Antiqua" w:cs="Book Antiqua"/>
          <w:color w:val="000000"/>
        </w:rPr>
        <w:t>: 975-983 [PMID: 21411619 DOI: 10.3945/ajcn.110.005439]</w:t>
      </w:r>
    </w:p>
    <w:p w14:paraId="7DD0A5B4" w14:textId="77777777" w:rsidR="00A77B3E" w:rsidRDefault="009F55E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Eckhardt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Torheim</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Monterrubio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Barquera</w:t>
      </w:r>
      <w:proofErr w:type="spellEnd"/>
      <w:r>
        <w:rPr>
          <w:rFonts w:ascii="Book Antiqua" w:eastAsia="Book Antiqua" w:hAnsi="Book Antiqua" w:cs="Book Antiqua"/>
          <w:color w:val="000000"/>
        </w:rPr>
        <w:t xml:space="preserve"> S, Ruel MT. The overlap of overweight and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among women in three countries undergoing the nutrition transition.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62</w:t>
      </w:r>
      <w:r>
        <w:rPr>
          <w:rFonts w:ascii="Book Antiqua" w:eastAsia="Book Antiqua" w:hAnsi="Book Antiqua" w:cs="Book Antiqua"/>
          <w:color w:val="000000"/>
        </w:rPr>
        <w:t>: 238-246 [PMID: 17375116 DOI: 10.1038/sj.ejcn.1602727]</w:t>
      </w:r>
    </w:p>
    <w:p w14:paraId="4871E32D" w14:textId="77777777" w:rsidR="00A77B3E" w:rsidRDefault="009F55E3">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Fanou-Fogny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Saronga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Koreissi</w:t>
      </w:r>
      <w:proofErr w:type="spellEnd"/>
      <w:r>
        <w:rPr>
          <w:rFonts w:ascii="Book Antiqua" w:eastAsia="Book Antiqua" w:hAnsi="Book Antiqua" w:cs="Book Antiqua"/>
          <w:color w:val="000000"/>
        </w:rPr>
        <w:t xml:space="preserve"> Y, A M </w:t>
      </w:r>
      <w:proofErr w:type="spellStart"/>
      <w:r>
        <w:rPr>
          <w:rFonts w:ascii="Book Antiqua" w:eastAsia="Book Antiqua" w:hAnsi="Book Antiqua" w:cs="Book Antiqua"/>
          <w:color w:val="000000"/>
        </w:rPr>
        <w:t>Dossa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Melse-Boonstra</w:t>
      </w:r>
      <w:proofErr w:type="spellEnd"/>
      <w:r>
        <w:rPr>
          <w:rFonts w:ascii="Book Antiqua" w:eastAsia="Book Antiqua" w:hAnsi="Book Antiqua" w:cs="Book Antiqua"/>
          <w:color w:val="000000"/>
        </w:rPr>
        <w:t xml:space="preserve"> A, D Brouwer I. Weight status and iron deficiency among urban Malian women of reproductive age.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105</w:t>
      </w:r>
      <w:r>
        <w:rPr>
          <w:rFonts w:ascii="Book Antiqua" w:eastAsia="Book Antiqua" w:hAnsi="Book Antiqua" w:cs="Book Antiqua"/>
          <w:color w:val="000000"/>
        </w:rPr>
        <w:t>: 574-579 [PMID: 20875192 DOI: 10.1017/</w:t>
      </w:r>
      <w:r w:rsidRPr="00915276">
        <w:rPr>
          <w:rFonts w:ascii="Book Antiqua" w:eastAsia="Book Antiqua" w:hAnsi="Book Antiqua" w:cs="Book Antiqua"/>
          <w:caps/>
          <w:color w:val="000000"/>
        </w:rPr>
        <w:t>s</w:t>
      </w:r>
      <w:r>
        <w:rPr>
          <w:rFonts w:ascii="Book Antiqua" w:eastAsia="Book Antiqua" w:hAnsi="Book Antiqua" w:cs="Book Antiqua"/>
          <w:color w:val="000000"/>
        </w:rPr>
        <w:t>0007114510003776]</w:t>
      </w:r>
    </w:p>
    <w:p w14:paraId="542507B1" w14:textId="77777777" w:rsidR="00A77B3E" w:rsidRDefault="009F55E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Cheng PP</w:t>
      </w:r>
      <w:r>
        <w:rPr>
          <w:rFonts w:ascii="Book Antiqua" w:eastAsia="Book Antiqua" w:hAnsi="Book Antiqua" w:cs="Book Antiqua"/>
          <w:color w:val="000000"/>
        </w:rPr>
        <w:t xml:space="preserve">, Jiao XY, Wang XH, Lin JH, Cai YM. Hepcidin expression in anemia of chronic disease and concomitant iron-deficiency anemia. </w:t>
      </w:r>
      <w:r>
        <w:rPr>
          <w:rFonts w:ascii="Book Antiqua" w:eastAsia="Book Antiqua" w:hAnsi="Book Antiqua" w:cs="Book Antiqua"/>
          <w:i/>
          <w:iCs/>
          <w:color w:val="000000"/>
        </w:rPr>
        <w:t>Clin Exp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33-42 [PMID: 20499129 DOI: 10.1007/s10238-010-0102-9]</w:t>
      </w:r>
    </w:p>
    <w:p w14:paraId="2BA5030B" w14:textId="77777777" w:rsidR="00A77B3E" w:rsidRDefault="009F55E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Cheng HL</w:t>
      </w:r>
      <w:r>
        <w:rPr>
          <w:rFonts w:ascii="Book Antiqua" w:eastAsia="Book Antiqua" w:hAnsi="Book Antiqua" w:cs="Book Antiqua"/>
          <w:color w:val="000000"/>
        </w:rPr>
        <w:t xml:space="preserve">, Bryant C, Cook R, O'Connor H, Rooney K, Steinbeck K. The relationship between obesity and </w:t>
      </w:r>
      <w:proofErr w:type="spellStart"/>
      <w:r>
        <w:rPr>
          <w:rFonts w:ascii="Book Antiqua" w:eastAsia="Book Antiqua" w:hAnsi="Book Antiqua" w:cs="Book Antiqua"/>
          <w:color w:val="000000"/>
        </w:rPr>
        <w:t>hypoferraemia</w:t>
      </w:r>
      <w:proofErr w:type="spellEnd"/>
      <w:r>
        <w:rPr>
          <w:rFonts w:ascii="Book Antiqua" w:eastAsia="Book Antiqua" w:hAnsi="Book Antiqua" w:cs="Book Antiqua"/>
          <w:color w:val="000000"/>
        </w:rPr>
        <w:t xml:space="preserve"> in adults: a systematic review.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150-161 [PMID: 21981048 DOI: 10.1111/j.1467-789X.2011.00938.x]</w:t>
      </w:r>
    </w:p>
    <w:p w14:paraId="74728C7E" w14:textId="77777777" w:rsidR="00A77B3E" w:rsidRDefault="009F55E3">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Ausk</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Ioannou</w:t>
      </w:r>
      <w:proofErr w:type="spellEnd"/>
      <w:r>
        <w:rPr>
          <w:rFonts w:ascii="Book Antiqua" w:eastAsia="Book Antiqua" w:hAnsi="Book Antiqua" w:cs="Book Antiqua"/>
          <w:color w:val="000000"/>
        </w:rPr>
        <w:t xml:space="preserve"> GN. Is obesity associated with anemia of chronic disease? A population-based study.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2356-2361 [PMID: 18719644 DOI: 10.1038/oby.2008.353]</w:t>
      </w:r>
    </w:p>
    <w:p w14:paraId="6984B342" w14:textId="77777777" w:rsidR="00A77B3E" w:rsidRDefault="009F55E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Hernández-Vásquez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Azañedo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Antiporta</w:t>
      </w:r>
      <w:proofErr w:type="spellEnd"/>
      <w:r>
        <w:rPr>
          <w:rFonts w:ascii="Book Antiqua" w:eastAsia="Book Antiqua" w:hAnsi="Book Antiqua" w:cs="Book Antiqua"/>
          <w:color w:val="000000"/>
        </w:rPr>
        <w:t xml:space="preserve"> DA, Cortés S. [Spatial analysis of gestational anemia in Peru, 2015]. </w:t>
      </w:r>
      <w:r>
        <w:rPr>
          <w:rFonts w:ascii="Book Antiqua" w:eastAsia="Book Antiqua" w:hAnsi="Book Antiqua" w:cs="Book Antiqua"/>
          <w:i/>
          <w:iCs/>
          <w:color w:val="000000"/>
        </w:rPr>
        <w:t xml:space="preserve">Rev Peru Med Exp </w:t>
      </w:r>
      <w:proofErr w:type="spellStart"/>
      <w:r>
        <w:rPr>
          <w:rFonts w:ascii="Book Antiqua" w:eastAsia="Book Antiqua" w:hAnsi="Book Antiqua" w:cs="Book Antiqua"/>
          <w:i/>
          <w:iCs/>
          <w:color w:val="000000"/>
        </w:rPr>
        <w:t>Salud</w:t>
      </w:r>
      <w:proofErr w:type="spellEnd"/>
      <w:r>
        <w:rPr>
          <w:rFonts w:ascii="Book Antiqua" w:eastAsia="Book Antiqua" w:hAnsi="Book Antiqua" w:cs="Book Antiqua"/>
          <w:i/>
          <w:iCs/>
          <w:color w:val="000000"/>
        </w:rPr>
        <w:t xml:space="preserve"> Publica</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43-51 [PMID: 28538845 DOI: 10.17843/rpmesp.2017.341.2707]</w:t>
      </w:r>
    </w:p>
    <w:p w14:paraId="22DDE3FD" w14:textId="77777777" w:rsidR="00A77B3E" w:rsidRDefault="009F55E3">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Goodlin</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Maternal plasma volume and disorders of pregnancy. </w:t>
      </w:r>
      <w:r>
        <w:rPr>
          <w:rFonts w:ascii="Book Antiqua" w:eastAsia="Book Antiqua" w:hAnsi="Book Antiqua" w:cs="Book Antiqua"/>
          <w:i/>
          <w:iCs/>
          <w:color w:val="000000"/>
        </w:rPr>
        <w:t>Br Med J (Clin Res Ed)</w:t>
      </w:r>
      <w:r>
        <w:rPr>
          <w:rFonts w:ascii="Book Antiqua" w:eastAsia="Book Antiqua" w:hAnsi="Book Antiqua" w:cs="Book Antiqua"/>
          <w:color w:val="000000"/>
        </w:rPr>
        <w:t xml:space="preserve"> 1984; </w:t>
      </w:r>
      <w:r>
        <w:rPr>
          <w:rFonts w:ascii="Book Antiqua" w:eastAsia="Book Antiqua" w:hAnsi="Book Antiqua" w:cs="Book Antiqua"/>
          <w:b/>
          <w:bCs/>
          <w:color w:val="000000"/>
        </w:rPr>
        <w:t>288</w:t>
      </w:r>
      <w:r>
        <w:rPr>
          <w:rFonts w:ascii="Book Antiqua" w:eastAsia="Book Antiqua" w:hAnsi="Book Antiqua" w:cs="Book Antiqua"/>
          <w:color w:val="000000"/>
        </w:rPr>
        <w:t>: 1454-1455 [PMID: 6426595 DOI: 10.1136/bmj.288.6428.1454-c]</w:t>
      </w:r>
    </w:p>
    <w:p w14:paraId="358021CD" w14:textId="77777777" w:rsidR="00A77B3E" w:rsidRDefault="009F55E3">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Buekens</w:t>
      </w:r>
      <w:proofErr w:type="spellEnd"/>
      <w:r>
        <w:rPr>
          <w:rFonts w:ascii="Book Antiqua" w:eastAsia="Book Antiqua" w:hAnsi="Book Antiqua" w:cs="Book Antiqua"/>
          <w:color w:val="000000"/>
        </w:rPr>
        <w:t xml:space="preserve"> P, Alexander S, </w:t>
      </w:r>
      <w:proofErr w:type="spellStart"/>
      <w:r>
        <w:rPr>
          <w:rFonts w:ascii="Book Antiqua" w:eastAsia="Book Antiqua" w:hAnsi="Book Antiqua" w:cs="Book Antiqua"/>
          <w:color w:val="000000"/>
        </w:rPr>
        <w:t>Demianczuk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Wollast</w:t>
      </w:r>
      <w:proofErr w:type="spellEnd"/>
      <w:r>
        <w:rPr>
          <w:rFonts w:ascii="Book Antiqua" w:eastAsia="Book Antiqua" w:hAnsi="Book Antiqua" w:cs="Book Antiqua"/>
          <w:color w:val="000000"/>
        </w:rPr>
        <w:t xml:space="preserve"> E. Anemia during pregnancy and birth outcome: a meta-analysis.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17</w:t>
      </w:r>
      <w:r>
        <w:rPr>
          <w:rFonts w:ascii="Book Antiqua" w:eastAsia="Book Antiqua" w:hAnsi="Book Antiqua" w:cs="Book Antiqua"/>
          <w:color w:val="000000"/>
        </w:rPr>
        <w:t>: 137-146 [PMID: 11012138 DOI: 10.1055/s-2000-9508]</w:t>
      </w:r>
    </w:p>
    <w:p w14:paraId="0F9D747E" w14:textId="77777777" w:rsidR="00A77B3E" w:rsidRDefault="009F55E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Peña-Rosas JP</w:t>
      </w:r>
      <w:r>
        <w:rPr>
          <w:rFonts w:ascii="Book Antiqua" w:eastAsia="Book Antiqua" w:hAnsi="Book Antiqua" w:cs="Book Antiqua"/>
          <w:color w:val="000000"/>
        </w:rPr>
        <w:t>, De-</w:t>
      </w:r>
      <w:proofErr w:type="spellStart"/>
      <w:r>
        <w:rPr>
          <w:rFonts w:ascii="Book Antiqua" w:eastAsia="Book Antiqua" w:hAnsi="Book Antiqua" w:cs="Book Antiqua"/>
          <w:color w:val="000000"/>
        </w:rPr>
        <w:t>Regil</w:t>
      </w:r>
      <w:proofErr w:type="spellEnd"/>
      <w:r>
        <w:rPr>
          <w:rFonts w:ascii="Book Antiqua" w:eastAsia="Book Antiqua" w:hAnsi="Book Antiqua" w:cs="Book Antiqua"/>
          <w:color w:val="000000"/>
        </w:rPr>
        <w:t xml:space="preserve"> LM, Garcia-</w:t>
      </w:r>
      <w:proofErr w:type="spellStart"/>
      <w:r>
        <w:rPr>
          <w:rFonts w:ascii="Book Antiqua" w:eastAsia="Book Antiqua" w:hAnsi="Book Antiqua" w:cs="Book Antiqua"/>
          <w:color w:val="000000"/>
        </w:rPr>
        <w:t>Casal</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Dowswell</w:t>
      </w:r>
      <w:proofErr w:type="spellEnd"/>
      <w:r>
        <w:rPr>
          <w:rFonts w:ascii="Book Antiqua" w:eastAsia="Book Antiqua" w:hAnsi="Book Antiqua" w:cs="Book Antiqua"/>
          <w:color w:val="000000"/>
        </w:rPr>
        <w:t xml:space="preserve"> T. Daily oral iron supplementation during pregnancy.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2015: CD004736 [PMID: 26198451 DOI: 10.1002/14651858.CD004736.pub5]</w:t>
      </w:r>
    </w:p>
    <w:p w14:paraId="268AB009" w14:textId="77777777" w:rsidR="00A77B3E" w:rsidRDefault="009F55E3">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Tollenaar</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Slaghekke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Middeldorp</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Klumper</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Haak</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Oepkes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Lopriore</w:t>
      </w:r>
      <w:proofErr w:type="spellEnd"/>
      <w:r>
        <w:rPr>
          <w:rFonts w:ascii="Book Antiqua" w:eastAsia="Book Antiqua" w:hAnsi="Book Antiqua" w:cs="Book Antiqua"/>
          <w:color w:val="000000"/>
        </w:rPr>
        <w:t xml:space="preserve"> E. Twin Anemia Polycythemia Sequence: Current Views on Pathogenesis, Diagnostic Criteria, Perinatal Management, and Outcome. </w:t>
      </w:r>
      <w:r>
        <w:rPr>
          <w:rFonts w:ascii="Book Antiqua" w:eastAsia="Book Antiqua" w:hAnsi="Book Antiqua" w:cs="Book Antiqua"/>
          <w:i/>
          <w:iCs/>
          <w:color w:val="000000"/>
        </w:rPr>
        <w:t>Twin Res Hum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222-233 [PMID: 27068715 DOI: 10.1017/thg.2016.18]</w:t>
      </w:r>
    </w:p>
    <w:p w14:paraId="31900DD5" w14:textId="77777777" w:rsidR="00A77B3E" w:rsidRDefault="009F55E3">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Bánhidy</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Ács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Puhó</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Czeizel</w:t>
      </w:r>
      <w:proofErr w:type="spellEnd"/>
      <w:r>
        <w:rPr>
          <w:rFonts w:ascii="Book Antiqua" w:eastAsia="Book Antiqua" w:hAnsi="Book Antiqua" w:cs="Book Antiqua"/>
          <w:color w:val="000000"/>
        </w:rPr>
        <w:t xml:space="preserve"> AE. Iron deficiency anemia: pregnancy outcomes with or without iron supplementation.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27</w:t>
      </w:r>
      <w:r>
        <w:rPr>
          <w:rFonts w:ascii="Book Antiqua" w:eastAsia="Book Antiqua" w:hAnsi="Book Antiqua" w:cs="Book Antiqua"/>
          <w:color w:val="000000"/>
        </w:rPr>
        <w:t>: 65-72 [PMID: 20381313 DOI: 10.1016/j.nut.2009.12.005]</w:t>
      </w:r>
    </w:p>
    <w:p w14:paraId="7E6F5F92" w14:textId="4D3964AA" w:rsidR="00A77B3E" w:rsidRDefault="009F55E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r>
        <w:rPr>
          <w:rFonts w:ascii="Book Antiqua" w:eastAsia="Book Antiqua" w:hAnsi="Book Antiqua" w:cs="Book Antiqua"/>
          <w:b/>
          <w:bCs/>
          <w:color w:val="000000"/>
        </w:rPr>
        <w:t>Fan FS</w:t>
      </w:r>
      <w:r>
        <w:rPr>
          <w:rFonts w:ascii="Book Antiqua" w:eastAsia="Book Antiqua" w:hAnsi="Book Antiqua" w:cs="Book Antiqua"/>
          <w:color w:val="000000"/>
        </w:rPr>
        <w:t xml:space="preserve">. Iron deficiency anemia due to excessive green tea drinking. </w:t>
      </w:r>
      <w:r>
        <w:rPr>
          <w:rFonts w:ascii="Book Antiqua" w:eastAsia="Book Antiqua" w:hAnsi="Book Antiqua" w:cs="Book Antiqua"/>
          <w:i/>
          <w:iCs/>
          <w:color w:val="000000"/>
        </w:rPr>
        <w:t>Clin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1053-1056 [PMID: 27830072 DOI: 10.1002/ccr3.707]</w:t>
      </w:r>
    </w:p>
    <w:p w14:paraId="55490AAD" w14:textId="77777777" w:rsidR="001F3D88" w:rsidRDefault="001F3D88" w:rsidP="001F3D88">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b/>
          <w:color w:val="000000"/>
        </w:rPr>
        <w:lastRenderedPageBreak/>
        <w:t>Footnotes</w:t>
      </w:r>
    </w:p>
    <w:p w14:paraId="6E2B623E" w14:textId="24C50FC6" w:rsidR="001F3D88" w:rsidRDefault="001F3D88" w:rsidP="001F3D8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Ethics Committee of Peking Union Medical College Hospital, Chinese Academy of Medical Sciences (No. JS-1060).</w:t>
      </w:r>
    </w:p>
    <w:p w14:paraId="1164C4BC" w14:textId="77777777" w:rsidR="001F3D88" w:rsidRDefault="001F3D88" w:rsidP="001F3D88">
      <w:pPr>
        <w:spacing w:line="360" w:lineRule="auto"/>
        <w:jc w:val="both"/>
      </w:pPr>
    </w:p>
    <w:p w14:paraId="197451A8" w14:textId="3896EE68" w:rsidR="008F61CE" w:rsidRDefault="008F61CE" w:rsidP="001F3D88">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Informed consent statement: </w:t>
      </w:r>
      <w:r w:rsidR="00122350">
        <w:rPr>
          <w:rFonts w:ascii="Book Antiqua" w:eastAsia="Book Antiqua" w:hAnsi="Book Antiqua" w:cs="Book Antiqua"/>
          <w:color w:val="000000"/>
        </w:rPr>
        <w:t>All study participants provided informed written consent prior to study enrollment.</w:t>
      </w:r>
    </w:p>
    <w:p w14:paraId="08B0A4B8" w14:textId="77777777" w:rsidR="008F61CE" w:rsidRDefault="008F61CE" w:rsidP="001F3D88">
      <w:pPr>
        <w:spacing w:line="360" w:lineRule="auto"/>
        <w:jc w:val="both"/>
      </w:pPr>
    </w:p>
    <w:p w14:paraId="61DC1C76" w14:textId="4D7A44FD" w:rsidR="001F3D88" w:rsidRPr="00E62E3A" w:rsidRDefault="001F3D88" w:rsidP="001F3D88">
      <w:pPr>
        <w:spacing w:line="360" w:lineRule="auto"/>
        <w:jc w:val="both"/>
      </w:pPr>
      <w:r>
        <w:rPr>
          <w:rFonts w:ascii="Book Antiqua" w:eastAsia="Book Antiqua" w:hAnsi="Book Antiqua" w:cs="Book Antiqua"/>
          <w:b/>
          <w:bCs/>
          <w:color w:val="000000"/>
        </w:rPr>
        <w:t>Conflict-of-interest statement:</w:t>
      </w:r>
      <w:r w:rsidRPr="00365461">
        <w:rPr>
          <w:rFonts w:ascii="Book Antiqua" w:eastAsia="Book Antiqua" w:hAnsi="Book Antiqua" w:cs="Book Antiqua"/>
          <w:color w:val="000000"/>
        </w:rPr>
        <w:t xml:space="preserve"> </w:t>
      </w:r>
      <w:r w:rsidR="00E62E3A" w:rsidRPr="00365461">
        <w:rPr>
          <w:rFonts w:ascii="Book Antiqua" w:eastAsia="Book Antiqua" w:hAnsi="Book Antiqua" w:cs="Book Antiqua"/>
          <w:color w:val="000000"/>
        </w:rPr>
        <w:t xml:space="preserve">The authors declare that they have no </w:t>
      </w:r>
      <w:r w:rsidR="00E62E3A">
        <w:rPr>
          <w:rFonts w:ascii="Book Antiqua" w:eastAsia="Book Antiqua" w:hAnsi="Book Antiqua" w:cs="Book Antiqua"/>
          <w:color w:val="000000"/>
        </w:rPr>
        <w:t>competing</w:t>
      </w:r>
      <w:r w:rsidR="00E62E3A" w:rsidRPr="00365461">
        <w:rPr>
          <w:rFonts w:ascii="Book Antiqua" w:eastAsia="Book Antiqua" w:hAnsi="Book Antiqua" w:cs="Book Antiqua"/>
          <w:color w:val="000000"/>
        </w:rPr>
        <w:t xml:space="preserve"> interests.</w:t>
      </w:r>
    </w:p>
    <w:p w14:paraId="543CD599" w14:textId="77777777" w:rsidR="001F3D88" w:rsidRDefault="001F3D88" w:rsidP="001F3D88">
      <w:pPr>
        <w:spacing w:line="360" w:lineRule="auto"/>
        <w:jc w:val="both"/>
      </w:pPr>
    </w:p>
    <w:p w14:paraId="3CDB3CA7" w14:textId="66B57008" w:rsidR="001F3D88" w:rsidRDefault="001F3D88" w:rsidP="001F3D8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statistical code, and dataset available from the corresponding author at maliangkun2019@163.com.</w:t>
      </w:r>
    </w:p>
    <w:p w14:paraId="50143EF9" w14:textId="33C0C8A6" w:rsidR="00D1103C" w:rsidRDefault="00D1103C" w:rsidP="001F3D88">
      <w:pPr>
        <w:spacing w:line="360" w:lineRule="auto"/>
        <w:jc w:val="both"/>
        <w:rPr>
          <w:rFonts w:ascii="Book Antiqua" w:eastAsia="Book Antiqua" w:hAnsi="Book Antiqua" w:cs="Book Antiqua"/>
          <w:color w:val="000000"/>
        </w:rPr>
      </w:pPr>
    </w:p>
    <w:p w14:paraId="05DE5B41" w14:textId="559244E0" w:rsidR="00D1103C" w:rsidRPr="00D1103C" w:rsidRDefault="00D1103C" w:rsidP="001F3D88">
      <w:pPr>
        <w:spacing w:line="360" w:lineRule="auto"/>
        <w:jc w:val="both"/>
        <w:rPr>
          <w:rFonts w:ascii="Book Antiqua" w:eastAsia="SimSun" w:hAnsi="Book Antiqua"/>
          <w:b/>
          <w:lang w:eastAsia="zh-CN"/>
        </w:rPr>
      </w:pPr>
      <w:r w:rsidRPr="008D6DC2">
        <w:rPr>
          <w:rStyle w:val="Strong"/>
          <w:rFonts w:ascii="Book Antiqua" w:hAnsi="Book Antiqua"/>
        </w:rPr>
        <w:t>STROBE statement</w:t>
      </w:r>
      <w:r w:rsidRPr="00ED52F1">
        <w:rPr>
          <w:rStyle w:val="Strong"/>
          <w:rFonts w:ascii="Book Antiqua" w:eastAsia="SimSun" w:hAnsi="Book Antiqua" w:hint="eastAsia"/>
          <w:lang w:eastAsia="zh-CN"/>
        </w:rPr>
        <w:t>:</w:t>
      </w:r>
      <w:r>
        <w:rPr>
          <w:rStyle w:val="Strong"/>
          <w:rFonts w:ascii="Book Antiqua" w:eastAsia="SimSun" w:hAnsi="Book Antiqua"/>
          <w:lang w:eastAsia="zh-CN"/>
        </w:rPr>
        <w:t xml:space="preserve"> </w:t>
      </w:r>
      <w:r w:rsidRPr="006D57E0">
        <w:rPr>
          <w:rFonts w:ascii="Book Antiqua" w:hAnsi="Book Antiqua" w:cs="Garamond-Bold"/>
          <w:bCs/>
          <w:color w:val="000000"/>
        </w:rPr>
        <w:t>The authors have read the STROBE Statement—checklist of items, and the manuscript was prepared and revised according to the STROBE Statement—checklist of items.</w:t>
      </w:r>
    </w:p>
    <w:p w14:paraId="41B2A5FD" w14:textId="77777777" w:rsidR="001F3D88" w:rsidRDefault="001F3D88" w:rsidP="001F3D88">
      <w:pPr>
        <w:spacing w:line="360" w:lineRule="auto"/>
        <w:jc w:val="both"/>
      </w:pPr>
    </w:p>
    <w:p w14:paraId="7D96B425" w14:textId="77777777" w:rsidR="001F3D88" w:rsidRDefault="001F3D88" w:rsidP="001F3D8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89FC76" w14:textId="77777777" w:rsidR="001F3D88" w:rsidRDefault="001F3D88" w:rsidP="001F3D88">
      <w:pPr>
        <w:spacing w:line="360" w:lineRule="auto"/>
        <w:jc w:val="both"/>
      </w:pPr>
    </w:p>
    <w:p w14:paraId="5DA6E8A6" w14:textId="77777777" w:rsidR="001F3D88" w:rsidRDefault="001F3D88" w:rsidP="001F3D8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7380178" w14:textId="77777777" w:rsidR="001F3D88" w:rsidRDefault="001F3D88" w:rsidP="001F3D88">
      <w:pPr>
        <w:spacing w:line="360" w:lineRule="auto"/>
        <w:jc w:val="both"/>
      </w:pPr>
    </w:p>
    <w:p w14:paraId="6A9D3846" w14:textId="77777777" w:rsidR="001F3D88" w:rsidRDefault="001F3D88" w:rsidP="001F3D8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29, 2021</w:t>
      </w:r>
    </w:p>
    <w:p w14:paraId="2C84D3E9" w14:textId="77777777" w:rsidR="001F3D88" w:rsidRDefault="001F3D88" w:rsidP="001F3D8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23, 2021</w:t>
      </w:r>
    </w:p>
    <w:p w14:paraId="7EC25C7F" w14:textId="5997BFBE" w:rsidR="001F3D88" w:rsidRDefault="001F3D88" w:rsidP="001F3D88">
      <w:pPr>
        <w:spacing w:line="360" w:lineRule="auto"/>
        <w:jc w:val="both"/>
      </w:pPr>
      <w:r>
        <w:rPr>
          <w:rFonts w:ascii="Book Antiqua" w:eastAsia="Book Antiqua" w:hAnsi="Book Antiqua" w:cs="Book Antiqua"/>
          <w:b/>
          <w:color w:val="000000"/>
        </w:rPr>
        <w:t>Article in press:</w:t>
      </w:r>
    </w:p>
    <w:p w14:paraId="01635F97" w14:textId="77777777" w:rsidR="001F3D88" w:rsidRDefault="001F3D88" w:rsidP="001F3D88">
      <w:pPr>
        <w:spacing w:line="360" w:lineRule="auto"/>
        <w:jc w:val="both"/>
      </w:pPr>
    </w:p>
    <w:p w14:paraId="5C56C340" w14:textId="77777777" w:rsidR="001F3D88" w:rsidRDefault="001F3D88" w:rsidP="001F3D8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Obstetrics and gynecology</w:t>
      </w:r>
    </w:p>
    <w:p w14:paraId="078D4C37" w14:textId="77777777" w:rsidR="001F3D88" w:rsidRDefault="001F3D88" w:rsidP="001F3D8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2B19061" w14:textId="77777777" w:rsidR="001F3D88" w:rsidRDefault="001F3D88" w:rsidP="001F3D88">
      <w:pPr>
        <w:spacing w:line="360" w:lineRule="auto"/>
        <w:jc w:val="both"/>
      </w:pPr>
      <w:r>
        <w:rPr>
          <w:rFonts w:ascii="Book Antiqua" w:eastAsia="Book Antiqua" w:hAnsi="Book Antiqua" w:cs="Book Antiqua"/>
          <w:b/>
          <w:color w:val="000000"/>
        </w:rPr>
        <w:t>Peer-review report’s scientific quality classification</w:t>
      </w:r>
    </w:p>
    <w:p w14:paraId="00FCAE23" w14:textId="77777777" w:rsidR="001F3D88" w:rsidRDefault="001F3D88" w:rsidP="001F3D88">
      <w:pPr>
        <w:spacing w:line="360" w:lineRule="auto"/>
        <w:jc w:val="both"/>
      </w:pPr>
      <w:r>
        <w:rPr>
          <w:rFonts w:ascii="Book Antiqua" w:eastAsia="Book Antiqua" w:hAnsi="Book Antiqua" w:cs="Book Antiqua"/>
          <w:color w:val="000000"/>
        </w:rPr>
        <w:t>Grade A (Excellent): 0</w:t>
      </w:r>
    </w:p>
    <w:p w14:paraId="78B12078" w14:textId="77777777" w:rsidR="001F3D88" w:rsidRDefault="001F3D88" w:rsidP="001F3D88">
      <w:pPr>
        <w:spacing w:line="360" w:lineRule="auto"/>
        <w:jc w:val="both"/>
      </w:pPr>
      <w:r>
        <w:rPr>
          <w:rFonts w:ascii="Book Antiqua" w:eastAsia="Book Antiqua" w:hAnsi="Book Antiqua" w:cs="Book Antiqua"/>
          <w:color w:val="000000"/>
        </w:rPr>
        <w:t>Grade B (Very good): 0</w:t>
      </w:r>
    </w:p>
    <w:p w14:paraId="3E379ECB" w14:textId="77777777" w:rsidR="001F3D88" w:rsidRDefault="001F3D88" w:rsidP="001F3D88">
      <w:pPr>
        <w:spacing w:line="360" w:lineRule="auto"/>
        <w:jc w:val="both"/>
      </w:pPr>
      <w:r>
        <w:rPr>
          <w:rFonts w:ascii="Book Antiqua" w:eastAsia="Book Antiqua" w:hAnsi="Book Antiqua" w:cs="Book Antiqua"/>
          <w:color w:val="000000"/>
        </w:rPr>
        <w:t>Grade C (Good): C, C</w:t>
      </w:r>
    </w:p>
    <w:p w14:paraId="76D3B938" w14:textId="77777777" w:rsidR="001F3D88" w:rsidRDefault="001F3D88" w:rsidP="001F3D88">
      <w:pPr>
        <w:spacing w:line="360" w:lineRule="auto"/>
        <w:jc w:val="both"/>
      </w:pPr>
      <w:r>
        <w:rPr>
          <w:rFonts w:ascii="Book Antiqua" w:eastAsia="Book Antiqua" w:hAnsi="Book Antiqua" w:cs="Book Antiqua"/>
          <w:color w:val="000000"/>
        </w:rPr>
        <w:t>Grade D (Fair): 0</w:t>
      </w:r>
    </w:p>
    <w:p w14:paraId="337593A1" w14:textId="77777777" w:rsidR="001F3D88" w:rsidRDefault="001F3D88" w:rsidP="001F3D88">
      <w:pPr>
        <w:spacing w:line="360" w:lineRule="auto"/>
        <w:jc w:val="both"/>
      </w:pPr>
      <w:r>
        <w:rPr>
          <w:rFonts w:ascii="Book Antiqua" w:eastAsia="Book Antiqua" w:hAnsi="Book Antiqua" w:cs="Book Antiqua"/>
          <w:color w:val="000000"/>
        </w:rPr>
        <w:t>Grade E (Poor): 0</w:t>
      </w:r>
    </w:p>
    <w:p w14:paraId="40AD4BC0" w14:textId="77777777" w:rsidR="001F3D88" w:rsidRDefault="001F3D88" w:rsidP="001F3D88">
      <w:pPr>
        <w:spacing w:line="360" w:lineRule="auto"/>
        <w:jc w:val="both"/>
      </w:pPr>
    </w:p>
    <w:p w14:paraId="533FCA6F" w14:textId="2AF2AB71" w:rsidR="001F3D88" w:rsidRDefault="001F3D88" w:rsidP="001F3D8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Kurniawan A, Skrypnik D</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2F2816">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p>
    <w:p w14:paraId="20223621" w14:textId="5075FB81" w:rsidR="00AE3C45" w:rsidRPr="005305FD" w:rsidRDefault="001F3D88" w:rsidP="00AE3C45">
      <w:pPr>
        <w:snapToGrid w:val="0"/>
        <w:spacing w:line="360" w:lineRule="auto"/>
        <w:rPr>
          <w:rFonts w:ascii="Book Antiqua" w:hAnsi="Book Antiqua"/>
          <w:b/>
        </w:rPr>
      </w:pPr>
      <w:r>
        <w:rPr>
          <w:rFonts w:ascii="Book Antiqua" w:eastAsia="Book Antiqua" w:hAnsi="Book Antiqua" w:cs="Book Antiqua"/>
          <w:color w:val="000000"/>
        </w:rPr>
        <w:br w:type="page"/>
      </w:r>
      <w:r w:rsidR="00AE3C45" w:rsidRPr="005305FD">
        <w:rPr>
          <w:rFonts w:ascii="Book Antiqua" w:hAnsi="Book Antiqua"/>
          <w:b/>
        </w:rPr>
        <w:lastRenderedPageBreak/>
        <w:t>Table 1</w:t>
      </w:r>
      <w:r w:rsidR="005305FD" w:rsidRPr="005305FD">
        <w:rPr>
          <w:rFonts w:ascii="Book Antiqua" w:hAnsi="Book Antiqua"/>
          <w:b/>
        </w:rPr>
        <w:t xml:space="preserve"> </w:t>
      </w:r>
      <w:r w:rsidR="00AE3C45" w:rsidRPr="005305FD">
        <w:rPr>
          <w:rFonts w:ascii="Book Antiqua" w:hAnsi="Book Antiqua"/>
          <w:b/>
        </w:rPr>
        <w:t>General characteristics of the pregnant women</w:t>
      </w:r>
      <w:r w:rsidR="00E62E3A">
        <w:rPr>
          <w:rFonts w:ascii="Book Antiqua" w:hAnsi="Book Antiqua"/>
          <w:b/>
        </w:rPr>
        <w:t xml:space="preserve"> </w:t>
      </w:r>
      <w:r w:rsidR="00871CB5">
        <w:rPr>
          <w:rFonts w:ascii="Book Antiqua" w:hAnsi="Book Antiqua"/>
          <w:b/>
        </w:rPr>
        <w:t>who participated in this study</w:t>
      </w:r>
    </w:p>
    <w:tbl>
      <w:tblPr>
        <w:tblW w:w="5000" w:type="pct"/>
        <w:jc w:val="center"/>
        <w:tblBorders>
          <w:bottom w:val="single" w:sz="4" w:space="0" w:color="auto"/>
        </w:tblBorders>
        <w:tblLook w:val="0000" w:firstRow="0" w:lastRow="0" w:firstColumn="0" w:lastColumn="0" w:noHBand="0" w:noVBand="0"/>
      </w:tblPr>
      <w:tblGrid>
        <w:gridCol w:w="5208"/>
        <w:gridCol w:w="2076"/>
        <w:gridCol w:w="2076"/>
      </w:tblGrid>
      <w:tr w:rsidR="00AE3C45" w:rsidRPr="007C2657" w14:paraId="7B8BFDB7" w14:textId="77777777" w:rsidTr="00130CCE">
        <w:trPr>
          <w:jc w:val="center"/>
        </w:trPr>
        <w:tc>
          <w:tcPr>
            <w:tcW w:w="2782" w:type="pct"/>
            <w:tcBorders>
              <w:top w:val="single" w:sz="4" w:space="0" w:color="auto"/>
              <w:bottom w:val="single" w:sz="4" w:space="0" w:color="auto"/>
            </w:tcBorders>
            <w:vAlign w:val="center"/>
          </w:tcPr>
          <w:p w14:paraId="5B835E5D" w14:textId="77777777" w:rsidR="00AE3C45" w:rsidRPr="007C2657" w:rsidRDefault="00AE3C45" w:rsidP="00130CCE">
            <w:pPr>
              <w:snapToGrid w:val="0"/>
              <w:spacing w:line="360" w:lineRule="auto"/>
              <w:rPr>
                <w:rFonts w:ascii="Book Antiqua" w:hAnsi="Book Antiqua"/>
              </w:rPr>
            </w:pPr>
            <w:r w:rsidRPr="007C2657">
              <w:rPr>
                <w:rFonts w:ascii="Book Antiqua" w:hAnsi="Book Antiqua"/>
                <w:b/>
                <w:bCs/>
              </w:rPr>
              <w:t>Characteristics</w:t>
            </w:r>
          </w:p>
        </w:tc>
        <w:tc>
          <w:tcPr>
            <w:tcW w:w="1109" w:type="pct"/>
            <w:tcBorders>
              <w:top w:val="single" w:sz="4" w:space="0" w:color="auto"/>
              <w:bottom w:val="single" w:sz="4" w:space="0" w:color="auto"/>
            </w:tcBorders>
            <w:vAlign w:val="center"/>
          </w:tcPr>
          <w:p w14:paraId="59C7EF79" w14:textId="2936933F" w:rsidR="00AE3C45" w:rsidRPr="007C2657" w:rsidRDefault="00FE1E4A" w:rsidP="00130CCE">
            <w:pPr>
              <w:snapToGrid w:val="0"/>
              <w:spacing w:line="360" w:lineRule="auto"/>
              <w:rPr>
                <w:rFonts w:ascii="Book Antiqua" w:hAnsi="Book Antiqua"/>
              </w:rPr>
            </w:pPr>
            <w:r w:rsidRPr="00FE1E4A">
              <w:rPr>
                <w:rFonts w:ascii="Book Antiqua" w:hAnsi="Book Antiqua"/>
                <w:b/>
                <w:bCs/>
                <w:i/>
              </w:rPr>
              <w:t>n</w:t>
            </w:r>
            <w:r>
              <w:rPr>
                <w:rFonts w:ascii="Book Antiqua" w:hAnsi="Book Antiqua"/>
                <w:b/>
                <w:bCs/>
              </w:rPr>
              <w:t xml:space="preserve"> </w:t>
            </w:r>
            <w:r w:rsidR="00AE3C45" w:rsidRPr="007C2657">
              <w:rPr>
                <w:rFonts w:ascii="Book Antiqua" w:hAnsi="Book Antiqua"/>
                <w:b/>
                <w:bCs/>
              </w:rPr>
              <w:t>=</w:t>
            </w:r>
            <w:r>
              <w:rPr>
                <w:rFonts w:ascii="Book Antiqua" w:hAnsi="Book Antiqua"/>
                <w:b/>
                <w:bCs/>
              </w:rPr>
              <w:t xml:space="preserve"> </w:t>
            </w:r>
            <w:r w:rsidR="00AE3C45" w:rsidRPr="007C2657">
              <w:rPr>
                <w:rFonts w:ascii="Book Antiqua" w:hAnsi="Book Antiqua"/>
                <w:b/>
                <w:bCs/>
              </w:rPr>
              <w:t>3172</w:t>
            </w:r>
          </w:p>
        </w:tc>
        <w:tc>
          <w:tcPr>
            <w:tcW w:w="1109" w:type="pct"/>
            <w:tcBorders>
              <w:top w:val="single" w:sz="4" w:space="0" w:color="auto"/>
              <w:bottom w:val="single" w:sz="4" w:space="0" w:color="auto"/>
            </w:tcBorders>
            <w:vAlign w:val="center"/>
          </w:tcPr>
          <w:p w14:paraId="663ADF0E" w14:textId="3AA7E664" w:rsidR="00AE3C45" w:rsidRPr="007C2657" w:rsidRDefault="00AE3C45" w:rsidP="00130CCE">
            <w:pPr>
              <w:snapToGrid w:val="0"/>
              <w:spacing w:line="360" w:lineRule="auto"/>
              <w:rPr>
                <w:rFonts w:ascii="Book Antiqua" w:hAnsi="Book Antiqua"/>
              </w:rPr>
            </w:pPr>
            <w:r w:rsidRPr="007C2657">
              <w:rPr>
                <w:rFonts w:ascii="Book Antiqua" w:hAnsi="Book Antiqua"/>
                <w:b/>
                <w:bCs/>
              </w:rPr>
              <w:t xml:space="preserve">Percentage </w:t>
            </w:r>
          </w:p>
        </w:tc>
      </w:tr>
      <w:tr w:rsidR="00AE3C45" w:rsidRPr="007C2657" w14:paraId="478EC258" w14:textId="77777777" w:rsidTr="00130CCE">
        <w:trPr>
          <w:jc w:val="center"/>
        </w:trPr>
        <w:tc>
          <w:tcPr>
            <w:tcW w:w="2782" w:type="pct"/>
            <w:tcBorders>
              <w:top w:val="single" w:sz="4" w:space="0" w:color="auto"/>
            </w:tcBorders>
            <w:vAlign w:val="center"/>
          </w:tcPr>
          <w:p w14:paraId="44914952" w14:textId="77777777" w:rsidR="00AE3C45" w:rsidRPr="00DE6D09" w:rsidRDefault="00AE3C45" w:rsidP="00130CCE">
            <w:pPr>
              <w:snapToGrid w:val="0"/>
              <w:spacing w:line="360" w:lineRule="auto"/>
              <w:rPr>
                <w:rFonts w:ascii="Book Antiqua" w:hAnsi="Book Antiqua"/>
              </w:rPr>
            </w:pPr>
            <w:r w:rsidRPr="00365461">
              <w:rPr>
                <w:rFonts w:ascii="Book Antiqua" w:hAnsi="Book Antiqua"/>
              </w:rPr>
              <w:t xml:space="preserve">Ethnicity </w:t>
            </w:r>
          </w:p>
        </w:tc>
        <w:tc>
          <w:tcPr>
            <w:tcW w:w="1109" w:type="pct"/>
            <w:tcBorders>
              <w:top w:val="single" w:sz="4" w:space="0" w:color="auto"/>
            </w:tcBorders>
            <w:vAlign w:val="center"/>
          </w:tcPr>
          <w:p w14:paraId="14B6A1BD" w14:textId="77777777" w:rsidR="00AE3C45" w:rsidRPr="007C2657" w:rsidRDefault="00AE3C45" w:rsidP="00130CCE">
            <w:pPr>
              <w:snapToGrid w:val="0"/>
              <w:spacing w:line="360" w:lineRule="auto"/>
              <w:rPr>
                <w:rFonts w:ascii="Book Antiqua" w:hAnsi="Book Antiqua"/>
              </w:rPr>
            </w:pPr>
          </w:p>
        </w:tc>
        <w:tc>
          <w:tcPr>
            <w:tcW w:w="1109" w:type="pct"/>
            <w:tcBorders>
              <w:top w:val="single" w:sz="4" w:space="0" w:color="auto"/>
            </w:tcBorders>
            <w:vAlign w:val="center"/>
          </w:tcPr>
          <w:p w14:paraId="3D67860F" w14:textId="77777777" w:rsidR="00AE3C45" w:rsidRPr="007C2657" w:rsidRDefault="00AE3C45" w:rsidP="00130CCE">
            <w:pPr>
              <w:snapToGrid w:val="0"/>
              <w:spacing w:line="360" w:lineRule="auto"/>
              <w:rPr>
                <w:rFonts w:ascii="Book Antiqua" w:hAnsi="Book Antiqua"/>
              </w:rPr>
            </w:pPr>
          </w:p>
        </w:tc>
      </w:tr>
      <w:tr w:rsidR="00AE3C45" w:rsidRPr="007C2657" w14:paraId="46DC41C2" w14:textId="77777777" w:rsidTr="00130CCE">
        <w:trPr>
          <w:jc w:val="center"/>
        </w:trPr>
        <w:tc>
          <w:tcPr>
            <w:tcW w:w="2782" w:type="pct"/>
            <w:vAlign w:val="center"/>
          </w:tcPr>
          <w:p w14:paraId="4AC27C17"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Han</w:t>
            </w:r>
          </w:p>
        </w:tc>
        <w:tc>
          <w:tcPr>
            <w:tcW w:w="1109" w:type="pct"/>
            <w:vAlign w:val="center"/>
          </w:tcPr>
          <w:p w14:paraId="221F5B32"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3082</w:t>
            </w:r>
          </w:p>
        </w:tc>
        <w:tc>
          <w:tcPr>
            <w:tcW w:w="1109" w:type="pct"/>
            <w:vAlign w:val="center"/>
          </w:tcPr>
          <w:p w14:paraId="27FA42A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97.2</w:t>
            </w:r>
          </w:p>
        </w:tc>
      </w:tr>
      <w:tr w:rsidR="00AE3C45" w:rsidRPr="007C2657" w14:paraId="5DC34B74" w14:textId="77777777" w:rsidTr="00130CCE">
        <w:trPr>
          <w:jc w:val="center"/>
        </w:trPr>
        <w:tc>
          <w:tcPr>
            <w:tcW w:w="2782" w:type="pct"/>
            <w:vAlign w:val="center"/>
          </w:tcPr>
          <w:p w14:paraId="0AD38CB1"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 xml:space="preserve">Others </w:t>
            </w:r>
          </w:p>
        </w:tc>
        <w:tc>
          <w:tcPr>
            <w:tcW w:w="1109" w:type="pct"/>
            <w:vAlign w:val="center"/>
          </w:tcPr>
          <w:p w14:paraId="70C9144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90</w:t>
            </w:r>
          </w:p>
        </w:tc>
        <w:tc>
          <w:tcPr>
            <w:tcW w:w="1109" w:type="pct"/>
            <w:vAlign w:val="center"/>
          </w:tcPr>
          <w:p w14:paraId="6D1BC78D"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2.8</w:t>
            </w:r>
          </w:p>
        </w:tc>
      </w:tr>
      <w:tr w:rsidR="00AE3C45" w:rsidRPr="007C2657" w14:paraId="6879D487" w14:textId="77777777" w:rsidTr="00130CCE">
        <w:trPr>
          <w:jc w:val="center"/>
        </w:trPr>
        <w:tc>
          <w:tcPr>
            <w:tcW w:w="2782" w:type="pct"/>
            <w:vAlign w:val="center"/>
          </w:tcPr>
          <w:p w14:paraId="28329C40" w14:textId="3378AD14" w:rsidR="00AE3C45" w:rsidRPr="00DE6D09" w:rsidRDefault="009E1DAA" w:rsidP="00130CCE">
            <w:pPr>
              <w:snapToGrid w:val="0"/>
              <w:spacing w:line="360" w:lineRule="auto"/>
              <w:rPr>
                <w:rFonts w:ascii="Book Antiqua" w:hAnsi="Book Antiqua"/>
              </w:rPr>
            </w:pPr>
            <w:r w:rsidRPr="00365461">
              <w:rPr>
                <w:rFonts w:ascii="Book Antiqua" w:hAnsi="Book Antiqua"/>
              </w:rPr>
              <w:t xml:space="preserve">Age </w:t>
            </w:r>
            <w:r w:rsidR="00DE6D09" w:rsidRPr="00365461">
              <w:rPr>
                <w:rFonts w:ascii="Book Antiqua" w:hAnsi="Book Antiqua"/>
              </w:rPr>
              <w:t xml:space="preserve">in </w:t>
            </w:r>
            <w:proofErr w:type="spellStart"/>
            <w:r w:rsidRPr="00365461">
              <w:rPr>
                <w:rFonts w:ascii="Book Antiqua" w:hAnsi="Book Antiqua"/>
              </w:rPr>
              <w:t>yr</w:t>
            </w:r>
            <w:proofErr w:type="spellEnd"/>
          </w:p>
        </w:tc>
        <w:tc>
          <w:tcPr>
            <w:tcW w:w="1109" w:type="pct"/>
            <w:vAlign w:val="center"/>
          </w:tcPr>
          <w:p w14:paraId="38A1076F" w14:textId="77777777" w:rsidR="00AE3C45" w:rsidRPr="007C2657" w:rsidRDefault="00AE3C45" w:rsidP="00130CCE">
            <w:pPr>
              <w:snapToGrid w:val="0"/>
              <w:spacing w:line="360" w:lineRule="auto"/>
              <w:rPr>
                <w:rFonts w:ascii="Book Antiqua" w:hAnsi="Book Antiqua"/>
              </w:rPr>
            </w:pPr>
          </w:p>
        </w:tc>
        <w:tc>
          <w:tcPr>
            <w:tcW w:w="1109" w:type="pct"/>
            <w:vAlign w:val="center"/>
          </w:tcPr>
          <w:p w14:paraId="14A71268" w14:textId="77777777" w:rsidR="00AE3C45" w:rsidRPr="007C2657" w:rsidRDefault="00AE3C45" w:rsidP="00130CCE">
            <w:pPr>
              <w:snapToGrid w:val="0"/>
              <w:spacing w:line="360" w:lineRule="auto"/>
              <w:rPr>
                <w:rFonts w:ascii="Book Antiqua" w:hAnsi="Book Antiqua"/>
              </w:rPr>
            </w:pPr>
          </w:p>
        </w:tc>
      </w:tr>
      <w:tr w:rsidR="00AE3C45" w:rsidRPr="007C2657" w14:paraId="19B7A2DB" w14:textId="77777777" w:rsidTr="00130CCE">
        <w:trPr>
          <w:jc w:val="center"/>
        </w:trPr>
        <w:tc>
          <w:tcPr>
            <w:tcW w:w="2782" w:type="pct"/>
            <w:vAlign w:val="center"/>
          </w:tcPr>
          <w:p w14:paraId="24DB3A74" w14:textId="422F61E1" w:rsidR="00AE3C45" w:rsidRPr="00780E89" w:rsidRDefault="00AE3C45" w:rsidP="00130CCE">
            <w:pPr>
              <w:snapToGrid w:val="0"/>
              <w:spacing w:line="360" w:lineRule="auto"/>
              <w:rPr>
                <w:rFonts w:ascii="Book Antiqua" w:hAnsi="Book Antiqua"/>
              </w:rPr>
            </w:pPr>
            <w:r w:rsidRPr="00DE6D09">
              <w:rPr>
                <w:rFonts w:ascii="Book Antiqua" w:hAnsi="Book Antiqua"/>
              </w:rPr>
              <w:t>&lt;</w:t>
            </w:r>
            <w:r w:rsidR="009E1DAA" w:rsidRPr="00DE6D09">
              <w:rPr>
                <w:rFonts w:ascii="Book Antiqua" w:hAnsi="Book Antiqua"/>
              </w:rPr>
              <w:t xml:space="preserve"> </w:t>
            </w:r>
            <w:r w:rsidRPr="00DE6D09">
              <w:rPr>
                <w:rFonts w:ascii="Book Antiqua" w:hAnsi="Book Antiqua"/>
              </w:rPr>
              <w:t xml:space="preserve">20 </w:t>
            </w:r>
          </w:p>
        </w:tc>
        <w:tc>
          <w:tcPr>
            <w:tcW w:w="1109" w:type="pct"/>
            <w:vAlign w:val="center"/>
          </w:tcPr>
          <w:p w14:paraId="095E2DD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106</w:t>
            </w:r>
          </w:p>
        </w:tc>
        <w:tc>
          <w:tcPr>
            <w:tcW w:w="1109" w:type="pct"/>
            <w:vAlign w:val="center"/>
          </w:tcPr>
          <w:p w14:paraId="7D113F5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3.3</w:t>
            </w:r>
          </w:p>
        </w:tc>
      </w:tr>
      <w:tr w:rsidR="00AE3C45" w:rsidRPr="007C2657" w14:paraId="7B05937E" w14:textId="77777777" w:rsidTr="00130CCE">
        <w:trPr>
          <w:jc w:val="center"/>
        </w:trPr>
        <w:tc>
          <w:tcPr>
            <w:tcW w:w="2782" w:type="pct"/>
            <w:vAlign w:val="center"/>
          </w:tcPr>
          <w:p w14:paraId="34EF7284"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 xml:space="preserve">20-25 </w:t>
            </w:r>
          </w:p>
        </w:tc>
        <w:tc>
          <w:tcPr>
            <w:tcW w:w="1109" w:type="pct"/>
            <w:vAlign w:val="center"/>
          </w:tcPr>
          <w:p w14:paraId="61090C5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318</w:t>
            </w:r>
          </w:p>
        </w:tc>
        <w:tc>
          <w:tcPr>
            <w:tcW w:w="1109" w:type="pct"/>
            <w:vAlign w:val="center"/>
          </w:tcPr>
          <w:p w14:paraId="332A5B8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10.0</w:t>
            </w:r>
          </w:p>
        </w:tc>
      </w:tr>
      <w:tr w:rsidR="00AE3C45" w:rsidRPr="007C2657" w14:paraId="2F98CA0B" w14:textId="77777777" w:rsidTr="00130CCE">
        <w:trPr>
          <w:jc w:val="center"/>
        </w:trPr>
        <w:tc>
          <w:tcPr>
            <w:tcW w:w="2782" w:type="pct"/>
            <w:vAlign w:val="center"/>
          </w:tcPr>
          <w:p w14:paraId="1FF83FFD"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 xml:space="preserve">25-30 </w:t>
            </w:r>
          </w:p>
        </w:tc>
        <w:tc>
          <w:tcPr>
            <w:tcW w:w="1109" w:type="pct"/>
            <w:vAlign w:val="center"/>
          </w:tcPr>
          <w:p w14:paraId="11BB801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1473</w:t>
            </w:r>
          </w:p>
        </w:tc>
        <w:tc>
          <w:tcPr>
            <w:tcW w:w="1109" w:type="pct"/>
            <w:vAlign w:val="center"/>
          </w:tcPr>
          <w:p w14:paraId="612DA82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46.4</w:t>
            </w:r>
          </w:p>
        </w:tc>
      </w:tr>
      <w:tr w:rsidR="00AE3C45" w:rsidRPr="007C2657" w14:paraId="6A8F0171" w14:textId="77777777" w:rsidTr="00130CCE">
        <w:trPr>
          <w:jc w:val="center"/>
        </w:trPr>
        <w:tc>
          <w:tcPr>
            <w:tcW w:w="2782" w:type="pct"/>
            <w:vAlign w:val="center"/>
          </w:tcPr>
          <w:p w14:paraId="138BD4BA"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 xml:space="preserve">30-35 </w:t>
            </w:r>
          </w:p>
        </w:tc>
        <w:tc>
          <w:tcPr>
            <w:tcW w:w="1109" w:type="pct"/>
            <w:vAlign w:val="center"/>
          </w:tcPr>
          <w:p w14:paraId="766C970B"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908</w:t>
            </w:r>
          </w:p>
        </w:tc>
        <w:tc>
          <w:tcPr>
            <w:tcW w:w="1109" w:type="pct"/>
            <w:vAlign w:val="center"/>
          </w:tcPr>
          <w:p w14:paraId="3EEB790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28.6</w:t>
            </w:r>
          </w:p>
        </w:tc>
      </w:tr>
      <w:tr w:rsidR="00AE3C45" w:rsidRPr="007C2657" w14:paraId="0DA53729" w14:textId="77777777" w:rsidTr="00130CCE">
        <w:trPr>
          <w:jc w:val="center"/>
        </w:trPr>
        <w:tc>
          <w:tcPr>
            <w:tcW w:w="2782" w:type="pct"/>
            <w:vAlign w:val="center"/>
          </w:tcPr>
          <w:p w14:paraId="0B374E94"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 xml:space="preserve">35-40 </w:t>
            </w:r>
          </w:p>
        </w:tc>
        <w:tc>
          <w:tcPr>
            <w:tcW w:w="1109" w:type="pct"/>
            <w:vAlign w:val="center"/>
          </w:tcPr>
          <w:p w14:paraId="63CE474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301</w:t>
            </w:r>
          </w:p>
        </w:tc>
        <w:tc>
          <w:tcPr>
            <w:tcW w:w="1109" w:type="pct"/>
            <w:vAlign w:val="center"/>
          </w:tcPr>
          <w:p w14:paraId="7B913B8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9.5</w:t>
            </w:r>
          </w:p>
        </w:tc>
      </w:tr>
      <w:tr w:rsidR="00AE3C45" w:rsidRPr="007C2657" w14:paraId="79B3BEA1" w14:textId="77777777" w:rsidTr="00130CCE">
        <w:trPr>
          <w:jc w:val="center"/>
        </w:trPr>
        <w:tc>
          <w:tcPr>
            <w:tcW w:w="2782" w:type="pct"/>
            <w:vAlign w:val="center"/>
          </w:tcPr>
          <w:p w14:paraId="1641CB48"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 xml:space="preserve">≥40 </w:t>
            </w:r>
          </w:p>
        </w:tc>
        <w:tc>
          <w:tcPr>
            <w:tcW w:w="1109" w:type="pct"/>
            <w:vAlign w:val="center"/>
          </w:tcPr>
          <w:p w14:paraId="7520432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66</w:t>
            </w:r>
          </w:p>
        </w:tc>
        <w:tc>
          <w:tcPr>
            <w:tcW w:w="1109" w:type="pct"/>
            <w:vAlign w:val="center"/>
          </w:tcPr>
          <w:p w14:paraId="71BCF94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2.1</w:t>
            </w:r>
          </w:p>
        </w:tc>
      </w:tr>
      <w:tr w:rsidR="00AE3C45" w:rsidRPr="007C2657" w14:paraId="31AA52EA" w14:textId="77777777" w:rsidTr="00130CCE">
        <w:trPr>
          <w:jc w:val="center"/>
        </w:trPr>
        <w:tc>
          <w:tcPr>
            <w:tcW w:w="2782" w:type="pct"/>
            <w:vAlign w:val="center"/>
          </w:tcPr>
          <w:p w14:paraId="7FA51C59" w14:textId="77777777" w:rsidR="00AE3C45" w:rsidRPr="00DE6D09" w:rsidRDefault="00AE3C45" w:rsidP="00130CCE">
            <w:pPr>
              <w:snapToGrid w:val="0"/>
              <w:spacing w:line="360" w:lineRule="auto"/>
              <w:rPr>
                <w:rFonts w:ascii="Book Antiqua" w:hAnsi="Book Antiqua"/>
              </w:rPr>
            </w:pPr>
            <w:r w:rsidRPr="00365461">
              <w:rPr>
                <w:rFonts w:ascii="Book Antiqua" w:hAnsi="Book Antiqua"/>
              </w:rPr>
              <w:t>Educational level</w:t>
            </w:r>
          </w:p>
        </w:tc>
        <w:tc>
          <w:tcPr>
            <w:tcW w:w="1109" w:type="pct"/>
            <w:vAlign w:val="center"/>
          </w:tcPr>
          <w:p w14:paraId="7C3D77E4" w14:textId="77777777" w:rsidR="00AE3C45" w:rsidRPr="007C2657" w:rsidRDefault="00AE3C45" w:rsidP="00130CCE">
            <w:pPr>
              <w:snapToGrid w:val="0"/>
              <w:spacing w:line="360" w:lineRule="auto"/>
              <w:rPr>
                <w:rFonts w:ascii="Book Antiqua" w:hAnsi="Book Antiqua"/>
              </w:rPr>
            </w:pPr>
          </w:p>
        </w:tc>
        <w:tc>
          <w:tcPr>
            <w:tcW w:w="1109" w:type="pct"/>
            <w:vAlign w:val="center"/>
          </w:tcPr>
          <w:p w14:paraId="5D2D65E1" w14:textId="77777777" w:rsidR="00AE3C45" w:rsidRPr="007C2657" w:rsidRDefault="00AE3C45" w:rsidP="00130CCE">
            <w:pPr>
              <w:snapToGrid w:val="0"/>
              <w:spacing w:line="360" w:lineRule="auto"/>
              <w:rPr>
                <w:rFonts w:ascii="Book Antiqua" w:hAnsi="Book Antiqua"/>
              </w:rPr>
            </w:pPr>
          </w:p>
        </w:tc>
      </w:tr>
      <w:tr w:rsidR="00AE3C45" w:rsidRPr="007C2657" w14:paraId="4E987BD7" w14:textId="77777777" w:rsidTr="00130CCE">
        <w:trPr>
          <w:jc w:val="center"/>
        </w:trPr>
        <w:tc>
          <w:tcPr>
            <w:tcW w:w="2782" w:type="pct"/>
            <w:vAlign w:val="center"/>
          </w:tcPr>
          <w:p w14:paraId="6E3B9D3E"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Primary school or lower</w:t>
            </w:r>
          </w:p>
        </w:tc>
        <w:tc>
          <w:tcPr>
            <w:tcW w:w="1109" w:type="pct"/>
            <w:vAlign w:val="center"/>
          </w:tcPr>
          <w:p w14:paraId="000C433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19</w:t>
            </w:r>
          </w:p>
        </w:tc>
        <w:tc>
          <w:tcPr>
            <w:tcW w:w="1109" w:type="pct"/>
            <w:vAlign w:val="center"/>
          </w:tcPr>
          <w:p w14:paraId="717C74C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0.6</w:t>
            </w:r>
          </w:p>
        </w:tc>
      </w:tr>
      <w:tr w:rsidR="00AE3C45" w:rsidRPr="007C2657" w14:paraId="4A1B1BA5" w14:textId="77777777" w:rsidTr="00130CCE">
        <w:trPr>
          <w:jc w:val="center"/>
        </w:trPr>
        <w:tc>
          <w:tcPr>
            <w:tcW w:w="2782" w:type="pct"/>
            <w:vAlign w:val="center"/>
          </w:tcPr>
          <w:p w14:paraId="4AD3B94D"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Junior middle school</w:t>
            </w:r>
          </w:p>
        </w:tc>
        <w:tc>
          <w:tcPr>
            <w:tcW w:w="1109" w:type="pct"/>
            <w:vAlign w:val="center"/>
          </w:tcPr>
          <w:p w14:paraId="3778A2C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493</w:t>
            </w:r>
          </w:p>
        </w:tc>
        <w:tc>
          <w:tcPr>
            <w:tcW w:w="1109" w:type="pct"/>
            <w:vAlign w:val="center"/>
          </w:tcPr>
          <w:p w14:paraId="2A09840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15.5</w:t>
            </w:r>
          </w:p>
        </w:tc>
      </w:tr>
      <w:tr w:rsidR="00AE3C45" w:rsidRPr="007C2657" w14:paraId="289AC91A" w14:textId="77777777" w:rsidTr="00130CCE">
        <w:trPr>
          <w:jc w:val="center"/>
        </w:trPr>
        <w:tc>
          <w:tcPr>
            <w:tcW w:w="2782" w:type="pct"/>
            <w:vAlign w:val="center"/>
          </w:tcPr>
          <w:p w14:paraId="0D0062A2"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High school</w:t>
            </w:r>
          </w:p>
        </w:tc>
        <w:tc>
          <w:tcPr>
            <w:tcW w:w="1109" w:type="pct"/>
            <w:vAlign w:val="center"/>
          </w:tcPr>
          <w:p w14:paraId="62D4A49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655</w:t>
            </w:r>
          </w:p>
        </w:tc>
        <w:tc>
          <w:tcPr>
            <w:tcW w:w="1109" w:type="pct"/>
            <w:vAlign w:val="center"/>
          </w:tcPr>
          <w:p w14:paraId="12BAF02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20.7</w:t>
            </w:r>
          </w:p>
        </w:tc>
      </w:tr>
      <w:tr w:rsidR="00AE3C45" w:rsidRPr="007C2657" w14:paraId="5F54A5F7" w14:textId="77777777" w:rsidTr="00130CCE">
        <w:trPr>
          <w:jc w:val="center"/>
        </w:trPr>
        <w:tc>
          <w:tcPr>
            <w:tcW w:w="2782" w:type="pct"/>
            <w:vAlign w:val="center"/>
          </w:tcPr>
          <w:p w14:paraId="5521BD3D"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College</w:t>
            </w:r>
          </w:p>
        </w:tc>
        <w:tc>
          <w:tcPr>
            <w:tcW w:w="1109" w:type="pct"/>
            <w:vAlign w:val="center"/>
          </w:tcPr>
          <w:p w14:paraId="0A65C25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1784</w:t>
            </w:r>
          </w:p>
        </w:tc>
        <w:tc>
          <w:tcPr>
            <w:tcW w:w="1109" w:type="pct"/>
            <w:vAlign w:val="center"/>
          </w:tcPr>
          <w:p w14:paraId="7CDDAD7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56.2</w:t>
            </w:r>
          </w:p>
        </w:tc>
      </w:tr>
      <w:tr w:rsidR="00AE3C45" w:rsidRPr="007C2657" w14:paraId="0D9EF008" w14:textId="77777777" w:rsidTr="00130CCE">
        <w:trPr>
          <w:jc w:val="center"/>
        </w:trPr>
        <w:tc>
          <w:tcPr>
            <w:tcW w:w="2782" w:type="pct"/>
            <w:vAlign w:val="center"/>
          </w:tcPr>
          <w:p w14:paraId="4D6FD8C2" w14:textId="37949F00" w:rsidR="00AE3C45" w:rsidRPr="00DE6D09" w:rsidRDefault="00AE3C45" w:rsidP="00130CCE">
            <w:pPr>
              <w:snapToGrid w:val="0"/>
              <w:spacing w:line="360" w:lineRule="auto"/>
              <w:rPr>
                <w:rFonts w:ascii="Book Antiqua" w:hAnsi="Book Antiqua"/>
              </w:rPr>
            </w:pPr>
            <w:r w:rsidRPr="00DE6D09">
              <w:rPr>
                <w:rFonts w:ascii="Book Antiqua" w:hAnsi="Book Antiqua"/>
              </w:rPr>
              <w:t>Master</w:t>
            </w:r>
            <w:r w:rsidR="00780E89">
              <w:rPr>
                <w:rFonts w:ascii="Book Antiqua" w:hAnsi="Book Antiqua"/>
              </w:rPr>
              <w:t>’</w:t>
            </w:r>
            <w:r w:rsidRPr="00DE6D09">
              <w:rPr>
                <w:rFonts w:ascii="Book Antiqua" w:hAnsi="Book Antiqua"/>
              </w:rPr>
              <w:t>s degree</w:t>
            </w:r>
          </w:p>
        </w:tc>
        <w:tc>
          <w:tcPr>
            <w:tcW w:w="1109" w:type="pct"/>
            <w:vAlign w:val="center"/>
          </w:tcPr>
          <w:p w14:paraId="56DB771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206</w:t>
            </w:r>
          </w:p>
        </w:tc>
        <w:tc>
          <w:tcPr>
            <w:tcW w:w="1109" w:type="pct"/>
            <w:vAlign w:val="center"/>
          </w:tcPr>
          <w:p w14:paraId="3C75C8A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6.5</w:t>
            </w:r>
          </w:p>
        </w:tc>
      </w:tr>
      <w:tr w:rsidR="00AE3C45" w:rsidRPr="007C2657" w14:paraId="402F0AED" w14:textId="77777777" w:rsidTr="00130CCE">
        <w:trPr>
          <w:jc w:val="center"/>
        </w:trPr>
        <w:tc>
          <w:tcPr>
            <w:tcW w:w="2782" w:type="pct"/>
            <w:vAlign w:val="center"/>
          </w:tcPr>
          <w:p w14:paraId="256B1C14"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Doctoral degree</w:t>
            </w:r>
          </w:p>
        </w:tc>
        <w:tc>
          <w:tcPr>
            <w:tcW w:w="1109" w:type="pct"/>
            <w:vAlign w:val="center"/>
          </w:tcPr>
          <w:p w14:paraId="1920F57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15</w:t>
            </w:r>
          </w:p>
        </w:tc>
        <w:tc>
          <w:tcPr>
            <w:tcW w:w="1109" w:type="pct"/>
            <w:vAlign w:val="center"/>
          </w:tcPr>
          <w:p w14:paraId="2074E98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0.5</w:t>
            </w:r>
          </w:p>
        </w:tc>
      </w:tr>
      <w:tr w:rsidR="00AE3C45" w:rsidRPr="007C2657" w14:paraId="2348979A" w14:textId="77777777" w:rsidTr="00130CCE">
        <w:trPr>
          <w:jc w:val="center"/>
        </w:trPr>
        <w:tc>
          <w:tcPr>
            <w:tcW w:w="2782" w:type="pct"/>
            <w:vAlign w:val="center"/>
          </w:tcPr>
          <w:p w14:paraId="67C2F2BF" w14:textId="77777777" w:rsidR="00AE3C45" w:rsidRPr="00DE6D09" w:rsidRDefault="00AE3C45" w:rsidP="00130CCE">
            <w:pPr>
              <w:snapToGrid w:val="0"/>
              <w:spacing w:line="360" w:lineRule="auto"/>
              <w:rPr>
                <w:rFonts w:ascii="Book Antiqua" w:hAnsi="Book Antiqua"/>
              </w:rPr>
            </w:pPr>
            <w:r w:rsidRPr="00365461">
              <w:rPr>
                <w:rFonts w:ascii="Book Antiqua" w:hAnsi="Book Antiqua"/>
              </w:rPr>
              <w:t>Number of permanent residents in family</w:t>
            </w:r>
          </w:p>
        </w:tc>
        <w:tc>
          <w:tcPr>
            <w:tcW w:w="1109" w:type="pct"/>
            <w:vAlign w:val="center"/>
          </w:tcPr>
          <w:p w14:paraId="3CE7829F" w14:textId="77777777" w:rsidR="00AE3C45" w:rsidRPr="007C2657" w:rsidRDefault="00AE3C45" w:rsidP="00130CCE">
            <w:pPr>
              <w:snapToGrid w:val="0"/>
              <w:spacing w:line="360" w:lineRule="auto"/>
              <w:rPr>
                <w:rFonts w:ascii="Book Antiqua" w:hAnsi="Book Antiqua"/>
              </w:rPr>
            </w:pPr>
          </w:p>
        </w:tc>
        <w:tc>
          <w:tcPr>
            <w:tcW w:w="1109" w:type="pct"/>
            <w:vAlign w:val="center"/>
          </w:tcPr>
          <w:p w14:paraId="188AE38F" w14:textId="77777777" w:rsidR="00AE3C45" w:rsidRPr="007C2657" w:rsidRDefault="00AE3C45" w:rsidP="00130CCE">
            <w:pPr>
              <w:snapToGrid w:val="0"/>
              <w:spacing w:line="360" w:lineRule="auto"/>
              <w:rPr>
                <w:rFonts w:ascii="Book Antiqua" w:hAnsi="Book Antiqua"/>
              </w:rPr>
            </w:pPr>
          </w:p>
        </w:tc>
      </w:tr>
      <w:tr w:rsidR="00AE3C45" w:rsidRPr="007C2657" w14:paraId="572359A0" w14:textId="77777777" w:rsidTr="00130CCE">
        <w:trPr>
          <w:jc w:val="center"/>
        </w:trPr>
        <w:tc>
          <w:tcPr>
            <w:tcW w:w="2782" w:type="pct"/>
            <w:vAlign w:val="center"/>
          </w:tcPr>
          <w:p w14:paraId="32ECC0B1"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1</w:t>
            </w:r>
          </w:p>
        </w:tc>
        <w:tc>
          <w:tcPr>
            <w:tcW w:w="1109" w:type="pct"/>
            <w:vAlign w:val="center"/>
          </w:tcPr>
          <w:p w14:paraId="3FA926A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37</w:t>
            </w:r>
          </w:p>
        </w:tc>
        <w:tc>
          <w:tcPr>
            <w:tcW w:w="1109" w:type="pct"/>
            <w:vAlign w:val="center"/>
          </w:tcPr>
          <w:p w14:paraId="573CEB7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1.2</w:t>
            </w:r>
          </w:p>
        </w:tc>
      </w:tr>
      <w:tr w:rsidR="00AE3C45" w:rsidRPr="007C2657" w14:paraId="0435D035" w14:textId="77777777" w:rsidTr="00130CCE">
        <w:trPr>
          <w:jc w:val="center"/>
        </w:trPr>
        <w:tc>
          <w:tcPr>
            <w:tcW w:w="2782" w:type="pct"/>
            <w:vAlign w:val="center"/>
          </w:tcPr>
          <w:p w14:paraId="02323DF3"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2</w:t>
            </w:r>
          </w:p>
        </w:tc>
        <w:tc>
          <w:tcPr>
            <w:tcW w:w="1109" w:type="pct"/>
            <w:vAlign w:val="center"/>
          </w:tcPr>
          <w:p w14:paraId="5C7F393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951</w:t>
            </w:r>
          </w:p>
        </w:tc>
        <w:tc>
          <w:tcPr>
            <w:tcW w:w="1109" w:type="pct"/>
            <w:vAlign w:val="center"/>
          </w:tcPr>
          <w:p w14:paraId="17C1E33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30.0</w:t>
            </w:r>
          </w:p>
        </w:tc>
      </w:tr>
      <w:tr w:rsidR="00AE3C45" w:rsidRPr="007C2657" w14:paraId="19392B6C" w14:textId="77777777" w:rsidTr="00130CCE">
        <w:trPr>
          <w:jc w:val="center"/>
        </w:trPr>
        <w:tc>
          <w:tcPr>
            <w:tcW w:w="2782" w:type="pct"/>
            <w:vAlign w:val="center"/>
          </w:tcPr>
          <w:p w14:paraId="1F8128F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w:t>
            </w:r>
          </w:p>
        </w:tc>
        <w:tc>
          <w:tcPr>
            <w:tcW w:w="1109" w:type="pct"/>
            <w:vAlign w:val="center"/>
          </w:tcPr>
          <w:p w14:paraId="390D6FE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706</w:t>
            </w:r>
          </w:p>
        </w:tc>
        <w:tc>
          <w:tcPr>
            <w:tcW w:w="1109" w:type="pct"/>
            <w:vAlign w:val="center"/>
          </w:tcPr>
          <w:p w14:paraId="538B11DD"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22.3</w:t>
            </w:r>
          </w:p>
        </w:tc>
      </w:tr>
      <w:tr w:rsidR="00AE3C45" w:rsidRPr="007C2657" w14:paraId="16B228D2" w14:textId="77777777" w:rsidTr="00130CCE">
        <w:trPr>
          <w:jc w:val="center"/>
        </w:trPr>
        <w:tc>
          <w:tcPr>
            <w:tcW w:w="2782" w:type="pct"/>
            <w:vAlign w:val="center"/>
          </w:tcPr>
          <w:p w14:paraId="4143836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w:t>
            </w:r>
          </w:p>
        </w:tc>
        <w:tc>
          <w:tcPr>
            <w:tcW w:w="1109" w:type="pct"/>
            <w:vAlign w:val="center"/>
          </w:tcPr>
          <w:p w14:paraId="561611D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725</w:t>
            </w:r>
          </w:p>
        </w:tc>
        <w:tc>
          <w:tcPr>
            <w:tcW w:w="1109" w:type="pct"/>
            <w:vAlign w:val="center"/>
          </w:tcPr>
          <w:p w14:paraId="27B64642"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22.9</w:t>
            </w:r>
          </w:p>
        </w:tc>
      </w:tr>
      <w:tr w:rsidR="00AE3C45" w:rsidRPr="007C2657" w14:paraId="48E98491" w14:textId="77777777" w:rsidTr="00130CCE">
        <w:trPr>
          <w:jc w:val="center"/>
        </w:trPr>
        <w:tc>
          <w:tcPr>
            <w:tcW w:w="2782" w:type="pct"/>
            <w:vAlign w:val="center"/>
          </w:tcPr>
          <w:p w14:paraId="4BD4C7C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5</w:t>
            </w:r>
          </w:p>
        </w:tc>
        <w:tc>
          <w:tcPr>
            <w:tcW w:w="1109" w:type="pct"/>
            <w:vAlign w:val="center"/>
          </w:tcPr>
          <w:p w14:paraId="3D00B55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550</w:t>
            </w:r>
          </w:p>
        </w:tc>
        <w:tc>
          <w:tcPr>
            <w:tcW w:w="1109" w:type="pct"/>
            <w:vAlign w:val="center"/>
          </w:tcPr>
          <w:p w14:paraId="5F39D692"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17.3</w:t>
            </w:r>
          </w:p>
        </w:tc>
      </w:tr>
      <w:tr w:rsidR="00AE3C45" w:rsidRPr="007C2657" w14:paraId="4535C2F4" w14:textId="77777777" w:rsidTr="00130CCE">
        <w:trPr>
          <w:jc w:val="center"/>
        </w:trPr>
        <w:tc>
          <w:tcPr>
            <w:tcW w:w="2782" w:type="pct"/>
            <w:vAlign w:val="center"/>
          </w:tcPr>
          <w:p w14:paraId="418F8D3C"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w:t>
            </w:r>
          </w:p>
        </w:tc>
        <w:tc>
          <w:tcPr>
            <w:tcW w:w="1109" w:type="pct"/>
            <w:vAlign w:val="center"/>
          </w:tcPr>
          <w:p w14:paraId="3B2A197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119</w:t>
            </w:r>
          </w:p>
        </w:tc>
        <w:tc>
          <w:tcPr>
            <w:tcW w:w="1109" w:type="pct"/>
            <w:vAlign w:val="center"/>
          </w:tcPr>
          <w:p w14:paraId="59203FA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3.8</w:t>
            </w:r>
          </w:p>
        </w:tc>
      </w:tr>
      <w:tr w:rsidR="00AE3C45" w:rsidRPr="007C2657" w14:paraId="64B2AA63" w14:textId="77777777" w:rsidTr="00130CCE">
        <w:trPr>
          <w:jc w:val="center"/>
        </w:trPr>
        <w:tc>
          <w:tcPr>
            <w:tcW w:w="2782" w:type="pct"/>
            <w:vAlign w:val="center"/>
          </w:tcPr>
          <w:p w14:paraId="3A84DEB6" w14:textId="07A41935" w:rsidR="00AE3C45" w:rsidRPr="007C2657" w:rsidRDefault="00AE3C45" w:rsidP="00130CCE">
            <w:pPr>
              <w:snapToGrid w:val="0"/>
              <w:spacing w:line="360" w:lineRule="auto"/>
              <w:rPr>
                <w:rFonts w:ascii="Book Antiqua" w:hAnsi="Book Antiqua"/>
              </w:rPr>
            </w:pPr>
            <w:r w:rsidRPr="007C2657">
              <w:rPr>
                <w:rFonts w:ascii="Book Antiqua" w:hAnsi="Book Antiqua"/>
              </w:rPr>
              <w:t>≥</w:t>
            </w:r>
            <w:r w:rsidR="009E1DAA">
              <w:rPr>
                <w:rFonts w:ascii="Book Antiqua" w:hAnsi="Book Antiqua"/>
              </w:rPr>
              <w:t xml:space="preserve"> </w:t>
            </w:r>
            <w:r w:rsidRPr="007C2657">
              <w:rPr>
                <w:rFonts w:ascii="Book Antiqua" w:hAnsi="Book Antiqua"/>
              </w:rPr>
              <w:t>7</w:t>
            </w:r>
          </w:p>
        </w:tc>
        <w:tc>
          <w:tcPr>
            <w:tcW w:w="1109" w:type="pct"/>
            <w:vAlign w:val="center"/>
          </w:tcPr>
          <w:p w14:paraId="1660BE5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68</w:t>
            </w:r>
          </w:p>
        </w:tc>
        <w:tc>
          <w:tcPr>
            <w:tcW w:w="1109" w:type="pct"/>
            <w:vAlign w:val="center"/>
          </w:tcPr>
          <w:p w14:paraId="1871E6D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2.1</w:t>
            </w:r>
          </w:p>
        </w:tc>
      </w:tr>
      <w:tr w:rsidR="00AE3C45" w:rsidRPr="007C2657" w14:paraId="0621DD6C" w14:textId="77777777" w:rsidTr="00130CCE">
        <w:trPr>
          <w:jc w:val="center"/>
        </w:trPr>
        <w:tc>
          <w:tcPr>
            <w:tcW w:w="2782" w:type="pct"/>
            <w:vAlign w:val="center"/>
          </w:tcPr>
          <w:p w14:paraId="353F8CB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Unknown</w:t>
            </w:r>
          </w:p>
        </w:tc>
        <w:tc>
          <w:tcPr>
            <w:tcW w:w="1109" w:type="pct"/>
            <w:vAlign w:val="center"/>
          </w:tcPr>
          <w:p w14:paraId="6205AF1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16</w:t>
            </w:r>
          </w:p>
        </w:tc>
        <w:tc>
          <w:tcPr>
            <w:tcW w:w="1109" w:type="pct"/>
            <w:vAlign w:val="center"/>
          </w:tcPr>
          <w:p w14:paraId="0F1A7C5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0.5</w:t>
            </w:r>
          </w:p>
        </w:tc>
      </w:tr>
      <w:tr w:rsidR="00AE3C45" w:rsidRPr="007C2657" w14:paraId="743E94B2" w14:textId="77777777" w:rsidTr="00130CCE">
        <w:trPr>
          <w:jc w:val="center"/>
        </w:trPr>
        <w:tc>
          <w:tcPr>
            <w:tcW w:w="2782" w:type="pct"/>
            <w:vAlign w:val="center"/>
          </w:tcPr>
          <w:p w14:paraId="5C381F58" w14:textId="77777777" w:rsidR="00AE3C45" w:rsidRPr="00DE6D09" w:rsidRDefault="00AE3C45" w:rsidP="00130CCE">
            <w:pPr>
              <w:snapToGrid w:val="0"/>
              <w:spacing w:line="360" w:lineRule="auto"/>
              <w:rPr>
                <w:rFonts w:ascii="Book Antiqua" w:hAnsi="Book Antiqua"/>
              </w:rPr>
            </w:pPr>
            <w:r w:rsidRPr="00365461">
              <w:rPr>
                <w:rFonts w:ascii="Book Antiqua" w:hAnsi="Book Antiqua"/>
              </w:rPr>
              <w:t>Geographic distribution</w:t>
            </w:r>
          </w:p>
        </w:tc>
        <w:tc>
          <w:tcPr>
            <w:tcW w:w="1109" w:type="pct"/>
            <w:vAlign w:val="center"/>
          </w:tcPr>
          <w:p w14:paraId="70176C20" w14:textId="77777777" w:rsidR="00AE3C45" w:rsidRPr="007C2657" w:rsidRDefault="00AE3C45" w:rsidP="00130CCE">
            <w:pPr>
              <w:snapToGrid w:val="0"/>
              <w:spacing w:line="360" w:lineRule="auto"/>
              <w:rPr>
                <w:rFonts w:ascii="Book Antiqua" w:hAnsi="Book Antiqua"/>
              </w:rPr>
            </w:pPr>
          </w:p>
        </w:tc>
        <w:tc>
          <w:tcPr>
            <w:tcW w:w="1109" w:type="pct"/>
            <w:vAlign w:val="center"/>
          </w:tcPr>
          <w:p w14:paraId="4D9BFCD0" w14:textId="77777777" w:rsidR="00AE3C45" w:rsidRPr="007C2657" w:rsidRDefault="00AE3C45" w:rsidP="00130CCE">
            <w:pPr>
              <w:snapToGrid w:val="0"/>
              <w:spacing w:line="360" w:lineRule="auto"/>
              <w:rPr>
                <w:rFonts w:ascii="Book Antiqua" w:hAnsi="Book Antiqua"/>
              </w:rPr>
            </w:pPr>
          </w:p>
        </w:tc>
      </w:tr>
      <w:tr w:rsidR="00AE3C45" w:rsidRPr="007C2657" w14:paraId="3C7B4CCE" w14:textId="77777777" w:rsidTr="00130CCE">
        <w:trPr>
          <w:jc w:val="center"/>
        </w:trPr>
        <w:tc>
          <w:tcPr>
            <w:tcW w:w="2782" w:type="pct"/>
            <w:vAlign w:val="center"/>
          </w:tcPr>
          <w:p w14:paraId="1FDB6867"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lastRenderedPageBreak/>
              <w:t xml:space="preserve">East </w:t>
            </w:r>
          </w:p>
        </w:tc>
        <w:tc>
          <w:tcPr>
            <w:tcW w:w="1109" w:type="pct"/>
            <w:vAlign w:val="center"/>
          </w:tcPr>
          <w:p w14:paraId="3F40F51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694</w:t>
            </w:r>
          </w:p>
        </w:tc>
        <w:tc>
          <w:tcPr>
            <w:tcW w:w="1109" w:type="pct"/>
            <w:vAlign w:val="center"/>
          </w:tcPr>
          <w:p w14:paraId="3A07134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21.9</w:t>
            </w:r>
          </w:p>
        </w:tc>
      </w:tr>
      <w:tr w:rsidR="00AE3C45" w:rsidRPr="007C2657" w14:paraId="00031D9F" w14:textId="77777777" w:rsidTr="00130CCE">
        <w:trPr>
          <w:jc w:val="center"/>
        </w:trPr>
        <w:tc>
          <w:tcPr>
            <w:tcW w:w="2782" w:type="pct"/>
            <w:vAlign w:val="center"/>
          </w:tcPr>
          <w:p w14:paraId="613E55A6"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 xml:space="preserve">Middle </w:t>
            </w:r>
          </w:p>
        </w:tc>
        <w:tc>
          <w:tcPr>
            <w:tcW w:w="1109" w:type="pct"/>
            <w:vAlign w:val="center"/>
          </w:tcPr>
          <w:p w14:paraId="2F68A0D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498</w:t>
            </w:r>
          </w:p>
        </w:tc>
        <w:tc>
          <w:tcPr>
            <w:tcW w:w="1109" w:type="pct"/>
            <w:vAlign w:val="center"/>
          </w:tcPr>
          <w:p w14:paraId="5BEF224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15.7</w:t>
            </w:r>
          </w:p>
        </w:tc>
      </w:tr>
      <w:tr w:rsidR="00AE3C45" w:rsidRPr="007C2657" w14:paraId="6D8CA2C6" w14:textId="77777777" w:rsidTr="00130CCE">
        <w:trPr>
          <w:jc w:val="center"/>
        </w:trPr>
        <w:tc>
          <w:tcPr>
            <w:tcW w:w="2782" w:type="pct"/>
            <w:vAlign w:val="center"/>
          </w:tcPr>
          <w:p w14:paraId="1293FABC"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 xml:space="preserve">West </w:t>
            </w:r>
          </w:p>
        </w:tc>
        <w:tc>
          <w:tcPr>
            <w:tcW w:w="1109" w:type="pct"/>
            <w:vAlign w:val="center"/>
          </w:tcPr>
          <w:p w14:paraId="5206CAF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394</w:t>
            </w:r>
          </w:p>
        </w:tc>
        <w:tc>
          <w:tcPr>
            <w:tcW w:w="1109" w:type="pct"/>
            <w:vAlign w:val="center"/>
          </w:tcPr>
          <w:p w14:paraId="69A4ACF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12.4</w:t>
            </w:r>
          </w:p>
        </w:tc>
      </w:tr>
      <w:tr w:rsidR="00AE3C45" w:rsidRPr="007C2657" w14:paraId="6D4F8671" w14:textId="77777777" w:rsidTr="00130CCE">
        <w:trPr>
          <w:jc w:val="center"/>
        </w:trPr>
        <w:tc>
          <w:tcPr>
            <w:tcW w:w="2782" w:type="pct"/>
            <w:vAlign w:val="center"/>
          </w:tcPr>
          <w:p w14:paraId="474D695C"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 xml:space="preserve">South </w:t>
            </w:r>
          </w:p>
        </w:tc>
        <w:tc>
          <w:tcPr>
            <w:tcW w:w="1109" w:type="pct"/>
            <w:vAlign w:val="center"/>
          </w:tcPr>
          <w:p w14:paraId="7FCFC9C2"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572</w:t>
            </w:r>
          </w:p>
        </w:tc>
        <w:tc>
          <w:tcPr>
            <w:tcW w:w="1109" w:type="pct"/>
            <w:vAlign w:val="center"/>
          </w:tcPr>
          <w:p w14:paraId="617C016C"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18.0</w:t>
            </w:r>
          </w:p>
        </w:tc>
      </w:tr>
      <w:tr w:rsidR="00AE3C45" w:rsidRPr="007C2657" w14:paraId="70108C65" w14:textId="77777777" w:rsidTr="00130CCE">
        <w:trPr>
          <w:jc w:val="center"/>
        </w:trPr>
        <w:tc>
          <w:tcPr>
            <w:tcW w:w="2782" w:type="pct"/>
            <w:vAlign w:val="center"/>
          </w:tcPr>
          <w:p w14:paraId="1EE580B5"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 xml:space="preserve">North </w:t>
            </w:r>
          </w:p>
        </w:tc>
        <w:tc>
          <w:tcPr>
            <w:tcW w:w="1109" w:type="pct"/>
            <w:vAlign w:val="center"/>
          </w:tcPr>
          <w:p w14:paraId="658769B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1014</w:t>
            </w:r>
          </w:p>
        </w:tc>
        <w:tc>
          <w:tcPr>
            <w:tcW w:w="1109" w:type="pct"/>
            <w:vAlign w:val="center"/>
          </w:tcPr>
          <w:p w14:paraId="16EF294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32.0</w:t>
            </w:r>
          </w:p>
        </w:tc>
      </w:tr>
      <w:tr w:rsidR="00AE3C45" w:rsidRPr="007C2657" w14:paraId="07A24759" w14:textId="77777777" w:rsidTr="00130CCE">
        <w:trPr>
          <w:jc w:val="center"/>
        </w:trPr>
        <w:tc>
          <w:tcPr>
            <w:tcW w:w="2782" w:type="pct"/>
            <w:vAlign w:val="center"/>
          </w:tcPr>
          <w:p w14:paraId="45E6F095" w14:textId="5BA48875" w:rsidR="00AE3C45" w:rsidRPr="00DE6D09" w:rsidRDefault="00AE3C45" w:rsidP="00130CCE">
            <w:pPr>
              <w:snapToGrid w:val="0"/>
              <w:spacing w:line="360" w:lineRule="auto"/>
              <w:rPr>
                <w:rFonts w:ascii="Book Antiqua" w:hAnsi="Book Antiqua"/>
              </w:rPr>
            </w:pPr>
            <w:r w:rsidRPr="00365461">
              <w:rPr>
                <w:rFonts w:ascii="Book Antiqua" w:hAnsi="Book Antiqua"/>
              </w:rPr>
              <w:t xml:space="preserve">Place of </w:t>
            </w:r>
            <w:r w:rsidR="00871CB5" w:rsidRPr="00365461">
              <w:rPr>
                <w:rFonts w:ascii="Book Antiqua" w:hAnsi="Book Antiqua"/>
              </w:rPr>
              <w:t>residence</w:t>
            </w:r>
          </w:p>
        </w:tc>
        <w:tc>
          <w:tcPr>
            <w:tcW w:w="1109" w:type="pct"/>
            <w:vAlign w:val="center"/>
          </w:tcPr>
          <w:p w14:paraId="47A86190" w14:textId="77777777" w:rsidR="00AE3C45" w:rsidRPr="007C2657" w:rsidRDefault="00AE3C45" w:rsidP="00130CCE">
            <w:pPr>
              <w:snapToGrid w:val="0"/>
              <w:spacing w:line="360" w:lineRule="auto"/>
              <w:rPr>
                <w:rFonts w:ascii="Book Antiqua" w:hAnsi="Book Antiqua"/>
              </w:rPr>
            </w:pPr>
          </w:p>
        </w:tc>
        <w:tc>
          <w:tcPr>
            <w:tcW w:w="1109" w:type="pct"/>
            <w:vAlign w:val="center"/>
          </w:tcPr>
          <w:p w14:paraId="21B3BE8F" w14:textId="77777777" w:rsidR="00AE3C45" w:rsidRPr="007C2657" w:rsidRDefault="00AE3C45" w:rsidP="00130CCE">
            <w:pPr>
              <w:snapToGrid w:val="0"/>
              <w:spacing w:line="360" w:lineRule="auto"/>
              <w:rPr>
                <w:rFonts w:ascii="Book Antiqua" w:hAnsi="Book Antiqua"/>
              </w:rPr>
            </w:pPr>
          </w:p>
        </w:tc>
      </w:tr>
      <w:tr w:rsidR="00AE3C45" w:rsidRPr="007C2657" w14:paraId="7D5C9CBF" w14:textId="77777777" w:rsidTr="00130CCE">
        <w:trPr>
          <w:jc w:val="center"/>
        </w:trPr>
        <w:tc>
          <w:tcPr>
            <w:tcW w:w="2782" w:type="pct"/>
            <w:vAlign w:val="center"/>
          </w:tcPr>
          <w:p w14:paraId="7797DB2C"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Urban registration</w:t>
            </w:r>
          </w:p>
        </w:tc>
        <w:tc>
          <w:tcPr>
            <w:tcW w:w="1109" w:type="pct"/>
            <w:vAlign w:val="center"/>
          </w:tcPr>
          <w:p w14:paraId="17C02FE2"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1346</w:t>
            </w:r>
          </w:p>
        </w:tc>
        <w:tc>
          <w:tcPr>
            <w:tcW w:w="1109" w:type="pct"/>
            <w:vAlign w:val="center"/>
          </w:tcPr>
          <w:p w14:paraId="42F99F2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42.4</w:t>
            </w:r>
          </w:p>
        </w:tc>
      </w:tr>
      <w:tr w:rsidR="00AE3C45" w:rsidRPr="007C2657" w14:paraId="35719AA6" w14:textId="77777777" w:rsidTr="00130CCE">
        <w:trPr>
          <w:jc w:val="center"/>
        </w:trPr>
        <w:tc>
          <w:tcPr>
            <w:tcW w:w="2782" w:type="pct"/>
            <w:vAlign w:val="center"/>
          </w:tcPr>
          <w:p w14:paraId="64F640F3"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Rural registration</w:t>
            </w:r>
          </w:p>
        </w:tc>
        <w:tc>
          <w:tcPr>
            <w:tcW w:w="1109" w:type="pct"/>
            <w:vAlign w:val="center"/>
          </w:tcPr>
          <w:p w14:paraId="562683F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1826</w:t>
            </w:r>
          </w:p>
        </w:tc>
        <w:tc>
          <w:tcPr>
            <w:tcW w:w="1109" w:type="pct"/>
            <w:vAlign w:val="center"/>
          </w:tcPr>
          <w:p w14:paraId="1EA184D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57.6</w:t>
            </w:r>
          </w:p>
        </w:tc>
      </w:tr>
      <w:tr w:rsidR="00AE3C45" w:rsidRPr="007C2657" w14:paraId="765ACEDD" w14:textId="77777777" w:rsidTr="00130CCE">
        <w:trPr>
          <w:jc w:val="center"/>
        </w:trPr>
        <w:tc>
          <w:tcPr>
            <w:tcW w:w="2782" w:type="pct"/>
            <w:vAlign w:val="center"/>
          </w:tcPr>
          <w:p w14:paraId="62469FC7" w14:textId="77777777" w:rsidR="00AE3C45" w:rsidRPr="00DE6D09" w:rsidRDefault="00AE3C45" w:rsidP="00130CCE">
            <w:pPr>
              <w:snapToGrid w:val="0"/>
              <w:spacing w:line="360" w:lineRule="auto"/>
              <w:rPr>
                <w:rFonts w:ascii="Book Antiqua" w:hAnsi="Book Antiqua"/>
              </w:rPr>
            </w:pPr>
            <w:r w:rsidRPr="00365461">
              <w:rPr>
                <w:rFonts w:ascii="Book Antiqua" w:hAnsi="Book Antiqua"/>
              </w:rPr>
              <w:t>Clinical characteristics</w:t>
            </w:r>
          </w:p>
        </w:tc>
        <w:tc>
          <w:tcPr>
            <w:tcW w:w="1109" w:type="pct"/>
            <w:vAlign w:val="center"/>
          </w:tcPr>
          <w:p w14:paraId="4A6C8E74" w14:textId="77777777" w:rsidR="00AE3C45" w:rsidRPr="007C2657" w:rsidRDefault="00AE3C45" w:rsidP="00130CCE">
            <w:pPr>
              <w:snapToGrid w:val="0"/>
              <w:spacing w:line="360" w:lineRule="auto"/>
              <w:rPr>
                <w:rFonts w:ascii="Book Antiqua" w:hAnsi="Book Antiqua"/>
              </w:rPr>
            </w:pPr>
          </w:p>
        </w:tc>
        <w:tc>
          <w:tcPr>
            <w:tcW w:w="1109" w:type="pct"/>
            <w:vAlign w:val="center"/>
          </w:tcPr>
          <w:p w14:paraId="41A1C6F7" w14:textId="77777777" w:rsidR="00AE3C45" w:rsidRPr="007C2657" w:rsidRDefault="00AE3C45" w:rsidP="00130CCE">
            <w:pPr>
              <w:snapToGrid w:val="0"/>
              <w:spacing w:line="360" w:lineRule="auto"/>
              <w:rPr>
                <w:rFonts w:ascii="Book Antiqua" w:hAnsi="Book Antiqua"/>
              </w:rPr>
            </w:pPr>
          </w:p>
        </w:tc>
      </w:tr>
      <w:tr w:rsidR="00AE3C45" w:rsidRPr="007C2657" w14:paraId="33CE1710" w14:textId="77777777" w:rsidTr="00130CCE">
        <w:trPr>
          <w:jc w:val="center"/>
        </w:trPr>
        <w:tc>
          <w:tcPr>
            <w:tcW w:w="2782" w:type="pct"/>
            <w:vAlign w:val="center"/>
          </w:tcPr>
          <w:p w14:paraId="14BEEC06"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Anemia</w:t>
            </w:r>
          </w:p>
        </w:tc>
        <w:tc>
          <w:tcPr>
            <w:tcW w:w="1109" w:type="pct"/>
            <w:vAlign w:val="center"/>
          </w:tcPr>
          <w:p w14:paraId="7B715FD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443</w:t>
            </w:r>
          </w:p>
        </w:tc>
        <w:tc>
          <w:tcPr>
            <w:tcW w:w="1109" w:type="pct"/>
            <w:vAlign w:val="center"/>
          </w:tcPr>
          <w:p w14:paraId="4776CE1D"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14.0</w:t>
            </w:r>
          </w:p>
        </w:tc>
      </w:tr>
      <w:tr w:rsidR="00AE3C45" w:rsidRPr="007C2657" w14:paraId="200CA966" w14:textId="77777777" w:rsidTr="00130CCE">
        <w:trPr>
          <w:jc w:val="center"/>
        </w:trPr>
        <w:tc>
          <w:tcPr>
            <w:tcW w:w="2782" w:type="pct"/>
            <w:vAlign w:val="center"/>
          </w:tcPr>
          <w:p w14:paraId="04578334"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Premature rupture of membrane</w:t>
            </w:r>
          </w:p>
        </w:tc>
        <w:tc>
          <w:tcPr>
            <w:tcW w:w="1109" w:type="pct"/>
            <w:vAlign w:val="center"/>
          </w:tcPr>
          <w:p w14:paraId="2C5112D2"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398</w:t>
            </w:r>
          </w:p>
        </w:tc>
        <w:tc>
          <w:tcPr>
            <w:tcW w:w="1109" w:type="pct"/>
            <w:vAlign w:val="center"/>
          </w:tcPr>
          <w:p w14:paraId="3D4BCD3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12.6</w:t>
            </w:r>
          </w:p>
        </w:tc>
      </w:tr>
      <w:tr w:rsidR="00AE3C45" w:rsidRPr="007C2657" w14:paraId="0A2EF92D" w14:textId="77777777" w:rsidTr="00130CCE">
        <w:trPr>
          <w:jc w:val="center"/>
        </w:trPr>
        <w:tc>
          <w:tcPr>
            <w:tcW w:w="2782" w:type="pct"/>
            <w:vAlign w:val="center"/>
          </w:tcPr>
          <w:p w14:paraId="20CB6F8B"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Gestational diabetes mellitus</w:t>
            </w:r>
          </w:p>
        </w:tc>
        <w:tc>
          <w:tcPr>
            <w:tcW w:w="1109" w:type="pct"/>
            <w:vAlign w:val="center"/>
          </w:tcPr>
          <w:p w14:paraId="3782F7E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372</w:t>
            </w:r>
          </w:p>
        </w:tc>
        <w:tc>
          <w:tcPr>
            <w:tcW w:w="1109" w:type="pct"/>
            <w:vAlign w:val="center"/>
          </w:tcPr>
          <w:p w14:paraId="366CE23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11.7</w:t>
            </w:r>
          </w:p>
        </w:tc>
      </w:tr>
      <w:tr w:rsidR="00AE3C45" w:rsidRPr="007C2657" w14:paraId="2E2B762F" w14:textId="77777777" w:rsidTr="00130CCE">
        <w:trPr>
          <w:jc w:val="center"/>
        </w:trPr>
        <w:tc>
          <w:tcPr>
            <w:tcW w:w="2782" w:type="pct"/>
            <w:vAlign w:val="center"/>
          </w:tcPr>
          <w:p w14:paraId="4719F8BB"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Gestational hypertension</w:t>
            </w:r>
          </w:p>
        </w:tc>
        <w:tc>
          <w:tcPr>
            <w:tcW w:w="1109" w:type="pct"/>
            <w:vAlign w:val="center"/>
          </w:tcPr>
          <w:p w14:paraId="4A67FF6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84</w:t>
            </w:r>
          </w:p>
        </w:tc>
        <w:tc>
          <w:tcPr>
            <w:tcW w:w="1109" w:type="pct"/>
            <w:vAlign w:val="center"/>
          </w:tcPr>
          <w:p w14:paraId="12BE6B6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2.7</w:t>
            </w:r>
          </w:p>
        </w:tc>
      </w:tr>
      <w:tr w:rsidR="00AE3C45" w:rsidRPr="007C2657" w14:paraId="756DAA55" w14:textId="77777777" w:rsidTr="00130CCE">
        <w:trPr>
          <w:jc w:val="center"/>
        </w:trPr>
        <w:tc>
          <w:tcPr>
            <w:tcW w:w="2782" w:type="pct"/>
            <w:vAlign w:val="center"/>
          </w:tcPr>
          <w:p w14:paraId="5461B726" w14:textId="77777777" w:rsidR="00AE3C45" w:rsidRPr="00DE6D09" w:rsidRDefault="00AE3C45" w:rsidP="00130CCE">
            <w:pPr>
              <w:snapToGrid w:val="0"/>
              <w:spacing w:line="360" w:lineRule="auto"/>
              <w:rPr>
                <w:rFonts w:ascii="Book Antiqua" w:hAnsi="Book Antiqua"/>
              </w:rPr>
            </w:pPr>
            <w:r w:rsidRPr="00365461">
              <w:rPr>
                <w:rFonts w:ascii="Book Antiqua" w:hAnsi="Book Antiqua"/>
              </w:rPr>
              <w:t xml:space="preserve">Occupation </w:t>
            </w:r>
          </w:p>
        </w:tc>
        <w:tc>
          <w:tcPr>
            <w:tcW w:w="1109" w:type="pct"/>
            <w:vAlign w:val="center"/>
          </w:tcPr>
          <w:p w14:paraId="43BC10FC" w14:textId="77777777" w:rsidR="00AE3C45" w:rsidRPr="007C2657" w:rsidRDefault="00AE3C45" w:rsidP="00130CCE">
            <w:pPr>
              <w:snapToGrid w:val="0"/>
              <w:spacing w:line="360" w:lineRule="auto"/>
              <w:rPr>
                <w:rFonts w:ascii="Book Antiqua" w:hAnsi="Book Antiqua"/>
              </w:rPr>
            </w:pPr>
          </w:p>
        </w:tc>
        <w:tc>
          <w:tcPr>
            <w:tcW w:w="1109" w:type="pct"/>
            <w:vAlign w:val="center"/>
          </w:tcPr>
          <w:p w14:paraId="20E467C5" w14:textId="77777777" w:rsidR="00AE3C45" w:rsidRPr="007C2657" w:rsidRDefault="00AE3C45" w:rsidP="00130CCE">
            <w:pPr>
              <w:snapToGrid w:val="0"/>
              <w:spacing w:line="360" w:lineRule="auto"/>
              <w:rPr>
                <w:rFonts w:ascii="Book Antiqua" w:hAnsi="Book Antiqua"/>
              </w:rPr>
            </w:pPr>
          </w:p>
        </w:tc>
      </w:tr>
      <w:tr w:rsidR="00AE3C45" w:rsidRPr="007C2657" w14:paraId="340B2775" w14:textId="77777777" w:rsidTr="00130CCE">
        <w:trPr>
          <w:jc w:val="center"/>
        </w:trPr>
        <w:tc>
          <w:tcPr>
            <w:tcW w:w="2782" w:type="pct"/>
            <w:vAlign w:val="center"/>
          </w:tcPr>
          <w:p w14:paraId="0B2C80C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Unemployed</w:t>
            </w:r>
          </w:p>
        </w:tc>
        <w:tc>
          <w:tcPr>
            <w:tcW w:w="1109" w:type="pct"/>
            <w:vAlign w:val="center"/>
          </w:tcPr>
          <w:p w14:paraId="4556377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929</w:t>
            </w:r>
          </w:p>
        </w:tc>
        <w:tc>
          <w:tcPr>
            <w:tcW w:w="1109" w:type="pct"/>
            <w:vAlign w:val="center"/>
          </w:tcPr>
          <w:p w14:paraId="179B189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29.3</w:t>
            </w:r>
          </w:p>
        </w:tc>
      </w:tr>
      <w:tr w:rsidR="00AE3C45" w:rsidRPr="007C2657" w14:paraId="1BE01EAC" w14:textId="77777777" w:rsidTr="00130CCE">
        <w:trPr>
          <w:jc w:val="center"/>
        </w:trPr>
        <w:tc>
          <w:tcPr>
            <w:tcW w:w="2782" w:type="pct"/>
            <w:vAlign w:val="center"/>
          </w:tcPr>
          <w:p w14:paraId="2AF57BBD"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Administration</w:t>
            </w:r>
          </w:p>
        </w:tc>
        <w:tc>
          <w:tcPr>
            <w:tcW w:w="1109" w:type="pct"/>
            <w:vAlign w:val="center"/>
          </w:tcPr>
          <w:p w14:paraId="2698B90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319</w:t>
            </w:r>
          </w:p>
        </w:tc>
        <w:tc>
          <w:tcPr>
            <w:tcW w:w="1109" w:type="pct"/>
            <w:vAlign w:val="center"/>
          </w:tcPr>
          <w:p w14:paraId="4BFF4AA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10.1</w:t>
            </w:r>
          </w:p>
        </w:tc>
      </w:tr>
      <w:tr w:rsidR="00AE3C45" w:rsidRPr="007C2657" w14:paraId="034F3E90" w14:textId="77777777" w:rsidTr="00130CCE">
        <w:trPr>
          <w:jc w:val="center"/>
        </w:trPr>
        <w:tc>
          <w:tcPr>
            <w:tcW w:w="2782" w:type="pct"/>
            <w:vAlign w:val="center"/>
          </w:tcPr>
          <w:p w14:paraId="000567D5" w14:textId="5213D8F4" w:rsidR="00AE3C45" w:rsidRPr="007C2657" w:rsidRDefault="00AE3C45" w:rsidP="00130CCE">
            <w:pPr>
              <w:snapToGrid w:val="0"/>
              <w:spacing w:line="360" w:lineRule="auto"/>
              <w:rPr>
                <w:rFonts w:ascii="Book Antiqua" w:hAnsi="Book Antiqua"/>
              </w:rPr>
            </w:pPr>
            <w:r w:rsidRPr="007C2657">
              <w:rPr>
                <w:rFonts w:ascii="Book Antiqua" w:hAnsi="Book Antiqua"/>
              </w:rPr>
              <w:t>Professional</w:t>
            </w:r>
          </w:p>
        </w:tc>
        <w:tc>
          <w:tcPr>
            <w:tcW w:w="1109" w:type="pct"/>
            <w:vAlign w:val="center"/>
          </w:tcPr>
          <w:p w14:paraId="6A6D047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504</w:t>
            </w:r>
          </w:p>
        </w:tc>
        <w:tc>
          <w:tcPr>
            <w:tcW w:w="1109" w:type="pct"/>
            <w:vAlign w:val="center"/>
          </w:tcPr>
          <w:p w14:paraId="7350F18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15.9</w:t>
            </w:r>
          </w:p>
        </w:tc>
      </w:tr>
      <w:tr w:rsidR="00AE3C45" w:rsidRPr="007C2657" w14:paraId="01B29F7B" w14:textId="77777777" w:rsidTr="00130CCE">
        <w:trPr>
          <w:jc w:val="center"/>
        </w:trPr>
        <w:tc>
          <w:tcPr>
            <w:tcW w:w="2782" w:type="pct"/>
            <w:vAlign w:val="center"/>
          </w:tcPr>
          <w:p w14:paraId="121FBE82"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Office clerk</w:t>
            </w:r>
          </w:p>
        </w:tc>
        <w:tc>
          <w:tcPr>
            <w:tcW w:w="1109" w:type="pct"/>
            <w:vAlign w:val="center"/>
          </w:tcPr>
          <w:p w14:paraId="66DC2A7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312</w:t>
            </w:r>
          </w:p>
        </w:tc>
        <w:tc>
          <w:tcPr>
            <w:tcW w:w="1109" w:type="pct"/>
            <w:vAlign w:val="center"/>
          </w:tcPr>
          <w:p w14:paraId="2754F7C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9.8</w:t>
            </w:r>
          </w:p>
        </w:tc>
      </w:tr>
      <w:tr w:rsidR="00AE3C45" w:rsidRPr="007C2657" w14:paraId="6BA44D4F" w14:textId="77777777" w:rsidTr="00130CCE">
        <w:trPr>
          <w:jc w:val="center"/>
        </w:trPr>
        <w:tc>
          <w:tcPr>
            <w:tcW w:w="2782" w:type="pct"/>
            <w:vAlign w:val="center"/>
          </w:tcPr>
          <w:p w14:paraId="3C9CF3C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Business services industry</w:t>
            </w:r>
          </w:p>
        </w:tc>
        <w:tc>
          <w:tcPr>
            <w:tcW w:w="1109" w:type="pct"/>
            <w:vAlign w:val="center"/>
          </w:tcPr>
          <w:p w14:paraId="6C40AE5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607</w:t>
            </w:r>
          </w:p>
        </w:tc>
        <w:tc>
          <w:tcPr>
            <w:tcW w:w="1109" w:type="pct"/>
            <w:vAlign w:val="center"/>
          </w:tcPr>
          <w:p w14:paraId="086D7EC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19.1</w:t>
            </w:r>
          </w:p>
        </w:tc>
      </w:tr>
      <w:tr w:rsidR="00AE3C45" w:rsidRPr="007C2657" w14:paraId="45C74034" w14:textId="77777777" w:rsidTr="00130CCE">
        <w:trPr>
          <w:jc w:val="center"/>
        </w:trPr>
        <w:tc>
          <w:tcPr>
            <w:tcW w:w="2782" w:type="pct"/>
            <w:vAlign w:val="center"/>
          </w:tcPr>
          <w:p w14:paraId="1936CD6E" w14:textId="77777777" w:rsidR="00AE3C45" w:rsidRPr="00780E89" w:rsidRDefault="00AE3C45" w:rsidP="00130CCE">
            <w:pPr>
              <w:snapToGrid w:val="0"/>
              <w:spacing w:line="360" w:lineRule="auto"/>
              <w:rPr>
                <w:rFonts w:ascii="Book Antiqua" w:hAnsi="Book Antiqua"/>
              </w:rPr>
            </w:pPr>
            <w:r w:rsidRPr="00DE6D09">
              <w:rPr>
                <w:rFonts w:ascii="Book Antiqua" w:hAnsi="Book Antiqua"/>
              </w:rPr>
              <w:t>Agricultural industry</w:t>
            </w:r>
          </w:p>
        </w:tc>
        <w:tc>
          <w:tcPr>
            <w:tcW w:w="1109" w:type="pct"/>
            <w:vAlign w:val="center"/>
          </w:tcPr>
          <w:p w14:paraId="6673C70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64</w:t>
            </w:r>
          </w:p>
        </w:tc>
        <w:tc>
          <w:tcPr>
            <w:tcW w:w="1109" w:type="pct"/>
            <w:vAlign w:val="center"/>
          </w:tcPr>
          <w:p w14:paraId="02A66D9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2.0</w:t>
            </w:r>
          </w:p>
        </w:tc>
      </w:tr>
      <w:tr w:rsidR="00AE3C45" w:rsidRPr="007C2657" w14:paraId="4FACB6A2" w14:textId="77777777" w:rsidTr="00130CCE">
        <w:trPr>
          <w:jc w:val="center"/>
        </w:trPr>
        <w:tc>
          <w:tcPr>
            <w:tcW w:w="2782" w:type="pct"/>
            <w:vAlign w:val="center"/>
          </w:tcPr>
          <w:p w14:paraId="07F6D886" w14:textId="77777777" w:rsidR="00AE3C45" w:rsidRPr="00780E89" w:rsidRDefault="00AE3C45" w:rsidP="00130CCE">
            <w:pPr>
              <w:snapToGrid w:val="0"/>
              <w:spacing w:line="360" w:lineRule="auto"/>
              <w:rPr>
                <w:rFonts w:ascii="Book Antiqua" w:hAnsi="Book Antiqua"/>
              </w:rPr>
            </w:pPr>
            <w:r w:rsidRPr="00DE6D09">
              <w:rPr>
                <w:rFonts w:ascii="Book Antiqua" w:hAnsi="Book Antiqua"/>
              </w:rPr>
              <w:t>Others</w:t>
            </w:r>
          </w:p>
        </w:tc>
        <w:tc>
          <w:tcPr>
            <w:tcW w:w="1109" w:type="pct"/>
            <w:vAlign w:val="center"/>
          </w:tcPr>
          <w:p w14:paraId="23DD37B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437</w:t>
            </w:r>
          </w:p>
        </w:tc>
        <w:tc>
          <w:tcPr>
            <w:tcW w:w="1109" w:type="pct"/>
            <w:vAlign w:val="center"/>
          </w:tcPr>
          <w:p w14:paraId="78AE3ED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13.8</w:t>
            </w:r>
          </w:p>
        </w:tc>
      </w:tr>
      <w:tr w:rsidR="00AE3C45" w:rsidRPr="007C2657" w14:paraId="512DFAB3" w14:textId="77777777" w:rsidTr="00130CCE">
        <w:trPr>
          <w:jc w:val="center"/>
        </w:trPr>
        <w:tc>
          <w:tcPr>
            <w:tcW w:w="2782" w:type="pct"/>
            <w:vAlign w:val="center"/>
          </w:tcPr>
          <w:p w14:paraId="2FE75578" w14:textId="6D50C737" w:rsidR="00AE3C45" w:rsidRPr="00DE6D09" w:rsidRDefault="00AE3C45" w:rsidP="00130CCE">
            <w:pPr>
              <w:snapToGrid w:val="0"/>
              <w:spacing w:line="360" w:lineRule="auto"/>
              <w:rPr>
                <w:rFonts w:ascii="Book Antiqua" w:hAnsi="Book Antiqua"/>
              </w:rPr>
            </w:pPr>
            <w:r w:rsidRPr="00365461">
              <w:rPr>
                <w:rFonts w:ascii="Book Antiqua" w:hAnsi="Book Antiqua"/>
              </w:rPr>
              <w:t>Personal annual income (</w:t>
            </w:r>
            <w:r w:rsidR="00CD7D22" w:rsidRPr="00365461">
              <w:rPr>
                <w:rFonts w:ascii="Book Antiqua" w:hAnsi="Book Antiqua"/>
              </w:rPr>
              <w:t xml:space="preserve">Yuan, </w:t>
            </w:r>
            <w:r w:rsidRPr="00365461">
              <w:rPr>
                <w:rFonts w:ascii="Book Antiqua" w:hAnsi="Book Antiqua"/>
              </w:rPr>
              <w:t>thousand</w:t>
            </w:r>
            <w:r w:rsidR="00CD7D22" w:rsidRPr="00365461">
              <w:rPr>
                <w:rFonts w:ascii="Book Antiqua" w:hAnsi="Book Antiqua"/>
              </w:rPr>
              <w:t>s</w:t>
            </w:r>
            <w:r w:rsidRPr="00365461">
              <w:rPr>
                <w:rFonts w:ascii="Book Antiqua" w:hAnsi="Book Antiqua"/>
              </w:rPr>
              <w:t>)</w:t>
            </w:r>
          </w:p>
        </w:tc>
        <w:tc>
          <w:tcPr>
            <w:tcW w:w="1109" w:type="pct"/>
            <w:vAlign w:val="center"/>
          </w:tcPr>
          <w:p w14:paraId="58C6B6A8" w14:textId="77777777" w:rsidR="00AE3C45" w:rsidRPr="007C2657" w:rsidRDefault="00AE3C45" w:rsidP="00130CCE">
            <w:pPr>
              <w:snapToGrid w:val="0"/>
              <w:spacing w:line="360" w:lineRule="auto"/>
              <w:rPr>
                <w:rFonts w:ascii="Book Antiqua" w:hAnsi="Book Antiqua"/>
              </w:rPr>
            </w:pPr>
          </w:p>
        </w:tc>
        <w:tc>
          <w:tcPr>
            <w:tcW w:w="1109" w:type="pct"/>
            <w:vAlign w:val="center"/>
          </w:tcPr>
          <w:p w14:paraId="5A5A319B" w14:textId="77777777" w:rsidR="00AE3C45" w:rsidRPr="007C2657" w:rsidRDefault="00AE3C45" w:rsidP="00130CCE">
            <w:pPr>
              <w:snapToGrid w:val="0"/>
              <w:spacing w:line="360" w:lineRule="auto"/>
              <w:rPr>
                <w:rFonts w:ascii="Book Antiqua" w:hAnsi="Book Antiqua"/>
              </w:rPr>
            </w:pPr>
          </w:p>
        </w:tc>
      </w:tr>
      <w:tr w:rsidR="00AE3C45" w:rsidRPr="007C2657" w14:paraId="78640949" w14:textId="77777777" w:rsidTr="00130CCE">
        <w:trPr>
          <w:jc w:val="center"/>
        </w:trPr>
        <w:tc>
          <w:tcPr>
            <w:tcW w:w="2782" w:type="pct"/>
            <w:vAlign w:val="center"/>
          </w:tcPr>
          <w:p w14:paraId="6BF77460" w14:textId="77777777" w:rsidR="00AE3C45" w:rsidRPr="00780E89" w:rsidRDefault="00AE3C45" w:rsidP="00130CCE">
            <w:pPr>
              <w:snapToGrid w:val="0"/>
              <w:spacing w:line="360" w:lineRule="auto"/>
              <w:rPr>
                <w:rFonts w:ascii="Book Antiqua" w:hAnsi="Book Antiqua"/>
              </w:rPr>
            </w:pPr>
            <w:r w:rsidRPr="00DE6D09">
              <w:rPr>
                <w:rFonts w:ascii="Book Antiqua" w:hAnsi="Book Antiqua"/>
              </w:rPr>
              <w:t xml:space="preserve">0 </w:t>
            </w:r>
          </w:p>
        </w:tc>
        <w:tc>
          <w:tcPr>
            <w:tcW w:w="1109" w:type="pct"/>
            <w:vAlign w:val="center"/>
          </w:tcPr>
          <w:p w14:paraId="0F386E6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207</w:t>
            </w:r>
          </w:p>
        </w:tc>
        <w:tc>
          <w:tcPr>
            <w:tcW w:w="1109" w:type="pct"/>
            <w:vAlign w:val="center"/>
          </w:tcPr>
          <w:p w14:paraId="02F126A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6.5</w:t>
            </w:r>
          </w:p>
        </w:tc>
      </w:tr>
      <w:tr w:rsidR="00AE3C45" w:rsidRPr="007C2657" w14:paraId="550F08A1" w14:textId="77777777" w:rsidTr="00130CCE">
        <w:trPr>
          <w:jc w:val="center"/>
        </w:trPr>
        <w:tc>
          <w:tcPr>
            <w:tcW w:w="2782" w:type="pct"/>
            <w:vAlign w:val="center"/>
          </w:tcPr>
          <w:p w14:paraId="30C54011" w14:textId="19EF0ED1" w:rsidR="00AE3C45" w:rsidRPr="007C2657" w:rsidRDefault="00AE3C45" w:rsidP="00130CCE">
            <w:pPr>
              <w:snapToGrid w:val="0"/>
              <w:spacing w:line="360" w:lineRule="auto"/>
              <w:rPr>
                <w:rFonts w:ascii="Book Antiqua" w:hAnsi="Book Antiqua"/>
              </w:rPr>
            </w:pPr>
            <w:r w:rsidRPr="007C2657">
              <w:rPr>
                <w:rFonts w:ascii="Book Antiqua" w:hAnsi="Book Antiqua"/>
              </w:rPr>
              <w:t>≤</w:t>
            </w:r>
            <w:r w:rsidR="009E1DAA">
              <w:rPr>
                <w:rFonts w:ascii="Book Antiqua" w:hAnsi="Book Antiqua"/>
              </w:rPr>
              <w:t xml:space="preserve"> </w:t>
            </w:r>
            <w:r w:rsidRPr="007C2657">
              <w:rPr>
                <w:rFonts w:ascii="Book Antiqua" w:hAnsi="Book Antiqua"/>
              </w:rPr>
              <w:t>10</w:t>
            </w:r>
          </w:p>
        </w:tc>
        <w:tc>
          <w:tcPr>
            <w:tcW w:w="1109" w:type="pct"/>
            <w:vAlign w:val="center"/>
          </w:tcPr>
          <w:p w14:paraId="1A37910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214</w:t>
            </w:r>
          </w:p>
        </w:tc>
        <w:tc>
          <w:tcPr>
            <w:tcW w:w="1109" w:type="pct"/>
            <w:vAlign w:val="center"/>
          </w:tcPr>
          <w:p w14:paraId="60C3DD5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6.8</w:t>
            </w:r>
          </w:p>
        </w:tc>
      </w:tr>
      <w:tr w:rsidR="00AE3C45" w:rsidRPr="007C2657" w14:paraId="43875363" w14:textId="77777777" w:rsidTr="00130CCE">
        <w:trPr>
          <w:jc w:val="center"/>
        </w:trPr>
        <w:tc>
          <w:tcPr>
            <w:tcW w:w="2782" w:type="pct"/>
            <w:vAlign w:val="center"/>
          </w:tcPr>
          <w:p w14:paraId="3CCAE0E7" w14:textId="03182E4A" w:rsidR="00AE3C45" w:rsidRPr="007C2657" w:rsidRDefault="00AE3C45" w:rsidP="00130CCE">
            <w:pPr>
              <w:snapToGrid w:val="0"/>
              <w:spacing w:line="360" w:lineRule="auto"/>
              <w:rPr>
                <w:rFonts w:ascii="Book Antiqua" w:hAnsi="Book Antiqua"/>
              </w:rPr>
            </w:pPr>
            <w:r w:rsidRPr="007C2657">
              <w:rPr>
                <w:rFonts w:ascii="Book Antiqua" w:hAnsi="Book Antiqua"/>
              </w:rPr>
              <w:t>≤</w:t>
            </w:r>
            <w:r w:rsidR="009E1DAA">
              <w:rPr>
                <w:rFonts w:ascii="Book Antiqua" w:hAnsi="Book Antiqua"/>
              </w:rPr>
              <w:t xml:space="preserve"> </w:t>
            </w:r>
            <w:r w:rsidRPr="007C2657">
              <w:rPr>
                <w:rFonts w:ascii="Book Antiqua" w:hAnsi="Book Antiqua"/>
              </w:rPr>
              <w:t>20</w:t>
            </w:r>
          </w:p>
        </w:tc>
        <w:tc>
          <w:tcPr>
            <w:tcW w:w="1109" w:type="pct"/>
            <w:vAlign w:val="center"/>
          </w:tcPr>
          <w:p w14:paraId="4E22E4A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308</w:t>
            </w:r>
          </w:p>
        </w:tc>
        <w:tc>
          <w:tcPr>
            <w:tcW w:w="1109" w:type="pct"/>
            <w:vAlign w:val="center"/>
          </w:tcPr>
          <w:p w14:paraId="2BAA68E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9.7</w:t>
            </w:r>
          </w:p>
        </w:tc>
      </w:tr>
      <w:tr w:rsidR="00AE3C45" w:rsidRPr="007C2657" w14:paraId="7E42D4E7" w14:textId="77777777" w:rsidTr="00130CCE">
        <w:trPr>
          <w:jc w:val="center"/>
        </w:trPr>
        <w:tc>
          <w:tcPr>
            <w:tcW w:w="2782" w:type="pct"/>
            <w:vAlign w:val="center"/>
          </w:tcPr>
          <w:p w14:paraId="3996E544" w14:textId="51B46F80" w:rsidR="00AE3C45" w:rsidRPr="007C2657" w:rsidRDefault="00AE3C45" w:rsidP="00130CCE">
            <w:pPr>
              <w:snapToGrid w:val="0"/>
              <w:spacing w:line="360" w:lineRule="auto"/>
              <w:rPr>
                <w:rFonts w:ascii="Book Antiqua" w:hAnsi="Book Antiqua"/>
              </w:rPr>
            </w:pPr>
            <w:r w:rsidRPr="007C2657">
              <w:rPr>
                <w:rFonts w:ascii="Book Antiqua" w:hAnsi="Book Antiqua"/>
              </w:rPr>
              <w:t>≤</w:t>
            </w:r>
            <w:r w:rsidR="009E1DAA">
              <w:rPr>
                <w:rFonts w:ascii="Book Antiqua" w:hAnsi="Book Antiqua"/>
              </w:rPr>
              <w:t xml:space="preserve"> </w:t>
            </w:r>
            <w:r w:rsidRPr="007C2657">
              <w:rPr>
                <w:rFonts w:ascii="Book Antiqua" w:hAnsi="Book Antiqua"/>
              </w:rPr>
              <w:t>30</w:t>
            </w:r>
          </w:p>
        </w:tc>
        <w:tc>
          <w:tcPr>
            <w:tcW w:w="1109" w:type="pct"/>
            <w:vAlign w:val="center"/>
          </w:tcPr>
          <w:p w14:paraId="6CE6358C"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486</w:t>
            </w:r>
          </w:p>
        </w:tc>
        <w:tc>
          <w:tcPr>
            <w:tcW w:w="1109" w:type="pct"/>
            <w:vAlign w:val="center"/>
          </w:tcPr>
          <w:p w14:paraId="56A11F8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15.3</w:t>
            </w:r>
          </w:p>
        </w:tc>
      </w:tr>
      <w:tr w:rsidR="00AE3C45" w:rsidRPr="007C2657" w14:paraId="05393EFD" w14:textId="77777777" w:rsidTr="00130CCE">
        <w:trPr>
          <w:jc w:val="center"/>
        </w:trPr>
        <w:tc>
          <w:tcPr>
            <w:tcW w:w="2782" w:type="pct"/>
            <w:vAlign w:val="center"/>
          </w:tcPr>
          <w:p w14:paraId="64EEACD5" w14:textId="12265833" w:rsidR="00AE3C45" w:rsidRPr="007C2657" w:rsidRDefault="00AE3C45" w:rsidP="00130CCE">
            <w:pPr>
              <w:snapToGrid w:val="0"/>
              <w:spacing w:line="360" w:lineRule="auto"/>
              <w:rPr>
                <w:rFonts w:ascii="Book Antiqua" w:hAnsi="Book Antiqua"/>
              </w:rPr>
            </w:pPr>
            <w:r w:rsidRPr="007C2657">
              <w:rPr>
                <w:rFonts w:ascii="Book Antiqua" w:hAnsi="Book Antiqua"/>
              </w:rPr>
              <w:t>≤</w:t>
            </w:r>
            <w:r w:rsidR="009E1DAA">
              <w:rPr>
                <w:rFonts w:ascii="Book Antiqua" w:hAnsi="Book Antiqua"/>
              </w:rPr>
              <w:t xml:space="preserve"> </w:t>
            </w:r>
            <w:r w:rsidRPr="007C2657">
              <w:rPr>
                <w:rFonts w:ascii="Book Antiqua" w:hAnsi="Book Antiqua"/>
              </w:rPr>
              <w:t>40</w:t>
            </w:r>
          </w:p>
        </w:tc>
        <w:tc>
          <w:tcPr>
            <w:tcW w:w="1109" w:type="pct"/>
            <w:vAlign w:val="center"/>
          </w:tcPr>
          <w:p w14:paraId="33695E9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362</w:t>
            </w:r>
          </w:p>
        </w:tc>
        <w:tc>
          <w:tcPr>
            <w:tcW w:w="1109" w:type="pct"/>
            <w:vAlign w:val="center"/>
          </w:tcPr>
          <w:p w14:paraId="6C5EA05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11.4</w:t>
            </w:r>
          </w:p>
        </w:tc>
      </w:tr>
      <w:tr w:rsidR="00AE3C45" w:rsidRPr="007C2657" w14:paraId="334281DA" w14:textId="77777777" w:rsidTr="00130CCE">
        <w:trPr>
          <w:jc w:val="center"/>
        </w:trPr>
        <w:tc>
          <w:tcPr>
            <w:tcW w:w="2782" w:type="pct"/>
            <w:vAlign w:val="center"/>
          </w:tcPr>
          <w:p w14:paraId="00321142" w14:textId="641246B6" w:rsidR="00AE3C45" w:rsidRPr="007C2657" w:rsidRDefault="00AE3C45" w:rsidP="00130CCE">
            <w:pPr>
              <w:snapToGrid w:val="0"/>
              <w:spacing w:line="360" w:lineRule="auto"/>
              <w:rPr>
                <w:rFonts w:ascii="Book Antiqua" w:hAnsi="Book Antiqua"/>
              </w:rPr>
            </w:pPr>
            <w:r w:rsidRPr="007C2657">
              <w:rPr>
                <w:rFonts w:ascii="Book Antiqua" w:hAnsi="Book Antiqua"/>
              </w:rPr>
              <w:t>≤</w:t>
            </w:r>
            <w:r w:rsidR="009E1DAA">
              <w:rPr>
                <w:rFonts w:ascii="Book Antiqua" w:hAnsi="Book Antiqua"/>
              </w:rPr>
              <w:t xml:space="preserve"> </w:t>
            </w:r>
            <w:r w:rsidRPr="007C2657">
              <w:rPr>
                <w:rFonts w:ascii="Book Antiqua" w:hAnsi="Book Antiqua"/>
              </w:rPr>
              <w:t>50</w:t>
            </w:r>
          </w:p>
        </w:tc>
        <w:tc>
          <w:tcPr>
            <w:tcW w:w="1109" w:type="pct"/>
            <w:vAlign w:val="center"/>
          </w:tcPr>
          <w:p w14:paraId="1BCCBDF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571</w:t>
            </w:r>
          </w:p>
        </w:tc>
        <w:tc>
          <w:tcPr>
            <w:tcW w:w="1109" w:type="pct"/>
            <w:vAlign w:val="center"/>
          </w:tcPr>
          <w:p w14:paraId="189F531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18.0</w:t>
            </w:r>
          </w:p>
        </w:tc>
      </w:tr>
      <w:tr w:rsidR="00AE3C45" w:rsidRPr="007C2657" w14:paraId="6748B0FB" w14:textId="77777777" w:rsidTr="00130CCE">
        <w:trPr>
          <w:jc w:val="center"/>
        </w:trPr>
        <w:tc>
          <w:tcPr>
            <w:tcW w:w="2782" w:type="pct"/>
            <w:vAlign w:val="center"/>
          </w:tcPr>
          <w:p w14:paraId="197C5766" w14:textId="2C2F9813" w:rsidR="00AE3C45" w:rsidRPr="007C2657" w:rsidRDefault="00AE3C45" w:rsidP="00130CCE">
            <w:pPr>
              <w:snapToGrid w:val="0"/>
              <w:spacing w:line="360" w:lineRule="auto"/>
              <w:rPr>
                <w:rFonts w:ascii="Book Antiqua" w:hAnsi="Book Antiqua"/>
              </w:rPr>
            </w:pPr>
            <w:r w:rsidRPr="007C2657">
              <w:rPr>
                <w:rFonts w:ascii="Book Antiqua" w:hAnsi="Book Antiqua"/>
              </w:rPr>
              <w:t>≤</w:t>
            </w:r>
            <w:r w:rsidR="009E1DAA">
              <w:rPr>
                <w:rFonts w:ascii="Book Antiqua" w:hAnsi="Book Antiqua"/>
              </w:rPr>
              <w:t xml:space="preserve"> </w:t>
            </w:r>
            <w:r w:rsidRPr="007C2657">
              <w:rPr>
                <w:rFonts w:ascii="Book Antiqua" w:hAnsi="Book Antiqua"/>
              </w:rPr>
              <w:t>60</w:t>
            </w:r>
          </w:p>
        </w:tc>
        <w:tc>
          <w:tcPr>
            <w:tcW w:w="1109" w:type="pct"/>
            <w:vAlign w:val="center"/>
          </w:tcPr>
          <w:p w14:paraId="5231974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281</w:t>
            </w:r>
          </w:p>
        </w:tc>
        <w:tc>
          <w:tcPr>
            <w:tcW w:w="1109" w:type="pct"/>
            <w:vAlign w:val="center"/>
          </w:tcPr>
          <w:p w14:paraId="53866E7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8.9</w:t>
            </w:r>
          </w:p>
        </w:tc>
      </w:tr>
      <w:tr w:rsidR="00AE3C45" w:rsidRPr="007C2657" w14:paraId="26331411" w14:textId="77777777" w:rsidTr="00130CCE">
        <w:trPr>
          <w:jc w:val="center"/>
        </w:trPr>
        <w:tc>
          <w:tcPr>
            <w:tcW w:w="2782" w:type="pct"/>
            <w:vAlign w:val="center"/>
          </w:tcPr>
          <w:p w14:paraId="6ABA80A5" w14:textId="38E9D038" w:rsidR="00AE3C45" w:rsidRPr="007C2657" w:rsidRDefault="00AE3C45" w:rsidP="00130CCE">
            <w:pPr>
              <w:snapToGrid w:val="0"/>
              <w:spacing w:line="360" w:lineRule="auto"/>
              <w:rPr>
                <w:rFonts w:ascii="Book Antiqua" w:hAnsi="Book Antiqua"/>
              </w:rPr>
            </w:pPr>
            <w:r w:rsidRPr="007C2657">
              <w:rPr>
                <w:rFonts w:ascii="Book Antiqua" w:hAnsi="Book Antiqua"/>
              </w:rPr>
              <w:lastRenderedPageBreak/>
              <w:t>≤</w:t>
            </w:r>
            <w:r w:rsidR="009E1DAA">
              <w:rPr>
                <w:rFonts w:ascii="Book Antiqua" w:hAnsi="Book Antiqua"/>
              </w:rPr>
              <w:t xml:space="preserve"> </w:t>
            </w:r>
            <w:r w:rsidRPr="007C2657">
              <w:rPr>
                <w:rFonts w:ascii="Book Antiqua" w:hAnsi="Book Antiqua"/>
              </w:rPr>
              <w:t>70</w:t>
            </w:r>
          </w:p>
        </w:tc>
        <w:tc>
          <w:tcPr>
            <w:tcW w:w="1109" w:type="pct"/>
            <w:vAlign w:val="center"/>
          </w:tcPr>
          <w:p w14:paraId="0FE636A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82</w:t>
            </w:r>
          </w:p>
        </w:tc>
        <w:tc>
          <w:tcPr>
            <w:tcW w:w="1109" w:type="pct"/>
            <w:vAlign w:val="center"/>
          </w:tcPr>
          <w:p w14:paraId="0DCA5532"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2.6</w:t>
            </w:r>
          </w:p>
        </w:tc>
      </w:tr>
      <w:tr w:rsidR="00AE3C45" w:rsidRPr="007C2657" w14:paraId="60F67E99" w14:textId="77777777" w:rsidTr="00130CCE">
        <w:trPr>
          <w:jc w:val="center"/>
        </w:trPr>
        <w:tc>
          <w:tcPr>
            <w:tcW w:w="2782" w:type="pct"/>
            <w:vAlign w:val="center"/>
          </w:tcPr>
          <w:p w14:paraId="10958CCC" w14:textId="7CE5BA79" w:rsidR="00AE3C45" w:rsidRPr="007C2657" w:rsidRDefault="00AE3C45" w:rsidP="00130CCE">
            <w:pPr>
              <w:snapToGrid w:val="0"/>
              <w:spacing w:line="360" w:lineRule="auto"/>
              <w:rPr>
                <w:rFonts w:ascii="Book Antiqua" w:hAnsi="Book Antiqua"/>
              </w:rPr>
            </w:pPr>
            <w:r w:rsidRPr="007C2657">
              <w:rPr>
                <w:rFonts w:ascii="Book Antiqua" w:hAnsi="Book Antiqua"/>
              </w:rPr>
              <w:t>≤</w:t>
            </w:r>
            <w:r w:rsidR="009E1DAA">
              <w:rPr>
                <w:rFonts w:ascii="Book Antiqua" w:hAnsi="Book Antiqua"/>
              </w:rPr>
              <w:t xml:space="preserve"> </w:t>
            </w:r>
            <w:r w:rsidRPr="007C2657">
              <w:rPr>
                <w:rFonts w:ascii="Book Antiqua" w:hAnsi="Book Antiqua"/>
              </w:rPr>
              <w:t>80</w:t>
            </w:r>
          </w:p>
        </w:tc>
        <w:tc>
          <w:tcPr>
            <w:tcW w:w="1109" w:type="pct"/>
            <w:vAlign w:val="center"/>
          </w:tcPr>
          <w:p w14:paraId="54471F9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145</w:t>
            </w:r>
          </w:p>
        </w:tc>
        <w:tc>
          <w:tcPr>
            <w:tcW w:w="1109" w:type="pct"/>
            <w:vAlign w:val="center"/>
          </w:tcPr>
          <w:p w14:paraId="4792ACA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4.6</w:t>
            </w:r>
          </w:p>
        </w:tc>
      </w:tr>
      <w:tr w:rsidR="00AE3C45" w:rsidRPr="007C2657" w14:paraId="31CCEBBA" w14:textId="77777777" w:rsidTr="00130CCE">
        <w:trPr>
          <w:jc w:val="center"/>
        </w:trPr>
        <w:tc>
          <w:tcPr>
            <w:tcW w:w="2782" w:type="pct"/>
            <w:vAlign w:val="center"/>
          </w:tcPr>
          <w:p w14:paraId="6B639E0E" w14:textId="142FB4C3" w:rsidR="00AE3C45" w:rsidRPr="007C2657" w:rsidRDefault="00AE3C45" w:rsidP="00130CCE">
            <w:pPr>
              <w:snapToGrid w:val="0"/>
              <w:spacing w:line="360" w:lineRule="auto"/>
              <w:rPr>
                <w:rFonts w:ascii="Book Antiqua" w:hAnsi="Book Antiqua"/>
              </w:rPr>
            </w:pPr>
            <w:r w:rsidRPr="007C2657">
              <w:rPr>
                <w:rFonts w:ascii="Book Antiqua" w:hAnsi="Book Antiqua"/>
              </w:rPr>
              <w:t>≤</w:t>
            </w:r>
            <w:r w:rsidR="009E1DAA">
              <w:rPr>
                <w:rFonts w:ascii="Book Antiqua" w:hAnsi="Book Antiqua"/>
              </w:rPr>
              <w:t xml:space="preserve"> </w:t>
            </w:r>
            <w:r w:rsidRPr="007C2657">
              <w:rPr>
                <w:rFonts w:ascii="Book Antiqua" w:hAnsi="Book Antiqua"/>
              </w:rPr>
              <w:t>90</w:t>
            </w:r>
          </w:p>
        </w:tc>
        <w:tc>
          <w:tcPr>
            <w:tcW w:w="1109" w:type="pct"/>
            <w:vAlign w:val="center"/>
          </w:tcPr>
          <w:p w14:paraId="67B35D32"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18</w:t>
            </w:r>
          </w:p>
        </w:tc>
        <w:tc>
          <w:tcPr>
            <w:tcW w:w="1109" w:type="pct"/>
            <w:vAlign w:val="center"/>
          </w:tcPr>
          <w:p w14:paraId="670B266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0.6</w:t>
            </w:r>
          </w:p>
        </w:tc>
      </w:tr>
      <w:tr w:rsidR="00AE3C45" w:rsidRPr="007C2657" w14:paraId="7B571031" w14:textId="77777777" w:rsidTr="00130CCE">
        <w:trPr>
          <w:jc w:val="center"/>
        </w:trPr>
        <w:tc>
          <w:tcPr>
            <w:tcW w:w="2782" w:type="pct"/>
            <w:vAlign w:val="center"/>
          </w:tcPr>
          <w:p w14:paraId="1D7BFBCA" w14:textId="0536599C" w:rsidR="00AE3C45" w:rsidRPr="007C2657" w:rsidRDefault="00AE3C45" w:rsidP="00130CCE">
            <w:pPr>
              <w:snapToGrid w:val="0"/>
              <w:spacing w:line="360" w:lineRule="auto"/>
              <w:rPr>
                <w:rFonts w:ascii="Book Antiqua" w:hAnsi="Book Antiqua"/>
              </w:rPr>
            </w:pPr>
            <w:r w:rsidRPr="007C2657">
              <w:rPr>
                <w:rFonts w:ascii="Book Antiqua" w:hAnsi="Book Antiqua"/>
              </w:rPr>
              <w:t>≤</w:t>
            </w:r>
            <w:r w:rsidR="009E1DAA">
              <w:rPr>
                <w:rFonts w:ascii="Book Antiqua" w:hAnsi="Book Antiqua"/>
              </w:rPr>
              <w:t xml:space="preserve"> </w:t>
            </w:r>
            <w:r w:rsidRPr="007C2657">
              <w:rPr>
                <w:rFonts w:ascii="Book Antiqua" w:hAnsi="Book Antiqua"/>
              </w:rPr>
              <w:t>100</w:t>
            </w:r>
          </w:p>
        </w:tc>
        <w:tc>
          <w:tcPr>
            <w:tcW w:w="1109" w:type="pct"/>
            <w:vAlign w:val="center"/>
          </w:tcPr>
          <w:p w14:paraId="3877373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295</w:t>
            </w:r>
          </w:p>
        </w:tc>
        <w:tc>
          <w:tcPr>
            <w:tcW w:w="1109" w:type="pct"/>
            <w:vAlign w:val="center"/>
          </w:tcPr>
          <w:p w14:paraId="508E3A1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9.3</w:t>
            </w:r>
          </w:p>
        </w:tc>
      </w:tr>
      <w:tr w:rsidR="00AE3C45" w:rsidRPr="007C2657" w14:paraId="0308F64A" w14:textId="77777777" w:rsidTr="00130CCE">
        <w:trPr>
          <w:jc w:val="center"/>
        </w:trPr>
        <w:tc>
          <w:tcPr>
            <w:tcW w:w="2782" w:type="pct"/>
            <w:vAlign w:val="center"/>
          </w:tcPr>
          <w:p w14:paraId="56151C77" w14:textId="11187510" w:rsidR="00AE3C45" w:rsidRPr="007C2657" w:rsidRDefault="00AE3C45" w:rsidP="00130CCE">
            <w:pPr>
              <w:snapToGrid w:val="0"/>
              <w:spacing w:line="360" w:lineRule="auto"/>
              <w:rPr>
                <w:rFonts w:ascii="Book Antiqua" w:hAnsi="Book Antiqua"/>
              </w:rPr>
            </w:pPr>
            <w:r w:rsidRPr="007C2657">
              <w:rPr>
                <w:rFonts w:ascii="Book Antiqua" w:hAnsi="Book Antiqua"/>
              </w:rPr>
              <w:t>≤</w:t>
            </w:r>
            <w:r w:rsidR="009E1DAA">
              <w:rPr>
                <w:rFonts w:ascii="Book Antiqua" w:hAnsi="Book Antiqua"/>
              </w:rPr>
              <w:t xml:space="preserve"> </w:t>
            </w:r>
            <w:r w:rsidRPr="007C2657">
              <w:rPr>
                <w:rFonts w:ascii="Book Antiqua" w:hAnsi="Book Antiqua"/>
              </w:rPr>
              <w:t>150</w:t>
            </w:r>
          </w:p>
        </w:tc>
        <w:tc>
          <w:tcPr>
            <w:tcW w:w="1109" w:type="pct"/>
            <w:vAlign w:val="center"/>
          </w:tcPr>
          <w:p w14:paraId="02F1D40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94</w:t>
            </w:r>
          </w:p>
        </w:tc>
        <w:tc>
          <w:tcPr>
            <w:tcW w:w="1109" w:type="pct"/>
            <w:vAlign w:val="center"/>
          </w:tcPr>
          <w:p w14:paraId="125FDF5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3.0</w:t>
            </w:r>
          </w:p>
        </w:tc>
      </w:tr>
      <w:tr w:rsidR="00AE3C45" w:rsidRPr="007C2657" w14:paraId="6621C90B" w14:textId="77777777" w:rsidTr="00130CCE">
        <w:trPr>
          <w:jc w:val="center"/>
        </w:trPr>
        <w:tc>
          <w:tcPr>
            <w:tcW w:w="2782" w:type="pct"/>
            <w:vAlign w:val="center"/>
          </w:tcPr>
          <w:p w14:paraId="09DD36E6" w14:textId="724FB3E9" w:rsidR="00AE3C45" w:rsidRPr="007C2657" w:rsidRDefault="00AE3C45" w:rsidP="00130CCE">
            <w:pPr>
              <w:snapToGrid w:val="0"/>
              <w:spacing w:line="360" w:lineRule="auto"/>
              <w:rPr>
                <w:rFonts w:ascii="Book Antiqua" w:hAnsi="Book Antiqua"/>
              </w:rPr>
            </w:pPr>
            <w:r w:rsidRPr="007C2657">
              <w:rPr>
                <w:rFonts w:ascii="Book Antiqua" w:hAnsi="Book Antiqua"/>
              </w:rPr>
              <w:t>&gt;</w:t>
            </w:r>
            <w:r w:rsidR="009E1DAA">
              <w:rPr>
                <w:rFonts w:ascii="Book Antiqua" w:hAnsi="Book Antiqua"/>
              </w:rPr>
              <w:t xml:space="preserve"> </w:t>
            </w:r>
            <w:r w:rsidRPr="007C2657">
              <w:rPr>
                <w:rFonts w:ascii="Book Antiqua" w:hAnsi="Book Antiqua"/>
              </w:rPr>
              <w:t>150</w:t>
            </w:r>
          </w:p>
        </w:tc>
        <w:tc>
          <w:tcPr>
            <w:tcW w:w="1109" w:type="pct"/>
            <w:vAlign w:val="center"/>
          </w:tcPr>
          <w:p w14:paraId="068FCA0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73</w:t>
            </w:r>
          </w:p>
        </w:tc>
        <w:tc>
          <w:tcPr>
            <w:tcW w:w="1109" w:type="pct"/>
            <w:vAlign w:val="center"/>
          </w:tcPr>
          <w:p w14:paraId="55457EE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2.3</w:t>
            </w:r>
          </w:p>
        </w:tc>
      </w:tr>
      <w:tr w:rsidR="00AE3C45" w:rsidRPr="007C2657" w14:paraId="2E68E9FA" w14:textId="77777777" w:rsidTr="00130CCE">
        <w:trPr>
          <w:jc w:val="center"/>
        </w:trPr>
        <w:tc>
          <w:tcPr>
            <w:tcW w:w="2782" w:type="pct"/>
            <w:vAlign w:val="center"/>
          </w:tcPr>
          <w:p w14:paraId="392AAA9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Unknown</w:t>
            </w:r>
          </w:p>
        </w:tc>
        <w:tc>
          <w:tcPr>
            <w:tcW w:w="1109" w:type="pct"/>
            <w:vAlign w:val="center"/>
          </w:tcPr>
          <w:p w14:paraId="34DF963C"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36</w:t>
            </w:r>
          </w:p>
        </w:tc>
        <w:tc>
          <w:tcPr>
            <w:tcW w:w="1109" w:type="pct"/>
            <w:vAlign w:val="center"/>
          </w:tcPr>
          <w:p w14:paraId="00934FCC"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1.1</w:t>
            </w:r>
          </w:p>
        </w:tc>
      </w:tr>
      <w:tr w:rsidR="00AE3C45" w:rsidRPr="007C2657" w14:paraId="40800C6C" w14:textId="77777777" w:rsidTr="00130CCE">
        <w:trPr>
          <w:trHeight w:val="297"/>
          <w:jc w:val="center"/>
        </w:trPr>
        <w:tc>
          <w:tcPr>
            <w:tcW w:w="2782" w:type="pct"/>
            <w:vAlign w:val="center"/>
          </w:tcPr>
          <w:p w14:paraId="09E4DD63" w14:textId="130C0CA6" w:rsidR="00AE3C45" w:rsidRPr="00DE6D09" w:rsidRDefault="00AE3C45" w:rsidP="00130CCE">
            <w:pPr>
              <w:snapToGrid w:val="0"/>
              <w:spacing w:line="360" w:lineRule="auto"/>
              <w:rPr>
                <w:rFonts w:ascii="Book Antiqua" w:hAnsi="Book Antiqua"/>
              </w:rPr>
            </w:pPr>
            <w:r w:rsidRPr="00365461">
              <w:rPr>
                <w:rFonts w:ascii="Book Antiqua" w:hAnsi="Book Antiqua"/>
              </w:rPr>
              <w:t>Family annual income</w:t>
            </w:r>
            <w:r w:rsidR="00DE6D09">
              <w:rPr>
                <w:rFonts w:ascii="Book Antiqua" w:hAnsi="Book Antiqua"/>
              </w:rPr>
              <w:t>,</w:t>
            </w:r>
            <w:r w:rsidRPr="00365461">
              <w:rPr>
                <w:rFonts w:ascii="Book Antiqua" w:hAnsi="Book Antiqua"/>
              </w:rPr>
              <w:t xml:space="preserve"> </w:t>
            </w:r>
            <w:r w:rsidR="00DE6D09">
              <w:rPr>
                <w:rFonts w:ascii="Book Antiqua" w:hAnsi="Book Antiqua"/>
              </w:rPr>
              <w:t xml:space="preserve">in </w:t>
            </w:r>
            <w:r w:rsidR="00CD7D22" w:rsidRPr="00365461">
              <w:rPr>
                <w:rFonts w:ascii="Book Antiqua" w:hAnsi="Book Antiqua"/>
              </w:rPr>
              <w:t xml:space="preserve">Yuan, </w:t>
            </w:r>
            <w:r w:rsidRPr="00365461">
              <w:rPr>
                <w:rFonts w:ascii="Book Antiqua" w:hAnsi="Book Antiqua"/>
              </w:rPr>
              <w:t>thousand</w:t>
            </w:r>
            <w:r w:rsidR="00CD7D22" w:rsidRPr="00365461">
              <w:rPr>
                <w:rFonts w:ascii="Book Antiqua" w:hAnsi="Book Antiqua"/>
              </w:rPr>
              <w:t>s</w:t>
            </w:r>
          </w:p>
        </w:tc>
        <w:tc>
          <w:tcPr>
            <w:tcW w:w="1109" w:type="pct"/>
            <w:vAlign w:val="center"/>
          </w:tcPr>
          <w:p w14:paraId="2C0DDB79" w14:textId="77777777" w:rsidR="00AE3C45" w:rsidRPr="007C2657" w:rsidRDefault="00AE3C45" w:rsidP="00130CCE">
            <w:pPr>
              <w:snapToGrid w:val="0"/>
              <w:spacing w:line="360" w:lineRule="auto"/>
              <w:rPr>
                <w:rFonts w:ascii="Book Antiqua" w:hAnsi="Book Antiqua"/>
              </w:rPr>
            </w:pPr>
          </w:p>
        </w:tc>
        <w:tc>
          <w:tcPr>
            <w:tcW w:w="1109" w:type="pct"/>
            <w:vAlign w:val="center"/>
          </w:tcPr>
          <w:p w14:paraId="2AA96B24" w14:textId="77777777" w:rsidR="00AE3C45" w:rsidRPr="007C2657" w:rsidRDefault="00AE3C45" w:rsidP="00130CCE">
            <w:pPr>
              <w:snapToGrid w:val="0"/>
              <w:spacing w:line="360" w:lineRule="auto"/>
              <w:rPr>
                <w:rFonts w:ascii="Book Antiqua" w:hAnsi="Book Antiqua"/>
              </w:rPr>
            </w:pPr>
          </w:p>
        </w:tc>
      </w:tr>
      <w:tr w:rsidR="00AE3C45" w:rsidRPr="007C2657" w14:paraId="3B450CD7" w14:textId="77777777" w:rsidTr="00130CCE">
        <w:trPr>
          <w:trHeight w:val="297"/>
          <w:jc w:val="center"/>
        </w:trPr>
        <w:tc>
          <w:tcPr>
            <w:tcW w:w="2782" w:type="pct"/>
            <w:vAlign w:val="center"/>
          </w:tcPr>
          <w:p w14:paraId="0B69603E" w14:textId="77777777" w:rsidR="00AE3C45" w:rsidRPr="007C2657" w:rsidRDefault="00AE3C45" w:rsidP="00130CCE">
            <w:pPr>
              <w:snapToGrid w:val="0"/>
              <w:spacing w:line="360" w:lineRule="auto"/>
              <w:rPr>
                <w:rFonts w:ascii="Book Antiqua" w:hAnsi="Book Antiqua"/>
                <w:b/>
                <w:bCs/>
              </w:rPr>
            </w:pPr>
            <w:r w:rsidRPr="007C2657">
              <w:rPr>
                <w:rFonts w:ascii="Book Antiqua" w:hAnsi="Book Antiqua"/>
              </w:rPr>
              <w:t xml:space="preserve">0 </w:t>
            </w:r>
          </w:p>
        </w:tc>
        <w:tc>
          <w:tcPr>
            <w:tcW w:w="1109" w:type="pct"/>
            <w:vAlign w:val="center"/>
          </w:tcPr>
          <w:p w14:paraId="649DF3F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25</w:t>
            </w:r>
          </w:p>
        </w:tc>
        <w:tc>
          <w:tcPr>
            <w:tcW w:w="1109" w:type="pct"/>
            <w:vAlign w:val="center"/>
          </w:tcPr>
          <w:p w14:paraId="1AA4B1C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0.8</w:t>
            </w:r>
          </w:p>
        </w:tc>
      </w:tr>
      <w:tr w:rsidR="00AE3C45" w:rsidRPr="007C2657" w14:paraId="785DA380" w14:textId="77777777" w:rsidTr="00130CCE">
        <w:trPr>
          <w:trHeight w:val="297"/>
          <w:jc w:val="center"/>
        </w:trPr>
        <w:tc>
          <w:tcPr>
            <w:tcW w:w="2782" w:type="pct"/>
            <w:vAlign w:val="center"/>
          </w:tcPr>
          <w:p w14:paraId="630A5D02" w14:textId="31CD0436" w:rsidR="00AE3C45" w:rsidRPr="007C2657" w:rsidRDefault="00AE3C45" w:rsidP="00130CCE">
            <w:pPr>
              <w:snapToGrid w:val="0"/>
              <w:spacing w:line="360" w:lineRule="auto"/>
              <w:rPr>
                <w:rFonts w:ascii="Book Antiqua" w:hAnsi="Book Antiqua"/>
                <w:b/>
                <w:bCs/>
              </w:rPr>
            </w:pPr>
            <w:r w:rsidRPr="007C2657">
              <w:rPr>
                <w:rFonts w:ascii="Book Antiqua" w:hAnsi="Book Antiqua"/>
              </w:rPr>
              <w:t>≤</w:t>
            </w:r>
            <w:r w:rsidR="00216C2F">
              <w:rPr>
                <w:rFonts w:ascii="Book Antiqua" w:hAnsi="Book Antiqua"/>
              </w:rPr>
              <w:t xml:space="preserve"> </w:t>
            </w:r>
            <w:r w:rsidRPr="007C2657">
              <w:rPr>
                <w:rFonts w:ascii="Book Antiqua" w:hAnsi="Book Antiqua"/>
              </w:rPr>
              <w:t>20</w:t>
            </w:r>
          </w:p>
        </w:tc>
        <w:tc>
          <w:tcPr>
            <w:tcW w:w="1109" w:type="pct"/>
            <w:vAlign w:val="center"/>
          </w:tcPr>
          <w:p w14:paraId="1F9F0BD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115</w:t>
            </w:r>
          </w:p>
        </w:tc>
        <w:tc>
          <w:tcPr>
            <w:tcW w:w="1109" w:type="pct"/>
            <w:vAlign w:val="center"/>
          </w:tcPr>
          <w:p w14:paraId="33950E9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3.6</w:t>
            </w:r>
          </w:p>
        </w:tc>
      </w:tr>
      <w:tr w:rsidR="00AE3C45" w:rsidRPr="007C2657" w14:paraId="1728A188" w14:textId="77777777" w:rsidTr="00130CCE">
        <w:trPr>
          <w:trHeight w:val="297"/>
          <w:jc w:val="center"/>
        </w:trPr>
        <w:tc>
          <w:tcPr>
            <w:tcW w:w="2782" w:type="pct"/>
            <w:vAlign w:val="center"/>
          </w:tcPr>
          <w:p w14:paraId="3B564DE0" w14:textId="2127531A" w:rsidR="00AE3C45" w:rsidRPr="007C2657" w:rsidRDefault="00AE3C45" w:rsidP="00130CCE">
            <w:pPr>
              <w:snapToGrid w:val="0"/>
              <w:spacing w:line="360" w:lineRule="auto"/>
              <w:rPr>
                <w:rFonts w:ascii="Book Antiqua" w:hAnsi="Book Antiqua"/>
                <w:b/>
                <w:bCs/>
              </w:rPr>
            </w:pPr>
            <w:r w:rsidRPr="007C2657">
              <w:rPr>
                <w:rFonts w:ascii="Book Antiqua" w:hAnsi="Book Antiqua"/>
              </w:rPr>
              <w:t>≤</w:t>
            </w:r>
            <w:r w:rsidR="00216C2F">
              <w:rPr>
                <w:rFonts w:ascii="Book Antiqua" w:hAnsi="Book Antiqua"/>
              </w:rPr>
              <w:t xml:space="preserve"> </w:t>
            </w:r>
            <w:r w:rsidRPr="007C2657">
              <w:rPr>
                <w:rFonts w:ascii="Book Antiqua" w:hAnsi="Book Antiqua"/>
              </w:rPr>
              <w:t>40</w:t>
            </w:r>
          </w:p>
        </w:tc>
        <w:tc>
          <w:tcPr>
            <w:tcW w:w="1109" w:type="pct"/>
            <w:vAlign w:val="center"/>
          </w:tcPr>
          <w:p w14:paraId="78F6654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206</w:t>
            </w:r>
          </w:p>
        </w:tc>
        <w:tc>
          <w:tcPr>
            <w:tcW w:w="1109" w:type="pct"/>
            <w:vAlign w:val="center"/>
          </w:tcPr>
          <w:p w14:paraId="1F97A1D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6.5</w:t>
            </w:r>
          </w:p>
        </w:tc>
      </w:tr>
      <w:tr w:rsidR="00AE3C45" w:rsidRPr="007C2657" w14:paraId="4D0503C7" w14:textId="77777777" w:rsidTr="00130CCE">
        <w:trPr>
          <w:trHeight w:val="297"/>
          <w:jc w:val="center"/>
        </w:trPr>
        <w:tc>
          <w:tcPr>
            <w:tcW w:w="2782" w:type="pct"/>
            <w:vAlign w:val="center"/>
          </w:tcPr>
          <w:p w14:paraId="0CC98B84" w14:textId="7CABCADB" w:rsidR="00AE3C45" w:rsidRPr="007C2657" w:rsidRDefault="00AE3C45" w:rsidP="00130CCE">
            <w:pPr>
              <w:snapToGrid w:val="0"/>
              <w:spacing w:line="360" w:lineRule="auto"/>
              <w:rPr>
                <w:rFonts w:ascii="Book Antiqua" w:hAnsi="Book Antiqua"/>
                <w:b/>
                <w:bCs/>
              </w:rPr>
            </w:pPr>
            <w:r w:rsidRPr="007C2657">
              <w:rPr>
                <w:rFonts w:ascii="Book Antiqua" w:hAnsi="Book Antiqua"/>
              </w:rPr>
              <w:t>≤</w:t>
            </w:r>
            <w:r w:rsidR="00216C2F">
              <w:rPr>
                <w:rFonts w:ascii="Book Antiqua" w:hAnsi="Book Antiqua"/>
              </w:rPr>
              <w:t xml:space="preserve"> </w:t>
            </w:r>
            <w:r w:rsidRPr="007C2657">
              <w:rPr>
                <w:rFonts w:ascii="Book Antiqua" w:hAnsi="Book Antiqua"/>
              </w:rPr>
              <w:t>60</w:t>
            </w:r>
          </w:p>
        </w:tc>
        <w:tc>
          <w:tcPr>
            <w:tcW w:w="1109" w:type="pct"/>
            <w:vAlign w:val="center"/>
          </w:tcPr>
          <w:p w14:paraId="2AFA07C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451</w:t>
            </w:r>
          </w:p>
        </w:tc>
        <w:tc>
          <w:tcPr>
            <w:tcW w:w="1109" w:type="pct"/>
            <w:vAlign w:val="center"/>
          </w:tcPr>
          <w:p w14:paraId="5508C89D"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14.2</w:t>
            </w:r>
          </w:p>
        </w:tc>
      </w:tr>
      <w:tr w:rsidR="00AE3C45" w:rsidRPr="007C2657" w14:paraId="5149787B" w14:textId="77777777" w:rsidTr="00130CCE">
        <w:trPr>
          <w:trHeight w:val="297"/>
          <w:jc w:val="center"/>
        </w:trPr>
        <w:tc>
          <w:tcPr>
            <w:tcW w:w="2782" w:type="pct"/>
            <w:vAlign w:val="center"/>
          </w:tcPr>
          <w:p w14:paraId="546ED3D7" w14:textId="65923F86" w:rsidR="00AE3C45" w:rsidRPr="007C2657" w:rsidRDefault="00AE3C45" w:rsidP="00130CCE">
            <w:pPr>
              <w:snapToGrid w:val="0"/>
              <w:spacing w:line="360" w:lineRule="auto"/>
              <w:rPr>
                <w:rFonts w:ascii="Book Antiqua" w:hAnsi="Book Antiqua"/>
                <w:b/>
                <w:bCs/>
              </w:rPr>
            </w:pPr>
            <w:r w:rsidRPr="007C2657">
              <w:rPr>
                <w:rFonts w:ascii="Book Antiqua" w:hAnsi="Book Antiqua"/>
              </w:rPr>
              <w:t>≤</w:t>
            </w:r>
            <w:r w:rsidR="00216C2F">
              <w:rPr>
                <w:rFonts w:ascii="Book Antiqua" w:hAnsi="Book Antiqua"/>
              </w:rPr>
              <w:t xml:space="preserve"> </w:t>
            </w:r>
            <w:r w:rsidRPr="007C2657">
              <w:rPr>
                <w:rFonts w:ascii="Book Antiqua" w:hAnsi="Book Antiqua"/>
              </w:rPr>
              <w:t>80</w:t>
            </w:r>
          </w:p>
        </w:tc>
        <w:tc>
          <w:tcPr>
            <w:tcW w:w="1109" w:type="pct"/>
            <w:vAlign w:val="center"/>
          </w:tcPr>
          <w:p w14:paraId="3AC1C42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317</w:t>
            </w:r>
          </w:p>
        </w:tc>
        <w:tc>
          <w:tcPr>
            <w:tcW w:w="1109" w:type="pct"/>
            <w:vAlign w:val="center"/>
          </w:tcPr>
          <w:p w14:paraId="36901A3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10.0</w:t>
            </w:r>
          </w:p>
        </w:tc>
      </w:tr>
      <w:tr w:rsidR="00AE3C45" w:rsidRPr="007C2657" w14:paraId="5AE54F0C" w14:textId="77777777" w:rsidTr="00130CCE">
        <w:trPr>
          <w:trHeight w:val="297"/>
          <w:jc w:val="center"/>
        </w:trPr>
        <w:tc>
          <w:tcPr>
            <w:tcW w:w="2782" w:type="pct"/>
            <w:vAlign w:val="center"/>
          </w:tcPr>
          <w:p w14:paraId="0A9FE6BF" w14:textId="369BDD35" w:rsidR="00AE3C45" w:rsidRPr="007C2657" w:rsidRDefault="00AE3C45" w:rsidP="00130CCE">
            <w:pPr>
              <w:snapToGrid w:val="0"/>
              <w:spacing w:line="360" w:lineRule="auto"/>
              <w:rPr>
                <w:rFonts w:ascii="Book Antiqua" w:hAnsi="Book Antiqua"/>
                <w:b/>
                <w:bCs/>
              </w:rPr>
            </w:pPr>
            <w:r w:rsidRPr="007C2657">
              <w:rPr>
                <w:rFonts w:ascii="Book Antiqua" w:hAnsi="Book Antiqua"/>
              </w:rPr>
              <w:t>≤</w:t>
            </w:r>
            <w:r w:rsidR="00216C2F">
              <w:rPr>
                <w:rFonts w:ascii="Book Antiqua" w:hAnsi="Book Antiqua"/>
              </w:rPr>
              <w:t xml:space="preserve"> </w:t>
            </w:r>
            <w:r w:rsidRPr="007C2657">
              <w:rPr>
                <w:rFonts w:ascii="Book Antiqua" w:hAnsi="Book Antiqua"/>
              </w:rPr>
              <w:t>100</w:t>
            </w:r>
          </w:p>
        </w:tc>
        <w:tc>
          <w:tcPr>
            <w:tcW w:w="1109" w:type="pct"/>
            <w:vAlign w:val="center"/>
          </w:tcPr>
          <w:p w14:paraId="3363DB9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661</w:t>
            </w:r>
          </w:p>
        </w:tc>
        <w:tc>
          <w:tcPr>
            <w:tcW w:w="1109" w:type="pct"/>
            <w:vAlign w:val="center"/>
          </w:tcPr>
          <w:p w14:paraId="18ED190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20.8</w:t>
            </w:r>
          </w:p>
        </w:tc>
      </w:tr>
      <w:tr w:rsidR="00AE3C45" w:rsidRPr="007C2657" w14:paraId="1E6C0305" w14:textId="77777777" w:rsidTr="00130CCE">
        <w:trPr>
          <w:trHeight w:val="297"/>
          <w:jc w:val="center"/>
        </w:trPr>
        <w:tc>
          <w:tcPr>
            <w:tcW w:w="2782" w:type="pct"/>
            <w:vAlign w:val="center"/>
          </w:tcPr>
          <w:p w14:paraId="2A1659B9" w14:textId="148218D1" w:rsidR="00AE3C45" w:rsidRPr="007C2657" w:rsidRDefault="00AE3C45" w:rsidP="00130CCE">
            <w:pPr>
              <w:snapToGrid w:val="0"/>
              <w:spacing w:line="360" w:lineRule="auto"/>
              <w:rPr>
                <w:rFonts w:ascii="Book Antiqua" w:hAnsi="Book Antiqua"/>
                <w:b/>
                <w:bCs/>
              </w:rPr>
            </w:pPr>
            <w:r w:rsidRPr="007C2657">
              <w:rPr>
                <w:rFonts w:ascii="Book Antiqua" w:hAnsi="Book Antiqua"/>
              </w:rPr>
              <w:t>≤</w:t>
            </w:r>
            <w:r w:rsidR="00216C2F">
              <w:rPr>
                <w:rFonts w:ascii="Book Antiqua" w:hAnsi="Book Antiqua"/>
              </w:rPr>
              <w:t xml:space="preserve"> </w:t>
            </w:r>
            <w:r w:rsidRPr="007C2657">
              <w:rPr>
                <w:rFonts w:ascii="Book Antiqua" w:hAnsi="Book Antiqua"/>
              </w:rPr>
              <w:t>120</w:t>
            </w:r>
          </w:p>
        </w:tc>
        <w:tc>
          <w:tcPr>
            <w:tcW w:w="1109" w:type="pct"/>
            <w:vAlign w:val="center"/>
          </w:tcPr>
          <w:p w14:paraId="367CEA4B"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144</w:t>
            </w:r>
          </w:p>
        </w:tc>
        <w:tc>
          <w:tcPr>
            <w:tcW w:w="1109" w:type="pct"/>
            <w:vAlign w:val="center"/>
          </w:tcPr>
          <w:p w14:paraId="7135222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4.5</w:t>
            </w:r>
          </w:p>
        </w:tc>
      </w:tr>
      <w:tr w:rsidR="00AE3C45" w:rsidRPr="007C2657" w14:paraId="08864642" w14:textId="77777777" w:rsidTr="00130CCE">
        <w:trPr>
          <w:trHeight w:val="297"/>
          <w:jc w:val="center"/>
        </w:trPr>
        <w:tc>
          <w:tcPr>
            <w:tcW w:w="2782" w:type="pct"/>
            <w:vAlign w:val="center"/>
          </w:tcPr>
          <w:p w14:paraId="30BC89FE" w14:textId="5DFEC63E" w:rsidR="00AE3C45" w:rsidRPr="007C2657" w:rsidRDefault="00AE3C45" w:rsidP="00130CCE">
            <w:pPr>
              <w:snapToGrid w:val="0"/>
              <w:spacing w:line="360" w:lineRule="auto"/>
              <w:rPr>
                <w:rFonts w:ascii="Book Antiqua" w:hAnsi="Book Antiqua"/>
                <w:b/>
                <w:bCs/>
              </w:rPr>
            </w:pPr>
            <w:r w:rsidRPr="007C2657">
              <w:rPr>
                <w:rFonts w:ascii="Book Antiqua" w:hAnsi="Book Antiqua"/>
              </w:rPr>
              <w:t>≤</w:t>
            </w:r>
            <w:r w:rsidR="00216C2F">
              <w:rPr>
                <w:rFonts w:ascii="Book Antiqua" w:hAnsi="Book Antiqua"/>
              </w:rPr>
              <w:t xml:space="preserve"> </w:t>
            </w:r>
            <w:r w:rsidRPr="007C2657">
              <w:rPr>
                <w:rFonts w:ascii="Book Antiqua" w:hAnsi="Book Antiqua"/>
              </w:rPr>
              <w:t>140</w:t>
            </w:r>
          </w:p>
        </w:tc>
        <w:tc>
          <w:tcPr>
            <w:tcW w:w="1109" w:type="pct"/>
            <w:vAlign w:val="center"/>
          </w:tcPr>
          <w:p w14:paraId="4C06B16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52</w:t>
            </w:r>
          </w:p>
        </w:tc>
        <w:tc>
          <w:tcPr>
            <w:tcW w:w="1109" w:type="pct"/>
            <w:vAlign w:val="center"/>
          </w:tcPr>
          <w:p w14:paraId="37D1D93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1.6</w:t>
            </w:r>
          </w:p>
        </w:tc>
      </w:tr>
      <w:tr w:rsidR="00AE3C45" w:rsidRPr="007C2657" w14:paraId="0455F6DF" w14:textId="77777777" w:rsidTr="00130CCE">
        <w:trPr>
          <w:trHeight w:val="297"/>
          <w:jc w:val="center"/>
        </w:trPr>
        <w:tc>
          <w:tcPr>
            <w:tcW w:w="2782" w:type="pct"/>
            <w:vAlign w:val="center"/>
          </w:tcPr>
          <w:p w14:paraId="22420574" w14:textId="12081AD5" w:rsidR="00AE3C45" w:rsidRPr="007C2657" w:rsidRDefault="00AE3C45" w:rsidP="00130CCE">
            <w:pPr>
              <w:snapToGrid w:val="0"/>
              <w:spacing w:line="360" w:lineRule="auto"/>
              <w:rPr>
                <w:rFonts w:ascii="Book Antiqua" w:hAnsi="Book Antiqua"/>
                <w:b/>
                <w:bCs/>
              </w:rPr>
            </w:pPr>
            <w:r w:rsidRPr="007C2657">
              <w:rPr>
                <w:rFonts w:ascii="Book Antiqua" w:hAnsi="Book Antiqua"/>
              </w:rPr>
              <w:t>≤</w:t>
            </w:r>
            <w:r w:rsidR="00216C2F">
              <w:rPr>
                <w:rFonts w:ascii="Book Antiqua" w:hAnsi="Book Antiqua"/>
              </w:rPr>
              <w:t xml:space="preserve"> </w:t>
            </w:r>
            <w:r w:rsidRPr="007C2657">
              <w:rPr>
                <w:rFonts w:ascii="Book Antiqua" w:hAnsi="Book Antiqua"/>
              </w:rPr>
              <w:t>160</w:t>
            </w:r>
          </w:p>
        </w:tc>
        <w:tc>
          <w:tcPr>
            <w:tcW w:w="1109" w:type="pct"/>
            <w:vAlign w:val="center"/>
          </w:tcPr>
          <w:p w14:paraId="59D804D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302</w:t>
            </w:r>
          </w:p>
        </w:tc>
        <w:tc>
          <w:tcPr>
            <w:tcW w:w="1109" w:type="pct"/>
            <w:vAlign w:val="center"/>
          </w:tcPr>
          <w:p w14:paraId="4F3D78F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9.5</w:t>
            </w:r>
          </w:p>
        </w:tc>
      </w:tr>
      <w:tr w:rsidR="00AE3C45" w:rsidRPr="007C2657" w14:paraId="570F2BA9" w14:textId="77777777" w:rsidTr="00130CCE">
        <w:trPr>
          <w:trHeight w:val="297"/>
          <w:jc w:val="center"/>
        </w:trPr>
        <w:tc>
          <w:tcPr>
            <w:tcW w:w="2782" w:type="pct"/>
            <w:vAlign w:val="center"/>
          </w:tcPr>
          <w:p w14:paraId="70EC6E66" w14:textId="5BFA1CD7" w:rsidR="00AE3C45" w:rsidRPr="007C2657" w:rsidRDefault="00AE3C45" w:rsidP="00130CCE">
            <w:pPr>
              <w:snapToGrid w:val="0"/>
              <w:spacing w:line="360" w:lineRule="auto"/>
              <w:rPr>
                <w:rFonts w:ascii="Book Antiqua" w:hAnsi="Book Antiqua"/>
                <w:b/>
                <w:bCs/>
              </w:rPr>
            </w:pPr>
            <w:r w:rsidRPr="007C2657">
              <w:rPr>
                <w:rFonts w:ascii="Book Antiqua" w:hAnsi="Book Antiqua"/>
              </w:rPr>
              <w:t>≤</w:t>
            </w:r>
            <w:r w:rsidR="00216C2F">
              <w:rPr>
                <w:rFonts w:ascii="Book Antiqua" w:hAnsi="Book Antiqua"/>
              </w:rPr>
              <w:t xml:space="preserve"> </w:t>
            </w:r>
            <w:r w:rsidRPr="007C2657">
              <w:rPr>
                <w:rFonts w:ascii="Book Antiqua" w:hAnsi="Book Antiqua"/>
              </w:rPr>
              <w:t>180</w:t>
            </w:r>
          </w:p>
        </w:tc>
        <w:tc>
          <w:tcPr>
            <w:tcW w:w="1109" w:type="pct"/>
            <w:vAlign w:val="center"/>
          </w:tcPr>
          <w:p w14:paraId="3954316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68</w:t>
            </w:r>
          </w:p>
        </w:tc>
        <w:tc>
          <w:tcPr>
            <w:tcW w:w="1109" w:type="pct"/>
            <w:vAlign w:val="center"/>
          </w:tcPr>
          <w:p w14:paraId="6DF7D0B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2.1</w:t>
            </w:r>
          </w:p>
        </w:tc>
      </w:tr>
      <w:tr w:rsidR="00AE3C45" w:rsidRPr="007C2657" w14:paraId="5328DF13" w14:textId="77777777" w:rsidTr="00130CCE">
        <w:trPr>
          <w:trHeight w:val="297"/>
          <w:jc w:val="center"/>
        </w:trPr>
        <w:tc>
          <w:tcPr>
            <w:tcW w:w="2782" w:type="pct"/>
            <w:vAlign w:val="center"/>
          </w:tcPr>
          <w:p w14:paraId="7C0AE64E" w14:textId="25315E8A" w:rsidR="00AE3C45" w:rsidRPr="007C2657" w:rsidRDefault="00AE3C45" w:rsidP="00130CCE">
            <w:pPr>
              <w:snapToGrid w:val="0"/>
              <w:spacing w:line="360" w:lineRule="auto"/>
              <w:rPr>
                <w:rFonts w:ascii="Book Antiqua" w:hAnsi="Book Antiqua"/>
                <w:b/>
                <w:bCs/>
              </w:rPr>
            </w:pPr>
            <w:r w:rsidRPr="007C2657">
              <w:rPr>
                <w:rFonts w:ascii="Book Antiqua" w:hAnsi="Book Antiqua"/>
              </w:rPr>
              <w:t>≤</w:t>
            </w:r>
            <w:r w:rsidR="00216C2F">
              <w:rPr>
                <w:rFonts w:ascii="Book Antiqua" w:hAnsi="Book Antiqua"/>
              </w:rPr>
              <w:t xml:space="preserve"> </w:t>
            </w:r>
            <w:r w:rsidRPr="007C2657">
              <w:rPr>
                <w:rFonts w:ascii="Book Antiqua" w:hAnsi="Book Antiqua"/>
              </w:rPr>
              <w:t>200</w:t>
            </w:r>
          </w:p>
        </w:tc>
        <w:tc>
          <w:tcPr>
            <w:tcW w:w="1109" w:type="pct"/>
            <w:vAlign w:val="center"/>
          </w:tcPr>
          <w:p w14:paraId="49323E7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404</w:t>
            </w:r>
          </w:p>
        </w:tc>
        <w:tc>
          <w:tcPr>
            <w:tcW w:w="1109" w:type="pct"/>
            <w:vAlign w:val="center"/>
          </w:tcPr>
          <w:p w14:paraId="2793261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12.7</w:t>
            </w:r>
          </w:p>
        </w:tc>
      </w:tr>
      <w:tr w:rsidR="00AE3C45" w:rsidRPr="007C2657" w14:paraId="2FF50962" w14:textId="77777777" w:rsidTr="00130CCE">
        <w:trPr>
          <w:trHeight w:val="297"/>
          <w:jc w:val="center"/>
        </w:trPr>
        <w:tc>
          <w:tcPr>
            <w:tcW w:w="2782" w:type="pct"/>
            <w:vAlign w:val="center"/>
          </w:tcPr>
          <w:p w14:paraId="6202C7DF" w14:textId="7204A654" w:rsidR="00AE3C45" w:rsidRPr="007C2657" w:rsidRDefault="00AE3C45" w:rsidP="00130CCE">
            <w:pPr>
              <w:snapToGrid w:val="0"/>
              <w:spacing w:line="360" w:lineRule="auto"/>
              <w:rPr>
                <w:rFonts w:ascii="Book Antiqua" w:hAnsi="Book Antiqua"/>
                <w:b/>
                <w:bCs/>
              </w:rPr>
            </w:pPr>
            <w:r w:rsidRPr="007C2657">
              <w:rPr>
                <w:rFonts w:ascii="Book Antiqua" w:hAnsi="Book Antiqua"/>
              </w:rPr>
              <w:t>≤</w:t>
            </w:r>
            <w:r w:rsidR="00216C2F">
              <w:rPr>
                <w:rFonts w:ascii="Book Antiqua" w:hAnsi="Book Antiqua"/>
              </w:rPr>
              <w:t xml:space="preserve"> </w:t>
            </w:r>
            <w:r w:rsidRPr="007C2657">
              <w:rPr>
                <w:rFonts w:ascii="Book Antiqua" w:hAnsi="Book Antiqua"/>
              </w:rPr>
              <w:t>250</w:t>
            </w:r>
          </w:p>
        </w:tc>
        <w:tc>
          <w:tcPr>
            <w:tcW w:w="1109" w:type="pct"/>
            <w:vAlign w:val="center"/>
          </w:tcPr>
          <w:p w14:paraId="1FBAAC6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88</w:t>
            </w:r>
          </w:p>
        </w:tc>
        <w:tc>
          <w:tcPr>
            <w:tcW w:w="1109" w:type="pct"/>
            <w:vAlign w:val="center"/>
          </w:tcPr>
          <w:p w14:paraId="57749E9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2.8</w:t>
            </w:r>
          </w:p>
        </w:tc>
      </w:tr>
      <w:tr w:rsidR="00AE3C45" w:rsidRPr="007C2657" w14:paraId="7C102F61" w14:textId="77777777" w:rsidTr="00130CCE">
        <w:trPr>
          <w:trHeight w:val="297"/>
          <w:jc w:val="center"/>
        </w:trPr>
        <w:tc>
          <w:tcPr>
            <w:tcW w:w="2782" w:type="pct"/>
            <w:vAlign w:val="center"/>
          </w:tcPr>
          <w:p w14:paraId="6675B81C" w14:textId="376DC852" w:rsidR="00AE3C45" w:rsidRPr="007C2657" w:rsidRDefault="00AE3C45" w:rsidP="00130CCE">
            <w:pPr>
              <w:snapToGrid w:val="0"/>
              <w:spacing w:line="360" w:lineRule="auto"/>
              <w:rPr>
                <w:rFonts w:ascii="Book Antiqua" w:hAnsi="Book Antiqua"/>
                <w:b/>
                <w:bCs/>
              </w:rPr>
            </w:pPr>
            <w:r w:rsidRPr="007C2657">
              <w:rPr>
                <w:rFonts w:ascii="Book Antiqua" w:hAnsi="Book Antiqua"/>
              </w:rPr>
              <w:t>≤</w:t>
            </w:r>
            <w:r w:rsidR="00216C2F">
              <w:rPr>
                <w:rFonts w:ascii="Book Antiqua" w:hAnsi="Book Antiqua"/>
              </w:rPr>
              <w:t xml:space="preserve"> </w:t>
            </w:r>
            <w:r w:rsidRPr="007C2657">
              <w:rPr>
                <w:rFonts w:ascii="Book Antiqua" w:hAnsi="Book Antiqua"/>
              </w:rPr>
              <w:t>300</w:t>
            </w:r>
          </w:p>
        </w:tc>
        <w:tc>
          <w:tcPr>
            <w:tcW w:w="1109" w:type="pct"/>
            <w:vAlign w:val="center"/>
          </w:tcPr>
          <w:p w14:paraId="4D24FD4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159</w:t>
            </w:r>
          </w:p>
        </w:tc>
        <w:tc>
          <w:tcPr>
            <w:tcW w:w="1109" w:type="pct"/>
            <w:vAlign w:val="center"/>
          </w:tcPr>
          <w:p w14:paraId="1F14CD2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5.0</w:t>
            </w:r>
          </w:p>
        </w:tc>
      </w:tr>
      <w:tr w:rsidR="00AE3C45" w:rsidRPr="007C2657" w14:paraId="7BD61A7A" w14:textId="77777777" w:rsidTr="00130CCE">
        <w:trPr>
          <w:trHeight w:val="297"/>
          <w:jc w:val="center"/>
        </w:trPr>
        <w:tc>
          <w:tcPr>
            <w:tcW w:w="2782" w:type="pct"/>
            <w:vAlign w:val="center"/>
          </w:tcPr>
          <w:p w14:paraId="13F69BFE" w14:textId="09AAC989" w:rsidR="00AE3C45" w:rsidRPr="007C2657" w:rsidRDefault="00AE3C45" w:rsidP="00130CCE">
            <w:pPr>
              <w:snapToGrid w:val="0"/>
              <w:spacing w:line="360" w:lineRule="auto"/>
              <w:rPr>
                <w:rFonts w:ascii="Book Antiqua" w:hAnsi="Book Antiqua"/>
                <w:b/>
                <w:bCs/>
              </w:rPr>
            </w:pPr>
            <w:r w:rsidRPr="007C2657">
              <w:rPr>
                <w:rFonts w:ascii="Book Antiqua" w:hAnsi="Book Antiqua"/>
              </w:rPr>
              <w:t>&gt;</w:t>
            </w:r>
            <w:r w:rsidR="00216C2F">
              <w:rPr>
                <w:rFonts w:ascii="Book Antiqua" w:hAnsi="Book Antiqua"/>
              </w:rPr>
              <w:t xml:space="preserve"> </w:t>
            </w:r>
            <w:r w:rsidRPr="007C2657">
              <w:rPr>
                <w:rFonts w:ascii="Book Antiqua" w:hAnsi="Book Antiqua"/>
              </w:rPr>
              <w:t>300</w:t>
            </w:r>
          </w:p>
        </w:tc>
        <w:tc>
          <w:tcPr>
            <w:tcW w:w="1109" w:type="pct"/>
            <w:vAlign w:val="center"/>
          </w:tcPr>
          <w:p w14:paraId="76CB2D92"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136</w:t>
            </w:r>
          </w:p>
        </w:tc>
        <w:tc>
          <w:tcPr>
            <w:tcW w:w="1109" w:type="pct"/>
            <w:vAlign w:val="center"/>
          </w:tcPr>
          <w:p w14:paraId="6BA0331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4.3</w:t>
            </w:r>
          </w:p>
        </w:tc>
      </w:tr>
      <w:tr w:rsidR="00AE3C45" w:rsidRPr="007C2657" w14:paraId="133B4E63" w14:textId="77777777" w:rsidTr="00130CCE">
        <w:trPr>
          <w:trHeight w:val="297"/>
          <w:jc w:val="center"/>
        </w:trPr>
        <w:tc>
          <w:tcPr>
            <w:tcW w:w="2782" w:type="pct"/>
            <w:vAlign w:val="center"/>
          </w:tcPr>
          <w:p w14:paraId="5FC2C204" w14:textId="77777777" w:rsidR="00AE3C45" w:rsidRPr="007C2657" w:rsidRDefault="00AE3C45" w:rsidP="00130CCE">
            <w:pPr>
              <w:snapToGrid w:val="0"/>
              <w:spacing w:line="360" w:lineRule="auto"/>
              <w:rPr>
                <w:rFonts w:ascii="Book Antiqua" w:hAnsi="Book Antiqua"/>
                <w:b/>
                <w:bCs/>
              </w:rPr>
            </w:pPr>
            <w:r w:rsidRPr="007C2657">
              <w:rPr>
                <w:rFonts w:ascii="Book Antiqua" w:hAnsi="Book Antiqua"/>
              </w:rPr>
              <w:t>Unknown</w:t>
            </w:r>
          </w:p>
        </w:tc>
        <w:tc>
          <w:tcPr>
            <w:tcW w:w="1109" w:type="pct"/>
            <w:vAlign w:val="center"/>
          </w:tcPr>
          <w:p w14:paraId="4D99EB7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44</w:t>
            </w:r>
          </w:p>
        </w:tc>
        <w:tc>
          <w:tcPr>
            <w:tcW w:w="1109" w:type="pct"/>
            <w:vAlign w:val="center"/>
          </w:tcPr>
          <w:p w14:paraId="24EC2B0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1.4</w:t>
            </w:r>
          </w:p>
        </w:tc>
      </w:tr>
      <w:tr w:rsidR="00AE3C45" w:rsidRPr="007C2657" w14:paraId="52AD20DD" w14:textId="77777777" w:rsidTr="00130CCE">
        <w:trPr>
          <w:trHeight w:val="297"/>
          <w:jc w:val="center"/>
        </w:trPr>
        <w:tc>
          <w:tcPr>
            <w:tcW w:w="2782" w:type="pct"/>
            <w:vAlign w:val="center"/>
          </w:tcPr>
          <w:p w14:paraId="653AF132" w14:textId="5C69F57F" w:rsidR="00AE3C45" w:rsidRPr="00DE6D09" w:rsidRDefault="00AE3C45" w:rsidP="00130CCE">
            <w:pPr>
              <w:snapToGrid w:val="0"/>
              <w:spacing w:line="360" w:lineRule="auto"/>
              <w:rPr>
                <w:rFonts w:ascii="Book Antiqua" w:hAnsi="Book Antiqua"/>
              </w:rPr>
            </w:pPr>
            <w:r w:rsidRPr="00365461">
              <w:rPr>
                <w:rFonts w:ascii="Book Antiqua" w:hAnsi="Book Antiqua"/>
              </w:rPr>
              <w:t xml:space="preserve">Body mass index </w:t>
            </w:r>
            <w:r w:rsidR="00DE6D09" w:rsidRPr="00365461">
              <w:rPr>
                <w:rFonts w:ascii="Book Antiqua" w:hAnsi="Book Antiqua"/>
              </w:rPr>
              <w:t xml:space="preserve">in </w:t>
            </w:r>
            <w:r w:rsidRPr="00365461">
              <w:rPr>
                <w:rFonts w:ascii="Book Antiqua" w:hAnsi="Book Antiqua"/>
              </w:rPr>
              <w:t>kg/m²</w:t>
            </w:r>
          </w:p>
        </w:tc>
        <w:tc>
          <w:tcPr>
            <w:tcW w:w="1109" w:type="pct"/>
            <w:vAlign w:val="center"/>
          </w:tcPr>
          <w:p w14:paraId="21440513" w14:textId="77777777" w:rsidR="00AE3C45" w:rsidRPr="007C2657" w:rsidRDefault="00AE3C45" w:rsidP="00130CCE">
            <w:pPr>
              <w:snapToGrid w:val="0"/>
              <w:spacing w:line="360" w:lineRule="auto"/>
              <w:rPr>
                <w:rFonts w:ascii="Book Antiqua" w:hAnsi="Book Antiqua"/>
              </w:rPr>
            </w:pPr>
          </w:p>
        </w:tc>
        <w:tc>
          <w:tcPr>
            <w:tcW w:w="1109" w:type="pct"/>
            <w:vAlign w:val="center"/>
          </w:tcPr>
          <w:p w14:paraId="498371AF" w14:textId="77777777" w:rsidR="00AE3C45" w:rsidRPr="007C2657" w:rsidRDefault="00AE3C45" w:rsidP="00130CCE">
            <w:pPr>
              <w:snapToGrid w:val="0"/>
              <w:spacing w:line="360" w:lineRule="auto"/>
              <w:rPr>
                <w:rFonts w:ascii="Book Antiqua" w:hAnsi="Book Antiqua"/>
              </w:rPr>
            </w:pPr>
          </w:p>
        </w:tc>
      </w:tr>
      <w:tr w:rsidR="00AE3C45" w:rsidRPr="007C2657" w14:paraId="21BB7774" w14:textId="77777777" w:rsidTr="00130CCE">
        <w:trPr>
          <w:trHeight w:val="297"/>
          <w:jc w:val="center"/>
        </w:trPr>
        <w:tc>
          <w:tcPr>
            <w:tcW w:w="2782" w:type="pct"/>
            <w:vAlign w:val="center"/>
          </w:tcPr>
          <w:p w14:paraId="56D29367" w14:textId="7CDE633D" w:rsidR="00AE3C45" w:rsidRPr="00DE6D09" w:rsidRDefault="00AE3C45" w:rsidP="00130CCE">
            <w:pPr>
              <w:snapToGrid w:val="0"/>
              <w:spacing w:line="360" w:lineRule="auto"/>
              <w:rPr>
                <w:rFonts w:ascii="Book Antiqua" w:hAnsi="Book Antiqua"/>
              </w:rPr>
            </w:pPr>
            <w:r w:rsidRPr="00DE6D09">
              <w:rPr>
                <w:rFonts w:ascii="Book Antiqua" w:hAnsi="Book Antiqua"/>
              </w:rPr>
              <w:t>&lt;</w:t>
            </w:r>
            <w:r w:rsidR="00CF5BA6" w:rsidRPr="00DE6D09">
              <w:rPr>
                <w:rFonts w:ascii="Book Antiqua" w:hAnsi="Book Antiqua"/>
              </w:rPr>
              <w:t xml:space="preserve"> </w:t>
            </w:r>
            <w:r w:rsidRPr="00DE6D09">
              <w:rPr>
                <w:rFonts w:ascii="Book Antiqua" w:hAnsi="Book Antiqua"/>
              </w:rPr>
              <w:t>18.5</w:t>
            </w:r>
          </w:p>
        </w:tc>
        <w:tc>
          <w:tcPr>
            <w:tcW w:w="1109" w:type="pct"/>
            <w:vAlign w:val="center"/>
          </w:tcPr>
          <w:p w14:paraId="676DBD7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420</w:t>
            </w:r>
          </w:p>
        </w:tc>
        <w:tc>
          <w:tcPr>
            <w:tcW w:w="1109" w:type="pct"/>
            <w:vAlign w:val="center"/>
          </w:tcPr>
          <w:p w14:paraId="78098EE2"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13.2</w:t>
            </w:r>
          </w:p>
        </w:tc>
      </w:tr>
      <w:tr w:rsidR="00AE3C45" w:rsidRPr="007C2657" w14:paraId="30994A14" w14:textId="77777777" w:rsidTr="00130CCE">
        <w:trPr>
          <w:trHeight w:val="297"/>
          <w:jc w:val="center"/>
        </w:trPr>
        <w:tc>
          <w:tcPr>
            <w:tcW w:w="2782" w:type="pct"/>
            <w:vAlign w:val="center"/>
          </w:tcPr>
          <w:p w14:paraId="2FE260A7" w14:textId="24BEE7F0" w:rsidR="00AE3C45" w:rsidRPr="00DE6D09" w:rsidRDefault="00AE3C45" w:rsidP="00130CCE">
            <w:pPr>
              <w:snapToGrid w:val="0"/>
              <w:spacing w:line="360" w:lineRule="auto"/>
              <w:rPr>
                <w:rFonts w:ascii="Book Antiqua" w:hAnsi="Book Antiqua"/>
              </w:rPr>
            </w:pPr>
            <w:bookmarkStart w:id="4" w:name="_Hlk72867071"/>
            <w:r w:rsidRPr="00DE6D09">
              <w:rPr>
                <w:rFonts w:ascii="Book Antiqua" w:hAnsi="Book Antiqua"/>
              </w:rPr>
              <w:t>18.5-24.0</w:t>
            </w:r>
            <w:bookmarkEnd w:id="4"/>
          </w:p>
        </w:tc>
        <w:tc>
          <w:tcPr>
            <w:tcW w:w="1109" w:type="pct"/>
            <w:vAlign w:val="center"/>
          </w:tcPr>
          <w:p w14:paraId="1AA2B36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2062</w:t>
            </w:r>
          </w:p>
        </w:tc>
        <w:tc>
          <w:tcPr>
            <w:tcW w:w="1109" w:type="pct"/>
            <w:vAlign w:val="center"/>
          </w:tcPr>
          <w:p w14:paraId="6EC9038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65.0</w:t>
            </w:r>
          </w:p>
        </w:tc>
      </w:tr>
      <w:tr w:rsidR="00AE3C45" w:rsidRPr="007C2657" w14:paraId="0114BA52" w14:textId="77777777" w:rsidTr="00130CCE">
        <w:trPr>
          <w:trHeight w:val="297"/>
          <w:jc w:val="center"/>
        </w:trPr>
        <w:tc>
          <w:tcPr>
            <w:tcW w:w="2782" w:type="pct"/>
            <w:vAlign w:val="center"/>
          </w:tcPr>
          <w:p w14:paraId="03BBBACF" w14:textId="77777777" w:rsidR="00AE3C45" w:rsidRPr="00DE6D09" w:rsidRDefault="00AE3C45" w:rsidP="00130CCE">
            <w:pPr>
              <w:snapToGrid w:val="0"/>
              <w:spacing w:line="360" w:lineRule="auto"/>
              <w:rPr>
                <w:rFonts w:ascii="Book Antiqua" w:hAnsi="Book Antiqua"/>
              </w:rPr>
            </w:pPr>
            <w:r w:rsidRPr="00DE6D09">
              <w:rPr>
                <w:rFonts w:ascii="Book Antiqua" w:hAnsi="Book Antiqua"/>
              </w:rPr>
              <w:t>24.0-28.0</w:t>
            </w:r>
          </w:p>
        </w:tc>
        <w:tc>
          <w:tcPr>
            <w:tcW w:w="1109" w:type="pct"/>
            <w:vAlign w:val="center"/>
          </w:tcPr>
          <w:p w14:paraId="53FA4CF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556</w:t>
            </w:r>
          </w:p>
        </w:tc>
        <w:tc>
          <w:tcPr>
            <w:tcW w:w="1109" w:type="pct"/>
            <w:vAlign w:val="center"/>
          </w:tcPr>
          <w:p w14:paraId="4468BC8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17.5</w:t>
            </w:r>
          </w:p>
        </w:tc>
      </w:tr>
      <w:tr w:rsidR="00AE3C45" w:rsidRPr="007C2657" w14:paraId="4D0E6414" w14:textId="77777777" w:rsidTr="00130CCE">
        <w:trPr>
          <w:trHeight w:val="297"/>
          <w:jc w:val="center"/>
        </w:trPr>
        <w:tc>
          <w:tcPr>
            <w:tcW w:w="2782" w:type="pct"/>
            <w:vAlign w:val="center"/>
          </w:tcPr>
          <w:p w14:paraId="133C8F45" w14:textId="7A9204BB" w:rsidR="00AE3C45" w:rsidRPr="00DE6D09" w:rsidRDefault="00AE3C45" w:rsidP="00130CCE">
            <w:pPr>
              <w:snapToGrid w:val="0"/>
              <w:spacing w:line="360" w:lineRule="auto"/>
              <w:rPr>
                <w:rFonts w:ascii="Book Antiqua" w:hAnsi="Book Antiqua"/>
              </w:rPr>
            </w:pPr>
            <w:r w:rsidRPr="00DE6D09">
              <w:rPr>
                <w:rFonts w:ascii="Book Antiqua" w:hAnsi="Book Antiqua"/>
              </w:rPr>
              <w:t>≥</w:t>
            </w:r>
            <w:r w:rsidR="00CF5BA6" w:rsidRPr="00DE6D09">
              <w:rPr>
                <w:rFonts w:ascii="Book Antiqua" w:hAnsi="Book Antiqua"/>
              </w:rPr>
              <w:t xml:space="preserve"> </w:t>
            </w:r>
            <w:r w:rsidRPr="00DE6D09">
              <w:rPr>
                <w:rFonts w:ascii="Book Antiqua" w:hAnsi="Book Antiqua"/>
              </w:rPr>
              <w:t>28.0</w:t>
            </w:r>
          </w:p>
        </w:tc>
        <w:tc>
          <w:tcPr>
            <w:tcW w:w="1109" w:type="pct"/>
            <w:vAlign w:val="center"/>
          </w:tcPr>
          <w:p w14:paraId="1550F56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134</w:t>
            </w:r>
          </w:p>
        </w:tc>
        <w:tc>
          <w:tcPr>
            <w:tcW w:w="1109" w:type="pct"/>
            <w:vAlign w:val="center"/>
          </w:tcPr>
          <w:p w14:paraId="5DE248C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4.2</w:t>
            </w:r>
          </w:p>
        </w:tc>
      </w:tr>
      <w:tr w:rsidR="00AE3C45" w:rsidRPr="007C2657" w14:paraId="4BC8E005" w14:textId="77777777" w:rsidTr="00130CCE">
        <w:trPr>
          <w:trHeight w:val="297"/>
          <w:jc w:val="center"/>
        </w:trPr>
        <w:tc>
          <w:tcPr>
            <w:tcW w:w="2782" w:type="pct"/>
            <w:vAlign w:val="center"/>
          </w:tcPr>
          <w:p w14:paraId="3C221F65" w14:textId="44AFA8F5" w:rsidR="00AE3C45" w:rsidRPr="00DE6D09" w:rsidRDefault="00AE3C45" w:rsidP="00130CCE">
            <w:pPr>
              <w:snapToGrid w:val="0"/>
              <w:spacing w:line="360" w:lineRule="auto"/>
              <w:rPr>
                <w:rFonts w:ascii="Book Antiqua" w:hAnsi="Book Antiqua"/>
              </w:rPr>
            </w:pPr>
            <w:r w:rsidRPr="00365461">
              <w:rPr>
                <w:rFonts w:ascii="Book Antiqua" w:hAnsi="Book Antiqua"/>
              </w:rPr>
              <w:t xml:space="preserve">Gestational weight gain </w:t>
            </w:r>
            <w:r w:rsidR="00DE6D09" w:rsidRPr="00365461">
              <w:rPr>
                <w:rFonts w:ascii="Book Antiqua" w:hAnsi="Book Antiqua"/>
              </w:rPr>
              <w:t xml:space="preserve">in </w:t>
            </w:r>
            <w:r w:rsidRPr="00365461">
              <w:rPr>
                <w:rFonts w:ascii="Book Antiqua" w:hAnsi="Book Antiqua"/>
              </w:rPr>
              <w:t>kg</w:t>
            </w:r>
          </w:p>
        </w:tc>
        <w:tc>
          <w:tcPr>
            <w:tcW w:w="1109" w:type="pct"/>
            <w:vAlign w:val="center"/>
          </w:tcPr>
          <w:p w14:paraId="041B2E27" w14:textId="77777777" w:rsidR="00AE3C45" w:rsidRPr="007C2657" w:rsidRDefault="00AE3C45" w:rsidP="00130CCE">
            <w:pPr>
              <w:snapToGrid w:val="0"/>
              <w:spacing w:line="360" w:lineRule="auto"/>
              <w:rPr>
                <w:rFonts w:ascii="Book Antiqua" w:hAnsi="Book Antiqua"/>
              </w:rPr>
            </w:pPr>
          </w:p>
        </w:tc>
        <w:tc>
          <w:tcPr>
            <w:tcW w:w="1109" w:type="pct"/>
            <w:vAlign w:val="center"/>
          </w:tcPr>
          <w:p w14:paraId="21C63415" w14:textId="77777777" w:rsidR="00AE3C45" w:rsidRPr="007C2657" w:rsidRDefault="00AE3C45" w:rsidP="00130CCE">
            <w:pPr>
              <w:snapToGrid w:val="0"/>
              <w:spacing w:line="360" w:lineRule="auto"/>
              <w:rPr>
                <w:rFonts w:ascii="Book Antiqua" w:hAnsi="Book Antiqua"/>
              </w:rPr>
            </w:pPr>
          </w:p>
        </w:tc>
      </w:tr>
      <w:tr w:rsidR="00AE3C45" w:rsidRPr="007C2657" w14:paraId="0CF77891" w14:textId="77777777" w:rsidTr="00130CCE">
        <w:trPr>
          <w:trHeight w:val="297"/>
          <w:jc w:val="center"/>
        </w:trPr>
        <w:tc>
          <w:tcPr>
            <w:tcW w:w="2782" w:type="pct"/>
            <w:vAlign w:val="center"/>
          </w:tcPr>
          <w:p w14:paraId="74470A36" w14:textId="4ECC7796" w:rsidR="00AE3C45" w:rsidRPr="007C2657" w:rsidRDefault="00AE3C45" w:rsidP="00130CCE">
            <w:pPr>
              <w:snapToGrid w:val="0"/>
              <w:spacing w:line="360" w:lineRule="auto"/>
              <w:rPr>
                <w:rFonts w:ascii="Book Antiqua" w:hAnsi="Book Antiqua"/>
              </w:rPr>
            </w:pPr>
            <w:r w:rsidRPr="007C2657">
              <w:rPr>
                <w:rFonts w:ascii="Book Antiqua" w:hAnsi="Book Antiqua"/>
              </w:rPr>
              <w:lastRenderedPageBreak/>
              <w:t>&lt;</w:t>
            </w:r>
            <w:r w:rsidR="00CF5BA6">
              <w:rPr>
                <w:rFonts w:ascii="Book Antiqua" w:hAnsi="Book Antiqua"/>
              </w:rPr>
              <w:t xml:space="preserve"> </w:t>
            </w:r>
            <w:r w:rsidRPr="007C2657">
              <w:rPr>
                <w:rFonts w:ascii="Book Antiqua" w:hAnsi="Book Antiqua"/>
              </w:rPr>
              <w:t>2.5</w:t>
            </w:r>
          </w:p>
        </w:tc>
        <w:tc>
          <w:tcPr>
            <w:tcW w:w="1109" w:type="pct"/>
            <w:vAlign w:val="center"/>
          </w:tcPr>
          <w:p w14:paraId="645FB71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46</w:t>
            </w:r>
          </w:p>
        </w:tc>
        <w:tc>
          <w:tcPr>
            <w:tcW w:w="1109" w:type="pct"/>
            <w:vAlign w:val="center"/>
          </w:tcPr>
          <w:p w14:paraId="470103B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1.5</w:t>
            </w:r>
          </w:p>
        </w:tc>
      </w:tr>
      <w:tr w:rsidR="00AE3C45" w:rsidRPr="007C2657" w14:paraId="1BBC0B2D" w14:textId="77777777" w:rsidTr="00130CCE">
        <w:trPr>
          <w:trHeight w:val="297"/>
          <w:jc w:val="center"/>
        </w:trPr>
        <w:tc>
          <w:tcPr>
            <w:tcW w:w="2782" w:type="pct"/>
            <w:vAlign w:val="center"/>
          </w:tcPr>
          <w:p w14:paraId="0CD90F4C"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 xml:space="preserve">2.5-5.0 </w:t>
            </w:r>
          </w:p>
        </w:tc>
        <w:tc>
          <w:tcPr>
            <w:tcW w:w="1109" w:type="pct"/>
            <w:vAlign w:val="center"/>
          </w:tcPr>
          <w:p w14:paraId="7E2C880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25</w:t>
            </w:r>
          </w:p>
        </w:tc>
        <w:tc>
          <w:tcPr>
            <w:tcW w:w="1109" w:type="pct"/>
            <w:vAlign w:val="center"/>
          </w:tcPr>
          <w:p w14:paraId="0D6CA32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0.8</w:t>
            </w:r>
          </w:p>
        </w:tc>
      </w:tr>
      <w:tr w:rsidR="00AE3C45" w:rsidRPr="007C2657" w14:paraId="7F3CF797" w14:textId="77777777" w:rsidTr="00130CCE">
        <w:trPr>
          <w:trHeight w:val="297"/>
          <w:jc w:val="center"/>
        </w:trPr>
        <w:tc>
          <w:tcPr>
            <w:tcW w:w="2782" w:type="pct"/>
            <w:vAlign w:val="center"/>
          </w:tcPr>
          <w:p w14:paraId="1805886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 xml:space="preserve">5.0-7.5 </w:t>
            </w:r>
          </w:p>
        </w:tc>
        <w:tc>
          <w:tcPr>
            <w:tcW w:w="1109" w:type="pct"/>
            <w:vAlign w:val="center"/>
          </w:tcPr>
          <w:p w14:paraId="274F979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169</w:t>
            </w:r>
          </w:p>
        </w:tc>
        <w:tc>
          <w:tcPr>
            <w:tcW w:w="1109" w:type="pct"/>
            <w:vAlign w:val="center"/>
          </w:tcPr>
          <w:p w14:paraId="3377351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5.3</w:t>
            </w:r>
          </w:p>
        </w:tc>
      </w:tr>
      <w:tr w:rsidR="00AE3C45" w:rsidRPr="007C2657" w14:paraId="6D8A266C" w14:textId="77777777" w:rsidTr="00130CCE">
        <w:trPr>
          <w:trHeight w:val="297"/>
          <w:jc w:val="center"/>
        </w:trPr>
        <w:tc>
          <w:tcPr>
            <w:tcW w:w="2782" w:type="pct"/>
            <w:vAlign w:val="center"/>
          </w:tcPr>
          <w:p w14:paraId="60F3513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 xml:space="preserve">7.5-10.0 </w:t>
            </w:r>
          </w:p>
        </w:tc>
        <w:tc>
          <w:tcPr>
            <w:tcW w:w="1109" w:type="pct"/>
            <w:vAlign w:val="center"/>
          </w:tcPr>
          <w:p w14:paraId="717EB00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202</w:t>
            </w:r>
          </w:p>
        </w:tc>
        <w:tc>
          <w:tcPr>
            <w:tcW w:w="1109" w:type="pct"/>
            <w:vAlign w:val="center"/>
          </w:tcPr>
          <w:p w14:paraId="2433AD4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6.4</w:t>
            </w:r>
          </w:p>
        </w:tc>
      </w:tr>
      <w:tr w:rsidR="00AE3C45" w:rsidRPr="007C2657" w14:paraId="31E66C9E" w14:textId="77777777" w:rsidTr="00130CCE">
        <w:trPr>
          <w:trHeight w:val="297"/>
          <w:jc w:val="center"/>
        </w:trPr>
        <w:tc>
          <w:tcPr>
            <w:tcW w:w="2782" w:type="pct"/>
            <w:vAlign w:val="center"/>
          </w:tcPr>
          <w:p w14:paraId="67F0E39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 xml:space="preserve">10.0-12.5 </w:t>
            </w:r>
          </w:p>
        </w:tc>
        <w:tc>
          <w:tcPr>
            <w:tcW w:w="1109" w:type="pct"/>
            <w:vAlign w:val="center"/>
          </w:tcPr>
          <w:p w14:paraId="1F57D02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717</w:t>
            </w:r>
          </w:p>
        </w:tc>
        <w:tc>
          <w:tcPr>
            <w:tcW w:w="1109" w:type="pct"/>
            <w:vAlign w:val="center"/>
          </w:tcPr>
          <w:p w14:paraId="06D8454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22.6</w:t>
            </w:r>
          </w:p>
        </w:tc>
      </w:tr>
      <w:tr w:rsidR="00AE3C45" w:rsidRPr="007C2657" w14:paraId="34F6DD4E" w14:textId="77777777" w:rsidTr="00130CCE">
        <w:trPr>
          <w:trHeight w:val="297"/>
          <w:jc w:val="center"/>
        </w:trPr>
        <w:tc>
          <w:tcPr>
            <w:tcW w:w="2782" w:type="pct"/>
            <w:vAlign w:val="center"/>
          </w:tcPr>
          <w:p w14:paraId="6FE1A93C"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 xml:space="preserve">12.5-15.0 </w:t>
            </w:r>
          </w:p>
        </w:tc>
        <w:tc>
          <w:tcPr>
            <w:tcW w:w="1109" w:type="pct"/>
            <w:vAlign w:val="center"/>
          </w:tcPr>
          <w:p w14:paraId="3F2659B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479</w:t>
            </w:r>
          </w:p>
        </w:tc>
        <w:tc>
          <w:tcPr>
            <w:tcW w:w="1109" w:type="pct"/>
            <w:vAlign w:val="center"/>
          </w:tcPr>
          <w:p w14:paraId="3D4C58C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15.1</w:t>
            </w:r>
          </w:p>
        </w:tc>
      </w:tr>
      <w:tr w:rsidR="00AE3C45" w:rsidRPr="007C2657" w14:paraId="205BE300" w14:textId="77777777" w:rsidTr="00130CCE">
        <w:trPr>
          <w:trHeight w:val="297"/>
          <w:jc w:val="center"/>
        </w:trPr>
        <w:tc>
          <w:tcPr>
            <w:tcW w:w="2782" w:type="pct"/>
            <w:vAlign w:val="center"/>
          </w:tcPr>
          <w:p w14:paraId="7D94BB5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15.0-17.5</w:t>
            </w:r>
          </w:p>
        </w:tc>
        <w:tc>
          <w:tcPr>
            <w:tcW w:w="1109" w:type="pct"/>
            <w:vAlign w:val="center"/>
          </w:tcPr>
          <w:p w14:paraId="4DE4202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760</w:t>
            </w:r>
          </w:p>
        </w:tc>
        <w:tc>
          <w:tcPr>
            <w:tcW w:w="1109" w:type="pct"/>
            <w:vAlign w:val="center"/>
          </w:tcPr>
          <w:p w14:paraId="43B20AF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24.0</w:t>
            </w:r>
          </w:p>
        </w:tc>
      </w:tr>
      <w:tr w:rsidR="00AE3C45" w:rsidRPr="007C2657" w14:paraId="2257A404" w14:textId="77777777" w:rsidTr="00130CCE">
        <w:trPr>
          <w:trHeight w:val="297"/>
          <w:jc w:val="center"/>
        </w:trPr>
        <w:tc>
          <w:tcPr>
            <w:tcW w:w="2782" w:type="pct"/>
            <w:vAlign w:val="center"/>
          </w:tcPr>
          <w:p w14:paraId="00204A1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17.5-20.0</w:t>
            </w:r>
          </w:p>
        </w:tc>
        <w:tc>
          <w:tcPr>
            <w:tcW w:w="1109" w:type="pct"/>
            <w:vAlign w:val="center"/>
          </w:tcPr>
          <w:p w14:paraId="71C7656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286</w:t>
            </w:r>
          </w:p>
        </w:tc>
        <w:tc>
          <w:tcPr>
            <w:tcW w:w="1109" w:type="pct"/>
            <w:vAlign w:val="center"/>
          </w:tcPr>
          <w:p w14:paraId="098A868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9.0</w:t>
            </w:r>
          </w:p>
        </w:tc>
      </w:tr>
      <w:tr w:rsidR="00AE3C45" w:rsidRPr="007C2657" w14:paraId="4BC8BB2E" w14:textId="77777777" w:rsidTr="00130CCE">
        <w:trPr>
          <w:trHeight w:val="297"/>
          <w:jc w:val="center"/>
        </w:trPr>
        <w:tc>
          <w:tcPr>
            <w:tcW w:w="2782" w:type="pct"/>
            <w:vAlign w:val="center"/>
          </w:tcPr>
          <w:p w14:paraId="173BDF0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20.0-22.5</w:t>
            </w:r>
          </w:p>
        </w:tc>
        <w:tc>
          <w:tcPr>
            <w:tcW w:w="1109" w:type="pct"/>
            <w:vAlign w:val="center"/>
          </w:tcPr>
          <w:p w14:paraId="6EE8FF5D"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302</w:t>
            </w:r>
          </w:p>
        </w:tc>
        <w:tc>
          <w:tcPr>
            <w:tcW w:w="1109" w:type="pct"/>
            <w:vAlign w:val="center"/>
          </w:tcPr>
          <w:p w14:paraId="7B99867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9.5</w:t>
            </w:r>
          </w:p>
        </w:tc>
      </w:tr>
      <w:tr w:rsidR="00AE3C45" w:rsidRPr="007C2657" w14:paraId="000D3FCD" w14:textId="77777777" w:rsidTr="00130CCE">
        <w:trPr>
          <w:trHeight w:val="297"/>
          <w:jc w:val="center"/>
        </w:trPr>
        <w:tc>
          <w:tcPr>
            <w:tcW w:w="2782" w:type="pct"/>
            <w:vAlign w:val="center"/>
          </w:tcPr>
          <w:p w14:paraId="6EC1AAD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22.5-25.0</w:t>
            </w:r>
          </w:p>
        </w:tc>
        <w:tc>
          <w:tcPr>
            <w:tcW w:w="1109" w:type="pct"/>
            <w:vAlign w:val="center"/>
          </w:tcPr>
          <w:p w14:paraId="16C4508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67</w:t>
            </w:r>
          </w:p>
        </w:tc>
        <w:tc>
          <w:tcPr>
            <w:tcW w:w="1109" w:type="pct"/>
            <w:vAlign w:val="center"/>
          </w:tcPr>
          <w:p w14:paraId="045305AC"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2.1</w:t>
            </w:r>
          </w:p>
        </w:tc>
      </w:tr>
      <w:tr w:rsidR="00AE3C45" w:rsidRPr="007C2657" w14:paraId="148601F8" w14:textId="77777777" w:rsidTr="00130CCE">
        <w:trPr>
          <w:trHeight w:val="297"/>
          <w:jc w:val="center"/>
        </w:trPr>
        <w:tc>
          <w:tcPr>
            <w:tcW w:w="2782" w:type="pct"/>
            <w:vAlign w:val="center"/>
          </w:tcPr>
          <w:p w14:paraId="1755445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25.0-27.5</w:t>
            </w:r>
          </w:p>
        </w:tc>
        <w:tc>
          <w:tcPr>
            <w:tcW w:w="1109" w:type="pct"/>
            <w:vAlign w:val="center"/>
          </w:tcPr>
          <w:p w14:paraId="3D2A645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83</w:t>
            </w:r>
          </w:p>
        </w:tc>
        <w:tc>
          <w:tcPr>
            <w:tcW w:w="1109" w:type="pct"/>
            <w:vAlign w:val="center"/>
          </w:tcPr>
          <w:p w14:paraId="1E5741D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2.6</w:t>
            </w:r>
          </w:p>
        </w:tc>
      </w:tr>
      <w:tr w:rsidR="00AE3C45" w:rsidRPr="007C2657" w14:paraId="624284FC" w14:textId="77777777" w:rsidTr="00130CCE">
        <w:trPr>
          <w:trHeight w:val="297"/>
          <w:jc w:val="center"/>
        </w:trPr>
        <w:tc>
          <w:tcPr>
            <w:tcW w:w="2782" w:type="pct"/>
            <w:vAlign w:val="center"/>
          </w:tcPr>
          <w:p w14:paraId="74063C4A" w14:textId="7A37CFED" w:rsidR="00AE3C45" w:rsidRPr="007C2657" w:rsidRDefault="00AE3C45" w:rsidP="00130CCE">
            <w:pPr>
              <w:snapToGrid w:val="0"/>
              <w:spacing w:line="360" w:lineRule="auto"/>
              <w:rPr>
                <w:rFonts w:ascii="Book Antiqua" w:hAnsi="Book Antiqua"/>
              </w:rPr>
            </w:pPr>
            <w:r w:rsidRPr="007C2657">
              <w:rPr>
                <w:rFonts w:ascii="Book Antiqua" w:hAnsi="Book Antiqua"/>
              </w:rPr>
              <w:t>≥</w:t>
            </w:r>
            <w:r w:rsidR="00CF5BA6">
              <w:rPr>
                <w:rFonts w:ascii="Book Antiqua" w:hAnsi="Book Antiqua"/>
              </w:rPr>
              <w:t xml:space="preserve"> </w:t>
            </w:r>
            <w:r w:rsidRPr="007C2657">
              <w:rPr>
                <w:rFonts w:ascii="Book Antiqua" w:hAnsi="Book Antiqua"/>
              </w:rPr>
              <w:t>27.5</w:t>
            </w:r>
          </w:p>
        </w:tc>
        <w:tc>
          <w:tcPr>
            <w:tcW w:w="1109" w:type="pct"/>
            <w:vAlign w:val="center"/>
          </w:tcPr>
          <w:p w14:paraId="2E43E1BD"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36</w:t>
            </w:r>
          </w:p>
        </w:tc>
        <w:tc>
          <w:tcPr>
            <w:tcW w:w="1109" w:type="pct"/>
            <w:vAlign w:val="center"/>
          </w:tcPr>
          <w:p w14:paraId="7D37D71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1.1</w:t>
            </w:r>
          </w:p>
        </w:tc>
      </w:tr>
    </w:tbl>
    <w:p w14:paraId="3FDBB938" w14:textId="21F1A6A2" w:rsidR="00AE3C45" w:rsidRPr="008B61CE" w:rsidRDefault="00AE3C45" w:rsidP="00AE3C45">
      <w:pPr>
        <w:snapToGrid w:val="0"/>
        <w:spacing w:line="360" w:lineRule="auto"/>
        <w:rPr>
          <w:rFonts w:ascii="Book Antiqua" w:hAnsi="Book Antiqua"/>
          <w:b/>
        </w:rPr>
      </w:pPr>
      <w:r w:rsidRPr="007C2657">
        <w:rPr>
          <w:rFonts w:ascii="Book Antiqua" w:hAnsi="Book Antiqua"/>
        </w:rPr>
        <w:br w:type="page"/>
      </w:r>
      <w:r w:rsidRPr="008B61CE">
        <w:rPr>
          <w:rFonts w:ascii="Book Antiqua" w:hAnsi="Book Antiqua"/>
          <w:b/>
        </w:rPr>
        <w:lastRenderedPageBreak/>
        <w:t>Table 2</w:t>
      </w:r>
      <w:r w:rsidR="008B61CE">
        <w:rPr>
          <w:rFonts w:ascii="Book Antiqua" w:hAnsi="Book Antiqua"/>
          <w:b/>
        </w:rPr>
        <w:t xml:space="preserve"> </w:t>
      </w:r>
      <w:r w:rsidRPr="008B61CE">
        <w:rPr>
          <w:rFonts w:ascii="Book Antiqua" w:hAnsi="Book Antiqua"/>
          <w:b/>
        </w:rPr>
        <w:t>Results of univariable logistic regression analysis</w:t>
      </w:r>
    </w:p>
    <w:tbl>
      <w:tblPr>
        <w:tblW w:w="5000" w:type="pct"/>
        <w:jc w:val="center"/>
        <w:tblLook w:val="0000" w:firstRow="0" w:lastRow="0" w:firstColumn="0" w:lastColumn="0" w:noHBand="0" w:noVBand="0"/>
      </w:tblPr>
      <w:tblGrid>
        <w:gridCol w:w="4552"/>
        <w:gridCol w:w="1209"/>
        <w:gridCol w:w="1131"/>
        <w:gridCol w:w="1322"/>
        <w:gridCol w:w="1133"/>
        <w:gridCol w:w="13"/>
      </w:tblGrid>
      <w:tr w:rsidR="00AE3C45" w:rsidRPr="008B61CE" w14:paraId="1F76AB88" w14:textId="77777777" w:rsidTr="00130CCE">
        <w:trPr>
          <w:gridAfter w:val="1"/>
          <w:wAfter w:w="7" w:type="pct"/>
          <w:trHeight w:val="255"/>
          <w:jc w:val="center"/>
        </w:trPr>
        <w:tc>
          <w:tcPr>
            <w:tcW w:w="2431" w:type="pct"/>
            <w:vMerge w:val="restart"/>
            <w:tcBorders>
              <w:top w:val="single" w:sz="4" w:space="0" w:color="auto"/>
              <w:left w:val="nil"/>
              <w:bottom w:val="single" w:sz="4" w:space="0" w:color="000000"/>
              <w:right w:val="nil"/>
            </w:tcBorders>
            <w:vAlign w:val="center"/>
          </w:tcPr>
          <w:p w14:paraId="6B5D7B6C" w14:textId="77777777" w:rsidR="00AE3C45" w:rsidRPr="008B61CE" w:rsidRDefault="00AE3C45" w:rsidP="00130CCE">
            <w:pPr>
              <w:snapToGrid w:val="0"/>
              <w:spacing w:line="360" w:lineRule="auto"/>
              <w:rPr>
                <w:rFonts w:ascii="Book Antiqua" w:hAnsi="Book Antiqua"/>
                <w:b/>
              </w:rPr>
            </w:pPr>
            <w:r w:rsidRPr="008B61CE">
              <w:rPr>
                <w:rFonts w:ascii="Book Antiqua" w:hAnsi="Book Antiqua"/>
                <w:b/>
              </w:rPr>
              <w:t>Characteristics</w:t>
            </w:r>
          </w:p>
        </w:tc>
        <w:tc>
          <w:tcPr>
            <w:tcW w:w="646" w:type="pct"/>
            <w:vMerge w:val="restart"/>
            <w:tcBorders>
              <w:top w:val="single" w:sz="4" w:space="0" w:color="auto"/>
              <w:left w:val="nil"/>
              <w:bottom w:val="single" w:sz="4" w:space="0" w:color="000000"/>
              <w:right w:val="nil"/>
            </w:tcBorders>
            <w:vAlign w:val="center"/>
          </w:tcPr>
          <w:p w14:paraId="7C54D584" w14:textId="4E925058" w:rsidR="00AE3C45" w:rsidRPr="008B61CE" w:rsidRDefault="00AE3C45" w:rsidP="00130CCE">
            <w:pPr>
              <w:snapToGrid w:val="0"/>
              <w:spacing w:line="360" w:lineRule="auto"/>
              <w:rPr>
                <w:rFonts w:ascii="Book Antiqua" w:hAnsi="Book Antiqua"/>
                <w:b/>
                <w:i/>
              </w:rPr>
            </w:pPr>
            <w:r w:rsidRPr="008B61CE">
              <w:rPr>
                <w:rFonts w:ascii="Book Antiqua" w:hAnsi="Book Antiqua"/>
                <w:b/>
                <w:i/>
              </w:rPr>
              <w:t>P</w:t>
            </w:r>
            <w:r w:rsidR="00CD7D22">
              <w:rPr>
                <w:rFonts w:ascii="Book Antiqua" w:hAnsi="Book Antiqua"/>
                <w:b/>
              </w:rPr>
              <w:t>-</w:t>
            </w:r>
            <w:r w:rsidR="00767D9E" w:rsidRPr="008B61CE">
              <w:rPr>
                <w:rFonts w:ascii="Book Antiqua" w:hAnsi="Book Antiqua"/>
                <w:b/>
              </w:rPr>
              <w:t>value</w:t>
            </w:r>
          </w:p>
        </w:tc>
        <w:tc>
          <w:tcPr>
            <w:tcW w:w="604" w:type="pct"/>
            <w:vMerge w:val="restart"/>
            <w:tcBorders>
              <w:top w:val="single" w:sz="4" w:space="0" w:color="auto"/>
              <w:left w:val="nil"/>
              <w:bottom w:val="single" w:sz="4" w:space="0" w:color="000000"/>
              <w:right w:val="nil"/>
            </w:tcBorders>
            <w:vAlign w:val="center"/>
          </w:tcPr>
          <w:p w14:paraId="5D902FBF" w14:textId="77777777" w:rsidR="00AE3C45" w:rsidRPr="008B61CE" w:rsidRDefault="00AE3C45" w:rsidP="00130CCE">
            <w:pPr>
              <w:snapToGrid w:val="0"/>
              <w:spacing w:line="360" w:lineRule="auto"/>
              <w:rPr>
                <w:rFonts w:ascii="Book Antiqua" w:hAnsi="Book Antiqua"/>
                <w:b/>
              </w:rPr>
            </w:pPr>
            <w:r w:rsidRPr="008B61CE">
              <w:rPr>
                <w:rFonts w:ascii="Book Antiqua" w:hAnsi="Book Antiqua"/>
                <w:b/>
              </w:rPr>
              <w:t>O</w:t>
            </w:r>
            <w:r w:rsidRPr="008B61CE">
              <w:rPr>
                <w:rFonts w:ascii="Book Antiqua" w:eastAsia="MingLiU" w:hAnsi="Book Antiqua"/>
                <w:b/>
              </w:rPr>
              <w:t>R</w:t>
            </w:r>
          </w:p>
        </w:tc>
        <w:tc>
          <w:tcPr>
            <w:tcW w:w="1311" w:type="pct"/>
            <w:gridSpan w:val="2"/>
            <w:tcBorders>
              <w:top w:val="single" w:sz="4" w:space="0" w:color="auto"/>
              <w:left w:val="nil"/>
              <w:bottom w:val="single" w:sz="4" w:space="0" w:color="auto"/>
              <w:right w:val="nil"/>
            </w:tcBorders>
            <w:vAlign w:val="bottom"/>
          </w:tcPr>
          <w:p w14:paraId="7F84A9E5" w14:textId="143603C7" w:rsidR="00AE3C45" w:rsidRPr="008B61CE" w:rsidRDefault="00AE3C45" w:rsidP="00130CCE">
            <w:pPr>
              <w:snapToGrid w:val="0"/>
              <w:spacing w:line="360" w:lineRule="auto"/>
              <w:rPr>
                <w:rFonts w:ascii="Book Antiqua" w:eastAsia="MingLiU" w:hAnsi="Book Antiqua"/>
                <w:b/>
              </w:rPr>
            </w:pPr>
            <w:r w:rsidRPr="008B61CE">
              <w:rPr>
                <w:rFonts w:ascii="Book Antiqua" w:eastAsia="MingLiU" w:hAnsi="Book Antiqua"/>
                <w:b/>
              </w:rPr>
              <w:t>95</w:t>
            </w:r>
            <w:r w:rsidRPr="008B61CE">
              <w:rPr>
                <w:rFonts w:ascii="Book Antiqua" w:eastAsia="DengXian" w:hAnsi="Book Antiqua"/>
                <w:b/>
              </w:rPr>
              <w:t>%</w:t>
            </w:r>
            <w:r w:rsidRPr="008B61CE">
              <w:rPr>
                <w:rFonts w:ascii="Book Antiqua" w:eastAsia="MingLiU" w:hAnsi="Book Antiqua"/>
                <w:b/>
              </w:rPr>
              <w:t>CI of OR</w:t>
            </w:r>
          </w:p>
        </w:tc>
      </w:tr>
      <w:tr w:rsidR="00AE3C45" w:rsidRPr="007C2657" w14:paraId="4B219786" w14:textId="77777777" w:rsidTr="00130CCE">
        <w:trPr>
          <w:trHeight w:val="255"/>
          <w:jc w:val="center"/>
        </w:trPr>
        <w:tc>
          <w:tcPr>
            <w:tcW w:w="2431" w:type="pct"/>
            <w:vMerge/>
            <w:tcBorders>
              <w:top w:val="single" w:sz="4" w:space="0" w:color="auto"/>
              <w:left w:val="nil"/>
              <w:bottom w:val="single" w:sz="4" w:space="0" w:color="000000"/>
              <w:right w:val="nil"/>
            </w:tcBorders>
            <w:vAlign w:val="center"/>
          </w:tcPr>
          <w:p w14:paraId="269F4544" w14:textId="77777777" w:rsidR="00AE3C45" w:rsidRPr="008B61CE" w:rsidRDefault="00AE3C45" w:rsidP="00130CCE">
            <w:pPr>
              <w:snapToGrid w:val="0"/>
              <w:spacing w:line="360" w:lineRule="auto"/>
              <w:rPr>
                <w:rFonts w:ascii="Book Antiqua" w:hAnsi="Book Antiqua"/>
                <w:b/>
              </w:rPr>
            </w:pPr>
          </w:p>
        </w:tc>
        <w:tc>
          <w:tcPr>
            <w:tcW w:w="646" w:type="pct"/>
            <w:vMerge/>
            <w:tcBorders>
              <w:top w:val="single" w:sz="4" w:space="0" w:color="auto"/>
              <w:left w:val="nil"/>
              <w:bottom w:val="single" w:sz="4" w:space="0" w:color="000000"/>
              <w:right w:val="nil"/>
            </w:tcBorders>
            <w:vAlign w:val="center"/>
          </w:tcPr>
          <w:p w14:paraId="473118C5" w14:textId="77777777" w:rsidR="00AE3C45" w:rsidRPr="008B61CE" w:rsidRDefault="00AE3C45" w:rsidP="00130CCE">
            <w:pPr>
              <w:snapToGrid w:val="0"/>
              <w:spacing w:line="360" w:lineRule="auto"/>
              <w:rPr>
                <w:rFonts w:ascii="Book Antiqua" w:hAnsi="Book Antiqua"/>
                <w:b/>
              </w:rPr>
            </w:pPr>
          </w:p>
        </w:tc>
        <w:tc>
          <w:tcPr>
            <w:tcW w:w="604" w:type="pct"/>
            <w:vMerge/>
            <w:tcBorders>
              <w:top w:val="single" w:sz="4" w:space="0" w:color="auto"/>
              <w:left w:val="nil"/>
              <w:bottom w:val="single" w:sz="4" w:space="0" w:color="000000"/>
              <w:right w:val="nil"/>
            </w:tcBorders>
            <w:vAlign w:val="center"/>
          </w:tcPr>
          <w:p w14:paraId="419019F4" w14:textId="77777777" w:rsidR="00AE3C45" w:rsidRPr="008B61CE" w:rsidRDefault="00AE3C45" w:rsidP="00130CCE">
            <w:pPr>
              <w:snapToGrid w:val="0"/>
              <w:spacing w:line="360" w:lineRule="auto"/>
              <w:rPr>
                <w:rFonts w:ascii="Book Antiqua" w:hAnsi="Book Antiqua"/>
                <w:b/>
              </w:rPr>
            </w:pPr>
          </w:p>
        </w:tc>
        <w:tc>
          <w:tcPr>
            <w:tcW w:w="706" w:type="pct"/>
            <w:tcBorders>
              <w:top w:val="nil"/>
              <w:left w:val="nil"/>
              <w:bottom w:val="single" w:sz="4" w:space="0" w:color="auto"/>
              <w:right w:val="nil"/>
            </w:tcBorders>
          </w:tcPr>
          <w:p w14:paraId="50407E0E" w14:textId="77777777" w:rsidR="00AE3C45" w:rsidRPr="008B61CE" w:rsidRDefault="00AE3C45" w:rsidP="00130CCE">
            <w:pPr>
              <w:snapToGrid w:val="0"/>
              <w:spacing w:line="360" w:lineRule="auto"/>
              <w:rPr>
                <w:rFonts w:ascii="Book Antiqua" w:eastAsia="MingLiU" w:hAnsi="Book Antiqua"/>
                <w:b/>
              </w:rPr>
            </w:pPr>
            <w:r w:rsidRPr="008B61CE">
              <w:rPr>
                <w:rFonts w:ascii="Book Antiqua" w:eastAsia="DengXian" w:hAnsi="Book Antiqua"/>
                <w:b/>
              </w:rPr>
              <w:t xml:space="preserve">Lower </w:t>
            </w:r>
          </w:p>
        </w:tc>
        <w:tc>
          <w:tcPr>
            <w:tcW w:w="612" w:type="pct"/>
            <w:gridSpan w:val="2"/>
            <w:tcBorders>
              <w:top w:val="nil"/>
              <w:left w:val="nil"/>
              <w:bottom w:val="single" w:sz="4" w:space="0" w:color="auto"/>
              <w:right w:val="nil"/>
            </w:tcBorders>
          </w:tcPr>
          <w:p w14:paraId="5530C5D0" w14:textId="77777777" w:rsidR="00AE3C45" w:rsidRPr="008B61CE" w:rsidRDefault="00AE3C45" w:rsidP="00130CCE">
            <w:pPr>
              <w:snapToGrid w:val="0"/>
              <w:spacing w:line="360" w:lineRule="auto"/>
              <w:rPr>
                <w:rFonts w:ascii="Book Antiqua" w:eastAsia="MingLiU" w:hAnsi="Book Antiqua"/>
                <w:b/>
              </w:rPr>
            </w:pPr>
            <w:r w:rsidRPr="008B61CE">
              <w:rPr>
                <w:rFonts w:ascii="Book Antiqua" w:eastAsia="DengXian" w:hAnsi="Book Antiqua"/>
                <w:b/>
              </w:rPr>
              <w:t xml:space="preserve">Upper </w:t>
            </w:r>
          </w:p>
        </w:tc>
      </w:tr>
      <w:tr w:rsidR="00AE3C45" w:rsidRPr="007C2657" w14:paraId="3A08AA9F" w14:textId="77777777" w:rsidTr="00130CCE">
        <w:trPr>
          <w:trHeight w:val="255"/>
          <w:jc w:val="center"/>
        </w:trPr>
        <w:tc>
          <w:tcPr>
            <w:tcW w:w="2431" w:type="pct"/>
            <w:tcBorders>
              <w:top w:val="nil"/>
              <w:left w:val="nil"/>
              <w:bottom w:val="nil"/>
              <w:right w:val="nil"/>
            </w:tcBorders>
          </w:tcPr>
          <w:p w14:paraId="62BEDD2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East region</w:t>
            </w:r>
          </w:p>
        </w:tc>
        <w:tc>
          <w:tcPr>
            <w:tcW w:w="646" w:type="pct"/>
            <w:tcBorders>
              <w:top w:val="nil"/>
              <w:left w:val="nil"/>
              <w:bottom w:val="nil"/>
              <w:right w:val="nil"/>
            </w:tcBorders>
          </w:tcPr>
          <w:p w14:paraId="4F36E31B" w14:textId="3D1EB8E9"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&lt;</w:t>
            </w:r>
            <w:r w:rsidR="00767D9E">
              <w:rPr>
                <w:rFonts w:ascii="Book Antiqua" w:eastAsia="MingLiU" w:hAnsi="Book Antiqua"/>
              </w:rPr>
              <w:t xml:space="preserve"> </w:t>
            </w:r>
            <w:r w:rsidRPr="007C2657">
              <w:rPr>
                <w:rFonts w:ascii="Book Antiqua" w:eastAsia="MingLiU" w:hAnsi="Book Antiqua"/>
              </w:rPr>
              <w:t xml:space="preserve">0.01 </w:t>
            </w:r>
          </w:p>
        </w:tc>
        <w:tc>
          <w:tcPr>
            <w:tcW w:w="604" w:type="pct"/>
            <w:tcBorders>
              <w:top w:val="nil"/>
              <w:left w:val="nil"/>
              <w:bottom w:val="nil"/>
              <w:right w:val="nil"/>
            </w:tcBorders>
          </w:tcPr>
          <w:p w14:paraId="07B356A8" w14:textId="77777777" w:rsidR="00AE3C45" w:rsidRPr="007C2657" w:rsidRDefault="00AE3C45" w:rsidP="00130CCE">
            <w:pPr>
              <w:snapToGrid w:val="0"/>
              <w:spacing w:line="360" w:lineRule="auto"/>
              <w:rPr>
                <w:rFonts w:ascii="Book Antiqua" w:eastAsia="MingLiU" w:hAnsi="Book Antiqua"/>
              </w:rPr>
            </w:pPr>
          </w:p>
        </w:tc>
        <w:tc>
          <w:tcPr>
            <w:tcW w:w="706" w:type="pct"/>
            <w:tcBorders>
              <w:top w:val="nil"/>
              <w:left w:val="nil"/>
              <w:bottom w:val="nil"/>
              <w:right w:val="nil"/>
            </w:tcBorders>
            <w:vAlign w:val="center"/>
          </w:tcPr>
          <w:p w14:paraId="06102854" w14:textId="77777777" w:rsidR="00AE3C45" w:rsidRPr="007C2657" w:rsidRDefault="00AE3C45" w:rsidP="00130CCE">
            <w:pPr>
              <w:snapToGrid w:val="0"/>
              <w:spacing w:line="360" w:lineRule="auto"/>
              <w:rPr>
                <w:rFonts w:ascii="Book Antiqua" w:hAnsi="Book Antiqua"/>
              </w:rPr>
            </w:pPr>
          </w:p>
        </w:tc>
        <w:tc>
          <w:tcPr>
            <w:tcW w:w="612" w:type="pct"/>
            <w:gridSpan w:val="2"/>
            <w:tcBorders>
              <w:top w:val="nil"/>
              <w:left w:val="nil"/>
              <w:bottom w:val="nil"/>
              <w:right w:val="nil"/>
            </w:tcBorders>
            <w:vAlign w:val="center"/>
          </w:tcPr>
          <w:p w14:paraId="34E7C1F5" w14:textId="77777777" w:rsidR="00AE3C45" w:rsidRPr="007C2657" w:rsidRDefault="00AE3C45" w:rsidP="00130CCE">
            <w:pPr>
              <w:snapToGrid w:val="0"/>
              <w:spacing w:line="360" w:lineRule="auto"/>
              <w:rPr>
                <w:rFonts w:ascii="Book Antiqua" w:hAnsi="Book Antiqua"/>
              </w:rPr>
            </w:pPr>
          </w:p>
        </w:tc>
      </w:tr>
      <w:tr w:rsidR="00AE3C45" w:rsidRPr="007C2657" w14:paraId="2F3FDC1B" w14:textId="77777777" w:rsidTr="00130CCE">
        <w:trPr>
          <w:trHeight w:val="255"/>
          <w:jc w:val="center"/>
        </w:trPr>
        <w:tc>
          <w:tcPr>
            <w:tcW w:w="2431" w:type="pct"/>
            <w:tcBorders>
              <w:top w:val="nil"/>
              <w:left w:val="nil"/>
              <w:bottom w:val="nil"/>
              <w:right w:val="nil"/>
            </w:tcBorders>
          </w:tcPr>
          <w:p w14:paraId="79866EB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Middle region</w:t>
            </w:r>
          </w:p>
        </w:tc>
        <w:tc>
          <w:tcPr>
            <w:tcW w:w="646" w:type="pct"/>
            <w:tcBorders>
              <w:top w:val="nil"/>
              <w:left w:val="nil"/>
              <w:bottom w:val="nil"/>
              <w:right w:val="nil"/>
            </w:tcBorders>
          </w:tcPr>
          <w:p w14:paraId="3551BA2C" w14:textId="1974D70D"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&lt;</w:t>
            </w:r>
            <w:r w:rsidR="008B590D">
              <w:rPr>
                <w:rFonts w:ascii="Book Antiqua" w:eastAsia="MingLiU" w:hAnsi="Book Antiqua"/>
              </w:rPr>
              <w:t xml:space="preserve"> </w:t>
            </w:r>
            <w:r w:rsidRPr="007C2657">
              <w:rPr>
                <w:rFonts w:ascii="Book Antiqua" w:eastAsia="MingLiU" w:hAnsi="Book Antiqua"/>
              </w:rPr>
              <w:t xml:space="preserve">0.01 </w:t>
            </w:r>
          </w:p>
        </w:tc>
        <w:tc>
          <w:tcPr>
            <w:tcW w:w="604" w:type="pct"/>
            <w:tcBorders>
              <w:top w:val="nil"/>
              <w:left w:val="nil"/>
              <w:bottom w:val="nil"/>
              <w:right w:val="nil"/>
            </w:tcBorders>
          </w:tcPr>
          <w:p w14:paraId="1B5FE841"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0.60 </w:t>
            </w:r>
          </w:p>
        </w:tc>
        <w:tc>
          <w:tcPr>
            <w:tcW w:w="706" w:type="pct"/>
            <w:tcBorders>
              <w:top w:val="nil"/>
              <w:left w:val="nil"/>
              <w:bottom w:val="nil"/>
              <w:right w:val="nil"/>
            </w:tcBorders>
          </w:tcPr>
          <w:p w14:paraId="495DB6EA"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0.47 </w:t>
            </w:r>
          </w:p>
        </w:tc>
        <w:tc>
          <w:tcPr>
            <w:tcW w:w="612" w:type="pct"/>
            <w:gridSpan w:val="2"/>
            <w:tcBorders>
              <w:top w:val="nil"/>
              <w:left w:val="nil"/>
              <w:bottom w:val="nil"/>
              <w:right w:val="nil"/>
            </w:tcBorders>
          </w:tcPr>
          <w:p w14:paraId="2B3F1CC8"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0.76 </w:t>
            </w:r>
          </w:p>
        </w:tc>
      </w:tr>
      <w:tr w:rsidR="00AE3C45" w:rsidRPr="007C2657" w14:paraId="05A08BC2" w14:textId="77777777" w:rsidTr="00130CCE">
        <w:trPr>
          <w:trHeight w:val="255"/>
          <w:jc w:val="center"/>
        </w:trPr>
        <w:tc>
          <w:tcPr>
            <w:tcW w:w="2431" w:type="pct"/>
            <w:tcBorders>
              <w:top w:val="nil"/>
              <w:left w:val="nil"/>
              <w:right w:val="nil"/>
            </w:tcBorders>
          </w:tcPr>
          <w:p w14:paraId="3FEBBB2B"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West region</w:t>
            </w:r>
          </w:p>
        </w:tc>
        <w:tc>
          <w:tcPr>
            <w:tcW w:w="646" w:type="pct"/>
            <w:tcBorders>
              <w:top w:val="nil"/>
              <w:left w:val="nil"/>
              <w:right w:val="nil"/>
            </w:tcBorders>
          </w:tcPr>
          <w:p w14:paraId="517845C6" w14:textId="326ACE3D"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&lt;</w:t>
            </w:r>
            <w:r w:rsidR="008B590D">
              <w:rPr>
                <w:rFonts w:ascii="Book Antiqua" w:eastAsia="MingLiU" w:hAnsi="Book Antiqua"/>
              </w:rPr>
              <w:t xml:space="preserve"> </w:t>
            </w:r>
            <w:r w:rsidRPr="007C2657">
              <w:rPr>
                <w:rFonts w:ascii="Book Antiqua" w:eastAsia="MingLiU" w:hAnsi="Book Antiqua"/>
              </w:rPr>
              <w:t xml:space="preserve">0.01 </w:t>
            </w:r>
          </w:p>
        </w:tc>
        <w:tc>
          <w:tcPr>
            <w:tcW w:w="604" w:type="pct"/>
            <w:tcBorders>
              <w:top w:val="nil"/>
              <w:left w:val="nil"/>
              <w:right w:val="nil"/>
            </w:tcBorders>
          </w:tcPr>
          <w:p w14:paraId="0E199F04"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0.66 </w:t>
            </w:r>
          </w:p>
        </w:tc>
        <w:tc>
          <w:tcPr>
            <w:tcW w:w="706" w:type="pct"/>
            <w:tcBorders>
              <w:top w:val="nil"/>
              <w:left w:val="nil"/>
              <w:right w:val="nil"/>
            </w:tcBorders>
          </w:tcPr>
          <w:p w14:paraId="07F60704"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0.51 </w:t>
            </w:r>
          </w:p>
        </w:tc>
        <w:tc>
          <w:tcPr>
            <w:tcW w:w="612" w:type="pct"/>
            <w:gridSpan w:val="2"/>
            <w:tcBorders>
              <w:top w:val="nil"/>
              <w:left w:val="nil"/>
              <w:right w:val="nil"/>
            </w:tcBorders>
          </w:tcPr>
          <w:p w14:paraId="0477DE87"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0.85 </w:t>
            </w:r>
          </w:p>
        </w:tc>
      </w:tr>
      <w:tr w:rsidR="00AE3C45" w:rsidRPr="007C2657" w14:paraId="15CAC72A" w14:textId="77777777" w:rsidTr="00130CCE">
        <w:trPr>
          <w:trHeight w:val="255"/>
          <w:jc w:val="center"/>
        </w:trPr>
        <w:tc>
          <w:tcPr>
            <w:tcW w:w="2431" w:type="pct"/>
            <w:tcBorders>
              <w:top w:val="nil"/>
              <w:left w:val="nil"/>
              <w:bottom w:val="nil"/>
              <w:right w:val="nil"/>
            </w:tcBorders>
            <w:shd w:val="clear" w:color="auto" w:fill="auto"/>
          </w:tcPr>
          <w:p w14:paraId="7B1E331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North region</w:t>
            </w:r>
          </w:p>
        </w:tc>
        <w:tc>
          <w:tcPr>
            <w:tcW w:w="646" w:type="pct"/>
            <w:tcBorders>
              <w:top w:val="nil"/>
              <w:left w:val="nil"/>
              <w:bottom w:val="nil"/>
              <w:right w:val="nil"/>
            </w:tcBorders>
            <w:shd w:val="clear" w:color="auto" w:fill="auto"/>
          </w:tcPr>
          <w:p w14:paraId="509BF517" w14:textId="4676BCB2"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&lt;</w:t>
            </w:r>
            <w:r w:rsidR="008B590D">
              <w:rPr>
                <w:rFonts w:ascii="Book Antiqua" w:eastAsia="MingLiU" w:hAnsi="Book Antiqua"/>
              </w:rPr>
              <w:t xml:space="preserve"> </w:t>
            </w:r>
            <w:r w:rsidRPr="007C2657">
              <w:rPr>
                <w:rFonts w:ascii="Book Antiqua" w:eastAsia="MingLiU" w:hAnsi="Book Antiqua"/>
              </w:rPr>
              <w:t xml:space="preserve">0.01 </w:t>
            </w:r>
          </w:p>
        </w:tc>
        <w:tc>
          <w:tcPr>
            <w:tcW w:w="604" w:type="pct"/>
            <w:tcBorders>
              <w:top w:val="nil"/>
              <w:left w:val="nil"/>
              <w:bottom w:val="nil"/>
              <w:right w:val="nil"/>
            </w:tcBorders>
            <w:shd w:val="clear" w:color="auto" w:fill="auto"/>
          </w:tcPr>
          <w:p w14:paraId="0A16627A"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5.95 </w:t>
            </w:r>
          </w:p>
        </w:tc>
        <w:tc>
          <w:tcPr>
            <w:tcW w:w="706" w:type="pct"/>
            <w:tcBorders>
              <w:top w:val="nil"/>
              <w:left w:val="nil"/>
              <w:bottom w:val="nil"/>
              <w:right w:val="nil"/>
            </w:tcBorders>
            <w:shd w:val="clear" w:color="auto" w:fill="auto"/>
          </w:tcPr>
          <w:p w14:paraId="17CCA41C"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4.33 </w:t>
            </w:r>
          </w:p>
        </w:tc>
        <w:tc>
          <w:tcPr>
            <w:tcW w:w="612" w:type="pct"/>
            <w:gridSpan w:val="2"/>
            <w:tcBorders>
              <w:top w:val="nil"/>
              <w:left w:val="nil"/>
              <w:bottom w:val="nil"/>
              <w:right w:val="nil"/>
            </w:tcBorders>
            <w:shd w:val="clear" w:color="auto" w:fill="auto"/>
          </w:tcPr>
          <w:p w14:paraId="20C08C15"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8.18 </w:t>
            </w:r>
          </w:p>
        </w:tc>
      </w:tr>
      <w:tr w:rsidR="00AE3C45" w:rsidRPr="007C2657" w14:paraId="79548D2E" w14:textId="77777777" w:rsidTr="00130CCE">
        <w:trPr>
          <w:trHeight w:val="255"/>
          <w:jc w:val="center"/>
        </w:trPr>
        <w:tc>
          <w:tcPr>
            <w:tcW w:w="2431" w:type="pct"/>
            <w:tcBorders>
              <w:top w:val="nil"/>
              <w:left w:val="nil"/>
              <w:bottom w:val="nil"/>
              <w:right w:val="nil"/>
            </w:tcBorders>
          </w:tcPr>
          <w:p w14:paraId="1F475F51" w14:textId="63A24668" w:rsidR="00AE3C45" w:rsidRPr="007C2657" w:rsidRDefault="00AE3C45" w:rsidP="00130CCE">
            <w:pPr>
              <w:snapToGrid w:val="0"/>
              <w:spacing w:line="360" w:lineRule="auto"/>
              <w:rPr>
                <w:rFonts w:ascii="Book Antiqua" w:hAnsi="Book Antiqua"/>
              </w:rPr>
            </w:pPr>
            <w:r w:rsidRPr="007C2657">
              <w:rPr>
                <w:rFonts w:ascii="Book Antiqua" w:hAnsi="Book Antiqua"/>
              </w:rPr>
              <w:t>&lt;</w:t>
            </w:r>
            <w:r w:rsidR="00DE7081">
              <w:rPr>
                <w:rFonts w:ascii="Book Antiqua" w:hAnsi="Book Antiqua"/>
              </w:rPr>
              <w:t xml:space="preserve"> </w:t>
            </w:r>
            <w:r w:rsidRPr="007C2657">
              <w:rPr>
                <w:rFonts w:ascii="Book Antiqua" w:hAnsi="Book Antiqua"/>
              </w:rPr>
              <w:t xml:space="preserve">20 yr </w:t>
            </w:r>
          </w:p>
        </w:tc>
        <w:tc>
          <w:tcPr>
            <w:tcW w:w="646" w:type="pct"/>
            <w:tcBorders>
              <w:top w:val="nil"/>
              <w:left w:val="nil"/>
              <w:bottom w:val="nil"/>
              <w:right w:val="nil"/>
            </w:tcBorders>
          </w:tcPr>
          <w:p w14:paraId="10205DBA"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0.01 </w:t>
            </w:r>
          </w:p>
        </w:tc>
        <w:tc>
          <w:tcPr>
            <w:tcW w:w="604" w:type="pct"/>
            <w:tcBorders>
              <w:top w:val="nil"/>
              <w:left w:val="nil"/>
              <w:bottom w:val="nil"/>
              <w:right w:val="nil"/>
            </w:tcBorders>
          </w:tcPr>
          <w:p w14:paraId="44B85DFF" w14:textId="77777777" w:rsidR="00AE3C45" w:rsidRPr="007C2657" w:rsidRDefault="00AE3C45" w:rsidP="00130CCE">
            <w:pPr>
              <w:snapToGrid w:val="0"/>
              <w:spacing w:line="360" w:lineRule="auto"/>
              <w:rPr>
                <w:rFonts w:ascii="Book Antiqua" w:eastAsia="MingLiU" w:hAnsi="Book Antiqua"/>
              </w:rPr>
            </w:pPr>
          </w:p>
        </w:tc>
        <w:tc>
          <w:tcPr>
            <w:tcW w:w="706" w:type="pct"/>
            <w:tcBorders>
              <w:top w:val="nil"/>
              <w:left w:val="nil"/>
              <w:bottom w:val="nil"/>
              <w:right w:val="nil"/>
            </w:tcBorders>
          </w:tcPr>
          <w:p w14:paraId="6FFAC6AB" w14:textId="77777777" w:rsidR="00AE3C45" w:rsidRPr="007C2657" w:rsidRDefault="00AE3C45" w:rsidP="00130CCE">
            <w:pPr>
              <w:snapToGrid w:val="0"/>
              <w:spacing w:line="360" w:lineRule="auto"/>
              <w:rPr>
                <w:rFonts w:ascii="Book Antiqua" w:eastAsia="MingLiU" w:hAnsi="Book Antiqua"/>
              </w:rPr>
            </w:pPr>
          </w:p>
        </w:tc>
        <w:tc>
          <w:tcPr>
            <w:tcW w:w="612" w:type="pct"/>
            <w:gridSpan w:val="2"/>
            <w:tcBorders>
              <w:top w:val="nil"/>
              <w:left w:val="nil"/>
              <w:bottom w:val="nil"/>
              <w:right w:val="nil"/>
            </w:tcBorders>
          </w:tcPr>
          <w:p w14:paraId="02A46F75" w14:textId="77777777" w:rsidR="00AE3C45" w:rsidRPr="007C2657" w:rsidRDefault="00AE3C45" w:rsidP="00130CCE">
            <w:pPr>
              <w:snapToGrid w:val="0"/>
              <w:spacing w:line="360" w:lineRule="auto"/>
              <w:rPr>
                <w:rFonts w:ascii="Book Antiqua" w:eastAsia="MingLiU" w:hAnsi="Book Antiqua"/>
              </w:rPr>
            </w:pPr>
          </w:p>
        </w:tc>
      </w:tr>
      <w:tr w:rsidR="00AE3C45" w:rsidRPr="007C2657" w14:paraId="753908B3" w14:textId="77777777" w:rsidTr="00130CCE">
        <w:trPr>
          <w:trHeight w:val="255"/>
          <w:jc w:val="center"/>
        </w:trPr>
        <w:tc>
          <w:tcPr>
            <w:tcW w:w="2431" w:type="pct"/>
            <w:tcBorders>
              <w:top w:val="nil"/>
              <w:left w:val="nil"/>
              <w:bottom w:val="nil"/>
              <w:right w:val="nil"/>
            </w:tcBorders>
          </w:tcPr>
          <w:p w14:paraId="3BB907F6" w14:textId="6373F080" w:rsidR="00AE3C45" w:rsidRPr="007C2657" w:rsidRDefault="00AE3C45" w:rsidP="00130CCE">
            <w:pPr>
              <w:snapToGrid w:val="0"/>
              <w:spacing w:line="360" w:lineRule="auto"/>
              <w:rPr>
                <w:rFonts w:ascii="Book Antiqua" w:hAnsi="Book Antiqua"/>
              </w:rPr>
            </w:pPr>
            <w:r w:rsidRPr="007C2657">
              <w:rPr>
                <w:rFonts w:ascii="Book Antiqua" w:hAnsi="Book Antiqua"/>
              </w:rPr>
              <w:t xml:space="preserve">20-25 yr </w:t>
            </w:r>
          </w:p>
        </w:tc>
        <w:tc>
          <w:tcPr>
            <w:tcW w:w="646" w:type="pct"/>
            <w:tcBorders>
              <w:top w:val="nil"/>
              <w:left w:val="nil"/>
              <w:bottom w:val="nil"/>
              <w:right w:val="nil"/>
            </w:tcBorders>
          </w:tcPr>
          <w:p w14:paraId="447348A6" w14:textId="5DC3D712"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&lt;</w:t>
            </w:r>
            <w:r w:rsidR="00767D9E">
              <w:rPr>
                <w:rFonts w:ascii="Book Antiqua" w:eastAsia="MingLiU" w:hAnsi="Book Antiqua"/>
              </w:rPr>
              <w:t xml:space="preserve"> </w:t>
            </w:r>
            <w:r w:rsidRPr="007C2657">
              <w:rPr>
                <w:rFonts w:ascii="Book Antiqua" w:eastAsia="MingLiU" w:hAnsi="Book Antiqua"/>
              </w:rPr>
              <w:t>0.01</w:t>
            </w:r>
          </w:p>
        </w:tc>
        <w:tc>
          <w:tcPr>
            <w:tcW w:w="604" w:type="pct"/>
            <w:tcBorders>
              <w:top w:val="nil"/>
              <w:left w:val="nil"/>
              <w:bottom w:val="nil"/>
              <w:right w:val="nil"/>
            </w:tcBorders>
          </w:tcPr>
          <w:p w14:paraId="15B6F1CE"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5.93 </w:t>
            </w:r>
          </w:p>
        </w:tc>
        <w:tc>
          <w:tcPr>
            <w:tcW w:w="706" w:type="pct"/>
            <w:tcBorders>
              <w:top w:val="nil"/>
              <w:left w:val="nil"/>
              <w:bottom w:val="nil"/>
              <w:right w:val="nil"/>
            </w:tcBorders>
          </w:tcPr>
          <w:p w14:paraId="26673C16"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2.10 </w:t>
            </w:r>
          </w:p>
        </w:tc>
        <w:tc>
          <w:tcPr>
            <w:tcW w:w="612" w:type="pct"/>
            <w:gridSpan w:val="2"/>
            <w:tcBorders>
              <w:top w:val="nil"/>
              <w:left w:val="nil"/>
              <w:bottom w:val="nil"/>
              <w:right w:val="nil"/>
            </w:tcBorders>
          </w:tcPr>
          <w:p w14:paraId="6178E012"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16.74 </w:t>
            </w:r>
          </w:p>
        </w:tc>
      </w:tr>
      <w:tr w:rsidR="00AE3C45" w:rsidRPr="007C2657" w14:paraId="12067BE3" w14:textId="77777777" w:rsidTr="00130CCE">
        <w:trPr>
          <w:trHeight w:val="255"/>
          <w:jc w:val="center"/>
        </w:trPr>
        <w:tc>
          <w:tcPr>
            <w:tcW w:w="2431" w:type="pct"/>
            <w:tcBorders>
              <w:top w:val="nil"/>
              <w:left w:val="nil"/>
              <w:bottom w:val="nil"/>
              <w:right w:val="nil"/>
            </w:tcBorders>
          </w:tcPr>
          <w:p w14:paraId="280FA607" w14:textId="71DE4DD7" w:rsidR="00AE3C45" w:rsidRPr="007C2657" w:rsidRDefault="00AE3C45" w:rsidP="00130CCE">
            <w:pPr>
              <w:snapToGrid w:val="0"/>
              <w:spacing w:line="360" w:lineRule="auto"/>
              <w:rPr>
                <w:rFonts w:ascii="Book Antiqua" w:hAnsi="Book Antiqua"/>
              </w:rPr>
            </w:pPr>
            <w:r w:rsidRPr="007C2657">
              <w:rPr>
                <w:rFonts w:ascii="Book Antiqua" w:hAnsi="Book Antiqua"/>
              </w:rPr>
              <w:t xml:space="preserve">25-30 yr </w:t>
            </w:r>
          </w:p>
        </w:tc>
        <w:tc>
          <w:tcPr>
            <w:tcW w:w="646" w:type="pct"/>
            <w:tcBorders>
              <w:top w:val="nil"/>
              <w:left w:val="nil"/>
              <w:bottom w:val="nil"/>
              <w:right w:val="nil"/>
            </w:tcBorders>
          </w:tcPr>
          <w:p w14:paraId="7B611CB4"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0.01 </w:t>
            </w:r>
          </w:p>
        </w:tc>
        <w:tc>
          <w:tcPr>
            <w:tcW w:w="604" w:type="pct"/>
            <w:tcBorders>
              <w:top w:val="nil"/>
              <w:left w:val="nil"/>
              <w:bottom w:val="nil"/>
              <w:right w:val="nil"/>
            </w:tcBorders>
          </w:tcPr>
          <w:p w14:paraId="57970E24"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4.12 </w:t>
            </w:r>
          </w:p>
        </w:tc>
        <w:tc>
          <w:tcPr>
            <w:tcW w:w="706" w:type="pct"/>
            <w:tcBorders>
              <w:top w:val="nil"/>
              <w:left w:val="nil"/>
              <w:bottom w:val="nil"/>
              <w:right w:val="nil"/>
            </w:tcBorders>
          </w:tcPr>
          <w:p w14:paraId="59065285"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1.50 </w:t>
            </w:r>
          </w:p>
        </w:tc>
        <w:tc>
          <w:tcPr>
            <w:tcW w:w="612" w:type="pct"/>
            <w:gridSpan w:val="2"/>
            <w:tcBorders>
              <w:top w:val="nil"/>
              <w:left w:val="nil"/>
              <w:bottom w:val="nil"/>
              <w:right w:val="nil"/>
            </w:tcBorders>
          </w:tcPr>
          <w:p w14:paraId="6298912E"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11.32 </w:t>
            </w:r>
          </w:p>
        </w:tc>
      </w:tr>
      <w:tr w:rsidR="00AE3C45" w:rsidRPr="007C2657" w14:paraId="31C2BAB1" w14:textId="77777777" w:rsidTr="00130CCE">
        <w:trPr>
          <w:trHeight w:val="255"/>
          <w:jc w:val="center"/>
        </w:trPr>
        <w:tc>
          <w:tcPr>
            <w:tcW w:w="2431" w:type="pct"/>
            <w:tcBorders>
              <w:top w:val="nil"/>
              <w:left w:val="nil"/>
              <w:bottom w:val="nil"/>
              <w:right w:val="nil"/>
            </w:tcBorders>
          </w:tcPr>
          <w:p w14:paraId="1DCB75B4" w14:textId="3D3AFDFE" w:rsidR="00AE3C45" w:rsidRPr="007C2657" w:rsidRDefault="00AE3C45" w:rsidP="00130CCE">
            <w:pPr>
              <w:snapToGrid w:val="0"/>
              <w:spacing w:line="360" w:lineRule="auto"/>
              <w:rPr>
                <w:rFonts w:ascii="Book Antiqua" w:hAnsi="Book Antiqua"/>
              </w:rPr>
            </w:pPr>
            <w:r w:rsidRPr="007C2657">
              <w:rPr>
                <w:rFonts w:ascii="Book Antiqua" w:hAnsi="Book Antiqua"/>
              </w:rPr>
              <w:t>30-35 yr</w:t>
            </w:r>
          </w:p>
        </w:tc>
        <w:tc>
          <w:tcPr>
            <w:tcW w:w="646" w:type="pct"/>
            <w:tcBorders>
              <w:top w:val="nil"/>
              <w:left w:val="nil"/>
              <w:bottom w:val="nil"/>
              <w:right w:val="nil"/>
            </w:tcBorders>
          </w:tcPr>
          <w:p w14:paraId="216F43BF"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0.01 </w:t>
            </w:r>
          </w:p>
        </w:tc>
        <w:tc>
          <w:tcPr>
            <w:tcW w:w="604" w:type="pct"/>
            <w:tcBorders>
              <w:top w:val="nil"/>
              <w:left w:val="nil"/>
              <w:bottom w:val="nil"/>
              <w:right w:val="nil"/>
            </w:tcBorders>
          </w:tcPr>
          <w:p w14:paraId="4486C98F"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3.96 </w:t>
            </w:r>
          </w:p>
        </w:tc>
        <w:tc>
          <w:tcPr>
            <w:tcW w:w="706" w:type="pct"/>
            <w:tcBorders>
              <w:top w:val="nil"/>
              <w:left w:val="nil"/>
              <w:bottom w:val="nil"/>
              <w:right w:val="nil"/>
            </w:tcBorders>
          </w:tcPr>
          <w:p w14:paraId="01EF3E42"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1.43 </w:t>
            </w:r>
          </w:p>
        </w:tc>
        <w:tc>
          <w:tcPr>
            <w:tcW w:w="612" w:type="pct"/>
            <w:gridSpan w:val="2"/>
            <w:tcBorders>
              <w:top w:val="nil"/>
              <w:left w:val="nil"/>
              <w:bottom w:val="nil"/>
              <w:right w:val="nil"/>
            </w:tcBorders>
          </w:tcPr>
          <w:p w14:paraId="52340C25"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10.94 </w:t>
            </w:r>
          </w:p>
        </w:tc>
      </w:tr>
      <w:tr w:rsidR="00AE3C45" w:rsidRPr="007C2657" w14:paraId="12CA96F7" w14:textId="77777777" w:rsidTr="00130CCE">
        <w:trPr>
          <w:trHeight w:val="255"/>
          <w:jc w:val="center"/>
        </w:trPr>
        <w:tc>
          <w:tcPr>
            <w:tcW w:w="2431" w:type="pct"/>
            <w:tcBorders>
              <w:top w:val="nil"/>
              <w:left w:val="nil"/>
              <w:bottom w:val="nil"/>
              <w:right w:val="nil"/>
            </w:tcBorders>
          </w:tcPr>
          <w:p w14:paraId="1680DB37" w14:textId="01E6CEC4" w:rsidR="00AE3C45" w:rsidRPr="007C2657" w:rsidRDefault="00AE3C45" w:rsidP="00130CCE">
            <w:pPr>
              <w:snapToGrid w:val="0"/>
              <w:spacing w:line="360" w:lineRule="auto"/>
              <w:rPr>
                <w:rFonts w:ascii="Book Antiqua" w:hAnsi="Book Antiqua"/>
              </w:rPr>
            </w:pPr>
            <w:r w:rsidRPr="007C2657">
              <w:rPr>
                <w:rFonts w:ascii="Book Antiqua" w:hAnsi="Book Antiqua"/>
              </w:rPr>
              <w:t>35-40 yr</w:t>
            </w:r>
          </w:p>
        </w:tc>
        <w:tc>
          <w:tcPr>
            <w:tcW w:w="646" w:type="pct"/>
            <w:tcBorders>
              <w:top w:val="nil"/>
              <w:left w:val="nil"/>
              <w:bottom w:val="nil"/>
              <w:right w:val="nil"/>
            </w:tcBorders>
          </w:tcPr>
          <w:p w14:paraId="68668852"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0.01 </w:t>
            </w:r>
          </w:p>
        </w:tc>
        <w:tc>
          <w:tcPr>
            <w:tcW w:w="604" w:type="pct"/>
            <w:tcBorders>
              <w:top w:val="nil"/>
              <w:left w:val="nil"/>
              <w:bottom w:val="nil"/>
              <w:right w:val="nil"/>
            </w:tcBorders>
          </w:tcPr>
          <w:p w14:paraId="4088AC99"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4.48 </w:t>
            </w:r>
          </w:p>
        </w:tc>
        <w:tc>
          <w:tcPr>
            <w:tcW w:w="706" w:type="pct"/>
            <w:tcBorders>
              <w:top w:val="nil"/>
              <w:left w:val="nil"/>
              <w:bottom w:val="nil"/>
              <w:right w:val="nil"/>
            </w:tcBorders>
          </w:tcPr>
          <w:p w14:paraId="56523841"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1.57 </w:t>
            </w:r>
          </w:p>
        </w:tc>
        <w:tc>
          <w:tcPr>
            <w:tcW w:w="612" w:type="pct"/>
            <w:gridSpan w:val="2"/>
            <w:tcBorders>
              <w:top w:val="nil"/>
              <w:left w:val="nil"/>
              <w:bottom w:val="nil"/>
              <w:right w:val="nil"/>
            </w:tcBorders>
          </w:tcPr>
          <w:p w14:paraId="2B450B2D"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12.78 </w:t>
            </w:r>
          </w:p>
        </w:tc>
      </w:tr>
      <w:tr w:rsidR="00AE3C45" w:rsidRPr="007C2657" w14:paraId="165B99C1" w14:textId="77777777" w:rsidTr="00130CCE">
        <w:trPr>
          <w:trHeight w:val="255"/>
          <w:jc w:val="center"/>
        </w:trPr>
        <w:tc>
          <w:tcPr>
            <w:tcW w:w="2431" w:type="pct"/>
            <w:tcBorders>
              <w:top w:val="nil"/>
              <w:left w:val="nil"/>
              <w:right w:val="nil"/>
            </w:tcBorders>
          </w:tcPr>
          <w:p w14:paraId="010E3E80" w14:textId="175FDCBF" w:rsidR="00AE3C45" w:rsidRPr="007C2657" w:rsidRDefault="00AE3C45" w:rsidP="00130CCE">
            <w:pPr>
              <w:snapToGrid w:val="0"/>
              <w:spacing w:line="360" w:lineRule="auto"/>
              <w:rPr>
                <w:rFonts w:ascii="Book Antiqua" w:hAnsi="Book Antiqua"/>
              </w:rPr>
            </w:pPr>
            <w:r w:rsidRPr="007C2657">
              <w:rPr>
                <w:rFonts w:ascii="Book Antiqua" w:hAnsi="Book Antiqua"/>
              </w:rPr>
              <w:t>&gt;</w:t>
            </w:r>
            <w:r w:rsidR="00DE7081">
              <w:rPr>
                <w:rFonts w:ascii="Book Antiqua" w:hAnsi="Book Antiqua"/>
              </w:rPr>
              <w:t xml:space="preserve"> </w:t>
            </w:r>
            <w:r w:rsidRPr="007C2657">
              <w:rPr>
                <w:rFonts w:ascii="Book Antiqua" w:hAnsi="Book Antiqua"/>
              </w:rPr>
              <w:t>40 yr</w:t>
            </w:r>
          </w:p>
        </w:tc>
        <w:tc>
          <w:tcPr>
            <w:tcW w:w="646" w:type="pct"/>
            <w:tcBorders>
              <w:top w:val="nil"/>
              <w:left w:val="nil"/>
              <w:right w:val="nil"/>
            </w:tcBorders>
          </w:tcPr>
          <w:p w14:paraId="1A8073E4"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0.09 </w:t>
            </w:r>
          </w:p>
        </w:tc>
        <w:tc>
          <w:tcPr>
            <w:tcW w:w="604" w:type="pct"/>
            <w:tcBorders>
              <w:top w:val="nil"/>
              <w:left w:val="nil"/>
              <w:right w:val="nil"/>
            </w:tcBorders>
          </w:tcPr>
          <w:p w14:paraId="4CEABEEE"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3.03 </w:t>
            </w:r>
          </w:p>
        </w:tc>
        <w:tc>
          <w:tcPr>
            <w:tcW w:w="706" w:type="pct"/>
            <w:tcBorders>
              <w:top w:val="nil"/>
              <w:left w:val="nil"/>
              <w:right w:val="nil"/>
            </w:tcBorders>
          </w:tcPr>
          <w:p w14:paraId="64AB9247"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0.85 </w:t>
            </w:r>
          </w:p>
        </w:tc>
        <w:tc>
          <w:tcPr>
            <w:tcW w:w="612" w:type="pct"/>
            <w:gridSpan w:val="2"/>
            <w:tcBorders>
              <w:top w:val="nil"/>
              <w:left w:val="nil"/>
              <w:right w:val="nil"/>
            </w:tcBorders>
          </w:tcPr>
          <w:p w14:paraId="25179FD6"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10.77 </w:t>
            </w:r>
          </w:p>
        </w:tc>
      </w:tr>
      <w:tr w:rsidR="00AE3C45" w:rsidRPr="007C2657" w14:paraId="7C0D4DA3" w14:textId="77777777" w:rsidTr="00130CCE">
        <w:trPr>
          <w:trHeight w:val="255"/>
          <w:jc w:val="center"/>
        </w:trPr>
        <w:tc>
          <w:tcPr>
            <w:tcW w:w="2431" w:type="pct"/>
            <w:tcBorders>
              <w:top w:val="nil"/>
              <w:left w:val="nil"/>
              <w:bottom w:val="nil"/>
              <w:right w:val="nil"/>
            </w:tcBorders>
            <w:shd w:val="clear" w:color="auto" w:fill="auto"/>
          </w:tcPr>
          <w:p w14:paraId="53263FC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Preterm</w:t>
            </w:r>
          </w:p>
        </w:tc>
        <w:tc>
          <w:tcPr>
            <w:tcW w:w="646" w:type="pct"/>
            <w:tcBorders>
              <w:top w:val="nil"/>
              <w:left w:val="nil"/>
              <w:bottom w:val="nil"/>
              <w:right w:val="nil"/>
            </w:tcBorders>
            <w:shd w:val="clear" w:color="auto" w:fill="auto"/>
          </w:tcPr>
          <w:p w14:paraId="7D68A341"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0.03 </w:t>
            </w:r>
          </w:p>
        </w:tc>
        <w:tc>
          <w:tcPr>
            <w:tcW w:w="604" w:type="pct"/>
            <w:tcBorders>
              <w:top w:val="nil"/>
              <w:left w:val="nil"/>
              <w:bottom w:val="nil"/>
              <w:right w:val="nil"/>
            </w:tcBorders>
            <w:shd w:val="clear" w:color="auto" w:fill="auto"/>
          </w:tcPr>
          <w:p w14:paraId="324BF424" w14:textId="77777777" w:rsidR="00AE3C45" w:rsidRPr="007C2657" w:rsidRDefault="00AE3C45" w:rsidP="00130CCE">
            <w:pPr>
              <w:snapToGrid w:val="0"/>
              <w:spacing w:line="360" w:lineRule="auto"/>
              <w:rPr>
                <w:rFonts w:ascii="Book Antiqua" w:eastAsia="MingLiU" w:hAnsi="Book Antiqua"/>
              </w:rPr>
            </w:pPr>
          </w:p>
        </w:tc>
        <w:tc>
          <w:tcPr>
            <w:tcW w:w="706" w:type="pct"/>
            <w:tcBorders>
              <w:top w:val="nil"/>
              <w:left w:val="nil"/>
              <w:bottom w:val="nil"/>
              <w:right w:val="nil"/>
            </w:tcBorders>
            <w:shd w:val="clear" w:color="auto" w:fill="auto"/>
          </w:tcPr>
          <w:p w14:paraId="26E1E8EA" w14:textId="77777777" w:rsidR="00AE3C45" w:rsidRPr="007C2657" w:rsidRDefault="00AE3C45" w:rsidP="00130CCE">
            <w:pPr>
              <w:snapToGrid w:val="0"/>
              <w:spacing w:line="360" w:lineRule="auto"/>
              <w:rPr>
                <w:rFonts w:ascii="Book Antiqua" w:eastAsia="MingLiU" w:hAnsi="Book Antiqua"/>
              </w:rPr>
            </w:pPr>
          </w:p>
        </w:tc>
        <w:tc>
          <w:tcPr>
            <w:tcW w:w="612" w:type="pct"/>
            <w:gridSpan w:val="2"/>
            <w:tcBorders>
              <w:top w:val="nil"/>
              <w:left w:val="nil"/>
              <w:bottom w:val="nil"/>
              <w:right w:val="nil"/>
            </w:tcBorders>
            <w:shd w:val="clear" w:color="auto" w:fill="auto"/>
          </w:tcPr>
          <w:p w14:paraId="43B118B2" w14:textId="77777777" w:rsidR="00AE3C45" w:rsidRPr="007C2657" w:rsidRDefault="00AE3C45" w:rsidP="00130CCE">
            <w:pPr>
              <w:snapToGrid w:val="0"/>
              <w:spacing w:line="360" w:lineRule="auto"/>
              <w:rPr>
                <w:rFonts w:ascii="Book Antiqua" w:eastAsia="MingLiU" w:hAnsi="Book Antiqua"/>
              </w:rPr>
            </w:pPr>
          </w:p>
        </w:tc>
      </w:tr>
      <w:tr w:rsidR="00AE3C45" w:rsidRPr="007C2657" w14:paraId="6F4B920A" w14:textId="77777777" w:rsidTr="00130CCE">
        <w:trPr>
          <w:trHeight w:val="255"/>
          <w:jc w:val="center"/>
        </w:trPr>
        <w:tc>
          <w:tcPr>
            <w:tcW w:w="2431" w:type="pct"/>
            <w:tcBorders>
              <w:top w:val="nil"/>
              <w:left w:val="nil"/>
              <w:bottom w:val="nil"/>
              <w:right w:val="nil"/>
            </w:tcBorders>
            <w:shd w:val="clear" w:color="auto" w:fill="auto"/>
          </w:tcPr>
          <w:p w14:paraId="2568526A" w14:textId="5E212259" w:rsidR="00AE3C45" w:rsidRPr="007C2657" w:rsidRDefault="00CD7D22" w:rsidP="00130CCE">
            <w:pPr>
              <w:snapToGrid w:val="0"/>
              <w:spacing w:line="360" w:lineRule="auto"/>
              <w:rPr>
                <w:rFonts w:ascii="Book Antiqua" w:hAnsi="Book Antiqua"/>
              </w:rPr>
            </w:pPr>
            <w:r>
              <w:rPr>
                <w:rFonts w:ascii="Book Antiqua" w:hAnsi="Book Antiqua"/>
              </w:rPr>
              <w:t>F</w:t>
            </w:r>
            <w:r w:rsidR="00AE3C45" w:rsidRPr="007C2657">
              <w:rPr>
                <w:rFonts w:ascii="Book Antiqua" w:hAnsi="Book Antiqua"/>
              </w:rPr>
              <w:t>ull-term birth</w:t>
            </w:r>
          </w:p>
        </w:tc>
        <w:tc>
          <w:tcPr>
            <w:tcW w:w="646" w:type="pct"/>
            <w:tcBorders>
              <w:top w:val="nil"/>
              <w:left w:val="nil"/>
              <w:bottom w:val="nil"/>
              <w:right w:val="nil"/>
            </w:tcBorders>
            <w:shd w:val="clear" w:color="auto" w:fill="auto"/>
          </w:tcPr>
          <w:p w14:paraId="2E2E6B13"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0.01 </w:t>
            </w:r>
          </w:p>
        </w:tc>
        <w:tc>
          <w:tcPr>
            <w:tcW w:w="604" w:type="pct"/>
            <w:tcBorders>
              <w:top w:val="nil"/>
              <w:left w:val="nil"/>
              <w:bottom w:val="nil"/>
              <w:right w:val="nil"/>
            </w:tcBorders>
            <w:shd w:val="clear" w:color="auto" w:fill="auto"/>
          </w:tcPr>
          <w:p w14:paraId="45CE8514"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0.59 </w:t>
            </w:r>
          </w:p>
        </w:tc>
        <w:tc>
          <w:tcPr>
            <w:tcW w:w="706" w:type="pct"/>
            <w:tcBorders>
              <w:top w:val="nil"/>
              <w:left w:val="nil"/>
              <w:bottom w:val="nil"/>
              <w:right w:val="nil"/>
            </w:tcBorders>
            <w:shd w:val="clear" w:color="auto" w:fill="auto"/>
          </w:tcPr>
          <w:p w14:paraId="1ED42D8E"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0.39 </w:t>
            </w:r>
          </w:p>
        </w:tc>
        <w:tc>
          <w:tcPr>
            <w:tcW w:w="612" w:type="pct"/>
            <w:gridSpan w:val="2"/>
            <w:tcBorders>
              <w:top w:val="nil"/>
              <w:left w:val="nil"/>
              <w:bottom w:val="nil"/>
              <w:right w:val="nil"/>
            </w:tcBorders>
            <w:shd w:val="clear" w:color="auto" w:fill="auto"/>
          </w:tcPr>
          <w:p w14:paraId="4CE45988"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0.88 </w:t>
            </w:r>
          </w:p>
        </w:tc>
      </w:tr>
      <w:tr w:rsidR="00AE3C45" w:rsidRPr="007C2657" w14:paraId="2B5600D8" w14:textId="77777777" w:rsidTr="00130CCE">
        <w:trPr>
          <w:trHeight w:val="255"/>
          <w:jc w:val="center"/>
        </w:trPr>
        <w:tc>
          <w:tcPr>
            <w:tcW w:w="2431" w:type="pct"/>
            <w:tcBorders>
              <w:top w:val="nil"/>
              <w:left w:val="nil"/>
              <w:right w:val="nil"/>
            </w:tcBorders>
            <w:vAlign w:val="center"/>
          </w:tcPr>
          <w:p w14:paraId="412E8F7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Rural registration</w:t>
            </w:r>
          </w:p>
        </w:tc>
        <w:tc>
          <w:tcPr>
            <w:tcW w:w="646" w:type="pct"/>
            <w:tcBorders>
              <w:top w:val="nil"/>
              <w:left w:val="nil"/>
              <w:right w:val="nil"/>
            </w:tcBorders>
          </w:tcPr>
          <w:p w14:paraId="32423EDE" w14:textId="15EADFD9"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&lt;</w:t>
            </w:r>
            <w:r w:rsidR="00C50297">
              <w:rPr>
                <w:rFonts w:ascii="Book Antiqua" w:eastAsia="MingLiU" w:hAnsi="Book Antiqua"/>
              </w:rPr>
              <w:t xml:space="preserve"> </w:t>
            </w:r>
            <w:r w:rsidRPr="007C2657">
              <w:rPr>
                <w:rFonts w:ascii="Book Antiqua" w:eastAsia="MingLiU" w:hAnsi="Book Antiqua"/>
              </w:rPr>
              <w:t xml:space="preserve">0.01 </w:t>
            </w:r>
          </w:p>
        </w:tc>
        <w:tc>
          <w:tcPr>
            <w:tcW w:w="604" w:type="pct"/>
            <w:tcBorders>
              <w:top w:val="nil"/>
              <w:left w:val="nil"/>
              <w:right w:val="nil"/>
            </w:tcBorders>
          </w:tcPr>
          <w:p w14:paraId="32728971"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1.58 </w:t>
            </w:r>
          </w:p>
        </w:tc>
        <w:tc>
          <w:tcPr>
            <w:tcW w:w="706" w:type="pct"/>
            <w:tcBorders>
              <w:top w:val="nil"/>
              <w:left w:val="nil"/>
              <w:right w:val="nil"/>
            </w:tcBorders>
          </w:tcPr>
          <w:p w14:paraId="6F0F6FC4"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1.28 </w:t>
            </w:r>
          </w:p>
        </w:tc>
        <w:tc>
          <w:tcPr>
            <w:tcW w:w="612" w:type="pct"/>
            <w:gridSpan w:val="2"/>
            <w:tcBorders>
              <w:top w:val="nil"/>
              <w:left w:val="nil"/>
              <w:right w:val="nil"/>
            </w:tcBorders>
          </w:tcPr>
          <w:p w14:paraId="3E3FA97D"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1.95 </w:t>
            </w:r>
          </w:p>
        </w:tc>
      </w:tr>
      <w:tr w:rsidR="00AE3C45" w:rsidRPr="007C2657" w14:paraId="14EE8617" w14:textId="77777777" w:rsidTr="00130CCE">
        <w:trPr>
          <w:trHeight w:val="255"/>
          <w:jc w:val="center"/>
        </w:trPr>
        <w:tc>
          <w:tcPr>
            <w:tcW w:w="2431" w:type="pct"/>
            <w:tcBorders>
              <w:top w:val="nil"/>
              <w:left w:val="nil"/>
              <w:bottom w:val="nil"/>
              <w:right w:val="nil"/>
            </w:tcBorders>
            <w:shd w:val="clear" w:color="auto" w:fill="auto"/>
          </w:tcPr>
          <w:p w14:paraId="1D6B2F8B" w14:textId="382F9D21" w:rsidR="00AE3C45" w:rsidRPr="007C2657" w:rsidRDefault="00AE3C45" w:rsidP="00130CCE">
            <w:pPr>
              <w:snapToGrid w:val="0"/>
              <w:spacing w:line="360" w:lineRule="auto"/>
              <w:rPr>
                <w:rFonts w:ascii="Book Antiqua" w:hAnsi="Book Antiqua"/>
              </w:rPr>
            </w:pPr>
            <w:r w:rsidRPr="007C2657">
              <w:rPr>
                <w:rFonts w:ascii="Book Antiqua" w:hAnsi="Book Antiqua"/>
              </w:rPr>
              <w:t>P</w:t>
            </w:r>
            <w:r w:rsidR="00810D20">
              <w:rPr>
                <w:rFonts w:ascii="Book Antiqua" w:hAnsi="Book Antiqua"/>
              </w:rPr>
              <w:t>ROM</w:t>
            </w:r>
          </w:p>
        </w:tc>
        <w:tc>
          <w:tcPr>
            <w:tcW w:w="646" w:type="pct"/>
            <w:tcBorders>
              <w:top w:val="nil"/>
              <w:left w:val="nil"/>
              <w:bottom w:val="nil"/>
              <w:right w:val="nil"/>
            </w:tcBorders>
            <w:shd w:val="clear" w:color="auto" w:fill="auto"/>
          </w:tcPr>
          <w:p w14:paraId="340BAF81" w14:textId="6E9A4C51"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&lt;</w:t>
            </w:r>
            <w:r w:rsidR="00C50297">
              <w:rPr>
                <w:rFonts w:ascii="Book Antiqua" w:eastAsia="MingLiU" w:hAnsi="Book Antiqua"/>
              </w:rPr>
              <w:t xml:space="preserve"> </w:t>
            </w:r>
            <w:r w:rsidRPr="007C2657">
              <w:rPr>
                <w:rFonts w:ascii="Book Antiqua" w:eastAsia="MingLiU" w:hAnsi="Book Antiqua"/>
              </w:rPr>
              <w:t xml:space="preserve">0.01 </w:t>
            </w:r>
          </w:p>
        </w:tc>
        <w:tc>
          <w:tcPr>
            <w:tcW w:w="604" w:type="pct"/>
            <w:tcBorders>
              <w:top w:val="nil"/>
              <w:left w:val="nil"/>
              <w:bottom w:val="nil"/>
              <w:right w:val="nil"/>
            </w:tcBorders>
            <w:shd w:val="clear" w:color="auto" w:fill="auto"/>
          </w:tcPr>
          <w:p w14:paraId="3F58B0B2"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1.61 </w:t>
            </w:r>
          </w:p>
        </w:tc>
        <w:tc>
          <w:tcPr>
            <w:tcW w:w="706" w:type="pct"/>
            <w:tcBorders>
              <w:top w:val="nil"/>
              <w:left w:val="nil"/>
              <w:bottom w:val="nil"/>
              <w:right w:val="nil"/>
            </w:tcBorders>
            <w:shd w:val="clear" w:color="auto" w:fill="auto"/>
          </w:tcPr>
          <w:p w14:paraId="487F656B"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1.23 </w:t>
            </w:r>
          </w:p>
        </w:tc>
        <w:tc>
          <w:tcPr>
            <w:tcW w:w="612" w:type="pct"/>
            <w:gridSpan w:val="2"/>
            <w:tcBorders>
              <w:top w:val="nil"/>
              <w:left w:val="nil"/>
              <w:bottom w:val="nil"/>
              <w:right w:val="nil"/>
            </w:tcBorders>
            <w:shd w:val="clear" w:color="auto" w:fill="auto"/>
          </w:tcPr>
          <w:p w14:paraId="5A62A205"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2.11 </w:t>
            </w:r>
          </w:p>
        </w:tc>
      </w:tr>
      <w:tr w:rsidR="00AE3C45" w:rsidRPr="007C2657" w14:paraId="314D79A6" w14:textId="77777777" w:rsidTr="00130CCE">
        <w:trPr>
          <w:trHeight w:val="255"/>
          <w:jc w:val="center"/>
        </w:trPr>
        <w:tc>
          <w:tcPr>
            <w:tcW w:w="2431" w:type="pct"/>
            <w:tcBorders>
              <w:top w:val="nil"/>
              <w:left w:val="nil"/>
              <w:right w:val="nil"/>
            </w:tcBorders>
          </w:tcPr>
          <w:p w14:paraId="1D9AE5E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BMI classification</w:t>
            </w:r>
          </w:p>
        </w:tc>
        <w:tc>
          <w:tcPr>
            <w:tcW w:w="646" w:type="pct"/>
            <w:tcBorders>
              <w:top w:val="nil"/>
              <w:left w:val="nil"/>
              <w:right w:val="nil"/>
            </w:tcBorders>
          </w:tcPr>
          <w:p w14:paraId="5A7224E2"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0.41 </w:t>
            </w:r>
          </w:p>
        </w:tc>
        <w:tc>
          <w:tcPr>
            <w:tcW w:w="604" w:type="pct"/>
            <w:tcBorders>
              <w:top w:val="nil"/>
              <w:left w:val="nil"/>
              <w:right w:val="nil"/>
            </w:tcBorders>
            <w:vAlign w:val="center"/>
          </w:tcPr>
          <w:p w14:paraId="67FDCFC3" w14:textId="77777777" w:rsidR="00AE3C45" w:rsidRPr="007C2657" w:rsidRDefault="00AE3C45" w:rsidP="00130CCE">
            <w:pPr>
              <w:snapToGrid w:val="0"/>
              <w:spacing w:line="360" w:lineRule="auto"/>
              <w:rPr>
                <w:rFonts w:ascii="Book Antiqua" w:hAnsi="Book Antiqua"/>
              </w:rPr>
            </w:pPr>
          </w:p>
        </w:tc>
        <w:tc>
          <w:tcPr>
            <w:tcW w:w="706" w:type="pct"/>
            <w:tcBorders>
              <w:top w:val="nil"/>
              <w:left w:val="nil"/>
              <w:right w:val="nil"/>
            </w:tcBorders>
            <w:vAlign w:val="center"/>
          </w:tcPr>
          <w:p w14:paraId="0F1847A1" w14:textId="77777777" w:rsidR="00AE3C45" w:rsidRPr="007C2657" w:rsidRDefault="00AE3C45" w:rsidP="00130CCE">
            <w:pPr>
              <w:snapToGrid w:val="0"/>
              <w:spacing w:line="360" w:lineRule="auto"/>
              <w:rPr>
                <w:rFonts w:ascii="Book Antiqua" w:hAnsi="Book Antiqua"/>
              </w:rPr>
            </w:pPr>
          </w:p>
        </w:tc>
        <w:tc>
          <w:tcPr>
            <w:tcW w:w="612" w:type="pct"/>
            <w:gridSpan w:val="2"/>
            <w:tcBorders>
              <w:top w:val="nil"/>
              <w:left w:val="nil"/>
              <w:right w:val="nil"/>
            </w:tcBorders>
            <w:vAlign w:val="center"/>
          </w:tcPr>
          <w:p w14:paraId="3180B286" w14:textId="77777777" w:rsidR="00AE3C45" w:rsidRPr="007C2657" w:rsidRDefault="00AE3C45" w:rsidP="00130CCE">
            <w:pPr>
              <w:snapToGrid w:val="0"/>
              <w:spacing w:line="360" w:lineRule="auto"/>
              <w:rPr>
                <w:rFonts w:ascii="Book Antiqua" w:hAnsi="Book Antiqua"/>
              </w:rPr>
            </w:pPr>
          </w:p>
        </w:tc>
      </w:tr>
      <w:tr w:rsidR="00AE3C45" w:rsidRPr="007C2657" w14:paraId="2C06BD99" w14:textId="77777777" w:rsidTr="00130CCE">
        <w:trPr>
          <w:trHeight w:val="255"/>
          <w:jc w:val="center"/>
        </w:trPr>
        <w:tc>
          <w:tcPr>
            <w:tcW w:w="2431" w:type="pct"/>
            <w:tcBorders>
              <w:top w:val="nil"/>
              <w:left w:val="nil"/>
              <w:bottom w:val="nil"/>
              <w:right w:val="nil"/>
            </w:tcBorders>
            <w:shd w:val="clear" w:color="auto" w:fill="auto"/>
          </w:tcPr>
          <w:p w14:paraId="0440AD4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Gestational weight gain classification</w:t>
            </w:r>
          </w:p>
        </w:tc>
        <w:tc>
          <w:tcPr>
            <w:tcW w:w="646" w:type="pct"/>
            <w:tcBorders>
              <w:top w:val="nil"/>
              <w:left w:val="nil"/>
              <w:bottom w:val="nil"/>
              <w:right w:val="nil"/>
            </w:tcBorders>
            <w:shd w:val="clear" w:color="auto" w:fill="auto"/>
          </w:tcPr>
          <w:p w14:paraId="40441359"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0.57 </w:t>
            </w:r>
          </w:p>
        </w:tc>
        <w:tc>
          <w:tcPr>
            <w:tcW w:w="604" w:type="pct"/>
            <w:tcBorders>
              <w:top w:val="nil"/>
              <w:left w:val="nil"/>
              <w:bottom w:val="nil"/>
              <w:right w:val="nil"/>
            </w:tcBorders>
            <w:shd w:val="clear" w:color="auto" w:fill="auto"/>
            <w:vAlign w:val="center"/>
          </w:tcPr>
          <w:p w14:paraId="0EA70AA9" w14:textId="77777777" w:rsidR="00AE3C45" w:rsidRPr="007C2657" w:rsidRDefault="00AE3C45" w:rsidP="00130CCE">
            <w:pPr>
              <w:snapToGrid w:val="0"/>
              <w:spacing w:line="360" w:lineRule="auto"/>
              <w:rPr>
                <w:rFonts w:ascii="Book Antiqua" w:hAnsi="Book Antiqua"/>
              </w:rPr>
            </w:pPr>
          </w:p>
        </w:tc>
        <w:tc>
          <w:tcPr>
            <w:tcW w:w="706" w:type="pct"/>
            <w:tcBorders>
              <w:top w:val="nil"/>
              <w:left w:val="nil"/>
              <w:bottom w:val="nil"/>
              <w:right w:val="nil"/>
            </w:tcBorders>
            <w:shd w:val="clear" w:color="auto" w:fill="auto"/>
            <w:vAlign w:val="center"/>
          </w:tcPr>
          <w:p w14:paraId="3950BA41" w14:textId="77777777" w:rsidR="00AE3C45" w:rsidRPr="007C2657" w:rsidRDefault="00AE3C45" w:rsidP="00130CCE">
            <w:pPr>
              <w:snapToGrid w:val="0"/>
              <w:spacing w:line="360" w:lineRule="auto"/>
              <w:rPr>
                <w:rFonts w:ascii="Book Antiqua" w:hAnsi="Book Antiqua"/>
              </w:rPr>
            </w:pPr>
          </w:p>
        </w:tc>
        <w:tc>
          <w:tcPr>
            <w:tcW w:w="612" w:type="pct"/>
            <w:gridSpan w:val="2"/>
            <w:tcBorders>
              <w:top w:val="nil"/>
              <w:left w:val="nil"/>
              <w:bottom w:val="nil"/>
              <w:right w:val="nil"/>
            </w:tcBorders>
            <w:shd w:val="clear" w:color="auto" w:fill="auto"/>
            <w:vAlign w:val="center"/>
          </w:tcPr>
          <w:p w14:paraId="690626AE" w14:textId="77777777" w:rsidR="00AE3C45" w:rsidRPr="007C2657" w:rsidRDefault="00AE3C45" w:rsidP="00130CCE">
            <w:pPr>
              <w:snapToGrid w:val="0"/>
              <w:spacing w:line="360" w:lineRule="auto"/>
              <w:rPr>
                <w:rFonts w:ascii="Book Antiqua" w:hAnsi="Book Antiqua"/>
              </w:rPr>
            </w:pPr>
          </w:p>
        </w:tc>
      </w:tr>
      <w:tr w:rsidR="00AE3C45" w:rsidRPr="007C2657" w14:paraId="52F861C4" w14:textId="77777777" w:rsidTr="00130CCE">
        <w:trPr>
          <w:trHeight w:val="255"/>
          <w:jc w:val="center"/>
        </w:trPr>
        <w:tc>
          <w:tcPr>
            <w:tcW w:w="2431" w:type="pct"/>
            <w:tcBorders>
              <w:top w:val="nil"/>
              <w:left w:val="nil"/>
              <w:bottom w:val="nil"/>
              <w:right w:val="nil"/>
            </w:tcBorders>
            <w:vAlign w:val="center"/>
          </w:tcPr>
          <w:p w14:paraId="19A46F0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Primary school or lower</w:t>
            </w:r>
          </w:p>
        </w:tc>
        <w:tc>
          <w:tcPr>
            <w:tcW w:w="646" w:type="pct"/>
            <w:tcBorders>
              <w:top w:val="nil"/>
              <w:left w:val="nil"/>
              <w:bottom w:val="nil"/>
              <w:right w:val="nil"/>
            </w:tcBorders>
          </w:tcPr>
          <w:p w14:paraId="5443135D" w14:textId="306EB105"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&lt;</w:t>
            </w:r>
            <w:r w:rsidR="00C50297">
              <w:rPr>
                <w:rFonts w:ascii="Book Antiqua" w:eastAsia="MingLiU" w:hAnsi="Book Antiqua"/>
              </w:rPr>
              <w:t xml:space="preserve"> </w:t>
            </w:r>
            <w:r w:rsidRPr="007C2657">
              <w:rPr>
                <w:rFonts w:ascii="Book Antiqua" w:eastAsia="MingLiU" w:hAnsi="Book Antiqua"/>
              </w:rPr>
              <w:t>0.01</w:t>
            </w:r>
          </w:p>
        </w:tc>
        <w:tc>
          <w:tcPr>
            <w:tcW w:w="604" w:type="pct"/>
            <w:tcBorders>
              <w:top w:val="nil"/>
              <w:left w:val="nil"/>
              <w:bottom w:val="nil"/>
              <w:right w:val="nil"/>
            </w:tcBorders>
          </w:tcPr>
          <w:p w14:paraId="2C4AB1C0" w14:textId="77777777" w:rsidR="00AE3C45" w:rsidRPr="007C2657" w:rsidRDefault="00AE3C45" w:rsidP="00130CCE">
            <w:pPr>
              <w:snapToGrid w:val="0"/>
              <w:spacing w:line="360" w:lineRule="auto"/>
              <w:rPr>
                <w:rFonts w:ascii="Book Antiqua" w:hAnsi="Book Antiqua"/>
              </w:rPr>
            </w:pPr>
          </w:p>
        </w:tc>
        <w:tc>
          <w:tcPr>
            <w:tcW w:w="706" w:type="pct"/>
            <w:tcBorders>
              <w:top w:val="nil"/>
              <w:left w:val="nil"/>
              <w:bottom w:val="nil"/>
              <w:right w:val="nil"/>
            </w:tcBorders>
          </w:tcPr>
          <w:p w14:paraId="4891D9DB" w14:textId="77777777" w:rsidR="00AE3C45" w:rsidRPr="007C2657" w:rsidRDefault="00AE3C45" w:rsidP="00130CCE">
            <w:pPr>
              <w:snapToGrid w:val="0"/>
              <w:spacing w:line="360" w:lineRule="auto"/>
              <w:rPr>
                <w:rFonts w:ascii="Book Antiqua" w:hAnsi="Book Antiqua"/>
              </w:rPr>
            </w:pPr>
          </w:p>
        </w:tc>
        <w:tc>
          <w:tcPr>
            <w:tcW w:w="612" w:type="pct"/>
            <w:gridSpan w:val="2"/>
            <w:tcBorders>
              <w:top w:val="nil"/>
              <w:left w:val="nil"/>
              <w:bottom w:val="nil"/>
              <w:right w:val="nil"/>
            </w:tcBorders>
          </w:tcPr>
          <w:p w14:paraId="1E5F8EDC" w14:textId="77777777" w:rsidR="00AE3C45" w:rsidRPr="007C2657" w:rsidRDefault="00AE3C45" w:rsidP="00130CCE">
            <w:pPr>
              <w:snapToGrid w:val="0"/>
              <w:spacing w:line="360" w:lineRule="auto"/>
              <w:rPr>
                <w:rFonts w:ascii="Book Antiqua" w:hAnsi="Book Antiqua"/>
              </w:rPr>
            </w:pPr>
          </w:p>
        </w:tc>
      </w:tr>
      <w:tr w:rsidR="00AE3C45" w:rsidRPr="007C2657" w14:paraId="70368DEE" w14:textId="77777777" w:rsidTr="00130CCE">
        <w:trPr>
          <w:trHeight w:val="255"/>
          <w:jc w:val="center"/>
        </w:trPr>
        <w:tc>
          <w:tcPr>
            <w:tcW w:w="2431" w:type="pct"/>
            <w:tcBorders>
              <w:top w:val="nil"/>
              <w:left w:val="nil"/>
              <w:bottom w:val="nil"/>
              <w:right w:val="nil"/>
            </w:tcBorders>
            <w:vAlign w:val="center"/>
          </w:tcPr>
          <w:p w14:paraId="1DCB7FDC"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Junior middle school</w:t>
            </w:r>
          </w:p>
        </w:tc>
        <w:tc>
          <w:tcPr>
            <w:tcW w:w="646" w:type="pct"/>
            <w:tcBorders>
              <w:top w:val="nil"/>
              <w:left w:val="nil"/>
              <w:bottom w:val="nil"/>
              <w:right w:val="nil"/>
            </w:tcBorders>
          </w:tcPr>
          <w:p w14:paraId="22F4E4BA"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0.98 </w:t>
            </w:r>
          </w:p>
        </w:tc>
        <w:tc>
          <w:tcPr>
            <w:tcW w:w="604" w:type="pct"/>
            <w:tcBorders>
              <w:top w:val="nil"/>
              <w:left w:val="nil"/>
              <w:bottom w:val="nil"/>
              <w:right w:val="nil"/>
            </w:tcBorders>
          </w:tcPr>
          <w:p w14:paraId="27F78A30"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1.01 </w:t>
            </w:r>
          </w:p>
        </w:tc>
        <w:tc>
          <w:tcPr>
            <w:tcW w:w="706" w:type="pct"/>
            <w:tcBorders>
              <w:top w:val="nil"/>
              <w:left w:val="nil"/>
              <w:bottom w:val="nil"/>
              <w:right w:val="nil"/>
            </w:tcBorders>
          </w:tcPr>
          <w:p w14:paraId="5E7D2C60"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0.33 </w:t>
            </w:r>
          </w:p>
        </w:tc>
        <w:tc>
          <w:tcPr>
            <w:tcW w:w="612" w:type="pct"/>
            <w:gridSpan w:val="2"/>
            <w:tcBorders>
              <w:top w:val="nil"/>
              <w:left w:val="nil"/>
              <w:bottom w:val="nil"/>
              <w:right w:val="nil"/>
            </w:tcBorders>
          </w:tcPr>
          <w:p w14:paraId="031C5005"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3.12 </w:t>
            </w:r>
          </w:p>
        </w:tc>
      </w:tr>
      <w:tr w:rsidR="00AE3C45" w:rsidRPr="007C2657" w14:paraId="281BCE5C" w14:textId="77777777" w:rsidTr="00130CCE">
        <w:trPr>
          <w:trHeight w:val="255"/>
          <w:jc w:val="center"/>
        </w:trPr>
        <w:tc>
          <w:tcPr>
            <w:tcW w:w="2431" w:type="pct"/>
            <w:tcBorders>
              <w:top w:val="nil"/>
              <w:left w:val="nil"/>
              <w:bottom w:val="nil"/>
              <w:right w:val="nil"/>
            </w:tcBorders>
            <w:vAlign w:val="center"/>
          </w:tcPr>
          <w:p w14:paraId="77EFD38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High school</w:t>
            </w:r>
          </w:p>
        </w:tc>
        <w:tc>
          <w:tcPr>
            <w:tcW w:w="646" w:type="pct"/>
            <w:tcBorders>
              <w:top w:val="nil"/>
              <w:left w:val="nil"/>
              <w:bottom w:val="nil"/>
              <w:right w:val="nil"/>
            </w:tcBorders>
          </w:tcPr>
          <w:p w14:paraId="4693D550"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0.46 </w:t>
            </w:r>
          </w:p>
        </w:tc>
        <w:tc>
          <w:tcPr>
            <w:tcW w:w="604" w:type="pct"/>
            <w:tcBorders>
              <w:top w:val="nil"/>
              <w:left w:val="nil"/>
              <w:bottom w:val="nil"/>
              <w:right w:val="nil"/>
            </w:tcBorders>
          </w:tcPr>
          <w:p w14:paraId="306B391A"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0.65 </w:t>
            </w:r>
          </w:p>
        </w:tc>
        <w:tc>
          <w:tcPr>
            <w:tcW w:w="706" w:type="pct"/>
            <w:tcBorders>
              <w:top w:val="nil"/>
              <w:left w:val="nil"/>
              <w:bottom w:val="nil"/>
              <w:right w:val="nil"/>
            </w:tcBorders>
          </w:tcPr>
          <w:p w14:paraId="1C7A6886"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0.21 </w:t>
            </w:r>
          </w:p>
        </w:tc>
        <w:tc>
          <w:tcPr>
            <w:tcW w:w="612" w:type="pct"/>
            <w:gridSpan w:val="2"/>
            <w:tcBorders>
              <w:top w:val="nil"/>
              <w:left w:val="nil"/>
              <w:bottom w:val="nil"/>
              <w:right w:val="nil"/>
            </w:tcBorders>
          </w:tcPr>
          <w:p w14:paraId="1F089A7F"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2.01 </w:t>
            </w:r>
          </w:p>
        </w:tc>
      </w:tr>
      <w:tr w:rsidR="00AE3C45" w:rsidRPr="007C2657" w14:paraId="7C939012" w14:textId="77777777" w:rsidTr="00130CCE">
        <w:trPr>
          <w:trHeight w:val="255"/>
          <w:jc w:val="center"/>
        </w:trPr>
        <w:tc>
          <w:tcPr>
            <w:tcW w:w="2431" w:type="pct"/>
            <w:tcBorders>
              <w:top w:val="nil"/>
              <w:left w:val="nil"/>
              <w:bottom w:val="nil"/>
              <w:right w:val="nil"/>
            </w:tcBorders>
            <w:vAlign w:val="center"/>
          </w:tcPr>
          <w:p w14:paraId="4DC8593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College</w:t>
            </w:r>
          </w:p>
        </w:tc>
        <w:tc>
          <w:tcPr>
            <w:tcW w:w="646" w:type="pct"/>
            <w:tcBorders>
              <w:top w:val="nil"/>
              <w:left w:val="nil"/>
              <w:bottom w:val="nil"/>
              <w:right w:val="nil"/>
            </w:tcBorders>
          </w:tcPr>
          <w:p w14:paraId="1A12885E"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0.21 </w:t>
            </w:r>
          </w:p>
        </w:tc>
        <w:tc>
          <w:tcPr>
            <w:tcW w:w="604" w:type="pct"/>
            <w:tcBorders>
              <w:top w:val="nil"/>
              <w:left w:val="nil"/>
              <w:bottom w:val="nil"/>
              <w:right w:val="nil"/>
            </w:tcBorders>
          </w:tcPr>
          <w:p w14:paraId="54063046"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0.49 </w:t>
            </w:r>
          </w:p>
        </w:tc>
        <w:tc>
          <w:tcPr>
            <w:tcW w:w="706" w:type="pct"/>
            <w:tcBorders>
              <w:top w:val="nil"/>
              <w:left w:val="nil"/>
              <w:bottom w:val="nil"/>
              <w:right w:val="nil"/>
            </w:tcBorders>
          </w:tcPr>
          <w:p w14:paraId="0C76DB21"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0.16 </w:t>
            </w:r>
          </w:p>
        </w:tc>
        <w:tc>
          <w:tcPr>
            <w:tcW w:w="612" w:type="pct"/>
            <w:gridSpan w:val="2"/>
            <w:tcBorders>
              <w:top w:val="nil"/>
              <w:left w:val="nil"/>
              <w:bottom w:val="nil"/>
              <w:right w:val="nil"/>
            </w:tcBorders>
          </w:tcPr>
          <w:p w14:paraId="46C13178"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1.49 </w:t>
            </w:r>
          </w:p>
        </w:tc>
      </w:tr>
      <w:tr w:rsidR="00AE3C45" w:rsidRPr="007C2657" w14:paraId="5DA8069C" w14:textId="77777777" w:rsidTr="00130CCE">
        <w:trPr>
          <w:trHeight w:val="255"/>
          <w:jc w:val="center"/>
        </w:trPr>
        <w:tc>
          <w:tcPr>
            <w:tcW w:w="2431" w:type="pct"/>
            <w:tcBorders>
              <w:top w:val="nil"/>
              <w:left w:val="nil"/>
              <w:bottom w:val="nil"/>
              <w:right w:val="nil"/>
            </w:tcBorders>
            <w:vAlign w:val="center"/>
          </w:tcPr>
          <w:p w14:paraId="440B0DAE" w14:textId="15ABCAF1" w:rsidR="00AE3C45" w:rsidRPr="007C2657" w:rsidRDefault="00271E39" w:rsidP="00130CCE">
            <w:pPr>
              <w:snapToGrid w:val="0"/>
              <w:spacing w:line="360" w:lineRule="auto"/>
              <w:rPr>
                <w:rFonts w:ascii="Book Antiqua" w:hAnsi="Book Antiqua"/>
              </w:rPr>
            </w:pPr>
            <w:r w:rsidRPr="007C2657">
              <w:rPr>
                <w:rFonts w:ascii="Book Antiqua" w:hAnsi="Book Antiqua"/>
              </w:rPr>
              <w:t>Master’s</w:t>
            </w:r>
            <w:r w:rsidR="00AE3C45" w:rsidRPr="007C2657">
              <w:rPr>
                <w:rFonts w:ascii="Book Antiqua" w:hAnsi="Book Antiqua"/>
              </w:rPr>
              <w:t xml:space="preserve"> degree</w:t>
            </w:r>
          </w:p>
        </w:tc>
        <w:tc>
          <w:tcPr>
            <w:tcW w:w="646" w:type="pct"/>
            <w:tcBorders>
              <w:top w:val="nil"/>
              <w:left w:val="nil"/>
              <w:bottom w:val="nil"/>
              <w:right w:val="nil"/>
            </w:tcBorders>
          </w:tcPr>
          <w:p w14:paraId="7718B1E3"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0.31 </w:t>
            </w:r>
          </w:p>
        </w:tc>
        <w:tc>
          <w:tcPr>
            <w:tcW w:w="604" w:type="pct"/>
            <w:tcBorders>
              <w:top w:val="nil"/>
              <w:left w:val="nil"/>
              <w:bottom w:val="nil"/>
              <w:right w:val="nil"/>
            </w:tcBorders>
          </w:tcPr>
          <w:p w14:paraId="096D3DF7"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0.54 </w:t>
            </w:r>
          </w:p>
        </w:tc>
        <w:tc>
          <w:tcPr>
            <w:tcW w:w="706" w:type="pct"/>
            <w:tcBorders>
              <w:top w:val="nil"/>
              <w:left w:val="nil"/>
              <w:bottom w:val="nil"/>
              <w:right w:val="nil"/>
            </w:tcBorders>
          </w:tcPr>
          <w:p w14:paraId="3EEEE0CE"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0.17 </w:t>
            </w:r>
          </w:p>
        </w:tc>
        <w:tc>
          <w:tcPr>
            <w:tcW w:w="612" w:type="pct"/>
            <w:gridSpan w:val="2"/>
            <w:tcBorders>
              <w:top w:val="nil"/>
              <w:left w:val="nil"/>
              <w:bottom w:val="nil"/>
              <w:right w:val="nil"/>
            </w:tcBorders>
          </w:tcPr>
          <w:p w14:paraId="6D3321E4"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1.76 </w:t>
            </w:r>
          </w:p>
        </w:tc>
      </w:tr>
      <w:tr w:rsidR="00AE3C45" w:rsidRPr="007C2657" w14:paraId="66735915" w14:textId="77777777" w:rsidTr="00130CCE">
        <w:trPr>
          <w:trHeight w:val="255"/>
          <w:jc w:val="center"/>
        </w:trPr>
        <w:tc>
          <w:tcPr>
            <w:tcW w:w="2431" w:type="pct"/>
            <w:tcBorders>
              <w:top w:val="nil"/>
              <w:left w:val="nil"/>
              <w:right w:val="nil"/>
            </w:tcBorders>
            <w:vAlign w:val="center"/>
          </w:tcPr>
          <w:p w14:paraId="1212865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Doctoral degree</w:t>
            </w:r>
          </w:p>
        </w:tc>
        <w:tc>
          <w:tcPr>
            <w:tcW w:w="646" w:type="pct"/>
            <w:tcBorders>
              <w:top w:val="nil"/>
              <w:left w:val="nil"/>
              <w:right w:val="nil"/>
            </w:tcBorders>
          </w:tcPr>
          <w:p w14:paraId="6BB847CA"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0.42 </w:t>
            </w:r>
          </w:p>
        </w:tc>
        <w:tc>
          <w:tcPr>
            <w:tcW w:w="604" w:type="pct"/>
            <w:tcBorders>
              <w:top w:val="nil"/>
              <w:left w:val="nil"/>
              <w:right w:val="nil"/>
            </w:tcBorders>
          </w:tcPr>
          <w:p w14:paraId="17A6F337"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1.87 </w:t>
            </w:r>
          </w:p>
        </w:tc>
        <w:tc>
          <w:tcPr>
            <w:tcW w:w="706" w:type="pct"/>
            <w:tcBorders>
              <w:top w:val="nil"/>
              <w:left w:val="nil"/>
              <w:right w:val="nil"/>
            </w:tcBorders>
          </w:tcPr>
          <w:p w14:paraId="7ACD4EEE"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0.40 </w:t>
            </w:r>
          </w:p>
        </w:tc>
        <w:tc>
          <w:tcPr>
            <w:tcW w:w="612" w:type="pct"/>
            <w:gridSpan w:val="2"/>
            <w:tcBorders>
              <w:top w:val="nil"/>
              <w:left w:val="nil"/>
              <w:right w:val="nil"/>
            </w:tcBorders>
          </w:tcPr>
          <w:p w14:paraId="315A0B61"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8.74 </w:t>
            </w:r>
          </w:p>
        </w:tc>
      </w:tr>
      <w:tr w:rsidR="00AE3C45" w:rsidRPr="007C2657" w14:paraId="22BE19DE" w14:textId="77777777" w:rsidTr="00130CCE">
        <w:trPr>
          <w:trHeight w:val="255"/>
          <w:jc w:val="center"/>
        </w:trPr>
        <w:tc>
          <w:tcPr>
            <w:tcW w:w="2431" w:type="pct"/>
            <w:tcBorders>
              <w:top w:val="nil"/>
              <w:left w:val="nil"/>
              <w:bottom w:val="nil"/>
              <w:right w:val="nil"/>
            </w:tcBorders>
            <w:shd w:val="clear" w:color="auto" w:fill="auto"/>
            <w:vAlign w:val="center"/>
          </w:tcPr>
          <w:p w14:paraId="722D7A7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Unemployed</w:t>
            </w:r>
          </w:p>
        </w:tc>
        <w:tc>
          <w:tcPr>
            <w:tcW w:w="646" w:type="pct"/>
            <w:tcBorders>
              <w:top w:val="nil"/>
              <w:left w:val="nil"/>
              <w:bottom w:val="nil"/>
              <w:right w:val="nil"/>
            </w:tcBorders>
            <w:shd w:val="clear" w:color="auto" w:fill="auto"/>
          </w:tcPr>
          <w:p w14:paraId="55BFAFB2"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0.02 </w:t>
            </w:r>
          </w:p>
        </w:tc>
        <w:tc>
          <w:tcPr>
            <w:tcW w:w="604" w:type="pct"/>
            <w:tcBorders>
              <w:top w:val="nil"/>
              <w:left w:val="nil"/>
              <w:bottom w:val="nil"/>
              <w:right w:val="nil"/>
            </w:tcBorders>
            <w:shd w:val="clear" w:color="auto" w:fill="auto"/>
          </w:tcPr>
          <w:p w14:paraId="35C42DBC" w14:textId="77777777" w:rsidR="00AE3C45" w:rsidRPr="007C2657" w:rsidRDefault="00AE3C45" w:rsidP="00130CCE">
            <w:pPr>
              <w:snapToGrid w:val="0"/>
              <w:spacing w:line="360" w:lineRule="auto"/>
              <w:rPr>
                <w:rFonts w:ascii="Book Antiqua" w:hAnsi="Book Antiqua"/>
              </w:rPr>
            </w:pPr>
          </w:p>
        </w:tc>
        <w:tc>
          <w:tcPr>
            <w:tcW w:w="706" w:type="pct"/>
            <w:tcBorders>
              <w:top w:val="nil"/>
              <w:left w:val="nil"/>
              <w:bottom w:val="nil"/>
              <w:right w:val="nil"/>
            </w:tcBorders>
            <w:shd w:val="clear" w:color="auto" w:fill="auto"/>
          </w:tcPr>
          <w:p w14:paraId="421B589E" w14:textId="77777777" w:rsidR="00AE3C45" w:rsidRPr="007C2657" w:rsidRDefault="00AE3C45" w:rsidP="00130CCE">
            <w:pPr>
              <w:snapToGrid w:val="0"/>
              <w:spacing w:line="360" w:lineRule="auto"/>
              <w:rPr>
                <w:rFonts w:ascii="Book Antiqua" w:hAnsi="Book Antiqua"/>
              </w:rPr>
            </w:pPr>
          </w:p>
        </w:tc>
        <w:tc>
          <w:tcPr>
            <w:tcW w:w="612" w:type="pct"/>
            <w:gridSpan w:val="2"/>
            <w:tcBorders>
              <w:top w:val="nil"/>
              <w:left w:val="nil"/>
              <w:bottom w:val="nil"/>
              <w:right w:val="nil"/>
            </w:tcBorders>
            <w:shd w:val="clear" w:color="auto" w:fill="auto"/>
          </w:tcPr>
          <w:p w14:paraId="2E237EA4" w14:textId="77777777" w:rsidR="00AE3C45" w:rsidRPr="007C2657" w:rsidRDefault="00AE3C45" w:rsidP="00130CCE">
            <w:pPr>
              <w:snapToGrid w:val="0"/>
              <w:spacing w:line="360" w:lineRule="auto"/>
              <w:rPr>
                <w:rFonts w:ascii="Book Antiqua" w:hAnsi="Book Antiqua"/>
              </w:rPr>
            </w:pPr>
          </w:p>
        </w:tc>
      </w:tr>
      <w:tr w:rsidR="00AE3C45" w:rsidRPr="007C2657" w14:paraId="22200907" w14:textId="77777777" w:rsidTr="00130CCE">
        <w:trPr>
          <w:trHeight w:val="342"/>
          <w:jc w:val="center"/>
        </w:trPr>
        <w:tc>
          <w:tcPr>
            <w:tcW w:w="2431" w:type="pct"/>
            <w:tcBorders>
              <w:top w:val="nil"/>
              <w:left w:val="nil"/>
              <w:bottom w:val="nil"/>
              <w:right w:val="nil"/>
            </w:tcBorders>
            <w:shd w:val="clear" w:color="auto" w:fill="auto"/>
            <w:vAlign w:val="center"/>
          </w:tcPr>
          <w:p w14:paraId="71F32DA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Administration</w:t>
            </w:r>
          </w:p>
        </w:tc>
        <w:tc>
          <w:tcPr>
            <w:tcW w:w="646" w:type="pct"/>
            <w:tcBorders>
              <w:top w:val="nil"/>
              <w:left w:val="nil"/>
              <w:bottom w:val="nil"/>
              <w:right w:val="nil"/>
            </w:tcBorders>
            <w:shd w:val="clear" w:color="auto" w:fill="auto"/>
          </w:tcPr>
          <w:p w14:paraId="192ADE2C"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0.20 </w:t>
            </w:r>
          </w:p>
        </w:tc>
        <w:tc>
          <w:tcPr>
            <w:tcW w:w="604" w:type="pct"/>
            <w:tcBorders>
              <w:top w:val="nil"/>
              <w:left w:val="nil"/>
              <w:bottom w:val="nil"/>
              <w:right w:val="nil"/>
            </w:tcBorders>
            <w:shd w:val="clear" w:color="auto" w:fill="auto"/>
          </w:tcPr>
          <w:p w14:paraId="1C99FF8D"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0.79 </w:t>
            </w:r>
          </w:p>
        </w:tc>
        <w:tc>
          <w:tcPr>
            <w:tcW w:w="706" w:type="pct"/>
            <w:tcBorders>
              <w:top w:val="nil"/>
              <w:left w:val="nil"/>
              <w:bottom w:val="nil"/>
              <w:right w:val="nil"/>
            </w:tcBorders>
            <w:shd w:val="clear" w:color="auto" w:fill="auto"/>
          </w:tcPr>
          <w:p w14:paraId="5AED7539"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0.54 </w:t>
            </w:r>
          </w:p>
        </w:tc>
        <w:tc>
          <w:tcPr>
            <w:tcW w:w="612" w:type="pct"/>
            <w:gridSpan w:val="2"/>
            <w:tcBorders>
              <w:top w:val="nil"/>
              <w:left w:val="nil"/>
              <w:bottom w:val="nil"/>
              <w:right w:val="nil"/>
            </w:tcBorders>
            <w:shd w:val="clear" w:color="auto" w:fill="auto"/>
          </w:tcPr>
          <w:p w14:paraId="62B703F7"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1.14 </w:t>
            </w:r>
          </w:p>
        </w:tc>
      </w:tr>
      <w:tr w:rsidR="00AE3C45" w:rsidRPr="007C2657" w14:paraId="20A374BF" w14:textId="77777777" w:rsidTr="00130CCE">
        <w:trPr>
          <w:trHeight w:val="255"/>
          <w:jc w:val="center"/>
        </w:trPr>
        <w:tc>
          <w:tcPr>
            <w:tcW w:w="2431" w:type="pct"/>
            <w:tcBorders>
              <w:top w:val="nil"/>
            </w:tcBorders>
            <w:shd w:val="clear" w:color="auto" w:fill="auto"/>
            <w:vAlign w:val="center"/>
          </w:tcPr>
          <w:p w14:paraId="4207136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Professionals</w:t>
            </w:r>
          </w:p>
        </w:tc>
        <w:tc>
          <w:tcPr>
            <w:tcW w:w="646" w:type="pct"/>
            <w:tcBorders>
              <w:top w:val="nil"/>
            </w:tcBorders>
            <w:shd w:val="clear" w:color="auto" w:fill="auto"/>
          </w:tcPr>
          <w:p w14:paraId="248049A9"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0.10 </w:t>
            </w:r>
          </w:p>
        </w:tc>
        <w:tc>
          <w:tcPr>
            <w:tcW w:w="604" w:type="pct"/>
            <w:tcBorders>
              <w:top w:val="nil"/>
            </w:tcBorders>
            <w:shd w:val="clear" w:color="auto" w:fill="auto"/>
          </w:tcPr>
          <w:p w14:paraId="689699CE"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0.77 </w:t>
            </w:r>
          </w:p>
        </w:tc>
        <w:tc>
          <w:tcPr>
            <w:tcW w:w="706" w:type="pct"/>
            <w:tcBorders>
              <w:top w:val="nil"/>
            </w:tcBorders>
            <w:shd w:val="clear" w:color="auto" w:fill="auto"/>
          </w:tcPr>
          <w:p w14:paraId="749763A0"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0.56 </w:t>
            </w:r>
          </w:p>
        </w:tc>
        <w:tc>
          <w:tcPr>
            <w:tcW w:w="612" w:type="pct"/>
            <w:gridSpan w:val="2"/>
            <w:tcBorders>
              <w:top w:val="nil"/>
            </w:tcBorders>
            <w:shd w:val="clear" w:color="auto" w:fill="auto"/>
          </w:tcPr>
          <w:p w14:paraId="6ED5F1A0"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1.05 </w:t>
            </w:r>
          </w:p>
        </w:tc>
      </w:tr>
      <w:tr w:rsidR="00AE3C45" w:rsidRPr="007C2657" w14:paraId="72F8E5CF" w14:textId="77777777" w:rsidTr="00130CCE">
        <w:trPr>
          <w:trHeight w:val="255"/>
          <w:jc w:val="center"/>
        </w:trPr>
        <w:tc>
          <w:tcPr>
            <w:tcW w:w="2431" w:type="pct"/>
            <w:shd w:val="clear" w:color="auto" w:fill="auto"/>
            <w:vAlign w:val="center"/>
          </w:tcPr>
          <w:p w14:paraId="39C2935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Office clerk</w:t>
            </w:r>
          </w:p>
        </w:tc>
        <w:tc>
          <w:tcPr>
            <w:tcW w:w="646" w:type="pct"/>
            <w:shd w:val="clear" w:color="auto" w:fill="auto"/>
          </w:tcPr>
          <w:p w14:paraId="789B1CCF"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0.07 </w:t>
            </w:r>
          </w:p>
        </w:tc>
        <w:tc>
          <w:tcPr>
            <w:tcW w:w="604" w:type="pct"/>
            <w:shd w:val="clear" w:color="auto" w:fill="auto"/>
          </w:tcPr>
          <w:p w14:paraId="71AD37D8"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0.70 </w:t>
            </w:r>
          </w:p>
        </w:tc>
        <w:tc>
          <w:tcPr>
            <w:tcW w:w="706" w:type="pct"/>
            <w:shd w:val="clear" w:color="auto" w:fill="auto"/>
          </w:tcPr>
          <w:p w14:paraId="1D44430C"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0.48 </w:t>
            </w:r>
          </w:p>
        </w:tc>
        <w:tc>
          <w:tcPr>
            <w:tcW w:w="612" w:type="pct"/>
            <w:gridSpan w:val="2"/>
            <w:shd w:val="clear" w:color="auto" w:fill="auto"/>
          </w:tcPr>
          <w:p w14:paraId="5ECCD449"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1.03 </w:t>
            </w:r>
          </w:p>
        </w:tc>
      </w:tr>
      <w:tr w:rsidR="00AE3C45" w:rsidRPr="007C2657" w14:paraId="1695B6F2" w14:textId="77777777" w:rsidTr="00130CCE">
        <w:trPr>
          <w:trHeight w:val="255"/>
          <w:jc w:val="center"/>
        </w:trPr>
        <w:tc>
          <w:tcPr>
            <w:tcW w:w="2431" w:type="pct"/>
            <w:shd w:val="clear" w:color="auto" w:fill="auto"/>
            <w:vAlign w:val="center"/>
          </w:tcPr>
          <w:p w14:paraId="5195289D"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lastRenderedPageBreak/>
              <w:t>Business services industry</w:t>
            </w:r>
          </w:p>
        </w:tc>
        <w:tc>
          <w:tcPr>
            <w:tcW w:w="646" w:type="pct"/>
            <w:shd w:val="clear" w:color="auto" w:fill="auto"/>
          </w:tcPr>
          <w:p w14:paraId="6243F6F5"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0.06 </w:t>
            </w:r>
          </w:p>
        </w:tc>
        <w:tc>
          <w:tcPr>
            <w:tcW w:w="604" w:type="pct"/>
            <w:shd w:val="clear" w:color="auto" w:fill="auto"/>
          </w:tcPr>
          <w:p w14:paraId="646612BB"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0.75 </w:t>
            </w:r>
          </w:p>
        </w:tc>
        <w:tc>
          <w:tcPr>
            <w:tcW w:w="706" w:type="pct"/>
            <w:shd w:val="clear" w:color="auto" w:fill="auto"/>
          </w:tcPr>
          <w:p w14:paraId="3AE98832"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0.56 </w:t>
            </w:r>
          </w:p>
        </w:tc>
        <w:tc>
          <w:tcPr>
            <w:tcW w:w="612" w:type="pct"/>
            <w:gridSpan w:val="2"/>
            <w:shd w:val="clear" w:color="auto" w:fill="auto"/>
          </w:tcPr>
          <w:p w14:paraId="2C1AAE19"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1.01 </w:t>
            </w:r>
          </w:p>
        </w:tc>
      </w:tr>
      <w:tr w:rsidR="00AE3C45" w:rsidRPr="007C2657" w14:paraId="4F3FCBDE" w14:textId="77777777" w:rsidTr="00130CCE">
        <w:trPr>
          <w:trHeight w:val="255"/>
          <w:jc w:val="center"/>
        </w:trPr>
        <w:tc>
          <w:tcPr>
            <w:tcW w:w="2431" w:type="pct"/>
            <w:shd w:val="clear" w:color="auto" w:fill="auto"/>
            <w:vAlign w:val="center"/>
          </w:tcPr>
          <w:p w14:paraId="08982ECB"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Agricultural industry</w:t>
            </w:r>
          </w:p>
        </w:tc>
        <w:tc>
          <w:tcPr>
            <w:tcW w:w="646" w:type="pct"/>
            <w:shd w:val="clear" w:color="auto" w:fill="auto"/>
          </w:tcPr>
          <w:p w14:paraId="5147E328"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0.03 </w:t>
            </w:r>
          </w:p>
        </w:tc>
        <w:tc>
          <w:tcPr>
            <w:tcW w:w="604" w:type="pct"/>
            <w:shd w:val="clear" w:color="auto" w:fill="auto"/>
          </w:tcPr>
          <w:p w14:paraId="4DE26553"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1.88 </w:t>
            </w:r>
          </w:p>
        </w:tc>
        <w:tc>
          <w:tcPr>
            <w:tcW w:w="706" w:type="pct"/>
            <w:shd w:val="clear" w:color="auto" w:fill="auto"/>
          </w:tcPr>
          <w:p w14:paraId="0155FB4C"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1.05 </w:t>
            </w:r>
          </w:p>
        </w:tc>
        <w:tc>
          <w:tcPr>
            <w:tcW w:w="612" w:type="pct"/>
            <w:gridSpan w:val="2"/>
            <w:shd w:val="clear" w:color="auto" w:fill="auto"/>
          </w:tcPr>
          <w:p w14:paraId="5A96336D"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3.36 </w:t>
            </w:r>
          </w:p>
        </w:tc>
      </w:tr>
      <w:tr w:rsidR="00AE3C45" w:rsidRPr="007C2657" w14:paraId="7BC3820A" w14:textId="77777777" w:rsidTr="00130CCE">
        <w:trPr>
          <w:trHeight w:val="255"/>
          <w:jc w:val="center"/>
        </w:trPr>
        <w:tc>
          <w:tcPr>
            <w:tcW w:w="2431" w:type="pct"/>
            <w:shd w:val="clear" w:color="auto" w:fill="auto"/>
            <w:vAlign w:val="center"/>
          </w:tcPr>
          <w:p w14:paraId="5D7CDED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Others</w:t>
            </w:r>
          </w:p>
        </w:tc>
        <w:tc>
          <w:tcPr>
            <w:tcW w:w="646" w:type="pct"/>
            <w:shd w:val="clear" w:color="auto" w:fill="auto"/>
          </w:tcPr>
          <w:p w14:paraId="1A7D93C2" w14:textId="77777777"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 xml:space="preserve">0.09 </w:t>
            </w:r>
          </w:p>
        </w:tc>
        <w:tc>
          <w:tcPr>
            <w:tcW w:w="604" w:type="pct"/>
            <w:shd w:val="clear" w:color="auto" w:fill="auto"/>
          </w:tcPr>
          <w:p w14:paraId="5E9A2F0C"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0.75 </w:t>
            </w:r>
          </w:p>
        </w:tc>
        <w:tc>
          <w:tcPr>
            <w:tcW w:w="706" w:type="pct"/>
            <w:shd w:val="clear" w:color="auto" w:fill="auto"/>
          </w:tcPr>
          <w:p w14:paraId="5C0BDAB1"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0.54 </w:t>
            </w:r>
          </w:p>
        </w:tc>
        <w:tc>
          <w:tcPr>
            <w:tcW w:w="612" w:type="pct"/>
            <w:gridSpan w:val="2"/>
            <w:shd w:val="clear" w:color="auto" w:fill="auto"/>
          </w:tcPr>
          <w:p w14:paraId="4DD19164" w14:textId="77777777" w:rsidR="00AE3C45" w:rsidRPr="007C2657" w:rsidRDefault="00AE3C45" w:rsidP="00130CCE">
            <w:pPr>
              <w:snapToGrid w:val="0"/>
              <w:spacing w:line="360" w:lineRule="auto"/>
              <w:rPr>
                <w:rFonts w:ascii="Book Antiqua" w:hAnsi="Book Antiqua"/>
              </w:rPr>
            </w:pPr>
            <w:r w:rsidRPr="007C2657">
              <w:rPr>
                <w:rFonts w:ascii="Book Antiqua" w:eastAsia="MingLiU" w:hAnsi="Book Antiqua"/>
              </w:rPr>
              <w:t xml:space="preserve">1.04 </w:t>
            </w:r>
          </w:p>
        </w:tc>
      </w:tr>
      <w:tr w:rsidR="00AE3C45" w:rsidRPr="007C2657" w14:paraId="56413C5E" w14:textId="77777777" w:rsidTr="00130CCE">
        <w:trPr>
          <w:trHeight w:val="90"/>
          <w:jc w:val="center"/>
        </w:trPr>
        <w:tc>
          <w:tcPr>
            <w:tcW w:w="2431" w:type="pct"/>
          </w:tcPr>
          <w:p w14:paraId="1660BC3C"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Personal annual income</w:t>
            </w:r>
          </w:p>
        </w:tc>
        <w:tc>
          <w:tcPr>
            <w:tcW w:w="646" w:type="pct"/>
          </w:tcPr>
          <w:p w14:paraId="1822145A" w14:textId="2189CE61"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&lt;</w:t>
            </w:r>
            <w:r w:rsidR="00C50297">
              <w:rPr>
                <w:rFonts w:ascii="Book Antiqua" w:eastAsia="MingLiU" w:hAnsi="Book Antiqua"/>
              </w:rPr>
              <w:t xml:space="preserve"> </w:t>
            </w:r>
            <w:r w:rsidRPr="007C2657">
              <w:rPr>
                <w:rFonts w:ascii="Book Antiqua" w:eastAsia="MingLiU" w:hAnsi="Book Antiqua"/>
              </w:rPr>
              <w:t xml:space="preserve">0.01 </w:t>
            </w:r>
          </w:p>
        </w:tc>
        <w:tc>
          <w:tcPr>
            <w:tcW w:w="604" w:type="pct"/>
            <w:vAlign w:val="center"/>
          </w:tcPr>
          <w:p w14:paraId="6E739044" w14:textId="77777777" w:rsidR="00AE3C45" w:rsidRPr="007C2657" w:rsidRDefault="00AE3C45" w:rsidP="00130CCE">
            <w:pPr>
              <w:snapToGrid w:val="0"/>
              <w:spacing w:line="360" w:lineRule="auto"/>
              <w:rPr>
                <w:rFonts w:ascii="Book Antiqua" w:hAnsi="Book Antiqua"/>
              </w:rPr>
            </w:pPr>
          </w:p>
        </w:tc>
        <w:tc>
          <w:tcPr>
            <w:tcW w:w="706" w:type="pct"/>
            <w:vAlign w:val="center"/>
          </w:tcPr>
          <w:p w14:paraId="62727D28" w14:textId="77777777" w:rsidR="00AE3C45" w:rsidRPr="007C2657" w:rsidRDefault="00AE3C45" w:rsidP="00130CCE">
            <w:pPr>
              <w:snapToGrid w:val="0"/>
              <w:spacing w:line="360" w:lineRule="auto"/>
              <w:rPr>
                <w:rFonts w:ascii="Book Antiqua" w:hAnsi="Book Antiqua"/>
              </w:rPr>
            </w:pPr>
          </w:p>
        </w:tc>
        <w:tc>
          <w:tcPr>
            <w:tcW w:w="612" w:type="pct"/>
            <w:gridSpan w:val="2"/>
            <w:vAlign w:val="center"/>
          </w:tcPr>
          <w:p w14:paraId="5D385C7E" w14:textId="77777777" w:rsidR="00AE3C45" w:rsidRPr="007C2657" w:rsidRDefault="00AE3C45" w:rsidP="00130CCE">
            <w:pPr>
              <w:snapToGrid w:val="0"/>
              <w:spacing w:line="360" w:lineRule="auto"/>
              <w:rPr>
                <w:rFonts w:ascii="Book Antiqua" w:hAnsi="Book Antiqua"/>
              </w:rPr>
            </w:pPr>
          </w:p>
        </w:tc>
      </w:tr>
      <w:tr w:rsidR="00AE3C45" w:rsidRPr="007C2657" w14:paraId="66646FBF" w14:textId="77777777" w:rsidTr="00130CCE">
        <w:trPr>
          <w:trHeight w:val="255"/>
          <w:jc w:val="center"/>
        </w:trPr>
        <w:tc>
          <w:tcPr>
            <w:tcW w:w="2431" w:type="pct"/>
            <w:tcBorders>
              <w:bottom w:val="single" w:sz="4" w:space="0" w:color="auto"/>
            </w:tcBorders>
            <w:shd w:val="clear" w:color="auto" w:fill="auto"/>
          </w:tcPr>
          <w:p w14:paraId="1FB5BFE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Family annual income</w:t>
            </w:r>
          </w:p>
        </w:tc>
        <w:tc>
          <w:tcPr>
            <w:tcW w:w="646" w:type="pct"/>
            <w:tcBorders>
              <w:bottom w:val="single" w:sz="4" w:space="0" w:color="auto"/>
            </w:tcBorders>
            <w:shd w:val="clear" w:color="auto" w:fill="auto"/>
          </w:tcPr>
          <w:p w14:paraId="1A8F23DC" w14:textId="3EBF369B" w:rsidR="00AE3C45" w:rsidRPr="007C2657" w:rsidRDefault="00AE3C45" w:rsidP="00130CCE">
            <w:pPr>
              <w:snapToGrid w:val="0"/>
              <w:spacing w:line="360" w:lineRule="auto"/>
              <w:rPr>
                <w:rFonts w:ascii="Book Antiqua" w:eastAsia="MingLiU" w:hAnsi="Book Antiqua"/>
              </w:rPr>
            </w:pPr>
            <w:r w:rsidRPr="007C2657">
              <w:rPr>
                <w:rFonts w:ascii="Book Antiqua" w:eastAsia="MingLiU" w:hAnsi="Book Antiqua"/>
              </w:rPr>
              <w:t>&lt;</w:t>
            </w:r>
            <w:r w:rsidR="00C50297">
              <w:rPr>
                <w:rFonts w:ascii="Book Antiqua" w:eastAsia="MingLiU" w:hAnsi="Book Antiqua"/>
              </w:rPr>
              <w:t xml:space="preserve"> </w:t>
            </w:r>
            <w:r w:rsidRPr="007C2657">
              <w:rPr>
                <w:rFonts w:ascii="Book Antiqua" w:eastAsia="MingLiU" w:hAnsi="Book Antiqua"/>
              </w:rPr>
              <w:t xml:space="preserve">0.01 </w:t>
            </w:r>
          </w:p>
        </w:tc>
        <w:tc>
          <w:tcPr>
            <w:tcW w:w="604" w:type="pct"/>
            <w:tcBorders>
              <w:bottom w:val="single" w:sz="4" w:space="0" w:color="auto"/>
            </w:tcBorders>
            <w:shd w:val="clear" w:color="auto" w:fill="auto"/>
          </w:tcPr>
          <w:p w14:paraId="005F71D6" w14:textId="77777777" w:rsidR="00AE3C45" w:rsidRPr="007C2657" w:rsidRDefault="00AE3C45" w:rsidP="00130CCE">
            <w:pPr>
              <w:snapToGrid w:val="0"/>
              <w:spacing w:line="360" w:lineRule="auto"/>
              <w:rPr>
                <w:rFonts w:ascii="Book Antiqua" w:hAnsi="Book Antiqua"/>
              </w:rPr>
            </w:pPr>
          </w:p>
        </w:tc>
        <w:tc>
          <w:tcPr>
            <w:tcW w:w="706" w:type="pct"/>
            <w:tcBorders>
              <w:bottom w:val="single" w:sz="4" w:space="0" w:color="auto"/>
            </w:tcBorders>
            <w:shd w:val="clear" w:color="auto" w:fill="auto"/>
          </w:tcPr>
          <w:p w14:paraId="689EDA15" w14:textId="77777777" w:rsidR="00AE3C45" w:rsidRPr="007C2657" w:rsidRDefault="00AE3C45" w:rsidP="00130CCE">
            <w:pPr>
              <w:snapToGrid w:val="0"/>
              <w:spacing w:line="360" w:lineRule="auto"/>
              <w:rPr>
                <w:rFonts w:ascii="Book Antiqua" w:hAnsi="Book Antiqua"/>
              </w:rPr>
            </w:pPr>
          </w:p>
        </w:tc>
        <w:tc>
          <w:tcPr>
            <w:tcW w:w="612" w:type="pct"/>
            <w:gridSpan w:val="2"/>
            <w:tcBorders>
              <w:bottom w:val="single" w:sz="4" w:space="0" w:color="auto"/>
            </w:tcBorders>
            <w:shd w:val="clear" w:color="auto" w:fill="auto"/>
          </w:tcPr>
          <w:p w14:paraId="31215270" w14:textId="77777777" w:rsidR="00AE3C45" w:rsidRPr="007C2657" w:rsidRDefault="00AE3C45" w:rsidP="00130CCE">
            <w:pPr>
              <w:snapToGrid w:val="0"/>
              <w:spacing w:line="360" w:lineRule="auto"/>
              <w:rPr>
                <w:rFonts w:ascii="Book Antiqua" w:hAnsi="Book Antiqua"/>
              </w:rPr>
            </w:pPr>
          </w:p>
        </w:tc>
      </w:tr>
    </w:tbl>
    <w:p w14:paraId="20034AF5" w14:textId="75444CD6" w:rsidR="00AE3C45" w:rsidRPr="007C2657" w:rsidRDefault="00871CB5" w:rsidP="00AE3C45">
      <w:pPr>
        <w:snapToGrid w:val="0"/>
        <w:spacing w:line="360" w:lineRule="auto"/>
        <w:rPr>
          <w:rFonts w:ascii="Book Antiqua" w:hAnsi="Book Antiqua"/>
        </w:rPr>
      </w:pPr>
      <w:r w:rsidRPr="007C2657">
        <w:rPr>
          <w:rFonts w:ascii="Book Antiqua" w:hAnsi="Book Antiqua"/>
        </w:rPr>
        <w:t xml:space="preserve">BMI: </w:t>
      </w:r>
      <w:r w:rsidRPr="00C50297">
        <w:rPr>
          <w:rFonts w:ascii="Book Antiqua" w:hAnsi="Book Antiqua"/>
          <w:caps/>
        </w:rPr>
        <w:t>b</w:t>
      </w:r>
      <w:r w:rsidRPr="007C2657">
        <w:rPr>
          <w:rFonts w:ascii="Book Antiqua" w:hAnsi="Book Antiqua"/>
        </w:rPr>
        <w:t>ody mass index</w:t>
      </w:r>
      <w:r>
        <w:rPr>
          <w:rFonts w:ascii="Book Antiqua" w:hAnsi="Book Antiqua"/>
        </w:rPr>
        <w:t>;</w:t>
      </w:r>
      <w:r w:rsidRPr="007C2657">
        <w:rPr>
          <w:rFonts w:ascii="Book Antiqua" w:hAnsi="Book Antiqua"/>
        </w:rPr>
        <w:t xml:space="preserve"> </w:t>
      </w:r>
      <w:r w:rsidR="00AE3C45" w:rsidRPr="007C2657">
        <w:rPr>
          <w:rFonts w:ascii="Book Antiqua" w:hAnsi="Book Antiqua"/>
        </w:rPr>
        <w:t xml:space="preserve">CI: </w:t>
      </w:r>
      <w:r w:rsidR="00AE3C45" w:rsidRPr="00C50297">
        <w:rPr>
          <w:rFonts w:ascii="Book Antiqua" w:hAnsi="Book Antiqua"/>
          <w:caps/>
        </w:rPr>
        <w:t>c</w:t>
      </w:r>
      <w:r w:rsidR="00AE3C45" w:rsidRPr="007C2657">
        <w:rPr>
          <w:rFonts w:ascii="Book Antiqua" w:hAnsi="Book Antiqua"/>
        </w:rPr>
        <w:t>onfidence interval;</w:t>
      </w:r>
      <w:r>
        <w:rPr>
          <w:rFonts w:ascii="Book Antiqua" w:hAnsi="Book Antiqua"/>
        </w:rPr>
        <w:t xml:space="preserve"> </w:t>
      </w:r>
      <w:r w:rsidRPr="007C2657">
        <w:rPr>
          <w:rFonts w:ascii="Book Antiqua" w:hAnsi="Book Antiqua"/>
        </w:rPr>
        <w:t xml:space="preserve">OR: </w:t>
      </w:r>
      <w:r w:rsidRPr="00C50297">
        <w:rPr>
          <w:rFonts w:ascii="Book Antiqua" w:hAnsi="Book Antiqua"/>
          <w:caps/>
        </w:rPr>
        <w:t>o</w:t>
      </w:r>
      <w:r w:rsidRPr="007C2657">
        <w:rPr>
          <w:rFonts w:ascii="Book Antiqua" w:hAnsi="Book Antiqua"/>
        </w:rPr>
        <w:t>dds ratio</w:t>
      </w:r>
      <w:r w:rsidR="00810D20">
        <w:rPr>
          <w:rFonts w:ascii="Book Antiqua" w:hAnsi="Book Antiqua"/>
        </w:rPr>
        <w:t xml:space="preserve">; PROM: </w:t>
      </w:r>
      <w:r w:rsidR="00DE6D09">
        <w:rPr>
          <w:rFonts w:ascii="Book Antiqua" w:hAnsi="Book Antiqua"/>
        </w:rPr>
        <w:t>P</w:t>
      </w:r>
      <w:r w:rsidR="00810D20" w:rsidRPr="007C2657">
        <w:rPr>
          <w:rFonts w:ascii="Book Antiqua" w:hAnsi="Book Antiqua"/>
        </w:rPr>
        <w:t>remature rupture of membrane</w:t>
      </w:r>
      <w:r w:rsidR="00810D20">
        <w:rPr>
          <w:rFonts w:ascii="Book Antiqua" w:hAnsi="Book Antiqua"/>
        </w:rPr>
        <w:t>s</w:t>
      </w:r>
      <w:r w:rsidR="00AE3C45" w:rsidRPr="007C2657">
        <w:rPr>
          <w:rFonts w:ascii="Book Antiqua" w:hAnsi="Book Antiqua"/>
        </w:rPr>
        <w:t>.</w:t>
      </w:r>
    </w:p>
    <w:p w14:paraId="395F66C8" w14:textId="58449C2F" w:rsidR="00AE3C45" w:rsidRPr="00F85528" w:rsidRDefault="00AE3C45" w:rsidP="00AE3C45">
      <w:pPr>
        <w:snapToGrid w:val="0"/>
        <w:spacing w:line="360" w:lineRule="auto"/>
        <w:rPr>
          <w:rFonts w:ascii="Book Antiqua" w:hAnsi="Book Antiqua"/>
          <w:b/>
        </w:rPr>
      </w:pPr>
      <w:r w:rsidRPr="007C2657">
        <w:rPr>
          <w:rFonts w:ascii="Book Antiqua" w:hAnsi="Book Antiqua"/>
        </w:rPr>
        <w:br w:type="page"/>
      </w:r>
      <w:r w:rsidRPr="00F85528">
        <w:rPr>
          <w:rFonts w:ascii="Book Antiqua" w:hAnsi="Book Antiqua"/>
          <w:b/>
        </w:rPr>
        <w:lastRenderedPageBreak/>
        <w:t>Table 3</w:t>
      </w:r>
      <w:r w:rsidR="00F85528" w:rsidRPr="00F85528">
        <w:rPr>
          <w:rFonts w:ascii="Book Antiqua" w:hAnsi="Book Antiqua"/>
          <w:b/>
        </w:rPr>
        <w:t xml:space="preserve"> </w:t>
      </w:r>
      <w:r w:rsidRPr="00F85528">
        <w:rPr>
          <w:rFonts w:ascii="Book Antiqua" w:hAnsi="Book Antiqua"/>
          <w:b/>
        </w:rPr>
        <w:t>Results of multivariable logistic regression analysis</w:t>
      </w:r>
    </w:p>
    <w:tbl>
      <w:tblPr>
        <w:tblW w:w="5000" w:type="pct"/>
        <w:jc w:val="center"/>
        <w:tblLook w:val="0000" w:firstRow="0" w:lastRow="0" w:firstColumn="0" w:lastColumn="0" w:noHBand="0" w:noVBand="0"/>
      </w:tblPr>
      <w:tblGrid>
        <w:gridCol w:w="3016"/>
        <w:gridCol w:w="1376"/>
        <w:gridCol w:w="1307"/>
        <w:gridCol w:w="1821"/>
        <w:gridCol w:w="1840"/>
      </w:tblGrid>
      <w:tr w:rsidR="00AE3C45" w:rsidRPr="007C2657" w14:paraId="6A315A08" w14:textId="77777777" w:rsidTr="00EC15DC">
        <w:trPr>
          <w:trHeight w:val="222"/>
          <w:jc w:val="center"/>
        </w:trPr>
        <w:tc>
          <w:tcPr>
            <w:tcW w:w="1611" w:type="pct"/>
            <w:vMerge w:val="restart"/>
            <w:tcBorders>
              <w:top w:val="single" w:sz="4" w:space="0" w:color="auto"/>
              <w:left w:val="nil"/>
              <w:bottom w:val="single" w:sz="4" w:space="0" w:color="000000"/>
              <w:right w:val="nil"/>
            </w:tcBorders>
            <w:vAlign w:val="center"/>
          </w:tcPr>
          <w:p w14:paraId="1BF6DD5A" w14:textId="77777777" w:rsidR="00AE3C45" w:rsidRPr="00F85528" w:rsidRDefault="00AE3C45" w:rsidP="00130CCE">
            <w:pPr>
              <w:snapToGrid w:val="0"/>
              <w:spacing w:line="360" w:lineRule="auto"/>
              <w:rPr>
                <w:rFonts w:ascii="Book Antiqua" w:hAnsi="Book Antiqua"/>
                <w:b/>
              </w:rPr>
            </w:pPr>
            <w:r w:rsidRPr="00F85528">
              <w:rPr>
                <w:rFonts w:ascii="Book Antiqua" w:hAnsi="Book Antiqua"/>
                <w:b/>
              </w:rPr>
              <w:t>Characteristics</w:t>
            </w:r>
          </w:p>
        </w:tc>
        <w:tc>
          <w:tcPr>
            <w:tcW w:w="735" w:type="pct"/>
            <w:vMerge w:val="restart"/>
            <w:tcBorders>
              <w:top w:val="single" w:sz="4" w:space="0" w:color="auto"/>
              <w:left w:val="nil"/>
              <w:bottom w:val="single" w:sz="4" w:space="0" w:color="000000"/>
              <w:right w:val="nil"/>
            </w:tcBorders>
            <w:vAlign w:val="center"/>
          </w:tcPr>
          <w:p w14:paraId="68967F3D" w14:textId="5B28AD62" w:rsidR="00AE3C45" w:rsidRPr="00F85528" w:rsidRDefault="00556C4B" w:rsidP="00130CCE">
            <w:pPr>
              <w:snapToGrid w:val="0"/>
              <w:spacing w:line="360" w:lineRule="auto"/>
              <w:rPr>
                <w:rFonts w:ascii="Book Antiqua" w:hAnsi="Book Antiqua"/>
                <w:b/>
              </w:rPr>
            </w:pPr>
            <w:r w:rsidRPr="00F85528">
              <w:rPr>
                <w:rFonts w:ascii="Book Antiqua" w:hAnsi="Book Antiqua"/>
                <w:b/>
                <w:i/>
              </w:rPr>
              <w:t>P</w:t>
            </w:r>
            <w:r w:rsidR="00810D20">
              <w:rPr>
                <w:rFonts w:ascii="Book Antiqua" w:hAnsi="Book Antiqua"/>
                <w:b/>
              </w:rPr>
              <w:t>-</w:t>
            </w:r>
            <w:r w:rsidRPr="00F85528">
              <w:rPr>
                <w:rFonts w:ascii="Book Antiqua" w:hAnsi="Book Antiqua"/>
                <w:b/>
              </w:rPr>
              <w:t>value</w:t>
            </w:r>
          </w:p>
        </w:tc>
        <w:tc>
          <w:tcPr>
            <w:tcW w:w="698" w:type="pct"/>
            <w:vMerge w:val="restart"/>
            <w:tcBorders>
              <w:top w:val="single" w:sz="4" w:space="0" w:color="auto"/>
              <w:left w:val="nil"/>
              <w:bottom w:val="single" w:sz="4" w:space="0" w:color="000000"/>
              <w:right w:val="nil"/>
            </w:tcBorders>
            <w:vAlign w:val="center"/>
          </w:tcPr>
          <w:p w14:paraId="709C342E" w14:textId="77777777" w:rsidR="00AE3C45" w:rsidRPr="00F85528" w:rsidRDefault="00AE3C45" w:rsidP="00130CCE">
            <w:pPr>
              <w:snapToGrid w:val="0"/>
              <w:spacing w:line="360" w:lineRule="auto"/>
              <w:rPr>
                <w:rFonts w:ascii="Book Antiqua" w:hAnsi="Book Antiqua"/>
                <w:b/>
              </w:rPr>
            </w:pPr>
            <w:r w:rsidRPr="00F85528">
              <w:rPr>
                <w:rFonts w:ascii="Book Antiqua" w:hAnsi="Book Antiqua"/>
                <w:b/>
              </w:rPr>
              <w:t>OR</w:t>
            </w:r>
          </w:p>
        </w:tc>
        <w:tc>
          <w:tcPr>
            <w:tcW w:w="1956" w:type="pct"/>
            <w:gridSpan w:val="2"/>
            <w:tcBorders>
              <w:top w:val="single" w:sz="4" w:space="0" w:color="auto"/>
              <w:left w:val="nil"/>
              <w:bottom w:val="single" w:sz="4" w:space="0" w:color="auto"/>
              <w:right w:val="nil"/>
            </w:tcBorders>
            <w:vAlign w:val="center"/>
          </w:tcPr>
          <w:p w14:paraId="338AAD91" w14:textId="53A45ABC" w:rsidR="00AE3C45" w:rsidRPr="00F85528" w:rsidRDefault="00AE3C45" w:rsidP="00130CCE">
            <w:pPr>
              <w:snapToGrid w:val="0"/>
              <w:spacing w:line="360" w:lineRule="auto"/>
              <w:jc w:val="center"/>
              <w:rPr>
                <w:rFonts w:ascii="Book Antiqua" w:hAnsi="Book Antiqua"/>
                <w:b/>
              </w:rPr>
            </w:pPr>
            <w:r w:rsidRPr="00F85528">
              <w:rPr>
                <w:rFonts w:ascii="Book Antiqua" w:hAnsi="Book Antiqua"/>
                <w:b/>
              </w:rPr>
              <w:t>95%CI of OR</w:t>
            </w:r>
          </w:p>
        </w:tc>
      </w:tr>
      <w:tr w:rsidR="00AE3C45" w:rsidRPr="007C2657" w14:paraId="74DA384C" w14:textId="77777777" w:rsidTr="00EC15DC">
        <w:trPr>
          <w:trHeight w:val="222"/>
          <w:jc w:val="center"/>
        </w:trPr>
        <w:tc>
          <w:tcPr>
            <w:tcW w:w="1611" w:type="pct"/>
            <w:vMerge/>
            <w:tcBorders>
              <w:top w:val="single" w:sz="4" w:space="0" w:color="auto"/>
              <w:left w:val="nil"/>
              <w:bottom w:val="single" w:sz="4" w:space="0" w:color="000000"/>
              <w:right w:val="nil"/>
            </w:tcBorders>
            <w:vAlign w:val="center"/>
          </w:tcPr>
          <w:p w14:paraId="0257D441" w14:textId="77777777" w:rsidR="00AE3C45" w:rsidRPr="00F85528" w:rsidRDefault="00AE3C45" w:rsidP="00130CCE">
            <w:pPr>
              <w:snapToGrid w:val="0"/>
              <w:spacing w:line="360" w:lineRule="auto"/>
              <w:rPr>
                <w:rFonts w:ascii="Book Antiqua" w:hAnsi="Book Antiqua"/>
                <w:b/>
              </w:rPr>
            </w:pPr>
          </w:p>
        </w:tc>
        <w:tc>
          <w:tcPr>
            <w:tcW w:w="735" w:type="pct"/>
            <w:vMerge/>
            <w:tcBorders>
              <w:top w:val="single" w:sz="4" w:space="0" w:color="auto"/>
              <w:left w:val="nil"/>
              <w:bottom w:val="single" w:sz="4" w:space="0" w:color="000000"/>
              <w:right w:val="nil"/>
            </w:tcBorders>
            <w:vAlign w:val="center"/>
          </w:tcPr>
          <w:p w14:paraId="7E7671F0" w14:textId="77777777" w:rsidR="00AE3C45" w:rsidRPr="00F85528" w:rsidRDefault="00AE3C45" w:rsidP="00130CCE">
            <w:pPr>
              <w:snapToGrid w:val="0"/>
              <w:spacing w:line="360" w:lineRule="auto"/>
              <w:rPr>
                <w:rFonts w:ascii="Book Antiqua" w:hAnsi="Book Antiqua"/>
                <w:b/>
              </w:rPr>
            </w:pPr>
          </w:p>
        </w:tc>
        <w:tc>
          <w:tcPr>
            <w:tcW w:w="698" w:type="pct"/>
            <w:vMerge/>
            <w:tcBorders>
              <w:top w:val="single" w:sz="4" w:space="0" w:color="auto"/>
              <w:left w:val="nil"/>
              <w:bottom w:val="single" w:sz="4" w:space="0" w:color="000000"/>
              <w:right w:val="nil"/>
            </w:tcBorders>
            <w:vAlign w:val="center"/>
          </w:tcPr>
          <w:p w14:paraId="20FE0A77" w14:textId="77777777" w:rsidR="00AE3C45" w:rsidRPr="00F85528" w:rsidRDefault="00AE3C45" w:rsidP="00130CCE">
            <w:pPr>
              <w:snapToGrid w:val="0"/>
              <w:spacing w:line="360" w:lineRule="auto"/>
              <w:rPr>
                <w:rFonts w:ascii="Book Antiqua" w:hAnsi="Book Antiqua"/>
                <w:b/>
              </w:rPr>
            </w:pPr>
          </w:p>
        </w:tc>
        <w:tc>
          <w:tcPr>
            <w:tcW w:w="973" w:type="pct"/>
            <w:tcBorders>
              <w:top w:val="nil"/>
              <w:left w:val="nil"/>
              <w:bottom w:val="single" w:sz="4" w:space="0" w:color="auto"/>
              <w:right w:val="nil"/>
            </w:tcBorders>
            <w:vAlign w:val="center"/>
          </w:tcPr>
          <w:p w14:paraId="4CE42E9A" w14:textId="77777777" w:rsidR="00AE3C45" w:rsidRPr="00F85528" w:rsidRDefault="00AE3C45" w:rsidP="00130CCE">
            <w:pPr>
              <w:snapToGrid w:val="0"/>
              <w:spacing w:line="360" w:lineRule="auto"/>
              <w:rPr>
                <w:rFonts w:ascii="Book Antiqua" w:hAnsi="Book Antiqua"/>
                <w:b/>
              </w:rPr>
            </w:pPr>
            <w:r w:rsidRPr="00F85528">
              <w:rPr>
                <w:rFonts w:ascii="Book Antiqua" w:hAnsi="Book Antiqua"/>
                <w:b/>
              </w:rPr>
              <w:t>Lower limit</w:t>
            </w:r>
          </w:p>
        </w:tc>
        <w:tc>
          <w:tcPr>
            <w:tcW w:w="983" w:type="pct"/>
            <w:tcBorders>
              <w:top w:val="nil"/>
              <w:left w:val="nil"/>
              <w:bottom w:val="single" w:sz="4" w:space="0" w:color="auto"/>
              <w:right w:val="nil"/>
            </w:tcBorders>
            <w:vAlign w:val="center"/>
          </w:tcPr>
          <w:p w14:paraId="68DCACB3" w14:textId="77777777" w:rsidR="00AE3C45" w:rsidRPr="00F85528" w:rsidRDefault="00AE3C45" w:rsidP="00130CCE">
            <w:pPr>
              <w:snapToGrid w:val="0"/>
              <w:spacing w:line="360" w:lineRule="auto"/>
              <w:rPr>
                <w:rFonts w:ascii="Book Antiqua" w:hAnsi="Book Antiqua"/>
                <w:b/>
              </w:rPr>
            </w:pPr>
            <w:r w:rsidRPr="00F85528">
              <w:rPr>
                <w:rFonts w:ascii="Book Antiqua" w:hAnsi="Book Antiqua"/>
                <w:b/>
              </w:rPr>
              <w:t>Upper limit</w:t>
            </w:r>
          </w:p>
        </w:tc>
      </w:tr>
      <w:tr w:rsidR="00AE3C45" w:rsidRPr="007C2657" w14:paraId="07AA5606" w14:textId="77777777" w:rsidTr="00EC15DC">
        <w:trPr>
          <w:trHeight w:val="222"/>
          <w:jc w:val="center"/>
        </w:trPr>
        <w:tc>
          <w:tcPr>
            <w:tcW w:w="1611" w:type="pct"/>
            <w:tcBorders>
              <w:top w:val="nil"/>
              <w:left w:val="nil"/>
              <w:bottom w:val="nil"/>
              <w:right w:val="nil"/>
            </w:tcBorders>
          </w:tcPr>
          <w:p w14:paraId="72AEC3AD"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East region</w:t>
            </w:r>
          </w:p>
        </w:tc>
        <w:tc>
          <w:tcPr>
            <w:tcW w:w="735" w:type="pct"/>
            <w:tcBorders>
              <w:top w:val="nil"/>
              <w:left w:val="nil"/>
              <w:bottom w:val="nil"/>
              <w:right w:val="nil"/>
            </w:tcBorders>
            <w:vAlign w:val="center"/>
          </w:tcPr>
          <w:p w14:paraId="3595BEA8" w14:textId="4473EE8B" w:rsidR="00AE3C45" w:rsidRPr="007C2657" w:rsidRDefault="00AE3C45" w:rsidP="00130CCE">
            <w:pPr>
              <w:snapToGrid w:val="0"/>
              <w:spacing w:line="360" w:lineRule="auto"/>
              <w:rPr>
                <w:rFonts w:ascii="Book Antiqua" w:hAnsi="Book Antiqua"/>
              </w:rPr>
            </w:pPr>
            <w:r w:rsidRPr="007C2657">
              <w:rPr>
                <w:rFonts w:ascii="Book Antiqua" w:hAnsi="Book Antiqua"/>
              </w:rPr>
              <w:t>&lt;</w:t>
            </w:r>
            <w:r w:rsidR="00556C4B">
              <w:rPr>
                <w:rFonts w:ascii="Book Antiqua" w:hAnsi="Book Antiqua"/>
              </w:rPr>
              <w:t xml:space="preserve"> </w:t>
            </w:r>
            <w:r w:rsidRPr="007C2657">
              <w:rPr>
                <w:rFonts w:ascii="Book Antiqua" w:hAnsi="Book Antiqua"/>
              </w:rPr>
              <w:t>0.001</w:t>
            </w:r>
          </w:p>
        </w:tc>
        <w:tc>
          <w:tcPr>
            <w:tcW w:w="698" w:type="pct"/>
            <w:tcBorders>
              <w:top w:val="nil"/>
              <w:left w:val="nil"/>
              <w:bottom w:val="nil"/>
              <w:right w:val="nil"/>
            </w:tcBorders>
            <w:vAlign w:val="center"/>
          </w:tcPr>
          <w:p w14:paraId="4CC001C8" w14:textId="77777777" w:rsidR="00AE3C45" w:rsidRPr="007C2657" w:rsidRDefault="00AE3C45" w:rsidP="00130CCE">
            <w:pPr>
              <w:snapToGrid w:val="0"/>
              <w:spacing w:line="360" w:lineRule="auto"/>
              <w:rPr>
                <w:rFonts w:ascii="Book Antiqua" w:hAnsi="Book Antiqua"/>
              </w:rPr>
            </w:pPr>
          </w:p>
        </w:tc>
        <w:tc>
          <w:tcPr>
            <w:tcW w:w="973" w:type="pct"/>
            <w:tcBorders>
              <w:top w:val="nil"/>
              <w:left w:val="nil"/>
              <w:bottom w:val="nil"/>
              <w:right w:val="nil"/>
            </w:tcBorders>
            <w:vAlign w:val="center"/>
          </w:tcPr>
          <w:p w14:paraId="7D112BD2" w14:textId="77777777" w:rsidR="00AE3C45" w:rsidRPr="007C2657" w:rsidRDefault="00AE3C45" w:rsidP="00130CCE">
            <w:pPr>
              <w:snapToGrid w:val="0"/>
              <w:spacing w:line="360" w:lineRule="auto"/>
              <w:rPr>
                <w:rFonts w:ascii="Book Antiqua" w:hAnsi="Book Antiqua"/>
              </w:rPr>
            </w:pPr>
          </w:p>
        </w:tc>
        <w:tc>
          <w:tcPr>
            <w:tcW w:w="983" w:type="pct"/>
            <w:tcBorders>
              <w:top w:val="nil"/>
              <w:left w:val="nil"/>
              <w:bottom w:val="nil"/>
              <w:right w:val="nil"/>
            </w:tcBorders>
            <w:vAlign w:val="center"/>
          </w:tcPr>
          <w:p w14:paraId="16CB1326" w14:textId="77777777" w:rsidR="00AE3C45" w:rsidRPr="007C2657" w:rsidRDefault="00AE3C45" w:rsidP="00130CCE">
            <w:pPr>
              <w:snapToGrid w:val="0"/>
              <w:spacing w:line="360" w:lineRule="auto"/>
              <w:rPr>
                <w:rFonts w:ascii="Book Antiqua" w:hAnsi="Book Antiqua"/>
              </w:rPr>
            </w:pPr>
          </w:p>
        </w:tc>
      </w:tr>
      <w:tr w:rsidR="00AE3C45" w:rsidRPr="007C2657" w14:paraId="4B636F3A" w14:textId="77777777" w:rsidTr="00EC15DC">
        <w:trPr>
          <w:trHeight w:val="216"/>
          <w:jc w:val="center"/>
        </w:trPr>
        <w:tc>
          <w:tcPr>
            <w:tcW w:w="1611" w:type="pct"/>
            <w:tcBorders>
              <w:top w:val="nil"/>
              <w:left w:val="nil"/>
              <w:bottom w:val="nil"/>
              <w:right w:val="nil"/>
            </w:tcBorders>
          </w:tcPr>
          <w:p w14:paraId="2CB2E704"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Middle region</w:t>
            </w:r>
          </w:p>
        </w:tc>
        <w:tc>
          <w:tcPr>
            <w:tcW w:w="735" w:type="pct"/>
            <w:tcBorders>
              <w:top w:val="nil"/>
              <w:left w:val="nil"/>
              <w:bottom w:val="nil"/>
              <w:right w:val="nil"/>
            </w:tcBorders>
          </w:tcPr>
          <w:p w14:paraId="66555F30" w14:textId="2E9321DD" w:rsidR="00AE3C45" w:rsidRPr="007C2657" w:rsidRDefault="00AE3C45" w:rsidP="00130CCE">
            <w:pPr>
              <w:snapToGrid w:val="0"/>
              <w:spacing w:line="360" w:lineRule="auto"/>
              <w:rPr>
                <w:rFonts w:ascii="Book Antiqua" w:hAnsi="Book Antiqua"/>
              </w:rPr>
            </w:pPr>
            <w:r w:rsidRPr="007C2657">
              <w:rPr>
                <w:rFonts w:ascii="Book Antiqua" w:hAnsi="Book Antiqua"/>
              </w:rPr>
              <w:t>&lt;</w:t>
            </w:r>
            <w:r w:rsidR="00556C4B">
              <w:rPr>
                <w:rFonts w:ascii="Book Antiqua" w:hAnsi="Book Antiqua"/>
              </w:rPr>
              <w:t xml:space="preserve"> </w:t>
            </w:r>
            <w:r w:rsidRPr="007C2657">
              <w:rPr>
                <w:rFonts w:ascii="Book Antiqua" w:hAnsi="Book Antiqua"/>
              </w:rPr>
              <w:t>0.001</w:t>
            </w:r>
          </w:p>
        </w:tc>
        <w:tc>
          <w:tcPr>
            <w:tcW w:w="698" w:type="pct"/>
            <w:tcBorders>
              <w:top w:val="nil"/>
              <w:left w:val="nil"/>
              <w:bottom w:val="nil"/>
              <w:right w:val="nil"/>
            </w:tcBorders>
            <w:vAlign w:val="center"/>
          </w:tcPr>
          <w:p w14:paraId="7431B35D"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0.428</w:t>
            </w:r>
          </w:p>
        </w:tc>
        <w:tc>
          <w:tcPr>
            <w:tcW w:w="973" w:type="pct"/>
            <w:tcBorders>
              <w:top w:val="nil"/>
              <w:left w:val="nil"/>
              <w:bottom w:val="nil"/>
              <w:right w:val="nil"/>
            </w:tcBorders>
            <w:vAlign w:val="center"/>
          </w:tcPr>
          <w:p w14:paraId="31BAEB7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0.331</w:t>
            </w:r>
          </w:p>
        </w:tc>
        <w:tc>
          <w:tcPr>
            <w:tcW w:w="983" w:type="pct"/>
            <w:tcBorders>
              <w:top w:val="nil"/>
              <w:left w:val="nil"/>
              <w:bottom w:val="nil"/>
              <w:right w:val="nil"/>
            </w:tcBorders>
            <w:vAlign w:val="center"/>
          </w:tcPr>
          <w:p w14:paraId="6AE76D92"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0.553</w:t>
            </w:r>
          </w:p>
        </w:tc>
      </w:tr>
      <w:tr w:rsidR="00AE3C45" w:rsidRPr="007C2657" w14:paraId="19280199" w14:textId="77777777" w:rsidTr="00EC15DC">
        <w:trPr>
          <w:trHeight w:val="216"/>
          <w:jc w:val="center"/>
        </w:trPr>
        <w:tc>
          <w:tcPr>
            <w:tcW w:w="1611" w:type="pct"/>
            <w:tcBorders>
              <w:top w:val="nil"/>
              <w:left w:val="nil"/>
              <w:right w:val="nil"/>
            </w:tcBorders>
          </w:tcPr>
          <w:p w14:paraId="40AEE13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West region</w:t>
            </w:r>
          </w:p>
        </w:tc>
        <w:tc>
          <w:tcPr>
            <w:tcW w:w="735" w:type="pct"/>
            <w:tcBorders>
              <w:top w:val="nil"/>
              <w:left w:val="nil"/>
              <w:right w:val="nil"/>
            </w:tcBorders>
          </w:tcPr>
          <w:p w14:paraId="10027FA1" w14:textId="5D86ED2E" w:rsidR="00AE3C45" w:rsidRPr="007C2657" w:rsidRDefault="00AE3C45" w:rsidP="00130CCE">
            <w:pPr>
              <w:snapToGrid w:val="0"/>
              <w:spacing w:line="360" w:lineRule="auto"/>
              <w:rPr>
                <w:rFonts w:ascii="Book Antiqua" w:hAnsi="Book Antiqua"/>
              </w:rPr>
            </w:pPr>
            <w:r w:rsidRPr="007C2657">
              <w:rPr>
                <w:rFonts w:ascii="Book Antiqua" w:hAnsi="Book Antiqua"/>
              </w:rPr>
              <w:t>&lt;</w:t>
            </w:r>
            <w:r w:rsidR="00556C4B">
              <w:rPr>
                <w:rFonts w:ascii="Book Antiqua" w:hAnsi="Book Antiqua"/>
              </w:rPr>
              <w:t xml:space="preserve"> </w:t>
            </w:r>
            <w:r w:rsidRPr="007C2657">
              <w:rPr>
                <w:rFonts w:ascii="Book Antiqua" w:hAnsi="Book Antiqua"/>
              </w:rPr>
              <w:t>0.001</w:t>
            </w:r>
          </w:p>
        </w:tc>
        <w:tc>
          <w:tcPr>
            <w:tcW w:w="698" w:type="pct"/>
            <w:tcBorders>
              <w:top w:val="nil"/>
              <w:left w:val="nil"/>
              <w:right w:val="nil"/>
            </w:tcBorders>
            <w:vAlign w:val="center"/>
          </w:tcPr>
          <w:p w14:paraId="4AE7010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0.406</w:t>
            </w:r>
          </w:p>
        </w:tc>
        <w:tc>
          <w:tcPr>
            <w:tcW w:w="973" w:type="pct"/>
            <w:tcBorders>
              <w:top w:val="nil"/>
              <w:left w:val="nil"/>
              <w:right w:val="nil"/>
            </w:tcBorders>
            <w:vAlign w:val="center"/>
          </w:tcPr>
          <w:p w14:paraId="1B1E621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0.309</w:t>
            </w:r>
          </w:p>
        </w:tc>
        <w:tc>
          <w:tcPr>
            <w:tcW w:w="983" w:type="pct"/>
            <w:tcBorders>
              <w:top w:val="nil"/>
              <w:left w:val="nil"/>
              <w:right w:val="nil"/>
            </w:tcBorders>
            <w:vAlign w:val="center"/>
          </w:tcPr>
          <w:p w14:paraId="77A53D2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0.533</w:t>
            </w:r>
          </w:p>
        </w:tc>
      </w:tr>
      <w:tr w:rsidR="00AE3C45" w:rsidRPr="007C2657" w14:paraId="0E3E20CD" w14:textId="77777777" w:rsidTr="00EC15DC">
        <w:trPr>
          <w:trHeight w:val="216"/>
          <w:jc w:val="center"/>
        </w:trPr>
        <w:tc>
          <w:tcPr>
            <w:tcW w:w="1611" w:type="pct"/>
            <w:tcBorders>
              <w:top w:val="nil"/>
              <w:left w:val="nil"/>
              <w:bottom w:val="nil"/>
              <w:right w:val="nil"/>
            </w:tcBorders>
            <w:shd w:val="clear" w:color="auto" w:fill="auto"/>
            <w:vAlign w:val="center"/>
          </w:tcPr>
          <w:p w14:paraId="2ED20AF2"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North region</w:t>
            </w:r>
          </w:p>
        </w:tc>
        <w:tc>
          <w:tcPr>
            <w:tcW w:w="735" w:type="pct"/>
            <w:tcBorders>
              <w:top w:val="nil"/>
              <w:left w:val="nil"/>
              <w:bottom w:val="nil"/>
              <w:right w:val="nil"/>
            </w:tcBorders>
            <w:shd w:val="clear" w:color="auto" w:fill="auto"/>
          </w:tcPr>
          <w:p w14:paraId="4AFAC0E0" w14:textId="1C45EC02" w:rsidR="00AE3C45" w:rsidRPr="007C2657" w:rsidRDefault="00AE3C45" w:rsidP="00130CCE">
            <w:pPr>
              <w:snapToGrid w:val="0"/>
              <w:spacing w:line="360" w:lineRule="auto"/>
              <w:rPr>
                <w:rFonts w:ascii="Book Antiqua" w:hAnsi="Book Antiqua"/>
              </w:rPr>
            </w:pPr>
            <w:r w:rsidRPr="007C2657">
              <w:rPr>
                <w:rFonts w:ascii="Book Antiqua" w:hAnsi="Book Antiqua"/>
              </w:rPr>
              <w:t>&lt;</w:t>
            </w:r>
            <w:r w:rsidR="00556C4B">
              <w:rPr>
                <w:rFonts w:ascii="Book Antiqua" w:hAnsi="Book Antiqua"/>
              </w:rPr>
              <w:t xml:space="preserve"> </w:t>
            </w:r>
            <w:r w:rsidRPr="007C2657">
              <w:rPr>
                <w:rFonts w:ascii="Book Antiqua" w:hAnsi="Book Antiqua"/>
              </w:rPr>
              <w:t>0.001</w:t>
            </w:r>
          </w:p>
        </w:tc>
        <w:tc>
          <w:tcPr>
            <w:tcW w:w="698" w:type="pct"/>
            <w:tcBorders>
              <w:top w:val="nil"/>
              <w:left w:val="nil"/>
              <w:bottom w:val="nil"/>
              <w:right w:val="nil"/>
            </w:tcBorders>
            <w:shd w:val="clear" w:color="auto" w:fill="auto"/>
            <w:vAlign w:val="center"/>
          </w:tcPr>
          <w:p w14:paraId="10C63ED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7.169</w:t>
            </w:r>
          </w:p>
        </w:tc>
        <w:tc>
          <w:tcPr>
            <w:tcW w:w="973" w:type="pct"/>
            <w:tcBorders>
              <w:top w:val="nil"/>
              <w:left w:val="nil"/>
              <w:bottom w:val="nil"/>
              <w:right w:val="nil"/>
            </w:tcBorders>
            <w:shd w:val="clear" w:color="auto" w:fill="auto"/>
            <w:vAlign w:val="center"/>
          </w:tcPr>
          <w:p w14:paraId="2065CCC5"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5.139</w:t>
            </w:r>
          </w:p>
        </w:tc>
        <w:tc>
          <w:tcPr>
            <w:tcW w:w="983" w:type="pct"/>
            <w:tcBorders>
              <w:top w:val="nil"/>
              <w:left w:val="nil"/>
              <w:bottom w:val="nil"/>
              <w:right w:val="nil"/>
            </w:tcBorders>
            <w:shd w:val="clear" w:color="auto" w:fill="auto"/>
            <w:vAlign w:val="center"/>
          </w:tcPr>
          <w:p w14:paraId="7C6D756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10.003</w:t>
            </w:r>
          </w:p>
        </w:tc>
      </w:tr>
      <w:tr w:rsidR="00AE3C45" w:rsidRPr="007C2657" w14:paraId="37FF0A0B" w14:textId="77777777" w:rsidTr="00EC15DC">
        <w:trPr>
          <w:trHeight w:val="216"/>
          <w:jc w:val="center"/>
        </w:trPr>
        <w:tc>
          <w:tcPr>
            <w:tcW w:w="1611" w:type="pct"/>
            <w:tcBorders>
              <w:top w:val="nil"/>
              <w:left w:val="nil"/>
              <w:bottom w:val="nil"/>
              <w:right w:val="nil"/>
            </w:tcBorders>
          </w:tcPr>
          <w:p w14:paraId="007D226E" w14:textId="228F8164" w:rsidR="00AE3C45" w:rsidRPr="007C2657" w:rsidRDefault="00AE3C45" w:rsidP="00130CCE">
            <w:pPr>
              <w:snapToGrid w:val="0"/>
              <w:spacing w:line="360" w:lineRule="auto"/>
              <w:rPr>
                <w:rFonts w:ascii="Book Antiqua" w:hAnsi="Book Antiqua"/>
              </w:rPr>
            </w:pPr>
            <w:r w:rsidRPr="007C2657">
              <w:rPr>
                <w:rFonts w:ascii="Book Antiqua" w:hAnsi="Book Antiqua"/>
              </w:rPr>
              <w:t>&lt;</w:t>
            </w:r>
            <w:r w:rsidR="00556C4B">
              <w:rPr>
                <w:rFonts w:ascii="Book Antiqua" w:hAnsi="Book Antiqua"/>
              </w:rPr>
              <w:t xml:space="preserve"> </w:t>
            </w:r>
            <w:r w:rsidRPr="007C2657">
              <w:rPr>
                <w:rFonts w:ascii="Book Antiqua" w:hAnsi="Book Antiqua"/>
              </w:rPr>
              <w:t>20 yr</w:t>
            </w:r>
          </w:p>
        </w:tc>
        <w:tc>
          <w:tcPr>
            <w:tcW w:w="735" w:type="pct"/>
            <w:tcBorders>
              <w:top w:val="nil"/>
              <w:left w:val="nil"/>
              <w:bottom w:val="nil"/>
              <w:right w:val="nil"/>
            </w:tcBorders>
            <w:vAlign w:val="center"/>
          </w:tcPr>
          <w:p w14:paraId="5B9E9426"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0.07</w:t>
            </w:r>
          </w:p>
        </w:tc>
        <w:tc>
          <w:tcPr>
            <w:tcW w:w="698" w:type="pct"/>
            <w:tcBorders>
              <w:top w:val="nil"/>
              <w:left w:val="nil"/>
              <w:bottom w:val="nil"/>
              <w:right w:val="nil"/>
            </w:tcBorders>
            <w:vAlign w:val="center"/>
          </w:tcPr>
          <w:p w14:paraId="6DA66CDD" w14:textId="77777777" w:rsidR="00AE3C45" w:rsidRPr="007C2657" w:rsidRDefault="00AE3C45" w:rsidP="00130CCE">
            <w:pPr>
              <w:snapToGrid w:val="0"/>
              <w:spacing w:line="360" w:lineRule="auto"/>
              <w:rPr>
                <w:rFonts w:ascii="Book Antiqua" w:hAnsi="Book Antiqua"/>
              </w:rPr>
            </w:pPr>
          </w:p>
        </w:tc>
        <w:tc>
          <w:tcPr>
            <w:tcW w:w="973" w:type="pct"/>
            <w:tcBorders>
              <w:top w:val="nil"/>
              <w:left w:val="nil"/>
              <w:bottom w:val="nil"/>
              <w:right w:val="nil"/>
            </w:tcBorders>
            <w:vAlign w:val="center"/>
          </w:tcPr>
          <w:p w14:paraId="24AB57A4" w14:textId="77777777" w:rsidR="00AE3C45" w:rsidRPr="007C2657" w:rsidRDefault="00AE3C45" w:rsidP="00130CCE">
            <w:pPr>
              <w:snapToGrid w:val="0"/>
              <w:spacing w:line="360" w:lineRule="auto"/>
              <w:rPr>
                <w:rFonts w:ascii="Book Antiqua" w:hAnsi="Book Antiqua"/>
              </w:rPr>
            </w:pPr>
          </w:p>
        </w:tc>
        <w:tc>
          <w:tcPr>
            <w:tcW w:w="983" w:type="pct"/>
            <w:tcBorders>
              <w:top w:val="nil"/>
              <w:left w:val="nil"/>
              <w:bottom w:val="nil"/>
              <w:right w:val="nil"/>
            </w:tcBorders>
            <w:vAlign w:val="center"/>
          </w:tcPr>
          <w:p w14:paraId="5C4E0412" w14:textId="77777777" w:rsidR="00AE3C45" w:rsidRPr="007C2657" w:rsidRDefault="00AE3C45" w:rsidP="00130CCE">
            <w:pPr>
              <w:snapToGrid w:val="0"/>
              <w:spacing w:line="360" w:lineRule="auto"/>
              <w:rPr>
                <w:rFonts w:ascii="Book Antiqua" w:hAnsi="Book Antiqua"/>
              </w:rPr>
            </w:pPr>
          </w:p>
        </w:tc>
      </w:tr>
      <w:tr w:rsidR="00AE3C45" w:rsidRPr="007C2657" w14:paraId="57E2B5A4" w14:textId="77777777" w:rsidTr="00EC15DC">
        <w:trPr>
          <w:trHeight w:val="216"/>
          <w:jc w:val="center"/>
        </w:trPr>
        <w:tc>
          <w:tcPr>
            <w:tcW w:w="1611" w:type="pct"/>
            <w:tcBorders>
              <w:top w:val="nil"/>
              <w:left w:val="nil"/>
              <w:bottom w:val="nil"/>
              <w:right w:val="nil"/>
            </w:tcBorders>
          </w:tcPr>
          <w:p w14:paraId="4E312A3A" w14:textId="4C16D001" w:rsidR="00AE3C45" w:rsidRPr="007C2657" w:rsidRDefault="00AE3C45" w:rsidP="00130CCE">
            <w:pPr>
              <w:snapToGrid w:val="0"/>
              <w:spacing w:line="360" w:lineRule="auto"/>
              <w:rPr>
                <w:rFonts w:ascii="Book Antiqua" w:hAnsi="Book Antiqua"/>
              </w:rPr>
            </w:pPr>
            <w:r w:rsidRPr="007C2657">
              <w:rPr>
                <w:rFonts w:ascii="Book Antiqua" w:hAnsi="Book Antiqua"/>
              </w:rPr>
              <w:t>20-25 yr</w:t>
            </w:r>
          </w:p>
        </w:tc>
        <w:tc>
          <w:tcPr>
            <w:tcW w:w="735" w:type="pct"/>
            <w:tcBorders>
              <w:top w:val="nil"/>
              <w:left w:val="nil"/>
              <w:bottom w:val="nil"/>
              <w:right w:val="nil"/>
            </w:tcBorders>
            <w:vAlign w:val="center"/>
          </w:tcPr>
          <w:p w14:paraId="4F2DD1E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0.077</w:t>
            </w:r>
          </w:p>
        </w:tc>
        <w:tc>
          <w:tcPr>
            <w:tcW w:w="698" w:type="pct"/>
            <w:tcBorders>
              <w:top w:val="nil"/>
              <w:left w:val="nil"/>
              <w:bottom w:val="nil"/>
              <w:right w:val="nil"/>
            </w:tcBorders>
            <w:vAlign w:val="center"/>
          </w:tcPr>
          <w:p w14:paraId="2BDB6FA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2.635</w:t>
            </w:r>
          </w:p>
        </w:tc>
        <w:tc>
          <w:tcPr>
            <w:tcW w:w="973" w:type="pct"/>
            <w:tcBorders>
              <w:top w:val="nil"/>
              <w:left w:val="nil"/>
              <w:bottom w:val="nil"/>
              <w:right w:val="nil"/>
            </w:tcBorders>
            <w:vAlign w:val="center"/>
          </w:tcPr>
          <w:p w14:paraId="1C572B7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0.900</w:t>
            </w:r>
          </w:p>
        </w:tc>
        <w:tc>
          <w:tcPr>
            <w:tcW w:w="983" w:type="pct"/>
            <w:tcBorders>
              <w:top w:val="nil"/>
              <w:left w:val="nil"/>
              <w:bottom w:val="nil"/>
              <w:right w:val="nil"/>
            </w:tcBorders>
            <w:vAlign w:val="center"/>
          </w:tcPr>
          <w:p w14:paraId="572C41BC"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7.711</w:t>
            </w:r>
          </w:p>
        </w:tc>
      </w:tr>
      <w:tr w:rsidR="00AE3C45" w:rsidRPr="007C2657" w14:paraId="39FC36B5" w14:textId="77777777" w:rsidTr="00EC15DC">
        <w:trPr>
          <w:trHeight w:val="216"/>
          <w:jc w:val="center"/>
        </w:trPr>
        <w:tc>
          <w:tcPr>
            <w:tcW w:w="1611" w:type="pct"/>
            <w:tcBorders>
              <w:top w:val="nil"/>
              <w:left w:val="nil"/>
              <w:bottom w:val="nil"/>
              <w:right w:val="nil"/>
            </w:tcBorders>
          </w:tcPr>
          <w:p w14:paraId="2F5F4772" w14:textId="3F3681AF" w:rsidR="00AE3C45" w:rsidRPr="007C2657" w:rsidRDefault="00AE3C45" w:rsidP="00130CCE">
            <w:pPr>
              <w:snapToGrid w:val="0"/>
              <w:spacing w:line="360" w:lineRule="auto"/>
              <w:rPr>
                <w:rFonts w:ascii="Book Antiqua" w:hAnsi="Book Antiqua"/>
              </w:rPr>
            </w:pPr>
            <w:r w:rsidRPr="007C2657">
              <w:rPr>
                <w:rFonts w:ascii="Book Antiqua" w:hAnsi="Book Antiqua"/>
              </w:rPr>
              <w:t>25-30 yr</w:t>
            </w:r>
          </w:p>
        </w:tc>
        <w:tc>
          <w:tcPr>
            <w:tcW w:w="735" w:type="pct"/>
            <w:tcBorders>
              <w:top w:val="nil"/>
              <w:left w:val="nil"/>
              <w:bottom w:val="nil"/>
              <w:right w:val="nil"/>
            </w:tcBorders>
            <w:vAlign w:val="center"/>
          </w:tcPr>
          <w:p w14:paraId="7544A558"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0.245</w:t>
            </w:r>
          </w:p>
        </w:tc>
        <w:tc>
          <w:tcPr>
            <w:tcW w:w="698" w:type="pct"/>
            <w:tcBorders>
              <w:top w:val="nil"/>
              <w:left w:val="nil"/>
              <w:bottom w:val="nil"/>
              <w:right w:val="nil"/>
            </w:tcBorders>
            <w:vAlign w:val="center"/>
          </w:tcPr>
          <w:p w14:paraId="6588255D"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1.856</w:t>
            </w:r>
          </w:p>
        </w:tc>
        <w:tc>
          <w:tcPr>
            <w:tcW w:w="973" w:type="pct"/>
            <w:tcBorders>
              <w:top w:val="nil"/>
              <w:left w:val="nil"/>
              <w:bottom w:val="nil"/>
              <w:right w:val="nil"/>
            </w:tcBorders>
            <w:vAlign w:val="center"/>
          </w:tcPr>
          <w:p w14:paraId="330E5F7D"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0.654</w:t>
            </w:r>
          </w:p>
        </w:tc>
        <w:tc>
          <w:tcPr>
            <w:tcW w:w="983" w:type="pct"/>
            <w:tcBorders>
              <w:top w:val="nil"/>
              <w:left w:val="nil"/>
              <w:bottom w:val="nil"/>
              <w:right w:val="nil"/>
            </w:tcBorders>
            <w:vAlign w:val="center"/>
          </w:tcPr>
          <w:p w14:paraId="49721E2B"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5.269</w:t>
            </w:r>
          </w:p>
        </w:tc>
      </w:tr>
      <w:tr w:rsidR="00AE3C45" w:rsidRPr="007C2657" w14:paraId="1F9E4795" w14:textId="77777777" w:rsidTr="00EC15DC">
        <w:trPr>
          <w:trHeight w:val="216"/>
          <w:jc w:val="center"/>
        </w:trPr>
        <w:tc>
          <w:tcPr>
            <w:tcW w:w="1611" w:type="pct"/>
            <w:tcBorders>
              <w:top w:val="nil"/>
              <w:left w:val="nil"/>
              <w:bottom w:val="nil"/>
              <w:right w:val="nil"/>
            </w:tcBorders>
          </w:tcPr>
          <w:p w14:paraId="1BCB847D" w14:textId="4171F0C0" w:rsidR="00AE3C45" w:rsidRPr="007C2657" w:rsidRDefault="00AE3C45" w:rsidP="00130CCE">
            <w:pPr>
              <w:snapToGrid w:val="0"/>
              <w:spacing w:line="360" w:lineRule="auto"/>
              <w:rPr>
                <w:rFonts w:ascii="Book Antiqua" w:hAnsi="Book Antiqua"/>
              </w:rPr>
            </w:pPr>
            <w:r w:rsidRPr="007C2657">
              <w:rPr>
                <w:rFonts w:ascii="Book Antiqua" w:hAnsi="Book Antiqua"/>
              </w:rPr>
              <w:t>30-35 yr</w:t>
            </w:r>
          </w:p>
        </w:tc>
        <w:tc>
          <w:tcPr>
            <w:tcW w:w="735" w:type="pct"/>
            <w:tcBorders>
              <w:top w:val="nil"/>
              <w:left w:val="nil"/>
              <w:bottom w:val="nil"/>
              <w:right w:val="nil"/>
            </w:tcBorders>
            <w:vAlign w:val="center"/>
          </w:tcPr>
          <w:p w14:paraId="69A674D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0.367</w:t>
            </w:r>
          </w:p>
        </w:tc>
        <w:tc>
          <w:tcPr>
            <w:tcW w:w="698" w:type="pct"/>
            <w:tcBorders>
              <w:top w:val="nil"/>
              <w:left w:val="nil"/>
              <w:bottom w:val="nil"/>
              <w:right w:val="nil"/>
            </w:tcBorders>
            <w:vAlign w:val="center"/>
          </w:tcPr>
          <w:p w14:paraId="31DE511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1.623</w:t>
            </w:r>
          </w:p>
        </w:tc>
        <w:tc>
          <w:tcPr>
            <w:tcW w:w="973" w:type="pct"/>
            <w:tcBorders>
              <w:top w:val="nil"/>
              <w:left w:val="nil"/>
              <w:bottom w:val="nil"/>
              <w:right w:val="nil"/>
            </w:tcBorders>
            <w:vAlign w:val="center"/>
          </w:tcPr>
          <w:p w14:paraId="38DA0DDD"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0.567</w:t>
            </w:r>
          </w:p>
        </w:tc>
        <w:tc>
          <w:tcPr>
            <w:tcW w:w="983" w:type="pct"/>
            <w:tcBorders>
              <w:top w:val="nil"/>
              <w:left w:val="nil"/>
              <w:bottom w:val="nil"/>
              <w:right w:val="nil"/>
            </w:tcBorders>
            <w:vAlign w:val="center"/>
          </w:tcPr>
          <w:p w14:paraId="2052B2B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4.646</w:t>
            </w:r>
          </w:p>
        </w:tc>
      </w:tr>
      <w:tr w:rsidR="00AE3C45" w:rsidRPr="007C2657" w14:paraId="5DAAC490" w14:textId="77777777" w:rsidTr="00EC15DC">
        <w:trPr>
          <w:trHeight w:val="216"/>
          <w:jc w:val="center"/>
        </w:trPr>
        <w:tc>
          <w:tcPr>
            <w:tcW w:w="1611" w:type="pct"/>
            <w:tcBorders>
              <w:top w:val="nil"/>
              <w:left w:val="nil"/>
              <w:bottom w:val="nil"/>
              <w:right w:val="nil"/>
            </w:tcBorders>
          </w:tcPr>
          <w:p w14:paraId="162CEEB5" w14:textId="4EC97D51" w:rsidR="00AE3C45" w:rsidRPr="007C2657" w:rsidRDefault="00AE3C45" w:rsidP="00130CCE">
            <w:pPr>
              <w:snapToGrid w:val="0"/>
              <w:spacing w:line="360" w:lineRule="auto"/>
              <w:rPr>
                <w:rFonts w:ascii="Book Antiqua" w:hAnsi="Book Antiqua"/>
              </w:rPr>
            </w:pPr>
            <w:r w:rsidRPr="007C2657">
              <w:rPr>
                <w:rFonts w:ascii="Book Antiqua" w:hAnsi="Book Antiqua"/>
              </w:rPr>
              <w:t>35-40 yr</w:t>
            </w:r>
          </w:p>
        </w:tc>
        <w:tc>
          <w:tcPr>
            <w:tcW w:w="735" w:type="pct"/>
            <w:tcBorders>
              <w:top w:val="nil"/>
              <w:left w:val="nil"/>
              <w:bottom w:val="nil"/>
              <w:right w:val="nil"/>
            </w:tcBorders>
            <w:vAlign w:val="center"/>
          </w:tcPr>
          <w:p w14:paraId="54CE457B"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0.399</w:t>
            </w:r>
          </w:p>
        </w:tc>
        <w:tc>
          <w:tcPr>
            <w:tcW w:w="698" w:type="pct"/>
            <w:tcBorders>
              <w:top w:val="nil"/>
              <w:left w:val="nil"/>
              <w:bottom w:val="nil"/>
              <w:right w:val="nil"/>
            </w:tcBorders>
            <w:vAlign w:val="center"/>
          </w:tcPr>
          <w:p w14:paraId="084C749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1.596</w:t>
            </w:r>
          </w:p>
        </w:tc>
        <w:tc>
          <w:tcPr>
            <w:tcW w:w="973" w:type="pct"/>
            <w:tcBorders>
              <w:top w:val="nil"/>
              <w:left w:val="nil"/>
              <w:bottom w:val="nil"/>
              <w:right w:val="nil"/>
            </w:tcBorders>
            <w:vAlign w:val="center"/>
          </w:tcPr>
          <w:p w14:paraId="7820ECA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0.538</w:t>
            </w:r>
          </w:p>
        </w:tc>
        <w:tc>
          <w:tcPr>
            <w:tcW w:w="983" w:type="pct"/>
            <w:tcBorders>
              <w:top w:val="nil"/>
              <w:left w:val="nil"/>
              <w:bottom w:val="nil"/>
              <w:right w:val="nil"/>
            </w:tcBorders>
            <w:vAlign w:val="center"/>
          </w:tcPr>
          <w:p w14:paraId="2224179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4.738</w:t>
            </w:r>
          </w:p>
        </w:tc>
      </w:tr>
      <w:tr w:rsidR="00AE3C45" w:rsidRPr="007C2657" w14:paraId="5C7F2D21" w14:textId="77777777" w:rsidTr="00EC15DC">
        <w:trPr>
          <w:trHeight w:val="216"/>
          <w:jc w:val="center"/>
        </w:trPr>
        <w:tc>
          <w:tcPr>
            <w:tcW w:w="1611" w:type="pct"/>
            <w:tcBorders>
              <w:top w:val="nil"/>
              <w:left w:val="nil"/>
              <w:right w:val="nil"/>
            </w:tcBorders>
          </w:tcPr>
          <w:p w14:paraId="7B43C30B" w14:textId="5A1EAA60" w:rsidR="00AE3C45" w:rsidRPr="007C2657" w:rsidRDefault="00AE3C45" w:rsidP="00130CCE">
            <w:pPr>
              <w:snapToGrid w:val="0"/>
              <w:spacing w:line="360" w:lineRule="auto"/>
              <w:rPr>
                <w:rFonts w:ascii="Book Antiqua" w:hAnsi="Book Antiqua"/>
              </w:rPr>
            </w:pPr>
            <w:r w:rsidRPr="007C2657">
              <w:rPr>
                <w:rFonts w:ascii="Book Antiqua" w:hAnsi="Book Antiqua"/>
              </w:rPr>
              <w:t>&gt;</w:t>
            </w:r>
            <w:r w:rsidR="00556C4B">
              <w:rPr>
                <w:rFonts w:ascii="Book Antiqua" w:hAnsi="Book Antiqua"/>
              </w:rPr>
              <w:t xml:space="preserve"> </w:t>
            </w:r>
            <w:r w:rsidRPr="007C2657">
              <w:rPr>
                <w:rFonts w:ascii="Book Antiqua" w:hAnsi="Book Antiqua"/>
              </w:rPr>
              <w:t>40 yr</w:t>
            </w:r>
          </w:p>
        </w:tc>
        <w:tc>
          <w:tcPr>
            <w:tcW w:w="735" w:type="pct"/>
            <w:tcBorders>
              <w:top w:val="nil"/>
              <w:left w:val="nil"/>
              <w:right w:val="nil"/>
            </w:tcBorders>
            <w:vAlign w:val="center"/>
          </w:tcPr>
          <w:p w14:paraId="719E6B1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0.961</w:t>
            </w:r>
          </w:p>
        </w:tc>
        <w:tc>
          <w:tcPr>
            <w:tcW w:w="698" w:type="pct"/>
            <w:tcBorders>
              <w:top w:val="nil"/>
              <w:left w:val="nil"/>
              <w:right w:val="nil"/>
            </w:tcBorders>
            <w:vAlign w:val="center"/>
          </w:tcPr>
          <w:p w14:paraId="657E3E92"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0.968</w:t>
            </w:r>
          </w:p>
        </w:tc>
        <w:tc>
          <w:tcPr>
            <w:tcW w:w="973" w:type="pct"/>
            <w:tcBorders>
              <w:top w:val="nil"/>
              <w:left w:val="nil"/>
              <w:right w:val="nil"/>
            </w:tcBorders>
            <w:vAlign w:val="center"/>
          </w:tcPr>
          <w:p w14:paraId="3733475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0.259</w:t>
            </w:r>
          </w:p>
        </w:tc>
        <w:tc>
          <w:tcPr>
            <w:tcW w:w="983" w:type="pct"/>
            <w:tcBorders>
              <w:top w:val="nil"/>
              <w:left w:val="nil"/>
              <w:right w:val="nil"/>
            </w:tcBorders>
            <w:vAlign w:val="center"/>
          </w:tcPr>
          <w:p w14:paraId="4543FE4A"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3.617</w:t>
            </w:r>
          </w:p>
        </w:tc>
      </w:tr>
      <w:tr w:rsidR="00AE3C45" w:rsidRPr="007C2657" w14:paraId="60729C8A" w14:textId="77777777" w:rsidTr="00EC15DC">
        <w:trPr>
          <w:trHeight w:val="391"/>
          <w:jc w:val="center"/>
        </w:trPr>
        <w:tc>
          <w:tcPr>
            <w:tcW w:w="1611" w:type="pct"/>
            <w:tcBorders>
              <w:top w:val="nil"/>
              <w:left w:val="nil"/>
              <w:bottom w:val="nil"/>
              <w:right w:val="nil"/>
            </w:tcBorders>
            <w:shd w:val="clear" w:color="auto" w:fill="auto"/>
            <w:vAlign w:val="center"/>
          </w:tcPr>
          <w:p w14:paraId="15F3396F" w14:textId="3B6ABA11" w:rsidR="00AE3C45" w:rsidRPr="007C2657" w:rsidRDefault="00D1103C" w:rsidP="00130CCE">
            <w:pPr>
              <w:snapToGrid w:val="0"/>
              <w:spacing w:line="360" w:lineRule="auto"/>
              <w:rPr>
                <w:rFonts w:ascii="Book Antiqua" w:hAnsi="Book Antiqua"/>
              </w:rPr>
            </w:pPr>
            <w:r>
              <w:rPr>
                <w:rFonts w:ascii="Book Antiqua" w:hAnsi="Book Antiqua"/>
              </w:rPr>
              <w:t>F</w:t>
            </w:r>
            <w:r w:rsidR="00AE3C45" w:rsidRPr="007C2657">
              <w:rPr>
                <w:rFonts w:ascii="Book Antiqua" w:hAnsi="Book Antiqua"/>
              </w:rPr>
              <w:t xml:space="preserve">ull-term birth </w:t>
            </w:r>
          </w:p>
        </w:tc>
        <w:tc>
          <w:tcPr>
            <w:tcW w:w="735" w:type="pct"/>
            <w:tcBorders>
              <w:top w:val="nil"/>
              <w:left w:val="nil"/>
              <w:bottom w:val="nil"/>
              <w:right w:val="nil"/>
            </w:tcBorders>
            <w:shd w:val="clear" w:color="auto" w:fill="auto"/>
            <w:vAlign w:val="center"/>
          </w:tcPr>
          <w:p w14:paraId="2EEF2720"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0.002</w:t>
            </w:r>
          </w:p>
        </w:tc>
        <w:tc>
          <w:tcPr>
            <w:tcW w:w="698" w:type="pct"/>
            <w:tcBorders>
              <w:top w:val="nil"/>
              <w:left w:val="nil"/>
              <w:bottom w:val="nil"/>
              <w:right w:val="nil"/>
            </w:tcBorders>
            <w:shd w:val="clear" w:color="auto" w:fill="auto"/>
            <w:vAlign w:val="center"/>
          </w:tcPr>
          <w:p w14:paraId="27BCBB43"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0.491</w:t>
            </w:r>
          </w:p>
        </w:tc>
        <w:tc>
          <w:tcPr>
            <w:tcW w:w="973" w:type="pct"/>
            <w:tcBorders>
              <w:top w:val="nil"/>
              <w:left w:val="nil"/>
              <w:bottom w:val="nil"/>
              <w:right w:val="nil"/>
            </w:tcBorders>
            <w:shd w:val="clear" w:color="auto" w:fill="auto"/>
            <w:vAlign w:val="center"/>
          </w:tcPr>
          <w:p w14:paraId="0E68BB81"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0.316</w:t>
            </w:r>
          </w:p>
        </w:tc>
        <w:tc>
          <w:tcPr>
            <w:tcW w:w="983" w:type="pct"/>
            <w:tcBorders>
              <w:top w:val="nil"/>
              <w:left w:val="nil"/>
              <w:bottom w:val="nil"/>
              <w:right w:val="nil"/>
            </w:tcBorders>
            <w:shd w:val="clear" w:color="auto" w:fill="auto"/>
            <w:vAlign w:val="center"/>
          </w:tcPr>
          <w:p w14:paraId="62EE063F"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0.763</w:t>
            </w:r>
          </w:p>
        </w:tc>
      </w:tr>
      <w:tr w:rsidR="00AE3C45" w:rsidRPr="007C2657" w14:paraId="5A78BC3D" w14:textId="77777777" w:rsidTr="00EC15DC">
        <w:trPr>
          <w:trHeight w:val="438"/>
          <w:jc w:val="center"/>
        </w:trPr>
        <w:tc>
          <w:tcPr>
            <w:tcW w:w="1611" w:type="pct"/>
            <w:tcBorders>
              <w:top w:val="nil"/>
              <w:left w:val="nil"/>
              <w:bottom w:val="single" w:sz="4" w:space="0" w:color="auto"/>
              <w:right w:val="nil"/>
            </w:tcBorders>
            <w:vAlign w:val="center"/>
          </w:tcPr>
          <w:p w14:paraId="27EC4B6D" w14:textId="42908189" w:rsidR="00AE3C45" w:rsidRPr="007C2657" w:rsidRDefault="00810D20" w:rsidP="00130CCE">
            <w:pPr>
              <w:snapToGrid w:val="0"/>
              <w:spacing w:line="360" w:lineRule="auto"/>
              <w:rPr>
                <w:rFonts w:ascii="Book Antiqua" w:hAnsi="Book Antiqua"/>
              </w:rPr>
            </w:pPr>
            <w:r>
              <w:rPr>
                <w:rFonts w:ascii="Book Antiqua" w:hAnsi="Book Antiqua"/>
              </w:rPr>
              <w:t>PROM</w:t>
            </w:r>
          </w:p>
        </w:tc>
        <w:tc>
          <w:tcPr>
            <w:tcW w:w="735" w:type="pct"/>
            <w:tcBorders>
              <w:top w:val="nil"/>
              <w:left w:val="nil"/>
              <w:bottom w:val="single" w:sz="4" w:space="0" w:color="auto"/>
              <w:right w:val="nil"/>
            </w:tcBorders>
            <w:vAlign w:val="center"/>
          </w:tcPr>
          <w:p w14:paraId="2F1660A7"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0.022</w:t>
            </w:r>
          </w:p>
        </w:tc>
        <w:tc>
          <w:tcPr>
            <w:tcW w:w="698" w:type="pct"/>
            <w:tcBorders>
              <w:top w:val="nil"/>
              <w:left w:val="nil"/>
              <w:bottom w:val="single" w:sz="4" w:space="0" w:color="auto"/>
              <w:right w:val="nil"/>
            </w:tcBorders>
            <w:vAlign w:val="center"/>
          </w:tcPr>
          <w:p w14:paraId="0886A829"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1.404</w:t>
            </w:r>
          </w:p>
        </w:tc>
        <w:tc>
          <w:tcPr>
            <w:tcW w:w="973" w:type="pct"/>
            <w:tcBorders>
              <w:top w:val="nil"/>
              <w:left w:val="nil"/>
              <w:bottom w:val="single" w:sz="4" w:space="0" w:color="auto"/>
              <w:right w:val="nil"/>
            </w:tcBorders>
            <w:vAlign w:val="center"/>
          </w:tcPr>
          <w:p w14:paraId="30EDD6EE"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1.051</w:t>
            </w:r>
          </w:p>
        </w:tc>
        <w:tc>
          <w:tcPr>
            <w:tcW w:w="983" w:type="pct"/>
            <w:tcBorders>
              <w:top w:val="nil"/>
              <w:left w:val="nil"/>
              <w:bottom w:val="single" w:sz="4" w:space="0" w:color="auto"/>
              <w:right w:val="nil"/>
            </w:tcBorders>
            <w:vAlign w:val="center"/>
          </w:tcPr>
          <w:p w14:paraId="2F5B3E7B" w14:textId="77777777" w:rsidR="00AE3C45" w:rsidRPr="007C2657" w:rsidRDefault="00AE3C45" w:rsidP="00130CCE">
            <w:pPr>
              <w:snapToGrid w:val="0"/>
              <w:spacing w:line="360" w:lineRule="auto"/>
              <w:rPr>
                <w:rFonts w:ascii="Book Antiqua" w:hAnsi="Book Antiqua"/>
              </w:rPr>
            </w:pPr>
            <w:r w:rsidRPr="007C2657">
              <w:rPr>
                <w:rFonts w:ascii="Book Antiqua" w:hAnsi="Book Antiqua"/>
              </w:rPr>
              <w:t>1.876</w:t>
            </w:r>
          </w:p>
        </w:tc>
      </w:tr>
    </w:tbl>
    <w:p w14:paraId="11B250EA" w14:textId="37C073F5" w:rsidR="00A77B3E" w:rsidRDefault="00AE3C45" w:rsidP="001F3D88">
      <w:pPr>
        <w:snapToGrid w:val="0"/>
        <w:spacing w:line="360" w:lineRule="auto"/>
      </w:pPr>
      <w:r w:rsidRPr="007C2657">
        <w:rPr>
          <w:rFonts w:ascii="Book Antiqua" w:hAnsi="Book Antiqua"/>
        </w:rPr>
        <w:t xml:space="preserve">CI: </w:t>
      </w:r>
      <w:r w:rsidRPr="00556C4B">
        <w:rPr>
          <w:rFonts w:ascii="Book Antiqua" w:hAnsi="Book Antiqua"/>
          <w:caps/>
        </w:rPr>
        <w:t>c</w:t>
      </w:r>
      <w:r w:rsidRPr="007C2657">
        <w:rPr>
          <w:rFonts w:ascii="Book Antiqua" w:hAnsi="Book Antiqua"/>
        </w:rPr>
        <w:t>onfidence interval</w:t>
      </w:r>
      <w:r w:rsidR="00871CB5">
        <w:rPr>
          <w:rFonts w:ascii="Book Antiqua" w:hAnsi="Book Antiqua"/>
        </w:rPr>
        <w:t xml:space="preserve">; </w:t>
      </w:r>
      <w:r w:rsidR="00871CB5" w:rsidRPr="007C2657">
        <w:rPr>
          <w:rFonts w:ascii="Book Antiqua" w:hAnsi="Book Antiqua"/>
        </w:rPr>
        <w:t xml:space="preserve">OR: </w:t>
      </w:r>
      <w:r w:rsidR="00871CB5" w:rsidRPr="00556C4B">
        <w:rPr>
          <w:rFonts w:ascii="Book Antiqua" w:hAnsi="Book Antiqua"/>
          <w:caps/>
        </w:rPr>
        <w:t>o</w:t>
      </w:r>
      <w:r w:rsidR="00871CB5" w:rsidRPr="007C2657">
        <w:rPr>
          <w:rFonts w:ascii="Book Antiqua" w:hAnsi="Book Antiqua"/>
        </w:rPr>
        <w:t>dds ratio</w:t>
      </w:r>
      <w:r w:rsidR="00810D20">
        <w:rPr>
          <w:rFonts w:ascii="Book Antiqua" w:hAnsi="Book Antiqua"/>
        </w:rPr>
        <w:t xml:space="preserve">; PROM: </w:t>
      </w:r>
      <w:r w:rsidR="00810D20" w:rsidRPr="007C2657">
        <w:rPr>
          <w:rFonts w:ascii="Book Antiqua" w:hAnsi="Book Antiqua"/>
        </w:rPr>
        <w:t>Premature rupture of membrane</w:t>
      </w:r>
      <w:r w:rsidR="00810D20">
        <w:rPr>
          <w:rFonts w:ascii="Book Antiqua" w:hAnsi="Book Antiqua"/>
        </w:rPr>
        <w:t>s</w:t>
      </w:r>
      <w:r w:rsidR="00556C4B">
        <w:rPr>
          <w:rFonts w:ascii="Book Antiqua" w:hAnsi="Book Antiqua"/>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9B4C9" w14:textId="77777777" w:rsidR="00E13F0D" w:rsidRDefault="00E13F0D" w:rsidP="00837302">
      <w:r>
        <w:separator/>
      </w:r>
    </w:p>
  </w:endnote>
  <w:endnote w:type="continuationSeparator" w:id="0">
    <w:p w14:paraId="01B8335C" w14:textId="77777777" w:rsidR="00E13F0D" w:rsidRDefault="00E13F0D" w:rsidP="0083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953763"/>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12BECDB3" w14:textId="77777777" w:rsidR="00837302" w:rsidRPr="00365461" w:rsidRDefault="00837302" w:rsidP="00837302">
            <w:pPr>
              <w:pStyle w:val="Footer"/>
              <w:jc w:val="right"/>
              <w:rPr>
                <w:rFonts w:ascii="Book Antiqua" w:hAnsi="Book Antiqua"/>
                <w:sz w:val="24"/>
                <w:szCs w:val="24"/>
              </w:rPr>
            </w:pPr>
            <w:r w:rsidRPr="00365461">
              <w:rPr>
                <w:rFonts w:ascii="Book Antiqua" w:hAnsi="Book Antiqua"/>
                <w:sz w:val="24"/>
                <w:szCs w:val="24"/>
                <w:lang w:val="zh-CN" w:eastAsia="zh-CN"/>
              </w:rPr>
              <w:t xml:space="preserve"> </w:t>
            </w:r>
            <w:r w:rsidRPr="00365461">
              <w:rPr>
                <w:rFonts w:ascii="Book Antiqua" w:hAnsi="Book Antiqua"/>
                <w:sz w:val="24"/>
                <w:szCs w:val="24"/>
              </w:rPr>
              <w:fldChar w:fldCharType="begin"/>
            </w:r>
            <w:r w:rsidRPr="00365461">
              <w:rPr>
                <w:rFonts w:ascii="Book Antiqua" w:hAnsi="Book Antiqua"/>
                <w:sz w:val="24"/>
                <w:szCs w:val="24"/>
              </w:rPr>
              <w:instrText>PAGE</w:instrText>
            </w:r>
            <w:r w:rsidRPr="00365461">
              <w:rPr>
                <w:rFonts w:ascii="Book Antiqua" w:hAnsi="Book Antiqua"/>
                <w:sz w:val="24"/>
                <w:szCs w:val="24"/>
              </w:rPr>
              <w:fldChar w:fldCharType="separate"/>
            </w:r>
            <w:r w:rsidR="00122350" w:rsidRPr="00365461">
              <w:rPr>
                <w:rFonts w:ascii="Book Antiqua" w:hAnsi="Book Antiqua"/>
                <w:noProof/>
                <w:sz w:val="24"/>
                <w:szCs w:val="24"/>
              </w:rPr>
              <w:t>26</w:t>
            </w:r>
            <w:r w:rsidRPr="00365461">
              <w:rPr>
                <w:rFonts w:ascii="Book Antiqua" w:hAnsi="Book Antiqua"/>
                <w:sz w:val="24"/>
                <w:szCs w:val="24"/>
              </w:rPr>
              <w:fldChar w:fldCharType="end"/>
            </w:r>
            <w:r w:rsidRPr="00365461">
              <w:rPr>
                <w:rFonts w:ascii="Book Antiqua" w:hAnsi="Book Antiqua"/>
                <w:sz w:val="24"/>
                <w:szCs w:val="24"/>
                <w:lang w:val="zh-CN" w:eastAsia="zh-CN"/>
              </w:rPr>
              <w:t xml:space="preserve"> / </w:t>
            </w:r>
            <w:r w:rsidRPr="00365461">
              <w:rPr>
                <w:rFonts w:ascii="Book Antiqua" w:hAnsi="Book Antiqua"/>
                <w:sz w:val="24"/>
                <w:szCs w:val="24"/>
              </w:rPr>
              <w:fldChar w:fldCharType="begin"/>
            </w:r>
            <w:r w:rsidRPr="00365461">
              <w:rPr>
                <w:rFonts w:ascii="Book Antiqua" w:hAnsi="Book Antiqua"/>
                <w:sz w:val="24"/>
                <w:szCs w:val="24"/>
              </w:rPr>
              <w:instrText>NUMPAGES</w:instrText>
            </w:r>
            <w:r w:rsidRPr="00365461">
              <w:rPr>
                <w:rFonts w:ascii="Book Antiqua" w:hAnsi="Book Antiqua"/>
                <w:sz w:val="24"/>
                <w:szCs w:val="24"/>
              </w:rPr>
              <w:fldChar w:fldCharType="separate"/>
            </w:r>
            <w:r w:rsidR="00122350" w:rsidRPr="00365461">
              <w:rPr>
                <w:rFonts w:ascii="Book Antiqua" w:hAnsi="Book Antiqua"/>
                <w:noProof/>
                <w:sz w:val="24"/>
                <w:szCs w:val="24"/>
              </w:rPr>
              <w:t>27</w:t>
            </w:r>
            <w:r w:rsidRPr="00365461">
              <w:rPr>
                <w:rFonts w:ascii="Book Antiqua" w:hAnsi="Book Antiqua"/>
                <w:sz w:val="24"/>
                <w:szCs w:val="24"/>
              </w:rPr>
              <w:fldChar w:fldCharType="end"/>
            </w:r>
          </w:p>
        </w:sdtContent>
      </w:sdt>
    </w:sdtContent>
  </w:sdt>
  <w:p w14:paraId="3CE618D4" w14:textId="77777777" w:rsidR="00837302" w:rsidRPr="00365461" w:rsidRDefault="00837302">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7DFB2" w14:textId="77777777" w:rsidR="00E13F0D" w:rsidRDefault="00E13F0D" w:rsidP="00837302">
      <w:r>
        <w:separator/>
      </w:r>
    </w:p>
  </w:footnote>
  <w:footnote w:type="continuationSeparator" w:id="0">
    <w:p w14:paraId="7581BEEE" w14:textId="77777777" w:rsidR="00E13F0D" w:rsidRDefault="00E13F0D" w:rsidP="0083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22"/>
    <w:rsid w:val="00001C90"/>
    <w:rsid w:val="00001E7C"/>
    <w:rsid w:val="000211E7"/>
    <w:rsid w:val="000354BC"/>
    <w:rsid w:val="00043027"/>
    <w:rsid w:val="00046C6C"/>
    <w:rsid w:val="0005223F"/>
    <w:rsid w:val="000918D3"/>
    <w:rsid w:val="000E7592"/>
    <w:rsid w:val="000E7D6B"/>
    <w:rsid w:val="00114360"/>
    <w:rsid w:val="00114D05"/>
    <w:rsid w:val="00122350"/>
    <w:rsid w:val="00132B91"/>
    <w:rsid w:val="00145556"/>
    <w:rsid w:val="00151D5B"/>
    <w:rsid w:val="001774D4"/>
    <w:rsid w:val="001848EC"/>
    <w:rsid w:val="001915C4"/>
    <w:rsid w:val="00191DCE"/>
    <w:rsid w:val="00195308"/>
    <w:rsid w:val="001A0CB8"/>
    <w:rsid w:val="001A152C"/>
    <w:rsid w:val="001D3032"/>
    <w:rsid w:val="001E2670"/>
    <w:rsid w:val="001F3D88"/>
    <w:rsid w:val="001F4F57"/>
    <w:rsid w:val="00212623"/>
    <w:rsid w:val="002141BE"/>
    <w:rsid w:val="00216C2F"/>
    <w:rsid w:val="00236BC5"/>
    <w:rsid w:val="00271E39"/>
    <w:rsid w:val="002A032A"/>
    <w:rsid w:val="002C6A67"/>
    <w:rsid w:val="002E1026"/>
    <w:rsid w:val="002E3109"/>
    <w:rsid w:val="002F2751"/>
    <w:rsid w:val="002F2816"/>
    <w:rsid w:val="0036345A"/>
    <w:rsid w:val="00365461"/>
    <w:rsid w:val="003A131C"/>
    <w:rsid w:val="003B129A"/>
    <w:rsid w:val="003E7AB4"/>
    <w:rsid w:val="004019E4"/>
    <w:rsid w:val="0045282C"/>
    <w:rsid w:val="00462900"/>
    <w:rsid w:val="004753A5"/>
    <w:rsid w:val="004D32F9"/>
    <w:rsid w:val="005073C4"/>
    <w:rsid w:val="00523C7D"/>
    <w:rsid w:val="005305FD"/>
    <w:rsid w:val="00542EFD"/>
    <w:rsid w:val="0055097B"/>
    <w:rsid w:val="005518FE"/>
    <w:rsid w:val="00556C4B"/>
    <w:rsid w:val="005709A3"/>
    <w:rsid w:val="00573967"/>
    <w:rsid w:val="0059205C"/>
    <w:rsid w:val="00592F48"/>
    <w:rsid w:val="005A220E"/>
    <w:rsid w:val="005A3A9E"/>
    <w:rsid w:val="005B1373"/>
    <w:rsid w:val="005B3135"/>
    <w:rsid w:val="005B5942"/>
    <w:rsid w:val="005E62A7"/>
    <w:rsid w:val="00620D08"/>
    <w:rsid w:val="006348CF"/>
    <w:rsid w:val="006454AA"/>
    <w:rsid w:val="006571E0"/>
    <w:rsid w:val="00682B4F"/>
    <w:rsid w:val="0069592B"/>
    <w:rsid w:val="006C09B9"/>
    <w:rsid w:val="006C09EC"/>
    <w:rsid w:val="006C3191"/>
    <w:rsid w:val="006D20DA"/>
    <w:rsid w:val="00704486"/>
    <w:rsid w:val="00710D73"/>
    <w:rsid w:val="0073217A"/>
    <w:rsid w:val="0075353A"/>
    <w:rsid w:val="00767D9E"/>
    <w:rsid w:val="00780E89"/>
    <w:rsid w:val="007A0BC9"/>
    <w:rsid w:val="007A11B0"/>
    <w:rsid w:val="007A288C"/>
    <w:rsid w:val="007A6E76"/>
    <w:rsid w:val="007F57A1"/>
    <w:rsid w:val="007F60E1"/>
    <w:rsid w:val="008011E5"/>
    <w:rsid w:val="00810D20"/>
    <w:rsid w:val="00813866"/>
    <w:rsid w:val="00834998"/>
    <w:rsid w:val="00836A7F"/>
    <w:rsid w:val="00837302"/>
    <w:rsid w:val="00866E0E"/>
    <w:rsid w:val="00871CB5"/>
    <w:rsid w:val="008738DF"/>
    <w:rsid w:val="008B590D"/>
    <w:rsid w:val="008B61CE"/>
    <w:rsid w:val="008D0661"/>
    <w:rsid w:val="008D2FCC"/>
    <w:rsid w:val="008D4E46"/>
    <w:rsid w:val="008F056B"/>
    <w:rsid w:val="008F61CE"/>
    <w:rsid w:val="00905EF5"/>
    <w:rsid w:val="00915276"/>
    <w:rsid w:val="00924099"/>
    <w:rsid w:val="00935BE1"/>
    <w:rsid w:val="00943D36"/>
    <w:rsid w:val="00980625"/>
    <w:rsid w:val="0099179A"/>
    <w:rsid w:val="009937C1"/>
    <w:rsid w:val="009A2F48"/>
    <w:rsid w:val="009E1DAA"/>
    <w:rsid w:val="009F55E3"/>
    <w:rsid w:val="00A005B1"/>
    <w:rsid w:val="00A3756D"/>
    <w:rsid w:val="00A45DB0"/>
    <w:rsid w:val="00A50EE3"/>
    <w:rsid w:val="00A66B90"/>
    <w:rsid w:val="00A77B3E"/>
    <w:rsid w:val="00A86E6D"/>
    <w:rsid w:val="00A87178"/>
    <w:rsid w:val="00AD6DBC"/>
    <w:rsid w:val="00AE3C45"/>
    <w:rsid w:val="00AF226A"/>
    <w:rsid w:val="00AF237C"/>
    <w:rsid w:val="00B26C43"/>
    <w:rsid w:val="00B35168"/>
    <w:rsid w:val="00B57AEB"/>
    <w:rsid w:val="00B7199C"/>
    <w:rsid w:val="00B90FDA"/>
    <w:rsid w:val="00BC2E47"/>
    <w:rsid w:val="00BC3EA9"/>
    <w:rsid w:val="00BC6635"/>
    <w:rsid w:val="00BE3AE5"/>
    <w:rsid w:val="00BF24E1"/>
    <w:rsid w:val="00C05F4C"/>
    <w:rsid w:val="00C06756"/>
    <w:rsid w:val="00C50297"/>
    <w:rsid w:val="00C86774"/>
    <w:rsid w:val="00CA2A55"/>
    <w:rsid w:val="00CA59F7"/>
    <w:rsid w:val="00CC1129"/>
    <w:rsid w:val="00CD7D22"/>
    <w:rsid w:val="00CE16AC"/>
    <w:rsid w:val="00CF5BA6"/>
    <w:rsid w:val="00D1103C"/>
    <w:rsid w:val="00D35D60"/>
    <w:rsid w:val="00D416EB"/>
    <w:rsid w:val="00D4665A"/>
    <w:rsid w:val="00D76FB2"/>
    <w:rsid w:val="00D83B26"/>
    <w:rsid w:val="00DA2023"/>
    <w:rsid w:val="00DD1266"/>
    <w:rsid w:val="00DD469A"/>
    <w:rsid w:val="00DE3EA4"/>
    <w:rsid w:val="00DE5658"/>
    <w:rsid w:val="00DE6D09"/>
    <w:rsid w:val="00DE7081"/>
    <w:rsid w:val="00DE72F1"/>
    <w:rsid w:val="00DF127D"/>
    <w:rsid w:val="00E13F0D"/>
    <w:rsid w:val="00E2450C"/>
    <w:rsid w:val="00E33390"/>
    <w:rsid w:val="00E461E0"/>
    <w:rsid w:val="00E627AB"/>
    <w:rsid w:val="00E62E3A"/>
    <w:rsid w:val="00E84A9F"/>
    <w:rsid w:val="00E87D98"/>
    <w:rsid w:val="00E927AF"/>
    <w:rsid w:val="00EA7F1F"/>
    <w:rsid w:val="00EC15DC"/>
    <w:rsid w:val="00EC34E3"/>
    <w:rsid w:val="00ED12B4"/>
    <w:rsid w:val="00ED4C16"/>
    <w:rsid w:val="00EE032B"/>
    <w:rsid w:val="00EE127D"/>
    <w:rsid w:val="00EE349F"/>
    <w:rsid w:val="00EF6C99"/>
    <w:rsid w:val="00F13D16"/>
    <w:rsid w:val="00F31437"/>
    <w:rsid w:val="00F85528"/>
    <w:rsid w:val="00F861CB"/>
    <w:rsid w:val="00FB7948"/>
    <w:rsid w:val="00FC5C6A"/>
    <w:rsid w:val="00FE1E4A"/>
    <w:rsid w:val="00FE3C68"/>
    <w:rsid w:val="00FF6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328BC"/>
  <w15:docId w15:val="{97308DE6-27FA-449F-9013-CBB956CC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73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37302"/>
    <w:rPr>
      <w:sz w:val="18"/>
      <w:szCs w:val="18"/>
    </w:rPr>
  </w:style>
  <w:style w:type="paragraph" w:styleId="Footer">
    <w:name w:val="footer"/>
    <w:basedOn w:val="Normal"/>
    <w:link w:val="FooterChar"/>
    <w:uiPriority w:val="99"/>
    <w:unhideWhenUsed/>
    <w:rsid w:val="0083730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37302"/>
    <w:rPr>
      <w:sz w:val="18"/>
      <w:szCs w:val="18"/>
    </w:rPr>
  </w:style>
  <w:style w:type="character" w:styleId="CommentReference">
    <w:name w:val="annotation reference"/>
    <w:basedOn w:val="DefaultParagraphFont"/>
    <w:semiHidden/>
    <w:unhideWhenUsed/>
    <w:rsid w:val="004019E4"/>
    <w:rPr>
      <w:sz w:val="21"/>
      <w:szCs w:val="21"/>
    </w:rPr>
  </w:style>
  <w:style w:type="paragraph" w:styleId="CommentText">
    <w:name w:val="annotation text"/>
    <w:basedOn w:val="Normal"/>
    <w:link w:val="CommentTextChar"/>
    <w:semiHidden/>
    <w:unhideWhenUsed/>
    <w:rsid w:val="004019E4"/>
  </w:style>
  <w:style w:type="character" w:customStyle="1" w:styleId="CommentTextChar">
    <w:name w:val="Comment Text Char"/>
    <w:basedOn w:val="DefaultParagraphFont"/>
    <w:link w:val="CommentText"/>
    <w:semiHidden/>
    <w:rsid w:val="004019E4"/>
    <w:rPr>
      <w:sz w:val="24"/>
      <w:szCs w:val="24"/>
    </w:rPr>
  </w:style>
  <w:style w:type="paragraph" w:styleId="CommentSubject">
    <w:name w:val="annotation subject"/>
    <w:basedOn w:val="CommentText"/>
    <w:next w:val="CommentText"/>
    <w:link w:val="CommentSubjectChar"/>
    <w:semiHidden/>
    <w:unhideWhenUsed/>
    <w:rsid w:val="004019E4"/>
    <w:rPr>
      <w:b/>
      <w:bCs/>
    </w:rPr>
  </w:style>
  <w:style w:type="character" w:customStyle="1" w:styleId="CommentSubjectChar">
    <w:name w:val="Comment Subject Char"/>
    <w:basedOn w:val="CommentTextChar"/>
    <w:link w:val="CommentSubject"/>
    <w:semiHidden/>
    <w:rsid w:val="004019E4"/>
    <w:rPr>
      <w:b/>
      <w:bCs/>
      <w:sz w:val="24"/>
      <w:szCs w:val="24"/>
    </w:rPr>
  </w:style>
  <w:style w:type="paragraph" w:styleId="BalloonText">
    <w:name w:val="Balloon Text"/>
    <w:basedOn w:val="Normal"/>
    <w:link w:val="BalloonTextChar"/>
    <w:semiHidden/>
    <w:unhideWhenUsed/>
    <w:rsid w:val="004019E4"/>
    <w:rPr>
      <w:sz w:val="18"/>
      <w:szCs w:val="18"/>
    </w:rPr>
  </w:style>
  <w:style w:type="character" w:customStyle="1" w:styleId="BalloonTextChar">
    <w:name w:val="Balloon Text Char"/>
    <w:basedOn w:val="DefaultParagraphFont"/>
    <w:link w:val="BalloonText"/>
    <w:semiHidden/>
    <w:rsid w:val="004019E4"/>
    <w:rPr>
      <w:sz w:val="18"/>
      <w:szCs w:val="18"/>
    </w:rPr>
  </w:style>
  <w:style w:type="character" w:customStyle="1" w:styleId="EndNoteBibliographyCar">
    <w:name w:val="EndNote Bibliography Car"/>
    <w:link w:val="EndNoteBibliography"/>
    <w:rsid w:val="00AE3C45"/>
    <w:rPr>
      <w:kern w:val="2"/>
      <w:szCs w:val="22"/>
    </w:rPr>
  </w:style>
  <w:style w:type="paragraph" w:customStyle="1" w:styleId="EndNoteBibliography">
    <w:name w:val="EndNote Bibliography"/>
    <w:basedOn w:val="Normal"/>
    <w:link w:val="EndNoteBibliographyCar"/>
    <w:rsid w:val="00AE3C45"/>
    <w:pPr>
      <w:widowControl w:val="0"/>
      <w:ind w:firstLineChars="200" w:firstLine="200"/>
      <w:jc w:val="both"/>
    </w:pPr>
    <w:rPr>
      <w:kern w:val="2"/>
      <w:sz w:val="20"/>
      <w:szCs w:val="22"/>
    </w:rPr>
  </w:style>
  <w:style w:type="character" w:styleId="Strong">
    <w:name w:val="Strong"/>
    <w:uiPriority w:val="22"/>
    <w:qFormat/>
    <w:rsid w:val="00D1103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92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5612</Words>
  <Characters>31992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2021-08-15T21:38:00Z</dcterms:created>
  <dcterms:modified xsi:type="dcterms:W3CDTF">2021-08-15T21:38:00Z</dcterms:modified>
</cp:coreProperties>
</file>