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A6BCF"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color w:val="000000" w:themeColor="text1"/>
        </w:rPr>
        <w:t xml:space="preserve">Name of Journal: </w:t>
      </w:r>
      <w:r w:rsidRPr="00C34754">
        <w:rPr>
          <w:rFonts w:ascii="Book Antiqua" w:eastAsia="Book Antiqua" w:hAnsi="Book Antiqua" w:cs="Book Antiqua"/>
          <w:i/>
          <w:color w:val="000000" w:themeColor="text1"/>
        </w:rPr>
        <w:t>Artificial Intelligence in Gastrointestinal Endoscopy</w:t>
      </w:r>
    </w:p>
    <w:p w14:paraId="2D069C06"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color w:val="000000" w:themeColor="text1"/>
        </w:rPr>
        <w:t xml:space="preserve">Manuscript NO: </w:t>
      </w:r>
      <w:r w:rsidRPr="00C34754">
        <w:rPr>
          <w:rFonts w:ascii="Book Antiqua" w:eastAsia="Book Antiqua" w:hAnsi="Book Antiqua" w:cs="Book Antiqua"/>
          <w:color w:val="000000" w:themeColor="text1"/>
        </w:rPr>
        <w:t>67785</w:t>
      </w:r>
    </w:p>
    <w:p w14:paraId="719C5204"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color w:val="000000" w:themeColor="text1"/>
        </w:rPr>
        <w:t xml:space="preserve">Manuscript Type: </w:t>
      </w:r>
      <w:r w:rsidRPr="00C34754">
        <w:rPr>
          <w:rFonts w:ascii="Book Antiqua" w:eastAsia="Book Antiqua" w:hAnsi="Book Antiqua" w:cs="Book Antiqua"/>
          <w:color w:val="000000" w:themeColor="text1"/>
        </w:rPr>
        <w:t>MINIREVIEWS</w:t>
      </w:r>
    </w:p>
    <w:p w14:paraId="15035A5E"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3CAE85D1"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color w:val="000000" w:themeColor="text1"/>
        </w:rPr>
        <w:t>Role of capsule endoscopy in inflammatory bowel disease: Anything new?</w:t>
      </w:r>
    </w:p>
    <w:p w14:paraId="0E506936"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3DE0FEA1"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lang w:val="es-CL"/>
        </w:rPr>
        <w:t xml:space="preserve">Pérez de Arce E </w:t>
      </w:r>
      <w:r w:rsidRPr="00C34754">
        <w:rPr>
          <w:rFonts w:ascii="Book Antiqua" w:eastAsia="Book Antiqua" w:hAnsi="Book Antiqua" w:cs="Book Antiqua"/>
          <w:i/>
          <w:iCs/>
          <w:color w:val="000000" w:themeColor="text1"/>
          <w:lang w:val="es-CL"/>
        </w:rPr>
        <w:t>et al</w:t>
      </w:r>
      <w:r w:rsidRPr="00C34754">
        <w:rPr>
          <w:rFonts w:ascii="Book Antiqua" w:eastAsia="Book Antiqua" w:hAnsi="Book Antiqua" w:cs="Book Antiqua"/>
          <w:color w:val="000000" w:themeColor="text1"/>
          <w:lang w:val="es-CL"/>
        </w:rPr>
        <w:t xml:space="preserve">. </w:t>
      </w:r>
      <w:r w:rsidRPr="00C34754">
        <w:rPr>
          <w:rFonts w:ascii="Book Antiqua" w:eastAsia="Book Antiqua" w:hAnsi="Book Antiqua" w:cs="Book Antiqua"/>
          <w:color w:val="000000" w:themeColor="text1"/>
        </w:rPr>
        <w:t>Capsule endoscopy in inflammatory bowel disease</w:t>
      </w:r>
    </w:p>
    <w:p w14:paraId="7B95414C"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27F70682" w14:textId="77777777" w:rsidR="00A77B3E" w:rsidRPr="00C34754" w:rsidRDefault="00352053" w:rsidP="00C34754">
      <w:pPr>
        <w:adjustRightInd w:val="0"/>
        <w:snapToGrid w:val="0"/>
        <w:spacing w:line="360" w:lineRule="auto"/>
        <w:jc w:val="both"/>
        <w:rPr>
          <w:rFonts w:ascii="Book Antiqua" w:hAnsi="Book Antiqua"/>
          <w:color w:val="000000" w:themeColor="text1"/>
          <w:lang w:val="es-CL"/>
        </w:rPr>
      </w:pPr>
      <w:r w:rsidRPr="00C34754">
        <w:rPr>
          <w:rFonts w:ascii="Book Antiqua" w:eastAsia="Book Antiqua" w:hAnsi="Book Antiqua" w:cs="Book Antiqua"/>
          <w:color w:val="000000" w:themeColor="text1"/>
          <w:lang w:val="es-CL"/>
        </w:rPr>
        <w:t>Edith Pérez de Arce, Rodrigo Quera, Paulina Núñez F, Raúl Araya</w:t>
      </w:r>
    </w:p>
    <w:p w14:paraId="4AC1737B" w14:textId="77777777" w:rsidR="00A77B3E" w:rsidRPr="00C34754" w:rsidRDefault="00A77B3E" w:rsidP="00C34754">
      <w:pPr>
        <w:adjustRightInd w:val="0"/>
        <w:snapToGrid w:val="0"/>
        <w:spacing w:line="360" w:lineRule="auto"/>
        <w:jc w:val="both"/>
        <w:rPr>
          <w:rFonts w:ascii="Book Antiqua" w:hAnsi="Book Antiqua"/>
          <w:color w:val="000000" w:themeColor="text1"/>
          <w:lang w:val="es-CL"/>
        </w:rPr>
      </w:pPr>
    </w:p>
    <w:p w14:paraId="7A780FBF" w14:textId="77777777" w:rsidR="00A77B3E" w:rsidRPr="00C34754" w:rsidRDefault="00352053" w:rsidP="00C34754">
      <w:pPr>
        <w:adjustRightInd w:val="0"/>
        <w:snapToGrid w:val="0"/>
        <w:spacing w:line="360" w:lineRule="auto"/>
        <w:jc w:val="both"/>
        <w:rPr>
          <w:rFonts w:ascii="Book Antiqua" w:hAnsi="Book Antiqua"/>
          <w:color w:val="000000" w:themeColor="text1"/>
          <w:lang w:val="es-CL"/>
        </w:rPr>
      </w:pPr>
      <w:r w:rsidRPr="00C34754">
        <w:rPr>
          <w:rFonts w:ascii="Book Antiqua" w:eastAsia="Book Antiqua" w:hAnsi="Book Antiqua" w:cs="Book Antiqua"/>
          <w:b/>
          <w:bCs/>
          <w:color w:val="000000" w:themeColor="text1"/>
          <w:lang w:val="es-CL"/>
        </w:rPr>
        <w:t xml:space="preserve">Edith Pérez de Arce, </w:t>
      </w:r>
      <w:r w:rsidRPr="00C34754">
        <w:rPr>
          <w:rFonts w:ascii="Book Antiqua" w:eastAsia="Book Antiqua" w:hAnsi="Book Antiqua" w:cs="Book Antiqua"/>
          <w:color w:val="000000" w:themeColor="text1"/>
          <w:lang w:val="es-CL"/>
        </w:rPr>
        <w:t>Department of Gastroenterology, Hospital Clínico Universidad de Chile, Santiago 8380456, Chile</w:t>
      </w:r>
    </w:p>
    <w:p w14:paraId="6B00F8F6" w14:textId="77777777" w:rsidR="00A77B3E" w:rsidRPr="00C34754" w:rsidRDefault="00A77B3E" w:rsidP="00C34754">
      <w:pPr>
        <w:adjustRightInd w:val="0"/>
        <w:snapToGrid w:val="0"/>
        <w:spacing w:line="360" w:lineRule="auto"/>
        <w:jc w:val="both"/>
        <w:rPr>
          <w:rFonts w:ascii="Book Antiqua" w:hAnsi="Book Antiqua"/>
          <w:color w:val="000000" w:themeColor="text1"/>
          <w:lang w:val="es-CL"/>
        </w:rPr>
      </w:pPr>
    </w:p>
    <w:p w14:paraId="1F5BE8D6" w14:textId="56071CDB" w:rsidR="00A77B3E" w:rsidRPr="00C34754" w:rsidRDefault="00352053" w:rsidP="00C34754">
      <w:pPr>
        <w:adjustRightInd w:val="0"/>
        <w:snapToGrid w:val="0"/>
        <w:spacing w:line="360" w:lineRule="auto"/>
        <w:jc w:val="both"/>
        <w:rPr>
          <w:rFonts w:ascii="Book Antiqua" w:hAnsi="Book Antiqua"/>
          <w:color w:val="000000" w:themeColor="text1"/>
          <w:lang w:val="es-CL"/>
        </w:rPr>
      </w:pPr>
      <w:r w:rsidRPr="00C34754">
        <w:rPr>
          <w:rFonts w:ascii="Book Antiqua" w:eastAsia="Book Antiqua" w:hAnsi="Book Antiqua" w:cs="Book Antiqua"/>
          <w:b/>
          <w:bCs/>
          <w:color w:val="000000" w:themeColor="text1"/>
          <w:lang w:val="es-CL"/>
        </w:rPr>
        <w:t xml:space="preserve">Rodrigo Quera, Paulina Núñez F, Raúl Araya, </w:t>
      </w:r>
      <w:r w:rsidR="002761E9" w:rsidRPr="00C34754">
        <w:rPr>
          <w:rFonts w:ascii="Book Antiqua" w:eastAsia="Book Antiqua" w:hAnsi="Book Antiqua" w:cs="Book Antiqua"/>
          <w:color w:val="000000" w:themeColor="text1"/>
          <w:lang w:val="es-CL"/>
        </w:rPr>
        <w:t>Digestive Disease Center, Inflammatory Bowel Disease Program</w:t>
      </w:r>
      <w:r w:rsidRPr="00C34754">
        <w:rPr>
          <w:rFonts w:ascii="Book Antiqua" w:eastAsia="Book Antiqua" w:hAnsi="Book Antiqua" w:cs="Book Antiqua"/>
          <w:color w:val="000000" w:themeColor="text1"/>
          <w:lang w:val="es-CL"/>
        </w:rPr>
        <w:t>, Clínica Universidad de los Andes, Santiago 7620157, Chile</w:t>
      </w:r>
    </w:p>
    <w:p w14:paraId="240009C6" w14:textId="77777777" w:rsidR="00A77B3E" w:rsidRPr="00C34754" w:rsidRDefault="00A77B3E" w:rsidP="00C34754">
      <w:pPr>
        <w:adjustRightInd w:val="0"/>
        <w:snapToGrid w:val="0"/>
        <w:spacing w:line="360" w:lineRule="auto"/>
        <w:jc w:val="both"/>
        <w:rPr>
          <w:rFonts w:ascii="Book Antiqua" w:hAnsi="Book Antiqua"/>
          <w:color w:val="000000" w:themeColor="text1"/>
          <w:lang w:val="es-CL"/>
        </w:rPr>
      </w:pPr>
    </w:p>
    <w:p w14:paraId="3083B4F7"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color w:val="000000" w:themeColor="text1"/>
        </w:rPr>
        <w:t xml:space="preserve">Paulina </w:t>
      </w:r>
      <w:proofErr w:type="spellStart"/>
      <w:r w:rsidRPr="00C34754">
        <w:rPr>
          <w:rFonts w:ascii="Book Antiqua" w:eastAsia="Book Antiqua" w:hAnsi="Book Antiqua" w:cs="Book Antiqua"/>
          <w:b/>
          <w:bCs/>
          <w:color w:val="000000" w:themeColor="text1"/>
        </w:rPr>
        <w:t>Núñez</w:t>
      </w:r>
      <w:proofErr w:type="spellEnd"/>
      <w:r w:rsidRPr="00C34754">
        <w:rPr>
          <w:rFonts w:ascii="Book Antiqua" w:eastAsia="Book Antiqua" w:hAnsi="Book Antiqua" w:cs="Book Antiqua"/>
          <w:b/>
          <w:bCs/>
          <w:color w:val="000000" w:themeColor="text1"/>
        </w:rPr>
        <w:t xml:space="preserve"> F, </w:t>
      </w:r>
      <w:r w:rsidRPr="00C34754">
        <w:rPr>
          <w:rFonts w:ascii="Book Antiqua" w:eastAsia="Book Antiqua" w:hAnsi="Book Antiqua" w:cs="Book Antiqua"/>
          <w:color w:val="000000" w:themeColor="text1"/>
        </w:rPr>
        <w:t>Department of Gastroenterology, Hospital San Juan De Dios, Santiago 8350488, Chile</w:t>
      </w:r>
    </w:p>
    <w:p w14:paraId="47C23EDF"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01F2D45F"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color w:val="000000" w:themeColor="text1"/>
        </w:rPr>
        <w:t xml:space="preserve">Author contributions: </w:t>
      </w:r>
      <w:r w:rsidRPr="00C34754">
        <w:rPr>
          <w:rFonts w:ascii="Book Antiqua" w:eastAsia="Book Antiqua" w:hAnsi="Book Antiqua" w:cs="Book Antiqua"/>
          <w:color w:val="000000" w:themeColor="text1"/>
        </w:rPr>
        <w:t xml:space="preserve">Pérez de Arce E, </w:t>
      </w:r>
      <w:proofErr w:type="spellStart"/>
      <w:r w:rsidRPr="00C34754">
        <w:rPr>
          <w:rFonts w:ascii="Book Antiqua" w:eastAsia="Book Antiqua" w:hAnsi="Book Antiqua" w:cs="Book Antiqua"/>
          <w:color w:val="000000" w:themeColor="text1"/>
        </w:rPr>
        <w:t>Quera</w:t>
      </w:r>
      <w:proofErr w:type="spellEnd"/>
      <w:r w:rsidRPr="00C34754">
        <w:rPr>
          <w:rFonts w:ascii="Book Antiqua" w:eastAsia="Book Antiqua" w:hAnsi="Book Antiqua" w:cs="Book Antiqua"/>
          <w:color w:val="000000" w:themeColor="text1"/>
        </w:rPr>
        <w:t xml:space="preserve"> R, </w:t>
      </w:r>
      <w:proofErr w:type="spellStart"/>
      <w:r w:rsidRPr="00C34754">
        <w:rPr>
          <w:rFonts w:ascii="Book Antiqua" w:eastAsia="Book Antiqua" w:hAnsi="Book Antiqua" w:cs="Book Antiqua"/>
          <w:color w:val="000000" w:themeColor="text1"/>
        </w:rPr>
        <w:t>Núñez</w:t>
      </w:r>
      <w:proofErr w:type="spellEnd"/>
      <w:r w:rsidRPr="00C34754">
        <w:rPr>
          <w:rFonts w:ascii="Book Antiqua" w:eastAsia="Book Antiqua" w:hAnsi="Book Antiqua" w:cs="Book Antiqua"/>
          <w:color w:val="000000" w:themeColor="text1"/>
        </w:rPr>
        <w:t xml:space="preserve"> F P, and Araya R equally contributed to this review with the conception and design of the study, literature review and analysis, drafting and critical revision and editing, and approval of the final version</w:t>
      </w:r>
      <w:r w:rsidRPr="00C34754">
        <w:rPr>
          <w:rFonts w:ascii="Book Antiqua" w:eastAsia="Book Antiqua" w:hAnsi="Book Antiqua" w:cs="Book Antiqua"/>
          <w:b/>
          <w:bCs/>
          <w:color w:val="000000" w:themeColor="text1"/>
        </w:rPr>
        <w:t xml:space="preserve">. </w:t>
      </w:r>
    </w:p>
    <w:p w14:paraId="5BC9EE71"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6CCD4C27" w14:textId="3E4B95B2" w:rsidR="00A77B3E" w:rsidRPr="00C34754" w:rsidRDefault="00352053" w:rsidP="00C34754">
      <w:pPr>
        <w:adjustRightInd w:val="0"/>
        <w:snapToGrid w:val="0"/>
        <w:spacing w:line="360" w:lineRule="auto"/>
        <w:jc w:val="both"/>
        <w:rPr>
          <w:rFonts w:ascii="Book Antiqua" w:hAnsi="Book Antiqua"/>
          <w:color w:val="000000" w:themeColor="text1"/>
          <w:lang w:val="es-CL"/>
        </w:rPr>
      </w:pPr>
      <w:r w:rsidRPr="00C34754">
        <w:rPr>
          <w:rFonts w:ascii="Book Antiqua" w:eastAsia="Book Antiqua" w:hAnsi="Book Antiqua" w:cs="Book Antiqua"/>
          <w:b/>
          <w:bCs/>
          <w:color w:val="000000" w:themeColor="text1"/>
          <w:lang w:val="es-CL"/>
        </w:rPr>
        <w:t xml:space="preserve">Corresponding author: Rodrigo Quera, MD, Assistant Professor, </w:t>
      </w:r>
      <w:r w:rsidR="002761E9" w:rsidRPr="00C34754">
        <w:rPr>
          <w:rFonts w:ascii="Book Antiqua" w:eastAsia="Book Antiqua" w:hAnsi="Book Antiqua" w:cs="Book Antiqua"/>
          <w:color w:val="000000" w:themeColor="text1"/>
          <w:lang w:val="es-CL"/>
        </w:rPr>
        <w:t>Digestive Disease Center</w:t>
      </w:r>
      <w:r w:rsidRPr="00C34754">
        <w:rPr>
          <w:rFonts w:ascii="Book Antiqua" w:eastAsia="Book Antiqua" w:hAnsi="Book Antiqua" w:cs="Book Antiqua"/>
          <w:color w:val="000000" w:themeColor="text1"/>
          <w:lang w:val="es-CL"/>
        </w:rPr>
        <w:t>, Clínica Universidad de los Andes, 2501 Plaza Avenue, Las Condes, Santiago 7620157, Chile. rquera@clinicauandes.cl</w:t>
      </w:r>
    </w:p>
    <w:p w14:paraId="1AEF629D" w14:textId="77777777" w:rsidR="00A77B3E" w:rsidRPr="00C34754" w:rsidRDefault="00A77B3E" w:rsidP="00C34754">
      <w:pPr>
        <w:adjustRightInd w:val="0"/>
        <w:snapToGrid w:val="0"/>
        <w:spacing w:line="360" w:lineRule="auto"/>
        <w:jc w:val="both"/>
        <w:rPr>
          <w:rFonts w:ascii="Book Antiqua" w:hAnsi="Book Antiqua"/>
          <w:color w:val="000000" w:themeColor="text1"/>
          <w:lang w:val="es-CL"/>
        </w:rPr>
      </w:pPr>
    </w:p>
    <w:p w14:paraId="6CA6F0FB"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color w:val="000000" w:themeColor="text1"/>
        </w:rPr>
        <w:t xml:space="preserve">Received: </w:t>
      </w:r>
      <w:r w:rsidRPr="00C34754">
        <w:rPr>
          <w:rFonts w:ascii="Book Antiqua" w:eastAsia="Book Antiqua" w:hAnsi="Book Antiqua" w:cs="Book Antiqua"/>
          <w:color w:val="000000" w:themeColor="text1"/>
        </w:rPr>
        <w:t>May 1, 2021</w:t>
      </w:r>
    </w:p>
    <w:p w14:paraId="5B77C61E"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color w:val="000000" w:themeColor="text1"/>
        </w:rPr>
        <w:t xml:space="preserve">Revised: </w:t>
      </w:r>
      <w:r w:rsidRPr="00C34754">
        <w:rPr>
          <w:rFonts w:ascii="Book Antiqua" w:eastAsia="Book Antiqua" w:hAnsi="Book Antiqua" w:cs="Book Antiqua"/>
          <w:color w:val="000000" w:themeColor="text1"/>
        </w:rPr>
        <w:t>June 21, 2021</w:t>
      </w:r>
    </w:p>
    <w:p w14:paraId="1CF84D55" w14:textId="4BAF0594"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color w:val="000000" w:themeColor="text1"/>
        </w:rPr>
        <w:lastRenderedPageBreak/>
        <w:t xml:space="preserve">Accepted: </w:t>
      </w:r>
      <w:bookmarkStart w:id="0" w:name="OLE_LINK15"/>
      <w:bookmarkStart w:id="1" w:name="OLE_LINK33"/>
      <w:bookmarkStart w:id="2" w:name="OLE_LINK48"/>
      <w:r w:rsidR="00C34754">
        <w:rPr>
          <w:rFonts w:ascii="Book Antiqua" w:eastAsia="宋体" w:hAnsi="Book Antiqua" w:hint="eastAsia"/>
          <w:color w:val="000000" w:themeColor="text1"/>
        </w:rPr>
        <w:t>Au</w:t>
      </w:r>
      <w:r w:rsidR="00C34754">
        <w:rPr>
          <w:rFonts w:ascii="Book Antiqua" w:eastAsia="宋体" w:hAnsi="Book Antiqua"/>
          <w:color w:val="000000" w:themeColor="text1"/>
        </w:rPr>
        <w:t>gust</w:t>
      </w:r>
      <w:r w:rsidR="00C34754" w:rsidRPr="00F06907">
        <w:rPr>
          <w:rFonts w:ascii="Book Antiqua" w:eastAsia="宋体" w:hAnsi="Book Antiqua"/>
          <w:color w:val="000000" w:themeColor="text1"/>
        </w:rPr>
        <w:t xml:space="preserve"> </w:t>
      </w:r>
      <w:r w:rsidR="00C34754">
        <w:rPr>
          <w:rFonts w:ascii="Book Antiqua" w:eastAsia="宋体" w:hAnsi="Book Antiqua"/>
          <w:color w:val="000000" w:themeColor="text1"/>
        </w:rPr>
        <w:t>16</w:t>
      </w:r>
      <w:r w:rsidR="00C34754" w:rsidRPr="00F06907">
        <w:rPr>
          <w:rFonts w:ascii="Book Antiqua" w:eastAsia="宋体" w:hAnsi="Book Antiqua"/>
          <w:color w:val="000000" w:themeColor="text1"/>
        </w:rPr>
        <w:t>, 2021</w:t>
      </w:r>
      <w:bookmarkEnd w:id="0"/>
      <w:bookmarkEnd w:id="1"/>
      <w:bookmarkEnd w:id="2"/>
    </w:p>
    <w:p w14:paraId="7CBB86F3"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color w:val="000000" w:themeColor="text1"/>
        </w:rPr>
        <w:t xml:space="preserve">Published online: </w:t>
      </w:r>
    </w:p>
    <w:p w14:paraId="413506A6" w14:textId="77777777" w:rsidR="00A77B3E" w:rsidRPr="00C34754" w:rsidRDefault="00A77B3E" w:rsidP="00C34754">
      <w:pPr>
        <w:adjustRightInd w:val="0"/>
        <w:snapToGrid w:val="0"/>
        <w:spacing w:line="360" w:lineRule="auto"/>
        <w:jc w:val="both"/>
        <w:rPr>
          <w:rFonts w:ascii="Book Antiqua" w:hAnsi="Book Antiqua"/>
          <w:color w:val="000000" w:themeColor="text1"/>
        </w:rPr>
        <w:sectPr w:rsidR="00A77B3E" w:rsidRPr="00C34754">
          <w:footerReference w:type="default" r:id="rId6"/>
          <w:pgSz w:w="12240" w:h="15840"/>
          <w:pgMar w:top="1440" w:right="1440" w:bottom="1440" w:left="1440" w:header="720" w:footer="720" w:gutter="0"/>
          <w:cols w:space="720"/>
          <w:docGrid w:linePitch="360"/>
        </w:sectPr>
      </w:pPr>
    </w:p>
    <w:p w14:paraId="2A4CD736"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color w:val="000000" w:themeColor="text1"/>
        </w:rPr>
        <w:lastRenderedPageBreak/>
        <w:t>Abstract</w:t>
      </w:r>
    </w:p>
    <w:p w14:paraId="60E90257"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 xml:space="preserve">Capsule endoscopy (CE) is a recently developed diagnostic method for diseases of the small bowel that is non-invasive, safe, and highly tolerable. Its role in patients with inflammatory bowel disease has been widely validated in suspected and established Crohn’s disease (CD) due to its ability to assess superficial lesions not detected by cross-sectional imaging and proximal lesions of the small bowel not evaluable by </w:t>
      </w:r>
      <w:proofErr w:type="spellStart"/>
      <w:r w:rsidRPr="00C34754">
        <w:rPr>
          <w:rFonts w:ascii="Book Antiqua" w:eastAsia="Book Antiqua" w:hAnsi="Book Antiqua" w:cs="Book Antiqua"/>
          <w:color w:val="000000" w:themeColor="text1"/>
        </w:rPr>
        <w:t>ileocolonoscopy</w:t>
      </w:r>
      <w:proofErr w:type="spellEnd"/>
      <w:r w:rsidRPr="00C34754">
        <w:rPr>
          <w:rFonts w:ascii="Book Antiqua" w:eastAsia="Book Antiqua" w:hAnsi="Book Antiqua" w:cs="Book Antiqua"/>
          <w:color w:val="000000" w:themeColor="text1"/>
        </w:rPr>
        <w:t xml:space="preserve">. Because CE is a highly sensitive but less specific technique, differential diagnoses that can simulate CD must be considered, and its interpretation should be supported by other clinical and laboratory indicators. The use of validated scoring systems to characterize and estimate lesion severity (Lewis score, Capsule Endoscopy Crohn’s Disease Activity Index), as well as the standardization of the language used to define the lesions (Delphi Consensus), have reduced the interobserver variability in CE reading observed in clinical practice, allowing for the optimization of diagnoses and clinical management strategies. The appearance of the </w:t>
      </w:r>
      <w:proofErr w:type="spellStart"/>
      <w:r w:rsidRPr="00C34754">
        <w:rPr>
          <w:rFonts w:ascii="Book Antiqua" w:eastAsia="Book Antiqua" w:hAnsi="Book Antiqua" w:cs="Book Antiqua"/>
          <w:color w:val="000000" w:themeColor="text1"/>
        </w:rPr>
        <w:t>panenteric</w:t>
      </w:r>
      <w:proofErr w:type="spellEnd"/>
      <w:r w:rsidRPr="00C34754">
        <w:rPr>
          <w:rFonts w:ascii="Book Antiqua" w:eastAsia="Book Antiqua" w:hAnsi="Book Antiqua" w:cs="Book Antiqua"/>
          <w:color w:val="000000" w:themeColor="text1"/>
        </w:rPr>
        <w:t xml:space="preserve"> CE, the incorporation of artificial intelligence, magnetically-guided capsules, and tissue biopsies are elements that contribute to CE being a promising, unique diagnostic tool in digestive tract diseases.</w:t>
      </w:r>
    </w:p>
    <w:p w14:paraId="660BA7A2"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682ADE7F" w14:textId="26E566BD"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color w:val="000000" w:themeColor="text1"/>
        </w:rPr>
        <w:t xml:space="preserve">Key Words: </w:t>
      </w:r>
      <w:r w:rsidRPr="00C34754">
        <w:rPr>
          <w:rFonts w:ascii="Book Antiqua" w:eastAsia="Book Antiqua" w:hAnsi="Book Antiqua" w:cs="Book Antiqua"/>
          <w:color w:val="000000" w:themeColor="text1"/>
        </w:rPr>
        <w:t>Capsule endoscopy; Inflammatory bowel disease; Crohn</w:t>
      </w:r>
      <w:r w:rsidR="00C34754" w:rsidRPr="00C34754">
        <w:rPr>
          <w:rFonts w:ascii="Book Antiqua" w:eastAsia="Book Antiqua" w:hAnsi="Book Antiqua" w:cs="Book Antiqua"/>
          <w:color w:val="000000" w:themeColor="text1"/>
        </w:rPr>
        <w:t>’</w:t>
      </w:r>
      <w:r w:rsidRPr="00C34754">
        <w:rPr>
          <w:rFonts w:ascii="Book Antiqua" w:eastAsia="Book Antiqua" w:hAnsi="Book Antiqua" w:cs="Book Antiqua"/>
          <w:color w:val="000000" w:themeColor="text1"/>
        </w:rPr>
        <w:t>s disease; Artificial intelligence; Capsule Endoscopy Crohn’s Disease Activity Index; Lewis score</w:t>
      </w:r>
    </w:p>
    <w:p w14:paraId="4FA69683"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44E8FA67"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 xml:space="preserve">Pérez de Arce E, </w:t>
      </w:r>
      <w:proofErr w:type="spellStart"/>
      <w:r w:rsidRPr="00C34754">
        <w:rPr>
          <w:rFonts w:ascii="Book Antiqua" w:eastAsia="Book Antiqua" w:hAnsi="Book Antiqua" w:cs="Book Antiqua"/>
          <w:color w:val="000000" w:themeColor="text1"/>
        </w:rPr>
        <w:t>Quera</w:t>
      </w:r>
      <w:proofErr w:type="spellEnd"/>
      <w:r w:rsidRPr="00C34754">
        <w:rPr>
          <w:rFonts w:ascii="Book Antiqua" w:eastAsia="Book Antiqua" w:hAnsi="Book Antiqua" w:cs="Book Antiqua"/>
          <w:color w:val="000000" w:themeColor="text1"/>
        </w:rPr>
        <w:t xml:space="preserve"> R, </w:t>
      </w:r>
      <w:proofErr w:type="spellStart"/>
      <w:r w:rsidRPr="00C34754">
        <w:rPr>
          <w:rFonts w:ascii="Book Antiqua" w:eastAsia="Book Antiqua" w:hAnsi="Book Antiqua" w:cs="Book Antiqua"/>
          <w:color w:val="000000" w:themeColor="text1"/>
        </w:rPr>
        <w:t>Núñez</w:t>
      </w:r>
      <w:proofErr w:type="spellEnd"/>
      <w:r w:rsidRPr="00C34754">
        <w:rPr>
          <w:rFonts w:ascii="Book Antiqua" w:eastAsia="Book Antiqua" w:hAnsi="Book Antiqua" w:cs="Book Antiqua"/>
          <w:color w:val="000000" w:themeColor="text1"/>
        </w:rPr>
        <w:t xml:space="preserve"> F P, Araya R. Role of capsule endoscopy in inflammatory bowel disease: Anything new? </w:t>
      </w:r>
      <w:proofErr w:type="spellStart"/>
      <w:r w:rsidRPr="00C34754">
        <w:rPr>
          <w:rFonts w:ascii="Book Antiqua" w:eastAsia="Book Antiqua" w:hAnsi="Book Antiqua" w:cs="Book Antiqua"/>
          <w:i/>
          <w:iCs/>
          <w:color w:val="000000" w:themeColor="text1"/>
        </w:rPr>
        <w:t>Artif</w:t>
      </w:r>
      <w:proofErr w:type="spellEnd"/>
      <w:r w:rsidRPr="00C34754">
        <w:rPr>
          <w:rFonts w:ascii="Book Antiqua" w:eastAsia="Book Antiqua" w:hAnsi="Book Antiqua" w:cs="Book Antiqua"/>
          <w:i/>
          <w:iCs/>
          <w:color w:val="000000" w:themeColor="text1"/>
        </w:rPr>
        <w:t xml:space="preserve"> </w:t>
      </w:r>
      <w:proofErr w:type="spellStart"/>
      <w:r w:rsidRPr="00C34754">
        <w:rPr>
          <w:rFonts w:ascii="Book Antiqua" w:eastAsia="Book Antiqua" w:hAnsi="Book Antiqua" w:cs="Book Antiqua"/>
          <w:i/>
          <w:iCs/>
          <w:color w:val="000000" w:themeColor="text1"/>
        </w:rPr>
        <w:t>Intell</w:t>
      </w:r>
      <w:proofErr w:type="spellEnd"/>
      <w:r w:rsidRPr="00C34754">
        <w:rPr>
          <w:rFonts w:ascii="Book Antiqua" w:eastAsia="Book Antiqua" w:hAnsi="Book Antiqua" w:cs="Book Antiqua"/>
          <w:i/>
          <w:iCs/>
          <w:color w:val="000000" w:themeColor="text1"/>
        </w:rPr>
        <w:t xml:space="preserve"> </w:t>
      </w:r>
      <w:proofErr w:type="spellStart"/>
      <w:r w:rsidRPr="00C34754">
        <w:rPr>
          <w:rFonts w:ascii="Book Antiqua" w:eastAsia="Book Antiqua" w:hAnsi="Book Antiqua" w:cs="Book Antiqua"/>
          <w:i/>
          <w:iCs/>
          <w:color w:val="000000" w:themeColor="text1"/>
        </w:rPr>
        <w:t>Gastrointest</w:t>
      </w:r>
      <w:proofErr w:type="spellEnd"/>
      <w:r w:rsidRPr="00C34754">
        <w:rPr>
          <w:rFonts w:ascii="Book Antiqua" w:eastAsia="Book Antiqua" w:hAnsi="Book Antiqua" w:cs="Book Antiqua"/>
          <w:i/>
          <w:iCs/>
          <w:color w:val="000000" w:themeColor="text1"/>
        </w:rPr>
        <w:t xml:space="preserve"> </w:t>
      </w:r>
      <w:proofErr w:type="spellStart"/>
      <w:r w:rsidRPr="00C34754">
        <w:rPr>
          <w:rFonts w:ascii="Book Antiqua" w:eastAsia="Book Antiqua" w:hAnsi="Book Antiqua" w:cs="Book Antiqua"/>
          <w:i/>
          <w:iCs/>
          <w:color w:val="000000" w:themeColor="text1"/>
        </w:rPr>
        <w:t>Endosc</w:t>
      </w:r>
      <w:proofErr w:type="spellEnd"/>
      <w:r w:rsidRPr="00C34754">
        <w:rPr>
          <w:rFonts w:ascii="Book Antiqua" w:eastAsia="Book Antiqua" w:hAnsi="Book Antiqua" w:cs="Book Antiqua"/>
          <w:color w:val="000000" w:themeColor="text1"/>
        </w:rPr>
        <w:t xml:space="preserve"> 2021; In press</w:t>
      </w:r>
    </w:p>
    <w:p w14:paraId="38DB20F4"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498BFAD2"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color w:val="000000" w:themeColor="text1"/>
        </w:rPr>
        <w:t xml:space="preserve">Core Tip: </w:t>
      </w:r>
      <w:r w:rsidRPr="00C34754">
        <w:rPr>
          <w:rFonts w:ascii="Book Antiqua" w:eastAsia="Book Antiqua" w:hAnsi="Book Antiqua" w:cs="Book Antiqua"/>
          <w:color w:val="000000" w:themeColor="text1"/>
        </w:rPr>
        <w:t xml:space="preserve">Capsule endoscopy (CE) is the non-invasive diagnostic method of choice for visualizing the small bowel. Its utility is widely validated in both suspected and established Crohn’s disease (CD) due to its high sensitivity for detecting early lesions and a high negative predictive value. CE enables estimating the activity and extent of disease, establishing prognosis, and evaluating the therapeutic response in patients with CD. New technologies, such as the </w:t>
      </w:r>
      <w:proofErr w:type="spellStart"/>
      <w:r w:rsidRPr="00C34754">
        <w:rPr>
          <w:rFonts w:ascii="Book Antiqua" w:eastAsia="Book Antiqua" w:hAnsi="Book Antiqua" w:cs="Book Antiqua"/>
          <w:color w:val="000000" w:themeColor="text1"/>
        </w:rPr>
        <w:t>panenteric</w:t>
      </w:r>
      <w:proofErr w:type="spellEnd"/>
      <w:r w:rsidRPr="00C34754">
        <w:rPr>
          <w:rFonts w:ascii="Book Antiqua" w:eastAsia="Book Antiqua" w:hAnsi="Book Antiqua" w:cs="Book Antiqua"/>
          <w:color w:val="000000" w:themeColor="text1"/>
        </w:rPr>
        <w:t xml:space="preserve"> CE and the recent incorporation of artificial </w:t>
      </w:r>
      <w:r w:rsidRPr="00C34754">
        <w:rPr>
          <w:rFonts w:ascii="Book Antiqua" w:eastAsia="Book Antiqua" w:hAnsi="Book Antiqua" w:cs="Book Antiqua"/>
          <w:color w:val="000000" w:themeColor="text1"/>
        </w:rPr>
        <w:lastRenderedPageBreak/>
        <w:t>intelligence to CE image analysis, render CE an attractive, unique diagnostic tool for diseases of the digestive tract in the future.</w:t>
      </w:r>
    </w:p>
    <w:p w14:paraId="1A221D63"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29CE234D"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caps/>
          <w:color w:val="000000" w:themeColor="text1"/>
          <w:u w:val="single"/>
        </w:rPr>
        <w:t>INTRODUCTION</w:t>
      </w:r>
    </w:p>
    <w:p w14:paraId="642D0D9F"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Capsule endoscopy (CE) is a non-invasive diagnostic method of increasing development in the study of small bowel diseases. Since its appearance in 2000</w:t>
      </w:r>
      <w:r w:rsidRPr="00C34754">
        <w:rPr>
          <w:rFonts w:ascii="Book Antiqua" w:eastAsia="Book Antiqua" w:hAnsi="Book Antiqua" w:cs="Book Antiqua"/>
          <w:color w:val="000000" w:themeColor="text1"/>
          <w:vertAlign w:val="superscript"/>
        </w:rPr>
        <w:t>[1]</w:t>
      </w:r>
      <w:r w:rsidRPr="00C34754">
        <w:rPr>
          <w:rFonts w:ascii="Book Antiqua" w:eastAsia="Book Antiqua" w:hAnsi="Book Antiqua" w:cs="Book Antiqua"/>
          <w:color w:val="000000" w:themeColor="text1"/>
        </w:rPr>
        <w:t>, it has shown its greatest utility in studying obscure gastrointestinal bleeding, celiac disorder, polyposis syndromes, and Crohn’s disease (CD). The role of CE in inflammatory bowel disease (IBD), especially in CD, has been extensively investigated in the diagnosis of suspected CD and the management of established CD for the evaluation of disease severity, extent, and response to treatment</w:t>
      </w:r>
      <w:r w:rsidRPr="00C34754">
        <w:rPr>
          <w:rFonts w:ascii="Book Antiqua" w:eastAsia="Book Antiqua" w:hAnsi="Book Antiqua" w:cs="Book Antiqua"/>
          <w:color w:val="000000" w:themeColor="text1"/>
          <w:vertAlign w:val="superscript"/>
        </w:rPr>
        <w:t>[2]</w:t>
      </w:r>
      <w:r w:rsidRPr="00C34754">
        <w:rPr>
          <w:rFonts w:ascii="Book Antiqua" w:eastAsia="Book Antiqua" w:hAnsi="Book Antiqua" w:cs="Book Antiqua"/>
          <w:color w:val="000000" w:themeColor="text1"/>
        </w:rPr>
        <w:t xml:space="preserve">. The main advantage of CE over </w:t>
      </w:r>
      <w:proofErr w:type="spellStart"/>
      <w:r w:rsidRPr="00C34754">
        <w:rPr>
          <w:rFonts w:ascii="Book Antiqua" w:eastAsia="Book Antiqua" w:hAnsi="Book Antiqua" w:cs="Book Antiqua"/>
          <w:color w:val="000000" w:themeColor="text1"/>
        </w:rPr>
        <w:t>ileocolonoscopy</w:t>
      </w:r>
      <w:proofErr w:type="spellEnd"/>
      <w:r w:rsidRPr="00C34754">
        <w:rPr>
          <w:rFonts w:ascii="Book Antiqua" w:eastAsia="Book Antiqua" w:hAnsi="Book Antiqua" w:cs="Book Antiqua"/>
          <w:color w:val="000000" w:themeColor="text1"/>
        </w:rPr>
        <w:t xml:space="preserve"> is its ability to visualize the mucosa of the proximal small bowel, and compared to imaging studies, its ability to detect superficial mucosal ulcerations missed on magnetic resonance </w:t>
      </w:r>
      <w:proofErr w:type="spellStart"/>
      <w:r w:rsidRPr="00C34754">
        <w:rPr>
          <w:rFonts w:ascii="Book Antiqua" w:eastAsia="Book Antiqua" w:hAnsi="Book Antiqua" w:cs="Book Antiqua"/>
          <w:color w:val="000000" w:themeColor="text1"/>
        </w:rPr>
        <w:t>enterography</w:t>
      </w:r>
      <w:proofErr w:type="spellEnd"/>
      <w:r w:rsidRPr="00C34754">
        <w:rPr>
          <w:rFonts w:ascii="Book Antiqua" w:eastAsia="Book Antiqua" w:hAnsi="Book Antiqua" w:cs="Book Antiqua"/>
          <w:color w:val="000000" w:themeColor="text1"/>
        </w:rPr>
        <w:t xml:space="preserve"> (MRE)</w:t>
      </w:r>
      <w:r w:rsidRPr="00C34754">
        <w:rPr>
          <w:rFonts w:ascii="Book Antiqua" w:eastAsia="Book Antiqua" w:hAnsi="Book Antiqua" w:cs="Book Antiqua"/>
          <w:color w:val="000000" w:themeColor="text1"/>
          <w:vertAlign w:val="superscript"/>
        </w:rPr>
        <w:t>[3]</w:t>
      </w:r>
      <w:r w:rsidRPr="00C34754">
        <w:rPr>
          <w:rFonts w:ascii="Book Antiqua" w:eastAsia="Book Antiqua" w:hAnsi="Book Antiqua" w:cs="Book Antiqua"/>
          <w:color w:val="000000" w:themeColor="text1"/>
        </w:rPr>
        <w:t xml:space="preserve"> and computed tomography </w:t>
      </w:r>
      <w:proofErr w:type="spellStart"/>
      <w:r w:rsidRPr="00C34754">
        <w:rPr>
          <w:rFonts w:ascii="Book Antiqua" w:eastAsia="Book Antiqua" w:hAnsi="Book Antiqua" w:cs="Book Antiqua"/>
          <w:color w:val="000000" w:themeColor="text1"/>
        </w:rPr>
        <w:t>enterography</w:t>
      </w:r>
      <w:proofErr w:type="spellEnd"/>
      <w:r w:rsidRPr="00C34754">
        <w:rPr>
          <w:rFonts w:ascii="Book Antiqua" w:eastAsia="Book Antiqua" w:hAnsi="Book Antiqua" w:cs="Book Antiqua"/>
          <w:color w:val="000000" w:themeColor="text1"/>
          <w:vertAlign w:val="superscript"/>
        </w:rPr>
        <w:t>[4]</w:t>
      </w:r>
      <w:r w:rsidRPr="00C34754">
        <w:rPr>
          <w:rFonts w:ascii="Book Antiqua" w:eastAsia="Book Antiqua" w:hAnsi="Book Antiqua" w:cs="Book Antiqua"/>
          <w:color w:val="000000" w:themeColor="text1"/>
        </w:rPr>
        <w:t>. This point is fundamental, considering that studies report that the involvement of the small bowel affects up to 66% of patients diagnosed with CD</w:t>
      </w:r>
      <w:r w:rsidRPr="00C34754">
        <w:rPr>
          <w:rFonts w:ascii="Book Antiqua" w:eastAsia="Book Antiqua" w:hAnsi="Book Antiqua" w:cs="Book Antiqua"/>
          <w:color w:val="000000" w:themeColor="text1"/>
          <w:vertAlign w:val="superscript"/>
        </w:rPr>
        <w:t>[5]</w:t>
      </w:r>
      <w:r w:rsidRPr="00C34754">
        <w:rPr>
          <w:rFonts w:ascii="Book Antiqua" w:eastAsia="Book Antiqua" w:hAnsi="Book Antiqua" w:cs="Book Antiqua"/>
          <w:color w:val="000000" w:themeColor="text1"/>
        </w:rPr>
        <w:t xml:space="preserve">, corresponding to up to 90% of lesions located in the terminal ileum accessible by </w:t>
      </w:r>
      <w:proofErr w:type="spellStart"/>
      <w:r w:rsidRPr="00C34754">
        <w:rPr>
          <w:rFonts w:ascii="Book Antiqua" w:eastAsia="Book Antiqua" w:hAnsi="Book Antiqua" w:cs="Book Antiqua"/>
          <w:color w:val="000000" w:themeColor="text1"/>
        </w:rPr>
        <w:t>ileocolonoscopy</w:t>
      </w:r>
      <w:proofErr w:type="spellEnd"/>
      <w:r w:rsidRPr="00C34754">
        <w:rPr>
          <w:rFonts w:ascii="Book Antiqua" w:eastAsia="Book Antiqua" w:hAnsi="Book Antiqua" w:cs="Book Antiqua"/>
          <w:color w:val="000000" w:themeColor="text1"/>
          <w:vertAlign w:val="superscript"/>
        </w:rPr>
        <w:t>[6]</w:t>
      </w:r>
      <w:r w:rsidRPr="00C34754">
        <w:rPr>
          <w:rFonts w:ascii="Book Antiqua" w:eastAsia="Book Antiqua" w:hAnsi="Book Antiqua" w:cs="Book Antiqua"/>
          <w:color w:val="000000" w:themeColor="text1"/>
        </w:rPr>
        <w:t xml:space="preserve">. Before CE development, the proximal small bowel was examined using indirect imaging methods such as radiography, cross-sectional imaging, and </w:t>
      </w:r>
      <w:proofErr w:type="spellStart"/>
      <w:r w:rsidRPr="00C34754">
        <w:rPr>
          <w:rFonts w:ascii="Book Antiqua" w:eastAsia="Book Antiqua" w:hAnsi="Book Antiqua" w:cs="Book Antiqua"/>
          <w:color w:val="000000" w:themeColor="text1"/>
        </w:rPr>
        <w:t>enteroscopy</w:t>
      </w:r>
      <w:proofErr w:type="spellEnd"/>
      <w:r w:rsidRPr="00C34754">
        <w:rPr>
          <w:rFonts w:ascii="Book Antiqua" w:eastAsia="Book Antiqua" w:hAnsi="Book Antiqua" w:cs="Book Antiqua"/>
          <w:color w:val="000000" w:themeColor="text1"/>
        </w:rPr>
        <w:t>. Detection of lesions in the proximal small bowel is critical due to the implications for managing patients with CD. Jejunal lesions visualized by CE have been found in up to 56% of patients with CD, and these are associated with more severe disease and more rapid progression</w:t>
      </w:r>
      <w:r w:rsidRPr="00C34754">
        <w:rPr>
          <w:rFonts w:ascii="Book Antiqua" w:eastAsia="Book Antiqua" w:hAnsi="Book Antiqua" w:cs="Book Antiqua"/>
          <w:color w:val="000000" w:themeColor="text1"/>
          <w:vertAlign w:val="superscript"/>
        </w:rPr>
        <w:t>[7]</w:t>
      </w:r>
      <w:r w:rsidRPr="00C34754">
        <w:rPr>
          <w:rFonts w:ascii="Book Antiqua" w:eastAsia="Book Antiqua" w:hAnsi="Book Antiqua" w:cs="Book Antiqua"/>
          <w:color w:val="000000" w:themeColor="text1"/>
        </w:rPr>
        <w:t>. Moreover, the role of CE in ulcerative colitis (UC) is not well established because the evidence remains limited. In recent years, remarkable advances in CE technology and design, and the recent use of artificial intelligence, have improved its diagnostic yield in CD.</w:t>
      </w:r>
    </w:p>
    <w:p w14:paraId="2F7085FF" w14:textId="77777777" w:rsidR="00A77B3E" w:rsidRPr="00C34754" w:rsidRDefault="00352053" w:rsidP="00C34754">
      <w:pPr>
        <w:adjustRightInd w:val="0"/>
        <w:snapToGrid w:val="0"/>
        <w:spacing w:line="360" w:lineRule="auto"/>
        <w:ind w:firstLine="480"/>
        <w:jc w:val="both"/>
        <w:rPr>
          <w:rFonts w:ascii="Book Antiqua" w:hAnsi="Book Antiqua"/>
          <w:color w:val="000000" w:themeColor="text1"/>
        </w:rPr>
      </w:pPr>
      <w:r w:rsidRPr="00C34754">
        <w:rPr>
          <w:rFonts w:ascii="Book Antiqua" w:eastAsia="Book Antiqua" w:hAnsi="Book Antiqua" w:cs="Book Antiqua"/>
          <w:color w:val="000000" w:themeColor="text1"/>
        </w:rPr>
        <w:t>This review aims to assess the role of CE in IBD and discusses advances in the field and their implications for clinical practice going forward.</w:t>
      </w:r>
    </w:p>
    <w:p w14:paraId="0AD15D6F" w14:textId="77777777" w:rsidR="00A77B3E" w:rsidRPr="00C34754" w:rsidRDefault="00A77B3E" w:rsidP="00C34754">
      <w:pPr>
        <w:adjustRightInd w:val="0"/>
        <w:snapToGrid w:val="0"/>
        <w:spacing w:line="360" w:lineRule="auto"/>
        <w:ind w:firstLine="480"/>
        <w:jc w:val="both"/>
        <w:rPr>
          <w:rFonts w:ascii="Book Antiqua" w:hAnsi="Book Antiqua"/>
          <w:color w:val="000000" w:themeColor="text1"/>
        </w:rPr>
      </w:pPr>
    </w:p>
    <w:p w14:paraId="1CFA1DFA"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caps/>
          <w:color w:val="000000" w:themeColor="text1"/>
          <w:u w:val="single"/>
        </w:rPr>
        <w:t>DIAGNOSTIC YIELD OF CE IN PATIENTS WITH CD</w:t>
      </w:r>
    </w:p>
    <w:p w14:paraId="425CD191" w14:textId="1DAC587F"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lastRenderedPageBreak/>
        <w:t>Studies comparing the diagnostic yield of CE with other diagnostic techniques in patients with CD conclude that CE has a high sensitivity</w:t>
      </w:r>
      <w:r w:rsidRPr="00C34754">
        <w:rPr>
          <w:rFonts w:ascii="Book Antiqua" w:eastAsia="Book Antiqua" w:hAnsi="Book Antiqua" w:cs="Book Antiqua"/>
          <w:color w:val="000000" w:themeColor="text1"/>
          <w:vertAlign w:val="superscript"/>
        </w:rPr>
        <w:t>[4,8]</w:t>
      </w:r>
      <w:r w:rsidRPr="00C34754">
        <w:rPr>
          <w:rFonts w:ascii="Book Antiqua" w:eastAsia="Book Antiqua" w:hAnsi="Book Antiqua" w:cs="Book Antiqua"/>
          <w:color w:val="000000" w:themeColor="text1"/>
        </w:rPr>
        <w:t xml:space="preserve"> and a high negative predictive value (NPV)</w:t>
      </w:r>
      <w:r w:rsidRPr="00C34754">
        <w:rPr>
          <w:rFonts w:ascii="Book Antiqua" w:eastAsia="Book Antiqua" w:hAnsi="Book Antiqua" w:cs="Book Antiqua"/>
          <w:color w:val="000000" w:themeColor="text1"/>
          <w:vertAlign w:val="superscript"/>
        </w:rPr>
        <w:t>[9]</w:t>
      </w:r>
      <w:r w:rsidRPr="00C34754">
        <w:rPr>
          <w:rFonts w:ascii="Book Antiqua" w:eastAsia="Book Antiqua" w:hAnsi="Book Antiqua" w:cs="Book Antiqua"/>
          <w:color w:val="000000" w:themeColor="text1"/>
        </w:rPr>
        <w:t>. However, the diagnostic accuracy of CE has not been determined due to the lack of a gold standard for the diagnosis of CD. A meta-analysis</w:t>
      </w:r>
      <w:r w:rsidRPr="00C34754">
        <w:rPr>
          <w:rFonts w:ascii="Book Antiqua" w:eastAsia="Book Antiqua" w:hAnsi="Book Antiqua" w:cs="Book Antiqua"/>
          <w:color w:val="000000" w:themeColor="text1"/>
          <w:vertAlign w:val="superscript"/>
        </w:rPr>
        <w:t>[8]</w:t>
      </w:r>
      <w:r w:rsidRPr="00C34754">
        <w:rPr>
          <w:rFonts w:ascii="Book Antiqua" w:eastAsia="Book Antiqua" w:hAnsi="Book Antiqua" w:cs="Book Antiqua"/>
          <w:color w:val="000000" w:themeColor="text1"/>
        </w:rPr>
        <w:t xml:space="preserve"> found that CE had a better diagnostic yield than small bowel radiography [52% </w:t>
      </w:r>
      <w:r w:rsidRPr="00C34754">
        <w:rPr>
          <w:rFonts w:ascii="Book Antiqua" w:eastAsia="Book Antiqua" w:hAnsi="Book Antiqua" w:cs="Book Antiqua"/>
          <w:i/>
          <w:iCs/>
          <w:color w:val="000000" w:themeColor="text1"/>
        </w:rPr>
        <w:t>vs</w:t>
      </w:r>
      <w:r w:rsidRPr="00C34754">
        <w:rPr>
          <w:rFonts w:ascii="Book Antiqua" w:eastAsia="Book Antiqua" w:hAnsi="Book Antiqua" w:cs="Book Antiqua"/>
          <w:color w:val="000000" w:themeColor="text1"/>
        </w:rPr>
        <w:t xml:space="preserve"> 16%; incremental yield (IY) 32%, </w:t>
      </w:r>
      <w:r w:rsidRPr="00C34754">
        <w:rPr>
          <w:rFonts w:ascii="Book Antiqua" w:eastAsia="Book Antiqua" w:hAnsi="Book Antiqua" w:cs="Book Antiqua"/>
          <w:i/>
          <w:iCs/>
          <w:color w:val="000000" w:themeColor="text1"/>
        </w:rPr>
        <w:t>P</w:t>
      </w:r>
      <w:r w:rsidRPr="00C34754">
        <w:rPr>
          <w:rFonts w:ascii="Book Antiqua" w:eastAsia="Book Antiqua" w:hAnsi="Book Antiqua" w:cs="Book Antiqua"/>
          <w:color w:val="000000" w:themeColor="text1"/>
        </w:rPr>
        <w:t xml:space="preserve"> &lt; 0.0001, 95% confidence interval (CI) = 16%-48%], computed tomography </w:t>
      </w:r>
      <w:proofErr w:type="spellStart"/>
      <w:r w:rsidRPr="00C34754">
        <w:rPr>
          <w:rFonts w:ascii="Book Antiqua" w:eastAsia="Book Antiqua" w:hAnsi="Book Antiqua" w:cs="Book Antiqua"/>
          <w:color w:val="000000" w:themeColor="text1"/>
        </w:rPr>
        <w:t>enterography</w:t>
      </w:r>
      <w:proofErr w:type="spellEnd"/>
      <w:r w:rsidRPr="00C34754">
        <w:rPr>
          <w:rFonts w:ascii="Book Antiqua" w:eastAsia="Book Antiqua" w:hAnsi="Book Antiqua" w:cs="Book Antiqua"/>
          <w:color w:val="000000" w:themeColor="text1"/>
        </w:rPr>
        <w:t xml:space="preserve"> (68 </w:t>
      </w:r>
      <w:r w:rsidRPr="00C34754">
        <w:rPr>
          <w:rFonts w:ascii="Book Antiqua" w:eastAsia="Book Antiqua" w:hAnsi="Book Antiqua" w:cs="Book Antiqua"/>
          <w:i/>
          <w:iCs/>
          <w:color w:val="000000" w:themeColor="text1"/>
        </w:rPr>
        <w:t>vs</w:t>
      </w:r>
      <w:r w:rsidRPr="00C34754">
        <w:rPr>
          <w:rFonts w:ascii="Book Antiqua" w:eastAsia="Book Antiqua" w:hAnsi="Book Antiqua" w:cs="Book Antiqua"/>
          <w:color w:val="000000" w:themeColor="text1"/>
        </w:rPr>
        <w:t xml:space="preserve"> 21%; IY 47%, w = 47%, </w:t>
      </w:r>
      <w:r w:rsidRPr="00C34754">
        <w:rPr>
          <w:rFonts w:ascii="Book Antiqua" w:eastAsia="Book Antiqua" w:hAnsi="Book Antiqua" w:cs="Book Antiqua"/>
          <w:i/>
          <w:iCs/>
          <w:color w:val="000000" w:themeColor="text1"/>
        </w:rPr>
        <w:t>P</w:t>
      </w:r>
      <w:r w:rsidRPr="00C34754">
        <w:rPr>
          <w:rFonts w:ascii="Book Antiqua" w:eastAsia="Book Antiqua" w:hAnsi="Book Antiqua" w:cs="Book Antiqua"/>
          <w:color w:val="000000" w:themeColor="text1"/>
        </w:rPr>
        <w:t xml:space="preserve"> &lt; 0.00001, 95%CI = 31%-63%), and </w:t>
      </w:r>
      <w:proofErr w:type="spellStart"/>
      <w:r w:rsidRPr="00C34754">
        <w:rPr>
          <w:rFonts w:ascii="Book Antiqua" w:eastAsia="Book Antiqua" w:hAnsi="Book Antiqua" w:cs="Book Antiqua"/>
          <w:color w:val="000000" w:themeColor="text1"/>
        </w:rPr>
        <w:t>ileocolonoscopy</w:t>
      </w:r>
      <w:proofErr w:type="spellEnd"/>
      <w:r w:rsidRPr="00C34754">
        <w:rPr>
          <w:rFonts w:ascii="Book Antiqua" w:eastAsia="Book Antiqua" w:hAnsi="Book Antiqua" w:cs="Book Antiqua"/>
          <w:color w:val="000000" w:themeColor="text1"/>
        </w:rPr>
        <w:t xml:space="preserve"> (47 </w:t>
      </w:r>
      <w:r w:rsidRPr="00C34754">
        <w:rPr>
          <w:rFonts w:ascii="Book Antiqua" w:eastAsia="Book Antiqua" w:hAnsi="Book Antiqua" w:cs="Book Antiqua"/>
          <w:i/>
          <w:iCs/>
          <w:color w:val="000000" w:themeColor="text1"/>
        </w:rPr>
        <w:t>vs</w:t>
      </w:r>
      <w:r w:rsidRPr="00C34754">
        <w:rPr>
          <w:rFonts w:ascii="Book Antiqua" w:eastAsia="Book Antiqua" w:hAnsi="Book Antiqua" w:cs="Book Antiqua"/>
          <w:color w:val="000000" w:themeColor="text1"/>
        </w:rPr>
        <w:t xml:space="preserve"> 25%; IY 22%, </w:t>
      </w:r>
      <w:r w:rsidRPr="00C34754">
        <w:rPr>
          <w:rFonts w:ascii="Book Antiqua" w:eastAsia="Book Antiqua" w:hAnsi="Book Antiqua" w:cs="Book Antiqua"/>
          <w:i/>
          <w:iCs/>
          <w:color w:val="000000" w:themeColor="text1"/>
        </w:rPr>
        <w:t>P</w:t>
      </w:r>
      <w:r w:rsidRPr="00C34754">
        <w:rPr>
          <w:rFonts w:ascii="Book Antiqua" w:eastAsia="Book Antiqua" w:hAnsi="Book Antiqua" w:cs="Book Antiqua"/>
          <w:color w:val="000000" w:themeColor="text1"/>
        </w:rPr>
        <w:t xml:space="preserve"> = 0.009, 95%CI = 5%-39%) in unsuspected CD patients. Similarly, in patients with established CD, CE also outperformed these diagnostic tests</w:t>
      </w:r>
      <w:r w:rsidRPr="00C34754">
        <w:rPr>
          <w:rFonts w:ascii="Book Antiqua" w:eastAsia="Book Antiqua" w:hAnsi="Book Antiqua" w:cs="Book Antiqua"/>
          <w:color w:val="000000" w:themeColor="text1"/>
          <w:vertAlign w:val="superscript"/>
        </w:rPr>
        <w:t>[8]</w:t>
      </w:r>
      <w:r w:rsidRPr="00C34754">
        <w:rPr>
          <w:rFonts w:ascii="Book Antiqua" w:eastAsia="Book Antiqua" w:hAnsi="Book Antiqua" w:cs="Book Antiqua"/>
          <w:color w:val="000000" w:themeColor="text1"/>
        </w:rPr>
        <w:t>. Furthermore, CE was superior to MRE in detecting small bowel lesions in patients with CD, mainly superficial and proximal lesions</w:t>
      </w:r>
      <w:r w:rsidRPr="00C34754">
        <w:rPr>
          <w:rFonts w:ascii="Book Antiqua" w:eastAsia="Book Antiqua" w:hAnsi="Book Antiqua" w:cs="Book Antiqua"/>
          <w:color w:val="000000" w:themeColor="text1"/>
          <w:vertAlign w:val="superscript"/>
        </w:rPr>
        <w:t>[10]</w:t>
      </w:r>
      <w:r w:rsidRPr="00C34754">
        <w:rPr>
          <w:rFonts w:ascii="Book Antiqua" w:eastAsia="Book Antiqua" w:hAnsi="Book Antiqua" w:cs="Book Antiqua"/>
          <w:color w:val="000000" w:themeColor="text1"/>
        </w:rPr>
        <w:t>. A subsequent meta-analysis of 13 studies</w:t>
      </w:r>
      <w:r w:rsidRPr="00C34754">
        <w:rPr>
          <w:rFonts w:ascii="Book Antiqua" w:eastAsia="Book Antiqua" w:hAnsi="Book Antiqua" w:cs="Book Antiqua"/>
          <w:color w:val="000000" w:themeColor="text1"/>
          <w:vertAlign w:val="superscript"/>
        </w:rPr>
        <w:t>[3]</w:t>
      </w:r>
      <w:r w:rsidRPr="00C34754">
        <w:rPr>
          <w:rFonts w:ascii="Book Antiqua" w:eastAsia="Book Antiqua" w:hAnsi="Book Antiqua" w:cs="Book Antiqua"/>
          <w:color w:val="000000" w:themeColor="text1"/>
        </w:rPr>
        <w:t xml:space="preserve"> compared the diagnostic performance of CE with MRE and small bowel contrast ultrasound imaging for the evaluation of small bowel CD. These authors found that the diagnostic yield of CE was similar to MRE [odds ratio (OR) 1.17; 95%CI</w:t>
      </w:r>
      <w:r w:rsidR="00C34754" w:rsidRPr="00C34754">
        <w:rPr>
          <w:rFonts w:ascii="Book Antiqua" w:eastAsia="Book Antiqua" w:hAnsi="Book Antiqua" w:cs="Book Antiqua"/>
          <w:color w:val="000000" w:themeColor="text1"/>
        </w:rPr>
        <w:t>:</w:t>
      </w:r>
      <w:r w:rsidRPr="00C34754">
        <w:rPr>
          <w:rFonts w:ascii="Book Antiqua" w:eastAsia="Book Antiqua" w:hAnsi="Book Antiqua" w:cs="Book Antiqua"/>
          <w:color w:val="000000" w:themeColor="text1"/>
        </w:rPr>
        <w:t xml:space="preserve"> 0.83–1.67] and small bowel contrast ultrasound (OR 0.88; 95%CI</w:t>
      </w:r>
      <w:r w:rsidR="00C34754" w:rsidRPr="00C34754">
        <w:rPr>
          <w:rFonts w:ascii="Book Antiqua" w:eastAsia="Book Antiqua" w:hAnsi="Book Antiqua" w:cs="Book Antiqua"/>
          <w:color w:val="000000" w:themeColor="text1"/>
        </w:rPr>
        <w:t>:</w:t>
      </w:r>
      <w:r w:rsidRPr="00C34754">
        <w:rPr>
          <w:rFonts w:ascii="Book Antiqua" w:eastAsia="Book Antiqua" w:hAnsi="Book Antiqua" w:cs="Book Antiqua"/>
          <w:color w:val="000000" w:themeColor="text1"/>
        </w:rPr>
        <w:t xml:space="preserve"> 0.51–1.53) when detecting lesions in the small bowel for both established and suspected CD. However, CE was superior to MRE in detecting proximal small bowel lesions (OR 2.79; 95%CI</w:t>
      </w:r>
      <w:r w:rsidR="00C34754" w:rsidRPr="00C34754">
        <w:rPr>
          <w:rFonts w:ascii="Book Antiqua" w:eastAsia="Book Antiqua" w:hAnsi="Book Antiqua" w:cs="Book Antiqua"/>
          <w:color w:val="000000" w:themeColor="text1"/>
        </w:rPr>
        <w:t>:</w:t>
      </w:r>
      <w:r w:rsidRPr="00C34754">
        <w:rPr>
          <w:rFonts w:ascii="Book Antiqua" w:eastAsia="Book Antiqua" w:hAnsi="Book Antiqua" w:cs="Book Antiqua"/>
          <w:color w:val="000000" w:themeColor="text1"/>
        </w:rPr>
        <w:t xml:space="preserve"> 1.2–6.48).</w:t>
      </w:r>
    </w:p>
    <w:p w14:paraId="7DE08808" w14:textId="77777777" w:rsidR="00A77B3E" w:rsidRPr="00C34754" w:rsidRDefault="00352053" w:rsidP="00C34754">
      <w:pPr>
        <w:adjustRightInd w:val="0"/>
        <w:snapToGrid w:val="0"/>
        <w:spacing w:line="360" w:lineRule="auto"/>
        <w:ind w:firstLine="720"/>
        <w:jc w:val="both"/>
        <w:rPr>
          <w:rFonts w:ascii="Book Antiqua" w:hAnsi="Book Antiqua"/>
          <w:color w:val="000000" w:themeColor="text1"/>
        </w:rPr>
      </w:pPr>
      <w:r w:rsidRPr="00C34754">
        <w:rPr>
          <w:rFonts w:ascii="Book Antiqua" w:eastAsia="Book Antiqua" w:hAnsi="Book Antiqua" w:cs="Book Antiqua"/>
          <w:color w:val="000000" w:themeColor="text1"/>
        </w:rPr>
        <w:t>In a recent study among the pediatric population, CE was as sensitive as MRE in identifying inflammatory activity in the terminal ileum and the proximal small bowel; however, the distribution of small bowel inflammation was more extensive when characterized by CE</w:t>
      </w:r>
      <w:r w:rsidRPr="00C34754">
        <w:rPr>
          <w:rFonts w:ascii="Book Antiqua" w:eastAsia="Book Antiqua" w:hAnsi="Book Antiqua" w:cs="Book Antiqua"/>
          <w:color w:val="000000" w:themeColor="text1"/>
          <w:vertAlign w:val="superscript"/>
        </w:rPr>
        <w:t>[11]</w:t>
      </w:r>
      <w:r w:rsidRPr="00C34754">
        <w:rPr>
          <w:rFonts w:ascii="Book Antiqua" w:eastAsia="Book Antiqua" w:hAnsi="Book Antiqua" w:cs="Book Antiqua"/>
          <w:color w:val="000000" w:themeColor="text1"/>
        </w:rPr>
        <w:t xml:space="preserve">. </w:t>
      </w:r>
    </w:p>
    <w:p w14:paraId="29CF8B60" w14:textId="77777777" w:rsidR="00A77B3E" w:rsidRPr="00C34754" w:rsidRDefault="00352053" w:rsidP="00C34754">
      <w:pPr>
        <w:adjustRightInd w:val="0"/>
        <w:snapToGrid w:val="0"/>
        <w:spacing w:line="360" w:lineRule="auto"/>
        <w:ind w:firstLine="720"/>
        <w:jc w:val="both"/>
        <w:rPr>
          <w:rFonts w:ascii="Book Antiqua" w:hAnsi="Book Antiqua"/>
          <w:color w:val="000000" w:themeColor="text1"/>
        </w:rPr>
      </w:pPr>
      <w:r w:rsidRPr="00C34754">
        <w:rPr>
          <w:rFonts w:ascii="Book Antiqua" w:eastAsia="Book Antiqua" w:hAnsi="Book Antiqua" w:cs="Book Antiqua"/>
          <w:color w:val="000000" w:themeColor="text1"/>
        </w:rPr>
        <w:t xml:space="preserve">In summary, the diagnostic yield of CE is at least similar to MRE for established CD in the evaluation of the small bowel. However, the main advantage of CE is the detection of the most proximal and superficial lesions missed on MRE. In suspected CD, CE is more useful when the </w:t>
      </w:r>
      <w:proofErr w:type="spellStart"/>
      <w:r w:rsidRPr="00C34754">
        <w:rPr>
          <w:rFonts w:ascii="Book Antiqua" w:eastAsia="Book Antiqua" w:hAnsi="Book Antiqua" w:cs="Book Antiqua"/>
          <w:color w:val="000000" w:themeColor="text1"/>
        </w:rPr>
        <w:t>ileocolonoscopy</w:t>
      </w:r>
      <w:proofErr w:type="spellEnd"/>
      <w:r w:rsidRPr="00C34754">
        <w:rPr>
          <w:rFonts w:ascii="Book Antiqua" w:eastAsia="Book Antiqua" w:hAnsi="Book Antiqua" w:cs="Book Antiqua"/>
          <w:color w:val="000000" w:themeColor="text1"/>
        </w:rPr>
        <w:t xml:space="preserve"> results are negative.</w:t>
      </w:r>
    </w:p>
    <w:p w14:paraId="1A22AE14" w14:textId="77777777" w:rsidR="00A77B3E" w:rsidRPr="00C34754" w:rsidRDefault="00A77B3E" w:rsidP="00C34754">
      <w:pPr>
        <w:adjustRightInd w:val="0"/>
        <w:snapToGrid w:val="0"/>
        <w:spacing w:line="360" w:lineRule="auto"/>
        <w:ind w:firstLine="720"/>
        <w:jc w:val="both"/>
        <w:rPr>
          <w:rFonts w:ascii="Book Antiqua" w:hAnsi="Book Antiqua"/>
          <w:color w:val="000000" w:themeColor="text1"/>
        </w:rPr>
      </w:pPr>
    </w:p>
    <w:p w14:paraId="3F7D04B1"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caps/>
          <w:color w:val="000000" w:themeColor="text1"/>
          <w:u w:val="single"/>
        </w:rPr>
        <w:t>DIAGNOSTIC SCORES IN CE</w:t>
      </w:r>
    </w:p>
    <w:p w14:paraId="3A29C275"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lastRenderedPageBreak/>
        <w:t>At the moment, there are no established diagnostic criteria for the diagnosis of CD by CE. Currently, the Lewis score (LS)</w:t>
      </w:r>
      <w:r w:rsidRPr="00C34754">
        <w:rPr>
          <w:rFonts w:ascii="Book Antiqua" w:eastAsia="Book Antiqua" w:hAnsi="Book Antiqua" w:cs="Book Antiqua"/>
          <w:color w:val="000000" w:themeColor="text1"/>
          <w:vertAlign w:val="superscript"/>
        </w:rPr>
        <w:t>[12,13]</w:t>
      </w:r>
      <w:r w:rsidRPr="00C34754">
        <w:rPr>
          <w:rFonts w:ascii="Book Antiqua" w:eastAsia="Book Antiqua" w:hAnsi="Book Antiqua" w:cs="Book Antiqua"/>
          <w:color w:val="000000" w:themeColor="text1"/>
        </w:rPr>
        <w:t xml:space="preserve"> and Capsule Endoscopy Crohn’s Disease Activity Index (CECDAI)</w:t>
      </w:r>
      <w:r w:rsidRPr="00C34754">
        <w:rPr>
          <w:rFonts w:ascii="Book Antiqua" w:eastAsia="Book Antiqua" w:hAnsi="Book Antiqua" w:cs="Book Antiqua"/>
          <w:color w:val="000000" w:themeColor="text1"/>
          <w:vertAlign w:val="superscript"/>
        </w:rPr>
        <w:t>[14]</w:t>
      </w:r>
      <w:r w:rsidRPr="00C34754">
        <w:rPr>
          <w:rFonts w:ascii="Book Antiqua" w:eastAsia="Book Antiqua" w:hAnsi="Book Antiqua" w:cs="Book Antiqua"/>
          <w:color w:val="000000" w:themeColor="text1"/>
        </w:rPr>
        <w:t xml:space="preserve"> are the two validated diagnostic indexes for the evaluation of CE images. Their results must be interpreted in the patient’s clinical setting because lesions are not pathognomonic for CD and can be found in other inflammatory conditions. The LS was the first and most widely used index for evaluating inflammatory changes in the mucosa of the small intestine, which is divided into three </w:t>
      </w:r>
      <w:proofErr w:type="spellStart"/>
      <w:r w:rsidRPr="00C34754">
        <w:rPr>
          <w:rFonts w:ascii="Book Antiqua" w:eastAsia="Book Antiqua" w:hAnsi="Book Antiqua" w:cs="Book Antiqua"/>
          <w:color w:val="000000" w:themeColor="text1"/>
        </w:rPr>
        <w:t>tertiles</w:t>
      </w:r>
      <w:proofErr w:type="spellEnd"/>
      <w:r w:rsidRPr="00C34754">
        <w:rPr>
          <w:rFonts w:ascii="Book Antiqua" w:eastAsia="Book Antiqua" w:hAnsi="Book Antiqua" w:cs="Book Antiqua"/>
          <w:color w:val="000000" w:themeColor="text1"/>
        </w:rPr>
        <w:t xml:space="preserve"> according to the transit time estimated using CE. Each characteristic CD finding (villous edema, ulceration, stenosis) is assigned a score for each </w:t>
      </w:r>
      <w:proofErr w:type="spellStart"/>
      <w:r w:rsidRPr="00C34754">
        <w:rPr>
          <w:rFonts w:ascii="Book Antiqua" w:eastAsia="Book Antiqua" w:hAnsi="Book Antiqua" w:cs="Book Antiqua"/>
          <w:color w:val="000000" w:themeColor="text1"/>
        </w:rPr>
        <w:t>tertile</w:t>
      </w:r>
      <w:proofErr w:type="spellEnd"/>
      <w:r w:rsidRPr="00C34754">
        <w:rPr>
          <w:rFonts w:ascii="Book Antiqua" w:eastAsia="Book Antiqua" w:hAnsi="Book Antiqua" w:cs="Book Antiqua"/>
          <w:color w:val="000000" w:themeColor="text1"/>
        </w:rPr>
        <w:t xml:space="preserve">. The final result of the LS corresponds to the </w:t>
      </w:r>
      <w:proofErr w:type="spellStart"/>
      <w:r w:rsidRPr="00C34754">
        <w:rPr>
          <w:rFonts w:ascii="Book Antiqua" w:eastAsia="Book Antiqua" w:hAnsi="Book Antiqua" w:cs="Book Antiqua"/>
          <w:color w:val="000000" w:themeColor="text1"/>
        </w:rPr>
        <w:t>tertile</w:t>
      </w:r>
      <w:proofErr w:type="spellEnd"/>
      <w:r w:rsidRPr="00C34754">
        <w:rPr>
          <w:rFonts w:ascii="Book Antiqua" w:eastAsia="Book Antiqua" w:hAnsi="Book Antiqua" w:cs="Book Antiqua"/>
          <w:color w:val="000000" w:themeColor="text1"/>
        </w:rPr>
        <w:t xml:space="preserve"> with the highest score, in addition to the stenoses score. A score &lt; 135 is considered normal or clinically insignificant inflammation; from 135 to 790 indicates mild inflammation; and &gt; 790 moderate to severe inflammation</w:t>
      </w:r>
      <w:r w:rsidRPr="00C34754">
        <w:rPr>
          <w:rFonts w:ascii="Book Antiqua" w:eastAsia="Book Antiqua" w:hAnsi="Book Antiqua" w:cs="Book Antiqua"/>
          <w:color w:val="000000" w:themeColor="text1"/>
          <w:vertAlign w:val="superscript"/>
        </w:rPr>
        <w:t>[12]</w:t>
      </w:r>
      <w:r w:rsidRPr="00C34754">
        <w:rPr>
          <w:rFonts w:ascii="Book Antiqua" w:eastAsia="Book Antiqua" w:hAnsi="Book Antiqua" w:cs="Book Antiqua"/>
          <w:color w:val="000000" w:themeColor="text1"/>
        </w:rPr>
        <w:t>. The CECDAI evaluates the proximal and distal segments of the small bowel using an inflammation score (A; 0–5), an extent score (B; 0–3), and a stricture score (C; 0–3), which are combined using the formula A × B + C. The total score (from 0–26) results from adding both the proximal and distal segments. A higher CECDAI score reflects more severe mucosal inflammation</w:t>
      </w:r>
      <w:r w:rsidRPr="00C34754">
        <w:rPr>
          <w:rFonts w:ascii="Book Antiqua" w:eastAsia="Book Antiqua" w:hAnsi="Book Antiqua" w:cs="Book Antiqua"/>
          <w:color w:val="000000" w:themeColor="text1"/>
          <w:vertAlign w:val="superscript"/>
        </w:rPr>
        <w:t>[14]</w:t>
      </w:r>
      <w:r w:rsidRPr="00C34754">
        <w:rPr>
          <w:rFonts w:ascii="Book Antiqua" w:eastAsia="Book Antiqua" w:hAnsi="Book Antiqua" w:cs="Book Antiqua"/>
          <w:color w:val="000000" w:themeColor="text1"/>
        </w:rPr>
        <w:t xml:space="preserve">. Although there is a good correlation between the LS and CECDAI (Pearson’s = 0.81, </w:t>
      </w:r>
      <w:r w:rsidRPr="00C34754">
        <w:rPr>
          <w:rFonts w:ascii="Book Antiqua" w:eastAsia="Book Antiqua" w:hAnsi="Book Antiqua" w:cs="Book Antiqua"/>
          <w:i/>
          <w:iCs/>
          <w:color w:val="000000" w:themeColor="text1"/>
        </w:rPr>
        <w:t>P</w:t>
      </w:r>
      <w:r w:rsidRPr="00C34754">
        <w:rPr>
          <w:rFonts w:ascii="Book Antiqua" w:eastAsia="Book Antiqua" w:hAnsi="Book Antiqua" w:cs="Book Antiqua"/>
          <w:color w:val="000000" w:themeColor="text1"/>
        </w:rPr>
        <w:t xml:space="preserve"> = 0.0001)</w:t>
      </w:r>
      <w:r w:rsidRPr="00C34754">
        <w:rPr>
          <w:rFonts w:ascii="Book Antiqua" w:eastAsia="Book Antiqua" w:hAnsi="Book Antiqua" w:cs="Book Antiqua"/>
          <w:color w:val="000000" w:themeColor="text1"/>
          <w:vertAlign w:val="superscript"/>
        </w:rPr>
        <w:t>[15]</w:t>
      </w:r>
      <w:r w:rsidRPr="00C34754">
        <w:rPr>
          <w:rFonts w:ascii="Book Antiqua" w:eastAsia="Book Antiqua" w:hAnsi="Book Antiqua" w:cs="Book Antiqua"/>
          <w:color w:val="000000" w:themeColor="text1"/>
        </w:rPr>
        <w:t>, a recent study of 102 patients with CD found that CECDAI was superior to LS in reflecting active intestinal inflammation</w:t>
      </w:r>
      <w:r w:rsidRPr="00C34754">
        <w:rPr>
          <w:rFonts w:ascii="Book Antiqua" w:eastAsia="Book Antiqua" w:hAnsi="Book Antiqua" w:cs="Book Antiqua"/>
          <w:color w:val="000000" w:themeColor="text1"/>
          <w:vertAlign w:val="superscript"/>
        </w:rPr>
        <w:t>[16]</w:t>
      </w:r>
      <w:r w:rsidRPr="00C34754">
        <w:rPr>
          <w:rFonts w:ascii="Book Antiqua" w:eastAsia="Book Antiqua" w:hAnsi="Book Antiqua" w:cs="Book Antiqua"/>
          <w:color w:val="000000" w:themeColor="text1"/>
        </w:rPr>
        <w:t xml:space="preserve">. Recently, Eliakim </w:t>
      </w:r>
      <w:r w:rsidRPr="00C34754">
        <w:rPr>
          <w:rFonts w:ascii="Book Antiqua" w:eastAsia="Book Antiqua" w:hAnsi="Book Antiqua" w:cs="Book Antiqua"/>
          <w:i/>
          <w:iCs/>
          <w:color w:val="000000" w:themeColor="text1"/>
        </w:rPr>
        <w:t>et al</w:t>
      </w:r>
      <w:r w:rsidRPr="00C34754">
        <w:rPr>
          <w:rFonts w:ascii="Book Antiqua" w:eastAsia="Book Antiqua" w:hAnsi="Book Antiqua" w:cs="Book Antiqua"/>
          <w:color w:val="000000" w:themeColor="text1"/>
          <w:vertAlign w:val="superscript"/>
        </w:rPr>
        <w:t>[17]</w:t>
      </w:r>
      <w:r w:rsidRPr="00C34754">
        <w:rPr>
          <w:rFonts w:ascii="Book Antiqua" w:eastAsia="Book Antiqua" w:hAnsi="Book Antiqua" w:cs="Book Antiqua"/>
          <w:color w:val="000000" w:themeColor="text1"/>
        </w:rPr>
        <w:t xml:space="preserve"> published the Eliakim score, a quantitative measure for PillCam</w:t>
      </w:r>
      <w:r w:rsidRPr="00C34754">
        <w:rPr>
          <w:rFonts w:ascii="Book Antiqua" w:eastAsia="Book Antiqua" w:hAnsi="Book Antiqua" w:cs="Book Antiqua"/>
          <w:color w:val="000000" w:themeColor="text1"/>
          <w:vertAlign w:val="superscript"/>
        </w:rPr>
        <w:t>TM</w:t>
      </w:r>
      <w:r w:rsidRPr="00C34754">
        <w:rPr>
          <w:rFonts w:ascii="Book Antiqua" w:eastAsia="Book Antiqua" w:hAnsi="Book Antiqua" w:cs="Book Antiqua"/>
          <w:color w:val="000000" w:themeColor="text1"/>
        </w:rPr>
        <w:t xml:space="preserve"> Crohn’s with excellent reliability that significantly correlates with LS and fecal calprotectin (FC).</w:t>
      </w:r>
    </w:p>
    <w:p w14:paraId="6F15D945"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343D12F2"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caps/>
          <w:color w:val="000000" w:themeColor="text1"/>
          <w:u w:val="single"/>
        </w:rPr>
        <w:t>CE READING METHOD</w:t>
      </w:r>
    </w:p>
    <w:p w14:paraId="260C9087"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So far, manual video review is the method of choice for the detection of lesions in CE. However, a fast-reading method is offered by TOP100, a new software tool in RAPID Reader version 9.0</w:t>
      </w:r>
      <w:r w:rsidRPr="00C34754">
        <w:rPr>
          <w:rFonts w:ascii="Book Antiqua" w:eastAsia="Book Antiqua" w:hAnsi="Book Antiqua" w:cs="Book Antiqua"/>
          <w:color w:val="000000" w:themeColor="text1"/>
          <w:vertAlign w:val="superscript"/>
        </w:rPr>
        <w:t>[18]</w:t>
      </w:r>
      <w:r w:rsidRPr="00C34754">
        <w:rPr>
          <w:rFonts w:ascii="Book Antiqua" w:eastAsia="Book Antiqua" w:hAnsi="Book Antiqua" w:cs="Book Antiqua"/>
          <w:color w:val="000000" w:themeColor="text1"/>
        </w:rPr>
        <w:t xml:space="preserve">. TOP100 automatically selects the 100 best images from the video with relevant findings, allowing the LS to be calculated quickly. An initial study that compared both reading techniques found agreement in 89.6% of cases calculated by TOP100 as having LS &gt; 135 and those calculated by manual review of the video. Despite </w:t>
      </w:r>
      <w:r w:rsidRPr="00C34754">
        <w:rPr>
          <w:rFonts w:ascii="Book Antiqua" w:eastAsia="Book Antiqua" w:hAnsi="Book Antiqua" w:cs="Book Antiqua"/>
          <w:color w:val="000000" w:themeColor="text1"/>
        </w:rPr>
        <w:lastRenderedPageBreak/>
        <w:t>these encouraging results, TOP100 should not replace the traditional reading method but rather constitutes a complementary tool for quick LS calculation</w:t>
      </w:r>
      <w:r w:rsidRPr="00C34754">
        <w:rPr>
          <w:rFonts w:ascii="Book Antiqua" w:eastAsia="Book Antiqua" w:hAnsi="Book Antiqua" w:cs="Book Antiqua"/>
          <w:color w:val="000000" w:themeColor="text1"/>
          <w:vertAlign w:val="superscript"/>
        </w:rPr>
        <w:t>[18]</w:t>
      </w:r>
      <w:r w:rsidRPr="00C34754">
        <w:rPr>
          <w:rFonts w:ascii="Book Antiqua" w:eastAsia="Book Antiqua" w:hAnsi="Book Antiqua" w:cs="Book Antiqua"/>
          <w:color w:val="000000" w:themeColor="text1"/>
        </w:rPr>
        <w:t>.</w:t>
      </w:r>
    </w:p>
    <w:p w14:paraId="4B1150E0"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7258864D"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caps/>
          <w:color w:val="000000" w:themeColor="text1"/>
          <w:u w:val="single"/>
        </w:rPr>
        <w:t>DESCRIPTION OF LESIONS WITH CE</w:t>
      </w:r>
    </w:p>
    <w:p w14:paraId="49252B83" w14:textId="7207362D"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Although studies have shown the usefulness of CE in identifying small bowel lesions, one of the difficulties in IBD studies was the lack of nomenclature and descriptions of small bowel lesions. The high interobserver variability in the interpretation and evaluation of the severity of the lesions has both clinical and research implications. Published in 2005, the Capsule Endoscopy Structured Terminology (CEST)</w:t>
      </w:r>
      <w:r w:rsidRPr="00C34754">
        <w:rPr>
          <w:rFonts w:ascii="Book Antiqua" w:eastAsia="Book Antiqua" w:hAnsi="Book Antiqua" w:cs="Book Antiqua"/>
          <w:color w:val="000000" w:themeColor="text1"/>
          <w:vertAlign w:val="superscript"/>
        </w:rPr>
        <w:t>[19]</w:t>
      </w:r>
      <w:r w:rsidRPr="00C34754">
        <w:rPr>
          <w:rFonts w:ascii="Book Antiqua" w:eastAsia="Book Antiqua" w:hAnsi="Book Antiqua" w:cs="Book Antiqua"/>
          <w:color w:val="000000" w:themeColor="text1"/>
        </w:rPr>
        <w:t xml:space="preserve"> is an international consensus on standardized terminology for the findings or lesions detected by CE and also contains guidelines for reporting these findings (structure and content). However, the description of ulcerative and inflammatory lesions in the CEST is ambiguous and limited and, as such, fails to inform clinicians as to which type of lesion is most suspicious for the diagnosis of CD. Therefore, the international Delphi consensus statement established seven definitions describing the ulcerative and inflammatory lesions seen in CD by CE: aphthoid erosion, deep ulceration, superficial ulceration, stenosis, edema, hyperemia, and denudation</w:t>
      </w:r>
      <w:r w:rsidRPr="00C34754">
        <w:rPr>
          <w:rFonts w:ascii="Book Antiqua" w:eastAsia="Book Antiqua" w:hAnsi="Book Antiqua" w:cs="Book Antiqua"/>
          <w:color w:val="000000" w:themeColor="text1"/>
          <w:vertAlign w:val="superscript"/>
        </w:rPr>
        <w:t>[20]</w:t>
      </w:r>
      <w:r w:rsidRPr="00C34754">
        <w:rPr>
          <w:rFonts w:ascii="Book Antiqua" w:eastAsia="Book Antiqua" w:hAnsi="Book Antiqua" w:cs="Book Antiqua"/>
          <w:color w:val="000000" w:themeColor="text1"/>
        </w:rPr>
        <w:t xml:space="preserve">. The use of a common language enables standardizing the results of clinical studies and improves patients’ health care (Figure </w:t>
      </w:r>
      <w:r w:rsidR="00A8352C" w:rsidRPr="00C34754">
        <w:rPr>
          <w:rFonts w:ascii="Book Antiqua" w:eastAsia="Book Antiqua" w:hAnsi="Book Antiqua" w:cs="Book Antiqua"/>
          <w:color w:val="000000" w:themeColor="text1"/>
        </w:rPr>
        <w:t>1</w:t>
      </w:r>
      <w:r w:rsidRPr="00C34754">
        <w:rPr>
          <w:rFonts w:ascii="Book Antiqua" w:eastAsia="Book Antiqua" w:hAnsi="Book Antiqua" w:cs="Book Antiqua"/>
          <w:color w:val="000000" w:themeColor="text1"/>
        </w:rPr>
        <w:t>).</w:t>
      </w:r>
    </w:p>
    <w:p w14:paraId="32031E07" w14:textId="77777777" w:rsidR="00A77B3E" w:rsidRPr="00C34754" w:rsidRDefault="00352053" w:rsidP="00C34754">
      <w:pPr>
        <w:adjustRightInd w:val="0"/>
        <w:snapToGrid w:val="0"/>
        <w:spacing w:line="360" w:lineRule="auto"/>
        <w:ind w:firstLine="720"/>
        <w:jc w:val="both"/>
        <w:rPr>
          <w:rFonts w:ascii="Book Antiqua" w:hAnsi="Book Antiqua"/>
          <w:color w:val="000000" w:themeColor="text1"/>
        </w:rPr>
      </w:pPr>
      <w:r w:rsidRPr="00C34754">
        <w:rPr>
          <w:rFonts w:ascii="Book Antiqua" w:eastAsia="Book Antiqua" w:hAnsi="Book Antiqua" w:cs="Book Antiqua"/>
          <w:color w:val="000000" w:themeColor="text1"/>
        </w:rPr>
        <w:t>The use of virtual chromoendoscopy, such as flexible spectral color enhancement (FICE), can also be applied in the revision of CE images to improve the visualization of any lesions. FICE enhances mucosal surface patterns using software to convert white light images to certain ranges of wavelengths (red, blue, green). A systematic review and meta-analysis of 13 studies found that the use of FICE failed to significantly improve the injury detection rate in CE</w:t>
      </w:r>
      <w:r w:rsidRPr="00C34754">
        <w:rPr>
          <w:rFonts w:ascii="Book Antiqua" w:eastAsia="Book Antiqua" w:hAnsi="Book Antiqua" w:cs="Book Antiqua"/>
          <w:color w:val="000000" w:themeColor="text1"/>
          <w:vertAlign w:val="superscript"/>
        </w:rPr>
        <w:t>[21]</w:t>
      </w:r>
      <w:r w:rsidRPr="00C34754">
        <w:rPr>
          <w:rFonts w:ascii="Book Antiqua" w:eastAsia="Book Antiqua" w:hAnsi="Book Antiqua" w:cs="Book Antiqua"/>
          <w:color w:val="000000" w:themeColor="text1"/>
        </w:rPr>
        <w:t>.</w:t>
      </w:r>
    </w:p>
    <w:p w14:paraId="3CA3B96D" w14:textId="77777777" w:rsidR="00A77B3E" w:rsidRPr="00C34754" w:rsidRDefault="00A77B3E" w:rsidP="00C34754">
      <w:pPr>
        <w:adjustRightInd w:val="0"/>
        <w:snapToGrid w:val="0"/>
        <w:spacing w:line="360" w:lineRule="auto"/>
        <w:ind w:firstLine="720"/>
        <w:jc w:val="both"/>
        <w:rPr>
          <w:rFonts w:ascii="Book Antiqua" w:hAnsi="Book Antiqua"/>
          <w:color w:val="000000" w:themeColor="text1"/>
        </w:rPr>
      </w:pPr>
    </w:p>
    <w:p w14:paraId="700D5DFE"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caps/>
          <w:color w:val="000000" w:themeColor="text1"/>
          <w:u w:val="single"/>
        </w:rPr>
        <w:t>RETENTION OF CE</w:t>
      </w:r>
    </w:p>
    <w:p w14:paraId="4BDBB97B"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The CE retention rate (not passed in more than two weeks post-ingestion or less if endoscopic or surgical intervention is required)</w:t>
      </w:r>
      <w:r w:rsidRPr="00C34754">
        <w:rPr>
          <w:rFonts w:ascii="Book Antiqua" w:eastAsia="Book Antiqua" w:hAnsi="Book Antiqua" w:cs="Book Antiqua"/>
          <w:color w:val="000000" w:themeColor="text1"/>
          <w:vertAlign w:val="superscript"/>
        </w:rPr>
        <w:t>[22]</w:t>
      </w:r>
      <w:r w:rsidRPr="00C34754">
        <w:rPr>
          <w:rFonts w:ascii="Book Antiqua" w:eastAsia="Book Antiqua" w:hAnsi="Book Antiqua" w:cs="Book Antiqua"/>
          <w:color w:val="000000" w:themeColor="text1"/>
        </w:rPr>
        <w:t xml:space="preserve"> in the general population ranges from 1.0% to 2.5%</w:t>
      </w:r>
      <w:r w:rsidRPr="00C34754">
        <w:rPr>
          <w:rFonts w:ascii="Book Antiqua" w:eastAsia="Book Antiqua" w:hAnsi="Book Antiqua" w:cs="Book Antiqua"/>
          <w:color w:val="000000" w:themeColor="text1"/>
          <w:vertAlign w:val="superscript"/>
        </w:rPr>
        <w:t>[23]</w:t>
      </w:r>
      <w:r w:rsidRPr="00C34754">
        <w:rPr>
          <w:rFonts w:ascii="Book Antiqua" w:eastAsia="Book Antiqua" w:hAnsi="Book Antiqua" w:cs="Book Antiqua"/>
          <w:color w:val="000000" w:themeColor="text1"/>
        </w:rPr>
        <w:t xml:space="preserve">. Due to the potential occurrence of stenosis in patients with CD, the </w:t>
      </w:r>
      <w:r w:rsidRPr="00C34754">
        <w:rPr>
          <w:rFonts w:ascii="Book Antiqua" w:eastAsia="Book Antiqua" w:hAnsi="Book Antiqua" w:cs="Book Antiqua"/>
          <w:color w:val="000000" w:themeColor="text1"/>
        </w:rPr>
        <w:lastRenderedPageBreak/>
        <w:t>retention rate in patients with suspected CD is 2.35%, and with established CD is up to 4.63%</w:t>
      </w:r>
      <w:r w:rsidRPr="00C34754">
        <w:rPr>
          <w:rFonts w:ascii="Book Antiqua" w:eastAsia="Book Antiqua" w:hAnsi="Book Antiqua" w:cs="Book Antiqua"/>
          <w:color w:val="000000" w:themeColor="text1"/>
          <w:vertAlign w:val="superscript"/>
        </w:rPr>
        <w:t>[24]</w:t>
      </w:r>
      <w:r w:rsidRPr="00C34754">
        <w:rPr>
          <w:rFonts w:ascii="Book Antiqua" w:eastAsia="Book Antiqua" w:hAnsi="Book Antiqua" w:cs="Book Antiqua"/>
          <w:color w:val="000000" w:themeColor="text1"/>
        </w:rPr>
        <w:t>. The risk of EC retention can be estimated with a patency capsule (</w:t>
      </w:r>
      <w:proofErr w:type="spellStart"/>
      <w:r w:rsidRPr="00C34754">
        <w:rPr>
          <w:rFonts w:ascii="Book Antiqua" w:eastAsia="Book Antiqua" w:hAnsi="Book Antiqua" w:cs="Book Antiqua"/>
          <w:color w:val="000000" w:themeColor="text1"/>
        </w:rPr>
        <w:t>Pillcam</w:t>
      </w:r>
      <w:r w:rsidRPr="00C34754">
        <w:rPr>
          <w:rFonts w:ascii="Book Antiqua" w:eastAsia="Book Antiqua" w:hAnsi="Book Antiqua" w:cs="Book Antiqua"/>
          <w:color w:val="000000" w:themeColor="text1"/>
          <w:vertAlign w:val="superscript"/>
        </w:rPr>
        <w:t>TM</w:t>
      </w:r>
      <w:proofErr w:type="spellEnd"/>
      <w:r w:rsidRPr="00C34754">
        <w:rPr>
          <w:rFonts w:ascii="Book Antiqua" w:eastAsia="Book Antiqua" w:hAnsi="Book Antiqua" w:cs="Book Antiqua"/>
          <w:color w:val="000000" w:themeColor="text1"/>
        </w:rPr>
        <w:t>), a capsule with a lactose body, and a barium section for follow-up by fluoroscopy. The disintegration that induces deformation of the capsule or non-expulsion after 30 h suggests small bowel stenosis</w:t>
      </w:r>
      <w:r w:rsidRPr="00C34754">
        <w:rPr>
          <w:rFonts w:ascii="Book Antiqua" w:eastAsia="Book Antiqua" w:hAnsi="Book Antiqua" w:cs="Book Antiqua"/>
          <w:color w:val="000000" w:themeColor="text1"/>
          <w:vertAlign w:val="superscript"/>
        </w:rPr>
        <w:t>[23]</w:t>
      </w:r>
      <w:r w:rsidRPr="00C34754">
        <w:rPr>
          <w:rFonts w:ascii="Book Antiqua" w:eastAsia="Book Antiqua" w:hAnsi="Book Antiqua" w:cs="Book Antiqua"/>
          <w:color w:val="000000" w:themeColor="text1"/>
        </w:rPr>
        <w:t>. The NPV of the patency capsule to predict CE retention ranges from 98% to 100%</w:t>
      </w:r>
      <w:r w:rsidRPr="00C34754">
        <w:rPr>
          <w:rFonts w:ascii="Book Antiqua" w:eastAsia="Book Antiqua" w:hAnsi="Book Antiqua" w:cs="Book Antiqua"/>
          <w:color w:val="000000" w:themeColor="text1"/>
          <w:vertAlign w:val="superscript"/>
        </w:rPr>
        <w:t>[25,26]</w:t>
      </w:r>
      <w:r w:rsidRPr="00C34754">
        <w:rPr>
          <w:rFonts w:ascii="Book Antiqua" w:eastAsia="Book Antiqua" w:hAnsi="Book Antiqua" w:cs="Book Antiqua"/>
          <w:color w:val="000000" w:themeColor="text1"/>
        </w:rPr>
        <w:t>. Given the high risk of CE retention in patients with established CD, and due to the impossibility of distinguishing high from low-risk retention in the clinic, the use of a patency capsule is recommended before CE</w:t>
      </w:r>
      <w:r w:rsidRPr="00C34754">
        <w:rPr>
          <w:rFonts w:ascii="Book Antiqua" w:eastAsia="Book Antiqua" w:hAnsi="Book Antiqua" w:cs="Book Antiqua"/>
          <w:color w:val="000000" w:themeColor="text1"/>
          <w:vertAlign w:val="superscript"/>
        </w:rPr>
        <w:t>[24]</w:t>
      </w:r>
      <w:r w:rsidRPr="00C34754">
        <w:rPr>
          <w:rFonts w:ascii="Book Antiqua" w:eastAsia="Book Antiqua" w:hAnsi="Book Antiqua" w:cs="Book Antiqua"/>
          <w:color w:val="000000" w:themeColor="text1"/>
        </w:rPr>
        <w:t>.</w:t>
      </w:r>
    </w:p>
    <w:p w14:paraId="47678637"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6994C059"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caps/>
          <w:color w:val="000000" w:themeColor="text1"/>
          <w:u w:val="single"/>
        </w:rPr>
        <w:t>CE IN IBD: CLINICAL SCENARIOS</w:t>
      </w:r>
    </w:p>
    <w:p w14:paraId="0AA40468"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The main clinical scenarios for the application of EC for IBD are both suspected and established CD. CE studies in UC are limited.</w:t>
      </w:r>
    </w:p>
    <w:p w14:paraId="5149B6BD"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13F449E7"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i/>
          <w:iCs/>
          <w:color w:val="000000" w:themeColor="text1"/>
        </w:rPr>
        <w:t>CE and suspected CD</w:t>
      </w:r>
    </w:p>
    <w:p w14:paraId="1DC3E335"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The European Society of Gastrointestinal Endoscopy Clinical Guideline</w:t>
      </w:r>
      <w:r w:rsidRPr="00C34754">
        <w:rPr>
          <w:rFonts w:ascii="Book Antiqua" w:eastAsia="Book Antiqua" w:hAnsi="Book Antiqua" w:cs="Book Antiqua"/>
          <w:color w:val="000000" w:themeColor="text1"/>
          <w:vertAlign w:val="superscript"/>
        </w:rPr>
        <w:t>[23]</w:t>
      </w:r>
      <w:r w:rsidRPr="00C34754">
        <w:rPr>
          <w:rFonts w:ascii="Book Antiqua" w:eastAsia="Book Antiqua" w:hAnsi="Book Antiqua" w:cs="Book Antiqua"/>
          <w:color w:val="000000" w:themeColor="text1"/>
        </w:rPr>
        <w:t xml:space="preserve"> and the Clinical practice guidelines for the use of CE</w:t>
      </w:r>
      <w:r w:rsidRPr="00C34754">
        <w:rPr>
          <w:rFonts w:ascii="Book Antiqua" w:eastAsia="Book Antiqua" w:hAnsi="Book Antiqua" w:cs="Book Antiqua"/>
          <w:color w:val="000000" w:themeColor="text1"/>
          <w:vertAlign w:val="superscript"/>
        </w:rPr>
        <w:t>[27]</w:t>
      </w:r>
      <w:r w:rsidRPr="00C34754">
        <w:rPr>
          <w:rFonts w:ascii="Book Antiqua" w:eastAsia="Book Antiqua" w:hAnsi="Book Antiqua" w:cs="Book Antiqua"/>
          <w:color w:val="000000" w:themeColor="text1"/>
        </w:rPr>
        <w:t xml:space="preserve"> recommend the use of CE in patients with suspected CD and negative </w:t>
      </w:r>
      <w:proofErr w:type="spellStart"/>
      <w:r w:rsidRPr="00C34754">
        <w:rPr>
          <w:rFonts w:ascii="Book Antiqua" w:eastAsia="Book Antiqua" w:hAnsi="Book Antiqua" w:cs="Book Antiqua"/>
          <w:color w:val="000000" w:themeColor="text1"/>
        </w:rPr>
        <w:t>ileocolonoscopy</w:t>
      </w:r>
      <w:proofErr w:type="spellEnd"/>
      <w:r w:rsidRPr="00C34754">
        <w:rPr>
          <w:rFonts w:ascii="Book Antiqua" w:eastAsia="Book Antiqua" w:hAnsi="Book Antiqua" w:cs="Book Antiqua"/>
          <w:color w:val="000000" w:themeColor="text1"/>
          <w:vertAlign w:val="superscript"/>
        </w:rPr>
        <w:t>[23,27]</w:t>
      </w:r>
      <w:r w:rsidRPr="00C34754">
        <w:rPr>
          <w:rFonts w:ascii="Book Antiqua" w:eastAsia="Book Antiqua" w:hAnsi="Book Antiqua" w:cs="Book Antiqua"/>
          <w:color w:val="000000" w:themeColor="text1"/>
        </w:rPr>
        <w:t xml:space="preserve"> and imaging results</w:t>
      </w:r>
      <w:r w:rsidRPr="00C34754">
        <w:rPr>
          <w:rFonts w:ascii="Book Antiqua" w:eastAsia="Book Antiqua" w:hAnsi="Book Antiqua" w:cs="Book Antiqua"/>
          <w:color w:val="000000" w:themeColor="text1"/>
          <w:vertAlign w:val="superscript"/>
        </w:rPr>
        <w:t>[27]</w:t>
      </w:r>
      <w:r w:rsidRPr="00C34754">
        <w:rPr>
          <w:rFonts w:ascii="Book Antiqua" w:eastAsia="Book Antiqua" w:hAnsi="Book Antiqua" w:cs="Book Antiqua"/>
          <w:color w:val="000000" w:themeColor="text1"/>
        </w:rPr>
        <w:t xml:space="preserve"> as a diagnostic method for the evaluation of the small bowel, in the absence of obstructive symptoms or known stricture. </w:t>
      </w:r>
    </w:p>
    <w:p w14:paraId="7EF03C3F" w14:textId="77777777" w:rsidR="00A77B3E" w:rsidRPr="00C34754" w:rsidRDefault="00352053" w:rsidP="00C34754">
      <w:pPr>
        <w:adjustRightInd w:val="0"/>
        <w:snapToGrid w:val="0"/>
        <w:spacing w:line="360" w:lineRule="auto"/>
        <w:ind w:firstLine="720"/>
        <w:jc w:val="both"/>
        <w:rPr>
          <w:rFonts w:ascii="Book Antiqua" w:hAnsi="Book Antiqua"/>
          <w:color w:val="000000" w:themeColor="text1"/>
        </w:rPr>
      </w:pPr>
      <w:r w:rsidRPr="00C34754">
        <w:rPr>
          <w:rFonts w:ascii="Book Antiqua" w:eastAsia="Book Antiqua" w:hAnsi="Book Antiqua" w:cs="Book Antiqua"/>
          <w:color w:val="000000" w:themeColor="text1"/>
        </w:rPr>
        <w:t xml:space="preserve">In a study with 95 patients, CE excluded the diagnosis of CD if the result was negative (NPV of 96%). Only 3% of the cases with negative CEs were diagnosed with CD after 15 </w:t>
      </w:r>
      <w:proofErr w:type="spellStart"/>
      <w:r w:rsidRPr="00C34754">
        <w:rPr>
          <w:rFonts w:ascii="Book Antiqua" w:eastAsia="Book Antiqua" w:hAnsi="Book Antiqua" w:cs="Book Antiqua"/>
          <w:color w:val="000000" w:themeColor="text1"/>
        </w:rPr>
        <w:t>mo</w:t>
      </w:r>
      <w:proofErr w:type="spellEnd"/>
      <w:r w:rsidRPr="00C34754">
        <w:rPr>
          <w:rFonts w:ascii="Book Antiqua" w:eastAsia="Book Antiqua" w:hAnsi="Book Antiqua" w:cs="Book Antiqua"/>
          <w:color w:val="000000" w:themeColor="text1"/>
        </w:rPr>
        <w:t xml:space="preserve"> of follow-up</w:t>
      </w:r>
      <w:r w:rsidRPr="00C34754">
        <w:rPr>
          <w:rFonts w:ascii="Book Antiqua" w:eastAsia="Book Antiqua" w:hAnsi="Book Antiqua" w:cs="Book Antiqua"/>
          <w:color w:val="000000" w:themeColor="text1"/>
          <w:vertAlign w:val="superscript"/>
        </w:rPr>
        <w:t>[9]</w:t>
      </w:r>
      <w:r w:rsidRPr="00C34754">
        <w:rPr>
          <w:rFonts w:ascii="Book Antiqua" w:eastAsia="Book Antiqua" w:hAnsi="Book Antiqua" w:cs="Book Antiqua"/>
          <w:color w:val="000000" w:themeColor="text1"/>
        </w:rPr>
        <w:t>. Moreover, minor lesions detected by CE may be present in more than 10% of healthy subjects</w:t>
      </w:r>
      <w:r w:rsidRPr="00C34754">
        <w:rPr>
          <w:rFonts w:ascii="Book Antiqua" w:eastAsia="Book Antiqua" w:hAnsi="Book Antiqua" w:cs="Book Antiqua"/>
          <w:color w:val="000000" w:themeColor="text1"/>
          <w:vertAlign w:val="superscript"/>
        </w:rPr>
        <w:t>[28]</w:t>
      </w:r>
      <w:r w:rsidRPr="00C34754">
        <w:rPr>
          <w:rFonts w:ascii="Book Antiqua" w:eastAsia="Book Antiqua" w:hAnsi="Book Antiqua" w:cs="Book Antiqua"/>
          <w:color w:val="000000" w:themeColor="text1"/>
        </w:rPr>
        <w:t xml:space="preserve">. Non-steroidal anti-inflammatory drug (NSAID)-induced enteropathy is one of the main differential diagnoses of small bowel lesions. In this setting, lesions can appear as early as 2 </w:t>
      </w:r>
      <w:proofErr w:type="spellStart"/>
      <w:r w:rsidRPr="00C34754">
        <w:rPr>
          <w:rFonts w:ascii="Book Antiqua" w:eastAsia="Book Antiqua" w:hAnsi="Book Antiqua" w:cs="Book Antiqua"/>
          <w:color w:val="000000" w:themeColor="text1"/>
        </w:rPr>
        <w:t>wk</w:t>
      </w:r>
      <w:proofErr w:type="spellEnd"/>
      <w:r w:rsidRPr="00C34754">
        <w:rPr>
          <w:rFonts w:ascii="Book Antiqua" w:eastAsia="Book Antiqua" w:hAnsi="Book Antiqua" w:cs="Book Antiqua"/>
          <w:color w:val="000000" w:themeColor="text1"/>
        </w:rPr>
        <w:t xml:space="preserve"> from the onset of NSAID therapy</w:t>
      </w:r>
      <w:r w:rsidRPr="00C34754">
        <w:rPr>
          <w:rFonts w:ascii="Book Antiqua" w:eastAsia="Book Antiqua" w:hAnsi="Book Antiqua" w:cs="Book Antiqua"/>
          <w:color w:val="000000" w:themeColor="text1"/>
          <w:vertAlign w:val="superscript"/>
        </w:rPr>
        <w:t>[29,30]</w:t>
      </w:r>
      <w:r w:rsidRPr="00C34754">
        <w:rPr>
          <w:rFonts w:ascii="Book Antiqua" w:eastAsia="Book Antiqua" w:hAnsi="Book Antiqua" w:cs="Book Antiqua"/>
          <w:color w:val="000000" w:themeColor="text1"/>
        </w:rPr>
        <w:t>. Other differential diagnoses include radiation enteritis, ischemia, Bechet’s disease, lymphoma, and gastrointestinal infections</w:t>
      </w:r>
      <w:r w:rsidRPr="00C34754">
        <w:rPr>
          <w:rFonts w:ascii="Book Antiqua" w:eastAsia="Book Antiqua" w:hAnsi="Book Antiqua" w:cs="Book Antiqua"/>
          <w:color w:val="000000" w:themeColor="text1"/>
          <w:vertAlign w:val="superscript"/>
        </w:rPr>
        <w:t>[30]</w:t>
      </w:r>
      <w:r w:rsidRPr="00C34754">
        <w:rPr>
          <w:rFonts w:ascii="Book Antiqua" w:eastAsia="Book Antiqua" w:hAnsi="Book Antiqua" w:cs="Book Antiqua"/>
          <w:color w:val="000000" w:themeColor="text1"/>
        </w:rPr>
        <w:t>. Then, the interpretation of the findings from CE against suspected CD must be supported for other clinical elements due to the impossibility of obtaining tissue samples by CE.</w:t>
      </w:r>
    </w:p>
    <w:p w14:paraId="61442E7A" w14:textId="77777777" w:rsidR="00A77B3E" w:rsidRPr="00C34754" w:rsidRDefault="00352053" w:rsidP="00C34754">
      <w:pPr>
        <w:adjustRightInd w:val="0"/>
        <w:snapToGrid w:val="0"/>
        <w:spacing w:line="360" w:lineRule="auto"/>
        <w:ind w:firstLine="720"/>
        <w:jc w:val="both"/>
        <w:rPr>
          <w:rFonts w:ascii="Book Antiqua" w:hAnsi="Book Antiqua"/>
          <w:color w:val="000000" w:themeColor="text1"/>
        </w:rPr>
      </w:pPr>
      <w:r w:rsidRPr="00C34754">
        <w:rPr>
          <w:rFonts w:ascii="Book Antiqua" w:eastAsia="Book Antiqua" w:hAnsi="Book Antiqua" w:cs="Book Antiqua"/>
          <w:color w:val="000000" w:themeColor="text1"/>
        </w:rPr>
        <w:lastRenderedPageBreak/>
        <w:t>The use of biomarkers as a screening method for intestinal inflammation, such as FC, could be useful in patients with suspected CD. FC is a cytosolic protein present in neutrophils that is released during inflammation; as such, its elevation in stool samples is a good indicator of intestinal inflammation</w:t>
      </w:r>
      <w:r w:rsidRPr="00C34754">
        <w:rPr>
          <w:rFonts w:ascii="Book Antiqua" w:eastAsia="Book Antiqua" w:hAnsi="Book Antiqua" w:cs="Book Antiqua"/>
          <w:color w:val="000000" w:themeColor="text1"/>
          <w:vertAlign w:val="superscript"/>
        </w:rPr>
        <w:t>[31]</w:t>
      </w:r>
      <w:r w:rsidRPr="00C34754">
        <w:rPr>
          <w:rFonts w:ascii="Book Antiqua" w:eastAsia="Book Antiqua" w:hAnsi="Book Antiqua" w:cs="Book Antiqua"/>
          <w:color w:val="000000" w:themeColor="text1"/>
        </w:rPr>
        <w:t>. Although it is highly sensitive, it is not specific since its levels can increase in IBD, colon cancer, ischemic colitis, and NSAID-induced enteropathy, among others</w:t>
      </w:r>
      <w:r w:rsidRPr="00C34754">
        <w:rPr>
          <w:rFonts w:ascii="Book Antiqua" w:eastAsia="Book Antiqua" w:hAnsi="Book Antiqua" w:cs="Book Antiqua"/>
          <w:color w:val="000000" w:themeColor="text1"/>
          <w:vertAlign w:val="superscript"/>
        </w:rPr>
        <w:t>[31]</w:t>
      </w:r>
      <w:r w:rsidRPr="00C34754">
        <w:rPr>
          <w:rFonts w:ascii="Book Antiqua" w:eastAsia="Book Antiqua" w:hAnsi="Book Antiqua" w:cs="Book Antiqua"/>
          <w:color w:val="000000" w:themeColor="text1"/>
        </w:rPr>
        <w:t>. Although FC has shown higher sensitivity and a stronger correlation with inflammatory activity in UC</w:t>
      </w:r>
      <w:r w:rsidRPr="00C34754">
        <w:rPr>
          <w:rFonts w:ascii="Book Antiqua" w:eastAsia="Book Antiqua" w:hAnsi="Book Antiqua" w:cs="Book Antiqua"/>
          <w:color w:val="000000" w:themeColor="text1"/>
          <w:vertAlign w:val="superscript"/>
        </w:rPr>
        <w:t>[32]</w:t>
      </w:r>
      <w:r w:rsidRPr="00C34754">
        <w:rPr>
          <w:rFonts w:ascii="Book Antiqua" w:eastAsia="Book Antiqua" w:hAnsi="Book Antiqua" w:cs="Book Antiqua"/>
          <w:color w:val="000000" w:themeColor="text1"/>
        </w:rPr>
        <w:t>, in CD, the usefulness of FC is less established</w:t>
      </w:r>
      <w:r w:rsidRPr="00C34754">
        <w:rPr>
          <w:rFonts w:ascii="Book Antiqua" w:eastAsia="Book Antiqua" w:hAnsi="Book Antiqua" w:cs="Book Antiqua"/>
          <w:color w:val="000000" w:themeColor="text1"/>
          <w:vertAlign w:val="superscript"/>
        </w:rPr>
        <w:t>[33,34]</w:t>
      </w:r>
      <w:r w:rsidRPr="00C34754">
        <w:rPr>
          <w:rFonts w:ascii="Book Antiqua" w:eastAsia="Book Antiqua" w:hAnsi="Book Antiqua" w:cs="Book Antiqua"/>
          <w:color w:val="000000" w:themeColor="text1"/>
        </w:rPr>
        <w:t xml:space="preserve">, particularly in the small bowel. However, recent studies have shown that FC could be a useful tool for selecting which patients should undergo CE for suspected CD when the </w:t>
      </w:r>
      <w:proofErr w:type="spellStart"/>
      <w:r w:rsidRPr="00C34754">
        <w:rPr>
          <w:rFonts w:ascii="Book Antiqua" w:eastAsia="Book Antiqua" w:hAnsi="Book Antiqua" w:cs="Book Antiqua"/>
          <w:color w:val="000000" w:themeColor="text1"/>
        </w:rPr>
        <w:t>ileocolonoscopy</w:t>
      </w:r>
      <w:proofErr w:type="spellEnd"/>
      <w:r w:rsidRPr="00C34754">
        <w:rPr>
          <w:rFonts w:ascii="Book Antiqua" w:eastAsia="Book Antiqua" w:hAnsi="Book Antiqua" w:cs="Book Antiqua"/>
          <w:color w:val="000000" w:themeColor="text1"/>
        </w:rPr>
        <w:t xml:space="preserve"> results are negative due to its ability to predict inflammatory activity in CE in patients with suspected CD</w:t>
      </w:r>
      <w:r w:rsidRPr="00C34754">
        <w:rPr>
          <w:rFonts w:ascii="Book Antiqua" w:eastAsia="Book Antiqua" w:hAnsi="Book Antiqua" w:cs="Book Antiqua"/>
          <w:color w:val="000000" w:themeColor="text1"/>
          <w:vertAlign w:val="superscript"/>
        </w:rPr>
        <w:t>[35-37]</w:t>
      </w:r>
      <w:r w:rsidRPr="00C34754">
        <w:rPr>
          <w:rFonts w:ascii="Book Antiqua" w:eastAsia="Book Antiqua" w:hAnsi="Book Antiqua" w:cs="Book Antiqua"/>
          <w:color w:val="000000" w:themeColor="text1"/>
        </w:rPr>
        <w:t xml:space="preserve">. Monteiro </w:t>
      </w:r>
      <w:r w:rsidRPr="00C34754">
        <w:rPr>
          <w:rFonts w:ascii="Book Antiqua" w:eastAsia="Book Antiqua" w:hAnsi="Book Antiqua" w:cs="Book Antiqua"/>
          <w:i/>
          <w:iCs/>
          <w:color w:val="000000" w:themeColor="text1"/>
        </w:rPr>
        <w:t>et al</w:t>
      </w:r>
      <w:r w:rsidRPr="00C34754">
        <w:rPr>
          <w:rFonts w:ascii="Book Antiqua" w:eastAsia="Book Antiqua" w:hAnsi="Book Antiqua" w:cs="Book Antiqua"/>
          <w:color w:val="000000" w:themeColor="text1"/>
          <w:vertAlign w:val="superscript"/>
        </w:rPr>
        <w:t>[35]</w:t>
      </w:r>
      <w:r w:rsidRPr="00C34754">
        <w:rPr>
          <w:rFonts w:ascii="Book Antiqua" w:eastAsia="Book Antiqua" w:hAnsi="Book Antiqua" w:cs="Book Antiqua"/>
          <w:color w:val="000000" w:themeColor="text1"/>
        </w:rPr>
        <w:t xml:space="preserve"> found a moderate positive correlation (</w:t>
      </w:r>
      <w:r w:rsidRPr="00C34754">
        <w:rPr>
          <w:rFonts w:ascii="Book Antiqua" w:eastAsia="Book Antiqua" w:hAnsi="Book Antiqua" w:cs="Book Antiqua"/>
          <w:i/>
          <w:iCs/>
          <w:color w:val="000000" w:themeColor="text1"/>
        </w:rPr>
        <w:t>r</w:t>
      </w:r>
      <w:r w:rsidRPr="00C34754">
        <w:rPr>
          <w:rFonts w:ascii="Book Antiqua" w:eastAsia="Book Antiqua" w:hAnsi="Book Antiqua" w:cs="Book Antiqua"/>
          <w:color w:val="000000" w:themeColor="text1"/>
        </w:rPr>
        <w:t xml:space="preserve"> = 0.56, </w:t>
      </w:r>
      <w:r w:rsidRPr="00C34754">
        <w:rPr>
          <w:rFonts w:ascii="Book Antiqua" w:eastAsia="Book Antiqua" w:hAnsi="Book Antiqua" w:cs="Book Antiqua"/>
          <w:i/>
          <w:iCs/>
          <w:color w:val="000000" w:themeColor="text1"/>
        </w:rPr>
        <w:t>P</w:t>
      </w:r>
      <w:r w:rsidRPr="00C34754">
        <w:rPr>
          <w:rFonts w:ascii="Book Antiqua" w:eastAsia="Book Antiqua" w:hAnsi="Book Antiqua" w:cs="Book Antiqua"/>
          <w:color w:val="000000" w:themeColor="text1"/>
        </w:rPr>
        <w:t xml:space="preserve"> &lt; 0.0019) between FC and the LS. FC &gt; 100 µg/g were correlated with LS &gt; 135 in 89% of patients, showing a sensitivity of 78.6%, specificity of 87.9%, positive predictive value of 89.2%, and NPV of 76.3%</w:t>
      </w:r>
      <w:r w:rsidRPr="00C34754">
        <w:rPr>
          <w:rFonts w:ascii="Book Antiqua" w:eastAsia="Book Antiqua" w:hAnsi="Book Antiqua" w:cs="Book Antiqua"/>
          <w:color w:val="000000" w:themeColor="text1"/>
          <w:vertAlign w:val="superscript"/>
        </w:rPr>
        <w:t>[35]</w:t>
      </w:r>
      <w:r w:rsidRPr="00C34754">
        <w:rPr>
          <w:rFonts w:ascii="Book Antiqua" w:eastAsia="Book Antiqua" w:hAnsi="Book Antiqua" w:cs="Book Antiqua"/>
          <w:color w:val="000000" w:themeColor="text1"/>
        </w:rPr>
        <w:t>. Similar findings for FC</w:t>
      </w:r>
      <w:r w:rsidRPr="00C34754">
        <w:rPr>
          <w:rFonts w:ascii="Book Antiqua" w:eastAsia="Book Antiqua" w:hAnsi="Book Antiqua" w:cs="Book Antiqua"/>
          <w:color w:val="000000" w:themeColor="text1"/>
          <w:vertAlign w:val="superscript"/>
        </w:rPr>
        <w:t>[27,36,38]</w:t>
      </w:r>
      <w:r w:rsidRPr="00C34754">
        <w:rPr>
          <w:rFonts w:ascii="Book Antiqua" w:eastAsia="Book Antiqua" w:hAnsi="Book Antiqua" w:cs="Book Antiqua"/>
          <w:color w:val="000000" w:themeColor="text1"/>
        </w:rPr>
        <w:t xml:space="preserve"> and, to a lesser degree, for CRP</w:t>
      </w:r>
      <w:r w:rsidRPr="00C34754">
        <w:rPr>
          <w:rFonts w:ascii="Book Antiqua" w:eastAsia="Book Antiqua" w:hAnsi="Book Antiqua" w:cs="Book Antiqua"/>
          <w:color w:val="000000" w:themeColor="text1"/>
          <w:vertAlign w:val="superscript"/>
        </w:rPr>
        <w:t>[36,38]</w:t>
      </w:r>
      <w:r w:rsidRPr="00C34754">
        <w:rPr>
          <w:rFonts w:ascii="Book Antiqua" w:eastAsia="Book Antiqua" w:hAnsi="Book Antiqua" w:cs="Book Antiqua"/>
          <w:color w:val="000000" w:themeColor="text1"/>
        </w:rPr>
        <w:t xml:space="preserve"> were described by other authors. In a subsequent meta-analysis of 463 patients from seven studies, FC had a significant diagnostic accuracy in detecting small bowel CD, and with FC values &lt; 50 µg/g, the probability of a positive diagnosis was very low</w:t>
      </w:r>
      <w:r w:rsidRPr="00C34754">
        <w:rPr>
          <w:rFonts w:ascii="Book Antiqua" w:eastAsia="Book Antiqua" w:hAnsi="Book Antiqua" w:cs="Book Antiqua"/>
          <w:color w:val="000000" w:themeColor="text1"/>
          <w:vertAlign w:val="superscript"/>
        </w:rPr>
        <w:t>[39]</w:t>
      </w:r>
      <w:r w:rsidRPr="00C34754">
        <w:rPr>
          <w:rFonts w:ascii="Book Antiqua" w:eastAsia="Book Antiqua" w:hAnsi="Book Antiqua" w:cs="Book Antiqua"/>
          <w:color w:val="000000" w:themeColor="text1"/>
        </w:rPr>
        <w:t>.</w:t>
      </w:r>
    </w:p>
    <w:p w14:paraId="0FB7E640" w14:textId="19B642C7" w:rsidR="00A77B3E" w:rsidRPr="00C34754" w:rsidRDefault="00352053" w:rsidP="00C34754">
      <w:pPr>
        <w:adjustRightInd w:val="0"/>
        <w:snapToGrid w:val="0"/>
        <w:spacing w:line="360" w:lineRule="auto"/>
        <w:ind w:firstLine="720"/>
        <w:jc w:val="both"/>
        <w:rPr>
          <w:rFonts w:ascii="Book Antiqua" w:hAnsi="Book Antiqua"/>
          <w:color w:val="000000" w:themeColor="text1"/>
        </w:rPr>
      </w:pPr>
      <w:r w:rsidRPr="00C34754">
        <w:rPr>
          <w:rFonts w:ascii="Book Antiqua" w:eastAsia="Book Antiqua" w:hAnsi="Book Antiqua" w:cs="Book Antiqua"/>
          <w:color w:val="000000" w:themeColor="text1"/>
        </w:rPr>
        <w:t xml:space="preserve">Considering the available evidence and due to CE’s ability to diagnose early disease, in patients with suspected CD (typical symptoms, elevated fecal and plasma biomarkers, anemia, or extraintestinal manifestations of CD), CE should be performed even if </w:t>
      </w:r>
      <w:proofErr w:type="spellStart"/>
      <w:r w:rsidRPr="00C34754">
        <w:rPr>
          <w:rFonts w:ascii="Book Antiqua" w:eastAsia="Book Antiqua" w:hAnsi="Book Antiqua" w:cs="Book Antiqua"/>
          <w:color w:val="000000" w:themeColor="text1"/>
        </w:rPr>
        <w:t>ileocolonoscopy</w:t>
      </w:r>
      <w:proofErr w:type="spellEnd"/>
      <w:r w:rsidRPr="00C34754">
        <w:rPr>
          <w:rFonts w:ascii="Book Antiqua" w:eastAsia="Book Antiqua" w:hAnsi="Book Antiqua" w:cs="Book Antiqua"/>
          <w:color w:val="000000" w:themeColor="text1"/>
        </w:rPr>
        <w:t xml:space="preserve"> results are positive due to the need to evaluate proximal lesions that could determine prognosis and treatment strategies (Figure </w:t>
      </w:r>
      <w:r w:rsidR="00A8352C" w:rsidRPr="00C34754">
        <w:rPr>
          <w:rFonts w:ascii="Book Antiqua" w:eastAsia="Book Antiqua" w:hAnsi="Book Antiqua" w:cs="Book Antiqua"/>
          <w:color w:val="000000" w:themeColor="text1"/>
        </w:rPr>
        <w:t>2</w:t>
      </w:r>
      <w:r w:rsidRPr="00C34754">
        <w:rPr>
          <w:rFonts w:ascii="Book Antiqua" w:eastAsia="Book Antiqua" w:hAnsi="Book Antiqua" w:cs="Book Antiqua"/>
          <w:color w:val="000000" w:themeColor="text1"/>
        </w:rPr>
        <w:t>).</w:t>
      </w:r>
    </w:p>
    <w:p w14:paraId="1D08D641" w14:textId="77777777" w:rsidR="00A77B3E" w:rsidRPr="00C34754" w:rsidRDefault="00A77B3E" w:rsidP="00C34754">
      <w:pPr>
        <w:adjustRightInd w:val="0"/>
        <w:snapToGrid w:val="0"/>
        <w:spacing w:line="360" w:lineRule="auto"/>
        <w:ind w:firstLine="720"/>
        <w:jc w:val="both"/>
        <w:rPr>
          <w:rFonts w:ascii="Book Antiqua" w:hAnsi="Book Antiqua"/>
          <w:color w:val="000000" w:themeColor="text1"/>
        </w:rPr>
      </w:pPr>
    </w:p>
    <w:p w14:paraId="77104D82"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i/>
          <w:iCs/>
          <w:color w:val="000000" w:themeColor="text1"/>
        </w:rPr>
        <w:t>CE in established CD</w:t>
      </w:r>
    </w:p>
    <w:p w14:paraId="477A6285" w14:textId="002C8B76"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 xml:space="preserve">The American consensus guidelines for the use of CE recommends its use in patients with established CD when: (1) Clinical features unexplained by </w:t>
      </w:r>
      <w:proofErr w:type="spellStart"/>
      <w:r w:rsidRPr="00C34754">
        <w:rPr>
          <w:rFonts w:ascii="Book Antiqua" w:eastAsia="Book Antiqua" w:hAnsi="Book Antiqua" w:cs="Book Antiqua"/>
          <w:color w:val="000000" w:themeColor="text1"/>
        </w:rPr>
        <w:t>ileocolonoscopy</w:t>
      </w:r>
      <w:proofErr w:type="spellEnd"/>
      <w:r w:rsidRPr="00C34754">
        <w:rPr>
          <w:rFonts w:ascii="Book Antiqua" w:eastAsia="Book Antiqua" w:hAnsi="Book Antiqua" w:cs="Book Antiqua"/>
          <w:color w:val="000000" w:themeColor="text1"/>
        </w:rPr>
        <w:t xml:space="preserve"> or imaging studies are present; (2) The assessment of small bowel mucosal healing (not evaluable by </w:t>
      </w:r>
      <w:proofErr w:type="spellStart"/>
      <w:r w:rsidRPr="00C34754">
        <w:rPr>
          <w:rFonts w:ascii="Book Antiqua" w:eastAsia="Book Antiqua" w:hAnsi="Book Antiqua" w:cs="Book Antiqua"/>
          <w:color w:val="000000" w:themeColor="text1"/>
        </w:rPr>
        <w:t>ileocolonoscopy</w:t>
      </w:r>
      <w:proofErr w:type="spellEnd"/>
      <w:r w:rsidRPr="00C34754">
        <w:rPr>
          <w:rFonts w:ascii="Book Antiqua" w:eastAsia="Book Antiqua" w:hAnsi="Book Antiqua" w:cs="Book Antiqua"/>
          <w:color w:val="000000" w:themeColor="text1"/>
        </w:rPr>
        <w:t xml:space="preserve">) is needed; and (3) small bowel recurrence of CD after colectomy is </w:t>
      </w:r>
      <w:r w:rsidRPr="00C34754">
        <w:rPr>
          <w:rFonts w:ascii="Book Antiqua" w:eastAsia="Book Antiqua" w:hAnsi="Book Antiqua" w:cs="Book Antiqua"/>
          <w:color w:val="000000" w:themeColor="text1"/>
        </w:rPr>
        <w:lastRenderedPageBreak/>
        <w:t xml:space="preserve">suspected, undiagnosed by </w:t>
      </w:r>
      <w:proofErr w:type="spellStart"/>
      <w:r w:rsidRPr="00C34754">
        <w:rPr>
          <w:rFonts w:ascii="Book Antiqua" w:eastAsia="Book Antiqua" w:hAnsi="Book Antiqua" w:cs="Book Antiqua"/>
          <w:color w:val="000000" w:themeColor="text1"/>
        </w:rPr>
        <w:t>ileocolonoscopy</w:t>
      </w:r>
      <w:proofErr w:type="spellEnd"/>
      <w:r w:rsidRPr="00C34754">
        <w:rPr>
          <w:rFonts w:ascii="Book Antiqua" w:eastAsia="Book Antiqua" w:hAnsi="Book Antiqua" w:cs="Book Antiqua"/>
          <w:color w:val="000000" w:themeColor="text1"/>
        </w:rPr>
        <w:t xml:space="preserve"> or imaging studies</w:t>
      </w:r>
      <w:r w:rsidRPr="00C34754">
        <w:rPr>
          <w:rFonts w:ascii="Book Antiqua" w:eastAsia="Book Antiqua" w:hAnsi="Book Antiqua" w:cs="Book Antiqua"/>
          <w:color w:val="000000" w:themeColor="text1"/>
          <w:vertAlign w:val="superscript"/>
        </w:rPr>
        <w:t>[27]</w:t>
      </w:r>
      <w:r w:rsidRPr="00C34754">
        <w:rPr>
          <w:rFonts w:ascii="Book Antiqua" w:eastAsia="Book Antiqua" w:hAnsi="Book Antiqua" w:cs="Book Antiqua"/>
          <w:color w:val="000000" w:themeColor="text1"/>
        </w:rPr>
        <w:t xml:space="preserve">. Recently, the European Crohn’s and Colitis </w:t>
      </w:r>
      <w:proofErr w:type="spellStart"/>
      <w:r w:rsidRPr="00C34754">
        <w:rPr>
          <w:rFonts w:ascii="Book Antiqua" w:eastAsia="Book Antiqua" w:hAnsi="Book Antiqua" w:cs="Book Antiqua"/>
          <w:color w:val="000000" w:themeColor="text1"/>
        </w:rPr>
        <w:t>Organisation</w:t>
      </w:r>
      <w:proofErr w:type="spellEnd"/>
      <w:r w:rsidRPr="00C34754">
        <w:rPr>
          <w:rFonts w:ascii="Book Antiqua" w:eastAsia="Book Antiqua" w:hAnsi="Book Antiqua" w:cs="Book Antiqua"/>
          <w:color w:val="000000" w:themeColor="text1"/>
        </w:rPr>
        <w:t xml:space="preserve"> and the European Society of Gastrointestinal and Abdominal Radiology guidelines recommend CE along with intestinal ultrasound and MRE for initial evaluation and follow-up of established CD</w:t>
      </w:r>
      <w:r w:rsidRPr="00C34754">
        <w:rPr>
          <w:rFonts w:ascii="Book Antiqua" w:eastAsia="Book Antiqua" w:hAnsi="Book Antiqua" w:cs="Book Antiqua"/>
          <w:color w:val="000000" w:themeColor="text1"/>
          <w:vertAlign w:val="superscript"/>
        </w:rPr>
        <w:t>[40]</w:t>
      </w:r>
      <w:r w:rsidRPr="00C34754">
        <w:rPr>
          <w:rFonts w:ascii="Book Antiqua" w:eastAsia="Book Antiqua" w:hAnsi="Book Antiqua" w:cs="Book Antiqua"/>
          <w:color w:val="000000" w:themeColor="text1"/>
        </w:rPr>
        <w:t xml:space="preserve"> (Figure </w:t>
      </w:r>
      <w:r w:rsidR="00A8352C" w:rsidRPr="00C34754">
        <w:rPr>
          <w:rFonts w:ascii="Book Antiqua" w:eastAsia="Book Antiqua" w:hAnsi="Book Antiqua" w:cs="Book Antiqua"/>
          <w:color w:val="000000" w:themeColor="text1"/>
        </w:rPr>
        <w:t>3</w:t>
      </w:r>
      <w:r w:rsidRPr="00C34754">
        <w:rPr>
          <w:rFonts w:ascii="Book Antiqua" w:eastAsia="Book Antiqua" w:hAnsi="Book Antiqua" w:cs="Book Antiqua"/>
          <w:color w:val="000000" w:themeColor="text1"/>
        </w:rPr>
        <w:t xml:space="preserve">). </w:t>
      </w:r>
    </w:p>
    <w:p w14:paraId="3D22708B"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6D44515F"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i/>
          <w:iCs/>
          <w:color w:val="000000" w:themeColor="text1"/>
        </w:rPr>
        <w:t>CE in patients with CD with unexplained clinical features</w:t>
      </w:r>
    </w:p>
    <w:p w14:paraId="70F29149"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The persistence of irritable bowel disease-like symptoms in patients with IBD in remission can occur in almost one-third of patients</w:t>
      </w:r>
      <w:r w:rsidRPr="00C34754">
        <w:rPr>
          <w:rFonts w:ascii="Book Antiqua" w:eastAsia="Book Antiqua" w:hAnsi="Book Antiqua" w:cs="Book Antiqua"/>
          <w:color w:val="000000" w:themeColor="text1"/>
          <w:vertAlign w:val="superscript"/>
        </w:rPr>
        <w:t>[41,42]</w:t>
      </w:r>
      <w:r w:rsidRPr="00C34754">
        <w:rPr>
          <w:rFonts w:ascii="Book Antiqua" w:eastAsia="Book Antiqua" w:hAnsi="Book Antiqua" w:cs="Book Antiqua"/>
          <w:color w:val="000000" w:themeColor="text1"/>
        </w:rPr>
        <w:t>, being more frequent in patients with CD</w:t>
      </w:r>
      <w:r w:rsidRPr="00C34754">
        <w:rPr>
          <w:rFonts w:ascii="Book Antiqua" w:eastAsia="Book Antiqua" w:hAnsi="Book Antiqua" w:cs="Book Antiqua"/>
          <w:color w:val="000000" w:themeColor="text1"/>
          <w:vertAlign w:val="superscript"/>
        </w:rPr>
        <w:t>[42]</w:t>
      </w:r>
      <w:r w:rsidRPr="00C34754">
        <w:rPr>
          <w:rFonts w:ascii="Book Antiqua" w:eastAsia="Book Antiqua" w:hAnsi="Book Antiqua" w:cs="Book Antiqua"/>
          <w:color w:val="000000" w:themeColor="text1"/>
        </w:rPr>
        <w:t>. In a scenario where traditional diagnostics tests (</w:t>
      </w:r>
      <w:proofErr w:type="spellStart"/>
      <w:r w:rsidRPr="00C34754">
        <w:rPr>
          <w:rFonts w:ascii="Book Antiqua" w:eastAsia="Book Antiqua" w:hAnsi="Book Antiqua" w:cs="Book Antiqua"/>
          <w:color w:val="000000" w:themeColor="text1"/>
        </w:rPr>
        <w:t>ileocolonoscopy</w:t>
      </w:r>
      <w:proofErr w:type="spellEnd"/>
      <w:r w:rsidRPr="00C34754">
        <w:rPr>
          <w:rFonts w:ascii="Book Antiqua" w:eastAsia="Book Antiqua" w:hAnsi="Book Antiqua" w:cs="Book Antiqua"/>
          <w:color w:val="000000" w:themeColor="text1"/>
        </w:rPr>
        <w:t xml:space="preserve"> and cross-sectional imaging) are normal, CE could play a role in evaluating the small bowel to rule out disease activity as the symptom origin. Another clinical scenario is the study of persistent anemia in patients with CD in remission.</w:t>
      </w:r>
    </w:p>
    <w:p w14:paraId="24BC8D64"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7088F025"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i/>
          <w:iCs/>
          <w:color w:val="000000" w:themeColor="text1"/>
        </w:rPr>
        <w:t>CE in follow-up and prediction of relapse</w:t>
      </w:r>
    </w:p>
    <w:p w14:paraId="5071ABD5" w14:textId="3B7FC0CF"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Studies have shown that the clinical response to treatment does not correlate with mucosal healing in patients with CD of the small bowel evaluated by CE</w:t>
      </w:r>
      <w:r w:rsidRPr="00C34754">
        <w:rPr>
          <w:rFonts w:ascii="Book Antiqua" w:eastAsia="Book Antiqua" w:hAnsi="Book Antiqua" w:cs="Book Antiqua"/>
          <w:color w:val="000000" w:themeColor="text1"/>
          <w:vertAlign w:val="superscript"/>
        </w:rPr>
        <w:t>[43]</w:t>
      </w:r>
      <w:r w:rsidRPr="00C34754">
        <w:rPr>
          <w:rFonts w:ascii="Book Antiqua" w:eastAsia="Book Antiqua" w:hAnsi="Book Antiqua" w:cs="Book Antiqua"/>
          <w:color w:val="000000" w:themeColor="text1"/>
        </w:rPr>
        <w:t xml:space="preserve">. Therefore, objective monitoring of disease activity in the small bowel is necessary. Hall </w:t>
      </w:r>
      <w:r w:rsidRPr="00C34754">
        <w:rPr>
          <w:rFonts w:ascii="Book Antiqua" w:eastAsia="Book Antiqua" w:hAnsi="Book Antiqua" w:cs="Book Antiqua"/>
          <w:i/>
          <w:iCs/>
          <w:color w:val="000000" w:themeColor="text1"/>
        </w:rPr>
        <w:t>et al</w:t>
      </w:r>
      <w:r w:rsidRPr="00C34754">
        <w:rPr>
          <w:rFonts w:ascii="Book Antiqua" w:eastAsia="Book Antiqua" w:hAnsi="Book Antiqua" w:cs="Book Antiqua"/>
          <w:color w:val="000000" w:themeColor="text1"/>
          <w:vertAlign w:val="superscript"/>
        </w:rPr>
        <w:t>[43]</w:t>
      </w:r>
      <w:r w:rsidRPr="00C34754">
        <w:rPr>
          <w:rFonts w:ascii="Book Antiqua" w:eastAsia="Book Antiqua" w:hAnsi="Book Antiqua" w:cs="Book Antiqua"/>
          <w:color w:val="000000" w:themeColor="text1"/>
        </w:rPr>
        <w:t xml:space="preserve"> conducted the first prospective study in 43 patients with CD evaluated with CE at baseline and after 52 </w:t>
      </w:r>
      <w:proofErr w:type="spellStart"/>
      <w:r w:rsidRPr="00C34754">
        <w:rPr>
          <w:rFonts w:ascii="Book Antiqua" w:eastAsia="Book Antiqua" w:hAnsi="Book Antiqua" w:cs="Book Antiqua"/>
          <w:color w:val="000000" w:themeColor="text1"/>
        </w:rPr>
        <w:t>wk</w:t>
      </w:r>
      <w:proofErr w:type="spellEnd"/>
      <w:r w:rsidRPr="00C34754">
        <w:rPr>
          <w:rFonts w:ascii="Book Antiqua" w:eastAsia="Book Antiqua" w:hAnsi="Book Antiqua" w:cs="Book Antiqua"/>
          <w:color w:val="000000" w:themeColor="text1"/>
        </w:rPr>
        <w:t xml:space="preserve"> of treatment. The authors found that 90% of the patients had an active CD in their small bowel at baseline, yet only 65% at week 52 of treatment, with 42% of the patients achieving complete mucosal healing at week 52 (</w:t>
      </w:r>
      <w:r w:rsidRPr="00C34754">
        <w:rPr>
          <w:rFonts w:ascii="Book Antiqua" w:eastAsia="Book Antiqua" w:hAnsi="Book Antiqua" w:cs="Book Antiqua"/>
          <w:i/>
          <w:iCs/>
          <w:color w:val="000000" w:themeColor="text1"/>
        </w:rPr>
        <w:t>P</w:t>
      </w:r>
      <w:r w:rsidRPr="00C34754">
        <w:rPr>
          <w:rFonts w:ascii="Book Antiqua" w:eastAsia="Book Antiqua" w:hAnsi="Book Antiqua" w:cs="Book Antiqua"/>
          <w:color w:val="000000" w:themeColor="text1"/>
        </w:rPr>
        <w:t xml:space="preserve"> &lt; 0.0001, 95%CI: 0.62-0.22). Stenosis detected by CE was a poor prognostic factor for the response to treatment in this study</w:t>
      </w:r>
      <w:r w:rsidRPr="00C34754">
        <w:rPr>
          <w:rFonts w:ascii="Book Antiqua" w:eastAsia="Book Antiqua" w:hAnsi="Book Antiqua" w:cs="Book Antiqua"/>
          <w:color w:val="000000" w:themeColor="text1"/>
          <w:vertAlign w:val="superscript"/>
        </w:rPr>
        <w:t>[43]</w:t>
      </w:r>
      <w:r w:rsidRPr="00C34754">
        <w:rPr>
          <w:rFonts w:ascii="Book Antiqua" w:eastAsia="Book Antiqua" w:hAnsi="Book Antiqua" w:cs="Book Antiqua"/>
          <w:color w:val="000000" w:themeColor="text1"/>
        </w:rPr>
        <w:t>. In a subsequent prospective study in 43 patients with CD in clinical remission, fecal biomarkers (FC, lactoferrin, and S100A12) were good predictors of mucosal healing assessed by CE, proving useful in monitoring the CD progression</w:t>
      </w:r>
      <w:r w:rsidRPr="00C34754">
        <w:rPr>
          <w:rFonts w:ascii="Book Antiqua" w:eastAsia="Book Antiqua" w:hAnsi="Book Antiqua" w:cs="Book Antiqua"/>
          <w:color w:val="000000" w:themeColor="text1"/>
          <w:vertAlign w:val="superscript"/>
        </w:rPr>
        <w:t>[44]</w:t>
      </w:r>
      <w:r w:rsidRPr="00C34754">
        <w:rPr>
          <w:rFonts w:ascii="Book Antiqua" w:eastAsia="Book Antiqua" w:hAnsi="Book Antiqua" w:cs="Book Antiqua"/>
          <w:color w:val="000000" w:themeColor="text1"/>
        </w:rPr>
        <w:t xml:space="preserve">. Finally, a recent prospective observational cohort study assessed the ability of MRE, FC, and CE to predict flare-ups in patients with quiescent CD. CE predicted both short-term (3 </w:t>
      </w:r>
      <w:proofErr w:type="spellStart"/>
      <w:r w:rsidRPr="00C34754">
        <w:rPr>
          <w:rFonts w:ascii="Book Antiqua" w:eastAsia="Book Antiqua" w:hAnsi="Book Antiqua" w:cs="Book Antiqua"/>
          <w:color w:val="000000" w:themeColor="text1"/>
        </w:rPr>
        <w:t>mo</w:t>
      </w:r>
      <w:proofErr w:type="spellEnd"/>
      <w:r w:rsidRPr="00C34754">
        <w:rPr>
          <w:rFonts w:ascii="Book Antiqua" w:eastAsia="Book Antiqua" w:hAnsi="Book Antiqua" w:cs="Book Antiqua"/>
          <w:color w:val="000000" w:themeColor="text1"/>
        </w:rPr>
        <w:t xml:space="preserve">) and long-term [24 </w:t>
      </w:r>
      <w:proofErr w:type="spellStart"/>
      <w:r w:rsidRPr="00C34754">
        <w:rPr>
          <w:rFonts w:ascii="Book Antiqua" w:eastAsia="Book Antiqua" w:hAnsi="Book Antiqua" w:cs="Book Antiqua"/>
          <w:color w:val="000000" w:themeColor="text1"/>
        </w:rPr>
        <w:t>mo</w:t>
      </w:r>
      <w:proofErr w:type="spellEnd"/>
      <w:r w:rsidRPr="00C34754">
        <w:rPr>
          <w:rFonts w:ascii="Book Antiqua" w:eastAsia="Book Antiqua" w:hAnsi="Book Antiqua" w:cs="Book Antiqua"/>
          <w:color w:val="000000" w:themeColor="text1"/>
        </w:rPr>
        <w:t>, area under curve (AUC) 0.79, 95%CI</w:t>
      </w:r>
      <w:r w:rsidR="00C34754" w:rsidRPr="00C34754">
        <w:rPr>
          <w:rFonts w:ascii="Book Antiqua" w:eastAsia="Book Antiqua" w:hAnsi="Book Antiqua" w:cs="Book Antiqua"/>
          <w:color w:val="000000" w:themeColor="text1"/>
        </w:rPr>
        <w:t>:</w:t>
      </w:r>
      <w:r w:rsidRPr="00C34754">
        <w:rPr>
          <w:rFonts w:ascii="Book Antiqua" w:eastAsia="Book Antiqua" w:hAnsi="Book Antiqua" w:cs="Book Antiqua"/>
          <w:color w:val="000000" w:themeColor="text1"/>
        </w:rPr>
        <w:t xml:space="preserve"> 0.66–0.88; </w:t>
      </w:r>
      <w:r w:rsidRPr="00C34754">
        <w:rPr>
          <w:rFonts w:ascii="Book Antiqua" w:eastAsia="Book Antiqua" w:hAnsi="Book Antiqua" w:cs="Book Antiqua"/>
          <w:i/>
          <w:iCs/>
          <w:color w:val="000000" w:themeColor="text1"/>
        </w:rPr>
        <w:t>P</w:t>
      </w:r>
      <w:r w:rsidRPr="00C34754">
        <w:rPr>
          <w:rFonts w:ascii="Book Antiqua" w:eastAsia="Book Antiqua" w:hAnsi="Book Antiqua" w:cs="Book Antiqua"/>
          <w:color w:val="000000" w:themeColor="text1"/>
        </w:rPr>
        <w:t xml:space="preserve"> = 0.0001] </w:t>
      </w:r>
      <w:r w:rsidRPr="00C34754">
        <w:rPr>
          <w:rFonts w:ascii="Book Antiqua" w:eastAsia="Book Antiqua" w:hAnsi="Book Antiqua" w:cs="Book Antiqua"/>
          <w:color w:val="000000" w:themeColor="text1"/>
        </w:rPr>
        <w:lastRenderedPageBreak/>
        <w:t xml:space="preserve">flares, while FC only predicted short-term flares within 3 </w:t>
      </w:r>
      <w:proofErr w:type="spellStart"/>
      <w:r w:rsidRPr="00C34754">
        <w:rPr>
          <w:rFonts w:ascii="Book Antiqua" w:eastAsia="Book Antiqua" w:hAnsi="Book Antiqua" w:cs="Book Antiqua"/>
          <w:color w:val="000000" w:themeColor="text1"/>
        </w:rPr>
        <w:t>mo</w:t>
      </w:r>
      <w:proofErr w:type="spellEnd"/>
      <w:r w:rsidRPr="00C34754">
        <w:rPr>
          <w:rFonts w:ascii="Book Antiqua" w:eastAsia="Book Antiqua" w:hAnsi="Book Antiqua" w:cs="Book Antiqua"/>
          <w:color w:val="000000" w:themeColor="text1"/>
        </w:rPr>
        <w:t xml:space="preserve"> (AUC 0.81, 95%CI</w:t>
      </w:r>
      <w:r w:rsidR="00C34754" w:rsidRPr="00C34754">
        <w:rPr>
          <w:rFonts w:ascii="Book Antiqua" w:eastAsia="Book Antiqua" w:hAnsi="Book Antiqua" w:cs="Book Antiqua"/>
          <w:color w:val="000000" w:themeColor="text1"/>
        </w:rPr>
        <w:t>:</w:t>
      </w:r>
      <w:r w:rsidRPr="00C34754">
        <w:rPr>
          <w:rFonts w:ascii="Book Antiqua" w:eastAsia="Book Antiqua" w:hAnsi="Book Antiqua" w:cs="Book Antiqua"/>
          <w:color w:val="000000" w:themeColor="text1"/>
        </w:rPr>
        <w:t xml:space="preserve"> 0.76-0.85), and MRE correlated with 2-year flare risk (AUC 0.71, 95%CI</w:t>
      </w:r>
      <w:r w:rsidR="00C34754" w:rsidRPr="00C34754">
        <w:rPr>
          <w:rFonts w:ascii="Book Antiqua" w:eastAsia="Book Antiqua" w:hAnsi="Book Antiqua" w:cs="Book Antiqua"/>
          <w:color w:val="000000" w:themeColor="text1"/>
        </w:rPr>
        <w:t>:</w:t>
      </w:r>
      <w:r w:rsidRPr="00C34754">
        <w:rPr>
          <w:rFonts w:ascii="Book Antiqua" w:eastAsia="Book Antiqua" w:hAnsi="Book Antiqua" w:cs="Book Antiqua"/>
          <w:color w:val="000000" w:themeColor="text1"/>
        </w:rPr>
        <w:t xml:space="preserve"> 0.58-0.82; </w:t>
      </w:r>
      <w:r w:rsidRPr="00C34754">
        <w:rPr>
          <w:rFonts w:ascii="Book Antiqua" w:eastAsia="Book Antiqua" w:hAnsi="Book Antiqua" w:cs="Book Antiqua"/>
          <w:i/>
          <w:iCs/>
          <w:color w:val="000000" w:themeColor="text1"/>
        </w:rPr>
        <w:t>P</w:t>
      </w:r>
      <w:r w:rsidRPr="00C34754">
        <w:rPr>
          <w:rFonts w:ascii="Book Antiqua" w:eastAsia="Book Antiqua" w:hAnsi="Book Antiqua" w:cs="Book Antiqua"/>
          <w:color w:val="000000" w:themeColor="text1"/>
        </w:rPr>
        <w:t xml:space="preserve"> = 0.024)</w:t>
      </w:r>
      <w:r w:rsidRPr="00C34754">
        <w:rPr>
          <w:rFonts w:ascii="Book Antiqua" w:eastAsia="Book Antiqua" w:hAnsi="Book Antiqua" w:cs="Book Antiqua"/>
          <w:color w:val="000000" w:themeColor="text1"/>
          <w:vertAlign w:val="superscript"/>
        </w:rPr>
        <w:t>[45]</w:t>
      </w:r>
      <w:r w:rsidRPr="00C34754">
        <w:rPr>
          <w:rFonts w:ascii="Book Antiqua" w:eastAsia="Book Antiqua" w:hAnsi="Book Antiqua" w:cs="Book Antiqua"/>
          <w:color w:val="000000" w:themeColor="text1"/>
        </w:rPr>
        <w:t xml:space="preserve">. </w:t>
      </w:r>
    </w:p>
    <w:p w14:paraId="33D9F5E7"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4BBB6B7F"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i/>
          <w:iCs/>
          <w:color w:val="000000" w:themeColor="text1"/>
        </w:rPr>
        <w:t>CE and post-surgical recurrence of CD</w:t>
      </w:r>
    </w:p>
    <w:p w14:paraId="7017B309"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 xml:space="preserve">In a recent study, Shiga </w:t>
      </w:r>
      <w:r w:rsidRPr="00C34754">
        <w:rPr>
          <w:rFonts w:ascii="Book Antiqua" w:eastAsia="Book Antiqua" w:hAnsi="Book Antiqua" w:cs="Book Antiqua"/>
          <w:i/>
          <w:iCs/>
          <w:color w:val="000000" w:themeColor="text1"/>
        </w:rPr>
        <w:t>et al</w:t>
      </w:r>
      <w:r w:rsidRPr="00C34754">
        <w:rPr>
          <w:rFonts w:ascii="Book Antiqua" w:eastAsia="Book Antiqua" w:hAnsi="Book Antiqua" w:cs="Book Antiqua"/>
          <w:color w:val="000000" w:themeColor="text1"/>
          <w:vertAlign w:val="superscript"/>
        </w:rPr>
        <w:t>[46]</w:t>
      </w:r>
      <w:r w:rsidRPr="00C34754">
        <w:rPr>
          <w:rFonts w:ascii="Book Antiqua" w:eastAsia="Book Antiqua" w:hAnsi="Book Antiqua" w:cs="Book Antiqua"/>
          <w:color w:val="000000" w:themeColor="text1"/>
        </w:rPr>
        <w:t xml:space="preserve"> compared the postoperative follow-up for CE in patients with CD who underwent intestinal resection with the appearance of clinical symptoms for treatment adjustment. In the CE group, 87% residual or recurrent lesions were found at the 3rd postoperative month. Adjusted treatment based on EC findings revealed a strong protective effect (0.30, 0.10–0.75)</w:t>
      </w:r>
      <w:r w:rsidRPr="00C34754">
        <w:rPr>
          <w:rFonts w:ascii="Book Antiqua" w:eastAsia="Book Antiqua" w:hAnsi="Book Antiqua" w:cs="Book Antiqua"/>
          <w:color w:val="000000" w:themeColor="text1"/>
          <w:vertAlign w:val="superscript"/>
        </w:rPr>
        <w:t>[46]</w:t>
      </w:r>
      <w:r w:rsidRPr="00C34754">
        <w:rPr>
          <w:rFonts w:ascii="Book Antiqua" w:eastAsia="Book Antiqua" w:hAnsi="Book Antiqua" w:cs="Book Antiqua"/>
          <w:color w:val="000000" w:themeColor="text1"/>
        </w:rPr>
        <w:t xml:space="preserve">. This study did not compare the use of CE with </w:t>
      </w:r>
      <w:proofErr w:type="spellStart"/>
      <w:r w:rsidRPr="00C34754">
        <w:rPr>
          <w:rFonts w:ascii="Book Antiqua" w:eastAsia="Book Antiqua" w:hAnsi="Book Antiqua" w:cs="Book Antiqua"/>
          <w:color w:val="000000" w:themeColor="text1"/>
        </w:rPr>
        <w:t>ileocolonoscopy</w:t>
      </w:r>
      <w:proofErr w:type="spellEnd"/>
      <w:r w:rsidRPr="00C34754">
        <w:rPr>
          <w:rFonts w:ascii="Book Antiqua" w:eastAsia="Book Antiqua" w:hAnsi="Book Antiqua" w:cs="Book Antiqua"/>
          <w:color w:val="000000" w:themeColor="text1"/>
        </w:rPr>
        <w:t xml:space="preserve"> in the postoperative follow-up. However, it included 37% of small bowel resections not evaluable by </w:t>
      </w:r>
      <w:proofErr w:type="spellStart"/>
      <w:r w:rsidRPr="00C34754">
        <w:rPr>
          <w:rFonts w:ascii="Book Antiqua" w:eastAsia="Book Antiqua" w:hAnsi="Book Antiqua" w:cs="Book Antiqua"/>
          <w:color w:val="000000" w:themeColor="text1"/>
        </w:rPr>
        <w:t>ileocolonoscopy</w:t>
      </w:r>
      <w:proofErr w:type="spellEnd"/>
      <w:r w:rsidRPr="00C34754">
        <w:rPr>
          <w:rFonts w:ascii="Book Antiqua" w:eastAsia="Book Antiqua" w:hAnsi="Book Antiqua" w:cs="Book Antiqua"/>
          <w:color w:val="000000" w:themeColor="text1"/>
        </w:rPr>
        <w:t xml:space="preserve">. Previous studies have shown post-surgical recurrence by CE that was not detected by </w:t>
      </w:r>
      <w:proofErr w:type="spellStart"/>
      <w:r w:rsidRPr="00C34754">
        <w:rPr>
          <w:rFonts w:ascii="Book Antiqua" w:eastAsia="Book Antiqua" w:hAnsi="Book Antiqua" w:cs="Book Antiqua"/>
          <w:color w:val="000000" w:themeColor="text1"/>
        </w:rPr>
        <w:t>ileocolonoscopy</w:t>
      </w:r>
      <w:proofErr w:type="spellEnd"/>
      <w:r w:rsidRPr="00C34754">
        <w:rPr>
          <w:rFonts w:ascii="Book Antiqua" w:eastAsia="Book Antiqua" w:hAnsi="Book Antiqua" w:cs="Book Antiqua"/>
          <w:color w:val="000000" w:themeColor="text1"/>
        </w:rPr>
        <w:t>, which has allowed active treatment in this group of patients</w:t>
      </w:r>
      <w:r w:rsidRPr="00C34754">
        <w:rPr>
          <w:rFonts w:ascii="Book Antiqua" w:eastAsia="Book Antiqua" w:hAnsi="Book Antiqua" w:cs="Book Antiqua"/>
          <w:color w:val="000000" w:themeColor="text1"/>
          <w:vertAlign w:val="superscript"/>
        </w:rPr>
        <w:t>[47]</w:t>
      </w:r>
      <w:r w:rsidRPr="00C34754">
        <w:rPr>
          <w:rFonts w:ascii="Book Antiqua" w:eastAsia="Book Antiqua" w:hAnsi="Book Antiqua" w:cs="Book Antiqua"/>
          <w:color w:val="000000" w:themeColor="text1"/>
        </w:rPr>
        <w:t xml:space="preserve">. Although </w:t>
      </w:r>
      <w:proofErr w:type="spellStart"/>
      <w:r w:rsidRPr="00C34754">
        <w:rPr>
          <w:rFonts w:ascii="Book Antiqua" w:eastAsia="Book Antiqua" w:hAnsi="Book Antiqua" w:cs="Book Antiqua"/>
          <w:color w:val="000000" w:themeColor="text1"/>
        </w:rPr>
        <w:t>ileocolonoscopy</w:t>
      </w:r>
      <w:proofErr w:type="spellEnd"/>
      <w:r w:rsidRPr="00C34754">
        <w:rPr>
          <w:rFonts w:ascii="Book Antiqua" w:eastAsia="Book Antiqua" w:hAnsi="Book Antiqua" w:cs="Book Antiqua"/>
          <w:color w:val="000000" w:themeColor="text1"/>
        </w:rPr>
        <w:t xml:space="preserve"> continues to be the gold standard for the search for postoperative recurrence, CE is an excellent complementary tool, if available, that improves diagnostic performance in this clinical setting.</w:t>
      </w:r>
    </w:p>
    <w:p w14:paraId="583C608C"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1F50B380"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i/>
          <w:iCs/>
          <w:color w:val="000000" w:themeColor="text1"/>
        </w:rPr>
        <w:t>CE and “treat to target” in CD</w:t>
      </w:r>
    </w:p>
    <w:p w14:paraId="76030AC4"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The “treat to target” strategy in CD</w:t>
      </w:r>
      <w:r w:rsidRPr="00C34754">
        <w:rPr>
          <w:rFonts w:ascii="Book Antiqua" w:eastAsia="Book Antiqua" w:hAnsi="Book Antiqua" w:cs="Book Antiqua"/>
          <w:color w:val="000000" w:themeColor="text1"/>
          <w:vertAlign w:val="superscript"/>
        </w:rPr>
        <w:t>[48]</w:t>
      </w:r>
      <w:r w:rsidRPr="00C34754">
        <w:rPr>
          <w:rFonts w:ascii="Book Antiqua" w:eastAsia="Book Antiqua" w:hAnsi="Book Antiqua" w:cs="Book Antiqua"/>
          <w:color w:val="000000" w:themeColor="text1"/>
        </w:rPr>
        <w:t xml:space="preserve"> is based on the regular assessment of disease activity by using validated outcome measures and the subsequent adjustment of treatment of disease activity, following targets, where the main target is mucosal healing. A recent systematic review that included 47 studies highlighted CE as an objective method of evaluating CD activity that enables reclassifying patients with CD, monitoring the effect of medical treatment through the evaluation of mucosal healing, and detecting postoperative recurrence</w:t>
      </w:r>
      <w:r w:rsidRPr="00C34754">
        <w:rPr>
          <w:rFonts w:ascii="Book Antiqua" w:eastAsia="Book Antiqua" w:hAnsi="Book Antiqua" w:cs="Book Antiqua"/>
          <w:color w:val="000000" w:themeColor="text1"/>
          <w:vertAlign w:val="superscript"/>
        </w:rPr>
        <w:t>[49]</w:t>
      </w:r>
      <w:r w:rsidRPr="00C34754">
        <w:rPr>
          <w:rFonts w:ascii="Book Antiqua" w:eastAsia="Book Antiqua" w:hAnsi="Book Antiqua" w:cs="Book Antiqua"/>
          <w:color w:val="000000" w:themeColor="text1"/>
        </w:rPr>
        <w:t>. Owing to its diagnostic accuracy, CE could be incorporated into the “treat to target” management of patients with CD</w:t>
      </w:r>
      <w:r w:rsidRPr="00C34754">
        <w:rPr>
          <w:rFonts w:ascii="Book Antiqua" w:eastAsia="Book Antiqua" w:hAnsi="Book Antiqua" w:cs="Book Antiqua"/>
          <w:color w:val="000000" w:themeColor="text1"/>
          <w:vertAlign w:val="superscript"/>
        </w:rPr>
        <w:t>[49]</w:t>
      </w:r>
      <w:r w:rsidRPr="00C34754">
        <w:rPr>
          <w:rFonts w:ascii="Book Antiqua" w:eastAsia="Book Antiqua" w:hAnsi="Book Antiqua" w:cs="Book Antiqua"/>
          <w:color w:val="000000" w:themeColor="text1"/>
        </w:rPr>
        <w:t>. However, larger, randomized, controlled trials are necessary to confirm these findings.</w:t>
      </w:r>
    </w:p>
    <w:p w14:paraId="6DC0F62A"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1EB097EE"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i/>
          <w:iCs/>
          <w:color w:val="000000" w:themeColor="text1"/>
        </w:rPr>
        <w:t>CE and IBD – undefined</w:t>
      </w:r>
    </w:p>
    <w:p w14:paraId="77C143E0"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lastRenderedPageBreak/>
        <w:t>CE allows the classification of patients with a diagnosis of IBD-undefined (IBD-U)</w:t>
      </w:r>
      <w:r w:rsidRPr="00C34754">
        <w:rPr>
          <w:rFonts w:ascii="Book Antiqua" w:eastAsia="Book Antiqua" w:hAnsi="Book Antiqua" w:cs="Book Antiqua"/>
          <w:color w:val="000000" w:themeColor="text1"/>
          <w:vertAlign w:val="superscript"/>
        </w:rPr>
        <w:t>[50-53]</w:t>
      </w:r>
      <w:r w:rsidRPr="00C34754">
        <w:rPr>
          <w:rFonts w:ascii="Book Antiqua" w:eastAsia="Book Antiqua" w:hAnsi="Book Antiqua" w:cs="Book Antiqua"/>
          <w:color w:val="000000" w:themeColor="text1"/>
        </w:rPr>
        <w:t>, where the inflammatory involvement of the colon cannot differentiate between UC and CD. IBD-U occurs in up to 10% to 15% of patients</w:t>
      </w:r>
      <w:r w:rsidRPr="00C34754">
        <w:rPr>
          <w:rFonts w:ascii="Book Antiqua" w:eastAsia="Book Antiqua" w:hAnsi="Book Antiqua" w:cs="Book Antiqua"/>
          <w:color w:val="000000" w:themeColor="text1"/>
          <w:vertAlign w:val="superscript"/>
        </w:rPr>
        <w:t>[54]</w:t>
      </w:r>
      <w:r w:rsidRPr="00C34754">
        <w:rPr>
          <w:rFonts w:ascii="Book Antiqua" w:eastAsia="Book Antiqua" w:hAnsi="Book Antiqua" w:cs="Book Antiqua"/>
          <w:color w:val="000000" w:themeColor="text1"/>
        </w:rPr>
        <w:t>, and at least 15% to 30% of patients will be reclassified as having CD during their disease</w:t>
      </w:r>
      <w:r w:rsidRPr="00C34754">
        <w:rPr>
          <w:rFonts w:ascii="Book Antiqua" w:eastAsia="Book Antiqua" w:hAnsi="Book Antiqua" w:cs="Book Antiqua"/>
          <w:color w:val="000000" w:themeColor="text1"/>
          <w:vertAlign w:val="superscript"/>
        </w:rPr>
        <w:t>[50,55]</w:t>
      </w:r>
      <w:r w:rsidRPr="00C34754">
        <w:rPr>
          <w:rFonts w:ascii="Book Antiqua" w:eastAsia="Book Antiqua" w:hAnsi="Book Antiqua" w:cs="Book Antiqua"/>
          <w:color w:val="000000" w:themeColor="text1"/>
        </w:rPr>
        <w:t>. Establishing this difference is important from a surgical point of view regarding the selection of the type of surgery and which complications to expect in patients with CD and, from the medical point of view, in the selection of the type of biological therapies.</w:t>
      </w:r>
    </w:p>
    <w:p w14:paraId="4C55CDFA"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12CBD55A"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i/>
          <w:iCs/>
          <w:color w:val="000000" w:themeColor="text1"/>
        </w:rPr>
        <w:t>CE and UC</w:t>
      </w:r>
    </w:p>
    <w:p w14:paraId="30C495E5"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The role of CE in the evaluation of the colonic mucosa in UC is unclear. Colon CE (CCE and later CCE-2 or second-generation) was developed in 2006 and was designed for non-invasive visualization of the colon</w:t>
      </w:r>
      <w:r w:rsidRPr="00C34754">
        <w:rPr>
          <w:rFonts w:ascii="Book Antiqua" w:eastAsia="Book Antiqua" w:hAnsi="Book Antiqua" w:cs="Book Antiqua"/>
          <w:color w:val="000000" w:themeColor="text1"/>
          <w:vertAlign w:val="superscript"/>
        </w:rPr>
        <w:t>[56]</w:t>
      </w:r>
      <w:r w:rsidRPr="00C34754">
        <w:rPr>
          <w:rFonts w:ascii="Book Antiqua" w:eastAsia="Book Antiqua" w:hAnsi="Book Antiqua" w:cs="Book Antiqua"/>
          <w:color w:val="000000" w:themeColor="text1"/>
        </w:rPr>
        <w:t xml:space="preserve">. A systematic review showed that the diagnostic accuracy of CCE in the colon is comparable with </w:t>
      </w:r>
      <w:proofErr w:type="spellStart"/>
      <w:r w:rsidRPr="00C34754">
        <w:rPr>
          <w:rFonts w:ascii="Book Antiqua" w:eastAsia="Book Antiqua" w:hAnsi="Book Antiqua" w:cs="Book Antiqua"/>
          <w:color w:val="000000" w:themeColor="text1"/>
        </w:rPr>
        <w:t>ileocolonoscopy</w:t>
      </w:r>
      <w:proofErr w:type="spellEnd"/>
      <w:r w:rsidRPr="00C34754">
        <w:rPr>
          <w:rFonts w:ascii="Book Antiqua" w:eastAsia="Book Antiqua" w:hAnsi="Book Antiqua" w:cs="Book Antiqua"/>
          <w:color w:val="000000" w:themeColor="text1"/>
        </w:rPr>
        <w:t xml:space="preserve"> in assessing the severity and extent of the disease</w:t>
      </w:r>
      <w:r w:rsidRPr="00C34754">
        <w:rPr>
          <w:rFonts w:ascii="Book Antiqua" w:eastAsia="Book Antiqua" w:hAnsi="Book Antiqua" w:cs="Book Antiqua"/>
          <w:color w:val="000000" w:themeColor="text1"/>
          <w:vertAlign w:val="superscript"/>
        </w:rPr>
        <w:t>[57]</w:t>
      </w:r>
      <w:r w:rsidRPr="00C34754">
        <w:rPr>
          <w:rFonts w:ascii="Book Antiqua" w:eastAsia="Book Antiqua" w:hAnsi="Book Antiqua" w:cs="Book Antiqua"/>
          <w:color w:val="000000" w:themeColor="text1"/>
        </w:rPr>
        <w:t>. However, some studies with a small number of patients have found a weak correlation between the findings from CCE and colonoscopy, which supports the latter for the evaluation of the mucosa in UC</w:t>
      </w:r>
      <w:r w:rsidRPr="00C34754">
        <w:rPr>
          <w:rFonts w:ascii="Book Antiqua" w:eastAsia="Book Antiqua" w:hAnsi="Book Antiqua" w:cs="Book Antiqua"/>
          <w:color w:val="000000" w:themeColor="text1"/>
          <w:vertAlign w:val="superscript"/>
        </w:rPr>
        <w:t>[58,59]</w:t>
      </w:r>
      <w:r w:rsidRPr="00C34754">
        <w:rPr>
          <w:rFonts w:ascii="Book Antiqua" w:eastAsia="Book Antiqua" w:hAnsi="Book Antiqua" w:cs="Book Antiqua"/>
          <w:color w:val="000000" w:themeColor="text1"/>
        </w:rPr>
        <w:t>.</w:t>
      </w:r>
    </w:p>
    <w:p w14:paraId="00B72E83" w14:textId="77777777" w:rsidR="00A77B3E" w:rsidRPr="00C34754" w:rsidRDefault="00352053" w:rsidP="00C34754">
      <w:pPr>
        <w:adjustRightInd w:val="0"/>
        <w:snapToGrid w:val="0"/>
        <w:spacing w:line="360" w:lineRule="auto"/>
        <w:ind w:firstLine="480"/>
        <w:jc w:val="both"/>
        <w:rPr>
          <w:rFonts w:ascii="Book Antiqua" w:hAnsi="Book Antiqua"/>
          <w:color w:val="000000" w:themeColor="text1"/>
        </w:rPr>
      </w:pPr>
      <w:r w:rsidRPr="00C34754">
        <w:rPr>
          <w:rFonts w:ascii="Book Antiqua" w:eastAsia="Book Antiqua" w:hAnsi="Book Antiqua" w:cs="Book Antiqua"/>
          <w:color w:val="000000" w:themeColor="text1"/>
        </w:rPr>
        <w:t>Regarding the evaluation of the small intestine in UC, a prospective observational study (</w:t>
      </w:r>
      <w:proofErr w:type="spellStart"/>
      <w:r w:rsidRPr="00C34754">
        <w:rPr>
          <w:rFonts w:ascii="Book Antiqua" w:eastAsia="Book Antiqua" w:hAnsi="Book Antiqua" w:cs="Book Antiqua"/>
          <w:color w:val="000000" w:themeColor="text1"/>
        </w:rPr>
        <w:t>capcolitis</w:t>
      </w:r>
      <w:proofErr w:type="spellEnd"/>
      <w:r w:rsidRPr="00C34754">
        <w:rPr>
          <w:rFonts w:ascii="Book Antiqua" w:eastAsia="Book Antiqua" w:hAnsi="Book Antiqua" w:cs="Book Antiqua"/>
          <w:color w:val="000000" w:themeColor="text1"/>
        </w:rPr>
        <w:t>) on CE in 127 patients with known UC found that only 4% of the diagnoses changed to CD upon evaluating the small bowel with CE</w:t>
      </w:r>
      <w:r w:rsidRPr="00C34754">
        <w:rPr>
          <w:rFonts w:ascii="Book Antiqua" w:eastAsia="Book Antiqua" w:hAnsi="Book Antiqua" w:cs="Book Antiqua"/>
          <w:color w:val="000000" w:themeColor="text1"/>
          <w:vertAlign w:val="superscript"/>
        </w:rPr>
        <w:t>[60]</w:t>
      </w:r>
      <w:r w:rsidRPr="00C34754">
        <w:rPr>
          <w:rFonts w:ascii="Book Antiqua" w:eastAsia="Book Antiqua" w:hAnsi="Book Antiqua" w:cs="Book Antiqua"/>
          <w:color w:val="000000" w:themeColor="text1"/>
        </w:rPr>
        <w:t>.</w:t>
      </w:r>
    </w:p>
    <w:p w14:paraId="0E801389" w14:textId="77777777" w:rsidR="00A77B3E" w:rsidRPr="00C34754" w:rsidRDefault="00A77B3E" w:rsidP="00C34754">
      <w:pPr>
        <w:adjustRightInd w:val="0"/>
        <w:snapToGrid w:val="0"/>
        <w:spacing w:line="360" w:lineRule="auto"/>
        <w:ind w:firstLine="480"/>
        <w:jc w:val="both"/>
        <w:rPr>
          <w:rFonts w:ascii="Book Antiqua" w:hAnsi="Book Antiqua"/>
          <w:color w:val="000000" w:themeColor="text1"/>
        </w:rPr>
      </w:pPr>
    </w:p>
    <w:p w14:paraId="627A2E3C"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caps/>
          <w:color w:val="000000" w:themeColor="text1"/>
          <w:u w:val="single"/>
        </w:rPr>
        <w:t>PANENTERIC CE</w:t>
      </w:r>
    </w:p>
    <w:p w14:paraId="044C935F" w14:textId="28A6E37F" w:rsidR="00A77B3E" w:rsidRPr="00C34754" w:rsidRDefault="00352053" w:rsidP="00C34754">
      <w:pPr>
        <w:adjustRightInd w:val="0"/>
        <w:snapToGrid w:val="0"/>
        <w:spacing w:line="360" w:lineRule="auto"/>
        <w:jc w:val="both"/>
        <w:rPr>
          <w:rFonts w:ascii="Book Antiqua" w:hAnsi="Book Antiqua"/>
          <w:color w:val="000000" w:themeColor="text1"/>
        </w:rPr>
      </w:pPr>
      <w:proofErr w:type="spellStart"/>
      <w:r w:rsidRPr="00C34754">
        <w:rPr>
          <w:rFonts w:ascii="Book Antiqua" w:eastAsia="Book Antiqua" w:hAnsi="Book Antiqua" w:cs="Book Antiqua"/>
          <w:color w:val="000000" w:themeColor="text1"/>
        </w:rPr>
        <w:t>Panenteric</w:t>
      </w:r>
      <w:proofErr w:type="spellEnd"/>
      <w:r w:rsidRPr="00C34754">
        <w:rPr>
          <w:rFonts w:ascii="Book Antiqua" w:eastAsia="Book Antiqua" w:hAnsi="Book Antiqua" w:cs="Book Antiqua"/>
          <w:color w:val="000000" w:themeColor="text1"/>
        </w:rPr>
        <w:t xml:space="preserve"> CE (PCE) is a new type of CE similar to PillCam</w:t>
      </w:r>
      <w:r w:rsidRPr="00C34754">
        <w:rPr>
          <w:rFonts w:ascii="Book Antiqua" w:eastAsia="Book Antiqua" w:hAnsi="Book Antiqua" w:cs="Book Antiqua"/>
          <w:color w:val="000000" w:themeColor="text1"/>
          <w:vertAlign w:val="superscript"/>
        </w:rPr>
        <w:t>TM</w:t>
      </w:r>
      <w:r w:rsidRPr="00C34754">
        <w:rPr>
          <w:rFonts w:ascii="Book Antiqua" w:eastAsia="Book Antiqua" w:hAnsi="Book Antiqua" w:cs="Book Antiqua"/>
          <w:color w:val="000000" w:themeColor="text1"/>
        </w:rPr>
        <w:t xml:space="preserve"> COLON 2 (CCE-2) and is currently known as PillCam</w:t>
      </w:r>
      <w:r w:rsidRPr="00C34754">
        <w:rPr>
          <w:rFonts w:ascii="Book Antiqua" w:eastAsia="Book Antiqua" w:hAnsi="Book Antiqua" w:cs="Book Antiqua"/>
          <w:color w:val="000000" w:themeColor="text1"/>
          <w:vertAlign w:val="superscript"/>
        </w:rPr>
        <w:t>TM</w:t>
      </w:r>
      <w:r w:rsidRPr="00C34754">
        <w:rPr>
          <w:rFonts w:ascii="Book Antiqua" w:eastAsia="Book Antiqua" w:hAnsi="Book Antiqua" w:cs="Book Antiqua"/>
          <w:color w:val="000000" w:themeColor="text1"/>
        </w:rPr>
        <w:t xml:space="preserve"> Crohn’s System (Medtronic, Dublin, Ireland)</w:t>
      </w:r>
      <w:r w:rsidRPr="00C34754">
        <w:rPr>
          <w:rFonts w:ascii="Book Antiqua" w:eastAsia="Book Antiqua" w:hAnsi="Book Antiqua" w:cs="Book Antiqua"/>
          <w:color w:val="000000" w:themeColor="text1"/>
          <w:vertAlign w:val="superscript"/>
        </w:rPr>
        <w:t>[61]</w:t>
      </w:r>
      <w:r w:rsidRPr="00C34754">
        <w:rPr>
          <w:rFonts w:ascii="Book Antiqua" w:eastAsia="Book Antiqua" w:hAnsi="Book Antiqua" w:cs="Book Antiqua"/>
          <w:color w:val="000000" w:themeColor="text1"/>
        </w:rPr>
        <w:t>. PillCam</w:t>
      </w:r>
      <w:r w:rsidRPr="00C34754">
        <w:rPr>
          <w:rFonts w:ascii="Book Antiqua" w:eastAsia="Book Antiqua" w:hAnsi="Book Antiqua" w:cs="Book Antiqua"/>
          <w:color w:val="000000" w:themeColor="text1"/>
          <w:vertAlign w:val="superscript"/>
        </w:rPr>
        <w:t>TM</w:t>
      </w:r>
      <w:r w:rsidRPr="00C34754">
        <w:rPr>
          <w:rFonts w:ascii="Book Antiqua" w:eastAsia="Book Antiqua" w:hAnsi="Book Antiqua" w:cs="Book Antiqua"/>
          <w:color w:val="000000" w:themeColor="text1"/>
        </w:rPr>
        <w:t xml:space="preserve"> Crohn’s System is designed for the evaluation of the mucosa of patients with CD. This capsule has a field of view that allows for a 344º view between both capsule heads to provide a pan-intestinal panoramic visualization. The rate frame of PillCam</w:t>
      </w:r>
      <w:r w:rsidRPr="00C34754">
        <w:rPr>
          <w:rFonts w:ascii="Book Antiqua" w:eastAsia="Book Antiqua" w:hAnsi="Book Antiqua" w:cs="Book Antiqua"/>
          <w:color w:val="000000" w:themeColor="text1"/>
          <w:vertAlign w:val="superscript"/>
        </w:rPr>
        <w:t>TM</w:t>
      </w:r>
      <w:r w:rsidRPr="00C34754">
        <w:rPr>
          <w:rFonts w:ascii="Book Antiqua" w:eastAsia="Book Antiqua" w:hAnsi="Book Antiqua" w:cs="Book Antiqua"/>
          <w:color w:val="000000" w:themeColor="text1"/>
        </w:rPr>
        <w:t xml:space="preserve"> Crohn’s System ranges from 4–35 frames per second depending on the speed of the capsule into the gut and has an operating time of more than 12 h</w:t>
      </w:r>
      <w:r w:rsidRPr="00C34754">
        <w:rPr>
          <w:rFonts w:ascii="Book Antiqua" w:eastAsia="Book Antiqua" w:hAnsi="Book Antiqua" w:cs="Book Antiqua"/>
          <w:color w:val="000000" w:themeColor="text1"/>
          <w:vertAlign w:val="superscript"/>
        </w:rPr>
        <w:t>[61]</w:t>
      </w:r>
      <w:r w:rsidRPr="00C34754">
        <w:rPr>
          <w:rFonts w:ascii="Book Antiqua" w:eastAsia="Book Antiqua" w:hAnsi="Book Antiqua" w:cs="Book Antiqua"/>
          <w:color w:val="000000" w:themeColor="text1"/>
        </w:rPr>
        <w:t xml:space="preserve">. PCE was first described in a multicenter prospective study where it demonstrated a better diagnostic </w:t>
      </w:r>
      <w:r w:rsidRPr="00C34754">
        <w:rPr>
          <w:rFonts w:ascii="Book Antiqua" w:eastAsia="Book Antiqua" w:hAnsi="Book Antiqua" w:cs="Book Antiqua"/>
          <w:color w:val="000000" w:themeColor="text1"/>
        </w:rPr>
        <w:lastRenderedPageBreak/>
        <w:t xml:space="preserve">yield of PCE than </w:t>
      </w:r>
      <w:proofErr w:type="spellStart"/>
      <w:r w:rsidRPr="00C34754">
        <w:rPr>
          <w:rFonts w:ascii="Book Antiqua" w:eastAsia="Book Antiqua" w:hAnsi="Book Antiqua" w:cs="Book Antiqua"/>
          <w:color w:val="000000" w:themeColor="text1"/>
        </w:rPr>
        <w:t>ileocolonoscopy</w:t>
      </w:r>
      <w:proofErr w:type="spellEnd"/>
      <w:r w:rsidRPr="00C34754">
        <w:rPr>
          <w:rFonts w:ascii="Book Antiqua" w:eastAsia="Book Antiqua" w:hAnsi="Book Antiqua" w:cs="Book Antiqua"/>
          <w:color w:val="000000" w:themeColor="text1"/>
        </w:rPr>
        <w:t xml:space="preserve"> in 66 patients with active CD who underwent both modalities</w:t>
      </w:r>
      <w:r w:rsidRPr="00C34754">
        <w:rPr>
          <w:rFonts w:ascii="Book Antiqua" w:eastAsia="Book Antiqua" w:hAnsi="Book Antiqua" w:cs="Book Antiqua"/>
          <w:color w:val="000000" w:themeColor="text1"/>
          <w:vertAlign w:val="superscript"/>
        </w:rPr>
        <w:t>[62]</w:t>
      </w:r>
      <w:r w:rsidRPr="00C34754">
        <w:rPr>
          <w:rFonts w:ascii="Book Antiqua" w:eastAsia="Book Antiqua" w:hAnsi="Book Antiqua" w:cs="Book Antiqua"/>
          <w:color w:val="000000" w:themeColor="text1"/>
        </w:rPr>
        <w:t xml:space="preserve">. The authors found that the per-subject diagnostic yield rate for active CD lesions was 83.3% for PCE and 69.7% for </w:t>
      </w:r>
      <w:proofErr w:type="spellStart"/>
      <w:r w:rsidRPr="00C34754">
        <w:rPr>
          <w:rFonts w:ascii="Book Antiqua" w:eastAsia="Book Antiqua" w:hAnsi="Book Antiqua" w:cs="Book Antiqua"/>
          <w:color w:val="000000" w:themeColor="text1"/>
        </w:rPr>
        <w:t>ileocolonoscopy</w:t>
      </w:r>
      <w:proofErr w:type="spellEnd"/>
      <w:r w:rsidRPr="00C34754">
        <w:rPr>
          <w:rFonts w:ascii="Book Antiqua" w:eastAsia="Book Antiqua" w:hAnsi="Book Antiqua" w:cs="Book Antiqua"/>
          <w:color w:val="000000" w:themeColor="text1"/>
        </w:rPr>
        <w:t xml:space="preserve"> (yield difference 13.6%; 95%CI</w:t>
      </w:r>
      <w:r w:rsidR="00C34754" w:rsidRPr="00C34754">
        <w:rPr>
          <w:rFonts w:ascii="Book Antiqua" w:eastAsia="Book Antiqua" w:hAnsi="Book Antiqua" w:cs="Book Antiqua"/>
          <w:color w:val="000000" w:themeColor="text1"/>
        </w:rPr>
        <w:t>:</w:t>
      </w:r>
      <w:r w:rsidRPr="00C34754">
        <w:rPr>
          <w:rFonts w:ascii="Book Antiqua" w:eastAsia="Book Antiqua" w:hAnsi="Book Antiqua" w:cs="Book Antiqua"/>
          <w:color w:val="000000" w:themeColor="text1"/>
        </w:rPr>
        <w:t xml:space="preserve"> 2.6%–24.7%), and the per-segment diagnostic yield rate was 40.6% for PCE and 32.7% for </w:t>
      </w:r>
      <w:proofErr w:type="spellStart"/>
      <w:r w:rsidRPr="00C34754">
        <w:rPr>
          <w:rFonts w:ascii="Book Antiqua" w:eastAsia="Book Antiqua" w:hAnsi="Book Antiqua" w:cs="Book Antiqua"/>
          <w:color w:val="000000" w:themeColor="text1"/>
        </w:rPr>
        <w:t>ileocolonoscopy</w:t>
      </w:r>
      <w:proofErr w:type="spellEnd"/>
      <w:r w:rsidRPr="00C34754">
        <w:rPr>
          <w:rFonts w:ascii="Book Antiqua" w:eastAsia="Book Antiqua" w:hAnsi="Book Antiqua" w:cs="Book Antiqua"/>
          <w:color w:val="000000" w:themeColor="text1"/>
        </w:rPr>
        <w:t xml:space="preserve"> (yield difference 7.9%; 95%CI</w:t>
      </w:r>
      <w:r w:rsidR="00C34754" w:rsidRPr="00C34754">
        <w:rPr>
          <w:rFonts w:ascii="Book Antiqua" w:eastAsia="Book Antiqua" w:hAnsi="Book Antiqua" w:cs="Book Antiqua"/>
          <w:color w:val="000000" w:themeColor="text1"/>
        </w:rPr>
        <w:t>:</w:t>
      </w:r>
      <w:r w:rsidRPr="00C34754">
        <w:rPr>
          <w:rFonts w:ascii="Book Antiqua" w:eastAsia="Book Antiqua" w:hAnsi="Book Antiqua" w:cs="Book Antiqua"/>
          <w:color w:val="000000" w:themeColor="text1"/>
        </w:rPr>
        <w:t xml:space="preserve"> 3.3%–12.4%)</w:t>
      </w:r>
      <w:r w:rsidRPr="00C34754">
        <w:rPr>
          <w:rFonts w:ascii="Book Antiqua" w:eastAsia="Book Antiqua" w:hAnsi="Book Antiqua" w:cs="Book Antiqua"/>
          <w:color w:val="000000" w:themeColor="text1"/>
          <w:vertAlign w:val="superscript"/>
        </w:rPr>
        <w:t>[62]</w:t>
      </w:r>
      <w:r w:rsidRPr="00C34754">
        <w:rPr>
          <w:rFonts w:ascii="Book Antiqua" w:eastAsia="Book Antiqua" w:hAnsi="Book Antiqua" w:cs="Book Antiqua"/>
          <w:color w:val="000000" w:themeColor="text1"/>
        </w:rPr>
        <w:t>.</w:t>
      </w:r>
    </w:p>
    <w:p w14:paraId="08BE5DF6" w14:textId="647E55C1" w:rsidR="00A77B3E" w:rsidRPr="00C34754" w:rsidRDefault="00352053" w:rsidP="00C34754">
      <w:pPr>
        <w:adjustRightInd w:val="0"/>
        <w:snapToGrid w:val="0"/>
        <w:spacing w:line="360" w:lineRule="auto"/>
        <w:ind w:firstLine="720"/>
        <w:jc w:val="both"/>
        <w:rPr>
          <w:rFonts w:ascii="Book Antiqua" w:hAnsi="Book Antiqua"/>
          <w:color w:val="000000" w:themeColor="text1"/>
        </w:rPr>
      </w:pPr>
      <w:r w:rsidRPr="00C34754">
        <w:rPr>
          <w:rFonts w:ascii="Book Antiqua" w:eastAsia="Book Antiqua" w:hAnsi="Book Antiqua" w:cs="Book Antiqua"/>
          <w:color w:val="000000" w:themeColor="text1"/>
        </w:rPr>
        <w:t>In an observational cohort study performed on 93 patients (established CD: 71 and suspected CD: 22), the use of PCE allowed to change the treatment in 38.7% of patients</w:t>
      </w:r>
      <w:r w:rsidRPr="00C34754">
        <w:rPr>
          <w:rFonts w:ascii="Book Antiqua" w:eastAsia="Book Antiqua" w:hAnsi="Book Antiqua" w:cs="Book Antiqua"/>
          <w:color w:val="000000" w:themeColor="text1"/>
          <w:vertAlign w:val="superscript"/>
        </w:rPr>
        <w:t>[63]</w:t>
      </w:r>
      <w:r w:rsidRPr="00C34754">
        <w:rPr>
          <w:rFonts w:ascii="Book Antiqua" w:eastAsia="Book Antiqua" w:hAnsi="Book Antiqua" w:cs="Book Antiqua"/>
          <w:color w:val="000000" w:themeColor="text1"/>
        </w:rPr>
        <w:t>. Moreover, Montreal classification was up-staged in 33.8% of patients with established CD, and identifying proximal small bowel disease in 12.7% predicted treatment intensification</w:t>
      </w:r>
      <w:r w:rsidRPr="00C34754">
        <w:rPr>
          <w:rFonts w:ascii="Book Antiqua" w:eastAsia="Book Antiqua" w:hAnsi="Book Antiqua" w:cs="Book Antiqua"/>
          <w:color w:val="000000" w:themeColor="text1"/>
          <w:vertAlign w:val="superscript"/>
        </w:rPr>
        <w:t>[63]</w:t>
      </w:r>
      <w:r w:rsidRPr="00C34754">
        <w:rPr>
          <w:rFonts w:ascii="Book Antiqua" w:eastAsia="Book Antiqua" w:hAnsi="Book Antiqua" w:cs="Book Antiqua"/>
          <w:color w:val="000000" w:themeColor="text1"/>
        </w:rPr>
        <w:t xml:space="preserve">. A recent prospective, multicenter study in patients with established CD found that sensitivity of PCE was superior to MRE for proximal small bowel inflammation (97% </w:t>
      </w:r>
      <w:r w:rsidRPr="00C34754">
        <w:rPr>
          <w:rFonts w:ascii="Book Antiqua" w:eastAsia="Book Antiqua" w:hAnsi="Book Antiqua" w:cs="Book Antiqua"/>
          <w:i/>
          <w:iCs/>
          <w:color w:val="000000" w:themeColor="text1"/>
        </w:rPr>
        <w:t>vs</w:t>
      </w:r>
      <w:r w:rsidRPr="00C34754">
        <w:rPr>
          <w:rFonts w:ascii="Book Antiqua" w:eastAsia="Book Antiqua" w:hAnsi="Book Antiqua" w:cs="Book Antiqua"/>
          <w:color w:val="000000" w:themeColor="text1"/>
        </w:rPr>
        <w:t xml:space="preserve"> 71%, </w:t>
      </w:r>
      <w:r w:rsidRPr="00C34754">
        <w:rPr>
          <w:rFonts w:ascii="Book Antiqua" w:eastAsia="Book Antiqua" w:hAnsi="Book Antiqua" w:cs="Book Antiqua"/>
          <w:i/>
          <w:iCs/>
          <w:color w:val="000000" w:themeColor="text1"/>
        </w:rPr>
        <w:t>P</w:t>
      </w:r>
      <w:r w:rsidRPr="00C34754">
        <w:rPr>
          <w:rFonts w:ascii="Book Antiqua" w:eastAsia="Book Antiqua" w:hAnsi="Book Antiqua" w:cs="Book Antiqua"/>
          <w:color w:val="000000" w:themeColor="text1"/>
        </w:rPr>
        <w:t xml:space="preserve"> = 0.021) and similar to MRE and/or </w:t>
      </w:r>
      <w:proofErr w:type="spellStart"/>
      <w:r w:rsidRPr="00C34754">
        <w:rPr>
          <w:rFonts w:ascii="Book Antiqua" w:eastAsia="Book Antiqua" w:hAnsi="Book Antiqua" w:cs="Book Antiqua"/>
          <w:color w:val="000000" w:themeColor="text1"/>
        </w:rPr>
        <w:t>ileocolonoscopy</w:t>
      </w:r>
      <w:proofErr w:type="spellEnd"/>
      <w:r w:rsidRPr="00C34754">
        <w:rPr>
          <w:rFonts w:ascii="Book Antiqua" w:eastAsia="Book Antiqua" w:hAnsi="Book Antiqua" w:cs="Book Antiqua"/>
          <w:color w:val="000000" w:themeColor="text1"/>
        </w:rPr>
        <w:t xml:space="preserve"> in the terminal ileum and colon</w:t>
      </w:r>
      <w:r w:rsidRPr="00C34754">
        <w:rPr>
          <w:rFonts w:ascii="Book Antiqua" w:eastAsia="Book Antiqua" w:hAnsi="Book Antiqua" w:cs="Book Antiqua"/>
          <w:color w:val="000000" w:themeColor="text1"/>
          <w:vertAlign w:val="superscript"/>
        </w:rPr>
        <w:t>[64]</w:t>
      </w:r>
      <w:r w:rsidRPr="00C34754">
        <w:rPr>
          <w:rFonts w:ascii="Book Antiqua" w:eastAsia="Book Antiqua" w:hAnsi="Book Antiqua" w:cs="Book Antiqua"/>
          <w:color w:val="000000" w:themeColor="text1"/>
        </w:rPr>
        <w:t xml:space="preserve">. However, the overall sensitivity for active enteric inflammation for CE </w:t>
      </w:r>
      <w:r w:rsidRPr="00C34754">
        <w:rPr>
          <w:rFonts w:ascii="Book Antiqua" w:eastAsia="Book Antiqua" w:hAnsi="Book Antiqua" w:cs="Book Antiqua"/>
          <w:i/>
          <w:iCs/>
          <w:color w:val="000000" w:themeColor="text1"/>
        </w:rPr>
        <w:t>vs</w:t>
      </w:r>
      <w:r w:rsidRPr="00C34754">
        <w:rPr>
          <w:rFonts w:ascii="Book Antiqua" w:eastAsia="Book Antiqua" w:hAnsi="Book Antiqua" w:cs="Book Antiqua"/>
          <w:color w:val="000000" w:themeColor="text1"/>
        </w:rPr>
        <w:t xml:space="preserve"> MRE and/or </w:t>
      </w:r>
      <w:proofErr w:type="spellStart"/>
      <w:r w:rsidRPr="00C34754">
        <w:rPr>
          <w:rFonts w:ascii="Book Antiqua" w:eastAsia="Book Antiqua" w:hAnsi="Book Antiqua" w:cs="Book Antiqua"/>
          <w:color w:val="000000" w:themeColor="text1"/>
        </w:rPr>
        <w:t>ileocolonoscopy</w:t>
      </w:r>
      <w:proofErr w:type="spellEnd"/>
      <w:r w:rsidRPr="00C34754">
        <w:rPr>
          <w:rFonts w:ascii="Book Antiqua" w:eastAsia="Book Antiqua" w:hAnsi="Book Antiqua" w:cs="Book Antiqua"/>
          <w:color w:val="000000" w:themeColor="text1"/>
        </w:rPr>
        <w:t xml:space="preserve"> was similar (94% </w:t>
      </w:r>
      <w:r w:rsidRPr="00C34754">
        <w:rPr>
          <w:rFonts w:ascii="Book Antiqua" w:eastAsia="Book Antiqua" w:hAnsi="Book Antiqua" w:cs="Book Antiqua"/>
          <w:i/>
          <w:iCs/>
          <w:color w:val="000000" w:themeColor="text1"/>
        </w:rPr>
        <w:t>vs</w:t>
      </w:r>
      <w:r w:rsidRPr="00C34754">
        <w:rPr>
          <w:rFonts w:ascii="Book Antiqua" w:eastAsia="Book Antiqua" w:hAnsi="Book Antiqua" w:cs="Book Antiqua"/>
          <w:color w:val="000000" w:themeColor="text1"/>
        </w:rPr>
        <w:t xml:space="preserve"> 100%, </w:t>
      </w:r>
      <w:r w:rsidRPr="00C34754">
        <w:rPr>
          <w:rFonts w:ascii="Book Antiqua" w:eastAsia="Book Antiqua" w:hAnsi="Book Antiqua" w:cs="Book Antiqua"/>
          <w:i/>
          <w:iCs/>
          <w:color w:val="000000" w:themeColor="text1"/>
        </w:rPr>
        <w:t>P</w:t>
      </w:r>
      <w:r w:rsidRPr="00C34754">
        <w:rPr>
          <w:rFonts w:ascii="Book Antiqua" w:eastAsia="Book Antiqua" w:hAnsi="Book Antiqua" w:cs="Book Antiqua"/>
          <w:color w:val="000000" w:themeColor="text1"/>
        </w:rPr>
        <w:t xml:space="preserve"> = 0.125), but the specificity was 74% </w:t>
      </w:r>
      <w:r w:rsidRPr="00C34754">
        <w:rPr>
          <w:rFonts w:ascii="Book Antiqua" w:eastAsia="Book Antiqua" w:hAnsi="Book Antiqua" w:cs="Book Antiqua"/>
          <w:i/>
          <w:iCs/>
          <w:color w:val="000000" w:themeColor="text1"/>
        </w:rPr>
        <w:t>vs</w:t>
      </w:r>
      <w:r w:rsidRPr="00C34754">
        <w:rPr>
          <w:rFonts w:ascii="Book Antiqua" w:eastAsia="Book Antiqua" w:hAnsi="Book Antiqua" w:cs="Book Antiqua"/>
          <w:color w:val="000000" w:themeColor="text1"/>
        </w:rPr>
        <w:t xml:space="preserve"> 22%, respectively (</w:t>
      </w:r>
      <w:r w:rsidRPr="00C34754">
        <w:rPr>
          <w:rFonts w:ascii="Book Antiqua" w:eastAsia="Book Antiqua" w:hAnsi="Book Antiqua" w:cs="Book Antiqua"/>
          <w:i/>
          <w:iCs/>
          <w:color w:val="000000" w:themeColor="text1"/>
        </w:rPr>
        <w:t>P</w:t>
      </w:r>
      <w:r w:rsidRPr="00C34754">
        <w:rPr>
          <w:rFonts w:ascii="Book Antiqua" w:eastAsia="Book Antiqua" w:hAnsi="Book Antiqua" w:cs="Book Antiqua"/>
          <w:color w:val="000000" w:themeColor="text1"/>
        </w:rPr>
        <w:t xml:space="preserve"> = 0.001)</w:t>
      </w:r>
      <w:r w:rsidRPr="00C34754">
        <w:rPr>
          <w:rFonts w:ascii="Book Antiqua" w:eastAsia="Book Antiqua" w:hAnsi="Book Antiqua" w:cs="Book Antiqua"/>
          <w:color w:val="000000" w:themeColor="text1"/>
          <w:vertAlign w:val="superscript"/>
        </w:rPr>
        <w:t>[64]</w:t>
      </w:r>
      <w:r w:rsidRPr="00C34754">
        <w:rPr>
          <w:rFonts w:ascii="Book Antiqua" w:eastAsia="Book Antiqua" w:hAnsi="Book Antiqua" w:cs="Book Antiqua"/>
          <w:color w:val="000000" w:themeColor="text1"/>
        </w:rPr>
        <w:t>. In the pediatric population, a prospective study in 48 children with CD found that PCE led to a change in therapy for 71% of patients at baseline and 23% at 24 wk. A “treat to target” strategy in these children led to increased mucosal healing and deep remission from 21% at baseline to 54% at week 24 and 58% at week 52</w:t>
      </w:r>
      <w:r w:rsidRPr="00C34754">
        <w:rPr>
          <w:rFonts w:ascii="Book Antiqua" w:eastAsia="Book Antiqua" w:hAnsi="Book Antiqua" w:cs="Book Antiqua"/>
          <w:color w:val="000000" w:themeColor="text1"/>
          <w:vertAlign w:val="superscript"/>
        </w:rPr>
        <w:t>[65]</w:t>
      </w:r>
      <w:r w:rsidRPr="00C34754">
        <w:rPr>
          <w:rFonts w:ascii="Book Antiqua" w:eastAsia="Book Antiqua" w:hAnsi="Book Antiqua" w:cs="Book Antiqua"/>
          <w:color w:val="000000" w:themeColor="text1"/>
        </w:rPr>
        <w:t>. A recent multicenter study</w:t>
      </w:r>
      <w:r w:rsidRPr="00C34754">
        <w:rPr>
          <w:rFonts w:ascii="Book Antiqua" w:eastAsia="Book Antiqua" w:hAnsi="Book Antiqua" w:cs="Book Antiqua"/>
          <w:color w:val="000000" w:themeColor="text1"/>
          <w:vertAlign w:val="superscript"/>
        </w:rPr>
        <w:t>[66]</w:t>
      </w:r>
      <w:r w:rsidRPr="00C34754">
        <w:rPr>
          <w:rFonts w:ascii="Book Antiqua" w:eastAsia="Book Antiqua" w:hAnsi="Book Antiqua" w:cs="Book Antiqua"/>
          <w:color w:val="000000" w:themeColor="text1"/>
        </w:rPr>
        <w:t xml:space="preserve"> compared the 344° panoramic-view recorded by </w:t>
      </w:r>
      <w:r w:rsidR="00C85D37" w:rsidRPr="00C34754">
        <w:rPr>
          <w:rFonts w:ascii="Book Antiqua" w:eastAsia="Book Antiqua" w:hAnsi="Book Antiqua" w:cs="Book Antiqua"/>
          <w:color w:val="000000" w:themeColor="text1"/>
        </w:rPr>
        <w:t>PillCam</w:t>
      </w:r>
      <w:r w:rsidR="00C85D37" w:rsidRPr="00C34754">
        <w:rPr>
          <w:rFonts w:ascii="Book Antiqua" w:eastAsia="Book Antiqua" w:hAnsi="Book Antiqua" w:cs="Book Antiqua"/>
          <w:color w:val="000000" w:themeColor="text1"/>
          <w:vertAlign w:val="superscript"/>
        </w:rPr>
        <w:t>TM</w:t>
      </w:r>
      <w:r w:rsidR="00C85D37" w:rsidRPr="00C34754" w:rsidDel="00C85D37">
        <w:rPr>
          <w:rFonts w:ascii="Book Antiqua" w:eastAsia="Book Antiqua" w:hAnsi="Book Antiqua" w:cs="Book Antiqua"/>
          <w:color w:val="000000" w:themeColor="text1"/>
        </w:rPr>
        <w:t xml:space="preserve"> </w:t>
      </w:r>
      <w:r w:rsidRPr="00C34754">
        <w:rPr>
          <w:rFonts w:ascii="Book Antiqua" w:eastAsia="Book Antiqua" w:hAnsi="Book Antiqua" w:cs="Book Antiqua"/>
          <w:color w:val="000000" w:themeColor="text1"/>
        </w:rPr>
        <w:t xml:space="preserve">Crohn’s System (lesions detected by cameras A and B) with the standard 172°-view (lesions detected by one camera only) in 41 patients who underwent CE for suspected or established CD. The study found that the panoramic 344º-view increased small bowel CE accuracy </w:t>
      </w:r>
      <w:r w:rsidRPr="00C34754">
        <w:rPr>
          <w:rFonts w:ascii="Book Antiqua" w:eastAsia="Book Antiqua" w:hAnsi="Book Antiqua" w:cs="Book Antiqua"/>
          <w:i/>
          <w:iCs/>
          <w:color w:val="000000" w:themeColor="text1"/>
        </w:rPr>
        <w:t>vs</w:t>
      </w:r>
      <w:r w:rsidRPr="00C34754">
        <w:rPr>
          <w:rFonts w:ascii="Book Antiqua" w:eastAsia="Book Antiqua" w:hAnsi="Book Antiqua" w:cs="Book Antiqua"/>
          <w:color w:val="000000" w:themeColor="text1"/>
        </w:rPr>
        <w:t xml:space="preserve"> the standard 172º-view, detecting a greater number of relevant lesions (56.1% </w:t>
      </w:r>
      <w:r w:rsidRPr="00C34754">
        <w:rPr>
          <w:rFonts w:ascii="Book Antiqua" w:eastAsia="Book Antiqua" w:hAnsi="Book Antiqua" w:cs="Book Antiqua"/>
          <w:i/>
          <w:iCs/>
          <w:color w:val="000000" w:themeColor="text1"/>
        </w:rPr>
        <w:t>vs</w:t>
      </w:r>
      <w:r w:rsidRPr="00C34754">
        <w:rPr>
          <w:rFonts w:ascii="Book Antiqua" w:eastAsia="Book Antiqua" w:hAnsi="Book Antiqua" w:cs="Book Antiqua"/>
          <w:color w:val="000000" w:themeColor="text1"/>
        </w:rPr>
        <w:t xml:space="preserve"> 39.0%; </w:t>
      </w:r>
      <w:r w:rsidRPr="00C34754">
        <w:rPr>
          <w:rFonts w:ascii="Book Antiqua" w:eastAsia="Book Antiqua" w:hAnsi="Book Antiqua" w:cs="Book Antiqua"/>
          <w:i/>
          <w:iCs/>
          <w:color w:val="000000" w:themeColor="text1"/>
        </w:rPr>
        <w:t>P</w:t>
      </w:r>
      <w:r w:rsidRPr="00C34754">
        <w:rPr>
          <w:rFonts w:ascii="Book Antiqua" w:eastAsia="Book Antiqua" w:hAnsi="Book Antiqua" w:cs="Book Antiqua"/>
          <w:color w:val="000000" w:themeColor="text1"/>
        </w:rPr>
        <w:t xml:space="preserve"> = 0.023), resulting in higher LS (222.8 </w:t>
      </w:r>
      <w:r w:rsidRPr="00C34754">
        <w:rPr>
          <w:rFonts w:ascii="Book Antiqua" w:eastAsia="Book Antiqua" w:hAnsi="Book Antiqua" w:cs="Book Antiqua"/>
          <w:i/>
          <w:iCs/>
          <w:color w:val="000000" w:themeColor="text1"/>
        </w:rPr>
        <w:t>vs</w:t>
      </w:r>
      <w:r w:rsidRPr="00C34754">
        <w:rPr>
          <w:rFonts w:ascii="Book Antiqua" w:eastAsia="Book Antiqua" w:hAnsi="Book Antiqua" w:cs="Book Antiqua"/>
          <w:color w:val="000000" w:themeColor="text1"/>
        </w:rPr>
        <w:t xml:space="preserve"> 185.7; </w:t>
      </w:r>
      <w:r w:rsidRPr="00C34754">
        <w:rPr>
          <w:rFonts w:ascii="Book Antiqua" w:eastAsia="Book Antiqua" w:hAnsi="Book Antiqua" w:cs="Book Antiqua"/>
          <w:i/>
          <w:iCs/>
          <w:color w:val="000000" w:themeColor="text1"/>
        </w:rPr>
        <w:t>P</w:t>
      </w:r>
      <w:r w:rsidRPr="00C34754">
        <w:rPr>
          <w:rFonts w:ascii="Book Antiqua" w:eastAsia="Book Antiqua" w:hAnsi="Book Antiqua" w:cs="Book Antiqua"/>
          <w:color w:val="000000" w:themeColor="text1"/>
        </w:rPr>
        <w:t xml:space="preserve"> = 0.031), and improved clinical management (48.8%</w:t>
      </w:r>
      <w:r w:rsidRPr="00C34754">
        <w:rPr>
          <w:rFonts w:ascii="Book Antiqua" w:eastAsia="Book Antiqua" w:hAnsi="Book Antiqua" w:cs="Book Antiqua"/>
          <w:i/>
          <w:iCs/>
          <w:color w:val="000000" w:themeColor="text1"/>
        </w:rPr>
        <w:t xml:space="preserve"> vs</w:t>
      </w:r>
      <w:r w:rsidRPr="00C34754">
        <w:rPr>
          <w:rFonts w:ascii="Book Antiqua" w:eastAsia="Book Antiqua" w:hAnsi="Book Antiqua" w:cs="Book Antiqua"/>
          <w:color w:val="000000" w:themeColor="text1"/>
        </w:rPr>
        <w:t xml:space="preserve"> 31.7%, </w:t>
      </w:r>
      <w:r w:rsidRPr="00C34754">
        <w:rPr>
          <w:rFonts w:ascii="Book Antiqua" w:eastAsia="Book Antiqua" w:hAnsi="Book Antiqua" w:cs="Book Antiqua"/>
          <w:i/>
          <w:iCs/>
          <w:color w:val="000000" w:themeColor="text1"/>
        </w:rPr>
        <w:t>P</w:t>
      </w:r>
      <w:r w:rsidRPr="00C34754">
        <w:rPr>
          <w:rFonts w:ascii="Book Antiqua" w:eastAsia="Book Antiqua" w:hAnsi="Book Antiqua" w:cs="Book Antiqua"/>
          <w:color w:val="000000" w:themeColor="text1"/>
        </w:rPr>
        <w:t xml:space="preserve"> = 0.023)</w:t>
      </w:r>
      <w:r w:rsidRPr="00C34754">
        <w:rPr>
          <w:rFonts w:ascii="Book Antiqua" w:eastAsia="Book Antiqua" w:hAnsi="Book Antiqua" w:cs="Book Antiqua"/>
          <w:color w:val="000000" w:themeColor="text1"/>
          <w:vertAlign w:val="superscript"/>
        </w:rPr>
        <w:t>[66]</w:t>
      </w:r>
      <w:r w:rsidRPr="00C34754">
        <w:rPr>
          <w:rFonts w:ascii="Book Antiqua" w:eastAsia="Book Antiqua" w:hAnsi="Book Antiqua" w:cs="Book Antiqua"/>
          <w:color w:val="000000" w:themeColor="text1"/>
        </w:rPr>
        <w:t>.</w:t>
      </w:r>
    </w:p>
    <w:p w14:paraId="0A274D8F" w14:textId="77777777" w:rsidR="00A77B3E" w:rsidRPr="00C34754" w:rsidRDefault="00352053" w:rsidP="00C34754">
      <w:pPr>
        <w:adjustRightInd w:val="0"/>
        <w:snapToGrid w:val="0"/>
        <w:spacing w:line="360" w:lineRule="auto"/>
        <w:ind w:firstLine="720"/>
        <w:jc w:val="both"/>
        <w:rPr>
          <w:rFonts w:ascii="Book Antiqua" w:hAnsi="Book Antiqua"/>
          <w:color w:val="000000" w:themeColor="text1"/>
        </w:rPr>
      </w:pPr>
      <w:r w:rsidRPr="00C34754">
        <w:rPr>
          <w:rFonts w:ascii="Book Antiqua" w:eastAsia="Book Antiqua" w:hAnsi="Book Antiqua" w:cs="Book Antiqua"/>
          <w:color w:val="000000" w:themeColor="text1"/>
        </w:rPr>
        <w:t xml:space="preserve">PCE, as the only study modality, could reduce costs associated with the evaluation of patients with CD, considering the need for MRE and </w:t>
      </w:r>
      <w:proofErr w:type="spellStart"/>
      <w:r w:rsidRPr="00C34754">
        <w:rPr>
          <w:rFonts w:ascii="Book Antiqua" w:eastAsia="Book Antiqua" w:hAnsi="Book Antiqua" w:cs="Book Antiqua"/>
          <w:color w:val="000000" w:themeColor="text1"/>
        </w:rPr>
        <w:t>ileocolonoscopy</w:t>
      </w:r>
      <w:proofErr w:type="spellEnd"/>
      <w:r w:rsidRPr="00C34754">
        <w:rPr>
          <w:rFonts w:ascii="Book Antiqua" w:eastAsia="Book Antiqua" w:hAnsi="Book Antiqua" w:cs="Book Antiqua"/>
          <w:color w:val="000000" w:themeColor="text1"/>
        </w:rPr>
        <w:t xml:space="preserve"> for the complete evaluation of the intestine in these patients. Furthermore, PCE is a safe method preferred </w:t>
      </w:r>
      <w:r w:rsidRPr="00C34754">
        <w:rPr>
          <w:rFonts w:ascii="Book Antiqua" w:eastAsia="Book Antiqua" w:hAnsi="Book Antiqua" w:cs="Book Antiqua"/>
          <w:color w:val="000000" w:themeColor="text1"/>
        </w:rPr>
        <w:lastRenderedPageBreak/>
        <w:t>by patients</w:t>
      </w:r>
      <w:r w:rsidRPr="00C34754">
        <w:rPr>
          <w:rFonts w:ascii="Book Antiqua" w:eastAsia="Book Antiqua" w:hAnsi="Book Antiqua" w:cs="Book Antiqua"/>
          <w:color w:val="000000" w:themeColor="text1"/>
          <w:vertAlign w:val="superscript"/>
        </w:rPr>
        <w:t>[64]</w:t>
      </w:r>
      <w:r w:rsidRPr="00C34754">
        <w:rPr>
          <w:rFonts w:ascii="Book Antiqua" w:eastAsia="Book Antiqua" w:hAnsi="Book Antiqua" w:cs="Book Antiqua"/>
          <w:color w:val="000000" w:themeColor="text1"/>
        </w:rPr>
        <w:t xml:space="preserve"> that does not require sedation, representing advantages for the pediatric population</w:t>
      </w:r>
      <w:r w:rsidRPr="00C34754">
        <w:rPr>
          <w:rFonts w:ascii="Book Antiqua" w:eastAsia="Book Antiqua" w:hAnsi="Book Antiqua" w:cs="Book Antiqua"/>
          <w:color w:val="000000" w:themeColor="text1"/>
          <w:vertAlign w:val="superscript"/>
        </w:rPr>
        <w:t>[65]</w:t>
      </w:r>
      <w:r w:rsidRPr="00C34754">
        <w:rPr>
          <w:rFonts w:ascii="Book Antiqua" w:eastAsia="Book Antiqua" w:hAnsi="Book Antiqua" w:cs="Book Antiqua"/>
          <w:color w:val="000000" w:themeColor="text1"/>
        </w:rPr>
        <w:t>.</w:t>
      </w:r>
    </w:p>
    <w:p w14:paraId="20D71A5A" w14:textId="77777777" w:rsidR="00A77B3E" w:rsidRPr="00C34754" w:rsidRDefault="00352053" w:rsidP="00C34754">
      <w:pPr>
        <w:adjustRightInd w:val="0"/>
        <w:snapToGrid w:val="0"/>
        <w:spacing w:line="360" w:lineRule="auto"/>
        <w:ind w:firstLine="720"/>
        <w:jc w:val="both"/>
        <w:rPr>
          <w:rFonts w:ascii="Book Antiqua" w:hAnsi="Book Antiqua"/>
          <w:color w:val="000000" w:themeColor="text1"/>
        </w:rPr>
      </w:pPr>
      <w:r w:rsidRPr="00C34754">
        <w:rPr>
          <w:rFonts w:ascii="Book Antiqua" w:eastAsia="Book Antiqua" w:hAnsi="Book Antiqua" w:cs="Book Antiqua"/>
          <w:color w:val="000000" w:themeColor="text1"/>
        </w:rPr>
        <w:t>Table 1 presents the main characteristics of the capsules used in IBD.</w:t>
      </w:r>
    </w:p>
    <w:p w14:paraId="771AB965"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In summary, based on the available literature, CE is essential in evaluating patients with CD. The finding of lesions in the small bowel detected by CE and not observed in conventional studies (cross-sectional imaging, ileo-colonoscopy) determines changes in the Montreal classification in patients with CD</w:t>
      </w:r>
      <w:r w:rsidRPr="00C34754">
        <w:rPr>
          <w:rFonts w:ascii="Book Antiqua" w:eastAsia="Book Antiqua" w:hAnsi="Book Antiqua" w:cs="Book Antiqua"/>
          <w:color w:val="000000" w:themeColor="text1"/>
          <w:vertAlign w:val="superscript"/>
        </w:rPr>
        <w:t>[10]</w:t>
      </w:r>
      <w:r w:rsidRPr="00C34754">
        <w:rPr>
          <w:rFonts w:ascii="Book Antiqua" w:eastAsia="Book Antiqua" w:hAnsi="Book Antiqua" w:cs="Book Antiqua"/>
          <w:color w:val="000000" w:themeColor="text1"/>
        </w:rPr>
        <w:t>. This leads to a modification of the therapeutic strategies, with the earlier introduction of immunomodulators and/or biological therapy, improving the prognosis of these patients</w:t>
      </w:r>
      <w:r w:rsidRPr="00C34754">
        <w:rPr>
          <w:rFonts w:ascii="Book Antiqua" w:eastAsia="Book Antiqua" w:hAnsi="Book Antiqua" w:cs="Book Antiqua"/>
          <w:color w:val="000000" w:themeColor="text1"/>
          <w:vertAlign w:val="superscript"/>
        </w:rPr>
        <w:t>[67]</w:t>
      </w:r>
      <w:r w:rsidRPr="00C34754">
        <w:rPr>
          <w:rFonts w:ascii="Book Antiqua" w:eastAsia="Book Antiqua" w:hAnsi="Book Antiqua" w:cs="Book Antiqua"/>
          <w:color w:val="000000" w:themeColor="text1"/>
        </w:rPr>
        <w:t>.</w:t>
      </w:r>
    </w:p>
    <w:p w14:paraId="57475B90"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67909786"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caps/>
          <w:color w:val="000000" w:themeColor="text1"/>
          <w:u w:val="single"/>
          <w:shd w:val="clear" w:color="auto" w:fill="FFFFFF"/>
        </w:rPr>
        <w:t>ARTIFICIAL INTELLIGENCE IN CE AND ITS APPLICATION IN IBD</w:t>
      </w:r>
    </w:p>
    <w:p w14:paraId="3111E551"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In recent years, the development of artificial intelligence (AI) in medicine has made it possible to apply this technology to the automated identification of images on CE. AI, through deep learning artificial neural network (ANN) algorithms</w:t>
      </w:r>
      <w:r w:rsidRPr="00C34754">
        <w:rPr>
          <w:rFonts w:ascii="Book Antiqua" w:eastAsia="Book Antiqua" w:hAnsi="Book Antiqua" w:cs="Book Antiqua"/>
          <w:color w:val="000000" w:themeColor="text1"/>
          <w:vertAlign w:val="superscript"/>
        </w:rPr>
        <w:t>[68]</w:t>
      </w:r>
      <w:r w:rsidRPr="00C34754">
        <w:rPr>
          <w:rFonts w:ascii="Book Antiqua" w:eastAsia="Book Antiqua" w:hAnsi="Book Antiqua" w:cs="Book Antiqua"/>
          <w:color w:val="000000" w:themeColor="text1"/>
        </w:rPr>
        <w:t xml:space="preserve">, facilitates image recognition according to which characteristics the algorithm chooses for itself based on what it considers best for that task, which requires much less time than conventional readings by endoscopists (5.9 min </w:t>
      </w:r>
      <w:r w:rsidRPr="00C34754">
        <w:rPr>
          <w:rFonts w:ascii="Book Antiqua" w:eastAsia="Book Antiqua" w:hAnsi="Book Antiqua" w:cs="Book Antiqua"/>
          <w:i/>
          <w:iCs/>
          <w:color w:val="000000" w:themeColor="text1"/>
        </w:rPr>
        <w:t xml:space="preserve">vs </w:t>
      </w:r>
      <w:r w:rsidRPr="00C34754">
        <w:rPr>
          <w:rFonts w:ascii="Book Antiqua" w:eastAsia="Book Antiqua" w:hAnsi="Book Antiqua" w:cs="Book Antiqua"/>
          <w:color w:val="000000" w:themeColor="text1"/>
        </w:rPr>
        <w:t>96.6 min)</w:t>
      </w:r>
      <w:r w:rsidRPr="00C34754">
        <w:rPr>
          <w:rFonts w:ascii="Book Antiqua" w:eastAsia="Book Antiqua" w:hAnsi="Book Antiqua" w:cs="Book Antiqua"/>
          <w:color w:val="000000" w:themeColor="text1"/>
          <w:vertAlign w:val="superscript"/>
        </w:rPr>
        <w:t>[69]</w:t>
      </w:r>
      <w:r w:rsidRPr="00C34754">
        <w:rPr>
          <w:rFonts w:ascii="Book Antiqua" w:eastAsia="Book Antiqua" w:hAnsi="Book Antiqua" w:cs="Book Antiqua"/>
          <w:color w:val="000000" w:themeColor="text1"/>
        </w:rPr>
        <w:t>. Convolutional neural network (CNN), a type of ANN</w:t>
      </w:r>
      <w:r w:rsidRPr="00C34754">
        <w:rPr>
          <w:rFonts w:ascii="Book Antiqua" w:eastAsia="Book Antiqua" w:hAnsi="Book Antiqua" w:cs="Book Antiqua"/>
          <w:color w:val="000000" w:themeColor="text1"/>
          <w:vertAlign w:val="superscript"/>
        </w:rPr>
        <w:t>[68]</w:t>
      </w:r>
      <w:r w:rsidRPr="00C34754">
        <w:rPr>
          <w:rFonts w:ascii="Book Antiqua" w:eastAsia="Book Antiqua" w:hAnsi="Book Antiqua" w:cs="Book Antiqua"/>
          <w:color w:val="000000" w:themeColor="text1"/>
        </w:rPr>
        <w:t xml:space="preserve"> applied to CE, has shown excellent performance for the detection of ulcers, polyps, celiac disease, and bleeding</w:t>
      </w:r>
      <w:r w:rsidRPr="00C34754">
        <w:rPr>
          <w:rFonts w:ascii="Book Antiqua" w:eastAsia="Book Antiqua" w:hAnsi="Book Antiqua" w:cs="Book Antiqua"/>
          <w:color w:val="000000" w:themeColor="text1"/>
          <w:vertAlign w:val="superscript"/>
        </w:rPr>
        <w:t>[69]</w:t>
      </w:r>
      <w:r w:rsidRPr="00C34754">
        <w:rPr>
          <w:rFonts w:ascii="Book Antiqua" w:eastAsia="Book Antiqua" w:hAnsi="Book Antiqua" w:cs="Book Antiqua"/>
          <w:color w:val="000000" w:themeColor="text1"/>
        </w:rPr>
        <w:t>.</w:t>
      </w:r>
    </w:p>
    <w:p w14:paraId="16973503" w14:textId="5055B826" w:rsidR="00A77B3E" w:rsidRPr="00C34754" w:rsidRDefault="00352053" w:rsidP="00C34754">
      <w:pPr>
        <w:adjustRightInd w:val="0"/>
        <w:snapToGrid w:val="0"/>
        <w:spacing w:line="360" w:lineRule="auto"/>
        <w:ind w:firstLineChars="100" w:firstLine="240"/>
        <w:jc w:val="both"/>
        <w:rPr>
          <w:rFonts w:ascii="Book Antiqua" w:hAnsi="Book Antiqua"/>
          <w:color w:val="000000" w:themeColor="text1"/>
        </w:rPr>
      </w:pPr>
      <w:r w:rsidRPr="00C34754">
        <w:rPr>
          <w:rFonts w:ascii="Book Antiqua" w:eastAsia="Book Antiqua" w:hAnsi="Book Antiqua" w:cs="Book Antiqua"/>
          <w:color w:val="000000" w:themeColor="text1"/>
        </w:rPr>
        <w:t xml:space="preserve">A recent study by </w:t>
      </w:r>
      <w:proofErr w:type="spellStart"/>
      <w:r w:rsidRPr="00C34754">
        <w:rPr>
          <w:rFonts w:ascii="Book Antiqua" w:eastAsia="Book Antiqua" w:hAnsi="Book Antiqua" w:cs="Book Antiqua"/>
          <w:color w:val="000000" w:themeColor="text1"/>
        </w:rPr>
        <w:t>Klang</w:t>
      </w:r>
      <w:proofErr w:type="spellEnd"/>
      <w:r w:rsidRPr="00C34754">
        <w:rPr>
          <w:rFonts w:ascii="Book Antiqua" w:eastAsia="Book Antiqua" w:hAnsi="Book Antiqua" w:cs="Book Antiqua"/>
          <w:color w:val="000000" w:themeColor="text1"/>
        </w:rPr>
        <w:t xml:space="preserve"> </w:t>
      </w:r>
      <w:r w:rsidRPr="00C34754">
        <w:rPr>
          <w:rFonts w:ascii="Book Antiqua" w:eastAsia="Book Antiqua" w:hAnsi="Book Antiqua" w:cs="Book Antiqua"/>
          <w:i/>
          <w:iCs/>
          <w:color w:val="000000" w:themeColor="text1"/>
        </w:rPr>
        <w:t>et al</w:t>
      </w:r>
      <w:r w:rsidRPr="00C34754">
        <w:rPr>
          <w:rFonts w:ascii="Book Antiqua" w:eastAsia="Book Antiqua" w:hAnsi="Book Antiqua" w:cs="Book Antiqua"/>
          <w:color w:val="000000" w:themeColor="text1"/>
          <w:vertAlign w:val="superscript"/>
        </w:rPr>
        <w:t>[70]</w:t>
      </w:r>
      <w:r w:rsidRPr="00C34754">
        <w:rPr>
          <w:rFonts w:ascii="Book Antiqua" w:eastAsia="Book Antiqua" w:hAnsi="Book Antiqua" w:cs="Book Antiqua"/>
          <w:color w:val="000000" w:themeColor="text1"/>
        </w:rPr>
        <w:t xml:space="preserve"> evaluated the accuracy of CNN for the detection of ulcers in CD on CE for image sets from 49 patients. They reported an AUC of 0.99 for split images and accuracies ranging from 95.4% to 96.7%. The AUC for individual patients was 0.94 to 0.99</w:t>
      </w:r>
      <w:r w:rsidRPr="00C34754">
        <w:rPr>
          <w:rFonts w:ascii="Book Antiqua" w:eastAsia="Book Antiqua" w:hAnsi="Book Antiqua" w:cs="Book Antiqua"/>
          <w:color w:val="000000" w:themeColor="text1"/>
          <w:vertAlign w:val="superscript"/>
        </w:rPr>
        <w:t>[69]</w:t>
      </w:r>
      <w:r w:rsidRPr="00C34754">
        <w:rPr>
          <w:rFonts w:ascii="Book Antiqua" w:eastAsia="Book Antiqua" w:hAnsi="Book Antiqua" w:cs="Book Antiqua"/>
          <w:color w:val="000000" w:themeColor="text1"/>
        </w:rPr>
        <w:t xml:space="preserve">. </w:t>
      </w:r>
      <w:r w:rsidRPr="00C34754">
        <w:rPr>
          <w:rFonts w:ascii="Book Antiqua" w:eastAsia="Book Antiqua" w:hAnsi="Book Antiqua" w:cs="Book Antiqua"/>
          <w:color w:val="000000" w:themeColor="text1"/>
          <w:shd w:val="clear" w:color="auto" w:fill="FFFFFF"/>
        </w:rPr>
        <w:t>Also, the use of CNN enabled characterizing the severity of ulcers on CE images in patients with CD with high accuracy in the detection of severe CD ulcerations and better differentiation between mild and severe ulceration (accuracy 0.91, 95%CI</w:t>
      </w:r>
      <w:r w:rsidR="00C34754" w:rsidRPr="00C34754">
        <w:rPr>
          <w:rFonts w:ascii="Book Antiqua" w:eastAsia="Book Antiqua" w:hAnsi="Book Antiqua" w:cs="Book Antiqua"/>
          <w:color w:val="000000" w:themeColor="text1"/>
          <w:shd w:val="clear" w:color="auto" w:fill="FFFFFF"/>
        </w:rPr>
        <w:t>:</w:t>
      </w:r>
      <w:r w:rsidRPr="00C34754">
        <w:rPr>
          <w:rFonts w:ascii="Book Antiqua" w:eastAsia="Book Antiqua" w:hAnsi="Book Antiqua" w:cs="Book Antiqua"/>
          <w:color w:val="000000" w:themeColor="text1"/>
          <w:shd w:val="clear" w:color="auto" w:fill="FFFFFF"/>
        </w:rPr>
        <w:t xml:space="preserve"> 0.867-0.954) but a less accurate separation of moderate from severe: (Accuracy 0.78, 95%CI</w:t>
      </w:r>
      <w:r w:rsidR="00C34754" w:rsidRPr="00C34754">
        <w:rPr>
          <w:rFonts w:ascii="Book Antiqua" w:eastAsia="Book Antiqua" w:hAnsi="Book Antiqua" w:cs="Book Antiqua"/>
          <w:color w:val="000000" w:themeColor="text1"/>
          <w:shd w:val="clear" w:color="auto" w:fill="FFFFFF"/>
        </w:rPr>
        <w:t>:</w:t>
      </w:r>
      <w:r w:rsidRPr="00C34754">
        <w:rPr>
          <w:rFonts w:ascii="Book Antiqua" w:eastAsia="Book Antiqua" w:hAnsi="Book Antiqua" w:cs="Book Antiqua"/>
          <w:color w:val="000000" w:themeColor="text1"/>
          <w:shd w:val="clear" w:color="auto" w:fill="FFFFFF"/>
        </w:rPr>
        <w:t xml:space="preserve"> 0.716–0.844) and mild </w:t>
      </w:r>
      <w:r w:rsidRPr="00C34754">
        <w:rPr>
          <w:rFonts w:ascii="Book Antiqua" w:eastAsia="Book Antiqua" w:hAnsi="Book Antiqua" w:cs="Book Antiqua"/>
          <w:i/>
          <w:iCs/>
          <w:color w:val="000000" w:themeColor="text1"/>
          <w:shd w:val="clear" w:color="auto" w:fill="FFFFFF"/>
        </w:rPr>
        <w:t>vs</w:t>
      </w:r>
      <w:r w:rsidRPr="00C34754">
        <w:rPr>
          <w:rFonts w:ascii="Book Antiqua" w:eastAsia="Book Antiqua" w:hAnsi="Book Antiqua" w:cs="Book Antiqua"/>
          <w:color w:val="000000" w:themeColor="text1"/>
        </w:rPr>
        <w:t xml:space="preserve"> moderate (accuracy 0.624, 95%CI</w:t>
      </w:r>
      <w:r w:rsidR="00C34754" w:rsidRPr="00C34754">
        <w:rPr>
          <w:rFonts w:ascii="Book Antiqua" w:eastAsia="Book Antiqua" w:hAnsi="Book Antiqua" w:cs="Book Antiqua"/>
          <w:color w:val="000000" w:themeColor="text1"/>
        </w:rPr>
        <w:t>:</w:t>
      </w:r>
      <w:r w:rsidRPr="00C34754">
        <w:rPr>
          <w:rFonts w:ascii="Book Antiqua" w:eastAsia="Book Antiqua" w:hAnsi="Book Antiqua" w:cs="Book Antiqua"/>
          <w:color w:val="000000" w:themeColor="text1"/>
        </w:rPr>
        <w:t xml:space="preserve"> 0.547–0.701)</w:t>
      </w:r>
      <w:r w:rsidRPr="00C34754">
        <w:rPr>
          <w:rFonts w:ascii="Book Antiqua" w:eastAsia="Book Antiqua" w:hAnsi="Book Antiqua" w:cs="Book Antiqua"/>
          <w:color w:val="000000" w:themeColor="text1"/>
          <w:vertAlign w:val="superscript"/>
        </w:rPr>
        <w:t>[71]</w:t>
      </w:r>
      <w:r w:rsidRPr="00C34754">
        <w:rPr>
          <w:rFonts w:ascii="Book Antiqua" w:eastAsia="Book Antiqua" w:hAnsi="Book Antiqua" w:cs="Book Antiqua"/>
          <w:color w:val="000000" w:themeColor="text1"/>
        </w:rPr>
        <w:t xml:space="preserve">. Undoubtedly, this technology provides accurate and rapid detection of ulcers from CE images, thereby decreasing reading times. Moreover, deep neural networks are highly </w:t>
      </w:r>
      <w:r w:rsidRPr="00C34754">
        <w:rPr>
          <w:rFonts w:ascii="Book Antiqua" w:eastAsia="Book Antiqua" w:hAnsi="Book Antiqua" w:cs="Book Antiqua"/>
          <w:color w:val="000000" w:themeColor="text1"/>
        </w:rPr>
        <w:lastRenderedPageBreak/>
        <w:t>accurate in detecting stenosis in CE images (accuracy 93.5%) and differentiating between stenosis and healthy mucosa (AUC 0.989), stenosis, and all ulcers (AUC 0.942), and stenosis and different degrees of ulcer severity</w:t>
      </w:r>
      <w:r w:rsidRPr="00C34754">
        <w:rPr>
          <w:rFonts w:ascii="Book Antiqua" w:eastAsia="Book Antiqua" w:hAnsi="Book Antiqua" w:cs="Book Antiqua"/>
          <w:color w:val="000000" w:themeColor="text1"/>
          <w:vertAlign w:val="superscript"/>
        </w:rPr>
        <w:t>[72]</w:t>
      </w:r>
      <w:r w:rsidRPr="00C34754">
        <w:rPr>
          <w:rFonts w:ascii="Book Antiqua" w:eastAsia="Book Antiqua" w:hAnsi="Book Antiqua" w:cs="Book Antiqua"/>
          <w:color w:val="000000" w:themeColor="text1"/>
        </w:rPr>
        <w:t>. In another area, recent studies suggest that CNN would allow for the automatic evaluation of the degree of intestinal cleansing in CE studies, which could serve as a means of comparing different intestinal preparation methods and thus design recommendations</w:t>
      </w:r>
      <w:r w:rsidRPr="00C34754">
        <w:rPr>
          <w:rFonts w:ascii="Book Antiqua" w:eastAsia="Book Antiqua" w:hAnsi="Book Antiqua" w:cs="Book Antiqua"/>
          <w:color w:val="000000" w:themeColor="text1"/>
          <w:vertAlign w:val="superscript"/>
        </w:rPr>
        <w:t>[73]</w:t>
      </w:r>
      <w:r w:rsidRPr="00C34754">
        <w:rPr>
          <w:rFonts w:ascii="Book Antiqua" w:eastAsia="Book Antiqua" w:hAnsi="Book Antiqua" w:cs="Book Antiqua"/>
          <w:color w:val="000000" w:themeColor="text1"/>
        </w:rPr>
        <w:t>.</w:t>
      </w:r>
    </w:p>
    <w:p w14:paraId="41D96CBC" w14:textId="77777777" w:rsidR="00A77B3E" w:rsidRPr="00C34754" w:rsidRDefault="00352053" w:rsidP="00C34754">
      <w:pPr>
        <w:adjustRightInd w:val="0"/>
        <w:snapToGrid w:val="0"/>
        <w:spacing w:line="360" w:lineRule="auto"/>
        <w:ind w:firstLine="720"/>
        <w:jc w:val="both"/>
        <w:rPr>
          <w:rFonts w:ascii="Book Antiqua" w:hAnsi="Book Antiqua"/>
          <w:color w:val="000000" w:themeColor="text1"/>
        </w:rPr>
      </w:pPr>
      <w:r w:rsidRPr="00C34754">
        <w:rPr>
          <w:rFonts w:ascii="Book Antiqua" w:eastAsia="Book Antiqua" w:hAnsi="Book Antiqua" w:cs="Book Antiqua"/>
          <w:color w:val="000000" w:themeColor="text1"/>
          <w:shd w:val="clear" w:color="auto" w:fill="FFFFFF"/>
        </w:rPr>
        <w:t>Despite the encouraging results on the use of AI on CE in IBD, prospective studies are necessary to evaluate its usefulness in the diagnosis and follow-up in CD.</w:t>
      </w:r>
    </w:p>
    <w:p w14:paraId="4D2D4E6C" w14:textId="77777777" w:rsidR="00A77B3E" w:rsidRPr="00C34754" w:rsidRDefault="00A77B3E" w:rsidP="00C34754">
      <w:pPr>
        <w:adjustRightInd w:val="0"/>
        <w:snapToGrid w:val="0"/>
        <w:spacing w:line="360" w:lineRule="auto"/>
        <w:ind w:firstLine="720"/>
        <w:jc w:val="both"/>
        <w:rPr>
          <w:rFonts w:ascii="Book Antiqua" w:hAnsi="Book Antiqua"/>
          <w:color w:val="000000" w:themeColor="text1"/>
        </w:rPr>
      </w:pPr>
    </w:p>
    <w:p w14:paraId="5E26752D"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caps/>
          <w:color w:val="000000" w:themeColor="text1"/>
          <w:u w:val="single"/>
          <w:shd w:val="clear" w:color="auto" w:fill="FFFFFF"/>
        </w:rPr>
        <w:t>OTHER NEWS IN CE</w:t>
      </w:r>
    </w:p>
    <w:p w14:paraId="046A276D"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Because CE passage is passive and dependent on the peristalsis of the intestine, only 80 to 90% of patients have their entire intestine visualized. Thus, up to 30% of minor injuries may not be seen during the study</w:t>
      </w:r>
      <w:r w:rsidRPr="00C34754">
        <w:rPr>
          <w:rFonts w:ascii="Book Antiqua" w:eastAsia="Book Antiqua" w:hAnsi="Book Antiqua" w:cs="Book Antiqua"/>
          <w:color w:val="000000" w:themeColor="text1"/>
          <w:vertAlign w:val="superscript"/>
        </w:rPr>
        <w:t>[23]</w:t>
      </w:r>
      <w:r w:rsidRPr="00C34754">
        <w:rPr>
          <w:rFonts w:ascii="Book Antiqua" w:eastAsia="Book Antiqua" w:hAnsi="Book Antiqua" w:cs="Book Antiqua"/>
          <w:b/>
          <w:bCs/>
          <w:color w:val="000000" w:themeColor="text1"/>
          <w:shd w:val="clear" w:color="auto" w:fill="FFFFFF"/>
        </w:rPr>
        <w:t>.</w:t>
      </w:r>
      <w:r w:rsidRPr="00C34754">
        <w:rPr>
          <w:rFonts w:ascii="Book Antiqua" w:eastAsia="Book Antiqua" w:hAnsi="Book Antiqua" w:cs="Book Antiqua"/>
          <w:color w:val="000000" w:themeColor="text1"/>
        </w:rPr>
        <w:t xml:space="preserve"> One of the new challenges is the possibility of directing the navigation of the CE in the intestine. Magnetically-assisted CE (MACE) has been tested as a screening tool in gastric cancer</w:t>
      </w:r>
      <w:r w:rsidRPr="00C34754">
        <w:rPr>
          <w:rFonts w:ascii="Book Antiqua" w:eastAsia="Book Antiqua" w:hAnsi="Book Antiqua" w:cs="Book Antiqua"/>
          <w:color w:val="000000" w:themeColor="text1"/>
          <w:vertAlign w:val="superscript"/>
        </w:rPr>
        <w:t>[74]</w:t>
      </w:r>
      <w:r w:rsidRPr="00C34754">
        <w:rPr>
          <w:rFonts w:ascii="Book Antiqua" w:eastAsia="Book Antiqua" w:hAnsi="Book Antiqua" w:cs="Book Antiqua"/>
          <w:color w:val="000000" w:themeColor="text1"/>
        </w:rPr>
        <w:t>, Barrett’s esophagus, and esophageal varix</w:t>
      </w:r>
      <w:r w:rsidRPr="00C34754">
        <w:rPr>
          <w:rFonts w:ascii="Book Antiqua" w:eastAsia="Book Antiqua" w:hAnsi="Book Antiqua" w:cs="Book Antiqua"/>
          <w:color w:val="000000" w:themeColor="text1"/>
          <w:vertAlign w:val="superscript"/>
        </w:rPr>
        <w:t>[75]</w:t>
      </w:r>
      <w:r w:rsidRPr="00C34754">
        <w:rPr>
          <w:rFonts w:ascii="Book Antiqua" w:eastAsia="Book Antiqua" w:hAnsi="Book Antiqua" w:cs="Book Antiqua"/>
          <w:color w:val="000000" w:themeColor="text1"/>
        </w:rPr>
        <w:t>. MACE has generated results comparable with esophagogastroduodenoscopy in detecting focal lesions</w:t>
      </w:r>
      <w:r w:rsidRPr="00C34754">
        <w:rPr>
          <w:rFonts w:ascii="Book Antiqua" w:eastAsia="Book Antiqua" w:hAnsi="Book Antiqua" w:cs="Book Antiqua"/>
          <w:color w:val="000000" w:themeColor="text1"/>
          <w:vertAlign w:val="superscript"/>
        </w:rPr>
        <w:t>[76]</w:t>
      </w:r>
      <w:r w:rsidRPr="00C34754">
        <w:rPr>
          <w:rFonts w:ascii="Book Antiqua" w:eastAsia="Book Antiqua" w:hAnsi="Book Antiqua" w:cs="Book Antiqua"/>
          <w:color w:val="000000" w:themeColor="text1"/>
        </w:rPr>
        <w:t xml:space="preserve"> and the study of iron deficiency anemia</w:t>
      </w:r>
      <w:r w:rsidRPr="00C34754">
        <w:rPr>
          <w:rFonts w:ascii="Book Antiqua" w:eastAsia="Book Antiqua" w:hAnsi="Book Antiqua" w:cs="Book Antiqua"/>
          <w:color w:val="000000" w:themeColor="text1"/>
          <w:vertAlign w:val="superscript"/>
        </w:rPr>
        <w:t>[77]</w:t>
      </w:r>
      <w:r w:rsidRPr="00C34754">
        <w:rPr>
          <w:rFonts w:ascii="Book Antiqua" w:eastAsia="Book Antiqua" w:hAnsi="Book Antiqua" w:cs="Book Antiqua"/>
          <w:color w:val="000000" w:themeColor="text1"/>
        </w:rPr>
        <w:t>; however, it has not been evaluated in patients with IBD.</w:t>
      </w:r>
    </w:p>
    <w:p w14:paraId="77773F89" w14:textId="77777777" w:rsidR="00A77B3E" w:rsidRPr="00C34754" w:rsidRDefault="00352053" w:rsidP="00C34754">
      <w:pPr>
        <w:adjustRightInd w:val="0"/>
        <w:snapToGrid w:val="0"/>
        <w:spacing w:line="360" w:lineRule="auto"/>
        <w:ind w:firstLine="480"/>
        <w:jc w:val="both"/>
        <w:rPr>
          <w:rFonts w:ascii="Book Antiqua" w:hAnsi="Book Antiqua"/>
          <w:color w:val="000000" w:themeColor="text1"/>
        </w:rPr>
      </w:pPr>
      <w:r w:rsidRPr="00C34754">
        <w:rPr>
          <w:rFonts w:ascii="Book Antiqua" w:eastAsia="Book Antiqua" w:hAnsi="Book Antiqua" w:cs="Book Antiqua"/>
          <w:color w:val="000000" w:themeColor="text1"/>
        </w:rPr>
        <w:t>Other CE prototypes in development include biopsy</w:t>
      </w:r>
      <w:r w:rsidRPr="00C34754">
        <w:rPr>
          <w:rFonts w:ascii="Book Antiqua" w:eastAsia="Book Antiqua" w:hAnsi="Book Antiqua" w:cs="Book Antiqua"/>
          <w:color w:val="000000" w:themeColor="text1"/>
          <w:vertAlign w:val="superscript"/>
        </w:rPr>
        <w:t>[78]</w:t>
      </w:r>
      <w:r w:rsidRPr="00C34754">
        <w:rPr>
          <w:rFonts w:ascii="Book Antiqua" w:eastAsia="Book Antiqua" w:hAnsi="Book Antiqua" w:cs="Book Antiqua"/>
          <w:color w:val="000000" w:themeColor="text1"/>
        </w:rPr>
        <w:t xml:space="preserve"> and drug delivery</w:t>
      </w:r>
      <w:r w:rsidRPr="00C34754">
        <w:rPr>
          <w:rFonts w:ascii="Book Antiqua" w:eastAsia="Book Antiqua" w:hAnsi="Book Antiqua" w:cs="Book Antiqua"/>
          <w:color w:val="000000" w:themeColor="text1"/>
          <w:vertAlign w:val="superscript"/>
        </w:rPr>
        <w:t>[79]</w:t>
      </w:r>
      <w:r w:rsidRPr="00C34754">
        <w:rPr>
          <w:rFonts w:ascii="Book Antiqua" w:eastAsia="Book Antiqua" w:hAnsi="Book Antiqua" w:cs="Book Antiqua"/>
          <w:color w:val="000000" w:themeColor="text1"/>
        </w:rPr>
        <w:t xml:space="preserve"> capabilities, which could be clinically relevant for patients with IBD in the future.</w:t>
      </w:r>
    </w:p>
    <w:p w14:paraId="34CD5ACA" w14:textId="77777777" w:rsidR="00A77B3E" w:rsidRPr="00C34754" w:rsidRDefault="00A77B3E" w:rsidP="00C34754">
      <w:pPr>
        <w:adjustRightInd w:val="0"/>
        <w:snapToGrid w:val="0"/>
        <w:spacing w:line="360" w:lineRule="auto"/>
        <w:ind w:firstLine="480"/>
        <w:jc w:val="both"/>
        <w:rPr>
          <w:rFonts w:ascii="Book Antiqua" w:hAnsi="Book Antiqua"/>
          <w:color w:val="000000" w:themeColor="text1"/>
        </w:rPr>
      </w:pPr>
    </w:p>
    <w:p w14:paraId="4520C023"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caps/>
          <w:color w:val="000000" w:themeColor="text1"/>
          <w:u w:val="single"/>
        </w:rPr>
        <w:t>CONCLUSION</w:t>
      </w:r>
    </w:p>
    <w:p w14:paraId="1477E6DE"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 xml:space="preserve">The use of CE has played a fundamental role in evaluating the small bowel of patients with IBD, mainly in those with suspected CD and established CD. The development of new types of capsules, such as the </w:t>
      </w:r>
      <w:proofErr w:type="spellStart"/>
      <w:r w:rsidRPr="00C34754">
        <w:rPr>
          <w:rFonts w:ascii="Book Antiqua" w:eastAsia="Book Antiqua" w:hAnsi="Book Antiqua" w:cs="Book Antiqua"/>
          <w:color w:val="000000" w:themeColor="text1"/>
        </w:rPr>
        <w:t>panenteric</w:t>
      </w:r>
      <w:proofErr w:type="spellEnd"/>
      <w:r w:rsidRPr="00C34754">
        <w:rPr>
          <w:rFonts w:ascii="Book Antiqua" w:eastAsia="Book Antiqua" w:hAnsi="Book Antiqua" w:cs="Book Antiqua"/>
          <w:color w:val="000000" w:themeColor="text1"/>
        </w:rPr>
        <w:t xml:space="preserve"> capsule, and the integration of AI into CE image analysis, have improved the visualization and automated the identification of lesions in the digestive tract using a non-invasive, safe, highly tolerated method. Treatment optimization for patients with CD, thanks to CE findings, has improved the </w:t>
      </w:r>
      <w:r w:rsidRPr="00C34754">
        <w:rPr>
          <w:rFonts w:ascii="Book Antiqua" w:eastAsia="Book Antiqua" w:hAnsi="Book Antiqua" w:cs="Book Antiqua"/>
          <w:color w:val="000000" w:themeColor="text1"/>
        </w:rPr>
        <w:lastRenderedPageBreak/>
        <w:t>course of the disease. More studies are needed to support the use of CE in the evaluation of all patients with CD.</w:t>
      </w:r>
    </w:p>
    <w:p w14:paraId="56E0988E"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01496B7D"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color w:val="000000" w:themeColor="text1"/>
        </w:rPr>
        <w:t>REFERENCES</w:t>
      </w:r>
    </w:p>
    <w:p w14:paraId="517DCC41"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bookmarkStart w:id="3" w:name="OLE_LINK22"/>
      <w:r w:rsidRPr="00C34754">
        <w:rPr>
          <w:rFonts w:ascii="Book Antiqua" w:hAnsi="Book Antiqua"/>
          <w:color w:val="000000" w:themeColor="text1"/>
        </w:rPr>
        <w:t>1 </w:t>
      </w:r>
      <w:proofErr w:type="spellStart"/>
      <w:r w:rsidRPr="00C34754">
        <w:rPr>
          <w:rFonts w:ascii="Book Antiqua" w:hAnsi="Book Antiqua"/>
          <w:b/>
          <w:bCs/>
          <w:color w:val="000000" w:themeColor="text1"/>
        </w:rPr>
        <w:t>Iddan</w:t>
      </w:r>
      <w:proofErr w:type="spellEnd"/>
      <w:r w:rsidRPr="00C34754">
        <w:rPr>
          <w:rFonts w:ascii="Book Antiqua" w:hAnsi="Book Antiqua"/>
          <w:b/>
          <w:bCs/>
          <w:color w:val="000000" w:themeColor="text1"/>
        </w:rPr>
        <w:t xml:space="preserve"> G</w:t>
      </w:r>
      <w:r w:rsidRPr="00C34754">
        <w:rPr>
          <w:rFonts w:ascii="Book Antiqua" w:hAnsi="Book Antiqua"/>
          <w:color w:val="000000" w:themeColor="text1"/>
        </w:rPr>
        <w:t xml:space="preserve">, Meron G, </w:t>
      </w:r>
      <w:proofErr w:type="spellStart"/>
      <w:r w:rsidRPr="00C34754">
        <w:rPr>
          <w:rFonts w:ascii="Book Antiqua" w:hAnsi="Book Antiqua"/>
          <w:color w:val="000000" w:themeColor="text1"/>
        </w:rPr>
        <w:t>Glukhovsky</w:t>
      </w:r>
      <w:proofErr w:type="spellEnd"/>
      <w:r w:rsidRPr="00C34754">
        <w:rPr>
          <w:rFonts w:ascii="Book Antiqua" w:hAnsi="Book Antiqua"/>
          <w:color w:val="000000" w:themeColor="text1"/>
        </w:rPr>
        <w:t xml:space="preserve"> A, Swain P. Wireless capsule endoscopy. </w:t>
      </w:r>
      <w:r w:rsidRPr="00C34754">
        <w:rPr>
          <w:rFonts w:ascii="Book Antiqua" w:hAnsi="Book Antiqua"/>
          <w:i/>
          <w:iCs/>
          <w:color w:val="000000" w:themeColor="text1"/>
        </w:rPr>
        <w:t>Nature</w:t>
      </w:r>
      <w:r w:rsidRPr="00C34754">
        <w:rPr>
          <w:rFonts w:ascii="Book Antiqua" w:hAnsi="Book Antiqua"/>
          <w:color w:val="000000" w:themeColor="text1"/>
        </w:rPr>
        <w:t> 2000; </w:t>
      </w:r>
      <w:r w:rsidRPr="00C34754">
        <w:rPr>
          <w:rFonts w:ascii="Book Antiqua" w:hAnsi="Book Antiqua"/>
          <w:b/>
          <w:bCs/>
          <w:color w:val="000000" w:themeColor="text1"/>
        </w:rPr>
        <w:t>405</w:t>
      </w:r>
      <w:r w:rsidRPr="00C34754">
        <w:rPr>
          <w:rFonts w:ascii="Book Antiqua" w:hAnsi="Book Antiqua"/>
          <w:color w:val="000000" w:themeColor="text1"/>
        </w:rPr>
        <w:t>: 417 [PMID: 10839527 DOI: 10.1038/35013140]</w:t>
      </w:r>
    </w:p>
    <w:p w14:paraId="6211C7E8"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2 </w:t>
      </w:r>
      <w:r w:rsidRPr="00C34754">
        <w:rPr>
          <w:rFonts w:ascii="Book Antiqua" w:hAnsi="Book Antiqua"/>
          <w:b/>
          <w:bCs/>
          <w:color w:val="000000" w:themeColor="text1"/>
        </w:rPr>
        <w:t>McCain JD</w:t>
      </w:r>
      <w:r w:rsidRPr="00C34754">
        <w:rPr>
          <w:rFonts w:ascii="Book Antiqua" w:hAnsi="Book Antiqua"/>
          <w:color w:val="000000" w:themeColor="text1"/>
        </w:rPr>
        <w:t>, Pasha SF, Leighton JA. Role of Capsule Endoscopy in Inflammatory Bowel Disease. </w:t>
      </w:r>
      <w:proofErr w:type="spellStart"/>
      <w:r w:rsidRPr="00C34754">
        <w:rPr>
          <w:rFonts w:ascii="Book Antiqua" w:hAnsi="Book Antiqua"/>
          <w:i/>
          <w:iCs/>
          <w:color w:val="000000" w:themeColor="text1"/>
        </w:rPr>
        <w:t>Gastrointest</w:t>
      </w:r>
      <w:proofErr w:type="spellEnd"/>
      <w:r w:rsidRPr="00C34754">
        <w:rPr>
          <w:rFonts w:ascii="Book Antiqua" w:hAnsi="Book Antiqua"/>
          <w:i/>
          <w:iCs/>
          <w:color w:val="000000" w:themeColor="text1"/>
        </w:rPr>
        <w:t xml:space="preserve"> </w:t>
      </w:r>
      <w:proofErr w:type="spellStart"/>
      <w:r w:rsidRPr="00C34754">
        <w:rPr>
          <w:rFonts w:ascii="Book Antiqua" w:hAnsi="Book Antiqua"/>
          <w:i/>
          <w:iCs/>
          <w:color w:val="000000" w:themeColor="text1"/>
        </w:rPr>
        <w:t>Endosc</w:t>
      </w:r>
      <w:proofErr w:type="spellEnd"/>
      <w:r w:rsidRPr="00C34754">
        <w:rPr>
          <w:rFonts w:ascii="Book Antiqua" w:hAnsi="Book Antiqua"/>
          <w:i/>
          <w:iCs/>
          <w:color w:val="000000" w:themeColor="text1"/>
        </w:rPr>
        <w:t xml:space="preserve"> Clin N Am</w:t>
      </w:r>
      <w:r w:rsidRPr="00C34754">
        <w:rPr>
          <w:rFonts w:ascii="Book Antiqua" w:hAnsi="Book Antiqua"/>
          <w:color w:val="000000" w:themeColor="text1"/>
        </w:rPr>
        <w:t> 2021; </w:t>
      </w:r>
      <w:r w:rsidRPr="00C34754">
        <w:rPr>
          <w:rFonts w:ascii="Book Antiqua" w:hAnsi="Book Antiqua"/>
          <w:b/>
          <w:bCs/>
          <w:color w:val="000000" w:themeColor="text1"/>
        </w:rPr>
        <w:t>31</w:t>
      </w:r>
      <w:r w:rsidRPr="00C34754">
        <w:rPr>
          <w:rFonts w:ascii="Book Antiqua" w:hAnsi="Book Antiqua"/>
          <w:color w:val="000000" w:themeColor="text1"/>
        </w:rPr>
        <w:t>: 345-361 [PMID: 33743930 DOI: 10.1016/j.giec.2020.12.004]</w:t>
      </w:r>
    </w:p>
    <w:p w14:paraId="5F2F02F8"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3 </w:t>
      </w:r>
      <w:proofErr w:type="spellStart"/>
      <w:r w:rsidRPr="00C34754">
        <w:rPr>
          <w:rFonts w:ascii="Book Antiqua" w:hAnsi="Book Antiqua"/>
          <w:b/>
          <w:bCs/>
          <w:color w:val="000000" w:themeColor="text1"/>
        </w:rPr>
        <w:t>Kopylov</w:t>
      </w:r>
      <w:proofErr w:type="spellEnd"/>
      <w:r w:rsidRPr="00C34754">
        <w:rPr>
          <w:rFonts w:ascii="Book Antiqua" w:hAnsi="Book Antiqua"/>
          <w:b/>
          <w:bCs/>
          <w:color w:val="000000" w:themeColor="text1"/>
        </w:rPr>
        <w:t xml:space="preserve"> U</w:t>
      </w:r>
      <w:r w:rsidRPr="00C34754">
        <w:rPr>
          <w:rFonts w:ascii="Book Antiqua" w:hAnsi="Book Antiqua"/>
          <w:color w:val="000000" w:themeColor="text1"/>
        </w:rPr>
        <w:t xml:space="preserve">, Yung DE, Engel T, Vijayan S, Har-Noy O, Katz L, Oliva S, Avni T, </w:t>
      </w:r>
      <w:proofErr w:type="spellStart"/>
      <w:r w:rsidRPr="00C34754">
        <w:rPr>
          <w:rFonts w:ascii="Book Antiqua" w:hAnsi="Book Antiqua"/>
          <w:color w:val="000000" w:themeColor="text1"/>
        </w:rPr>
        <w:t>Battat</w:t>
      </w:r>
      <w:proofErr w:type="spellEnd"/>
      <w:r w:rsidRPr="00C34754">
        <w:rPr>
          <w:rFonts w:ascii="Book Antiqua" w:hAnsi="Book Antiqua"/>
          <w:color w:val="000000" w:themeColor="text1"/>
        </w:rPr>
        <w:t xml:space="preserve"> R, Eliakim R, Ben-</w:t>
      </w:r>
      <w:proofErr w:type="spellStart"/>
      <w:r w:rsidRPr="00C34754">
        <w:rPr>
          <w:rFonts w:ascii="Book Antiqua" w:hAnsi="Book Antiqua"/>
          <w:color w:val="000000" w:themeColor="text1"/>
        </w:rPr>
        <w:t>Horin</w:t>
      </w:r>
      <w:proofErr w:type="spellEnd"/>
      <w:r w:rsidRPr="00C34754">
        <w:rPr>
          <w:rFonts w:ascii="Book Antiqua" w:hAnsi="Book Antiqua"/>
          <w:color w:val="000000" w:themeColor="text1"/>
        </w:rPr>
        <w:t xml:space="preserve"> S, </w:t>
      </w:r>
      <w:proofErr w:type="spellStart"/>
      <w:r w:rsidRPr="00C34754">
        <w:rPr>
          <w:rFonts w:ascii="Book Antiqua" w:hAnsi="Book Antiqua"/>
          <w:color w:val="000000" w:themeColor="text1"/>
        </w:rPr>
        <w:t>Koulaouzidis</w:t>
      </w:r>
      <w:proofErr w:type="spellEnd"/>
      <w:r w:rsidRPr="00C34754">
        <w:rPr>
          <w:rFonts w:ascii="Book Antiqua" w:hAnsi="Book Antiqua"/>
          <w:color w:val="000000" w:themeColor="text1"/>
        </w:rPr>
        <w:t xml:space="preserve"> A. Diagnostic yield of capsule endoscopy versus magnetic resonance </w:t>
      </w:r>
      <w:proofErr w:type="spellStart"/>
      <w:r w:rsidRPr="00C34754">
        <w:rPr>
          <w:rFonts w:ascii="Book Antiqua" w:hAnsi="Book Antiqua"/>
          <w:color w:val="000000" w:themeColor="text1"/>
        </w:rPr>
        <w:t>enterography</w:t>
      </w:r>
      <w:proofErr w:type="spellEnd"/>
      <w:r w:rsidRPr="00C34754">
        <w:rPr>
          <w:rFonts w:ascii="Book Antiqua" w:hAnsi="Book Antiqua"/>
          <w:color w:val="000000" w:themeColor="text1"/>
        </w:rPr>
        <w:t xml:space="preserve"> and small bowel contrast ultrasound in the evaluation of small bowel Crohn's disease: Systematic review and meta-analysis. </w:t>
      </w:r>
      <w:r w:rsidRPr="00C34754">
        <w:rPr>
          <w:rFonts w:ascii="Book Antiqua" w:hAnsi="Book Antiqua"/>
          <w:i/>
          <w:iCs/>
          <w:color w:val="000000" w:themeColor="text1"/>
        </w:rPr>
        <w:t>Dig Liver Dis</w:t>
      </w:r>
      <w:r w:rsidRPr="00C34754">
        <w:rPr>
          <w:rFonts w:ascii="Book Antiqua" w:hAnsi="Book Antiqua"/>
          <w:color w:val="000000" w:themeColor="text1"/>
        </w:rPr>
        <w:t> 2017; </w:t>
      </w:r>
      <w:r w:rsidRPr="00C34754">
        <w:rPr>
          <w:rFonts w:ascii="Book Antiqua" w:hAnsi="Book Antiqua"/>
          <w:b/>
          <w:bCs/>
          <w:color w:val="000000" w:themeColor="text1"/>
        </w:rPr>
        <w:t>49</w:t>
      </w:r>
      <w:r w:rsidRPr="00C34754">
        <w:rPr>
          <w:rFonts w:ascii="Book Antiqua" w:hAnsi="Book Antiqua"/>
          <w:color w:val="000000" w:themeColor="text1"/>
        </w:rPr>
        <w:t>: 854-863 [PMID: 28512034 DOI: 10.1016/j.dld.2017.04.013]</w:t>
      </w:r>
    </w:p>
    <w:p w14:paraId="2991CF51"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4 </w:t>
      </w:r>
      <w:r w:rsidRPr="00C34754">
        <w:rPr>
          <w:rFonts w:ascii="Book Antiqua" w:hAnsi="Book Antiqua"/>
          <w:b/>
          <w:bCs/>
          <w:color w:val="000000" w:themeColor="text1"/>
        </w:rPr>
        <w:t>Dionisio PM</w:t>
      </w:r>
      <w:r w:rsidRPr="00C34754">
        <w:rPr>
          <w:rFonts w:ascii="Book Antiqua" w:hAnsi="Book Antiqua"/>
          <w:color w:val="000000" w:themeColor="text1"/>
        </w:rPr>
        <w:t xml:space="preserve">, </w:t>
      </w:r>
      <w:proofErr w:type="spellStart"/>
      <w:r w:rsidRPr="00C34754">
        <w:rPr>
          <w:rFonts w:ascii="Book Antiqua" w:hAnsi="Book Antiqua"/>
          <w:color w:val="000000" w:themeColor="text1"/>
        </w:rPr>
        <w:t>Gurudu</w:t>
      </w:r>
      <w:proofErr w:type="spellEnd"/>
      <w:r w:rsidRPr="00C34754">
        <w:rPr>
          <w:rFonts w:ascii="Book Antiqua" w:hAnsi="Book Antiqua"/>
          <w:color w:val="000000" w:themeColor="text1"/>
        </w:rPr>
        <w:t xml:space="preserve"> SR, Leighton JA, </w:t>
      </w:r>
      <w:proofErr w:type="spellStart"/>
      <w:r w:rsidRPr="00C34754">
        <w:rPr>
          <w:rFonts w:ascii="Book Antiqua" w:hAnsi="Book Antiqua"/>
          <w:color w:val="000000" w:themeColor="text1"/>
        </w:rPr>
        <w:t>Leontiadis</w:t>
      </w:r>
      <w:proofErr w:type="spellEnd"/>
      <w:r w:rsidRPr="00C34754">
        <w:rPr>
          <w:rFonts w:ascii="Book Antiqua" w:hAnsi="Book Antiqua"/>
          <w:color w:val="000000" w:themeColor="text1"/>
        </w:rPr>
        <w:t xml:space="preserve"> GI, Fleischer DE, Hara AK, Heigh RI, </w:t>
      </w:r>
      <w:proofErr w:type="spellStart"/>
      <w:r w:rsidRPr="00C34754">
        <w:rPr>
          <w:rFonts w:ascii="Book Antiqua" w:hAnsi="Book Antiqua"/>
          <w:color w:val="000000" w:themeColor="text1"/>
        </w:rPr>
        <w:t>Shiff</w:t>
      </w:r>
      <w:proofErr w:type="spellEnd"/>
      <w:r w:rsidRPr="00C34754">
        <w:rPr>
          <w:rFonts w:ascii="Book Antiqua" w:hAnsi="Book Antiqua"/>
          <w:color w:val="000000" w:themeColor="text1"/>
        </w:rPr>
        <w:t xml:space="preserve"> AD, Sharma VK. Capsule endoscopy has a significantly higher diagnostic yield in patients with suspected and established small-bowel Crohn's disease: a meta-analysis. </w:t>
      </w:r>
      <w:r w:rsidRPr="00C34754">
        <w:rPr>
          <w:rFonts w:ascii="Book Antiqua" w:hAnsi="Book Antiqua"/>
          <w:i/>
          <w:iCs/>
          <w:color w:val="000000" w:themeColor="text1"/>
        </w:rPr>
        <w:t>Am J Gastroenterol</w:t>
      </w:r>
      <w:r w:rsidRPr="00C34754">
        <w:rPr>
          <w:rFonts w:ascii="Book Antiqua" w:hAnsi="Book Antiqua"/>
          <w:color w:val="000000" w:themeColor="text1"/>
        </w:rPr>
        <w:t> 2010; </w:t>
      </w:r>
      <w:r w:rsidRPr="00C34754">
        <w:rPr>
          <w:rFonts w:ascii="Book Antiqua" w:hAnsi="Book Antiqua"/>
          <w:b/>
          <w:bCs/>
          <w:color w:val="000000" w:themeColor="text1"/>
        </w:rPr>
        <w:t>105</w:t>
      </w:r>
      <w:r w:rsidRPr="00C34754">
        <w:rPr>
          <w:rFonts w:ascii="Book Antiqua" w:hAnsi="Book Antiqua"/>
          <w:color w:val="000000" w:themeColor="text1"/>
        </w:rPr>
        <w:t>: 1240-1248 [PMID: 20029412 DOI: 10.1038/ajg.2009.713]</w:t>
      </w:r>
    </w:p>
    <w:p w14:paraId="59CB2D7E"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5 </w:t>
      </w:r>
      <w:r w:rsidRPr="00C34754">
        <w:rPr>
          <w:rFonts w:ascii="Book Antiqua" w:hAnsi="Book Antiqua"/>
          <w:b/>
          <w:bCs/>
          <w:color w:val="000000" w:themeColor="text1"/>
        </w:rPr>
        <w:t xml:space="preserve">Van </w:t>
      </w:r>
      <w:proofErr w:type="spellStart"/>
      <w:r w:rsidRPr="00C34754">
        <w:rPr>
          <w:rFonts w:ascii="Book Antiqua" w:hAnsi="Book Antiqua"/>
          <w:b/>
          <w:bCs/>
          <w:color w:val="000000" w:themeColor="text1"/>
        </w:rPr>
        <w:t>Assche</w:t>
      </w:r>
      <w:proofErr w:type="spellEnd"/>
      <w:r w:rsidRPr="00C34754">
        <w:rPr>
          <w:rFonts w:ascii="Book Antiqua" w:hAnsi="Book Antiqua"/>
          <w:b/>
          <w:bCs/>
          <w:color w:val="000000" w:themeColor="text1"/>
        </w:rPr>
        <w:t xml:space="preserve"> G</w:t>
      </w:r>
      <w:r w:rsidRPr="00C34754">
        <w:rPr>
          <w:rFonts w:ascii="Book Antiqua" w:hAnsi="Book Antiqua"/>
          <w:color w:val="000000" w:themeColor="text1"/>
        </w:rPr>
        <w:t xml:space="preserve">, </w:t>
      </w:r>
      <w:proofErr w:type="spellStart"/>
      <w:r w:rsidRPr="00C34754">
        <w:rPr>
          <w:rFonts w:ascii="Book Antiqua" w:hAnsi="Book Antiqua"/>
          <w:color w:val="000000" w:themeColor="text1"/>
        </w:rPr>
        <w:t>Dignass</w:t>
      </w:r>
      <w:proofErr w:type="spellEnd"/>
      <w:r w:rsidRPr="00C34754">
        <w:rPr>
          <w:rFonts w:ascii="Book Antiqua" w:hAnsi="Book Antiqua"/>
          <w:color w:val="000000" w:themeColor="text1"/>
        </w:rPr>
        <w:t xml:space="preserve"> A, Panes J, </w:t>
      </w:r>
      <w:proofErr w:type="spellStart"/>
      <w:r w:rsidRPr="00C34754">
        <w:rPr>
          <w:rFonts w:ascii="Book Antiqua" w:hAnsi="Book Antiqua"/>
          <w:color w:val="000000" w:themeColor="text1"/>
        </w:rPr>
        <w:t>Beaugerie</w:t>
      </w:r>
      <w:proofErr w:type="spellEnd"/>
      <w:r w:rsidRPr="00C34754">
        <w:rPr>
          <w:rFonts w:ascii="Book Antiqua" w:hAnsi="Book Antiqua"/>
          <w:color w:val="000000" w:themeColor="text1"/>
        </w:rPr>
        <w:t xml:space="preserve"> L, </w:t>
      </w:r>
      <w:proofErr w:type="spellStart"/>
      <w:r w:rsidRPr="00C34754">
        <w:rPr>
          <w:rFonts w:ascii="Book Antiqua" w:hAnsi="Book Antiqua"/>
          <w:color w:val="000000" w:themeColor="text1"/>
        </w:rPr>
        <w:t>Karagiannis</w:t>
      </w:r>
      <w:proofErr w:type="spellEnd"/>
      <w:r w:rsidRPr="00C34754">
        <w:rPr>
          <w:rFonts w:ascii="Book Antiqua" w:hAnsi="Book Antiqua"/>
          <w:color w:val="000000" w:themeColor="text1"/>
        </w:rPr>
        <w:t xml:space="preserve"> J, </w:t>
      </w:r>
      <w:proofErr w:type="spellStart"/>
      <w:r w:rsidRPr="00C34754">
        <w:rPr>
          <w:rFonts w:ascii="Book Antiqua" w:hAnsi="Book Antiqua"/>
          <w:color w:val="000000" w:themeColor="text1"/>
        </w:rPr>
        <w:t>Allez</w:t>
      </w:r>
      <w:proofErr w:type="spellEnd"/>
      <w:r w:rsidRPr="00C34754">
        <w:rPr>
          <w:rFonts w:ascii="Book Antiqua" w:hAnsi="Book Antiqua"/>
          <w:color w:val="000000" w:themeColor="text1"/>
        </w:rPr>
        <w:t xml:space="preserve"> M, </w:t>
      </w:r>
      <w:proofErr w:type="spellStart"/>
      <w:r w:rsidRPr="00C34754">
        <w:rPr>
          <w:rFonts w:ascii="Book Antiqua" w:hAnsi="Book Antiqua"/>
          <w:color w:val="000000" w:themeColor="text1"/>
        </w:rPr>
        <w:t>Ochsenkühn</w:t>
      </w:r>
      <w:proofErr w:type="spellEnd"/>
      <w:r w:rsidRPr="00C34754">
        <w:rPr>
          <w:rFonts w:ascii="Book Antiqua" w:hAnsi="Book Antiqua"/>
          <w:color w:val="000000" w:themeColor="text1"/>
        </w:rPr>
        <w:t xml:space="preserve"> T, Orchard T, </w:t>
      </w:r>
      <w:proofErr w:type="spellStart"/>
      <w:r w:rsidRPr="00C34754">
        <w:rPr>
          <w:rFonts w:ascii="Book Antiqua" w:hAnsi="Book Antiqua"/>
          <w:color w:val="000000" w:themeColor="text1"/>
        </w:rPr>
        <w:t>Rogler</w:t>
      </w:r>
      <w:proofErr w:type="spellEnd"/>
      <w:r w:rsidRPr="00C34754">
        <w:rPr>
          <w:rFonts w:ascii="Book Antiqua" w:hAnsi="Book Antiqua"/>
          <w:color w:val="000000" w:themeColor="text1"/>
        </w:rPr>
        <w:t xml:space="preserve"> G, Louis E, </w:t>
      </w:r>
      <w:proofErr w:type="spellStart"/>
      <w:r w:rsidRPr="00C34754">
        <w:rPr>
          <w:rFonts w:ascii="Book Antiqua" w:hAnsi="Book Antiqua"/>
          <w:color w:val="000000" w:themeColor="text1"/>
        </w:rPr>
        <w:t>Kupcinskas</w:t>
      </w:r>
      <w:proofErr w:type="spellEnd"/>
      <w:r w:rsidRPr="00C34754">
        <w:rPr>
          <w:rFonts w:ascii="Book Antiqua" w:hAnsi="Book Antiqua"/>
          <w:color w:val="000000" w:themeColor="text1"/>
        </w:rPr>
        <w:t xml:space="preserve"> L, </w:t>
      </w:r>
      <w:proofErr w:type="spellStart"/>
      <w:r w:rsidRPr="00C34754">
        <w:rPr>
          <w:rFonts w:ascii="Book Antiqua" w:hAnsi="Book Antiqua"/>
          <w:color w:val="000000" w:themeColor="text1"/>
        </w:rPr>
        <w:t>Mantzaris</w:t>
      </w:r>
      <w:proofErr w:type="spellEnd"/>
      <w:r w:rsidRPr="00C34754">
        <w:rPr>
          <w:rFonts w:ascii="Book Antiqua" w:hAnsi="Book Antiqua"/>
          <w:color w:val="000000" w:themeColor="text1"/>
        </w:rPr>
        <w:t xml:space="preserve"> G, Travis S, </w:t>
      </w:r>
      <w:proofErr w:type="spellStart"/>
      <w:r w:rsidRPr="00C34754">
        <w:rPr>
          <w:rFonts w:ascii="Book Antiqua" w:hAnsi="Book Antiqua"/>
          <w:color w:val="000000" w:themeColor="text1"/>
        </w:rPr>
        <w:t>Stange</w:t>
      </w:r>
      <w:proofErr w:type="spellEnd"/>
      <w:r w:rsidRPr="00C34754">
        <w:rPr>
          <w:rFonts w:ascii="Book Antiqua" w:hAnsi="Book Antiqua"/>
          <w:color w:val="000000" w:themeColor="text1"/>
        </w:rPr>
        <w:t xml:space="preserve"> E; European Crohn's and Colitis </w:t>
      </w:r>
      <w:proofErr w:type="spellStart"/>
      <w:r w:rsidRPr="00C34754">
        <w:rPr>
          <w:rFonts w:ascii="Book Antiqua" w:hAnsi="Book Antiqua"/>
          <w:color w:val="000000" w:themeColor="text1"/>
        </w:rPr>
        <w:t>Organisation</w:t>
      </w:r>
      <w:proofErr w:type="spellEnd"/>
      <w:r w:rsidRPr="00C34754">
        <w:rPr>
          <w:rFonts w:ascii="Book Antiqua" w:hAnsi="Book Antiqua"/>
          <w:color w:val="000000" w:themeColor="text1"/>
        </w:rPr>
        <w:t xml:space="preserve"> (ECCO). The second European evidence-based Consensus on the diagnosis and management of Crohn's disease: Definitions and diagnosis. </w:t>
      </w:r>
      <w:r w:rsidRPr="00C34754">
        <w:rPr>
          <w:rFonts w:ascii="Book Antiqua" w:hAnsi="Book Antiqua"/>
          <w:i/>
          <w:iCs/>
          <w:color w:val="000000" w:themeColor="text1"/>
        </w:rPr>
        <w:t xml:space="preserve">J </w:t>
      </w:r>
      <w:proofErr w:type="spellStart"/>
      <w:r w:rsidRPr="00C34754">
        <w:rPr>
          <w:rFonts w:ascii="Book Antiqua" w:hAnsi="Book Antiqua"/>
          <w:i/>
          <w:iCs/>
          <w:color w:val="000000" w:themeColor="text1"/>
        </w:rPr>
        <w:t>Crohns</w:t>
      </w:r>
      <w:proofErr w:type="spellEnd"/>
      <w:r w:rsidRPr="00C34754">
        <w:rPr>
          <w:rFonts w:ascii="Book Antiqua" w:hAnsi="Book Antiqua"/>
          <w:i/>
          <w:iCs/>
          <w:color w:val="000000" w:themeColor="text1"/>
        </w:rPr>
        <w:t xml:space="preserve"> Colitis</w:t>
      </w:r>
      <w:r w:rsidRPr="00C34754">
        <w:rPr>
          <w:rFonts w:ascii="Book Antiqua" w:hAnsi="Book Antiqua"/>
          <w:color w:val="000000" w:themeColor="text1"/>
        </w:rPr>
        <w:t> 2010; </w:t>
      </w:r>
      <w:r w:rsidRPr="00C34754">
        <w:rPr>
          <w:rFonts w:ascii="Book Antiqua" w:hAnsi="Book Antiqua"/>
          <w:b/>
          <w:bCs/>
          <w:color w:val="000000" w:themeColor="text1"/>
        </w:rPr>
        <w:t>4</w:t>
      </w:r>
      <w:r w:rsidRPr="00C34754">
        <w:rPr>
          <w:rFonts w:ascii="Book Antiqua" w:hAnsi="Book Antiqua"/>
          <w:color w:val="000000" w:themeColor="text1"/>
        </w:rPr>
        <w:t>: 7-27 [PMID: 21122488 DOI: 10.1016/j.crohns.2009.12.003]</w:t>
      </w:r>
    </w:p>
    <w:p w14:paraId="629D1729"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6 </w:t>
      </w:r>
      <w:r w:rsidRPr="00C34754">
        <w:rPr>
          <w:rFonts w:ascii="Book Antiqua" w:hAnsi="Book Antiqua"/>
          <w:b/>
          <w:bCs/>
          <w:color w:val="000000" w:themeColor="text1"/>
        </w:rPr>
        <w:t>Jensen MD</w:t>
      </w:r>
      <w:r w:rsidRPr="00C34754">
        <w:rPr>
          <w:rFonts w:ascii="Book Antiqua" w:hAnsi="Book Antiqua"/>
          <w:color w:val="000000" w:themeColor="text1"/>
        </w:rPr>
        <w:t xml:space="preserve">, Nathan T, </w:t>
      </w:r>
      <w:proofErr w:type="spellStart"/>
      <w:r w:rsidRPr="00C34754">
        <w:rPr>
          <w:rFonts w:ascii="Book Antiqua" w:hAnsi="Book Antiqua"/>
          <w:color w:val="000000" w:themeColor="text1"/>
        </w:rPr>
        <w:t>Rafaelsen</w:t>
      </w:r>
      <w:proofErr w:type="spellEnd"/>
      <w:r w:rsidRPr="00C34754">
        <w:rPr>
          <w:rFonts w:ascii="Book Antiqua" w:hAnsi="Book Antiqua"/>
          <w:color w:val="000000" w:themeColor="text1"/>
        </w:rPr>
        <w:t xml:space="preserve"> SR, Kjeldsen J. </w:t>
      </w:r>
      <w:proofErr w:type="spellStart"/>
      <w:r w:rsidRPr="00C34754">
        <w:rPr>
          <w:rFonts w:ascii="Book Antiqua" w:hAnsi="Book Antiqua"/>
          <w:color w:val="000000" w:themeColor="text1"/>
        </w:rPr>
        <w:t>Ileoscopy</w:t>
      </w:r>
      <w:proofErr w:type="spellEnd"/>
      <w:r w:rsidRPr="00C34754">
        <w:rPr>
          <w:rFonts w:ascii="Book Antiqua" w:hAnsi="Book Antiqua"/>
          <w:color w:val="000000" w:themeColor="text1"/>
        </w:rPr>
        <w:t xml:space="preserve"> reduces the need for small bowel imaging in suspected Crohn's disease. </w:t>
      </w:r>
      <w:r w:rsidRPr="00C34754">
        <w:rPr>
          <w:rFonts w:ascii="Book Antiqua" w:hAnsi="Book Antiqua"/>
          <w:i/>
          <w:iCs/>
          <w:color w:val="000000" w:themeColor="text1"/>
        </w:rPr>
        <w:t>Dan Med J</w:t>
      </w:r>
      <w:r w:rsidRPr="00C34754">
        <w:rPr>
          <w:rFonts w:ascii="Book Antiqua" w:hAnsi="Book Antiqua"/>
          <w:color w:val="000000" w:themeColor="text1"/>
        </w:rPr>
        <w:t> 2012; </w:t>
      </w:r>
      <w:r w:rsidRPr="00C34754">
        <w:rPr>
          <w:rFonts w:ascii="Book Antiqua" w:hAnsi="Book Antiqua"/>
          <w:b/>
          <w:bCs/>
          <w:color w:val="000000" w:themeColor="text1"/>
        </w:rPr>
        <w:t>59</w:t>
      </w:r>
      <w:r w:rsidRPr="00C34754">
        <w:rPr>
          <w:rFonts w:ascii="Book Antiqua" w:hAnsi="Book Antiqua"/>
          <w:color w:val="000000" w:themeColor="text1"/>
        </w:rPr>
        <w:t>: A4491 [PMID: 22951194]</w:t>
      </w:r>
    </w:p>
    <w:p w14:paraId="3F8E584F"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7 </w:t>
      </w:r>
      <w:proofErr w:type="spellStart"/>
      <w:r w:rsidRPr="00C34754">
        <w:rPr>
          <w:rFonts w:ascii="Book Antiqua" w:hAnsi="Book Antiqua"/>
          <w:b/>
          <w:bCs/>
          <w:color w:val="000000" w:themeColor="text1"/>
        </w:rPr>
        <w:t>Flamant</w:t>
      </w:r>
      <w:proofErr w:type="spellEnd"/>
      <w:r w:rsidRPr="00C34754">
        <w:rPr>
          <w:rFonts w:ascii="Book Antiqua" w:hAnsi="Book Antiqua"/>
          <w:b/>
          <w:bCs/>
          <w:color w:val="000000" w:themeColor="text1"/>
        </w:rPr>
        <w:t xml:space="preserve"> M</w:t>
      </w:r>
      <w:r w:rsidRPr="00C34754">
        <w:rPr>
          <w:rFonts w:ascii="Book Antiqua" w:hAnsi="Book Antiqua"/>
          <w:color w:val="000000" w:themeColor="text1"/>
        </w:rPr>
        <w:t>, Trang C, Maillard O, Sacher-</w:t>
      </w:r>
      <w:proofErr w:type="spellStart"/>
      <w:r w:rsidRPr="00C34754">
        <w:rPr>
          <w:rFonts w:ascii="Book Antiqua" w:hAnsi="Book Antiqua"/>
          <w:color w:val="000000" w:themeColor="text1"/>
        </w:rPr>
        <w:t>Huvelin</w:t>
      </w:r>
      <w:proofErr w:type="spellEnd"/>
      <w:r w:rsidRPr="00C34754">
        <w:rPr>
          <w:rFonts w:ascii="Book Antiqua" w:hAnsi="Book Antiqua"/>
          <w:color w:val="000000" w:themeColor="text1"/>
        </w:rPr>
        <w:t xml:space="preserve"> S, Le </w:t>
      </w:r>
      <w:proofErr w:type="spellStart"/>
      <w:r w:rsidRPr="00C34754">
        <w:rPr>
          <w:rFonts w:ascii="Book Antiqua" w:hAnsi="Book Antiqua"/>
          <w:color w:val="000000" w:themeColor="text1"/>
        </w:rPr>
        <w:t>Rhun</w:t>
      </w:r>
      <w:proofErr w:type="spellEnd"/>
      <w:r w:rsidRPr="00C34754">
        <w:rPr>
          <w:rFonts w:ascii="Book Antiqua" w:hAnsi="Book Antiqua"/>
          <w:color w:val="000000" w:themeColor="text1"/>
        </w:rPr>
        <w:t xml:space="preserve"> M, </w:t>
      </w:r>
      <w:proofErr w:type="spellStart"/>
      <w:r w:rsidRPr="00C34754">
        <w:rPr>
          <w:rFonts w:ascii="Book Antiqua" w:hAnsi="Book Antiqua"/>
          <w:color w:val="000000" w:themeColor="text1"/>
        </w:rPr>
        <w:t>Galmiche</w:t>
      </w:r>
      <w:proofErr w:type="spellEnd"/>
      <w:r w:rsidRPr="00C34754">
        <w:rPr>
          <w:rFonts w:ascii="Book Antiqua" w:hAnsi="Book Antiqua"/>
          <w:color w:val="000000" w:themeColor="text1"/>
        </w:rPr>
        <w:t xml:space="preserve"> JP, </w:t>
      </w:r>
      <w:proofErr w:type="spellStart"/>
      <w:r w:rsidRPr="00C34754">
        <w:rPr>
          <w:rFonts w:ascii="Book Antiqua" w:hAnsi="Book Antiqua"/>
          <w:color w:val="000000" w:themeColor="text1"/>
        </w:rPr>
        <w:t>Bourreille</w:t>
      </w:r>
      <w:proofErr w:type="spellEnd"/>
      <w:r w:rsidRPr="00C34754">
        <w:rPr>
          <w:rFonts w:ascii="Book Antiqua" w:hAnsi="Book Antiqua"/>
          <w:color w:val="000000" w:themeColor="text1"/>
        </w:rPr>
        <w:t xml:space="preserve"> A. The prevalence and outcome of jejunal lesions visualized by small bowel capsule </w:t>
      </w:r>
      <w:r w:rsidRPr="00C34754">
        <w:rPr>
          <w:rFonts w:ascii="Book Antiqua" w:hAnsi="Book Antiqua"/>
          <w:color w:val="000000" w:themeColor="text1"/>
        </w:rPr>
        <w:lastRenderedPageBreak/>
        <w:t>endoscopy in Crohn's disease. </w:t>
      </w:r>
      <w:proofErr w:type="spellStart"/>
      <w:r w:rsidRPr="00C34754">
        <w:rPr>
          <w:rFonts w:ascii="Book Antiqua" w:hAnsi="Book Antiqua"/>
          <w:i/>
          <w:iCs/>
          <w:color w:val="000000" w:themeColor="text1"/>
        </w:rPr>
        <w:t>Inflamm</w:t>
      </w:r>
      <w:proofErr w:type="spellEnd"/>
      <w:r w:rsidRPr="00C34754">
        <w:rPr>
          <w:rFonts w:ascii="Book Antiqua" w:hAnsi="Book Antiqua"/>
          <w:i/>
          <w:iCs/>
          <w:color w:val="000000" w:themeColor="text1"/>
        </w:rPr>
        <w:t xml:space="preserve"> Bowel Dis</w:t>
      </w:r>
      <w:r w:rsidRPr="00C34754">
        <w:rPr>
          <w:rFonts w:ascii="Book Antiqua" w:hAnsi="Book Antiqua"/>
          <w:color w:val="000000" w:themeColor="text1"/>
        </w:rPr>
        <w:t> 2013; </w:t>
      </w:r>
      <w:r w:rsidRPr="00C34754">
        <w:rPr>
          <w:rFonts w:ascii="Book Antiqua" w:hAnsi="Book Antiqua"/>
          <w:b/>
          <w:bCs/>
          <w:color w:val="000000" w:themeColor="text1"/>
        </w:rPr>
        <w:t>19</w:t>
      </w:r>
      <w:r w:rsidRPr="00C34754">
        <w:rPr>
          <w:rFonts w:ascii="Book Antiqua" w:hAnsi="Book Antiqua"/>
          <w:color w:val="000000" w:themeColor="text1"/>
        </w:rPr>
        <w:t>: 1390-1396 [PMID: 23552764 DOI: 10.1097/MIB.0b013e31828133c1]</w:t>
      </w:r>
    </w:p>
    <w:p w14:paraId="52DEB56D"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8 </w:t>
      </w:r>
      <w:proofErr w:type="spellStart"/>
      <w:r w:rsidRPr="00C34754">
        <w:rPr>
          <w:rFonts w:ascii="Book Antiqua" w:hAnsi="Book Antiqua"/>
          <w:b/>
          <w:bCs/>
          <w:color w:val="000000" w:themeColor="text1"/>
        </w:rPr>
        <w:t>Triester</w:t>
      </w:r>
      <w:proofErr w:type="spellEnd"/>
      <w:r w:rsidRPr="00C34754">
        <w:rPr>
          <w:rFonts w:ascii="Book Antiqua" w:hAnsi="Book Antiqua"/>
          <w:b/>
          <w:bCs/>
          <w:color w:val="000000" w:themeColor="text1"/>
        </w:rPr>
        <w:t xml:space="preserve"> SL</w:t>
      </w:r>
      <w:r w:rsidRPr="00C34754">
        <w:rPr>
          <w:rFonts w:ascii="Book Antiqua" w:hAnsi="Book Antiqua"/>
          <w:color w:val="000000" w:themeColor="text1"/>
        </w:rPr>
        <w:t xml:space="preserve">, Leighton JA, </w:t>
      </w:r>
      <w:proofErr w:type="spellStart"/>
      <w:r w:rsidRPr="00C34754">
        <w:rPr>
          <w:rFonts w:ascii="Book Antiqua" w:hAnsi="Book Antiqua"/>
          <w:color w:val="000000" w:themeColor="text1"/>
        </w:rPr>
        <w:t>Leontiadis</w:t>
      </w:r>
      <w:proofErr w:type="spellEnd"/>
      <w:r w:rsidRPr="00C34754">
        <w:rPr>
          <w:rFonts w:ascii="Book Antiqua" w:hAnsi="Book Antiqua"/>
          <w:color w:val="000000" w:themeColor="text1"/>
        </w:rPr>
        <w:t xml:space="preserve"> GI, </w:t>
      </w:r>
      <w:proofErr w:type="spellStart"/>
      <w:r w:rsidRPr="00C34754">
        <w:rPr>
          <w:rFonts w:ascii="Book Antiqua" w:hAnsi="Book Antiqua"/>
          <w:color w:val="000000" w:themeColor="text1"/>
        </w:rPr>
        <w:t>Gurudu</w:t>
      </w:r>
      <w:proofErr w:type="spellEnd"/>
      <w:r w:rsidRPr="00C34754">
        <w:rPr>
          <w:rFonts w:ascii="Book Antiqua" w:hAnsi="Book Antiqua"/>
          <w:color w:val="000000" w:themeColor="text1"/>
        </w:rPr>
        <w:t xml:space="preserve"> SR, Fleischer DE, Hara AK, Heigh RI, </w:t>
      </w:r>
      <w:proofErr w:type="spellStart"/>
      <w:r w:rsidRPr="00C34754">
        <w:rPr>
          <w:rFonts w:ascii="Book Antiqua" w:hAnsi="Book Antiqua"/>
          <w:color w:val="000000" w:themeColor="text1"/>
        </w:rPr>
        <w:t>Shiff</w:t>
      </w:r>
      <w:proofErr w:type="spellEnd"/>
      <w:r w:rsidRPr="00C34754">
        <w:rPr>
          <w:rFonts w:ascii="Book Antiqua" w:hAnsi="Book Antiqua"/>
          <w:color w:val="000000" w:themeColor="text1"/>
        </w:rPr>
        <w:t xml:space="preserve"> AD, Sharma VK. A meta-analysis of the yield of capsule endoscopy compared to other diagnostic modalities in patients with non-</w:t>
      </w:r>
      <w:proofErr w:type="spellStart"/>
      <w:r w:rsidRPr="00C34754">
        <w:rPr>
          <w:rFonts w:ascii="Book Antiqua" w:hAnsi="Book Antiqua"/>
          <w:color w:val="000000" w:themeColor="text1"/>
        </w:rPr>
        <w:t>stricturing</w:t>
      </w:r>
      <w:proofErr w:type="spellEnd"/>
      <w:r w:rsidRPr="00C34754">
        <w:rPr>
          <w:rFonts w:ascii="Book Antiqua" w:hAnsi="Book Antiqua"/>
          <w:color w:val="000000" w:themeColor="text1"/>
        </w:rPr>
        <w:t xml:space="preserve"> small bowel Crohn's disease. </w:t>
      </w:r>
      <w:r w:rsidRPr="00C34754">
        <w:rPr>
          <w:rFonts w:ascii="Book Antiqua" w:hAnsi="Book Antiqua"/>
          <w:i/>
          <w:iCs/>
          <w:color w:val="000000" w:themeColor="text1"/>
        </w:rPr>
        <w:t>Am J Gastroenterol</w:t>
      </w:r>
      <w:r w:rsidRPr="00C34754">
        <w:rPr>
          <w:rFonts w:ascii="Book Antiqua" w:hAnsi="Book Antiqua"/>
          <w:color w:val="000000" w:themeColor="text1"/>
        </w:rPr>
        <w:t> 2006; </w:t>
      </w:r>
      <w:r w:rsidRPr="00C34754">
        <w:rPr>
          <w:rFonts w:ascii="Book Antiqua" w:hAnsi="Book Antiqua"/>
          <w:b/>
          <w:bCs/>
          <w:color w:val="000000" w:themeColor="text1"/>
        </w:rPr>
        <w:t>101</w:t>
      </w:r>
      <w:r w:rsidRPr="00C34754">
        <w:rPr>
          <w:rFonts w:ascii="Book Antiqua" w:hAnsi="Book Antiqua"/>
          <w:color w:val="000000" w:themeColor="text1"/>
        </w:rPr>
        <w:t>: 954-964 [PMID: 16696781 DOI: 10.1111/j.1572-0241.2006.00506.x]</w:t>
      </w:r>
    </w:p>
    <w:p w14:paraId="44E2F190"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9 </w:t>
      </w:r>
      <w:r w:rsidRPr="00C34754">
        <w:rPr>
          <w:rFonts w:ascii="Book Antiqua" w:hAnsi="Book Antiqua"/>
          <w:b/>
          <w:bCs/>
          <w:color w:val="000000" w:themeColor="text1"/>
        </w:rPr>
        <w:t>Hall B</w:t>
      </w:r>
      <w:r w:rsidRPr="00C34754">
        <w:rPr>
          <w:rFonts w:ascii="Book Antiqua" w:hAnsi="Book Antiqua"/>
          <w:color w:val="000000" w:themeColor="text1"/>
        </w:rPr>
        <w:t xml:space="preserve">, </w:t>
      </w:r>
      <w:proofErr w:type="spellStart"/>
      <w:r w:rsidRPr="00C34754">
        <w:rPr>
          <w:rFonts w:ascii="Book Antiqua" w:hAnsi="Book Antiqua"/>
          <w:color w:val="000000" w:themeColor="text1"/>
        </w:rPr>
        <w:t>Holleran</w:t>
      </w:r>
      <w:proofErr w:type="spellEnd"/>
      <w:r w:rsidRPr="00C34754">
        <w:rPr>
          <w:rFonts w:ascii="Book Antiqua" w:hAnsi="Book Antiqua"/>
          <w:color w:val="000000" w:themeColor="text1"/>
        </w:rPr>
        <w:t xml:space="preserve"> G, Costigan D, McNamara D. Capsule endoscopy: High negative predictive value in the long term despite a low diagnostic yield in patients with suspected Crohn's disease. </w:t>
      </w:r>
      <w:r w:rsidRPr="00C34754">
        <w:rPr>
          <w:rFonts w:ascii="Book Antiqua" w:hAnsi="Book Antiqua"/>
          <w:i/>
          <w:iCs/>
          <w:color w:val="000000" w:themeColor="text1"/>
        </w:rPr>
        <w:t>United European Gastroenterol J</w:t>
      </w:r>
      <w:r w:rsidRPr="00C34754">
        <w:rPr>
          <w:rFonts w:ascii="Book Antiqua" w:hAnsi="Book Antiqua"/>
          <w:color w:val="000000" w:themeColor="text1"/>
        </w:rPr>
        <w:t> 2013; </w:t>
      </w:r>
      <w:r w:rsidRPr="00C34754">
        <w:rPr>
          <w:rFonts w:ascii="Book Antiqua" w:hAnsi="Book Antiqua"/>
          <w:b/>
          <w:bCs/>
          <w:color w:val="000000" w:themeColor="text1"/>
        </w:rPr>
        <w:t>1</w:t>
      </w:r>
      <w:r w:rsidRPr="00C34754">
        <w:rPr>
          <w:rFonts w:ascii="Book Antiqua" w:hAnsi="Book Antiqua"/>
          <w:color w:val="000000" w:themeColor="text1"/>
        </w:rPr>
        <w:t>: 461-466 [PMID: 24917998 DOI: 10.1177/2050640613508551]</w:t>
      </w:r>
    </w:p>
    <w:p w14:paraId="5159E86B"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10 </w:t>
      </w:r>
      <w:r w:rsidRPr="00C34754">
        <w:rPr>
          <w:rFonts w:ascii="Book Antiqua" w:hAnsi="Book Antiqua"/>
          <w:b/>
          <w:bCs/>
          <w:color w:val="000000" w:themeColor="text1"/>
        </w:rPr>
        <w:t>González-Suárez B</w:t>
      </w:r>
      <w:r w:rsidRPr="00C34754">
        <w:rPr>
          <w:rFonts w:ascii="Book Antiqua" w:hAnsi="Book Antiqua"/>
          <w:color w:val="000000" w:themeColor="text1"/>
        </w:rPr>
        <w:t xml:space="preserve">, Rodriguez S, </w:t>
      </w:r>
      <w:proofErr w:type="spellStart"/>
      <w:r w:rsidRPr="00C34754">
        <w:rPr>
          <w:rFonts w:ascii="Book Antiqua" w:hAnsi="Book Antiqua"/>
          <w:color w:val="000000" w:themeColor="text1"/>
        </w:rPr>
        <w:t>Ricart</w:t>
      </w:r>
      <w:proofErr w:type="spellEnd"/>
      <w:r w:rsidRPr="00C34754">
        <w:rPr>
          <w:rFonts w:ascii="Book Antiqua" w:hAnsi="Book Antiqua"/>
          <w:color w:val="000000" w:themeColor="text1"/>
        </w:rPr>
        <w:t xml:space="preserve"> E, </w:t>
      </w:r>
      <w:proofErr w:type="spellStart"/>
      <w:r w:rsidRPr="00C34754">
        <w:rPr>
          <w:rFonts w:ascii="Book Antiqua" w:hAnsi="Book Antiqua"/>
          <w:color w:val="000000" w:themeColor="text1"/>
        </w:rPr>
        <w:t>Ordás</w:t>
      </w:r>
      <w:proofErr w:type="spellEnd"/>
      <w:r w:rsidRPr="00C34754">
        <w:rPr>
          <w:rFonts w:ascii="Book Antiqua" w:hAnsi="Book Antiqua"/>
          <w:color w:val="000000" w:themeColor="text1"/>
        </w:rPr>
        <w:t xml:space="preserve"> I, </w:t>
      </w:r>
      <w:proofErr w:type="spellStart"/>
      <w:r w:rsidRPr="00C34754">
        <w:rPr>
          <w:rFonts w:ascii="Book Antiqua" w:hAnsi="Book Antiqua"/>
          <w:color w:val="000000" w:themeColor="text1"/>
        </w:rPr>
        <w:t>Rimola</w:t>
      </w:r>
      <w:proofErr w:type="spellEnd"/>
      <w:r w:rsidRPr="00C34754">
        <w:rPr>
          <w:rFonts w:ascii="Book Antiqua" w:hAnsi="Book Antiqua"/>
          <w:color w:val="000000" w:themeColor="text1"/>
        </w:rPr>
        <w:t xml:space="preserve"> J, Díaz-González Á, Romero C, de Miguel CR, </w:t>
      </w:r>
      <w:proofErr w:type="spellStart"/>
      <w:r w:rsidRPr="00C34754">
        <w:rPr>
          <w:rFonts w:ascii="Book Antiqua" w:hAnsi="Book Antiqua"/>
          <w:color w:val="000000" w:themeColor="text1"/>
        </w:rPr>
        <w:t>Jáuregui</w:t>
      </w:r>
      <w:proofErr w:type="spellEnd"/>
      <w:r w:rsidRPr="00C34754">
        <w:rPr>
          <w:rFonts w:ascii="Book Antiqua" w:hAnsi="Book Antiqua"/>
          <w:color w:val="000000" w:themeColor="text1"/>
        </w:rPr>
        <w:t xml:space="preserve"> A, Araujo IK, Ramirez A, Gallego M, Fernández-</w:t>
      </w:r>
      <w:proofErr w:type="spellStart"/>
      <w:r w:rsidRPr="00C34754">
        <w:rPr>
          <w:rFonts w:ascii="Book Antiqua" w:hAnsi="Book Antiqua"/>
          <w:color w:val="000000" w:themeColor="text1"/>
        </w:rPr>
        <w:t>Esparrach</w:t>
      </w:r>
      <w:proofErr w:type="spellEnd"/>
      <w:r w:rsidRPr="00C34754">
        <w:rPr>
          <w:rFonts w:ascii="Book Antiqua" w:hAnsi="Book Antiqua"/>
          <w:color w:val="000000" w:themeColor="text1"/>
        </w:rPr>
        <w:t xml:space="preserve"> G, </w:t>
      </w:r>
      <w:proofErr w:type="spellStart"/>
      <w:r w:rsidRPr="00C34754">
        <w:rPr>
          <w:rFonts w:ascii="Book Antiqua" w:hAnsi="Book Antiqua"/>
          <w:color w:val="000000" w:themeColor="text1"/>
        </w:rPr>
        <w:t>Ginés</w:t>
      </w:r>
      <w:proofErr w:type="spellEnd"/>
      <w:r w:rsidRPr="00C34754">
        <w:rPr>
          <w:rFonts w:ascii="Book Antiqua" w:hAnsi="Book Antiqua"/>
          <w:color w:val="000000" w:themeColor="text1"/>
        </w:rPr>
        <w:t xml:space="preserve"> Á, </w:t>
      </w:r>
      <w:proofErr w:type="spellStart"/>
      <w:r w:rsidRPr="00C34754">
        <w:rPr>
          <w:rFonts w:ascii="Book Antiqua" w:hAnsi="Book Antiqua"/>
          <w:color w:val="000000" w:themeColor="text1"/>
        </w:rPr>
        <w:t>Sendino</w:t>
      </w:r>
      <w:proofErr w:type="spellEnd"/>
      <w:r w:rsidRPr="00C34754">
        <w:rPr>
          <w:rFonts w:ascii="Book Antiqua" w:hAnsi="Book Antiqua"/>
          <w:color w:val="000000" w:themeColor="text1"/>
        </w:rPr>
        <w:t xml:space="preserve"> O, </w:t>
      </w:r>
      <w:proofErr w:type="spellStart"/>
      <w:r w:rsidRPr="00C34754">
        <w:rPr>
          <w:rFonts w:ascii="Book Antiqua" w:hAnsi="Book Antiqua"/>
          <w:color w:val="000000" w:themeColor="text1"/>
        </w:rPr>
        <w:t>Llach</w:t>
      </w:r>
      <w:proofErr w:type="spellEnd"/>
      <w:r w:rsidRPr="00C34754">
        <w:rPr>
          <w:rFonts w:ascii="Book Antiqua" w:hAnsi="Book Antiqua"/>
          <w:color w:val="000000" w:themeColor="text1"/>
        </w:rPr>
        <w:t xml:space="preserve"> J, </w:t>
      </w:r>
      <w:proofErr w:type="spellStart"/>
      <w:r w:rsidRPr="00C34754">
        <w:rPr>
          <w:rFonts w:ascii="Book Antiqua" w:hAnsi="Book Antiqua"/>
          <w:color w:val="000000" w:themeColor="text1"/>
        </w:rPr>
        <w:t>Panés</w:t>
      </w:r>
      <w:proofErr w:type="spellEnd"/>
      <w:r w:rsidRPr="00C34754">
        <w:rPr>
          <w:rFonts w:ascii="Book Antiqua" w:hAnsi="Book Antiqua"/>
          <w:color w:val="000000" w:themeColor="text1"/>
        </w:rPr>
        <w:t xml:space="preserve"> J. Comparison of Capsule Endoscopy and Magnetic Resonance </w:t>
      </w:r>
      <w:proofErr w:type="spellStart"/>
      <w:r w:rsidRPr="00C34754">
        <w:rPr>
          <w:rFonts w:ascii="Book Antiqua" w:hAnsi="Book Antiqua"/>
          <w:color w:val="000000" w:themeColor="text1"/>
        </w:rPr>
        <w:t>Enterography</w:t>
      </w:r>
      <w:proofErr w:type="spellEnd"/>
      <w:r w:rsidRPr="00C34754">
        <w:rPr>
          <w:rFonts w:ascii="Book Antiqua" w:hAnsi="Book Antiqua"/>
          <w:color w:val="000000" w:themeColor="text1"/>
        </w:rPr>
        <w:t xml:space="preserve"> for the Assessment of Small Bowel Lesions in Crohn's Disease. </w:t>
      </w:r>
      <w:proofErr w:type="spellStart"/>
      <w:r w:rsidRPr="00C34754">
        <w:rPr>
          <w:rFonts w:ascii="Book Antiqua" w:hAnsi="Book Antiqua"/>
          <w:i/>
          <w:iCs/>
          <w:color w:val="000000" w:themeColor="text1"/>
        </w:rPr>
        <w:t>Inflamm</w:t>
      </w:r>
      <w:proofErr w:type="spellEnd"/>
      <w:r w:rsidRPr="00C34754">
        <w:rPr>
          <w:rFonts w:ascii="Book Antiqua" w:hAnsi="Book Antiqua"/>
          <w:i/>
          <w:iCs/>
          <w:color w:val="000000" w:themeColor="text1"/>
        </w:rPr>
        <w:t xml:space="preserve"> Bowel Dis</w:t>
      </w:r>
      <w:r w:rsidRPr="00C34754">
        <w:rPr>
          <w:rFonts w:ascii="Book Antiqua" w:hAnsi="Book Antiqua"/>
          <w:color w:val="000000" w:themeColor="text1"/>
        </w:rPr>
        <w:t> 2018; </w:t>
      </w:r>
      <w:r w:rsidRPr="00C34754">
        <w:rPr>
          <w:rFonts w:ascii="Book Antiqua" w:hAnsi="Book Antiqua"/>
          <w:b/>
          <w:bCs/>
          <w:color w:val="000000" w:themeColor="text1"/>
        </w:rPr>
        <w:t>24</w:t>
      </w:r>
      <w:r w:rsidRPr="00C34754">
        <w:rPr>
          <w:rFonts w:ascii="Book Antiqua" w:hAnsi="Book Antiqua"/>
          <w:color w:val="000000" w:themeColor="text1"/>
        </w:rPr>
        <w:t>: 775-780 [PMID: 29506048 DOI: 10.1093/</w:t>
      </w:r>
      <w:proofErr w:type="spellStart"/>
      <w:r w:rsidRPr="00C34754">
        <w:rPr>
          <w:rFonts w:ascii="Book Antiqua" w:hAnsi="Book Antiqua"/>
          <w:color w:val="000000" w:themeColor="text1"/>
        </w:rPr>
        <w:t>ibd</w:t>
      </w:r>
      <w:proofErr w:type="spellEnd"/>
      <w:r w:rsidRPr="00C34754">
        <w:rPr>
          <w:rFonts w:ascii="Book Antiqua" w:hAnsi="Book Antiqua"/>
          <w:color w:val="000000" w:themeColor="text1"/>
        </w:rPr>
        <w:t>/izx107]</w:t>
      </w:r>
    </w:p>
    <w:p w14:paraId="0136392D"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11 </w:t>
      </w:r>
      <w:r w:rsidRPr="00C34754">
        <w:rPr>
          <w:rFonts w:ascii="Book Antiqua" w:hAnsi="Book Antiqua"/>
          <w:b/>
          <w:bCs/>
          <w:color w:val="000000" w:themeColor="text1"/>
        </w:rPr>
        <w:t>Prichard DO</w:t>
      </w:r>
      <w:r w:rsidRPr="00C34754">
        <w:rPr>
          <w:rFonts w:ascii="Book Antiqua" w:hAnsi="Book Antiqua"/>
          <w:color w:val="000000" w:themeColor="text1"/>
        </w:rPr>
        <w:t xml:space="preserve">, Hamilton Z, Savage T, Smyth M, Penner C, Lakhani A, Carroll MW, Al </w:t>
      </w:r>
      <w:proofErr w:type="spellStart"/>
      <w:r w:rsidRPr="00C34754">
        <w:rPr>
          <w:rFonts w:ascii="Book Antiqua" w:hAnsi="Book Antiqua"/>
          <w:color w:val="000000" w:themeColor="text1"/>
        </w:rPr>
        <w:t>Sarkhy</w:t>
      </w:r>
      <w:proofErr w:type="spellEnd"/>
      <w:r w:rsidRPr="00C34754">
        <w:rPr>
          <w:rFonts w:ascii="Book Antiqua" w:hAnsi="Book Antiqua"/>
          <w:color w:val="000000" w:themeColor="text1"/>
        </w:rPr>
        <w:t xml:space="preserve"> A, Lemberg DA, Enns R, Jamieson D, Jacobson K. Capsule Endoscopy Complements Magnetic Resonance </w:t>
      </w:r>
      <w:proofErr w:type="spellStart"/>
      <w:r w:rsidRPr="00C34754">
        <w:rPr>
          <w:rFonts w:ascii="Book Antiqua" w:hAnsi="Book Antiqua"/>
          <w:color w:val="000000" w:themeColor="text1"/>
        </w:rPr>
        <w:t>Enterography</w:t>
      </w:r>
      <w:proofErr w:type="spellEnd"/>
      <w:r w:rsidRPr="00C34754">
        <w:rPr>
          <w:rFonts w:ascii="Book Antiqua" w:hAnsi="Book Antiqua"/>
          <w:color w:val="000000" w:themeColor="text1"/>
        </w:rPr>
        <w:t xml:space="preserve"> and Endoscopy in Evaluating Small Bowel Crohn's Disease. </w:t>
      </w:r>
      <w:r w:rsidRPr="00C34754">
        <w:rPr>
          <w:rFonts w:ascii="Book Antiqua" w:hAnsi="Book Antiqua"/>
          <w:i/>
          <w:iCs/>
          <w:color w:val="000000" w:themeColor="text1"/>
        </w:rPr>
        <w:t>J Can Assoc Gastroenterol</w:t>
      </w:r>
      <w:r w:rsidRPr="00C34754">
        <w:rPr>
          <w:rFonts w:ascii="Book Antiqua" w:hAnsi="Book Antiqua"/>
          <w:color w:val="000000" w:themeColor="text1"/>
        </w:rPr>
        <w:t> 2020; </w:t>
      </w:r>
      <w:r w:rsidRPr="00C34754">
        <w:rPr>
          <w:rFonts w:ascii="Book Antiqua" w:hAnsi="Book Antiqua"/>
          <w:b/>
          <w:bCs/>
          <w:color w:val="000000" w:themeColor="text1"/>
        </w:rPr>
        <w:t>3</w:t>
      </w:r>
      <w:r w:rsidRPr="00C34754">
        <w:rPr>
          <w:rFonts w:ascii="Book Antiqua" w:hAnsi="Book Antiqua"/>
          <w:color w:val="000000" w:themeColor="text1"/>
        </w:rPr>
        <w:t>: 279-287 [PMID: 33241181 DOI: 10.1093/</w:t>
      </w:r>
      <w:proofErr w:type="spellStart"/>
      <w:r w:rsidRPr="00C34754">
        <w:rPr>
          <w:rFonts w:ascii="Book Antiqua" w:hAnsi="Book Antiqua"/>
          <w:color w:val="000000" w:themeColor="text1"/>
        </w:rPr>
        <w:t>jcag</w:t>
      </w:r>
      <w:proofErr w:type="spellEnd"/>
      <w:r w:rsidRPr="00C34754">
        <w:rPr>
          <w:rFonts w:ascii="Book Antiqua" w:hAnsi="Book Antiqua"/>
          <w:color w:val="000000" w:themeColor="text1"/>
        </w:rPr>
        <w:t>/gwz028]</w:t>
      </w:r>
    </w:p>
    <w:p w14:paraId="183C20D5"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12 </w:t>
      </w:r>
      <w:proofErr w:type="spellStart"/>
      <w:r w:rsidRPr="00C34754">
        <w:rPr>
          <w:rFonts w:ascii="Book Antiqua" w:hAnsi="Book Antiqua"/>
          <w:b/>
          <w:bCs/>
          <w:color w:val="000000" w:themeColor="text1"/>
        </w:rPr>
        <w:t>Gralnek</w:t>
      </w:r>
      <w:proofErr w:type="spellEnd"/>
      <w:r w:rsidRPr="00C34754">
        <w:rPr>
          <w:rFonts w:ascii="Book Antiqua" w:hAnsi="Book Antiqua"/>
          <w:b/>
          <w:bCs/>
          <w:color w:val="000000" w:themeColor="text1"/>
        </w:rPr>
        <w:t xml:space="preserve"> IM</w:t>
      </w:r>
      <w:r w:rsidRPr="00C34754">
        <w:rPr>
          <w:rFonts w:ascii="Book Antiqua" w:hAnsi="Book Antiqua"/>
          <w:color w:val="000000" w:themeColor="text1"/>
        </w:rPr>
        <w:t xml:space="preserve">, </w:t>
      </w:r>
      <w:proofErr w:type="spellStart"/>
      <w:r w:rsidRPr="00C34754">
        <w:rPr>
          <w:rFonts w:ascii="Book Antiqua" w:hAnsi="Book Antiqua"/>
          <w:color w:val="000000" w:themeColor="text1"/>
        </w:rPr>
        <w:t>Defranchis</w:t>
      </w:r>
      <w:proofErr w:type="spellEnd"/>
      <w:r w:rsidRPr="00C34754">
        <w:rPr>
          <w:rFonts w:ascii="Book Antiqua" w:hAnsi="Book Antiqua"/>
          <w:color w:val="000000" w:themeColor="text1"/>
        </w:rPr>
        <w:t xml:space="preserve"> R, Seidman E, Leighton JA, </w:t>
      </w:r>
      <w:proofErr w:type="spellStart"/>
      <w:r w:rsidRPr="00C34754">
        <w:rPr>
          <w:rFonts w:ascii="Book Antiqua" w:hAnsi="Book Antiqua"/>
          <w:color w:val="000000" w:themeColor="text1"/>
        </w:rPr>
        <w:t>Legnani</w:t>
      </w:r>
      <w:proofErr w:type="spellEnd"/>
      <w:r w:rsidRPr="00C34754">
        <w:rPr>
          <w:rFonts w:ascii="Book Antiqua" w:hAnsi="Book Antiqua"/>
          <w:color w:val="000000" w:themeColor="text1"/>
        </w:rPr>
        <w:t xml:space="preserve"> P, Lewis BS. Development of a capsule endoscopy scoring index for small bowel mucosal inflammatory change. </w:t>
      </w:r>
      <w:r w:rsidRPr="00C34754">
        <w:rPr>
          <w:rFonts w:ascii="Book Antiqua" w:hAnsi="Book Antiqua"/>
          <w:i/>
          <w:iCs/>
          <w:color w:val="000000" w:themeColor="text1"/>
        </w:rPr>
        <w:t xml:space="preserve">Aliment </w:t>
      </w:r>
      <w:proofErr w:type="spellStart"/>
      <w:r w:rsidRPr="00C34754">
        <w:rPr>
          <w:rFonts w:ascii="Book Antiqua" w:hAnsi="Book Antiqua"/>
          <w:i/>
          <w:iCs/>
          <w:color w:val="000000" w:themeColor="text1"/>
        </w:rPr>
        <w:t>Pharmacol</w:t>
      </w:r>
      <w:proofErr w:type="spellEnd"/>
      <w:r w:rsidRPr="00C34754">
        <w:rPr>
          <w:rFonts w:ascii="Book Antiqua" w:hAnsi="Book Antiqua"/>
          <w:i/>
          <w:iCs/>
          <w:color w:val="000000" w:themeColor="text1"/>
        </w:rPr>
        <w:t xml:space="preserve"> </w:t>
      </w:r>
      <w:proofErr w:type="spellStart"/>
      <w:r w:rsidRPr="00C34754">
        <w:rPr>
          <w:rFonts w:ascii="Book Antiqua" w:hAnsi="Book Antiqua"/>
          <w:i/>
          <w:iCs/>
          <w:color w:val="000000" w:themeColor="text1"/>
        </w:rPr>
        <w:t>Ther</w:t>
      </w:r>
      <w:proofErr w:type="spellEnd"/>
      <w:r w:rsidRPr="00C34754">
        <w:rPr>
          <w:rFonts w:ascii="Book Antiqua" w:hAnsi="Book Antiqua"/>
          <w:color w:val="000000" w:themeColor="text1"/>
        </w:rPr>
        <w:t> 2008; </w:t>
      </w:r>
      <w:r w:rsidRPr="00C34754">
        <w:rPr>
          <w:rFonts w:ascii="Book Antiqua" w:hAnsi="Book Antiqua"/>
          <w:b/>
          <w:bCs/>
          <w:color w:val="000000" w:themeColor="text1"/>
        </w:rPr>
        <w:t>27</w:t>
      </w:r>
      <w:r w:rsidRPr="00C34754">
        <w:rPr>
          <w:rFonts w:ascii="Book Antiqua" w:hAnsi="Book Antiqua"/>
          <w:color w:val="000000" w:themeColor="text1"/>
        </w:rPr>
        <w:t>: 146-154 [PMID: 17956598 DOI: 10.1111/j.1365-2036.2007.03556.x]</w:t>
      </w:r>
    </w:p>
    <w:p w14:paraId="55C448AC"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13 </w:t>
      </w:r>
      <w:r w:rsidRPr="00C34754">
        <w:rPr>
          <w:rFonts w:ascii="Book Antiqua" w:hAnsi="Book Antiqua"/>
          <w:b/>
          <w:bCs/>
          <w:color w:val="000000" w:themeColor="text1"/>
        </w:rPr>
        <w:t>Cotter J</w:t>
      </w:r>
      <w:r w:rsidRPr="00C34754">
        <w:rPr>
          <w:rFonts w:ascii="Book Antiqua" w:hAnsi="Book Antiqua"/>
          <w:color w:val="000000" w:themeColor="text1"/>
        </w:rPr>
        <w:t xml:space="preserve">, Dias de Castro F, </w:t>
      </w:r>
      <w:proofErr w:type="spellStart"/>
      <w:r w:rsidRPr="00C34754">
        <w:rPr>
          <w:rFonts w:ascii="Book Antiqua" w:hAnsi="Book Antiqua"/>
          <w:color w:val="000000" w:themeColor="text1"/>
        </w:rPr>
        <w:t>Magalhães</w:t>
      </w:r>
      <w:proofErr w:type="spellEnd"/>
      <w:r w:rsidRPr="00C34754">
        <w:rPr>
          <w:rFonts w:ascii="Book Antiqua" w:hAnsi="Book Antiqua"/>
          <w:color w:val="000000" w:themeColor="text1"/>
        </w:rPr>
        <w:t xml:space="preserve"> J, Moreira MJ, Rosa B. Validation of the Lewis score for the evaluation of small-bowel Crohn's disease activity. </w:t>
      </w:r>
      <w:r w:rsidRPr="00C34754">
        <w:rPr>
          <w:rFonts w:ascii="Book Antiqua" w:hAnsi="Book Antiqua"/>
          <w:i/>
          <w:iCs/>
          <w:color w:val="000000" w:themeColor="text1"/>
        </w:rPr>
        <w:t>Endoscopy</w:t>
      </w:r>
      <w:r w:rsidRPr="00C34754">
        <w:rPr>
          <w:rFonts w:ascii="Book Antiqua" w:hAnsi="Book Antiqua"/>
          <w:color w:val="000000" w:themeColor="text1"/>
        </w:rPr>
        <w:t> 2015; </w:t>
      </w:r>
      <w:r w:rsidRPr="00C34754">
        <w:rPr>
          <w:rFonts w:ascii="Book Antiqua" w:hAnsi="Book Antiqua"/>
          <w:b/>
          <w:bCs/>
          <w:color w:val="000000" w:themeColor="text1"/>
        </w:rPr>
        <w:t>47</w:t>
      </w:r>
      <w:r w:rsidRPr="00C34754">
        <w:rPr>
          <w:rFonts w:ascii="Book Antiqua" w:hAnsi="Book Antiqua"/>
          <w:color w:val="000000" w:themeColor="text1"/>
        </w:rPr>
        <w:t>: 330-335 [PMID: 25412092 DOI: 10.1055/s-0034-1390894]</w:t>
      </w:r>
    </w:p>
    <w:p w14:paraId="6624C3CA"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lastRenderedPageBreak/>
        <w:t>14 </w:t>
      </w:r>
      <w:r w:rsidRPr="00C34754">
        <w:rPr>
          <w:rFonts w:ascii="Book Antiqua" w:hAnsi="Book Antiqua"/>
          <w:b/>
          <w:bCs/>
          <w:color w:val="000000" w:themeColor="text1"/>
        </w:rPr>
        <w:t>Gal E</w:t>
      </w:r>
      <w:r w:rsidRPr="00C34754">
        <w:rPr>
          <w:rFonts w:ascii="Book Antiqua" w:hAnsi="Book Antiqua"/>
          <w:color w:val="000000" w:themeColor="text1"/>
        </w:rPr>
        <w:t>, Geller A, Fraser G, Levi Z, Niv Y. Assessment and validation of the new capsule endoscopy Crohn's disease activity index (CECDAI). </w:t>
      </w:r>
      <w:r w:rsidRPr="00C34754">
        <w:rPr>
          <w:rFonts w:ascii="Book Antiqua" w:hAnsi="Book Antiqua"/>
          <w:i/>
          <w:iCs/>
          <w:color w:val="000000" w:themeColor="text1"/>
        </w:rPr>
        <w:t>Dig Dis Sci</w:t>
      </w:r>
      <w:r w:rsidRPr="00C34754">
        <w:rPr>
          <w:rFonts w:ascii="Book Antiqua" w:hAnsi="Book Antiqua"/>
          <w:color w:val="000000" w:themeColor="text1"/>
        </w:rPr>
        <w:t> 2008; </w:t>
      </w:r>
      <w:r w:rsidRPr="00C34754">
        <w:rPr>
          <w:rFonts w:ascii="Book Antiqua" w:hAnsi="Book Antiqua"/>
          <w:b/>
          <w:bCs/>
          <w:color w:val="000000" w:themeColor="text1"/>
        </w:rPr>
        <w:t>53</w:t>
      </w:r>
      <w:r w:rsidRPr="00C34754">
        <w:rPr>
          <w:rFonts w:ascii="Book Antiqua" w:hAnsi="Book Antiqua"/>
          <w:color w:val="000000" w:themeColor="text1"/>
        </w:rPr>
        <w:t>: 1933-1937 [PMID: 18034304 DOI: 10.1007/s10620-007-0084-y]</w:t>
      </w:r>
    </w:p>
    <w:p w14:paraId="2B7801B0"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15 </w:t>
      </w:r>
      <w:proofErr w:type="spellStart"/>
      <w:r w:rsidRPr="00C34754">
        <w:rPr>
          <w:rFonts w:ascii="Book Antiqua" w:hAnsi="Book Antiqua"/>
          <w:b/>
          <w:bCs/>
          <w:color w:val="000000" w:themeColor="text1"/>
        </w:rPr>
        <w:t>Yablecovitch</w:t>
      </w:r>
      <w:proofErr w:type="spellEnd"/>
      <w:r w:rsidRPr="00C34754">
        <w:rPr>
          <w:rFonts w:ascii="Book Antiqua" w:hAnsi="Book Antiqua"/>
          <w:b/>
          <w:bCs/>
          <w:color w:val="000000" w:themeColor="text1"/>
        </w:rPr>
        <w:t xml:space="preserve"> D</w:t>
      </w:r>
      <w:r w:rsidRPr="00C34754">
        <w:rPr>
          <w:rFonts w:ascii="Book Antiqua" w:hAnsi="Book Antiqua"/>
          <w:color w:val="000000" w:themeColor="text1"/>
        </w:rPr>
        <w:t xml:space="preserve">, Lahat A, Neuman S, </w:t>
      </w:r>
      <w:proofErr w:type="spellStart"/>
      <w:r w:rsidRPr="00C34754">
        <w:rPr>
          <w:rFonts w:ascii="Book Antiqua" w:hAnsi="Book Antiqua"/>
          <w:color w:val="000000" w:themeColor="text1"/>
        </w:rPr>
        <w:t>Levhar</w:t>
      </w:r>
      <w:proofErr w:type="spellEnd"/>
      <w:r w:rsidRPr="00C34754">
        <w:rPr>
          <w:rFonts w:ascii="Book Antiqua" w:hAnsi="Book Antiqua"/>
          <w:color w:val="000000" w:themeColor="text1"/>
        </w:rPr>
        <w:t xml:space="preserve"> N, </w:t>
      </w:r>
      <w:proofErr w:type="spellStart"/>
      <w:r w:rsidRPr="00C34754">
        <w:rPr>
          <w:rFonts w:ascii="Book Antiqua" w:hAnsi="Book Antiqua"/>
          <w:color w:val="000000" w:themeColor="text1"/>
        </w:rPr>
        <w:t>Avidan</w:t>
      </w:r>
      <w:proofErr w:type="spellEnd"/>
      <w:r w:rsidRPr="00C34754">
        <w:rPr>
          <w:rFonts w:ascii="Book Antiqua" w:hAnsi="Book Antiqua"/>
          <w:color w:val="000000" w:themeColor="text1"/>
        </w:rPr>
        <w:t xml:space="preserve"> B, Ben-</w:t>
      </w:r>
      <w:proofErr w:type="spellStart"/>
      <w:r w:rsidRPr="00C34754">
        <w:rPr>
          <w:rFonts w:ascii="Book Antiqua" w:hAnsi="Book Antiqua"/>
          <w:color w:val="000000" w:themeColor="text1"/>
        </w:rPr>
        <w:t>Horin</w:t>
      </w:r>
      <w:proofErr w:type="spellEnd"/>
      <w:r w:rsidRPr="00C34754">
        <w:rPr>
          <w:rFonts w:ascii="Book Antiqua" w:hAnsi="Book Antiqua"/>
          <w:color w:val="000000" w:themeColor="text1"/>
        </w:rPr>
        <w:t xml:space="preserve"> S, Eliakim R, </w:t>
      </w:r>
      <w:proofErr w:type="spellStart"/>
      <w:r w:rsidRPr="00C34754">
        <w:rPr>
          <w:rFonts w:ascii="Book Antiqua" w:hAnsi="Book Antiqua"/>
          <w:color w:val="000000" w:themeColor="text1"/>
        </w:rPr>
        <w:t>Kopylov</w:t>
      </w:r>
      <w:proofErr w:type="spellEnd"/>
      <w:r w:rsidRPr="00C34754">
        <w:rPr>
          <w:rFonts w:ascii="Book Antiqua" w:hAnsi="Book Antiqua"/>
          <w:color w:val="000000" w:themeColor="text1"/>
        </w:rPr>
        <w:t xml:space="preserve"> U. The Lewis score or the capsule endoscopy Crohn's disease activity index: which one is better for the assessment of small bowel inflammation in established Crohn's disease? </w:t>
      </w:r>
      <w:proofErr w:type="spellStart"/>
      <w:r w:rsidRPr="00C34754">
        <w:rPr>
          <w:rFonts w:ascii="Book Antiqua" w:hAnsi="Book Antiqua"/>
          <w:i/>
          <w:iCs/>
          <w:color w:val="000000" w:themeColor="text1"/>
        </w:rPr>
        <w:t>Therap</w:t>
      </w:r>
      <w:proofErr w:type="spellEnd"/>
      <w:r w:rsidRPr="00C34754">
        <w:rPr>
          <w:rFonts w:ascii="Book Antiqua" w:hAnsi="Book Antiqua"/>
          <w:i/>
          <w:iCs/>
          <w:color w:val="000000" w:themeColor="text1"/>
        </w:rPr>
        <w:t xml:space="preserve"> Adv Gastroenterol</w:t>
      </w:r>
      <w:r w:rsidRPr="00C34754">
        <w:rPr>
          <w:rFonts w:ascii="Book Antiqua" w:hAnsi="Book Antiqua"/>
          <w:color w:val="000000" w:themeColor="text1"/>
        </w:rPr>
        <w:t> 2018; </w:t>
      </w:r>
      <w:r w:rsidRPr="00C34754">
        <w:rPr>
          <w:rFonts w:ascii="Book Antiqua" w:hAnsi="Book Antiqua"/>
          <w:b/>
          <w:bCs/>
          <w:color w:val="000000" w:themeColor="text1"/>
        </w:rPr>
        <w:t>11</w:t>
      </w:r>
      <w:r w:rsidRPr="00C34754">
        <w:rPr>
          <w:rFonts w:ascii="Book Antiqua" w:hAnsi="Book Antiqua"/>
          <w:color w:val="000000" w:themeColor="text1"/>
        </w:rPr>
        <w:t>: 1756283X17747780 [PMID: 29399042 DOI: 10.1177/1756283X17747780]</w:t>
      </w:r>
    </w:p>
    <w:p w14:paraId="35E58698"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16 </w:t>
      </w:r>
      <w:r w:rsidRPr="00C34754">
        <w:rPr>
          <w:rFonts w:ascii="Book Antiqua" w:hAnsi="Book Antiqua"/>
          <w:b/>
          <w:bCs/>
          <w:color w:val="000000" w:themeColor="text1"/>
        </w:rPr>
        <w:t>Omori T</w:t>
      </w:r>
      <w:r w:rsidRPr="00C34754">
        <w:rPr>
          <w:rFonts w:ascii="Book Antiqua" w:hAnsi="Book Antiqua"/>
          <w:color w:val="000000" w:themeColor="text1"/>
        </w:rPr>
        <w:t xml:space="preserve">, </w:t>
      </w:r>
      <w:proofErr w:type="spellStart"/>
      <w:r w:rsidRPr="00C34754">
        <w:rPr>
          <w:rFonts w:ascii="Book Antiqua" w:hAnsi="Book Antiqua"/>
          <w:color w:val="000000" w:themeColor="text1"/>
        </w:rPr>
        <w:t>Kambayashi</w:t>
      </w:r>
      <w:proofErr w:type="spellEnd"/>
      <w:r w:rsidRPr="00C34754">
        <w:rPr>
          <w:rFonts w:ascii="Book Antiqua" w:hAnsi="Book Antiqua"/>
          <w:color w:val="000000" w:themeColor="text1"/>
        </w:rPr>
        <w:t xml:space="preserve"> H, </w:t>
      </w:r>
      <w:proofErr w:type="spellStart"/>
      <w:r w:rsidRPr="00C34754">
        <w:rPr>
          <w:rFonts w:ascii="Book Antiqua" w:hAnsi="Book Antiqua"/>
          <w:color w:val="000000" w:themeColor="text1"/>
        </w:rPr>
        <w:t>Murasugi</w:t>
      </w:r>
      <w:proofErr w:type="spellEnd"/>
      <w:r w:rsidRPr="00C34754">
        <w:rPr>
          <w:rFonts w:ascii="Book Antiqua" w:hAnsi="Book Antiqua"/>
          <w:color w:val="000000" w:themeColor="text1"/>
        </w:rPr>
        <w:t xml:space="preserve"> S, Ito A, </w:t>
      </w:r>
      <w:proofErr w:type="spellStart"/>
      <w:r w:rsidRPr="00C34754">
        <w:rPr>
          <w:rFonts w:ascii="Book Antiqua" w:hAnsi="Book Antiqua"/>
          <w:color w:val="000000" w:themeColor="text1"/>
        </w:rPr>
        <w:t>Yonezawa</w:t>
      </w:r>
      <w:proofErr w:type="spellEnd"/>
      <w:r w:rsidRPr="00C34754">
        <w:rPr>
          <w:rFonts w:ascii="Book Antiqua" w:hAnsi="Book Antiqua"/>
          <w:color w:val="000000" w:themeColor="text1"/>
        </w:rPr>
        <w:t xml:space="preserve"> M, Nakamura S, </w:t>
      </w:r>
      <w:proofErr w:type="spellStart"/>
      <w:r w:rsidRPr="00C34754">
        <w:rPr>
          <w:rFonts w:ascii="Book Antiqua" w:hAnsi="Book Antiqua"/>
          <w:color w:val="000000" w:themeColor="text1"/>
        </w:rPr>
        <w:t>Tokushige</w:t>
      </w:r>
      <w:proofErr w:type="spellEnd"/>
      <w:r w:rsidRPr="00C34754">
        <w:rPr>
          <w:rFonts w:ascii="Book Antiqua" w:hAnsi="Book Antiqua"/>
          <w:color w:val="000000" w:themeColor="text1"/>
        </w:rPr>
        <w:t xml:space="preserve"> K. Comparison of Lewis Score and Capsule Endoscopy Crohn's Disease Activity Index in Patients with Crohn's Disease. </w:t>
      </w:r>
      <w:r w:rsidRPr="00C34754">
        <w:rPr>
          <w:rFonts w:ascii="Book Antiqua" w:hAnsi="Book Antiqua"/>
          <w:i/>
          <w:iCs/>
          <w:color w:val="000000" w:themeColor="text1"/>
        </w:rPr>
        <w:t>Dig Dis Sci</w:t>
      </w:r>
      <w:r w:rsidRPr="00C34754">
        <w:rPr>
          <w:rFonts w:ascii="Book Antiqua" w:hAnsi="Book Antiqua"/>
          <w:color w:val="000000" w:themeColor="text1"/>
        </w:rPr>
        <w:t> 2020; </w:t>
      </w:r>
      <w:r w:rsidRPr="00C34754">
        <w:rPr>
          <w:rFonts w:ascii="Book Antiqua" w:hAnsi="Book Antiqua"/>
          <w:b/>
          <w:bCs/>
          <w:color w:val="000000" w:themeColor="text1"/>
        </w:rPr>
        <w:t>65</w:t>
      </w:r>
      <w:r w:rsidRPr="00C34754">
        <w:rPr>
          <w:rFonts w:ascii="Book Antiqua" w:hAnsi="Book Antiqua"/>
          <w:color w:val="000000" w:themeColor="text1"/>
        </w:rPr>
        <w:t>: 1180-1188 [PMID: 31541367 DOI: 10.1007/s10620-019-05837-7]</w:t>
      </w:r>
    </w:p>
    <w:p w14:paraId="41693DE6"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17 </w:t>
      </w:r>
      <w:r w:rsidRPr="00C34754">
        <w:rPr>
          <w:rFonts w:ascii="Book Antiqua" w:hAnsi="Book Antiqua"/>
          <w:b/>
          <w:bCs/>
          <w:color w:val="000000" w:themeColor="text1"/>
        </w:rPr>
        <w:t>Eliakim R</w:t>
      </w:r>
      <w:r w:rsidRPr="00C34754">
        <w:rPr>
          <w:rFonts w:ascii="Book Antiqua" w:hAnsi="Book Antiqua"/>
          <w:color w:val="000000" w:themeColor="text1"/>
        </w:rPr>
        <w:t xml:space="preserve">, </w:t>
      </w:r>
      <w:proofErr w:type="spellStart"/>
      <w:r w:rsidRPr="00C34754">
        <w:rPr>
          <w:rFonts w:ascii="Book Antiqua" w:hAnsi="Book Antiqua"/>
          <w:color w:val="000000" w:themeColor="text1"/>
        </w:rPr>
        <w:t>Yablecovitch</w:t>
      </w:r>
      <w:proofErr w:type="spellEnd"/>
      <w:r w:rsidRPr="00C34754">
        <w:rPr>
          <w:rFonts w:ascii="Book Antiqua" w:hAnsi="Book Antiqua"/>
          <w:color w:val="000000" w:themeColor="text1"/>
        </w:rPr>
        <w:t xml:space="preserve"> D, Lahat A, Ungar B, </w:t>
      </w:r>
      <w:proofErr w:type="spellStart"/>
      <w:r w:rsidRPr="00C34754">
        <w:rPr>
          <w:rFonts w:ascii="Book Antiqua" w:hAnsi="Book Antiqua"/>
          <w:color w:val="000000" w:themeColor="text1"/>
        </w:rPr>
        <w:t>Shachar</w:t>
      </w:r>
      <w:proofErr w:type="spellEnd"/>
      <w:r w:rsidRPr="00C34754">
        <w:rPr>
          <w:rFonts w:ascii="Book Antiqua" w:hAnsi="Book Antiqua"/>
          <w:color w:val="000000" w:themeColor="text1"/>
        </w:rPr>
        <w:t xml:space="preserve"> E, Carter D, Selinger L, Neuman S, Ben-</w:t>
      </w:r>
      <w:proofErr w:type="spellStart"/>
      <w:r w:rsidRPr="00C34754">
        <w:rPr>
          <w:rFonts w:ascii="Book Antiqua" w:hAnsi="Book Antiqua"/>
          <w:color w:val="000000" w:themeColor="text1"/>
        </w:rPr>
        <w:t>Horin</w:t>
      </w:r>
      <w:proofErr w:type="spellEnd"/>
      <w:r w:rsidRPr="00C34754">
        <w:rPr>
          <w:rFonts w:ascii="Book Antiqua" w:hAnsi="Book Antiqua"/>
          <w:color w:val="000000" w:themeColor="text1"/>
        </w:rPr>
        <w:t xml:space="preserve"> S, </w:t>
      </w:r>
      <w:proofErr w:type="spellStart"/>
      <w:r w:rsidRPr="00C34754">
        <w:rPr>
          <w:rFonts w:ascii="Book Antiqua" w:hAnsi="Book Antiqua"/>
          <w:color w:val="000000" w:themeColor="text1"/>
        </w:rPr>
        <w:t>Kopylov</w:t>
      </w:r>
      <w:proofErr w:type="spellEnd"/>
      <w:r w:rsidRPr="00C34754">
        <w:rPr>
          <w:rFonts w:ascii="Book Antiqua" w:hAnsi="Book Antiqua"/>
          <w:color w:val="000000" w:themeColor="text1"/>
        </w:rPr>
        <w:t xml:space="preserve"> U. A novel </w:t>
      </w:r>
      <w:proofErr w:type="spellStart"/>
      <w:r w:rsidRPr="00C34754">
        <w:rPr>
          <w:rFonts w:ascii="Book Antiqua" w:hAnsi="Book Antiqua"/>
          <w:color w:val="000000" w:themeColor="text1"/>
        </w:rPr>
        <w:t>PillCam</w:t>
      </w:r>
      <w:proofErr w:type="spellEnd"/>
      <w:r w:rsidRPr="00C34754">
        <w:rPr>
          <w:rFonts w:ascii="Book Antiqua" w:hAnsi="Book Antiqua"/>
          <w:color w:val="000000" w:themeColor="text1"/>
        </w:rPr>
        <w:t xml:space="preserve"> Crohn's capsule score (Eliakim score) for quantification of mucosal inflammation in Crohn's disease. </w:t>
      </w:r>
      <w:r w:rsidRPr="00C34754">
        <w:rPr>
          <w:rFonts w:ascii="Book Antiqua" w:hAnsi="Book Antiqua"/>
          <w:i/>
          <w:iCs/>
          <w:color w:val="000000" w:themeColor="text1"/>
        </w:rPr>
        <w:t>United European Gastroenterol J</w:t>
      </w:r>
      <w:r w:rsidRPr="00C34754">
        <w:rPr>
          <w:rFonts w:ascii="Book Antiqua" w:hAnsi="Book Antiqua"/>
          <w:color w:val="000000" w:themeColor="text1"/>
        </w:rPr>
        <w:t> 2020; </w:t>
      </w:r>
      <w:r w:rsidRPr="00C34754">
        <w:rPr>
          <w:rFonts w:ascii="Book Antiqua" w:hAnsi="Book Antiqua"/>
          <w:b/>
          <w:bCs/>
          <w:color w:val="000000" w:themeColor="text1"/>
        </w:rPr>
        <w:t>8</w:t>
      </w:r>
      <w:r w:rsidRPr="00C34754">
        <w:rPr>
          <w:rFonts w:ascii="Book Antiqua" w:hAnsi="Book Antiqua"/>
          <w:color w:val="000000" w:themeColor="text1"/>
        </w:rPr>
        <w:t>: 544-551 [PMID: 32213037 DOI: 10.1177/2050640620913368]</w:t>
      </w:r>
    </w:p>
    <w:p w14:paraId="7D7881BC"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18 </w:t>
      </w:r>
      <w:r w:rsidRPr="00C34754">
        <w:rPr>
          <w:rFonts w:ascii="Book Antiqua" w:hAnsi="Book Antiqua"/>
          <w:b/>
          <w:bCs/>
          <w:color w:val="000000" w:themeColor="text1"/>
        </w:rPr>
        <w:t>Freitas M</w:t>
      </w:r>
      <w:r w:rsidRPr="00C34754">
        <w:rPr>
          <w:rFonts w:ascii="Book Antiqua" w:hAnsi="Book Antiqua"/>
          <w:color w:val="000000" w:themeColor="text1"/>
        </w:rPr>
        <w:t xml:space="preserve">, </w:t>
      </w:r>
      <w:proofErr w:type="spellStart"/>
      <w:r w:rsidRPr="00C34754">
        <w:rPr>
          <w:rFonts w:ascii="Book Antiqua" w:hAnsi="Book Antiqua"/>
          <w:color w:val="000000" w:themeColor="text1"/>
        </w:rPr>
        <w:t>Arieira</w:t>
      </w:r>
      <w:proofErr w:type="spellEnd"/>
      <w:r w:rsidRPr="00C34754">
        <w:rPr>
          <w:rFonts w:ascii="Book Antiqua" w:hAnsi="Book Antiqua"/>
          <w:color w:val="000000" w:themeColor="text1"/>
        </w:rPr>
        <w:t xml:space="preserve"> C, Carvalho PB, Rosa B, Moreira MJ, Cotter J. Simplify to improve in capsule endoscopy - TOP 100 is a swift and reliable evaluation tool for the small bowel inflammatory activity in Crohn's disease. </w:t>
      </w:r>
      <w:proofErr w:type="spellStart"/>
      <w:r w:rsidRPr="00C34754">
        <w:rPr>
          <w:rFonts w:ascii="Book Antiqua" w:hAnsi="Book Antiqua"/>
          <w:i/>
          <w:iCs/>
          <w:color w:val="000000" w:themeColor="text1"/>
        </w:rPr>
        <w:t>Scand</w:t>
      </w:r>
      <w:proofErr w:type="spellEnd"/>
      <w:r w:rsidRPr="00C34754">
        <w:rPr>
          <w:rFonts w:ascii="Book Antiqua" w:hAnsi="Book Antiqua"/>
          <w:i/>
          <w:iCs/>
          <w:color w:val="000000" w:themeColor="text1"/>
        </w:rPr>
        <w:t xml:space="preserve"> J Gastroenterol</w:t>
      </w:r>
      <w:r w:rsidRPr="00C34754">
        <w:rPr>
          <w:rFonts w:ascii="Book Antiqua" w:hAnsi="Book Antiqua"/>
          <w:color w:val="000000" w:themeColor="text1"/>
        </w:rPr>
        <w:t> 2020; </w:t>
      </w:r>
      <w:r w:rsidRPr="00C34754">
        <w:rPr>
          <w:rFonts w:ascii="Book Antiqua" w:hAnsi="Book Antiqua"/>
          <w:b/>
          <w:bCs/>
          <w:color w:val="000000" w:themeColor="text1"/>
        </w:rPr>
        <w:t>55</w:t>
      </w:r>
      <w:r w:rsidRPr="00C34754">
        <w:rPr>
          <w:rFonts w:ascii="Book Antiqua" w:hAnsi="Book Antiqua"/>
          <w:color w:val="000000" w:themeColor="text1"/>
        </w:rPr>
        <w:t>: 408-413 [PMID: 32228199 DOI: 10.1080/00365521.2020.1745880]</w:t>
      </w:r>
    </w:p>
    <w:p w14:paraId="1315F9B1"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19 </w:t>
      </w:r>
      <w:proofErr w:type="spellStart"/>
      <w:r w:rsidRPr="00C34754">
        <w:rPr>
          <w:rFonts w:ascii="Book Antiqua" w:hAnsi="Book Antiqua"/>
          <w:b/>
          <w:bCs/>
          <w:color w:val="000000" w:themeColor="text1"/>
        </w:rPr>
        <w:t>Korman</w:t>
      </w:r>
      <w:proofErr w:type="spellEnd"/>
      <w:r w:rsidRPr="00C34754">
        <w:rPr>
          <w:rFonts w:ascii="Book Antiqua" w:hAnsi="Book Antiqua"/>
          <w:b/>
          <w:bCs/>
          <w:color w:val="000000" w:themeColor="text1"/>
        </w:rPr>
        <w:t xml:space="preserve"> LY</w:t>
      </w:r>
      <w:r w:rsidRPr="00C34754">
        <w:rPr>
          <w:rFonts w:ascii="Book Antiqua" w:hAnsi="Book Antiqua"/>
          <w:color w:val="000000" w:themeColor="text1"/>
        </w:rPr>
        <w:t xml:space="preserve">, </w:t>
      </w:r>
      <w:proofErr w:type="spellStart"/>
      <w:r w:rsidRPr="00C34754">
        <w:rPr>
          <w:rFonts w:ascii="Book Antiqua" w:hAnsi="Book Antiqua"/>
          <w:color w:val="000000" w:themeColor="text1"/>
        </w:rPr>
        <w:t>Delvaux</w:t>
      </w:r>
      <w:proofErr w:type="spellEnd"/>
      <w:r w:rsidRPr="00C34754">
        <w:rPr>
          <w:rFonts w:ascii="Book Antiqua" w:hAnsi="Book Antiqua"/>
          <w:color w:val="000000" w:themeColor="text1"/>
        </w:rPr>
        <w:t xml:space="preserve"> M, Gay G, </w:t>
      </w:r>
      <w:proofErr w:type="spellStart"/>
      <w:r w:rsidRPr="00C34754">
        <w:rPr>
          <w:rFonts w:ascii="Book Antiqua" w:hAnsi="Book Antiqua"/>
          <w:color w:val="000000" w:themeColor="text1"/>
        </w:rPr>
        <w:t>Hagenmuller</w:t>
      </w:r>
      <w:proofErr w:type="spellEnd"/>
      <w:r w:rsidRPr="00C34754">
        <w:rPr>
          <w:rFonts w:ascii="Book Antiqua" w:hAnsi="Book Antiqua"/>
          <w:color w:val="000000" w:themeColor="text1"/>
        </w:rPr>
        <w:t xml:space="preserve"> F, Keuchel M, Friedman S, Weinstein M, </w:t>
      </w:r>
      <w:proofErr w:type="spellStart"/>
      <w:r w:rsidRPr="00C34754">
        <w:rPr>
          <w:rFonts w:ascii="Book Antiqua" w:hAnsi="Book Antiqua"/>
          <w:color w:val="000000" w:themeColor="text1"/>
        </w:rPr>
        <w:t>Shetzline</w:t>
      </w:r>
      <w:proofErr w:type="spellEnd"/>
      <w:r w:rsidRPr="00C34754">
        <w:rPr>
          <w:rFonts w:ascii="Book Antiqua" w:hAnsi="Book Antiqua"/>
          <w:color w:val="000000" w:themeColor="text1"/>
        </w:rPr>
        <w:t xml:space="preserve"> M, Cave D, de </w:t>
      </w:r>
      <w:proofErr w:type="spellStart"/>
      <w:r w:rsidRPr="00C34754">
        <w:rPr>
          <w:rFonts w:ascii="Book Antiqua" w:hAnsi="Book Antiqua"/>
          <w:color w:val="000000" w:themeColor="text1"/>
        </w:rPr>
        <w:t>Franchis</w:t>
      </w:r>
      <w:proofErr w:type="spellEnd"/>
      <w:r w:rsidRPr="00C34754">
        <w:rPr>
          <w:rFonts w:ascii="Book Antiqua" w:hAnsi="Book Antiqua"/>
          <w:color w:val="000000" w:themeColor="text1"/>
        </w:rPr>
        <w:t xml:space="preserve"> R. Capsule endoscopy structured terminology (CEST): proposal of a standardized and structured terminology for reporting capsule endoscopy procedures. </w:t>
      </w:r>
      <w:r w:rsidRPr="00C34754">
        <w:rPr>
          <w:rFonts w:ascii="Book Antiqua" w:hAnsi="Book Antiqua"/>
          <w:i/>
          <w:iCs/>
          <w:color w:val="000000" w:themeColor="text1"/>
        </w:rPr>
        <w:t>Endoscopy</w:t>
      </w:r>
      <w:r w:rsidRPr="00C34754">
        <w:rPr>
          <w:rFonts w:ascii="Book Antiqua" w:hAnsi="Book Antiqua"/>
          <w:color w:val="000000" w:themeColor="text1"/>
        </w:rPr>
        <w:t> 2005; </w:t>
      </w:r>
      <w:r w:rsidRPr="00C34754">
        <w:rPr>
          <w:rFonts w:ascii="Book Antiqua" w:hAnsi="Book Antiqua"/>
          <w:b/>
          <w:bCs/>
          <w:color w:val="000000" w:themeColor="text1"/>
        </w:rPr>
        <w:t>37</w:t>
      </w:r>
      <w:r w:rsidRPr="00C34754">
        <w:rPr>
          <w:rFonts w:ascii="Book Antiqua" w:hAnsi="Book Antiqua"/>
          <w:color w:val="000000" w:themeColor="text1"/>
        </w:rPr>
        <w:t>: 951-959 [PMID: 16189767 DOI: 10.1055/s-2005-870329]</w:t>
      </w:r>
    </w:p>
    <w:p w14:paraId="4D18C076"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20 </w:t>
      </w:r>
      <w:proofErr w:type="spellStart"/>
      <w:r w:rsidRPr="00C34754">
        <w:rPr>
          <w:rFonts w:ascii="Book Antiqua" w:hAnsi="Book Antiqua"/>
          <w:b/>
          <w:bCs/>
          <w:color w:val="000000" w:themeColor="text1"/>
        </w:rPr>
        <w:t>Leenhardt</w:t>
      </w:r>
      <w:proofErr w:type="spellEnd"/>
      <w:r w:rsidRPr="00C34754">
        <w:rPr>
          <w:rFonts w:ascii="Book Antiqua" w:hAnsi="Book Antiqua"/>
          <w:b/>
          <w:bCs/>
          <w:color w:val="000000" w:themeColor="text1"/>
        </w:rPr>
        <w:t xml:space="preserve"> R</w:t>
      </w:r>
      <w:r w:rsidRPr="00C34754">
        <w:rPr>
          <w:rFonts w:ascii="Book Antiqua" w:hAnsi="Book Antiqua"/>
          <w:color w:val="000000" w:themeColor="text1"/>
        </w:rPr>
        <w:t xml:space="preserve">, Buisson A, </w:t>
      </w:r>
      <w:proofErr w:type="spellStart"/>
      <w:r w:rsidRPr="00C34754">
        <w:rPr>
          <w:rFonts w:ascii="Book Antiqua" w:hAnsi="Book Antiqua"/>
          <w:color w:val="000000" w:themeColor="text1"/>
        </w:rPr>
        <w:t>Bourreille</w:t>
      </w:r>
      <w:proofErr w:type="spellEnd"/>
      <w:r w:rsidRPr="00C34754">
        <w:rPr>
          <w:rFonts w:ascii="Book Antiqua" w:hAnsi="Book Antiqua"/>
          <w:color w:val="000000" w:themeColor="text1"/>
        </w:rPr>
        <w:t xml:space="preserve"> A, Marteau P, </w:t>
      </w:r>
      <w:proofErr w:type="spellStart"/>
      <w:r w:rsidRPr="00C34754">
        <w:rPr>
          <w:rFonts w:ascii="Book Antiqua" w:hAnsi="Book Antiqua"/>
          <w:color w:val="000000" w:themeColor="text1"/>
        </w:rPr>
        <w:t>Koulaouzidis</w:t>
      </w:r>
      <w:proofErr w:type="spellEnd"/>
      <w:r w:rsidRPr="00C34754">
        <w:rPr>
          <w:rFonts w:ascii="Book Antiqua" w:hAnsi="Book Antiqua"/>
          <w:color w:val="000000" w:themeColor="text1"/>
        </w:rPr>
        <w:t xml:space="preserve"> A, Li C, Keuchel M, </w:t>
      </w:r>
      <w:proofErr w:type="spellStart"/>
      <w:r w:rsidRPr="00C34754">
        <w:rPr>
          <w:rFonts w:ascii="Book Antiqua" w:hAnsi="Book Antiqua"/>
          <w:color w:val="000000" w:themeColor="text1"/>
        </w:rPr>
        <w:t>Rondonotti</w:t>
      </w:r>
      <w:proofErr w:type="spellEnd"/>
      <w:r w:rsidRPr="00C34754">
        <w:rPr>
          <w:rFonts w:ascii="Book Antiqua" w:hAnsi="Book Antiqua"/>
          <w:color w:val="000000" w:themeColor="text1"/>
        </w:rPr>
        <w:t xml:space="preserve"> E, Toth E, </w:t>
      </w:r>
      <w:proofErr w:type="spellStart"/>
      <w:r w:rsidRPr="00C34754">
        <w:rPr>
          <w:rFonts w:ascii="Book Antiqua" w:hAnsi="Book Antiqua"/>
          <w:color w:val="000000" w:themeColor="text1"/>
        </w:rPr>
        <w:t>Plevris</w:t>
      </w:r>
      <w:proofErr w:type="spellEnd"/>
      <w:r w:rsidRPr="00C34754">
        <w:rPr>
          <w:rFonts w:ascii="Book Antiqua" w:hAnsi="Book Antiqua"/>
          <w:color w:val="000000" w:themeColor="text1"/>
        </w:rPr>
        <w:t xml:space="preserve"> JN, Eliakim R, Rosa B, </w:t>
      </w:r>
      <w:proofErr w:type="spellStart"/>
      <w:r w:rsidRPr="00C34754">
        <w:rPr>
          <w:rFonts w:ascii="Book Antiqua" w:hAnsi="Book Antiqua"/>
          <w:color w:val="000000" w:themeColor="text1"/>
        </w:rPr>
        <w:t>Triantafyllou</w:t>
      </w:r>
      <w:proofErr w:type="spellEnd"/>
      <w:r w:rsidRPr="00C34754">
        <w:rPr>
          <w:rFonts w:ascii="Book Antiqua" w:hAnsi="Book Antiqua"/>
          <w:color w:val="000000" w:themeColor="text1"/>
        </w:rPr>
        <w:t xml:space="preserve"> K, Elli L, </w:t>
      </w:r>
      <w:proofErr w:type="spellStart"/>
      <w:r w:rsidRPr="00C34754">
        <w:rPr>
          <w:rFonts w:ascii="Book Antiqua" w:hAnsi="Book Antiqua"/>
          <w:color w:val="000000" w:themeColor="text1"/>
        </w:rPr>
        <w:t>Wurm</w:t>
      </w:r>
      <w:proofErr w:type="spellEnd"/>
      <w:r w:rsidRPr="00C34754">
        <w:rPr>
          <w:rFonts w:ascii="Book Antiqua" w:hAnsi="Book Antiqua"/>
          <w:color w:val="000000" w:themeColor="text1"/>
        </w:rPr>
        <w:t xml:space="preserve"> Johansson G, </w:t>
      </w:r>
      <w:proofErr w:type="spellStart"/>
      <w:r w:rsidRPr="00C34754">
        <w:rPr>
          <w:rFonts w:ascii="Book Antiqua" w:hAnsi="Book Antiqua"/>
          <w:color w:val="000000" w:themeColor="text1"/>
        </w:rPr>
        <w:t>Panter</w:t>
      </w:r>
      <w:proofErr w:type="spellEnd"/>
      <w:r w:rsidRPr="00C34754">
        <w:rPr>
          <w:rFonts w:ascii="Book Antiqua" w:hAnsi="Book Antiqua"/>
          <w:color w:val="000000" w:themeColor="text1"/>
        </w:rPr>
        <w:t xml:space="preserve"> S, Ellul P, Pérez-</w:t>
      </w:r>
      <w:proofErr w:type="spellStart"/>
      <w:r w:rsidRPr="00C34754">
        <w:rPr>
          <w:rFonts w:ascii="Book Antiqua" w:hAnsi="Book Antiqua"/>
          <w:color w:val="000000" w:themeColor="text1"/>
        </w:rPr>
        <w:t>Cuadrado</w:t>
      </w:r>
      <w:proofErr w:type="spellEnd"/>
      <w:r w:rsidRPr="00C34754">
        <w:rPr>
          <w:rFonts w:ascii="Book Antiqua" w:hAnsi="Book Antiqua"/>
          <w:color w:val="000000" w:themeColor="text1"/>
        </w:rPr>
        <w:t xml:space="preserve"> Robles E, McNamara D, Beaumont H, Spada C, Cavallaro F, Cholet F, Fernandez-</w:t>
      </w:r>
      <w:proofErr w:type="spellStart"/>
      <w:r w:rsidRPr="00C34754">
        <w:rPr>
          <w:rFonts w:ascii="Book Antiqua" w:hAnsi="Book Antiqua"/>
          <w:color w:val="000000" w:themeColor="text1"/>
        </w:rPr>
        <w:t>Urien</w:t>
      </w:r>
      <w:proofErr w:type="spellEnd"/>
      <w:r w:rsidRPr="00C34754">
        <w:rPr>
          <w:rFonts w:ascii="Book Antiqua" w:hAnsi="Book Antiqua"/>
          <w:color w:val="000000" w:themeColor="text1"/>
        </w:rPr>
        <w:t xml:space="preserve"> </w:t>
      </w:r>
      <w:proofErr w:type="spellStart"/>
      <w:r w:rsidRPr="00C34754">
        <w:rPr>
          <w:rFonts w:ascii="Book Antiqua" w:hAnsi="Book Antiqua"/>
          <w:color w:val="000000" w:themeColor="text1"/>
        </w:rPr>
        <w:t>Sainz</w:t>
      </w:r>
      <w:proofErr w:type="spellEnd"/>
      <w:r w:rsidRPr="00C34754">
        <w:rPr>
          <w:rFonts w:ascii="Book Antiqua" w:hAnsi="Book Antiqua"/>
          <w:color w:val="000000" w:themeColor="text1"/>
        </w:rPr>
        <w:t xml:space="preserve"> I, </w:t>
      </w:r>
      <w:proofErr w:type="spellStart"/>
      <w:r w:rsidRPr="00C34754">
        <w:rPr>
          <w:rFonts w:ascii="Book Antiqua" w:hAnsi="Book Antiqua"/>
          <w:color w:val="000000" w:themeColor="text1"/>
        </w:rPr>
        <w:t>Kopylov</w:t>
      </w:r>
      <w:proofErr w:type="spellEnd"/>
      <w:r w:rsidRPr="00C34754">
        <w:rPr>
          <w:rFonts w:ascii="Book Antiqua" w:hAnsi="Book Antiqua"/>
          <w:color w:val="000000" w:themeColor="text1"/>
        </w:rPr>
        <w:t xml:space="preserve"> U, </w:t>
      </w:r>
      <w:proofErr w:type="spellStart"/>
      <w:r w:rsidRPr="00C34754">
        <w:rPr>
          <w:rFonts w:ascii="Book Antiqua" w:hAnsi="Book Antiqua"/>
          <w:color w:val="000000" w:themeColor="text1"/>
        </w:rPr>
        <w:t>McAlindon</w:t>
      </w:r>
      <w:proofErr w:type="spellEnd"/>
      <w:r w:rsidRPr="00C34754">
        <w:rPr>
          <w:rFonts w:ascii="Book Antiqua" w:hAnsi="Book Antiqua"/>
          <w:color w:val="000000" w:themeColor="text1"/>
        </w:rPr>
        <w:t xml:space="preserve"> ME, </w:t>
      </w:r>
      <w:proofErr w:type="spellStart"/>
      <w:r w:rsidRPr="00C34754">
        <w:rPr>
          <w:rFonts w:ascii="Book Antiqua" w:hAnsi="Book Antiqua"/>
          <w:color w:val="000000" w:themeColor="text1"/>
        </w:rPr>
        <w:lastRenderedPageBreak/>
        <w:t>Németh</w:t>
      </w:r>
      <w:proofErr w:type="spellEnd"/>
      <w:r w:rsidRPr="00C34754">
        <w:rPr>
          <w:rFonts w:ascii="Book Antiqua" w:hAnsi="Book Antiqua"/>
          <w:color w:val="000000" w:themeColor="text1"/>
        </w:rPr>
        <w:t xml:space="preserve"> A, </w:t>
      </w:r>
      <w:proofErr w:type="spellStart"/>
      <w:r w:rsidRPr="00C34754">
        <w:rPr>
          <w:rFonts w:ascii="Book Antiqua" w:hAnsi="Book Antiqua"/>
          <w:color w:val="000000" w:themeColor="text1"/>
        </w:rPr>
        <w:t>Tontini</w:t>
      </w:r>
      <w:proofErr w:type="spellEnd"/>
      <w:r w:rsidRPr="00C34754">
        <w:rPr>
          <w:rFonts w:ascii="Book Antiqua" w:hAnsi="Book Antiqua"/>
          <w:color w:val="000000" w:themeColor="text1"/>
        </w:rPr>
        <w:t xml:space="preserve"> GE, Yung DE, Niv Y, </w:t>
      </w:r>
      <w:proofErr w:type="spellStart"/>
      <w:r w:rsidRPr="00C34754">
        <w:rPr>
          <w:rFonts w:ascii="Book Antiqua" w:hAnsi="Book Antiqua"/>
          <w:color w:val="000000" w:themeColor="text1"/>
        </w:rPr>
        <w:t>Rahmi</w:t>
      </w:r>
      <w:proofErr w:type="spellEnd"/>
      <w:r w:rsidRPr="00C34754">
        <w:rPr>
          <w:rFonts w:ascii="Book Antiqua" w:hAnsi="Book Antiqua"/>
          <w:color w:val="000000" w:themeColor="text1"/>
        </w:rPr>
        <w:t xml:space="preserve"> G, </w:t>
      </w:r>
      <w:proofErr w:type="spellStart"/>
      <w:r w:rsidRPr="00C34754">
        <w:rPr>
          <w:rFonts w:ascii="Book Antiqua" w:hAnsi="Book Antiqua"/>
          <w:color w:val="000000" w:themeColor="text1"/>
        </w:rPr>
        <w:t>Saurin</w:t>
      </w:r>
      <w:proofErr w:type="spellEnd"/>
      <w:r w:rsidRPr="00C34754">
        <w:rPr>
          <w:rFonts w:ascii="Book Antiqua" w:hAnsi="Book Antiqua"/>
          <w:color w:val="000000" w:themeColor="text1"/>
        </w:rPr>
        <w:t xml:space="preserve"> JC, Dray X. Nomenclature and semantic descriptions of ulcerative and inflammatory lesions seen in Crohn's disease in small bowel capsule endoscopy: An international Delphi consensus statement. </w:t>
      </w:r>
      <w:r w:rsidRPr="00C34754">
        <w:rPr>
          <w:rFonts w:ascii="Book Antiqua" w:hAnsi="Book Antiqua"/>
          <w:i/>
          <w:iCs/>
          <w:color w:val="000000" w:themeColor="text1"/>
        </w:rPr>
        <w:t>United European Gastroenterol J</w:t>
      </w:r>
      <w:r w:rsidRPr="00C34754">
        <w:rPr>
          <w:rFonts w:ascii="Book Antiqua" w:hAnsi="Book Antiqua"/>
          <w:color w:val="000000" w:themeColor="text1"/>
        </w:rPr>
        <w:t> 2020; </w:t>
      </w:r>
      <w:r w:rsidRPr="00C34754">
        <w:rPr>
          <w:rFonts w:ascii="Book Antiqua" w:hAnsi="Book Antiqua"/>
          <w:b/>
          <w:bCs/>
          <w:color w:val="000000" w:themeColor="text1"/>
        </w:rPr>
        <w:t>8</w:t>
      </w:r>
      <w:r w:rsidRPr="00C34754">
        <w:rPr>
          <w:rFonts w:ascii="Book Antiqua" w:hAnsi="Book Antiqua"/>
          <w:color w:val="000000" w:themeColor="text1"/>
        </w:rPr>
        <w:t>: 99-107 [PMID: 32213061 DOI: 10.1177/2050640619895864]</w:t>
      </w:r>
    </w:p>
    <w:p w14:paraId="499C3B72"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21 </w:t>
      </w:r>
      <w:r w:rsidRPr="00C34754">
        <w:rPr>
          <w:rFonts w:ascii="Book Antiqua" w:hAnsi="Book Antiqua"/>
          <w:b/>
          <w:bCs/>
          <w:color w:val="000000" w:themeColor="text1"/>
        </w:rPr>
        <w:t>Yung DE</w:t>
      </w:r>
      <w:r w:rsidRPr="00C34754">
        <w:rPr>
          <w:rFonts w:ascii="Book Antiqua" w:hAnsi="Book Antiqua"/>
          <w:color w:val="000000" w:themeColor="text1"/>
        </w:rPr>
        <w:t xml:space="preserve">, Boal Carvalho P, </w:t>
      </w:r>
      <w:proofErr w:type="spellStart"/>
      <w:r w:rsidRPr="00C34754">
        <w:rPr>
          <w:rFonts w:ascii="Book Antiqua" w:hAnsi="Book Antiqua"/>
          <w:color w:val="000000" w:themeColor="text1"/>
        </w:rPr>
        <w:t>Giannakou</w:t>
      </w:r>
      <w:proofErr w:type="spellEnd"/>
      <w:r w:rsidRPr="00C34754">
        <w:rPr>
          <w:rFonts w:ascii="Book Antiqua" w:hAnsi="Book Antiqua"/>
          <w:color w:val="000000" w:themeColor="text1"/>
        </w:rPr>
        <w:t xml:space="preserve"> A, </w:t>
      </w:r>
      <w:proofErr w:type="spellStart"/>
      <w:r w:rsidRPr="00C34754">
        <w:rPr>
          <w:rFonts w:ascii="Book Antiqua" w:hAnsi="Book Antiqua"/>
          <w:color w:val="000000" w:themeColor="text1"/>
        </w:rPr>
        <w:t>Kopylov</w:t>
      </w:r>
      <w:proofErr w:type="spellEnd"/>
      <w:r w:rsidRPr="00C34754">
        <w:rPr>
          <w:rFonts w:ascii="Book Antiqua" w:hAnsi="Book Antiqua"/>
          <w:color w:val="000000" w:themeColor="text1"/>
        </w:rPr>
        <w:t xml:space="preserve"> U, Rosa B, </w:t>
      </w:r>
      <w:proofErr w:type="spellStart"/>
      <w:r w:rsidRPr="00C34754">
        <w:rPr>
          <w:rFonts w:ascii="Book Antiqua" w:hAnsi="Book Antiqua"/>
          <w:color w:val="000000" w:themeColor="text1"/>
        </w:rPr>
        <w:t>Rondonotti</w:t>
      </w:r>
      <w:proofErr w:type="spellEnd"/>
      <w:r w:rsidRPr="00C34754">
        <w:rPr>
          <w:rFonts w:ascii="Book Antiqua" w:hAnsi="Book Antiqua"/>
          <w:color w:val="000000" w:themeColor="text1"/>
        </w:rPr>
        <w:t xml:space="preserve"> E, Toth E, </w:t>
      </w:r>
      <w:proofErr w:type="spellStart"/>
      <w:r w:rsidRPr="00C34754">
        <w:rPr>
          <w:rFonts w:ascii="Book Antiqua" w:hAnsi="Book Antiqua"/>
          <w:color w:val="000000" w:themeColor="text1"/>
        </w:rPr>
        <w:t>Plevris</w:t>
      </w:r>
      <w:proofErr w:type="spellEnd"/>
      <w:r w:rsidRPr="00C34754">
        <w:rPr>
          <w:rFonts w:ascii="Book Antiqua" w:hAnsi="Book Antiqua"/>
          <w:color w:val="000000" w:themeColor="text1"/>
        </w:rPr>
        <w:t xml:space="preserve"> JN, </w:t>
      </w:r>
      <w:proofErr w:type="spellStart"/>
      <w:r w:rsidRPr="00C34754">
        <w:rPr>
          <w:rFonts w:ascii="Book Antiqua" w:hAnsi="Book Antiqua"/>
          <w:color w:val="000000" w:themeColor="text1"/>
        </w:rPr>
        <w:t>Koulaouzidis</w:t>
      </w:r>
      <w:proofErr w:type="spellEnd"/>
      <w:r w:rsidRPr="00C34754">
        <w:rPr>
          <w:rFonts w:ascii="Book Antiqua" w:hAnsi="Book Antiqua"/>
          <w:color w:val="000000" w:themeColor="text1"/>
        </w:rPr>
        <w:t xml:space="preserve"> A. Clinical validity of flexible spectral imaging color enhancement (FICE) in small-bowel capsule endoscopy: a systematic review and meta-analysis. </w:t>
      </w:r>
      <w:r w:rsidRPr="00C34754">
        <w:rPr>
          <w:rFonts w:ascii="Book Antiqua" w:hAnsi="Book Antiqua"/>
          <w:i/>
          <w:iCs/>
          <w:color w:val="000000" w:themeColor="text1"/>
        </w:rPr>
        <w:t>Endoscopy</w:t>
      </w:r>
      <w:r w:rsidRPr="00C34754">
        <w:rPr>
          <w:rFonts w:ascii="Book Antiqua" w:hAnsi="Book Antiqua"/>
          <w:color w:val="000000" w:themeColor="text1"/>
        </w:rPr>
        <w:t> 2017; </w:t>
      </w:r>
      <w:r w:rsidRPr="00C34754">
        <w:rPr>
          <w:rFonts w:ascii="Book Antiqua" w:hAnsi="Book Antiqua"/>
          <w:b/>
          <w:bCs/>
          <w:color w:val="000000" w:themeColor="text1"/>
        </w:rPr>
        <w:t>49</w:t>
      </w:r>
      <w:r w:rsidRPr="00C34754">
        <w:rPr>
          <w:rFonts w:ascii="Book Antiqua" w:hAnsi="Book Antiqua"/>
          <w:color w:val="000000" w:themeColor="text1"/>
        </w:rPr>
        <w:t>: 258-269 [PMID: 28122387 DOI: 10.1055/s-0042-122015]</w:t>
      </w:r>
    </w:p>
    <w:p w14:paraId="09A15052"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22 </w:t>
      </w:r>
      <w:r w:rsidRPr="00C34754">
        <w:rPr>
          <w:rFonts w:ascii="Book Antiqua" w:hAnsi="Book Antiqua"/>
          <w:b/>
          <w:bCs/>
          <w:color w:val="000000" w:themeColor="text1"/>
        </w:rPr>
        <w:t>Cave D</w:t>
      </w:r>
      <w:r w:rsidRPr="00C34754">
        <w:rPr>
          <w:rFonts w:ascii="Book Antiqua" w:hAnsi="Book Antiqua"/>
          <w:color w:val="000000" w:themeColor="text1"/>
        </w:rPr>
        <w:t xml:space="preserve">, </w:t>
      </w:r>
      <w:proofErr w:type="spellStart"/>
      <w:r w:rsidRPr="00C34754">
        <w:rPr>
          <w:rFonts w:ascii="Book Antiqua" w:hAnsi="Book Antiqua"/>
          <w:color w:val="000000" w:themeColor="text1"/>
        </w:rPr>
        <w:t>Legnani</w:t>
      </w:r>
      <w:proofErr w:type="spellEnd"/>
      <w:r w:rsidRPr="00C34754">
        <w:rPr>
          <w:rFonts w:ascii="Book Antiqua" w:hAnsi="Book Antiqua"/>
          <w:color w:val="000000" w:themeColor="text1"/>
        </w:rPr>
        <w:t xml:space="preserve"> P, de </w:t>
      </w:r>
      <w:proofErr w:type="spellStart"/>
      <w:r w:rsidRPr="00C34754">
        <w:rPr>
          <w:rFonts w:ascii="Book Antiqua" w:hAnsi="Book Antiqua"/>
          <w:color w:val="000000" w:themeColor="text1"/>
        </w:rPr>
        <w:t>Franchis</w:t>
      </w:r>
      <w:proofErr w:type="spellEnd"/>
      <w:r w:rsidRPr="00C34754">
        <w:rPr>
          <w:rFonts w:ascii="Book Antiqua" w:hAnsi="Book Antiqua"/>
          <w:color w:val="000000" w:themeColor="text1"/>
        </w:rPr>
        <w:t xml:space="preserve"> R, Lewis BS; ICCE. ICCE consensus for capsule retention. </w:t>
      </w:r>
      <w:r w:rsidRPr="00C34754">
        <w:rPr>
          <w:rFonts w:ascii="Book Antiqua" w:hAnsi="Book Antiqua"/>
          <w:i/>
          <w:iCs/>
          <w:color w:val="000000" w:themeColor="text1"/>
        </w:rPr>
        <w:t>Endoscopy</w:t>
      </w:r>
      <w:r w:rsidRPr="00C34754">
        <w:rPr>
          <w:rFonts w:ascii="Book Antiqua" w:hAnsi="Book Antiqua"/>
          <w:color w:val="000000" w:themeColor="text1"/>
        </w:rPr>
        <w:t> 2005; </w:t>
      </w:r>
      <w:r w:rsidRPr="00C34754">
        <w:rPr>
          <w:rFonts w:ascii="Book Antiqua" w:hAnsi="Book Antiqua"/>
          <w:b/>
          <w:bCs/>
          <w:color w:val="000000" w:themeColor="text1"/>
        </w:rPr>
        <w:t>37</w:t>
      </w:r>
      <w:r w:rsidRPr="00C34754">
        <w:rPr>
          <w:rFonts w:ascii="Book Antiqua" w:hAnsi="Book Antiqua"/>
          <w:color w:val="000000" w:themeColor="text1"/>
        </w:rPr>
        <w:t>: 1065-1067 [PMID: 16189792 DOI: 10.1055/s-2005-870264]</w:t>
      </w:r>
    </w:p>
    <w:p w14:paraId="0C930D58"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23 </w:t>
      </w:r>
      <w:proofErr w:type="spellStart"/>
      <w:r w:rsidRPr="00C34754">
        <w:rPr>
          <w:rFonts w:ascii="Book Antiqua" w:hAnsi="Book Antiqua"/>
          <w:b/>
          <w:bCs/>
          <w:color w:val="000000" w:themeColor="text1"/>
        </w:rPr>
        <w:t>Pennazio</w:t>
      </w:r>
      <w:proofErr w:type="spellEnd"/>
      <w:r w:rsidRPr="00C34754">
        <w:rPr>
          <w:rFonts w:ascii="Book Antiqua" w:hAnsi="Book Antiqua"/>
          <w:b/>
          <w:bCs/>
          <w:color w:val="000000" w:themeColor="text1"/>
        </w:rPr>
        <w:t xml:space="preserve"> M</w:t>
      </w:r>
      <w:r w:rsidRPr="00C34754">
        <w:rPr>
          <w:rFonts w:ascii="Book Antiqua" w:hAnsi="Book Antiqua"/>
          <w:color w:val="000000" w:themeColor="text1"/>
        </w:rPr>
        <w:t xml:space="preserve">, Spada C, Eliakim R, Keuchel M, May A, Mulder CJ, </w:t>
      </w:r>
      <w:proofErr w:type="spellStart"/>
      <w:r w:rsidRPr="00C34754">
        <w:rPr>
          <w:rFonts w:ascii="Book Antiqua" w:hAnsi="Book Antiqua"/>
          <w:color w:val="000000" w:themeColor="text1"/>
        </w:rPr>
        <w:t>Rondonotti</w:t>
      </w:r>
      <w:proofErr w:type="spellEnd"/>
      <w:r w:rsidRPr="00C34754">
        <w:rPr>
          <w:rFonts w:ascii="Book Antiqua" w:hAnsi="Book Antiqua"/>
          <w:color w:val="000000" w:themeColor="text1"/>
        </w:rPr>
        <w:t xml:space="preserve"> E, Adler SN, Albert J, </w:t>
      </w:r>
      <w:proofErr w:type="spellStart"/>
      <w:r w:rsidRPr="00C34754">
        <w:rPr>
          <w:rFonts w:ascii="Book Antiqua" w:hAnsi="Book Antiqua"/>
          <w:color w:val="000000" w:themeColor="text1"/>
        </w:rPr>
        <w:t>Baltes</w:t>
      </w:r>
      <w:proofErr w:type="spellEnd"/>
      <w:r w:rsidRPr="00C34754">
        <w:rPr>
          <w:rFonts w:ascii="Book Antiqua" w:hAnsi="Book Antiqua"/>
          <w:color w:val="000000" w:themeColor="text1"/>
        </w:rPr>
        <w:t xml:space="preserve"> P, </w:t>
      </w:r>
      <w:proofErr w:type="spellStart"/>
      <w:r w:rsidRPr="00C34754">
        <w:rPr>
          <w:rFonts w:ascii="Book Antiqua" w:hAnsi="Book Antiqua"/>
          <w:color w:val="000000" w:themeColor="text1"/>
        </w:rPr>
        <w:t>Barbaro</w:t>
      </w:r>
      <w:proofErr w:type="spellEnd"/>
      <w:r w:rsidRPr="00C34754">
        <w:rPr>
          <w:rFonts w:ascii="Book Antiqua" w:hAnsi="Book Antiqua"/>
          <w:color w:val="000000" w:themeColor="text1"/>
        </w:rPr>
        <w:t xml:space="preserve"> F, </w:t>
      </w:r>
      <w:proofErr w:type="spellStart"/>
      <w:r w:rsidRPr="00C34754">
        <w:rPr>
          <w:rFonts w:ascii="Book Antiqua" w:hAnsi="Book Antiqua"/>
          <w:color w:val="000000" w:themeColor="text1"/>
        </w:rPr>
        <w:t>Cellier</w:t>
      </w:r>
      <w:proofErr w:type="spellEnd"/>
      <w:r w:rsidRPr="00C34754">
        <w:rPr>
          <w:rFonts w:ascii="Book Antiqua" w:hAnsi="Book Antiqua"/>
          <w:color w:val="000000" w:themeColor="text1"/>
        </w:rPr>
        <w:t xml:space="preserve"> C, </w:t>
      </w:r>
      <w:proofErr w:type="spellStart"/>
      <w:r w:rsidRPr="00C34754">
        <w:rPr>
          <w:rFonts w:ascii="Book Antiqua" w:hAnsi="Book Antiqua"/>
          <w:color w:val="000000" w:themeColor="text1"/>
        </w:rPr>
        <w:t>Charton</w:t>
      </w:r>
      <w:proofErr w:type="spellEnd"/>
      <w:r w:rsidRPr="00C34754">
        <w:rPr>
          <w:rFonts w:ascii="Book Antiqua" w:hAnsi="Book Antiqua"/>
          <w:color w:val="000000" w:themeColor="text1"/>
        </w:rPr>
        <w:t xml:space="preserve"> JP, </w:t>
      </w:r>
      <w:proofErr w:type="spellStart"/>
      <w:r w:rsidRPr="00C34754">
        <w:rPr>
          <w:rFonts w:ascii="Book Antiqua" w:hAnsi="Book Antiqua"/>
          <w:color w:val="000000" w:themeColor="text1"/>
        </w:rPr>
        <w:t>Delvaux</w:t>
      </w:r>
      <w:proofErr w:type="spellEnd"/>
      <w:r w:rsidRPr="00C34754">
        <w:rPr>
          <w:rFonts w:ascii="Book Antiqua" w:hAnsi="Book Antiqua"/>
          <w:color w:val="000000" w:themeColor="text1"/>
        </w:rPr>
        <w:t xml:space="preserve"> M, </w:t>
      </w:r>
      <w:proofErr w:type="spellStart"/>
      <w:r w:rsidRPr="00C34754">
        <w:rPr>
          <w:rFonts w:ascii="Book Antiqua" w:hAnsi="Book Antiqua"/>
          <w:color w:val="000000" w:themeColor="text1"/>
        </w:rPr>
        <w:t>Despott</w:t>
      </w:r>
      <w:proofErr w:type="spellEnd"/>
      <w:r w:rsidRPr="00C34754">
        <w:rPr>
          <w:rFonts w:ascii="Book Antiqua" w:hAnsi="Book Antiqua"/>
          <w:color w:val="000000" w:themeColor="text1"/>
        </w:rPr>
        <w:t xml:space="preserve"> EJ, Domagk D, Klein A, </w:t>
      </w:r>
      <w:proofErr w:type="spellStart"/>
      <w:r w:rsidRPr="00C34754">
        <w:rPr>
          <w:rFonts w:ascii="Book Antiqua" w:hAnsi="Book Antiqua"/>
          <w:color w:val="000000" w:themeColor="text1"/>
        </w:rPr>
        <w:t>McAlindon</w:t>
      </w:r>
      <w:proofErr w:type="spellEnd"/>
      <w:r w:rsidRPr="00C34754">
        <w:rPr>
          <w:rFonts w:ascii="Book Antiqua" w:hAnsi="Book Antiqua"/>
          <w:color w:val="000000" w:themeColor="text1"/>
        </w:rPr>
        <w:t xml:space="preserve"> M, Rosa B, </w:t>
      </w:r>
      <w:proofErr w:type="spellStart"/>
      <w:r w:rsidRPr="00C34754">
        <w:rPr>
          <w:rFonts w:ascii="Book Antiqua" w:hAnsi="Book Antiqua"/>
          <w:color w:val="000000" w:themeColor="text1"/>
        </w:rPr>
        <w:t>Rowse</w:t>
      </w:r>
      <w:proofErr w:type="spellEnd"/>
      <w:r w:rsidRPr="00C34754">
        <w:rPr>
          <w:rFonts w:ascii="Book Antiqua" w:hAnsi="Book Antiqua"/>
          <w:color w:val="000000" w:themeColor="text1"/>
        </w:rPr>
        <w:t xml:space="preserve"> G, Sanders DS, </w:t>
      </w:r>
      <w:proofErr w:type="spellStart"/>
      <w:r w:rsidRPr="00C34754">
        <w:rPr>
          <w:rFonts w:ascii="Book Antiqua" w:hAnsi="Book Antiqua"/>
          <w:color w:val="000000" w:themeColor="text1"/>
        </w:rPr>
        <w:t>Saurin</w:t>
      </w:r>
      <w:proofErr w:type="spellEnd"/>
      <w:r w:rsidRPr="00C34754">
        <w:rPr>
          <w:rFonts w:ascii="Book Antiqua" w:hAnsi="Book Antiqua"/>
          <w:color w:val="000000" w:themeColor="text1"/>
        </w:rPr>
        <w:t xml:space="preserve"> JC, Sidhu R, </w:t>
      </w:r>
      <w:proofErr w:type="spellStart"/>
      <w:r w:rsidRPr="00C34754">
        <w:rPr>
          <w:rFonts w:ascii="Book Antiqua" w:hAnsi="Book Antiqua"/>
          <w:color w:val="000000" w:themeColor="text1"/>
        </w:rPr>
        <w:t>Dumonceau</w:t>
      </w:r>
      <w:proofErr w:type="spellEnd"/>
      <w:r w:rsidRPr="00C34754">
        <w:rPr>
          <w:rFonts w:ascii="Book Antiqua" w:hAnsi="Book Antiqua"/>
          <w:color w:val="000000" w:themeColor="text1"/>
        </w:rPr>
        <w:t xml:space="preserve"> JM, Hassan C, </w:t>
      </w:r>
      <w:proofErr w:type="spellStart"/>
      <w:r w:rsidRPr="00C34754">
        <w:rPr>
          <w:rFonts w:ascii="Book Antiqua" w:hAnsi="Book Antiqua"/>
          <w:color w:val="000000" w:themeColor="text1"/>
        </w:rPr>
        <w:t>Gralnek</w:t>
      </w:r>
      <w:proofErr w:type="spellEnd"/>
      <w:r w:rsidRPr="00C34754">
        <w:rPr>
          <w:rFonts w:ascii="Book Antiqua" w:hAnsi="Book Antiqua"/>
          <w:color w:val="000000" w:themeColor="text1"/>
        </w:rPr>
        <w:t xml:space="preserve"> IM. Small-bowel capsule endoscopy and device-assisted </w:t>
      </w:r>
      <w:proofErr w:type="spellStart"/>
      <w:r w:rsidRPr="00C34754">
        <w:rPr>
          <w:rFonts w:ascii="Book Antiqua" w:hAnsi="Book Antiqua"/>
          <w:color w:val="000000" w:themeColor="text1"/>
        </w:rPr>
        <w:t>enteroscopy</w:t>
      </w:r>
      <w:proofErr w:type="spellEnd"/>
      <w:r w:rsidRPr="00C34754">
        <w:rPr>
          <w:rFonts w:ascii="Book Antiqua" w:hAnsi="Book Antiqua"/>
          <w:color w:val="000000" w:themeColor="text1"/>
        </w:rPr>
        <w:t xml:space="preserve"> for diagnosis and treatment of small-bowel disorders: European Society of Gastrointestinal Endoscopy (ESGE) Clinical Guideline. </w:t>
      </w:r>
      <w:r w:rsidRPr="00C34754">
        <w:rPr>
          <w:rFonts w:ascii="Book Antiqua" w:hAnsi="Book Antiqua"/>
          <w:i/>
          <w:iCs/>
          <w:color w:val="000000" w:themeColor="text1"/>
        </w:rPr>
        <w:t>Endoscopy</w:t>
      </w:r>
      <w:r w:rsidRPr="00C34754">
        <w:rPr>
          <w:rFonts w:ascii="Book Antiqua" w:hAnsi="Book Antiqua"/>
          <w:color w:val="000000" w:themeColor="text1"/>
        </w:rPr>
        <w:t> 2015; </w:t>
      </w:r>
      <w:r w:rsidRPr="00C34754">
        <w:rPr>
          <w:rFonts w:ascii="Book Antiqua" w:hAnsi="Book Antiqua"/>
          <w:b/>
          <w:bCs/>
          <w:color w:val="000000" w:themeColor="text1"/>
        </w:rPr>
        <w:t>47</w:t>
      </w:r>
      <w:r w:rsidRPr="00C34754">
        <w:rPr>
          <w:rFonts w:ascii="Book Antiqua" w:hAnsi="Book Antiqua"/>
          <w:color w:val="000000" w:themeColor="text1"/>
        </w:rPr>
        <w:t>: 352-376 [PMID: 25826168 DOI: 10.1055/s-0034-1391855]</w:t>
      </w:r>
    </w:p>
    <w:p w14:paraId="00739B40"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24 </w:t>
      </w:r>
      <w:r w:rsidRPr="00C34754">
        <w:rPr>
          <w:rFonts w:ascii="Book Antiqua" w:hAnsi="Book Antiqua"/>
          <w:b/>
          <w:bCs/>
          <w:color w:val="000000" w:themeColor="text1"/>
        </w:rPr>
        <w:t>Pasha SF</w:t>
      </w:r>
      <w:r w:rsidRPr="00C34754">
        <w:rPr>
          <w:rFonts w:ascii="Book Antiqua" w:hAnsi="Book Antiqua"/>
          <w:color w:val="000000" w:themeColor="text1"/>
        </w:rPr>
        <w:t xml:space="preserve">, </w:t>
      </w:r>
      <w:proofErr w:type="spellStart"/>
      <w:r w:rsidRPr="00C34754">
        <w:rPr>
          <w:rFonts w:ascii="Book Antiqua" w:hAnsi="Book Antiqua"/>
          <w:color w:val="000000" w:themeColor="text1"/>
        </w:rPr>
        <w:t>Pennazio</w:t>
      </w:r>
      <w:proofErr w:type="spellEnd"/>
      <w:r w:rsidRPr="00C34754">
        <w:rPr>
          <w:rFonts w:ascii="Book Antiqua" w:hAnsi="Book Antiqua"/>
          <w:color w:val="000000" w:themeColor="text1"/>
        </w:rPr>
        <w:t xml:space="preserve"> M, </w:t>
      </w:r>
      <w:proofErr w:type="spellStart"/>
      <w:r w:rsidRPr="00C34754">
        <w:rPr>
          <w:rFonts w:ascii="Book Antiqua" w:hAnsi="Book Antiqua"/>
          <w:color w:val="000000" w:themeColor="text1"/>
        </w:rPr>
        <w:t>Rondonotti</w:t>
      </w:r>
      <w:proofErr w:type="spellEnd"/>
      <w:r w:rsidRPr="00C34754">
        <w:rPr>
          <w:rFonts w:ascii="Book Antiqua" w:hAnsi="Book Antiqua"/>
          <w:color w:val="000000" w:themeColor="text1"/>
        </w:rPr>
        <w:t xml:space="preserve"> E, Wolf D, Buras MR, Albert JG, Cohen SA, Cotter J, </w:t>
      </w:r>
      <w:proofErr w:type="spellStart"/>
      <w:r w:rsidRPr="00C34754">
        <w:rPr>
          <w:rFonts w:ascii="Book Antiqua" w:hAnsi="Book Antiqua"/>
          <w:color w:val="000000" w:themeColor="text1"/>
        </w:rPr>
        <w:t>D'Haens</w:t>
      </w:r>
      <w:proofErr w:type="spellEnd"/>
      <w:r w:rsidRPr="00C34754">
        <w:rPr>
          <w:rFonts w:ascii="Book Antiqua" w:hAnsi="Book Antiqua"/>
          <w:color w:val="000000" w:themeColor="text1"/>
        </w:rPr>
        <w:t xml:space="preserve"> G, Eliakim R, Rubin DT, Leighton JA. Capsule Retention in Crohn's Disease: A Meta-analysis. </w:t>
      </w:r>
      <w:proofErr w:type="spellStart"/>
      <w:r w:rsidRPr="00C34754">
        <w:rPr>
          <w:rFonts w:ascii="Book Antiqua" w:hAnsi="Book Antiqua"/>
          <w:i/>
          <w:iCs/>
          <w:color w:val="000000" w:themeColor="text1"/>
        </w:rPr>
        <w:t>Inflamm</w:t>
      </w:r>
      <w:proofErr w:type="spellEnd"/>
      <w:r w:rsidRPr="00C34754">
        <w:rPr>
          <w:rFonts w:ascii="Book Antiqua" w:hAnsi="Book Antiqua"/>
          <w:i/>
          <w:iCs/>
          <w:color w:val="000000" w:themeColor="text1"/>
        </w:rPr>
        <w:t xml:space="preserve"> Bowel Dis</w:t>
      </w:r>
      <w:r w:rsidRPr="00C34754">
        <w:rPr>
          <w:rFonts w:ascii="Book Antiqua" w:hAnsi="Book Antiqua"/>
          <w:color w:val="000000" w:themeColor="text1"/>
        </w:rPr>
        <w:t> 2020; </w:t>
      </w:r>
      <w:r w:rsidRPr="00C34754">
        <w:rPr>
          <w:rFonts w:ascii="Book Antiqua" w:hAnsi="Book Antiqua"/>
          <w:b/>
          <w:bCs/>
          <w:color w:val="000000" w:themeColor="text1"/>
        </w:rPr>
        <w:t>26</w:t>
      </w:r>
      <w:r w:rsidRPr="00C34754">
        <w:rPr>
          <w:rFonts w:ascii="Book Antiqua" w:hAnsi="Book Antiqua"/>
          <w:color w:val="000000" w:themeColor="text1"/>
        </w:rPr>
        <w:t>: 33-42 [PMID: 31050736 DOI: 10.1093/</w:t>
      </w:r>
      <w:proofErr w:type="spellStart"/>
      <w:r w:rsidRPr="00C34754">
        <w:rPr>
          <w:rFonts w:ascii="Book Antiqua" w:hAnsi="Book Antiqua"/>
          <w:color w:val="000000" w:themeColor="text1"/>
        </w:rPr>
        <w:t>ibd</w:t>
      </w:r>
      <w:proofErr w:type="spellEnd"/>
      <w:r w:rsidRPr="00C34754">
        <w:rPr>
          <w:rFonts w:ascii="Book Antiqua" w:hAnsi="Book Antiqua"/>
          <w:color w:val="000000" w:themeColor="text1"/>
        </w:rPr>
        <w:t>/izz083]</w:t>
      </w:r>
    </w:p>
    <w:p w14:paraId="6E179527"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25 </w:t>
      </w:r>
      <w:proofErr w:type="spellStart"/>
      <w:r w:rsidRPr="00C34754">
        <w:rPr>
          <w:rFonts w:ascii="Book Antiqua" w:hAnsi="Book Antiqua"/>
          <w:b/>
          <w:bCs/>
          <w:color w:val="000000" w:themeColor="text1"/>
        </w:rPr>
        <w:t>Cebrián</w:t>
      </w:r>
      <w:proofErr w:type="spellEnd"/>
      <w:r w:rsidRPr="00C34754">
        <w:rPr>
          <w:rFonts w:ascii="Book Antiqua" w:hAnsi="Book Antiqua"/>
          <w:b/>
          <w:bCs/>
          <w:color w:val="000000" w:themeColor="text1"/>
        </w:rPr>
        <w:t xml:space="preserve"> García A</w:t>
      </w:r>
      <w:r w:rsidRPr="00C34754">
        <w:rPr>
          <w:rFonts w:ascii="Book Antiqua" w:hAnsi="Book Antiqua"/>
          <w:color w:val="000000" w:themeColor="text1"/>
        </w:rPr>
        <w:t xml:space="preserve">, </w:t>
      </w:r>
      <w:proofErr w:type="spellStart"/>
      <w:r w:rsidRPr="00C34754">
        <w:rPr>
          <w:rFonts w:ascii="Book Antiqua" w:hAnsi="Book Antiqua"/>
          <w:color w:val="000000" w:themeColor="text1"/>
        </w:rPr>
        <w:t>Elosua</w:t>
      </w:r>
      <w:proofErr w:type="spellEnd"/>
      <w:r w:rsidRPr="00C34754">
        <w:rPr>
          <w:rFonts w:ascii="Book Antiqua" w:hAnsi="Book Antiqua"/>
          <w:color w:val="000000" w:themeColor="text1"/>
        </w:rPr>
        <w:t xml:space="preserve"> González A, Fernández-</w:t>
      </w:r>
      <w:proofErr w:type="spellStart"/>
      <w:r w:rsidRPr="00C34754">
        <w:rPr>
          <w:rFonts w:ascii="Book Antiqua" w:hAnsi="Book Antiqua"/>
          <w:color w:val="000000" w:themeColor="text1"/>
        </w:rPr>
        <w:t>Urién</w:t>
      </w:r>
      <w:proofErr w:type="spellEnd"/>
      <w:r w:rsidRPr="00C34754">
        <w:rPr>
          <w:rFonts w:ascii="Book Antiqua" w:hAnsi="Book Antiqua"/>
          <w:color w:val="000000" w:themeColor="text1"/>
        </w:rPr>
        <w:t xml:space="preserve"> </w:t>
      </w:r>
      <w:proofErr w:type="spellStart"/>
      <w:r w:rsidRPr="00C34754">
        <w:rPr>
          <w:rFonts w:ascii="Book Antiqua" w:hAnsi="Book Antiqua"/>
          <w:color w:val="000000" w:themeColor="text1"/>
        </w:rPr>
        <w:t>Sainz</w:t>
      </w:r>
      <w:proofErr w:type="spellEnd"/>
      <w:r w:rsidRPr="00C34754">
        <w:rPr>
          <w:rFonts w:ascii="Book Antiqua" w:hAnsi="Book Antiqua"/>
          <w:color w:val="000000" w:themeColor="text1"/>
        </w:rPr>
        <w:t xml:space="preserve"> I. Use of patency capsule in daily practice. </w:t>
      </w:r>
      <w:r w:rsidRPr="00C34754">
        <w:rPr>
          <w:rFonts w:ascii="Book Antiqua" w:hAnsi="Book Antiqua"/>
          <w:i/>
          <w:iCs/>
          <w:color w:val="000000" w:themeColor="text1"/>
        </w:rPr>
        <w:t xml:space="preserve">Rev </w:t>
      </w:r>
      <w:proofErr w:type="spellStart"/>
      <w:r w:rsidRPr="00C34754">
        <w:rPr>
          <w:rFonts w:ascii="Book Antiqua" w:hAnsi="Book Antiqua"/>
          <w:i/>
          <w:iCs/>
          <w:color w:val="000000" w:themeColor="text1"/>
        </w:rPr>
        <w:t>Esp</w:t>
      </w:r>
      <w:proofErr w:type="spellEnd"/>
      <w:r w:rsidRPr="00C34754">
        <w:rPr>
          <w:rFonts w:ascii="Book Antiqua" w:hAnsi="Book Antiqua"/>
          <w:i/>
          <w:iCs/>
          <w:color w:val="000000" w:themeColor="text1"/>
        </w:rPr>
        <w:t xml:space="preserve"> </w:t>
      </w:r>
      <w:proofErr w:type="spellStart"/>
      <w:r w:rsidRPr="00C34754">
        <w:rPr>
          <w:rFonts w:ascii="Book Antiqua" w:hAnsi="Book Antiqua"/>
          <w:i/>
          <w:iCs/>
          <w:color w:val="000000" w:themeColor="text1"/>
        </w:rPr>
        <w:t>Enferm</w:t>
      </w:r>
      <w:proofErr w:type="spellEnd"/>
      <w:r w:rsidRPr="00C34754">
        <w:rPr>
          <w:rFonts w:ascii="Book Antiqua" w:hAnsi="Book Antiqua"/>
          <w:i/>
          <w:iCs/>
          <w:color w:val="000000" w:themeColor="text1"/>
        </w:rPr>
        <w:t xml:space="preserve"> Dig</w:t>
      </w:r>
      <w:r w:rsidRPr="00C34754">
        <w:rPr>
          <w:rFonts w:ascii="Book Antiqua" w:hAnsi="Book Antiqua"/>
          <w:color w:val="000000" w:themeColor="text1"/>
        </w:rPr>
        <w:t> 2019; </w:t>
      </w:r>
      <w:r w:rsidRPr="00C34754">
        <w:rPr>
          <w:rFonts w:ascii="Book Antiqua" w:hAnsi="Book Antiqua"/>
          <w:b/>
          <w:bCs/>
          <w:color w:val="000000" w:themeColor="text1"/>
        </w:rPr>
        <w:t>111</w:t>
      </w:r>
      <w:r w:rsidRPr="00C34754">
        <w:rPr>
          <w:rFonts w:ascii="Book Antiqua" w:hAnsi="Book Antiqua"/>
          <w:color w:val="000000" w:themeColor="text1"/>
        </w:rPr>
        <w:t>: 491-492 [PMID: 31021169 DOI: 10.17235/reed.2019.5952/2018]</w:t>
      </w:r>
    </w:p>
    <w:p w14:paraId="19C1EE23"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26 </w:t>
      </w:r>
      <w:r w:rsidRPr="00C34754">
        <w:rPr>
          <w:rFonts w:ascii="Book Antiqua" w:hAnsi="Book Antiqua"/>
          <w:b/>
          <w:bCs/>
          <w:color w:val="000000" w:themeColor="text1"/>
        </w:rPr>
        <w:t>Albuquerque A</w:t>
      </w:r>
      <w:r w:rsidRPr="00C34754">
        <w:rPr>
          <w:rFonts w:ascii="Book Antiqua" w:hAnsi="Book Antiqua"/>
          <w:color w:val="000000" w:themeColor="text1"/>
        </w:rPr>
        <w:t>, Cardoso H, Marques M, Rodrigues S, Vilas-Boas F, Lopes S, Dias CC, Macedo G. Predictive factors of small bowel patency in Crohn's disease patients. </w:t>
      </w:r>
      <w:r w:rsidRPr="00C34754">
        <w:rPr>
          <w:rFonts w:ascii="Book Antiqua" w:hAnsi="Book Antiqua"/>
          <w:i/>
          <w:iCs/>
          <w:color w:val="000000" w:themeColor="text1"/>
        </w:rPr>
        <w:t xml:space="preserve">Rev </w:t>
      </w:r>
      <w:proofErr w:type="spellStart"/>
      <w:r w:rsidRPr="00C34754">
        <w:rPr>
          <w:rFonts w:ascii="Book Antiqua" w:hAnsi="Book Antiqua"/>
          <w:i/>
          <w:iCs/>
          <w:color w:val="000000" w:themeColor="text1"/>
        </w:rPr>
        <w:t>Esp</w:t>
      </w:r>
      <w:proofErr w:type="spellEnd"/>
      <w:r w:rsidRPr="00C34754">
        <w:rPr>
          <w:rFonts w:ascii="Book Antiqua" w:hAnsi="Book Antiqua"/>
          <w:i/>
          <w:iCs/>
          <w:color w:val="000000" w:themeColor="text1"/>
        </w:rPr>
        <w:t xml:space="preserve"> </w:t>
      </w:r>
      <w:proofErr w:type="spellStart"/>
      <w:r w:rsidRPr="00C34754">
        <w:rPr>
          <w:rFonts w:ascii="Book Antiqua" w:hAnsi="Book Antiqua"/>
          <w:i/>
          <w:iCs/>
          <w:color w:val="000000" w:themeColor="text1"/>
        </w:rPr>
        <w:t>Enferm</w:t>
      </w:r>
      <w:proofErr w:type="spellEnd"/>
      <w:r w:rsidRPr="00C34754">
        <w:rPr>
          <w:rFonts w:ascii="Book Antiqua" w:hAnsi="Book Antiqua"/>
          <w:i/>
          <w:iCs/>
          <w:color w:val="000000" w:themeColor="text1"/>
        </w:rPr>
        <w:t xml:space="preserve"> Dig</w:t>
      </w:r>
      <w:r w:rsidRPr="00C34754">
        <w:rPr>
          <w:rFonts w:ascii="Book Antiqua" w:hAnsi="Book Antiqua"/>
          <w:color w:val="000000" w:themeColor="text1"/>
        </w:rPr>
        <w:t> 2016; </w:t>
      </w:r>
      <w:r w:rsidRPr="00C34754">
        <w:rPr>
          <w:rFonts w:ascii="Book Antiqua" w:hAnsi="Book Antiqua"/>
          <w:b/>
          <w:bCs/>
          <w:color w:val="000000" w:themeColor="text1"/>
        </w:rPr>
        <w:t>108</w:t>
      </w:r>
      <w:r w:rsidRPr="00C34754">
        <w:rPr>
          <w:rFonts w:ascii="Book Antiqua" w:hAnsi="Book Antiqua"/>
          <w:color w:val="000000" w:themeColor="text1"/>
        </w:rPr>
        <w:t>: 65-70 [PMID: 26838487 DOI: 10.17235/reed.2015.3957/2015]</w:t>
      </w:r>
    </w:p>
    <w:p w14:paraId="3FD96232"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27 </w:t>
      </w:r>
      <w:r w:rsidRPr="00C34754">
        <w:rPr>
          <w:rFonts w:ascii="Book Antiqua" w:hAnsi="Book Antiqua"/>
          <w:b/>
          <w:bCs/>
          <w:color w:val="000000" w:themeColor="text1"/>
        </w:rPr>
        <w:t>Enns RA</w:t>
      </w:r>
      <w:r w:rsidRPr="00C34754">
        <w:rPr>
          <w:rFonts w:ascii="Book Antiqua" w:hAnsi="Book Antiqua"/>
          <w:color w:val="000000" w:themeColor="text1"/>
        </w:rPr>
        <w:t xml:space="preserve">, </w:t>
      </w:r>
      <w:proofErr w:type="spellStart"/>
      <w:r w:rsidRPr="00C34754">
        <w:rPr>
          <w:rFonts w:ascii="Book Antiqua" w:hAnsi="Book Antiqua"/>
          <w:color w:val="000000" w:themeColor="text1"/>
        </w:rPr>
        <w:t>Hookey</w:t>
      </w:r>
      <w:proofErr w:type="spellEnd"/>
      <w:r w:rsidRPr="00C34754">
        <w:rPr>
          <w:rFonts w:ascii="Book Antiqua" w:hAnsi="Book Antiqua"/>
          <w:color w:val="000000" w:themeColor="text1"/>
        </w:rPr>
        <w:t xml:space="preserve"> L, Armstrong D, Bernstein CN, Heitman SJ, </w:t>
      </w:r>
      <w:proofErr w:type="spellStart"/>
      <w:r w:rsidRPr="00C34754">
        <w:rPr>
          <w:rFonts w:ascii="Book Antiqua" w:hAnsi="Book Antiqua"/>
          <w:color w:val="000000" w:themeColor="text1"/>
        </w:rPr>
        <w:t>Teshima</w:t>
      </w:r>
      <w:proofErr w:type="spellEnd"/>
      <w:r w:rsidRPr="00C34754">
        <w:rPr>
          <w:rFonts w:ascii="Book Antiqua" w:hAnsi="Book Antiqua"/>
          <w:color w:val="000000" w:themeColor="text1"/>
        </w:rPr>
        <w:t xml:space="preserve"> C, </w:t>
      </w:r>
      <w:proofErr w:type="spellStart"/>
      <w:r w:rsidRPr="00C34754">
        <w:rPr>
          <w:rFonts w:ascii="Book Antiqua" w:hAnsi="Book Antiqua"/>
          <w:color w:val="000000" w:themeColor="text1"/>
        </w:rPr>
        <w:t>Leontiadis</w:t>
      </w:r>
      <w:proofErr w:type="spellEnd"/>
      <w:r w:rsidRPr="00C34754">
        <w:rPr>
          <w:rFonts w:ascii="Book Antiqua" w:hAnsi="Book Antiqua"/>
          <w:color w:val="000000" w:themeColor="text1"/>
        </w:rPr>
        <w:t xml:space="preserve"> GI, </w:t>
      </w:r>
      <w:proofErr w:type="spellStart"/>
      <w:r w:rsidRPr="00C34754">
        <w:rPr>
          <w:rFonts w:ascii="Book Antiqua" w:hAnsi="Book Antiqua"/>
          <w:color w:val="000000" w:themeColor="text1"/>
        </w:rPr>
        <w:t>Tse</w:t>
      </w:r>
      <w:proofErr w:type="spellEnd"/>
      <w:r w:rsidRPr="00C34754">
        <w:rPr>
          <w:rFonts w:ascii="Book Antiqua" w:hAnsi="Book Antiqua"/>
          <w:color w:val="000000" w:themeColor="text1"/>
        </w:rPr>
        <w:t xml:space="preserve"> F, Sadowski D. Clinical Practice Guidelines for the Use of Video </w:t>
      </w:r>
      <w:r w:rsidRPr="00C34754">
        <w:rPr>
          <w:rFonts w:ascii="Book Antiqua" w:hAnsi="Book Antiqua"/>
          <w:color w:val="000000" w:themeColor="text1"/>
        </w:rPr>
        <w:lastRenderedPageBreak/>
        <w:t>Capsule Endoscopy. </w:t>
      </w:r>
      <w:r w:rsidRPr="00C34754">
        <w:rPr>
          <w:rFonts w:ascii="Book Antiqua" w:hAnsi="Book Antiqua"/>
          <w:i/>
          <w:iCs/>
          <w:color w:val="000000" w:themeColor="text1"/>
        </w:rPr>
        <w:t>Gastroenterology</w:t>
      </w:r>
      <w:r w:rsidRPr="00C34754">
        <w:rPr>
          <w:rFonts w:ascii="Book Antiqua" w:hAnsi="Book Antiqua"/>
          <w:color w:val="000000" w:themeColor="text1"/>
        </w:rPr>
        <w:t> 2017; </w:t>
      </w:r>
      <w:r w:rsidRPr="00C34754">
        <w:rPr>
          <w:rFonts w:ascii="Book Antiqua" w:hAnsi="Book Antiqua"/>
          <w:b/>
          <w:bCs/>
          <w:color w:val="000000" w:themeColor="text1"/>
        </w:rPr>
        <w:t>152</w:t>
      </w:r>
      <w:r w:rsidRPr="00C34754">
        <w:rPr>
          <w:rFonts w:ascii="Book Antiqua" w:hAnsi="Book Antiqua"/>
          <w:color w:val="000000" w:themeColor="text1"/>
        </w:rPr>
        <w:t>: 497-514 [PMID: 28063287 DOI: 10.1053/j.gastro.2016.12.032]</w:t>
      </w:r>
    </w:p>
    <w:p w14:paraId="1198FBD2"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28 </w:t>
      </w:r>
      <w:r w:rsidRPr="00C34754">
        <w:rPr>
          <w:rFonts w:ascii="Book Antiqua" w:hAnsi="Book Antiqua"/>
          <w:b/>
          <w:bCs/>
          <w:color w:val="000000" w:themeColor="text1"/>
        </w:rPr>
        <w:t>Goldstein JL</w:t>
      </w:r>
      <w:r w:rsidRPr="00C34754">
        <w:rPr>
          <w:rFonts w:ascii="Book Antiqua" w:hAnsi="Book Antiqua"/>
          <w:color w:val="000000" w:themeColor="text1"/>
        </w:rPr>
        <w:t xml:space="preserve">, Eisen GM, Lewis B, </w:t>
      </w:r>
      <w:proofErr w:type="spellStart"/>
      <w:r w:rsidRPr="00C34754">
        <w:rPr>
          <w:rFonts w:ascii="Book Antiqua" w:hAnsi="Book Antiqua"/>
          <w:color w:val="000000" w:themeColor="text1"/>
        </w:rPr>
        <w:t>Gralnek</w:t>
      </w:r>
      <w:proofErr w:type="spellEnd"/>
      <w:r w:rsidRPr="00C34754">
        <w:rPr>
          <w:rFonts w:ascii="Book Antiqua" w:hAnsi="Book Antiqua"/>
          <w:color w:val="000000" w:themeColor="text1"/>
        </w:rPr>
        <w:t xml:space="preserve"> IM, </w:t>
      </w:r>
      <w:proofErr w:type="spellStart"/>
      <w:r w:rsidRPr="00C34754">
        <w:rPr>
          <w:rFonts w:ascii="Book Antiqua" w:hAnsi="Book Antiqua"/>
          <w:color w:val="000000" w:themeColor="text1"/>
        </w:rPr>
        <w:t>Zlotnick</w:t>
      </w:r>
      <w:proofErr w:type="spellEnd"/>
      <w:r w:rsidRPr="00C34754">
        <w:rPr>
          <w:rFonts w:ascii="Book Antiqua" w:hAnsi="Book Antiqua"/>
          <w:color w:val="000000" w:themeColor="text1"/>
        </w:rPr>
        <w:t xml:space="preserve"> S, Fort JG; Investigators. Video capsule endoscopy to prospectively assess small bowel injury with celecoxib, naproxen plus omeprazole, and placebo. </w:t>
      </w:r>
      <w:r w:rsidRPr="00C34754">
        <w:rPr>
          <w:rFonts w:ascii="Book Antiqua" w:hAnsi="Book Antiqua"/>
          <w:i/>
          <w:iCs/>
          <w:color w:val="000000" w:themeColor="text1"/>
        </w:rPr>
        <w:t>Clin Gastroenterol Hepatol</w:t>
      </w:r>
      <w:r w:rsidRPr="00C34754">
        <w:rPr>
          <w:rFonts w:ascii="Book Antiqua" w:hAnsi="Book Antiqua"/>
          <w:color w:val="000000" w:themeColor="text1"/>
        </w:rPr>
        <w:t> 2005; </w:t>
      </w:r>
      <w:r w:rsidRPr="00C34754">
        <w:rPr>
          <w:rFonts w:ascii="Book Antiqua" w:hAnsi="Book Antiqua"/>
          <w:b/>
          <w:bCs/>
          <w:color w:val="000000" w:themeColor="text1"/>
        </w:rPr>
        <w:t>3</w:t>
      </w:r>
      <w:r w:rsidRPr="00C34754">
        <w:rPr>
          <w:rFonts w:ascii="Book Antiqua" w:hAnsi="Book Antiqua"/>
          <w:color w:val="000000" w:themeColor="text1"/>
        </w:rPr>
        <w:t>: 133-141 [PMID: 15704047 DOI: 10.1016/s1542-3565(04)00619-6]</w:t>
      </w:r>
    </w:p>
    <w:p w14:paraId="35017118"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29 </w:t>
      </w:r>
      <w:r w:rsidRPr="00C34754">
        <w:rPr>
          <w:rFonts w:ascii="Book Antiqua" w:hAnsi="Book Antiqua"/>
          <w:b/>
          <w:bCs/>
          <w:color w:val="000000" w:themeColor="text1"/>
        </w:rPr>
        <w:t>Maiden L</w:t>
      </w:r>
      <w:r w:rsidRPr="00C34754">
        <w:rPr>
          <w:rFonts w:ascii="Book Antiqua" w:hAnsi="Book Antiqua"/>
          <w:color w:val="000000" w:themeColor="text1"/>
        </w:rPr>
        <w:t xml:space="preserve">, </w:t>
      </w:r>
      <w:proofErr w:type="spellStart"/>
      <w:r w:rsidRPr="00C34754">
        <w:rPr>
          <w:rFonts w:ascii="Book Antiqua" w:hAnsi="Book Antiqua"/>
          <w:color w:val="000000" w:themeColor="text1"/>
        </w:rPr>
        <w:t>Thjodleifsson</w:t>
      </w:r>
      <w:proofErr w:type="spellEnd"/>
      <w:r w:rsidRPr="00C34754">
        <w:rPr>
          <w:rFonts w:ascii="Book Antiqua" w:hAnsi="Book Antiqua"/>
          <w:color w:val="000000" w:themeColor="text1"/>
        </w:rPr>
        <w:t xml:space="preserve"> B, </w:t>
      </w:r>
      <w:proofErr w:type="spellStart"/>
      <w:r w:rsidRPr="00C34754">
        <w:rPr>
          <w:rFonts w:ascii="Book Antiqua" w:hAnsi="Book Antiqua"/>
          <w:color w:val="000000" w:themeColor="text1"/>
        </w:rPr>
        <w:t>Seigal</w:t>
      </w:r>
      <w:proofErr w:type="spellEnd"/>
      <w:r w:rsidRPr="00C34754">
        <w:rPr>
          <w:rFonts w:ascii="Book Antiqua" w:hAnsi="Book Antiqua"/>
          <w:color w:val="000000" w:themeColor="text1"/>
        </w:rPr>
        <w:t xml:space="preserve"> A, Bjarnason II, Scott D, </w:t>
      </w:r>
      <w:proofErr w:type="spellStart"/>
      <w:r w:rsidRPr="00C34754">
        <w:rPr>
          <w:rFonts w:ascii="Book Antiqua" w:hAnsi="Book Antiqua"/>
          <w:color w:val="000000" w:themeColor="text1"/>
        </w:rPr>
        <w:t>Birgisson</w:t>
      </w:r>
      <w:proofErr w:type="spellEnd"/>
      <w:r w:rsidRPr="00C34754">
        <w:rPr>
          <w:rFonts w:ascii="Book Antiqua" w:hAnsi="Book Antiqua"/>
          <w:color w:val="000000" w:themeColor="text1"/>
        </w:rPr>
        <w:t xml:space="preserve"> S, Bjarnason I. Long-term effects of nonsteroidal anti-inflammatory drugs and cyclooxygenase-2 selective agents on the small bowel: a cross-sectional capsule </w:t>
      </w:r>
      <w:proofErr w:type="spellStart"/>
      <w:r w:rsidRPr="00C34754">
        <w:rPr>
          <w:rFonts w:ascii="Book Antiqua" w:hAnsi="Book Antiqua"/>
          <w:color w:val="000000" w:themeColor="text1"/>
        </w:rPr>
        <w:t>enteroscopy</w:t>
      </w:r>
      <w:proofErr w:type="spellEnd"/>
      <w:r w:rsidRPr="00C34754">
        <w:rPr>
          <w:rFonts w:ascii="Book Antiqua" w:hAnsi="Book Antiqua"/>
          <w:color w:val="000000" w:themeColor="text1"/>
        </w:rPr>
        <w:t xml:space="preserve"> study. </w:t>
      </w:r>
      <w:r w:rsidRPr="00C34754">
        <w:rPr>
          <w:rFonts w:ascii="Book Antiqua" w:hAnsi="Book Antiqua"/>
          <w:i/>
          <w:iCs/>
          <w:color w:val="000000" w:themeColor="text1"/>
        </w:rPr>
        <w:t>Clin Gastroenterol Hepatol</w:t>
      </w:r>
      <w:r w:rsidRPr="00C34754">
        <w:rPr>
          <w:rFonts w:ascii="Book Antiqua" w:hAnsi="Book Antiqua"/>
          <w:color w:val="000000" w:themeColor="text1"/>
        </w:rPr>
        <w:t> 2007; </w:t>
      </w:r>
      <w:r w:rsidRPr="00C34754">
        <w:rPr>
          <w:rFonts w:ascii="Book Antiqua" w:hAnsi="Book Antiqua"/>
          <w:b/>
          <w:bCs/>
          <w:color w:val="000000" w:themeColor="text1"/>
        </w:rPr>
        <w:t>5</w:t>
      </w:r>
      <w:r w:rsidRPr="00C34754">
        <w:rPr>
          <w:rFonts w:ascii="Book Antiqua" w:hAnsi="Book Antiqua"/>
          <w:color w:val="000000" w:themeColor="text1"/>
        </w:rPr>
        <w:t>: 1040-1045 [PMID: 17625980 DOI: 10.1016/j.cgh.2007.04.031]</w:t>
      </w:r>
    </w:p>
    <w:p w14:paraId="135C7C57"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30 </w:t>
      </w:r>
      <w:r w:rsidRPr="00C34754">
        <w:rPr>
          <w:rFonts w:ascii="Book Antiqua" w:hAnsi="Book Antiqua"/>
          <w:b/>
          <w:bCs/>
          <w:color w:val="000000" w:themeColor="text1"/>
        </w:rPr>
        <w:t>Bar-Meir S</w:t>
      </w:r>
      <w:r w:rsidRPr="00C34754">
        <w:rPr>
          <w:rFonts w:ascii="Book Antiqua" w:hAnsi="Book Antiqua"/>
          <w:color w:val="000000" w:themeColor="text1"/>
        </w:rPr>
        <w:t>. Review article: capsule endoscopy - are all small intestinal lesions Crohn's disease? </w:t>
      </w:r>
      <w:r w:rsidRPr="00C34754">
        <w:rPr>
          <w:rFonts w:ascii="Book Antiqua" w:hAnsi="Book Antiqua"/>
          <w:i/>
          <w:iCs/>
          <w:color w:val="000000" w:themeColor="text1"/>
        </w:rPr>
        <w:t xml:space="preserve">Aliment </w:t>
      </w:r>
      <w:proofErr w:type="spellStart"/>
      <w:r w:rsidRPr="00C34754">
        <w:rPr>
          <w:rFonts w:ascii="Book Antiqua" w:hAnsi="Book Antiqua"/>
          <w:i/>
          <w:iCs/>
          <w:color w:val="000000" w:themeColor="text1"/>
        </w:rPr>
        <w:t>Pharmacol</w:t>
      </w:r>
      <w:proofErr w:type="spellEnd"/>
      <w:r w:rsidRPr="00C34754">
        <w:rPr>
          <w:rFonts w:ascii="Book Antiqua" w:hAnsi="Book Antiqua"/>
          <w:i/>
          <w:iCs/>
          <w:color w:val="000000" w:themeColor="text1"/>
        </w:rPr>
        <w:t xml:space="preserve"> </w:t>
      </w:r>
      <w:proofErr w:type="spellStart"/>
      <w:r w:rsidRPr="00C34754">
        <w:rPr>
          <w:rFonts w:ascii="Book Antiqua" w:hAnsi="Book Antiqua"/>
          <w:i/>
          <w:iCs/>
          <w:color w:val="000000" w:themeColor="text1"/>
        </w:rPr>
        <w:t>Ther</w:t>
      </w:r>
      <w:proofErr w:type="spellEnd"/>
      <w:r w:rsidRPr="00C34754">
        <w:rPr>
          <w:rFonts w:ascii="Book Antiqua" w:hAnsi="Book Antiqua"/>
          <w:color w:val="000000" w:themeColor="text1"/>
        </w:rPr>
        <w:t> 2006; </w:t>
      </w:r>
      <w:r w:rsidRPr="00C34754">
        <w:rPr>
          <w:rFonts w:ascii="Book Antiqua" w:hAnsi="Book Antiqua"/>
          <w:b/>
          <w:bCs/>
          <w:color w:val="000000" w:themeColor="text1"/>
        </w:rPr>
        <w:t>24</w:t>
      </w:r>
      <w:r w:rsidRPr="00C34754">
        <w:rPr>
          <w:rFonts w:ascii="Book Antiqua" w:hAnsi="Book Antiqua"/>
          <w:color w:val="000000" w:themeColor="text1"/>
        </w:rPr>
        <w:t xml:space="preserve"> Suppl 3: 19-21 [PMID: 16961739 DOI: 10.1111/j.1365-2036.2006.03054.x]</w:t>
      </w:r>
    </w:p>
    <w:p w14:paraId="5E1AC82E"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31 </w:t>
      </w:r>
      <w:r w:rsidRPr="00C34754">
        <w:rPr>
          <w:rFonts w:ascii="Book Antiqua" w:hAnsi="Book Antiqua"/>
          <w:b/>
          <w:bCs/>
          <w:color w:val="000000" w:themeColor="text1"/>
        </w:rPr>
        <w:t>Pérez de Arce E</w:t>
      </w:r>
      <w:r w:rsidRPr="00C34754">
        <w:rPr>
          <w:rFonts w:ascii="Book Antiqua" w:hAnsi="Book Antiqua"/>
          <w:color w:val="000000" w:themeColor="text1"/>
        </w:rPr>
        <w:t xml:space="preserve">, </w:t>
      </w:r>
      <w:proofErr w:type="spellStart"/>
      <w:r w:rsidRPr="00C34754">
        <w:rPr>
          <w:rFonts w:ascii="Book Antiqua" w:hAnsi="Book Antiqua"/>
          <w:color w:val="000000" w:themeColor="text1"/>
        </w:rPr>
        <w:t>Sedano</w:t>
      </w:r>
      <w:proofErr w:type="spellEnd"/>
      <w:r w:rsidRPr="00C34754">
        <w:rPr>
          <w:rFonts w:ascii="Book Antiqua" w:hAnsi="Book Antiqua"/>
          <w:color w:val="000000" w:themeColor="text1"/>
        </w:rPr>
        <w:t xml:space="preserve"> R, </w:t>
      </w:r>
      <w:proofErr w:type="spellStart"/>
      <w:r w:rsidRPr="00C34754">
        <w:rPr>
          <w:rFonts w:ascii="Book Antiqua" w:hAnsi="Book Antiqua"/>
          <w:color w:val="000000" w:themeColor="text1"/>
        </w:rPr>
        <w:t>Quera</w:t>
      </w:r>
      <w:proofErr w:type="spellEnd"/>
      <w:r w:rsidRPr="00C34754">
        <w:rPr>
          <w:rFonts w:ascii="Book Antiqua" w:hAnsi="Book Antiqua"/>
          <w:color w:val="000000" w:themeColor="text1"/>
        </w:rPr>
        <w:t xml:space="preserve"> R. [Biomarkers in inflammatory bowel disease]. </w:t>
      </w:r>
      <w:r w:rsidRPr="00C34754">
        <w:rPr>
          <w:rFonts w:ascii="Book Antiqua" w:hAnsi="Book Antiqua"/>
          <w:i/>
          <w:iCs/>
          <w:color w:val="000000" w:themeColor="text1"/>
        </w:rPr>
        <w:t xml:space="preserve">Rev Med </w:t>
      </w:r>
      <w:proofErr w:type="spellStart"/>
      <w:r w:rsidRPr="00C34754">
        <w:rPr>
          <w:rFonts w:ascii="Book Antiqua" w:hAnsi="Book Antiqua"/>
          <w:i/>
          <w:iCs/>
          <w:color w:val="000000" w:themeColor="text1"/>
        </w:rPr>
        <w:t>Chil</w:t>
      </w:r>
      <w:proofErr w:type="spellEnd"/>
      <w:r w:rsidRPr="00C34754">
        <w:rPr>
          <w:rFonts w:ascii="Book Antiqua" w:hAnsi="Book Antiqua"/>
          <w:color w:val="000000" w:themeColor="text1"/>
        </w:rPr>
        <w:t> 2020; </w:t>
      </w:r>
      <w:r w:rsidRPr="00C34754">
        <w:rPr>
          <w:rFonts w:ascii="Book Antiqua" w:hAnsi="Book Antiqua"/>
          <w:b/>
          <w:bCs/>
          <w:color w:val="000000" w:themeColor="text1"/>
        </w:rPr>
        <w:t>148</w:t>
      </w:r>
      <w:r w:rsidRPr="00C34754">
        <w:rPr>
          <w:rFonts w:ascii="Book Antiqua" w:hAnsi="Book Antiqua"/>
          <w:color w:val="000000" w:themeColor="text1"/>
        </w:rPr>
        <w:t>: 362-370 [PMID: 32730381 DOI: 10.4067/S0034-98872020000300362]</w:t>
      </w:r>
    </w:p>
    <w:p w14:paraId="447E7DDA"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32 </w:t>
      </w:r>
      <w:proofErr w:type="spellStart"/>
      <w:r w:rsidRPr="00C34754">
        <w:rPr>
          <w:rFonts w:ascii="Book Antiqua" w:hAnsi="Book Antiqua"/>
          <w:b/>
          <w:bCs/>
          <w:color w:val="000000" w:themeColor="text1"/>
        </w:rPr>
        <w:t>Mosli</w:t>
      </w:r>
      <w:proofErr w:type="spellEnd"/>
      <w:r w:rsidRPr="00C34754">
        <w:rPr>
          <w:rFonts w:ascii="Book Antiqua" w:hAnsi="Book Antiqua"/>
          <w:b/>
          <w:bCs/>
          <w:color w:val="000000" w:themeColor="text1"/>
        </w:rPr>
        <w:t xml:space="preserve"> MH</w:t>
      </w:r>
      <w:r w:rsidRPr="00C34754">
        <w:rPr>
          <w:rFonts w:ascii="Book Antiqua" w:hAnsi="Book Antiqua"/>
          <w:color w:val="000000" w:themeColor="text1"/>
        </w:rPr>
        <w:t xml:space="preserve">, Zou G, Garg SK, </w:t>
      </w:r>
      <w:proofErr w:type="spellStart"/>
      <w:r w:rsidRPr="00C34754">
        <w:rPr>
          <w:rFonts w:ascii="Book Antiqua" w:hAnsi="Book Antiqua"/>
          <w:color w:val="000000" w:themeColor="text1"/>
        </w:rPr>
        <w:t>Feagan</w:t>
      </w:r>
      <w:proofErr w:type="spellEnd"/>
      <w:r w:rsidRPr="00C34754">
        <w:rPr>
          <w:rFonts w:ascii="Book Antiqua" w:hAnsi="Book Antiqua"/>
          <w:color w:val="000000" w:themeColor="text1"/>
        </w:rPr>
        <w:t xml:space="preserve"> SG, MacDonald JK, </w:t>
      </w:r>
      <w:proofErr w:type="spellStart"/>
      <w:r w:rsidRPr="00C34754">
        <w:rPr>
          <w:rFonts w:ascii="Book Antiqua" w:hAnsi="Book Antiqua"/>
          <w:color w:val="000000" w:themeColor="text1"/>
        </w:rPr>
        <w:t>Chande</w:t>
      </w:r>
      <w:proofErr w:type="spellEnd"/>
      <w:r w:rsidRPr="00C34754">
        <w:rPr>
          <w:rFonts w:ascii="Book Antiqua" w:hAnsi="Book Antiqua"/>
          <w:color w:val="000000" w:themeColor="text1"/>
        </w:rPr>
        <w:t xml:space="preserve"> N, </w:t>
      </w:r>
      <w:proofErr w:type="spellStart"/>
      <w:r w:rsidRPr="00C34754">
        <w:rPr>
          <w:rFonts w:ascii="Book Antiqua" w:hAnsi="Book Antiqua"/>
          <w:color w:val="000000" w:themeColor="text1"/>
        </w:rPr>
        <w:t>Sandborn</w:t>
      </w:r>
      <w:proofErr w:type="spellEnd"/>
      <w:r w:rsidRPr="00C34754">
        <w:rPr>
          <w:rFonts w:ascii="Book Antiqua" w:hAnsi="Book Antiqua"/>
          <w:color w:val="000000" w:themeColor="text1"/>
        </w:rPr>
        <w:t xml:space="preserve"> WJ, </w:t>
      </w:r>
      <w:proofErr w:type="spellStart"/>
      <w:r w:rsidRPr="00C34754">
        <w:rPr>
          <w:rFonts w:ascii="Book Antiqua" w:hAnsi="Book Antiqua"/>
          <w:color w:val="000000" w:themeColor="text1"/>
        </w:rPr>
        <w:t>Feagan</w:t>
      </w:r>
      <w:proofErr w:type="spellEnd"/>
      <w:r w:rsidRPr="00C34754">
        <w:rPr>
          <w:rFonts w:ascii="Book Antiqua" w:hAnsi="Book Antiqua"/>
          <w:color w:val="000000" w:themeColor="text1"/>
        </w:rPr>
        <w:t xml:space="preserve"> BG. C-Reactive Protein, Fecal Calprotectin, and Stool Lactoferrin for Detection of Endoscopic Activity in Symptomatic Inflammatory Bowel Disease Patients: A Systematic Review and Meta-Analysis. </w:t>
      </w:r>
      <w:r w:rsidRPr="00C34754">
        <w:rPr>
          <w:rFonts w:ascii="Book Antiqua" w:hAnsi="Book Antiqua"/>
          <w:i/>
          <w:iCs/>
          <w:color w:val="000000" w:themeColor="text1"/>
        </w:rPr>
        <w:t>Am J Gastroenterol</w:t>
      </w:r>
      <w:r w:rsidRPr="00C34754">
        <w:rPr>
          <w:rFonts w:ascii="Book Antiqua" w:hAnsi="Book Antiqua"/>
          <w:color w:val="000000" w:themeColor="text1"/>
        </w:rPr>
        <w:t> 2015; </w:t>
      </w:r>
      <w:r w:rsidRPr="00C34754">
        <w:rPr>
          <w:rFonts w:ascii="Book Antiqua" w:hAnsi="Book Antiqua"/>
          <w:b/>
          <w:bCs/>
          <w:color w:val="000000" w:themeColor="text1"/>
        </w:rPr>
        <w:t>110</w:t>
      </w:r>
      <w:r w:rsidRPr="00C34754">
        <w:rPr>
          <w:rFonts w:ascii="Book Antiqua" w:hAnsi="Book Antiqua"/>
          <w:color w:val="000000" w:themeColor="text1"/>
        </w:rPr>
        <w:t>: 802-819 [PMID: 25964225 DOI: 10.1038/ajg.2015.120]</w:t>
      </w:r>
    </w:p>
    <w:p w14:paraId="43AEF8AD"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33 </w:t>
      </w:r>
      <w:proofErr w:type="spellStart"/>
      <w:r w:rsidRPr="00C34754">
        <w:rPr>
          <w:rFonts w:ascii="Book Antiqua" w:hAnsi="Book Antiqua"/>
          <w:b/>
          <w:bCs/>
          <w:color w:val="000000" w:themeColor="text1"/>
        </w:rPr>
        <w:t>Stawczyk</w:t>
      </w:r>
      <w:proofErr w:type="spellEnd"/>
      <w:r w:rsidRPr="00C34754">
        <w:rPr>
          <w:rFonts w:ascii="Book Antiqua" w:hAnsi="Book Antiqua"/>
          <w:b/>
          <w:bCs/>
          <w:color w:val="000000" w:themeColor="text1"/>
        </w:rPr>
        <w:t>-Eder K</w:t>
      </w:r>
      <w:r w:rsidRPr="00C34754">
        <w:rPr>
          <w:rFonts w:ascii="Book Antiqua" w:hAnsi="Book Antiqua"/>
          <w:color w:val="000000" w:themeColor="text1"/>
        </w:rPr>
        <w:t xml:space="preserve">, Eder P, </w:t>
      </w:r>
      <w:proofErr w:type="spellStart"/>
      <w:r w:rsidRPr="00C34754">
        <w:rPr>
          <w:rFonts w:ascii="Book Antiqua" w:hAnsi="Book Antiqua"/>
          <w:color w:val="000000" w:themeColor="text1"/>
        </w:rPr>
        <w:t>Lykowska-Szuber</w:t>
      </w:r>
      <w:proofErr w:type="spellEnd"/>
      <w:r w:rsidRPr="00C34754">
        <w:rPr>
          <w:rFonts w:ascii="Book Antiqua" w:hAnsi="Book Antiqua"/>
          <w:color w:val="000000" w:themeColor="text1"/>
        </w:rPr>
        <w:t xml:space="preserve"> L, </w:t>
      </w:r>
      <w:proofErr w:type="spellStart"/>
      <w:r w:rsidRPr="00C34754">
        <w:rPr>
          <w:rFonts w:ascii="Book Antiqua" w:hAnsi="Book Antiqua"/>
          <w:color w:val="000000" w:themeColor="text1"/>
        </w:rPr>
        <w:t>Krela-Kazmierczak</w:t>
      </w:r>
      <w:proofErr w:type="spellEnd"/>
      <w:r w:rsidRPr="00C34754">
        <w:rPr>
          <w:rFonts w:ascii="Book Antiqua" w:hAnsi="Book Antiqua"/>
          <w:color w:val="000000" w:themeColor="text1"/>
        </w:rPr>
        <w:t xml:space="preserve"> I, </w:t>
      </w:r>
      <w:proofErr w:type="spellStart"/>
      <w:r w:rsidRPr="00C34754">
        <w:rPr>
          <w:rFonts w:ascii="Book Antiqua" w:hAnsi="Book Antiqua"/>
          <w:color w:val="000000" w:themeColor="text1"/>
        </w:rPr>
        <w:t>Klimczak</w:t>
      </w:r>
      <w:proofErr w:type="spellEnd"/>
      <w:r w:rsidRPr="00C34754">
        <w:rPr>
          <w:rFonts w:ascii="Book Antiqua" w:hAnsi="Book Antiqua"/>
          <w:color w:val="000000" w:themeColor="text1"/>
        </w:rPr>
        <w:t xml:space="preserve"> K, </w:t>
      </w:r>
      <w:proofErr w:type="spellStart"/>
      <w:r w:rsidRPr="00C34754">
        <w:rPr>
          <w:rFonts w:ascii="Book Antiqua" w:hAnsi="Book Antiqua"/>
          <w:color w:val="000000" w:themeColor="text1"/>
        </w:rPr>
        <w:t>Szymczak</w:t>
      </w:r>
      <w:proofErr w:type="spellEnd"/>
      <w:r w:rsidRPr="00C34754">
        <w:rPr>
          <w:rFonts w:ascii="Book Antiqua" w:hAnsi="Book Antiqua"/>
          <w:color w:val="000000" w:themeColor="text1"/>
        </w:rPr>
        <w:t xml:space="preserve"> A, </w:t>
      </w:r>
      <w:proofErr w:type="spellStart"/>
      <w:r w:rsidRPr="00C34754">
        <w:rPr>
          <w:rFonts w:ascii="Book Antiqua" w:hAnsi="Book Antiqua"/>
          <w:color w:val="000000" w:themeColor="text1"/>
        </w:rPr>
        <w:t>Szachta</w:t>
      </w:r>
      <w:proofErr w:type="spellEnd"/>
      <w:r w:rsidRPr="00C34754">
        <w:rPr>
          <w:rFonts w:ascii="Book Antiqua" w:hAnsi="Book Antiqua"/>
          <w:color w:val="000000" w:themeColor="text1"/>
        </w:rPr>
        <w:t xml:space="preserve"> P, </w:t>
      </w:r>
      <w:proofErr w:type="spellStart"/>
      <w:r w:rsidRPr="00C34754">
        <w:rPr>
          <w:rFonts w:ascii="Book Antiqua" w:hAnsi="Book Antiqua"/>
          <w:color w:val="000000" w:themeColor="text1"/>
        </w:rPr>
        <w:t>Katulska</w:t>
      </w:r>
      <w:proofErr w:type="spellEnd"/>
      <w:r w:rsidRPr="00C34754">
        <w:rPr>
          <w:rFonts w:ascii="Book Antiqua" w:hAnsi="Book Antiqua"/>
          <w:color w:val="000000" w:themeColor="text1"/>
        </w:rPr>
        <w:t xml:space="preserve"> K, </w:t>
      </w:r>
      <w:proofErr w:type="spellStart"/>
      <w:r w:rsidRPr="00C34754">
        <w:rPr>
          <w:rFonts w:ascii="Book Antiqua" w:hAnsi="Book Antiqua"/>
          <w:color w:val="000000" w:themeColor="text1"/>
        </w:rPr>
        <w:t>Linke</w:t>
      </w:r>
      <w:proofErr w:type="spellEnd"/>
      <w:r w:rsidRPr="00C34754">
        <w:rPr>
          <w:rFonts w:ascii="Book Antiqua" w:hAnsi="Book Antiqua"/>
          <w:color w:val="000000" w:themeColor="text1"/>
        </w:rPr>
        <w:t xml:space="preserve"> K. Is </w:t>
      </w:r>
      <w:proofErr w:type="spellStart"/>
      <w:r w:rsidRPr="00C34754">
        <w:rPr>
          <w:rFonts w:ascii="Book Antiqua" w:hAnsi="Book Antiqua"/>
          <w:color w:val="000000" w:themeColor="text1"/>
        </w:rPr>
        <w:t>faecal</w:t>
      </w:r>
      <w:proofErr w:type="spellEnd"/>
      <w:r w:rsidRPr="00C34754">
        <w:rPr>
          <w:rFonts w:ascii="Book Antiqua" w:hAnsi="Book Antiqua"/>
          <w:color w:val="000000" w:themeColor="text1"/>
        </w:rPr>
        <w:t xml:space="preserve"> calprotectin equally useful in all Crohn's disease locations? A prospective, comparative study. </w:t>
      </w:r>
      <w:r w:rsidRPr="00C34754">
        <w:rPr>
          <w:rFonts w:ascii="Book Antiqua" w:hAnsi="Book Antiqua"/>
          <w:i/>
          <w:iCs/>
          <w:color w:val="000000" w:themeColor="text1"/>
        </w:rPr>
        <w:t>Arch Med Sci</w:t>
      </w:r>
      <w:r w:rsidRPr="00C34754">
        <w:rPr>
          <w:rFonts w:ascii="Book Antiqua" w:hAnsi="Book Antiqua"/>
          <w:color w:val="000000" w:themeColor="text1"/>
        </w:rPr>
        <w:t> 2015; </w:t>
      </w:r>
      <w:r w:rsidRPr="00C34754">
        <w:rPr>
          <w:rFonts w:ascii="Book Antiqua" w:hAnsi="Book Antiqua"/>
          <w:b/>
          <w:bCs/>
          <w:color w:val="000000" w:themeColor="text1"/>
        </w:rPr>
        <w:t>11</w:t>
      </w:r>
      <w:r w:rsidRPr="00C34754">
        <w:rPr>
          <w:rFonts w:ascii="Book Antiqua" w:hAnsi="Book Antiqua"/>
          <w:color w:val="000000" w:themeColor="text1"/>
        </w:rPr>
        <w:t>: 353-361 [PMID: 25995752 DOI: 10.5114/aoms.2014.43672]</w:t>
      </w:r>
    </w:p>
    <w:p w14:paraId="2A86CE94"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34 </w:t>
      </w:r>
      <w:proofErr w:type="spellStart"/>
      <w:r w:rsidRPr="00C34754">
        <w:rPr>
          <w:rFonts w:ascii="Book Antiqua" w:hAnsi="Book Antiqua"/>
          <w:b/>
          <w:bCs/>
          <w:color w:val="000000" w:themeColor="text1"/>
        </w:rPr>
        <w:t>Sipponen</w:t>
      </w:r>
      <w:proofErr w:type="spellEnd"/>
      <w:r w:rsidRPr="00C34754">
        <w:rPr>
          <w:rFonts w:ascii="Book Antiqua" w:hAnsi="Book Antiqua"/>
          <w:b/>
          <w:bCs/>
          <w:color w:val="000000" w:themeColor="text1"/>
        </w:rPr>
        <w:t xml:space="preserve"> T</w:t>
      </w:r>
      <w:r w:rsidRPr="00C34754">
        <w:rPr>
          <w:rFonts w:ascii="Book Antiqua" w:hAnsi="Book Antiqua"/>
          <w:color w:val="000000" w:themeColor="text1"/>
        </w:rPr>
        <w:t xml:space="preserve">, </w:t>
      </w:r>
      <w:proofErr w:type="spellStart"/>
      <w:r w:rsidRPr="00C34754">
        <w:rPr>
          <w:rFonts w:ascii="Book Antiqua" w:hAnsi="Book Antiqua"/>
          <w:color w:val="000000" w:themeColor="text1"/>
        </w:rPr>
        <w:t>Haapamäki</w:t>
      </w:r>
      <w:proofErr w:type="spellEnd"/>
      <w:r w:rsidRPr="00C34754">
        <w:rPr>
          <w:rFonts w:ascii="Book Antiqua" w:hAnsi="Book Antiqua"/>
          <w:color w:val="000000" w:themeColor="text1"/>
        </w:rPr>
        <w:t xml:space="preserve"> J, </w:t>
      </w:r>
      <w:proofErr w:type="spellStart"/>
      <w:r w:rsidRPr="00C34754">
        <w:rPr>
          <w:rFonts w:ascii="Book Antiqua" w:hAnsi="Book Antiqua"/>
          <w:color w:val="000000" w:themeColor="text1"/>
        </w:rPr>
        <w:t>Savilahti</w:t>
      </w:r>
      <w:proofErr w:type="spellEnd"/>
      <w:r w:rsidRPr="00C34754">
        <w:rPr>
          <w:rFonts w:ascii="Book Antiqua" w:hAnsi="Book Antiqua"/>
          <w:color w:val="000000" w:themeColor="text1"/>
        </w:rPr>
        <w:t xml:space="preserve"> E, </w:t>
      </w:r>
      <w:proofErr w:type="spellStart"/>
      <w:r w:rsidRPr="00C34754">
        <w:rPr>
          <w:rFonts w:ascii="Book Antiqua" w:hAnsi="Book Antiqua"/>
          <w:color w:val="000000" w:themeColor="text1"/>
        </w:rPr>
        <w:t>Alfthan</w:t>
      </w:r>
      <w:proofErr w:type="spellEnd"/>
      <w:r w:rsidRPr="00C34754">
        <w:rPr>
          <w:rFonts w:ascii="Book Antiqua" w:hAnsi="Book Antiqua"/>
          <w:color w:val="000000" w:themeColor="text1"/>
        </w:rPr>
        <w:t xml:space="preserve"> H, </w:t>
      </w:r>
      <w:proofErr w:type="spellStart"/>
      <w:r w:rsidRPr="00C34754">
        <w:rPr>
          <w:rFonts w:ascii="Book Antiqua" w:hAnsi="Book Antiqua"/>
          <w:color w:val="000000" w:themeColor="text1"/>
        </w:rPr>
        <w:t>Hämäläinen</w:t>
      </w:r>
      <w:proofErr w:type="spellEnd"/>
      <w:r w:rsidRPr="00C34754">
        <w:rPr>
          <w:rFonts w:ascii="Book Antiqua" w:hAnsi="Book Antiqua"/>
          <w:color w:val="000000" w:themeColor="text1"/>
        </w:rPr>
        <w:t xml:space="preserve"> E, </w:t>
      </w:r>
      <w:proofErr w:type="spellStart"/>
      <w:r w:rsidRPr="00C34754">
        <w:rPr>
          <w:rFonts w:ascii="Book Antiqua" w:hAnsi="Book Antiqua"/>
          <w:color w:val="000000" w:themeColor="text1"/>
        </w:rPr>
        <w:t>Rautiainen</w:t>
      </w:r>
      <w:proofErr w:type="spellEnd"/>
      <w:r w:rsidRPr="00C34754">
        <w:rPr>
          <w:rFonts w:ascii="Book Antiqua" w:hAnsi="Book Antiqua"/>
          <w:color w:val="000000" w:themeColor="text1"/>
        </w:rPr>
        <w:t xml:space="preserve"> H, </w:t>
      </w:r>
      <w:proofErr w:type="spellStart"/>
      <w:r w:rsidRPr="00C34754">
        <w:rPr>
          <w:rFonts w:ascii="Book Antiqua" w:hAnsi="Book Antiqua"/>
          <w:color w:val="000000" w:themeColor="text1"/>
        </w:rPr>
        <w:t>Koskenpato</w:t>
      </w:r>
      <w:proofErr w:type="spellEnd"/>
      <w:r w:rsidRPr="00C34754">
        <w:rPr>
          <w:rFonts w:ascii="Book Antiqua" w:hAnsi="Book Antiqua"/>
          <w:color w:val="000000" w:themeColor="text1"/>
        </w:rPr>
        <w:t xml:space="preserve"> J, </w:t>
      </w:r>
      <w:proofErr w:type="spellStart"/>
      <w:r w:rsidRPr="00C34754">
        <w:rPr>
          <w:rFonts w:ascii="Book Antiqua" w:hAnsi="Book Antiqua"/>
          <w:color w:val="000000" w:themeColor="text1"/>
        </w:rPr>
        <w:t>Nuutinen</w:t>
      </w:r>
      <w:proofErr w:type="spellEnd"/>
      <w:r w:rsidRPr="00C34754">
        <w:rPr>
          <w:rFonts w:ascii="Book Antiqua" w:hAnsi="Book Antiqua"/>
          <w:color w:val="000000" w:themeColor="text1"/>
        </w:rPr>
        <w:t xml:space="preserve"> H, </w:t>
      </w:r>
      <w:proofErr w:type="spellStart"/>
      <w:r w:rsidRPr="00C34754">
        <w:rPr>
          <w:rFonts w:ascii="Book Antiqua" w:hAnsi="Book Antiqua"/>
          <w:color w:val="000000" w:themeColor="text1"/>
        </w:rPr>
        <w:t>Färkkilä</w:t>
      </w:r>
      <w:proofErr w:type="spellEnd"/>
      <w:r w:rsidRPr="00C34754">
        <w:rPr>
          <w:rFonts w:ascii="Book Antiqua" w:hAnsi="Book Antiqua"/>
          <w:color w:val="000000" w:themeColor="text1"/>
        </w:rPr>
        <w:t xml:space="preserve"> M. Fecal calprotectin and S100A12 have low utility in prediction of small bowel Crohn's disease detected by wireless capsule endoscopy. </w:t>
      </w:r>
      <w:proofErr w:type="spellStart"/>
      <w:r w:rsidRPr="00C34754">
        <w:rPr>
          <w:rFonts w:ascii="Book Antiqua" w:hAnsi="Book Antiqua"/>
          <w:i/>
          <w:iCs/>
          <w:color w:val="000000" w:themeColor="text1"/>
        </w:rPr>
        <w:t>Scand</w:t>
      </w:r>
      <w:proofErr w:type="spellEnd"/>
      <w:r w:rsidRPr="00C34754">
        <w:rPr>
          <w:rFonts w:ascii="Book Antiqua" w:hAnsi="Book Antiqua"/>
          <w:i/>
          <w:iCs/>
          <w:color w:val="000000" w:themeColor="text1"/>
        </w:rPr>
        <w:t xml:space="preserve"> J Gastroenterol</w:t>
      </w:r>
      <w:r w:rsidRPr="00C34754">
        <w:rPr>
          <w:rFonts w:ascii="Book Antiqua" w:hAnsi="Book Antiqua"/>
          <w:color w:val="000000" w:themeColor="text1"/>
        </w:rPr>
        <w:t> 2012; </w:t>
      </w:r>
      <w:r w:rsidRPr="00C34754">
        <w:rPr>
          <w:rFonts w:ascii="Book Antiqua" w:hAnsi="Book Antiqua"/>
          <w:b/>
          <w:bCs/>
          <w:color w:val="000000" w:themeColor="text1"/>
        </w:rPr>
        <w:t>47</w:t>
      </w:r>
      <w:r w:rsidRPr="00C34754">
        <w:rPr>
          <w:rFonts w:ascii="Book Antiqua" w:hAnsi="Book Antiqua"/>
          <w:color w:val="000000" w:themeColor="text1"/>
        </w:rPr>
        <w:t>: 778-784 [PMID: 22519419 DOI: 10.3109/00365521.2012.677953]</w:t>
      </w:r>
    </w:p>
    <w:p w14:paraId="10AFD36B"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lastRenderedPageBreak/>
        <w:t>35 </w:t>
      </w:r>
      <w:r w:rsidRPr="00C34754">
        <w:rPr>
          <w:rFonts w:ascii="Book Antiqua" w:hAnsi="Book Antiqua"/>
          <w:b/>
          <w:bCs/>
          <w:color w:val="000000" w:themeColor="text1"/>
        </w:rPr>
        <w:t>Monteiro S</w:t>
      </w:r>
      <w:r w:rsidRPr="00C34754">
        <w:rPr>
          <w:rFonts w:ascii="Book Antiqua" w:hAnsi="Book Antiqua"/>
          <w:color w:val="000000" w:themeColor="text1"/>
        </w:rPr>
        <w:t xml:space="preserve">, Barbosa M, </w:t>
      </w:r>
      <w:proofErr w:type="spellStart"/>
      <w:r w:rsidRPr="00C34754">
        <w:rPr>
          <w:rFonts w:ascii="Book Antiqua" w:hAnsi="Book Antiqua"/>
          <w:color w:val="000000" w:themeColor="text1"/>
        </w:rPr>
        <w:t>Cúrdia</w:t>
      </w:r>
      <w:proofErr w:type="spellEnd"/>
      <w:r w:rsidRPr="00C34754">
        <w:rPr>
          <w:rFonts w:ascii="Book Antiqua" w:hAnsi="Book Antiqua"/>
          <w:color w:val="000000" w:themeColor="text1"/>
        </w:rPr>
        <w:t xml:space="preserve"> Gonçalves T, Boal Carvalho P, Moreira MJ, Rosa B, Cotter J. Fecal Calprotectin as a Selection Tool for Small Bowel Capsule Endoscopy in Suspected Crohn's Disease. </w:t>
      </w:r>
      <w:proofErr w:type="spellStart"/>
      <w:r w:rsidRPr="00C34754">
        <w:rPr>
          <w:rFonts w:ascii="Book Antiqua" w:hAnsi="Book Antiqua"/>
          <w:i/>
          <w:iCs/>
          <w:color w:val="000000" w:themeColor="text1"/>
        </w:rPr>
        <w:t>Inflamm</w:t>
      </w:r>
      <w:proofErr w:type="spellEnd"/>
      <w:r w:rsidRPr="00C34754">
        <w:rPr>
          <w:rFonts w:ascii="Book Antiqua" w:hAnsi="Book Antiqua"/>
          <w:i/>
          <w:iCs/>
          <w:color w:val="000000" w:themeColor="text1"/>
        </w:rPr>
        <w:t xml:space="preserve"> Bowel Dis</w:t>
      </w:r>
      <w:r w:rsidRPr="00C34754">
        <w:rPr>
          <w:rFonts w:ascii="Book Antiqua" w:hAnsi="Book Antiqua"/>
          <w:color w:val="000000" w:themeColor="text1"/>
        </w:rPr>
        <w:t> 2018; </w:t>
      </w:r>
      <w:r w:rsidRPr="00C34754">
        <w:rPr>
          <w:rFonts w:ascii="Book Antiqua" w:hAnsi="Book Antiqua"/>
          <w:b/>
          <w:bCs/>
          <w:color w:val="000000" w:themeColor="text1"/>
        </w:rPr>
        <w:t>24</w:t>
      </w:r>
      <w:r w:rsidRPr="00C34754">
        <w:rPr>
          <w:rFonts w:ascii="Book Antiqua" w:hAnsi="Book Antiqua"/>
          <w:color w:val="000000" w:themeColor="text1"/>
        </w:rPr>
        <w:t>: 2033-2038 [PMID: 29722829 DOI: 10.1093/</w:t>
      </w:r>
      <w:proofErr w:type="spellStart"/>
      <w:r w:rsidRPr="00C34754">
        <w:rPr>
          <w:rFonts w:ascii="Book Antiqua" w:hAnsi="Book Antiqua"/>
          <w:color w:val="000000" w:themeColor="text1"/>
        </w:rPr>
        <w:t>ibd</w:t>
      </w:r>
      <w:proofErr w:type="spellEnd"/>
      <w:r w:rsidRPr="00C34754">
        <w:rPr>
          <w:rFonts w:ascii="Book Antiqua" w:hAnsi="Book Antiqua"/>
          <w:color w:val="000000" w:themeColor="text1"/>
        </w:rPr>
        <w:t>/izy098]</w:t>
      </w:r>
    </w:p>
    <w:p w14:paraId="444E6692"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36 </w:t>
      </w:r>
      <w:proofErr w:type="spellStart"/>
      <w:r w:rsidRPr="00C34754">
        <w:rPr>
          <w:rFonts w:ascii="Book Antiqua" w:hAnsi="Book Antiqua"/>
          <w:b/>
          <w:bCs/>
          <w:color w:val="000000" w:themeColor="text1"/>
        </w:rPr>
        <w:t>Egea</w:t>
      </w:r>
      <w:proofErr w:type="spellEnd"/>
      <w:r w:rsidRPr="00C34754">
        <w:rPr>
          <w:rFonts w:ascii="Book Antiqua" w:hAnsi="Book Antiqua"/>
          <w:b/>
          <w:bCs/>
          <w:color w:val="000000" w:themeColor="text1"/>
        </w:rPr>
        <w:t xml:space="preserve"> Valenzuela J</w:t>
      </w:r>
      <w:r w:rsidRPr="00C34754">
        <w:rPr>
          <w:rFonts w:ascii="Book Antiqua" w:hAnsi="Book Antiqua"/>
          <w:color w:val="000000" w:themeColor="text1"/>
        </w:rPr>
        <w:t xml:space="preserve">, </w:t>
      </w:r>
      <w:proofErr w:type="spellStart"/>
      <w:r w:rsidRPr="00C34754">
        <w:rPr>
          <w:rFonts w:ascii="Book Antiqua" w:hAnsi="Book Antiqua"/>
          <w:color w:val="000000" w:themeColor="text1"/>
        </w:rPr>
        <w:t>Pereñíguez</w:t>
      </w:r>
      <w:proofErr w:type="spellEnd"/>
      <w:r w:rsidRPr="00C34754">
        <w:rPr>
          <w:rFonts w:ascii="Book Antiqua" w:hAnsi="Book Antiqua"/>
          <w:color w:val="000000" w:themeColor="text1"/>
        </w:rPr>
        <w:t xml:space="preserve"> López A, Pérez Fernández V, </w:t>
      </w:r>
      <w:proofErr w:type="spellStart"/>
      <w:r w:rsidRPr="00C34754">
        <w:rPr>
          <w:rFonts w:ascii="Book Antiqua" w:hAnsi="Book Antiqua"/>
          <w:color w:val="000000" w:themeColor="text1"/>
        </w:rPr>
        <w:t>Alberca</w:t>
      </w:r>
      <w:proofErr w:type="spellEnd"/>
      <w:r w:rsidRPr="00C34754">
        <w:rPr>
          <w:rFonts w:ascii="Book Antiqua" w:hAnsi="Book Antiqua"/>
          <w:color w:val="000000" w:themeColor="text1"/>
        </w:rPr>
        <w:t xml:space="preserve"> de Las </w:t>
      </w:r>
      <w:proofErr w:type="spellStart"/>
      <w:r w:rsidRPr="00C34754">
        <w:rPr>
          <w:rFonts w:ascii="Book Antiqua" w:hAnsi="Book Antiqua"/>
          <w:color w:val="000000" w:themeColor="text1"/>
        </w:rPr>
        <w:t>Parras</w:t>
      </w:r>
      <w:proofErr w:type="spellEnd"/>
      <w:r w:rsidRPr="00C34754">
        <w:rPr>
          <w:rFonts w:ascii="Book Antiqua" w:hAnsi="Book Antiqua"/>
          <w:color w:val="000000" w:themeColor="text1"/>
        </w:rPr>
        <w:t xml:space="preserve"> F, Carballo Álvarez F. Fecal calprotectin and C-reactive protein are associated with positive findings in capsule endoscopy in suspected small bowel Crohn's disease. </w:t>
      </w:r>
      <w:r w:rsidRPr="00C34754">
        <w:rPr>
          <w:rFonts w:ascii="Book Antiqua" w:hAnsi="Book Antiqua"/>
          <w:i/>
          <w:iCs/>
          <w:color w:val="000000" w:themeColor="text1"/>
        </w:rPr>
        <w:t xml:space="preserve">Rev </w:t>
      </w:r>
      <w:proofErr w:type="spellStart"/>
      <w:r w:rsidRPr="00C34754">
        <w:rPr>
          <w:rFonts w:ascii="Book Antiqua" w:hAnsi="Book Antiqua"/>
          <w:i/>
          <w:iCs/>
          <w:color w:val="000000" w:themeColor="text1"/>
        </w:rPr>
        <w:t>Esp</w:t>
      </w:r>
      <w:proofErr w:type="spellEnd"/>
      <w:r w:rsidRPr="00C34754">
        <w:rPr>
          <w:rFonts w:ascii="Book Antiqua" w:hAnsi="Book Antiqua"/>
          <w:i/>
          <w:iCs/>
          <w:color w:val="000000" w:themeColor="text1"/>
        </w:rPr>
        <w:t xml:space="preserve"> </w:t>
      </w:r>
      <w:proofErr w:type="spellStart"/>
      <w:r w:rsidRPr="00C34754">
        <w:rPr>
          <w:rFonts w:ascii="Book Antiqua" w:hAnsi="Book Antiqua"/>
          <w:i/>
          <w:iCs/>
          <w:color w:val="000000" w:themeColor="text1"/>
        </w:rPr>
        <w:t>Enferm</w:t>
      </w:r>
      <w:proofErr w:type="spellEnd"/>
      <w:r w:rsidRPr="00C34754">
        <w:rPr>
          <w:rFonts w:ascii="Book Antiqua" w:hAnsi="Book Antiqua"/>
          <w:i/>
          <w:iCs/>
          <w:color w:val="000000" w:themeColor="text1"/>
        </w:rPr>
        <w:t xml:space="preserve"> Dig</w:t>
      </w:r>
      <w:r w:rsidRPr="00C34754">
        <w:rPr>
          <w:rFonts w:ascii="Book Antiqua" w:hAnsi="Book Antiqua"/>
          <w:color w:val="000000" w:themeColor="text1"/>
        </w:rPr>
        <w:t> 2016; </w:t>
      </w:r>
      <w:r w:rsidRPr="00C34754">
        <w:rPr>
          <w:rFonts w:ascii="Book Antiqua" w:hAnsi="Book Antiqua"/>
          <w:b/>
          <w:bCs/>
          <w:color w:val="000000" w:themeColor="text1"/>
        </w:rPr>
        <w:t>108</w:t>
      </w:r>
      <w:r w:rsidRPr="00C34754">
        <w:rPr>
          <w:rFonts w:ascii="Book Antiqua" w:hAnsi="Book Antiqua"/>
          <w:color w:val="000000" w:themeColor="text1"/>
        </w:rPr>
        <w:t>: 394-400 [PMID: 27312194 DOI: 10.17235/reed.2016.4318/2016]</w:t>
      </w:r>
    </w:p>
    <w:p w14:paraId="0EC1B972"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37 </w:t>
      </w:r>
      <w:proofErr w:type="spellStart"/>
      <w:r w:rsidRPr="00C34754">
        <w:rPr>
          <w:rFonts w:ascii="Book Antiqua" w:hAnsi="Book Antiqua"/>
          <w:b/>
          <w:bCs/>
          <w:color w:val="000000" w:themeColor="text1"/>
        </w:rPr>
        <w:t>Koulaouzidis</w:t>
      </w:r>
      <w:proofErr w:type="spellEnd"/>
      <w:r w:rsidRPr="00C34754">
        <w:rPr>
          <w:rFonts w:ascii="Book Antiqua" w:hAnsi="Book Antiqua"/>
          <w:b/>
          <w:bCs/>
          <w:color w:val="000000" w:themeColor="text1"/>
        </w:rPr>
        <w:t xml:space="preserve"> A</w:t>
      </w:r>
      <w:r w:rsidRPr="00C34754">
        <w:rPr>
          <w:rFonts w:ascii="Book Antiqua" w:hAnsi="Book Antiqua"/>
          <w:color w:val="000000" w:themeColor="text1"/>
        </w:rPr>
        <w:t>, Nemeth A, Johansson GW, Toth E. Dissecting Lewis score under the light of fecal calprotectin; an analysis of correlation of score components with calprotectin levels in capsule endoscopy. </w:t>
      </w:r>
      <w:r w:rsidRPr="00C34754">
        <w:rPr>
          <w:rFonts w:ascii="Book Antiqua" w:hAnsi="Book Antiqua"/>
          <w:i/>
          <w:iCs/>
          <w:color w:val="000000" w:themeColor="text1"/>
        </w:rPr>
        <w:t>Ann Gastroenterol</w:t>
      </w:r>
      <w:r w:rsidRPr="00C34754">
        <w:rPr>
          <w:rFonts w:ascii="Book Antiqua" w:hAnsi="Book Antiqua"/>
          <w:color w:val="000000" w:themeColor="text1"/>
        </w:rPr>
        <w:t> 2015; </w:t>
      </w:r>
      <w:r w:rsidRPr="00C34754">
        <w:rPr>
          <w:rFonts w:ascii="Book Antiqua" w:hAnsi="Book Antiqua"/>
          <w:b/>
          <w:bCs/>
          <w:color w:val="000000" w:themeColor="text1"/>
        </w:rPr>
        <w:t>28</w:t>
      </w:r>
      <w:r w:rsidRPr="00C34754">
        <w:rPr>
          <w:rFonts w:ascii="Book Antiqua" w:hAnsi="Book Antiqua"/>
          <w:color w:val="000000" w:themeColor="text1"/>
        </w:rPr>
        <w:t>: 259-264 [PMID: 25830236]</w:t>
      </w:r>
    </w:p>
    <w:p w14:paraId="38F40C0D"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38 </w:t>
      </w:r>
      <w:proofErr w:type="spellStart"/>
      <w:r w:rsidRPr="00C34754">
        <w:rPr>
          <w:rFonts w:ascii="Book Antiqua" w:hAnsi="Book Antiqua"/>
          <w:b/>
          <w:bCs/>
          <w:color w:val="000000" w:themeColor="text1"/>
        </w:rPr>
        <w:t>Höög</w:t>
      </w:r>
      <w:proofErr w:type="spellEnd"/>
      <w:r w:rsidRPr="00C34754">
        <w:rPr>
          <w:rFonts w:ascii="Book Antiqua" w:hAnsi="Book Antiqua"/>
          <w:b/>
          <w:bCs/>
          <w:color w:val="000000" w:themeColor="text1"/>
        </w:rPr>
        <w:t xml:space="preserve"> CM</w:t>
      </w:r>
      <w:r w:rsidRPr="00C34754">
        <w:rPr>
          <w:rFonts w:ascii="Book Antiqua" w:hAnsi="Book Antiqua"/>
          <w:color w:val="000000" w:themeColor="text1"/>
        </w:rPr>
        <w:t xml:space="preserve">, Bark LÅ, </w:t>
      </w:r>
      <w:proofErr w:type="spellStart"/>
      <w:r w:rsidRPr="00C34754">
        <w:rPr>
          <w:rFonts w:ascii="Book Antiqua" w:hAnsi="Book Antiqua"/>
          <w:color w:val="000000" w:themeColor="text1"/>
        </w:rPr>
        <w:t>Broström</w:t>
      </w:r>
      <w:proofErr w:type="spellEnd"/>
      <w:r w:rsidRPr="00C34754">
        <w:rPr>
          <w:rFonts w:ascii="Book Antiqua" w:hAnsi="Book Antiqua"/>
          <w:color w:val="000000" w:themeColor="text1"/>
        </w:rPr>
        <w:t xml:space="preserve"> O, </w:t>
      </w:r>
      <w:proofErr w:type="spellStart"/>
      <w:r w:rsidRPr="00C34754">
        <w:rPr>
          <w:rFonts w:ascii="Book Antiqua" w:hAnsi="Book Antiqua"/>
          <w:color w:val="000000" w:themeColor="text1"/>
        </w:rPr>
        <w:t>Sjöqvist</w:t>
      </w:r>
      <w:proofErr w:type="spellEnd"/>
      <w:r w:rsidRPr="00C34754">
        <w:rPr>
          <w:rFonts w:ascii="Book Antiqua" w:hAnsi="Book Antiqua"/>
          <w:color w:val="000000" w:themeColor="text1"/>
        </w:rPr>
        <w:t xml:space="preserve"> U. Capsule endoscopic findings correlate with fecal calprotectin and C-reactive protein in patients with suspected small-bowel Crohn's disease. </w:t>
      </w:r>
      <w:proofErr w:type="spellStart"/>
      <w:r w:rsidRPr="00C34754">
        <w:rPr>
          <w:rFonts w:ascii="Book Antiqua" w:hAnsi="Book Antiqua"/>
          <w:i/>
          <w:iCs/>
          <w:color w:val="000000" w:themeColor="text1"/>
        </w:rPr>
        <w:t>Scand</w:t>
      </w:r>
      <w:proofErr w:type="spellEnd"/>
      <w:r w:rsidRPr="00C34754">
        <w:rPr>
          <w:rFonts w:ascii="Book Antiqua" w:hAnsi="Book Antiqua"/>
          <w:i/>
          <w:iCs/>
          <w:color w:val="000000" w:themeColor="text1"/>
        </w:rPr>
        <w:t xml:space="preserve"> J Gastroenterol</w:t>
      </w:r>
      <w:r w:rsidRPr="00C34754">
        <w:rPr>
          <w:rFonts w:ascii="Book Antiqua" w:hAnsi="Book Antiqua"/>
          <w:color w:val="000000" w:themeColor="text1"/>
        </w:rPr>
        <w:t> 2014; </w:t>
      </w:r>
      <w:r w:rsidRPr="00C34754">
        <w:rPr>
          <w:rFonts w:ascii="Book Antiqua" w:hAnsi="Book Antiqua"/>
          <w:b/>
          <w:bCs/>
          <w:color w:val="000000" w:themeColor="text1"/>
        </w:rPr>
        <w:t>49</w:t>
      </w:r>
      <w:r w:rsidRPr="00C34754">
        <w:rPr>
          <w:rFonts w:ascii="Book Antiqua" w:hAnsi="Book Antiqua"/>
          <w:color w:val="000000" w:themeColor="text1"/>
        </w:rPr>
        <w:t>: 1084-1090 [PMID: 24853318 DOI: 10.3109/00365521.2014.920915]</w:t>
      </w:r>
    </w:p>
    <w:p w14:paraId="057F2D10"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39 </w:t>
      </w:r>
      <w:proofErr w:type="spellStart"/>
      <w:r w:rsidRPr="00C34754">
        <w:rPr>
          <w:rFonts w:ascii="Book Antiqua" w:hAnsi="Book Antiqua"/>
          <w:b/>
          <w:bCs/>
          <w:color w:val="000000" w:themeColor="text1"/>
        </w:rPr>
        <w:t>Kopylov</w:t>
      </w:r>
      <w:proofErr w:type="spellEnd"/>
      <w:r w:rsidRPr="00C34754">
        <w:rPr>
          <w:rFonts w:ascii="Book Antiqua" w:hAnsi="Book Antiqua"/>
          <w:b/>
          <w:bCs/>
          <w:color w:val="000000" w:themeColor="text1"/>
        </w:rPr>
        <w:t xml:space="preserve"> U</w:t>
      </w:r>
      <w:r w:rsidRPr="00C34754">
        <w:rPr>
          <w:rFonts w:ascii="Book Antiqua" w:hAnsi="Book Antiqua"/>
          <w:color w:val="000000" w:themeColor="text1"/>
        </w:rPr>
        <w:t xml:space="preserve">, Yung DE, Engel T, Avni T, </w:t>
      </w:r>
      <w:proofErr w:type="spellStart"/>
      <w:r w:rsidRPr="00C34754">
        <w:rPr>
          <w:rFonts w:ascii="Book Antiqua" w:hAnsi="Book Antiqua"/>
          <w:color w:val="000000" w:themeColor="text1"/>
        </w:rPr>
        <w:t>Battat</w:t>
      </w:r>
      <w:proofErr w:type="spellEnd"/>
      <w:r w:rsidRPr="00C34754">
        <w:rPr>
          <w:rFonts w:ascii="Book Antiqua" w:hAnsi="Book Antiqua"/>
          <w:color w:val="000000" w:themeColor="text1"/>
        </w:rPr>
        <w:t xml:space="preserve"> R, Ben-</w:t>
      </w:r>
      <w:proofErr w:type="spellStart"/>
      <w:r w:rsidRPr="00C34754">
        <w:rPr>
          <w:rFonts w:ascii="Book Antiqua" w:hAnsi="Book Antiqua"/>
          <w:color w:val="000000" w:themeColor="text1"/>
        </w:rPr>
        <w:t>Horin</w:t>
      </w:r>
      <w:proofErr w:type="spellEnd"/>
      <w:r w:rsidRPr="00C34754">
        <w:rPr>
          <w:rFonts w:ascii="Book Antiqua" w:hAnsi="Book Antiqua"/>
          <w:color w:val="000000" w:themeColor="text1"/>
        </w:rPr>
        <w:t xml:space="preserve"> S, </w:t>
      </w:r>
      <w:proofErr w:type="spellStart"/>
      <w:r w:rsidRPr="00C34754">
        <w:rPr>
          <w:rFonts w:ascii="Book Antiqua" w:hAnsi="Book Antiqua"/>
          <w:color w:val="000000" w:themeColor="text1"/>
        </w:rPr>
        <w:t>Plevris</w:t>
      </w:r>
      <w:proofErr w:type="spellEnd"/>
      <w:r w:rsidRPr="00C34754">
        <w:rPr>
          <w:rFonts w:ascii="Book Antiqua" w:hAnsi="Book Antiqua"/>
          <w:color w:val="000000" w:themeColor="text1"/>
        </w:rPr>
        <w:t xml:space="preserve"> JN, Eliakim R, </w:t>
      </w:r>
      <w:proofErr w:type="spellStart"/>
      <w:r w:rsidRPr="00C34754">
        <w:rPr>
          <w:rFonts w:ascii="Book Antiqua" w:hAnsi="Book Antiqua"/>
          <w:color w:val="000000" w:themeColor="text1"/>
        </w:rPr>
        <w:t>Koulaouzidis</w:t>
      </w:r>
      <w:proofErr w:type="spellEnd"/>
      <w:r w:rsidRPr="00C34754">
        <w:rPr>
          <w:rFonts w:ascii="Book Antiqua" w:hAnsi="Book Antiqua"/>
          <w:color w:val="000000" w:themeColor="text1"/>
        </w:rPr>
        <w:t xml:space="preserve"> A. Fecal calprotectin for the prediction of small-bowel Crohn's disease by capsule endoscopy: a systematic review and meta-analysis. </w:t>
      </w:r>
      <w:r w:rsidRPr="00C34754">
        <w:rPr>
          <w:rFonts w:ascii="Book Antiqua" w:hAnsi="Book Antiqua"/>
          <w:i/>
          <w:iCs/>
          <w:color w:val="000000" w:themeColor="text1"/>
        </w:rPr>
        <w:t>Eur J Gastroenterol Hepatol</w:t>
      </w:r>
      <w:r w:rsidRPr="00C34754">
        <w:rPr>
          <w:rFonts w:ascii="Book Antiqua" w:hAnsi="Book Antiqua"/>
          <w:color w:val="000000" w:themeColor="text1"/>
        </w:rPr>
        <w:t> 2016; </w:t>
      </w:r>
      <w:r w:rsidRPr="00C34754">
        <w:rPr>
          <w:rFonts w:ascii="Book Antiqua" w:hAnsi="Book Antiqua"/>
          <w:b/>
          <w:bCs/>
          <w:color w:val="000000" w:themeColor="text1"/>
        </w:rPr>
        <w:t>28</w:t>
      </w:r>
      <w:r w:rsidRPr="00C34754">
        <w:rPr>
          <w:rFonts w:ascii="Book Antiqua" w:hAnsi="Book Antiqua"/>
          <w:color w:val="000000" w:themeColor="text1"/>
        </w:rPr>
        <w:t>: 1137-1144 [PMID: 27415156 DOI: 10.1097/MEG.0000000000000692]</w:t>
      </w:r>
    </w:p>
    <w:p w14:paraId="7AF06639"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40 </w:t>
      </w:r>
      <w:proofErr w:type="spellStart"/>
      <w:r w:rsidRPr="00C34754">
        <w:rPr>
          <w:rFonts w:ascii="Book Antiqua" w:hAnsi="Book Antiqua"/>
          <w:b/>
          <w:bCs/>
          <w:color w:val="000000" w:themeColor="text1"/>
        </w:rPr>
        <w:t>Maaser</w:t>
      </w:r>
      <w:proofErr w:type="spellEnd"/>
      <w:r w:rsidRPr="00C34754">
        <w:rPr>
          <w:rFonts w:ascii="Book Antiqua" w:hAnsi="Book Antiqua"/>
          <w:b/>
          <w:bCs/>
          <w:color w:val="000000" w:themeColor="text1"/>
        </w:rPr>
        <w:t xml:space="preserve"> C</w:t>
      </w:r>
      <w:r w:rsidRPr="00C34754">
        <w:rPr>
          <w:rFonts w:ascii="Book Antiqua" w:hAnsi="Book Antiqua"/>
          <w:color w:val="000000" w:themeColor="text1"/>
        </w:rPr>
        <w:t xml:space="preserve">, Sturm A, </w:t>
      </w:r>
      <w:proofErr w:type="spellStart"/>
      <w:r w:rsidRPr="00C34754">
        <w:rPr>
          <w:rFonts w:ascii="Book Antiqua" w:hAnsi="Book Antiqua"/>
          <w:color w:val="000000" w:themeColor="text1"/>
        </w:rPr>
        <w:t>Vavricka</w:t>
      </w:r>
      <w:proofErr w:type="spellEnd"/>
      <w:r w:rsidRPr="00C34754">
        <w:rPr>
          <w:rFonts w:ascii="Book Antiqua" w:hAnsi="Book Antiqua"/>
          <w:color w:val="000000" w:themeColor="text1"/>
        </w:rPr>
        <w:t xml:space="preserve"> SR, </w:t>
      </w:r>
      <w:proofErr w:type="spellStart"/>
      <w:r w:rsidRPr="00C34754">
        <w:rPr>
          <w:rFonts w:ascii="Book Antiqua" w:hAnsi="Book Antiqua"/>
          <w:color w:val="000000" w:themeColor="text1"/>
        </w:rPr>
        <w:t>Kucharzik</w:t>
      </w:r>
      <w:proofErr w:type="spellEnd"/>
      <w:r w:rsidRPr="00C34754">
        <w:rPr>
          <w:rFonts w:ascii="Book Antiqua" w:hAnsi="Book Antiqua"/>
          <w:color w:val="000000" w:themeColor="text1"/>
        </w:rPr>
        <w:t xml:space="preserve"> T, Fiorino G, </w:t>
      </w:r>
      <w:proofErr w:type="spellStart"/>
      <w:r w:rsidRPr="00C34754">
        <w:rPr>
          <w:rFonts w:ascii="Book Antiqua" w:hAnsi="Book Antiqua"/>
          <w:color w:val="000000" w:themeColor="text1"/>
        </w:rPr>
        <w:t>Annese</w:t>
      </w:r>
      <w:proofErr w:type="spellEnd"/>
      <w:r w:rsidRPr="00C34754">
        <w:rPr>
          <w:rFonts w:ascii="Book Antiqua" w:hAnsi="Book Antiqua"/>
          <w:color w:val="000000" w:themeColor="text1"/>
        </w:rPr>
        <w:t xml:space="preserve"> V, Calabrese E, Baumgart DC, </w:t>
      </w:r>
      <w:proofErr w:type="spellStart"/>
      <w:r w:rsidRPr="00C34754">
        <w:rPr>
          <w:rFonts w:ascii="Book Antiqua" w:hAnsi="Book Antiqua"/>
          <w:color w:val="000000" w:themeColor="text1"/>
        </w:rPr>
        <w:t>Bettenworth</w:t>
      </w:r>
      <w:proofErr w:type="spellEnd"/>
      <w:r w:rsidRPr="00C34754">
        <w:rPr>
          <w:rFonts w:ascii="Book Antiqua" w:hAnsi="Book Antiqua"/>
          <w:color w:val="000000" w:themeColor="text1"/>
        </w:rPr>
        <w:t xml:space="preserve"> D, </w:t>
      </w:r>
      <w:proofErr w:type="spellStart"/>
      <w:r w:rsidRPr="00C34754">
        <w:rPr>
          <w:rFonts w:ascii="Book Antiqua" w:hAnsi="Book Antiqua"/>
          <w:color w:val="000000" w:themeColor="text1"/>
        </w:rPr>
        <w:t>Borralho</w:t>
      </w:r>
      <w:proofErr w:type="spellEnd"/>
      <w:r w:rsidRPr="00C34754">
        <w:rPr>
          <w:rFonts w:ascii="Book Antiqua" w:hAnsi="Book Antiqua"/>
          <w:color w:val="000000" w:themeColor="text1"/>
        </w:rPr>
        <w:t xml:space="preserve"> Nunes P, </w:t>
      </w:r>
      <w:proofErr w:type="spellStart"/>
      <w:r w:rsidRPr="00C34754">
        <w:rPr>
          <w:rFonts w:ascii="Book Antiqua" w:hAnsi="Book Antiqua"/>
          <w:color w:val="000000" w:themeColor="text1"/>
        </w:rPr>
        <w:t>Burisch</w:t>
      </w:r>
      <w:proofErr w:type="spellEnd"/>
      <w:r w:rsidRPr="00C34754">
        <w:rPr>
          <w:rFonts w:ascii="Book Antiqua" w:hAnsi="Book Antiqua"/>
          <w:color w:val="000000" w:themeColor="text1"/>
        </w:rPr>
        <w:t xml:space="preserve"> J, Castiglione F, Eliakim R, Ellul P, González-Lama Y, Gordon H, Halligan S, </w:t>
      </w:r>
      <w:proofErr w:type="spellStart"/>
      <w:r w:rsidRPr="00C34754">
        <w:rPr>
          <w:rFonts w:ascii="Book Antiqua" w:hAnsi="Book Antiqua"/>
          <w:color w:val="000000" w:themeColor="text1"/>
        </w:rPr>
        <w:t>Katsanos</w:t>
      </w:r>
      <w:proofErr w:type="spellEnd"/>
      <w:r w:rsidRPr="00C34754">
        <w:rPr>
          <w:rFonts w:ascii="Book Antiqua" w:hAnsi="Book Antiqua"/>
          <w:color w:val="000000" w:themeColor="text1"/>
        </w:rPr>
        <w:t xml:space="preserve"> K, </w:t>
      </w:r>
      <w:proofErr w:type="spellStart"/>
      <w:r w:rsidRPr="00C34754">
        <w:rPr>
          <w:rFonts w:ascii="Book Antiqua" w:hAnsi="Book Antiqua"/>
          <w:color w:val="000000" w:themeColor="text1"/>
        </w:rPr>
        <w:t>Kopylov</w:t>
      </w:r>
      <w:proofErr w:type="spellEnd"/>
      <w:r w:rsidRPr="00C34754">
        <w:rPr>
          <w:rFonts w:ascii="Book Antiqua" w:hAnsi="Book Antiqua"/>
          <w:color w:val="000000" w:themeColor="text1"/>
        </w:rPr>
        <w:t xml:space="preserve"> U, Kotze PG, </w:t>
      </w:r>
      <w:proofErr w:type="spellStart"/>
      <w:r w:rsidRPr="00C34754">
        <w:rPr>
          <w:rFonts w:ascii="Book Antiqua" w:hAnsi="Book Antiqua"/>
          <w:color w:val="000000" w:themeColor="text1"/>
        </w:rPr>
        <w:t>Krustinš</w:t>
      </w:r>
      <w:proofErr w:type="spellEnd"/>
      <w:r w:rsidRPr="00C34754">
        <w:rPr>
          <w:rFonts w:ascii="Book Antiqua" w:hAnsi="Book Antiqua"/>
          <w:color w:val="000000" w:themeColor="text1"/>
        </w:rPr>
        <w:t xml:space="preserve"> E, </w:t>
      </w:r>
      <w:proofErr w:type="spellStart"/>
      <w:r w:rsidRPr="00C34754">
        <w:rPr>
          <w:rFonts w:ascii="Book Antiqua" w:hAnsi="Book Antiqua"/>
          <w:color w:val="000000" w:themeColor="text1"/>
        </w:rPr>
        <w:t>Laghi</w:t>
      </w:r>
      <w:proofErr w:type="spellEnd"/>
      <w:r w:rsidRPr="00C34754">
        <w:rPr>
          <w:rFonts w:ascii="Book Antiqua" w:hAnsi="Book Antiqua"/>
          <w:color w:val="000000" w:themeColor="text1"/>
        </w:rPr>
        <w:t xml:space="preserve"> A, </w:t>
      </w:r>
      <w:proofErr w:type="spellStart"/>
      <w:r w:rsidRPr="00C34754">
        <w:rPr>
          <w:rFonts w:ascii="Book Antiqua" w:hAnsi="Book Antiqua"/>
          <w:color w:val="000000" w:themeColor="text1"/>
        </w:rPr>
        <w:t>Limdi</w:t>
      </w:r>
      <w:proofErr w:type="spellEnd"/>
      <w:r w:rsidRPr="00C34754">
        <w:rPr>
          <w:rFonts w:ascii="Book Antiqua" w:hAnsi="Book Antiqua"/>
          <w:color w:val="000000" w:themeColor="text1"/>
        </w:rPr>
        <w:t xml:space="preserve"> JK, Rieder F, </w:t>
      </w:r>
      <w:proofErr w:type="spellStart"/>
      <w:r w:rsidRPr="00C34754">
        <w:rPr>
          <w:rFonts w:ascii="Book Antiqua" w:hAnsi="Book Antiqua"/>
          <w:color w:val="000000" w:themeColor="text1"/>
        </w:rPr>
        <w:t>Rimola</w:t>
      </w:r>
      <w:proofErr w:type="spellEnd"/>
      <w:r w:rsidRPr="00C34754">
        <w:rPr>
          <w:rFonts w:ascii="Book Antiqua" w:hAnsi="Book Antiqua"/>
          <w:color w:val="000000" w:themeColor="text1"/>
        </w:rPr>
        <w:t xml:space="preserve"> J, Taylor SA, Tolan D, van </w:t>
      </w:r>
      <w:proofErr w:type="spellStart"/>
      <w:r w:rsidRPr="00C34754">
        <w:rPr>
          <w:rFonts w:ascii="Book Antiqua" w:hAnsi="Book Antiqua"/>
          <w:color w:val="000000" w:themeColor="text1"/>
        </w:rPr>
        <w:t>Rheenen</w:t>
      </w:r>
      <w:proofErr w:type="spellEnd"/>
      <w:r w:rsidRPr="00C34754">
        <w:rPr>
          <w:rFonts w:ascii="Book Antiqua" w:hAnsi="Book Antiqua"/>
          <w:color w:val="000000" w:themeColor="text1"/>
        </w:rPr>
        <w:t xml:space="preserve"> P, </w:t>
      </w:r>
      <w:proofErr w:type="spellStart"/>
      <w:r w:rsidRPr="00C34754">
        <w:rPr>
          <w:rFonts w:ascii="Book Antiqua" w:hAnsi="Book Antiqua"/>
          <w:color w:val="000000" w:themeColor="text1"/>
        </w:rPr>
        <w:t>Verstockt</w:t>
      </w:r>
      <w:proofErr w:type="spellEnd"/>
      <w:r w:rsidRPr="00C34754">
        <w:rPr>
          <w:rFonts w:ascii="Book Antiqua" w:hAnsi="Book Antiqua"/>
          <w:color w:val="000000" w:themeColor="text1"/>
        </w:rPr>
        <w:t xml:space="preserve"> B, Stoker J; European Crohn’s and Colitis </w:t>
      </w:r>
      <w:proofErr w:type="spellStart"/>
      <w:r w:rsidRPr="00C34754">
        <w:rPr>
          <w:rFonts w:ascii="Book Antiqua" w:hAnsi="Book Antiqua"/>
          <w:color w:val="000000" w:themeColor="text1"/>
        </w:rPr>
        <w:t>Organisation</w:t>
      </w:r>
      <w:proofErr w:type="spellEnd"/>
      <w:r w:rsidRPr="00C34754">
        <w:rPr>
          <w:rFonts w:ascii="Book Antiqua" w:hAnsi="Book Antiqua"/>
          <w:color w:val="000000" w:themeColor="text1"/>
        </w:rPr>
        <w:t xml:space="preserve"> [ECCO] and the European Society of Gastrointestinal and Abdominal Radiology [ESGAR]. ECCO-ESGAR Guideline for Diagnostic Assessment in IBD Part 1: Initial diagnosis, monitoring of known IBD, detection of complications. </w:t>
      </w:r>
      <w:r w:rsidRPr="00C34754">
        <w:rPr>
          <w:rFonts w:ascii="Book Antiqua" w:hAnsi="Book Antiqua"/>
          <w:i/>
          <w:iCs/>
          <w:color w:val="000000" w:themeColor="text1"/>
        </w:rPr>
        <w:t xml:space="preserve">J </w:t>
      </w:r>
      <w:proofErr w:type="spellStart"/>
      <w:r w:rsidRPr="00C34754">
        <w:rPr>
          <w:rFonts w:ascii="Book Antiqua" w:hAnsi="Book Antiqua"/>
          <w:i/>
          <w:iCs/>
          <w:color w:val="000000" w:themeColor="text1"/>
        </w:rPr>
        <w:t>Crohns</w:t>
      </w:r>
      <w:proofErr w:type="spellEnd"/>
      <w:r w:rsidRPr="00C34754">
        <w:rPr>
          <w:rFonts w:ascii="Book Antiqua" w:hAnsi="Book Antiqua"/>
          <w:i/>
          <w:iCs/>
          <w:color w:val="000000" w:themeColor="text1"/>
        </w:rPr>
        <w:t xml:space="preserve"> Colitis</w:t>
      </w:r>
      <w:r w:rsidRPr="00C34754">
        <w:rPr>
          <w:rFonts w:ascii="Book Antiqua" w:hAnsi="Book Antiqua"/>
          <w:color w:val="000000" w:themeColor="text1"/>
        </w:rPr>
        <w:t> 2019; </w:t>
      </w:r>
      <w:r w:rsidRPr="00C34754">
        <w:rPr>
          <w:rFonts w:ascii="Book Antiqua" w:hAnsi="Book Antiqua"/>
          <w:b/>
          <w:bCs/>
          <w:color w:val="000000" w:themeColor="text1"/>
        </w:rPr>
        <w:t>13</w:t>
      </w:r>
      <w:r w:rsidRPr="00C34754">
        <w:rPr>
          <w:rFonts w:ascii="Book Antiqua" w:hAnsi="Book Antiqua"/>
          <w:color w:val="000000" w:themeColor="text1"/>
        </w:rPr>
        <w:t>: 144-164 [PMID: 30137275 DOI: 10.1093/</w:t>
      </w:r>
      <w:proofErr w:type="spellStart"/>
      <w:r w:rsidRPr="00C34754">
        <w:rPr>
          <w:rFonts w:ascii="Book Antiqua" w:hAnsi="Book Antiqua"/>
          <w:color w:val="000000" w:themeColor="text1"/>
        </w:rPr>
        <w:t>ecco-jcc</w:t>
      </w:r>
      <w:proofErr w:type="spellEnd"/>
      <w:r w:rsidRPr="00C34754">
        <w:rPr>
          <w:rFonts w:ascii="Book Antiqua" w:hAnsi="Book Antiqua"/>
          <w:color w:val="000000" w:themeColor="text1"/>
        </w:rPr>
        <w:t>/jjy113]</w:t>
      </w:r>
    </w:p>
    <w:p w14:paraId="738E8760"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lastRenderedPageBreak/>
        <w:t>41 </w:t>
      </w:r>
      <w:proofErr w:type="spellStart"/>
      <w:r w:rsidRPr="00C34754">
        <w:rPr>
          <w:rFonts w:ascii="Book Antiqua" w:hAnsi="Book Antiqua"/>
          <w:b/>
          <w:bCs/>
          <w:color w:val="000000" w:themeColor="text1"/>
        </w:rPr>
        <w:t>Isgar</w:t>
      </w:r>
      <w:proofErr w:type="spellEnd"/>
      <w:r w:rsidRPr="00C34754">
        <w:rPr>
          <w:rFonts w:ascii="Book Antiqua" w:hAnsi="Book Antiqua"/>
          <w:b/>
          <w:bCs/>
          <w:color w:val="000000" w:themeColor="text1"/>
        </w:rPr>
        <w:t xml:space="preserve"> B</w:t>
      </w:r>
      <w:r w:rsidRPr="00C34754">
        <w:rPr>
          <w:rFonts w:ascii="Book Antiqua" w:hAnsi="Book Antiqua"/>
          <w:color w:val="000000" w:themeColor="text1"/>
        </w:rPr>
        <w:t xml:space="preserve">, Harman M, Kaye MD, </w:t>
      </w:r>
      <w:proofErr w:type="spellStart"/>
      <w:r w:rsidRPr="00C34754">
        <w:rPr>
          <w:rFonts w:ascii="Book Antiqua" w:hAnsi="Book Antiqua"/>
          <w:color w:val="000000" w:themeColor="text1"/>
        </w:rPr>
        <w:t>Whorwell</w:t>
      </w:r>
      <w:proofErr w:type="spellEnd"/>
      <w:r w:rsidRPr="00C34754">
        <w:rPr>
          <w:rFonts w:ascii="Book Antiqua" w:hAnsi="Book Antiqua"/>
          <w:color w:val="000000" w:themeColor="text1"/>
        </w:rPr>
        <w:t xml:space="preserve"> PJ. Symptoms of irritable bowel syndrome in ulcerative colitis in remission. </w:t>
      </w:r>
      <w:r w:rsidRPr="00C34754">
        <w:rPr>
          <w:rFonts w:ascii="Book Antiqua" w:hAnsi="Book Antiqua"/>
          <w:i/>
          <w:iCs/>
          <w:color w:val="000000" w:themeColor="text1"/>
        </w:rPr>
        <w:t>Gut</w:t>
      </w:r>
      <w:r w:rsidRPr="00C34754">
        <w:rPr>
          <w:rFonts w:ascii="Book Antiqua" w:hAnsi="Book Antiqua"/>
          <w:color w:val="000000" w:themeColor="text1"/>
        </w:rPr>
        <w:t> 1983; </w:t>
      </w:r>
      <w:r w:rsidRPr="00C34754">
        <w:rPr>
          <w:rFonts w:ascii="Book Antiqua" w:hAnsi="Book Antiqua"/>
          <w:b/>
          <w:bCs/>
          <w:color w:val="000000" w:themeColor="text1"/>
        </w:rPr>
        <w:t>24</w:t>
      </w:r>
      <w:r w:rsidRPr="00C34754">
        <w:rPr>
          <w:rFonts w:ascii="Book Antiqua" w:hAnsi="Book Antiqua"/>
          <w:color w:val="000000" w:themeColor="text1"/>
        </w:rPr>
        <w:t>: 190-192 [PMID: 6826101 DOI: 10.1136/gut.24.3.190]</w:t>
      </w:r>
    </w:p>
    <w:p w14:paraId="3DEC52A7"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42 </w:t>
      </w:r>
      <w:r w:rsidRPr="00C34754">
        <w:rPr>
          <w:rFonts w:ascii="Book Antiqua" w:hAnsi="Book Antiqua"/>
          <w:b/>
          <w:bCs/>
          <w:color w:val="000000" w:themeColor="text1"/>
        </w:rPr>
        <w:t>Halpin SJ</w:t>
      </w:r>
      <w:r w:rsidRPr="00C34754">
        <w:rPr>
          <w:rFonts w:ascii="Book Antiqua" w:hAnsi="Book Antiqua"/>
          <w:color w:val="000000" w:themeColor="text1"/>
        </w:rPr>
        <w:t>, Ford AC. Prevalence of symptoms meeting criteria for irritable bowel syndrome in inflammatory bowel disease: systematic review and meta-analysis. </w:t>
      </w:r>
      <w:r w:rsidRPr="00C34754">
        <w:rPr>
          <w:rFonts w:ascii="Book Antiqua" w:hAnsi="Book Antiqua"/>
          <w:i/>
          <w:iCs/>
          <w:color w:val="000000" w:themeColor="text1"/>
        </w:rPr>
        <w:t>Am J Gastroenterol</w:t>
      </w:r>
      <w:r w:rsidRPr="00C34754">
        <w:rPr>
          <w:rFonts w:ascii="Book Antiqua" w:hAnsi="Book Antiqua"/>
          <w:color w:val="000000" w:themeColor="text1"/>
        </w:rPr>
        <w:t> 2012; </w:t>
      </w:r>
      <w:r w:rsidRPr="00C34754">
        <w:rPr>
          <w:rFonts w:ascii="Book Antiqua" w:hAnsi="Book Antiqua"/>
          <w:b/>
          <w:bCs/>
          <w:color w:val="000000" w:themeColor="text1"/>
        </w:rPr>
        <w:t>107</w:t>
      </w:r>
      <w:r w:rsidRPr="00C34754">
        <w:rPr>
          <w:rFonts w:ascii="Book Antiqua" w:hAnsi="Book Antiqua"/>
          <w:color w:val="000000" w:themeColor="text1"/>
        </w:rPr>
        <w:t>: 1474-1482 [PMID: 22929759 DOI: 10.1038/ajg.2012.260]</w:t>
      </w:r>
    </w:p>
    <w:p w14:paraId="2E2BB659"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43 </w:t>
      </w:r>
      <w:r w:rsidRPr="00C34754">
        <w:rPr>
          <w:rFonts w:ascii="Book Antiqua" w:hAnsi="Book Antiqua"/>
          <w:b/>
          <w:bCs/>
          <w:color w:val="000000" w:themeColor="text1"/>
        </w:rPr>
        <w:t>Hall B</w:t>
      </w:r>
      <w:r w:rsidRPr="00C34754">
        <w:rPr>
          <w:rFonts w:ascii="Book Antiqua" w:hAnsi="Book Antiqua"/>
          <w:color w:val="000000" w:themeColor="text1"/>
        </w:rPr>
        <w:t xml:space="preserve">, </w:t>
      </w:r>
      <w:proofErr w:type="spellStart"/>
      <w:r w:rsidRPr="00C34754">
        <w:rPr>
          <w:rFonts w:ascii="Book Antiqua" w:hAnsi="Book Antiqua"/>
          <w:color w:val="000000" w:themeColor="text1"/>
        </w:rPr>
        <w:t>Holleran</w:t>
      </w:r>
      <w:proofErr w:type="spellEnd"/>
      <w:r w:rsidRPr="00C34754">
        <w:rPr>
          <w:rFonts w:ascii="Book Antiqua" w:hAnsi="Book Antiqua"/>
          <w:color w:val="000000" w:themeColor="text1"/>
        </w:rPr>
        <w:t xml:space="preserve"> G, Chin JL, Smith S, Ryan B, Mahmud N, McNamara D. A prospective 52 week mucosal healing assessment of small bowel Crohn's disease as detected by capsule endoscopy. </w:t>
      </w:r>
      <w:r w:rsidRPr="00C34754">
        <w:rPr>
          <w:rFonts w:ascii="Book Antiqua" w:hAnsi="Book Antiqua"/>
          <w:i/>
          <w:iCs/>
          <w:color w:val="000000" w:themeColor="text1"/>
        </w:rPr>
        <w:t xml:space="preserve">J </w:t>
      </w:r>
      <w:proofErr w:type="spellStart"/>
      <w:r w:rsidRPr="00C34754">
        <w:rPr>
          <w:rFonts w:ascii="Book Antiqua" w:hAnsi="Book Antiqua"/>
          <w:i/>
          <w:iCs/>
          <w:color w:val="000000" w:themeColor="text1"/>
        </w:rPr>
        <w:t>Crohns</w:t>
      </w:r>
      <w:proofErr w:type="spellEnd"/>
      <w:r w:rsidRPr="00C34754">
        <w:rPr>
          <w:rFonts w:ascii="Book Antiqua" w:hAnsi="Book Antiqua"/>
          <w:i/>
          <w:iCs/>
          <w:color w:val="000000" w:themeColor="text1"/>
        </w:rPr>
        <w:t xml:space="preserve"> Colitis</w:t>
      </w:r>
      <w:r w:rsidRPr="00C34754">
        <w:rPr>
          <w:rFonts w:ascii="Book Antiqua" w:hAnsi="Book Antiqua"/>
          <w:color w:val="000000" w:themeColor="text1"/>
        </w:rPr>
        <w:t> 2014; </w:t>
      </w:r>
      <w:r w:rsidRPr="00C34754">
        <w:rPr>
          <w:rFonts w:ascii="Book Antiqua" w:hAnsi="Book Antiqua"/>
          <w:b/>
          <w:bCs/>
          <w:color w:val="000000" w:themeColor="text1"/>
        </w:rPr>
        <w:t>8</w:t>
      </w:r>
      <w:r w:rsidRPr="00C34754">
        <w:rPr>
          <w:rFonts w:ascii="Book Antiqua" w:hAnsi="Book Antiqua"/>
          <w:color w:val="000000" w:themeColor="text1"/>
        </w:rPr>
        <w:t>: 1601-1609 [PMID: 25257546 DOI: 10.1016/j.crohns.2014.09.005]</w:t>
      </w:r>
    </w:p>
    <w:p w14:paraId="5DFF3A77"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44 </w:t>
      </w:r>
      <w:r w:rsidRPr="00C34754">
        <w:rPr>
          <w:rFonts w:ascii="Book Antiqua" w:hAnsi="Book Antiqua"/>
          <w:b/>
          <w:bCs/>
          <w:color w:val="000000" w:themeColor="text1"/>
        </w:rPr>
        <w:t>Aggarwal V</w:t>
      </w:r>
      <w:r w:rsidRPr="00C34754">
        <w:rPr>
          <w:rFonts w:ascii="Book Antiqua" w:hAnsi="Book Antiqua"/>
          <w:color w:val="000000" w:themeColor="text1"/>
        </w:rPr>
        <w:t xml:space="preserve">, Day AS, Connor S, Leach ST, Brown G, Singh R, Friedman A, </w:t>
      </w:r>
      <w:proofErr w:type="spellStart"/>
      <w:r w:rsidRPr="00C34754">
        <w:rPr>
          <w:rFonts w:ascii="Book Antiqua" w:hAnsi="Book Antiqua"/>
          <w:color w:val="000000" w:themeColor="text1"/>
        </w:rPr>
        <w:t>Zekry</w:t>
      </w:r>
      <w:proofErr w:type="spellEnd"/>
      <w:r w:rsidRPr="00C34754">
        <w:rPr>
          <w:rFonts w:ascii="Book Antiqua" w:hAnsi="Book Antiqua"/>
          <w:color w:val="000000" w:themeColor="text1"/>
        </w:rPr>
        <w:t xml:space="preserve"> A, Craig PI. Role of capsule endoscopy and fecal biomarkers in small-bowel Crohn's disease to assess remission and predict relapse. </w:t>
      </w:r>
      <w:proofErr w:type="spellStart"/>
      <w:r w:rsidRPr="00C34754">
        <w:rPr>
          <w:rFonts w:ascii="Book Antiqua" w:hAnsi="Book Antiqua"/>
          <w:i/>
          <w:iCs/>
          <w:color w:val="000000" w:themeColor="text1"/>
        </w:rPr>
        <w:t>Gastrointest</w:t>
      </w:r>
      <w:proofErr w:type="spellEnd"/>
      <w:r w:rsidRPr="00C34754">
        <w:rPr>
          <w:rFonts w:ascii="Book Antiqua" w:hAnsi="Book Antiqua"/>
          <w:i/>
          <w:iCs/>
          <w:color w:val="000000" w:themeColor="text1"/>
        </w:rPr>
        <w:t xml:space="preserve"> </w:t>
      </w:r>
      <w:proofErr w:type="spellStart"/>
      <w:r w:rsidRPr="00C34754">
        <w:rPr>
          <w:rFonts w:ascii="Book Antiqua" w:hAnsi="Book Antiqua"/>
          <w:i/>
          <w:iCs/>
          <w:color w:val="000000" w:themeColor="text1"/>
        </w:rPr>
        <w:t>Endosc</w:t>
      </w:r>
      <w:proofErr w:type="spellEnd"/>
      <w:r w:rsidRPr="00C34754">
        <w:rPr>
          <w:rFonts w:ascii="Book Antiqua" w:hAnsi="Book Antiqua"/>
          <w:color w:val="000000" w:themeColor="text1"/>
        </w:rPr>
        <w:t> 2017; </w:t>
      </w:r>
      <w:r w:rsidRPr="00C34754">
        <w:rPr>
          <w:rFonts w:ascii="Book Antiqua" w:hAnsi="Book Antiqua"/>
          <w:b/>
          <w:bCs/>
          <w:color w:val="000000" w:themeColor="text1"/>
        </w:rPr>
        <w:t>86</w:t>
      </w:r>
      <w:r w:rsidRPr="00C34754">
        <w:rPr>
          <w:rFonts w:ascii="Book Antiqua" w:hAnsi="Book Antiqua"/>
          <w:color w:val="000000" w:themeColor="text1"/>
        </w:rPr>
        <w:t>: 1070-1078 [PMID: 28947363 DOI: 10.1016/j.gie.2017.09.011]</w:t>
      </w:r>
    </w:p>
    <w:p w14:paraId="2372C1AC"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45 </w:t>
      </w:r>
      <w:r w:rsidRPr="00C34754">
        <w:rPr>
          <w:rFonts w:ascii="Book Antiqua" w:hAnsi="Book Antiqua"/>
          <w:b/>
          <w:bCs/>
          <w:color w:val="000000" w:themeColor="text1"/>
        </w:rPr>
        <w:t>Ben-</w:t>
      </w:r>
      <w:proofErr w:type="spellStart"/>
      <w:r w:rsidRPr="00C34754">
        <w:rPr>
          <w:rFonts w:ascii="Book Antiqua" w:hAnsi="Book Antiqua"/>
          <w:b/>
          <w:bCs/>
          <w:color w:val="000000" w:themeColor="text1"/>
        </w:rPr>
        <w:t>Horin</w:t>
      </w:r>
      <w:proofErr w:type="spellEnd"/>
      <w:r w:rsidRPr="00C34754">
        <w:rPr>
          <w:rFonts w:ascii="Book Antiqua" w:hAnsi="Book Antiqua"/>
          <w:b/>
          <w:bCs/>
          <w:color w:val="000000" w:themeColor="text1"/>
        </w:rPr>
        <w:t xml:space="preserve"> S</w:t>
      </w:r>
      <w:r w:rsidRPr="00C34754">
        <w:rPr>
          <w:rFonts w:ascii="Book Antiqua" w:hAnsi="Book Antiqua"/>
          <w:color w:val="000000" w:themeColor="text1"/>
        </w:rPr>
        <w:t xml:space="preserve">, Lahat A, </w:t>
      </w:r>
      <w:proofErr w:type="spellStart"/>
      <w:r w:rsidRPr="00C34754">
        <w:rPr>
          <w:rFonts w:ascii="Book Antiqua" w:hAnsi="Book Antiqua"/>
          <w:color w:val="000000" w:themeColor="text1"/>
        </w:rPr>
        <w:t>Amitai</w:t>
      </w:r>
      <w:proofErr w:type="spellEnd"/>
      <w:r w:rsidRPr="00C34754">
        <w:rPr>
          <w:rFonts w:ascii="Book Antiqua" w:hAnsi="Book Antiqua"/>
          <w:color w:val="000000" w:themeColor="text1"/>
        </w:rPr>
        <w:t xml:space="preserve"> MM, </w:t>
      </w:r>
      <w:proofErr w:type="spellStart"/>
      <w:r w:rsidRPr="00C34754">
        <w:rPr>
          <w:rFonts w:ascii="Book Antiqua" w:hAnsi="Book Antiqua"/>
          <w:color w:val="000000" w:themeColor="text1"/>
        </w:rPr>
        <w:t>Klang</w:t>
      </w:r>
      <w:proofErr w:type="spellEnd"/>
      <w:r w:rsidRPr="00C34754">
        <w:rPr>
          <w:rFonts w:ascii="Book Antiqua" w:hAnsi="Book Antiqua"/>
          <w:color w:val="000000" w:themeColor="text1"/>
        </w:rPr>
        <w:t xml:space="preserve"> E, </w:t>
      </w:r>
      <w:proofErr w:type="spellStart"/>
      <w:r w:rsidRPr="00C34754">
        <w:rPr>
          <w:rFonts w:ascii="Book Antiqua" w:hAnsi="Book Antiqua"/>
          <w:color w:val="000000" w:themeColor="text1"/>
        </w:rPr>
        <w:t>Yablecovitch</w:t>
      </w:r>
      <w:proofErr w:type="spellEnd"/>
      <w:r w:rsidRPr="00C34754">
        <w:rPr>
          <w:rFonts w:ascii="Book Antiqua" w:hAnsi="Book Antiqua"/>
          <w:color w:val="000000" w:themeColor="text1"/>
        </w:rPr>
        <w:t xml:space="preserve"> D, Neuman S, </w:t>
      </w:r>
      <w:proofErr w:type="spellStart"/>
      <w:r w:rsidRPr="00C34754">
        <w:rPr>
          <w:rFonts w:ascii="Book Antiqua" w:hAnsi="Book Antiqua"/>
          <w:color w:val="000000" w:themeColor="text1"/>
        </w:rPr>
        <w:t>Levhar</w:t>
      </w:r>
      <w:proofErr w:type="spellEnd"/>
      <w:r w:rsidRPr="00C34754">
        <w:rPr>
          <w:rFonts w:ascii="Book Antiqua" w:hAnsi="Book Antiqua"/>
          <w:color w:val="000000" w:themeColor="text1"/>
        </w:rPr>
        <w:t xml:space="preserve"> N, Selinger L, </w:t>
      </w:r>
      <w:proofErr w:type="spellStart"/>
      <w:r w:rsidRPr="00C34754">
        <w:rPr>
          <w:rFonts w:ascii="Book Antiqua" w:hAnsi="Book Antiqua"/>
          <w:color w:val="000000" w:themeColor="text1"/>
        </w:rPr>
        <w:t>Rozendorn</w:t>
      </w:r>
      <w:proofErr w:type="spellEnd"/>
      <w:r w:rsidRPr="00C34754">
        <w:rPr>
          <w:rFonts w:ascii="Book Antiqua" w:hAnsi="Book Antiqua"/>
          <w:color w:val="000000" w:themeColor="text1"/>
        </w:rPr>
        <w:t xml:space="preserve"> N, Turner D, </w:t>
      </w:r>
      <w:proofErr w:type="spellStart"/>
      <w:r w:rsidRPr="00C34754">
        <w:rPr>
          <w:rFonts w:ascii="Book Antiqua" w:hAnsi="Book Antiqua"/>
          <w:color w:val="000000" w:themeColor="text1"/>
        </w:rPr>
        <w:t>Chowers</w:t>
      </w:r>
      <w:proofErr w:type="spellEnd"/>
      <w:r w:rsidRPr="00C34754">
        <w:rPr>
          <w:rFonts w:ascii="Book Antiqua" w:hAnsi="Book Antiqua"/>
          <w:color w:val="000000" w:themeColor="text1"/>
        </w:rPr>
        <w:t xml:space="preserve"> Y, Odes S, Schwartz D, </w:t>
      </w:r>
      <w:proofErr w:type="spellStart"/>
      <w:r w:rsidRPr="00C34754">
        <w:rPr>
          <w:rFonts w:ascii="Book Antiqua" w:hAnsi="Book Antiqua"/>
          <w:color w:val="000000" w:themeColor="text1"/>
        </w:rPr>
        <w:t>Yanai</w:t>
      </w:r>
      <w:proofErr w:type="spellEnd"/>
      <w:r w:rsidRPr="00C34754">
        <w:rPr>
          <w:rFonts w:ascii="Book Antiqua" w:hAnsi="Book Antiqua"/>
          <w:color w:val="000000" w:themeColor="text1"/>
        </w:rPr>
        <w:t xml:space="preserve"> H, </w:t>
      </w:r>
      <w:proofErr w:type="spellStart"/>
      <w:r w:rsidRPr="00C34754">
        <w:rPr>
          <w:rFonts w:ascii="Book Antiqua" w:hAnsi="Book Antiqua"/>
          <w:color w:val="000000" w:themeColor="text1"/>
        </w:rPr>
        <w:t>Dotan</w:t>
      </w:r>
      <w:proofErr w:type="spellEnd"/>
      <w:r w:rsidRPr="00C34754">
        <w:rPr>
          <w:rFonts w:ascii="Book Antiqua" w:hAnsi="Book Antiqua"/>
          <w:color w:val="000000" w:themeColor="text1"/>
        </w:rPr>
        <w:t xml:space="preserve"> I, Braun T, Haberman Y, </w:t>
      </w:r>
      <w:proofErr w:type="spellStart"/>
      <w:r w:rsidRPr="00C34754">
        <w:rPr>
          <w:rFonts w:ascii="Book Antiqua" w:hAnsi="Book Antiqua"/>
          <w:color w:val="000000" w:themeColor="text1"/>
        </w:rPr>
        <w:t>Kopylov</w:t>
      </w:r>
      <w:proofErr w:type="spellEnd"/>
      <w:r w:rsidRPr="00C34754">
        <w:rPr>
          <w:rFonts w:ascii="Book Antiqua" w:hAnsi="Book Antiqua"/>
          <w:color w:val="000000" w:themeColor="text1"/>
        </w:rPr>
        <w:t xml:space="preserve"> U, Eliakim R; Israeli IBD Research Nucleus (IIRN). Assessment of small bowel mucosal healing by video capsule endoscopy for the prediction of short-term and long-term risk of Crohn's disease flare: a prospective cohort study. </w:t>
      </w:r>
      <w:r w:rsidRPr="00C34754">
        <w:rPr>
          <w:rFonts w:ascii="Book Antiqua" w:hAnsi="Book Antiqua"/>
          <w:i/>
          <w:iCs/>
          <w:color w:val="000000" w:themeColor="text1"/>
        </w:rPr>
        <w:t>Lancet Gastroenterol Hepatol</w:t>
      </w:r>
      <w:r w:rsidRPr="00C34754">
        <w:rPr>
          <w:rFonts w:ascii="Book Antiqua" w:hAnsi="Book Antiqua"/>
          <w:color w:val="000000" w:themeColor="text1"/>
        </w:rPr>
        <w:t> 2019; </w:t>
      </w:r>
      <w:r w:rsidRPr="00C34754">
        <w:rPr>
          <w:rFonts w:ascii="Book Antiqua" w:hAnsi="Book Antiqua"/>
          <w:b/>
          <w:bCs/>
          <w:color w:val="000000" w:themeColor="text1"/>
        </w:rPr>
        <w:t>4</w:t>
      </w:r>
      <w:r w:rsidRPr="00C34754">
        <w:rPr>
          <w:rFonts w:ascii="Book Antiqua" w:hAnsi="Book Antiqua"/>
          <w:color w:val="000000" w:themeColor="text1"/>
        </w:rPr>
        <w:t>: 519-528 [PMID: 31080097 DOI: 10.1016/S2468-1253(19)30088-3]</w:t>
      </w:r>
    </w:p>
    <w:p w14:paraId="047CA02E"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46 </w:t>
      </w:r>
      <w:r w:rsidRPr="00C34754">
        <w:rPr>
          <w:rFonts w:ascii="Book Antiqua" w:hAnsi="Book Antiqua"/>
          <w:b/>
          <w:bCs/>
          <w:color w:val="000000" w:themeColor="text1"/>
        </w:rPr>
        <w:t>Shiga H</w:t>
      </w:r>
      <w:r w:rsidRPr="00C34754">
        <w:rPr>
          <w:rFonts w:ascii="Book Antiqua" w:hAnsi="Book Antiqua"/>
          <w:color w:val="000000" w:themeColor="text1"/>
        </w:rPr>
        <w:t xml:space="preserve">, Abe I, </w:t>
      </w:r>
      <w:proofErr w:type="spellStart"/>
      <w:r w:rsidRPr="00C34754">
        <w:rPr>
          <w:rFonts w:ascii="Book Antiqua" w:hAnsi="Book Antiqua"/>
          <w:color w:val="000000" w:themeColor="text1"/>
        </w:rPr>
        <w:t>Kusaka</w:t>
      </w:r>
      <w:proofErr w:type="spellEnd"/>
      <w:r w:rsidRPr="00C34754">
        <w:rPr>
          <w:rFonts w:ascii="Book Antiqua" w:hAnsi="Book Antiqua"/>
          <w:color w:val="000000" w:themeColor="text1"/>
        </w:rPr>
        <w:t xml:space="preserve"> J, </w:t>
      </w:r>
      <w:proofErr w:type="spellStart"/>
      <w:r w:rsidRPr="00C34754">
        <w:rPr>
          <w:rFonts w:ascii="Book Antiqua" w:hAnsi="Book Antiqua"/>
          <w:color w:val="000000" w:themeColor="text1"/>
        </w:rPr>
        <w:t>Shimoyama</w:t>
      </w:r>
      <w:proofErr w:type="spellEnd"/>
      <w:r w:rsidRPr="00C34754">
        <w:rPr>
          <w:rFonts w:ascii="Book Antiqua" w:hAnsi="Book Antiqua"/>
          <w:color w:val="000000" w:themeColor="text1"/>
        </w:rPr>
        <w:t xml:space="preserve"> Y, </w:t>
      </w:r>
      <w:proofErr w:type="spellStart"/>
      <w:r w:rsidRPr="00C34754">
        <w:rPr>
          <w:rFonts w:ascii="Book Antiqua" w:hAnsi="Book Antiqua"/>
          <w:color w:val="000000" w:themeColor="text1"/>
        </w:rPr>
        <w:t>Moroi</w:t>
      </w:r>
      <w:proofErr w:type="spellEnd"/>
      <w:r w:rsidRPr="00C34754">
        <w:rPr>
          <w:rFonts w:ascii="Book Antiqua" w:hAnsi="Book Antiqua"/>
          <w:color w:val="000000" w:themeColor="text1"/>
        </w:rPr>
        <w:t xml:space="preserve"> R, </w:t>
      </w:r>
      <w:proofErr w:type="spellStart"/>
      <w:r w:rsidRPr="00C34754">
        <w:rPr>
          <w:rFonts w:ascii="Book Antiqua" w:hAnsi="Book Antiqua"/>
          <w:color w:val="000000" w:themeColor="text1"/>
        </w:rPr>
        <w:t>Kuroha</w:t>
      </w:r>
      <w:proofErr w:type="spellEnd"/>
      <w:r w:rsidRPr="00C34754">
        <w:rPr>
          <w:rFonts w:ascii="Book Antiqua" w:hAnsi="Book Antiqua"/>
          <w:color w:val="000000" w:themeColor="text1"/>
        </w:rPr>
        <w:t xml:space="preserve"> M, </w:t>
      </w:r>
      <w:proofErr w:type="spellStart"/>
      <w:r w:rsidRPr="00C34754">
        <w:rPr>
          <w:rFonts w:ascii="Book Antiqua" w:hAnsi="Book Antiqua"/>
          <w:color w:val="000000" w:themeColor="text1"/>
        </w:rPr>
        <w:t>Kakuta</w:t>
      </w:r>
      <w:proofErr w:type="spellEnd"/>
      <w:r w:rsidRPr="00C34754">
        <w:rPr>
          <w:rFonts w:ascii="Book Antiqua" w:hAnsi="Book Antiqua"/>
          <w:color w:val="000000" w:themeColor="text1"/>
        </w:rPr>
        <w:t xml:space="preserve"> Y, </w:t>
      </w:r>
      <w:proofErr w:type="spellStart"/>
      <w:r w:rsidRPr="00C34754">
        <w:rPr>
          <w:rFonts w:ascii="Book Antiqua" w:hAnsi="Book Antiqua"/>
          <w:color w:val="000000" w:themeColor="text1"/>
        </w:rPr>
        <w:t>Kinouchi</w:t>
      </w:r>
      <w:proofErr w:type="spellEnd"/>
      <w:r w:rsidRPr="00C34754">
        <w:rPr>
          <w:rFonts w:ascii="Book Antiqua" w:hAnsi="Book Antiqua"/>
          <w:color w:val="000000" w:themeColor="text1"/>
        </w:rPr>
        <w:t xml:space="preserve"> Y, </w:t>
      </w:r>
      <w:proofErr w:type="spellStart"/>
      <w:r w:rsidRPr="00C34754">
        <w:rPr>
          <w:rFonts w:ascii="Book Antiqua" w:hAnsi="Book Antiqua"/>
          <w:color w:val="000000" w:themeColor="text1"/>
        </w:rPr>
        <w:t>Masamune</w:t>
      </w:r>
      <w:proofErr w:type="spellEnd"/>
      <w:r w:rsidRPr="00C34754">
        <w:rPr>
          <w:rFonts w:ascii="Book Antiqua" w:hAnsi="Book Antiqua"/>
          <w:color w:val="000000" w:themeColor="text1"/>
        </w:rPr>
        <w:t xml:space="preserve"> A. Capsule Endoscopy Is Useful for Postoperative Tight Control Management in Patients with Crohn's Disease. </w:t>
      </w:r>
      <w:r w:rsidRPr="00C34754">
        <w:rPr>
          <w:rFonts w:ascii="Book Antiqua" w:hAnsi="Book Antiqua"/>
          <w:i/>
          <w:iCs/>
          <w:color w:val="000000" w:themeColor="text1"/>
        </w:rPr>
        <w:t>Dig Dis Sci</w:t>
      </w:r>
      <w:r w:rsidRPr="00C34754">
        <w:rPr>
          <w:rFonts w:ascii="Book Antiqua" w:hAnsi="Book Antiqua"/>
          <w:color w:val="000000" w:themeColor="text1"/>
        </w:rPr>
        <w:t xml:space="preserve"> 2021 </w:t>
      </w:r>
      <w:proofErr w:type="spellStart"/>
      <w:r w:rsidRPr="00C34754">
        <w:rPr>
          <w:rFonts w:ascii="Book Antiqua" w:hAnsi="Book Antiqua"/>
          <w:color w:val="000000" w:themeColor="text1"/>
        </w:rPr>
        <w:t>epub</w:t>
      </w:r>
      <w:proofErr w:type="spellEnd"/>
      <w:r w:rsidRPr="00C34754">
        <w:rPr>
          <w:rFonts w:ascii="Book Antiqua" w:hAnsi="Book Antiqua"/>
          <w:color w:val="000000" w:themeColor="text1"/>
        </w:rPr>
        <w:t xml:space="preserve"> ahead of print [PMID: 33495918 DOI: 10.1007/s10620-021-06841-6]</w:t>
      </w:r>
    </w:p>
    <w:p w14:paraId="3C19BD22"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47 </w:t>
      </w:r>
      <w:r w:rsidRPr="00C34754">
        <w:rPr>
          <w:rFonts w:ascii="Book Antiqua" w:hAnsi="Book Antiqua"/>
          <w:b/>
          <w:bCs/>
          <w:color w:val="000000" w:themeColor="text1"/>
        </w:rPr>
        <w:t>Han ZM</w:t>
      </w:r>
      <w:r w:rsidRPr="00C34754">
        <w:rPr>
          <w:rFonts w:ascii="Book Antiqua" w:hAnsi="Book Antiqua"/>
          <w:color w:val="000000" w:themeColor="text1"/>
        </w:rPr>
        <w:t xml:space="preserve">, </w:t>
      </w:r>
      <w:proofErr w:type="spellStart"/>
      <w:r w:rsidRPr="00C34754">
        <w:rPr>
          <w:rFonts w:ascii="Book Antiqua" w:hAnsi="Book Antiqua"/>
          <w:color w:val="000000" w:themeColor="text1"/>
        </w:rPr>
        <w:t>Qiao</w:t>
      </w:r>
      <w:proofErr w:type="spellEnd"/>
      <w:r w:rsidRPr="00C34754">
        <w:rPr>
          <w:rFonts w:ascii="Book Antiqua" w:hAnsi="Book Antiqua"/>
          <w:color w:val="000000" w:themeColor="text1"/>
        </w:rPr>
        <w:t xml:space="preserve"> WG, Ai XY, Li AM, Chen ZY, Feng XC, Zhang J, Wan TM, Xu ZM, Bai Y, Li MS, Liu SD, </w:t>
      </w:r>
      <w:proofErr w:type="spellStart"/>
      <w:r w:rsidRPr="00C34754">
        <w:rPr>
          <w:rFonts w:ascii="Book Antiqua" w:hAnsi="Book Antiqua"/>
          <w:color w:val="000000" w:themeColor="text1"/>
        </w:rPr>
        <w:t>Zhi</w:t>
      </w:r>
      <w:proofErr w:type="spellEnd"/>
      <w:r w:rsidRPr="00C34754">
        <w:rPr>
          <w:rFonts w:ascii="Book Antiqua" w:hAnsi="Book Antiqua"/>
          <w:color w:val="000000" w:themeColor="text1"/>
        </w:rPr>
        <w:t xml:space="preserve"> FC. Impact of capsule endoscopy on prevention of postoperative recurrence of Crohn's disease. </w:t>
      </w:r>
      <w:proofErr w:type="spellStart"/>
      <w:r w:rsidRPr="00C34754">
        <w:rPr>
          <w:rFonts w:ascii="Book Antiqua" w:hAnsi="Book Antiqua"/>
          <w:i/>
          <w:iCs/>
          <w:color w:val="000000" w:themeColor="text1"/>
        </w:rPr>
        <w:t>Gastrointest</w:t>
      </w:r>
      <w:proofErr w:type="spellEnd"/>
      <w:r w:rsidRPr="00C34754">
        <w:rPr>
          <w:rFonts w:ascii="Book Antiqua" w:hAnsi="Book Antiqua"/>
          <w:i/>
          <w:iCs/>
          <w:color w:val="000000" w:themeColor="text1"/>
        </w:rPr>
        <w:t xml:space="preserve"> </w:t>
      </w:r>
      <w:proofErr w:type="spellStart"/>
      <w:r w:rsidRPr="00C34754">
        <w:rPr>
          <w:rFonts w:ascii="Book Antiqua" w:hAnsi="Book Antiqua"/>
          <w:i/>
          <w:iCs/>
          <w:color w:val="000000" w:themeColor="text1"/>
        </w:rPr>
        <w:t>Endosc</w:t>
      </w:r>
      <w:proofErr w:type="spellEnd"/>
      <w:r w:rsidRPr="00C34754">
        <w:rPr>
          <w:rFonts w:ascii="Book Antiqua" w:hAnsi="Book Antiqua"/>
          <w:color w:val="000000" w:themeColor="text1"/>
        </w:rPr>
        <w:t> 2018; </w:t>
      </w:r>
      <w:r w:rsidRPr="00C34754">
        <w:rPr>
          <w:rFonts w:ascii="Book Antiqua" w:hAnsi="Book Antiqua"/>
          <w:b/>
          <w:bCs/>
          <w:color w:val="000000" w:themeColor="text1"/>
        </w:rPr>
        <w:t>87</w:t>
      </w:r>
      <w:r w:rsidRPr="00C34754">
        <w:rPr>
          <w:rFonts w:ascii="Book Antiqua" w:hAnsi="Book Antiqua"/>
          <w:color w:val="000000" w:themeColor="text1"/>
        </w:rPr>
        <w:t>: 1489-1498 [PMID: 29355520 DOI: 10.1016/j.gie.2018.01.017]</w:t>
      </w:r>
    </w:p>
    <w:p w14:paraId="42799293"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lastRenderedPageBreak/>
        <w:t>48 </w:t>
      </w:r>
      <w:proofErr w:type="spellStart"/>
      <w:r w:rsidRPr="00C34754">
        <w:rPr>
          <w:rFonts w:ascii="Book Antiqua" w:hAnsi="Book Antiqua"/>
          <w:b/>
          <w:bCs/>
          <w:color w:val="000000" w:themeColor="text1"/>
        </w:rPr>
        <w:t>Bouguen</w:t>
      </w:r>
      <w:proofErr w:type="spellEnd"/>
      <w:r w:rsidRPr="00C34754">
        <w:rPr>
          <w:rFonts w:ascii="Book Antiqua" w:hAnsi="Book Antiqua"/>
          <w:b/>
          <w:bCs/>
          <w:color w:val="000000" w:themeColor="text1"/>
        </w:rPr>
        <w:t xml:space="preserve"> G</w:t>
      </w:r>
      <w:r w:rsidRPr="00C34754">
        <w:rPr>
          <w:rFonts w:ascii="Book Antiqua" w:hAnsi="Book Antiqua"/>
          <w:color w:val="000000" w:themeColor="text1"/>
        </w:rPr>
        <w:t xml:space="preserve">, Levesque BG, </w:t>
      </w:r>
      <w:proofErr w:type="spellStart"/>
      <w:r w:rsidRPr="00C34754">
        <w:rPr>
          <w:rFonts w:ascii="Book Antiqua" w:hAnsi="Book Antiqua"/>
          <w:color w:val="000000" w:themeColor="text1"/>
        </w:rPr>
        <w:t>Feagan</w:t>
      </w:r>
      <w:proofErr w:type="spellEnd"/>
      <w:r w:rsidRPr="00C34754">
        <w:rPr>
          <w:rFonts w:ascii="Book Antiqua" w:hAnsi="Book Antiqua"/>
          <w:color w:val="000000" w:themeColor="text1"/>
        </w:rPr>
        <w:t xml:space="preserve"> BG, Kavanaugh A, </w:t>
      </w:r>
      <w:proofErr w:type="spellStart"/>
      <w:r w:rsidRPr="00C34754">
        <w:rPr>
          <w:rFonts w:ascii="Book Antiqua" w:hAnsi="Book Antiqua"/>
          <w:color w:val="000000" w:themeColor="text1"/>
        </w:rPr>
        <w:t>Peyrin-Biroulet</w:t>
      </w:r>
      <w:proofErr w:type="spellEnd"/>
      <w:r w:rsidRPr="00C34754">
        <w:rPr>
          <w:rFonts w:ascii="Book Antiqua" w:hAnsi="Book Antiqua"/>
          <w:color w:val="000000" w:themeColor="text1"/>
        </w:rPr>
        <w:t xml:space="preserve"> L, </w:t>
      </w:r>
      <w:proofErr w:type="spellStart"/>
      <w:r w:rsidRPr="00C34754">
        <w:rPr>
          <w:rFonts w:ascii="Book Antiqua" w:hAnsi="Book Antiqua"/>
          <w:color w:val="000000" w:themeColor="text1"/>
        </w:rPr>
        <w:t>Colombel</w:t>
      </w:r>
      <w:proofErr w:type="spellEnd"/>
      <w:r w:rsidRPr="00C34754">
        <w:rPr>
          <w:rFonts w:ascii="Book Antiqua" w:hAnsi="Book Antiqua"/>
          <w:color w:val="000000" w:themeColor="text1"/>
        </w:rPr>
        <w:t xml:space="preserve"> JF, </w:t>
      </w:r>
      <w:proofErr w:type="spellStart"/>
      <w:r w:rsidRPr="00C34754">
        <w:rPr>
          <w:rFonts w:ascii="Book Antiqua" w:hAnsi="Book Antiqua"/>
          <w:color w:val="000000" w:themeColor="text1"/>
        </w:rPr>
        <w:t>Hanauer</w:t>
      </w:r>
      <w:proofErr w:type="spellEnd"/>
      <w:r w:rsidRPr="00C34754">
        <w:rPr>
          <w:rFonts w:ascii="Book Antiqua" w:hAnsi="Book Antiqua"/>
          <w:color w:val="000000" w:themeColor="text1"/>
        </w:rPr>
        <w:t xml:space="preserve"> SB, </w:t>
      </w:r>
      <w:proofErr w:type="spellStart"/>
      <w:r w:rsidRPr="00C34754">
        <w:rPr>
          <w:rFonts w:ascii="Book Antiqua" w:hAnsi="Book Antiqua"/>
          <w:color w:val="000000" w:themeColor="text1"/>
        </w:rPr>
        <w:t>Sandborn</w:t>
      </w:r>
      <w:proofErr w:type="spellEnd"/>
      <w:r w:rsidRPr="00C34754">
        <w:rPr>
          <w:rFonts w:ascii="Book Antiqua" w:hAnsi="Book Antiqua"/>
          <w:color w:val="000000" w:themeColor="text1"/>
        </w:rPr>
        <w:t xml:space="preserve"> WJ. Treat to target: a proposed new paradigm for the management of Crohn's disease. </w:t>
      </w:r>
      <w:r w:rsidRPr="00C34754">
        <w:rPr>
          <w:rFonts w:ascii="Book Antiqua" w:hAnsi="Book Antiqua"/>
          <w:i/>
          <w:iCs/>
          <w:color w:val="000000" w:themeColor="text1"/>
        </w:rPr>
        <w:t>Clin Gastroenterol Hepatol</w:t>
      </w:r>
      <w:r w:rsidRPr="00C34754">
        <w:rPr>
          <w:rFonts w:ascii="Book Antiqua" w:hAnsi="Book Antiqua"/>
          <w:color w:val="000000" w:themeColor="text1"/>
        </w:rPr>
        <w:t> 2015; </w:t>
      </w:r>
      <w:r w:rsidRPr="00C34754">
        <w:rPr>
          <w:rFonts w:ascii="Book Antiqua" w:hAnsi="Book Antiqua"/>
          <w:b/>
          <w:bCs/>
          <w:color w:val="000000" w:themeColor="text1"/>
        </w:rPr>
        <w:t>13</w:t>
      </w:r>
      <w:r w:rsidRPr="00C34754">
        <w:rPr>
          <w:rFonts w:ascii="Book Antiqua" w:hAnsi="Book Antiqua"/>
          <w:color w:val="000000" w:themeColor="text1"/>
        </w:rPr>
        <w:t>: 1042-1050 [PMID: 24036054 DOI: 10.1016/j.cgh.2013.09.006]</w:t>
      </w:r>
    </w:p>
    <w:p w14:paraId="4CF8E758"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49 </w:t>
      </w:r>
      <w:r w:rsidRPr="00C34754">
        <w:rPr>
          <w:rFonts w:ascii="Book Antiqua" w:hAnsi="Book Antiqua"/>
          <w:b/>
          <w:bCs/>
          <w:color w:val="000000" w:themeColor="text1"/>
        </w:rPr>
        <w:t xml:space="preserve">Le </w:t>
      </w:r>
      <w:proofErr w:type="spellStart"/>
      <w:r w:rsidRPr="00C34754">
        <w:rPr>
          <w:rFonts w:ascii="Book Antiqua" w:hAnsi="Book Antiqua"/>
          <w:b/>
          <w:bCs/>
          <w:color w:val="000000" w:themeColor="text1"/>
        </w:rPr>
        <w:t>Berre</w:t>
      </w:r>
      <w:proofErr w:type="spellEnd"/>
      <w:r w:rsidRPr="00C34754">
        <w:rPr>
          <w:rFonts w:ascii="Book Antiqua" w:hAnsi="Book Antiqua"/>
          <w:b/>
          <w:bCs/>
          <w:color w:val="000000" w:themeColor="text1"/>
        </w:rPr>
        <w:t xml:space="preserve"> C</w:t>
      </w:r>
      <w:r w:rsidRPr="00C34754">
        <w:rPr>
          <w:rFonts w:ascii="Book Antiqua" w:hAnsi="Book Antiqua"/>
          <w:color w:val="000000" w:themeColor="text1"/>
        </w:rPr>
        <w:t xml:space="preserve">, Trang-Poisson C, </w:t>
      </w:r>
      <w:proofErr w:type="spellStart"/>
      <w:r w:rsidRPr="00C34754">
        <w:rPr>
          <w:rFonts w:ascii="Book Antiqua" w:hAnsi="Book Antiqua"/>
          <w:color w:val="000000" w:themeColor="text1"/>
        </w:rPr>
        <w:t>Bourreille</w:t>
      </w:r>
      <w:proofErr w:type="spellEnd"/>
      <w:r w:rsidRPr="00C34754">
        <w:rPr>
          <w:rFonts w:ascii="Book Antiqua" w:hAnsi="Book Antiqua"/>
          <w:color w:val="000000" w:themeColor="text1"/>
        </w:rPr>
        <w:t xml:space="preserve"> A. Small bowel capsule endoscopy and treat-to-target in Crohn's disease: A systematic review. </w:t>
      </w:r>
      <w:r w:rsidRPr="00C34754">
        <w:rPr>
          <w:rFonts w:ascii="Book Antiqua" w:hAnsi="Book Antiqua"/>
          <w:i/>
          <w:iCs/>
          <w:color w:val="000000" w:themeColor="text1"/>
        </w:rPr>
        <w:t>World J Gastroenterol</w:t>
      </w:r>
      <w:r w:rsidRPr="00C34754">
        <w:rPr>
          <w:rFonts w:ascii="Book Antiqua" w:hAnsi="Book Antiqua"/>
          <w:color w:val="000000" w:themeColor="text1"/>
        </w:rPr>
        <w:t> 2019; </w:t>
      </w:r>
      <w:r w:rsidRPr="00C34754">
        <w:rPr>
          <w:rFonts w:ascii="Book Antiqua" w:hAnsi="Book Antiqua"/>
          <w:b/>
          <w:bCs/>
          <w:color w:val="000000" w:themeColor="text1"/>
        </w:rPr>
        <w:t>25</w:t>
      </w:r>
      <w:r w:rsidRPr="00C34754">
        <w:rPr>
          <w:rFonts w:ascii="Book Antiqua" w:hAnsi="Book Antiqua"/>
          <w:color w:val="000000" w:themeColor="text1"/>
        </w:rPr>
        <w:t>: 4534-4554 [PMID: 31496630 DOI: 10.3748/wjg.v25.i31.4534]</w:t>
      </w:r>
    </w:p>
    <w:p w14:paraId="03D001ED"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50 </w:t>
      </w:r>
      <w:proofErr w:type="spellStart"/>
      <w:r w:rsidRPr="00C34754">
        <w:rPr>
          <w:rFonts w:ascii="Book Antiqua" w:hAnsi="Book Antiqua"/>
          <w:b/>
          <w:bCs/>
          <w:color w:val="000000" w:themeColor="text1"/>
        </w:rPr>
        <w:t>Mehdizadeh</w:t>
      </w:r>
      <w:proofErr w:type="spellEnd"/>
      <w:r w:rsidRPr="00C34754">
        <w:rPr>
          <w:rFonts w:ascii="Book Antiqua" w:hAnsi="Book Antiqua"/>
          <w:b/>
          <w:bCs/>
          <w:color w:val="000000" w:themeColor="text1"/>
        </w:rPr>
        <w:t xml:space="preserve"> S</w:t>
      </w:r>
      <w:r w:rsidRPr="00C34754">
        <w:rPr>
          <w:rFonts w:ascii="Book Antiqua" w:hAnsi="Book Antiqua"/>
          <w:color w:val="000000" w:themeColor="text1"/>
        </w:rPr>
        <w:t xml:space="preserve">, Chen G, </w:t>
      </w:r>
      <w:proofErr w:type="spellStart"/>
      <w:r w:rsidRPr="00C34754">
        <w:rPr>
          <w:rFonts w:ascii="Book Antiqua" w:hAnsi="Book Antiqua"/>
          <w:color w:val="000000" w:themeColor="text1"/>
        </w:rPr>
        <w:t>Enayati</w:t>
      </w:r>
      <w:proofErr w:type="spellEnd"/>
      <w:r w:rsidRPr="00C34754">
        <w:rPr>
          <w:rFonts w:ascii="Book Antiqua" w:hAnsi="Book Antiqua"/>
          <w:color w:val="000000" w:themeColor="text1"/>
        </w:rPr>
        <w:t xml:space="preserve"> PJ, Cheng DW, Han NJ, Shaye OA, </w:t>
      </w:r>
      <w:proofErr w:type="spellStart"/>
      <w:r w:rsidRPr="00C34754">
        <w:rPr>
          <w:rFonts w:ascii="Book Antiqua" w:hAnsi="Book Antiqua"/>
          <w:color w:val="000000" w:themeColor="text1"/>
        </w:rPr>
        <w:t>Ippoliti</w:t>
      </w:r>
      <w:proofErr w:type="spellEnd"/>
      <w:r w:rsidRPr="00C34754">
        <w:rPr>
          <w:rFonts w:ascii="Book Antiqua" w:hAnsi="Book Antiqua"/>
          <w:color w:val="000000" w:themeColor="text1"/>
        </w:rPr>
        <w:t xml:space="preserve"> A, </w:t>
      </w:r>
      <w:proofErr w:type="spellStart"/>
      <w:r w:rsidRPr="00C34754">
        <w:rPr>
          <w:rFonts w:ascii="Book Antiqua" w:hAnsi="Book Antiqua"/>
          <w:color w:val="000000" w:themeColor="text1"/>
        </w:rPr>
        <w:t>Vasiliauskas</w:t>
      </w:r>
      <w:proofErr w:type="spellEnd"/>
      <w:r w:rsidRPr="00C34754">
        <w:rPr>
          <w:rFonts w:ascii="Book Antiqua" w:hAnsi="Book Antiqua"/>
          <w:color w:val="000000" w:themeColor="text1"/>
        </w:rPr>
        <w:t xml:space="preserve"> EA, Lo SK, Papadakis KA. Diagnostic yield of capsule endoscopy in ulcerative colitis and inflammatory bowel disease of unclassified type (IBDU). </w:t>
      </w:r>
      <w:r w:rsidRPr="00C34754">
        <w:rPr>
          <w:rFonts w:ascii="Book Antiqua" w:hAnsi="Book Antiqua"/>
          <w:i/>
          <w:iCs/>
          <w:color w:val="000000" w:themeColor="text1"/>
        </w:rPr>
        <w:t>Endoscopy</w:t>
      </w:r>
      <w:r w:rsidRPr="00C34754">
        <w:rPr>
          <w:rFonts w:ascii="Book Antiqua" w:hAnsi="Book Antiqua"/>
          <w:color w:val="000000" w:themeColor="text1"/>
        </w:rPr>
        <w:t> 2008; </w:t>
      </w:r>
      <w:r w:rsidRPr="00C34754">
        <w:rPr>
          <w:rFonts w:ascii="Book Antiqua" w:hAnsi="Book Antiqua"/>
          <w:b/>
          <w:bCs/>
          <w:color w:val="000000" w:themeColor="text1"/>
        </w:rPr>
        <w:t>40</w:t>
      </w:r>
      <w:r w:rsidRPr="00C34754">
        <w:rPr>
          <w:rFonts w:ascii="Book Antiqua" w:hAnsi="Book Antiqua"/>
          <w:color w:val="000000" w:themeColor="text1"/>
        </w:rPr>
        <w:t>: 30-35 [PMID: 18058654 DOI: 10.1055/s-2007-995359]</w:t>
      </w:r>
    </w:p>
    <w:p w14:paraId="5DE6843D"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51 </w:t>
      </w:r>
      <w:proofErr w:type="spellStart"/>
      <w:r w:rsidRPr="00C34754">
        <w:rPr>
          <w:rFonts w:ascii="Book Antiqua" w:hAnsi="Book Antiqua"/>
          <w:b/>
          <w:bCs/>
          <w:color w:val="000000" w:themeColor="text1"/>
        </w:rPr>
        <w:t>Maunoury</w:t>
      </w:r>
      <w:proofErr w:type="spellEnd"/>
      <w:r w:rsidRPr="00C34754">
        <w:rPr>
          <w:rFonts w:ascii="Book Antiqua" w:hAnsi="Book Antiqua"/>
          <w:b/>
          <w:bCs/>
          <w:color w:val="000000" w:themeColor="text1"/>
        </w:rPr>
        <w:t xml:space="preserve"> V</w:t>
      </w:r>
      <w:r w:rsidRPr="00C34754">
        <w:rPr>
          <w:rFonts w:ascii="Book Antiqua" w:hAnsi="Book Antiqua"/>
          <w:color w:val="000000" w:themeColor="text1"/>
        </w:rPr>
        <w:t xml:space="preserve">, </w:t>
      </w:r>
      <w:proofErr w:type="spellStart"/>
      <w:r w:rsidRPr="00C34754">
        <w:rPr>
          <w:rFonts w:ascii="Book Antiqua" w:hAnsi="Book Antiqua"/>
          <w:color w:val="000000" w:themeColor="text1"/>
        </w:rPr>
        <w:t>Savoye</w:t>
      </w:r>
      <w:proofErr w:type="spellEnd"/>
      <w:r w:rsidRPr="00C34754">
        <w:rPr>
          <w:rFonts w:ascii="Book Antiqua" w:hAnsi="Book Antiqua"/>
          <w:color w:val="000000" w:themeColor="text1"/>
        </w:rPr>
        <w:t xml:space="preserve"> G, </w:t>
      </w:r>
      <w:proofErr w:type="spellStart"/>
      <w:r w:rsidRPr="00C34754">
        <w:rPr>
          <w:rFonts w:ascii="Book Antiqua" w:hAnsi="Book Antiqua"/>
          <w:color w:val="000000" w:themeColor="text1"/>
        </w:rPr>
        <w:t>Bourreille</w:t>
      </w:r>
      <w:proofErr w:type="spellEnd"/>
      <w:r w:rsidRPr="00C34754">
        <w:rPr>
          <w:rFonts w:ascii="Book Antiqua" w:hAnsi="Book Antiqua"/>
          <w:color w:val="000000" w:themeColor="text1"/>
        </w:rPr>
        <w:t xml:space="preserve"> A, </w:t>
      </w:r>
      <w:proofErr w:type="spellStart"/>
      <w:r w:rsidRPr="00C34754">
        <w:rPr>
          <w:rFonts w:ascii="Book Antiqua" w:hAnsi="Book Antiqua"/>
          <w:color w:val="000000" w:themeColor="text1"/>
        </w:rPr>
        <w:t>Bouhnik</w:t>
      </w:r>
      <w:proofErr w:type="spellEnd"/>
      <w:r w:rsidRPr="00C34754">
        <w:rPr>
          <w:rFonts w:ascii="Book Antiqua" w:hAnsi="Book Antiqua"/>
          <w:color w:val="000000" w:themeColor="text1"/>
        </w:rPr>
        <w:t xml:space="preserve"> Y, </w:t>
      </w:r>
      <w:proofErr w:type="spellStart"/>
      <w:r w:rsidRPr="00C34754">
        <w:rPr>
          <w:rFonts w:ascii="Book Antiqua" w:hAnsi="Book Antiqua"/>
          <w:color w:val="000000" w:themeColor="text1"/>
        </w:rPr>
        <w:t>Jarry</w:t>
      </w:r>
      <w:proofErr w:type="spellEnd"/>
      <w:r w:rsidRPr="00C34754">
        <w:rPr>
          <w:rFonts w:ascii="Book Antiqua" w:hAnsi="Book Antiqua"/>
          <w:color w:val="000000" w:themeColor="text1"/>
        </w:rPr>
        <w:t xml:space="preserve"> M, Sacher-</w:t>
      </w:r>
      <w:proofErr w:type="spellStart"/>
      <w:r w:rsidRPr="00C34754">
        <w:rPr>
          <w:rFonts w:ascii="Book Antiqua" w:hAnsi="Book Antiqua"/>
          <w:color w:val="000000" w:themeColor="text1"/>
        </w:rPr>
        <w:t>Huvelin</w:t>
      </w:r>
      <w:proofErr w:type="spellEnd"/>
      <w:r w:rsidRPr="00C34754">
        <w:rPr>
          <w:rFonts w:ascii="Book Antiqua" w:hAnsi="Book Antiqua"/>
          <w:color w:val="000000" w:themeColor="text1"/>
        </w:rPr>
        <w:t xml:space="preserve"> S, Ben </w:t>
      </w:r>
      <w:proofErr w:type="spellStart"/>
      <w:r w:rsidRPr="00C34754">
        <w:rPr>
          <w:rFonts w:ascii="Book Antiqua" w:hAnsi="Book Antiqua"/>
          <w:color w:val="000000" w:themeColor="text1"/>
        </w:rPr>
        <w:t>Soussan</w:t>
      </w:r>
      <w:proofErr w:type="spellEnd"/>
      <w:r w:rsidRPr="00C34754">
        <w:rPr>
          <w:rFonts w:ascii="Book Antiqua" w:hAnsi="Book Antiqua"/>
          <w:color w:val="000000" w:themeColor="text1"/>
        </w:rPr>
        <w:t xml:space="preserve"> E, </w:t>
      </w:r>
      <w:proofErr w:type="spellStart"/>
      <w:r w:rsidRPr="00C34754">
        <w:rPr>
          <w:rFonts w:ascii="Book Antiqua" w:hAnsi="Book Antiqua"/>
          <w:color w:val="000000" w:themeColor="text1"/>
        </w:rPr>
        <w:t>Lerebours</w:t>
      </w:r>
      <w:proofErr w:type="spellEnd"/>
      <w:r w:rsidRPr="00C34754">
        <w:rPr>
          <w:rFonts w:ascii="Book Antiqua" w:hAnsi="Book Antiqua"/>
          <w:color w:val="000000" w:themeColor="text1"/>
        </w:rPr>
        <w:t xml:space="preserve"> E, </w:t>
      </w:r>
      <w:proofErr w:type="spellStart"/>
      <w:r w:rsidRPr="00C34754">
        <w:rPr>
          <w:rFonts w:ascii="Book Antiqua" w:hAnsi="Book Antiqua"/>
          <w:color w:val="000000" w:themeColor="text1"/>
        </w:rPr>
        <w:t>Galmiche</w:t>
      </w:r>
      <w:proofErr w:type="spellEnd"/>
      <w:r w:rsidRPr="00C34754">
        <w:rPr>
          <w:rFonts w:ascii="Book Antiqua" w:hAnsi="Book Antiqua"/>
          <w:color w:val="000000" w:themeColor="text1"/>
        </w:rPr>
        <w:t xml:space="preserve"> JP, </w:t>
      </w:r>
      <w:proofErr w:type="spellStart"/>
      <w:r w:rsidRPr="00C34754">
        <w:rPr>
          <w:rFonts w:ascii="Book Antiqua" w:hAnsi="Book Antiqua"/>
          <w:color w:val="000000" w:themeColor="text1"/>
        </w:rPr>
        <w:t>Colombel</w:t>
      </w:r>
      <w:proofErr w:type="spellEnd"/>
      <w:r w:rsidRPr="00C34754">
        <w:rPr>
          <w:rFonts w:ascii="Book Antiqua" w:hAnsi="Book Antiqua"/>
          <w:color w:val="000000" w:themeColor="text1"/>
        </w:rPr>
        <w:t xml:space="preserve"> JF. Value of wireless capsule endoscopy in patients with indeterminate colitis (inflammatory bowel disease type unclassified). </w:t>
      </w:r>
      <w:proofErr w:type="spellStart"/>
      <w:r w:rsidRPr="00C34754">
        <w:rPr>
          <w:rFonts w:ascii="Book Antiqua" w:hAnsi="Book Antiqua"/>
          <w:i/>
          <w:iCs/>
          <w:color w:val="000000" w:themeColor="text1"/>
        </w:rPr>
        <w:t>Inflamm</w:t>
      </w:r>
      <w:proofErr w:type="spellEnd"/>
      <w:r w:rsidRPr="00C34754">
        <w:rPr>
          <w:rFonts w:ascii="Book Antiqua" w:hAnsi="Book Antiqua"/>
          <w:i/>
          <w:iCs/>
          <w:color w:val="000000" w:themeColor="text1"/>
        </w:rPr>
        <w:t xml:space="preserve"> Bowel Dis</w:t>
      </w:r>
      <w:r w:rsidRPr="00C34754">
        <w:rPr>
          <w:rFonts w:ascii="Book Antiqua" w:hAnsi="Book Antiqua"/>
          <w:color w:val="000000" w:themeColor="text1"/>
        </w:rPr>
        <w:t> 2007; </w:t>
      </w:r>
      <w:r w:rsidRPr="00C34754">
        <w:rPr>
          <w:rFonts w:ascii="Book Antiqua" w:hAnsi="Book Antiqua"/>
          <w:b/>
          <w:bCs/>
          <w:color w:val="000000" w:themeColor="text1"/>
        </w:rPr>
        <w:t>13</w:t>
      </w:r>
      <w:r w:rsidRPr="00C34754">
        <w:rPr>
          <w:rFonts w:ascii="Book Antiqua" w:hAnsi="Book Antiqua"/>
          <w:color w:val="000000" w:themeColor="text1"/>
        </w:rPr>
        <w:t>: 152-155 [PMID: 17206697 DOI: 10.1002/ibd.20060]</w:t>
      </w:r>
    </w:p>
    <w:p w14:paraId="6F6BF944"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52 </w:t>
      </w:r>
      <w:r w:rsidRPr="00C34754">
        <w:rPr>
          <w:rFonts w:ascii="Book Antiqua" w:hAnsi="Book Antiqua"/>
          <w:b/>
          <w:bCs/>
          <w:color w:val="000000" w:themeColor="text1"/>
        </w:rPr>
        <w:t>Cohen SA</w:t>
      </w:r>
      <w:r w:rsidRPr="00C34754">
        <w:rPr>
          <w:rFonts w:ascii="Book Antiqua" w:hAnsi="Book Antiqua"/>
          <w:color w:val="000000" w:themeColor="text1"/>
        </w:rPr>
        <w:t xml:space="preserve">, </w:t>
      </w:r>
      <w:proofErr w:type="spellStart"/>
      <w:r w:rsidRPr="00C34754">
        <w:rPr>
          <w:rFonts w:ascii="Book Antiqua" w:hAnsi="Book Antiqua"/>
          <w:color w:val="000000" w:themeColor="text1"/>
        </w:rPr>
        <w:t>Gralnek</w:t>
      </w:r>
      <w:proofErr w:type="spellEnd"/>
      <w:r w:rsidRPr="00C34754">
        <w:rPr>
          <w:rFonts w:ascii="Book Antiqua" w:hAnsi="Book Antiqua"/>
          <w:color w:val="000000" w:themeColor="text1"/>
        </w:rPr>
        <w:t xml:space="preserve"> IM, </w:t>
      </w:r>
      <w:proofErr w:type="spellStart"/>
      <w:r w:rsidRPr="00C34754">
        <w:rPr>
          <w:rFonts w:ascii="Book Antiqua" w:hAnsi="Book Antiqua"/>
          <w:color w:val="000000" w:themeColor="text1"/>
        </w:rPr>
        <w:t>Ephrath</w:t>
      </w:r>
      <w:proofErr w:type="spellEnd"/>
      <w:r w:rsidRPr="00C34754">
        <w:rPr>
          <w:rFonts w:ascii="Book Antiqua" w:hAnsi="Book Antiqua"/>
          <w:color w:val="000000" w:themeColor="text1"/>
        </w:rPr>
        <w:t xml:space="preserve"> H, </w:t>
      </w:r>
      <w:proofErr w:type="spellStart"/>
      <w:r w:rsidRPr="00C34754">
        <w:rPr>
          <w:rFonts w:ascii="Book Antiqua" w:hAnsi="Book Antiqua"/>
          <w:color w:val="000000" w:themeColor="text1"/>
        </w:rPr>
        <w:t>Saripkin</w:t>
      </w:r>
      <w:proofErr w:type="spellEnd"/>
      <w:r w:rsidRPr="00C34754">
        <w:rPr>
          <w:rFonts w:ascii="Book Antiqua" w:hAnsi="Book Antiqua"/>
          <w:color w:val="000000" w:themeColor="text1"/>
        </w:rPr>
        <w:t xml:space="preserve"> L, Meyers W, Sherrod O, Napier A, </w:t>
      </w:r>
      <w:proofErr w:type="spellStart"/>
      <w:r w:rsidRPr="00C34754">
        <w:rPr>
          <w:rFonts w:ascii="Book Antiqua" w:hAnsi="Book Antiqua"/>
          <w:color w:val="000000" w:themeColor="text1"/>
        </w:rPr>
        <w:t>Gobin</w:t>
      </w:r>
      <w:proofErr w:type="spellEnd"/>
      <w:r w:rsidRPr="00C34754">
        <w:rPr>
          <w:rFonts w:ascii="Book Antiqua" w:hAnsi="Book Antiqua"/>
          <w:color w:val="000000" w:themeColor="text1"/>
        </w:rPr>
        <w:t xml:space="preserve"> T. Capsule endoscopy may reclassify pediatric inflammatory bowel disease: a historical analysis. </w:t>
      </w:r>
      <w:r w:rsidRPr="00C34754">
        <w:rPr>
          <w:rFonts w:ascii="Book Antiqua" w:hAnsi="Book Antiqua"/>
          <w:i/>
          <w:iCs/>
          <w:color w:val="000000" w:themeColor="text1"/>
        </w:rPr>
        <w:t xml:space="preserve">J </w:t>
      </w:r>
      <w:proofErr w:type="spellStart"/>
      <w:r w:rsidRPr="00C34754">
        <w:rPr>
          <w:rFonts w:ascii="Book Antiqua" w:hAnsi="Book Antiqua"/>
          <w:i/>
          <w:iCs/>
          <w:color w:val="000000" w:themeColor="text1"/>
        </w:rPr>
        <w:t>Pediatr</w:t>
      </w:r>
      <w:proofErr w:type="spellEnd"/>
      <w:r w:rsidRPr="00C34754">
        <w:rPr>
          <w:rFonts w:ascii="Book Antiqua" w:hAnsi="Book Antiqua"/>
          <w:i/>
          <w:iCs/>
          <w:color w:val="000000" w:themeColor="text1"/>
        </w:rPr>
        <w:t xml:space="preserve"> Gastroenterol </w:t>
      </w:r>
      <w:proofErr w:type="spellStart"/>
      <w:r w:rsidRPr="00C34754">
        <w:rPr>
          <w:rFonts w:ascii="Book Antiqua" w:hAnsi="Book Antiqua"/>
          <w:i/>
          <w:iCs/>
          <w:color w:val="000000" w:themeColor="text1"/>
        </w:rPr>
        <w:t>Nutr</w:t>
      </w:r>
      <w:proofErr w:type="spellEnd"/>
      <w:r w:rsidRPr="00C34754">
        <w:rPr>
          <w:rFonts w:ascii="Book Antiqua" w:hAnsi="Book Antiqua"/>
          <w:color w:val="000000" w:themeColor="text1"/>
        </w:rPr>
        <w:t> 2008; </w:t>
      </w:r>
      <w:r w:rsidRPr="00C34754">
        <w:rPr>
          <w:rFonts w:ascii="Book Antiqua" w:hAnsi="Book Antiqua"/>
          <w:b/>
          <w:bCs/>
          <w:color w:val="000000" w:themeColor="text1"/>
        </w:rPr>
        <w:t>47</w:t>
      </w:r>
      <w:r w:rsidRPr="00C34754">
        <w:rPr>
          <w:rFonts w:ascii="Book Antiqua" w:hAnsi="Book Antiqua"/>
          <w:color w:val="000000" w:themeColor="text1"/>
        </w:rPr>
        <w:t>: 31-36 [PMID: 18607266 DOI: 10.1097/MPG.0b013e318160df85]</w:t>
      </w:r>
    </w:p>
    <w:p w14:paraId="1C468F21"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53 </w:t>
      </w:r>
      <w:r w:rsidRPr="00C34754">
        <w:rPr>
          <w:rFonts w:ascii="Book Antiqua" w:hAnsi="Book Antiqua"/>
          <w:b/>
          <w:bCs/>
          <w:color w:val="000000" w:themeColor="text1"/>
        </w:rPr>
        <w:t>Monteiro S</w:t>
      </w:r>
      <w:r w:rsidRPr="00C34754">
        <w:rPr>
          <w:rFonts w:ascii="Book Antiqua" w:hAnsi="Book Antiqua"/>
          <w:color w:val="000000" w:themeColor="text1"/>
        </w:rPr>
        <w:t xml:space="preserve">, Dias de Castro F, Boal Carvalho P, Rosa B, Moreira MJ, </w:t>
      </w:r>
      <w:proofErr w:type="spellStart"/>
      <w:r w:rsidRPr="00C34754">
        <w:rPr>
          <w:rFonts w:ascii="Book Antiqua" w:hAnsi="Book Antiqua"/>
          <w:color w:val="000000" w:themeColor="text1"/>
        </w:rPr>
        <w:t>Pinho</w:t>
      </w:r>
      <w:proofErr w:type="spellEnd"/>
      <w:r w:rsidRPr="00C34754">
        <w:rPr>
          <w:rFonts w:ascii="Book Antiqua" w:hAnsi="Book Antiqua"/>
          <w:color w:val="000000" w:themeColor="text1"/>
        </w:rPr>
        <w:t xml:space="preserve"> R, Saraiva MM, Cotter J. Essential role of small bowel capsule endoscopy in reclassification of colonic inflammatory bowel disease type unclassified. </w:t>
      </w:r>
      <w:r w:rsidRPr="00C34754">
        <w:rPr>
          <w:rFonts w:ascii="Book Antiqua" w:hAnsi="Book Antiqua"/>
          <w:i/>
          <w:iCs/>
          <w:color w:val="000000" w:themeColor="text1"/>
        </w:rPr>
        <w:t xml:space="preserve">World J </w:t>
      </w:r>
      <w:proofErr w:type="spellStart"/>
      <w:r w:rsidRPr="00C34754">
        <w:rPr>
          <w:rFonts w:ascii="Book Antiqua" w:hAnsi="Book Antiqua"/>
          <w:i/>
          <w:iCs/>
          <w:color w:val="000000" w:themeColor="text1"/>
        </w:rPr>
        <w:t>Gastrointest</w:t>
      </w:r>
      <w:proofErr w:type="spellEnd"/>
      <w:r w:rsidRPr="00C34754">
        <w:rPr>
          <w:rFonts w:ascii="Book Antiqua" w:hAnsi="Book Antiqua"/>
          <w:i/>
          <w:iCs/>
          <w:color w:val="000000" w:themeColor="text1"/>
        </w:rPr>
        <w:t xml:space="preserve"> </w:t>
      </w:r>
      <w:proofErr w:type="spellStart"/>
      <w:r w:rsidRPr="00C34754">
        <w:rPr>
          <w:rFonts w:ascii="Book Antiqua" w:hAnsi="Book Antiqua"/>
          <w:i/>
          <w:iCs/>
          <w:color w:val="000000" w:themeColor="text1"/>
        </w:rPr>
        <w:t>Endosc</w:t>
      </w:r>
      <w:proofErr w:type="spellEnd"/>
      <w:r w:rsidRPr="00C34754">
        <w:rPr>
          <w:rFonts w:ascii="Book Antiqua" w:hAnsi="Book Antiqua"/>
          <w:color w:val="000000" w:themeColor="text1"/>
        </w:rPr>
        <w:t> 2017; </w:t>
      </w:r>
      <w:r w:rsidRPr="00C34754">
        <w:rPr>
          <w:rFonts w:ascii="Book Antiqua" w:hAnsi="Book Antiqua"/>
          <w:b/>
          <w:bCs/>
          <w:color w:val="000000" w:themeColor="text1"/>
        </w:rPr>
        <w:t>9</w:t>
      </w:r>
      <w:r w:rsidRPr="00C34754">
        <w:rPr>
          <w:rFonts w:ascii="Book Antiqua" w:hAnsi="Book Antiqua"/>
          <w:color w:val="000000" w:themeColor="text1"/>
        </w:rPr>
        <w:t>: 34-40 [PMID: 28101306 DOI: 10.4253/wjge.v9.i1.34]</w:t>
      </w:r>
    </w:p>
    <w:p w14:paraId="59EDAE58"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54 </w:t>
      </w:r>
      <w:proofErr w:type="spellStart"/>
      <w:r w:rsidRPr="00C34754">
        <w:rPr>
          <w:rFonts w:ascii="Book Antiqua" w:hAnsi="Book Antiqua"/>
          <w:b/>
          <w:bCs/>
          <w:color w:val="000000" w:themeColor="text1"/>
        </w:rPr>
        <w:t>Guindi</w:t>
      </w:r>
      <w:proofErr w:type="spellEnd"/>
      <w:r w:rsidRPr="00C34754">
        <w:rPr>
          <w:rFonts w:ascii="Book Antiqua" w:hAnsi="Book Antiqua"/>
          <w:b/>
          <w:bCs/>
          <w:color w:val="000000" w:themeColor="text1"/>
        </w:rPr>
        <w:t xml:space="preserve"> M</w:t>
      </w:r>
      <w:r w:rsidRPr="00C34754">
        <w:rPr>
          <w:rFonts w:ascii="Book Antiqua" w:hAnsi="Book Antiqua"/>
          <w:color w:val="000000" w:themeColor="text1"/>
        </w:rPr>
        <w:t>, Riddell RH. Indeterminate colitis. </w:t>
      </w:r>
      <w:r w:rsidRPr="00C34754">
        <w:rPr>
          <w:rFonts w:ascii="Book Antiqua" w:hAnsi="Book Antiqua"/>
          <w:i/>
          <w:iCs/>
          <w:color w:val="000000" w:themeColor="text1"/>
        </w:rPr>
        <w:t xml:space="preserve">J Clin </w:t>
      </w:r>
      <w:proofErr w:type="spellStart"/>
      <w:r w:rsidRPr="00C34754">
        <w:rPr>
          <w:rFonts w:ascii="Book Antiqua" w:hAnsi="Book Antiqua"/>
          <w:i/>
          <w:iCs/>
          <w:color w:val="000000" w:themeColor="text1"/>
        </w:rPr>
        <w:t>Pathol</w:t>
      </w:r>
      <w:proofErr w:type="spellEnd"/>
      <w:r w:rsidRPr="00C34754">
        <w:rPr>
          <w:rFonts w:ascii="Book Antiqua" w:hAnsi="Book Antiqua"/>
          <w:color w:val="000000" w:themeColor="text1"/>
        </w:rPr>
        <w:t> 2004; </w:t>
      </w:r>
      <w:r w:rsidRPr="00C34754">
        <w:rPr>
          <w:rFonts w:ascii="Book Antiqua" w:hAnsi="Book Antiqua"/>
          <w:b/>
          <w:bCs/>
          <w:color w:val="000000" w:themeColor="text1"/>
        </w:rPr>
        <w:t>57</w:t>
      </w:r>
      <w:r w:rsidRPr="00C34754">
        <w:rPr>
          <w:rFonts w:ascii="Book Antiqua" w:hAnsi="Book Antiqua"/>
          <w:color w:val="000000" w:themeColor="text1"/>
        </w:rPr>
        <w:t>: 1233-1244 [PMID: 15563659 DOI: 10.1136/jcp.2003.015214]</w:t>
      </w:r>
    </w:p>
    <w:p w14:paraId="0E463924"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55 </w:t>
      </w:r>
      <w:r w:rsidRPr="00C34754">
        <w:rPr>
          <w:rFonts w:ascii="Book Antiqua" w:hAnsi="Book Antiqua"/>
          <w:b/>
          <w:bCs/>
          <w:color w:val="000000" w:themeColor="text1"/>
        </w:rPr>
        <w:t>Eliakim R</w:t>
      </w:r>
      <w:r w:rsidRPr="00C34754">
        <w:rPr>
          <w:rFonts w:ascii="Book Antiqua" w:hAnsi="Book Antiqua"/>
          <w:color w:val="000000" w:themeColor="text1"/>
        </w:rPr>
        <w:t>. The impact of wireless capsule endoscopy on gastrointestinal diseases. </w:t>
      </w:r>
      <w:r w:rsidRPr="00C34754">
        <w:rPr>
          <w:rFonts w:ascii="Book Antiqua" w:hAnsi="Book Antiqua"/>
          <w:i/>
          <w:iCs/>
          <w:color w:val="000000" w:themeColor="text1"/>
        </w:rPr>
        <w:t>South Med J</w:t>
      </w:r>
      <w:r w:rsidRPr="00C34754">
        <w:rPr>
          <w:rFonts w:ascii="Book Antiqua" w:hAnsi="Book Antiqua"/>
          <w:color w:val="000000" w:themeColor="text1"/>
        </w:rPr>
        <w:t> 2007; </w:t>
      </w:r>
      <w:r w:rsidRPr="00C34754">
        <w:rPr>
          <w:rFonts w:ascii="Book Antiqua" w:hAnsi="Book Antiqua"/>
          <w:b/>
          <w:bCs/>
          <w:color w:val="000000" w:themeColor="text1"/>
        </w:rPr>
        <w:t>100</w:t>
      </w:r>
      <w:r w:rsidRPr="00C34754">
        <w:rPr>
          <w:rFonts w:ascii="Book Antiqua" w:hAnsi="Book Antiqua"/>
          <w:color w:val="000000" w:themeColor="text1"/>
        </w:rPr>
        <w:t>: 235-236 [PMID: 17396720 DOI: 10.1097/01.smj.0000257405.87268.48]</w:t>
      </w:r>
    </w:p>
    <w:p w14:paraId="370AE562"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lastRenderedPageBreak/>
        <w:t>56 </w:t>
      </w:r>
      <w:r w:rsidRPr="00C34754">
        <w:rPr>
          <w:rFonts w:ascii="Book Antiqua" w:hAnsi="Book Antiqua"/>
          <w:b/>
          <w:bCs/>
          <w:color w:val="000000" w:themeColor="text1"/>
        </w:rPr>
        <w:t>Eliakim R</w:t>
      </w:r>
      <w:r w:rsidRPr="00C34754">
        <w:rPr>
          <w:rFonts w:ascii="Book Antiqua" w:hAnsi="Book Antiqua"/>
          <w:color w:val="000000" w:themeColor="text1"/>
        </w:rPr>
        <w:t xml:space="preserve">, Fireman Z, </w:t>
      </w:r>
      <w:proofErr w:type="spellStart"/>
      <w:r w:rsidRPr="00C34754">
        <w:rPr>
          <w:rFonts w:ascii="Book Antiqua" w:hAnsi="Book Antiqua"/>
          <w:color w:val="000000" w:themeColor="text1"/>
        </w:rPr>
        <w:t>Gralnek</w:t>
      </w:r>
      <w:proofErr w:type="spellEnd"/>
      <w:r w:rsidRPr="00C34754">
        <w:rPr>
          <w:rFonts w:ascii="Book Antiqua" w:hAnsi="Book Antiqua"/>
          <w:color w:val="000000" w:themeColor="text1"/>
        </w:rPr>
        <w:t xml:space="preserve"> IM, Yassin K, Waterman M, Kopelman Y, </w:t>
      </w:r>
      <w:proofErr w:type="spellStart"/>
      <w:r w:rsidRPr="00C34754">
        <w:rPr>
          <w:rFonts w:ascii="Book Antiqua" w:hAnsi="Book Antiqua"/>
          <w:color w:val="000000" w:themeColor="text1"/>
        </w:rPr>
        <w:t>Lachter</w:t>
      </w:r>
      <w:proofErr w:type="spellEnd"/>
      <w:r w:rsidRPr="00C34754">
        <w:rPr>
          <w:rFonts w:ascii="Book Antiqua" w:hAnsi="Book Antiqua"/>
          <w:color w:val="000000" w:themeColor="text1"/>
        </w:rPr>
        <w:t xml:space="preserve"> J, </w:t>
      </w:r>
      <w:proofErr w:type="spellStart"/>
      <w:r w:rsidRPr="00C34754">
        <w:rPr>
          <w:rFonts w:ascii="Book Antiqua" w:hAnsi="Book Antiqua"/>
          <w:color w:val="000000" w:themeColor="text1"/>
        </w:rPr>
        <w:t>Koslowsky</w:t>
      </w:r>
      <w:proofErr w:type="spellEnd"/>
      <w:r w:rsidRPr="00C34754">
        <w:rPr>
          <w:rFonts w:ascii="Book Antiqua" w:hAnsi="Book Antiqua"/>
          <w:color w:val="000000" w:themeColor="text1"/>
        </w:rPr>
        <w:t xml:space="preserve"> B, Adler SN. Evaluation of the </w:t>
      </w:r>
      <w:proofErr w:type="spellStart"/>
      <w:r w:rsidRPr="00C34754">
        <w:rPr>
          <w:rFonts w:ascii="Book Antiqua" w:hAnsi="Book Antiqua"/>
          <w:color w:val="000000" w:themeColor="text1"/>
        </w:rPr>
        <w:t>PillCam</w:t>
      </w:r>
      <w:proofErr w:type="spellEnd"/>
      <w:r w:rsidRPr="00C34754">
        <w:rPr>
          <w:rFonts w:ascii="Book Antiqua" w:hAnsi="Book Antiqua"/>
          <w:color w:val="000000" w:themeColor="text1"/>
        </w:rPr>
        <w:t xml:space="preserve"> Colon capsule in the detection of colonic pathology: results of the first multicenter, prospective, comparative study. </w:t>
      </w:r>
      <w:r w:rsidRPr="00C34754">
        <w:rPr>
          <w:rFonts w:ascii="Book Antiqua" w:hAnsi="Book Antiqua"/>
          <w:i/>
          <w:iCs/>
          <w:color w:val="000000" w:themeColor="text1"/>
        </w:rPr>
        <w:t>Endoscopy</w:t>
      </w:r>
      <w:r w:rsidRPr="00C34754">
        <w:rPr>
          <w:rFonts w:ascii="Book Antiqua" w:hAnsi="Book Antiqua"/>
          <w:color w:val="000000" w:themeColor="text1"/>
        </w:rPr>
        <w:t> 2006; </w:t>
      </w:r>
      <w:r w:rsidRPr="00C34754">
        <w:rPr>
          <w:rFonts w:ascii="Book Antiqua" w:hAnsi="Book Antiqua"/>
          <w:b/>
          <w:bCs/>
          <w:color w:val="000000" w:themeColor="text1"/>
        </w:rPr>
        <w:t>38</w:t>
      </w:r>
      <w:r w:rsidRPr="00C34754">
        <w:rPr>
          <w:rFonts w:ascii="Book Antiqua" w:hAnsi="Book Antiqua"/>
          <w:color w:val="000000" w:themeColor="text1"/>
        </w:rPr>
        <w:t>: 963-970 [PMID: 17058158 DOI: 10.1055/s-2006-944832]</w:t>
      </w:r>
    </w:p>
    <w:p w14:paraId="380EA922"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57 </w:t>
      </w:r>
      <w:r w:rsidRPr="00C34754">
        <w:rPr>
          <w:rFonts w:ascii="Book Antiqua" w:hAnsi="Book Antiqua"/>
          <w:b/>
          <w:bCs/>
          <w:color w:val="000000" w:themeColor="text1"/>
        </w:rPr>
        <w:t>Shi HY</w:t>
      </w:r>
      <w:r w:rsidRPr="00C34754">
        <w:rPr>
          <w:rFonts w:ascii="Book Antiqua" w:hAnsi="Book Antiqua"/>
          <w:color w:val="000000" w:themeColor="text1"/>
        </w:rPr>
        <w:t xml:space="preserve">, Chan FKL, </w:t>
      </w:r>
      <w:proofErr w:type="spellStart"/>
      <w:r w:rsidRPr="00C34754">
        <w:rPr>
          <w:rFonts w:ascii="Book Antiqua" w:hAnsi="Book Antiqua"/>
          <w:color w:val="000000" w:themeColor="text1"/>
        </w:rPr>
        <w:t>Higashimori</w:t>
      </w:r>
      <w:proofErr w:type="spellEnd"/>
      <w:r w:rsidRPr="00C34754">
        <w:rPr>
          <w:rFonts w:ascii="Book Antiqua" w:hAnsi="Book Antiqua"/>
          <w:color w:val="000000" w:themeColor="text1"/>
        </w:rPr>
        <w:t xml:space="preserve"> A, Kyaw M, Ching JYL, Chan HCH, Chan JCH, Chan AWH, Lam KLY, Tang RSY, Wu JCY, Sung JJY, Ng SC. A prospective study on second-generation colon capsule endoscopy to detect mucosal lesions and disease activity in ulcerative colitis (with video). </w:t>
      </w:r>
      <w:proofErr w:type="spellStart"/>
      <w:r w:rsidRPr="00C34754">
        <w:rPr>
          <w:rFonts w:ascii="Book Antiqua" w:hAnsi="Book Antiqua"/>
          <w:i/>
          <w:iCs/>
          <w:color w:val="000000" w:themeColor="text1"/>
        </w:rPr>
        <w:t>Gastrointest</w:t>
      </w:r>
      <w:proofErr w:type="spellEnd"/>
      <w:r w:rsidRPr="00C34754">
        <w:rPr>
          <w:rFonts w:ascii="Book Antiqua" w:hAnsi="Book Antiqua"/>
          <w:i/>
          <w:iCs/>
          <w:color w:val="000000" w:themeColor="text1"/>
        </w:rPr>
        <w:t xml:space="preserve"> </w:t>
      </w:r>
      <w:proofErr w:type="spellStart"/>
      <w:r w:rsidRPr="00C34754">
        <w:rPr>
          <w:rFonts w:ascii="Book Antiqua" w:hAnsi="Book Antiqua"/>
          <w:i/>
          <w:iCs/>
          <w:color w:val="000000" w:themeColor="text1"/>
        </w:rPr>
        <w:t>Endosc</w:t>
      </w:r>
      <w:proofErr w:type="spellEnd"/>
      <w:r w:rsidRPr="00C34754">
        <w:rPr>
          <w:rFonts w:ascii="Book Antiqua" w:hAnsi="Book Antiqua"/>
          <w:color w:val="000000" w:themeColor="text1"/>
        </w:rPr>
        <w:t> 2017; </w:t>
      </w:r>
      <w:r w:rsidRPr="00C34754">
        <w:rPr>
          <w:rFonts w:ascii="Book Antiqua" w:hAnsi="Book Antiqua"/>
          <w:b/>
          <w:bCs/>
          <w:color w:val="000000" w:themeColor="text1"/>
        </w:rPr>
        <w:t>86</w:t>
      </w:r>
      <w:r w:rsidRPr="00C34754">
        <w:rPr>
          <w:rFonts w:ascii="Book Antiqua" w:hAnsi="Book Antiqua"/>
          <w:color w:val="000000" w:themeColor="text1"/>
        </w:rPr>
        <w:t>: 1139-1146 [PMID: 28713062 DOI: 10.1016/j.gie.2017.07.007]</w:t>
      </w:r>
    </w:p>
    <w:p w14:paraId="257B5099"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58 </w:t>
      </w:r>
      <w:r w:rsidRPr="00C34754">
        <w:rPr>
          <w:rFonts w:ascii="Book Antiqua" w:hAnsi="Book Antiqua"/>
          <w:b/>
          <w:bCs/>
          <w:color w:val="000000" w:themeColor="text1"/>
        </w:rPr>
        <w:t>Meister T</w:t>
      </w:r>
      <w:r w:rsidRPr="00C34754">
        <w:rPr>
          <w:rFonts w:ascii="Book Antiqua" w:hAnsi="Book Antiqua"/>
          <w:color w:val="000000" w:themeColor="text1"/>
        </w:rPr>
        <w:t xml:space="preserve">, </w:t>
      </w:r>
      <w:proofErr w:type="spellStart"/>
      <w:r w:rsidRPr="00C34754">
        <w:rPr>
          <w:rFonts w:ascii="Book Antiqua" w:hAnsi="Book Antiqua"/>
          <w:color w:val="000000" w:themeColor="text1"/>
        </w:rPr>
        <w:t>Heinzow</w:t>
      </w:r>
      <w:proofErr w:type="spellEnd"/>
      <w:r w:rsidRPr="00C34754">
        <w:rPr>
          <w:rFonts w:ascii="Book Antiqua" w:hAnsi="Book Antiqua"/>
          <w:color w:val="000000" w:themeColor="text1"/>
        </w:rPr>
        <w:t xml:space="preserve"> HS, Domagk D, </w:t>
      </w:r>
      <w:proofErr w:type="spellStart"/>
      <w:r w:rsidRPr="00C34754">
        <w:rPr>
          <w:rFonts w:ascii="Book Antiqua" w:hAnsi="Book Antiqua"/>
          <w:color w:val="000000" w:themeColor="text1"/>
        </w:rPr>
        <w:t>Dortgolz</w:t>
      </w:r>
      <w:proofErr w:type="spellEnd"/>
      <w:r w:rsidRPr="00C34754">
        <w:rPr>
          <w:rFonts w:ascii="Book Antiqua" w:hAnsi="Book Antiqua"/>
          <w:color w:val="000000" w:themeColor="text1"/>
        </w:rPr>
        <w:t xml:space="preserve"> A, </w:t>
      </w:r>
      <w:proofErr w:type="spellStart"/>
      <w:r w:rsidRPr="00C34754">
        <w:rPr>
          <w:rFonts w:ascii="Book Antiqua" w:hAnsi="Book Antiqua"/>
          <w:color w:val="000000" w:themeColor="text1"/>
        </w:rPr>
        <w:t>Lenze</w:t>
      </w:r>
      <w:proofErr w:type="spellEnd"/>
      <w:r w:rsidRPr="00C34754">
        <w:rPr>
          <w:rFonts w:ascii="Book Antiqua" w:hAnsi="Book Antiqua"/>
          <w:color w:val="000000" w:themeColor="text1"/>
        </w:rPr>
        <w:t xml:space="preserve"> F, Ross M, </w:t>
      </w:r>
      <w:proofErr w:type="spellStart"/>
      <w:r w:rsidRPr="00C34754">
        <w:rPr>
          <w:rFonts w:ascii="Book Antiqua" w:hAnsi="Book Antiqua"/>
          <w:color w:val="000000" w:themeColor="text1"/>
        </w:rPr>
        <w:t>Domschke</w:t>
      </w:r>
      <w:proofErr w:type="spellEnd"/>
      <w:r w:rsidRPr="00C34754">
        <w:rPr>
          <w:rFonts w:ascii="Book Antiqua" w:hAnsi="Book Antiqua"/>
          <w:color w:val="000000" w:themeColor="text1"/>
        </w:rPr>
        <w:t xml:space="preserve"> W, </w:t>
      </w:r>
      <w:proofErr w:type="spellStart"/>
      <w:r w:rsidRPr="00C34754">
        <w:rPr>
          <w:rFonts w:ascii="Book Antiqua" w:hAnsi="Book Antiqua"/>
          <w:color w:val="000000" w:themeColor="text1"/>
        </w:rPr>
        <w:t>Lügering</w:t>
      </w:r>
      <w:proofErr w:type="spellEnd"/>
      <w:r w:rsidRPr="00C34754">
        <w:rPr>
          <w:rFonts w:ascii="Book Antiqua" w:hAnsi="Book Antiqua"/>
          <w:color w:val="000000" w:themeColor="text1"/>
        </w:rPr>
        <w:t xml:space="preserve"> A. Colon capsule endoscopy versus standard colonoscopy in assessing disease activity of ulcerative colitis: a prospective trial. </w:t>
      </w:r>
      <w:r w:rsidRPr="00C34754">
        <w:rPr>
          <w:rFonts w:ascii="Book Antiqua" w:hAnsi="Book Antiqua"/>
          <w:i/>
          <w:iCs/>
          <w:color w:val="000000" w:themeColor="text1"/>
        </w:rPr>
        <w:t xml:space="preserve">Tech </w:t>
      </w:r>
      <w:proofErr w:type="spellStart"/>
      <w:r w:rsidRPr="00C34754">
        <w:rPr>
          <w:rFonts w:ascii="Book Antiqua" w:hAnsi="Book Antiqua"/>
          <w:i/>
          <w:iCs/>
          <w:color w:val="000000" w:themeColor="text1"/>
        </w:rPr>
        <w:t>Coloproctol</w:t>
      </w:r>
      <w:proofErr w:type="spellEnd"/>
      <w:r w:rsidRPr="00C34754">
        <w:rPr>
          <w:rFonts w:ascii="Book Antiqua" w:hAnsi="Book Antiqua"/>
          <w:color w:val="000000" w:themeColor="text1"/>
        </w:rPr>
        <w:t> 2013; </w:t>
      </w:r>
      <w:r w:rsidRPr="00C34754">
        <w:rPr>
          <w:rFonts w:ascii="Book Antiqua" w:hAnsi="Book Antiqua"/>
          <w:b/>
          <w:bCs/>
          <w:color w:val="000000" w:themeColor="text1"/>
        </w:rPr>
        <w:t>17</w:t>
      </w:r>
      <w:r w:rsidRPr="00C34754">
        <w:rPr>
          <w:rFonts w:ascii="Book Antiqua" w:hAnsi="Book Antiqua"/>
          <w:color w:val="000000" w:themeColor="text1"/>
        </w:rPr>
        <w:t>: 641-646 [PMID: 23307507 DOI: 10.1007/s10151-012-0965-8]</w:t>
      </w:r>
    </w:p>
    <w:p w14:paraId="06CFCFDB"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59 </w:t>
      </w:r>
      <w:r w:rsidRPr="00C34754">
        <w:rPr>
          <w:rFonts w:ascii="Book Antiqua" w:hAnsi="Book Antiqua"/>
          <w:b/>
          <w:bCs/>
          <w:color w:val="000000" w:themeColor="text1"/>
        </w:rPr>
        <w:t>Manes G</w:t>
      </w:r>
      <w:r w:rsidRPr="00C34754">
        <w:rPr>
          <w:rFonts w:ascii="Book Antiqua" w:hAnsi="Book Antiqua"/>
          <w:color w:val="000000" w:themeColor="text1"/>
        </w:rPr>
        <w:t xml:space="preserve">, </w:t>
      </w:r>
      <w:proofErr w:type="spellStart"/>
      <w:r w:rsidRPr="00C34754">
        <w:rPr>
          <w:rFonts w:ascii="Book Antiqua" w:hAnsi="Book Antiqua"/>
          <w:color w:val="000000" w:themeColor="text1"/>
        </w:rPr>
        <w:t>Ardizzone</w:t>
      </w:r>
      <w:proofErr w:type="spellEnd"/>
      <w:r w:rsidRPr="00C34754">
        <w:rPr>
          <w:rFonts w:ascii="Book Antiqua" w:hAnsi="Book Antiqua"/>
          <w:color w:val="000000" w:themeColor="text1"/>
        </w:rPr>
        <w:t xml:space="preserve"> S, </w:t>
      </w:r>
      <w:proofErr w:type="spellStart"/>
      <w:r w:rsidRPr="00C34754">
        <w:rPr>
          <w:rFonts w:ascii="Book Antiqua" w:hAnsi="Book Antiqua"/>
          <w:color w:val="000000" w:themeColor="text1"/>
        </w:rPr>
        <w:t>Cassinotti</w:t>
      </w:r>
      <w:proofErr w:type="spellEnd"/>
      <w:r w:rsidRPr="00C34754">
        <w:rPr>
          <w:rFonts w:ascii="Book Antiqua" w:hAnsi="Book Antiqua"/>
          <w:color w:val="000000" w:themeColor="text1"/>
        </w:rPr>
        <w:t xml:space="preserve"> A. </w:t>
      </w:r>
      <w:proofErr w:type="spellStart"/>
      <w:r w:rsidRPr="00C34754">
        <w:rPr>
          <w:rFonts w:ascii="Book Antiqua" w:hAnsi="Book Antiqua"/>
          <w:color w:val="000000" w:themeColor="text1"/>
        </w:rPr>
        <w:t>PillCam</w:t>
      </w:r>
      <w:proofErr w:type="spellEnd"/>
      <w:r w:rsidRPr="00C34754">
        <w:rPr>
          <w:rFonts w:ascii="Book Antiqua" w:hAnsi="Book Antiqua"/>
          <w:color w:val="000000" w:themeColor="text1"/>
        </w:rPr>
        <w:t xml:space="preserve"> Colon and ulcerative colitis: what do physicians need to know? </w:t>
      </w:r>
      <w:r w:rsidRPr="00C34754">
        <w:rPr>
          <w:rFonts w:ascii="Book Antiqua" w:hAnsi="Book Antiqua"/>
          <w:i/>
          <w:iCs/>
          <w:color w:val="000000" w:themeColor="text1"/>
        </w:rPr>
        <w:t>Endoscopy</w:t>
      </w:r>
      <w:r w:rsidRPr="00C34754">
        <w:rPr>
          <w:rFonts w:ascii="Book Antiqua" w:hAnsi="Book Antiqua"/>
          <w:color w:val="000000" w:themeColor="text1"/>
        </w:rPr>
        <w:t> 2013; </w:t>
      </w:r>
      <w:r w:rsidRPr="00C34754">
        <w:rPr>
          <w:rFonts w:ascii="Book Antiqua" w:hAnsi="Book Antiqua"/>
          <w:b/>
          <w:bCs/>
          <w:color w:val="000000" w:themeColor="text1"/>
        </w:rPr>
        <w:t>45</w:t>
      </w:r>
      <w:r w:rsidRPr="00C34754">
        <w:rPr>
          <w:rFonts w:ascii="Book Antiqua" w:hAnsi="Book Antiqua"/>
          <w:color w:val="000000" w:themeColor="text1"/>
        </w:rPr>
        <w:t>: 325 [PMID: 23533079 DOI: 10.1055/s-0032-1326410]</w:t>
      </w:r>
    </w:p>
    <w:p w14:paraId="6D65C8F7"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60 </w:t>
      </w:r>
      <w:proofErr w:type="spellStart"/>
      <w:r w:rsidRPr="00C34754">
        <w:rPr>
          <w:rFonts w:ascii="Book Antiqua" w:hAnsi="Book Antiqua"/>
          <w:b/>
          <w:bCs/>
          <w:color w:val="000000" w:themeColor="text1"/>
        </w:rPr>
        <w:t>Bokemeyer</w:t>
      </w:r>
      <w:proofErr w:type="spellEnd"/>
      <w:r w:rsidRPr="00C34754">
        <w:rPr>
          <w:rFonts w:ascii="Book Antiqua" w:hAnsi="Book Antiqua"/>
          <w:b/>
          <w:bCs/>
          <w:color w:val="000000" w:themeColor="text1"/>
        </w:rPr>
        <w:t xml:space="preserve"> B</w:t>
      </w:r>
      <w:r w:rsidRPr="00C34754">
        <w:rPr>
          <w:rFonts w:ascii="Book Antiqua" w:hAnsi="Book Antiqua"/>
          <w:color w:val="000000" w:themeColor="text1"/>
        </w:rPr>
        <w:t xml:space="preserve">, </w:t>
      </w:r>
      <w:proofErr w:type="spellStart"/>
      <w:r w:rsidRPr="00C34754">
        <w:rPr>
          <w:rFonts w:ascii="Book Antiqua" w:hAnsi="Book Antiqua"/>
          <w:color w:val="000000" w:themeColor="text1"/>
        </w:rPr>
        <w:t>Luehr</w:t>
      </w:r>
      <w:proofErr w:type="spellEnd"/>
      <w:r w:rsidRPr="00C34754">
        <w:rPr>
          <w:rFonts w:ascii="Book Antiqua" w:hAnsi="Book Antiqua"/>
          <w:color w:val="000000" w:themeColor="text1"/>
        </w:rPr>
        <w:t xml:space="preserve"> D, </w:t>
      </w:r>
      <w:proofErr w:type="spellStart"/>
      <w:r w:rsidRPr="00C34754">
        <w:rPr>
          <w:rFonts w:ascii="Book Antiqua" w:hAnsi="Book Antiqua"/>
          <w:color w:val="000000" w:themeColor="text1"/>
        </w:rPr>
        <w:t>Helwig</w:t>
      </w:r>
      <w:proofErr w:type="spellEnd"/>
      <w:r w:rsidRPr="00C34754">
        <w:rPr>
          <w:rFonts w:ascii="Book Antiqua" w:hAnsi="Book Antiqua"/>
          <w:color w:val="000000" w:themeColor="text1"/>
        </w:rPr>
        <w:t xml:space="preserve"> U, </w:t>
      </w:r>
      <w:proofErr w:type="spellStart"/>
      <w:r w:rsidRPr="00C34754">
        <w:rPr>
          <w:rFonts w:ascii="Book Antiqua" w:hAnsi="Book Antiqua"/>
          <w:color w:val="000000" w:themeColor="text1"/>
        </w:rPr>
        <w:t>Maaser</w:t>
      </w:r>
      <w:proofErr w:type="spellEnd"/>
      <w:r w:rsidRPr="00C34754">
        <w:rPr>
          <w:rFonts w:ascii="Book Antiqua" w:hAnsi="Book Antiqua"/>
          <w:color w:val="000000" w:themeColor="text1"/>
        </w:rPr>
        <w:t xml:space="preserve"> C, Jessen P, Schreiber S. Small bowel capsule endoscopy in ulcerative colitis: the </w:t>
      </w:r>
      <w:proofErr w:type="spellStart"/>
      <w:r w:rsidRPr="00C34754">
        <w:rPr>
          <w:rFonts w:ascii="Book Antiqua" w:hAnsi="Book Antiqua"/>
          <w:color w:val="000000" w:themeColor="text1"/>
        </w:rPr>
        <w:t>capcolitis</w:t>
      </w:r>
      <w:proofErr w:type="spellEnd"/>
      <w:r w:rsidRPr="00C34754">
        <w:rPr>
          <w:rFonts w:ascii="Book Antiqua" w:hAnsi="Book Antiqua"/>
          <w:color w:val="000000" w:themeColor="text1"/>
        </w:rPr>
        <w:t xml:space="preserve"> study: a prospective observational study. </w:t>
      </w:r>
      <w:r w:rsidRPr="00C34754">
        <w:rPr>
          <w:rFonts w:ascii="Book Antiqua" w:hAnsi="Book Antiqua"/>
          <w:i/>
          <w:iCs/>
          <w:color w:val="000000" w:themeColor="text1"/>
        </w:rPr>
        <w:t>Eur J Gastroenterol Hepatol</w:t>
      </w:r>
      <w:r w:rsidRPr="00C34754">
        <w:rPr>
          <w:rFonts w:ascii="Book Antiqua" w:hAnsi="Book Antiqua"/>
          <w:color w:val="000000" w:themeColor="text1"/>
        </w:rPr>
        <w:t> 2019; </w:t>
      </w:r>
      <w:r w:rsidRPr="00C34754">
        <w:rPr>
          <w:rFonts w:ascii="Book Antiqua" w:hAnsi="Book Antiqua"/>
          <w:b/>
          <w:bCs/>
          <w:color w:val="000000" w:themeColor="text1"/>
        </w:rPr>
        <w:t>31</w:t>
      </w:r>
      <w:r w:rsidRPr="00C34754">
        <w:rPr>
          <w:rFonts w:ascii="Book Antiqua" w:hAnsi="Book Antiqua"/>
          <w:color w:val="000000" w:themeColor="text1"/>
        </w:rPr>
        <w:t>: 766-772 [PMID: 31082999 DOI: 10.1097/MEG.0000000000001410]</w:t>
      </w:r>
    </w:p>
    <w:p w14:paraId="74DBA5B6"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61 </w:t>
      </w:r>
      <w:r w:rsidRPr="00C34754">
        <w:rPr>
          <w:rFonts w:ascii="Book Antiqua" w:hAnsi="Book Antiqua"/>
          <w:b/>
          <w:bCs/>
          <w:color w:val="000000" w:themeColor="text1"/>
        </w:rPr>
        <w:t>Eliakim R</w:t>
      </w:r>
      <w:r w:rsidRPr="00C34754">
        <w:rPr>
          <w:rFonts w:ascii="Book Antiqua" w:hAnsi="Book Antiqua"/>
          <w:color w:val="000000" w:themeColor="text1"/>
        </w:rPr>
        <w:t xml:space="preserve">, Spada C, Lapidus A, </w:t>
      </w:r>
      <w:proofErr w:type="spellStart"/>
      <w:r w:rsidRPr="00C34754">
        <w:rPr>
          <w:rFonts w:ascii="Book Antiqua" w:hAnsi="Book Antiqua"/>
          <w:color w:val="000000" w:themeColor="text1"/>
        </w:rPr>
        <w:t>Eyal</w:t>
      </w:r>
      <w:proofErr w:type="spellEnd"/>
      <w:r w:rsidRPr="00C34754">
        <w:rPr>
          <w:rFonts w:ascii="Book Antiqua" w:hAnsi="Book Antiqua"/>
          <w:color w:val="000000" w:themeColor="text1"/>
        </w:rPr>
        <w:t xml:space="preserve"> I, </w:t>
      </w:r>
      <w:proofErr w:type="spellStart"/>
      <w:r w:rsidRPr="00C34754">
        <w:rPr>
          <w:rFonts w:ascii="Book Antiqua" w:hAnsi="Book Antiqua"/>
          <w:color w:val="000000" w:themeColor="text1"/>
        </w:rPr>
        <w:t>Pecere</w:t>
      </w:r>
      <w:proofErr w:type="spellEnd"/>
      <w:r w:rsidRPr="00C34754">
        <w:rPr>
          <w:rFonts w:ascii="Book Antiqua" w:hAnsi="Book Antiqua"/>
          <w:color w:val="000000" w:themeColor="text1"/>
        </w:rPr>
        <w:t xml:space="preserve"> S, Fernández-</w:t>
      </w:r>
      <w:proofErr w:type="spellStart"/>
      <w:r w:rsidRPr="00C34754">
        <w:rPr>
          <w:rFonts w:ascii="Book Antiqua" w:hAnsi="Book Antiqua"/>
          <w:color w:val="000000" w:themeColor="text1"/>
        </w:rPr>
        <w:t>Urién</w:t>
      </w:r>
      <w:proofErr w:type="spellEnd"/>
      <w:r w:rsidRPr="00C34754">
        <w:rPr>
          <w:rFonts w:ascii="Book Antiqua" w:hAnsi="Book Antiqua"/>
          <w:color w:val="000000" w:themeColor="text1"/>
        </w:rPr>
        <w:t xml:space="preserve"> I, Lahat A, </w:t>
      </w:r>
      <w:proofErr w:type="spellStart"/>
      <w:r w:rsidRPr="00C34754">
        <w:rPr>
          <w:rFonts w:ascii="Book Antiqua" w:hAnsi="Book Antiqua"/>
          <w:color w:val="000000" w:themeColor="text1"/>
        </w:rPr>
        <w:t>Costamagna</w:t>
      </w:r>
      <w:proofErr w:type="spellEnd"/>
      <w:r w:rsidRPr="00C34754">
        <w:rPr>
          <w:rFonts w:ascii="Book Antiqua" w:hAnsi="Book Antiqua"/>
          <w:color w:val="000000" w:themeColor="text1"/>
        </w:rPr>
        <w:t xml:space="preserve"> G, Schwartz A, Ron Y, </w:t>
      </w:r>
      <w:proofErr w:type="spellStart"/>
      <w:r w:rsidRPr="00C34754">
        <w:rPr>
          <w:rFonts w:ascii="Book Antiqua" w:hAnsi="Book Antiqua"/>
          <w:color w:val="000000" w:themeColor="text1"/>
        </w:rPr>
        <w:t>Yanai</w:t>
      </w:r>
      <w:proofErr w:type="spellEnd"/>
      <w:r w:rsidRPr="00C34754">
        <w:rPr>
          <w:rFonts w:ascii="Book Antiqua" w:hAnsi="Book Antiqua"/>
          <w:color w:val="000000" w:themeColor="text1"/>
        </w:rPr>
        <w:t xml:space="preserve"> H, Adler S. Evaluation of a new pan-enteric video capsule endoscopy system in patients with suspected or established inflammatory bowel disease - feasibility study. </w:t>
      </w:r>
      <w:proofErr w:type="spellStart"/>
      <w:r w:rsidRPr="00C34754">
        <w:rPr>
          <w:rFonts w:ascii="Book Antiqua" w:hAnsi="Book Antiqua"/>
          <w:i/>
          <w:iCs/>
          <w:color w:val="000000" w:themeColor="text1"/>
        </w:rPr>
        <w:t>Endosc</w:t>
      </w:r>
      <w:proofErr w:type="spellEnd"/>
      <w:r w:rsidRPr="00C34754">
        <w:rPr>
          <w:rFonts w:ascii="Book Antiqua" w:hAnsi="Book Antiqua"/>
          <w:i/>
          <w:iCs/>
          <w:color w:val="000000" w:themeColor="text1"/>
        </w:rPr>
        <w:t xml:space="preserve"> Int Open</w:t>
      </w:r>
      <w:r w:rsidRPr="00C34754">
        <w:rPr>
          <w:rFonts w:ascii="Book Antiqua" w:hAnsi="Book Antiqua"/>
          <w:color w:val="000000" w:themeColor="text1"/>
        </w:rPr>
        <w:t> 2018; </w:t>
      </w:r>
      <w:r w:rsidRPr="00C34754">
        <w:rPr>
          <w:rFonts w:ascii="Book Antiqua" w:hAnsi="Book Antiqua"/>
          <w:b/>
          <w:bCs/>
          <w:color w:val="000000" w:themeColor="text1"/>
        </w:rPr>
        <w:t>6</w:t>
      </w:r>
      <w:r w:rsidRPr="00C34754">
        <w:rPr>
          <w:rFonts w:ascii="Book Antiqua" w:hAnsi="Book Antiqua"/>
          <w:color w:val="000000" w:themeColor="text1"/>
        </w:rPr>
        <w:t>: E1235-E1246 [PMID: 30302381 DOI: 10.1055/a-0677-170]</w:t>
      </w:r>
    </w:p>
    <w:p w14:paraId="29712C3B"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62 </w:t>
      </w:r>
      <w:r w:rsidRPr="00C34754">
        <w:rPr>
          <w:rFonts w:ascii="Book Antiqua" w:hAnsi="Book Antiqua"/>
          <w:b/>
          <w:bCs/>
          <w:color w:val="000000" w:themeColor="text1"/>
        </w:rPr>
        <w:t>Leighton JA</w:t>
      </w:r>
      <w:r w:rsidRPr="00C34754">
        <w:rPr>
          <w:rFonts w:ascii="Book Antiqua" w:hAnsi="Book Antiqua"/>
          <w:color w:val="000000" w:themeColor="text1"/>
        </w:rPr>
        <w:t xml:space="preserve">, Helper DJ, </w:t>
      </w:r>
      <w:proofErr w:type="spellStart"/>
      <w:r w:rsidRPr="00C34754">
        <w:rPr>
          <w:rFonts w:ascii="Book Antiqua" w:hAnsi="Book Antiqua"/>
          <w:color w:val="000000" w:themeColor="text1"/>
        </w:rPr>
        <w:t>Gralnek</w:t>
      </w:r>
      <w:proofErr w:type="spellEnd"/>
      <w:r w:rsidRPr="00C34754">
        <w:rPr>
          <w:rFonts w:ascii="Book Antiqua" w:hAnsi="Book Antiqua"/>
          <w:color w:val="000000" w:themeColor="text1"/>
        </w:rPr>
        <w:t xml:space="preserve"> IM, </w:t>
      </w:r>
      <w:proofErr w:type="spellStart"/>
      <w:r w:rsidRPr="00C34754">
        <w:rPr>
          <w:rFonts w:ascii="Book Antiqua" w:hAnsi="Book Antiqua"/>
          <w:color w:val="000000" w:themeColor="text1"/>
        </w:rPr>
        <w:t>Dotan</w:t>
      </w:r>
      <w:proofErr w:type="spellEnd"/>
      <w:r w:rsidRPr="00C34754">
        <w:rPr>
          <w:rFonts w:ascii="Book Antiqua" w:hAnsi="Book Antiqua"/>
          <w:color w:val="000000" w:themeColor="text1"/>
        </w:rPr>
        <w:t xml:space="preserve"> I, Fernandez-</w:t>
      </w:r>
      <w:proofErr w:type="spellStart"/>
      <w:r w:rsidRPr="00C34754">
        <w:rPr>
          <w:rFonts w:ascii="Book Antiqua" w:hAnsi="Book Antiqua"/>
          <w:color w:val="000000" w:themeColor="text1"/>
        </w:rPr>
        <w:t>Urien</w:t>
      </w:r>
      <w:proofErr w:type="spellEnd"/>
      <w:r w:rsidRPr="00C34754">
        <w:rPr>
          <w:rFonts w:ascii="Book Antiqua" w:hAnsi="Book Antiqua"/>
          <w:color w:val="000000" w:themeColor="text1"/>
        </w:rPr>
        <w:t xml:space="preserve"> I, Lahat A, Malik P, Mullin GE, Rosa B. Comparing diagnostic yield of a novel pan-enteric video capsule endoscope with </w:t>
      </w:r>
      <w:proofErr w:type="spellStart"/>
      <w:r w:rsidRPr="00C34754">
        <w:rPr>
          <w:rFonts w:ascii="Book Antiqua" w:hAnsi="Book Antiqua"/>
          <w:color w:val="000000" w:themeColor="text1"/>
        </w:rPr>
        <w:t>ileocolonoscopy</w:t>
      </w:r>
      <w:proofErr w:type="spellEnd"/>
      <w:r w:rsidRPr="00C34754">
        <w:rPr>
          <w:rFonts w:ascii="Book Antiqua" w:hAnsi="Book Antiqua"/>
          <w:color w:val="000000" w:themeColor="text1"/>
        </w:rPr>
        <w:t xml:space="preserve"> in patients with active Crohn's disease: a feasibility </w:t>
      </w:r>
      <w:r w:rsidRPr="00C34754">
        <w:rPr>
          <w:rFonts w:ascii="Book Antiqua" w:hAnsi="Book Antiqua"/>
          <w:color w:val="000000" w:themeColor="text1"/>
        </w:rPr>
        <w:lastRenderedPageBreak/>
        <w:t>study. </w:t>
      </w:r>
      <w:proofErr w:type="spellStart"/>
      <w:r w:rsidRPr="00C34754">
        <w:rPr>
          <w:rFonts w:ascii="Book Antiqua" w:hAnsi="Book Antiqua"/>
          <w:i/>
          <w:iCs/>
          <w:color w:val="000000" w:themeColor="text1"/>
        </w:rPr>
        <w:t>Gastrointest</w:t>
      </w:r>
      <w:proofErr w:type="spellEnd"/>
      <w:r w:rsidRPr="00C34754">
        <w:rPr>
          <w:rFonts w:ascii="Book Antiqua" w:hAnsi="Book Antiqua"/>
          <w:i/>
          <w:iCs/>
          <w:color w:val="000000" w:themeColor="text1"/>
        </w:rPr>
        <w:t xml:space="preserve"> </w:t>
      </w:r>
      <w:proofErr w:type="spellStart"/>
      <w:r w:rsidRPr="00C34754">
        <w:rPr>
          <w:rFonts w:ascii="Book Antiqua" w:hAnsi="Book Antiqua"/>
          <w:i/>
          <w:iCs/>
          <w:color w:val="000000" w:themeColor="text1"/>
        </w:rPr>
        <w:t>Endosc</w:t>
      </w:r>
      <w:proofErr w:type="spellEnd"/>
      <w:r w:rsidRPr="00C34754">
        <w:rPr>
          <w:rFonts w:ascii="Book Antiqua" w:hAnsi="Book Antiqua"/>
          <w:color w:val="000000" w:themeColor="text1"/>
        </w:rPr>
        <w:t> 2017; </w:t>
      </w:r>
      <w:r w:rsidRPr="00C34754">
        <w:rPr>
          <w:rFonts w:ascii="Book Antiqua" w:hAnsi="Book Antiqua"/>
          <w:b/>
          <w:bCs/>
          <w:color w:val="000000" w:themeColor="text1"/>
        </w:rPr>
        <w:t>85</w:t>
      </w:r>
      <w:r w:rsidRPr="00C34754">
        <w:rPr>
          <w:rFonts w:ascii="Book Antiqua" w:hAnsi="Book Antiqua"/>
          <w:color w:val="000000" w:themeColor="text1"/>
        </w:rPr>
        <w:t>: 196-205 [PMID: 27658907 DOI: 10.1016/j.gie.2016.09.009]</w:t>
      </w:r>
    </w:p>
    <w:p w14:paraId="75BAA9AC"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63 </w:t>
      </w:r>
      <w:r w:rsidRPr="00C34754">
        <w:rPr>
          <w:rFonts w:ascii="Book Antiqua" w:hAnsi="Book Antiqua"/>
          <w:b/>
          <w:bCs/>
          <w:color w:val="000000" w:themeColor="text1"/>
        </w:rPr>
        <w:t>Tai FWD</w:t>
      </w:r>
      <w:r w:rsidRPr="00C34754">
        <w:rPr>
          <w:rFonts w:ascii="Book Antiqua" w:hAnsi="Book Antiqua"/>
          <w:color w:val="000000" w:themeColor="text1"/>
        </w:rPr>
        <w:t xml:space="preserve">, Ellul P, </w:t>
      </w:r>
      <w:proofErr w:type="spellStart"/>
      <w:r w:rsidRPr="00C34754">
        <w:rPr>
          <w:rFonts w:ascii="Book Antiqua" w:hAnsi="Book Antiqua"/>
          <w:color w:val="000000" w:themeColor="text1"/>
        </w:rPr>
        <w:t>Elosua</w:t>
      </w:r>
      <w:proofErr w:type="spellEnd"/>
      <w:r w:rsidRPr="00C34754">
        <w:rPr>
          <w:rFonts w:ascii="Book Antiqua" w:hAnsi="Book Antiqua"/>
          <w:color w:val="000000" w:themeColor="text1"/>
        </w:rPr>
        <w:t xml:space="preserve"> A, Fernandez-</w:t>
      </w:r>
      <w:proofErr w:type="spellStart"/>
      <w:r w:rsidRPr="00C34754">
        <w:rPr>
          <w:rFonts w:ascii="Book Antiqua" w:hAnsi="Book Antiqua"/>
          <w:color w:val="000000" w:themeColor="text1"/>
        </w:rPr>
        <w:t>Urien</w:t>
      </w:r>
      <w:proofErr w:type="spellEnd"/>
      <w:r w:rsidRPr="00C34754">
        <w:rPr>
          <w:rFonts w:ascii="Book Antiqua" w:hAnsi="Book Antiqua"/>
          <w:color w:val="000000" w:themeColor="text1"/>
        </w:rPr>
        <w:t xml:space="preserve"> I, </w:t>
      </w:r>
      <w:proofErr w:type="spellStart"/>
      <w:r w:rsidRPr="00C34754">
        <w:rPr>
          <w:rFonts w:ascii="Book Antiqua" w:hAnsi="Book Antiqua"/>
          <w:color w:val="000000" w:themeColor="text1"/>
        </w:rPr>
        <w:t>Tontini</w:t>
      </w:r>
      <w:proofErr w:type="spellEnd"/>
      <w:r w:rsidRPr="00C34754">
        <w:rPr>
          <w:rFonts w:ascii="Book Antiqua" w:hAnsi="Book Antiqua"/>
          <w:color w:val="000000" w:themeColor="text1"/>
        </w:rPr>
        <w:t xml:space="preserve"> GE, Elli L, Eliakim R, </w:t>
      </w:r>
      <w:proofErr w:type="spellStart"/>
      <w:r w:rsidRPr="00C34754">
        <w:rPr>
          <w:rFonts w:ascii="Book Antiqua" w:hAnsi="Book Antiqua"/>
          <w:color w:val="000000" w:themeColor="text1"/>
        </w:rPr>
        <w:t>Kopylov</w:t>
      </w:r>
      <w:proofErr w:type="spellEnd"/>
      <w:r w:rsidRPr="00C34754">
        <w:rPr>
          <w:rFonts w:ascii="Book Antiqua" w:hAnsi="Book Antiqua"/>
          <w:color w:val="000000" w:themeColor="text1"/>
        </w:rPr>
        <w:t xml:space="preserve"> U, Koo S, Parker C, </w:t>
      </w:r>
      <w:proofErr w:type="spellStart"/>
      <w:r w:rsidRPr="00C34754">
        <w:rPr>
          <w:rFonts w:ascii="Book Antiqua" w:hAnsi="Book Antiqua"/>
          <w:color w:val="000000" w:themeColor="text1"/>
        </w:rPr>
        <w:t>Panter</w:t>
      </w:r>
      <w:proofErr w:type="spellEnd"/>
      <w:r w:rsidRPr="00C34754">
        <w:rPr>
          <w:rFonts w:ascii="Book Antiqua" w:hAnsi="Book Antiqua"/>
          <w:color w:val="000000" w:themeColor="text1"/>
        </w:rPr>
        <w:t xml:space="preserve"> S, Sidhu R, </w:t>
      </w:r>
      <w:proofErr w:type="spellStart"/>
      <w:r w:rsidRPr="00C34754">
        <w:rPr>
          <w:rFonts w:ascii="Book Antiqua" w:hAnsi="Book Antiqua"/>
          <w:color w:val="000000" w:themeColor="text1"/>
        </w:rPr>
        <w:t>McAlindon</w:t>
      </w:r>
      <w:proofErr w:type="spellEnd"/>
      <w:r w:rsidRPr="00C34754">
        <w:rPr>
          <w:rFonts w:ascii="Book Antiqua" w:hAnsi="Book Antiqua"/>
          <w:color w:val="000000" w:themeColor="text1"/>
        </w:rPr>
        <w:t xml:space="preserve"> M. </w:t>
      </w:r>
      <w:proofErr w:type="spellStart"/>
      <w:r w:rsidRPr="00C34754">
        <w:rPr>
          <w:rFonts w:ascii="Book Antiqua" w:hAnsi="Book Antiqua"/>
          <w:color w:val="000000" w:themeColor="text1"/>
        </w:rPr>
        <w:t>Panenteric</w:t>
      </w:r>
      <w:proofErr w:type="spellEnd"/>
      <w:r w:rsidRPr="00C34754">
        <w:rPr>
          <w:rFonts w:ascii="Book Antiqua" w:hAnsi="Book Antiqua"/>
          <w:color w:val="000000" w:themeColor="text1"/>
        </w:rPr>
        <w:t xml:space="preserve"> capsule endoscopy identifies proximal small bowel disease guiding upstaging and treatment intensification in Crohn's disease: A European </w:t>
      </w:r>
      <w:proofErr w:type="spellStart"/>
      <w:r w:rsidRPr="00C34754">
        <w:rPr>
          <w:rFonts w:ascii="Book Antiqua" w:hAnsi="Book Antiqua"/>
          <w:color w:val="000000" w:themeColor="text1"/>
        </w:rPr>
        <w:t>multicentre</w:t>
      </w:r>
      <w:proofErr w:type="spellEnd"/>
      <w:r w:rsidRPr="00C34754">
        <w:rPr>
          <w:rFonts w:ascii="Book Antiqua" w:hAnsi="Book Antiqua"/>
          <w:color w:val="000000" w:themeColor="text1"/>
        </w:rPr>
        <w:t xml:space="preserve"> observational cohort study. </w:t>
      </w:r>
      <w:r w:rsidRPr="00C34754">
        <w:rPr>
          <w:rFonts w:ascii="Book Antiqua" w:hAnsi="Book Antiqua"/>
          <w:i/>
          <w:iCs/>
          <w:color w:val="000000" w:themeColor="text1"/>
        </w:rPr>
        <w:t>United European Gastroenterol J</w:t>
      </w:r>
      <w:r w:rsidRPr="00C34754">
        <w:rPr>
          <w:rFonts w:ascii="Book Antiqua" w:hAnsi="Book Antiqua"/>
          <w:color w:val="000000" w:themeColor="text1"/>
        </w:rPr>
        <w:t> 2021; </w:t>
      </w:r>
      <w:r w:rsidRPr="00C34754">
        <w:rPr>
          <w:rFonts w:ascii="Book Antiqua" w:hAnsi="Book Antiqua"/>
          <w:b/>
          <w:bCs/>
          <w:color w:val="000000" w:themeColor="text1"/>
        </w:rPr>
        <w:t>9</w:t>
      </w:r>
      <w:r w:rsidRPr="00C34754">
        <w:rPr>
          <w:rFonts w:ascii="Book Antiqua" w:hAnsi="Book Antiqua"/>
          <w:color w:val="000000" w:themeColor="text1"/>
        </w:rPr>
        <w:t>: 248-255 [PMID: 32741315 DOI: 10.1177/2050640620948664]</w:t>
      </w:r>
    </w:p>
    <w:p w14:paraId="150C2E50"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64 </w:t>
      </w:r>
      <w:proofErr w:type="spellStart"/>
      <w:r w:rsidRPr="00C34754">
        <w:rPr>
          <w:rFonts w:ascii="Book Antiqua" w:hAnsi="Book Antiqua"/>
          <w:b/>
          <w:bCs/>
          <w:color w:val="000000" w:themeColor="text1"/>
        </w:rPr>
        <w:t>Bruining</w:t>
      </w:r>
      <w:proofErr w:type="spellEnd"/>
      <w:r w:rsidRPr="00C34754">
        <w:rPr>
          <w:rFonts w:ascii="Book Antiqua" w:hAnsi="Book Antiqua"/>
          <w:b/>
          <w:bCs/>
          <w:color w:val="000000" w:themeColor="text1"/>
        </w:rPr>
        <w:t xml:space="preserve"> DH</w:t>
      </w:r>
      <w:r w:rsidRPr="00C34754">
        <w:rPr>
          <w:rFonts w:ascii="Book Antiqua" w:hAnsi="Book Antiqua"/>
          <w:color w:val="000000" w:themeColor="text1"/>
        </w:rPr>
        <w:t xml:space="preserve">, Oliva S, Fleisher MR, Fischer M, Fletcher JG; BLINK study group. </w:t>
      </w:r>
      <w:proofErr w:type="spellStart"/>
      <w:r w:rsidRPr="00C34754">
        <w:rPr>
          <w:rFonts w:ascii="Book Antiqua" w:hAnsi="Book Antiqua"/>
          <w:color w:val="000000" w:themeColor="text1"/>
        </w:rPr>
        <w:t>Panenteric</w:t>
      </w:r>
      <w:proofErr w:type="spellEnd"/>
      <w:r w:rsidRPr="00C34754">
        <w:rPr>
          <w:rFonts w:ascii="Book Antiqua" w:hAnsi="Book Antiqua"/>
          <w:color w:val="000000" w:themeColor="text1"/>
        </w:rPr>
        <w:t xml:space="preserve"> capsule endoscopy versus </w:t>
      </w:r>
      <w:proofErr w:type="spellStart"/>
      <w:r w:rsidRPr="00C34754">
        <w:rPr>
          <w:rFonts w:ascii="Book Antiqua" w:hAnsi="Book Antiqua"/>
          <w:color w:val="000000" w:themeColor="text1"/>
        </w:rPr>
        <w:t>ileocolonoscopy</w:t>
      </w:r>
      <w:proofErr w:type="spellEnd"/>
      <w:r w:rsidRPr="00C34754">
        <w:rPr>
          <w:rFonts w:ascii="Book Antiqua" w:hAnsi="Book Antiqua"/>
          <w:color w:val="000000" w:themeColor="text1"/>
        </w:rPr>
        <w:t xml:space="preserve"> plus magnetic resonance </w:t>
      </w:r>
      <w:proofErr w:type="spellStart"/>
      <w:r w:rsidRPr="00C34754">
        <w:rPr>
          <w:rFonts w:ascii="Book Antiqua" w:hAnsi="Book Antiqua"/>
          <w:color w:val="000000" w:themeColor="text1"/>
        </w:rPr>
        <w:t>enterography</w:t>
      </w:r>
      <w:proofErr w:type="spellEnd"/>
      <w:r w:rsidRPr="00C34754">
        <w:rPr>
          <w:rFonts w:ascii="Book Antiqua" w:hAnsi="Book Antiqua"/>
          <w:color w:val="000000" w:themeColor="text1"/>
        </w:rPr>
        <w:t xml:space="preserve"> in Crohn's disease: a </w:t>
      </w:r>
      <w:proofErr w:type="spellStart"/>
      <w:r w:rsidRPr="00C34754">
        <w:rPr>
          <w:rFonts w:ascii="Book Antiqua" w:hAnsi="Book Antiqua"/>
          <w:color w:val="000000" w:themeColor="text1"/>
        </w:rPr>
        <w:t>multicentre</w:t>
      </w:r>
      <w:proofErr w:type="spellEnd"/>
      <w:r w:rsidRPr="00C34754">
        <w:rPr>
          <w:rFonts w:ascii="Book Antiqua" w:hAnsi="Book Antiqua"/>
          <w:color w:val="000000" w:themeColor="text1"/>
        </w:rPr>
        <w:t>, prospective study. </w:t>
      </w:r>
      <w:r w:rsidRPr="00C34754">
        <w:rPr>
          <w:rFonts w:ascii="Book Antiqua" w:hAnsi="Book Antiqua"/>
          <w:i/>
          <w:iCs/>
          <w:color w:val="000000" w:themeColor="text1"/>
        </w:rPr>
        <w:t>BMJ Open Gastroenterol</w:t>
      </w:r>
      <w:r w:rsidRPr="00C34754">
        <w:rPr>
          <w:rFonts w:ascii="Book Antiqua" w:hAnsi="Book Antiqua"/>
          <w:color w:val="000000" w:themeColor="text1"/>
        </w:rPr>
        <w:t> 2020; </w:t>
      </w:r>
      <w:r w:rsidRPr="00C34754">
        <w:rPr>
          <w:rFonts w:ascii="Book Antiqua" w:hAnsi="Book Antiqua"/>
          <w:b/>
          <w:bCs/>
          <w:color w:val="000000" w:themeColor="text1"/>
        </w:rPr>
        <w:t>7</w:t>
      </w:r>
      <w:r w:rsidRPr="00C34754">
        <w:rPr>
          <w:rFonts w:ascii="Book Antiqua" w:hAnsi="Book Antiqua"/>
          <w:color w:val="000000" w:themeColor="text1"/>
        </w:rPr>
        <w:t>: e000365 [PMID: 32499275 DOI: 10.1136/bmjgast-2019-000365]</w:t>
      </w:r>
    </w:p>
    <w:p w14:paraId="0F596C3C"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65 </w:t>
      </w:r>
      <w:r w:rsidRPr="00C34754">
        <w:rPr>
          <w:rFonts w:ascii="Book Antiqua" w:hAnsi="Book Antiqua"/>
          <w:b/>
          <w:bCs/>
          <w:color w:val="000000" w:themeColor="text1"/>
        </w:rPr>
        <w:t>Oliva S</w:t>
      </w:r>
      <w:r w:rsidRPr="00C34754">
        <w:rPr>
          <w:rFonts w:ascii="Book Antiqua" w:hAnsi="Book Antiqua"/>
          <w:color w:val="000000" w:themeColor="text1"/>
        </w:rPr>
        <w:t xml:space="preserve">, </w:t>
      </w:r>
      <w:proofErr w:type="spellStart"/>
      <w:r w:rsidRPr="00C34754">
        <w:rPr>
          <w:rFonts w:ascii="Book Antiqua" w:hAnsi="Book Antiqua"/>
          <w:color w:val="000000" w:themeColor="text1"/>
        </w:rPr>
        <w:t>Aloi</w:t>
      </w:r>
      <w:proofErr w:type="spellEnd"/>
      <w:r w:rsidRPr="00C34754">
        <w:rPr>
          <w:rFonts w:ascii="Book Antiqua" w:hAnsi="Book Antiqua"/>
          <w:color w:val="000000" w:themeColor="text1"/>
        </w:rPr>
        <w:t xml:space="preserve"> M, Viola F, </w:t>
      </w:r>
      <w:proofErr w:type="spellStart"/>
      <w:r w:rsidRPr="00C34754">
        <w:rPr>
          <w:rFonts w:ascii="Book Antiqua" w:hAnsi="Book Antiqua"/>
          <w:color w:val="000000" w:themeColor="text1"/>
        </w:rPr>
        <w:t>Mallardo</w:t>
      </w:r>
      <w:proofErr w:type="spellEnd"/>
      <w:r w:rsidRPr="00C34754">
        <w:rPr>
          <w:rFonts w:ascii="Book Antiqua" w:hAnsi="Book Antiqua"/>
          <w:color w:val="000000" w:themeColor="text1"/>
        </w:rPr>
        <w:t xml:space="preserve"> S, </w:t>
      </w:r>
      <w:proofErr w:type="spellStart"/>
      <w:r w:rsidRPr="00C34754">
        <w:rPr>
          <w:rFonts w:ascii="Book Antiqua" w:hAnsi="Book Antiqua"/>
          <w:color w:val="000000" w:themeColor="text1"/>
        </w:rPr>
        <w:t>Civitelli</w:t>
      </w:r>
      <w:proofErr w:type="spellEnd"/>
      <w:r w:rsidRPr="00C34754">
        <w:rPr>
          <w:rFonts w:ascii="Book Antiqua" w:hAnsi="Book Antiqua"/>
          <w:color w:val="000000" w:themeColor="text1"/>
        </w:rPr>
        <w:t xml:space="preserve"> F, </w:t>
      </w:r>
      <w:proofErr w:type="spellStart"/>
      <w:r w:rsidRPr="00C34754">
        <w:rPr>
          <w:rFonts w:ascii="Book Antiqua" w:hAnsi="Book Antiqua"/>
          <w:color w:val="000000" w:themeColor="text1"/>
        </w:rPr>
        <w:t>Maccioni</w:t>
      </w:r>
      <w:proofErr w:type="spellEnd"/>
      <w:r w:rsidRPr="00C34754">
        <w:rPr>
          <w:rFonts w:ascii="Book Antiqua" w:hAnsi="Book Antiqua"/>
          <w:color w:val="000000" w:themeColor="text1"/>
        </w:rPr>
        <w:t xml:space="preserve"> F, Hassan C, </w:t>
      </w:r>
      <w:proofErr w:type="spellStart"/>
      <w:r w:rsidRPr="00C34754">
        <w:rPr>
          <w:rFonts w:ascii="Book Antiqua" w:hAnsi="Book Antiqua"/>
          <w:color w:val="000000" w:themeColor="text1"/>
        </w:rPr>
        <w:t>Papoff</w:t>
      </w:r>
      <w:proofErr w:type="spellEnd"/>
      <w:r w:rsidRPr="00C34754">
        <w:rPr>
          <w:rFonts w:ascii="Book Antiqua" w:hAnsi="Book Antiqua"/>
          <w:color w:val="000000" w:themeColor="text1"/>
        </w:rPr>
        <w:t xml:space="preserve"> P, </w:t>
      </w:r>
      <w:proofErr w:type="spellStart"/>
      <w:r w:rsidRPr="00C34754">
        <w:rPr>
          <w:rFonts w:ascii="Book Antiqua" w:hAnsi="Book Antiqua"/>
          <w:color w:val="000000" w:themeColor="text1"/>
        </w:rPr>
        <w:t>Cucchiara</w:t>
      </w:r>
      <w:proofErr w:type="spellEnd"/>
      <w:r w:rsidRPr="00C34754">
        <w:rPr>
          <w:rFonts w:ascii="Book Antiqua" w:hAnsi="Book Antiqua"/>
          <w:color w:val="000000" w:themeColor="text1"/>
        </w:rPr>
        <w:t xml:space="preserve"> S, Cohen SA. A Treat to Target Strategy Using </w:t>
      </w:r>
      <w:proofErr w:type="spellStart"/>
      <w:r w:rsidRPr="00C34754">
        <w:rPr>
          <w:rFonts w:ascii="Book Antiqua" w:hAnsi="Book Antiqua"/>
          <w:color w:val="000000" w:themeColor="text1"/>
        </w:rPr>
        <w:t>Panenteric</w:t>
      </w:r>
      <w:proofErr w:type="spellEnd"/>
      <w:r w:rsidRPr="00C34754">
        <w:rPr>
          <w:rFonts w:ascii="Book Antiqua" w:hAnsi="Book Antiqua"/>
          <w:color w:val="000000" w:themeColor="text1"/>
        </w:rPr>
        <w:t xml:space="preserve"> Capsule Endoscopy in Pediatric Patients With Crohn's Disease. </w:t>
      </w:r>
      <w:r w:rsidRPr="00C34754">
        <w:rPr>
          <w:rFonts w:ascii="Book Antiqua" w:hAnsi="Book Antiqua"/>
          <w:i/>
          <w:iCs/>
          <w:color w:val="000000" w:themeColor="text1"/>
        </w:rPr>
        <w:t>Clin Gastroenterol Hepatol</w:t>
      </w:r>
      <w:r w:rsidRPr="00C34754">
        <w:rPr>
          <w:rFonts w:ascii="Book Antiqua" w:hAnsi="Book Antiqua"/>
          <w:color w:val="000000" w:themeColor="text1"/>
        </w:rPr>
        <w:t> 2019; </w:t>
      </w:r>
      <w:r w:rsidRPr="00C34754">
        <w:rPr>
          <w:rFonts w:ascii="Book Antiqua" w:hAnsi="Book Antiqua"/>
          <w:b/>
          <w:bCs/>
          <w:color w:val="000000" w:themeColor="text1"/>
        </w:rPr>
        <w:t>17</w:t>
      </w:r>
      <w:r w:rsidRPr="00C34754">
        <w:rPr>
          <w:rFonts w:ascii="Book Antiqua" w:hAnsi="Book Antiqua"/>
          <w:color w:val="000000" w:themeColor="text1"/>
        </w:rPr>
        <w:t>: 2060-2067 [PMID: 30326301 DOI: 10.1016/j.cgh.2018.10.015]</w:t>
      </w:r>
    </w:p>
    <w:p w14:paraId="749A03F9"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66 </w:t>
      </w:r>
      <w:proofErr w:type="spellStart"/>
      <w:r w:rsidRPr="00C34754">
        <w:rPr>
          <w:rFonts w:ascii="Book Antiqua" w:hAnsi="Book Antiqua"/>
          <w:b/>
          <w:bCs/>
          <w:color w:val="000000" w:themeColor="text1"/>
        </w:rPr>
        <w:t>Tontini</w:t>
      </w:r>
      <w:proofErr w:type="spellEnd"/>
      <w:r w:rsidRPr="00C34754">
        <w:rPr>
          <w:rFonts w:ascii="Book Antiqua" w:hAnsi="Book Antiqua"/>
          <w:b/>
          <w:bCs/>
          <w:color w:val="000000" w:themeColor="text1"/>
        </w:rPr>
        <w:t xml:space="preserve"> GE</w:t>
      </w:r>
      <w:r w:rsidRPr="00C34754">
        <w:rPr>
          <w:rFonts w:ascii="Book Antiqua" w:hAnsi="Book Antiqua"/>
          <w:color w:val="000000" w:themeColor="text1"/>
        </w:rPr>
        <w:t xml:space="preserve">, </w:t>
      </w:r>
      <w:proofErr w:type="spellStart"/>
      <w:r w:rsidRPr="00C34754">
        <w:rPr>
          <w:rFonts w:ascii="Book Antiqua" w:hAnsi="Book Antiqua"/>
          <w:color w:val="000000" w:themeColor="text1"/>
        </w:rPr>
        <w:t>Rizzello</w:t>
      </w:r>
      <w:proofErr w:type="spellEnd"/>
      <w:r w:rsidRPr="00C34754">
        <w:rPr>
          <w:rFonts w:ascii="Book Antiqua" w:hAnsi="Book Antiqua"/>
          <w:color w:val="000000" w:themeColor="text1"/>
        </w:rPr>
        <w:t xml:space="preserve"> F, Cavallaro F, </w:t>
      </w:r>
      <w:proofErr w:type="spellStart"/>
      <w:r w:rsidRPr="00C34754">
        <w:rPr>
          <w:rFonts w:ascii="Book Antiqua" w:hAnsi="Book Antiqua"/>
          <w:color w:val="000000" w:themeColor="text1"/>
        </w:rPr>
        <w:t>Bonitta</w:t>
      </w:r>
      <w:proofErr w:type="spellEnd"/>
      <w:r w:rsidRPr="00C34754">
        <w:rPr>
          <w:rFonts w:ascii="Book Antiqua" w:hAnsi="Book Antiqua"/>
          <w:color w:val="000000" w:themeColor="text1"/>
        </w:rPr>
        <w:t xml:space="preserve"> G, </w:t>
      </w:r>
      <w:proofErr w:type="spellStart"/>
      <w:r w:rsidRPr="00C34754">
        <w:rPr>
          <w:rFonts w:ascii="Book Antiqua" w:hAnsi="Book Antiqua"/>
          <w:color w:val="000000" w:themeColor="text1"/>
        </w:rPr>
        <w:t>Gelli</w:t>
      </w:r>
      <w:proofErr w:type="spellEnd"/>
      <w:r w:rsidRPr="00C34754">
        <w:rPr>
          <w:rFonts w:ascii="Book Antiqua" w:hAnsi="Book Antiqua"/>
          <w:color w:val="000000" w:themeColor="text1"/>
        </w:rPr>
        <w:t xml:space="preserve"> D, </w:t>
      </w:r>
      <w:proofErr w:type="spellStart"/>
      <w:r w:rsidRPr="00C34754">
        <w:rPr>
          <w:rFonts w:ascii="Book Antiqua" w:hAnsi="Book Antiqua"/>
          <w:color w:val="000000" w:themeColor="text1"/>
        </w:rPr>
        <w:t>Pastorelli</w:t>
      </w:r>
      <w:proofErr w:type="spellEnd"/>
      <w:r w:rsidRPr="00C34754">
        <w:rPr>
          <w:rFonts w:ascii="Book Antiqua" w:hAnsi="Book Antiqua"/>
          <w:color w:val="000000" w:themeColor="text1"/>
        </w:rPr>
        <w:t xml:space="preserve"> L, </w:t>
      </w:r>
      <w:proofErr w:type="spellStart"/>
      <w:r w:rsidRPr="00C34754">
        <w:rPr>
          <w:rFonts w:ascii="Book Antiqua" w:hAnsi="Book Antiqua"/>
          <w:color w:val="000000" w:themeColor="text1"/>
        </w:rPr>
        <w:t>Salice</w:t>
      </w:r>
      <w:proofErr w:type="spellEnd"/>
      <w:r w:rsidRPr="00C34754">
        <w:rPr>
          <w:rFonts w:ascii="Book Antiqua" w:hAnsi="Book Antiqua"/>
          <w:color w:val="000000" w:themeColor="text1"/>
        </w:rPr>
        <w:t xml:space="preserve"> M, </w:t>
      </w:r>
      <w:proofErr w:type="spellStart"/>
      <w:r w:rsidRPr="00C34754">
        <w:rPr>
          <w:rFonts w:ascii="Book Antiqua" w:hAnsi="Book Antiqua"/>
          <w:color w:val="000000" w:themeColor="text1"/>
        </w:rPr>
        <w:t>Vecchi</w:t>
      </w:r>
      <w:proofErr w:type="spellEnd"/>
      <w:r w:rsidRPr="00C34754">
        <w:rPr>
          <w:rFonts w:ascii="Book Antiqua" w:hAnsi="Book Antiqua"/>
          <w:color w:val="000000" w:themeColor="text1"/>
        </w:rPr>
        <w:t xml:space="preserve"> M, </w:t>
      </w:r>
      <w:proofErr w:type="spellStart"/>
      <w:r w:rsidRPr="00C34754">
        <w:rPr>
          <w:rFonts w:ascii="Book Antiqua" w:hAnsi="Book Antiqua"/>
          <w:color w:val="000000" w:themeColor="text1"/>
        </w:rPr>
        <w:t>Gionchetti</w:t>
      </w:r>
      <w:proofErr w:type="spellEnd"/>
      <w:r w:rsidRPr="00C34754">
        <w:rPr>
          <w:rFonts w:ascii="Book Antiqua" w:hAnsi="Book Antiqua"/>
          <w:color w:val="000000" w:themeColor="text1"/>
        </w:rPr>
        <w:t xml:space="preserve"> P, Calabrese C. Usefulness of panoramic 344°-viewing in Crohn's disease capsule endoscopy: a proof of concept pilot study with the novel </w:t>
      </w:r>
      <w:proofErr w:type="spellStart"/>
      <w:r w:rsidRPr="00C34754">
        <w:rPr>
          <w:rFonts w:ascii="Book Antiqua" w:hAnsi="Book Antiqua"/>
          <w:color w:val="000000" w:themeColor="text1"/>
        </w:rPr>
        <w:t>PillCam</w:t>
      </w:r>
      <w:proofErr w:type="spellEnd"/>
      <w:r w:rsidRPr="00C34754">
        <w:rPr>
          <w:rFonts w:ascii="Book Antiqua" w:hAnsi="Book Antiqua"/>
          <w:color w:val="000000" w:themeColor="text1"/>
        </w:rPr>
        <w:t>™ Crohn's system. </w:t>
      </w:r>
      <w:r w:rsidRPr="00C34754">
        <w:rPr>
          <w:rFonts w:ascii="Book Antiqua" w:hAnsi="Book Antiqua"/>
          <w:i/>
          <w:iCs/>
          <w:color w:val="000000" w:themeColor="text1"/>
        </w:rPr>
        <w:t>BMC Gastroenterol</w:t>
      </w:r>
      <w:r w:rsidRPr="00C34754">
        <w:rPr>
          <w:rFonts w:ascii="Book Antiqua" w:hAnsi="Book Antiqua"/>
          <w:color w:val="000000" w:themeColor="text1"/>
        </w:rPr>
        <w:t> 2020; </w:t>
      </w:r>
      <w:r w:rsidRPr="00C34754">
        <w:rPr>
          <w:rFonts w:ascii="Book Antiqua" w:hAnsi="Book Antiqua"/>
          <w:b/>
          <w:bCs/>
          <w:color w:val="000000" w:themeColor="text1"/>
        </w:rPr>
        <w:t>20</w:t>
      </w:r>
      <w:r w:rsidRPr="00C34754">
        <w:rPr>
          <w:rFonts w:ascii="Book Antiqua" w:hAnsi="Book Antiqua"/>
          <w:color w:val="000000" w:themeColor="text1"/>
        </w:rPr>
        <w:t>: 97 [PMID: 32264831 DOI: 10.1186/s12876-020-01231-0]</w:t>
      </w:r>
    </w:p>
    <w:p w14:paraId="539760EA"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67 </w:t>
      </w:r>
      <w:r w:rsidRPr="00C34754">
        <w:rPr>
          <w:rFonts w:ascii="Book Antiqua" w:hAnsi="Book Antiqua"/>
          <w:b/>
          <w:bCs/>
          <w:color w:val="000000" w:themeColor="text1"/>
        </w:rPr>
        <w:t>Cotter J</w:t>
      </w:r>
      <w:r w:rsidRPr="00C34754">
        <w:rPr>
          <w:rFonts w:ascii="Book Antiqua" w:hAnsi="Book Antiqua"/>
          <w:color w:val="000000" w:themeColor="text1"/>
        </w:rPr>
        <w:t>, Dias de Castro F, Moreira MJ, Rosa B. Tailoring Crohn's disease treatment: the impact of small bowel capsule endoscopy. </w:t>
      </w:r>
      <w:r w:rsidRPr="00C34754">
        <w:rPr>
          <w:rFonts w:ascii="Book Antiqua" w:hAnsi="Book Antiqua"/>
          <w:i/>
          <w:iCs/>
          <w:color w:val="000000" w:themeColor="text1"/>
        </w:rPr>
        <w:t xml:space="preserve">J </w:t>
      </w:r>
      <w:proofErr w:type="spellStart"/>
      <w:r w:rsidRPr="00C34754">
        <w:rPr>
          <w:rFonts w:ascii="Book Antiqua" w:hAnsi="Book Antiqua"/>
          <w:i/>
          <w:iCs/>
          <w:color w:val="000000" w:themeColor="text1"/>
        </w:rPr>
        <w:t>Crohns</w:t>
      </w:r>
      <w:proofErr w:type="spellEnd"/>
      <w:r w:rsidRPr="00C34754">
        <w:rPr>
          <w:rFonts w:ascii="Book Antiqua" w:hAnsi="Book Antiqua"/>
          <w:i/>
          <w:iCs/>
          <w:color w:val="000000" w:themeColor="text1"/>
        </w:rPr>
        <w:t xml:space="preserve"> Colitis</w:t>
      </w:r>
      <w:r w:rsidRPr="00C34754">
        <w:rPr>
          <w:rFonts w:ascii="Book Antiqua" w:hAnsi="Book Antiqua"/>
          <w:color w:val="000000" w:themeColor="text1"/>
        </w:rPr>
        <w:t> 2014; </w:t>
      </w:r>
      <w:r w:rsidRPr="00C34754">
        <w:rPr>
          <w:rFonts w:ascii="Book Antiqua" w:hAnsi="Book Antiqua"/>
          <w:b/>
          <w:bCs/>
          <w:color w:val="000000" w:themeColor="text1"/>
        </w:rPr>
        <w:t>8</w:t>
      </w:r>
      <w:r w:rsidRPr="00C34754">
        <w:rPr>
          <w:rFonts w:ascii="Book Antiqua" w:hAnsi="Book Antiqua"/>
          <w:color w:val="000000" w:themeColor="text1"/>
        </w:rPr>
        <w:t>: 1610-1615 [PMID: 24631311 DOI: 10.1016/j.crohns.2014.02.018]</w:t>
      </w:r>
    </w:p>
    <w:p w14:paraId="716DDBC7"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68 </w:t>
      </w:r>
      <w:proofErr w:type="spellStart"/>
      <w:r w:rsidRPr="00C34754">
        <w:rPr>
          <w:rFonts w:ascii="Book Antiqua" w:hAnsi="Book Antiqua"/>
          <w:b/>
          <w:bCs/>
          <w:color w:val="000000" w:themeColor="text1"/>
        </w:rPr>
        <w:t>Klang</w:t>
      </w:r>
      <w:proofErr w:type="spellEnd"/>
      <w:r w:rsidRPr="00C34754">
        <w:rPr>
          <w:rFonts w:ascii="Book Antiqua" w:hAnsi="Book Antiqua"/>
          <w:b/>
          <w:bCs/>
          <w:color w:val="000000" w:themeColor="text1"/>
        </w:rPr>
        <w:t xml:space="preserve"> E</w:t>
      </w:r>
      <w:r w:rsidRPr="00C34754">
        <w:rPr>
          <w:rFonts w:ascii="Book Antiqua" w:hAnsi="Book Antiqua"/>
          <w:color w:val="000000" w:themeColor="text1"/>
        </w:rPr>
        <w:t>. Deep learning and medical imaging. </w:t>
      </w:r>
      <w:r w:rsidRPr="00C34754">
        <w:rPr>
          <w:rFonts w:ascii="Book Antiqua" w:hAnsi="Book Antiqua"/>
          <w:i/>
          <w:iCs/>
          <w:color w:val="000000" w:themeColor="text1"/>
        </w:rPr>
        <w:t xml:space="preserve">J </w:t>
      </w:r>
      <w:proofErr w:type="spellStart"/>
      <w:r w:rsidRPr="00C34754">
        <w:rPr>
          <w:rFonts w:ascii="Book Antiqua" w:hAnsi="Book Antiqua"/>
          <w:i/>
          <w:iCs/>
          <w:color w:val="000000" w:themeColor="text1"/>
        </w:rPr>
        <w:t>Thorac</w:t>
      </w:r>
      <w:proofErr w:type="spellEnd"/>
      <w:r w:rsidRPr="00C34754">
        <w:rPr>
          <w:rFonts w:ascii="Book Antiqua" w:hAnsi="Book Antiqua"/>
          <w:i/>
          <w:iCs/>
          <w:color w:val="000000" w:themeColor="text1"/>
        </w:rPr>
        <w:t xml:space="preserve"> Dis</w:t>
      </w:r>
      <w:r w:rsidRPr="00C34754">
        <w:rPr>
          <w:rFonts w:ascii="Book Antiqua" w:hAnsi="Book Antiqua"/>
          <w:color w:val="000000" w:themeColor="text1"/>
        </w:rPr>
        <w:t> 2018; </w:t>
      </w:r>
      <w:r w:rsidRPr="00C34754">
        <w:rPr>
          <w:rFonts w:ascii="Book Antiqua" w:hAnsi="Book Antiqua"/>
          <w:b/>
          <w:bCs/>
          <w:color w:val="000000" w:themeColor="text1"/>
        </w:rPr>
        <w:t>10</w:t>
      </w:r>
      <w:r w:rsidRPr="00C34754">
        <w:rPr>
          <w:rFonts w:ascii="Book Antiqua" w:hAnsi="Book Antiqua"/>
          <w:color w:val="000000" w:themeColor="text1"/>
        </w:rPr>
        <w:t>: 1325-1328 [PMID: 29708147 DOI: 10.21037/jtd.2018.02.76]</w:t>
      </w:r>
    </w:p>
    <w:p w14:paraId="1E955B47"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69 </w:t>
      </w:r>
      <w:r w:rsidRPr="00C34754">
        <w:rPr>
          <w:rFonts w:ascii="Book Antiqua" w:hAnsi="Book Antiqua"/>
          <w:b/>
          <w:bCs/>
          <w:color w:val="000000" w:themeColor="text1"/>
        </w:rPr>
        <w:t>Ding Z</w:t>
      </w:r>
      <w:r w:rsidRPr="00C34754">
        <w:rPr>
          <w:rFonts w:ascii="Book Antiqua" w:hAnsi="Book Antiqua"/>
          <w:color w:val="000000" w:themeColor="text1"/>
        </w:rPr>
        <w:t xml:space="preserve">, Shi H, Zhang H, Meng L, Fan M, Han C, Zhang K, Ming F, </w:t>
      </w:r>
      <w:proofErr w:type="spellStart"/>
      <w:r w:rsidRPr="00C34754">
        <w:rPr>
          <w:rFonts w:ascii="Book Antiqua" w:hAnsi="Book Antiqua"/>
          <w:color w:val="000000" w:themeColor="text1"/>
        </w:rPr>
        <w:t>Xie</w:t>
      </w:r>
      <w:proofErr w:type="spellEnd"/>
      <w:r w:rsidRPr="00C34754">
        <w:rPr>
          <w:rFonts w:ascii="Book Antiqua" w:hAnsi="Book Antiqua"/>
          <w:color w:val="000000" w:themeColor="text1"/>
        </w:rPr>
        <w:t xml:space="preserve"> X, Liu H, Liu J, Lin R, Hou X. Gastroenterologist-Level Identification of Small-Bowel Diseases and Normal Variants by Capsule Endoscopy Using a Deep-Learning </w:t>
      </w:r>
      <w:r w:rsidRPr="00C34754">
        <w:rPr>
          <w:rFonts w:ascii="Book Antiqua" w:hAnsi="Book Antiqua"/>
          <w:color w:val="000000" w:themeColor="text1"/>
        </w:rPr>
        <w:lastRenderedPageBreak/>
        <w:t>Model. </w:t>
      </w:r>
      <w:r w:rsidRPr="00C34754">
        <w:rPr>
          <w:rFonts w:ascii="Book Antiqua" w:hAnsi="Book Antiqua"/>
          <w:i/>
          <w:iCs/>
          <w:color w:val="000000" w:themeColor="text1"/>
        </w:rPr>
        <w:t>Gastroenterology</w:t>
      </w:r>
      <w:r w:rsidRPr="00C34754">
        <w:rPr>
          <w:rFonts w:ascii="Book Antiqua" w:hAnsi="Book Antiqua"/>
          <w:color w:val="000000" w:themeColor="text1"/>
        </w:rPr>
        <w:t> 2019; </w:t>
      </w:r>
      <w:r w:rsidRPr="00C34754">
        <w:rPr>
          <w:rFonts w:ascii="Book Antiqua" w:hAnsi="Book Antiqua"/>
          <w:b/>
          <w:bCs/>
          <w:color w:val="000000" w:themeColor="text1"/>
        </w:rPr>
        <w:t>157</w:t>
      </w:r>
      <w:r w:rsidRPr="00C34754">
        <w:rPr>
          <w:rFonts w:ascii="Book Antiqua" w:hAnsi="Book Antiqua"/>
          <w:color w:val="000000" w:themeColor="text1"/>
        </w:rPr>
        <w:t>: 1044-1054 [PMID: 31251929 DOI: 10.1053/j.gastro.2019.06.025]</w:t>
      </w:r>
    </w:p>
    <w:p w14:paraId="62DB818A"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70 </w:t>
      </w:r>
      <w:proofErr w:type="spellStart"/>
      <w:r w:rsidRPr="00C34754">
        <w:rPr>
          <w:rFonts w:ascii="Book Antiqua" w:hAnsi="Book Antiqua"/>
          <w:b/>
          <w:bCs/>
          <w:color w:val="000000" w:themeColor="text1"/>
        </w:rPr>
        <w:t>Klang</w:t>
      </w:r>
      <w:proofErr w:type="spellEnd"/>
      <w:r w:rsidRPr="00C34754">
        <w:rPr>
          <w:rFonts w:ascii="Book Antiqua" w:hAnsi="Book Antiqua"/>
          <w:b/>
          <w:bCs/>
          <w:color w:val="000000" w:themeColor="text1"/>
        </w:rPr>
        <w:t xml:space="preserve"> E</w:t>
      </w:r>
      <w:r w:rsidRPr="00C34754">
        <w:rPr>
          <w:rFonts w:ascii="Book Antiqua" w:hAnsi="Book Antiqua"/>
          <w:color w:val="000000" w:themeColor="text1"/>
        </w:rPr>
        <w:t xml:space="preserve">, Barash Y, Margalit RY, </w:t>
      </w:r>
      <w:proofErr w:type="spellStart"/>
      <w:r w:rsidRPr="00C34754">
        <w:rPr>
          <w:rFonts w:ascii="Book Antiqua" w:hAnsi="Book Antiqua"/>
          <w:color w:val="000000" w:themeColor="text1"/>
        </w:rPr>
        <w:t>Soffer</w:t>
      </w:r>
      <w:proofErr w:type="spellEnd"/>
      <w:r w:rsidRPr="00C34754">
        <w:rPr>
          <w:rFonts w:ascii="Book Antiqua" w:hAnsi="Book Antiqua"/>
          <w:color w:val="000000" w:themeColor="text1"/>
        </w:rPr>
        <w:t xml:space="preserve"> S, Shimon O, </w:t>
      </w:r>
      <w:proofErr w:type="spellStart"/>
      <w:r w:rsidRPr="00C34754">
        <w:rPr>
          <w:rFonts w:ascii="Book Antiqua" w:hAnsi="Book Antiqua"/>
          <w:color w:val="000000" w:themeColor="text1"/>
        </w:rPr>
        <w:t>Albshesh</w:t>
      </w:r>
      <w:proofErr w:type="spellEnd"/>
      <w:r w:rsidRPr="00C34754">
        <w:rPr>
          <w:rFonts w:ascii="Book Antiqua" w:hAnsi="Book Antiqua"/>
          <w:color w:val="000000" w:themeColor="text1"/>
        </w:rPr>
        <w:t xml:space="preserve"> A, Ben-</w:t>
      </w:r>
      <w:proofErr w:type="spellStart"/>
      <w:r w:rsidRPr="00C34754">
        <w:rPr>
          <w:rFonts w:ascii="Book Antiqua" w:hAnsi="Book Antiqua"/>
          <w:color w:val="000000" w:themeColor="text1"/>
        </w:rPr>
        <w:t>Horin</w:t>
      </w:r>
      <w:proofErr w:type="spellEnd"/>
      <w:r w:rsidRPr="00C34754">
        <w:rPr>
          <w:rFonts w:ascii="Book Antiqua" w:hAnsi="Book Antiqua"/>
          <w:color w:val="000000" w:themeColor="text1"/>
        </w:rPr>
        <w:t xml:space="preserve"> S, </w:t>
      </w:r>
      <w:proofErr w:type="spellStart"/>
      <w:r w:rsidRPr="00C34754">
        <w:rPr>
          <w:rFonts w:ascii="Book Antiqua" w:hAnsi="Book Antiqua"/>
          <w:color w:val="000000" w:themeColor="text1"/>
        </w:rPr>
        <w:t>Amitai</w:t>
      </w:r>
      <w:proofErr w:type="spellEnd"/>
      <w:r w:rsidRPr="00C34754">
        <w:rPr>
          <w:rFonts w:ascii="Book Antiqua" w:hAnsi="Book Antiqua"/>
          <w:color w:val="000000" w:themeColor="text1"/>
        </w:rPr>
        <w:t xml:space="preserve"> MM, Eliakim R, </w:t>
      </w:r>
      <w:proofErr w:type="spellStart"/>
      <w:r w:rsidRPr="00C34754">
        <w:rPr>
          <w:rFonts w:ascii="Book Antiqua" w:hAnsi="Book Antiqua"/>
          <w:color w:val="000000" w:themeColor="text1"/>
        </w:rPr>
        <w:t>Kopylov</w:t>
      </w:r>
      <w:proofErr w:type="spellEnd"/>
      <w:r w:rsidRPr="00C34754">
        <w:rPr>
          <w:rFonts w:ascii="Book Antiqua" w:hAnsi="Book Antiqua"/>
          <w:color w:val="000000" w:themeColor="text1"/>
        </w:rPr>
        <w:t xml:space="preserve"> U. Deep learning algorithms for automated detection of Crohn's disease ulcers by video capsule endoscopy. </w:t>
      </w:r>
      <w:proofErr w:type="spellStart"/>
      <w:r w:rsidRPr="00C34754">
        <w:rPr>
          <w:rFonts w:ascii="Book Antiqua" w:hAnsi="Book Antiqua"/>
          <w:i/>
          <w:iCs/>
          <w:color w:val="000000" w:themeColor="text1"/>
        </w:rPr>
        <w:t>Gastrointest</w:t>
      </w:r>
      <w:proofErr w:type="spellEnd"/>
      <w:r w:rsidRPr="00C34754">
        <w:rPr>
          <w:rFonts w:ascii="Book Antiqua" w:hAnsi="Book Antiqua"/>
          <w:i/>
          <w:iCs/>
          <w:color w:val="000000" w:themeColor="text1"/>
        </w:rPr>
        <w:t xml:space="preserve"> </w:t>
      </w:r>
      <w:proofErr w:type="spellStart"/>
      <w:r w:rsidRPr="00C34754">
        <w:rPr>
          <w:rFonts w:ascii="Book Antiqua" w:hAnsi="Book Antiqua"/>
          <w:i/>
          <w:iCs/>
          <w:color w:val="000000" w:themeColor="text1"/>
        </w:rPr>
        <w:t>Endosc</w:t>
      </w:r>
      <w:proofErr w:type="spellEnd"/>
      <w:r w:rsidRPr="00C34754">
        <w:rPr>
          <w:rFonts w:ascii="Book Antiqua" w:hAnsi="Book Antiqua"/>
          <w:color w:val="000000" w:themeColor="text1"/>
        </w:rPr>
        <w:t> 2020; </w:t>
      </w:r>
      <w:r w:rsidRPr="00C34754">
        <w:rPr>
          <w:rFonts w:ascii="Book Antiqua" w:hAnsi="Book Antiqua"/>
          <w:b/>
          <w:bCs/>
          <w:color w:val="000000" w:themeColor="text1"/>
        </w:rPr>
        <w:t>91</w:t>
      </w:r>
      <w:r w:rsidRPr="00C34754">
        <w:rPr>
          <w:rFonts w:ascii="Book Antiqua" w:hAnsi="Book Antiqua"/>
          <w:color w:val="000000" w:themeColor="text1"/>
        </w:rPr>
        <w:t>: 606-613 [PMID: 31743689 DOI: 10.1016/j.gie.2019.11.012]</w:t>
      </w:r>
    </w:p>
    <w:p w14:paraId="1A0587AB"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71 </w:t>
      </w:r>
      <w:r w:rsidRPr="00C34754">
        <w:rPr>
          <w:rFonts w:ascii="Book Antiqua" w:hAnsi="Book Antiqua"/>
          <w:b/>
          <w:bCs/>
          <w:color w:val="000000" w:themeColor="text1"/>
        </w:rPr>
        <w:t>Barash Y</w:t>
      </w:r>
      <w:r w:rsidRPr="00C34754">
        <w:rPr>
          <w:rFonts w:ascii="Book Antiqua" w:hAnsi="Book Antiqua"/>
          <w:color w:val="000000" w:themeColor="text1"/>
        </w:rPr>
        <w:t xml:space="preserve">, Azaria L, </w:t>
      </w:r>
      <w:proofErr w:type="spellStart"/>
      <w:r w:rsidRPr="00C34754">
        <w:rPr>
          <w:rFonts w:ascii="Book Antiqua" w:hAnsi="Book Antiqua"/>
          <w:color w:val="000000" w:themeColor="text1"/>
        </w:rPr>
        <w:t>Soffer</w:t>
      </w:r>
      <w:proofErr w:type="spellEnd"/>
      <w:r w:rsidRPr="00C34754">
        <w:rPr>
          <w:rFonts w:ascii="Book Antiqua" w:hAnsi="Book Antiqua"/>
          <w:color w:val="000000" w:themeColor="text1"/>
        </w:rPr>
        <w:t xml:space="preserve"> S, Margalit Yehuda R, Shlomi O, Ben-</w:t>
      </w:r>
      <w:proofErr w:type="spellStart"/>
      <w:r w:rsidRPr="00C34754">
        <w:rPr>
          <w:rFonts w:ascii="Book Antiqua" w:hAnsi="Book Antiqua"/>
          <w:color w:val="000000" w:themeColor="text1"/>
        </w:rPr>
        <w:t>Horin</w:t>
      </w:r>
      <w:proofErr w:type="spellEnd"/>
      <w:r w:rsidRPr="00C34754">
        <w:rPr>
          <w:rFonts w:ascii="Book Antiqua" w:hAnsi="Book Antiqua"/>
          <w:color w:val="000000" w:themeColor="text1"/>
        </w:rPr>
        <w:t xml:space="preserve"> S, Eliakim R, </w:t>
      </w:r>
      <w:proofErr w:type="spellStart"/>
      <w:r w:rsidRPr="00C34754">
        <w:rPr>
          <w:rFonts w:ascii="Book Antiqua" w:hAnsi="Book Antiqua"/>
          <w:color w:val="000000" w:themeColor="text1"/>
        </w:rPr>
        <w:t>Klang</w:t>
      </w:r>
      <w:proofErr w:type="spellEnd"/>
      <w:r w:rsidRPr="00C34754">
        <w:rPr>
          <w:rFonts w:ascii="Book Antiqua" w:hAnsi="Book Antiqua"/>
          <w:color w:val="000000" w:themeColor="text1"/>
        </w:rPr>
        <w:t xml:space="preserve"> E, </w:t>
      </w:r>
      <w:proofErr w:type="spellStart"/>
      <w:r w:rsidRPr="00C34754">
        <w:rPr>
          <w:rFonts w:ascii="Book Antiqua" w:hAnsi="Book Antiqua"/>
          <w:color w:val="000000" w:themeColor="text1"/>
        </w:rPr>
        <w:t>Kopylov</w:t>
      </w:r>
      <w:proofErr w:type="spellEnd"/>
      <w:r w:rsidRPr="00C34754">
        <w:rPr>
          <w:rFonts w:ascii="Book Antiqua" w:hAnsi="Book Antiqua"/>
          <w:color w:val="000000" w:themeColor="text1"/>
        </w:rPr>
        <w:t xml:space="preserve"> U. Ulcer severity grading in video capsule images of patients with Crohn's disease: an ordinal neural network solution. </w:t>
      </w:r>
      <w:proofErr w:type="spellStart"/>
      <w:r w:rsidRPr="00C34754">
        <w:rPr>
          <w:rFonts w:ascii="Book Antiqua" w:hAnsi="Book Antiqua"/>
          <w:i/>
          <w:iCs/>
          <w:color w:val="000000" w:themeColor="text1"/>
        </w:rPr>
        <w:t>Gastrointest</w:t>
      </w:r>
      <w:proofErr w:type="spellEnd"/>
      <w:r w:rsidRPr="00C34754">
        <w:rPr>
          <w:rFonts w:ascii="Book Antiqua" w:hAnsi="Book Antiqua"/>
          <w:i/>
          <w:iCs/>
          <w:color w:val="000000" w:themeColor="text1"/>
        </w:rPr>
        <w:t xml:space="preserve"> </w:t>
      </w:r>
      <w:proofErr w:type="spellStart"/>
      <w:r w:rsidRPr="00C34754">
        <w:rPr>
          <w:rFonts w:ascii="Book Antiqua" w:hAnsi="Book Antiqua"/>
          <w:i/>
          <w:iCs/>
          <w:color w:val="000000" w:themeColor="text1"/>
        </w:rPr>
        <w:t>Endosc</w:t>
      </w:r>
      <w:proofErr w:type="spellEnd"/>
      <w:r w:rsidRPr="00C34754">
        <w:rPr>
          <w:rFonts w:ascii="Book Antiqua" w:hAnsi="Book Antiqua"/>
          <w:color w:val="000000" w:themeColor="text1"/>
        </w:rPr>
        <w:t> 2021; </w:t>
      </w:r>
      <w:r w:rsidRPr="00C34754">
        <w:rPr>
          <w:rFonts w:ascii="Book Antiqua" w:hAnsi="Book Antiqua"/>
          <w:b/>
          <w:bCs/>
          <w:color w:val="000000" w:themeColor="text1"/>
        </w:rPr>
        <w:t>93</w:t>
      </w:r>
      <w:r w:rsidRPr="00C34754">
        <w:rPr>
          <w:rFonts w:ascii="Book Antiqua" w:hAnsi="Book Antiqua"/>
          <w:color w:val="000000" w:themeColor="text1"/>
        </w:rPr>
        <w:t>: 187-192 [PMID: 32535191 DOI: 10.1016/j.gie.2020.05.066]</w:t>
      </w:r>
    </w:p>
    <w:p w14:paraId="61325A40"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72 </w:t>
      </w:r>
      <w:proofErr w:type="spellStart"/>
      <w:r w:rsidRPr="00C34754">
        <w:rPr>
          <w:rFonts w:ascii="Book Antiqua" w:hAnsi="Book Antiqua"/>
          <w:b/>
          <w:bCs/>
          <w:color w:val="000000" w:themeColor="text1"/>
        </w:rPr>
        <w:t>Klang</w:t>
      </w:r>
      <w:proofErr w:type="spellEnd"/>
      <w:r w:rsidRPr="00C34754">
        <w:rPr>
          <w:rFonts w:ascii="Book Antiqua" w:hAnsi="Book Antiqua"/>
          <w:b/>
          <w:bCs/>
          <w:color w:val="000000" w:themeColor="text1"/>
        </w:rPr>
        <w:t xml:space="preserve"> E</w:t>
      </w:r>
      <w:r w:rsidRPr="00C34754">
        <w:rPr>
          <w:rFonts w:ascii="Book Antiqua" w:hAnsi="Book Antiqua"/>
          <w:color w:val="000000" w:themeColor="text1"/>
        </w:rPr>
        <w:t xml:space="preserve">, </w:t>
      </w:r>
      <w:proofErr w:type="spellStart"/>
      <w:r w:rsidRPr="00C34754">
        <w:rPr>
          <w:rFonts w:ascii="Book Antiqua" w:hAnsi="Book Antiqua"/>
          <w:color w:val="000000" w:themeColor="text1"/>
        </w:rPr>
        <w:t>Grinman</w:t>
      </w:r>
      <w:proofErr w:type="spellEnd"/>
      <w:r w:rsidRPr="00C34754">
        <w:rPr>
          <w:rFonts w:ascii="Book Antiqua" w:hAnsi="Book Antiqua"/>
          <w:color w:val="000000" w:themeColor="text1"/>
        </w:rPr>
        <w:t xml:space="preserve"> A, </w:t>
      </w:r>
      <w:proofErr w:type="spellStart"/>
      <w:r w:rsidRPr="00C34754">
        <w:rPr>
          <w:rFonts w:ascii="Book Antiqua" w:hAnsi="Book Antiqua"/>
          <w:color w:val="000000" w:themeColor="text1"/>
        </w:rPr>
        <w:t>Soffer</w:t>
      </w:r>
      <w:proofErr w:type="spellEnd"/>
      <w:r w:rsidRPr="00C34754">
        <w:rPr>
          <w:rFonts w:ascii="Book Antiqua" w:hAnsi="Book Antiqua"/>
          <w:color w:val="000000" w:themeColor="text1"/>
        </w:rPr>
        <w:t xml:space="preserve"> S, Margalit Yehuda R, </w:t>
      </w:r>
      <w:proofErr w:type="spellStart"/>
      <w:r w:rsidRPr="00C34754">
        <w:rPr>
          <w:rFonts w:ascii="Book Antiqua" w:hAnsi="Book Antiqua"/>
          <w:color w:val="000000" w:themeColor="text1"/>
        </w:rPr>
        <w:t>Barzilay</w:t>
      </w:r>
      <w:proofErr w:type="spellEnd"/>
      <w:r w:rsidRPr="00C34754">
        <w:rPr>
          <w:rFonts w:ascii="Book Antiqua" w:hAnsi="Book Antiqua"/>
          <w:color w:val="000000" w:themeColor="text1"/>
        </w:rPr>
        <w:t xml:space="preserve"> O, </w:t>
      </w:r>
      <w:proofErr w:type="spellStart"/>
      <w:r w:rsidRPr="00C34754">
        <w:rPr>
          <w:rFonts w:ascii="Book Antiqua" w:hAnsi="Book Antiqua"/>
          <w:color w:val="000000" w:themeColor="text1"/>
        </w:rPr>
        <w:t>Amitai</w:t>
      </w:r>
      <w:proofErr w:type="spellEnd"/>
      <w:r w:rsidRPr="00C34754">
        <w:rPr>
          <w:rFonts w:ascii="Book Antiqua" w:hAnsi="Book Antiqua"/>
          <w:color w:val="000000" w:themeColor="text1"/>
        </w:rPr>
        <w:t xml:space="preserve"> MM, </w:t>
      </w:r>
      <w:proofErr w:type="spellStart"/>
      <w:r w:rsidRPr="00C34754">
        <w:rPr>
          <w:rFonts w:ascii="Book Antiqua" w:hAnsi="Book Antiqua"/>
          <w:color w:val="000000" w:themeColor="text1"/>
        </w:rPr>
        <w:t>Konen</w:t>
      </w:r>
      <w:proofErr w:type="spellEnd"/>
      <w:r w:rsidRPr="00C34754">
        <w:rPr>
          <w:rFonts w:ascii="Book Antiqua" w:hAnsi="Book Antiqua"/>
          <w:color w:val="000000" w:themeColor="text1"/>
        </w:rPr>
        <w:t xml:space="preserve"> E, Ben-</w:t>
      </w:r>
      <w:proofErr w:type="spellStart"/>
      <w:r w:rsidRPr="00C34754">
        <w:rPr>
          <w:rFonts w:ascii="Book Antiqua" w:hAnsi="Book Antiqua"/>
          <w:color w:val="000000" w:themeColor="text1"/>
        </w:rPr>
        <w:t>Horin</w:t>
      </w:r>
      <w:proofErr w:type="spellEnd"/>
      <w:r w:rsidRPr="00C34754">
        <w:rPr>
          <w:rFonts w:ascii="Book Antiqua" w:hAnsi="Book Antiqua"/>
          <w:color w:val="000000" w:themeColor="text1"/>
        </w:rPr>
        <w:t xml:space="preserve"> S, Eliakim R, Barash Y, </w:t>
      </w:r>
      <w:proofErr w:type="spellStart"/>
      <w:r w:rsidRPr="00C34754">
        <w:rPr>
          <w:rFonts w:ascii="Book Antiqua" w:hAnsi="Book Antiqua"/>
          <w:color w:val="000000" w:themeColor="text1"/>
        </w:rPr>
        <w:t>Kopylov</w:t>
      </w:r>
      <w:proofErr w:type="spellEnd"/>
      <w:r w:rsidRPr="00C34754">
        <w:rPr>
          <w:rFonts w:ascii="Book Antiqua" w:hAnsi="Book Antiqua"/>
          <w:color w:val="000000" w:themeColor="text1"/>
        </w:rPr>
        <w:t xml:space="preserve"> U. Automated Detection of Crohn's Disease Intestinal Strictures on Capsule Endoscopy Images Using Deep Neural Networks. </w:t>
      </w:r>
      <w:r w:rsidRPr="00C34754">
        <w:rPr>
          <w:rFonts w:ascii="Book Antiqua" w:hAnsi="Book Antiqua"/>
          <w:i/>
          <w:iCs/>
          <w:color w:val="000000" w:themeColor="text1"/>
        </w:rPr>
        <w:t xml:space="preserve">J </w:t>
      </w:r>
      <w:proofErr w:type="spellStart"/>
      <w:r w:rsidRPr="00C34754">
        <w:rPr>
          <w:rFonts w:ascii="Book Antiqua" w:hAnsi="Book Antiqua"/>
          <w:i/>
          <w:iCs/>
          <w:color w:val="000000" w:themeColor="text1"/>
        </w:rPr>
        <w:t>Crohns</w:t>
      </w:r>
      <w:proofErr w:type="spellEnd"/>
      <w:r w:rsidRPr="00C34754">
        <w:rPr>
          <w:rFonts w:ascii="Book Antiqua" w:hAnsi="Book Antiqua"/>
          <w:i/>
          <w:iCs/>
          <w:color w:val="000000" w:themeColor="text1"/>
        </w:rPr>
        <w:t xml:space="preserve"> Colitis</w:t>
      </w:r>
      <w:r w:rsidRPr="00C34754">
        <w:rPr>
          <w:rFonts w:ascii="Book Antiqua" w:hAnsi="Book Antiqua"/>
          <w:color w:val="000000" w:themeColor="text1"/>
        </w:rPr>
        <w:t> 2021; </w:t>
      </w:r>
      <w:r w:rsidRPr="00C34754">
        <w:rPr>
          <w:rFonts w:ascii="Book Antiqua" w:hAnsi="Book Antiqua"/>
          <w:b/>
          <w:bCs/>
          <w:color w:val="000000" w:themeColor="text1"/>
        </w:rPr>
        <w:t>15</w:t>
      </w:r>
      <w:r w:rsidRPr="00C34754">
        <w:rPr>
          <w:rFonts w:ascii="Book Antiqua" w:hAnsi="Book Antiqua"/>
          <w:color w:val="000000" w:themeColor="text1"/>
        </w:rPr>
        <w:t>: 749-756 [PMID: 33216853 DOI: 10.1093/</w:t>
      </w:r>
      <w:proofErr w:type="spellStart"/>
      <w:r w:rsidRPr="00C34754">
        <w:rPr>
          <w:rFonts w:ascii="Book Antiqua" w:hAnsi="Book Antiqua"/>
          <w:color w:val="000000" w:themeColor="text1"/>
        </w:rPr>
        <w:t>ecco-jcc</w:t>
      </w:r>
      <w:proofErr w:type="spellEnd"/>
      <w:r w:rsidRPr="00C34754">
        <w:rPr>
          <w:rFonts w:ascii="Book Antiqua" w:hAnsi="Book Antiqua"/>
          <w:color w:val="000000" w:themeColor="text1"/>
        </w:rPr>
        <w:t>/jjaa234]</w:t>
      </w:r>
    </w:p>
    <w:p w14:paraId="63BD2CC1"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73 </w:t>
      </w:r>
      <w:proofErr w:type="spellStart"/>
      <w:r w:rsidRPr="00C34754">
        <w:rPr>
          <w:rFonts w:ascii="Book Antiqua" w:hAnsi="Book Antiqua"/>
          <w:b/>
          <w:bCs/>
          <w:color w:val="000000" w:themeColor="text1"/>
        </w:rPr>
        <w:t>Noorda</w:t>
      </w:r>
      <w:proofErr w:type="spellEnd"/>
      <w:r w:rsidRPr="00C34754">
        <w:rPr>
          <w:rFonts w:ascii="Book Antiqua" w:hAnsi="Book Antiqua"/>
          <w:b/>
          <w:bCs/>
          <w:color w:val="000000" w:themeColor="text1"/>
        </w:rPr>
        <w:t xml:space="preserve"> R</w:t>
      </w:r>
      <w:r w:rsidRPr="00C34754">
        <w:rPr>
          <w:rFonts w:ascii="Book Antiqua" w:hAnsi="Book Antiqua"/>
          <w:color w:val="000000" w:themeColor="text1"/>
        </w:rPr>
        <w:t xml:space="preserve">, </w:t>
      </w:r>
      <w:proofErr w:type="spellStart"/>
      <w:r w:rsidRPr="00C34754">
        <w:rPr>
          <w:rFonts w:ascii="Book Antiqua" w:hAnsi="Book Antiqua"/>
          <w:color w:val="000000" w:themeColor="text1"/>
        </w:rPr>
        <w:t>Nevárez</w:t>
      </w:r>
      <w:proofErr w:type="spellEnd"/>
      <w:r w:rsidRPr="00C34754">
        <w:rPr>
          <w:rFonts w:ascii="Book Antiqua" w:hAnsi="Book Antiqua"/>
          <w:color w:val="000000" w:themeColor="text1"/>
        </w:rPr>
        <w:t xml:space="preserve"> A, </w:t>
      </w:r>
      <w:proofErr w:type="spellStart"/>
      <w:r w:rsidRPr="00C34754">
        <w:rPr>
          <w:rFonts w:ascii="Book Antiqua" w:hAnsi="Book Antiqua"/>
          <w:color w:val="000000" w:themeColor="text1"/>
        </w:rPr>
        <w:t>Colomer</w:t>
      </w:r>
      <w:proofErr w:type="spellEnd"/>
      <w:r w:rsidRPr="00C34754">
        <w:rPr>
          <w:rFonts w:ascii="Book Antiqua" w:hAnsi="Book Antiqua"/>
          <w:color w:val="000000" w:themeColor="text1"/>
        </w:rPr>
        <w:t xml:space="preserve"> A, Pons </w:t>
      </w:r>
      <w:proofErr w:type="spellStart"/>
      <w:r w:rsidRPr="00C34754">
        <w:rPr>
          <w:rFonts w:ascii="Book Antiqua" w:hAnsi="Book Antiqua"/>
          <w:color w:val="000000" w:themeColor="text1"/>
        </w:rPr>
        <w:t>Beltrán</w:t>
      </w:r>
      <w:proofErr w:type="spellEnd"/>
      <w:r w:rsidRPr="00C34754">
        <w:rPr>
          <w:rFonts w:ascii="Book Antiqua" w:hAnsi="Book Antiqua"/>
          <w:color w:val="000000" w:themeColor="text1"/>
        </w:rPr>
        <w:t xml:space="preserve"> V, Naranjo V. Automatic evaluation of degree of cleanliness in capsule endoscopy based on a novel CNN architecture. </w:t>
      </w:r>
      <w:r w:rsidRPr="00C34754">
        <w:rPr>
          <w:rFonts w:ascii="Book Antiqua" w:hAnsi="Book Antiqua"/>
          <w:i/>
          <w:iCs/>
          <w:color w:val="000000" w:themeColor="text1"/>
        </w:rPr>
        <w:t>Sci Rep</w:t>
      </w:r>
      <w:r w:rsidRPr="00C34754">
        <w:rPr>
          <w:rFonts w:ascii="Book Antiqua" w:hAnsi="Book Antiqua"/>
          <w:color w:val="000000" w:themeColor="text1"/>
        </w:rPr>
        <w:t> 2020; </w:t>
      </w:r>
      <w:r w:rsidRPr="00C34754">
        <w:rPr>
          <w:rFonts w:ascii="Book Antiqua" w:hAnsi="Book Antiqua"/>
          <w:b/>
          <w:bCs/>
          <w:color w:val="000000" w:themeColor="text1"/>
        </w:rPr>
        <w:t>10</w:t>
      </w:r>
      <w:r w:rsidRPr="00C34754">
        <w:rPr>
          <w:rFonts w:ascii="Book Antiqua" w:hAnsi="Book Antiqua"/>
          <w:color w:val="000000" w:themeColor="text1"/>
        </w:rPr>
        <w:t>: 17706 [PMID: 33077755 DOI: 10.1038/s41598-020-74668-8]</w:t>
      </w:r>
    </w:p>
    <w:p w14:paraId="6B6ACA58"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74 </w:t>
      </w:r>
      <w:r w:rsidRPr="00C34754">
        <w:rPr>
          <w:rFonts w:ascii="Book Antiqua" w:hAnsi="Book Antiqua"/>
          <w:b/>
          <w:bCs/>
          <w:color w:val="000000" w:themeColor="text1"/>
        </w:rPr>
        <w:t>Zhao AJ</w:t>
      </w:r>
      <w:r w:rsidRPr="00C34754">
        <w:rPr>
          <w:rFonts w:ascii="Book Antiqua" w:hAnsi="Book Antiqua"/>
          <w:color w:val="000000" w:themeColor="text1"/>
        </w:rPr>
        <w:t>, Qian YY, Sun H, Hou X, Pan J, Liu X, Zhou W, Chen YZ, Jiang X, Li ZS, Liao Z. Screening for gastric cancer with magnetically controlled capsule gastroscopy in asymptomatic individuals. </w:t>
      </w:r>
      <w:proofErr w:type="spellStart"/>
      <w:r w:rsidRPr="00C34754">
        <w:rPr>
          <w:rFonts w:ascii="Book Antiqua" w:hAnsi="Book Antiqua"/>
          <w:i/>
          <w:iCs/>
          <w:color w:val="000000" w:themeColor="text1"/>
        </w:rPr>
        <w:t>Gastrointest</w:t>
      </w:r>
      <w:proofErr w:type="spellEnd"/>
      <w:r w:rsidRPr="00C34754">
        <w:rPr>
          <w:rFonts w:ascii="Book Antiqua" w:hAnsi="Book Antiqua"/>
          <w:i/>
          <w:iCs/>
          <w:color w:val="000000" w:themeColor="text1"/>
        </w:rPr>
        <w:t xml:space="preserve"> </w:t>
      </w:r>
      <w:proofErr w:type="spellStart"/>
      <w:r w:rsidRPr="00C34754">
        <w:rPr>
          <w:rFonts w:ascii="Book Antiqua" w:hAnsi="Book Antiqua"/>
          <w:i/>
          <w:iCs/>
          <w:color w:val="000000" w:themeColor="text1"/>
        </w:rPr>
        <w:t>Endosc</w:t>
      </w:r>
      <w:proofErr w:type="spellEnd"/>
      <w:r w:rsidRPr="00C34754">
        <w:rPr>
          <w:rFonts w:ascii="Book Antiqua" w:hAnsi="Book Antiqua"/>
          <w:color w:val="000000" w:themeColor="text1"/>
        </w:rPr>
        <w:t> 2018; </w:t>
      </w:r>
      <w:r w:rsidRPr="00C34754">
        <w:rPr>
          <w:rFonts w:ascii="Book Antiqua" w:hAnsi="Book Antiqua"/>
          <w:b/>
          <w:bCs/>
          <w:color w:val="000000" w:themeColor="text1"/>
        </w:rPr>
        <w:t>88</w:t>
      </w:r>
      <w:r w:rsidRPr="00C34754">
        <w:rPr>
          <w:rFonts w:ascii="Book Antiqua" w:hAnsi="Book Antiqua"/>
          <w:color w:val="000000" w:themeColor="text1"/>
        </w:rPr>
        <w:t>: 466-474 [PMID: 29753039 DOI: 10.1016/j.gie.2018.05.003]</w:t>
      </w:r>
    </w:p>
    <w:p w14:paraId="7AE170D3"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75 </w:t>
      </w:r>
      <w:r w:rsidRPr="00C34754">
        <w:rPr>
          <w:rFonts w:ascii="Book Antiqua" w:hAnsi="Book Antiqua"/>
          <w:b/>
          <w:bCs/>
          <w:color w:val="000000" w:themeColor="text1"/>
        </w:rPr>
        <w:t>Beg S</w:t>
      </w:r>
      <w:r w:rsidRPr="00C34754">
        <w:rPr>
          <w:rFonts w:ascii="Book Antiqua" w:hAnsi="Book Antiqua"/>
          <w:color w:val="000000" w:themeColor="text1"/>
        </w:rPr>
        <w:t xml:space="preserve">, Card T, Warburton S, Rahman I, Wilkes E, White J, </w:t>
      </w:r>
      <w:proofErr w:type="spellStart"/>
      <w:r w:rsidRPr="00C34754">
        <w:rPr>
          <w:rFonts w:ascii="Book Antiqua" w:hAnsi="Book Antiqua"/>
          <w:color w:val="000000" w:themeColor="text1"/>
        </w:rPr>
        <w:t>Ragunath</w:t>
      </w:r>
      <w:proofErr w:type="spellEnd"/>
      <w:r w:rsidRPr="00C34754">
        <w:rPr>
          <w:rFonts w:ascii="Book Antiqua" w:hAnsi="Book Antiqua"/>
          <w:color w:val="000000" w:themeColor="text1"/>
        </w:rPr>
        <w:t xml:space="preserve"> K. Diagnosis of Barrett's esophagus and esophageal varices using a magnetically assisted capsule endoscopy system. </w:t>
      </w:r>
      <w:proofErr w:type="spellStart"/>
      <w:r w:rsidRPr="00C34754">
        <w:rPr>
          <w:rFonts w:ascii="Book Antiqua" w:hAnsi="Book Antiqua"/>
          <w:i/>
          <w:iCs/>
          <w:color w:val="000000" w:themeColor="text1"/>
        </w:rPr>
        <w:t>Gastrointest</w:t>
      </w:r>
      <w:proofErr w:type="spellEnd"/>
      <w:r w:rsidRPr="00C34754">
        <w:rPr>
          <w:rFonts w:ascii="Book Antiqua" w:hAnsi="Book Antiqua"/>
          <w:i/>
          <w:iCs/>
          <w:color w:val="000000" w:themeColor="text1"/>
        </w:rPr>
        <w:t xml:space="preserve"> </w:t>
      </w:r>
      <w:proofErr w:type="spellStart"/>
      <w:r w:rsidRPr="00C34754">
        <w:rPr>
          <w:rFonts w:ascii="Book Antiqua" w:hAnsi="Book Antiqua"/>
          <w:i/>
          <w:iCs/>
          <w:color w:val="000000" w:themeColor="text1"/>
        </w:rPr>
        <w:t>Endosc</w:t>
      </w:r>
      <w:proofErr w:type="spellEnd"/>
      <w:r w:rsidRPr="00C34754">
        <w:rPr>
          <w:rFonts w:ascii="Book Antiqua" w:hAnsi="Book Antiqua"/>
          <w:color w:val="000000" w:themeColor="text1"/>
        </w:rPr>
        <w:t> 2020; </w:t>
      </w:r>
      <w:r w:rsidRPr="00C34754">
        <w:rPr>
          <w:rFonts w:ascii="Book Antiqua" w:hAnsi="Book Antiqua"/>
          <w:b/>
          <w:bCs/>
          <w:color w:val="000000" w:themeColor="text1"/>
        </w:rPr>
        <w:t>91</w:t>
      </w:r>
      <w:r w:rsidRPr="00C34754">
        <w:rPr>
          <w:rFonts w:ascii="Book Antiqua" w:hAnsi="Book Antiqua"/>
          <w:color w:val="000000" w:themeColor="text1"/>
        </w:rPr>
        <w:t>: 773-781.e1 [PMID: 31678203 DOI: 10.1016/j.gie.2019.10.031]</w:t>
      </w:r>
    </w:p>
    <w:p w14:paraId="35B24D5B"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76 </w:t>
      </w:r>
      <w:r w:rsidRPr="00C34754">
        <w:rPr>
          <w:rFonts w:ascii="Book Antiqua" w:hAnsi="Book Antiqua"/>
          <w:b/>
          <w:bCs/>
          <w:color w:val="000000" w:themeColor="text1"/>
        </w:rPr>
        <w:t>Liao Z</w:t>
      </w:r>
      <w:r w:rsidRPr="00C34754">
        <w:rPr>
          <w:rFonts w:ascii="Book Antiqua" w:hAnsi="Book Antiqua"/>
          <w:color w:val="000000" w:themeColor="text1"/>
        </w:rPr>
        <w:t xml:space="preserve">, Hou X, Lin-Hu EQ, Sheng JQ, Ge ZZ, Jiang B, Hou XH, Liu JY, Li Z, Huang QY, Zhao XJ, Li N, Gao YJ, Zhang Y, Zhou JQ, Wang XY, Liu J, </w:t>
      </w:r>
      <w:proofErr w:type="spellStart"/>
      <w:r w:rsidRPr="00C34754">
        <w:rPr>
          <w:rFonts w:ascii="Book Antiqua" w:hAnsi="Book Antiqua"/>
          <w:color w:val="000000" w:themeColor="text1"/>
        </w:rPr>
        <w:t>Xie</w:t>
      </w:r>
      <w:proofErr w:type="spellEnd"/>
      <w:r w:rsidRPr="00C34754">
        <w:rPr>
          <w:rFonts w:ascii="Book Antiqua" w:hAnsi="Book Antiqua"/>
          <w:color w:val="000000" w:themeColor="text1"/>
        </w:rPr>
        <w:t xml:space="preserve"> XP, Yang CM, Liu HL, Sun XT, Zou WB, Li ZS. Accuracy of Magnetically Controlled Capsule Endoscopy, </w:t>
      </w:r>
      <w:r w:rsidRPr="00C34754">
        <w:rPr>
          <w:rFonts w:ascii="Book Antiqua" w:hAnsi="Book Antiqua"/>
          <w:color w:val="000000" w:themeColor="text1"/>
        </w:rPr>
        <w:lastRenderedPageBreak/>
        <w:t>Compared With Conventional Gastroscopy, in Detection of Gastric Diseases. </w:t>
      </w:r>
      <w:r w:rsidRPr="00C34754">
        <w:rPr>
          <w:rFonts w:ascii="Book Antiqua" w:hAnsi="Book Antiqua"/>
          <w:i/>
          <w:iCs/>
          <w:color w:val="000000" w:themeColor="text1"/>
        </w:rPr>
        <w:t>Clin Gastroenterol Hepatol</w:t>
      </w:r>
      <w:r w:rsidRPr="00C34754">
        <w:rPr>
          <w:rFonts w:ascii="Book Antiqua" w:hAnsi="Book Antiqua"/>
          <w:color w:val="000000" w:themeColor="text1"/>
        </w:rPr>
        <w:t> 2016; </w:t>
      </w:r>
      <w:r w:rsidRPr="00C34754">
        <w:rPr>
          <w:rFonts w:ascii="Book Antiqua" w:hAnsi="Book Antiqua"/>
          <w:b/>
          <w:bCs/>
          <w:color w:val="000000" w:themeColor="text1"/>
        </w:rPr>
        <w:t>14</w:t>
      </w:r>
      <w:r w:rsidRPr="00C34754">
        <w:rPr>
          <w:rFonts w:ascii="Book Antiqua" w:hAnsi="Book Antiqua"/>
          <w:color w:val="000000" w:themeColor="text1"/>
        </w:rPr>
        <w:t>: 1266-1273 [PMID: 27211503 DOI: 10.1016/j.cgh.2016.05.013]</w:t>
      </w:r>
    </w:p>
    <w:p w14:paraId="144E7BE5"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77 </w:t>
      </w:r>
      <w:r w:rsidRPr="00C34754">
        <w:rPr>
          <w:rFonts w:ascii="Book Antiqua" w:hAnsi="Book Antiqua"/>
          <w:b/>
          <w:bCs/>
          <w:color w:val="000000" w:themeColor="text1"/>
        </w:rPr>
        <w:t>Ching HL</w:t>
      </w:r>
      <w:r w:rsidRPr="00C34754">
        <w:rPr>
          <w:rFonts w:ascii="Book Antiqua" w:hAnsi="Book Antiqua"/>
          <w:color w:val="000000" w:themeColor="text1"/>
        </w:rPr>
        <w:t xml:space="preserve">, Hale MF, </w:t>
      </w:r>
      <w:proofErr w:type="spellStart"/>
      <w:r w:rsidRPr="00C34754">
        <w:rPr>
          <w:rFonts w:ascii="Book Antiqua" w:hAnsi="Book Antiqua"/>
          <w:color w:val="000000" w:themeColor="text1"/>
        </w:rPr>
        <w:t>Kurien</w:t>
      </w:r>
      <w:proofErr w:type="spellEnd"/>
      <w:r w:rsidRPr="00C34754">
        <w:rPr>
          <w:rFonts w:ascii="Book Antiqua" w:hAnsi="Book Antiqua"/>
          <w:color w:val="000000" w:themeColor="text1"/>
        </w:rPr>
        <w:t xml:space="preserve"> M, Campbell JA, </w:t>
      </w:r>
      <w:proofErr w:type="spellStart"/>
      <w:r w:rsidRPr="00C34754">
        <w:rPr>
          <w:rFonts w:ascii="Book Antiqua" w:hAnsi="Book Antiqua"/>
          <w:color w:val="000000" w:themeColor="text1"/>
        </w:rPr>
        <w:t>Chetcuti</w:t>
      </w:r>
      <w:proofErr w:type="spellEnd"/>
      <w:r w:rsidRPr="00C34754">
        <w:rPr>
          <w:rFonts w:ascii="Book Antiqua" w:hAnsi="Book Antiqua"/>
          <w:color w:val="000000" w:themeColor="text1"/>
        </w:rPr>
        <w:t xml:space="preserve"> Zammit S, Healy A, Thurston V, Hebden JM, Sidhu R, </w:t>
      </w:r>
      <w:proofErr w:type="spellStart"/>
      <w:r w:rsidRPr="00C34754">
        <w:rPr>
          <w:rFonts w:ascii="Book Antiqua" w:hAnsi="Book Antiqua"/>
          <w:color w:val="000000" w:themeColor="text1"/>
        </w:rPr>
        <w:t>McAlindon</w:t>
      </w:r>
      <w:proofErr w:type="spellEnd"/>
      <w:r w:rsidRPr="00C34754">
        <w:rPr>
          <w:rFonts w:ascii="Book Antiqua" w:hAnsi="Book Antiqua"/>
          <w:color w:val="000000" w:themeColor="text1"/>
        </w:rPr>
        <w:t xml:space="preserve"> ME. Diagnostic yield of magnetically assisted capsule endoscopy versus gastroscopy in recurrent and refractory iron deficiency anemia. </w:t>
      </w:r>
      <w:r w:rsidRPr="00C34754">
        <w:rPr>
          <w:rFonts w:ascii="Book Antiqua" w:hAnsi="Book Antiqua"/>
          <w:i/>
          <w:iCs/>
          <w:color w:val="000000" w:themeColor="text1"/>
        </w:rPr>
        <w:t>Endoscopy</w:t>
      </w:r>
      <w:r w:rsidRPr="00C34754">
        <w:rPr>
          <w:rFonts w:ascii="Book Antiqua" w:hAnsi="Book Antiqua"/>
          <w:color w:val="000000" w:themeColor="text1"/>
        </w:rPr>
        <w:t> 2019; </w:t>
      </w:r>
      <w:r w:rsidRPr="00C34754">
        <w:rPr>
          <w:rFonts w:ascii="Book Antiqua" w:hAnsi="Book Antiqua"/>
          <w:b/>
          <w:bCs/>
          <w:color w:val="000000" w:themeColor="text1"/>
        </w:rPr>
        <w:t>51</w:t>
      </w:r>
      <w:r w:rsidRPr="00C34754">
        <w:rPr>
          <w:rFonts w:ascii="Book Antiqua" w:hAnsi="Book Antiqua"/>
          <w:color w:val="000000" w:themeColor="text1"/>
        </w:rPr>
        <w:t>: 409-418 [PMID: 30360012 DOI: 10.1055/a-0750-5682]</w:t>
      </w:r>
    </w:p>
    <w:p w14:paraId="21F3BFE2"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34754">
        <w:rPr>
          <w:rFonts w:ascii="Book Antiqua" w:hAnsi="Book Antiqua"/>
          <w:color w:val="000000" w:themeColor="text1"/>
        </w:rPr>
        <w:t>78 </w:t>
      </w:r>
      <w:r w:rsidRPr="00C34754">
        <w:rPr>
          <w:rFonts w:ascii="Book Antiqua" w:hAnsi="Book Antiqua"/>
          <w:b/>
          <w:bCs/>
          <w:color w:val="000000" w:themeColor="text1"/>
        </w:rPr>
        <w:t>Son D</w:t>
      </w:r>
      <w:r w:rsidRPr="00C34754">
        <w:rPr>
          <w:rFonts w:ascii="Book Antiqua" w:hAnsi="Book Antiqua"/>
          <w:color w:val="000000" w:themeColor="text1"/>
        </w:rPr>
        <w:t xml:space="preserve">, Gilbert H, </w:t>
      </w:r>
      <w:proofErr w:type="spellStart"/>
      <w:r w:rsidRPr="00C34754">
        <w:rPr>
          <w:rFonts w:ascii="Book Antiqua" w:hAnsi="Book Antiqua"/>
          <w:color w:val="000000" w:themeColor="text1"/>
        </w:rPr>
        <w:t>Sitti</w:t>
      </w:r>
      <w:proofErr w:type="spellEnd"/>
      <w:r w:rsidRPr="00C34754">
        <w:rPr>
          <w:rFonts w:ascii="Book Antiqua" w:hAnsi="Book Antiqua"/>
          <w:color w:val="000000" w:themeColor="text1"/>
        </w:rPr>
        <w:t xml:space="preserve"> M. Magnetically Actuated Soft Capsule Endoscope for Fine-Needle Biopsy. </w:t>
      </w:r>
      <w:r w:rsidRPr="00C34754">
        <w:rPr>
          <w:rFonts w:ascii="Book Antiqua" w:hAnsi="Book Antiqua"/>
          <w:i/>
          <w:iCs/>
          <w:color w:val="000000" w:themeColor="text1"/>
        </w:rPr>
        <w:t>Soft Robot</w:t>
      </w:r>
      <w:r w:rsidRPr="00C34754">
        <w:rPr>
          <w:rFonts w:ascii="Book Antiqua" w:hAnsi="Book Antiqua"/>
          <w:color w:val="000000" w:themeColor="text1"/>
        </w:rPr>
        <w:t> 2020; </w:t>
      </w:r>
      <w:r w:rsidRPr="00C34754">
        <w:rPr>
          <w:rFonts w:ascii="Book Antiqua" w:hAnsi="Book Antiqua"/>
          <w:b/>
          <w:bCs/>
          <w:color w:val="000000" w:themeColor="text1"/>
        </w:rPr>
        <w:t>7</w:t>
      </w:r>
      <w:r w:rsidRPr="00C34754">
        <w:rPr>
          <w:rFonts w:ascii="Book Antiqua" w:hAnsi="Book Antiqua"/>
          <w:color w:val="000000" w:themeColor="text1"/>
        </w:rPr>
        <w:t>: 10-21 [PMID: 31418640 DOI: 10.1089/soro.2018.0171]</w:t>
      </w:r>
    </w:p>
    <w:p w14:paraId="1F1503B7" w14:textId="77777777" w:rsidR="00352053" w:rsidRPr="00C34754" w:rsidRDefault="00352053" w:rsidP="00C34754">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sectPr w:rsidR="00352053" w:rsidRPr="00C34754" w:rsidSect="00C34754">
          <w:pgSz w:w="12240" w:h="15840"/>
          <w:pgMar w:top="1440" w:right="1440" w:bottom="1440" w:left="1440" w:header="720" w:footer="720" w:gutter="0"/>
          <w:cols w:space="720"/>
          <w:docGrid w:linePitch="360"/>
        </w:sectPr>
      </w:pPr>
      <w:r w:rsidRPr="00C34754">
        <w:rPr>
          <w:rFonts w:ascii="Book Antiqua" w:hAnsi="Book Antiqua"/>
          <w:color w:val="000000" w:themeColor="text1"/>
          <w:highlight w:val="yellow"/>
        </w:rPr>
        <w:t>79 </w:t>
      </w:r>
      <w:r w:rsidRPr="00C34754">
        <w:rPr>
          <w:rFonts w:ascii="Book Antiqua" w:hAnsi="Book Antiqua"/>
          <w:b/>
          <w:bCs/>
          <w:color w:val="000000" w:themeColor="text1"/>
          <w:highlight w:val="yellow"/>
        </w:rPr>
        <w:t>Stewart FR,</w:t>
      </w:r>
      <w:r w:rsidRPr="00C34754">
        <w:rPr>
          <w:rFonts w:ascii="Book Antiqua" w:hAnsi="Book Antiqua"/>
          <w:color w:val="000000" w:themeColor="text1"/>
          <w:highlight w:val="yellow"/>
        </w:rPr>
        <w:t xml:space="preserve"> Newton IP, </w:t>
      </w:r>
      <w:proofErr w:type="spellStart"/>
      <w:r w:rsidRPr="00C34754">
        <w:rPr>
          <w:rFonts w:ascii="Book Antiqua" w:hAnsi="Book Antiqua"/>
          <w:color w:val="000000" w:themeColor="text1"/>
          <w:highlight w:val="yellow"/>
        </w:rPr>
        <w:t>Näthke</w:t>
      </w:r>
      <w:proofErr w:type="spellEnd"/>
      <w:r w:rsidRPr="00C34754">
        <w:rPr>
          <w:rFonts w:ascii="Book Antiqua" w:hAnsi="Book Antiqua"/>
          <w:color w:val="000000" w:themeColor="text1"/>
          <w:highlight w:val="yellow"/>
        </w:rPr>
        <w:t xml:space="preserve"> I, Huang Z, Cox BF, Cochran S. Development of a therapeutic capsule endoscope for treatment in the gastrointestinal tract: bench testing to translational trial. 2017 IEEE International Ultrasonics Symposium (IUS); 2017 Sep 6-9; Washington, D.C., United States. Piscataway (NJ): IEEE, 2017: 1-4 [DOI: 10.1109/ULTSYM.2017.8091791]</w:t>
      </w:r>
      <w:bookmarkEnd w:id="3"/>
    </w:p>
    <w:p w14:paraId="10FD58D8"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color w:val="000000" w:themeColor="text1"/>
        </w:rPr>
        <w:lastRenderedPageBreak/>
        <w:t>Footnotes</w:t>
      </w:r>
    </w:p>
    <w:p w14:paraId="62461C4D"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color w:val="000000" w:themeColor="text1"/>
        </w:rPr>
        <w:t xml:space="preserve">Conflict-of-interest statement: </w:t>
      </w:r>
      <w:r w:rsidRPr="00C34754">
        <w:rPr>
          <w:rFonts w:ascii="Book Antiqua" w:eastAsia="Book Antiqua" w:hAnsi="Book Antiqua" w:cs="Book Antiqua"/>
          <w:color w:val="000000" w:themeColor="text1"/>
        </w:rPr>
        <w:t>The authors declare no conflict of interest for this article.</w:t>
      </w:r>
    </w:p>
    <w:p w14:paraId="36B89AE7"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631B5D18"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color w:val="000000" w:themeColor="text1"/>
        </w:rPr>
        <w:t xml:space="preserve">Open-Access: </w:t>
      </w:r>
      <w:r w:rsidRPr="00C34754">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C34754">
        <w:rPr>
          <w:rFonts w:ascii="Book Antiqua" w:eastAsia="Book Antiqua" w:hAnsi="Book Antiqua" w:cs="Book Antiqua"/>
          <w:color w:val="000000" w:themeColor="text1"/>
        </w:rPr>
        <w:t>NonCommercial</w:t>
      </w:r>
      <w:proofErr w:type="spellEnd"/>
      <w:r w:rsidRPr="00C34754">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CF3F02"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48B0E8AC" w14:textId="58318AF9"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color w:val="000000" w:themeColor="text1"/>
        </w:rPr>
        <w:t xml:space="preserve">Manuscript source: </w:t>
      </w:r>
      <w:r w:rsidRPr="00C34754">
        <w:rPr>
          <w:rFonts w:ascii="Book Antiqua" w:eastAsia="Book Antiqua" w:hAnsi="Book Antiqua" w:cs="Book Antiqua"/>
          <w:color w:val="000000" w:themeColor="text1"/>
        </w:rPr>
        <w:t>Invited manuscript</w:t>
      </w:r>
    </w:p>
    <w:p w14:paraId="45DAEA1F"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7A5486B8"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color w:val="000000" w:themeColor="text1"/>
        </w:rPr>
        <w:t xml:space="preserve">Peer-review started: </w:t>
      </w:r>
      <w:r w:rsidRPr="00C34754">
        <w:rPr>
          <w:rFonts w:ascii="Book Antiqua" w:eastAsia="Book Antiqua" w:hAnsi="Book Antiqua" w:cs="Book Antiqua"/>
          <w:color w:val="000000" w:themeColor="text1"/>
        </w:rPr>
        <w:t>May 1, 2021</w:t>
      </w:r>
    </w:p>
    <w:p w14:paraId="17C12A6C"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color w:val="000000" w:themeColor="text1"/>
        </w:rPr>
        <w:t xml:space="preserve">First decision: </w:t>
      </w:r>
      <w:r w:rsidRPr="00C34754">
        <w:rPr>
          <w:rFonts w:ascii="Book Antiqua" w:eastAsia="Book Antiqua" w:hAnsi="Book Antiqua" w:cs="Book Antiqua"/>
          <w:color w:val="000000" w:themeColor="text1"/>
        </w:rPr>
        <w:t>June 18, 2021</w:t>
      </w:r>
    </w:p>
    <w:p w14:paraId="68852229"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color w:val="000000" w:themeColor="text1"/>
        </w:rPr>
        <w:t xml:space="preserve">Article in press: </w:t>
      </w:r>
    </w:p>
    <w:p w14:paraId="567C702F"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7EE8AD7C" w14:textId="1A10DBFF"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color w:val="000000" w:themeColor="text1"/>
        </w:rPr>
        <w:t xml:space="preserve">Specialty type: </w:t>
      </w:r>
      <w:r w:rsidRPr="00C34754">
        <w:rPr>
          <w:rFonts w:ascii="Book Antiqua" w:eastAsia="Book Antiqua" w:hAnsi="Book Antiqua" w:cs="Book Antiqua"/>
          <w:color w:val="000000" w:themeColor="text1"/>
        </w:rPr>
        <w:t>Gastroenterology and hepatology</w:t>
      </w:r>
    </w:p>
    <w:p w14:paraId="3F547C43"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color w:val="000000" w:themeColor="text1"/>
        </w:rPr>
        <w:t xml:space="preserve">Country/Territory of origin: </w:t>
      </w:r>
      <w:r w:rsidRPr="00C34754">
        <w:rPr>
          <w:rFonts w:ascii="Book Antiqua" w:eastAsia="Book Antiqua" w:hAnsi="Book Antiqua" w:cs="Book Antiqua"/>
          <w:color w:val="000000" w:themeColor="text1"/>
        </w:rPr>
        <w:t>Chile</w:t>
      </w:r>
    </w:p>
    <w:p w14:paraId="272FE6E4"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color w:val="000000" w:themeColor="text1"/>
        </w:rPr>
        <w:t>Peer-review report’s scientific quality classification</w:t>
      </w:r>
    </w:p>
    <w:p w14:paraId="73B9766B"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Grade A (Excellent): 0</w:t>
      </w:r>
    </w:p>
    <w:p w14:paraId="2D00CC8D"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Grade B (Very good): 0</w:t>
      </w:r>
    </w:p>
    <w:p w14:paraId="12B4036F"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Grade C (Good): C</w:t>
      </w:r>
    </w:p>
    <w:p w14:paraId="1EF4745F"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Grade D (Fair): 0</w:t>
      </w:r>
    </w:p>
    <w:p w14:paraId="23211916"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Grade E (Poor): 0</w:t>
      </w:r>
    </w:p>
    <w:p w14:paraId="47CC19CA"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7C062815" w14:textId="77777777" w:rsidR="00A77B3E" w:rsidRPr="00C34754" w:rsidRDefault="00352053" w:rsidP="00C34754">
      <w:pPr>
        <w:adjustRightInd w:val="0"/>
        <w:snapToGrid w:val="0"/>
        <w:spacing w:line="360" w:lineRule="auto"/>
        <w:jc w:val="both"/>
        <w:rPr>
          <w:rFonts w:ascii="Book Antiqua" w:hAnsi="Book Antiqua"/>
          <w:color w:val="000000" w:themeColor="text1"/>
        </w:rPr>
        <w:sectPr w:rsidR="00A77B3E" w:rsidRPr="00C34754">
          <w:pgSz w:w="12240" w:h="15840"/>
          <w:pgMar w:top="1440" w:right="1440" w:bottom="1440" w:left="1440" w:header="720" w:footer="720" w:gutter="0"/>
          <w:cols w:space="720"/>
          <w:docGrid w:linePitch="360"/>
        </w:sectPr>
      </w:pPr>
      <w:r w:rsidRPr="00C34754">
        <w:rPr>
          <w:rFonts w:ascii="Book Antiqua" w:eastAsia="Book Antiqua" w:hAnsi="Book Antiqua" w:cs="Book Antiqua"/>
          <w:b/>
          <w:color w:val="000000" w:themeColor="text1"/>
        </w:rPr>
        <w:t xml:space="preserve">P-Reviewer: </w:t>
      </w:r>
      <w:r w:rsidRPr="00C34754">
        <w:rPr>
          <w:rFonts w:ascii="Book Antiqua" w:eastAsia="Book Antiqua" w:hAnsi="Book Antiqua" w:cs="Book Antiqua"/>
          <w:color w:val="000000" w:themeColor="text1"/>
        </w:rPr>
        <w:t>Cotter J</w:t>
      </w:r>
      <w:r w:rsidRPr="00C34754">
        <w:rPr>
          <w:rFonts w:ascii="Book Antiqua" w:eastAsia="Book Antiqua" w:hAnsi="Book Antiqua" w:cs="Book Antiqua"/>
          <w:b/>
          <w:color w:val="000000" w:themeColor="text1"/>
        </w:rPr>
        <w:t xml:space="preserve"> S-Editor: </w:t>
      </w:r>
      <w:r w:rsidRPr="00C34754">
        <w:rPr>
          <w:rFonts w:ascii="Book Antiqua" w:eastAsia="Book Antiqua" w:hAnsi="Book Antiqua" w:cs="Book Antiqua"/>
          <w:color w:val="000000" w:themeColor="text1"/>
        </w:rPr>
        <w:t>Liu M</w:t>
      </w:r>
      <w:r w:rsidRPr="00C34754">
        <w:rPr>
          <w:rFonts w:ascii="Book Antiqua" w:eastAsia="Book Antiqua" w:hAnsi="Book Antiqua" w:cs="Book Antiqua"/>
          <w:b/>
          <w:color w:val="000000" w:themeColor="text1"/>
        </w:rPr>
        <w:t xml:space="preserve"> L-Editor:  P-Editor: </w:t>
      </w:r>
    </w:p>
    <w:p w14:paraId="133C9555" w14:textId="602F268F" w:rsidR="00A8352C" w:rsidRPr="00C34754" w:rsidRDefault="00352053" w:rsidP="00C34754">
      <w:pPr>
        <w:adjustRightInd w:val="0"/>
        <w:snapToGrid w:val="0"/>
        <w:spacing w:line="360" w:lineRule="auto"/>
        <w:jc w:val="both"/>
        <w:rPr>
          <w:rFonts w:ascii="Book Antiqua" w:eastAsia="Book Antiqua" w:hAnsi="Book Antiqua" w:cs="Book Antiqua"/>
          <w:b/>
          <w:color w:val="000000" w:themeColor="text1"/>
        </w:rPr>
      </w:pPr>
      <w:r w:rsidRPr="00C34754">
        <w:rPr>
          <w:rFonts w:ascii="Book Antiqua" w:eastAsia="Book Antiqua" w:hAnsi="Book Antiqua" w:cs="Book Antiqua"/>
          <w:b/>
          <w:color w:val="000000" w:themeColor="text1"/>
        </w:rPr>
        <w:lastRenderedPageBreak/>
        <w:t>Figure Legends</w:t>
      </w:r>
    </w:p>
    <w:p w14:paraId="4527F3B7" w14:textId="77777777" w:rsidR="00A8352C" w:rsidRPr="00C34754" w:rsidRDefault="00A8352C" w:rsidP="00C34754">
      <w:pPr>
        <w:adjustRightInd w:val="0"/>
        <w:snapToGrid w:val="0"/>
        <w:spacing w:line="360" w:lineRule="auto"/>
        <w:jc w:val="both"/>
        <w:rPr>
          <w:rFonts w:ascii="Book Antiqua" w:hAnsi="Book Antiqua"/>
          <w:color w:val="000000" w:themeColor="text1"/>
        </w:rPr>
      </w:pPr>
      <w:r w:rsidRPr="00C34754">
        <w:rPr>
          <w:rFonts w:ascii="Book Antiqua" w:hAnsi="Book Antiqua"/>
          <w:noProof/>
          <w:color w:val="000000" w:themeColor="text1"/>
        </w:rPr>
        <w:drawing>
          <wp:inline distT="0" distB="0" distL="0" distR="0" wp14:anchorId="0C1CB1D5" wp14:editId="43DEEE8D">
            <wp:extent cx="5614670" cy="3060700"/>
            <wp:effectExtent l="0" t="0" r="508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4670" cy="3060700"/>
                    </a:xfrm>
                    <a:prstGeom prst="rect">
                      <a:avLst/>
                    </a:prstGeom>
                    <a:noFill/>
                  </pic:spPr>
                </pic:pic>
              </a:graphicData>
            </a:graphic>
          </wp:inline>
        </w:drawing>
      </w:r>
    </w:p>
    <w:p w14:paraId="28BD957D" w14:textId="2F35D183" w:rsidR="00A8352C" w:rsidRPr="00C34754" w:rsidRDefault="00A8352C" w:rsidP="00C34754">
      <w:pPr>
        <w:adjustRightInd w:val="0"/>
        <w:snapToGrid w:val="0"/>
        <w:spacing w:line="360" w:lineRule="auto"/>
        <w:jc w:val="both"/>
        <w:rPr>
          <w:rFonts w:ascii="Book Antiqua" w:eastAsia="Book Antiqua" w:hAnsi="Book Antiqua" w:cs="Book Antiqua"/>
          <w:color w:val="000000" w:themeColor="text1"/>
        </w:rPr>
      </w:pPr>
      <w:r w:rsidRPr="00C34754">
        <w:rPr>
          <w:rFonts w:ascii="Book Antiqua" w:eastAsia="Book Antiqua" w:hAnsi="Book Antiqua" w:cs="Book Antiqua"/>
          <w:b/>
          <w:bCs/>
          <w:color w:val="000000" w:themeColor="text1"/>
        </w:rPr>
        <w:t>Figure 1 Capsule endoscopy findings in Crohn’s disease.</w:t>
      </w:r>
      <w:r w:rsidRPr="00C34754">
        <w:rPr>
          <w:rFonts w:ascii="Book Antiqua" w:eastAsia="Book Antiqua" w:hAnsi="Book Antiqua" w:cs="Book Antiqua"/>
          <w:color w:val="000000" w:themeColor="text1"/>
        </w:rPr>
        <w:t xml:space="preserve"> A: Deep ulceration; B: Aphthoid erosion (superficial lesion).</w:t>
      </w:r>
    </w:p>
    <w:p w14:paraId="0BE7224E" w14:textId="77777777" w:rsidR="00A8352C" w:rsidRPr="00C34754" w:rsidRDefault="00A8352C" w:rsidP="00C34754">
      <w:pPr>
        <w:jc w:val="both"/>
        <w:rPr>
          <w:rFonts w:ascii="Book Antiqua" w:eastAsia="Book Antiqua" w:hAnsi="Book Antiqua" w:cs="Book Antiqua"/>
          <w:b/>
          <w:color w:val="000000" w:themeColor="text1"/>
        </w:rPr>
      </w:pPr>
      <w:r w:rsidRPr="00C34754">
        <w:rPr>
          <w:rFonts w:ascii="Book Antiqua" w:eastAsia="Book Antiqua" w:hAnsi="Book Antiqua" w:cs="Book Antiqua"/>
          <w:b/>
          <w:color w:val="000000" w:themeColor="text1"/>
        </w:rPr>
        <w:br w:type="page"/>
      </w:r>
    </w:p>
    <w:p w14:paraId="44FE05BE"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14A618D6" w14:textId="77777777" w:rsidR="00352053"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hAnsi="Book Antiqua"/>
          <w:noProof/>
          <w:color w:val="000000" w:themeColor="text1"/>
        </w:rPr>
        <w:drawing>
          <wp:inline distT="0" distB="0" distL="0" distR="0" wp14:anchorId="56206779" wp14:editId="342E7C14">
            <wp:extent cx="3691890" cy="2975221"/>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6324" cy="2978794"/>
                    </a:xfrm>
                    <a:prstGeom prst="rect">
                      <a:avLst/>
                    </a:prstGeom>
                    <a:noFill/>
                  </pic:spPr>
                </pic:pic>
              </a:graphicData>
            </a:graphic>
          </wp:inline>
        </w:drawing>
      </w:r>
    </w:p>
    <w:p w14:paraId="4313847C" w14:textId="2A1F6FA4" w:rsidR="00352053" w:rsidRPr="00C34754" w:rsidRDefault="00352053" w:rsidP="00C34754">
      <w:pPr>
        <w:adjustRightInd w:val="0"/>
        <w:snapToGrid w:val="0"/>
        <w:spacing w:line="360" w:lineRule="auto"/>
        <w:jc w:val="both"/>
        <w:rPr>
          <w:rFonts w:ascii="Book Antiqua" w:hAnsi="Book Antiqua"/>
          <w:b/>
          <w:bCs/>
          <w:color w:val="000000" w:themeColor="text1"/>
        </w:rPr>
      </w:pPr>
      <w:r w:rsidRPr="00C34754">
        <w:rPr>
          <w:rFonts w:ascii="Book Antiqua" w:eastAsia="Book Antiqua" w:hAnsi="Book Antiqua" w:cs="Book Antiqua"/>
          <w:b/>
          <w:bCs/>
          <w:color w:val="000000" w:themeColor="text1"/>
        </w:rPr>
        <w:t xml:space="preserve">Figure </w:t>
      </w:r>
      <w:r w:rsidR="00A8352C" w:rsidRPr="00C34754">
        <w:rPr>
          <w:rFonts w:ascii="Book Antiqua" w:eastAsia="Book Antiqua" w:hAnsi="Book Antiqua" w:cs="Book Antiqua"/>
          <w:b/>
          <w:bCs/>
          <w:color w:val="000000" w:themeColor="text1"/>
        </w:rPr>
        <w:t xml:space="preserve">2 </w:t>
      </w:r>
      <w:r w:rsidRPr="00C34754">
        <w:rPr>
          <w:rFonts w:ascii="Book Antiqua" w:eastAsia="Book Antiqua" w:hAnsi="Book Antiqua" w:cs="Book Antiqua"/>
          <w:b/>
          <w:bCs/>
          <w:color w:val="000000" w:themeColor="text1"/>
        </w:rPr>
        <w:t>Diagnostic algorithm recommended for suspected Crohn</w:t>
      </w:r>
      <w:r w:rsidR="00C34754" w:rsidRPr="00C34754">
        <w:rPr>
          <w:rFonts w:ascii="Book Antiqua" w:eastAsia="Book Antiqua" w:hAnsi="Book Antiqua" w:cs="Book Antiqua"/>
          <w:b/>
          <w:bCs/>
          <w:color w:val="000000" w:themeColor="text1"/>
        </w:rPr>
        <w:t>’</w:t>
      </w:r>
      <w:r w:rsidRPr="00C34754">
        <w:rPr>
          <w:rFonts w:ascii="Book Antiqua" w:eastAsia="Book Antiqua" w:hAnsi="Book Antiqua" w:cs="Book Antiqua"/>
          <w:b/>
          <w:bCs/>
          <w:color w:val="000000" w:themeColor="text1"/>
        </w:rPr>
        <w:t>s disease.</w:t>
      </w:r>
      <w:r w:rsidRPr="00C34754">
        <w:rPr>
          <w:rFonts w:ascii="Book Antiqua" w:hAnsi="Book Antiqua"/>
          <w:b/>
          <w:bCs/>
          <w:color w:val="000000" w:themeColor="text1"/>
          <w:lang w:eastAsia="zh-CN"/>
        </w:rPr>
        <w:t xml:space="preserve"> </w:t>
      </w:r>
      <w:r w:rsidRPr="00C34754">
        <w:rPr>
          <w:rFonts w:ascii="Book Antiqua" w:eastAsia="Book Antiqua" w:hAnsi="Book Antiqua" w:cs="Book Antiqua"/>
          <w:color w:val="000000" w:themeColor="text1"/>
        </w:rPr>
        <w:t xml:space="preserve">MRE: Magnetic resonance </w:t>
      </w:r>
      <w:proofErr w:type="spellStart"/>
      <w:r w:rsidRPr="00C34754">
        <w:rPr>
          <w:rFonts w:ascii="Book Antiqua" w:eastAsia="Book Antiqua" w:hAnsi="Book Antiqua" w:cs="Book Antiqua"/>
          <w:color w:val="000000" w:themeColor="text1"/>
        </w:rPr>
        <w:t>enterography</w:t>
      </w:r>
      <w:proofErr w:type="spellEnd"/>
      <w:r w:rsidRPr="00C34754">
        <w:rPr>
          <w:rFonts w:ascii="Book Antiqua" w:eastAsia="Book Antiqua" w:hAnsi="Book Antiqua" w:cs="Book Antiqua"/>
          <w:color w:val="000000" w:themeColor="text1"/>
        </w:rPr>
        <w:t xml:space="preserve">; CTE: Computed tomography </w:t>
      </w:r>
      <w:proofErr w:type="spellStart"/>
      <w:r w:rsidRPr="00C34754">
        <w:rPr>
          <w:rFonts w:ascii="Book Antiqua" w:eastAsia="Book Antiqua" w:hAnsi="Book Antiqua" w:cs="Book Antiqua"/>
          <w:color w:val="000000" w:themeColor="text1"/>
        </w:rPr>
        <w:t>enterography</w:t>
      </w:r>
      <w:proofErr w:type="spellEnd"/>
      <w:r w:rsidRPr="00C34754">
        <w:rPr>
          <w:rFonts w:ascii="Book Antiqua" w:eastAsia="Book Antiqua" w:hAnsi="Book Antiqua" w:cs="Book Antiqua"/>
          <w:color w:val="000000" w:themeColor="text1"/>
        </w:rPr>
        <w:t>; FC: Fecal calprotectin; CRP: C-reactive protein; EIM: Extraintestinal manifestations.</w:t>
      </w:r>
    </w:p>
    <w:p w14:paraId="5ECE7278" w14:textId="77777777" w:rsidR="00352053"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hAnsi="Book Antiqua"/>
          <w:color w:val="000000" w:themeColor="text1"/>
        </w:rPr>
        <w:br w:type="page"/>
      </w:r>
    </w:p>
    <w:p w14:paraId="310A553D" w14:textId="77777777" w:rsidR="00352053"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hAnsi="Book Antiqua"/>
          <w:noProof/>
          <w:color w:val="000000" w:themeColor="text1"/>
        </w:rPr>
        <w:lastRenderedPageBreak/>
        <w:drawing>
          <wp:inline distT="0" distB="0" distL="0" distR="0" wp14:anchorId="765ACD0D" wp14:editId="147957FF">
            <wp:extent cx="3823010" cy="326771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6574" cy="3270757"/>
                    </a:xfrm>
                    <a:prstGeom prst="rect">
                      <a:avLst/>
                    </a:prstGeom>
                    <a:noFill/>
                  </pic:spPr>
                </pic:pic>
              </a:graphicData>
            </a:graphic>
          </wp:inline>
        </w:drawing>
      </w:r>
    </w:p>
    <w:p w14:paraId="7474D15C" w14:textId="41BC93DD" w:rsidR="00352053"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color w:val="000000" w:themeColor="text1"/>
        </w:rPr>
        <w:t xml:space="preserve">Figure </w:t>
      </w:r>
      <w:r w:rsidR="00A8352C" w:rsidRPr="00C34754">
        <w:rPr>
          <w:rFonts w:ascii="Book Antiqua" w:eastAsia="Book Antiqua" w:hAnsi="Book Antiqua" w:cs="Book Antiqua"/>
          <w:b/>
          <w:bCs/>
          <w:color w:val="000000" w:themeColor="text1"/>
        </w:rPr>
        <w:t xml:space="preserve">3 </w:t>
      </w:r>
      <w:r w:rsidRPr="00C34754">
        <w:rPr>
          <w:rFonts w:ascii="Book Antiqua" w:eastAsia="Book Antiqua" w:hAnsi="Book Antiqua" w:cs="Book Antiqua"/>
          <w:b/>
          <w:bCs/>
          <w:color w:val="000000" w:themeColor="text1"/>
        </w:rPr>
        <w:t>Diagnostic algorithm recommended for established Crohn</w:t>
      </w:r>
      <w:r w:rsidR="00C34754" w:rsidRPr="00C34754">
        <w:rPr>
          <w:rFonts w:ascii="Book Antiqua" w:eastAsia="Book Antiqua" w:hAnsi="Book Antiqua" w:cs="Book Antiqua"/>
          <w:b/>
          <w:bCs/>
          <w:color w:val="000000" w:themeColor="text1"/>
        </w:rPr>
        <w:t>’</w:t>
      </w:r>
      <w:r w:rsidRPr="00C34754">
        <w:rPr>
          <w:rFonts w:ascii="Book Antiqua" w:eastAsia="Book Antiqua" w:hAnsi="Book Antiqua" w:cs="Book Antiqua"/>
          <w:b/>
          <w:bCs/>
          <w:color w:val="000000" w:themeColor="text1"/>
        </w:rPr>
        <w:t xml:space="preserve">s disease. </w:t>
      </w:r>
      <w:r w:rsidRPr="00C34754">
        <w:rPr>
          <w:rFonts w:ascii="Book Antiqua" w:eastAsia="Book Antiqua" w:hAnsi="Book Antiqua" w:cs="Book Antiqua"/>
          <w:color w:val="000000" w:themeColor="text1"/>
        </w:rPr>
        <w:t xml:space="preserve">T2T: Treat to target; MRE: Magnetic resonance </w:t>
      </w:r>
      <w:proofErr w:type="spellStart"/>
      <w:r w:rsidRPr="00C34754">
        <w:rPr>
          <w:rFonts w:ascii="Book Antiqua" w:eastAsia="Book Antiqua" w:hAnsi="Book Antiqua" w:cs="Book Antiqua"/>
          <w:color w:val="000000" w:themeColor="text1"/>
        </w:rPr>
        <w:t>enterography</w:t>
      </w:r>
      <w:proofErr w:type="spellEnd"/>
      <w:r w:rsidRPr="00C34754">
        <w:rPr>
          <w:rFonts w:ascii="Book Antiqua" w:eastAsia="Book Antiqua" w:hAnsi="Book Antiqua" w:cs="Book Antiqua"/>
          <w:color w:val="000000" w:themeColor="text1"/>
        </w:rPr>
        <w:t xml:space="preserve">; CTE: Computed tomography </w:t>
      </w:r>
      <w:proofErr w:type="spellStart"/>
      <w:r w:rsidRPr="00C34754">
        <w:rPr>
          <w:rFonts w:ascii="Book Antiqua" w:eastAsia="Book Antiqua" w:hAnsi="Book Antiqua" w:cs="Book Antiqua"/>
          <w:color w:val="000000" w:themeColor="text1"/>
        </w:rPr>
        <w:t>enterography</w:t>
      </w:r>
      <w:proofErr w:type="spellEnd"/>
      <w:r w:rsidRPr="00C34754">
        <w:rPr>
          <w:rFonts w:ascii="Book Antiqua" w:eastAsia="Book Antiqua" w:hAnsi="Book Antiqua" w:cs="Book Antiqua"/>
          <w:color w:val="000000" w:themeColor="text1"/>
        </w:rPr>
        <w:t>; CD: Crohn</w:t>
      </w:r>
      <w:r w:rsidR="00C34754" w:rsidRPr="00C34754">
        <w:rPr>
          <w:rFonts w:ascii="Book Antiqua" w:eastAsia="Book Antiqua" w:hAnsi="Book Antiqua" w:cs="Book Antiqua"/>
          <w:color w:val="000000" w:themeColor="text1"/>
        </w:rPr>
        <w:t>’</w:t>
      </w:r>
      <w:r w:rsidRPr="00C34754">
        <w:rPr>
          <w:rFonts w:ascii="Book Antiqua" w:eastAsia="Book Antiqua" w:hAnsi="Book Antiqua" w:cs="Book Antiqua"/>
          <w:color w:val="000000" w:themeColor="text1"/>
        </w:rPr>
        <w:t>s disease; SB: Small bowel.</w:t>
      </w:r>
    </w:p>
    <w:p w14:paraId="4090AC36" w14:textId="77777777" w:rsidR="00352053"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hAnsi="Book Antiqua"/>
          <w:color w:val="000000" w:themeColor="text1"/>
        </w:rPr>
        <w:br w:type="page"/>
      </w:r>
    </w:p>
    <w:p w14:paraId="1A9ED709" w14:textId="77777777" w:rsidR="00352053" w:rsidRPr="00C34754" w:rsidRDefault="00352053" w:rsidP="00C34754">
      <w:pPr>
        <w:adjustRightInd w:val="0"/>
        <w:snapToGrid w:val="0"/>
        <w:spacing w:line="360" w:lineRule="auto"/>
        <w:jc w:val="both"/>
        <w:rPr>
          <w:rFonts w:ascii="Book Antiqua" w:hAnsi="Book Antiqua"/>
          <w:b/>
          <w:bCs/>
          <w:color w:val="000000" w:themeColor="text1"/>
        </w:rPr>
      </w:pPr>
      <w:r w:rsidRPr="00C34754">
        <w:rPr>
          <w:rFonts w:ascii="Book Antiqua" w:eastAsia="Book Antiqua" w:hAnsi="Book Antiqua" w:cs="Book Antiqua"/>
          <w:b/>
          <w:bCs/>
          <w:color w:val="000000" w:themeColor="text1"/>
        </w:rPr>
        <w:lastRenderedPageBreak/>
        <w:t>Table 1 Characteristics of available capsule endoscopy systems for the study of inflammatory bowel disease</w:t>
      </w:r>
    </w:p>
    <w:tbl>
      <w:tblPr>
        <w:tblStyle w:val="-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123"/>
        <w:gridCol w:w="2124"/>
        <w:gridCol w:w="2124"/>
      </w:tblGrid>
      <w:tr w:rsidR="00C34754" w:rsidRPr="00C34754" w14:paraId="3B76BE9C" w14:textId="77777777" w:rsidTr="00C347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Borders>
              <w:top w:val="single" w:sz="4" w:space="0" w:color="auto"/>
              <w:left w:val="none" w:sz="0" w:space="0" w:color="auto"/>
              <w:bottom w:val="single" w:sz="4" w:space="0" w:color="auto"/>
              <w:right w:val="none" w:sz="0" w:space="0" w:color="auto"/>
            </w:tcBorders>
            <w:shd w:val="clear" w:color="auto" w:fill="auto"/>
            <w:hideMark/>
          </w:tcPr>
          <w:p w14:paraId="5AAC3322" w14:textId="77777777" w:rsidR="00352053" w:rsidRPr="00C34754" w:rsidRDefault="00352053" w:rsidP="00C34754">
            <w:pPr>
              <w:adjustRightInd w:val="0"/>
              <w:snapToGrid w:val="0"/>
              <w:spacing w:line="360" w:lineRule="auto"/>
              <w:jc w:val="both"/>
              <w:rPr>
                <w:rFonts w:ascii="Book Antiqua" w:hAnsi="Book Antiqua"/>
                <w:color w:val="000000" w:themeColor="text1"/>
              </w:rPr>
            </w:pPr>
          </w:p>
        </w:tc>
        <w:tc>
          <w:tcPr>
            <w:tcW w:w="2123" w:type="dxa"/>
            <w:tcBorders>
              <w:top w:val="single" w:sz="4" w:space="0" w:color="auto"/>
              <w:left w:val="none" w:sz="0" w:space="0" w:color="auto"/>
              <w:bottom w:val="single" w:sz="4" w:space="0" w:color="auto"/>
              <w:right w:val="none" w:sz="0" w:space="0" w:color="auto"/>
            </w:tcBorders>
            <w:shd w:val="clear" w:color="auto" w:fill="auto"/>
            <w:hideMark/>
          </w:tcPr>
          <w:p w14:paraId="1B328867" w14:textId="77777777" w:rsidR="00352053" w:rsidRPr="00C34754" w:rsidRDefault="00352053" w:rsidP="00C3475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C34754">
              <w:rPr>
                <w:rFonts w:ascii="Book Antiqua" w:hAnsi="Book Antiqua"/>
                <w:color w:val="000000" w:themeColor="text1"/>
              </w:rPr>
              <w:t xml:space="preserve">SB CE </w:t>
            </w:r>
          </w:p>
          <w:p w14:paraId="7CA7A437" w14:textId="77777777" w:rsidR="00352053" w:rsidRPr="00C34754" w:rsidRDefault="00352053" w:rsidP="00C3475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C34754">
              <w:rPr>
                <w:rFonts w:ascii="Book Antiqua" w:hAnsi="Book Antiqua"/>
                <w:color w:val="000000" w:themeColor="text1"/>
              </w:rPr>
              <w:t>(</w:t>
            </w:r>
            <w:proofErr w:type="spellStart"/>
            <w:r w:rsidRPr="00C34754">
              <w:rPr>
                <w:rFonts w:ascii="Book Antiqua" w:hAnsi="Book Antiqua"/>
                <w:color w:val="000000" w:themeColor="text1"/>
              </w:rPr>
              <w:t>Pillcam</w:t>
            </w:r>
            <w:proofErr w:type="spellEnd"/>
            <w:r w:rsidRPr="00C34754">
              <w:rPr>
                <w:rFonts w:ascii="Book Antiqua" w:hAnsi="Book Antiqua"/>
                <w:color w:val="000000" w:themeColor="text1"/>
              </w:rPr>
              <w:t xml:space="preserve"> SB3Ò)</w:t>
            </w:r>
          </w:p>
        </w:tc>
        <w:tc>
          <w:tcPr>
            <w:tcW w:w="2124" w:type="dxa"/>
            <w:tcBorders>
              <w:top w:val="single" w:sz="4" w:space="0" w:color="auto"/>
              <w:left w:val="none" w:sz="0" w:space="0" w:color="auto"/>
              <w:bottom w:val="single" w:sz="4" w:space="0" w:color="auto"/>
              <w:right w:val="none" w:sz="0" w:space="0" w:color="auto"/>
            </w:tcBorders>
            <w:shd w:val="clear" w:color="auto" w:fill="auto"/>
            <w:hideMark/>
          </w:tcPr>
          <w:p w14:paraId="4653D927" w14:textId="77777777" w:rsidR="00352053" w:rsidRPr="00C34754" w:rsidRDefault="00352053" w:rsidP="00C3475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C34754">
              <w:rPr>
                <w:rFonts w:ascii="Book Antiqua" w:hAnsi="Book Antiqua"/>
                <w:color w:val="000000" w:themeColor="text1"/>
              </w:rPr>
              <w:t>Colon CE</w:t>
            </w:r>
          </w:p>
        </w:tc>
        <w:tc>
          <w:tcPr>
            <w:tcW w:w="2124" w:type="dxa"/>
            <w:tcBorders>
              <w:top w:val="single" w:sz="4" w:space="0" w:color="auto"/>
              <w:left w:val="none" w:sz="0" w:space="0" w:color="auto"/>
              <w:bottom w:val="single" w:sz="4" w:space="0" w:color="auto"/>
              <w:right w:val="none" w:sz="0" w:space="0" w:color="auto"/>
            </w:tcBorders>
            <w:shd w:val="clear" w:color="auto" w:fill="auto"/>
            <w:hideMark/>
          </w:tcPr>
          <w:p w14:paraId="19BE7AB9" w14:textId="77777777" w:rsidR="00352053" w:rsidRPr="00C34754" w:rsidRDefault="00352053" w:rsidP="00C3475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proofErr w:type="spellStart"/>
            <w:r w:rsidRPr="00C34754">
              <w:rPr>
                <w:rFonts w:ascii="Book Antiqua" w:hAnsi="Book Antiqua"/>
                <w:color w:val="000000" w:themeColor="text1"/>
              </w:rPr>
              <w:t>PillCam</w:t>
            </w:r>
            <w:proofErr w:type="spellEnd"/>
            <w:r w:rsidRPr="00C34754">
              <w:rPr>
                <w:rFonts w:ascii="Book Antiqua" w:hAnsi="Book Antiqua"/>
                <w:color w:val="000000" w:themeColor="text1"/>
              </w:rPr>
              <w:t xml:space="preserve"> </w:t>
            </w:r>
            <w:proofErr w:type="spellStart"/>
            <w:r w:rsidRPr="00C34754">
              <w:rPr>
                <w:rFonts w:ascii="Book Antiqua" w:hAnsi="Book Antiqua"/>
                <w:color w:val="000000" w:themeColor="text1"/>
              </w:rPr>
              <w:t>CrohnÒ</w:t>
            </w:r>
            <w:proofErr w:type="spellEnd"/>
          </w:p>
        </w:tc>
      </w:tr>
      <w:tr w:rsidR="00C34754" w:rsidRPr="00C34754" w14:paraId="5FE19DFB" w14:textId="77777777" w:rsidTr="00C34754">
        <w:tc>
          <w:tcPr>
            <w:cnfStyle w:val="001000000000" w:firstRow="0" w:lastRow="0" w:firstColumn="1" w:lastColumn="0" w:oddVBand="0" w:evenVBand="0" w:oddHBand="0" w:evenHBand="0" w:firstRowFirstColumn="0" w:firstRowLastColumn="0" w:lastRowFirstColumn="0" w:lastRowLastColumn="0"/>
            <w:tcW w:w="2123" w:type="dxa"/>
            <w:tcBorders>
              <w:top w:val="single" w:sz="4" w:space="0" w:color="auto"/>
            </w:tcBorders>
            <w:shd w:val="clear" w:color="auto" w:fill="auto"/>
            <w:hideMark/>
          </w:tcPr>
          <w:p w14:paraId="557B3160" w14:textId="77777777" w:rsidR="00352053" w:rsidRPr="00C34754" w:rsidRDefault="00352053" w:rsidP="00C34754">
            <w:pPr>
              <w:adjustRightInd w:val="0"/>
              <w:snapToGrid w:val="0"/>
              <w:spacing w:line="360" w:lineRule="auto"/>
              <w:jc w:val="both"/>
              <w:rPr>
                <w:rFonts w:ascii="Book Antiqua" w:hAnsi="Book Antiqua"/>
                <w:b w:val="0"/>
                <w:bCs w:val="0"/>
                <w:color w:val="000000" w:themeColor="text1"/>
              </w:rPr>
            </w:pPr>
            <w:r w:rsidRPr="00C34754">
              <w:rPr>
                <w:rFonts w:ascii="Book Antiqua" w:hAnsi="Book Antiqua"/>
                <w:b w:val="0"/>
                <w:bCs w:val="0"/>
                <w:color w:val="000000" w:themeColor="text1"/>
              </w:rPr>
              <w:t>Dimensions</w:t>
            </w:r>
          </w:p>
        </w:tc>
        <w:tc>
          <w:tcPr>
            <w:tcW w:w="2123" w:type="dxa"/>
            <w:tcBorders>
              <w:top w:val="single" w:sz="4" w:space="0" w:color="auto"/>
            </w:tcBorders>
            <w:shd w:val="clear" w:color="auto" w:fill="auto"/>
            <w:hideMark/>
          </w:tcPr>
          <w:p w14:paraId="72220D62" w14:textId="77777777" w:rsidR="00352053" w:rsidRPr="00C34754" w:rsidRDefault="00352053" w:rsidP="00C3475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olor w:val="000000" w:themeColor="text1"/>
              </w:rPr>
            </w:pPr>
            <w:r w:rsidRPr="00C34754">
              <w:rPr>
                <w:rFonts w:ascii="Book Antiqua" w:eastAsia="Calibri" w:hAnsi="Book Antiqua"/>
                <w:color w:val="000000" w:themeColor="text1"/>
              </w:rPr>
              <w:t>26 mm × 11 mm</w:t>
            </w:r>
          </w:p>
        </w:tc>
        <w:tc>
          <w:tcPr>
            <w:tcW w:w="2124" w:type="dxa"/>
            <w:tcBorders>
              <w:top w:val="single" w:sz="4" w:space="0" w:color="auto"/>
            </w:tcBorders>
            <w:shd w:val="clear" w:color="auto" w:fill="auto"/>
            <w:hideMark/>
          </w:tcPr>
          <w:p w14:paraId="1F685CD1" w14:textId="77777777" w:rsidR="00352053" w:rsidRPr="00C34754" w:rsidRDefault="00352053" w:rsidP="00C3475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olor w:val="000000" w:themeColor="text1"/>
              </w:rPr>
            </w:pPr>
            <w:r w:rsidRPr="00C34754">
              <w:rPr>
                <w:rFonts w:ascii="Book Antiqua" w:eastAsia="Calibri" w:hAnsi="Book Antiqua"/>
                <w:color w:val="000000" w:themeColor="text1"/>
              </w:rPr>
              <w:t>32 mm × 11 mm</w:t>
            </w:r>
          </w:p>
        </w:tc>
        <w:tc>
          <w:tcPr>
            <w:tcW w:w="2124" w:type="dxa"/>
            <w:tcBorders>
              <w:top w:val="single" w:sz="4" w:space="0" w:color="auto"/>
            </w:tcBorders>
            <w:shd w:val="clear" w:color="auto" w:fill="auto"/>
            <w:hideMark/>
          </w:tcPr>
          <w:p w14:paraId="01BD8D47" w14:textId="77777777" w:rsidR="00352053" w:rsidRPr="00C34754" w:rsidRDefault="00352053" w:rsidP="00C3475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C34754">
              <w:rPr>
                <w:rFonts w:ascii="Book Antiqua" w:eastAsia="Calibri" w:hAnsi="Book Antiqua"/>
                <w:color w:val="000000" w:themeColor="text1"/>
              </w:rPr>
              <w:t xml:space="preserve">32.3 mm </w:t>
            </w:r>
            <w:r w:rsidRPr="00C34754">
              <w:rPr>
                <w:rFonts w:ascii="Book Antiqua" w:eastAsia="宋体" w:hAnsi="Book Antiqua" w:cs="Book Antiqua"/>
                <w:color w:val="000000" w:themeColor="text1"/>
              </w:rPr>
              <w:t>±</w:t>
            </w:r>
            <w:r w:rsidRPr="00C34754">
              <w:rPr>
                <w:rFonts w:ascii="Book Antiqua" w:eastAsia="Calibri" w:hAnsi="Book Antiqua"/>
                <w:color w:val="000000" w:themeColor="text1"/>
              </w:rPr>
              <w:t xml:space="preserve"> 0.5 mm × 11.6 mm </w:t>
            </w:r>
          </w:p>
        </w:tc>
      </w:tr>
      <w:tr w:rsidR="00C34754" w:rsidRPr="00C34754" w14:paraId="7EEE7CD8" w14:textId="77777777" w:rsidTr="00C34754">
        <w:tc>
          <w:tcPr>
            <w:cnfStyle w:val="001000000000" w:firstRow="0" w:lastRow="0" w:firstColumn="1" w:lastColumn="0" w:oddVBand="0" w:evenVBand="0" w:oddHBand="0" w:evenHBand="0" w:firstRowFirstColumn="0" w:firstRowLastColumn="0" w:lastRowFirstColumn="0" w:lastRowLastColumn="0"/>
            <w:tcW w:w="2123" w:type="dxa"/>
            <w:shd w:val="clear" w:color="auto" w:fill="auto"/>
            <w:hideMark/>
          </w:tcPr>
          <w:p w14:paraId="6D768112" w14:textId="77777777" w:rsidR="00352053"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hAnsi="Book Antiqua"/>
                <w:b w:val="0"/>
                <w:bCs w:val="0"/>
                <w:color w:val="000000" w:themeColor="text1"/>
              </w:rPr>
              <w:t>Weight</w:t>
            </w:r>
          </w:p>
        </w:tc>
        <w:tc>
          <w:tcPr>
            <w:tcW w:w="2123" w:type="dxa"/>
            <w:shd w:val="clear" w:color="auto" w:fill="auto"/>
            <w:hideMark/>
          </w:tcPr>
          <w:p w14:paraId="76428D0A" w14:textId="77777777" w:rsidR="00352053" w:rsidRPr="00C34754" w:rsidRDefault="00352053" w:rsidP="00C3475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olor w:val="000000" w:themeColor="text1"/>
              </w:rPr>
            </w:pPr>
            <w:r w:rsidRPr="00C34754">
              <w:rPr>
                <w:rFonts w:ascii="Book Antiqua" w:eastAsia="Calibri" w:hAnsi="Book Antiqua"/>
                <w:color w:val="000000" w:themeColor="text1"/>
              </w:rPr>
              <w:t>3.0 g</w:t>
            </w:r>
          </w:p>
        </w:tc>
        <w:tc>
          <w:tcPr>
            <w:tcW w:w="2124" w:type="dxa"/>
            <w:shd w:val="clear" w:color="auto" w:fill="auto"/>
            <w:hideMark/>
          </w:tcPr>
          <w:p w14:paraId="7229C26C" w14:textId="77777777" w:rsidR="00352053" w:rsidRPr="00C34754" w:rsidRDefault="00352053" w:rsidP="00C3475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olor w:val="000000" w:themeColor="text1"/>
              </w:rPr>
            </w:pPr>
            <w:r w:rsidRPr="00C34754">
              <w:rPr>
                <w:rFonts w:ascii="Book Antiqua" w:eastAsia="Calibri" w:hAnsi="Book Antiqua"/>
                <w:color w:val="000000" w:themeColor="text1"/>
              </w:rPr>
              <w:t>2.9 g</w:t>
            </w:r>
          </w:p>
        </w:tc>
        <w:tc>
          <w:tcPr>
            <w:tcW w:w="2124" w:type="dxa"/>
            <w:shd w:val="clear" w:color="auto" w:fill="auto"/>
            <w:hideMark/>
          </w:tcPr>
          <w:p w14:paraId="4714AAEF" w14:textId="77777777" w:rsidR="00352053" w:rsidRPr="00C34754" w:rsidRDefault="00352053" w:rsidP="00C3475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olor w:val="000000" w:themeColor="text1"/>
                <w:shd w:val="clear" w:color="auto" w:fill="FFFFFF"/>
              </w:rPr>
            </w:pPr>
            <w:r w:rsidRPr="00C34754">
              <w:rPr>
                <w:rFonts w:ascii="Book Antiqua" w:eastAsia="Calibri" w:hAnsi="Book Antiqua"/>
                <w:color w:val="000000" w:themeColor="text1"/>
                <w:shd w:val="clear" w:color="auto" w:fill="FFFFFF"/>
              </w:rPr>
              <w:t>2.9 g</w:t>
            </w:r>
          </w:p>
        </w:tc>
      </w:tr>
      <w:tr w:rsidR="00C34754" w:rsidRPr="00C34754" w14:paraId="1A563A54" w14:textId="77777777" w:rsidTr="00C34754">
        <w:tc>
          <w:tcPr>
            <w:cnfStyle w:val="001000000000" w:firstRow="0" w:lastRow="0" w:firstColumn="1" w:lastColumn="0" w:oddVBand="0" w:evenVBand="0" w:oddHBand="0" w:evenHBand="0" w:firstRowFirstColumn="0" w:firstRowLastColumn="0" w:lastRowFirstColumn="0" w:lastRowLastColumn="0"/>
            <w:tcW w:w="2123" w:type="dxa"/>
            <w:shd w:val="clear" w:color="auto" w:fill="auto"/>
            <w:hideMark/>
          </w:tcPr>
          <w:p w14:paraId="1E386B7F" w14:textId="77777777" w:rsidR="00352053"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hAnsi="Book Antiqua"/>
                <w:b w:val="0"/>
                <w:bCs w:val="0"/>
                <w:color w:val="000000" w:themeColor="text1"/>
              </w:rPr>
              <w:t>Camera</w:t>
            </w:r>
          </w:p>
        </w:tc>
        <w:tc>
          <w:tcPr>
            <w:tcW w:w="2123" w:type="dxa"/>
            <w:shd w:val="clear" w:color="auto" w:fill="auto"/>
            <w:hideMark/>
          </w:tcPr>
          <w:p w14:paraId="7580B8E1" w14:textId="77777777" w:rsidR="00352053" w:rsidRPr="00C34754" w:rsidRDefault="00352053" w:rsidP="00C3475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olor w:val="000000" w:themeColor="text1"/>
              </w:rPr>
            </w:pPr>
            <w:r w:rsidRPr="00C34754">
              <w:rPr>
                <w:rFonts w:ascii="Book Antiqua" w:eastAsia="Calibri" w:hAnsi="Book Antiqua"/>
                <w:color w:val="000000" w:themeColor="text1"/>
              </w:rPr>
              <w:t>One</w:t>
            </w:r>
          </w:p>
        </w:tc>
        <w:tc>
          <w:tcPr>
            <w:tcW w:w="2124" w:type="dxa"/>
            <w:shd w:val="clear" w:color="auto" w:fill="auto"/>
            <w:hideMark/>
          </w:tcPr>
          <w:p w14:paraId="66419675" w14:textId="77777777" w:rsidR="00352053" w:rsidRPr="00C34754" w:rsidRDefault="00352053" w:rsidP="00C3475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olor w:val="000000" w:themeColor="text1"/>
              </w:rPr>
            </w:pPr>
            <w:r w:rsidRPr="00C34754">
              <w:rPr>
                <w:rFonts w:ascii="Book Antiqua" w:eastAsia="Calibri" w:hAnsi="Book Antiqua"/>
                <w:color w:val="000000" w:themeColor="text1"/>
              </w:rPr>
              <w:t>2-one at each end</w:t>
            </w:r>
          </w:p>
        </w:tc>
        <w:tc>
          <w:tcPr>
            <w:tcW w:w="2124" w:type="dxa"/>
            <w:shd w:val="clear" w:color="auto" w:fill="auto"/>
            <w:hideMark/>
          </w:tcPr>
          <w:p w14:paraId="7D35F71E" w14:textId="77777777" w:rsidR="00352053" w:rsidRPr="00C34754" w:rsidRDefault="00352053" w:rsidP="00C3475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olor w:val="000000" w:themeColor="text1"/>
              </w:rPr>
            </w:pPr>
            <w:r w:rsidRPr="00C34754">
              <w:rPr>
                <w:rFonts w:ascii="Book Antiqua" w:eastAsia="Calibri" w:hAnsi="Book Antiqua"/>
                <w:color w:val="000000" w:themeColor="text1"/>
              </w:rPr>
              <w:t>2-one at each end</w:t>
            </w:r>
          </w:p>
        </w:tc>
      </w:tr>
      <w:tr w:rsidR="00C34754" w:rsidRPr="00C34754" w14:paraId="6C882250" w14:textId="77777777" w:rsidTr="00C34754">
        <w:tc>
          <w:tcPr>
            <w:cnfStyle w:val="001000000000" w:firstRow="0" w:lastRow="0" w:firstColumn="1" w:lastColumn="0" w:oddVBand="0" w:evenVBand="0" w:oddHBand="0" w:evenHBand="0" w:firstRowFirstColumn="0" w:firstRowLastColumn="0" w:lastRowFirstColumn="0" w:lastRowLastColumn="0"/>
            <w:tcW w:w="2123" w:type="dxa"/>
            <w:shd w:val="clear" w:color="auto" w:fill="auto"/>
            <w:hideMark/>
          </w:tcPr>
          <w:p w14:paraId="790868E0" w14:textId="77777777" w:rsidR="00352053"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hAnsi="Book Antiqua"/>
                <w:b w:val="0"/>
                <w:bCs w:val="0"/>
                <w:color w:val="000000" w:themeColor="text1"/>
              </w:rPr>
              <w:t>Field of view</w:t>
            </w:r>
          </w:p>
        </w:tc>
        <w:tc>
          <w:tcPr>
            <w:tcW w:w="2123" w:type="dxa"/>
            <w:shd w:val="clear" w:color="auto" w:fill="auto"/>
            <w:hideMark/>
          </w:tcPr>
          <w:p w14:paraId="52AC5AB3" w14:textId="77777777" w:rsidR="00352053" w:rsidRPr="00C34754" w:rsidRDefault="00352053" w:rsidP="00C3475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olor w:val="000000" w:themeColor="text1"/>
              </w:rPr>
            </w:pPr>
            <w:r w:rsidRPr="00C34754">
              <w:rPr>
                <w:rFonts w:ascii="Book Antiqua" w:eastAsia="Calibri" w:hAnsi="Book Antiqua"/>
                <w:color w:val="000000" w:themeColor="text1"/>
              </w:rPr>
              <w:t>156º ISO-8600-3</w:t>
            </w:r>
          </w:p>
        </w:tc>
        <w:tc>
          <w:tcPr>
            <w:tcW w:w="2124" w:type="dxa"/>
            <w:shd w:val="clear" w:color="auto" w:fill="auto"/>
            <w:hideMark/>
          </w:tcPr>
          <w:p w14:paraId="392072A6" w14:textId="77777777" w:rsidR="00352053" w:rsidRPr="00C34754" w:rsidRDefault="00352053" w:rsidP="00C3475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olor w:val="000000" w:themeColor="text1"/>
              </w:rPr>
            </w:pPr>
            <w:r w:rsidRPr="00C34754">
              <w:rPr>
                <w:rFonts w:ascii="Book Antiqua" w:eastAsia="Calibri" w:hAnsi="Book Antiqua"/>
                <w:color w:val="000000" w:themeColor="text1"/>
                <w:shd w:val="clear" w:color="auto" w:fill="FFFFFF"/>
              </w:rPr>
              <w:t>344º: 172° ISO-8600-3 per camera</w:t>
            </w:r>
          </w:p>
        </w:tc>
        <w:tc>
          <w:tcPr>
            <w:tcW w:w="2124" w:type="dxa"/>
            <w:shd w:val="clear" w:color="auto" w:fill="auto"/>
            <w:hideMark/>
          </w:tcPr>
          <w:p w14:paraId="2CDB1A2E" w14:textId="77777777" w:rsidR="00352053" w:rsidRPr="00C34754" w:rsidRDefault="00352053" w:rsidP="00C3475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olor w:val="000000" w:themeColor="text1"/>
              </w:rPr>
            </w:pPr>
            <w:r w:rsidRPr="00C34754">
              <w:rPr>
                <w:rFonts w:ascii="Book Antiqua" w:eastAsia="Calibri" w:hAnsi="Book Antiqua"/>
                <w:color w:val="000000" w:themeColor="text1"/>
                <w:shd w:val="clear" w:color="auto" w:fill="FFFFFF"/>
              </w:rPr>
              <w:t>344º: 172° ISO-8600-3 per camera</w:t>
            </w:r>
          </w:p>
        </w:tc>
      </w:tr>
      <w:tr w:rsidR="00C34754" w:rsidRPr="00C34754" w14:paraId="6C08CB50" w14:textId="77777777" w:rsidTr="00C34754">
        <w:tc>
          <w:tcPr>
            <w:cnfStyle w:val="001000000000" w:firstRow="0" w:lastRow="0" w:firstColumn="1" w:lastColumn="0" w:oddVBand="0" w:evenVBand="0" w:oddHBand="0" w:evenHBand="0" w:firstRowFirstColumn="0" w:firstRowLastColumn="0" w:lastRowFirstColumn="0" w:lastRowLastColumn="0"/>
            <w:tcW w:w="2123" w:type="dxa"/>
            <w:shd w:val="clear" w:color="auto" w:fill="auto"/>
            <w:hideMark/>
          </w:tcPr>
          <w:p w14:paraId="3D993B78" w14:textId="77777777" w:rsidR="00352053"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hAnsi="Book Antiqua"/>
                <w:b w:val="0"/>
                <w:bCs w:val="0"/>
                <w:color w:val="000000" w:themeColor="text1"/>
              </w:rPr>
              <w:t>Frame rate</w:t>
            </w:r>
          </w:p>
        </w:tc>
        <w:tc>
          <w:tcPr>
            <w:tcW w:w="2123" w:type="dxa"/>
            <w:shd w:val="clear" w:color="auto" w:fill="auto"/>
            <w:hideMark/>
          </w:tcPr>
          <w:p w14:paraId="3A8B2D5B" w14:textId="77777777" w:rsidR="00352053" w:rsidRPr="00C34754" w:rsidRDefault="00352053" w:rsidP="00C3475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olor w:val="000000" w:themeColor="text1"/>
              </w:rPr>
            </w:pPr>
            <w:r w:rsidRPr="00C34754">
              <w:rPr>
                <w:rFonts w:ascii="Book Antiqua" w:eastAsia="Calibri" w:hAnsi="Book Antiqua"/>
                <w:color w:val="000000" w:themeColor="text1"/>
              </w:rPr>
              <w:t>2-6 fps (2-6)</w:t>
            </w:r>
          </w:p>
        </w:tc>
        <w:tc>
          <w:tcPr>
            <w:tcW w:w="2124" w:type="dxa"/>
            <w:shd w:val="clear" w:color="auto" w:fill="auto"/>
            <w:hideMark/>
          </w:tcPr>
          <w:p w14:paraId="0857CFD5" w14:textId="77777777" w:rsidR="00352053" w:rsidRPr="00C34754" w:rsidRDefault="00352053" w:rsidP="00C3475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olor w:val="000000" w:themeColor="text1"/>
              </w:rPr>
            </w:pPr>
            <w:r w:rsidRPr="00C34754">
              <w:rPr>
                <w:rFonts w:ascii="Book Antiqua" w:eastAsia="Calibri" w:hAnsi="Book Antiqua"/>
                <w:color w:val="000000" w:themeColor="text1"/>
              </w:rPr>
              <w:t>4-35 fps (AFR)</w:t>
            </w:r>
          </w:p>
        </w:tc>
        <w:tc>
          <w:tcPr>
            <w:tcW w:w="2124" w:type="dxa"/>
            <w:shd w:val="clear" w:color="auto" w:fill="auto"/>
            <w:hideMark/>
          </w:tcPr>
          <w:p w14:paraId="2BCCD4B4" w14:textId="77777777" w:rsidR="00352053" w:rsidRPr="00C34754" w:rsidRDefault="00352053" w:rsidP="00C3475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olor w:val="000000" w:themeColor="text1"/>
              </w:rPr>
            </w:pPr>
            <w:r w:rsidRPr="00C34754">
              <w:rPr>
                <w:rFonts w:ascii="Book Antiqua" w:eastAsia="Calibri" w:hAnsi="Book Antiqua"/>
                <w:color w:val="000000" w:themeColor="text1"/>
              </w:rPr>
              <w:t>4-35 fps (AFR)</w:t>
            </w:r>
          </w:p>
        </w:tc>
      </w:tr>
      <w:tr w:rsidR="00C34754" w:rsidRPr="00C34754" w14:paraId="30830C86" w14:textId="77777777" w:rsidTr="00C34754">
        <w:tc>
          <w:tcPr>
            <w:cnfStyle w:val="001000000000" w:firstRow="0" w:lastRow="0" w:firstColumn="1" w:lastColumn="0" w:oddVBand="0" w:evenVBand="0" w:oddHBand="0" w:evenHBand="0" w:firstRowFirstColumn="0" w:firstRowLastColumn="0" w:lastRowFirstColumn="0" w:lastRowLastColumn="0"/>
            <w:tcW w:w="2123" w:type="dxa"/>
            <w:shd w:val="clear" w:color="auto" w:fill="auto"/>
            <w:hideMark/>
          </w:tcPr>
          <w:p w14:paraId="286CB8AC" w14:textId="77777777" w:rsidR="00352053"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hAnsi="Book Antiqua"/>
                <w:b w:val="0"/>
                <w:bCs w:val="0"/>
                <w:color w:val="000000" w:themeColor="text1"/>
              </w:rPr>
              <w:t>operating time</w:t>
            </w:r>
          </w:p>
        </w:tc>
        <w:tc>
          <w:tcPr>
            <w:tcW w:w="2123" w:type="dxa"/>
            <w:shd w:val="clear" w:color="auto" w:fill="auto"/>
            <w:hideMark/>
          </w:tcPr>
          <w:p w14:paraId="6DF554A8" w14:textId="43C2C063" w:rsidR="00352053" w:rsidRPr="00C34754" w:rsidRDefault="00352053" w:rsidP="00C3475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olor w:val="000000" w:themeColor="text1"/>
              </w:rPr>
            </w:pPr>
            <w:r w:rsidRPr="00C34754">
              <w:rPr>
                <w:rFonts w:ascii="Book Antiqua" w:eastAsia="Calibri" w:hAnsi="Book Antiqua"/>
                <w:color w:val="000000" w:themeColor="text1"/>
              </w:rPr>
              <w:t>≥</w:t>
            </w:r>
            <w:r w:rsidRPr="00C34754">
              <w:rPr>
                <w:rFonts w:ascii="Book Antiqua" w:eastAsia="宋体" w:hAnsi="Book Antiqua"/>
                <w:color w:val="000000" w:themeColor="text1"/>
              </w:rPr>
              <w:t xml:space="preserve"> </w:t>
            </w:r>
            <w:r w:rsidRPr="00C34754">
              <w:rPr>
                <w:rFonts w:ascii="Book Antiqua" w:eastAsia="Calibri" w:hAnsi="Book Antiqua"/>
                <w:color w:val="000000" w:themeColor="text1"/>
              </w:rPr>
              <w:t>8 or longer (max.15)</w:t>
            </w:r>
          </w:p>
        </w:tc>
        <w:tc>
          <w:tcPr>
            <w:tcW w:w="2124" w:type="dxa"/>
            <w:shd w:val="clear" w:color="auto" w:fill="auto"/>
            <w:hideMark/>
          </w:tcPr>
          <w:p w14:paraId="77BD9761" w14:textId="496506CD" w:rsidR="00352053" w:rsidRPr="00C34754" w:rsidRDefault="00352053" w:rsidP="00C3475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olor w:val="000000" w:themeColor="text1"/>
              </w:rPr>
            </w:pPr>
            <w:r w:rsidRPr="00C34754">
              <w:rPr>
                <w:rFonts w:ascii="Book Antiqua" w:eastAsia="Calibri" w:hAnsi="Book Antiqua"/>
                <w:color w:val="000000" w:themeColor="text1"/>
              </w:rPr>
              <w:t>10 h</w:t>
            </w:r>
          </w:p>
        </w:tc>
        <w:tc>
          <w:tcPr>
            <w:tcW w:w="2124" w:type="dxa"/>
            <w:shd w:val="clear" w:color="auto" w:fill="auto"/>
            <w:hideMark/>
          </w:tcPr>
          <w:p w14:paraId="3F65693D" w14:textId="77777777" w:rsidR="00352053" w:rsidRPr="00C34754" w:rsidRDefault="00352053" w:rsidP="00C3475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olor w:val="000000" w:themeColor="text1"/>
              </w:rPr>
            </w:pPr>
            <w:r w:rsidRPr="00C34754">
              <w:rPr>
                <w:rFonts w:ascii="Book Antiqua" w:eastAsia="Calibri" w:hAnsi="Book Antiqua"/>
                <w:color w:val="000000" w:themeColor="text1"/>
                <w:shd w:val="clear" w:color="auto" w:fill="FFFFFF"/>
              </w:rPr>
              <w:t xml:space="preserve">Minimum of 10 </w:t>
            </w:r>
            <w:proofErr w:type="spellStart"/>
            <w:r w:rsidRPr="00C34754">
              <w:rPr>
                <w:rFonts w:ascii="Book Antiqua" w:eastAsia="Calibri" w:hAnsi="Book Antiqua"/>
                <w:color w:val="000000" w:themeColor="text1"/>
                <w:shd w:val="clear" w:color="auto" w:fill="FFFFFF"/>
              </w:rPr>
              <w:t>hr</w:t>
            </w:r>
            <w:proofErr w:type="spellEnd"/>
          </w:p>
        </w:tc>
      </w:tr>
      <w:tr w:rsidR="00C34754" w:rsidRPr="00C34754" w14:paraId="06A0F414" w14:textId="77777777" w:rsidTr="00C34754">
        <w:tc>
          <w:tcPr>
            <w:cnfStyle w:val="001000000000" w:firstRow="0" w:lastRow="0" w:firstColumn="1" w:lastColumn="0" w:oddVBand="0" w:evenVBand="0" w:oddHBand="0" w:evenHBand="0" w:firstRowFirstColumn="0" w:firstRowLastColumn="0" w:lastRowFirstColumn="0" w:lastRowLastColumn="0"/>
            <w:tcW w:w="2123" w:type="dxa"/>
            <w:tcBorders>
              <w:bottom w:val="single" w:sz="4" w:space="0" w:color="auto"/>
            </w:tcBorders>
            <w:shd w:val="clear" w:color="auto" w:fill="auto"/>
            <w:hideMark/>
          </w:tcPr>
          <w:p w14:paraId="2E842F79" w14:textId="77777777" w:rsidR="00352053"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hAnsi="Book Antiqua"/>
                <w:b w:val="0"/>
                <w:bCs w:val="0"/>
                <w:color w:val="000000" w:themeColor="text1"/>
              </w:rPr>
              <w:t>Operating temperature</w:t>
            </w:r>
          </w:p>
        </w:tc>
        <w:tc>
          <w:tcPr>
            <w:tcW w:w="2123" w:type="dxa"/>
            <w:tcBorders>
              <w:bottom w:val="single" w:sz="4" w:space="0" w:color="auto"/>
            </w:tcBorders>
            <w:shd w:val="clear" w:color="auto" w:fill="auto"/>
            <w:hideMark/>
          </w:tcPr>
          <w:p w14:paraId="201DF0AD" w14:textId="77777777" w:rsidR="00352053" w:rsidRPr="00C34754" w:rsidRDefault="00352053" w:rsidP="00C3475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olor w:val="000000" w:themeColor="text1"/>
              </w:rPr>
            </w:pPr>
            <w:r w:rsidRPr="00C34754">
              <w:rPr>
                <w:rFonts w:ascii="Book Antiqua" w:eastAsia="Calibri" w:hAnsi="Book Antiqua"/>
                <w:color w:val="000000" w:themeColor="text1"/>
              </w:rPr>
              <w:t>20-40 ºC</w:t>
            </w:r>
          </w:p>
        </w:tc>
        <w:tc>
          <w:tcPr>
            <w:tcW w:w="2124" w:type="dxa"/>
            <w:tcBorders>
              <w:bottom w:val="single" w:sz="4" w:space="0" w:color="auto"/>
            </w:tcBorders>
            <w:shd w:val="clear" w:color="auto" w:fill="auto"/>
            <w:hideMark/>
          </w:tcPr>
          <w:p w14:paraId="37A6EDC5" w14:textId="77777777" w:rsidR="00352053" w:rsidRPr="00C34754" w:rsidRDefault="00352053" w:rsidP="00C3475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olor w:val="000000" w:themeColor="text1"/>
              </w:rPr>
            </w:pPr>
            <w:r w:rsidRPr="00C34754">
              <w:rPr>
                <w:rFonts w:ascii="Book Antiqua" w:eastAsia="Calibri" w:hAnsi="Book Antiqua"/>
                <w:color w:val="000000" w:themeColor="text1"/>
              </w:rPr>
              <w:t>20-40 ºC</w:t>
            </w:r>
          </w:p>
        </w:tc>
        <w:tc>
          <w:tcPr>
            <w:tcW w:w="2124" w:type="dxa"/>
            <w:tcBorders>
              <w:bottom w:val="single" w:sz="4" w:space="0" w:color="auto"/>
            </w:tcBorders>
            <w:shd w:val="clear" w:color="auto" w:fill="auto"/>
            <w:hideMark/>
          </w:tcPr>
          <w:p w14:paraId="19FC7F00" w14:textId="77777777" w:rsidR="00352053" w:rsidRPr="00C34754" w:rsidRDefault="00352053" w:rsidP="00C3475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olor w:val="000000" w:themeColor="text1"/>
              </w:rPr>
            </w:pPr>
            <w:r w:rsidRPr="00C34754">
              <w:rPr>
                <w:rFonts w:ascii="Book Antiqua" w:eastAsia="Calibri" w:hAnsi="Book Antiqua"/>
                <w:color w:val="000000" w:themeColor="text1"/>
              </w:rPr>
              <w:t>20-40 ºC</w:t>
            </w:r>
          </w:p>
        </w:tc>
      </w:tr>
    </w:tbl>
    <w:p w14:paraId="1639A058" w14:textId="323EEC3C"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SB: Small bowel; CE: Capsule endoscopy; AFR: Adaptative frame rate; fps: Frames per second.</w:t>
      </w:r>
    </w:p>
    <w:sectPr w:rsidR="00A77B3E" w:rsidRPr="00C347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AA33D" w14:textId="77777777" w:rsidR="003D115B" w:rsidRDefault="003D115B" w:rsidP="00352053">
      <w:r>
        <w:separator/>
      </w:r>
    </w:p>
  </w:endnote>
  <w:endnote w:type="continuationSeparator" w:id="0">
    <w:p w14:paraId="5394F385" w14:textId="77777777" w:rsidR="003D115B" w:rsidRDefault="003D115B" w:rsidP="0035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997277"/>
      <w:docPartObj>
        <w:docPartGallery w:val="Page Numbers (Bottom of Page)"/>
        <w:docPartUnique/>
      </w:docPartObj>
    </w:sdtPr>
    <w:sdtEndPr/>
    <w:sdtContent>
      <w:sdt>
        <w:sdtPr>
          <w:id w:val="-1705238520"/>
          <w:docPartObj>
            <w:docPartGallery w:val="Page Numbers (Top of Page)"/>
            <w:docPartUnique/>
          </w:docPartObj>
        </w:sdtPr>
        <w:sdtEndPr/>
        <w:sdtContent>
          <w:p w14:paraId="11F43D29" w14:textId="29159397" w:rsidR="00352053" w:rsidRDefault="00352053" w:rsidP="00352053">
            <w:pPr>
              <w:pStyle w:val="a5"/>
              <w:jc w:val="right"/>
            </w:pPr>
            <w:r w:rsidRPr="00352053">
              <w:rPr>
                <w:rFonts w:ascii="Book Antiqua" w:hAnsi="Book Antiqua"/>
                <w:sz w:val="24"/>
                <w:szCs w:val="24"/>
                <w:lang w:val="zh-CN" w:eastAsia="zh-CN"/>
              </w:rPr>
              <w:t xml:space="preserve"> </w:t>
            </w:r>
            <w:r w:rsidRPr="00352053">
              <w:rPr>
                <w:rFonts w:ascii="Book Antiqua" w:hAnsi="Book Antiqua"/>
                <w:b/>
                <w:bCs/>
                <w:sz w:val="24"/>
                <w:szCs w:val="24"/>
              </w:rPr>
              <w:fldChar w:fldCharType="begin"/>
            </w:r>
            <w:r w:rsidRPr="00352053">
              <w:rPr>
                <w:rFonts w:ascii="Book Antiqua" w:hAnsi="Book Antiqua"/>
                <w:b/>
                <w:bCs/>
                <w:sz w:val="24"/>
                <w:szCs w:val="24"/>
              </w:rPr>
              <w:instrText>PAGE</w:instrText>
            </w:r>
            <w:r w:rsidRPr="00352053">
              <w:rPr>
                <w:rFonts w:ascii="Book Antiqua" w:hAnsi="Book Antiqua"/>
                <w:b/>
                <w:bCs/>
                <w:sz w:val="24"/>
                <w:szCs w:val="24"/>
              </w:rPr>
              <w:fldChar w:fldCharType="separate"/>
            </w:r>
            <w:r w:rsidRPr="00352053">
              <w:rPr>
                <w:rFonts w:ascii="Book Antiqua" w:hAnsi="Book Antiqua"/>
                <w:b/>
                <w:bCs/>
                <w:sz w:val="24"/>
                <w:szCs w:val="24"/>
                <w:lang w:val="zh-CN" w:eastAsia="zh-CN"/>
              </w:rPr>
              <w:t>2</w:t>
            </w:r>
            <w:r w:rsidRPr="00352053">
              <w:rPr>
                <w:rFonts w:ascii="Book Antiqua" w:hAnsi="Book Antiqua"/>
                <w:b/>
                <w:bCs/>
                <w:sz w:val="24"/>
                <w:szCs w:val="24"/>
              </w:rPr>
              <w:fldChar w:fldCharType="end"/>
            </w:r>
            <w:r w:rsidRPr="00352053">
              <w:rPr>
                <w:rFonts w:ascii="Book Antiqua" w:hAnsi="Book Antiqua"/>
                <w:sz w:val="24"/>
                <w:szCs w:val="24"/>
                <w:lang w:val="zh-CN" w:eastAsia="zh-CN"/>
              </w:rPr>
              <w:t xml:space="preserve"> / </w:t>
            </w:r>
            <w:r w:rsidRPr="00352053">
              <w:rPr>
                <w:rFonts w:ascii="Book Antiqua" w:hAnsi="Book Antiqua"/>
                <w:b/>
                <w:bCs/>
                <w:sz w:val="24"/>
                <w:szCs w:val="24"/>
              </w:rPr>
              <w:fldChar w:fldCharType="begin"/>
            </w:r>
            <w:r w:rsidRPr="00352053">
              <w:rPr>
                <w:rFonts w:ascii="Book Antiqua" w:hAnsi="Book Antiqua"/>
                <w:b/>
                <w:bCs/>
                <w:sz w:val="24"/>
                <w:szCs w:val="24"/>
              </w:rPr>
              <w:instrText>NUMPAGES</w:instrText>
            </w:r>
            <w:r w:rsidRPr="00352053">
              <w:rPr>
                <w:rFonts w:ascii="Book Antiqua" w:hAnsi="Book Antiqua"/>
                <w:b/>
                <w:bCs/>
                <w:sz w:val="24"/>
                <w:szCs w:val="24"/>
              </w:rPr>
              <w:fldChar w:fldCharType="separate"/>
            </w:r>
            <w:r w:rsidRPr="00352053">
              <w:rPr>
                <w:rFonts w:ascii="Book Antiqua" w:hAnsi="Book Antiqua"/>
                <w:b/>
                <w:bCs/>
                <w:sz w:val="24"/>
                <w:szCs w:val="24"/>
                <w:lang w:val="zh-CN" w:eastAsia="zh-CN"/>
              </w:rPr>
              <w:t>2</w:t>
            </w:r>
            <w:r w:rsidRPr="00352053">
              <w:rPr>
                <w:rFonts w:ascii="Book Antiqua" w:hAnsi="Book Antiqua"/>
                <w:b/>
                <w:bCs/>
                <w:sz w:val="24"/>
                <w:szCs w:val="24"/>
              </w:rPr>
              <w:fldChar w:fldCharType="end"/>
            </w:r>
          </w:p>
        </w:sdtContent>
      </w:sdt>
    </w:sdtContent>
  </w:sdt>
  <w:p w14:paraId="64EC8290" w14:textId="77777777" w:rsidR="00352053" w:rsidRDefault="003520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0E5F9" w14:textId="77777777" w:rsidR="003D115B" w:rsidRDefault="003D115B" w:rsidP="00352053">
      <w:r>
        <w:separator/>
      </w:r>
    </w:p>
  </w:footnote>
  <w:footnote w:type="continuationSeparator" w:id="0">
    <w:p w14:paraId="4320993B" w14:textId="77777777" w:rsidR="003D115B" w:rsidRDefault="003D115B" w:rsidP="00352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43C0F"/>
    <w:rsid w:val="002761E9"/>
    <w:rsid w:val="003307DB"/>
    <w:rsid w:val="00352053"/>
    <w:rsid w:val="003A5693"/>
    <w:rsid w:val="003D115B"/>
    <w:rsid w:val="004837F8"/>
    <w:rsid w:val="008D11F3"/>
    <w:rsid w:val="00A77B3E"/>
    <w:rsid w:val="00A8352C"/>
    <w:rsid w:val="00AF026A"/>
    <w:rsid w:val="00C34754"/>
    <w:rsid w:val="00C85D37"/>
    <w:rsid w:val="00CA2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ACF3C5"/>
  <w15:docId w15:val="{127DA202-A82F-4B03-8D9D-36256BFF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20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52053"/>
    <w:rPr>
      <w:sz w:val="18"/>
      <w:szCs w:val="18"/>
    </w:rPr>
  </w:style>
  <w:style w:type="paragraph" w:styleId="a5">
    <w:name w:val="footer"/>
    <w:basedOn w:val="a"/>
    <w:link w:val="a6"/>
    <w:uiPriority w:val="99"/>
    <w:unhideWhenUsed/>
    <w:rsid w:val="00352053"/>
    <w:pPr>
      <w:tabs>
        <w:tab w:val="center" w:pos="4153"/>
        <w:tab w:val="right" w:pos="8306"/>
      </w:tabs>
      <w:snapToGrid w:val="0"/>
    </w:pPr>
    <w:rPr>
      <w:sz w:val="18"/>
      <w:szCs w:val="18"/>
    </w:rPr>
  </w:style>
  <w:style w:type="character" w:customStyle="1" w:styleId="a6">
    <w:name w:val="页脚 字符"/>
    <w:basedOn w:val="a0"/>
    <w:link w:val="a5"/>
    <w:uiPriority w:val="99"/>
    <w:rsid w:val="00352053"/>
    <w:rPr>
      <w:sz w:val="18"/>
      <w:szCs w:val="18"/>
    </w:rPr>
  </w:style>
  <w:style w:type="paragraph" w:styleId="a7">
    <w:name w:val="Normal (Web)"/>
    <w:basedOn w:val="a"/>
    <w:uiPriority w:val="99"/>
    <w:unhideWhenUsed/>
    <w:rsid w:val="00352053"/>
    <w:pPr>
      <w:spacing w:before="100" w:beforeAutospacing="1" w:after="100" w:afterAutospacing="1"/>
    </w:pPr>
    <w:rPr>
      <w:rFonts w:ascii="宋体" w:eastAsia="宋体" w:hAnsi="宋体" w:cs="宋体"/>
      <w:lang w:eastAsia="zh-CN"/>
    </w:rPr>
  </w:style>
  <w:style w:type="character" w:styleId="a8">
    <w:name w:val="line number"/>
    <w:basedOn w:val="a0"/>
    <w:semiHidden/>
    <w:unhideWhenUsed/>
    <w:rsid w:val="00352053"/>
  </w:style>
  <w:style w:type="table" w:customStyle="1" w:styleId="-3">
    <w:name w:val="浅色网格 - 强调文字颜色 3"/>
    <w:basedOn w:val="a1"/>
    <w:rsid w:val="00352053"/>
    <w:rPr>
      <w:rFonts w:eastAsia="Times New Roman"/>
      <w:lang w:eastAsia="zh-CN"/>
    </w:rPr>
    <w:tblPr>
      <w:tblInd w:w="0" w:type="nil"/>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rPr>
        <w:rFonts w:ascii="Calibri Light" w:eastAsia="Yu Gothic Light" w:hAnsi="Calibri Light" w:cs="Times New Roman" w:hint="default"/>
        <w:b/>
        <w:bCs/>
      </w:rPr>
      <w:tblPr/>
      <w:tcPr>
        <w:tcBorders>
          <w:top w:val="single" w:sz="8" w:space="0" w:color="A5A5A5"/>
          <w:left w:val="single" w:sz="8" w:space="0" w:color="A5A5A5"/>
          <w:bottom w:val="single" w:sz="18" w:space="0" w:color="A5A5A5"/>
          <w:right w:val="single" w:sz="8" w:space="0" w:color="A5A5A5"/>
          <w:insideH w:val="none" w:sz="0" w:space="0" w:color="auto"/>
          <w:insideV w:val="single" w:sz="8" w:space="0" w:color="A5A5A5"/>
        </w:tcBorders>
      </w:tcPr>
    </w:tblStylePr>
    <w:tblStylePr w:type="lastRow">
      <w:rPr>
        <w:rFonts w:ascii="Calibri Light" w:eastAsia="Yu Gothic Light" w:hAnsi="Calibri Light" w:cs="Times New Roman" w:hint="default"/>
        <w:b/>
        <w:bCs/>
      </w:rPr>
      <w:tblPr/>
      <w:tcPr>
        <w:tcBorders>
          <w:top w:val="double" w:sz="2" w:space="0" w:color="A5A5A5"/>
          <w:left w:val="single" w:sz="8" w:space="0" w:color="A5A5A5"/>
          <w:bottom w:val="single" w:sz="8" w:space="0" w:color="A5A5A5"/>
          <w:right w:val="single" w:sz="8" w:space="0" w:color="A5A5A5"/>
          <w:insideH w:val="none" w:sz="0" w:space="0" w:color="auto"/>
          <w:insideV w:val="single" w:sz="8" w:space="0" w:color="A5A5A5"/>
        </w:tcBorders>
      </w:tcPr>
    </w:tblStylePr>
    <w:tblStylePr w:type="firstCol">
      <w:rPr>
        <w:rFonts w:ascii="Calibri Light" w:eastAsia="Yu Gothic Light" w:hAnsi="Calibri Light" w:cs="Times New Roman" w:hint="default"/>
        <w:b/>
        <w:bCs/>
      </w:rPr>
    </w:tblStylePr>
    <w:tblStylePr w:type="lastCol">
      <w:rPr>
        <w:rFonts w:ascii="Calibri Light" w:eastAsia="Yu Gothic Light" w:hAnsi="Calibri Light" w:cs="Times New Roman" w:hint="default"/>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character" w:styleId="a9">
    <w:name w:val="annotation reference"/>
    <w:basedOn w:val="a0"/>
    <w:semiHidden/>
    <w:unhideWhenUsed/>
    <w:rsid w:val="003307DB"/>
    <w:rPr>
      <w:sz w:val="21"/>
      <w:szCs w:val="21"/>
    </w:rPr>
  </w:style>
  <w:style w:type="paragraph" w:styleId="aa">
    <w:name w:val="annotation text"/>
    <w:basedOn w:val="a"/>
    <w:link w:val="ab"/>
    <w:semiHidden/>
    <w:unhideWhenUsed/>
    <w:rsid w:val="003307DB"/>
  </w:style>
  <w:style w:type="character" w:customStyle="1" w:styleId="ab">
    <w:name w:val="批注文字 字符"/>
    <w:basedOn w:val="a0"/>
    <w:link w:val="aa"/>
    <w:semiHidden/>
    <w:rsid w:val="003307DB"/>
    <w:rPr>
      <w:sz w:val="24"/>
      <w:szCs w:val="24"/>
    </w:rPr>
  </w:style>
  <w:style w:type="paragraph" w:styleId="ac">
    <w:name w:val="annotation subject"/>
    <w:basedOn w:val="aa"/>
    <w:next w:val="aa"/>
    <w:link w:val="ad"/>
    <w:semiHidden/>
    <w:unhideWhenUsed/>
    <w:rsid w:val="003307DB"/>
    <w:rPr>
      <w:b/>
      <w:bCs/>
    </w:rPr>
  </w:style>
  <w:style w:type="character" w:customStyle="1" w:styleId="ad">
    <w:name w:val="批注主题 字符"/>
    <w:basedOn w:val="ab"/>
    <w:link w:val="ac"/>
    <w:semiHidden/>
    <w:rsid w:val="003307D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508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32</Pages>
  <Words>8323</Words>
  <Characters>47444</Characters>
  <Application>Microsoft Office Word</Application>
  <DocSecurity>0</DocSecurity>
  <Lines>395</Lines>
  <Paragraphs>111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Rodrgo</dc:creator>
  <cp:lastModifiedBy>jiaping yan</cp:lastModifiedBy>
  <cp:revision>4</cp:revision>
  <dcterms:created xsi:type="dcterms:W3CDTF">2021-08-13T04:37:00Z</dcterms:created>
  <dcterms:modified xsi:type="dcterms:W3CDTF">2021-08-16T09:01:00Z</dcterms:modified>
</cp:coreProperties>
</file>