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2" w:rsidRPr="002E4082" w:rsidRDefault="002E4082" w:rsidP="002E4082">
      <w:pPr>
        <w:spacing w:line="360" w:lineRule="auto"/>
        <w:rPr>
          <w:rFonts w:ascii="Book Antiqua" w:eastAsia="宋体" w:hAnsi="Book Antiqua" w:cs="Times New Roman"/>
          <w:b/>
          <w:sz w:val="24"/>
          <w:szCs w:val="24"/>
        </w:rPr>
      </w:pPr>
      <w:bookmarkStart w:id="0" w:name="OLE_LINK31"/>
      <w:bookmarkStart w:id="1" w:name="OLE_LINK32"/>
      <w:r w:rsidRPr="002E4082">
        <w:rPr>
          <w:rFonts w:ascii="Book Antiqua" w:eastAsia="宋体" w:hAnsi="Book Antiqua" w:cs="Times New Roman"/>
          <w:b/>
          <w:sz w:val="24"/>
          <w:szCs w:val="24"/>
        </w:rPr>
        <w:t>Name of journal: World Journal of Stem Cells</w:t>
      </w:r>
    </w:p>
    <w:p w:rsidR="002E4082" w:rsidRPr="002E4082" w:rsidRDefault="002E4082" w:rsidP="002E4082">
      <w:pPr>
        <w:spacing w:line="360" w:lineRule="auto"/>
        <w:rPr>
          <w:rFonts w:ascii="Book Antiqua" w:eastAsia="宋体" w:hAnsi="Book Antiqua" w:cs="Times New Roman"/>
          <w:b/>
          <w:sz w:val="24"/>
          <w:szCs w:val="24"/>
        </w:rPr>
      </w:pPr>
      <w:r w:rsidRPr="002E4082">
        <w:rPr>
          <w:rFonts w:ascii="Book Antiqua" w:eastAsia="宋体" w:hAnsi="Book Antiqua" w:cs="Times New Roman"/>
          <w:b/>
          <w:sz w:val="24"/>
          <w:szCs w:val="24"/>
        </w:rPr>
        <w:t xml:space="preserve">ESPS Manuscript NO: </w:t>
      </w:r>
      <w:r>
        <w:rPr>
          <w:rFonts w:ascii="Book Antiqua" w:eastAsia="宋体" w:hAnsi="Book Antiqua" w:cs="Times New Roman" w:hint="eastAsia"/>
          <w:b/>
          <w:sz w:val="24"/>
          <w:szCs w:val="24"/>
        </w:rPr>
        <w:t>6796</w:t>
      </w:r>
    </w:p>
    <w:p w:rsidR="00AA40DB" w:rsidRPr="00ED44D9" w:rsidRDefault="002E4082" w:rsidP="002E4082">
      <w:pPr>
        <w:spacing w:line="360" w:lineRule="auto"/>
        <w:rPr>
          <w:rFonts w:ascii="Book Antiqua" w:eastAsia="宋体" w:hAnsi="Book Antiqua" w:cs="Times New Roman"/>
          <w:b/>
          <w:sz w:val="24"/>
          <w:szCs w:val="24"/>
        </w:rPr>
      </w:pPr>
      <w:r w:rsidRPr="002E4082">
        <w:rPr>
          <w:rFonts w:ascii="Book Antiqua" w:eastAsia="宋体" w:hAnsi="Book Antiqua" w:cs="Times New Roman"/>
          <w:b/>
          <w:sz w:val="24"/>
          <w:szCs w:val="24"/>
        </w:rPr>
        <w:t>Columns:</w:t>
      </w:r>
      <w:r w:rsidRPr="002E4082">
        <w:rPr>
          <w:rFonts w:ascii="Verdana" w:hAnsi="Verdana"/>
          <w:color w:val="000000"/>
          <w:sz w:val="17"/>
          <w:szCs w:val="17"/>
          <w:shd w:val="clear" w:color="auto" w:fill="EAF4F4"/>
        </w:rPr>
        <w:t xml:space="preserve"> </w:t>
      </w:r>
      <w:r w:rsidRPr="002E4082">
        <w:rPr>
          <w:rFonts w:ascii="Book Antiqua" w:eastAsia="宋体" w:hAnsi="Book Antiqua" w:cs="Times New Roman"/>
          <w:b/>
          <w:sz w:val="24"/>
          <w:szCs w:val="24"/>
        </w:rPr>
        <w:t>Topic Highlight</w:t>
      </w:r>
    </w:p>
    <w:p w:rsidR="00AA40DB" w:rsidRDefault="00AA40DB" w:rsidP="00AA40DB">
      <w:pPr>
        <w:spacing w:line="360" w:lineRule="auto"/>
        <w:rPr>
          <w:rFonts w:ascii="Book Antiqua" w:eastAsia="宋体" w:hAnsi="Book Antiqua" w:cs="Times New Roman"/>
          <w:b/>
          <w:sz w:val="24"/>
          <w:szCs w:val="24"/>
        </w:rPr>
      </w:pPr>
    </w:p>
    <w:p w:rsidR="00D479AC" w:rsidRPr="00D479AC" w:rsidRDefault="00D479AC" w:rsidP="00AA40DB">
      <w:pPr>
        <w:spacing w:line="360" w:lineRule="auto"/>
        <w:rPr>
          <w:rFonts w:ascii="Book Antiqua" w:hAnsi="Book Antiqua" w:cs="TwCenMT-Bold"/>
          <w:bCs/>
          <w:kern w:val="0"/>
          <w:sz w:val="24"/>
        </w:rPr>
      </w:pPr>
      <w:r w:rsidRPr="00B0503E">
        <w:rPr>
          <w:rFonts w:ascii="Book Antiqua" w:hAnsi="Book Antiqua" w:cs="TwCenMT-Bold"/>
          <w:bCs/>
          <w:kern w:val="0"/>
          <w:sz w:val="24"/>
        </w:rPr>
        <w:t>WJ</w:t>
      </w:r>
      <w:r>
        <w:rPr>
          <w:rFonts w:ascii="Book Antiqua" w:hAnsi="Book Antiqua" w:cs="TwCenMT-Bold" w:hint="eastAsia"/>
          <w:bCs/>
          <w:kern w:val="0"/>
          <w:sz w:val="24"/>
        </w:rPr>
        <w:t>SC</w:t>
      </w:r>
      <w:r w:rsidRPr="00B0503E">
        <w:rPr>
          <w:rFonts w:ascii="Book Antiqua" w:hAnsi="Book Antiqua" w:cs="TwCenMT-Bold"/>
          <w:bCs/>
          <w:kern w:val="0"/>
          <w:sz w:val="24"/>
        </w:rPr>
        <w:t xml:space="preserve"> </w:t>
      </w:r>
      <w:r>
        <w:rPr>
          <w:rFonts w:ascii="Book Antiqua" w:hAnsi="Book Antiqua" w:cs="TwCenMT-Bold" w:hint="eastAsia"/>
          <w:bCs/>
          <w:kern w:val="0"/>
          <w:sz w:val="24"/>
        </w:rPr>
        <w:t>6</w:t>
      </w:r>
      <w:r w:rsidRPr="00B0503E">
        <w:rPr>
          <w:rFonts w:ascii="Book Antiqua" w:hAnsi="Book Antiqua" w:cs="TwCenMT-Bold"/>
          <w:bCs/>
          <w:kern w:val="0"/>
          <w:sz w:val="24"/>
        </w:rPr>
        <w:t>th Anniversary Special Issues</w:t>
      </w:r>
      <w:r w:rsidRPr="00D479AC">
        <w:rPr>
          <w:rFonts w:ascii="Book Antiqua" w:hAnsi="Book Antiqua" w:cs="TwCenMT-Bold"/>
          <w:bCs/>
          <w:kern w:val="0"/>
          <w:sz w:val="24"/>
        </w:rPr>
        <w:t xml:space="preserve"> (2): Mesenchymal stem cells</w:t>
      </w:r>
    </w:p>
    <w:p w:rsidR="00D479AC" w:rsidRPr="00D479AC" w:rsidRDefault="00D479AC" w:rsidP="00AA40DB">
      <w:pPr>
        <w:spacing w:line="360" w:lineRule="auto"/>
        <w:rPr>
          <w:rFonts w:ascii="Book Antiqua" w:eastAsia="宋体" w:hAnsi="Book Antiqua" w:cs="Times New Roman"/>
          <w:b/>
          <w:sz w:val="24"/>
          <w:szCs w:val="24"/>
        </w:rPr>
      </w:pPr>
    </w:p>
    <w:p w:rsidR="00770B0C" w:rsidRPr="00ED44D9" w:rsidRDefault="00BA31E5" w:rsidP="00AA40DB">
      <w:pPr>
        <w:spacing w:line="360" w:lineRule="auto"/>
        <w:rPr>
          <w:rFonts w:ascii="Book Antiqua" w:eastAsia="宋体" w:hAnsi="Book Antiqua" w:cs="Times New Roman"/>
          <w:b/>
          <w:sz w:val="24"/>
          <w:szCs w:val="24"/>
        </w:rPr>
      </w:pPr>
      <w:r w:rsidRPr="00ED44D9">
        <w:rPr>
          <w:rFonts w:ascii="Book Antiqua" w:eastAsia="宋体" w:hAnsi="Book Antiqua" w:cs="Times New Roman"/>
          <w:b/>
          <w:sz w:val="24"/>
          <w:szCs w:val="24"/>
        </w:rPr>
        <w:t>Mesenchymal stem cells</w:t>
      </w:r>
      <w:r w:rsidR="00914B47" w:rsidRPr="00ED44D9">
        <w:rPr>
          <w:rFonts w:ascii="Book Antiqua" w:eastAsia="宋体" w:hAnsi="Book Antiqua" w:cs="Times New Roman"/>
          <w:b/>
          <w:sz w:val="24"/>
          <w:szCs w:val="24"/>
        </w:rPr>
        <w:t xml:space="preserve">: </w:t>
      </w:r>
      <w:r w:rsidR="002E4082" w:rsidRPr="00ED44D9">
        <w:rPr>
          <w:rFonts w:ascii="Book Antiqua" w:eastAsia="宋体" w:hAnsi="Book Antiqua" w:cs="Times New Roman"/>
          <w:b/>
          <w:sz w:val="24"/>
          <w:szCs w:val="24"/>
        </w:rPr>
        <w:t>P</w:t>
      </w:r>
      <w:r w:rsidR="00914B47" w:rsidRPr="00ED44D9">
        <w:rPr>
          <w:rFonts w:ascii="Book Antiqua" w:eastAsia="宋体" w:hAnsi="Book Antiqua" w:cs="Times New Roman"/>
          <w:b/>
          <w:sz w:val="24"/>
          <w:szCs w:val="24"/>
        </w:rPr>
        <w:t xml:space="preserve">otential role in corneal wound </w:t>
      </w:r>
      <w:r w:rsidR="00D44ED3" w:rsidRPr="00ED44D9">
        <w:rPr>
          <w:rFonts w:ascii="Book Antiqua" w:eastAsia="宋体" w:hAnsi="Book Antiqua" w:cs="Times New Roman"/>
          <w:b/>
          <w:sz w:val="24"/>
          <w:szCs w:val="24"/>
        </w:rPr>
        <w:t>repair</w:t>
      </w:r>
      <w:r w:rsidR="00914B47" w:rsidRPr="00ED44D9">
        <w:rPr>
          <w:rFonts w:ascii="Book Antiqua" w:eastAsia="宋体" w:hAnsi="Book Antiqua" w:cs="Times New Roman"/>
          <w:b/>
          <w:sz w:val="24"/>
          <w:szCs w:val="24"/>
        </w:rPr>
        <w:t xml:space="preserve"> and transplantation</w:t>
      </w:r>
    </w:p>
    <w:p w:rsidR="00AA40DB" w:rsidRDefault="00AA40DB" w:rsidP="00AA40DB">
      <w:pPr>
        <w:spacing w:line="360" w:lineRule="auto"/>
        <w:rPr>
          <w:rFonts w:ascii="Book Antiqua" w:eastAsia="宋体" w:hAnsi="Book Antiqua" w:cs="Times New Roman"/>
          <w:b/>
          <w:sz w:val="24"/>
          <w:szCs w:val="24"/>
        </w:rPr>
      </w:pPr>
    </w:p>
    <w:p w:rsidR="00D479AC" w:rsidRPr="00ED44D9" w:rsidRDefault="00D479AC" w:rsidP="00D479AC">
      <w:pPr>
        <w:rPr>
          <w:rFonts w:ascii="Book Antiqua" w:hAnsi="Book Antiqua"/>
          <w:sz w:val="24"/>
          <w:szCs w:val="24"/>
        </w:rPr>
      </w:pPr>
      <w:r>
        <w:rPr>
          <w:rFonts w:ascii="Book Antiqua" w:eastAsia="宋体" w:hAnsi="Book Antiqua" w:cs="Times New Roman" w:hint="eastAsia"/>
          <w:sz w:val="24"/>
          <w:szCs w:val="24"/>
        </w:rPr>
        <w:t xml:space="preserve">Li F </w:t>
      </w:r>
      <w:r w:rsidRPr="00D479AC">
        <w:rPr>
          <w:rFonts w:ascii="Book Antiqua" w:eastAsia="宋体" w:hAnsi="Book Antiqua" w:cs="Times New Roman" w:hint="eastAsia"/>
          <w:i/>
          <w:sz w:val="24"/>
          <w:szCs w:val="24"/>
        </w:rPr>
        <w:t>et al</w:t>
      </w:r>
      <w:r>
        <w:rPr>
          <w:rFonts w:ascii="Book Antiqua" w:eastAsia="宋体" w:hAnsi="Book Antiqua" w:cs="Times New Roman" w:hint="eastAsia"/>
          <w:sz w:val="24"/>
          <w:szCs w:val="24"/>
        </w:rPr>
        <w:t xml:space="preserve">. </w:t>
      </w:r>
      <w:r w:rsidRPr="00ED44D9">
        <w:rPr>
          <w:rFonts w:ascii="Book Antiqua" w:eastAsia="宋体" w:hAnsi="Book Antiqua" w:cs="Times New Roman"/>
          <w:sz w:val="24"/>
          <w:szCs w:val="24"/>
        </w:rPr>
        <w:t>MSCs in corneal healing and transplantation</w:t>
      </w:r>
    </w:p>
    <w:p w:rsidR="00D479AC" w:rsidRPr="00D479AC" w:rsidRDefault="00D479AC" w:rsidP="00AA40DB">
      <w:pPr>
        <w:spacing w:line="360" w:lineRule="auto"/>
        <w:rPr>
          <w:rFonts w:ascii="Book Antiqua" w:eastAsia="宋体" w:hAnsi="Book Antiqua" w:cs="Times New Roman"/>
          <w:b/>
          <w:sz w:val="24"/>
          <w:szCs w:val="24"/>
        </w:rPr>
      </w:pPr>
    </w:p>
    <w:bookmarkEnd w:id="0"/>
    <w:bookmarkEnd w:id="1"/>
    <w:p w:rsidR="00933F21" w:rsidRPr="00ED44D9" w:rsidRDefault="00770B0C" w:rsidP="00AA40DB">
      <w:pPr>
        <w:spacing w:line="360" w:lineRule="auto"/>
        <w:rPr>
          <w:rFonts w:ascii="Book Antiqua" w:eastAsia="宋体" w:hAnsi="Book Antiqua" w:cs="Times New Roman"/>
          <w:b/>
          <w:sz w:val="24"/>
          <w:szCs w:val="24"/>
        </w:rPr>
      </w:pPr>
      <w:proofErr w:type="spellStart"/>
      <w:r w:rsidRPr="00ED44D9">
        <w:rPr>
          <w:rFonts w:ascii="Book Antiqua" w:eastAsia="宋体" w:hAnsi="Book Antiqua" w:cs="Times New Roman"/>
          <w:b/>
          <w:sz w:val="24"/>
          <w:szCs w:val="24"/>
        </w:rPr>
        <w:t>Fei</w:t>
      </w:r>
      <w:proofErr w:type="spellEnd"/>
      <w:r w:rsidRPr="00ED44D9">
        <w:rPr>
          <w:rFonts w:ascii="Book Antiqua" w:eastAsia="宋体" w:hAnsi="Book Antiqua" w:cs="Times New Roman"/>
          <w:b/>
          <w:sz w:val="24"/>
          <w:szCs w:val="24"/>
        </w:rPr>
        <w:t xml:space="preserve"> Li, Shao-</w:t>
      </w:r>
      <w:r w:rsidR="00D479AC" w:rsidRPr="00ED44D9">
        <w:rPr>
          <w:rFonts w:ascii="Book Antiqua" w:eastAsia="宋体" w:hAnsi="Book Antiqua" w:cs="Times New Roman"/>
          <w:b/>
          <w:sz w:val="24"/>
          <w:szCs w:val="24"/>
        </w:rPr>
        <w:t>Z</w:t>
      </w:r>
      <w:r w:rsidRPr="00ED44D9">
        <w:rPr>
          <w:rFonts w:ascii="Book Antiqua" w:eastAsia="宋体" w:hAnsi="Book Antiqua" w:cs="Times New Roman"/>
          <w:b/>
          <w:sz w:val="24"/>
          <w:szCs w:val="24"/>
        </w:rPr>
        <w:t>hen Zhao</w:t>
      </w:r>
    </w:p>
    <w:p w:rsidR="004546F7" w:rsidRPr="00ED44D9" w:rsidRDefault="004546F7" w:rsidP="00AA40DB">
      <w:pPr>
        <w:spacing w:line="360" w:lineRule="auto"/>
        <w:rPr>
          <w:rFonts w:ascii="Book Antiqua" w:eastAsia="宋体" w:hAnsi="Book Antiqua" w:cs="Times New Roman"/>
          <w:b/>
          <w:sz w:val="24"/>
          <w:szCs w:val="24"/>
        </w:rPr>
      </w:pPr>
    </w:p>
    <w:p w:rsidR="004546F7" w:rsidRPr="00ED44D9" w:rsidRDefault="004546F7" w:rsidP="00AA40DB">
      <w:pPr>
        <w:spacing w:line="360" w:lineRule="auto"/>
        <w:rPr>
          <w:rFonts w:ascii="Book Antiqua" w:eastAsia="宋体" w:hAnsi="Book Antiqua" w:cs="Times New Roman"/>
          <w:sz w:val="24"/>
          <w:szCs w:val="24"/>
        </w:rPr>
      </w:pPr>
      <w:proofErr w:type="spellStart"/>
      <w:r w:rsidRPr="00ED44D9">
        <w:rPr>
          <w:rFonts w:ascii="Book Antiqua" w:eastAsia="宋体" w:hAnsi="Book Antiqua" w:cs="Times New Roman"/>
          <w:b/>
          <w:sz w:val="24"/>
          <w:szCs w:val="24"/>
        </w:rPr>
        <w:t>Fei</w:t>
      </w:r>
      <w:proofErr w:type="spellEnd"/>
      <w:r w:rsidRPr="00ED44D9">
        <w:rPr>
          <w:rFonts w:ascii="Book Antiqua" w:eastAsia="宋体" w:hAnsi="Book Antiqua" w:cs="Times New Roman"/>
          <w:b/>
          <w:sz w:val="24"/>
          <w:szCs w:val="24"/>
        </w:rPr>
        <w:t xml:space="preserve"> Li,</w:t>
      </w:r>
      <w:r w:rsidRPr="00ED44D9">
        <w:rPr>
          <w:rFonts w:ascii="Book Antiqua" w:eastAsia="宋体" w:hAnsi="Book Antiqua" w:cs="Times New Roman"/>
          <w:sz w:val="24"/>
          <w:szCs w:val="24"/>
        </w:rPr>
        <w:t xml:space="preserve"> </w:t>
      </w:r>
      <w:r w:rsidRPr="00ED44D9">
        <w:rPr>
          <w:rFonts w:ascii="Book Antiqua" w:eastAsia="宋体" w:hAnsi="Book Antiqua" w:cs="Times New Roman"/>
          <w:b/>
          <w:sz w:val="24"/>
          <w:szCs w:val="24"/>
        </w:rPr>
        <w:t>Shao-</w:t>
      </w:r>
      <w:r w:rsidR="00D479AC" w:rsidRPr="00ED44D9">
        <w:rPr>
          <w:rFonts w:ascii="Book Antiqua" w:eastAsia="宋体" w:hAnsi="Book Antiqua" w:cs="Times New Roman"/>
          <w:b/>
          <w:sz w:val="24"/>
          <w:szCs w:val="24"/>
        </w:rPr>
        <w:t>Z</w:t>
      </w:r>
      <w:r w:rsidRPr="00ED44D9">
        <w:rPr>
          <w:rFonts w:ascii="Book Antiqua" w:eastAsia="宋体" w:hAnsi="Book Antiqua" w:cs="Times New Roman"/>
          <w:b/>
          <w:sz w:val="24"/>
          <w:szCs w:val="24"/>
        </w:rPr>
        <w:t>hen Zhao,</w:t>
      </w:r>
      <w:r w:rsidR="00AE642F" w:rsidRPr="00ED44D9">
        <w:rPr>
          <w:rFonts w:ascii="Book Antiqua" w:eastAsia="宋体" w:hAnsi="Book Antiqua" w:cs="Times New Roman"/>
          <w:b/>
          <w:sz w:val="24"/>
          <w:szCs w:val="24"/>
        </w:rPr>
        <w:t xml:space="preserve"> </w:t>
      </w:r>
      <w:r w:rsidR="00AE642F" w:rsidRPr="00ED44D9">
        <w:rPr>
          <w:rFonts w:ascii="Book Antiqua" w:eastAsia="宋体" w:hAnsi="Book Antiqua" w:cs="Times New Roman"/>
          <w:sz w:val="24"/>
          <w:szCs w:val="24"/>
        </w:rPr>
        <w:t xml:space="preserve">Department of Cornea </w:t>
      </w:r>
      <w:r w:rsidR="00D479AC">
        <w:rPr>
          <w:rFonts w:ascii="Book Antiqua" w:eastAsia="宋体" w:hAnsi="Book Antiqua" w:cs="Times New Roman" w:hint="eastAsia"/>
          <w:sz w:val="24"/>
          <w:szCs w:val="24"/>
        </w:rPr>
        <w:t>and</w:t>
      </w:r>
      <w:r w:rsidR="00AE642F" w:rsidRPr="00ED44D9">
        <w:rPr>
          <w:rFonts w:ascii="Book Antiqua" w:eastAsia="宋体" w:hAnsi="Book Antiqua" w:cs="Times New Roman"/>
          <w:sz w:val="24"/>
          <w:szCs w:val="24"/>
        </w:rPr>
        <w:t xml:space="preserve"> Refractive Surgery,</w:t>
      </w:r>
      <w:r w:rsidRPr="00ED44D9">
        <w:rPr>
          <w:rFonts w:ascii="Book Antiqua" w:eastAsia="宋体" w:hAnsi="Book Antiqua" w:cs="Times New Roman"/>
          <w:b/>
          <w:sz w:val="24"/>
          <w:szCs w:val="24"/>
        </w:rPr>
        <w:t xml:space="preserve"> </w:t>
      </w:r>
      <w:r w:rsidRPr="00ED44D9">
        <w:rPr>
          <w:rFonts w:ascii="Book Antiqua" w:eastAsia="宋体" w:hAnsi="Book Antiqua" w:cs="Times New Roman"/>
          <w:sz w:val="24"/>
          <w:szCs w:val="24"/>
        </w:rPr>
        <w:t>Tianjin Medical University Eye Hospital, Tianjin 300384, China</w:t>
      </w:r>
    </w:p>
    <w:p w:rsidR="00AA40DB" w:rsidRPr="00ED44D9" w:rsidRDefault="00AA40DB" w:rsidP="00AA40DB">
      <w:pPr>
        <w:spacing w:line="360" w:lineRule="auto"/>
        <w:rPr>
          <w:rFonts w:ascii="Book Antiqua" w:eastAsia="宋体" w:hAnsi="Book Antiqua" w:cs="Times New Roman"/>
          <w:sz w:val="24"/>
          <w:szCs w:val="24"/>
        </w:rPr>
      </w:pPr>
    </w:p>
    <w:p w:rsidR="004546F7" w:rsidRPr="00ED44D9" w:rsidRDefault="004546F7" w:rsidP="00AA40DB">
      <w:pPr>
        <w:spacing w:line="360" w:lineRule="auto"/>
        <w:rPr>
          <w:rFonts w:ascii="Book Antiqua" w:eastAsia="宋体" w:hAnsi="Book Antiqua" w:cs="Times New Roman"/>
          <w:b/>
          <w:sz w:val="24"/>
          <w:szCs w:val="24"/>
        </w:rPr>
      </w:pPr>
      <w:r w:rsidRPr="00ED44D9">
        <w:rPr>
          <w:rFonts w:ascii="Book Antiqua" w:eastAsia="宋体" w:hAnsi="Book Antiqua" w:cs="Times New Roman"/>
          <w:b/>
          <w:sz w:val="24"/>
          <w:szCs w:val="24"/>
        </w:rPr>
        <w:t xml:space="preserve">Author </w:t>
      </w:r>
      <w:r w:rsidR="005A7328" w:rsidRPr="00ED44D9">
        <w:rPr>
          <w:rFonts w:ascii="Book Antiqua" w:eastAsia="宋体" w:hAnsi="Book Antiqua" w:cs="Times New Roman"/>
          <w:b/>
          <w:sz w:val="24"/>
          <w:szCs w:val="24"/>
        </w:rPr>
        <w:t>c</w:t>
      </w:r>
      <w:r w:rsidRPr="00ED44D9">
        <w:rPr>
          <w:rFonts w:ascii="Book Antiqua" w:eastAsia="宋体" w:hAnsi="Book Antiqua" w:cs="Times New Roman"/>
          <w:b/>
          <w:sz w:val="24"/>
          <w:szCs w:val="24"/>
        </w:rPr>
        <w:t>ontributions:</w:t>
      </w:r>
      <w:r w:rsidRPr="00ED44D9">
        <w:rPr>
          <w:rFonts w:ascii="Book Antiqua" w:eastAsia="宋体" w:hAnsi="Book Antiqua" w:cs="Times New Roman"/>
          <w:sz w:val="24"/>
          <w:szCs w:val="24"/>
        </w:rPr>
        <w:t xml:space="preserve"> Zhao </w:t>
      </w:r>
      <w:r w:rsidR="00D479AC">
        <w:rPr>
          <w:rFonts w:ascii="Book Antiqua" w:eastAsia="宋体" w:hAnsi="Book Antiqua" w:cs="Times New Roman" w:hint="eastAsia"/>
          <w:sz w:val="24"/>
          <w:szCs w:val="24"/>
        </w:rPr>
        <w:t xml:space="preserve">SZ </w:t>
      </w:r>
      <w:r w:rsidRPr="00ED44D9">
        <w:rPr>
          <w:rFonts w:ascii="Book Antiqua" w:eastAsia="宋体" w:hAnsi="Book Antiqua" w:cs="Times New Roman"/>
          <w:sz w:val="24"/>
          <w:szCs w:val="24"/>
        </w:rPr>
        <w:t xml:space="preserve">conducted the review; Li </w:t>
      </w:r>
      <w:r w:rsidR="00D479AC">
        <w:rPr>
          <w:rFonts w:ascii="Book Antiqua" w:eastAsia="宋体" w:hAnsi="Book Antiqua" w:cs="Times New Roman" w:hint="eastAsia"/>
          <w:sz w:val="24"/>
          <w:szCs w:val="24"/>
        </w:rPr>
        <w:t xml:space="preserve">F </w:t>
      </w:r>
      <w:r w:rsidRPr="00ED44D9">
        <w:rPr>
          <w:rFonts w:ascii="Book Antiqua" w:eastAsia="宋体" w:hAnsi="Book Antiqua" w:cs="Times New Roman"/>
          <w:sz w:val="24"/>
          <w:szCs w:val="24"/>
        </w:rPr>
        <w:t>wrote the paper.</w:t>
      </w:r>
      <w:r w:rsidRPr="00ED44D9">
        <w:rPr>
          <w:rFonts w:ascii="Book Antiqua" w:eastAsia="宋体" w:hAnsi="Book Antiqua" w:cs="Times New Roman"/>
          <w:b/>
          <w:sz w:val="24"/>
          <w:szCs w:val="24"/>
        </w:rPr>
        <w:t xml:space="preserve"> </w:t>
      </w:r>
    </w:p>
    <w:p w:rsidR="00AA40DB" w:rsidRPr="00ED44D9" w:rsidRDefault="00AA40DB" w:rsidP="00AA40DB">
      <w:pPr>
        <w:spacing w:line="360" w:lineRule="auto"/>
        <w:rPr>
          <w:rFonts w:ascii="Book Antiqua" w:eastAsia="宋体" w:hAnsi="Book Antiqua" w:cs="Times New Roman"/>
          <w:b/>
          <w:sz w:val="24"/>
          <w:szCs w:val="24"/>
        </w:rPr>
      </w:pPr>
    </w:p>
    <w:p w:rsidR="004546F7" w:rsidRPr="00ED44D9" w:rsidRDefault="004546F7" w:rsidP="00AA40DB">
      <w:pPr>
        <w:spacing w:line="360" w:lineRule="auto"/>
        <w:rPr>
          <w:rFonts w:ascii="Book Antiqua" w:eastAsia="宋体" w:hAnsi="Book Antiqua" w:cs="Times New Roman"/>
          <w:sz w:val="24"/>
          <w:szCs w:val="24"/>
        </w:rPr>
      </w:pPr>
      <w:r w:rsidRPr="00ED44D9">
        <w:rPr>
          <w:rFonts w:ascii="Book Antiqua" w:eastAsia="宋体" w:hAnsi="Book Antiqua" w:cs="Times New Roman"/>
          <w:b/>
          <w:sz w:val="24"/>
          <w:szCs w:val="24"/>
        </w:rPr>
        <w:t xml:space="preserve">Correspondence to: </w:t>
      </w:r>
      <w:r w:rsidRPr="00D479AC">
        <w:rPr>
          <w:rFonts w:ascii="Book Antiqua" w:eastAsia="宋体" w:hAnsi="Book Antiqua" w:cs="Times New Roman"/>
          <w:b/>
          <w:sz w:val="24"/>
          <w:szCs w:val="24"/>
        </w:rPr>
        <w:t>Shao-</w:t>
      </w:r>
      <w:r w:rsidR="00D479AC" w:rsidRPr="00D479AC">
        <w:rPr>
          <w:rFonts w:ascii="Book Antiqua" w:eastAsia="宋体" w:hAnsi="Book Antiqua" w:cs="Times New Roman"/>
          <w:b/>
          <w:sz w:val="24"/>
          <w:szCs w:val="24"/>
        </w:rPr>
        <w:t>Z</w:t>
      </w:r>
      <w:r w:rsidRPr="00D479AC">
        <w:rPr>
          <w:rFonts w:ascii="Book Antiqua" w:eastAsia="宋体" w:hAnsi="Book Antiqua" w:cs="Times New Roman"/>
          <w:b/>
          <w:sz w:val="24"/>
          <w:szCs w:val="24"/>
        </w:rPr>
        <w:t>hen Zhao, MD</w:t>
      </w:r>
      <w:r w:rsidR="00E26554" w:rsidRPr="00D479AC">
        <w:rPr>
          <w:rFonts w:ascii="Book Antiqua" w:eastAsia="宋体" w:hAnsi="Book Antiqua" w:cs="Times New Roman"/>
          <w:b/>
          <w:sz w:val="24"/>
          <w:szCs w:val="24"/>
        </w:rPr>
        <w:t xml:space="preserve">, </w:t>
      </w:r>
      <w:r w:rsidRPr="00D479AC">
        <w:rPr>
          <w:rFonts w:ascii="Book Antiqua" w:eastAsia="宋体" w:hAnsi="Book Antiqua" w:cs="Times New Roman"/>
          <w:b/>
          <w:sz w:val="24"/>
          <w:szCs w:val="24"/>
        </w:rPr>
        <w:t>Professor</w:t>
      </w:r>
      <w:r w:rsidR="00E26554" w:rsidRPr="00D479AC">
        <w:rPr>
          <w:rFonts w:ascii="Book Antiqua" w:eastAsia="宋体" w:hAnsi="Book Antiqua" w:cs="Times New Roman"/>
          <w:b/>
          <w:sz w:val="24"/>
          <w:szCs w:val="24"/>
        </w:rPr>
        <w:t>,</w:t>
      </w:r>
      <w:r w:rsidR="00E26554" w:rsidRPr="00ED44D9">
        <w:rPr>
          <w:rFonts w:ascii="Book Antiqua" w:eastAsia="宋体" w:hAnsi="Book Antiqua" w:cs="Times New Roman"/>
          <w:sz w:val="24"/>
          <w:szCs w:val="24"/>
        </w:rPr>
        <w:t xml:space="preserve"> </w:t>
      </w:r>
      <w:r w:rsidR="00D479AC" w:rsidRPr="00ED44D9">
        <w:rPr>
          <w:rFonts w:ascii="Book Antiqua" w:eastAsia="宋体" w:hAnsi="Book Antiqua" w:cs="Times New Roman"/>
          <w:sz w:val="24"/>
          <w:szCs w:val="24"/>
        </w:rPr>
        <w:t xml:space="preserve">Department of Cornea </w:t>
      </w:r>
      <w:r w:rsidR="00D479AC">
        <w:rPr>
          <w:rFonts w:ascii="Book Antiqua" w:eastAsia="宋体" w:hAnsi="Book Antiqua" w:cs="Times New Roman" w:hint="eastAsia"/>
          <w:sz w:val="24"/>
          <w:szCs w:val="24"/>
        </w:rPr>
        <w:t>and</w:t>
      </w:r>
      <w:r w:rsidR="00D479AC" w:rsidRPr="00ED44D9">
        <w:rPr>
          <w:rFonts w:ascii="Book Antiqua" w:eastAsia="宋体" w:hAnsi="Book Antiqua" w:cs="Times New Roman"/>
          <w:sz w:val="24"/>
          <w:szCs w:val="24"/>
        </w:rPr>
        <w:t xml:space="preserve"> Refractive Surgery,</w:t>
      </w:r>
      <w:r w:rsidR="00D479AC" w:rsidRPr="00ED44D9">
        <w:rPr>
          <w:rFonts w:ascii="Book Antiqua" w:eastAsia="宋体" w:hAnsi="Book Antiqua" w:cs="Times New Roman"/>
          <w:b/>
          <w:sz w:val="24"/>
          <w:szCs w:val="24"/>
        </w:rPr>
        <w:t xml:space="preserve"> </w:t>
      </w:r>
      <w:r w:rsidRPr="00ED44D9">
        <w:rPr>
          <w:rFonts w:ascii="Book Antiqua" w:eastAsia="宋体" w:hAnsi="Book Antiqua" w:cs="Times New Roman"/>
          <w:sz w:val="24"/>
          <w:szCs w:val="24"/>
        </w:rPr>
        <w:t xml:space="preserve">Tianjin Medical University Eye Hospital, 251 </w:t>
      </w:r>
      <w:proofErr w:type="spellStart"/>
      <w:r w:rsidRPr="00ED44D9">
        <w:rPr>
          <w:rFonts w:ascii="Book Antiqua" w:eastAsia="宋体" w:hAnsi="Book Antiqua" w:cs="Times New Roman"/>
          <w:sz w:val="24"/>
          <w:szCs w:val="24"/>
        </w:rPr>
        <w:t>Fukang</w:t>
      </w:r>
      <w:proofErr w:type="spellEnd"/>
      <w:r w:rsidRPr="00ED44D9">
        <w:rPr>
          <w:rFonts w:ascii="Book Antiqua" w:eastAsia="宋体" w:hAnsi="Book Antiqua" w:cs="Times New Roman"/>
          <w:sz w:val="24"/>
          <w:szCs w:val="24"/>
        </w:rPr>
        <w:t xml:space="preserve"> Road, </w:t>
      </w:r>
      <w:proofErr w:type="spellStart"/>
      <w:r w:rsidRPr="00ED44D9">
        <w:rPr>
          <w:rFonts w:ascii="Book Antiqua" w:eastAsia="宋体" w:hAnsi="Book Antiqua" w:cs="Times New Roman"/>
          <w:sz w:val="24"/>
          <w:szCs w:val="24"/>
        </w:rPr>
        <w:t>Nankai</w:t>
      </w:r>
      <w:proofErr w:type="spellEnd"/>
      <w:r w:rsidRPr="00ED44D9">
        <w:rPr>
          <w:rFonts w:ascii="Book Antiqua" w:eastAsia="宋体" w:hAnsi="Book Antiqua" w:cs="Times New Roman"/>
          <w:sz w:val="24"/>
          <w:szCs w:val="24"/>
        </w:rPr>
        <w:t xml:space="preserve"> District, Tianjin 30038</w:t>
      </w:r>
      <w:r w:rsidR="00D479AC">
        <w:rPr>
          <w:rFonts w:ascii="Book Antiqua" w:eastAsia="宋体" w:hAnsi="Book Antiqua" w:cs="Times New Roman"/>
          <w:sz w:val="24"/>
          <w:szCs w:val="24"/>
        </w:rPr>
        <w:t>4, China.</w:t>
      </w:r>
      <w:r w:rsidRPr="00ED44D9">
        <w:rPr>
          <w:rFonts w:ascii="Book Antiqua" w:eastAsia="宋体" w:hAnsi="Book Antiqua" w:cs="Times New Roman"/>
          <w:sz w:val="24"/>
          <w:szCs w:val="24"/>
        </w:rPr>
        <w:t xml:space="preserve"> </w:t>
      </w:r>
      <w:r w:rsidR="00AA40DB" w:rsidRPr="00ED44D9">
        <w:rPr>
          <w:rFonts w:ascii="Book Antiqua" w:eastAsia="宋体" w:hAnsi="Book Antiqua" w:cs="Times New Roman"/>
          <w:sz w:val="24"/>
          <w:szCs w:val="24"/>
        </w:rPr>
        <w:t>zhaosz1997@sina.com</w:t>
      </w:r>
    </w:p>
    <w:p w:rsidR="00AA40DB" w:rsidRPr="00ED44D9" w:rsidRDefault="00AA40DB" w:rsidP="00AA40DB">
      <w:pPr>
        <w:spacing w:line="360" w:lineRule="auto"/>
        <w:rPr>
          <w:rFonts w:ascii="Book Antiqua" w:eastAsia="宋体" w:hAnsi="Book Antiqua" w:cs="Times New Roman"/>
          <w:sz w:val="24"/>
          <w:szCs w:val="24"/>
        </w:rPr>
      </w:pPr>
    </w:p>
    <w:p w:rsidR="00CA3C54" w:rsidRPr="00ED44D9" w:rsidRDefault="00913B31" w:rsidP="00AA40DB">
      <w:pPr>
        <w:spacing w:line="360" w:lineRule="auto"/>
        <w:rPr>
          <w:rFonts w:ascii="Book Antiqua" w:eastAsia="宋体" w:hAnsi="Book Antiqua" w:cs="Times New Roman"/>
          <w:sz w:val="24"/>
          <w:szCs w:val="24"/>
        </w:rPr>
      </w:pPr>
      <w:r w:rsidRPr="00ED44D9">
        <w:rPr>
          <w:rFonts w:ascii="Book Antiqua" w:eastAsia="宋体" w:hAnsi="Book Antiqua" w:cs="Times New Roman"/>
          <w:b/>
          <w:sz w:val="24"/>
          <w:szCs w:val="24"/>
        </w:rPr>
        <w:t>Telephone:</w:t>
      </w:r>
      <w:r w:rsidRPr="00ED44D9">
        <w:rPr>
          <w:rFonts w:ascii="Book Antiqua" w:eastAsia="宋体" w:hAnsi="Book Antiqua" w:cs="Times New Roman"/>
          <w:sz w:val="24"/>
          <w:szCs w:val="24"/>
        </w:rPr>
        <w:t xml:space="preserve"> +86-22-58280701        </w:t>
      </w:r>
      <w:r w:rsidR="00CA3C54" w:rsidRPr="00ED44D9">
        <w:rPr>
          <w:rFonts w:ascii="Book Antiqua" w:eastAsia="宋体" w:hAnsi="Book Antiqua" w:cs="Times New Roman"/>
          <w:b/>
          <w:sz w:val="24"/>
          <w:szCs w:val="24"/>
        </w:rPr>
        <w:t>Fax:</w:t>
      </w:r>
      <w:r w:rsidR="00CA3C54" w:rsidRPr="00ED44D9">
        <w:rPr>
          <w:rFonts w:ascii="Book Antiqua" w:eastAsia="宋体" w:hAnsi="Book Antiqua" w:cs="Times New Roman"/>
          <w:sz w:val="24"/>
          <w:szCs w:val="24"/>
        </w:rPr>
        <w:t xml:space="preserve"> </w:t>
      </w:r>
      <w:r w:rsidRPr="00ED44D9">
        <w:rPr>
          <w:rFonts w:ascii="Book Antiqua" w:eastAsia="宋体" w:hAnsi="Book Antiqua" w:cs="Times New Roman"/>
          <w:sz w:val="24"/>
          <w:szCs w:val="24"/>
        </w:rPr>
        <w:t>+86-22-23346434</w:t>
      </w:r>
    </w:p>
    <w:p w:rsidR="00CA3C54" w:rsidRPr="00ED44D9" w:rsidRDefault="00CA3C54" w:rsidP="00AA40DB">
      <w:pPr>
        <w:spacing w:line="360" w:lineRule="auto"/>
        <w:rPr>
          <w:rFonts w:ascii="Book Antiqua" w:eastAsia="宋体" w:hAnsi="Book Antiqua" w:cs="Times New Roman"/>
          <w:b/>
          <w:sz w:val="24"/>
          <w:szCs w:val="24"/>
        </w:rPr>
      </w:pPr>
    </w:p>
    <w:p w:rsidR="00D479AC" w:rsidRDefault="00D479AC" w:rsidP="00D479AC">
      <w:pPr>
        <w:spacing w:line="360" w:lineRule="auto"/>
        <w:rPr>
          <w:rFonts w:ascii="Book Antiqua" w:hAnsi="Book Antiqua"/>
          <w:b/>
          <w:sz w:val="24"/>
        </w:rPr>
      </w:pPr>
      <w:r>
        <w:rPr>
          <w:rFonts w:ascii="Book Antiqua" w:hAnsi="Book Antiqua"/>
          <w:b/>
          <w:sz w:val="24"/>
        </w:rPr>
        <w:t>Received:</w:t>
      </w:r>
      <w:r>
        <w:rPr>
          <w:rFonts w:ascii="Book Antiqua" w:hAnsi="Book Antiqua" w:hint="eastAsia"/>
          <w:b/>
          <w:sz w:val="24"/>
        </w:rPr>
        <w:t xml:space="preserve"> </w:t>
      </w:r>
      <w:r w:rsidRPr="00D479AC">
        <w:rPr>
          <w:rFonts w:ascii="Book Antiqua" w:hAnsi="Book Antiqua" w:hint="eastAsia"/>
          <w:sz w:val="24"/>
        </w:rPr>
        <w:t>October 28,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D479AC">
        <w:rPr>
          <w:rFonts w:ascii="Book Antiqua" w:hAnsi="Book Antiqua" w:hint="eastAsia"/>
          <w:sz w:val="24"/>
        </w:rPr>
        <w:t>March 24, 2014</w:t>
      </w:r>
    </w:p>
    <w:p w:rsidR="005916E3" w:rsidRDefault="00D479AC" w:rsidP="005916E3">
      <w:pPr>
        <w:rPr>
          <w:rFonts w:ascii="Book Antiqua" w:hAnsi="Book Antiqua" w:hint="eastAsia"/>
          <w:sz w:val="24"/>
          <w:szCs w:val="24"/>
        </w:rPr>
      </w:pPr>
      <w:r w:rsidRPr="008150D2">
        <w:rPr>
          <w:rFonts w:ascii="Book Antiqua" w:hAnsi="Book Antiqua"/>
          <w:b/>
          <w:sz w:val="24"/>
        </w:rPr>
        <w:t>Accepted:</w:t>
      </w:r>
      <w:r w:rsidR="005916E3" w:rsidRPr="005916E3">
        <w:rPr>
          <w:rFonts w:ascii="Book Antiqua" w:hAnsi="Book Antiqua"/>
          <w:sz w:val="24"/>
          <w:szCs w:val="24"/>
        </w:rPr>
        <w:t xml:space="preserve"> </w:t>
      </w:r>
      <w:r w:rsidR="005916E3" w:rsidRPr="00DE65A0">
        <w:rPr>
          <w:rFonts w:ascii="Book Antiqua" w:hAnsi="Book Antiqua"/>
          <w:sz w:val="24"/>
          <w:szCs w:val="24"/>
        </w:rPr>
        <w:t>April 11, 2014</w:t>
      </w:r>
    </w:p>
    <w:p w:rsidR="00D479AC" w:rsidRDefault="00D479AC" w:rsidP="00D479AC">
      <w:pPr>
        <w:spacing w:line="360" w:lineRule="auto"/>
        <w:rPr>
          <w:rFonts w:ascii="Book Antiqua" w:hAnsi="Book Antiqua"/>
          <w:b/>
          <w:sz w:val="24"/>
        </w:rPr>
      </w:pPr>
      <w:bookmarkStart w:id="2" w:name="_GoBack"/>
      <w:bookmarkEnd w:id="2"/>
      <w:r w:rsidRPr="008150D2">
        <w:rPr>
          <w:rFonts w:ascii="Book Antiqua" w:hAnsi="Book Antiqua"/>
          <w:b/>
          <w:sz w:val="24"/>
        </w:rPr>
        <w:t xml:space="preserve"> </w:t>
      </w:r>
      <w:r>
        <w:rPr>
          <w:rFonts w:ascii="Book Antiqua" w:hAnsi="Book Antiqua" w:hint="eastAsia"/>
          <w:b/>
          <w:sz w:val="24"/>
        </w:rPr>
        <w:t xml:space="preserve"> </w:t>
      </w:r>
    </w:p>
    <w:p w:rsidR="00D479AC" w:rsidRPr="008150D2" w:rsidRDefault="00D479AC" w:rsidP="00D479AC">
      <w:pPr>
        <w:spacing w:line="360" w:lineRule="auto"/>
        <w:rPr>
          <w:rFonts w:ascii="Book Antiqua" w:hAnsi="Book Antiqua" w:cs="宋体"/>
          <w:bCs/>
          <w:color w:val="000000"/>
          <w:kern w:val="0"/>
          <w:sz w:val="24"/>
        </w:rPr>
      </w:pPr>
      <w:r w:rsidRPr="008150D2">
        <w:rPr>
          <w:rFonts w:ascii="Book Antiqua" w:hAnsi="Book Antiqua"/>
          <w:b/>
          <w:sz w:val="24"/>
        </w:rPr>
        <w:t>Published online:</w:t>
      </w:r>
    </w:p>
    <w:p w:rsidR="004546F7" w:rsidRPr="00D479AC" w:rsidRDefault="004546F7" w:rsidP="00914B47">
      <w:pPr>
        <w:rPr>
          <w:rFonts w:ascii="Book Antiqua" w:hAnsi="Book Antiqua"/>
          <w:sz w:val="24"/>
          <w:szCs w:val="24"/>
        </w:rPr>
      </w:pPr>
    </w:p>
    <w:p w:rsidR="00AA40DB" w:rsidRPr="00ED44D9" w:rsidRDefault="00AA40DB" w:rsidP="00914B47">
      <w:pPr>
        <w:rPr>
          <w:rFonts w:ascii="Book Antiqua" w:hAnsi="Book Antiqua"/>
          <w:sz w:val="24"/>
          <w:szCs w:val="24"/>
        </w:rPr>
      </w:pPr>
    </w:p>
    <w:p w:rsidR="005B5A62" w:rsidRPr="00ED44D9" w:rsidRDefault="005B5A62" w:rsidP="00914B47">
      <w:pPr>
        <w:rPr>
          <w:rFonts w:ascii="Book Antiqua" w:hAnsi="Book Antiqua"/>
          <w:sz w:val="24"/>
          <w:szCs w:val="24"/>
        </w:rPr>
      </w:pPr>
    </w:p>
    <w:p w:rsidR="00FE2C1C" w:rsidRPr="00ED44D9" w:rsidRDefault="00FE2C1C" w:rsidP="00914B47">
      <w:pPr>
        <w:rPr>
          <w:rFonts w:ascii="Book Antiqua" w:hAnsi="Book Antiqua"/>
          <w:sz w:val="24"/>
          <w:szCs w:val="24"/>
        </w:rPr>
      </w:pPr>
    </w:p>
    <w:p w:rsidR="00914B47" w:rsidRPr="00ED44D9" w:rsidRDefault="00914B47" w:rsidP="00914B47">
      <w:pPr>
        <w:rPr>
          <w:rFonts w:ascii="Book Antiqua" w:hAnsi="Book Antiqua"/>
          <w:b/>
          <w:sz w:val="24"/>
          <w:szCs w:val="24"/>
        </w:rPr>
      </w:pPr>
      <w:r w:rsidRPr="00ED44D9">
        <w:rPr>
          <w:rFonts w:ascii="Book Antiqua" w:hAnsi="Book Antiqua"/>
          <w:b/>
          <w:sz w:val="24"/>
          <w:szCs w:val="24"/>
        </w:rPr>
        <w:t>Abstract</w:t>
      </w:r>
    </w:p>
    <w:p w:rsidR="00227835" w:rsidRPr="00ED44D9" w:rsidRDefault="00227835" w:rsidP="00AA40DB">
      <w:pPr>
        <w:spacing w:line="360" w:lineRule="auto"/>
        <w:rPr>
          <w:rFonts w:ascii="Book Antiqua" w:hAnsi="Book Antiqua" w:cs="Arial"/>
          <w:sz w:val="24"/>
          <w:szCs w:val="24"/>
        </w:rPr>
      </w:pPr>
      <w:r w:rsidRPr="00ED44D9">
        <w:rPr>
          <w:rFonts w:ascii="Book Antiqua" w:hAnsi="Book Antiqua" w:cs="Arial"/>
          <w:sz w:val="24"/>
          <w:szCs w:val="24"/>
        </w:rPr>
        <w:t xml:space="preserve">Corneal diseases are a major cause of blindness in the world. Although great </w:t>
      </w:r>
      <w:r w:rsidR="009648DE" w:rsidRPr="00ED44D9">
        <w:rPr>
          <w:rFonts w:ascii="Book Antiqua" w:hAnsi="Book Antiqua" w:cs="Arial"/>
          <w:sz w:val="24"/>
          <w:szCs w:val="24"/>
        </w:rPr>
        <w:t xml:space="preserve">progress has been </w:t>
      </w:r>
      <w:r w:rsidRPr="00ED44D9">
        <w:rPr>
          <w:rFonts w:ascii="Book Antiqua" w:hAnsi="Book Antiqua" w:cs="Arial"/>
          <w:sz w:val="24"/>
          <w:szCs w:val="24"/>
        </w:rPr>
        <w:t>achieve</w:t>
      </w:r>
      <w:r w:rsidR="009648DE" w:rsidRPr="00ED44D9">
        <w:rPr>
          <w:rFonts w:ascii="Book Antiqua" w:hAnsi="Book Antiqua" w:cs="Arial"/>
          <w:sz w:val="24"/>
          <w:szCs w:val="24"/>
        </w:rPr>
        <w:t>d</w:t>
      </w:r>
      <w:r w:rsidRPr="00ED44D9">
        <w:rPr>
          <w:rFonts w:ascii="Book Antiqua" w:hAnsi="Book Antiqua" w:cs="Arial"/>
          <w:sz w:val="24"/>
          <w:szCs w:val="24"/>
        </w:rPr>
        <w:t xml:space="preserve"> in the treatment of corneal diseases</w:t>
      </w:r>
      <w:r w:rsidR="006C3438" w:rsidRPr="00ED44D9">
        <w:rPr>
          <w:rFonts w:ascii="Book Antiqua" w:hAnsi="Book Antiqua" w:cs="Arial"/>
          <w:sz w:val="24"/>
          <w:szCs w:val="24"/>
        </w:rPr>
        <w:t>,</w:t>
      </w:r>
      <w:r w:rsidRPr="00ED44D9">
        <w:rPr>
          <w:rFonts w:ascii="Book Antiqua" w:hAnsi="Book Antiqua" w:cs="Arial"/>
          <w:sz w:val="24"/>
          <w:szCs w:val="24"/>
        </w:rPr>
        <w:t xml:space="preserve"> wound healing after severe corneal damage and </w:t>
      </w:r>
      <w:r w:rsidR="00AA74EB" w:rsidRPr="00ED44D9">
        <w:rPr>
          <w:rFonts w:ascii="Book Antiqua" w:hAnsi="Book Antiqua" w:cs="Arial"/>
          <w:sz w:val="24"/>
          <w:szCs w:val="24"/>
        </w:rPr>
        <w:t>immunosuppressive</w:t>
      </w:r>
      <w:r w:rsidRPr="00ED44D9">
        <w:rPr>
          <w:rFonts w:ascii="Book Antiqua" w:hAnsi="Book Antiqua" w:cs="Arial"/>
          <w:sz w:val="24"/>
          <w:szCs w:val="24"/>
        </w:rPr>
        <w:t xml:space="preserve"> therapy after corneal transplantation </w:t>
      </w:r>
      <w:r w:rsidR="009648DE" w:rsidRPr="00ED44D9">
        <w:rPr>
          <w:rFonts w:ascii="Book Antiqua" w:hAnsi="Book Antiqua" w:cs="Arial"/>
          <w:sz w:val="24"/>
          <w:szCs w:val="24"/>
        </w:rPr>
        <w:t>remain problematic</w:t>
      </w:r>
      <w:r w:rsidR="003D2F31" w:rsidRPr="00ED44D9">
        <w:rPr>
          <w:rFonts w:ascii="Book Antiqua" w:hAnsi="Book Antiqua" w:cs="Arial"/>
          <w:sz w:val="24"/>
          <w:szCs w:val="24"/>
        </w:rPr>
        <w:t xml:space="preserve">. Mesenchymal stem cells (MSCs) </w:t>
      </w:r>
      <w:r w:rsidRPr="00ED44D9">
        <w:rPr>
          <w:rFonts w:ascii="Book Antiqua" w:hAnsi="Book Antiqua" w:cs="Arial"/>
          <w:sz w:val="24"/>
          <w:szCs w:val="24"/>
        </w:rPr>
        <w:t>derived from bone</w:t>
      </w:r>
      <w:r w:rsidR="003D2F31" w:rsidRPr="00ED44D9">
        <w:rPr>
          <w:rFonts w:ascii="Book Antiqua" w:hAnsi="Book Antiqua" w:cs="Arial"/>
          <w:sz w:val="24"/>
          <w:szCs w:val="24"/>
        </w:rPr>
        <w:t xml:space="preserve"> marrow or other adult tissues </w:t>
      </w:r>
      <w:r w:rsidRPr="00ED44D9">
        <w:rPr>
          <w:rFonts w:ascii="Book Antiqua" w:hAnsi="Book Antiqua" w:cs="Arial"/>
          <w:sz w:val="24"/>
          <w:szCs w:val="24"/>
        </w:rPr>
        <w:t>c</w:t>
      </w:r>
      <w:r w:rsidR="003D2F31" w:rsidRPr="00ED44D9">
        <w:rPr>
          <w:rFonts w:ascii="Book Antiqua" w:hAnsi="Book Antiqua" w:cs="Arial"/>
          <w:sz w:val="24"/>
          <w:szCs w:val="24"/>
        </w:rPr>
        <w:t>an</w:t>
      </w:r>
      <w:r w:rsidRPr="00ED44D9">
        <w:rPr>
          <w:rFonts w:ascii="Book Antiqua" w:hAnsi="Book Antiqua" w:cs="Arial"/>
          <w:sz w:val="24"/>
          <w:szCs w:val="24"/>
        </w:rPr>
        <w:t xml:space="preserve"> differentiate into various types of the mesenchymal lineage</w:t>
      </w:r>
      <w:r w:rsidR="005D3513" w:rsidRPr="00ED44D9">
        <w:rPr>
          <w:rFonts w:ascii="Book Antiqua" w:hAnsi="Book Antiqua" w:cs="Arial"/>
          <w:sz w:val="24"/>
          <w:szCs w:val="24"/>
        </w:rPr>
        <w:t>s</w:t>
      </w:r>
      <w:r w:rsidRPr="00ED44D9">
        <w:rPr>
          <w:rFonts w:ascii="Book Antiqua" w:hAnsi="Book Antiqua" w:cs="Arial"/>
          <w:sz w:val="24"/>
          <w:szCs w:val="24"/>
        </w:rPr>
        <w:t>, such as osteocytes, adipocytes</w:t>
      </w:r>
      <w:r w:rsidR="003D2F31" w:rsidRPr="00ED44D9">
        <w:rPr>
          <w:rFonts w:ascii="Book Antiqua" w:hAnsi="Book Antiqua" w:cs="Arial"/>
          <w:sz w:val="24"/>
          <w:szCs w:val="24"/>
        </w:rPr>
        <w:t>,</w:t>
      </w:r>
      <w:r w:rsidRPr="00ED44D9">
        <w:rPr>
          <w:rFonts w:ascii="Book Antiqua" w:hAnsi="Book Antiqua" w:cs="Arial"/>
          <w:sz w:val="24"/>
          <w:szCs w:val="24"/>
        </w:rPr>
        <w:t xml:space="preserve"> and chondrocytes both </w:t>
      </w:r>
      <w:r w:rsidRPr="00D479AC">
        <w:rPr>
          <w:rFonts w:ascii="Book Antiqua" w:hAnsi="Book Antiqua" w:cs="Arial"/>
          <w:i/>
          <w:sz w:val="24"/>
          <w:szCs w:val="24"/>
        </w:rPr>
        <w:t>in vivo</w:t>
      </w:r>
      <w:r w:rsidRPr="00ED44D9">
        <w:rPr>
          <w:rFonts w:ascii="Book Antiqua" w:hAnsi="Book Antiqua" w:cs="Arial"/>
          <w:sz w:val="24"/>
          <w:szCs w:val="24"/>
        </w:rPr>
        <w:t xml:space="preserve"> and </w:t>
      </w:r>
      <w:r w:rsidRPr="00D479AC">
        <w:rPr>
          <w:rFonts w:ascii="Book Antiqua" w:hAnsi="Book Antiqua" w:cs="Arial"/>
          <w:i/>
          <w:sz w:val="24"/>
          <w:szCs w:val="24"/>
        </w:rPr>
        <w:t>in vitro</w:t>
      </w:r>
      <w:r w:rsidRPr="00ED44D9">
        <w:rPr>
          <w:rFonts w:ascii="Book Antiqua" w:hAnsi="Book Antiqua" w:cs="Arial"/>
          <w:sz w:val="24"/>
          <w:szCs w:val="24"/>
        </w:rPr>
        <w:t xml:space="preserve">. </w:t>
      </w:r>
      <w:r w:rsidR="009A3D97" w:rsidRPr="00ED44D9">
        <w:rPr>
          <w:rFonts w:ascii="Book Antiqua" w:hAnsi="Book Antiqua" w:cs="Arial"/>
          <w:sz w:val="24"/>
          <w:szCs w:val="24"/>
        </w:rPr>
        <w:t>T</w:t>
      </w:r>
      <w:r w:rsidRPr="00ED44D9">
        <w:rPr>
          <w:rFonts w:ascii="Book Antiqua" w:hAnsi="Book Antiqua" w:cs="Arial"/>
          <w:sz w:val="24"/>
          <w:szCs w:val="24"/>
        </w:rPr>
        <w:t>hese cells</w:t>
      </w:r>
      <w:r w:rsidR="002452C6" w:rsidRPr="00ED44D9">
        <w:rPr>
          <w:rFonts w:ascii="Book Antiqua" w:hAnsi="Book Antiqua"/>
          <w:sz w:val="24"/>
          <w:szCs w:val="24"/>
        </w:rPr>
        <w:t xml:space="preserve"> </w:t>
      </w:r>
      <w:r w:rsidR="009A3D97" w:rsidRPr="00ED44D9">
        <w:rPr>
          <w:rFonts w:ascii="Book Antiqua" w:hAnsi="Book Antiqua" w:cs="Arial"/>
          <w:sz w:val="24"/>
          <w:szCs w:val="24"/>
        </w:rPr>
        <w:t>can further</w:t>
      </w:r>
      <w:r w:rsidRPr="00ED44D9">
        <w:rPr>
          <w:rFonts w:ascii="Book Antiqua" w:hAnsi="Book Antiqua" w:cs="Arial"/>
          <w:sz w:val="24"/>
          <w:szCs w:val="24"/>
        </w:rPr>
        <w:t xml:space="preserve"> d</w:t>
      </w:r>
      <w:r w:rsidR="00A229F1" w:rsidRPr="00ED44D9">
        <w:rPr>
          <w:rFonts w:ascii="Book Antiqua" w:hAnsi="Book Antiqua" w:cs="Arial"/>
          <w:sz w:val="24"/>
          <w:szCs w:val="24"/>
        </w:rPr>
        <w:t>ifferentiate into specific cell types</w:t>
      </w:r>
      <w:r w:rsidR="009A3D97" w:rsidRPr="00ED44D9">
        <w:rPr>
          <w:rFonts w:ascii="Book Antiqua" w:hAnsi="Book Antiqua" w:cs="Arial"/>
          <w:sz w:val="24"/>
          <w:szCs w:val="24"/>
        </w:rPr>
        <w:t xml:space="preserve"> under specific conditions</w:t>
      </w:r>
      <w:r w:rsidRPr="00ED44D9">
        <w:rPr>
          <w:rFonts w:ascii="Book Antiqua" w:hAnsi="Book Antiqua" w:cs="Arial"/>
          <w:sz w:val="24"/>
          <w:szCs w:val="24"/>
        </w:rPr>
        <w:t xml:space="preserve">. MSCs migrate to </w:t>
      </w:r>
      <w:r w:rsidR="009A3D97" w:rsidRPr="00ED44D9">
        <w:rPr>
          <w:rFonts w:ascii="Book Antiqua" w:hAnsi="Book Antiqua" w:cs="Arial"/>
          <w:sz w:val="24"/>
          <w:szCs w:val="24"/>
        </w:rPr>
        <w:t>injury</w:t>
      </w:r>
      <w:r w:rsidRPr="00ED44D9">
        <w:rPr>
          <w:rFonts w:ascii="Book Antiqua" w:hAnsi="Book Antiqua" w:cs="Arial"/>
          <w:sz w:val="24"/>
          <w:szCs w:val="24"/>
        </w:rPr>
        <w:t xml:space="preserve"> sites and promote </w:t>
      </w:r>
      <w:r w:rsidR="00C86EA9" w:rsidRPr="00ED44D9">
        <w:rPr>
          <w:rFonts w:ascii="Book Antiqua" w:hAnsi="Book Antiqua" w:cs="Arial"/>
          <w:sz w:val="24"/>
          <w:szCs w:val="24"/>
        </w:rPr>
        <w:t xml:space="preserve">wound </w:t>
      </w:r>
      <w:r w:rsidR="002452C6" w:rsidRPr="00ED44D9">
        <w:rPr>
          <w:rFonts w:ascii="Book Antiqua" w:hAnsi="Book Antiqua" w:cs="Arial"/>
          <w:sz w:val="24"/>
          <w:szCs w:val="24"/>
        </w:rPr>
        <w:t>healing</w:t>
      </w:r>
      <w:r w:rsidRPr="00ED44D9">
        <w:rPr>
          <w:rFonts w:ascii="Book Antiqua" w:hAnsi="Book Antiqua" w:cs="Arial"/>
          <w:sz w:val="24"/>
          <w:szCs w:val="24"/>
        </w:rPr>
        <w:t xml:space="preserve"> by secreting anti-inflammatory and growth factors. In addition, MSCs interact with innate and acquired immune cells and modulate the immune response through their powerful paracrine function. </w:t>
      </w:r>
      <w:r w:rsidR="000E2688" w:rsidRPr="00ED44D9">
        <w:rPr>
          <w:rFonts w:ascii="Book Antiqua" w:hAnsi="Book Antiqua" w:cs="Arial"/>
          <w:sz w:val="24"/>
          <w:szCs w:val="24"/>
        </w:rPr>
        <w:t>Over the last decade</w:t>
      </w:r>
      <w:r w:rsidRPr="00ED44D9">
        <w:rPr>
          <w:rFonts w:ascii="Book Antiqua" w:hAnsi="Book Antiqua" w:cs="Arial"/>
          <w:sz w:val="24"/>
          <w:szCs w:val="24"/>
        </w:rPr>
        <w:t xml:space="preserve">, MSCs have drawn </w:t>
      </w:r>
      <w:r w:rsidR="009A3D97" w:rsidRPr="00ED44D9">
        <w:rPr>
          <w:rFonts w:ascii="Book Antiqua" w:hAnsi="Book Antiqua" w:cs="Arial"/>
          <w:sz w:val="24"/>
          <w:szCs w:val="24"/>
        </w:rPr>
        <w:t xml:space="preserve">considerable attention because of </w:t>
      </w:r>
      <w:r w:rsidRPr="00ED44D9">
        <w:rPr>
          <w:rFonts w:ascii="Book Antiqua" w:hAnsi="Book Antiqua" w:cs="Arial"/>
          <w:sz w:val="24"/>
          <w:szCs w:val="24"/>
        </w:rPr>
        <w:t xml:space="preserve">their </w:t>
      </w:r>
      <w:r w:rsidR="00492449" w:rsidRPr="00ED44D9">
        <w:rPr>
          <w:rFonts w:ascii="Book Antiqua" w:hAnsi="Book Antiqua" w:cs="Arial"/>
          <w:sz w:val="24"/>
          <w:szCs w:val="24"/>
        </w:rPr>
        <w:t>beneficial properties</w:t>
      </w:r>
      <w:r w:rsidRPr="00ED44D9">
        <w:rPr>
          <w:rFonts w:ascii="Book Antiqua" w:hAnsi="Book Antiqua" w:cs="Arial"/>
          <w:sz w:val="24"/>
          <w:szCs w:val="24"/>
        </w:rPr>
        <w:t xml:space="preserve"> and </w:t>
      </w:r>
      <w:r w:rsidR="00042CF0" w:rsidRPr="00ED44D9">
        <w:rPr>
          <w:rFonts w:ascii="Book Antiqua" w:hAnsi="Book Antiqua" w:cs="Arial"/>
          <w:sz w:val="24"/>
          <w:szCs w:val="24"/>
        </w:rPr>
        <w:t>promising</w:t>
      </w:r>
      <w:r w:rsidRPr="00ED44D9">
        <w:rPr>
          <w:rFonts w:ascii="Book Antiqua" w:hAnsi="Book Antiqua" w:cs="Arial"/>
          <w:sz w:val="24"/>
          <w:szCs w:val="24"/>
        </w:rPr>
        <w:t xml:space="preserve"> therapeutic prospective</w:t>
      </w:r>
      <w:r w:rsidR="00042CF0" w:rsidRPr="00ED44D9">
        <w:rPr>
          <w:rFonts w:ascii="Book Antiqua" w:hAnsi="Book Antiqua" w:cs="Arial"/>
          <w:sz w:val="24"/>
          <w:szCs w:val="24"/>
        </w:rPr>
        <w:t>. F</w:t>
      </w:r>
      <w:r w:rsidRPr="00ED44D9">
        <w:rPr>
          <w:rFonts w:ascii="Book Antiqua" w:hAnsi="Book Antiqua" w:cs="Arial"/>
          <w:sz w:val="24"/>
          <w:szCs w:val="24"/>
        </w:rPr>
        <w:t xml:space="preserve">urthermore, </w:t>
      </w:r>
      <w:r w:rsidR="009A3D97" w:rsidRPr="00ED44D9">
        <w:rPr>
          <w:rFonts w:ascii="Book Antiqua" w:hAnsi="Book Antiqua" w:cs="Arial"/>
          <w:sz w:val="24"/>
          <w:szCs w:val="24"/>
        </w:rPr>
        <w:t>MSCs</w:t>
      </w:r>
      <w:r w:rsidRPr="00ED44D9">
        <w:rPr>
          <w:rFonts w:ascii="Book Antiqua" w:hAnsi="Book Antiqua" w:cs="Arial"/>
          <w:sz w:val="24"/>
          <w:szCs w:val="24"/>
        </w:rPr>
        <w:t xml:space="preserve"> have been applied to various </w:t>
      </w:r>
      <w:r w:rsidR="00575599" w:rsidRPr="00ED44D9">
        <w:rPr>
          <w:rFonts w:ascii="Book Antiqua" w:hAnsi="Book Antiqua" w:cs="Arial"/>
          <w:sz w:val="24"/>
          <w:szCs w:val="24"/>
        </w:rPr>
        <w:t>studies</w:t>
      </w:r>
      <w:r w:rsidR="002452C6" w:rsidRPr="00ED44D9">
        <w:rPr>
          <w:rFonts w:ascii="Book Antiqua" w:hAnsi="Book Antiqua" w:cs="Arial"/>
          <w:sz w:val="24"/>
          <w:szCs w:val="24"/>
        </w:rPr>
        <w:t xml:space="preserve"> related to wound </w:t>
      </w:r>
      <w:r w:rsidR="005C5A7D" w:rsidRPr="00ED44D9">
        <w:rPr>
          <w:rFonts w:ascii="Book Antiqua" w:hAnsi="Book Antiqua" w:cs="Arial"/>
          <w:sz w:val="24"/>
          <w:szCs w:val="24"/>
        </w:rPr>
        <w:t>healing</w:t>
      </w:r>
      <w:r w:rsidRPr="00ED44D9">
        <w:rPr>
          <w:rFonts w:ascii="Book Antiqua" w:hAnsi="Book Antiqua" w:cs="Arial"/>
          <w:sz w:val="24"/>
          <w:szCs w:val="24"/>
        </w:rPr>
        <w:t>, autoimmune diseases</w:t>
      </w:r>
      <w:r w:rsidR="00575599" w:rsidRPr="00ED44D9">
        <w:rPr>
          <w:rFonts w:ascii="Book Antiqua" w:hAnsi="Book Antiqua" w:cs="Arial"/>
          <w:sz w:val="24"/>
          <w:szCs w:val="24"/>
        </w:rPr>
        <w:t>,</w:t>
      </w:r>
      <w:r w:rsidRPr="00ED44D9">
        <w:rPr>
          <w:rFonts w:ascii="Book Antiqua" w:hAnsi="Book Antiqua" w:cs="Arial"/>
          <w:sz w:val="24"/>
          <w:szCs w:val="24"/>
        </w:rPr>
        <w:t xml:space="preserve"> and organ transplantation. </w:t>
      </w:r>
      <w:r w:rsidR="00575599" w:rsidRPr="00ED44D9">
        <w:rPr>
          <w:rFonts w:ascii="Book Antiqua" w:hAnsi="Book Antiqua" w:cs="Arial"/>
          <w:sz w:val="24"/>
          <w:szCs w:val="24"/>
        </w:rPr>
        <w:t>T</w:t>
      </w:r>
      <w:r w:rsidRPr="00ED44D9">
        <w:rPr>
          <w:rFonts w:ascii="Book Antiqua" w:hAnsi="Book Antiqua" w:cs="Arial"/>
          <w:sz w:val="24"/>
          <w:szCs w:val="24"/>
        </w:rPr>
        <w:t>his review discuss</w:t>
      </w:r>
      <w:r w:rsidR="00575599" w:rsidRPr="00ED44D9">
        <w:rPr>
          <w:rFonts w:ascii="Book Antiqua" w:hAnsi="Book Antiqua" w:cs="Arial"/>
          <w:sz w:val="24"/>
          <w:szCs w:val="24"/>
        </w:rPr>
        <w:t>es</w:t>
      </w:r>
      <w:r w:rsidRPr="00ED44D9">
        <w:rPr>
          <w:rFonts w:ascii="Book Antiqua" w:hAnsi="Book Antiqua" w:cs="Arial"/>
          <w:sz w:val="24"/>
          <w:szCs w:val="24"/>
        </w:rPr>
        <w:t xml:space="preserve"> the potential </w:t>
      </w:r>
      <w:r w:rsidR="00575599" w:rsidRPr="00ED44D9">
        <w:rPr>
          <w:rFonts w:ascii="Book Antiqua" w:hAnsi="Book Antiqua" w:cs="Arial"/>
          <w:sz w:val="24"/>
          <w:szCs w:val="24"/>
        </w:rPr>
        <w:t>functions</w:t>
      </w:r>
      <w:r w:rsidRPr="00ED44D9">
        <w:rPr>
          <w:rFonts w:ascii="Book Antiqua" w:hAnsi="Book Antiqua" w:cs="Arial"/>
          <w:sz w:val="24"/>
          <w:szCs w:val="24"/>
        </w:rPr>
        <w:t xml:space="preserve"> of MSCs in protecting corneal tissue </w:t>
      </w:r>
      <w:r w:rsidR="00575599" w:rsidRPr="00ED44D9">
        <w:rPr>
          <w:rFonts w:ascii="Book Antiqua" w:hAnsi="Book Antiqua" w:cs="Arial"/>
          <w:sz w:val="24"/>
          <w:szCs w:val="24"/>
        </w:rPr>
        <w:t>and</w:t>
      </w:r>
      <w:r w:rsidRPr="00ED44D9">
        <w:rPr>
          <w:rFonts w:ascii="Book Antiqua" w:hAnsi="Book Antiqua" w:cs="Arial"/>
          <w:sz w:val="24"/>
          <w:szCs w:val="24"/>
        </w:rPr>
        <w:t xml:space="preserve"> their possible mechanisms in corneal wound </w:t>
      </w:r>
      <w:r w:rsidR="005C5A7D" w:rsidRPr="00ED44D9">
        <w:rPr>
          <w:rFonts w:ascii="Book Antiqua" w:hAnsi="Book Antiqua" w:cs="Arial"/>
          <w:sz w:val="24"/>
          <w:szCs w:val="24"/>
        </w:rPr>
        <w:t>healing</w:t>
      </w:r>
      <w:r w:rsidRPr="00ED44D9">
        <w:rPr>
          <w:rFonts w:ascii="Book Antiqua" w:hAnsi="Book Antiqua" w:cs="Arial"/>
          <w:sz w:val="24"/>
          <w:szCs w:val="24"/>
        </w:rPr>
        <w:t xml:space="preserve"> and </w:t>
      </w:r>
      <w:r w:rsidR="00575599" w:rsidRPr="00ED44D9">
        <w:rPr>
          <w:rFonts w:ascii="Book Antiqua" w:hAnsi="Book Antiqua" w:cs="Arial"/>
          <w:sz w:val="24"/>
          <w:szCs w:val="24"/>
        </w:rPr>
        <w:t xml:space="preserve">corneal </w:t>
      </w:r>
      <w:r w:rsidRPr="00ED44D9">
        <w:rPr>
          <w:rFonts w:ascii="Book Antiqua" w:hAnsi="Book Antiqua" w:cs="Arial"/>
          <w:sz w:val="24"/>
          <w:szCs w:val="24"/>
        </w:rPr>
        <w:t>transplantation.</w:t>
      </w:r>
    </w:p>
    <w:p w:rsidR="00D479AC" w:rsidRDefault="00D479AC" w:rsidP="00AA40DB">
      <w:pPr>
        <w:spacing w:line="360" w:lineRule="auto"/>
        <w:rPr>
          <w:rFonts w:ascii="Book Antiqua" w:hAnsi="Book Antiqua" w:cs="Tahoma"/>
          <w:sz w:val="24"/>
        </w:rPr>
      </w:pPr>
    </w:p>
    <w:p w:rsidR="004D6E8E" w:rsidRPr="00ED44D9" w:rsidRDefault="00D479AC" w:rsidP="00D479AC">
      <w:pPr>
        <w:spacing w:line="360" w:lineRule="auto"/>
        <w:rPr>
          <w:rFonts w:ascii="Book Antiqua" w:hAnsi="Book Antiqua" w:cs="Arial"/>
          <w:sz w:val="24"/>
          <w:szCs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w:t>
      </w:r>
      <w:proofErr w:type="spellStart"/>
      <w:r>
        <w:rPr>
          <w:rFonts w:ascii="Book Antiqua" w:hAnsi="Book Antiqua" w:cs="Tahoma"/>
          <w:sz w:val="24"/>
          <w:lang w:eastAsia="ja-JP"/>
        </w:rPr>
        <w:t>Baishideng</w:t>
      </w:r>
      <w:proofErr w:type="spellEnd"/>
      <w:r>
        <w:rPr>
          <w:rFonts w:ascii="Book Antiqua" w:hAnsi="Book Antiqua" w:cs="Tahoma"/>
          <w:sz w:val="24"/>
          <w:lang w:eastAsia="ja-JP"/>
        </w:rPr>
        <w:t xml:space="preserve">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D479AC" w:rsidRDefault="00D479AC" w:rsidP="00D479AC">
      <w:pPr>
        <w:spacing w:line="360" w:lineRule="auto"/>
        <w:rPr>
          <w:rFonts w:ascii="Book Antiqua" w:hAnsi="Book Antiqua"/>
          <w:b/>
          <w:sz w:val="24"/>
          <w:szCs w:val="24"/>
        </w:rPr>
      </w:pPr>
    </w:p>
    <w:p w:rsidR="001D6CD1" w:rsidRPr="00ED44D9" w:rsidRDefault="001D6CD1" w:rsidP="00D479AC">
      <w:pPr>
        <w:spacing w:line="360" w:lineRule="auto"/>
        <w:rPr>
          <w:rFonts w:ascii="Book Antiqua" w:hAnsi="Book Antiqua" w:cs="Arial"/>
          <w:sz w:val="24"/>
          <w:szCs w:val="24"/>
        </w:rPr>
      </w:pPr>
      <w:r w:rsidRPr="00ED44D9">
        <w:rPr>
          <w:rFonts w:ascii="Book Antiqua" w:hAnsi="Book Antiqua"/>
          <w:b/>
          <w:sz w:val="24"/>
          <w:szCs w:val="24"/>
        </w:rPr>
        <w:t>Key</w:t>
      </w:r>
      <w:r w:rsidR="00D479AC">
        <w:rPr>
          <w:rFonts w:ascii="Book Antiqua" w:hAnsi="Book Antiqua" w:hint="eastAsia"/>
          <w:b/>
          <w:sz w:val="24"/>
          <w:szCs w:val="24"/>
        </w:rPr>
        <w:t xml:space="preserve"> </w:t>
      </w:r>
      <w:r w:rsidRPr="00ED44D9">
        <w:rPr>
          <w:rFonts w:ascii="Book Antiqua" w:hAnsi="Book Antiqua"/>
          <w:b/>
          <w:sz w:val="24"/>
          <w:szCs w:val="24"/>
        </w:rPr>
        <w:t>words</w:t>
      </w:r>
      <w:r w:rsidR="00D479AC">
        <w:rPr>
          <w:rFonts w:ascii="Book Antiqua" w:hAnsi="Book Antiqua" w:hint="eastAsia"/>
          <w:b/>
          <w:sz w:val="24"/>
          <w:szCs w:val="24"/>
        </w:rPr>
        <w:t xml:space="preserve">: </w:t>
      </w:r>
      <w:r w:rsidRPr="00ED44D9">
        <w:rPr>
          <w:rFonts w:ascii="Book Antiqua" w:hAnsi="Book Antiqua" w:cs="Arial"/>
          <w:sz w:val="24"/>
          <w:szCs w:val="24"/>
        </w:rPr>
        <w:t xml:space="preserve">Mesenchymal stem cells; </w:t>
      </w:r>
      <w:proofErr w:type="gramStart"/>
      <w:r w:rsidR="002C4527" w:rsidRPr="00ED44D9">
        <w:rPr>
          <w:rFonts w:ascii="Book Antiqua" w:hAnsi="Book Antiqua" w:cs="Arial"/>
          <w:sz w:val="24"/>
          <w:szCs w:val="24"/>
        </w:rPr>
        <w:t>C</w:t>
      </w:r>
      <w:r w:rsidRPr="00ED44D9">
        <w:rPr>
          <w:rFonts w:ascii="Book Antiqua" w:hAnsi="Book Antiqua" w:cs="Arial"/>
          <w:sz w:val="24"/>
          <w:szCs w:val="24"/>
        </w:rPr>
        <w:t>ornea</w:t>
      </w:r>
      <w:r w:rsidR="00E83655" w:rsidRPr="00ED44D9">
        <w:rPr>
          <w:rFonts w:ascii="Book Antiqua" w:hAnsi="Book Antiqua" w:cs="Arial"/>
          <w:sz w:val="24"/>
          <w:szCs w:val="24"/>
        </w:rPr>
        <w:t>l</w:t>
      </w:r>
      <w:proofErr w:type="gramEnd"/>
      <w:r w:rsidR="00DF7E76" w:rsidRPr="00ED44D9">
        <w:rPr>
          <w:rFonts w:ascii="Book Antiqua" w:hAnsi="Book Antiqua" w:cs="Arial"/>
          <w:sz w:val="24"/>
          <w:szCs w:val="24"/>
        </w:rPr>
        <w:t xml:space="preserve"> injury</w:t>
      </w:r>
      <w:r w:rsidRPr="00ED44D9">
        <w:rPr>
          <w:rFonts w:ascii="Book Antiqua" w:hAnsi="Book Antiqua" w:cs="Arial"/>
          <w:sz w:val="24"/>
          <w:szCs w:val="24"/>
        </w:rPr>
        <w:t>;</w:t>
      </w:r>
      <w:r w:rsidR="00DF7E76" w:rsidRPr="00ED44D9">
        <w:rPr>
          <w:rFonts w:ascii="Book Antiqua" w:hAnsi="Book Antiqua" w:cs="Arial"/>
          <w:sz w:val="24"/>
          <w:szCs w:val="24"/>
        </w:rPr>
        <w:t xml:space="preserve"> </w:t>
      </w:r>
      <w:r w:rsidR="002C4527" w:rsidRPr="00ED44D9">
        <w:rPr>
          <w:rFonts w:ascii="Book Antiqua" w:hAnsi="Book Antiqua" w:cs="Arial"/>
          <w:sz w:val="24"/>
          <w:szCs w:val="24"/>
        </w:rPr>
        <w:t>W</w:t>
      </w:r>
      <w:r w:rsidR="00DF7E76" w:rsidRPr="00ED44D9">
        <w:rPr>
          <w:rFonts w:ascii="Book Antiqua" w:hAnsi="Book Antiqua" w:cs="Arial"/>
          <w:sz w:val="24"/>
          <w:szCs w:val="24"/>
        </w:rPr>
        <w:t>ound repair;</w:t>
      </w:r>
      <w:r w:rsidRPr="00ED44D9">
        <w:rPr>
          <w:rFonts w:ascii="Book Antiqua" w:hAnsi="Book Antiqua" w:cs="Arial"/>
          <w:sz w:val="24"/>
          <w:szCs w:val="24"/>
        </w:rPr>
        <w:t xml:space="preserve"> </w:t>
      </w:r>
      <w:r w:rsidR="006C2A89" w:rsidRPr="00ED44D9">
        <w:rPr>
          <w:rFonts w:ascii="Book Antiqua" w:hAnsi="Book Antiqua" w:cs="Arial"/>
          <w:sz w:val="24"/>
          <w:szCs w:val="24"/>
        </w:rPr>
        <w:t>I</w:t>
      </w:r>
      <w:r w:rsidR="000714FA" w:rsidRPr="00ED44D9">
        <w:rPr>
          <w:rFonts w:ascii="Book Antiqua" w:hAnsi="Book Antiqua" w:cs="Arial"/>
          <w:sz w:val="24"/>
          <w:szCs w:val="24"/>
        </w:rPr>
        <w:t xml:space="preserve">mmune modulation; </w:t>
      </w:r>
      <w:r w:rsidR="006C2A89" w:rsidRPr="00ED44D9">
        <w:rPr>
          <w:rFonts w:ascii="Book Antiqua" w:hAnsi="Book Antiqua" w:cs="Arial"/>
          <w:sz w:val="24"/>
          <w:szCs w:val="24"/>
        </w:rPr>
        <w:t>T</w:t>
      </w:r>
      <w:r w:rsidR="005D1251" w:rsidRPr="00ED44D9">
        <w:rPr>
          <w:rFonts w:ascii="Book Antiqua" w:hAnsi="Book Antiqua" w:cs="Arial"/>
          <w:sz w:val="24"/>
          <w:szCs w:val="24"/>
        </w:rPr>
        <w:t>r</w:t>
      </w:r>
      <w:r w:rsidRPr="00ED44D9">
        <w:rPr>
          <w:rFonts w:ascii="Book Antiqua" w:hAnsi="Book Antiqua" w:cs="Arial"/>
          <w:sz w:val="24"/>
          <w:szCs w:val="24"/>
        </w:rPr>
        <w:t>ansplantation</w:t>
      </w:r>
    </w:p>
    <w:p w:rsidR="00044657" w:rsidRPr="00ED44D9" w:rsidRDefault="00044657" w:rsidP="00D479AC">
      <w:pPr>
        <w:spacing w:line="360" w:lineRule="auto"/>
        <w:rPr>
          <w:rFonts w:ascii="Book Antiqua" w:hAnsi="Book Antiqua" w:cs="Arial"/>
          <w:sz w:val="24"/>
          <w:szCs w:val="24"/>
        </w:rPr>
      </w:pPr>
    </w:p>
    <w:p w:rsidR="00A57B57" w:rsidRPr="00ED44D9" w:rsidRDefault="00A57B57" w:rsidP="00D479AC">
      <w:pPr>
        <w:spacing w:line="360" w:lineRule="auto"/>
        <w:rPr>
          <w:rFonts w:ascii="Book Antiqua" w:hAnsi="Book Antiqua" w:cs="Arial"/>
          <w:sz w:val="24"/>
          <w:szCs w:val="24"/>
        </w:rPr>
      </w:pPr>
      <w:r w:rsidRPr="00ED44D9">
        <w:rPr>
          <w:rFonts w:ascii="Book Antiqua" w:hAnsi="Book Antiqua"/>
          <w:b/>
          <w:sz w:val="24"/>
          <w:szCs w:val="24"/>
        </w:rPr>
        <w:t>Core tip</w:t>
      </w:r>
      <w:r w:rsidR="00D479AC">
        <w:rPr>
          <w:rFonts w:ascii="Book Antiqua" w:hAnsi="Book Antiqua" w:hint="eastAsia"/>
          <w:b/>
          <w:sz w:val="24"/>
          <w:szCs w:val="24"/>
        </w:rPr>
        <w:t xml:space="preserve">: </w:t>
      </w:r>
      <w:r w:rsidRPr="00ED44D9">
        <w:rPr>
          <w:rFonts w:ascii="Book Antiqua" w:hAnsi="Book Antiqua" w:cs="Arial"/>
          <w:sz w:val="24"/>
          <w:szCs w:val="24"/>
        </w:rPr>
        <w:t>Mesenchymal stem cell</w:t>
      </w:r>
      <w:r w:rsidR="00CB06FA" w:rsidRPr="00ED44D9">
        <w:rPr>
          <w:rFonts w:ascii="Book Antiqua" w:hAnsi="Book Antiqua" w:cs="Arial"/>
          <w:sz w:val="24"/>
          <w:szCs w:val="24"/>
        </w:rPr>
        <w:t xml:space="preserve"> (MSC)</w:t>
      </w:r>
      <w:r w:rsidR="00FC75C9" w:rsidRPr="00ED44D9">
        <w:rPr>
          <w:rFonts w:ascii="Book Antiqua" w:hAnsi="Book Antiqua" w:cs="Arial"/>
          <w:sz w:val="24"/>
          <w:szCs w:val="24"/>
        </w:rPr>
        <w:t>-based</w:t>
      </w:r>
      <w:r w:rsidRPr="00ED44D9">
        <w:rPr>
          <w:rFonts w:ascii="Book Antiqua" w:hAnsi="Book Antiqua" w:cs="Arial"/>
          <w:sz w:val="24"/>
          <w:szCs w:val="24"/>
        </w:rPr>
        <w:t xml:space="preserve"> therapy has been proposed as a possible treatment strategy </w:t>
      </w:r>
      <w:r w:rsidR="00FC75C9" w:rsidRPr="00ED44D9">
        <w:rPr>
          <w:rFonts w:ascii="Book Antiqua" w:hAnsi="Book Antiqua" w:cs="Arial"/>
          <w:sz w:val="24"/>
          <w:szCs w:val="24"/>
        </w:rPr>
        <w:t>for</w:t>
      </w:r>
      <w:r w:rsidRPr="00ED44D9">
        <w:rPr>
          <w:rFonts w:ascii="Book Antiqua" w:hAnsi="Book Antiqua" w:cs="Arial"/>
          <w:sz w:val="24"/>
          <w:szCs w:val="24"/>
        </w:rPr>
        <w:t xml:space="preserve"> tissue wound repair, autoimmune diseases</w:t>
      </w:r>
      <w:r w:rsidR="00FC75C9" w:rsidRPr="00ED44D9">
        <w:rPr>
          <w:rFonts w:ascii="Book Antiqua" w:hAnsi="Book Antiqua" w:cs="Arial"/>
          <w:sz w:val="24"/>
          <w:szCs w:val="24"/>
        </w:rPr>
        <w:t>,</w:t>
      </w:r>
      <w:r w:rsidRPr="00ED44D9">
        <w:rPr>
          <w:rFonts w:ascii="Book Antiqua" w:hAnsi="Book Antiqua" w:cs="Arial"/>
          <w:sz w:val="24"/>
          <w:szCs w:val="24"/>
        </w:rPr>
        <w:t xml:space="preserve"> and solid organ transplantation. MSCs are a promising stem cell population because of their self-renewal</w:t>
      </w:r>
      <w:r w:rsidR="00FC75C9" w:rsidRPr="00ED44D9">
        <w:rPr>
          <w:rFonts w:ascii="Book Antiqua" w:hAnsi="Book Antiqua" w:cs="Arial"/>
          <w:sz w:val="24"/>
          <w:szCs w:val="24"/>
        </w:rPr>
        <w:t>,</w:t>
      </w:r>
      <w:r w:rsidRPr="00ED44D9">
        <w:rPr>
          <w:rFonts w:ascii="Book Antiqua" w:hAnsi="Book Antiqua" w:cs="Arial"/>
          <w:sz w:val="24"/>
          <w:szCs w:val="24"/>
        </w:rPr>
        <w:t xml:space="preserve"> </w:t>
      </w:r>
      <w:proofErr w:type="spellStart"/>
      <w:r w:rsidRPr="00ED44D9">
        <w:rPr>
          <w:rFonts w:ascii="Book Antiqua" w:hAnsi="Book Antiqua" w:cs="Arial"/>
          <w:sz w:val="24"/>
          <w:szCs w:val="24"/>
        </w:rPr>
        <w:t>pluripotential</w:t>
      </w:r>
      <w:proofErr w:type="spellEnd"/>
      <w:r w:rsidRPr="00ED44D9">
        <w:rPr>
          <w:rFonts w:ascii="Book Antiqua" w:hAnsi="Book Antiqua" w:cs="Arial"/>
          <w:sz w:val="24"/>
          <w:szCs w:val="24"/>
        </w:rPr>
        <w:t xml:space="preserve"> capability, </w:t>
      </w:r>
      <w:proofErr w:type="spellStart"/>
      <w:r w:rsidR="00FC75C9" w:rsidRPr="00ED44D9">
        <w:rPr>
          <w:rFonts w:ascii="Book Antiqua" w:hAnsi="Book Antiqua" w:cs="Arial"/>
          <w:sz w:val="24"/>
          <w:szCs w:val="24"/>
        </w:rPr>
        <w:t>immuno</w:t>
      </w:r>
      <w:r w:rsidRPr="00ED44D9">
        <w:rPr>
          <w:rFonts w:ascii="Book Antiqua" w:hAnsi="Book Antiqua" w:cs="Arial"/>
          <w:sz w:val="24"/>
          <w:szCs w:val="24"/>
        </w:rPr>
        <w:t>modulatory</w:t>
      </w:r>
      <w:proofErr w:type="spellEnd"/>
      <w:r w:rsidR="00FC75C9" w:rsidRPr="00ED44D9">
        <w:rPr>
          <w:rFonts w:ascii="Book Antiqua" w:hAnsi="Book Antiqua" w:cs="Arial"/>
          <w:sz w:val="24"/>
          <w:szCs w:val="24"/>
        </w:rPr>
        <w:t>,</w:t>
      </w:r>
      <w:r w:rsidRPr="00ED44D9">
        <w:rPr>
          <w:rFonts w:ascii="Book Antiqua" w:hAnsi="Book Antiqua" w:cs="Arial"/>
          <w:sz w:val="24"/>
          <w:szCs w:val="24"/>
        </w:rPr>
        <w:t xml:space="preserve"> </w:t>
      </w:r>
      <w:r w:rsidRPr="00ED44D9">
        <w:rPr>
          <w:rFonts w:ascii="Book Antiqua" w:hAnsi="Book Antiqua" w:cs="Arial"/>
          <w:sz w:val="24"/>
          <w:szCs w:val="24"/>
        </w:rPr>
        <w:lastRenderedPageBreak/>
        <w:t xml:space="preserve">and anti-inflammatory properties. Recent studies </w:t>
      </w:r>
      <w:r w:rsidR="00FC75C9" w:rsidRPr="00ED44D9">
        <w:rPr>
          <w:rFonts w:ascii="Book Antiqua" w:hAnsi="Book Antiqua" w:cs="Arial"/>
          <w:sz w:val="24"/>
          <w:szCs w:val="24"/>
        </w:rPr>
        <w:t xml:space="preserve">have </w:t>
      </w:r>
      <w:r w:rsidRPr="00ED44D9">
        <w:rPr>
          <w:rFonts w:ascii="Book Antiqua" w:hAnsi="Book Antiqua" w:cs="Arial"/>
          <w:sz w:val="24"/>
          <w:szCs w:val="24"/>
        </w:rPr>
        <w:t>suggest</w:t>
      </w:r>
      <w:r w:rsidR="00FC75C9" w:rsidRPr="00ED44D9">
        <w:rPr>
          <w:rFonts w:ascii="Book Antiqua" w:hAnsi="Book Antiqua" w:cs="Arial"/>
          <w:sz w:val="24"/>
          <w:szCs w:val="24"/>
        </w:rPr>
        <w:t>ed</w:t>
      </w:r>
      <w:r w:rsidRPr="00ED44D9">
        <w:rPr>
          <w:rFonts w:ascii="Book Antiqua" w:hAnsi="Book Antiqua" w:cs="Arial"/>
          <w:sz w:val="24"/>
          <w:szCs w:val="24"/>
        </w:rPr>
        <w:t xml:space="preserve"> that a</w:t>
      </w:r>
      <w:r w:rsidRPr="00ED44D9">
        <w:rPr>
          <w:rFonts w:ascii="Book Antiqua" w:hAnsi="Book Antiqua"/>
          <w:sz w:val="24"/>
          <w:szCs w:val="24"/>
        </w:rPr>
        <w:t xml:space="preserve">pplication of MSCs may be a new alternative method </w:t>
      </w:r>
      <w:r w:rsidR="00FC75C9" w:rsidRPr="00ED44D9">
        <w:rPr>
          <w:rFonts w:ascii="Book Antiqua" w:hAnsi="Book Antiqua"/>
          <w:sz w:val="24"/>
          <w:szCs w:val="24"/>
        </w:rPr>
        <w:t>for</w:t>
      </w:r>
      <w:r w:rsidRPr="00ED44D9">
        <w:rPr>
          <w:rFonts w:ascii="Book Antiqua" w:hAnsi="Book Antiqua"/>
          <w:sz w:val="24"/>
          <w:szCs w:val="24"/>
        </w:rPr>
        <w:t xml:space="preserve"> </w:t>
      </w:r>
      <w:r w:rsidRPr="00ED44D9">
        <w:rPr>
          <w:rFonts w:ascii="Book Antiqua" w:hAnsi="Book Antiqua" w:cs="Arial"/>
          <w:sz w:val="24"/>
          <w:szCs w:val="24"/>
        </w:rPr>
        <w:t>the wound healing after severe corneal damage</w:t>
      </w:r>
      <w:r w:rsidRPr="00ED44D9">
        <w:rPr>
          <w:rFonts w:ascii="Book Antiqua" w:hAnsi="Book Antiqua"/>
          <w:sz w:val="24"/>
          <w:szCs w:val="24"/>
        </w:rPr>
        <w:t xml:space="preserve"> and </w:t>
      </w:r>
      <w:r w:rsidR="00FC75C9" w:rsidRPr="00ED44D9">
        <w:rPr>
          <w:rFonts w:ascii="Book Antiqua" w:hAnsi="Book Antiqua"/>
          <w:sz w:val="24"/>
          <w:szCs w:val="24"/>
        </w:rPr>
        <w:t xml:space="preserve">for </w:t>
      </w:r>
      <w:r w:rsidRPr="00ED44D9">
        <w:rPr>
          <w:rFonts w:ascii="Book Antiqua" w:hAnsi="Book Antiqua"/>
          <w:sz w:val="24"/>
          <w:szCs w:val="24"/>
        </w:rPr>
        <w:t xml:space="preserve">immune rejection after corneal transplantation. </w:t>
      </w:r>
      <w:r w:rsidRPr="00ED44D9">
        <w:rPr>
          <w:rFonts w:ascii="Book Antiqua" w:hAnsi="Book Antiqua" w:cs="Arial"/>
          <w:sz w:val="24"/>
          <w:szCs w:val="24"/>
        </w:rPr>
        <w:t xml:space="preserve">In this review, we discuss the potential </w:t>
      </w:r>
      <w:r w:rsidR="00BD2057" w:rsidRPr="00ED44D9">
        <w:rPr>
          <w:rFonts w:ascii="Book Antiqua" w:hAnsi="Book Antiqua" w:cs="Arial"/>
          <w:sz w:val="24"/>
          <w:szCs w:val="24"/>
        </w:rPr>
        <w:t>functions</w:t>
      </w:r>
      <w:r w:rsidRPr="00ED44D9">
        <w:rPr>
          <w:rFonts w:ascii="Book Antiqua" w:hAnsi="Book Antiqua" w:cs="Arial"/>
          <w:sz w:val="24"/>
          <w:szCs w:val="24"/>
        </w:rPr>
        <w:t xml:space="preserve"> of MSCs in protecting corneal tissue </w:t>
      </w:r>
      <w:r w:rsidR="00BD2057" w:rsidRPr="00ED44D9">
        <w:rPr>
          <w:rFonts w:ascii="Book Antiqua" w:hAnsi="Book Antiqua" w:cs="Arial"/>
          <w:sz w:val="24"/>
          <w:szCs w:val="24"/>
        </w:rPr>
        <w:t>and</w:t>
      </w:r>
      <w:r w:rsidRPr="00ED44D9">
        <w:rPr>
          <w:rFonts w:ascii="Book Antiqua" w:hAnsi="Book Antiqua" w:cs="Arial"/>
          <w:sz w:val="24"/>
          <w:szCs w:val="24"/>
        </w:rPr>
        <w:t xml:space="preserve"> their possible mechanisms in corneal wound healing and </w:t>
      </w:r>
      <w:r w:rsidR="00BD2057" w:rsidRPr="00ED44D9">
        <w:rPr>
          <w:rFonts w:ascii="Book Antiqua" w:hAnsi="Book Antiqua" w:cs="Arial"/>
          <w:sz w:val="24"/>
          <w:szCs w:val="24"/>
        </w:rPr>
        <w:t xml:space="preserve">corneal </w:t>
      </w:r>
      <w:r w:rsidRPr="00ED44D9">
        <w:rPr>
          <w:rFonts w:ascii="Book Antiqua" w:hAnsi="Book Antiqua" w:cs="Arial"/>
          <w:sz w:val="24"/>
          <w:szCs w:val="24"/>
        </w:rPr>
        <w:t>transplantation.</w:t>
      </w:r>
    </w:p>
    <w:p w:rsidR="00A57B57" w:rsidRDefault="00A57B57" w:rsidP="00D479AC">
      <w:pPr>
        <w:spacing w:line="360" w:lineRule="auto"/>
        <w:rPr>
          <w:rFonts w:ascii="Book Antiqua" w:hAnsi="Book Antiqua" w:cs="Arial"/>
          <w:sz w:val="24"/>
          <w:szCs w:val="24"/>
        </w:rPr>
      </w:pPr>
    </w:p>
    <w:p w:rsidR="00D479AC" w:rsidRPr="00D479AC" w:rsidRDefault="00D479AC" w:rsidP="00D479AC">
      <w:pPr>
        <w:spacing w:line="360" w:lineRule="auto"/>
        <w:rPr>
          <w:rFonts w:ascii="Book Antiqua" w:eastAsia="宋体" w:hAnsi="Book Antiqua" w:cs="Times New Roman"/>
          <w:sz w:val="24"/>
          <w:szCs w:val="24"/>
        </w:rPr>
      </w:pPr>
      <w:r>
        <w:rPr>
          <w:rFonts w:ascii="Book Antiqua" w:eastAsia="宋体" w:hAnsi="Book Antiqua" w:cs="Times New Roman" w:hint="eastAsia"/>
          <w:sz w:val="24"/>
          <w:szCs w:val="24"/>
        </w:rPr>
        <w:t xml:space="preserve">Li F, Zhao SZ. </w:t>
      </w:r>
      <w:r w:rsidRPr="00D479AC">
        <w:rPr>
          <w:rFonts w:ascii="Book Antiqua" w:eastAsia="宋体" w:hAnsi="Book Antiqua" w:cs="Times New Roman"/>
          <w:sz w:val="24"/>
          <w:szCs w:val="24"/>
        </w:rPr>
        <w:t>Mesenchymal stem cells: Potential role in corneal wound repair and transplantation</w:t>
      </w:r>
    </w:p>
    <w:p w:rsidR="00D479AC" w:rsidRDefault="00D479AC" w:rsidP="00D479AC">
      <w:pPr>
        <w:spacing w:line="360" w:lineRule="auto"/>
        <w:rPr>
          <w:rFonts w:ascii="Book Antiqua" w:eastAsia="宋体" w:hAnsi="Book Antiqua" w:cs="Times New Roman"/>
          <w:b/>
          <w:sz w:val="24"/>
          <w:szCs w:val="24"/>
        </w:rPr>
      </w:pPr>
    </w:p>
    <w:p w:rsidR="00D479AC" w:rsidRPr="008150D2" w:rsidRDefault="00D479AC" w:rsidP="00D479AC">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D479AC" w:rsidRPr="00D479AC" w:rsidRDefault="00D479AC" w:rsidP="00D479AC">
      <w:pPr>
        <w:spacing w:line="360" w:lineRule="auto"/>
        <w:rPr>
          <w:rFonts w:ascii="Book Antiqua" w:hAnsi="Book Antiqua"/>
          <w:b/>
          <w:sz w:val="24"/>
        </w:rPr>
      </w:pPr>
      <w:r w:rsidRPr="008150D2">
        <w:rPr>
          <w:rFonts w:ascii="Book Antiqua" w:hAnsi="Book Antiqua"/>
          <w:b/>
          <w:sz w:val="24"/>
        </w:rPr>
        <w:t>DOI:</w:t>
      </w:r>
    </w:p>
    <w:p w:rsidR="00D479AC" w:rsidRPr="00ED44D9" w:rsidRDefault="00D479AC" w:rsidP="00D479AC">
      <w:pPr>
        <w:spacing w:line="360" w:lineRule="auto"/>
        <w:rPr>
          <w:rFonts w:ascii="Book Antiqua" w:hAnsi="Book Antiqua" w:cs="Arial"/>
          <w:sz w:val="24"/>
          <w:szCs w:val="24"/>
        </w:rPr>
      </w:pPr>
    </w:p>
    <w:p w:rsidR="00914B47" w:rsidRPr="00ED44D9" w:rsidRDefault="00D479AC" w:rsidP="00491C06">
      <w:pPr>
        <w:rPr>
          <w:rFonts w:ascii="Book Antiqua" w:hAnsi="Book Antiqua"/>
          <w:b/>
          <w:sz w:val="24"/>
          <w:szCs w:val="24"/>
        </w:rPr>
      </w:pPr>
      <w:r w:rsidRPr="00ED44D9">
        <w:rPr>
          <w:rFonts w:ascii="Book Antiqua" w:hAnsi="Book Antiqua"/>
          <w:b/>
          <w:sz w:val="24"/>
          <w:szCs w:val="24"/>
        </w:rPr>
        <w:t>INTRODUCTION</w:t>
      </w:r>
    </w:p>
    <w:p w:rsidR="00AE765A" w:rsidRPr="00ED44D9" w:rsidRDefault="003D5F01" w:rsidP="008E4589">
      <w:pPr>
        <w:spacing w:line="360" w:lineRule="auto"/>
        <w:rPr>
          <w:rFonts w:ascii="Book Antiqua" w:hAnsi="Book Antiqua" w:cs="Arial"/>
          <w:sz w:val="24"/>
          <w:szCs w:val="24"/>
        </w:rPr>
      </w:pPr>
      <w:r w:rsidRPr="00ED44D9">
        <w:rPr>
          <w:rFonts w:ascii="Book Antiqua" w:hAnsi="Book Antiqua" w:cs="Arial"/>
          <w:sz w:val="24"/>
          <w:szCs w:val="24"/>
        </w:rPr>
        <w:t xml:space="preserve">Sever corneal injury caused by </w:t>
      </w:r>
      <w:r w:rsidR="00D60FED" w:rsidRPr="00ED44D9">
        <w:rPr>
          <w:rFonts w:ascii="Book Antiqua" w:hAnsi="Book Antiqua" w:cs="Arial"/>
          <w:sz w:val="24"/>
          <w:szCs w:val="24"/>
        </w:rPr>
        <w:t xml:space="preserve">chemical or </w:t>
      </w:r>
      <w:r w:rsidR="00BF5880" w:rsidRPr="00ED44D9">
        <w:rPr>
          <w:rFonts w:ascii="Book Antiqua" w:hAnsi="Book Antiqua" w:cs="Arial"/>
          <w:sz w:val="24"/>
          <w:szCs w:val="24"/>
        </w:rPr>
        <w:t>thermal burn</w:t>
      </w:r>
      <w:r w:rsidRPr="00ED44D9">
        <w:rPr>
          <w:rFonts w:ascii="Book Antiqua" w:hAnsi="Book Antiqua" w:cs="Arial"/>
          <w:sz w:val="24"/>
          <w:szCs w:val="24"/>
        </w:rPr>
        <w:t>s</w:t>
      </w:r>
      <w:r w:rsidR="00BF5880" w:rsidRPr="00ED44D9">
        <w:rPr>
          <w:rFonts w:ascii="Book Antiqua" w:hAnsi="Book Antiqua" w:cs="Arial"/>
          <w:sz w:val="24"/>
          <w:szCs w:val="24"/>
        </w:rPr>
        <w:t>, mechanical injury</w:t>
      </w:r>
      <w:r w:rsidR="00BB01D7" w:rsidRPr="00ED44D9">
        <w:rPr>
          <w:rFonts w:ascii="Book Antiqua" w:hAnsi="Book Antiqua" w:cs="Arial"/>
          <w:sz w:val="24"/>
          <w:szCs w:val="24"/>
        </w:rPr>
        <w:t>,</w:t>
      </w:r>
      <w:r w:rsidR="00BF5880" w:rsidRPr="00ED44D9">
        <w:rPr>
          <w:rFonts w:ascii="Book Antiqua" w:hAnsi="Book Antiqua" w:cs="Arial"/>
          <w:sz w:val="24"/>
          <w:szCs w:val="24"/>
        </w:rPr>
        <w:t xml:space="preserve"> </w:t>
      </w:r>
      <w:r w:rsidRPr="00ED44D9">
        <w:rPr>
          <w:rFonts w:ascii="Book Antiqua" w:hAnsi="Book Antiqua" w:cs="Arial"/>
          <w:sz w:val="24"/>
          <w:szCs w:val="24"/>
        </w:rPr>
        <w:t xml:space="preserve">and </w:t>
      </w:r>
      <w:r w:rsidR="00D60FED" w:rsidRPr="00ED44D9">
        <w:rPr>
          <w:rFonts w:ascii="Book Antiqua" w:hAnsi="Book Antiqua" w:cs="Arial"/>
          <w:sz w:val="24"/>
          <w:szCs w:val="24"/>
        </w:rPr>
        <w:t>immune or</w:t>
      </w:r>
      <w:r w:rsidR="00861720" w:rsidRPr="00ED44D9">
        <w:rPr>
          <w:rFonts w:ascii="Book Antiqua" w:hAnsi="Book Antiqua" w:cs="Arial"/>
          <w:sz w:val="24"/>
          <w:szCs w:val="24"/>
        </w:rPr>
        <w:t xml:space="preserve"> hereditary</w:t>
      </w:r>
      <w:r w:rsidR="00D60FED" w:rsidRPr="00ED44D9">
        <w:rPr>
          <w:rFonts w:ascii="Book Antiqua" w:hAnsi="Book Antiqua" w:cs="Arial"/>
          <w:sz w:val="24"/>
          <w:szCs w:val="24"/>
        </w:rPr>
        <w:t xml:space="preserve"> disorders</w:t>
      </w:r>
      <w:r w:rsidRPr="00ED44D9">
        <w:rPr>
          <w:rFonts w:ascii="Book Antiqua" w:hAnsi="Book Antiqua" w:cs="Arial"/>
          <w:sz w:val="24"/>
          <w:szCs w:val="24"/>
        </w:rPr>
        <w:t xml:space="preserve"> results in</w:t>
      </w:r>
      <w:r w:rsidR="00AE765A" w:rsidRPr="00ED44D9">
        <w:rPr>
          <w:rFonts w:ascii="Book Antiqua" w:hAnsi="Book Antiqua" w:cs="Arial"/>
          <w:sz w:val="24"/>
          <w:szCs w:val="24"/>
        </w:rPr>
        <w:t xml:space="preserve"> c</w:t>
      </w:r>
      <w:r w:rsidR="00BE74BA" w:rsidRPr="00ED44D9">
        <w:rPr>
          <w:rFonts w:ascii="Book Antiqua" w:hAnsi="Book Antiqua" w:cs="Arial"/>
          <w:sz w:val="24"/>
          <w:szCs w:val="24"/>
        </w:rPr>
        <w:t>orneal inflammation, ulceration</w:t>
      </w:r>
      <w:r w:rsidR="000C3FA7" w:rsidRPr="00ED44D9">
        <w:rPr>
          <w:rFonts w:ascii="Book Antiqua" w:hAnsi="Book Antiqua" w:cs="Arial"/>
          <w:sz w:val="24"/>
          <w:szCs w:val="24"/>
        </w:rPr>
        <w:t>, neovascularization</w:t>
      </w:r>
      <w:r w:rsidR="004E53F5" w:rsidRPr="00ED44D9">
        <w:rPr>
          <w:rFonts w:ascii="Book Antiqua" w:hAnsi="Book Antiqua" w:cs="Arial"/>
          <w:sz w:val="24"/>
          <w:szCs w:val="24"/>
        </w:rPr>
        <w:t xml:space="preserve">, </w:t>
      </w:r>
      <w:proofErr w:type="spellStart"/>
      <w:r w:rsidR="00AE765A" w:rsidRPr="00ED44D9">
        <w:rPr>
          <w:rFonts w:ascii="Book Antiqua" w:hAnsi="Book Antiqua" w:cs="Arial"/>
          <w:sz w:val="24"/>
          <w:szCs w:val="24"/>
        </w:rPr>
        <w:t>conjunctivalization</w:t>
      </w:r>
      <w:proofErr w:type="spellEnd"/>
      <w:r w:rsidR="00AE765A" w:rsidRPr="00ED44D9">
        <w:rPr>
          <w:rFonts w:ascii="Book Antiqua" w:hAnsi="Book Antiqua" w:cs="Arial"/>
          <w:sz w:val="24"/>
          <w:szCs w:val="24"/>
        </w:rPr>
        <w:t xml:space="preserve">, </w:t>
      </w:r>
      <w:proofErr w:type="spellStart"/>
      <w:r w:rsidR="00AB00C2" w:rsidRPr="00ED44D9">
        <w:rPr>
          <w:rFonts w:ascii="Book Antiqua" w:hAnsi="Book Antiqua" w:cs="Arial"/>
          <w:sz w:val="24"/>
          <w:szCs w:val="24"/>
        </w:rPr>
        <w:t>l</w:t>
      </w:r>
      <w:r w:rsidR="00AE765A" w:rsidRPr="00ED44D9">
        <w:rPr>
          <w:rFonts w:ascii="Book Antiqua" w:hAnsi="Book Antiqua" w:cs="Arial"/>
          <w:sz w:val="24"/>
          <w:szCs w:val="24"/>
        </w:rPr>
        <w:t>imbal</w:t>
      </w:r>
      <w:proofErr w:type="spellEnd"/>
      <w:r w:rsidR="00AE765A" w:rsidRPr="00ED44D9">
        <w:rPr>
          <w:rFonts w:ascii="Book Antiqua" w:hAnsi="Book Antiqua" w:cs="Arial"/>
          <w:sz w:val="24"/>
          <w:szCs w:val="24"/>
        </w:rPr>
        <w:t xml:space="preserve"> stem cell deficiency</w:t>
      </w:r>
      <w:r w:rsidR="00D479AC">
        <w:rPr>
          <w:rFonts w:ascii="Book Antiqua" w:hAnsi="Book Antiqua" w:cs="Arial" w:hint="eastAsia"/>
          <w:sz w:val="24"/>
          <w:szCs w:val="24"/>
        </w:rPr>
        <w:t xml:space="preserve"> </w:t>
      </w:r>
      <w:r w:rsidR="00AE765A" w:rsidRPr="00ED44D9">
        <w:rPr>
          <w:rFonts w:ascii="Book Antiqua" w:hAnsi="Book Antiqua" w:cs="Arial"/>
          <w:sz w:val="24"/>
          <w:szCs w:val="24"/>
        </w:rPr>
        <w:t>(LSCD</w:t>
      </w:r>
      <w:r w:rsidR="009A5A52" w:rsidRPr="00ED44D9">
        <w:rPr>
          <w:rFonts w:ascii="Book Antiqua" w:hAnsi="Book Antiqua" w:cs="Arial"/>
          <w:sz w:val="24"/>
          <w:szCs w:val="24"/>
        </w:rPr>
        <w:t>)</w:t>
      </w:r>
      <w:r w:rsidRPr="00ED44D9">
        <w:rPr>
          <w:rFonts w:ascii="Book Antiqua" w:hAnsi="Book Antiqua" w:cs="Arial"/>
          <w:sz w:val="24"/>
          <w:szCs w:val="24"/>
        </w:rPr>
        <w:t>,</w:t>
      </w:r>
      <w:r w:rsidR="00BF5880" w:rsidRPr="00ED44D9">
        <w:rPr>
          <w:rFonts w:ascii="Book Antiqua" w:hAnsi="Book Antiqua" w:cs="Arial"/>
          <w:sz w:val="24"/>
          <w:szCs w:val="24"/>
        </w:rPr>
        <w:t xml:space="preserve"> </w:t>
      </w:r>
      <w:r w:rsidR="009A5A52" w:rsidRPr="00ED44D9">
        <w:rPr>
          <w:rFonts w:ascii="Book Antiqua" w:hAnsi="Book Antiqua" w:cs="Arial"/>
          <w:sz w:val="24"/>
          <w:szCs w:val="24"/>
        </w:rPr>
        <w:t xml:space="preserve">and </w:t>
      </w:r>
      <w:r w:rsidR="00BF5880" w:rsidRPr="00ED44D9">
        <w:rPr>
          <w:rFonts w:ascii="Book Antiqua" w:hAnsi="Book Antiqua" w:cs="Arial"/>
          <w:sz w:val="24"/>
          <w:szCs w:val="24"/>
        </w:rPr>
        <w:t>stromal scarring</w:t>
      </w:r>
      <w:r w:rsidR="00AE765A" w:rsidRPr="00ED44D9">
        <w:rPr>
          <w:rFonts w:ascii="Book Antiqua" w:hAnsi="Book Antiqua" w:cs="Arial"/>
          <w:sz w:val="24"/>
          <w:szCs w:val="24"/>
        </w:rPr>
        <w:t xml:space="preserve">, </w:t>
      </w:r>
      <w:r w:rsidRPr="00ED44D9">
        <w:rPr>
          <w:rFonts w:ascii="Book Antiqua" w:hAnsi="Book Antiqua" w:cs="Arial"/>
          <w:sz w:val="24"/>
          <w:szCs w:val="24"/>
        </w:rPr>
        <w:t xml:space="preserve">all of </w:t>
      </w:r>
      <w:r w:rsidR="004E11F5" w:rsidRPr="00ED44D9">
        <w:rPr>
          <w:rFonts w:ascii="Book Antiqua" w:hAnsi="Book Antiqua" w:cs="Arial"/>
          <w:sz w:val="24"/>
          <w:szCs w:val="24"/>
        </w:rPr>
        <w:t>which</w:t>
      </w:r>
      <w:r w:rsidR="00AE765A" w:rsidRPr="00ED44D9">
        <w:rPr>
          <w:rFonts w:ascii="Book Antiqua" w:hAnsi="Book Antiqua" w:cs="Arial"/>
          <w:sz w:val="24"/>
          <w:szCs w:val="24"/>
        </w:rPr>
        <w:t xml:space="preserve"> may</w:t>
      </w:r>
      <w:r w:rsidR="00CB1DDF" w:rsidRPr="00ED44D9">
        <w:rPr>
          <w:rFonts w:ascii="Book Antiqua" w:hAnsi="Book Antiqua" w:cs="Arial"/>
          <w:sz w:val="24"/>
          <w:szCs w:val="24"/>
        </w:rPr>
        <w:t xml:space="preserve"> </w:t>
      </w:r>
      <w:r w:rsidRPr="00ED44D9">
        <w:rPr>
          <w:rFonts w:ascii="Book Antiqua" w:hAnsi="Book Antiqua" w:cs="Arial"/>
          <w:sz w:val="24"/>
          <w:szCs w:val="24"/>
        </w:rPr>
        <w:t>lead to</w:t>
      </w:r>
      <w:r w:rsidR="00CB1DDF" w:rsidRPr="00ED44D9">
        <w:rPr>
          <w:rFonts w:ascii="Book Antiqua" w:hAnsi="Book Antiqua" w:cs="Arial"/>
          <w:sz w:val="24"/>
          <w:szCs w:val="24"/>
        </w:rPr>
        <w:t xml:space="preserve"> </w:t>
      </w:r>
      <w:r w:rsidR="004E11F5" w:rsidRPr="00ED44D9">
        <w:rPr>
          <w:rFonts w:ascii="Book Antiqua" w:hAnsi="Book Antiqua" w:cs="Arial"/>
          <w:sz w:val="24"/>
          <w:szCs w:val="24"/>
        </w:rPr>
        <w:t>blindness</w:t>
      </w:r>
      <w:r w:rsidR="00AE765A" w:rsidRPr="00ED44D9">
        <w:rPr>
          <w:rFonts w:ascii="Book Antiqua" w:hAnsi="Book Antiqua" w:cs="Arial"/>
          <w:sz w:val="24"/>
          <w:szCs w:val="24"/>
        </w:rPr>
        <w:t>.</w:t>
      </w:r>
      <w:r w:rsidR="00DB12E5" w:rsidRPr="00ED44D9">
        <w:rPr>
          <w:rFonts w:ascii="Book Antiqua" w:hAnsi="Book Antiqua" w:cs="Arial"/>
          <w:color w:val="0070C0"/>
          <w:sz w:val="24"/>
          <w:szCs w:val="24"/>
        </w:rPr>
        <w:t xml:space="preserve"> </w:t>
      </w:r>
      <w:r w:rsidRPr="00ED44D9">
        <w:rPr>
          <w:rFonts w:ascii="Book Antiqua" w:hAnsi="Book Antiqua" w:cs="Arial"/>
          <w:sz w:val="24"/>
          <w:szCs w:val="24"/>
        </w:rPr>
        <w:t>C</w:t>
      </w:r>
      <w:r w:rsidR="00DB12E5" w:rsidRPr="00ED44D9">
        <w:rPr>
          <w:rFonts w:ascii="Book Antiqua" w:hAnsi="Book Antiqua" w:cs="Arial"/>
          <w:sz w:val="24"/>
          <w:szCs w:val="24"/>
        </w:rPr>
        <w:t>urrent therapeutic strategies includ</w:t>
      </w:r>
      <w:r w:rsidRPr="00ED44D9">
        <w:rPr>
          <w:rFonts w:ascii="Book Antiqua" w:hAnsi="Book Antiqua" w:cs="Arial"/>
          <w:sz w:val="24"/>
          <w:szCs w:val="24"/>
        </w:rPr>
        <w:t>e</w:t>
      </w:r>
      <w:r w:rsidR="00DB12E5" w:rsidRPr="00ED44D9">
        <w:rPr>
          <w:rFonts w:ascii="Book Antiqua" w:hAnsi="Book Antiqua" w:cs="Arial"/>
          <w:sz w:val="24"/>
          <w:szCs w:val="24"/>
        </w:rPr>
        <w:t xml:space="preserve"> anti-inflammatory </w:t>
      </w:r>
      <w:r w:rsidRPr="00ED44D9">
        <w:rPr>
          <w:rFonts w:ascii="Book Antiqua" w:hAnsi="Book Antiqua" w:cs="Arial"/>
          <w:sz w:val="24"/>
          <w:szCs w:val="24"/>
        </w:rPr>
        <w:t>drug administration</w:t>
      </w:r>
      <w:r w:rsidR="00CE3BF2" w:rsidRPr="00ED44D9">
        <w:rPr>
          <w:rFonts w:ascii="Book Antiqua" w:hAnsi="Book Antiqua" w:cs="Arial"/>
          <w:sz w:val="24"/>
          <w:szCs w:val="24"/>
        </w:rPr>
        <w:t xml:space="preserve">, </w:t>
      </w:r>
      <w:proofErr w:type="spellStart"/>
      <w:r w:rsidR="00CE3BF2" w:rsidRPr="00ED44D9">
        <w:rPr>
          <w:rFonts w:ascii="Book Antiqua" w:hAnsi="Book Antiqua" w:cs="Arial"/>
          <w:sz w:val="24"/>
          <w:szCs w:val="24"/>
        </w:rPr>
        <w:t>limbal</w:t>
      </w:r>
      <w:proofErr w:type="spellEnd"/>
      <w:r w:rsidR="00CE3BF2" w:rsidRPr="00ED44D9">
        <w:rPr>
          <w:rFonts w:ascii="Book Antiqua" w:hAnsi="Book Antiqua" w:cs="Arial"/>
          <w:sz w:val="24"/>
          <w:szCs w:val="24"/>
        </w:rPr>
        <w:t xml:space="preserve"> stem cell</w:t>
      </w:r>
      <w:r w:rsidR="00D479AC">
        <w:rPr>
          <w:rFonts w:ascii="Book Antiqua" w:hAnsi="Book Antiqua" w:cs="Arial" w:hint="eastAsia"/>
          <w:sz w:val="24"/>
          <w:szCs w:val="24"/>
        </w:rPr>
        <w:t xml:space="preserve"> </w:t>
      </w:r>
      <w:r w:rsidR="00CE3BF2" w:rsidRPr="00ED44D9">
        <w:rPr>
          <w:rFonts w:ascii="Book Antiqua" w:hAnsi="Book Antiqua" w:cs="Arial"/>
          <w:sz w:val="24"/>
          <w:szCs w:val="24"/>
        </w:rPr>
        <w:t>(LSC)</w:t>
      </w:r>
      <w:r w:rsidR="00DB12E5" w:rsidRPr="00ED44D9">
        <w:rPr>
          <w:rFonts w:ascii="Book Antiqua" w:hAnsi="Book Antiqua" w:cs="Arial"/>
          <w:sz w:val="24"/>
          <w:szCs w:val="24"/>
        </w:rPr>
        <w:t xml:space="preserve"> transplantation</w:t>
      </w:r>
      <w:r w:rsidR="00CE3BF2" w:rsidRPr="00ED44D9">
        <w:rPr>
          <w:rFonts w:ascii="Book Antiqua" w:hAnsi="Book Antiqua" w:cs="Arial"/>
          <w:sz w:val="24"/>
          <w:szCs w:val="24"/>
        </w:rPr>
        <w:t>,</w:t>
      </w:r>
      <w:r w:rsidR="00DB12E5" w:rsidRPr="00ED44D9">
        <w:rPr>
          <w:rFonts w:ascii="Book Antiqua" w:hAnsi="Book Antiqua" w:cs="Arial"/>
          <w:sz w:val="24"/>
          <w:szCs w:val="24"/>
        </w:rPr>
        <w:t xml:space="preserve"> and corneal transplantation. However, these treatments have certain clinical limitations.</w:t>
      </w:r>
      <w:r w:rsidR="00AE765A" w:rsidRPr="00ED44D9">
        <w:rPr>
          <w:rFonts w:ascii="Book Antiqua" w:hAnsi="Book Antiqua" w:cs="Arial"/>
          <w:sz w:val="24"/>
          <w:szCs w:val="24"/>
        </w:rPr>
        <w:t xml:space="preserve"> </w:t>
      </w:r>
      <w:r w:rsidR="00CE3BF2" w:rsidRPr="00ED44D9">
        <w:rPr>
          <w:rFonts w:ascii="Book Antiqua" w:hAnsi="Book Antiqua" w:cs="Arial"/>
          <w:sz w:val="24"/>
          <w:szCs w:val="24"/>
        </w:rPr>
        <w:t>A</w:t>
      </w:r>
      <w:r w:rsidR="00AE765A" w:rsidRPr="00ED44D9">
        <w:rPr>
          <w:rFonts w:ascii="Book Antiqua" w:hAnsi="Book Antiqua" w:cs="Arial"/>
          <w:sz w:val="24"/>
          <w:szCs w:val="24"/>
        </w:rPr>
        <w:t>nti-inflammatory</w:t>
      </w:r>
      <w:r w:rsidR="00AE765A" w:rsidRPr="00ED44D9">
        <w:rPr>
          <w:rFonts w:ascii="Book Antiqua" w:hAnsi="Book Antiqua"/>
          <w:sz w:val="24"/>
          <w:szCs w:val="24"/>
        </w:rPr>
        <w:t xml:space="preserve"> </w:t>
      </w:r>
      <w:r w:rsidR="00AE765A" w:rsidRPr="00ED44D9">
        <w:rPr>
          <w:rFonts w:ascii="Book Antiqua" w:hAnsi="Book Antiqua" w:cs="Arial"/>
          <w:sz w:val="24"/>
          <w:szCs w:val="24"/>
        </w:rPr>
        <w:t xml:space="preserve">drugs </w:t>
      </w:r>
      <w:r w:rsidR="00FD784F" w:rsidRPr="00ED44D9">
        <w:rPr>
          <w:rFonts w:ascii="Book Antiqua" w:hAnsi="Book Antiqua" w:cs="Arial"/>
          <w:sz w:val="24"/>
          <w:szCs w:val="24"/>
        </w:rPr>
        <w:t>are not</w:t>
      </w:r>
      <w:r w:rsidR="00AE765A" w:rsidRPr="00ED44D9">
        <w:rPr>
          <w:rFonts w:ascii="Book Antiqua" w:hAnsi="Book Antiqua" w:cs="Arial"/>
          <w:sz w:val="24"/>
          <w:szCs w:val="24"/>
        </w:rPr>
        <w:t xml:space="preserve"> </w:t>
      </w:r>
      <w:r w:rsidR="00165F1B" w:rsidRPr="00ED44D9">
        <w:rPr>
          <w:rFonts w:ascii="Book Antiqua" w:hAnsi="Book Antiqua" w:cs="Arial"/>
          <w:sz w:val="24"/>
          <w:szCs w:val="24"/>
        </w:rPr>
        <w:t>sufficient to suppress</w:t>
      </w:r>
      <w:r w:rsidR="00AE765A" w:rsidRPr="00ED44D9">
        <w:rPr>
          <w:rFonts w:ascii="Book Antiqua" w:hAnsi="Book Antiqua"/>
          <w:sz w:val="24"/>
          <w:szCs w:val="24"/>
        </w:rPr>
        <w:t xml:space="preserve"> </w:t>
      </w:r>
      <w:r w:rsidR="00AE765A" w:rsidRPr="00ED44D9">
        <w:rPr>
          <w:rFonts w:ascii="Book Antiqua" w:hAnsi="Book Antiqua" w:cs="Arial"/>
          <w:sz w:val="24"/>
          <w:szCs w:val="24"/>
        </w:rPr>
        <w:t xml:space="preserve">angiogenesis, </w:t>
      </w:r>
      <w:proofErr w:type="spellStart"/>
      <w:r w:rsidR="00AE765A" w:rsidRPr="00ED44D9">
        <w:rPr>
          <w:rFonts w:ascii="Book Antiqua" w:hAnsi="Book Antiqua" w:cs="Arial"/>
          <w:sz w:val="24"/>
          <w:szCs w:val="24"/>
        </w:rPr>
        <w:t>conjunctivalization</w:t>
      </w:r>
      <w:proofErr w:type="spellEnd"/>
      <w:r w:rsidR="00CE3BF2" w:rsidRPr="00ED44D9">
        <w:rPr>
          <w:rFonts w:ascii="Book Antiqua" w:hAnsi="Book Antiqua" w:cs="Arial"/>
          <w:sz w:val="24"/>
          <w:szCs w:val="24"/>
        </w:rPr>
        <w:t>,</w:t>
      </w:r>
      <w:r w:rsidR="00AE765A" w:rsidRPr="00ED44D9">
        <w:rPr>
          <w:rFonts w:ascii="Book Antiqua" w:hAnsi="Book Antiqua" w:cs="Arial"/>
          <w:sz w:val="24"/>
          <w:szCs w:val="24"/>
        </w:rPr>
        <w:t xml:space="preserve"> and corneal scarring</w:t>
      </w:r>
      <w:r w:rsidR="00DB12E5" w:rsidRPr="00ED44D9">
        <w:rPr>
          <w:rFonts w:ascii="Book Antiqua" w:hAnsi="Book Antiqua" w:cs="Arial"/>
          <w:sz w:val="24"/>
          <w:szCs w:val="24"/>
        </w:rPr>
        <w:t>.</w:t>
      </w:r>
      <w:r w:rsidR="00CE3BF2" w:rsidRPr="00ED44D9">
        <w:rPr>
          <w:rFonts w:ascii="Book Antiqua" w:hAnsi="Book Antiqua" w:cs="Arial"/>
          <w:sz w:val="24"/>
          <w:szCs w:val="24"/>
        </w:rPr>
        <w:t xml:space="preserve"> LSC</w:t>
      </w:r>
      <w:r w:rsidR="00AE765A" w:rsidRPr="00ED44D9">
        <w:rPr>
          <w:rFonts w:ascii="Book Antiqua" w:hAnsi="Book Antiqua"/>
          <w:sz w:val="24"/>
          <w:szCs w:val="24"/>
        </w:rPr>
        <w:t xml:space="preserve"> </w:t>
      </w:r>
      <w:r w:rsidR="00AE765A" w:rsidRPr="00ED44D9">
        <w:rPr>
          <w:rFonts w:ascii="Book Antiqua" w:hAnsi="Book Antiqua" w:cs="Arial"/>
          <w:sz w:val="24"/>
          <w:szCs w:val="24"/>
        </w:rPr>
        <w:t>transplantation</w:t>
      </w:r>
      <w:r w:rsidR="00AE765A" w:rsidRPr="00ED44D9">
        <w:rPr>
          <w:rFonts w:ascii="Book Antiqua" w:hAnsi="Book Antiqua"/>
          <w:sz w:val="24"/>
          <w:szCs w:val="24"/>
        </w:rPr>
        <w:t xml:space="preserve"> </w:t>
      </w:r>
      <w:r w:rsidR="00A14D74" w:rsidRPr="00ED44D9">
        <w:rPr>
          <w:rFonts w:ascii="Book Antiqua" w:hAnsi="Book Antiqua" w:cs="Arial"/>
          <w:sz w:val="24"/>
          <w:szCs w:val="24"/>
        </w:rPr>
        <w:t xml:space="preserve">has </w:t>
      </w:r>
      <w:r w:rsidR="00CE3BF2" w:rsidRPr="00ED44D9">
        <w:rPr>
          <w:rFonts w:ascii="Book Antiqua" w:hAnsi="Book Antiqua" w:cs="Arial"/>
          <w:sz w:val="24"/>
          <w:szCs w:val="24"/>
        </w:rPr>
        <w:t xml:space="preserve">a high </w:t>
      </w:r>
      <w:r w:rsidR="00A14D74" w:rsidRPr="00ED44D9">
        <w:rPr>
          <w:rFonts w:ascii="Book Antiqua" w:hAnsi="Book Antiqua" w:cs="Arial"/>
          <w:sz w:val="24"/>
          <w:szCs w:val="24"/>
        </w:rPr>
        <w:t xml:space="preserve">risk of immune </w:t>
      </w:r>
      <w:proofErr w:type="gramStart"/>
      <w:r w:rsidR="00AE765A" w:rsidRPr="00ED44D9">
        <w:rPr>
          <w:rFonts w:ascii="Book Antiqua" w:hAnsi="Book Antiqua" w:cs="Arial"/>
          <w:sz w:val="24"/>
          <w:szCs w:val="24"/>
        </w:rPr>
        <w:t>rejection</w:t>
      </w:r>
      <w:proofErr w:type="gramEnd"/>
      <w:r w:rsidR="00D11F6D" w:rsidRPr="00ED44D9">
        <w:rPr>
          <w:rFonts w:ascii="Book Antiqua" w:hAnsi="Book Antiqua" w:cs="Arial"/>
          <w:sz w:val="24"/>
          <w:szCs w:val="24"/>
        </w:rPr>
        <w:fldChar w:fldCharType="begin"/>
      </w:r>
      <w:r w:rsidR="00D11F6D" w:rsidRPr="00ED44D9">
        <w:rPr>
          <w:rFonts w:ascii="Book Antiqua" w:hAnsi="Book Antiqua" w:cs="Arial"/>
          <w:sz w:val="24"/>
          <w:szCs w:val="24"/>
        </w:rPr>
        <w:instrText xml:space="preserve"> ADDIN NE.Ref.{03929FEC-F349-4A17-A074-5CE4D9325A39}</w:instrText>
      </w:r>
      <w:r w:rsidR="00D11F6D" w:rsidRPr="00ED44D9">
        <w:rPr>
          <w:rFonts w:ascii="Book Antiqua" w:hAnsi="Book Antiqua" w:cs="Arial"/>
          <w:sz w:val="24"/>
          <w:szCs w:val="24"/>
        </w:rPr>
        <w:fldChar w:fldCharType="separate"/>
      </w:r>
      <w:r w:rsidR="00EB6DB9" w:rsidRPr="00ED44D9">
        <w:rPr>
          <w:rFonts w:ascii="Book Antiqua" w:hAnsi="Book Antiqua" w:cs="Arial"/>
          <w:color w:val="080000"/>
          <w:kern w:val="0"/>
          <w:sz w:val="24"/>
          <w:szCs w:val="24"/>
          <w:vertAlign w:val="superscript"/>
        </w:rPr>
        <w:t>[1</w:t>
      </w:r>
      <w:r w:rsidR="00D11F6D" w:rsidRPr="00ED44D9">
        <w:rPr>
          <w:rFonts w:ascii="Book Antiqua" w:hAnsi="Book Antiqua" w:cs="Arial"/>
          <w:sz w:val="24"/>
          <w:szCs w:val="24"/>
        </w:rPr>
        <w:fldChar w:fldCharType="end"/>
      </w:r>
      <w:r w:rsidR="00C042A8" w:rsidRPr="00ED44D9">
        <w:rPr>
          <w:rFonts w:ascii="Book Antiqua" w:hAnsi="Book Antiqua" w:cs="Arial"/>
          <w:color w:val="080000"/>
          <w:kern w:val="0"/>
          <w:sz w:val="24"/>
          <w:szCs w:val="24"/>
          <w:vertAlign w:val="superscript"/>
        </w:rPr>
        <w:t>,</w:t>
      </w:r>
      <w:r w:rsidR="00ED4B67" w:rsidRPr="00ED44D9">
        <w:rPr>
          <w:rFonts w:ascii="Book Antiqua" w:hAnsi="Book Antiqua" w:cs="Arial"/>
          <w:sz w:val="24"/>
          <w:szCs w:val="24"/>
        </w:rPr>
        <w:fldChar w:fldCharType="begin"/>
      </w:r>
      <w:r w:rsidR="00ED4B67" w:rsidRPr="00ED44D9">
        <w:rPr>
          <w:rFonts w:ascii="Book Antiqua" w:hAnsi="Book Antiqua" w:cs="Arial"/>
          <w:sz w:val="24"/>
          <w:szCs w:val="24"/>
        </w:rPr>
        <w:instrText xml:space="preserve"> ADDIN NE.Ref.{6697A1C9-AA67-466A-AB71-AFB47CE225C4}</w:instrText>
      </w:r>
      <w:r w:rsidR="00ED4B67" w:rsidRPr="00ED44D9">
        <w:rPr>
          <w:rFonts w:ascii="Book Antiqua" w:hAnsi="Book Antiqua" w:cs="Arial"/>
          <w:sz w:val="24"/>
          <w:szCs w:val="24"/>
        </w:rPr>
        <w:fldChar w:fldCharType="separate"/>
      </w:r>
      <w:r w:rsidR="00EB6DB9" w:rsidRPr="00ED44D9">
        <w:rPr>
          <w:rFonts w:ascii="Book Antiqua" w:hAnsi="Book Antiqua" w:cs="Arial"/>
          <w:color w:val="080000"/>
          <w:kern w:val="0"/>
          <w:sz w:val="24"/>
          <w:szCs w:val="24"/>
          <w:vertAlign w:val="superscript"/>
        </w:rPr>
        <w:t>2]</w:t>
      </w:r>
      <w:r w:rsidR="00ED4B67" w:rsidRPr="00ED44D9">
        <w:rPr>
          <w:rFonts w:ascii="Book Antiqua" w:hAnsi="Book Antiqua" w:cs="Arial"/>
          <w:sz w:val="24"/>
          <w:szCs w:val="24"/>
        </w:rPr>
        <w:fldChar w:fldCharType="end"/>
      </w:r>
      <w:r w:rsidR="001227A9" w:rsidRPr="00ED44D9">
        <w:rPr>
          <w:rFonts w:ascii="Book Antiqua" w:hAnsi="Book Antiqua" w:cs="Arial"/>
          <w:sz w:val="24"/>
          <w:szCs w:val="24"/>
        </w:rPr>
        <w:t>.</w:t>
      </w:r>
      <w:r w:rsidR="00156A8B" w:rsidRPr="00ED44D9">
        <w:rPr>
          <w:rFonts w:ascii="Book Antiqua" w:hAnsi="Book Antiqua" w:cs="Arial"/>
          <w:sz w:val="24"/>
          <w:szCs w:val="24"/>
        </w:rPr>
        <w:t xml:space="preserve"> </w:t>
      </w:r>
      <w:r w:rsidR="008A1096" w:rsidRPr="00ED44D9">
        <w:rPr>
          <w:rFonts w:ascii="Book Antiqua" w:hAnsi="Book Antiqua" w:cs="Arial"/>
          <w:sz w:val="24"/>
          <w:szCs w:val="24"/>
        </w:rPr>
        <w:t xml:space="preserve">Corneal transplantation remains the main and effective method for visual rehabilitation once </w:t>
      </w:r>
      <w:r w:rsidR="00CE3BF2" w:rsidRPr="00ED44D9">
        <w:rPr>
          <w:rFonts w:ascii="Book Antiqua" w:hAnsi="Book Antiqua" w:cs="Arial"/>
          <w:sz w:val="24"/>
          <w:szCs w:val="24"/>
        </w:rPr>
        <w:t xml:space="preserve">a </w:t>
      </w:r>
      <w:r w:rsidR="008A1096" w:rsidRPr="00ED44D9">
        <w:rPr>
          <w:rFonts w:ascii="Book Antiqua" w:hAnsi="Book Antiqua" w:cs="Arial"/>
          <w:sz w:val="24"/>
          <w:szCs w:val="24"/>
        </w:rPr>
        <w:t xml:space="preserve">disease has affected corneal </w:t>
      </w:r>
      <w:proofErr w:type="gramStart"/>
      <w:r w:rsidR="008A1096" w:rsidRPr="00ED44D9">
        <w:rPr>
          <w:rFonts w:ascii="Book Antiqua" w:hAnsi="Book Antiqua" w:cs="Arial"/>
          <w:sz w:val="24"/>
          <w:szCs w:val="24"/>
        </w:rPr>
        <w:t>clarity</w:t>
      </w:r>
      <w:proofErr w:type="gramEnd"/>
      <w:r w:rsidR="00AC6887" w:rsidRPr="00ED44D9">
        <w:rPr>
          <w:rFonts w:ascii="Book Antiqua" w:hAnsi="Book Antiqua" w:cs="Arial"/>
          <w:sz w:val="24"/>
          <w:szCs w:val="24"/>
        </w:rPr>
        <w:fldChar w:fldCharType="begin"/>
      </w:r>
      <w:r w:rsidR="00AC6887" w:rsidRPr="00ED44D9">
        <w:rPr>
          <w:rFonts w:ascii="Book Antiqua" w:hAnsi="Book Antiqua" w:cs="Arial"/>
          <w:sz w:val="24"/>
          <w:szCs w:val="24"/>
        </w:rPr>
        <w:instrText xml:space="preserve"> ADDIN NE.Ref.{405F54CE-7982-4776-A70C-8D8A727D94CB}</w:instrText>
      </w:r>
      <w:r w:rsidR="00AC6887" w:rsidRPr="00ED44D9">
        <w:rPr>
          <w:rFonts w:ascii="Book Antiqua" w:hAnsi="Book Antiqua" w:cs="Arial"/>
          <w:sz w:val="24"/>
          <w:szCs w:val="24"/>
        </w:rPr>
        <w:fldChar w:fldCharType="separate"/>
      </w:r>
      <w:r w:rsidR="00EB6DB9" w:rsidRPr="00ED44D9">
        <w:rPr>
          <w:rFonts w:ascii="Book Antiqua" w:hAnsi="Book Antiqua" w:cs="Arial"/>
          <w:color w:val="080000"/>
          <w:kern w:val="0"/>
          <w:sz w:val="24"/>
          <w:szCs w:val="24"/>
          <w:vertAlign w:val="superscript"/>
        </w:rPr>
        <w:t>[3]</w:t>
      </w:r>
      <w:r w:rsidR="00AC6887" w:rsidRPr="00ED44D9">
        <w:rPr>
          <w:rFonts w:ascii="Book Antiqua" w:hAnsi="Book Antiqua" w:cs="Arial"/>
          <w:sz w:val="24"/>
          <w:szCs w:val="24"/>
        </w:rPr>
        <w:fldChar w:fldCharType="end"/>
      </w:r>
      <w:r w:rsidR="008A1096" w:rsidRPr="00ED44D9">
        <w:rPr>
          <w:rFonts w:ascii="Book Antiqua" w:hAnsi="Book Antiqua" w:cs="Arial"/>
          <w:sz w:val="24"/>
          <w:szCs w:val="24"/>
        </w:rPr>
        <w:t>.</w:t>
      </w:r>
      <w:r w:rsidR="008A1096" w:rsidRPr="00ED44D9">
        <w:rPr>
          <w:rFonts w:ascii="Book Antiqua" w:hAnsi="Book Antiqua" w:cs="Arial"/>
          <w:color w:val="FF0000"/>
          <w:sz w:val="24"/>
          <w:szCs w:val="24"/>
        </w:rPr>
        <w:t xml:space="preserve"> </w:t>
      </w:r>
      <w:r w:rsidR="00CE3BF2" w:rsidRPr="00ED44D9">
        <w:rPr>
          <w:rFonts w:ascii="Book Antiqua" w:hAnsi="Book Antiqua" w:cs="Arial"/>
          <w:sz w:val="24"/>
          <w:szCs w:val="24"/>
        </w:rPr>
        <w:t>Despite</w:t>
      </w:r>
      <w:r w:rsidR="00AE765A" w:rsidRPr="00ED44D9">
        <w:rPr>
          <w:rFonts w:ascii="Book Antiqua" w:hAnsi="Book Antiqua"/>
          <w:sz w:val="24"/>
          <w:szCs w:val="24"/>
        </w:rPr>
        <w:t xml:space="preserve"> </w:t>
      </w:r>
      <w:r w:rsidR="00DB12E5" w:rsidRPr="00ED44D9">
        <w:rPr>
          <w:rFonts w:ascii="Book Antiqua" w:hAnsi="Book Antiqua" w:cs="Arial"/>
          <w:sz w:val="24"/>
          <w:szCs w:val="24"/>
        </w:rPr>
        <w:t>corneal transplanta</w:t>
      </w:r>
      <w:r w:rsidR="0034673E" w:rsidRPr="00ED44D9">
        <w:rPr>
          <w:rFonts w:ascii="Book Antiqua" w:hAnsi="Book Antiqua" w:cs="Arial"/>
          <w:sz w:val="24"/>
          <w:szCs w:val="24"/>
        </w:rPr>
        <w:t>t</w:t>
      </w:r>
      <w:r w:rsidR="00DB12E5" w:rsidRPr="00ED44D9">
        <w:rPr>
          <w:rFonts w:ascii="Book Antiqua" w:hAnsi="Book Antiqua" w:cs="Arial"/>
          <w:sz w:val="24"/>
          <w:szCs w:val="24"/>
        </w:rPr>
        <w:t>ion</w:t>
      </w:r>
      <w:r w:rsidR="00F83FF2" w:rsidRPr="00ED44D9">
        <w:rPr>
          <w:rFonts w:ascii="Book Antiqua" w:hAnsi="Book Antiqua" w:cs="Arial"/>
          <w:sz w:val="24"/>
          <w:szCs w:val="24"/>
        </w:rPr>
        <w:t xml:space="preserve"> is the most successful </w:t>
      </w:r>
      <w:r w:rsidR="00AE765A" w:rsidRPr="00ED44D9">
        <w:rPr>
          <w:rFonts w:ascii="Book Antiqua" w:hAnsi="Book Antiqua" w:cs="Arial"/>
          <w:sz w:val="24"/>
          <w:szCs w:val="24"/>
        </w:rPr>
        <w:t>solid organ</w:t>
      </w:r>
      <w:r w:rsidR="00AE765A" w:rsidRPr="00ED44D9">
        <w:rPr>
          <w:rFonts w:ascii="Book Antiqua" w:hAnsi="Book Antiqua"/>
          <w:sz w:val="24"/>
          <w:szCs w:val="24"/>
        </w:rPr>
        <w:t xml:space="preserve"> </w:t>
      </w:r>
      <w:r w:rsidR="00AE765A" w:rsidRPr="00ED44D9">
        <w:rPr>
          <w:rFonts w:ascii="Book Antiqua" w:hAnsi="Book Antiqua" w:cs="Arial"/>
          <w:sz w:val="24"/>
          <w:szCs w:val="24"/>
        </w:rPr>
        <w:t xml:space="preserve">transplantation, immune rejection is still </w:t>
      </w:r>
      <w:r w:rsidR="00A61D65" w:rsidRPr="00ED44D9">
        <w:rPr>
          <w:rFonts w:ascii="Book Antiqua" w:hAnsi="Book Antiqua" w:cs="Arial"/>
          <w:sz w:val="24"/>
          <w:szCs w:val="24"/>
        </w:rPr>
        <w:t>the</w:t>
      </w:r>
      <w:r w:rsidR="00AE765A" w:rsidRPr="00ED44D9">
        <w:rPr>
          <w:rFonts w:ascii="Book Antiqua" w:hAnsi="Book Antiqua"/>
          <w:sz w:val="24"/>
          <w:szCs w:val="24"/>
        </w:rPr>
        <w:t xml:space="preserve"> </w:t>
      </w:r>
      <w:r w:rsidR="00893979" w:rsidRPr="00ED44D9">
        <w:rPr>
          <w:rFonts w:ascii="Book Antiqua" w:hAnsi="Book Antiqua" w:cs="Arial"/>
          <w:sz w:val="24"/>
          <w:szCs w:val="24"/>
        </w:rPr>
        <w:t>major</w:t>
      </w:r>
      <w:r w:rsidR="00AE765A" w:rsidRPr="00ED44D9">
        <w:rPr>
          <w:rFonts w:ascii="Book Antiqua" w:hAnsi="Book Antiqua" w:cs="Arial"/>
          <w:sz w:val="24"/>
          <w:szCs w:val="24"/>
        </w:rPr>
        <w:t xml:space="preserve"> cause of </w:t>
      </w:r>
      <w:r w:rsidR="00A61D65" w:rsidRPr="00ED44D9">
        <w:rPr>
          <w:rFonts w:ascii="Book Antiqua" w:hAnsi="Book Antiqua" w:cs="Arial"/>
          <w:sz w:val="24"/>
          <w:szCs w:val="24"/>
        </w:rPr>
        <w:t>graft fail</w:t>
      </w:r>
      <w:r w:rsidR="007C0905" w:rsidRPr="00ED44D9">
        <w:rPr>
          <w:rFonts w:ascii="Book Antiqua" w:hAnsi="Book Antiqua" w:cs="Arial"/>
          <w:sz w:val="24"/>
          <w:szCs w:val="24"/>
        </w:rPr>
        <w:t>ure</w:t>
      </w:r>
      <w:r w:rsidR="00AE765A" w:rsidRPr="00ED44D9">
        <w:rPr>
          <w:rFonts w:ascii="Book Antiqua" w:hAnsi="Book Antiqua"/>
          <w:sz w:val="24"/>
          <w:szCs w:val="24"/>
        </w:rPr>
        <w:t xml:space="preserve">. </w:t>
      </w:r>
      <w:r w:rsidR="00FF15E0" w:rsidRPr="00ED44D9">
        <w:rPr>
          <w:rFonts w:ascii="Book Antiqua" w:hAnsi="Book Antiqua" w:cs="Arial"/>
          <w:sz w:val="24"/>
          <w:szCs w:val="24"/>
        </w:rPr>
        <w:t>Over the last decade</w:t>
      </w:r>
      <w:r w:rsidR="00AE765A" w:rsidRPr="00ED44D9">
        <w:rPr>
          <w:rFonts w:ascii="Book Antiqua" w:hAnsi="Book Antiqua" w:cs="Arial"/>
          <w:sz w:val="24"/>
          <w:szCs w:val="24"/>
        </w:rPr>
        <w:t xml:space="preserve">, </w:t>
      </w:r>
      <w:r w:rsidR="00D479AC" w:rsidRPr="00ED44D9">
        <w:rPr>
          <w:rFonts w:ascii="Book Antiqua" w:hAnsi="Book Antiqua" w:cs="Arial"/>
          <w:sz w:val="24"/>
          <w:szCs w:val="24"/>
        </w:rPr>
        <w:t>Mesenchymal stem cell</w:t>
      </w:r>
      <w:r w:rsidR="00D479AC">
        <w:rPr>
          <w:rFonts w:ascii="Book Antiqua" w:hAnsi="Book Antiqua" w:cs="Arial" w:hint="eastAsia"/>
          <w:sz w:val="24"/>
          <w:szCs w:val="24"/>
        </w:rPr>
        <w:t>s</w:t>
      </w:r>
      <w:r w:rsidR="00D479AC" w:rsidRPr="00ED44D9">
        <w:rPr>
          <w:rFonts w:ascii="Book Antiqua" w:hAnsi="Book Antiqua" w:cs="Arial"/>
          <w:sz w:val="24"/>
          <w:szCs w:val="24"/>
        </w:rPr>
        <w:t xml:space="preserve"> (MSC</w:t>
      </w:r>
      <w:r w:rsidR="00D479AC">
        <w:rPr>
          <w:rFonts w:ascii="Book Antiqua" w:hAnsi="Book Antiqua" w:cs="Arial" w:hint="eastAsia"/>
          <w:sz w:val="24"/>
          <w:szCs w:val="24"/>
        </w:rPr>
        <w:t>s</w:t>
      </w:r>
      <w:r w:rsidR="00D479AC" w:rsidRPr="00ED44D9">
        <w:rPr>
          <w:rFonts w:ascii="Book Antiqua" w:hAnsi="Book Antiqua" w:cs="Arial"/>
          <w:sz w:val="24"/>
          <w:szCs w:val="24"/>
        </w:rPr>
        <w:t>)</w:t>
      </w:r>
      <w:r w:rsidR="00D479AC">
        <w:rPr>
          <w:rFonts w:ascii="Book Antiqua" w:hAnsi="Book Antiqua" w:cs="Arial" w:hint="eastAsia"/>
          <w:sz w:val="24"/>
          <w:szCs w:val="24"/>
        </w:rPr>
        <w:t xml:space="preserve"> </w:t>
      </w:r>
      <w:r w:rsidR="00AE765A" w:rsidRPr="00ED44D9">
        <w:rPr>
          <w:rFonts w:ascii="Book Antiqua" w:hAnsi="Book Antiqua" w:cs="Arial"/>
          <w:sz w:val="24"/>
          <w:szCs w:val="24"/>
        </w:rPr>
        <w:t xml:space="preserve">therapy has been proposed </w:t>
      </w:r>
      <w:r w:rsidR="00CE3BF2" w:rsidRPr="00ED44D9">
        <w:rPr>
          <w:rFonts w:ascii="Book Antiqua" w:hAnsi="Book Antiqua" w:cs="Arial"/>
          <w:sz w:val="24"/>
          <w:szCs w:val="24"/>
        </w:rPr>
        <w:t xml:space="preserve">and used </w:t>
      </w:r>
      <w:r w:rsidR="00AE765A" w:rsidRPr="00ED44D9">
        <w:rPr>
          <w:rFonts w:ascii="Book Antiqua" w:hAnsi="Book Antiqua" w:cs="Arial"/>
          <w:sz w:val="24"/>
          <w:szCs w:val="24"/>
        </w:rPr>
        <w:t xml:space="preserve">as a possible treatment strategy </w:t>
      </w:r>
      <w:r w:rsidR="008756B6" w:rsidRPr="00ED44D9">
        <w:rPr>
          <w:rFonts w:ascii="Book Antiqua" w:hAnsi="Book Antiqua" w:cs="Arial"/>
          <w:sz w:val="24"/>
          <w:szCs w:val="24"/>
        </w:rPr>
        <w:t>for</w:t>
      </w:r>
      <w:r w:rsidR="00AE765A" w:rsidRPr="00ED44D9">
        <w:rPr>
          <w:rFonts w:ascii="Book Antiqua" w:hAnsi="Book Antiqua" w:cs="Arial"/>
          <w:sz w:val="24"/>
          <w:szCs w:val="24"/>
        </w:rPr>
        <w:t xml:space="preserve"> cardiovascular disease</w:t>
      </w:r>
      <w:r w:rsidR="009247B0" w:rsidRPr="00ED44D9">
        <w:rPr>
          <w:rFonts w:ascii="Book Antiqua" w:hAnsi="Book Antiqua" w:cs="Arial"/>
          <w:sz w:val="24"/>
          <w:szCs w:val="24"/>
        </w:rPr>
        <w:t>s</w:t>
      </w:r>
      <w:r w:rsidR="00AE765A" w:rsidRPr="00ED44D9">
        <w:rPr>
          <w:rFonts w:ascii="Book Antiqua" w:hAnsi="Book Antiqua" w:cs="Arial"/>
          <w:sz w:val="24"/>
          <w:szCs w:val="24"/>
        </w:rPr>
        <w:t>,</w:t>
      </w:r>
      <w:bookmarkStart w:id="3" w:name="OLE_LINK21"/>
      <w:bookmarkStart w:id="4" w:name="OLE_LINK22"/>
      <w:r w:rsidR="00AE765A" w:rsidRPr="00ED44D9">
        <w:rPr>
          <w:rFonts w:ascii="Book Antiqua" w:hAnsi="Book Antiqua" w:cs="Arial"/>
          <w:sz w:val="24"/>
          <w:szCs w:val="24"/>
        </w:rPr>
        <w:t xml:space="preserve"> renal wound repair</w:t>
      </w:r>
      <w:bookmarkEnd w:id="3"/>
      <w:bookmarkEnd w:id="4"/>
      <w:r w:rsidR="00AE765A" w:rsidRPr="00ED44D9">
        <w:rPr>
          <w:rFonts w:ascii="Book Antiqua" w:hAnsi="Book Antiqua" w:cs="Arial"/>
          <w:sz w:val="24"/>
          <w:szCs w:val="24"/>
        </w:rPr>
        <w:t>, diabetes, systemic lupus erythematosus</w:t>
      </w:r>
      <w:r w:rsidR="008756B6" w:rsidRPr="00ED44D9">
        <w:rPr>
          <w:rFonts w:ascii="Book Antiqua" w:hAnsi="Book Antiqua" w:cs="Arial"/>
          <w:sz w:val="24"/>
          <w:szCs w:val="24"/>
        </w:rPr>
        <w:t>,</w:t>
      </w:r>
      <w:r w:rsidR="00AE765A" w:rsidRPr="00ED44D9">
        <w:rPr>
          <w:rFonts w:ascii="Book Antiqua" w:hAnsi="Book Antiqua" w:cs="Arial"/>
          <w:sz w:val="24"/>
          <w:szCs w:val="24"/>
        </w:rPr>
        <w:t xml:space="preserve"> and solid organ transplantation</w:t>
      </w:r>
      <w:r w:rsidR="00E93157" w:rsidRPr="00ED44D9">
        <w:rPr>
          <w:rFonts w:ascii="Book Antiqua" w:hAnsi="Book Antiqua" w:cs="Arial"/>
          <w:sz w:val="24"/>
          <w:szCs w:val="24"/>
        </w:rPr>
        <w:fldChar w:fldCharType="begin"/>
      </w:r>
      <w:r w:rsidR="001C65A7" w:rsidRPr="00ED44D9">
        <w:rPr>
          <w:rFonts w:ascii="Book Antiqua" w:hAnsi="Book Antiqua" w:cs="Arial"/>
          <w:sz w:val="24"/>
          <w:szCs w:val="24"/>
        </w:rPr>
        <w:instrText xml:space="preserve"> ADDIN NE.Ref.{BB8B2D14-09AA-4697-8547-D5D1504483DB}</w:instrText>
      </w:r>
      <w:r w:rsidR="00E93157" w:rsidRPr="00ED44D9">
        <w:rPr>
          <w:rFonts w:ascii="Book Antiqua" w:hAnsi="Book Antiqua" w:cs="Arial"/>
          <w:sz w:val="24"/>
          <w:szCs w:val="24"/>
        </w:rPr>
        <w:fldChar w:fldCharType="separate"/>
      </w:r>
      <w:r w:rsidR="00EB6DB9" w:rsidRPr="00ED44D9">
        <w:rPr>
          <w:rFonts w:ascii="Book Antiqua" w:hAnsi="Book Antiqua" w:cs="Arial"/>
          <w:color w:val="080000"/>
          <w:kern w:val="0"/>
          <w:sz w:val="24"/>
          <w:szCs w:val="24"/>
          <w:vertAlign w:val="superscript"/>
        </w:rPr>
        <w:t>[4-7]</w:t>
      </w:r>
      <w:r w:rsidR="00E93157" w:rsidRPr="00ED44D9">
        <w:rPr>
          <w:rFonts w:ascii="Book Antiqua" w:hAnsi="Book Antiqua" w:cs="Arial"/>
          <w:sz w:val="24"/>
          <w:szCs w:val="24"/>
        </w:rPr>
        <w:fldChar w:fldCharType="end"/>
      </w:r>
      <w:r w:rsidR="00AE765A" w:rsidRPr="00ED44D9">
        <w:rPr>
          <w:rFonts w:ascii="Book Antiqua" w:hAnsi="Book Antiqua" w:cs="Arial"/>
          <w:sz w:val="24"/>
          <w:szCs w:val="24"/>
        </w:rPr>
        <w:t xml:space="preserve">. </w:t>
      </w:r>
      <w:r w:rsidR="00F627AF" w:rsidRPr="00ED44D9">
        <w:rPr>
          <w:rFonts w:ascii="Book Antiqua" w:hAnsi="Book Antiqua" w:cs="Arial"/>
          <w:sz w:val="24"/>
          <w:szCs w:val="24"/>
        </w:rPr>
        <w:lastRenderedPageBreak/>
        <w:t xml:space="preserve">MSCs are a promising stem cell population because of </w:t>
      </w:r>
      <w:r w:rsidR="00FD5753" w:rsidRPr="00ED44D9">
        <w:rPr>
          <w:rFonts w:ascii="Book Antiqua" w:hAnsi="Book Antiqua" w:cs="Arial"/>
          <w:sz w:val="24"/>
          <w:szCs w:val="24"/>
        </w:rPr>
        <w:t xml:space="preserve">their </w:t>
      </w:r>
      <w:r w:rsidR="00A402B7" w:rsidRPr="00ED44D9">
        <w:rPr>
          <w:rFonts w:ascii="Book Antiqua" w:hAnsi="Book Antiqua" w:cs="Arial"/>
          <w:sz w:val="24"/>
          <w:szCs w:val="24"/>
        </w:rPr>
        <w:t>self-renewal</w:t>
      </w:r>
      <w:r w:rsidR="008756B6" w:rsidRPr="00ED44D9">
        <w:rPr>
          <w:rFonts w:ascii="Book Antiqua" w:hAnsi="Book Antiqua" w:cs="Arial"/>
          <w:sz w:val="24"/>
          <w:szCs w:val="24"/>
        </w:rPr>
        <w:t>,</w:t>
      </w:r>
      <w:r w:rsidR="00A402B7" w:rsidRPr="00ED44D9">
        <w:rPr>
          <w:rFonts w:ascii="Book Antiqua" w:hAnsi="Book Antiqua" w:cs="Arial"/>
          <w:sz w:val="24"/>
          <w:szCs w:val="24"/>
        </w:rPr>
        <w:t xml:space="preserve"> </w:t>
      </w:r>
      <w:proofErr w:type="spellStart"/>
      <w:r w:rsidR="00A402B7" w:rsidRPr="00ED44D9">
        <w:rPr>
          <w:rFonts w:ascii="Book Antiqua" w:hAnsi="Book Antiqua" w:cs="Arial"/>
          <w:sz w:val="24"/>
          <w:szCs w:val="24"/>
        </w:rPr>
        <w:t>pluripotential</w:t>
      </w:r>
      <w:proofErr w:type="spellEnd"/>
      <w:r w:rsidR="00A402B7" w:rsidRPr="00ED44D9">
        <w:rPr>
          <w:rFonts w:ascii="Book Antiqua" w:hAnsi="Book Antiqua" w:cs="Arial"/>
          <w:sz w:val="24"/>
          <w:szCs w:val="24"/>
        </w:rPr>
        <w:t xml:space="preserve"> </w:t>
      </w:r>
      <w:r w:rsidR="00894FF6" w:rsidRPr="00ED44D9">
        <w:rPr>
          <w:rFonts w:ascii="Book Antiqua" w:hAnsi="Book Antiqua" w:cs="Arial"/>
          <w:sz w:val="24"/>
          <w:szCs w:val="24"/>
        </w:rPr>
        <w:t>capability</w:t>
      </w:r>
      <w:r w:rsidR="00FD5753" w:rsidRPr="00ED44D9">
        <w:rPr>
          <w:rFonts w:ascii="Book Antiqua" w:hAnsi="Book Antiqua" w:cs="Arial"/>
          <w:sz w:val="24"/>
          <w:szCs w:val="24"/>
        </w:rPr>
        <w:t>, low immunogenicity</w:t>
      </w:r>
      <w:r w:rsidR="008756B6" w:rsidRPr="00ED44D9">
        <w:rPr>
          <w:rFonts w:ascii="Book Antiqua" w:hAnsi="Book Antiqua" w:cs="Arial"/>
          <w:sz w:val="24"/>
          <w:szCs w:val="24"/>
        </w:rPr>
        <w:t xml:space="preserve"> properties</w:t>
      </w:r>
      <w:r w:rsidR="00B52A45" w:rsidRPr="00ED44D9">
        <w:rPr>
          <w:rFonts w:ascii="Book Antiqua" w:hAnsi="Book Antiqua" w:cs="Arial"/>
          <w:sz w:val="24"/>
          <w:szCs w:val="24"/>
        </w:rPr>
        <w:t>,</w:t>
      </w:r>
      <w:bookmarkStart w:id="5" w:name="OLE_LINK23"/>
      <w:bookmarkStart w:id="6" w:name="OLE_LINK24"/>
      <w:r w:rsidR="00B76DC5" w:rsidRPr="00ED44D9">
        <w:rPr>
          <w:rFonts w:ascii="Book Antiqua" w:hAnsi="Book Antiqua" w:cs="Arial"/>
          <w:sz w:val="24"/>
          <w:szCs w:val="24"/>
        </w:rPr>
        <w:t xml:space="preserve"> </w:t>
      </w:r>
      <w:bookmarkEnd w:id="5"/>
      <w:bookmarkEnd w:id="6"/>
      <w:r w:rsidR="00B76DC5" w:rsidRPr="00ED44D9">
        <w:rPr>
          <w:rFonts w:ascii="Book Antiqua" w:hAnsi="Book Antiqua" w:cs="Arial"/>
          <w:sz w:val="24"/>
          <w:szCs w:val="24"/>
        </w:rPr>
        <w:t xml:space="preserve">and </w:t>
      </w:r>
      <w:r w:rsidR="00C16276" w:rsidRPr="00ED44D9">
        <w:rPr>
          <w:rFonts w:ascii="Book Antiqua" w:hAnsi="Book Antiqua" w:cs="Arial"/>
          <w:sz w:val="24"/>
          <w:szCs w:val="24"/>
        </w:rPr>
        <w:t xml:space="preserve">notable </w:t>
      </w:r>
      <w:proofErr w:type="spellStart"/>
      <w:r w:rsidR="00C16276" w:rsidRPr="00ED44D9">
        <w:rPr>
          <w:rFonts w:ascii="Book Antiqua" w:hAnsi="Book Antiqua" w:cs="Arial"/>
          <w:sz w:val="24"/>
          <w:szCs w:val="24"/>
        </w:rPr>
        <w:t>immunomodulatory</w:t>
      </w:r>
      <w:proofErr w:type="spellEnd"/>
      <w:r w:rsidR="00C16276" w:rsidRPr="00ED44D9">
        <w:rPr>
          <w:rFonts w:ascii="Book Antiqua" w:hAnsi="Book Antiqua" w:cs="Arial"/>
          <w:sz w:val="24"/>
          <w:szCs w:val="24"/>
        </w:rPr>
        <w:t xml:space="preserve"> and anti</w:t>
      </w:r>
      <w:r w:rsidR="00A44260" w:rsidRPr="00ED44D9">
        <w:rPr>
          <w:rFonts w:ascii="Book Antiqua" w:hAnsi="Book Antiqua" w:cs="Arial"/>
          <w:sz w:val="24"/>
          <w:szCs w:val="24"/>
        </w:rPr>
        <w:t>-</w:t>
      </w:r>
      <w:r w:rsidR="00C16276" w:rsidRPr="00ED44D9">
        <w:rPr>
          <w:rFonts w:ascii="Book Antiqua" w:hAnsi="Book Antiqua" w:cs="Arial"/>
          <w:sz w:val="24"/>
          <w:szCs w:val="24"/>
        </w:rPr>
        <w:t xml:space="preserve">inflammatory </w:t>
      </w:r>
      <w:proofErr w:type="gramStart"/>
      <w:r w:rsidR="00C16276" w:rsidRPr="00ED44D9">
        <w:rPr>
          <w:rFonts w:ascii="Book Antiqua" w:hAnsi="Book Antiqua" w:cs="Arial"/>
          <w:sz w:val="24"/>
          <w:szCs w:val="24"/>
        </w:rPr>
        <w:t>activities</w:t>
      </w:r>
      <w:proofErr w:type="gramEnd"/>
      <w:r w:rsidR="00477B67" w:rsidRPr="00ED44D9">
        <w:rPr>
          <w:rFonts w:ascii="Book Antiqua" w:hAnsi="Book Antiqua" w:cs="Arial"/>
          <w:sz w:val="24"/>
          <w:szCs w:val="24"/>
        </w:rPr>
        <w:fldChar w:fldCharType="begin"/>
      </w:r>
      <w:r w:rsidR="00477B67" w:rsidRPr="00ED44D9">
        <w:rPr>
          <w:rFonts w:ascii="Book Antiqua" w:hAnsi="Book Antiqua" w:cs="Arial"/>
          <w:sz w:val="24"/>
          <w:szCs w:val="24"/>
        </w:rPr>
        <w:instrText xml:space="preserve"> ADDIN NE.Ref.{4B93C4B7-7D4D-430F-9078-02A1E2D2B84C}</w:instrText>
      </w:r>
      <w:r w:rsidR="00477B67" w:rsidRPr="00ED44D9">
        <w:rPr>
          <w:rFonts w:ascii="Book Antiqua" w:hAnsi="Book Antiqua" w:cs="Arial"/>
          <w:sz w:val="24"/>
          <w:szCs w:val="24"/>
        </w:rPr>
        <w:fldChar w:fldCharType="separate"/>
      </w:r>
      <w:r w:rsidR="00EB6DB9" w:rsidRPr="00ED44D9">
        <w:rPr>
          <w:rFonts w:ascii="Book Antiqua" w:hAnsi="Book Antiqua" w:cs="Arial"/>
          <w:color w:val="080000"/>
          <w:kern w:val="0"/>
          <w:sz w:val="24"/>
          <w:szCs w:val="24"/>
          <w:vertAlign w:val="superscript"/>
        </w:rPr>
        <w:t>[8]</w:t>
      </w:r>
      <w:r w:rsidR="00477B67" w:rsidRPr="00ED44D9">
        <w:rPr>
          <w:rFonts w:ascii="Book Antiqua" w:hAnsi="Book Antiqua" w:cs="Arial"/>
          <w:sz w:val="24"/>
          <w:szCs w:val="24"/>
        </w:rPr>
        <w:fldChar w:fldCharType="end"/>
      </w:r>
      <w:r w:rsidR="00477B67" w:rsidRPr="00ED44D9">
        <w:rPr>
          <w:rFonts w:ascii="Book Antiqua" w:hAnsi="Book Antiqua" w:cs="Arial"/>
          <w:sz w:val="24"/>
          <w:szCs w:val="24"/>
        </w:rPr>
        <w:t xml:space="preserve">. </w:t>
      </w:r>
      <w:r w:rsidR="00B76DC5" w:rsidRPr="00ED44D9">
        <w:rPr>
          <w:rFonts w:ascii="Book Antiqua" w:hAnsi="Book Antiqua" w:cs="Arial"/>
          <w:sz w:val="24"/>
          <w:szCs w:val="24"/>
        </w:rPr>
        <w:t>Methods for the isolation and proliferation of MSCs are also simple.</w:t>
      </w:r>
      <w:r w:rsidR="00B76DC5" w:rsidRPr="00ED44D9">
        <w:rPr>
          <w:rFonts w:ascii="Book Antiqua" w:hAnsi="Book Antiqua" w:cs="Arial"/>
          <w:color w:val="FF0000"/>
          <w:sz w:val="24"/>
          <w:szCs w:val="24"/>
        </w:rPr>
        <w:t xml:space="preserve"> </w:t>
      </w:r>
      <w:r w:rsidR="00B76DC5" w:rsidRPr="00ED44D9">
        <w:rPr>
          <w:rFonts w:ascii="Book Antiqua" w:hAnsi="Book Antiqua" w:cs="Arial"/>
          <w:sz w:val="24"/>
          <w:szCs w:val="24"/>
        </w:rPr>
        <w:t xml:space="preserve">MSCs are mainly derived from bone marrow tissue. MSCs can also be isolated form niche of other tissues, including corneal </w:t>
      </w:r>
      <w:proofErr w:type="spellStart"/>
      <w:r w:rsidR="00B76DC5" w:rsidRPr="00ED44D9">
        <w:rPr>
          <w:rFonts w:ascii="Book Antiqua" w:hAnsi="Book Antiqua" w:cs="Arial"/>
          <w:sz w:val="24"/>
          <w:szCs w:val="24"/>
        </w:rPr>
        <w:t>limbal</w:t>
      </w:r>
      <w:proofErr w:type="spellEnd"/>
      <w:r w:rsidR="00B76DC5" w:rsidRPr="00ED44D9">
        <w:rPr>
          <w:rFonts w:ascii="Book Antiqua" w:hAnsi="Book Antiqua" w:cs="Arial"/>
          <w:sz w:val="24"/>
          <w:szCs w:val="24"/>
        </w:rPr>
        <w:t xml:space="preserve"> </w:t>
      </w:r>
      <w:proofErr w:type="spellStart"/>
      <w:r w:rsidR="00B76DC5" w:rsidRPr="00ED44D9">
        <w:rPr>
          <w:rFonts w:ascii="Book Antiqua" w:hAnsi="Book Antiqua" w:cs="Arial"/>
          <w:sz w:val="24"/>
          <w:szCs w:val="24"/>
        </w:rPr>
        <w:t>stroma</w:t>
      </w:r>
      <w:proofErr w:type="spellEnd"/>
      <w:r w:rsidR="00B76DC5" w:rsidRPr="00ED44D9">
        <w:rPr>
          <w:rFonts w:ascii="Book Antiqua" w:hAnsi="Book Antiqua" w:cs="Arial"/>
          <w:sz w:val="24"/>
          <w:szCs w:val="24"/>
        </w:rPr>
        <w:t xml:space="preserve">. </w:t>
      </w:r>
      <w:r w:rsidR="00AD1B30" w:rsidRPr="00ED44D9">
        <w:rPr>
          <w:rFonts w:ascii="Book Antiqua" w:hAnsi="Book Antiqua" w:cs="Arial"/>
          <w:sz w:val="24"/>
          <w:szCs w:val="24"/>
        </w:rPr>
        <w:t>This</w:t>
      </w:r>
      <w:r w:rsidR="00AE765A" w:rsidRPr="00ED44D9">
        <w:rPr>
          <w:rFonts w:ascii="Book Antiqua" w:hAnsi="Book Antiqua" w:cs="Arial"/>
          <w:sz w:val="24"/>
          <w:szCs w:val="24"/>
        </w:rPr>
        <w:t xml:space="preserve"> review</w:t>
      </w:r>
      <w:r w:rsidR="00AD1B30" w:rsidRPr="00ED44D9">
        <w:rPr>
          <w:rFonts w:ascii="Book Antiqua" w:hAnsi="Book Antiqua" w:cs="Arial"/>
          <w:sz w:val="24"/>
          <w:szCs w:val="24"/>
        </w:rPr>
        <w:t xml:space="preserve"> summarizes</w:t>
      </w:r>
      <w:r w:rsidR="00AE765A" w:rsidRPr="00ED44D9">
        <w:rPr>
          <w:rFonts w:ascii="Book Antiqua" w:hAnsi="Book Antiqua" w:cs="Arial"/>
          <w:sz w:val="24"/>
          <w:szCs w:val="24"/>
        </w:rPr>
        <w:t xml:space="preserve"> the therapeutic potential </w:t>
      </w:r>
      <w:r w:rsidR="001B10BA" w:rsidRPr="00ED44D9">
        <w:rPr>
          <w:rFonts w:ascii="Book Antiqua" w:hAnsi="Book Antiqua" w:cs="Arial"/>
          <w:sz w:val="24"/>
          <w:szCs w:val="24"/>
        </w:rPr>
        <w:t xml:space="preserve">of </w:t>
      </w:r>
      <w:r w:rsidR="00AD1B30" w:rsidRPr="00ED44D9">
        <w:rPr>
          <w:rFonts w:ascii="Book Antiqua" w:hAnsi="Book Antiqua" w:cs="Arial"/>
          <w:sz w:val="24"/>
          <w:szCs w:val="24"/>
        </w:rPr>
        <w:t xml:space="preserve">MSCs </w:t>
      </w:r>
      <w:r w:rsidR="00AE765A" w:rsidRPr="00ED44D9">
        <w:rPr>
          <w:rFonts w:ascii="Book Antiqua" w:hAnsi="Book Antiqua" w:cs="Arial"/>
          <w:sz w:val="24"/>
          <w:szCs w:val="24"/>
        </w:rPr>
        <w:t xml:space="preserve">in corneal wound repair and </w:t>
      </w:r>
      <w:proofErr w:type="spellStart"/>
      <w:r w:rsidR="00AE765A" w:rsidRPr="00ED44D9">
        <w:rPr>
          <w:rFonts w:ascii="Book Antiqua" w:hAnsi="Book Antiqua" w:cs="Arial"/>
          <w:sz w:val="24"/>
          <w:szCs w:val="24"/>
        </w:rPr>
        <w:t>keratoplasty</w:t>
      </w:r>
      <w:proofErr w:type="spellEnd"/>
      <w:r w:rsidR="00AE765A" w:rsidRPr="00ED44D9">
        <w:rPr>
          <w:rFonts w:ascii="Book Antiqua" w:hAnsi="Book Antiqua" w:cs="Arial"/>
          <w:sz w:val="24"/>
          <w:szCs w:val="24"/>
        </w:rPr>
        <w:t>.</w:t>
      </w:r>
    </w:p>
    <w:p w:rsidR="00A70360" w:rsidRPr="00ED44D9" w:rsidRDefault="00A70360" w:rsidP="008E4589">
      <w:pPr>
        <w:spacing w:line="360" w:lineRule="auto"/>
        <w:rPr>
          <w:rFonts w:ascii="Book Antiqua" w:hAnsi="Book Antiqua" w:cs="Arial"/>
          <w:sz w:val="24"/>
          <w:szCs w:val="24"/>
        </w:rPr>
      </w:pPr>
    </w:p>
    <w:p w:rsidR="00070721" w:rsidRPr="00ED44D9" w:rsidRDefault="00D479AC" w:rsidP="00070721">
      <w:pPr>
        <w:rPr>
          <w:rFonts w:ascii="Book Antiqua" w:hAnsi="Book Antiqua"/>
          <w:b/>
          <w:sz w:val="24"/>
          <w:szCs w:val="24"/>
        </w:rPr>
      </w:pPr>
      <w:r w:rsidRPr="00ED44D9">
        <w:rPr>
          <w:rFonts w:ascii="Book Antiqua" w:hAnsi="Book Antiqua"/>
          <w:b/>
          <w:sz w:val="24"/>
          <w:szCs w:val="24"/>
        </w:rPr>
        <w:t>CHARACTERIZATION OF MSCS</w:t>
      </w:r>
    </w:p>
    <w:p w:rsidR="00070721" w:rsidRPr="00ED44D9" w:rsidRDefault="00DD1E22" w:rsidP="008E4589">
      <w:pPr>
        <w:spacing w:line="360" w:lineRule="auto"/>
        <w:rPr>
          <w:rStyle w:val="hps"/>
          <w:rFonts w:ascii="Book Antiqua" w:hAnsi="Book Antiqua" w:cs="Arial"/>
          <w:sz w:val="24"/>
          <w:szCs w:val="24"/>
          <w:lang w:val="en"/>
        </w:rPr>
      </w:pPr>
      <w:r w:rsidRPr="00ED44D9">
        <w:rPr>
          <w:rStyle w:val="hps"/>
          <w:rFonts w:ascii="Book Antiqua" w:hAnsi="Book Antiqua" w:cs="Arial"/>
          <w:sz w:val="24"/>
          <w:szCs w:val="24"/>
          <w:lang w:val="en"/>
        </w:rPr>
        <w:t>Aside from</w:t>
      </w:r>
      <w:r w:rsidR="00070721" w:rsidRPr="00ED44D9">
        <w:rPr>
          <w:rStyle w:val="hps"/>
          <w:rFonts w:ascii="Book Antiqua" w:hAnsi="Book Antiqua" w:cs="Arial"/>
          <w:sz w:val="24"/>
          <w:szCs w:val="24"/>
          <w:lang w:val="en"/>
        </w:rPr>
        <w:t xml:space="preserve"> hematopoietic stem cells, bone marrow </w:t>
      </w:r>
      <w:r w:rsidRPr="00ED44D9">
        <w:rPr>
          <w:rStyle w:val="hps"/>
          <w:rFonts w:ascii="Book Antiqua" w:hAnsi="Book Antiqua" w:cs="Arial"/>
          <w:sz w:val="24"/>
          <w:szCs w:val="24"/>
          <w:lang w:val="en"/>
        </w:rPr>
        <w:t>tissue also</w:t>
      </w:r>
      <w:r w:rsidR="00020268"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 xml:space="preserve">contains non-hematopoietic stem </w:t>
      </w:r>
      <w:proofErr w:type="gramStart"/>
      <w:r w:rsidR="00070721" w:rsidRPr="00ED44D9">
        <w:rPr>
          <w:rStyle w:val="hps"/>
          <w:rFonts w:ascii="Book Antiqua" w:hAnsi="Book Antiqua" w:cs="Arial"/>
          <w:sz w:val="24"/>
          <w:szCs w:val="24"/>
          <w:lang w:val="en"/>
        </w:rPr>
        <w:t>cells</w:t>
      </w:r>
      <w:proofErr w:type="gramEnd"/>
      <w:r w:rsidR="00477B67" w:rsidRPr="00ED44D9">
        <w:rPr>
          <w:rStyle w:val="hps"/>
          <w:rFonts w:ascii="Book Antiqua" w:hAnsi="Book Antiqua" w:cs="Arial"/>
          <w:sz w:val="24"/>
          <w:szCs w:val="24"/>
          <w:lang w:val="en"/>
        </w:rPr>
        <w:fldChar w:fldCharType="begin"/>
      </w:r>
      <w:r w:rsidR="00477B67" w:rsidRPr="00ED44D9">
        <w:rPr>
          <w:rStyle w:val="hps"/>
          <w:rFonts w:ascii="Book Antiqua" w:hAnsi="Book Antiqua" w:cs="Arial"/>
          <w:sz w:val="24"/>
          <w:szCs w:val="24"/>
          <w:lang w:val="en"/>
        </w:rPr>
        <w:instrText xml:space="preserve"> ADDIN NE.Ref.{F23A1F14-309F-4700-A72F-BD2AAD8F475C}</w:instrText>
      </w:r>
      <w:r w:rsidR="00477B67"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[9]</w:t>
      </w:r>
      <w:r w:rsidR="00477B67"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xml:space="preserve">. These stem cells, </w:t>
      </w:r>
      <w:r w:rsidRPr="00ED44D9">
        <w:rPr>
          <w:rStyle w:val="hps"/>
          <w:rFonts w:ascii="Book Antiqua" w:hAnsi="Book Antiqua" w:cs="Arial"/>
          <w:sz w:val="24"/>
          <w:szCs w:val="24"/>
          <w:lang w:val="en"/>
        </w:rPr>
        <w:t xml:space="preserve">given </w:t>
      </w:r>
      <w:r w:rsidR="00DB12E5" w:rsidRPr="00ED44D9">
        <w:rPr>
          <w:rStyle w:val="hps"/>
          <w:rFonts w:ascii="Book Antiqua" w:hAnsi="Book Antiqua" w:cs="Arial"/>
          <w:sz w:val="24"/>
          <w:szCs w:val="24"/>
          <w:lang w:val="en"/>
        </w:rPr>
        <w:t>the</w:t>
      </w:r>
      <w:r w:rsidRPr="00ED44D9">
        <w:rPr>
          <w:rStyle w:val="hps"/>
          <w:rFonts w:ascii="Book Antiqua" w:hAnsi="Book Antiqua" w:cs="Arial"/>
          <w:sz w:val="24"/>
          <w:szCs w:val="24"/>
          <w:lang w:val="en"/>
        </w:rPr>
        <w:t>ir</w:t>
      </w:r>
      <w:r w:rsidR="00DB12E5"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multi-lineage differentiation potential and</w:t>
      </w:r>
      <w:r w:rsidR="005E3603" w:rsidRPr="00ED44D9">
        <w:rPr>
          <w:rFonts w:ascii="Book Antiqua" w:hAnsi="Book Antiqua"/>
          <w:sz w:val="24"/>
          <w:szCs w:val="24"/>
        </w:rPr>
        <w:t xml:space="preserve"> </w:t>
      </w:r>
      <w:r w:rsidR="00E971C5" w:rsidRPr="00ED44D9">
        <w:rPr>
          <w:rStyle w:val="hps"/>
          <w:rFonts w:ascii="Book Antiqua" w:hAnsi="Book Antiqua" w:cs="Arial"/>
          <w:sz w:val="24"/>
          <w:szCs w:val="24"/>
          <w:lang w:val="en"/>
        </w:rPr>
        <w:t>hematopoiesis</w:t>
      </w:r>
      <w:r w:rsidR="00EC759C" w:rsidRPr="00ED44D9">
        <w:rPr>
          <w:rStyle w:val="hps"/>
          <w:rFonts w:ascii="Book Antiqua" w:hAnsi="Book Antiqua" w:cs="Arial"/>
          <w:sz w:val="24"/>
          <w:szCs w:val="24"/>
          <w:lang w:val="en"/>
        </w:rPr>
        <w:t>-</w:t>
      </w:r>
      <w:r w:rsidR="00E971C5" w:rsidRPr="00ED44D9">
        <w:rPr>
          <w:rStyle w:val="hps"/>
          <w:rFonts w:ascii="Book Antiqua" w:hAnsi="Book Antiqua" w:cs="Arial"/>
          <w:sz w:val="24"/>
          <w:szCs w:val="24"/>
          <w:lang w:val="en"/>
        </w:rPr>
        <w:t xml:space="preserve">supporting </w:t>
      </w:r>
      <w:r w:rsidRPr="00ED44D9">
        <w:rPr>
          <w:rStyle w:val="hps"/>
          <w:rFonts w:ascii="Book Antiqua" w:hAnsi="Book Antiqua" w:cs="Arial"/>
          <w:sz w:val="24"/>
          <w:szCs w:val="24"/>
          <w:lang w:val="en"/>
        </w:rPr>
        <w:t>function</w:t>
      </w:r>
      <w:r w:rsidR="00477B67" w:rsidRPr="00ED44D9">
        <w:rPr>
          <w:rStyle w:val="hps"/>
          <w:rFonts w:ascii="Book Antiqua" w:hAnsi="Book Antiqua" w:cs="Arial"/>
          <w:sz w:val="24"/>
          <w:szCs w:val="24"/>
          <w:lang w:val="en"/>
        </w:rPr>
        <w:fldChar w:fldCharType="begin"/>
      </w:r>
      <w:r w:rsidR="00477B67" w:rsidRPr="00ED44D9">
        <w:rPr>
          <w:rStyle w:val="hps"/>
          <w:rFonts w:ascii="Book Antiqua" w:hAnsi="Book Antiqua" w:cs="Arial"/>
          <w:sz w:val="24"/>
          <w:szCs w:val="24"/>
          <w:lang w:val="en"/>
        </w:rPr>
        <w:instrText xml:space="preserve"> ADDIN NE.Ref.{F51D383C-5E97-4994-B5C8-73A4384CE100}</w:instrText>
      </w:r>
      <w:r w:rsidR="00477B67"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[10]</w:t>
      </w:r>
      <w:r w:rsidR="00477B67"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are called marrow stromal stem cells or</w:t>
      </w:r>
      <w:r w:rsidRPr="00ED44D9">
        <w:rPr>
          <w:rStyle w:val="hps"/>
          <w:rFonts w:ascii="Book Antiqua" w:hAnsi="Book Antiqua" w:cs="Arial"/>
          <w:sz w:val="24"/>
          <w:szCs w:val="24"/>
          <w:lang w:val="en"/>
        </w:rPr>
        <w:t xml:space="preserve"> MSCs</w:t>
      </w:r>
      <w:r w:rsidR="00070721" w:rsidRPr="00ED44D9">
        <w:rPr>
          <w:rStyle w:val="hps"/>
          <w:rFonts w:ascii="Book Antiqua" w:hAnsi="Book Antiqua" w:cs="Arial"/>
          <w:sz w:val="24"/>
          <w:szCs w:val="24"/>
          <w:lang w:val="en"/>
        </w:rPr>
        <w:t>.</w:t>
      </w:r>
      <w:r w:rsidR="004B7A14" w:rsidRPr="00ED44D9">
        <w:rPr>
          <w:rFonts w:ascii="Book Antiqua" w:hAnsi="Book Antiqua"/>
          <w:sz w:val="24"/>
          <w:szCs w:val="24"/>
        </w:rPr>
        <w:t xml:space="preserve"> </w:t>
      </w:r>
      <w:proofErr w:type="spellStart"/>
      <w:r w:rsidR="00D479AC">
        <w:rPr>
          <w:rStyle w:val="hps"/>
          <w:rFonts w:ascii="Book Antiqua" w:hAnsi="Book Antiqua" w:cs="Arial"/>
          <w:sz w:val="24"/>
          <w:szCs w:val="24"/>
          <w:lang w:val="en"/>
        </w:rPr>
        <w:t>Friedenstein</w:t>
      </w:r>
      <w:proofErr w:type="spellEnd"/>
      <w:r w:rsidR="00D479AC">
        <w:rPr>
          <w:rStyle w:val="hps"/>
          <w:rFonts w:ascii="Book Antiqua" w:hAnsi="Book Antiqua" w:cs="Arial"/>
          <w:sz w:val="24"/>
          <w:szCs w:val="24"/>
          <w:lang w:val="en"/>
        </w:rPr>
        <w:t xml:space="preserve"> </w:t>
      </w:r>
      <w:r w:rsidR="00D479AC" w:rsidRPr="00D479AC">
        <w:rPr>
          <w:rStyle w:val="hps"/>
          <w:rFonts w:ascii="Book Antiqua" w:hAnsi="Book Antiqua" w:cs="Arial"/>
          <w:i/>
          <w:sz w:val="24"/>
          <w:szCs w:val="24"/>
          <w:lang w:val="en"/>
        </w:rPr>
        <w:t>et al</w:t>
      </w:r>
      <w:r w:rsidR="00477B67" w:rsidRPr="00ED44D9">
        <w:rPr>
          <w:rStyle w:val="hps"/>
          <w:rFonts w:ascii="Book Antiqua" w:hAnsi="Book Antiqua" w:cs="Arial"/>
          <w:sz w:val="24"/>
          <w:szCs w:val="24"/>
          <w:lang w:val="en"/>
        </w:rPr>
        <w:fldChar w:fldCharType="begin"/>
      </w:r>
      <w:r w:rsidR="00477B67" w:rsidRPr="00ED44D9">
        <w:rPr>
          <w:rStyle w:val="hps"/>
          <w:rFonts w:ascii="Book Antiqua" w:hAnsi="Book Antiqua" w:cs="Arial"/>
          <w:sz w:val="24"/>
          <w:szCs w:val="24"/>
          <w:lang w:val="en"/>
        </w:rPr>
        <w:instrText xml:space="preserve"> ADDIN NE.Ref.{4F0E99EF-5DED-485A-9B95-A3F573F2946C}</w:instrText>
      </w:r>
      <w:r w:rsidR="00477B67"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[11]</w:t>
      </w:r>
      <w:r w:rsidR="00477B67" w:rsidRPr="00ED44D9">
        <w:rPr>
          <w:rStyle w:val="hps"/>
          <w:rFonts w:ascii="Book Antiqua" w:hAnsi="Book Antiqua" w:cs="Arial"/>
          <w:sz w:val="24"/>
          <w:szCs w:val="24"/>
          <w:lang w:val="en"/>
        </w:rPr>
        <w:fldChar w:fldCharType="end"/>
      </w:r>
      <w:r w:rsidR="00070721" w:rsidRPr="00ED44D9">
        <w:rPr>
          <w:rStyle w:val="hps"/>
          <w:rFonts w:ascii="Book Antiqua" w:hAnsi="Book Antiqua" w:cs="Arial"/>
          <w:color w:val="FF0000"/>
          <w:sz w:val="24"/>
          <w:szCs w:val="24"/>
          <w:lang w:val="en"/>
        </w:rPr>
        <w:t xml:space="preserve"> </w:t>
      </w:r>
      <w:r w:rsidR="00070721" w:rsidRPr="00ED44D9">
        <w:rPr>
          <w:rStyle w:val="hps"/>
          <w:rFonts w:ascii="Book Antiqua" w:hAnsi="Book Antiqua" w:cs="Arial"/>
          <w:sz w:val="24"/>
          <w:szCs w:val="24"/>
          <w:lang w:val="en"/>
        </w:rPr>
        <w:t xml:space="preserve">first </w:t>
      </w:r>
      <w:r w:rsidR="00BF2770" w:rsidRPr="00ED44D9">
        <w:rPr>
          <w:rStyle w:val="hps"/>
          <w:rFonts w:ascii="Book Antiqua" w:hAnsi="Book Antiqua" w:cs="Arial"/>
          <w:sz w:val="24"/>
          <w:szCs w:val="24"/>
          <w:lang w:val="en"/>
        </w:rPr>
        <w:t>described</w:t>
      </w:r>
      <w:r w:rsidR="00070721" w:rsidRPr="00ED44D9">
        <w:rPr>
          <w:rStyle w:val="hps"/>
          <w:rFonts w:ascii="Book Antiqua" w:hAnsi="Book Antiqua" w:cs="Arial"/>
          <w:sz w:val="24"/>
          <w:szCs w:val="24"/>
          <w:lang w:val="en"/>
        </w:rPr>
        <w:t xml:space="preserve"> MSCs as spindle shaped cells derived from bone marrow that were able to adhere to plastic and form fibroblast colonies, which were </w:t>
      </w:r>
      <w:r w:rsidR="007D6AC6" w:rsidRPr="00ED44D9">
        <w:rPr>
          <w:rStyle w:val="hps"/>
          <w:rFonts w:ascii="Book Antiqua" w:hAnsi="Book Antiqua" w:cs="Arial"/>
          <w:sz w:val="24"/>
          <w:szCs w:val="24"/>
          <w:lang w:val="en"/>
        </w:rPr>
        <w:t xml:space="preserve">defined </w:t>
      </w:r>
      <w:r w:rsidR="00070721" w:rsidRPr="00ED44D9">
        <w:rPr>
          <w:rStyle w:val="hps"/>
          <w:rFonts w:ascii="Book Antiqua" w:hAnsi="Book Antiqua" w:cs="Arial"/>
          <w:sz w:val="24"/>
          <w:szCs w:val="24"/>
          <w:lang w:val="en"/>
        </w:rPr>
        <w:t xml:space="preserve">colony-forming unit fibroblasts (CFU-F). MSCs </w:t>
      </w:r>
      <w:r w:rsidR="00BF2770" w:rsidRPr="00ED44D9">
        <w:rPr>
          <w:rStyle w:val="hps"/>
          <w:rFonts w:ascii="Book Antiqua" w:hAnsi="Book Antiqua" w:cs="Arial"/>
          <w:sz w:val="24"/>
          <w:szCs w:val="24"/>
          <w:lang w:val="en"/>
        </w:rPr>
        <w:t>derived</w:t>
      </w:r>
      <w:r w:rsidR="00070721" w:rsidRPr="00ED44D9">
        <w:rPr>
          <w:rStyle w:val="hps"/>
          <w:rFonts w:ascii="Book Antiqua" w:hAnsi="Book Antiqua" w:cs="Arial"/>
          <w:sz w:val="24"/>
          <w:szCs w:val="24"/>
          <w:lang w:val="en"/>
        </w:rPr>
        <w:t xml:space="preserve"> from the mesodermal germ layer </w:t>
      </w:r>
      <w:r w:rsidR="00BF2770" w:rsidRPr="00ED44D9">
        <w:rPr>
          <w:rStyle w:val="hps"/>
          <w:rFonts w:ascii="Book Antiqua" w:hAnsi="Book Antiqua" w:cs="Arial"/>
          <w:sz w:val="24"/>
          <w:szCs w:val="24"/>
          <w:lang w:val="en"/>
        </w:rPr>
        <w:t>can</w:t>
      </w:r>
      <w:r w:rsidR="00070721" w:rsidRPr="00ED44D9">
        <w:rPr>
          <w:rStyle w:val="hps"/>
          <w:rFonts w:ascii="Book Antiqua" w:hAnsi="Book Antiqua" w:cs="Arial"/>
          <w:sz w:val="24"/>
          <w:szCs w:val="24"/>
          <w:lang w:val="en"/>
        </w:rPr>
        <w:t xml:space="preserve"> differentiate into mesenchymal cell lineage</w:t>
      </w:r>
      <w:r w:rsidR="00235035" w:rsidRPr="00ED44D9">
        <w:rPr>
          <w:rStyle w:val="hps"/>
          <w:rFonts w:ascii="Book Antiqua" w:hAnsi="Book Antiqua" w:cs="Arial"/>
          <w:sz w:val="24"/>
          <w:szCs w:val="24"/>
          <w:lang w:val="en"/>
        </w:rPr>
        <w:t>s</w:t>
      </w:r>
      <w:r w:rsidR="00BF2770" w:rsidRPr="00ED44D9">
        <w:rPr>
          <w:rStyle w:val="hps"/>
          <w:rFonts w:ascii="Book Antiqua" w:hAnsi="Book Antiqua" w:cs="Arial"/>
          <w:sz w:val="24"/>
          <w:szCs w:val="24"/>
          <w:lang w:val="en"/>
        </w:rPr>
        <w:t>(</w:t>
      </w:r>
      <w:r w:rsidR="00BF2770" w:rsidRPr="00D479AC">
        <w:rPr>
          <w:rStyle w:val="hps"/>
          <w:rFonts w:ascii="Book Antiqua" w:hAnsi="Book Antiqua" w:cs="Arial"/>
          <w:i/>
          <w:sz w:val="24"/>
          <w:szCs w:val="24"/>
          <w:lang w:val="en"/>
        </w:rPr>
        <w:t>e.g.</w:t>
      </w:r>
      <w:r w:rsidR="00BF2770"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adipocytes, osteo</w:t>
      </w:r>
      <w:r w:rsidR="00BE028D" w:rsidRPr="00ED44D9">
        <w:rPr>
          <w:rStyle w:val="hps"/>
          <w:rFonts w:ascii="Book Antiqua" w:hAnsi="Book Antiqua" w:cs="Arial"/>
          <w:sz w:val="24"/>
          <w:szCs w:val="24"/>
          <w:lang w:val="en"/>
        </w:rPr>
        <w:t>cytes and</w:t>
      </w:r>
      <w:r w:rsidR="00070721" w:rsidRPr="00ED44D9">
        <w:rPr>
          <w:rStyle w:val="hps"/>
          <w:rFonts w:ascii="Book Antiqua" w:hAnsi="Book Antiqua" w:cs="Arial"/>
          <w:sz w:val="24"/>
          <w:szCs w:val="24"/>
          <w:lang w:val="en"/>
        </w:rPr>
        <w:t xml:space="preserve"> chondrocytes</w:t>
      </w:r>
      <w:r w:rsidR="00BF2770"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w:t>
      </w:r>
      <w:r w:rsidR="00BF2770" w:rsidRPr="00ED44D9">
        <w:rPr>
          <w:rStyle w:val="hps"/>
          <w:rFonts w:ascii="Book Antiqua" w:hAnsi="Book Antiqua" w:cs="Arial"/>
          <w:sz w:val="24"/>
          <w:szCs w:val="24"/>
          <w:lang w:val="en"/>
        </w:rPr>
        <w:t>and</w:t>
      </w:r>
      <w:r w:rsidR="00BE028D"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non-mesenchymal cell lineages</w:t>
      </w:r>
      <w:r w:rsidR="00BF2770" w:rsidRPr="00ED44D9">
        <w:rPr>
          <w:rStyle w:val="hps"/>
          <w:rFonts w:ascii="Book Antiqua" w:hAnsi="Book Antiqua" w:cs="Arial"/>
          <w:sz w:val="24"/>
          <w:szCs w:val="24"/>
          <w:lang w:val="en"/>
        </w:rPr>
        <w:t>(</w:t>
      </w:r>
      <w:r w:rsidR="00BF2770" w:rsidRPr="00D479AC">
        <w:rPr>
          <w:rStyle w:val="hps"/>
          <w:rFonts w:ascii="Book Antiqua" w:hAnsi="Book Antiqua" w:cs="Arial"/>
          <w:i/>
          <w:sz w:val="24"/>
          <w:szCs w:val="24"/>
          <w:lang w:val="en"/>
        </w:rPr>
        <w:t>e.g.</w:t>
      </w:r>
      <w:r w:rsidR="00BF2770" w:rsidRPr="00ED44D9">
        <w:rPr>
          <w:rStyle w:val="hps"/>
          <w:rFonts w:ascii="Book Antiqua" w:hAnsi="Book Antiqua" w:cs="Arial"/>
          <w:sz w:val="24"/>
          <w:szCs w:val="24"/>
          <w:lang w:val="en"/>
        </w:rPr>
        <w:t xml:space="preserve">, </w:t>
      </w:r>
      <w:proofErr w:type="spellStart"/>
      <w:r w:rsidR="00070721" w:rsidRPr="00ED44D9">
        <w:rPr>
          <w:rStyle w:val="hps"/>
          <w:rFonts w:ascii="Book Antiqua" w:hAnsi="Book Antiqua" w:cs="Arial"/>
          <w:sz w:val="24"/>
          <w:szCs w:val="24"/>
          <w:lang w:val="en"/>
        </w:rPr>
        <w:t>cardiomyocytes</w:t>
      </w:r>
      <w:proofErr w:type="spellEnd"/>
      <w:r w:rsidR="00070721" w:rsidRPr="00ED44D9">
        <w:rPr>
          <w:rStyle w:val="hps"/>
          <w:rFonts w:ascii="Book Antiqua" w:hAnsi="Book Antiqua" w:cs="Arial"/>
          <w:sz w:val="24"/>
          <w:szCs w:val="24"/>
          <w:lang w:val="en"/>
        </w:rPr>
        <w:t>, hepatocytes-like cells, neurons, astrocytes</w:t>
      </w:r>
      <w:r w:rsidR="00BF2770"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and endothelial cells</w:t>
      </w:r>
      <w:r w:rsidR="00BF2770" w:rsidRPr="00ED44D9">
        <w:rPr>
          <w:rStyle w:val="hps"/>
          <w:rFonts w:ascii="Book Antiqua" w:hAnsi="Book Antiqua" w:cs="Arial"/>
          <w:sz w:val="24"/>
          <w:szCs w:val="24"/>
          <w:lang w:val="en"/>
        </w:rPr>
        <w:t>) both</w:t>
      </w:r>
      <w:r w:rsidR="00070721" w:rsidRPr="00ED44D9">
        <w:rPr>
          <w:rStyle w:val="hps"/>
          <w:rFonts w:ascii="Book Antiqua" w:hAnsi="Book Antiqua" w:cs="Arial"/>
          <w:sz w:val="24"/>
          <w:szCs w:val="24"/>
          <w:lang w:val="en"/>
        </w:rPr>
        <w:t xml:space="preserve"> </w:t>
      </w:r>
      <w:bookmarkStart w:id="7" w:name="OLE_LINK17"/>
      <w:bookmarkStart w:id="8" w:name="OLE_LINK18"/>
      <w:r w:rsidR="00070721" w:rsidRPr="00D479AC">
        <w:rPr>
          <w:rStyle w:val="hps"/>
          <w:rFonts w:ascii="Book Antiqua" w:hAnsi="Book Antiqua" w:cs="Arial"/>
          <w:i/>
          <w:sz w:val="24"/>
          <w:szCs w:val="24"/>
          <w:lang w:val="en"/>
        </w:rPr>
        <w:t xml:space="preserve">in vivo </w:t>
      </w:r>
      <w:r w:rsidR="00070721" w:rsidRPr="00ED44D9">
        <w:rPr>
          <w:rStyle w:val="hps"/>
          <w:rFonts w:ascii="Book Antiqua" w:hAnsi="Book Antiqua" w:cs="Arial"/>
          <w:sz w:val="24"/>
          <w:szCs w:val="24"/>
          <w:lang w:val="en"/>
        </w:rPr>
        <w:t xml:space="preserve">and </w:t>
      </w:r>
      <w:r w:rsidR="00070721" w:rsidRPr="00D479AC">
        <w:rPr>
          <w:rStyle w:val="hps"/>
          <w:rFonts w:ascii="Book Antiqua" w:hAnsi="Book Antiqua" w:cs="Arial"/>
          <w:i/>
          <w:sz w:val="24"/>
          <w:szCs w:val="24"/>
          <w:lang w:val="en"/>
        </w:rPr>
        <w:t>in vitro</w:t>
      </w:r>
      <w:bookmarkEnd w:id="7"/>
      <w:bookmarkEnd w:id="8"/>
      <w:r w:rsidR="00A55908" w:rsidRPr="00ED44D9">
        <w:rPr>
          <w:rStyle w:val="hps"/>
          <w:rFonts w:ascii="Book Antiqua" w:hAnsi="Book Antiqua" w:cs="Arial"/>
          <w:sz w:val="24"/>
          <w:szCs w:val="24"/>
          <w:lang w:val="en"/>
        </w:rPr>
        <w:fldChar w:fldCharType="begin"/>
      </w:r>
      <w:r w:rsidR="005F3BB9" w:rsidRPr="00ED44D9">
        <w:rPr>
          <w:rStyle w:val="hps"/>
          <w:rFonts w:ascii="Book Antiqua" w:hAnsi="Book Antiqua" w:cs="Arial"/>
          <w:sz w:val="24"/>
          <w:szCs w:val="24"/>
          <w:lang w:val="en"/>
        </w:rPr>
        <w:instrText xml:space="preserve"> ADDIN NE.Ref.{7AC17943-5A09-4351-A3EE-9CC6D0BE3A21}</w:instrText>
      </w:r>
      <w:r w:rsidR="00A55908"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[12-15]</w:t>
      </w:r>
      <w:r w:rsidR="00A55908"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xml:space="preserve">. </w:t>
      </w:r>
      <w:r w:rsidR="00BF2770" w:rsidRPr="00ED44D9">
        <w:rPr>
          <w:rStyle w:val="hps"/>
          <w:rFonts w:ascii="Book Antiqua" w:hAnsi="Book Antiqua" w:cs="Arial"/>
          <w:sz w:val="24"/>
          <w:szCs w:val="24"/>
          <w:lang w:val="en"/>
        </w:rPr>
        <w:t>MSCs</w:t>
      </w:r>
      <w:r w:rsidR="00070721" w:rsidRPr="00ED44D9">
        <w:rPr>
          <w:rStyle w:val="hps"/>
          <w:rFonts w:ascii="Book Antiqua" w:hAnsi="Book Antiqua" w:cs="Arial"/>
          <w:sz w:val="24"/>
          <w:szCs w:val="24"/>
          <w:lang w:val="en"/>
        </w:rPr>
        <w:t xml:space="preserve"> have been isolated from several adult tissues</w:t>
      </w:r>
      <w:r w:rsidR="00BF2770"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includ</w:t>
      </w:r>
      <w:r w:rsidR="00457242" w:rsidRPr="00ED44D9">
        <w:rPr>
          <w:rStyle w:val="hps"/>
          <w:rFonts w:ascii="Book Antiqua" w:hAnsi="Book Antiqua" w:cs="Arial"/>
          <w:sz w:val="24"/>
          <w:szCs w:val="24"/>
          <w:lang w:val="en"/>
        </w:rPr>
        <w:t xml:space="preserve">ing liver, dental pulp, adipose </w:t>
      </w:r>
      <w:r w:rsidR="00070721" w:rsidRPr="00ED44D9">
        <w:rPr>
          <w:rStyle w:val="hps"/>
          <w:rFonts w:ascii="Book Antiqua" w:hAnsi="Book Antiqua" w:cs="Arial"/>
          <w:sz w:val="24"/>
          <w:szCs w:val="24"/>
          <w:lang w:val="en"/>
        </w:rPr>
        <w:t>tissue, endometrium, muscle, amniotic</w:t>
      </w:r>
      <w:r w:rsidR="009317A2"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fluid, placenta</w:t>
      </w:r>
      <w:r w:rsidR="00BF2770"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and umbilical cord </w:t>
      </w:r>
      <w:proofErr w:type="gramStart"/>
      <w:r w:rsidR="00070721" w:rsidRPr="00ED44D9">
        <w:rPr>
          <w:rStyle w:val="hps"/>
          <w:rFonts w:ascii="Book Antiqua" w:hAnsi="Book Antiqua" w:cs="Arial"/>
          <w:sz w:val="24"/>
          <w:szCs w:val="24"/>
          <w:lang w:val="en"/>
        </w:rPr>
        <w:t>blood</w:t>
      </w:r>
      <w:proofErr w:type="gramEnd"/>
      <w:r w:rsidR="00A55908" w:rsidRPr="00ED44D9">
        <w:rPr>
          <w:rStyle w:val="hps"/>
          <w:rFonts w:ascii="Book Antiqua" w:hAnsi="Book Antiqua" w:cs="Arial"/>
          <w:sz w:val="24"/>
          <w:szCs w:val="24"/>
          <w:lang w:val="en"/>
        </w:rPr>
        <w:fldChar w:fldCharType="begin"/>
      </w:r>
      <w:r w:rsidR="00A55908" w:rsidRPr="00ED44D9">
        <w:rPr>
          <w:rStyle w:val="hps"/>
          <w:rFonts w:ascii="Book Antiqua" w:hAnsi="Book Antiqua" w:cs="Arial"/>
          <w:sz w:val="24"/>
          <w:szCs w:val="24"/>
          <w:lang w:val="en"/>
        </w:rPr>
        <w:instrText xml:space="preserve"> ADDIN NE.Ref.{9882FA31-468D-46E6-9AE9-FE7FE7E7FBB8}</w:instrText>
      </w:r>
      <w:r w:rsidR="00A55908"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[12-14]</w:t>
      </w:r>
      <w:r w:rsidR="00A55908"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w:t>
      </w:r>
      <w:r w:rsidR="001E29FB"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 xml:space="preserve">MSCs isolated from bone </w:t>
      </w:r>
      <w:proofErr w:type="gramStart"/>
      <w:r w:rsidR="00070721" w:rsidRPr="00ED44D9">
        <w:rPr>
          <w:rStyle w:val="hps"/>
          <w:rFonts w:ascii="Book Antiqua" w:hAnsi="Book Antiqua" w:cs="Arial"/>
          <w:sz w:val="24"/>
          <w:szCs w:val="24"/>
          <w:lang w:val="en"/>
        </w:rPr>
        <w:t>marrow</w:t>
      </w:r>
      <w:proofErr w:type="gramEnd"/>
      <w:r w:rsidR="002200C8" w:rsidRPr="00ED44D9">
        <w:rPr>
          <w:rStyle w:val="hps"/>
          <w:rFonts w:ascii="Book Antiqua" w:hAnsi="Book Antiqua" w:cs="Arial"/>
          <w:sz w:val="24"/>
          <w:szCs w:val="24"/>
          <w:lang w:val="en"/>
        </w:rPr>
        <w:fldChar w:fldCharType="begin"/>
      </w:r>
      <w:r w:rsidR="002200C8" w:rsidRPr="00ED44D9">
        <w:rPr>
          <w:rStyle w:val="hps"/>
          <w:rFonts w:ascii="Book Antiqua" w:hAnsi="Book Antiqua" w:cs="Arial"/>
          <w:sz w:val="24"/>
          <w:szCs w:val="24"/>
          <w:lang w:val="en"/>
        </w:rPr>
        <w:instrText xml:space="preserve"> ADDIN NE.Ref.{11396B43-82BA-4E08-8159-9A4C7F874034}</w:instrText>
      </w:r>
      <w:r w:rsidR="002200C8"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[16]</w:t>
      </w:r>
      <w:r w:rsidR="002200C8" w:rsidRPr="00ED44D9">
        <w:rPr>
          <w:rStyle w:val="hps"/>
          <w:rFonts w:ascii="Book Antiqua" w:hAnsi="Book Antiqua" w:cs="Arial"/>
          <w:sz w:val="24"/>
          <w:szCs w:val="24"/>
          <w:lang w:val="en"/>
        </w:rPr>
        <w:fldChar w:fldCharType="end"/>
      </w:r>
      <w:r w:rsidR="00987637" w:rsidRPr="00ED44D9">
        <w:rPr>
          <w:rStyle w:val="hps"/>
          <w:rFonts w:ascii="Book Antiqua" w:hAnsi="Book Antiqua" w:cs="Arial"/>
          <w:sz w:val="24"/>
          <w:szCs w:val="24"/>
          <w:lang w:val="en"/>
        </w:rPr>
        <w:t>, um</w:t>
      </w:r>
      <w:r w:rsidR="00070721" w:rsidRPr="00ED44D9">
        <w:rPr>
          <w:rStyle w:val="hps"/>
          <w:rFonts w:ascii="Book Antiqua" w:hAnsi="Book Antiqua" w:cs="Arial"/>
          <w:sz w:val="24"/>
          <w:szCs w:val="24"/>
          <w:lang w:val="en"/>
        </w:rPr>
        <w:t>bilical cord</w:t>
      </w:r>
      <w:r w:rsidR="004701DE" w:rsidRPr="00ED44D9">
        <w:rPr>
          <w:rStyle w:val="hps"/>
          <w:rFonts w:ascii="Book Antiqua" w:hAnsi="Book Antiqua" w:cs="Arial"/>
          <w:sz w:val="24"/>
          <w:szCs w:val="24"/>
          <w:lang w:val="en"/>
        </w:rPr>
        <w:fldChar w:fldCharType="begin"/>
      </w:r>
      <w:r w:rsidR="004701DE" w:rsidRPr="00ED44D9">
        <w:rPr>
          <w:rStyle w:val="hps"/>
          <w:rFonts w:ascii="Book Antiqua" w:hAnsi="Book Antiqua" w:cs="Arial"/>
          <w:sz w:val="24"/>
          <w:szCs w:val="24"/>
          <w:lang w:val="en"/>
        </w:rPr>
        <w:instrText xml:space="preserve"> ADDIN NE.Ref.{9AB155D2-0F07-41F8-BBAC-BDB804BE977B}</w:instrText>
      </w:r>
      <w:r w:rsidR="004701D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[17]</w:t>
      </w:r>
      <w:r w:rsidR="004701DE" w:rsidRPr="00ED44D9">
        <w:rPr>
          <w:rStyle w:val="hps"/>
          <w:rFonts w:ascii="Book Antiqua" w:hAnsi="Book Antiqua" w:cs="Arial"/>
          <w:sz w:val="24"/>
          <w:szCs w:val="24"/>
          <w:lang w:val="en"/>
        </w:rPr>
        <w:fldChar w:fldCharType="end"/>
      </w:r>
      <w:r w:rsidR="00987637" w:rsidRPr="00ED44D9">
        <w:rPr>
          <w:rStyle w:val="hps"/>
          <w:rFonts w:ascii="Book Antiqua" w:hAnsi="Book Antiqua" w:cs="Arial"/>
          <w:sz w:val="24"/>
          <w:szCs w:val="24"/>
          <w:lang w:val="en"/>
        </w:rPr>
        <w:t xml:space="preserve">, </w:t>
      </w:r>
      <w:r w:rsidR="00BF2770" w:rsidRPr="00ED44D9">
        <w:rPr>
          <w:rStyle w:val="hps"/>
          <w:rFonts w:ascii="Book Antiqua" w:hAnsi="Book Antiqua" w:cs="Arial"/>
          <w:sz w:val="24"/>
          <w:szCs w:val="24"/>
          <w:lang w:val="en"/>
        </w:rPr>
        <w:t xml:space="preserve">and </w:t>
      </w:r>
      <w:r w:rsidR="00987637" w:rsidRPr="00ED44D9">
        <w:rPr>
          <w:rStyle w:val="hps"/>
          <w:rFonts w:ascii="Book Antiqua" w:hAnsi="Book Antiqua" w:cs="Arial"/>
          <w:sz w:val="24"/>
          <w:szCs w:val="24"/>
          <w:lang w:val="en"/>
        </w:rPr>
        <w:t xml:space="preserve">adipose </w:t>
      </w:r>
      <w:r w:rsidR="00070721" w:rsidRPr="00ED44D9">
        <w:rPr>
          <w:rStyle w:val="hps"/>
          <w:rFonts w:ascii="Book Antiqua" w:hAnsi="Book Antiqua" w:cs="Arial"/>
          <w:sz w:val="24"/>
          <w:szCs w:val="24"/>
          <w:lang w:val="en"/>
        </w:rPr>
        <w:t>tissue</w:t>
      </w:r>
      <w:r w:rsidR="00571B5D" w:rsidRPr="00ED44D9">
        <w:rPr>
          <w:rStyle w:val="hps"/>
          <w:rFonts w:ascii="Book Antiqua" w:hAnsi="Book Antiqua" w:cs="Arial"/>
          <w:sz w:val="24"/>
          <w:szCs w:val="24"/>
          <w:lang w:val="en"/>
        </w:rPr>
        <w:fldChar w:fldCharType="begin"/>
      </w:r>
      <w:r w:rsidR="00571B5D" w:rsidRPr="00ED44D9">
        <w:rPr>
          <w:rStyle w:val="hps"/>
          <w:rFonts w:ascii="Book Antiqua" w:hAnsi="Book Antiqua" w:cs="Arial"/>
          <w:sz w:val="24"/>
          <w:szCs w:val="24"/>
          <w:lang w:val="en"/>
        </w:rPr>
        <w:instrText xml:space="preserve"> ADDIN NE.Ref.{FA5D9F41-5C4A-41B5-A320-3CDE1BA5039F}</w:instrText>
      </w:r>
      <w:r w:rsidR="00571B5D"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[18]</w:t>
      </w:r>
      <w:r w:rsidR="00571B5D" w:rsidRPr="00ED44D9">
        <w:rPr>
          <w:rStyle w:val="hps"/>
          <w:rFonts w:ascii="Book Antiqua" w:hAnsi="Book Antiqua" w:cs="Arial"/>
          <w:sz w:val="24"/>
          <w:szCs w:val="24"/>
          <w:lang w:val="en"/>
        </w:rPr>
        <w:fldChar w:fldCharType="end"/>
      </w:r>
      <w:r w:rsidR="00BF2770" w:rsidRPr="00ED44D9">
        <w:rPr>
          <w:rStyle w:val="hps"/>
          <w:rFonts w:ascii="Book Antiqua" w:hAnsi="Book Antiqua" w:cs="Arial"/>
          <w:sz w:val="24"/>
          <w:szCs w:val="24"/>
          <w:lang w:val="en"/>
        </w:rPr>
        <w:t xml:space="preserve"> </w:t>
      </w:r>
      <w:r w:rsidR="001C6D99" w:rsidRPr="00ED44D9">
        <w:rPr>
          <w:rStyle w:val="hps"/>
          <w:rFonts w:ascii="Book Antiqua" w:hAnsi="Book Antiqua" w:cs="Arial"/>
          <w:sz w:val="24"/>
          <w:szCs w:val="24"/>
          <w:lang w:val="en"/>
        </w:rPr>
        <w:t xml:space="preserve">promote </w:t>
      </w:r>
      <w:r w:rsidR="00C41D13" w:rsidRPr="00ED44D9">
        <w:rPr>
          <w:rStyle w:val="hps"/>
          <w:rFonts w:ascii="Book Antiqua" w:hAnsi="Book Antiqua" w:cs="Arial"/>
          <w:sz w:val="24"/>
          <w:szCs w:val="24"/>
          <w:lang w:val="en"/>
        </w:rPr>
        <w:t xml:space="preserve">regeneration and </w:t>
      </w:r>
      <w:r w:rsidR="001C6D99" w:rsidRPr="00ED44D9">
        <w:rPr>
          <w:rStyle w:val="hps"/>
          <w:rFonts w:ascii="Book Antiqua" w:hAnsi="Book Antiqua" w:cs="Arial"/>
          <w:sz w:val="24"/>
          <w:szCs w:val="24"/>
          <w:lang w:val="en"/>
        </w:rPr>
        <w:t xml:space="preserve">corneal </w:t>
      </w:r>
      <w:r w:rsidR="0019565E" w:rsidRPr="00ED44D9">
        <w:rPr>
          <w:rStyle w:val="hps"/>
          <w:rFonts w:ascii="Book Antiqua" w:hAnsi="Book Antiqua" w:cs="Arial"/>
          <w:sz w:val="24"/>
          <w:szCs w:val="24"/>
          <w:lang w:val="en"/>
        </w:rPr>
        <w:t>wound</w:t>
      </w:r>
      <w:r w:rsidR="00BF2770" w:rsidRPr="00ED44D9">
        <w:rPr>
          <w:rStyle w:val="hps"/>
          <w:rFonts w:ascii="Book Antiqua" w:hAnsi="Book Antiqua" w:cs="Arial"/>
          <w:sz w:val="24"/>
          <w:szCs w:val="24"/>
          <w:lang w:val="en"/>
        </w:rPr>
        <w:t xml:space="preserve"> repair</w:t>
      </w:r>
      <w:r w:rsidR="00070721" w:rsidRPr="00ED44D9">
        <w:rPr>
          <w:rStyle w:val="hps"/>
          <w:rFonts w:ascii="Book Antiqua" w:hAnsi="Book Antiqua" w:cs="Arial"/>
          <w:sz w:val="24"/>
          <w:szCs w:val="24"/>
          <w:lang w:val="en"/>
        </w:rPr>
        <w:t xml:space="preserve">. In addition, MSCs exist in </w:t>
      </w:r>
      <w:r w:rsidR="00BF2770" w:rsidRPr="00ED44D9">
        <w:rPr>
          <w:rStyle w:val="hps"/>
          <w:rFonts w:ascii="Book Antiqua" w:hAnsi="Book Antiqua" w:cs="Arial"/>
          <w:sz w:val="24"/>
          <w:szCs w:val="24"/>
          <w:lang w:val="en"/>
        </w:rPr>
        <w:t xml:space="preserve">the </w:t>
      </w:r>
      <w:r w:rsidR="00070721" w:rsidRPr="00ED44D9">
        <w:rPr>
          <w:rStyle w:val="hps"/>
          <w:rFonts w:ascii="Book Antiqua" w:hAnsi="Book Antiqua" w:cs="Arial"/>
          <w:sz w:val="24"/>
          <w:szCs w:val="24"/>
          <w:lang w:val="en"/>
        </w:rPr>
        <w:t xml:space="preserve">perivascular niche of several tissues, including </w:t>
      </w:r>
      <w:r w:rsidR="007A269E" w:rsidRPr="00ED44D9">
        <w:rPr>
          <w:rStyle w:val="hps"/>
          <w:rFonts w:ascii="Book Antiqua" w:hAnsi="Book Antiqua" w:cs="Arial"/>
          <w:sz w:val="24"/>
          <w:szCs w:val="24"/>
          <w:lang w:val="en"/>
        </w:rPr>
        <w:t>skeletal muscle and</w:t>
      </w:r>
      <w:r w:rsidR="00070721" w:rsidRPr="00ED44D9">
        <w:rPr>
          <w:rStyle w:val="hps"/>
          <w:rFonts w:ascii="Book Antiqua" w:hAnsi="Book Antiqua" w:cs="Arial"/>
          <w:sz w:val="24"/>
          <w:szCs w:val="24"/>
          <w:lang w:val="en"/>
        </w:rPr>
        <w:t xml:space="preserve"> </w:t>
      </w:r>
      <w:proofErr w:type="gramStart"/>
      <w:r w:rsidR="00070721" w:rsidRPr="00ED44D9">
        <w:rPr>
          <w:rStyle w:val="hps"/>
          <w:rFonts w:ascii="Book Antiqua" w:hAnsi="Book Antiqua" w:cs="Arial"/>
          <w:sz w:val="24"/>
          <w:szCs w:val="24"/>
          <w:lang w:val="en"/>
        </w:rPr>
        <w:t>pancreas</w:t>
      </w:r>
      <w:proofErr w:type="gramEnd"/>
      <w:r w:rsidR="000940C5" w:rsidRPr="00ED44D9">
        <w:rPr>
          <w:rStyle w:val="hps"/>
          <w:rFonts w:ascii="Book Antiqua" w:hAnsi="Book Antiqua" w:cs="Arial"/>
          <w:sz w:val="24"/>
          <w:szCs w:val="24"/>
          <w:lang w:val="en"/>
        </w:rPr>
        <w:fldChar w:fldCharType="begin"/>
      </w:r>
      <w:r w:rsidR="000940C5" w:rsidRPr="00ED44D9">
        <w:rPr>
          <w:rStyle w:val="hps"/>
          <w:rFonts w:ascii="Book Antiqua" w:hAnsi="Book Antiqua" w:cs="Arial"/>
          <w:sz w:val="24"/>
          <w:szCs w:val="24"/>
          <w:lang w:val="en"/>
        </w:rPr>
        <w:instrText xml:space="preserve"> ADDIN NE.Ref.{53CAD92B-BF22-4F28-88E7-042AE0BF014C}</w:instrText>
      </w:r>
      <w:r w:rsidR="000940C5"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[19]</w:t>
      </w:r>
      <w:r w:rsidR="000940C5"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xml:space="preserve">. These perivascular MSCs, </w:t>
      </w:r>
      <w:r w:rsidR="00C301F9" w:rsidRPr="00ED44D9">
        <w:rPr>
          <w:rStyle w:val="hps"/>
          <w:rFonts w:ascii="Book Antiqua" w:hAnsi="Book Antiqua" w:cs="Arial"/>
          <w:sz w:val="24"/>
          <w:szCs w:val="24"/>
          <w:lang w:val="en"/>
        </w:rPr>
        <w:t>usual</w:t>
      </w:r>
      <w:r w:rsidR="00070721" w:rsidRPr="00ED44D9">
        <w:rPr>
          <w:rStyle w:val="hps"/>
          <w:rFonts w:ascii="Book Antiqua" w:hAnsi="Book Antiqua" w:cs="Arial"/>
          <w:sz w:val="24"/>
          <w:szCs w:val="24"/>
          <w:lang w:val="en"/>
        </w:rPr>
        <w:t xml:space="preserve">ly </w:t>
      </w:r>
      <w:proofErr w:type="spellStart"/>
      <w:r w:rsidR="00070721" w:rsidRPr="00ED44D9">
        <w:rPr>
          <w:rStyle w:val="hps"/>
          <w:rFonts w:ascii="Book Antiqua" w:hAnsi="Book Antiqua" w:cs="Arial"/>
          <w:sz w:val="24"/>
          <w:szCs w:val="24"/>
          <w:lang w:val="en"/>
        </w:rPr>
        <w:t>pericytes</w:t>
      </w:r>
      <w:proofErr w:type="spellEnd"/>
      <w:r w:rsidR="00070721" w:rsidRPr="00ED44D9">
        <w:rPr>
          <w:rStyle w:val="hps"/>
          <w:rFonts w:ascii="Book Antiqua" w:hAnsi="Book Antiqua" w:cs="Arial"/>
          <w:sz w:val="24"/>
          <w:szCs w:val="24"/>
          <w:lang w:val="en"/>
        </w:rPr>
        <w:t>, are regard</w:t>
      </w:r>
      <w:r w:rsidR="006C1993" w:rsidRPr="00ED44D9">
        <w:rPr>
          <w:rStyle w:val="hps"/>
          <w:rFonts w:ascii="Book Antiqua" w:hAnsi="Book Antiqua" w:cs="Arial"/>
          <w:sz w:val="24"/>
          <w:szCs w:val="24"/>
          <w:lang w:val="en"/>
        </w:rPr>
        <w:t>ed</w:t>
      </w:r>
      <w:r w:rsidR="00070721" w:rsidRPr="00ED44D9">
        <w:rPr>
          <w:rStyle w:val="hps"/>
          <w:rFonts w:ascii="Book Antiqua" w:hAnsi="Book Antiqua" w:cs="Arial"/>
          <w:sz w:val="24"/>
          <w:szCs w:val="24"/>
          <w:lang w:val="en"/>
        </w:rPr>
        <w:t xml:space="preserve"> as a subset o</w:t>
      </w:r>
      <w:r w:rsidR="00A85BE7" w:rsidRPr="00ED44D9">
        <w:rPr>
          <w:rStyle w:val="hps"/>
          <w:rFonts w:ascii="Book Antiqua" w:hAnsi="Book Antiqua" w:cs="Arial"/>
          <w:sz w:val="24"/>
          <w:szCs w:val="24"/>
          <w:lang w:val="en"/>
        </w:rPr>
        <w:t xml:space="preserve">f MSCs </w:t>
      </w:r>
      <w:r w:rsidR="00C301F9" w:rsidRPr="00ED44D9">
        <w:rPr>
          <w:rStyle w:val="hps"/>
          <w:rFonts w:ascii="Book Antiqua" w:hAnsi="Book Antiqua" w:cs="Arial"/>
          <w:sz w:val="24"/>
          <w:szCs w:val="24"/>
          <w:lang w:val="en"/>
        </w:rPr>
        <w:t>that surround the</w:t>
      </w:r>
      <w:r w:rsidR="00A85BE7" w:rsidRPr="00ED44D9">
        <w:rPr>
          <w:rStyle w:val="hps"/>
          <w:rFonts w:ascii="Book Antiqua" w:hAnsi="Book Antiqua" w:cs="Arial"/>
          <w:sz w:val="24"/>
          <w:szCs w:val="24"/>
          <w:lang w:val="en"/>
        </w:rPr>
        <w:t xml:space="preserve"> blood vessel </w:t>
      </w:r>
      <w:proofErr w:type="gramStart"/>
      <w:r w:rsidR="00A85BE7" w:rsidRPr="00ED44D9">
        <w:rPr>
          <w:rStyle w:val="hps"/>
          <w:rFonts w:ascii="Book Antiqua" w:hAnsi="Book Antiqua" w:cs="Arial"/>
          <w:sz w:val="24"/>
          <w:szCs w:val="24"/>
          <w:lang w:val="en"/>
        </w:rPr>
        <w:t>wall</w:t>
      </w:r>
      <w:proofErr w:type="gramEnd"/>
      <w:r w:rsidR="008D3890" w:rsidRPr="00ED44D9">
        <w:rPr>
          <w:rStyle w:val="hps"/>
          <w:rFonts w:ascii="Book Antiqua" w:hAnsi="Book Antiqua" w:cs="Arial"/>
          <w:sz w:val="24"/>
          <w:szCs w:val="24"/>
          <w:lang w:val="en"/>
        </w:rPr>
        <w:fldChar w:fldCharType="begin"/>
      </w:r>
      <w:r w:rsidR="008D3890" w:rsidRPr="00ED44D9">
        <w:rPr>
          <w:rStyle w:val="hps"/>
          <w:rFonts w:ascii="Book Antiqua" w:hAnsi="Book Antiqua" w:cs="Arial"/>
          <w:sz w:val="24"/>
          <w:szCs w:val="24"/>
          <w:lang w:val="en"/>
        </w:rPr>
        <w:instrText xml:space="preserve"> ADDIN NE.Ref.{B5E1AA12-D21B-4141-A615-AD10F9F6127E}</w:instrText>
      </w:r>
      <w:r w:rsidR="008D3890"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[19-21]</w:t>
      </w:r>
      <w:r w:rsidR="008D3890"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xml:space="preserve">. </w:t>
      </w:r>
      <w:r w:rsidR="00C301F9" w:rsidRPr="00ED44D9">
        <w:rPr>
          <w:rStyle w:val="hps"/>
          <w:rFonts w:ascii="Book Antiqua" w:hAnsi="Book Antiqua" w:cs="Arial"/>
          <w:sz w:val="24"/>
          <w:szCs w:val="24"/>
          <w:lang w:val="en"/>
        </w:rPr>
        <w:t xml:space="preserve">However, </w:t>
      </w:r>
      <w:r w:rsidR="00070721" w:rsidRPr="00ED44D9">
        <w:rPr>
          <w:rStyle w:val="hps"/>
          <w:rFonts w:ascii="Book Antiqua" w:hAnsi="Book Antiqua" w:cs="Arial"/>
          <w:sz w:val="24"/>
          <w:szCs w:val="24"/>
          <w:lang w:val="en"/>
        </w:rPr>
        <w:t>identify</w:t>
      </w:r>
      <w:r w:rsidR="00C301F9" w:rsidRPr="00ED44D9">
        <w:rPr>
          <w:rStyle w:val="hps"/>
          <w:rFonts w:ascii="Book Antiqua" w:hAnsi="Book Antiqua" w:cs="Arial"/>
          <w:sz w:val="24"/>
          <w:szCs w:val="24"/>
          <w:lang w:val="en"/>
        </w:rPr>
        <w:t>ing</w:t>
      </w:r>
      <w:r w:rsidR="00070721" w:rsidRPr="00ED44D9">
        <w:rPr>
          <w:rStyle w:val="hps"/>
          <w:rFonts w:ascii="Book Antiqua" w:hAnsi="Book Antiqua" w:cs="Arial"/>
          <w:sz w:val="24"/>
          <w:szCs w:val="24"/>
          <w:lang w:val="en"/>
        </w:rPr>
        <w:t xml:space="preserve"> the authentic MSCs</w:t>
      </w:r>
      <w:r w:rsidR="00C301F9" w:rsidRPr="00ED44D9">
        <w:rPr>
          <w:rStyle w:val="hps"/>
          <w:rFonts w:ascii="Book Antiqua" w:hAnsi="Book Antiqua" w:cs="Arial"/>
          <w:sz w:val="24"/>
          <w:szCs w:val="24"/>
          <w:lang w:val="en"/>
        </w:rPr>
        <w:t xml:space="preserve"> is difficult because of the lack of specific markers for these cells</w:t>
      </w:r>
      <w:r w:rsidR="00070721" w:rsidRPr="00ED44D9">
        <w:rPr>
          <w:rStyle w:val="hps"/>
          <w:rFonts w:ascii="Book Antiqua" w:hAnsi="Book Antiqua" w:cs="Arial"/>
          <w:sz w:val="24"/>
          <w:szCs w:val="24"/>
          <w:lang w:val="en"/>
        </w:rPr>
        <w:t xml:space="preserve">. The International Society for Cellular Therapy (ISCT) has provided the </w:t>
      </w:r>
      <w:r w:rsidR="00C301F9" w:rsidRPr="00ED44D9">
        <w:rPr>
          <w:rStyle w:val="hps"/>
          <w:rFonts w:ascii="Book Antiqua" w:hAnsi="Book Antiqua" w:cs="Arial"/>
          <w:sz w:val="24"/>
          <w:szCs w:val="24"/>
          <w:lang w:val="en"/>
        </w:rPr>
        <w:t xml:space="preserve">following </w:t>
      </w:r>
      <w:r w:rsidR="00070721" w:rsidRPr="00ED44D9">
        <w:rPr>
          <w:rStyle w:val="hps"/>
          <w:rFonts w:ascii="Book Antiqua" w:hAnsi="Book Antiqua" w:cs="Arial"/>
          <w:sz w:val="24"/>
          <w:szCs w:val="24"/>
          <w:lang w:val="en"/>
        </w:rPr>
        <w:t xml:space="preserve">minimum criteria </w:t>
      </w:r>
      <w:r w:rsidR="00C301F9" w:rsidRPr="00ED44D9">
        <w:rPr>
          <w:rStyle w:val="hps"/>
          <w:rFonts w:ascii="Book Antiqua" w:hAnsi="Book Antiqua" w:cs="Arial"/>
          <w:sz w:val="24"/>
          <w:szCs w:val="24"/>
          <w:lang w:val="en"/>
        </w:rPr>
        <w:t>defining</w:t>
      </w:r>
      <w:r w:rsidR="00070721" w:rsidRPr="00ED44D9">
        <w:rPr>
          <w:rStyle w:val="hps"/>
          <w:rFonts w:ascii="Book Antiqua" w:hAnsi="Book Antiqua" w:cs="Arial"/>
          <w:sz w:val="24"/>
          <w:szCs w:val="24"/>
          <w:lang w:val="en"/>
        </w:rPr>
        <w:t xml:space="preserve"> </w:t>
      </w:r>
      <w:proofErr w:type="spellStart"/>
      <w:r w:rsidR="00070721" w:rsidRPr="00ED44D9">
        <w:rPr>
          <w:rStyle w:val="hps"/>
          <w:rFonts w:ascii="Book Antiqua" w:hAnsi="Book Antiqua" w:cs="Arial"/>
          <w:sz w:val="24"/>
          <w:szCs w:val="24"/>
          <w:lang w:val="en"/>
        </w:rPr>
        <w:t>multipotent</w:t>
      </w:r>
      <w:proofErr w:type="spellEnd"/>
      <w:r w:rsidR="00070721" w:rsidRPr="00ED44D9">
        <w:rPr>
          <w:rStyle w:val="hps"/>
          <w:rFonts w:ascii="Book Antiqua" w:hAnsi="Book Antiqua" w:cs="Arial"/>
          <w:sz w:val="24"/>
          <w:szCs w:val="24"/>
          <w:lang w:val="en"/>
        </w:rPr>
        <w:t xml:space="preserve"> </w:t>
      </w:r>
      <w:r w:rsidR="00E52423" w:rsidRPr="00ED44D9">
        <w:rPr>
          <w:rStyle w:val="hps"/>
          <w:rFonts w:ascii="Book Antiqua" w:hAnsi="Book Antiqua" w:cs="Arial"/>
          <w:sz w:val="24"/>
          <w:szCs w:val="24"/>
          <w:lang w:val="en"/>
        </w:rPr>
        <w:t>MSCs</w:t>
      </w:r>
      <w:r w:rsidR="00070721" w:rsidRPr="00ED44D9">
        <w:rPr>
          <w:rStyle w:val="hps"/>
          <w:rFonts w:ascii="Book Antiqua" w:hAnsi="Book Antiqua" w:cs="Arial"/>
          <w:sz w:val="24"/>
          <w:szCs w:val="24"/>
          <w:lang w:val="en"/>
        </w:rPr>
        <w:t xml:space="preserve">: plastic-adherent under standard culture </w:t>
      </w:r>
      <w:r w:rsidR="00070721" w:rsidRPr="00ED44D9">
        <w:rPr>
          <w:rStyle w:val="hps"/>
          <w:rFonts w:ascii="Book Antiqua" w:hAnsi="Book Antiqua" w:cs="Arial"/>
          <w:sz w:val="24"/>
          <w:szCs w:val="24"/>
          <w:lang w:val="en"/>
        </w:rPr>
        <w:lastRenderedPageBreak/>
        <w:t xml:space="preserve">conditions; positive for </w:t>
      </w:r>
      <w:r w:rsidR="00C301F9" w:rsidRPr="00ED44D9">
        <w:rPr>
          <w:rStyle w:val="hps"/>
          <w:rFonts w:ascii="Book Antiqua" w:hAnsi="Book Antiqua" w:cs="Arial"/>
          <w:sz w:val="24"/>
          <w:szCs w:val="24"/>
          <w:lang w:val="en"/>
        </w:rPr>
        <w:t xml:space="preserve">the </w:t>
      </w:r>
      <w:r w:rsidR="00070721" w:rsidRPr="00ED44D9">
        <w:rPr>
          <w:rStyle w:val="hps"/>
          <w:rFonts w:ascii="Book Antiqua" w:hAnsi="Book Antiqua" w:cs="Arial"/>
          <w:sz w:val="24"/>
          <w:szCs w:val="24"/>
          <w:lang w:val="en"/>
        </w:rPr>
        <w:t>expression of CD105, CD73, and CD90</w:t>
      </w:r>
      <w:r w:rsidR="00C301F9" w:rsidRPr="00ED44D9">
        <w:rPr>
          <w:rStyle w:val="hps"/>
          <w:rFonts w:ascii="Book Antiqua" w:hAnsi="Book Antiqua" w:cs="Arial"/>
          <w:sz w:val="24"/>
          <w:szCs w:val="24"/>
          <w:lang w:val="en"/>
        </w:rPr>
        <w:t xml:space="preserve"> surface markers; </w:t>
      </w:r>
      <w:r w:rsidR="00070721" w:rsidRPr="00ED44D9">
        <w:rPr>
          <w:rStyle w:val="hps"/>
          <w:rFonts w:ascii="Book Antiqua" w:hAnsi="Book Antiqua" w:cs="Arial"/>
          <w:sz w:val="24"/>
          <w:szCs w:val="24"/>
          <w:lang w:val="en"/>
        </w:rPr>
        <w:t xml:space="preserve">negative for </w:t>
      </w:r>
      <w:r w:rsidR="00C301F9" w:rsidRPr="00ED44D9">
        <w:rPr>
          <w:rStyle w:val="hps"/>
          <w:rFonts w:ascii="Book Antiqua" w:hAnsi="Book Antiqua" w:cs="Arial"/>
          <w:sz w:val="24"/>
          <w:szCs w:val="24"/>
          <w:lang w:val="en"/>
        </w:rPr>
        <w:t xml:space="preserve">the </w:t>
      </w:r>
      <w:r w:rsidR="00070721" w:rsidRPr="00ED44D9">
        <w:rPr>
          <w:rStyle w:val="hps"/>
          <w:rFonts w:ascii="Book Antiqua" w:hAnsi="Book Antiqua" w:cs="Arial"/>
          <w:sz w:val="24"/>
          <w:szCs w:val="24"/>
          <w:lang w:val="en"/>
        </w:rPr>
        <w:t>expression of CD11b, CD14, CD19, CD34, CD45,</w:t>
      </w:r>
      <w:r w:rsidR="00C301F9" w:rsidRPr="00ED44D9">
        <w:rPr>
          <w:rStyle w:val="hps"/>
          <w:rFonts w:ascii="Book Antiqua" w:hAnsi="Book Antiqua" w:cs="Arial"/>
          <w:sz w:val="24"/>
          <w:szCs w:val="24"/>
          <w:lang w:val="en"/>
        </w:rPr>
        <w:t xml:space="preserve"> </w:t>
      </w:r>
      <w:r w:rsidR="00070721" w:rsidRPr="00ED44D9">
        <w:rPr>
          <w:rStyle w:val="hps"/>
          <w:rFonts w:ascii="Book Antiqua" w:hAnsi="Book Antiqua" w:cs="Arial"/>
          <w:sz w:val="24"/>
          <w:szCs w:val="24"/>
          <w:lang w:val="en"/>
        </w:rPr>
        <w:t>CD79a</w:t>
      </w:r>
      <w:r w:rsidR="00C301F9"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and HLA-DR surface markers;</w:t>
      </w:r>
      <w:r w:rsidR="00C301F9" w:rsidRPr="00ED44D9">
        <w:rPr>
          <w:rStyle w:val="hps"/>
          <w:rFonts w:ascii="Book Antiqua" w:hAnsi="Book Antiqua" w:cs="Arial"/>
          <w:sz w:val="24"/>
          <w:szCs w:val="24"/>
          <w:lang w:val="en"/>
        </w:rPr>
        <w:t xml:space="preserve"> and capable of </w:t>
      </w:r>
      <w:proofErr w:type="spellStart"/>
      <w:r w:rsidR="00C301F9" w:rsidRPr="00ED44D9">
        <w:rPr>
          <w:rStyle w:val="hps"/>
          <w:rFonts w:ascii="Book Antiqua" w:hAnsi="Book Antiqua" w:cs="Arial"/>
          <w:sz w:val="24"/>
          <w:szCs w:val="24"/>
          <w:lang w:val="en"/>
        </w:rPr>
        <w:t>differentating</w:t>
      </w:r>
      <w:proofErr w:type="spellEnd"/>
      <w:r w:rsidR="00070721" w:rsidRPr="00ED44D9">
        <w:rPr>
          <w:rStyle w:val="hps"/>
          <w:rFonts w:ascii="Book Antiqua" w:hAnsi="Book Antiqua" w:cs="Arial"/>
          <w:sz w:val="24"/>
          <w:szCs w:val="24"/>
          <w:lang w:val="en"/>
        </w:rPr>
        <w:t xml:space="preserve"> into osteocytes, adipocytes</w:t>
      </w:r>
      <w:r w:rsidR="00C301F9" w:rsidRPr="00ED44D9">
        <w:rPr>
          <w:rStyle w:val="hps"/>
          <w:rFonts w:ascii="Book Antiqua" w:hAnsi="Book Antiqua" w:cs="Arial"/>
          <w:sz w:val="24"/>
          <w:szCs w:val="24"/>
          <w:lang w:val="en"/>
        </w:rPr>
        <w:t>,</w:t>
      </w:r>
      <w:r w:rsidR="00070721" w:rsidRPr="00ED44D9">
        <w:rPr>
          <w:rStyle w:val="hps"/>
          <w:rFonts w:ascii="Book Antiqua" w:hAnsi="Book Antiqua" w:cs="Arial"/>
          <w:sz w:val="24"/>
          <w:szCs w:val="24"/>
          <w:lang w:val="en"/>
        </w:rPr>
        <w:t xml:space="preserve"> and chondrocytes</w:t>
      </w:r>
      <w:r w:rsidR="00C301F9" w:rsidRPr="00ED44D9">
        <w:rPr>
          <w:rStyle w:val="hps"/>
          <w:rFonts w:ascii="Book Antiqua" w:hAnsi="Book Antiqua" w:cs="Arial"/>
          <w:sz w:val="24"/>
          <w:szCs w:val="24"/>
          <w:lang w:val="en"/>
        </w:rPr>
        <w:t xml:space="preserve"> under a specific stimulus</w:t>
      </w:r>
      <w:r w:rsidR="00070721" w:rsidRPr="00D479AC">
        <w:rPr>
          <w:rStyle w:val="hps"/>
          <w:rFonts w:ascii="Book Antiqua" w:hAnsi="Book Antiqua" w:cs="Arial"/>
          <w:i/>
          <w:sz w:val="24"/>
          <w:szCs w:val="24"/>
          <w:lang w:val="en"/>
        </w:rPr>
        <w:t xml:space="preserve"> in vitro</w:t>
      </w:r>
      <w:r w:rsidR="008A5ACE" w:rsidRPr="00ED44D9">
        <w:rPr>
          <w:rStyle w:val="hps"/>
          <w:rFonts w:ascii="Book Antiqua" w:hAnsi="Book Antiqua" w:cs="Arial"/>
          <w:sz w:val="24"/>
          <w:szCs w:val="24"/>
          <w:lang w:val="en"/>
        </w:rPr>
        <w:fldChar w:fldCharType="begin"/>
      </w:r>
      <w:r w:rsidR="008A5ACE" w:rsidRPr="00ED44D9">
        <w:rPr>
          <w:rStyle w:val="hps"/>
          <w:rFonts w:ascii="Book Antiqua" w:hAnsi="Book Antiqua" w:cs="Arial"/>
          <w:sz w:val="24"/>
          <w:szCs w:val="24"/>
          <w:lang w:val="en"/>
        </w:rPr>
        <w:instrText xml:space="preserve"> ADDIN NE.Ref.{8A2FCE60-E08D-4B2A-B164-8D84EEBB201F}</w:instrText>
      </w:r>
      <w:r w:rsidR="008A5AC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[22]</w:t>
      </w:r>
      <w:r w:rsidR="008A5ACE"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 xml:space="preserve">. Studies have demonstrated </w:t>
      </w:r>
      <w:r w:rsidR="007A269E" w:rsidRPr="00ED44D9">
        <w:rPr>
          <w:rStyle w:val="hps"/>
          <w:rFonts w:ascii="Book Antiqua" w:hAnsi="Book Antiqua" w:cs="Arial"/>
          <w:sz w:val="24"/>
          <w:szCs w:val="24"/>
          <w:lang w:val="en"/>
        </w:rPr>
        <w:t xml:space="preserve">that </w:t>
      </w:r>
      <w:r w:rsidR="00070721" w:rsidRPr="00ED44D9">
        <w:rPr>
          <w:rStyle w:val="hps"/>
          <w:rFonts w:ascii="Book Antiqua" w:hAnsi="Book Antiqua" w:cs="Arial"/>
          <w:sz w:val="24"/>
          <w:szCs w:val="24"/>
          <w:lang w:val="en"/>
        </w:rPr>
        <w:t>human bone marrow</w:t>
      </w:r>
      <w:r w:rsidR="00C301F9" w:rsidRPr="00ED44D9">
        <w:rPr>
          <w:rStyle w:val="hps"/>
          <w:rFonts w:ascii="Book Antiqua" w:hAnsi="Book Antiqua" w:cs="Arial"/>
          <w:sz w:val="24"/>
          <w:szCs w:val="24"/>
          <w:lang w:val="en"/>
        </w:rPr>
        <w:t>-derived</w:t>
      </w:r>
      <w:r w:rsidR="00070721" w:rsidRPr="00ED44D9">
        <w:rPr>
          <w:rStyle w:val="hps"/>
          <w:rFonts w:ascii="Book Antiqua" w:hAnsi="Book Antiqua" w:cs="Arial"/>
          <w:sz w:val="24"/>
          <w:szCs w:val="24"/>
          <w:lang w:val="en"/>
        </w:rPr>
        <w:t xml:space="preserve"> MSCs </w:t>
      </w:r>
      <w:r w:rsidR="00C301F9" w:rsidRPr="00ED44D9">
        <w:rPr>
          <w:rStyle w:val="hps"/>
          <w:rFonts w:ascii="Book Antiqua" w:hAnsi="Book Antiqua" w:cs="Arial"/>
          <w:sz w:val="24"/>
          <w:szCs w:val="24"/>
          <w:lang w:val="en"/>
        </w:rPr>
        <w:t>exhibit</w:t>
      </w:r>
      <w:r w:rsidR="00070721" w:rsidRPr="00ED44D9">
        <w:rPr>
          <w:rStyle w:val="hps"/>
          <w:rFonts w:ascii="Book Antiqua" w:hAnsi="Book Antiqua" w:cs="Arial"/>
          <w:sz w:val="24"/>
          <w:szCs w:val="24"/>
          <w:lang w:val="en"/>
        </w:rPr>
        <w:t xml:space="preserve"> heterogeneity, which </w:t>
      </w:r>
      <w:r w:rsidR="007A269E" w:rsidRPr="00ED44D9">
        <w:rPr>
          <w:rStyle w:val="hps"/>
          <w:rFonts w:ascii="Book Antiqua" w:hAnsi="Book Antiqua" w:cs="Arial"/>
          <w:sz w:val="24"/>
          <w:szCs w:val="24"/>
          <w:lang w:val="en"/>
        </w:rPr>
        <w:t xml:space="preserve">is </w:t>
      </w:r>
      <w:r w:rsidR="00070721" w:rsidRPr="00ED44D9">
        <w:rPr>
          <w:rStyle w:val="hps"/>
          <w:rFonts w:ascii="Book Antiqua" w:hAnsi="Book Antiqua" w:cs="Arial"/>
          <w:sz w:val="24"/>
          <w:szCs w:val="24"/>
          <w:lang w:val="en"/>
        </w:rPr>
        <w:t xml:space="preserve">related to </w:t>
      </w:r>
      <w:r w:rsidR="00223ED3" w:rsidRPr="00ED44D9">
        <w:rPr>
          <w:rStyle w:val="hps"/>
          <w:rFonts w:ascii="Book Antiqua" w:hAnsi="Book Antiqua" w:cs="Arial"/>
          <w:sz w:val="24"/>
          <w:szCs w:val="24"/>
          <w:lang w:val="en"/>
        </w:rPr>
        <w:t xml:space="preserve">proliferation potential and </w:t>
      </w:r>
      <w:r w:rsidR="00070721" w:rsidRPr="00ED44D9">
        <w:rPr>
          <w:rStyle w:val="hps"/>
          <w:rFonts w:ascii="Book Antiqua" w:hAnsi="Book Antiqua" w:cs="Arial"/>
          <w:sz w:val="24"/>
          <w:szCs w:val="24"/>
          <w:lang w:val="en"/>
        </w:rPr>
        <w:t xml:space="preserve">differentiation </w:t>
      </w:r>
      <w:proofErr w:type="gramStart"/>
      <w:r w:rsidR="007261FA" w:rsidRPr="00ED44D9">
        <w:rPr>
          <w:rStyle w:val="hps"/>
          <w:rFonts w:ascii="Book Antiqua" w:hAnsi="Book Antiqua" w:cs="Arial"/>
          <w:sz w:val="24"/>
          <w:szCs w:val="24"/>
          <w:lang w:val="en"/>
        </w:rPr>
        <w:t>pote</w:t>
      </w:r>
      <w:r w:rsidR="005565EA" w:rsidRPr="00ED44D9">
        <w:rPr>
          <w:rStyle w:val="hps"/>
          <w:rFonts w:ascii="Book Antiqua" w:hAnsi="Book Antiqua" w:cs="Arial"/>
          <w:sz w:val="24"/>
          <w:szCs w:val="24"/>
          <w:lang w:val="en"/>
        </w:rPr>
        <w:t>ncy</w:t>
      </w:r>
      <w:proofErr w:type="gramEnd"/>
      <w:r w:rsidR="008A5ACE" w:rsidRPr="00ED44D9">
        <w:rPr>
          <w:rStyle w:val="hps"/>
          <w:rFonts w:ascii="Book Antiqua" w:hAnsi="Book Antiqua" w:cs="Arial"/>
          <w:sz w:val="24"/>
          <w:szCs w:val="24"/>
          <w:lang w:val="en"/>
        </w:rPr>
        <w:fldChar w:fldCharType="begin"/>
      </w:r>
      <w:r w:rsidR="008A5ACE" w:rsidRPr="00ED44D9">
        <w:rPr>
          <w:rStyle w:val="hps"/>
          <w:rFonts w:ascii="Book Antiqua" w:hAnsi="Book Antiqua" w:cs="Arial"/>
          <w:sz w:val="24"/>
          <w:szCs w:val="24"/>
          <w:lang w:val="en"/>
        </w:rPr>
        <w:instrText xml:space="preserve"> ADDIN NE.Ref.{85274CE3-4DB5-4025-A51B-70FFCBBC9DD6}</w:instrText>
      </w:r>
      <w:r w:rsidR="008A5AC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[23,24]</w:t>
      </w:r>
      <w:r w:rsidR="008A5ACE" w:rsidRPr="00ED44D9">
        <w:rPr>
          <w:rStyle w:val="hps"/>
          <w:rFonts w:ascii="Book Antiqua" w:hAnsi="Book Antiqua" w:cs="Arial"/>
          <w:sz w:val="24"/>
          <w:szCs w:val="24"/>
          <w:lang w:val="en"/>
        </w:rPr>
        <w:fldChar w:fldCharType="end"/>
      </w:r>
      <w:r w:rsidR="00563208" w:rsidRPr="00ED44D9">
        <w:rPr>
          <w:rStyle w:val="hps"/>
          <w:rFonts w:ascii="Book Antiqua" w:hAnsi="Book Antiqua" w:cs="Arial"/>
          <w:sz w:val="24"/>
          <w:szCs w:val="24"/>
          <w:lang w:val="en"/>
        </w:rPr>
        <w:t>. Heterogeneity also</w:t>
      </w:r>
      <w:r w:rsidR="00070721" w:rsidRPr="00ED44D9">
        <w:rPr>
          <w:rStyle w:val="hps"/>
          <w:rFonts w:ascii="Book Antiqua" w:hAnsi="Book Antiqua" w:cs="Arial"/>
          <w:sz w:val="24"/>
          <w:szCs w:val="24"/>
          <w:lang w:val="en"/>
        </w:rPr>
        <w:t xml:space="preserve"> partially effect</w:t>
      </w:r>
      <w:r w:rsidR="00563208" w:rsidRPr="00ED44D9">
        <w:rPr>
          <w:rStyle w:val="hps"/>
          <w:rFonts w:ascii="Book Antiqua" w:hAnsi="Book Antiqua" w:cs="Arial"/>
          <w:sz w:val="24"/>
          <w:szCs w:val="24"/>
          <w:lang w:val="en"/>
        </w:rPr>
        <w:t>s</w:t>
      </w:r>
      <w:r w:rsidR="00070721" w:rsidRPr="00ED44D9">
        <w:rPr>
          <w:rStyle w:val="hps"/>
          <w:rFonts w:ascii="Book Antiqua" w:hAnsi="Book Antiqua" w:cs="Arial"/>
          <w:sz w:val="24"/>
          <w:szCs w:val="24"/>
          <w:lang w:val="en"/>
        </w:rPr>
        <w:t xml:space="preserve"> the inconsistency of therapy in different </w:t>
      </w:r>
      <w:proofErr w:type="gramStart"/>
      <w:r w:rsidR="00070721" w:rsidRPr="00ED44D9">
        <w:rPr>
          <w:rStyle w:val="hps"/>
          <w:rFonts w:ascii="Book Antiqua" w:hAnsi="Book Antiqua" w:cs="Arial"/>
          <w:sz w:val="24"/>
          <w:szCs w:val="24"/>
          <w:lang w:val="en"/>
        </w:rPr>
        <w:t>laboratory</w:t>
      </w:r>
      <w:proofErr w:type="gramEnd"/>
      <w:r w:rsidR="008A5ACE" w:rsidRPr="00ED44D9">
        <w:rPr>
          <w:rStyle w:val="hps"/>
          <w:rFonts w:ascii="Book Antiqua" w:hAnsi="Book Antiqua" w:cs="Arial"/>
          <w:sz w:val="24"/>
          <w:szCs w:val="24"/>
          <w:lang w:val="en"/>
        </w:rPr>
        <w:fldChar w:fldCharType="begin"/>
      </w:r>
      <w:r w:rsidR="008A5ACE" w:rsidRPr="00ED44D9">
        <w:rPr>
          <w:rStyle w:val="hps"/>
          <w:rFonts w:ascii="Book Antiqua" w:hAnsi="Book Antiqua" w:cs="Arial"/>
          <w:sz w:val="24"/>
          <w:szCs w:val="24"/>
          <w:lang w:val="en"/>
        </w:rPr>
        <w:instrText xml:space="preserve"> ADDIN NE.Ref.{B030C320-FC71-4F58-8428-E913E2FDB310}</w:instrText>
      </w:r>
      <w:r w:rsidR="008A5ACE"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[25,</w:t>
      </w:r>
      <w:r w:rsidR="00EB6DB9" w:rsidRPr="00ED44D9">
        <w:rPr>
          <w:rFonts w:ascii="Book Antiqua" w:hAnsi="Book Antiqua" w:cs="Arial"/>
          <w:kern w:val="0"/>
          <w:sz w:val="24"/>
          <w:szCs w:val="24"/>
          <w:vertAlign w:val="superscript"/>
        </w:rPr>
        <w:t>26]</w:t>
      </w:r>
      <w:r w:rsidR="008A5ACE" w:rsidRPr="00ED44D9">
        <w:rPr>
          <w:rStyle w:val="hps"/>
          <w:rFonts w:ascii="Book Antiqua" w:hAnsi="Book Antiqua" w:cs="Arial"/>
          <w:sz w:val="24"/>
          <w:szCs w:val="24"/>
          <w:lang w:val="en"/>
        </w:rPr>
        <w:fldChar w:fldCharType="end"/>
      </w:r>
      <w:r w:rsidR="00070721" w:rsidRPr="00ED44D9">
        <w:rPr>
          <w:rStyle w:val="hps"/>
          <w:rFonts w:ascii="Book Antiqua" w:hAnsi="Book Antiqua" w:cs="Arial"/>
          <w:sz w:val="24"/>
          <w:szCs w:val="24"/>
          <w:lang w:val="en"/>
        </w:rPr>
        <w:t>.</w:t>
      </w:r>
      <w:r w:rsidR="00362CD4" w:rsidRPr="00ED44D9">
        <w:rPr>
          <w:rStyle w:val="hps"/>
          <w:rFonts w:ascii="Book Antiqua" w:hAnsi="Book Antiqua" w:cs="Arial"/>
          <w:sz w:val="24"/>
          <w:szCs w:val="24"/>
          <w:lang w:val="en"/>
        </w:rPr>
        <w:t xml:space="preserve"> </w:t>
      </w:r>
      <w:r w:rsidR="00201A7D" w:rsidRPr="00ED44D9">
        <w:rPr>
          <w:rStyle w:val="hps"/>
          <w:rFonts w:ascii="Book Antiqua" w:hAnsi="Book Antiqua" w:cs="Arial"/>
          <w:sz w:val="24"/>
          <w:szCs w:val="24"/>
          <w:lang w:val="en"/>
        </w:rPr>
        <w:t>Heterogeneous bone marrow</w:t>
      </w:r>
      <w:r w:rsidR="00563208" w:rsidRPr="00ED44D9">
        <w:rPr>
          <w:rStyle w:val="hps"/>
          <w:rFonts w:ascii="Book Antiqua" w:hAnsi="Book Antiqua" w:cs="Arial"/>
          <w:sz w:val="24"/>
          <w:szCs w:val="24"/>
          <w:lang w:val="en"/>
        </w:rPr>
        <w:t>-derived</w:t>
      </w:r>
      <w:r w:rsidR="00201A7D" w:rsidRPr="00ED44D9">
        <w:rPr>
          <w:rStyle w:val="hps"/>
          <w:rFonts w:ascii="Book Antiqua" w:hAnsi="Book Antiqua" w:cs="Arial"/>
          <w:sz w:val="24"/>
          <w:szCs w:val="24"/>
          <w:lang w:val="en"/>
        </w:rPr>
        <w:t xml:space="preserve"> MSC</w:t>
      </w:r>
      <w:r w:rsidR="009E502F" w:rsidRPr="00ED44D9">
        <w:rPr>
          <w:rStyle w:val="hps"/>
          <w:rFonts w:ascii="Book Antiqua" w:hAnsi="Book Antiqua" w:cs="Arial"/>
          <w:sz w:val="24"/>
          <w:szCs w:val="24"/>
          <w:lang w:val="en"/>
        </w:rPr>
        <w:t>s</w:t>
      </w:r>
      <w:r w:rsidR="00AC1519" w:rsidRPr="00ED44D9">
        <w:rPr>
          <w:rStyle w:val="hps"/>
          <w:rFonts w:ascii="Book Antiqua" w:hAnsi="Book Antiqua" w:cs="Arial"/>
          <w:sz w:val="24"/>
          <w:szCs w:val="24"/>
          <w:lang w:val="en"/>
        </w:rPr>
        <w:t xml:space="preserve"> </w:t>
      </w:r>
      <w:r w:rsidR="009E502F" w:rsidRPr="00ED44D9">
        <w:rPr>
          <w:rStyle w:val="hps"/>
          <w:rFonts w:ascii="Book Antiqua" w:hAnsi="Book Antiqua" w:cs="Arial"/>
          <w:sz w:val="24"/>
          <w:szCs w:val="24"/>
          <w:lang w:val="en"/>
        </w:rPr>
        <w:t>are</w:t>
      </w:r>
      <w:r w:rsidR="00362CD4" w:rsidRPr="00ED44D9">
        <w:rPr>
          <w:rStyle w:val="hps"/>
          <w:rFonts w:ascii="Book Antiqua" w:hAnsi="Book Antiqua" w:cs="Arial"/>
          <w:sz w:val="24"/>
          <w:szCs w:val="24"/>
          <w:lang w:val="en"/>
        </w:rPr>
        <w:t xml:space="preserve"> involved with mixed MSCs subtypes</w:t>
      </w:r>
      <w:r w:rsidR="00563208" w:rsidRPr="00ED44D9">
        <w:rPr>
          <w:rStyle w:val="hps"/>
          <w:rFonts w:ascii="Book Antiqua" w:hAnsi="Book Antiqua" w:cs="Arial"/>
          <w:sz w:val="24"/>
          <w:szCs w:val="24"/>
          <w:lang w:val="en"/>
        </w:rPr>
        <w:t>,</w:t>
      </w:r>
      <w:r w:rsidR="00362CD4" w:rsidRPr="00ED44D9">
        <w:rPr>
          <w:rStyle w:val="hps"/>
          <w:rFonts w:ascii="Book Antiqua" w:hAnsi="Book Antiqua" w:cs="Arial"/>
          <w:sz w:val="24"/>
          <w:szCs w:val="24"/>
          <w:lang w:val="en"/>
        </w:rPr>
        <w:t xml:space="preserve"> and </w:t>
      </w:r>
      <w:r w:rsidR="00245489" w:rsidRPr="00ED44D9">
        <w:rPr>
          <w:rStyle w:val="hps"/>
          <w:rFonts w:ascii="Book Antiqua" w:hAnsi="Book Antiqua" w:cs="Arial"/>
          <w:sz w:val="24"/>
          <w:szCs w:val="24"/>
          <w:lang w:val="en"/>
        </w:rPr>
        <w:t>their</w:t>
      </w:r>
      <w:r w:rsidR="00362CD4" w:rsidRPr="00ED44D9">
        <w:rPr>
          <w:rStyle w:val="hps"/>
          <w:rFonts w:ascii="Book Antiqua" w:hAnsi="Book Antiqua" w:cs="Arial"/>
          <w:sz w:val="24"/>
          <w:szCs w:val="24"/>
          <w:lang w:val="en"/>
        </w:rPr>
        <w:t xml:space="preserve"> phenotypes remain poorly described.</w:t>
      </w:r>
    </w:p>
    <w:p w:rsidR="00A70360" w:rsidRPr="00ED44D9" w:rsidRDefault="00A70360" w:rsidP="008E4589">
      <w:pPr>
        <w:spacing w:line="360" w:lineRule="auto"/>
        <w:rPr>
          <w:rStyle w:val="hps"/>
          <w:rFonts w:ascii="Book Antiqua" w:hAnsi="Book Antiqua" w:cs="Arial"/>
          <w:sz w:val="24"/>
          <w:szCs w:val="24"/>
          <w:lang w:val="en"/>
        </w:rPr>
      </w:pPr>
    </w:p>
    <w:p w:rsidR="00971A4A" w:rsidRPr="00ED44D9" w:rsidRDefault="00D479AC" w:rsidP="00914B47">
      <w:pPr>
        <w:rPr>
          <w:rStyle w:val="hps"/>
          <w:rFonts w:ascii="Book Antiqua" w:hAnsi="Book Antiqua" w:cs="Arial"/>
          <w:sz w:val="24"/>
          <w:szCs w:val="24"/>
        </w:rPr>
      </w:pPr>
      <w:r w:rsidRPr="00ED44D9">
        <w:rPr>
          <w:rFonts w:ascii="Book Antiqua" w:hAnsi="Book Antiqua"/>
          <w:b/>
          <w:sz w:val="24"/>
          <w:szCs w:val="24"/>
        </w:rPr>
        <w:t>NICHE OF MSCS IN LIMBAL STROMA</w:t>
      </w:r>
    </w:p>
    <w:p w:rsidR="00945244" w:rsidRPr="00ED44D9" w:rsidRDefault="00771372" w:rsidP="008E4589">
      <w:pPr>
        <w:spacing w:line="360" w:lineRule="auto"/>
        <w:rPr>
          <w:rStyle w:val="hps"/>
          <w:rFonts w:ascii="Book Antiqua" w:hAnsi="Book Antiqua" w:cs="Arial"/>
          <w:sz w:val="24"/>
          <w:szCs w:val="24"/>
          <w:lang w:val="en"/>
        </w:rPr>
      </w:pPr>
      <w:r w:rsidRPr="00ED44D9">
        <w:rPr>
          <w:rStyle w:val="hps"/>
          <w:rFonts w:ascii="Book Antiqua" w:hAnsi="Book Antiqua" w:cs="Arial"/>
          <w:sz w:val="24"/>
          <w:szCs w:val="24"/>
          <w:lang w:val="en"/>
        </w:rPr>
        <w:t>A</w:t>
      </w:r>
      <w:r w:rsidR="007B54C9" w:rsidRPr="00ED44D9">
        <w:rPr>
          <w:rStyle w:val="hps"/>
          <w:rFonts w:ascii="Book Antiqua" w:hAnsi="Book Antiqua" w:cs="Arial"/>
          <w:sz w:val="24"/>
          <w:szCs w:val="24"/>
          <w:lang w:val="en"/>
        </w:rPr>
        <w:t xml:space="preserve"> population of cells </w:t>
      </w:r>
      <w:r w:rsidR="008114A0" w:rsidRPr="00ED44D9">
        <w:rPr>
          <w:rStyle w:val="hps"/>
          <w:rFonts w:ascii="Book Antiqua" w:hAnsi="Book Antiqua" w:cs="Arial"/>
          <w:sz w:val="24"/>
          <w:szCs w:val="24"/>
          <w:lang w:val="en"/>
        </w:rPr>
        <w:t>isolated from</w:t>
      </w:r>
      <w:r w:rsidR="007B54C9" w:rsidRPr="00ED44D9">
        <w:rPr>
          <w:rStyle w:val="hps"/>
          <w:rFonts w:ascii="Book Antiqua" w:hAnsi="Book Antiqua" w:cs="Arial"/>
          <w:sz w:val="24"/>
          <w:szCs w:val="24"/>
          <w:lang w:val="en"/>
        </w:rPr>
        <w:t xml:space="preserve"> the human corneal </w:t>
      </w:r>
      <w:proofErr w:type="spellStart"/>
      <w:r w:rsidR="00607C25" w:rsidRPr="00ED44D9">
        <w:rPr>
          <w:rStyle w:val="hps"/>
          <w:rFonts w:ascii="Book Antiqua" w:hAnsi="Book Antiqua" w:cs="Arial"/>
          <w:sz w:val="24"/>
          <w:szCs w:val="24"/>
          <w:lang w:val="en"/>
        </w:rPr>
        <w:t>limb</w:t>
      </w:r>
      <w:r w:rsidR="0006046F" w:rsidRPr="00ED44D9">
        <w:rPr>
          <w:rStyle w:val="hps"/>
          <w:rFonts w:ascii="Book Antiqua" w:hAnsi="Book Antiqua" w:cs="Arial"/>
          <w:sz w:val="24"/>
          <w:szCs w:val="24"/>
          <w:lang w:val="en"/>
        </w:rPr>
        <w:t>al</w:t>
      </w:r>
      <w:proofErr w:type="spellEnd"/>
      <w:r w:rsidR="00607C25" w:rsidRPr="00ED44D9">
        <w:rPr>
          <w:rStyle w:val="hps"/>
          <w:rFonts w:ascii="Book Antiqua" w:hAnsi="Book Antiqua" w:cs="Arial"/>
          <w:sz w:val="24"/>
          <w:szCs w:val="24"/>
          <w:lang w:val="en"/>
        </w:rPr>
        <w:t xml:space="preserve"> </w:t>
      </w:r>
      <w:proofErr w:type="spellStart"/>
      <w:r w:rsidR="007B54C9" w:rsidRPr="00ED44D9">
        <w:rPr>
          <w:rStyle w:val="hps"/>
          <w:rFonts w:ascii="Book Antiqua" w:hAnsi="Book Antiqua" w:cs="Arial"/>
          <w:sz w:val="24"/>
          <w:szCs w:val="24"/>
          <w:lang w:val="en"/>
        </w:rPr>
        <w:t>stroma</w:t>
      </w:r>
      <w:proofErr w:type="spellEnd"/>
      <w:r w:rsidR="007B54C9" w:rsidRPr="00ED44D9">
        <w:rPr>
          <w:rStyle w:val="hps"/>
          <w:rFonts w:ascii="Book Antiqua" w:hAnsi="Book Antiqua" w:cs="Arial"/>
          <w:sz w:val="24"/>
          <w:szCs w:val="24"/>
          <w:lang w:val="en"/>
        </w:rPr>
        <w:t xml:space="preserve"> </w:t>
      </w:r>
      <w:r w:rsidR="00572B32" w:rsidRPr="00ED44D9">
        <w:rPr>
          <w:rStyle w:val="hps"/>
          <w:rFonts w:ascii="Book Antiqua" w:hAnsi="Book Antiqua" w:cs="Arial"/>
          <w:sz w:val="24"/>
          <w:szCs w:val="24"/>
          <w:lang w:val="en"/>
        </w:rPr>
        <w:t>express</w:t>
      </w:r>
      <w:r w:rsidR="007B54C9" w:rsidRPr="00ED44D9">
        <w:rPr>
          <w:rStyle w:val="hps"/>
          <w:rFonts w:ascii="Book Antiqua" w:hAnsi="Book Antiqua" w:cs="Arial"/>
          <w:sz w:val="24"/>
          <w:szCs w:val="24"/>
          <w:lang w:val="en"/>
        </w:rPr>
        <w:t xml:space="preserve"> </w:t>
      </w:r>
      <w:bookmarkStart w:id="9" w:name="OLE_LINK7"/>
      <w:bookmarkStart w:id="10" w:name="OLE_LINK8"/>
      <w:r w:rsidR="00572B32" w:rsidRPr="00ED44D9">
        <w:rPr>
          <w:rStyle w:val="hps"/>
          <w:rFonts w:ascii="Book Antiqua" w:hAnsi="Book Antiqua" w:cs="Arial"/>
          <w:sz w:val="24"/>
          <w:szCs w:val="24"/>
          <w:lang w:val="en"/>
        </w:rPr>
        <w:t>MSCs</w:t>
      </w:r>
      <w:r w:rsidR="007B54C9" w:rsidRPr="00ED44D9">
        <w:rPr>
          <w:rStyle w:val="hps"/>
          <w:rFonts w:ascii="Book Antiqua" w:hAnsi="Book Antiqua" w:cs="Arial"/>
          <w:sz w:val="24"/>
          <w:szCs w:val="24"/>
          <w:lang w:val="en"/>
        </w:rPr>
        <w:t xml:space="preserve"> markers</w:t>
      </w:r>
      <w:r w:rsidR="00607C25" w:rsidRPr="00ED44D9">
        <w:rPr>
          <w:rStyle w:val="hps"/>
          <w:rFonts w:ascii="Book Antiqua" w:hAnsi="Book Antiqua" w:cs="Arial"/>
          <w:sz w:val="24"/>
          <w:szCs w:val="24"/>
          <w:lang w:val="en"/>
        </w:rPr>
        <w:t>,</w:t>
      </w:r>
      <w:r w:rsidR="007B54C9" w:rsidRPr="00ED44D9">
        <w:rPr>
          <w:rStyle w:val="hps"/>
          <w:rFonts w:ascii="Book Antiqua" w:hAnsi="Book Antiqua" w:cs="Arial"/>
          <w:sz w:val="24"/>
          <w:szCs w:val="24"/>
          <w:lang w:val="en"/>
        </w:rPr>
        <w:t xml:space="preserve"> </w:t>
      </w:r>
      <w:r w:rsidR="00572B32" w:rsidRPr="00ED44D9">
        <w:rPr>
          <w:rStyle w:val="hps"/>
          <w:rFonts w:ascii="Book Antiqua" w:hAnsi="Book Antiqua" w:cs="Arial"/>
          <w:sz w:val="24"/>
          <w:szCs w:val="24"/>
          <w:lang w:val="en"/>
        </w:rPr>
        <w:t>including stem cell</w:t>
      </w:r>
      <w:r w:rsidR="007B54C9" w:rsidRPr="00ED44D9">
        <w:rPr>
          <w:rStyle w:val="hps"/>
          <w:rFonts w:ascii="Book Antiqua" w:hAnsi="Book Antiqua" w:cs="Arial"/>
          <w:sz w:val="24"/>
          <w:szCs w:val="24"/>
          <w:lang w:val="en"/>
        </w:rPr>
        <w:t xml:space="preserve"> protein </w:t>
      </w:r>
      <w:r w:rsidR="009226A4" w:rsidRPr="00ED44D9">
        <w:rPr>
          <w:rStyle w:val="hps"/>
          <w:rFonts w:ascii="Book Antiqua" w:hAnsi="Book Antiqua" w:cs="Arial"/>
          <w:sz w:val="24"/>
          <w:szCs w:val="24"/>
          <w:lang w:val="en"/>
        </w:rPr>
        <w:t>ATP-binding cassette transporter subtype G-2 (</w:t>
      </w:r>
      <w:r w:rsidR="007B54C9" w:rsidRPr="00ED44D9">
        <w:rPr>
          <w:rStyle w:val="hps"/>
          <w:rFonts w:ascii="Book Antiqua" w:hAnsi="Book Antiqua" w:cs="Arial"/>
          <w:sz w:val="24"/>
          <w:szCs w:val="24"/>
          <w:lang w:val="en"/>
        </w:rPr>
        <w:t>ABCG</w:t>
      </w:r>
      <w:r w:rsidR="009226A4" w:rsidRPr="00ED44D9">
        <w:rPr>
          <w:rStyle w:val="hps"/>
          <w:rFonts w:ascii="Book Antiqua" w:hAnsi="Book Antiqua" w:cs="Arial"/>
          <w:sz w:val="24"/>
          <w:szCs w:val="24"/>
          <w:lang w:val="en"/>
        </w:rPr>
        <w:t>-</w:t>
      </w:r>
      <w:r w:rsidR="007B54C9" w:rsidRPr="00ED44D9">
        <w:rPr>
          <w:rStyle w:val="hps"/>
          <w:rFonts w:ascii="Book Antiqua" w:hAnsi="Book Antiqua" w:cs="Arial"/>
          <w:sz w:val="24"/>
          <w:szCs w:val="24"/>
          <w:lang w:val="en"/>
        </w:rPr>
        <w:t>2</w:t>
      </w:r>
      <w:r w:rsidR="009226A4" w:rsidRPr="00ED44D9">
        <w:rPr>
          <w:rStyle w:val="hps"/>
          <w:rFonts w:ascii="Book Antiqua" w:hAnsi="Book Antiqua" w:cs="Arial"/>
          <w:sz w:val="24"/>
          <w:szCs w:val="24"/>
          <w:lang w:val="en"/>
        </w:rPr>
        <w:t>)</w:t>
      </w:r>
      <w:r w:rsidR="007B54C9" w:rsidRPr="00ED44D9">
        <w:rPr>
          <w:rStyle w:val="hps"/>
          <w:rFonts w:ascii="Book Antiqua" w:hAnsi="Book Antiqua" w:cs="Arial"/>
          <w:sz w:val="24"/>
          <w:szCs w:val="24"/>
          <w:lang w:val="en"/>
        </w:rPr>
        <w:t xml:space="preserve"> and ocular development </w:t>
      </w:r>
      <w:r w:rsidR="00CF4AB6" w:rsidRPr="00ED44D9">
        <w:rPr>
          <w:rStyle w:val="hps"/>
          <w:rFonts w:ascii="Book Antiqua" w:hAnsi="Book Antiqua" w:cs="Arial"/>
          <w:sz w:val="24"/>
          <w:szCs w:val="24"/>
          <w:lang w:val="en"/>
        </w:rPr>
        <w:t xml:space="preserve">gene </w:t>
      </w:r>
      <w:r w:rsidR="007B54C9" w:rsidRPr="00ED44D9">
        <w:rPr>
          <w:rStyle w:val="hps"/>
          <w:rFonts w:ascii="Book Antiqua" w:hAnsi="Book Antiqua" w:cs="Arial"/>
          <w:sz w:val="24"/>
          <w:szCs w:val="24"/>
          <w:lang w:val="en"/>
        </w:rPr>
        <w:t xml:space="preserve">PAX6, </w:t>
      </w:r>
      <w:r w:rsidR="00607C25" w:rsidRPr="00ED44D9">
        <w:rPr>
          <w:rStyle w:val="hps"/>
          <w:rFonts w:ascii="Book Antiqua" w:hAnsi="Book Antiqua" w:cs="Arial"/>
          <w:sz w:val="24"/>
          <w:szCs w:val="24"/>
          <w:lang w:val="en"/>
        </w:rPr>
        <w:t>which</w:t>
      </w:r>
      <w:r w:rsidR="006862F1" w:rsidRPr="00ED44D9">
        <w:rPr>
          <w:rStyle w:val="hps"/>
          <w:rFonts w:ascii="Book Antiqua" w:hAnsi="Book Antiqua" w:cs="Arial"/>
          <w:sz w:val="24"/>
          <w:szCs w:val="24"/>
          <w:lang w:val="en"/>
        </w:rPr>
        <w:t xml:space="preserve"> </w:t>
      </w:r>
      <w:r w:rsidR="002F4300" w:rsidRPr="00ED44D9">
        <w:rPr>
          <w:rStyle w:val="hps"/>
          <w:rFonts w:ascii="Book Antiqua" w:hAnsi="Book Antiqua" w:cs="Arial"/>
          <w:sz w:val="24"/>
          <w:szCs w:val="24"/>
          <w:lang w:val="en"/>
        </w:rPr>
        <w:t xml:space="preserve">could </w:t>
      </w:r>
      <w:r w:rsidR="009F70C6" w:rsidRPr="00ED44D9">
        <w:rPr>
          <w:rStyle w:val="hps"/>
          <w:rFonts w:ascii="Book Antiqua" w:hAnsi="Book Antiqua" w:cs="Arial"/>
          <w:sz w:val="24"/>
          <w:szCs w:val="24"/>
          <w:lang w:val="en"/>
        </w:rPr>
        <w:t>n</w:t>
      </w:r>
      <w:r w:rsidR="006862F1" w:rsidRPr="00ED44D9">
        <w:rPr>
          <w:rStyle w:val="hps"/>
          <w:rFonts w:ascii="Book Antiqua" w:hAnsi="Book Antiqua" w:cs="Arial"/>
          <w:sz w:val="24"/>
          <w:szCs w:val="24"/>
          <w:lang w:val="en"/>
        </w:rPr>
        <w:t>ot</w:t>
      </w:r>
      <w:r w:rsidR="002F4300" w:rsidRPr="00ED44D9">
        <w:rPr>
          <w:rStyle w:val="hps"/>
          <w:rFonts w:ascii="Book Antiqua" w:hAnsi="Book Antiqua" w:cs="Arial"/>
          <w:sz w:val="24"/>
          <w:szCs w:val="24"/>
          <w:lang w:val="en"/>
        </w:rPr>
        <w:t xml:space="preserve"> be</w:t>
      </w:r>
      <w:r w:rsidR="006862F1" w:rsidRPr="00ED44D9">
        <w:rPr>
          <w:rStyle w:val="hps"/>
          <w:rFonts w:ascii="Book Antiqua" w:hAnsi="Book Antiqua" w:cs="Arial"/>
          <w:sz w:val="24"/>
          <w:szCs w:val="24"/>
          <w:lang w:val="en"/>
        </w:rPr>
        <w:t xml:space="preserve"> expressed by adult </w:t>
      </w:r>
      <w:proofErr w:type="spellStart"/>
      <w:r w:rsidR="006862F1" w:rsidRPr="00ED44D9">
        <w:rPr>
          <w:rStyle w:val="hps"/>
          <w:rFonts w:ascii="Book Antiqua" w:hAnsi="Book Antiqua" w:cs="Arial"/>
          <w:sz w:val="24"/>
          <w:szCs w:val="24"/>
          <w:lang w:val="en"/>
        </w:rPr>
        <w:t>keratocytes</w:t>
      </w:r>
      <w:proofErr w:type="spellEnd"/>
      <w:r w:rsidR="0083090E" w:rsidRPr="00ED44D9">
        <w:rPr>
          <w:rStyle w:val="hps"/>
          <w:rFonts w:ascii="Book Antiqua" w:hAnsi="Book Antiqua" w:cs="Arial"/>
          <w:sz w:val="24"/>
          <w:szCs w:val="24"/>
          <w:lang w:val="en"/>
        </w:rPr>
        <w:fldChar w:fldCharType="begin"/>
      </w:r>
      <w:r w:rsidR="00CE7DA4" w:rsidRPr="00ED44D9">
        <w:rPr>
          <w:rStyle w:val="hps"/>
          <w:rFonts w:ascii="Book Antiqua" w:hAnsi="Book Antiqua" w:cs="Arial"/>
          <w:sz w:val="24"/>
          <w:szCs w:val="24"/>
          <w:lang w:val="en"/>
        </w:rPr>
        <w:instrText xml:space="preserve"> ADDIN NE.Ref.{FCB74933-6AE2-4281-9AEA-838FBD5EABED}</w:instrText>
      </w:r>
      <w:r w:rsidR="0083090E"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[27,</w:t>
      </w:r>
      <w:r w:rsidR="00EB6DB9" w:rsidRPr="00ED44D9">
        <w:rPr>
          <w:rFonts w:ascii="Book Antiqua" w:hAnsi="Book Antiqua" w:cs="Arial"/>
          <w:kern w:val="0"/>
          <w:sz w:val="24"/>
          <w:szCs w:val="24"/>
          <w:vertAlign w:val="superscript"/>
        </w:rPr>
        <w:t>28]</w:t>
      </w:r>
      <w:r w:rsidR="0083090E" w:rsidRPr="00ED44D9">
        <w:rPr>
          <w:rStyle w:val="hps"/>
          <w:rFonts w:ascii="Book Antiqua" w:hAnsi="Book Antiqua" w:cs="Arial"/>
          <w:sz w:val="24"/>
          <w:szCs w:val="24"/>
          <w:lang w:val="en"/>
        </w:rPr>
        <w:fldChar w:fldCharType="end"/>
      </w:r>
      <w:r w:rsidR="006862F1" w:rsidRPr="00ED44D9">
        <w:rPr>
          <w:rStyle w:val="hps"/>
          <w:rFonts w:ascii="Book Antiqua" w:hAnsi="Book Antiqua" w:cs="Arial"/>
          <w:sz w:val="24"/>
          <w:szCs w:val="24"/>
          <w:lang w:val="en"/>
        </w:rPr>
        <w:t>.</w:t>
      </w:r>
      <w:r w:rsidR="007B1B25" w:rsidRPr="00ED44D9">
        <w:rPr>
          <w:rStyle w:val="hps"/>
          <w:rFonts w:ascii="Book Antiqua" w:hAnsi="Book Antiqua" w:cs="Arial"/>
          <w:sz w:val="24"/>
          <w:szCs w:val="24"/>
          <w:lang w:val="en"/>
        </w:rPr>
        <w:t xml:space="preserve"> </w:t>
      </w:r>
      <w:r w:rsidR="00572B32" w:rsidRPr="00ED44D9">
        <w:rPr>
          <w:rStyle w:val="hps"/>
          <w:rFonts w:ascii="Book Antiqua" w:hAnsi="Book Antiqua" w:cs="Arial"/>
          <w:sz w:val="24"/>
          <w:szCs w:val="24"/>
          <w:lang w:val="en"/>
        </w:rPr>
        <w:t>H</w:t>
      </w:r>
      <w:r w:rsidR="007B1B25" w:rsidRPr="00ED44D9">
        <w:rPr>
          <w:rStyle w:val="hps"/>
          <w:rFonts w:ascii="Book Antiqua" w:hAnsi="Book Antiqua" w:cs="Arial"/>
          <w:sz w:val="24"/>
          <w:szCs w:val="24"/>
          <w:lang w:val="en"/>
        </w:rPr>
        <w:t xml:space="preserve">uman corneal </w:t>
      </w:r>
      <w:proofErr w:type="spellStart"/>
      <w:r w:rsidR="007B1B25" w:rsidRPr="00ED44D9">
        <w:rPr>
          <w:rStyle w:val="hps"/>
          <w:rFonts w:ascii="Book Antiqua" w:hAnsi="Book Antiqua" w:cs="Arial"/>
          <w:sz w:val="24"/>
          <w:szCs w:val="24"/>
          <w:lang w:val="en"/>
        </w:rPr>
        <w:t>limbal</w:t>
      </w:r>
      <w:proofErr w:type="spellEnd"/>
      <w:r w:rsidR="007B1B25" w:rsidRPr="00ED44D9">
        <w:rPr>
          <w:rStyle w:val="hps"/>
          <w:rFonts w:ascii="Book Antiqua" w:hAnsi="Book Antiqua" w:cs="Arial"/>
          <w:sz w:val="24"/>
          <w:szCs w:val="24"/>
          <w:lang w:val="en"/>
        </w:rPr>
        <w:t xml:space="preserve"> stroma</w:t>
      </w:r>
      <w:r w:rsidR="009F70C6" w:rsidRPr="00ED44D9">
        <w:rPr>
          <w:rStyle w:val="hps"/>
          <w:rFonts w:ascii="Book Antiqua" w:hAnsi="Book Antiqua" w:cs="Arial"/>
          <w:sz w:val="24"/>
          <w:szCs w:val="24"/>
          <w:lang w:val="en"/>
        </w:rPr>
        <w:t>l</w:t>
      </w:r>
      <w:r w:rsidR="007B1B25" w:rsidRPr="00ED44D9">
        <w:rPr>
          <w:rStyle w:val="hps"/>
          <w:rFonts w:ascii="Book Antiqua" w:hAnsi="Book Antiqua" w:cs="Arial"/>
          <w:sz w:val="24"/>
          <w:szCs w:val="24"/>
          <w:lang w:val="en"/>
        </w:rPr>
        <w:t xml:space="preserve"> </w:t>
      </w:r>
      <w:r w:rsidR="0036057C" w:rsidRPr="00ED44D9">
        <w:rPr>
          <w:rStyle w:val="hps"/>
          <w:rFonts w:ascii="Book Antiqua" w:hAnsi="Book Antiqua" w:cs="Arial"/>
          <w:sz w:val="24"/>
          <w:szCs w:val="24"/>
          <w:lang w:val="en"/>
        </w:rPr>
        <w:t xml:space="preserve">niche </w:t>
      </w:r>
      <w:r w:rsidR="007B1B25" w:rsidRPr="00ED44D9">
        <w:rPr>
          <w:rStyle w:val="hps"/>
          <w:rFonts w:ascii="Book Antiqua" w:hAnsi="Book Antiqua" w:cs="Arial"/>
          <w:sz w:val="24"/>
          <w:szCs w:val="24"/>
          <w:lang w:val="en"/>
        </w:rPr>
        <w:t>cells</w:t>
      </w:r>
      <w:r w:rsidR="0036057C" w:rsidRPr="00ED44D9">
        <w:rPr>
          <w:rStyle w:val="hps"/>
          <w:rFonts w:ascii="Book Antiqua" w:hAnsi="Book Antiqua" w:cs="Arial"/>
          <w:sz w:val="24"/>
          <w:szCs w:val="24"/>
          <w:lang w:val="en"/>
        </w:rPr>
        <w:t xml:space="preserve"> </w:t>
      </w:r>
      <w:r w:rsidR="007B1B25" w:rsidRPr="00ED44D9">
        <w:rPr>
          <w:rStyle w:val="hps"/>
          <w:rFonts w:ascii="Book Antiqua" w:hAnsi="Book Antiqua" w:cs="Arial"/>
          <w:sz w:val="24"/>
          <w:szCs w:val="24"/>
          <w:lang w:val="en"/>
        </w:rPr>
        <w:t xml:space="preserve">subjacent to </w:t>
      </w:r>
      <w:proofErr w:type="spellStart"/>
      <w:r w:rsidR="007B1B25" w:rsidRPr="00ED44D9">
        <w:rPr>
          <w:rStyle w:val="hps"/>
          <w:rFonts w:ascii="Book Antiqua" w:hAnsi="Book Antiqua" w:cs="Arial"/>
          <w:sz w:val="24"/>
          <w:szCs w:val="24"/>
          <w:lang w:val="en"/>
        </w:rPr>
        <w:t>limbal</w:t>
      </w:r>
      <w:proofErr w:type="spellEnd"/>
      <w:r w:rsidR="007B1B25" w:rsidRPr="00ED44D9">
        <w:rPr>
          <w:rStyle w:val="hps"/>
          <w:rFonts w:ascii="Book Antiqua" w:hAnsi="Book Antiqua" w:cs="Arial"/>
          <w:sz w:val="24"/>
          <w:szCs w:val="24"/>
          <w:lang w:val="en"/>
        </w:rPr>
        <w:t xml:space="preserve"> basal epithelial </w:t>
      </w:r>
      <w:proofErr w:type="gramStart"/>
      <w:r w:rsidR="007B1B25" w:rsidRPr="00ED44D9">
        <w:rPr>
          <w:rStyle w:val="hps"/>
          <w:rFonts w:ascii="Book Antiqua" w:hAnsi="Book Antiqua" w:cs="Arial"/>
          <w:sz w:val="24"/>
          <w:szCs w:val="24"/>
          <w:lang w:val="en"/>
        </w:rPr>
        <w:t>cells</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NE.Ref.{D2BC7A1E-68DA-4D15-96D0-1E2D4655DBA2}</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[29]</w:t>
      </w:r>
      <w:r w:rsidR="0083090E" w:rsidRPr="00ED44D9">
        <w:rPr>
          <w:rStyle w:val="hps"/>
          <w:rFonts w:ascii="Book Antiqua" w:hAnsi="Book Antiqua" w:cs="Arial"/>
          <w:sz w:val="24"/>
          <w:szCs w:val="24"/>
          <w:lang w:val="en"/>
        </w:rPr>
        <w:fldChar w:fldCharType="end"/>
      </w:r>
      <w:r w:rsidR="00193E8E" w:rsidRPr="00ED44D9">
        <w:rPr>
          <w:rStyle w:val="hps"/>
          <w:rFonts w:ascii="Book Antiqua" w:hAnsi="Book Antiqua" w:cs="Arial"/>
          <w:sz w:val="24"/>
          <w:szCs w:val="24"/>
          <w:lang w:val="en"/>
        </w:rPr>
        <w:t xml:space="preserve"> </w:t>
      </w:r>
      <w:r w:rsidR="00572B32" w:rsidRPr="00ED44D9">
        <w:rPr>
          <w:rStyle w:val="hps"/>
          <w:rFonts w:ascii="Book Antiqua" w:hAnsi="Book Antiqua" w:cs="Arial"/>
          <w:sz w:val="24"/>
          <w:szCs w:val="24"/>
          <w:lang w:val="en"/>
        </w:rPr>
        <w:t xml:space="preserve">reportedly </w:t>
      </w:r>
      <w:r w:rsidR="00F66BA0" w:rsidRPr="00ED44D9">
        <w:rPr>
          <w:rStyle w:val="hps"/>
          <w:rFonts w:ascii="Book Antiqua" w:hAnsi="Book Antiqua" w:cs="Arial"/>
          <w:sz w:val="24"/>
          <w:szCs w:val="24"/>
          <w:lang w:val="en"/>
        </w:rPr>
        <w:t xml:space="preserve">possess </w:t>
      </w:r>
      <w:r w:rsidR="00572B32" w:rsidRPr="00ED44D9">
        <w:rPr>
          <w:rStyle w:val="hps"/>
          <w:rFonts w:ascii="Book Antiqua" w:hAnsi="Book Antiqua" w:cs="Arial"/>
          <w:sz w:val="24"/>
          <w:szCs w:val="24"/>
          <w:lang w:val="en"/>
        </w:rPr>
        <w:t xml:space="preserve">stem cell-like </w:t>
      </w:r>
      <w:r w:rsidR="00B16E01" w:rsidRPr="00ED44D9">
        <w:rPr>
          <w:rStyle w:val="hps"/>
          <w:rFonts w:ascii="Book Antiqua" w:hAnsi="Book Antiqua" w:cs="Arial"/>
          <w:sz w:val="24"/>
          <w:szCs w:val="24"/>
          <w:lang w:val="en"/>
        </w:rPr>
        <w:t>features</w:t>
      </w:r>
      <w:r w:rsidR="00572B32" w:rsidRPr="00ED44D9">
        <w:rPr>
          <w:rStyle w:val="hps"/>
          <w:rFonts w:ascii="Book Antiqua" w:hAnsi="Book Antiqua" w:cs="Arial"/>
          <w:sz w:val="24"/>
          <w:szCs w:val="24"/>
          <w:lang w:val="en"/>
        </w:rPr>
        <w:t>. Moreover, these cells</w:t>
      </w:r>
      <w:r w:rsidR="00F66BA0" w:rsidRPr="00ED44D9">
        <w:rPr>
          <w:rStyle w:val="hps"/>
          <w:rFonts w:ascii="Book Antiqua" w:hAnsi="Book Antiqua" w:cs="Arial"/>
          <w:sz w:val="24"/>
          <w:szCs w:val="24"/>
          <w:lang w:val="en"/>
        </w:rPr>
        <w:t xml:space="preserve"> </w:t>
      </w:r>
      <w:r w:rsidR="0066391C" w:rsidRPr="00ED44D9">
        <w:rPr>
          <w:rStyle w:val="hps"/>
          <w:rFonts w:ascii="Book Antiqua" w:hAnsi="Book Antiqua" w:cs="Arial"/>
          <w:sz w:val="24"/>
          <w:szCs w:val="24"/>
          <w:lang w:val="en"/>
        </w:rPr>
        <w:t xml:space="preserve">are </w:t>
      </w:r>
      <w:r w:rsidR="007B1B25" w:rsidRPr="00ED44D9">
        <w:rPr>
          <w:rStyle w:val="hps"/>
          <w:rFonts w:ascii="Book Antiqua" w:hAnsi="Book Antiqua" w:cs="Arial"/>
          <w:sz w:val="24"/>
          <w:szCs w:val="24"/>
          <w:lang w:val="en"/>
        </w:rPr>
        <w:t>similar to bone marrow-derived MSC</w:t>
      </w:r>
      <w:r w:rsidR="00AF080E" w:rsidRPr="00ED44D9">
        <w:rPr>
          <w:rStyle w:val="hps"/>
          <w:rFonts w:ascii="Book Antiqua" w:hAnsi="Book Antiqua" w:cs="Arial"/>
          <w:sz w:val="24"/>
          <w:szCs w:val="24"/>
          <w:lang w:val="en"/>
        </w:rPr>
        <w:t>s</w:t>
      </w:r>
      <w:r w:rsidR="00003E5C" w:rsidRPr="00ED44D9">
        <w:rPr>
          <w:rStyle w:val="hps"/>
          <w:rFonts w:ascii="Book Antiqua" w:hAnsi="Book Antiqua" w:cs="Arial"/>
          <w:sz w:val="24"/>
          <w:szCs w:val="24"/>
          <w:lang w:val="en"/>
        </w:rPr>
        <w:t xml:space="preserve"> </w:t>
      </w:r>
      <w:r w:rsidR="0017412B" w:rsidRPr="00ED44D9">
        <w:rPr>
          <w:rStyle w:val="hps"/>
          <w:rFonts w:ascii="Book Antiqua" w:hAnsi="Book Antiqua" w:cs="Arial"/>
          <w:sz w:val="24"/>
          <w:szCs w:val="24"/>
          <w:lang w:val="en"/>
        </w:rPr>
        <w:t xml:space="preserve">in </w:t>
      </w:r>
      <w:r w:rsidR="00572B32" w:rsidRPr="00ED44D9">
        <w:rPr>
          <w:rStyle w:val="hps"/>
          <w:rFonts w:ascii="Book Antiqua" w:hAnsi="Book Antiqua" w:cs="Arial"/>
          <w:sz w:val="24"/>
          <w:szCs w:val="24"/>
          <w:lang w:val="en"/>
        </w:rPr>
        <w:t xml:space="preserve">terms of their </w:t>
      </w:r>
      <w:r w:rsidR="00003E5C" w:rsidRPr="00ED44D9">
        <w:rPr>
          <w:rStyle w:val="hps"/>
          <w:rFonts w:ascii="Book Antiqua" w:hAnsi="Book Antiqua" w:cs="Arial"/>
          <w:sz w:val="24"/>
          <w:szCs w:val="24"/>
          <w:lang w:val="en"/>
        </w:rPr>
        <w:t>a</w:t>
      </w:r>
      <w:bookmarkEnd w:id="9"/>
      <w:bookmarkEnd w:id="10"/>
      <w:r w:rsidR="00003E5C" w:rsidRPr="00ED44D9">
        <w:rPr>
          <w:rStyle w:val="hps"/>
          <w:rFonts w:ascii="Book Antiqua" w:hAnsi="Book Antiqua" w:cs="Arial"/>
          <w:sz w:val="24"/>
          <w:szCs w:val="24"/>
          <w:lang w:val="en"/>
        </w:rPr>
        <w:t>dherent nature, phenotypic marker expression profile, low immunogenicity, self-renewal capacity</w:t>
      </w:r>
      <w:r w:rsidR="00572B32" w:rsidRPr="00ED44D9">
        <w:rPr>
          <w:rStyle w:val="hps"/>
          <w:rFonts w:ascii="Book Antiqua" w:hAnsi="Book Antiqua" w:cs="Arial"/>
          <w:sz w:val="24"/>
          <w:szCs w:val="24"/>
          <w:lang w:val="en"/>
        </w:rPr>
        <w:t>,</w:t>
      </w:r>
      <w:r w:rsidR="00003E5C" w:rsidRPr="00ED44D9">
        <w:rPr>
          <w:rStyle w:val="hps"/>
          <w:rFonts w:ascii="Book Antiqua" w:hAnsi="Book Antiqua" w:cs="Arial"/>
          <w:sz w:val="24"/>
          <w:szCs w:val="24"/>
          <w:lang w:val="en"/>
        </w:rPr>
        <w:t xml:space="preserve"> and colony forming </w:t>
      </w:r>
      <w:proofErr w:type="gramStart"/>
      <w:r w:rsidR="00003E5C" w:rsidRPr="00ED44D9">
        <w:rPr>
          <w:rStyle w:val="hps"/>
          <w:rFonts w:ascii="Book Antiqua" w:hAnsi="Book Antiqua" w:cs="Arial"/>
          <w:sz w:val="24"/>
          <w:szCs w:val="24"/>
          <w:lang w:val="en"/>
        </w:rPr>
        <w:t>efficiency</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NE.Ref.{DBAFD5D2-41DB-4507-8B3F-1EDC2B46ED88}</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[30]</w:t>
      </w:r>
      <w:r w:rsidR="0083090E" w:rsidRPr="00ED44D9">
        <w:rPr>
          <w:rStyle w:val="hps"/>
          <w:rFonts w:ascii="Book Antiqua" w:hAnsi="Book Antiqua" w:cs="Arial"/>
          <w:sz w:val="24"/>
          <w:szCs w:val="24"/>
          <w:lang w:val="en"/>
        </w:rPr>
        <w:fldChar w:fldCharType="end"/>
      </w:r>
      <w:r w:rsidR="00003E5C" w:rsidRPr="00ED44D9">
        <w:rPr>
          <w:rStyle w:val="hps"/>
          <w:rFonts w:ascii="Book Antiqua" w:hAnsi="Book Antiqua" w:cs="Arial"/>
          <w:sz w:val="24"/>
          <w:szCs w:val="24"/>
          <w:lang w:val="en"/>
        </w:rPr>
        <w:t>.</w:t>
      </w:r>
      <w:r w:rsidR="00925B91" w:rsidRPr="00ED44D9">
        <w:rPr>
          <w:rStyle w:val="hps"/>
          <w:rFonts w:ascii="Book Antiqua" w:hAnsi="Book Antiqua" w:cs="Arial"/>
          <w:sz w:val="24"/>
          <w:szCs w:val="24"/>
          <w:lang w:val="en"/>
        </w:rPr>
        <w:t xml:space="preserve"> </w:t>
      </w:r>
      <w:r w:rsidR="006A140A" w:rsidRPr="00ED44D9">
        <w:rPr>
          <w:rStyle w:val="hps"/>
          <w:rFonts w:ascii="Book Antiqua" w:hAnsi="Book Antiqua" w:cs="Arial"/>
          <w:sz w:val="24"/>
          <w:szCs w:val="24"/>
          <w:lang w:val="en"/>
        </w:rPr>
        <w:t xml:space="preserve">Branch </w:t>
      </w:r>
      <w:r w:rsidR="006A140A" w:rsidRPr="00D479AC">
        <w:rPr>
          <w:rStyle w:val="hps"/>
          <w:rFonts w:ascii="Book Antiqua" w:hAnsi="Book Antiqua" w:cs="Arial"/>
          <w:i/>
          <w:sz w:val="24"/>
          <w:szCs w:val="24"/>
          <w:lang w:val="en"/>
        </w:rPr>
        <w:t xml:space="preserve">et </w:t>
      </w:r>
      <w:proofErr w:type="gramStart"/>
      <w:r w:rsidR="006A140A" w:rsidRPr="00D479AC">
        <w:rPr>
          <w:rStyle w:val="hps"/>
          <w:rFonts w:ascii="Book Antiqua" w:hAnsi="Book Antiqua" w:cs="Arial"/>
          <w:i/>
          <w:sz w:val="24"/>
          <w:szCs w:val="24"/>
          <w:lang w:val="en"/>
        </w:rPr>
        <w:t>al</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NE.Ref.{E31C4529-F711-4C0D-850B-A71B25167D63}</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[31]</w:t>
      </w:r>
      <w:r w:rsidR="0083090E" w:rsidRPr="00ED44D9">
        <w:rPr>
          <w:rStyle w:val="hps"/>
          <w:rFonts w:ascii="Book Antiqua" w:hAnsi="Book Antiqua" w:cs="Arial"/>
          <w:sz w:val="24"/>
          <w:szCs w:val="24"/>
          <w:lang w:val="en"/>
        </w:rPr>
        <w:fldChar w:fldCharType="end"/>
      </w:r>
      <w:r w:rsidR="00F66BA0" w:rsidRPr="00ED44D9">
        <w:rPr>
          <w:rStyle w:val="hps"/>
          <w:rFonts w:ascii="Book Antiqua" w:hAnsi="Book Antiqua" w:cs="Arial"/>
          <w:sz w:val="24"/>
          <w:szCs w:val="24"/>
          <w:lang w:val="en"/>
        </w:rPr>
        <w:t xml:space="preserve"> </w:t>
      </w:r>
      <w:r w:rsidR="00EE3C3B" w:rsidRPr="00ED44D9">
        <w:rPr>
          <w:rStyle w:val="hps"/>
          <w:rFonts w:ascii="Book Antiqua" w:hAnsi="Book Antiqua" w:cs="Arial"/>
          <w:sz w:val="24"/>
          <w:szCs w:val="24"/>
          <w:lang w:val="en"/>
        </w:rPr>
        <w:t>confirmed</w:t>
      </w:r>
      <w:r w:rsidR="00F66BA0" w:rsidRPr="00ED44D9">
        <w:rPr>
          <w:rStyle w:val="hps"/>
          <w:rFonts w:ascii="Book Antiqua" w:hAnsi="Book Antiqua" w:cs="Arial"/>
          <w:sz w:val="24"/>
          <w:szCs w:val="24"/>
          <w:lang w:val="en"/>
        </w:rPr>
        <w:t xml:space="preserve"> </w:t>
      </w:r>
      <w:r w:rsidR="004C6E98" w:rsidRPr="00ED44D9">
        <w:rPr>
          <w:rStyle w:val="hps"/>
          <w:rFonts w:ascii="Book Antiqua" w:hAnsi="Book Antiqua" w:cs="Arial"/>
          <w:sz w:val="24"/>
          <w:szCs w:val="24"/>
          <w:lang w:val="en"/>
        </w:rPr>
        <w:t xml:space="preserve">that </w:t>
      </w:r>
      <w:r w:rsidR="00943270" w:rsidRPr="00ED44D9">
        <w:rPr>
          <w:rStyle w:val="hps"/>
          <w:rFonts w:ascii="Book Antiqua" w:hAnsi="Book Antiqua" w:cs="Arial"/>
          <w:sz w:val="24"/>
          <w:szCs w:val="24"/>
          <w:lang w:val="en"/>
        </w:rPr>
        <w:t>p</w:t>
      </w:r>
      <w:r w:rsidR="00F45128" w:rsidRPr="00ED44D9">
        <w:rPr>
          <w:rStyle w:val="hps"/>
          <w:rFonts w:ascii="Book Antiqua" w:hAnsi="Book Antiqua" w:cs="Arial"/>
          <w:sz w:val="24"/>
          <w:szCs w:val="24"/>
          <w:lang w:val="en"/>
        </w:rPr>
        <w:t xml:space="preserve">eripheral and </w:t>
      </w:r>
      <w:proofErr w:type="spellStart"/>
      <w:r w:rsidR="00F45128" w:rsidRPr="00ED44D9">
        <w:rPr>
          <w:rStyle w:val="hps"/>
          <w:rFonts w:ascii="Book Antiqua" w:hAnsi="Book Antiqua" w:cs="Arial"/>
          <w:sz w:val="24"/>
          <w:szCs w:val="24"/>
          <w:lang w:val="en"/>
        </w:rPr>
        <w:t>limbal</w:t>
      </w:r>
      <w:proofErr w:type="spellEnd"/>
      <w:r w:rsidR="00F45128" w:rsidRPr="00ED44D9">
        <w:rPr>
          <w:rStyle w:val="hps"/>
          <w:rFonts w:ascii="Book Antiqua" w:hAnsi="Book Antiqua" w:cs="Arial"/>
          <w:sz w:val="24"/>
          <w:szCs w:val="24"/>
          <w:lang w:val="en"/>
        </w:rPr>
        <w:t xml:space="preserve"> corneal stromal cells</w:t>
      </w:r>
      <w:r w:rsidR="004C6E98" w:rsidRPr="00ED44D9">
        <w:rPr>
          <w:rStyle w:val="hps"/>
          <w:rFonts w:ascii="Book Antiqua" w:hAnsi="Book Antiqua" w:cs="Arial"/>
          <w:sz w:val="24"/>
          <w:szCs w:val="24"/>
          <w:lang w:val="en"/>
        </w:rPr>
        <w:t xml:space="preserve"> </w:t>
      </w:r>
      <w:r w:rsidR="002722CB" w:rsidRPr="00ED44D9">
        <w:rPr>
          <w:rStyle w:val="hps"/>
          <w:rFonts w:ascii="Book Antiqua" w:hAnsi="Book Antiqua" w:cs="Arial"/>
          <w:sz w:val="24"/>
          <w:szCs w:val="24"/>
          <w:lang w:val="en"/>
        </w:rPr>
        <w:t>are MSCs because they conform</w:t>
      </w:r>
      <w:r w:rsidR="004C6E98" w:rsidRPr="00ED44D9">
        <w:rPr>
          <w:rStyle w:val="hps"/>
          <w:rFonts w:ascii="Book Antiqua" w:hAnsi="Book Antiqua" w:cs="Arial"/>
          <w:sz w:val="24"/>
          <w:szCs w:val="24"/>
          <w:lang w:val="en"/>
        </w:rPr>
        <w:t xml:space="preserve"> to all </w:t>
      </w:r>
      <w:r w:rsidR="002722CB" w:rsidRPr="00ED44D9">
        <w:rPr>
          <w:rStyle w:val="hps"/>
          <w:rFonts w:ascii="Book Antiqua" w:hAnsi="Book Antiqua" w:cs="Arial"/>
          <w:sz w:val="24"/>
          <w:szCs w:val="24"/>
          <w:lang w:val="en"/>
        </w:rPr>
        <w:t xml:space="preserve">the </w:t>
      </w:r>
      <w:r w:rsidR="004C6E98" w:rsidRPr="00ED44D9">
        <w:rPr>
          <w:rStyle w:val="hps"/>
          <w:rFonts w:ascii="Book Antiqua" w:hAnsi="Book Antiqua" w:cs="Arial"/>
          <w:sz w:val="24"/>
          <w:szCs w:val="24"/>
          <w:lang w:val="en"/>
        </w:rPr>
        <w:t>ISCT criteria.</w:t>
      </w:r>
      <w:r w:rsidR="00BE039E" w:rsidRPr="00ED44D9">
        <w:rPr>
          <w:rStyle w:val="hps"/>
          <w:rFonts w:ascii="Book Antiqua" w:hAnsi="Book Antiqua" w:cs="Arial"/>
          <w:sz w:val="24"/>
          <w:szCs w:val="24"/>
          <w:lang w:val="en"/>
        </w:rPr>
        <w:t xml:space="preserve"> </w:t>
      </w:r>
      <w:r w:rsidR="00F040FE" w:rsidRPr="00ED44D9">
        <w:rPr>
          <w:rStyle w:val="hps"/>
          <w:rFonts w:ascii="Book Antiqua" w:hAnsi="Book Antiqua" w:cs="Arial"/>
          <w:sz w:val="24"/>
          <w:szCs w:val="24"/>
          <w:lang w:val="en"/>
        </w:rPr>
        <w:t xml:space="preserve">The </w:t>
      </w:r>
      <w:proofErr w:type="spellStart"/>
      <w:r w:rsidR="00F040FE" w:rsidRPr="00ED44D9">
        <w:rPr>
          <w:rStyle w:val="hps"/>
          <w:rFonts w:ascii="Book Antiqua" w:hAnsi="Book Antiqua" w:cs="Arial"/>
          <w:sz w:val="24"/>
          <w:szCs w:val="24"/>
          <w:lang w:val="en"/>
        </w:rPr>
        <w:t>limb</w:t>
      </w:r>
      <w:r w:rsidR="005763A2" w:rsidRPr="00ED44D9">
        <w:rPr>
          <w:rStyle w:val="hps"/>
          <w:rFonts w:ascii="Book Antiqua" w:hAnsi="Book Antiqua" w:cs="Arial"/>
          <w:sz w:val="24"/>
          <w:szCs w:val="24"/>
          <w:lang w:val="en"/>
        </w:rPr>
        <w:t>al</w:t>
      </w:r>
      <w:proofErr w:type="spellEnd"/>
      <w:r w:rsidR="00F040FE" w:rsidRPr="00ED44D9">
        <w:rPr>
          <w:rStyle w:val="hps"/>
          <w:rFonts w:ascii="Book Antiqua" w:hAnsi="Book Antiqua" w:cs="Arial"/>
          <w:sz w:val="24"/>
          <w:szCs w:val="24"/>
          <w:lang w:val="en"/>
        </w:rPr>
        <w:t xml:space="preserve"> </w:t>
      </w:r>
      <w:proofErr w:type="spellStart"/>
      <w:r w:rsidR="00F040FE" w:rsidRPr="00ED44D9">
        <w:rPr>
          <w:rStyle w:val="hps"/>
          <w:rFonts w:ascii="Book Antiqua" w:hAnsi="Book Antiqua" w:cs="Arial"/>
          <w:sz w:val="24"/>
          <w:szCs w:val="24"/>
          <w:lang w:val="en"/>
        </w:rPr>
        <w:t>stroma</w:t>
      </w:r>
      <w:proofErr w:type="spellEnd"/>
      <w:r w:rsidR="00F040FE" w:rsidRPr="00ED44D9">
        <w:rPr>
          <w:rStyle w:val="hps"/>
          <w:rFonts w:ascii="Book Antiqua" w:hAnsi="Book Antiqua" w:cs="Arial"/>
          <w:sz w:val="24"/>
          <w:szCs w:val="24"/>
          <w:lang w:val="en"/>
        </w:rPr>
        <w:t xml:space="preserve"> </w:t>
      </w:r>
      <w:r w:rsidR="002722CB" w:rsidRPr="00ED44D9">
        <w:rPr>
          <w:rStyle w:val="hps"/>
          <w:rFonts w:ascii="Book Antiqua" w:hAnsi="Book Antiqua" w:cs="Arial"/>
          <w:sz w:val="24"/>
          <w:szCs w:val="24"/>
          <w:lang w:val="en"/>
        </w:rPr>
        <w:t>is</w:t>
      </w:r>
      <w:r w:rsidR="00F040FE" w:rsidRPr="00ED44D9">
        <w:rPr>
          <w:rStyle w:val="hps"/>
          <w:rFonts w:ascii="Book Antiqua" w:hAnsi="Book Antiqua" w:cs="Arial"/>
          <w:sz w:val="24"/>
          <w:szCs w:val="24"/>
          <w:lang w:val="en"/>
        </w:rPr>
        <w:t xml:space="preserve"> another MSC</w:t>
      </w:r>
      <w:r w:rsidR="0071692D" w:rsidRPr="00ED44D9">
        <w:rPr>
          <w:rStyle w:val="hps"/>
          <w:rFonts w:ascii="Book Antiqua" w:hAnsi="Book Antiqua" w:cs="Arial"/>
          <w:sz w:val="24"/>
          <w:szCs w:val="24"/>
          <w:lang w:val="en"/>
        </w:rPr>
        <w:t>s</w:t>
      </w:r>
      <w:r w:rsidR="00F040FE" w:rsidRPr="00ED44D9">
        <w:rPr>
          <w:rStyle w:val="hps"/>
          <w:rFonts w:ascii="Book Antiqua" w:hAnsi="Book Antiqua" w:cs="Arial"/>
          <w:sz w:val="24"/>
          <w:szCs w:val="24"/>
          <w:lang w:val="en"/>
        </w:rPr>
        <w:t xml:space="preserve"> niche. </w:t>
      </w:r>
      <w:r w:rsidR="00BE039E" w:rsidRPr="00ED44D9">
        <w:rPr>
          <w:rStyle w:val="hps"/>
          <w:rFonts w:ascii="Book Antiqua" w:hAnsi="Book Antiqua" w:cs="Arial"/>
          <w:sz w:val="24"/>
          <w:szCs w:val="24"/>
          <w:lang w:val="en"/>
        </w:rPr>
        <w:t>The</w:t>
      </w:r>
      <w:r w:rsidR="00F040FE" w:rsidRPr="00ED44D9">
        <w:rPr>
          <w:rStyle w:val="hps"/>
          <w:rFonts w:ascii="Book Antiqua" w:hAnsi="Book Antiqua" w:cs="Arial"/>
          <w:sz w:val="24"/>
          <w:szCs w:val="24"/>
          <w:lang w:val="en"/>
        </w:rPr>
        <w:t>se</w:t>
      </w:r>
      <w:r w:rsidR="00BE039E" w:rsidRPr="00ED44D9">
        <w:rPr>
          <w:rStyle w:val="hps"/>
          <w:rFonts w:ascii="Book Antiqua" w:hAnsi="Book Antiqua" w:cs="Arial"/>
          <w:sz w:val="24"/>
          <w:szCs w:val="24"/>
          <w:lang w:val="en"/>
        </w:rPr>
        <w:t xml:space="preserve"> cells </w:t>
      </w:r>
      <w:r w:rsidR="00EE20C4" w:rsidRPr="00ED44D9">
        <w:rPr>
          <w:rStyle w:val="hps"/>
          <w:rFonts w:ascii="Book Antiqua" w:hAnsi="Book Antiqua" w:cs="Arial"/>
          <w:sz w:val="24"/>
          <w:szCs w:val="24"/>
          <w:lang w:val="en"/>
        </w:rPr>
        <w:t>can</w:t>
      </w:r>
      <w:r w:rsidR="00BE039E" w:rsidRPr="00ED44D9">
        <w:rPr>
          <w:rStyle w:val="hps"/>
          <w:rFonts w:ascii="Book Antiqua" w:hAnsi="Book Antiqua" w:cs="Arial"/>
          <w:sz w:val="24"/>
          <w:szCs w:val="24"/>
          <w:lang w:val="en"/>
        </w:rPr>
        <w:t xml:space="preserve"> </w:t>
      </w:r>
      <w:r w:rsidR="003909C8" w:rsidRPr="00ED44D9">
        <w:rPr>
          <w:rStyle w:val="hps"/>
          <w:rFonts w:ascii="Book Antiqua" w:hAnsi="Book Antiqua" w:cs="Arial"/>
          <w:sz w:val="24"/>
          <w:szCs w:val="24"/>
          <w:lang w:val="en"/>
        </w:rPr>
        <w:t xml:space="preserve">support </w:t>
      </w:r>
      <w:r w:rsidR="00EE20C4" w:rsidRPr="00ED44D9">
        <w:rPr>
          <w:rStyle w:val="hps"/>
          <w:rFonts w:ascii="Book Antiqua" w:hAnsi="Book Antiqua" w:cs="Arial"/>
          <w:sz w:val="24"/>
          <w:szCs w:val="24"/>
          <w:lang w:val="en"/>
        </w:rPr>
        <w:t xml:space="preserve">the </w:t>
      </w:r>
      <w:proofErr w:type="spellStart"/>
      <w:r w:rsidR="00EE20C4" w:rsidRPr="00ED44D9">
        <w:rPr>
          <w:rStyle w:val="hps"/>
          <w:rFonts w:ascii="Book Antiqua" w:hAnsi="Book Antiqua" w:cs="Arial"/>
          <w:sz w:val="24"/>
          <w:szCs w:val="24"/>
          <w:lang w:val="en"/>
        </w:rPr>
        <w:t xml:space="preserve">self </w:t>
      </w:r>
      <w:r w:rsidR="003909C8" w:rsidRPr="00ED44D9">
        <w:rPr>
          <w:rStyle w:val="hps"/>
          <w:rFonts w:ascii="Book Antiqua" w:hAnsi="Book Antiqua" w:cs="Arial"/>
          <w:sz w:val="24"/>
          <w:szCs w:val="24"/>
          <w:lang w:val="en"/>
        </w:rPr>
        <w:t>renew</w:t>
      </w:r>
      <w:r w:rsidR="00EE20C4" w:rsidRPr="00ED44D9">
        <w:rPr>
          <w:rStyle w:val="hps"/>
          <w:rFonts w:ascii="Book Antiqua" w:hAnsi="Book Antiqua" w:cs="Arial"/>
          <w:sz w:val="24"/>
          <w:szCs w:val="24"/>
          <w:lang w:val="en"/>
        </w:rPr>
        <w:t>al</w:t>
      </w:r>
      <w:proofErr w:type="spellEnd"/>
      <w:r w:rsidR="00053B0B" w:rsidRPr="00ED44D9">
        <w:rPr>
          <w:rStyle w:val="hps"/>
          <w:rFonts w:ascii="Book Antiqua" w:hAnsi="Book Antiqua" w:cs="Arial"/>
          <w:sz w:val="24"/>
          <w:szCs w:val="24"/>
          <w:lang w:val="en"/>
        </w:rPr>
        <w:t xml:space="preserve"> of </w:t>
      </w:r>
      <w:proofErr w:type="spellStart"/>
      <w:r w:rsidR="00053B0B" w:rsidRPr="00ED44D9">
        <w:rPr>
          <w:rStyle w:val="hps"/>
          <w:rFonts w:ascii="Book Antiqua" w:hAnsi="Book Antiqua" w:cs="Arial"/>
          <w:sz w:val="24"/>
          <w:szCs w:val="24"/>
          <w:lang w:val="en"/>
        </w:rPr>
        <w:t>limbal</w:t>
      </w:r>
      <w:proofErr w:type="spellEnd"/>
      <w:r w:rsidR="00053B0B" w:rsidRPr="00ED44D9">
        <w:rPr>
          <w:rStyle w:val="hps"/>
          <w:rFonts w:ascii="Book Antiqua" w:hAnsi="Book Antiqua" w:cs="Arial"/>
          <w:sz w:val="24"/>
          <w:szCs w:val="24"/>
          <w:lang w:val="en"/>
        </w:rPr>
        <w:t xml:space="preserve"> epithelial progenitor </w:t>
      </w:r>
      <w:proofErr w:type="gramStart"/>
      <w:r w:rsidR="00053B0B" w:rsidRPr="00ED44D9">
        <w:rPr>
          <w:rStyle w:val="hps"/>
          <w:rFonts w:ascii="Book Antiqua" w:hAnsi="Book Antiqua" w:cs="Arial"/>
          <w:sz w:val="24"/>
          <w:szCs w:val="24"/>
          <w:lang w:val="en"/>
        </w:rPr>
        <w:t>cells</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NE.Ref.{E46D75FA-ABF8-4828-B77E-ADE1ECB6DCDF}</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[28]</w:t>
      </w:r>
      <w:r w:rsidR="0083090E" w:rsidRPr="00ED44D9">
        <w:rPr>
          <w:rStyle w:val="hps"/>
          <w:rFonts w:ascii="Book Antiqua" w:hAnsi="Book Antiqua" w:cs="Arial"/>
          <w:sz w:val="24"/>
          <w:szCs w:val="24"/>
          <w:lang w:val="en"/>
        </w:rPr>
        <w:fldChar w:fldCharType="end"/>
      </w:r>
      <w:r w:rsidR="00EE20C4" w:rsidRPr="00ED44D9">
        <w:rPr>
          <w:rStyle w:val="hps"/>
          <w:rFonts w:ascii="Book Antiqua" w:hAnsi="Book Antiqua" w:cs="Arial"/>
          <w:sz w:val="24"/>
          <w:szCs w:val="24"/>
          <w:lang w:val="en"/>
        </w:rPr>
        <w:t xml:space="preserve"> and</w:t>
      </w:r>
      <w:r w:rsidR="00450B0A" w:rsidRPr="00ED44D9">
        <w:rPr>
          <w:rFonts w:ascii="Book Antiqua" w:hAnsi="Book Antiqua"/>
          <w:sz w:val="24"/>
          <w:szCs w:val="24"/>
        </w:rPr>
        <w:t xml:space="preserve"> </w:t>
      </w:r>
      <w:r w:rsidR="00450B0A" w:rsidRPr="00ED44D9">
        <w:rPr>
          <w:rStyle w:val="hps"/>
          <w:rFonts w:ascii="Book Antiqua" w:hAnsi="Book Antiqua" w:cs="Arial"/>
          <w:sz w:val="24"/>
          <w:szCs w:val="24"/>
          <w:lang w:val="en"/>
        </w:rPr>
        <w:t>up</w:t>
      </w:r>
      <w:r w:rsidR="00C93760" w:rsidRPr="00ED44D9">
        <w:rPr>
          <w:rStyle w:val="hps"/>
          <w:rFonts w:ascii="Book Antiqua" w:hAnsi="Book Antiqua" w:cs="Arial"/>
          <w:sz w:val="24"/>
          <w:szCs w:val="24"/>
          <w:lang w:val="en"/>
        </w:rPr>
        <w:t>-</w:t>
      </w:r>
      <w:r w:rsidR="00450B0A" w:rsidRPr="00ED44D9">
        <w:rPr>
          <w:rStyle w:val="hps"/>
          <w:rFonts w:ascii="Book Antiqua" w:hAnsi="Book Antiqua" w:cs="Arial"/>
          <w:sz w:val="24"/>
          <w:szCs w:val="24"/>
          <w:lang w:val="en"/>
        </w:rPr>
        <w:t xml:space="preserve">regulate several molecular markers of </w:t>
      </w:r>
      <w:proofErr w:type="spellStart"/>
      <w:r w:rsidR="00450B0A" w:rsidRPr="00ED44D9">
        <w:rPr>
          <w:rStyle w:val="hps"/>
          <w:rFonts w:ascii="Book Antiqua" w:hAnsi="Book Antiqua" w:cs="Arial"/>
          <w:sz w:val="24"/>
          <w:szCs w:val="24"/>
          <w:lang w:val="en"/>
        </w:rPr>
        <w:t>keratocytes</w:t>
      </w:r>
      <w:proofErr w:type="spell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NE.Ref.{2E8E3C4E-22D7-4053-B98D-0EA49A958490}</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[27]</w:t>
      </w:r>
      <w:r w:rsidR="0083090E" w:rsidRPr="00ED44D9">
        <w:rPr>
          <w:rStyle w:val="hps"/>
          <w:rFonts w:ascii="Book Antiqua" w:hAnsi="Book Antiqua" w:cs="Arial"/>
          <w:sz w:val="24"/>
          <w:szCs w:val="24"/>
          <w:lang w:val="en"/>
        </w:rPr>
        <w:fldChar w:fldCharType="end"/>
      </w:r>
      <w:r w:rsidR="00EE20C4" w:rsidRPr="00ED44D9">
        <w:rPr>
          <w:rStyle w:val="hps"/>
          <w:rFonts w:ascii="Book Antiqua" w:hAnsi="Book Antiqua" w:cs="Arial"/>
          <w:sz w:val="24"/>
          <w:szCs w:val="24"/>
          <w:lang w:val="en"/>
        </w:rPr>
        <w:t xml:space="preserve">. They can also </w:t>
      </w:r>
      <w:r w:rsidR="00C93760" w:rsidRPr="00ED44D9">
        <w:rPr>
          <w:rStyle w:val="hps"/>
          <w:rFonts w:ascii="Book Antiqua" w:hAnsi="Book Antiqua" w:cs="Arial"/>
          <w:sz w:val="24"/>
          <w:szCs w:val="24"/>
          <w:lang w:val="en"/>
        </w:rPr>
        <w:t>differentiate</w:t>
      </w:r>
      <w:r w:rsidR="00B97157" w:rsidRPr="00ED44D9">
        <w:rPr>
          <w:rStyle w:val="hps"/>
          <w:rFonts w:ascii="Book Antiqua" w:hAnsi="Book Antiqua" w:cs="Arial"/>
          <w:sz w:val="24"/>
          <w:szCs w:val="24"/>
          <w:lang w:val="en"/>
        </w:rPr>
        <w:t xml:space="preserve"> into </w:t>
      </w:r>
      <w:r w:rsidR="0049781F" w:rsidRPr="00ED44D9">
        <w:rPr>
          <w:rStyle w:val="hps"/>
          <w:rFonts w:ascii="Book Antiqua" w:hAnsi="Book Antiqua" w:cs="Arial"/>
          <w:sz w:val="24"/>
          <w:szCs w:val="24"/>
          <w:lang w:val="en"/>
        </w:rPr>
        <w:t xml:space="preserve">corneal </w:t>
      </w:r>
      <w:proofErr w:type="gramStart"/>
      <w:r w:rsidR="0049781F" w:rsidRPr="00ED44D9">
        <w:rPr>
          <w:rStyle w:val="hps"/>
          <w:rFonts w:ascii="Book Antiqua" w:hAnsi="Book Antiqua" w:cs="Arial"/>
          <w:sz w:val="24"/>
          <w:szCs w:val="24"/>
          <w:lang w:val="en"/>
        </w:rPr>
        <w:t>epithelium</w:t>
      </w:r>
      <w:proofErr w:type="gramEnd"/>
      <w:r w:rsidR="00925B91" w:rsidRPr="00ED44D9">
        <w:rPr>
          <w:rStyle w:val="hps"/>
          <w:rFonts w:ascii="Book Antiqua" w:hAnsi="Book Antiqua" w:cs="Arial"/>
          <w:sz w:val="24"/>
          <w:szCs w:val="24"/>
          <w:lang w:val="en"/>
        </w:rPr>
        <w:fldChar w:fldCharType="begin"/>
      </w:r>
      <w:r w:rsidR="00925B91" w:rsidRPr="00ED44D9">
        <w:rPr>
          <w:rStyle w:val="hps"/>
          <w:rFonts w:ascii="Book Antiqua" w:hAnsi="Book Antiqua" w:cs="Arial"/>
          <w:sz w:val="24"/>
          <w:szCs w:val="24"/>
          <w:lang w:val="en"/>
        </w:rPr>
        <w:instrText xml:space="preserve"> ADDIN NE.Ref.{64E1F71A-E8C4-49F0-B998-34E7DD185D9E}</w:instrText>
      </w:r>
      <w:r w:rsidR="00925B91"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[32]</w:t>
      </w:r>
      <w:r w:rsidR="00925B91" w:rsidRPr="00ED44D9">
        <w:rPr>
          <w:rStyle w:val="hps"/>
          <w:rFonts w:ascii="Book Antiqua" w:hAnsi="Book Antiqua" w:cs="Arial"/>
          <w:sz w:val="24"/>
          <w:szCs w:val="24"/>
          <w:lang w:val="en"/>
        </w:rPr>
        <w:fldChar w:fldCharType="end"/>
      </w:r>
      <w:r w:rsidR="00C438F5" w:rsidRPr="00ED44D9">
        <w:rPr>
          <w:rStyle w:val="hps"/>
          <w:rFonts w:ascii="Book Antiqua" w:hAnsi="Book Antiqua" w:cs="Arial"/>
          <w:sz w:val="24"/>
          <w:szCs w:val="24"/>
          <w:lang w:val="en"/>
        </w:rPr>
        <w:t xml:space="preserve">, </w:t>
      </w:r>
      <w:r w:rsidR="00BE039E" w:rsidRPr="00ED44D9">
        <w:rPr>
          <w:rStyle w:val="hps"/>
          <w:rFonts w:ascii="Book Antiqua" w:hAnsi="Book Antiqua" w:cs="Arial"/>
          <w:sz w:val="24"/>
          <w:szCs w:val="24"/>
          <w:lang w:val="en"/>
        </w:rPr>
        <w:t>vascular endothelial cells</w:t>
      </w:r>
      <w:r w:rsidR="00EE20C4" w:rsidRPr="00ED44D9">
        <w:rPr>
          <w:rStyle w:val="hps"/>
          <w:rFonts w:ascii="Book Antiqua" w:hAnsi="Book Antiqua" w:cs="Arial"/>
          <w:sz w:val="24"/>
          <w:szCs w:val="24"/>
          <w:lang w:val="en"/>
        </w:rPr>
        <w:t>,</w:t>
      </w:r>
      <w:r w:rsidR="00BE039E" w:rsidRPr="00ED44D9">
        <w:rPr>
          <w:rStyle w:val="hps"/>
          <w:rFonts w:ascii="Book Antiqua" w:hAnsi="Book Antiqua" w:cs="Arial"/>
          <w:sz w:val="24"/>
          <w:szCs w:val="24"/>
          <w:lang w:val="en"/>
        </w:rPr>
        <w:t xml:space="preserve"> and </w:t>
      </w:r>
      <w:proofErr w:type="spellStart"/>
      <w:r w:rsidR="00BE039E" w:rsidRPr="00ED44D9">
        <w:rPr>
          <w:rStyle w:val="hps"/>
          <w:rFonts w:ascii="Book Antiqua" w:hAnsi="Book Antiqua" w:cs="Arial"/>
          <w:sz w:val="24"/>
          <w:szCs w:val="24"/>
          <w:lang w:val="en"/>
        </w:rPr>
        <w:t>pericytes</w:t>
      </w:r>
      <w:proofErr w:type="spell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NE.Ref.{57655CE8-ADB6-48B6-8691-9BA516AB32F8}</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[33]</w:t>
      </w:r>
      <w:r w:rsidR="0083090E" w:rsidRPr="00ED44D9">
        <w:rPr>
          <w:rStyle w:val="hps"/>
          <w:rFonts w:ascii="Book Antiqua" w:hAnsi="Book Antiqua" w:cs="Arial"/>
          <w:sz w:val="24"/>
          <w:szCs w:val="24"/>
          <w:lang w:val="en"/>
        </w:rPr>
        <w:fldChar w:fldCharType="end"/>
      </w:r>
      <w:r w:rsidR="007D5CF5" w:rsidRPr="00ED44D9">
        <w:rPr>
          <w:rStyle w:val="hps"/>
          <w:rFonts w:ascii="Book Antiqua" w:hAnsi="Book Antiqua" w:cs="Arial"/>
          <w:sz w:val="24"/>
          <w:szCs w:val="24"/>
          <w:lang w:val="en"/>
        </w:rPr>
        <w:t>.</w:t>
      </w:r>
      <w:r w:rsidR="00781209" w:rsidRPr="00ED44D9">
        <w:rPr>
          <w:rStyle w:val="hps"/>
          <w:rFonts w:ascii="Book Antiqua" w:hAnsi="Book Antiqua" w:cs="Arial"/>
          <w:sz w:val="24"/>
          <w:szCs w:val="24"/>
          <w:lang w:val="en"/>
        </w:rPr>
        <w:t xml:space="preserve"> </w:t>
      </w:r>
      <w:r w:rsidR="00EE20C4" w:rsidRPr="00ED44D9">
        <w:rPr>
          <w:rStyle w:val="hps"/>
          <w:rFonts w:ascii="Book Antiqua" w:hAnsi="Book Antiqua" w:cs="Arial"/>
          <w:sz w:val="24"/>
          <w:szCs w:val="24"/>
          <w:lang w:val="en"/>
        </w:rPr>
        <w:t>N</w:t>
      </w:r>
      <w:r w:rsidR="00E10235" w:rsidRPr="00ED44D9">
        <w:rPr>
          <w:rStyle w:val="hps"/>
          <w:rFonts w:ascii="Book Antiqua" w:hAnsi="Book Antiqua" w:cs="Arial"/>
          <w:sz w:val="24"/>
          <w:szCs w:val="24"/>
          <w:lang w:val="en"/>
        </w:rPr>
        <w:t xml:space="preserve">iche stromal cells might </w:t>
      </w:r>
      <w:r w:rsidR="006F04DD" w:rsidRPr="00ED44D9">
        <w:rPr>
          <w:rStyle w:val="hps"/>
          <w:rFonts w:ascii="Book Antiqua" w:hAnsi="Book Antiqua" w:cs="Arial"/>
          <w:sz w:val="24"/>
          <w:szCs w:val="24"/>
          <w:lang w:val="en"/>
        </w:rPr>
        <w:t xml:space="preserve">provide </w:t>
      </w:r>
      <w:r w:rsidR="00EE20C4" w:rsidRPr="00ED44D9">
        <w:rPr>
          <w:rStyle w:val="hps"/>
          <w:rFonts w:ascii="Book Antiqua" w:hAnsi="Book Antiqua" w:cs="Arial"/>
          <w:sz w:val="24"/>
          <w:szCs w:val="24"/>
          <w:lang w:val="en"/>
        </w:rPr>
        <w:t xml:space="preserve">a </w:t>
      </w:r>
      <w:r w:rsidR="005178AE" w:rsidRPr="00ED44D9">
        <w:rPr>
          <w:rStyle w:val="hps"/>
          <w:rFonts w:ascii="Book Antiqua" w:hAnsi="Book Antiqua" w:cs="Arial"/>
          <w:sz w:val="24"/>
          <w:szCs w:val="24"/>
          <w:lang w:val="en"/>
        </w:rPr>
        <w:t>specialized microenvironment for</w:t>
      </w:r>
      <w:r w:rsidR="00E10235" w:rsidRPr="00ED44D9">
        <w:rPr>
          <w:rStyle w:val="hps"/>
          <w:rFonts w:ascii="Book Antiqua" w:hAnsi="Book Antiqua" w:cs="Arial"/>
          <w:sz w:val="24"/>
          <w:szCs w:val="24"/>
          <w:lang w:val="en"/>
        </w:rPr>
        <w:t xml:space="preserve"> </w:t>
      </w:r>
      <w:r w:rsidR="005178AE" w:rsidRPr="00ED44D9">
        <w:rPr>
          <w:rStyle w:val="hps"/>
          <w:rFonts w:ascii="Book Antiqua" w:hAnsi="Book Antiqua" w:cs="Arial"/>
          <w:sz w:val="24"/>
          <w:szCs w:val="24"/>
          <w:lang w:val="en"/>
        </w:rPr>
        <w:t xml:space="preserve">the </w:t>
      </w:r>
      <w:r w:rsidR="006F04DD" w:rsidRPr="00ED44D9">
        <w:rPr>
          <w:rStyle w:val="hps"/>
          <w:rFonts w:ascii="Book Antiqua" w:hAnsi="Book Antiqua" w:cs="Arial"/>
          <w:sz w:val="24"/>
          <w:szCs w:val="24"/>
          <w:lang w:val="en"/>
        </w:rPr>
        <w:t xml:space="preserve">maintenance of </w:t>
      </w:r>
      <w:proofErr w:type="gramStart"/>
      <w:r w:rsidR="00EE20C4" w:rsidRPr="00ED44D9">
        <w:rPr>
          <w:rStyle w:val="hps"/>
          <w:rFonts w:ascii="Book Antiqua" w:hAnsi="Book Antiqua" w:cs="Arial"/>
          <w:sz w:val="24"/>
          <w:szCs w:val="24"/>
          <w:lang w:val="en"/>
        </w:rPr>
        <w:t>LSCs</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NE.Ref.{465743F8-39CF-4A9F-9CA8-552CF814709A}</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[30]</w:t>
      </w:r>
      <w:r w:rsidR="0083090E" w:rsidRPr="00ED44D9">
        <w:rPr>
          <w:rStyle w:val="hps"/>
          <w:rFonts w:ascii="Book Antiqua" w:hAnsi="Book Antiqua" w:cs="Arial"/>
          <w:sz w:val="24"/>
          <w:szCs w:val="24"/>
          <w:lang w:val="en"/>
        </w:rPr>
        <w:fldChar w:fldCharType="end"/>
      </w:r>
      <w:r w:rsidR="00E10235" w:rsidRPr="00ED44D9">
        <w:rPr>
          <w:rStyle w:val="hps"/>
          <w:rFonts w:ascii="Book Antiqua" w:hAnsi="Book Antiqua" w:cs="Arial"/>
          <w:sz w:val="24"/>
          <w:szCs w:val="24"/>
          <w:lang w:val="en"/>
        </w:rPr>
        <w:t xml:space="preserve">. </w:t>
      </w:r>
      <w:r w:rsidR="007D5CF5" w:rsidRPr="00ED44D9">
        <w:rPr>
          <w:rStyle w:val="hps"/>
          <w:rFonts w:ascii="Book Antiqua" w:hAnsi="Book Antiqua" w:cs="Arial"/>
          <w:sz w:val="24"/>
          <w:szCs w:val="24"/>
          <w:lang w:val="en"/>
        </w:rPr>
        <w:t xml:space="preserve">In addition, </w:t>
      </w:r>
      <w:r w:rsidR="00F66BA0" w:rsidRPr="00ED44D9">
        <w:rPr>
          <w:rStyle w:val="hps"/>
          <w:rFonts w:ascii="Book Antiqua" w:hAnsi="Book Antiqua" w:cs="Arial"/>
          <w:sz w:val="24"/>
          <w:szCs w:val="24"/>
          <w:lang w:val="en"/>
        </w:rPr>
        <w:t xml:space="preserve">corneal </w:t>
      </w:r>
      <w:proofErr w:type="spellStart"/>
      <w:r w:rsidR="00F66BA0" w:rsidRPr="00ED44D9">
        <w:rPr>
          <w:rStyle w:val="hps"/>
          <w:rFonts w:ascii="Book Antiqua" w:hAnsi="Book Antiqua" w:cs="Arial"/>
          <w:sz w:val="24"/>
          <w:szCs w:val="24"/>
          <w:lang w:val="en"/>
        </w:rPr>
        <w:t>limbal</w:t>
      </w:r>
      <w:proofErr w:type="spellEnd"/>
      <w:r w:rsidR="00F66BA0" w:rsidRPr="00ED44D9">
        <w:rPr>
          <w:rStyle w:val="hps"/>
          <w:rFonts w:ascii="Book Antiqua" w:hAnsi="Book Antiqua" w:cs="Arial"/>
          <w:sz w:val="24"/>
          <w:szCs w:val="24"/>
          <w:lang w:val="en"/>
        </w:rPr>
        <w:t xml:space="preserve"> stroma</w:t>
      </w:r>
      <w:r w:rsidR="00EE20C4" w:rsidRPr="00ED44D9">
        <w:rPr>
          <w:rStyle w:val="hps"/>
          <w:rFonts w:ascii="Book Antiqua" w:hAnsi="Book Antiqua" w:cs="Arial"/>
          <w:sz w:val="24"/>
          <w:szCs w:val="24"/>
          <w:lang w:val="en"/>
        </w:rPr>
        <w:t>l cells</w:t>
      </w:r>
      <w:r w:rsidR="00F66BA0" w:rsidRPr="00ED44D9">
        <w:rPr>
          <w:rStyle w:val="hps"/>
          <w:rFonts w:ascii="Book Antiqua" w:hAnsi="Book Antiqua" w:cs="Arial"/>
          <w:sz w:val="24"/>
          <w:szCs w:val="24"/>
          <w:lang w:val="en"/>
        </w:rPr>
        <w:t xml:space="preserve"> </w:t>
      </w:r>
      <w:r w:rsidR="007D5CF5" w:rsidRPr="00ED44D9">
        <w:rPr>
          <w:rStyle w:val="hps"/>
          <w:rFonts w:ascii="Book Antiqua" w:hAnsi="Book Antiqua" w:cs="Arial"/>
          <w:sz w:val="24"/>
          <w:szCs w:val="24"/>
          <w:lang w:val="en"/>
        </w:rPr>
        <w:t xml:space="preserve">possess </w:t>
      </w:r>
      <w:r w:rsidR="00AC04A5" w:rsidRPr="00ED44D9">
        <w:rPr>
          <w:rStyle w:val="hps"/>
          <w:rFonts w:ascii="Book Antiqua" w:hAnsi="Book Antiqua" w:cs="Arial"/>
          <w:sz w:val="24"/>
          <w:szCs w:val="24"/>
          <w:lang w:val="en"/>
        </w:rPr>
        <w:t xml:space="preserve">immune </w:t>
      </w:r>
      <w:proofErr w:type="gramStart"/>
      <w:r w:rsidR="00AC04A5" w:rsidRPr="00ED44D9">
        <w:rPr>
          <w:rStyle w:val="hps"/>
          <w:rFonts w:ascii="Book Antiqua" w:hAnsi="Book Antiqua" w:cs="Arial"/>
          <w:sz w:val="24"/>
          <w:szCs w:val="24"/>
          <w:lang w:val="en"/>
        </w:rPr>
        <w:t>privilege</w:t>
      </w:r>
      <w:r w:rsidR="00EE20C4" w:rsidRPr="00ED44D9">
        <w:rPr>
          <w:rStyle w:val="hps"/>
          <w:rFonts w:ascii="Book Antiqua" w:hAnsi="Book Antiqua" w:cs="Arial"/>
          <w:sz w:val="24"/>
          <w:szCs w:val="24"/>
          <w:lang w:val="en"/>
        </w:rPr>
        <w:t>d</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NE.Ref.{A675173A-D255-40D0-9EB7-649D44540D94}</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[34]</w:t>
      </w:r>
      <w:r w:rsidR="0083090E" w:rsidRPr="00ED44D9">
        <w:rPr>
          <w:rStyle w:val="hps"/>
          <w:rFonts w:ascii="Book Antiqua" w:hAnsi="Book Antiqua" w:cs="Arial"/>
          <w:sz w:val="24"/>
          <w:szCs w:val="24"/>
          <w:lang w:val="en"/>
        </w:rPr>
        <w:fldChar w:fldCharType="end"/>
      </w:r>
      <w:r w:rsidR="00AC04A5" w:rsidRPr="00ED44D9">
        <w:rPr>
          <w:rStyle w:val="hps"/>
          <w:rFonts w:ascii="Book Antiqua" w:hAnsi="Book Antiqua" w:cs="Arial"/>
          <w:sz w:val="24"/>
          <w:szCs w:val="24"/>
          <w:lang w:val="en"/>
        </w:rPr>
        <w:t xml:space="preserve"> and </w:t>
      </w:r>
      <w:r w:rsidR="007D5CF5" w:rsidRPr="00ED44D9">
        <w:rPr>
          <w:rStyle w:val="hps"/>
          <w:rFonts w:ascii="Book Antiqua" w:hAnsi="Book Antiqua" w:cs="Arial"/>
          <w:sz w:val="24"/>
          <w:szCs w:val="24"/>
          <w:lang w:val="en"/>
        </w:rPr>
        <w:t>immunosuppress</w:t>
      </w:r>
      <w:r w:rsidR="00EE20C4" w:rsidRPr="00ED44D9">
        <w:rPr>
          <w:rStyle w:val="hps"/>
          <w:rFonts w:ascii="Book Antiqua" w:hAnsi="Book Antiqua" w:cs="Arial"/>
          <w:sz w:val="24"/>
          <w:szCs w:val="24"/>
          <w:lang w:val="en"/>
        </w:rPr>
        <w:t>ive</w:t>
      </w:r>
      <w:r w:rsidR="007D5CF5" w:rsidRPr="00ED44D9">
        <w:rPr>
          <w:rStyle w:val="hps"/>
          <w:rFonts w:ascii="Book Antiqua" w:hAnsi="Book Antiqua" w:cs="Arial"/>
          <w:sz w:val="24"/>
          <w:szCs w:val="24"/>
          <w:lang w:val="en"/>
        </w:rPr>
        <w:t xml:space="preserve"> properties</w:t>
      </w:r>
      <w:r w:rsidR="00912FD8" w:rsidRPr="00ED44D9">
        <w:rPr>
          <w:rStyle w:val="hps"/>
          <w:rFonts w:ascii="Book Antiqua" w:hAnsi="Book Antiqua" w:cs="Arial"/>
          <w:sz w:val="24"/>
          <w:szCs w:val="24"/>
          <w:lang w:val="en"/>
        </w:rPr>
        <w:t>.</w:t>
      </w:r>
      <w:r w:rsidR="00223C45" w:rsidRPr="00ED44D9">
        <w:rPr>
          <w:rStyle w:val="hps"/>
          <w:rFonts w:ascii="Book Antiqua" w:hAnsi="Book Antiqua" w:cs="Arial"/>
          <w:sz w:val="24"/>
          <w:szCs w:val="24"/>
          <w:lang w:val="en"/>
        </w:rPr>
        <w:t xml:space="preserve"> </w:t>
      </w:r>
      <w:proofErr w:type="spellStart"/>
      <w:r w:rsidR="00EE20C4" w:rsidRPr="00ED44D9">
        <w:rPr>
          <w:rStyle w:val="hps"/>
          <w:rFonts w:ascii="Book Antiqua" w:hAnsi="Book Antiqua" w:cs="Arial"/>
          <w:sz w:val="24"/>
          <w:szCs w:val="24"/>
          <w:lang w:val="en"/>
        </w:rPr>
        <w:t>L</w:t>
      </w:r>
      <w:r w:rsidR="00223C45" w:rsidRPr="00ED44D9">
        <w:rPr>
          <w:rStyle w:val="hps"/>
          <w:rFonts w:ascii="Book Antiqua" w:hAnsi="Book Antiqua" w:cs="Arial"/>
          <w:sz w:val="24"/>
          <w:szCs w:val="24"/>
          <w:lang w:val="en"/>
        </w:rPr>
        <w:t>imbal</w:t>
      </w:r>
      <w:proofErr w:type="spellEnd"/>
      <w:r w:rsidR="00223C45" w:rsidRPr="00ED44D9">
        <w:rPr>
          <w:rStyle w:val="hps"/>
          <w:rFonts w:ascii="Book Antiqua" w:hAnsi="Book Antiqua" w:cs="Arial"/>
          <w:sz w:val="24"/>
          <w:szCs w:val="24"/>
          <w:lang w:val="en"/>
        </w:rPr>
        <w:t xml:space="preserve"> MSCs </w:t>
      </w:r>
      <w:r w:rsidR="00EE20C4" w:rsidRPr="00ED44D9">
        <w:rPr>
          <w:rStyle w:val="hps"/>
          <w:rFonts w:ascii="Book Antiqua" w:hAnsi="Book Antiqua" w:cs="Arial"/>
          <w:sz w:val="24"/>
          <w:szCs w:val="24"/>
          <w:lang w:val="en"/>
        </w:rPr>
        <w:t>can</w:t>
      </w:r>
      <w:r w:rsidR="00223C45" w:rsidRPr="00ED44D9">
        <w:rPr>
          <w:rStyle w:val="hps"/>
          <w:rFonts w:ascii="Book Antiqua" w:hAnsi="Book Antiqua" w:cs="Arial"/>
          <w:sz w:val="24"/>
          <w:szCs w:val="24"/>
          <w:lang w:val="en"/>
        </w:rPr>
        <w:t xml:space="preserve"> suppress T cell proliferation by constitutively secreting </w:t>
      </w:r>
      <w:r w:rsidR="00F92F52" w:rsidRPr="00ED44D9">
        <w:rPr>
          <w:rStyle w:val="hps"/>
          <w:rFonts w:ascii="Book Antiqua" w:hAnsi="Book Antiqua" w:cs="Arial"/>
          <w:sz w:val="24"/>
          <w:szCs w:val="24"/>
        </w:rPr>
        <w:t>transforming growth factor-1</w:t>
      </w:r>
      <w:r w:rsidR="009C1AE3" w:rsidRPr="00ED44D9">
        <w:rPr>
          <w:rStyle w:val="hps"/>
          <w:rFonts w:ascii="Book Antiqua" w:hAnsi="Book Antiqua" w:cs="Arial"/>
          <w:sz w:val="24"/>
          <w:szCs w:val="24"/>
        </w:rPr>
        <w:t xml:space="preserve"> </w:t>
      </w:r>
      <w:r w:rsidR="00F92F52" w:rsidRPr="00ED44D9">
        <w:rPr>
          <w:rStyle w:val="hps"/>
          <w:rFonts w:ascii="Book Antiqua" w:hAnsi="Book Antiqua" w:cs="Arial"/>
          <w:sz w:val="24"/>
          <w:szCs w:val="24"/>
        </w:rPr>
        <w:lastRenderedPageBreak/>
        <w:t>(</w:t>
      </w:r>
      <w:r w:rsidR="00223C45" w:rsidRPr="00ED44D9">
        <w:rPr>
          <w:rStyle w:val="hps"/>
          <w:rFonts w:ascii="Book Antiqua" w:hAnsi="Book Antiqua" w:cs="Arial"/>
          <w:sz w:val="24"/>
          <w:szCs w:val="24"/>
          <w:lang w:val="en"/>
        </w:rPr>
        <w:t>TGF</w:t>
      </w:r>
      <w:r w:rsidR="006C3C78" w:rsidRPr="00ED44D9">
        <w:rPr>
          <w:rStyle w:val="hps"/>
          <w:rFonts w:ascii="Book Antiqua" w:hAnsi="Book Antiqua" w:cs="Arial"/>
          <w:sz w:val="24"/>
          <w:szCs w:val="24"/>
          <w:lang w:val="en"/>
        </w:rPr>
        <w:t>-</w:t>
      </w:r>
      <w:r w:rsidR="00223C45" w:rsidRPr="00ED44D9">
        <w:rPr>
          <w:rStyle w:val="hps"/>
          <w:rFonts w:ascii="Book Antiqua" w:hAnsi="Book Antiqua" w:cs="Arial"/>
          <w:sz w:val="24"/>
          <w:szCs w:val="24"/>
          <w:lang w:val="en"/>
        </w:rPr>
        <w:t>β1</w:t>
      </w:r>
      <w:proofErr w:type="gramStart"/>
      <w:r w:rsidR="009C1AE3" w:rsidRPr="00ED44D9">
        <w:rPr>
          <w:rStyle w:val="hps"/>
          <w:rFonts w:ascii="Book Antiqua" w:hAnsi="Book Antiqua" w:cs="Arial"/>
          <w:sz w:val="24"/>
          <w:szCs w:val="24"/>
          <w:lang w:val="en"/>
        </w:rPr>
        <w:t>)</w:t>
      </w:r>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NE.Ref.{D36D04F3-A514-4CE3-9F46-209F05CCF726}</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[35]</w:t>
      </w:r>
      <w:r w:rsidR="0083090E" w:rsidRPr="00ED44D9">
        <w:rPr>
          <w:rStyle w:val="hps"/>
          <w:rFonts w:ascii="Book Antiqua" w:hAnsi="Book Antiqua" w:cs="Arial"/>
          <w:sz w:val="24"/>
          <w:szCs w:val="24"/>
          <w:lang w:val="en"/>
        </w:rPr>
        <w:fldChar w:fldCharType="end"/>
      </w:r>
      <w:r w:rsidR="003B4083" w:rsidRPr="00ED44D9">
        <w:rPr>
          <w:rStyle w:val="hps"/>
          <w:rFonts w:ascii="Book Antiqua" w:hAnsi="Book Antiqua" w:cs="Arial"/>
          <w:sz w:val="24"/>
          <w:szCs w:val="24"/>
          <w:lang w:val="en"/>
        </w:rPr>
        <w:t>. However,</w:t>
      </w:r>
      <w:r w:rsidR="009C1AE3" w:rsidRPr="00ED44D9">
        <w:rPr>
          <w:rStyle w:val="hps"/>
          <w:rFonts w:ascii="Book Antiqua" w:hAnsi="Book Antiqua" w:cs="Arial"/>
          <w:sz w:val="24"/>
          <w:szCs w:val="24"/>
          <w:lang w:val="en"/>
        </w:rPr>
        <w:t xml:space="preserve"> the immunosuppressive potential of </w:t>
      </w:r>
      <w:proofErr w:type="spellStart"/>
      <w:r w:rsidR="009C1AE3" w:rsidRPr="00ED44D9">
        <w:rPr>
          <w:rStyle w:val="hps"/>
          <w:rFonts w:ascii="Book Antiqua" w:hAnsi="Book Antiqua" w:cs="Arial"/>
          <w:sz w:val="24"/>
          <w:szCs w:val="24"/>
          <w:lang w:val="en"/>
        </w:rPr>
        <w:t>limbal</w:t>
      </w:r>
      <w:proofErr w:type="spellEnd"/>
      <w:r w:rsidR="009C1AE3" w:rsidRPr="00ED44D9">
        <w:rPr>
          <w:rStyle w:val="hps"/>
          <w:rFonts w:ascii="Book Antiqua" w:hAnsi="Book Antiqua" w:cs="Arial"/>
          <w:sz w:val="24"/>
          <w:szCs w:val="24"/>
          <w:lang w:val="en"/>
        </w:rPr>
        <w:t xml:space="preserve"> MSCs is </w:t>
      </w:r>
      <w:r w:rsidR="003B4083" w:rsidRPr="00ED44D9">
        <w:rPr>
          <w:rStyle w:val="hps"/>
          <w:rFonts w:ascii="Book Antiqua" w:hAnsi="Book Antiqua" w:cs="Arial"/>
          <w:sz w:val="24"/>
          <w:szCs w:val="24"/>
          <w:lang w:val="en"/>
        </w:rPr>
        <w:t>considerably</w:t>
      </w:r>
      <w:r w:rsidR="009C1AE3" w:rsidRPr="00ED44D9">
        <w:rPr>
          <w:rStyle w:val="hps"/>
          <w:rFonts w:ascii="Book Antiqua" w:hAnsi="Book Antiqua" w:cs="Arial"/>
          <w:sz w:val="24"/>
          <w:szCs w:val="24"/>
          <w:lang w:val="en"/>
        </w:rPr>
        <w:t xml:space="preserve"> weaker than </w:t>
      </w:r>
      <w:r w:rsidR="003B4083" w:rsidRPr="00ED44D9">
        <w:rPr>
          <w:rStyle w:val="hps"/>
          <w:rFonts w:ascii="Book Antiqua" w:hAnsi="Book Antiqua" w:cs="Arial"/>
          <w:sz w:val="24"/>
          <w:szCs w:val="24"/>
          <w:lang w:val="en"/>
        </w:rPr>
        <w:t>that of bone marrow-derived MSCs</w:t>
      </w:r>
      <w:r w:rsidR="009C1AE3" w:rsidRPr="00ED44D9">
        <w:rPr>
          <w:rStyle w:val="hps"/>
          <w:rFonts w:ascii="Book Antiqua" w:hAnsi="Book Antiqua" w:cs="Arial"/>
          <w:sz w:val="24"/>
          <w:szCs w:val="24"/>
          <w:lang w:val="en"/>
        </w:rPr>
        <w:t>.</w:t>
      </w:r>
      <w:r w:rsidR="0083090E" w:rsidRPr="00ED44D9">
        <w:rPr>
          <w:rStyle w:val="hps"/>
          <w:rFonts w:ascii="Book Antiqua" w:hAnsi="Book Antiqua" w:cs="Arial"/>
          <w:sz w:val="24"/>
          <w:szCs w:val="24"/>
          <w:lang w:val="en"/>
        </w:rPr>
        <w:t xml:space="preserve"> </w:t>
      </w:r>
      <w:r w:rsidR="00F14DBE" w:rsidRPr="00ED44D9">
        <w:rPr>
          <w:rStyle w:val="hps"/>
          <w:rFonts w:ascii="Book Antiqua" w:hAnsi="Book Antiqua" w:cs="Arial"/>
          <w:sz w:val="24"/>
          <w:szCs w:val="24"/>
          <w:lang w:val="en"/>
        </w:rPr>
        <w:t xml:space="preserve">Corneal </w:t>
      </w:r>
      <w:proofErr w:type="spellStart"/>
      <w:r w:rsidR="00F14DBE" w:rsidRPr="00ED44D9">
        <w:rPr>
          <w:rStyle w:val="hps"/>
          <w:rFonts w:ascii="Book Antiqua" w:hAnsi="Book Antiqua" w:cs="Arial"/>
          <w:sz w:val="24"/>
          <w:szCs w:val="24"/>
          <w:lang w:val="en"/>
        </w:rPr>
        <w:t>limbal</w:t>
      </w:r>
      <w:proofErr w:type="spellEnd"/>
      <w:r w:rsidR="00F14DBE" w:rsidRPr="00ED44D9">
        <w:rPr>
          <w:rStyle w:val="hps"/>
          <w:rFonts w:ascii="Book Antiqua" w:hAnsi="Book Antiqua" w:cs="Arial"/>
          <w:sz w:val="24"/>
          <w:szCs w:val="24"/>
          <w:lang w:val="en"/>
        </w:rPr>
        <w:t xml:space="preserve"> </w:t>
      </w:r>
      <w:proofErr w:type="spellStart"/>
      <w:r w:rsidR="00F14DBE" w:rsidRPr="00ED44D9">
        <w:rPr>
          <w:rStyle w:val="hps"/>
          <w:rFonts w:ascii="Book Antiqua" w:hAnsi="Book Antiqua" w:cs="Arial"/>
          <w:sz w:val="24"/>
          <w:szCs w:val="24"/>
          <w:lang w:val="en"/>
        </w:rPr>
        <w:t>stroma</w:t>
      </w:r>
      <w:proofErr w:type="spellEnd"/>
      <w:r w:rsidR="00F14DBE" w:rsidRPr="00ED44D9">
        <w:rPr>
          <w:rStyle w:val="hps"/>
          <w:rFonts w:ascii="Book Antiqua" w:hAnsi="Book Antiqua" w:cs="Arial"/>
          <w:sz w:val="24"/>
          <w:szCs w:val="24"/>
          <w:lang w:val="en"/>
        </w:rPr>
        <w:t xml:space="preserve"> </w:t>
      </w:r>
      <w:r w:rsidR="004712FF" w:rsidRPr="00ED44D9">
        <w:rPr>
          <w:rStyle w:val="hps"/>
          <w:rFonts w:ascii="Book Antiqua" w:hAnsi="Book Antiqua" w:cs="Arial"/>
          <w:sz w:val="24"/>
          <w:szCs w:val="24"/>
          <w:lang w:val="en"/>
        </w:rPr>
        <w:t>stem cells</w:t>
      </w:r>
      <w:r w:rsidR="00B06EA7" w:rsidRPr="00ED44D9">
        <w:rPr>
          <w:rStyle w:val="hps"/>
          <w:rFonts w:ascii="Book Antiqua" w:hAnsi="Book Antiqua" w:cs="Arial"/>
          <w:sz w:val="24"/>
          <w:szCs w:val="24"/>
          <w:lang w:val="en"/>
        </w:rPr>
        <w:t xml:space="preserve">, which </w:t>
      </w:r>
      <w:r w:rsidR="009B6E59" w:rsidRPr="00ED44D9">
        <w:rPr>
          <w:rStyle w:val="hps"/>
          <w:rFonts w:ascii="Book Antiqua" w:hAnsi="Book Antiqua" w:cs="Arial"/>
          <w:sz w:val="24"/>
          <w:szCs w:val="24"/>
          <w:lang w:val="en"/>
        </w:rPr>
        <w:t>can differentiate into</w:t>
      </w:r>
      <w:r w:rsidR="00B06EA7" w:rsidRPr="00ED44D9">
        <w:rPr>
          <w:rStyle w:val="hps"/>
          <w:rFonts w:ascii="Book Antiqua" w:hAnsi="Book Antiqua" w:cs="Arial"/>
          <w:sz w:val="24"/>
          <w:szCs w:val="24"/>
          <w:lang w:val="en"/>
        </w:rPr>
        <w:t xml:space="preserve"> functional </w:t>
      </w:r>
      <w:proofErr w:type="spellStart"/>
      <w:r w:rsidR="00B06EA7" w:rsidRPr="00ED44D9">
        <w:rPr>
          <w:rStyle w:val="hps"/>
          <w:rFonts w:ascii="Book Antiqua" w:hAnsi="Book Antiqua" w:cs="Arial"/>
          <w:sz w:val="24"/>
          <w:szCs w:val="24"/>
          <w:lang w:val="en"/>
        </w:rPr>
        <w:t>keratocytes</w:t>
      </w:r>
      <w:proofErr w:type="spellEnd"/>
      <w:r w:rsidR="00B06EA7" w:rsidRPr="00ED44D9">
        <w:rPr>
          <w:rStyle w:val="hps"/>
          <w:rFonts w:ascii="Book Antiqua" w:hAnsi="Book Antiqua" w:cs="Arial"/>
          <w:sz w:val="24"/>
          <w:szCs w:val="24"/>
          <w:lang w:val="en"/>
        </w:rPr>
        <w:t>,</w:t>
      </w:r>
      <w:r w:rsidR="00727B11" w:rsidRPr="00ED44D9">
        <w:rPr>
          <w:rStyle w:val="hps"/>
          <w:rFonts w:ascii="Book Antiqua" w:hAnsi="Book Antiqua" w:cs="Arial"/>
          <w:sz w:val="24"/>
          <w:szCs w:val="24"/>
          <w:lang w:val="en"/>
        </w:rPr>
        <w:t xml:space="preserve"> </w:t>
      </w:r>
      <w:r w:rsidR="000750B2" w:rsidRPr="00ED44D9">
        <w:rPr>
          <w:rStyle w:val="hps"/>
          <w:rFonts w:ascii="Book Antiqua" w:hAnsi="Book Antiqua" w:cs="Arial"/>
          <w:sz w:val="24"/>
          <w:szCs w:val="24"/>
          <w:lang w:val="en"/>
        </w:rPr>
        <w:t>may</w:t>
      </w:r>
      <w:r w:rsidR="00727B11" w:rsidRPr="00ED44D9">
        <w:rPr>
          <w:rStyle w:val="hps"/>
          <w:rFonts w:ascii="Book Antiqua" w:hAnsi="Book Antiqua" w:cs="Arial"/>
          <w:sz w:val="24"/>
          <w:szCs w:val="24"/>
          <w:lang w:val="en"/>
        </w:rPr>
        <w:t xml:space="preserve"> serve as </w:t>
      </w:r>
      <w:r w:rsidR="00810C5E" w:rsidRPr="00ED44D9">
        <w:rPr>
          <w:rStyle w:val="hps"/>
          <w:rFonts w:ascii="Book Antiqua" w:hAnsi="Book Antiqua" w:cs="Arial"/>
          <w:sz w:val="24"/>
          <w:szCs w:val="24"/>
          <w:lang w:val="en"/>
        </w:rPr>
        <w:t>an excellent candidate for</w:t>
      </w:r>
      <w:r w:rsidR="009B6E59" w:rsidRPr="00ED44D9">
        <w:rPr>
          <w:rStyle w:val="hps"/>
          <w:rFonts w:ascii="Book Antiqua" w:hAnsi="Book Antiqua" w:cs="Arial"/>
          <w:sz w:val="24"/>
          <w:szCs w:val="24"/>
          <w:lang w:val="en"/>
        </w:rPr>
        <w:t xml:space="preserve"> the</w:t>
      </w:r>
      <w:r w:rsidR="00810C5E" w:rsidRPr="00ED44D9">
        <w:rPr>
          <w:rStyle w:val="hps"/>
          <w:rFonts w:ascii="Book Antiqua" w:hAnsi="Book Antiqua" w:cs="Arial"/>
          <w:sz w:val="24"/>
          <w:szCs w:val="24"/>
          <w:lang w:val="en"/>
        </w:rPr>
        <w:t xml:space="preserve"> generation </w:t>
      </w:r>
      <w:r w:rsidR="00B06EA7" w:rsidRPr="00ED44D9">
        <w:rPr>
          <w:rStyle w:val="hps"/>
          <w:rFonts w:ascii="Book Antiqua" w:hAnsi="Book Antiqua" w:cs="Arial"/>
          <w:sz w:val="24"/>
          <w:szCs w:val="24"/>
          <w:lang w:val="en"/>
        </w:rPr>
        <w:t xml:space="preserve">of bioengineered corneal </w:t>
      </w:r>
      <w:proofErr w:type="spellStart"/>
      <w:proofErr w:type="gramStart"/>
      <w:r w:rsidR="00B06EA7" w:rsidRPr="00ED44D9">
        <w:rPr>
          <w:rStyle w:val="hps"/>
          <w:rFonts w:ascii="Book Antiqua" w:hAnsi="Book Antiqua" w:cs="Arial"/>
          <w:sz w:val="24"/>
          <w:szCs w:val="24"/>
          <w:lang w:val="en"/>
        </w:rPr>
        <w:t>stroma</w:t>
      </w:r>
      <w:proofErr w:type="spellEnd"/>
      <w:proofErr w:type="gramEnd"/>
      <w:r w:rsidR="0083090E" w:rsidRPr="00ED44D9">
        <w:rPr>
          <w:rStyle w:val="hps"/>
          <w:rFonts w:ascii="Book Antiqua" w:hAnsi="Book Antiqua" w:cs="Arial"/>
          <w:sz w:val="24"/>
          <w:szCs w:val="24"/>
          <w:lang w:val="en"/>
        </w:rPr>
        <w:fldChar w:fldCharType="begin"/>
      </w:r>
      <w:r w:rsidR="0083090E" w:rsidRPr="00ED44D9">
        <w:rPr>
          <w:rStyle w:val="hps"/>
          <w:rFonts w:ascii="Book Antiqua" w:hAnsi="Book Antiqua" w:cs="Arial"/>
          <w:sz w:val="24"/>
          <w:szCs w:val="24"/>
          <w:lang w:val="en"/>
        </w:rPr>
        <w:instrText xml:space="preserve"> ADDIN NE.Ref.{94BBC5B3-319B-4075-B3CE-2EC2F6BD571D}</w:instrText>
      </w:r>
      <w:r w:rsidR="0083090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[36]</w:t>
      </w:r>
      <w:r w:rsidR="0083090E" w:rsidRPr="00ED44D9">
        <w:rPr>
          <w:rStyle w:val="hps"/>
          <w:rFonts w:ascii="Book Antiqua" w:hAnsi="Book Antiqua" w:cs="Arial"/>
          <w:sz w:val="24"/>
          <w:szCs w:val="24"/>
          <w:lang w:val="en"/>
        </w:rPr>
        <w:fldChar w:fldCharType="end"/>
      </w:r>
      <w:r w:rsidR="00E10235" w:rsidRPr="00ED44D9">
        <w:rPr>
          <w:rStyle w:val="hps"/>
          <w:rFonts w:ascii="Book Antiqua" w:hAnsi="Book Antiqua" w:cs="Arial"/>
          <w:sz w:val="24"/>
          <w:szCs w:val="24"/>
          <w:lang w:val="en"/>
        </w:rPr>
        <w:t>.</w:t>
      </w:r>
      <w:r w:rsidR="00727B11" w:rsidRPr="00ED44D9">
        <w:rPr>
          <w:rStyle w:val="hps"/>
          <w:rFonts w:ascii="Book Antiqua" w:hAnsi="Book Antiqua" w:cs="Arial"/>
          <w:sz w:val="24"/>
          <w:szCs w:val="24"/>
          <w:lang w:val="en"/>
        </w:rPr>
        <w:t xml:space="preserve"> </w:t>
      </w:r>
      <w:r w:rsidR="007A269E" w:rsidRPr="00ED44D9">
        <w:rPr>
          <w:rStyle w:val="hps"/>
          <w:rFonts w:ascii="Book Antiqua" w:hAnsi="Book Antiqua" w:cs="Arial"/>
          <w:sz w:val="24"/>
          <w:szCs w:val="24"/>
          <w:lang w:val="en"/>
        </w:rPr>
        <w:t>F</w:t>
      </w:r>
      <w:r w:rsidR="00650002" w:rsidRPr="00ED44D9">
        <w:rPr>
          <w:rStyle w:val="hps"/>
          <w:rFonts w:ascii="Book Antiqua" w:hAnsi="Book Antiqua" w:cs="Arial"/>
          <w:sz w:val="24"/>
          <w:szCs w:val="24"/>
          <w:lang w:val="en"/>
        </w:rPr>
        <w:t xml:space="preserve">urther </w:t>
      </w:r>
      <w:r w:rsidR="00E10235" w:rsidRPr="00ED44D9">
        <w:rPr>
          <w:rStyle w:val="hps"/>
          <w:rFonts w:ascii="Book Antiqua" w:hAnsi="Book Antiqua" w:cs="Arial"/>
          <w:sz w:val="24"/>
          <w:szCs w:val="24"/>
          <w:lang w:val="en"/>
        </w:rPr>
        <w:t xml:space="preserve">studies are </w:t>
      </w:r>
      <w:r w:rsidR="009B6E59" w:rsidRPr="00ED44D9">
        <w:rPr>
          <w:rStyle w:val="hps"/>
          <w:rFonts w:ascii="Book Antiqua" w:hAnsi="Book Antiqua" w:cs="Arial"/>
          <w:sz w:val="24"/>
          <w:szCs w:val="24"/>
          <w:lang w:val="en"/>
        </w:rPr>
        <w:t>required</w:t>
      </w:r>
      <w:r w:rsidR="00E10235" w:rsidRPr="00ED44D9">
        <w:rPr>
          <w:rStyle w:val="hps"/>
          <w:rFonts w:ascii="Book Antiqua" w:hAnsi="Book Antiqua" w:cs="Arial"/>
          <w:sz w:val="24"/>
          <w:szCs w:val="24"/>
          <w:lang w:val="en"/>
        </w:rPr>
        <w:t xml:space="preserve"> to </w:t>
      </w:r>
      <w:r w:rsidR="009B6E59" w:rsidRPr="00ED44D9">
        <w:rPr>
          <w:rStyle w:val="hps"/>
          <w:rFonts w:ascii="Book Antiqua" w:hAnsi="Book Antiqua" w:cs="Arial"/>
          <w:sz w:val="24"/>
          <w:szCs w:val="24"/>
          <w:lang w:val="en"/>
        </w:rPr>
        <w:t>understand</w:t>
      </w:r>
      <w:r w:rsidR="00650002" w:rsidRPr="00ED44D9">
        <w:rPr>
          <w:rStyle w:val="hps"/>
          <w:rFonts w:ascii="Book Antiqua" w:hAnsi="Book Antiqua" w:cs="Arial"/>
          <w:sz w:val="24"/>
          <w:szCs w:val="24"/>
          <w:lang w:val="en"/>
        </w:rPr>
        <w:t xml:space="preserve"> the </w:t>
      </w:r>
      <w:r w:rsidR="009B6E59" w:rsidRPr="00ED44D9">
        <w:rPr>
          <w:rStyle w:val="hps"/>
          <w:rFonts w:ascii="Book Antiqua" w:hAnsi="Book Antiqua" w:cs="Arial"/>
          <w:sz w:val="24"/>
          <w:szCs w:val="24"/>
          <w:lang w:val="en"/>
        </w:rPr>
        <w:t>functions</w:t>
      </w:r>
      <w:r w:rsidR="00650002" w:rsidRPr="00ED44D9">
        <w:rPr>
          <w:rStyle w:val="hps"/>
          <w:rFonts w:ascii="Book Antiqua" w:hAnsi="Book Antiqua" w:cs="Arial"/>
          <w:sz w:val="24"/>
          <w:szCs w:val="24"/>
          <w:lang w:val="en"/>
        </w:rPr>
        <w:t xml:space="preserve"> of corneal stromal stem cells in wound healing </w:t>
      </w:r>
      <w:r w:rsidR="009B6E59" w:rsidRPr="00ED44D9">
        <w:rPr>
          <w:rStyle w:val="hps"/>
          <w:rFonts w:ascii="Book Antiqua" w:hAnsi="Book Antiqua" w:cs="Arial"/>
          <w:sz w:val="24"/>
          <w:szCs w:val="24"/>
          <w:lang w:val="en"/>
        </w:rPr>
        <w:t>and corneal</w:t>
      </w:r>
      <w:r w:rsidR="00650002" w:rsidRPr="00ED44D9">
        <w:rPr>
          <w:rStyle w:val="hps"/>
          <w:rFonts w:ascii="Book Antiqua" w:hAnsi="Book Antiqua" w:cs="Arial"/>
          <w:sz w:val="24"/>
          <w:szCs w:val="24"/>
          <w:lang w:val="en"/>
        </w:rPr>
        <w:t xml:space="preserve"> tissue regeneration. </w:t>
      </w:r>
    </w:p>
    <w:p w:rsidR="00A70360" w:rsidRPr="00ED44D9" w:rsidRDefault="00A70360" w:rsidP="008E4589">
      <w:pPr>
        <w:spacing w:line="360" w:lineRule="auto"/>
        <w:rPr>
          <w:rFonts w:ascii="Book Antiqua" w:hAnsi="Book Antiqua" w:cs="Arial"/>
          <w:sz w:val="24"/>
          <w:szCs w:val="24"/>
          <w:lang w:val="en"/>
        </w:rPr>
      </w:pPr>
    </w:p>
    <w:p w:rsidR="00914B47" w:rsidRPr="00ED44D9" w:rsidRDefault="00D479AC" w:rsidP="00914B47">
      <w:pPr>
        <w:rPr>
          <w:rFonts w:ascii="Book Antiqua" w:hAnsi="Book Antiqua"/>
          <w:b/>
          <w:sz w:val="24"/>
          <w:szCs w:val="24"/>
        </w:rPr>
      </w:pPr>
      <w:r w:rsidRPr="00ED44D9">
        <w:rPr>
          <w:rFonts w:ascii="Book Antiqua" w:hAnsi="Book Antiqua"/>
          <w:b/>
          <w:sz w:val="24"/>
          <w:szCs w:val="24"/>
        </w:rPr>
        <w:t>FUNCTIONS AND MECHANISMS OF MSCS IN CORNEAL WOUND REPAIR</w:t>
      </w:r>
    </w:p>
    <w:p w:rsidR="00914B47" w:rsidRPr="00ED44D9" w:rsidRDefault="008B0FFE" w:rsidP="008E4589">
      <w:pPr>
        <w:spacing w:line="360" w:lineRule="auto"/>
        <w:rPr>
          <w:rStyle w:val="hps"/>
          <w:rFonts w:ascii="Book Antiqua" w:hAnsi="Book Antiqua" w:cs="Arial"/>
          <w:sz w:val="24"/>
          <w:szCs w:val="24"/>
          <w:lang w:val="en"/>
        </w:rPr>
      </w:pPr>
      <w:r w:rsidRPr="00ED44D9">
        <w:rPr>
          <w:rStyle w:val="hps"/>
          <w:rFonts w:ascii="Book Antiqua" w:hAnsi="Book Antiqua" w:cs="Arial"/>
          <w:sz w:val="24"/>
          <w:szCs w:val="24"/>
          <w:lang w:val="en"/>
        </w:rPr>
        <w:t xml:space="preserve">MSCs </w:t>
      </w:r>
      <w:r w:rsidR="002864AA" w:rsidRPr="00ED44D9">
        <w:rPr>
          <w:rStyle w:val="hps"/>
          <w:rFonts w:ascii="Book Antiqua" w:hAnsi="Book Antiqua" w:cs="Arial"/>
          <w:sz w:val="24"/>
          <w:szCs w:val="24"/>
          <w:lang w:val="en"/>
        </w:rPr>
        <w:t>contribute to</w:t>
      </w:r>
      <w:r w:rsidRPr="00ED44D9">
        <w:rPr>
          <w:rStyle w:val="hps"/>
          <w:rFonts w:ascii="Book Antiqua" w:hAnsi="Book Antiqua" w:cs="Arial"/>
          <w:sz w:val="24"/>
          <w:szCs w:val="24"/>
          <w:lang w:val="en"/>
        </w:rPr>
        <w:t xml:space="preserve"> tissue wound </w:t>
      </w:r>
      <w:r w:rsidR="00446CD0" w:rsidRPr="00ED44D9">
        <w:rPr>
          <w:rStyle w:val="hps"/>
          <w:rFonts w:ascii="Book Antiqua" w:hAnsi="Book Antiqua" w:cs="Arial"/>
          <w:sz w:val="24"/>
          <w:szCs w:val="24"/>
          <w:lang w:val="en"/>
        </w:rPr>
        <w:t>repair</w:t>
      </w:r>
      <w:r w:rsidRPr="00ED44D9">
        <w:rPr>
          <w:rStyle w:val="hps"/>
          <w:rFonts w:ascii="Book Antiqua" w:hAnsi="Book Antiqua" w:cs="Arial"/>
          <w:sz w:val="24"/>
          <w:szCs w:val="24"/>
          <w:lang w:val="en"/>
        </w:rPr>
        <w:t>.</w:t>
      </w:r>
      <w:r w:rsidR="00815B98" w:rsidRPr="00ED44D9">
        <w:rPr>
          <w:rStyle w:val="hps"/>
          <w:rFonts w:ascii="Book Antiqua" w:hAnsi="Book Antiqua" w:cs="Arial"/>
          <w:sz w:val="24"/>
          <w:szCs w:val="24"/>
          <w:lang w:val="en"/>
        </w:rPr>
        <w:t xml:space="preserve"> </w:t>
      </w:r>
      <w:r w:rsidRPr="00ED44D9">
        <w:rPr>
          <w:rStyle w:val="hps"/>
          <w:rFonts w:ascii="Book Antiqua" w:hAnsi="Book Antiqua" w:cs="Arial"/>
          <w:sz w:val="24"/>
          <w:szCs w:val="24"/>
          <w:lang w:val="en"/>
        </w:rPr>
        <w:t>B</w:t>
      </w:r>
      <w:r w:rsidR="00B45E3B" w:rsidRPr="00ED44D9">
        <w:rPr>
          <w:rStyle w:val="hps"/>
          <w:rFonts w:ascii="Book Antiqua" w:hAnsi="Book Antiqua" w:cs="Arial"/>
          <w:sz w:val="24"/>
          <w:szCs w:val="24"/>
          <w:lang w:val="en"/>
        </w:rPr>
        <w:t xml:space="preserve">one </w:t>
      </w:r>
      <w:r w:rsidRPr="00ED44D9">
        <w:rPr>
          <w:rStyle w:val="hps"/>
          <w:rFonts w:ascii="Book Antiqua" w:hAnsi="Book Antiqua" w:cs="Arial"/>
          <w:sz w:val="24"/>
          <w:szCs w:val="24"/>
          <w:lang w:val="en"/>
        </w:rPr>
        <w:t>MSC</w:t>
      </w:r>
      <w:r w:rsidR="007E647A" w:rsidRPr="00ED44D9">
        <w:rPr>
          <w:rStyle w:val="hps"/>
          <w:rFonts w:ascii="Book Antiqua" w:hAnsi="Book Antiqua" w:cs="Arial"/>
          <w:sz w:val="24"/>
          <w:szCs w:val="24"/>
          <w:lang w:val="en"/>
        </w:rPr>
        <w:t>s</w:t>
      </w:r>
      <w:r w:rsidRPr="00ED44D9">
        <w:rPr>
          <w:rStyle w:val="hps"/>
          <w:rFonts w:ascii="Book Antiqua" w:hAnsi="Book Antiqua" w:cs="Arial"/>
          <w:sz w:val="24"/>
          <w:szCs w:val="24"/>
          <w:lang w:val="en"/>
        </w:rPr>
        <w:t xml:space="preserve"> </w:t>
      </w:r>
      <w:r w:rsidR="00470A73" w:rsidRPr="00ED44D9">
        <w:rPr>
          <w:rStyle w:val="hps"/>
          <w:rFonts w:ascii="Book Antiqua" w:hAnsi="Book Antiqua" w:cs="Arial"/>
          <w:sz w:val="24"/>
          <w:szCs w:val="24"/>
          <w:lang w:val="en"/>
        </w:rPr>
        <w:t>might</w:t>
      </w:r>
      <w:r w:rsidRPr="00ED44D9">
        <w:rPr>
          <w:rStyle w:val="hps"/>
          <w:rFonts w:ascii="Book Antiqua" w:hAnsi="Book Antiqua" w:cs="Arial"/>
          <w:sz w:val="24"/>
          <w:szCs w:val="24"/>
          <w:lang w:val="en"/>
        </w:rPr>
        <w:t xml:space="preserve"> migrate to the </w:t>
      </w:r>
      <w:r w:rsidR="00EA29B8" w:rsidRPr="00ED44D9">
        <w:rPr>
          <w:rStyle w:val="hps"/>
          <w:rFonts w:ascii="Book Antiqua" w:hAnsi="Book Antiqua" w:cs="Arial"/>
          <w:sz w:val="24"/>
          <w:szCs w:val="24"/>
          <w:lang w:val="en"/>
        </w:rPr>
        <w:t>injury</w:t>
      </w:r>
      <w:r w:rsidR="00E429E4" w:rsidRPr="00ED44D9">
        <w:rPr>
          <w:rStyle w:val="hps"/>
          <w:rFonts w:ascii="Book Antiqua" w:hAnsi="Book Antiqua" w:cs="Arial"/>
          <w:sz w:val="24"/>
          <w:szCs w:val="24"/>
          <w:lang w:val="en"/>
        </w:rPr>
        <w:t xml:space="preserve"> sites</w:t>
      </w:r>
      <w:r w:rsidR="00EA29B8" w:rsidRPr="00ED44D9">
        <w:rPr>
          <w:rStyle w:val="hps"/>
          <w:rFonts w:ascii="Book Antiqua" w:hAnsi="Book Antiqua" w:cs="Arial"/>
          <w:sz w:val="24"/>
          <w:szCs w:val="24"/>
          <w:lang w:val="en"/>
        </w:rPr>
        <w:t xml:space="preserve"> </w:t>
      </w:r>
      <w:r w:rsidR="00815B98" w:rsidRPr="00ED44D9">
        <w:rPr>
          <w:rStyle w:val="hps"/>
          <w:rFonts w:ascii="Book Antiqua" w:hAnsi="Book Antiqua" w:cs="Arial"/>
          <w:sz w:val="24"/>
          <w:szCs w:val="24"/>
          <w:lang w:val="en"/>
        </w:rPr>
        <w:t>after tissue</w:t>
      </w:r>
      <w:r w:rsidR="00E429E4" w:rsidRPr="00ED44D9">
        <w:rPr>
          <w:rStyle w:val="hps"/>
          <w:rFonts w:ascii="Book Antiqua" w:hAnsi="Book Antiqua" w:cs="Arial"/>
          <w:sz w:val="24"/>
          <w:szCs w:val="24"/>
          <w:lang w:val="en"/>
        </w:rPr>
        <w:t xml:space="preserve"> damage</w:t>
      </w:r>
      <w:r w:rsidRPr="00ED44D9">
        <w:rPr>
          <w:rStyle w:val="hps"/>
          <w:rFonts w:ascii="Book Antiqua" w:hAnsi="Book Antiqua" w:cs="Arial"/>
          <w:sz w:val="24"/>
          <w:szCs w:val="24"/>
          <w:lang w:val="en"/>
        </w:rPr>
        <w:t>.</w:t>
      </w:r>
      <w:r w:rsidR="00722857" w:rsidRPr="00ED44D9">
        <w:rPr>
          <w:rStyle w:val="hps"/>
          <w:rFonts w:ascii="Book Antiqua" w:hAnsi="Book Antiqua" w:cs="Arial"/>
          <w:sz w:val="24"/>
          <w:szCs w:val="24"/>
          <w:lang w:val="en"/>
        </w:rPr>
        <w:t xml:space="preserve"> The </w:t>
      </w:r>
      <w:r w:rsidR="00E429E4" w:rsidRPr="00ED44D9">
        <w:rPr>
          <w:rStyle w:val="hps"/>
          <w:rFonts w:ascii="Book Antiqua" w:hAnsi="Book Antiqua" w:cs="Arial"/>
          <w:sz w:val="24"/>
          <w:szCs w:val="24"/>
          <w:lang w:val="en"/>
        </w:rPr>
        <w:t>functions</w:t>
      </w:r>
      <w:r w:rsidR="00796363" w:rsidRPr="00ED44D9">
        <w:rPr>
          <w:rStyle w:val="hps"/>
          <w:rFonts w:ascii="Book Antiqua" w:hAnsi="Book Antiqua" w:cs="Arial"/>
          <w:sz w:val="24"/>
          <w:szCs w:val="24"/>
          <w:lang w:val="en"/>
        </w:rPr>
        <w:t xml:space="preserve"> of MSCs </w:t>
      </w:r>
      <w:r w:rsidR="00722857" w:rsidRPr="00ED44D9">
        <w:rPr>
          <w:rStyle w:val="hps"/>
          <w:rFonts w:ascii="Book Antiqua" w:hAnsi="Book Antiqua" w:cs="Arial"/>
          <w:sz w:val="24"/>
          <w:szCs w:val="24"/>
          <w:lang w:val="en"/>
        </w:rPr>
        <w:t>in cornea</w:t>
      </w:r>
      <w:r w:rsidR="00E429E4" w:rsidRPr="00ED44D9">
        <w:rPr>
          <w:rStyle w:val="hps"/>
          <w:rFonts w:ascii="Book Antiqua" w:hAnsi="Book Antiqua" w:cs="Arial"/>
          <w:sz w:val="24"/>
          <w:szCs w:val="24"/>
          <w:lang w:val="en"/>
        </w:rPr>
        <w:t>l</w:t>
      </w:r>
      <w:r w:rsidR="00722857" w:rsidRPr="00ED44D9">
        <w:rPr>
          <w:rStyle w:val="hps"/>
          <w:rFonts w:ascii="Book Antiqua" w:hAnsi="Book Antiqua" w:cs="Arial"/>
          <w:sz w:val="24"/>
          <w:szCs w:val="24"/>
          <w:lang w:val="en"/>
        </w:rPr>
        <w:t xml:space="preserve"> </w:t>
      </w:r>
      <w:r w:rsidR="00796363" w:rsidRPr="00ED44D9">
        <w:rPr>
          <w:rStyle w:val="hps"/>
          <w:rFonts w:ascii="Book Antiqua" w:hAnsi="Book Antiqua" w:cs="Arial"/>
          <w:sz w:val="24"/>
          <w:szCs w:val="24"/>
          <w:lang w:val="en"/>
        </w:rPr>
        <w:t xml:space="preserve">wound repair </w:t>
      </w:r>
      <w:r w:rsidR="00E429E4" w:rsidRPr="00ED44D9">
        <w:rPr>
          <w:rStyle w:val="hps"/>
          <w:rFonts w:ascii="Book Antiqua" w:hAnsi="Book Antiqua" w:cs="Arial"/>
          <w:sz w:val="24"/>
          <w:szCs w:val="24"/>
          <w:lang w:val="en"/>
        </w:rPr>
        <w:t>can</w:t>
      </w:r>
      <w:r w:rsidR="00722857" w:rsidRPr="00ED44D9">
        <w:rPr>
          <w:rStyle w:val="hps"/>
          <w:rFonts w:ascii="Book Antiqua" w:hAnsi="Book Antiqua" w:cs="Arial"/>
          <w:sz w:val="24"/>
          <w:szCs w:val="24"/>
          <w:lang w:val="en"/>
        </w:rPr>
        <w:t xml:space="preserve"> be attributed to two </w:t>
      </w:r>
      <w:r w:rsidRPr="00ED44D9">
        <w:rPr>
          <w:rStyle w:val="hps"/>
          <w:rFonts w:ascii="Book Antiqua" w:hAnsi="Book Antiqua" w:cs="Arial"/>
          <w:sz w:val="24"/>
          <w:szCs w:val="24"/>
          <w:lang w:val="en"/>
        </w:rPr>
        <w:t>mech</w:t>
      </w:r>
      <w:r w:rsidR="00104586" w:rsidRPr="00ED44D9">
        <w:rPr>
          <w:rStyle w:val="hps"/>
          <w:rFonts w:ascii="Book Antiqua" w:hAnsi="Book Antiqua" w:cs="Arial"/>
          <w:sz w:val="24"/>
          <w:szCs w:val="24"/>
          <w:lang w:val="en"/>
        </w:rPr>
        <w:t>a</w:t>
      </w:r>
      <w:r w:rsidRPr="00ED44D9">
        <w:rPr>
          <w:rStyle w:val="hps"/>
          <w:rFonts w:ascii="Book Antiqua" w:hAnsi="Book Antiqua" w:cs="Arial"/>
          <w:sz w:val="24"/>
          <w:szCs w:val="24"/>
          <w:lang w:val="en"/>
        </w:rPr>
        <w:t>nism</w:t>
      </w:r>
      <w:r w:rsidR="00EF36FC" w:rsidRPr="00ED44D9">
        <w:rPr>
          <w:rStyle w:val="hps"/>
          <w:rFonts w:ascii="Book Antiqua" w:hAnsi="Book Antiqua" w:cs="Arial"/>
          <w:sz w:val="24"/>
          <w:szCs w:val="24"/>
          <w:lang w:val="en"/>
        </w:rPr>
        <w:t>s</w:t>
      </w:r>
      <w:r w:rsidRPr="00ED44D9">
        <w:rPr>
          <w:rStyle w:val="hps"/>
          <w:rFonts w:ascii="Book Antiqua" w:hAnsi="Book Antiqua" w:cs="Arial"/>
          <w:sz w:val="24"/>
          <w:szCs w:val="24"/>
          <w:lang w:val="en"/>
        </w:rPr>
        <w:t xml:space="preserve">: </w:t>
      </w:r>
      <w:proofErr w:type="spellStart"/>
      <w:r w:rsidR="00A25F4B" w:rsidRPr="00ED44D9">
        <w:rPr>
          <w:rStyle w:val="hps"/>
          <w:rFonts w:ascii="Book Antiqua" w:hAnsi="Book Antiqua" w:cs="Arial"/>
          <w:sz w:val="24"/>
          <w:szCs w:val="24"/>
          <w:lang w:val="en"/>
        </w:rPr>
        <w:t>trans</w:t>
      </w:r>
      <w:r w:rsidR="00722857" w:rsidRPr="00ED44D9">
        <w:rPr>
          <w:rStyle w:val="hps"/>
          <w:rFonts w:ascii="Book Antiqua" w:hAnsi="Book Antiqua" w:cs="Arial"/>
          <w:sz w:val="24"/>
          <w:szCs w:val="24"/>
          <w:lang w:val="en"/>
        </w:rPr>
        <w:t>d</w:t>
      </w:r>
      <w:r w:rsidRPr="00ED44D9">
        <w:rPr>
          <w:rStyle w:val="hps"/>
          <w:rFonts w:ascii="Book Antiqua" w:hAnsi="Book Antiqua" w:cs="Arial"/>
          <w:sz w:val="24"/>
          <w:szCs w:val="24"/>
          <w:lang w:val="en"/>
        </w:rPr>
        <w:t>ifferentiation</w:t>
      </w:r>
      <w:proofErr w:type="spellEnd"/>
      <w:r w:rsidRPr="00ED44D9">
        <w:rPr>
          <w:rStyle w:val="hps"/>
          <w:rFonts w:ascii="Book Antiqua" w:hAnsi="Book Antiqua" w:cs="Arial"/>
          <w:sz w:val="24"/>
          <w:szCs w:val="24"/>
          <w:lang w:val="en"/>
        </w:rPr>
        <w:t xml:space="preserve"> and paracrine action.</w:t>
      </w:r>
    </w:p>
    <w:p w:rsidR="00542301" w:rsidRPr="00ED44D9" w:rsidRDefault="00542301" w:rsidP="008E4589">
      <w:pPr>
        <w:spacing w:line="360" w:lineRule="auto"/>
        <w:rPr>
          <w:rStyle w:val="hps"/>
          <w:rFonts w:ascii="Book Antiqua" w:hAnsi="Book Antiqua" w:cs="Arial"/>
          <w:sz w:val="24"/>
          <w:szCs w:val="24"/>
          <w:lang w:val="en"/>
        </w:rPr>
      </w:pPr>
    </w:p>
    <w:p w:rsidR="00CA37BB" w:rsidRPr="00ED44D9" w:rsidRDefault="00D479AC" w:rsidP="00CE7FC8">
      <w:pPr>
        <w:rPr>
          <w:rFonts w:ascii="Book Antiqua" w:hAnsi="Book Antiqua"/>
          <w:b/>
          <w:sz w:val="24"/>
          <w:szCs w:val="24"/>
        </w:rPr>
      </w:pPr>
      <w:r w:rsidRPr="00ED44D9">
        <w:rPr>
          <w:rFonts w:ascii="Book Antiqua" w:hAnsi="Book Antiqua"/>
          <w:b/>
          <w:sz w:val="24"/>
          <w:szCs w:val="24"/>
        </w:rPr>
        <w:t>MSCS MOBILIZATION AND HOMING</w:t>
      </w:r>
    </w:p>
    <w:p w:rsidR="00923BE0" w:rsidRPr="00ED44D9" w:rsidRDefault="00536037" w:rsidP="008E4589">
      <w:pPr>
        <w:autoSpaceDE w:val="0"/>
        <w:autoSpaceDN w:val="0"/>
        <w:adjustRightInd w:val="0"/>
        <w:spacing w:line="360" w:lineRule="auto"/>
        <w:rPr>
          <w:rStyle w:val="hps"/>
          <w:rFonts w:ascii="Book Antiqua" w:hAnsi="Book Antiqua" w:cs="Arial"/>
          <w:sz w:val="24"/>
          <w:szCs w:val="24"/>
          <w:lang w:val="en"/>
        </w:rPr>
      </w:pPr>
      <w:r w:rsidRPr="00ED44D9">
        <w:rPr>
          <w:rStyle w:val="hps"/>
          <w:rFonts w:ascii="Book Antiqua" w:hAnsi="Book Antiqua" w:cs="Arial"/>
          <w:sz w:val="24"/>
          <w:szCs w:val="24"/>
          <w:lang w:val="en"/>
        </w:rPr>
        <w:t>I</w:t>
      </w:r>
      <w:r w:rsidR="00923BE0" w:rsidRPr="00ED44D9">
        <w:rPr>
          <w:rStyle w:val="hps"/>
          <w:rFonts w:ascii="Book Antiqua" w:hAnsi="Book Antiqua" w:cs="Arial"/>
          <w:sz w:val="24"/>
          <w:szCs w:val="24"/>
          <w:lang w:val="en"/>
        </w:rPr>
        <w:t>njury and inflammation induce stem cell mobilization, migration</w:t>
      </w:r>
      <w:r w:rsidRPr="00ED44D9">
        <w:rPr>
          <w:rStyle w:val="hps"/>
          <w:rFonts w:ascii="Book Antiqua" w:hAnsi="Book Antiqua" w:cs="Arial"/>
          <w:sz w:val="24"/>
          <w:szCs w:val="24"/>
          <w:lang w:val="en"/>
        </w:rPr>
        <w:t>,</w:t>
      </w:r>
      <w:r w:rsidR="00923BE0" w:rsidRPr="00ED44D9">
        <w:rPr>
          <w:rStyle w:val="hps"/>
          <w:rFonts w:ascii="Book Antiqua" w:hAnsi="Book Antiqua" w:cs="Arial"/>
          <w:sz w:val="24"/>
          <w:szCs w:val="24"/>
          <w:lang w:val="en"/>
        </w:rPr>
        <w:t xml:space="preserve"> and </w:t>
      </w:r>
      <w:proofErr w:type="gramStart"/>
      <w:r w:rsidR="00923BE0" w:rsidRPr="00ED44D9">
        <w:rPr>
          <w:rStyle w:val="hps"/>
          <w:rFonts w:ascii="Book Antiqua" w:hAnsi="Book Antiqua" w:cs="Arial"/>
          <w:sz w:val="24"/>
          <w:szCs w:val="24"/>
          <w:lang w:val="en"/>
        </w:rPr>
        <w:t>colonization</w:t>
      </w:r>
      <w:proofErr w:type="gramEnd"/>
      <w:r w:rsidR="005B5CFB" w:rsidRPr="00ED44D9">
        <w:rPr>
          <w:rStyle w:val="hps"/>
          <w:rFonts w:ascii="Book Antiqua" w:hAnsi="Book Antiqua" w:cs="Arial"/>
          <w:sz w:val="24"/>
          <w:szCs w:val="24"/>
          <w:lang w:val="en"/>
        </w:rPr>
        <w:fldChar w:fldCharType="begin"/>
      </w:r>
      <w:r w:rsidR="00DE1AA1" w:rsidRPr="00ED44D9">
        <w:rPr>
          <w:rStyle w:val="hps"/>
          <w:rFonts w:ascii="Book Antiqua" w:hAnsi="Book Antiqua" w:cs="Arial"/>
          <w:sz w:val="24"/>
          <w:szCs w:val="24"/>
          <w:lang w:val="en"/>
        </w:rPr>
        <w:instrText xml:space="preserve"> ADDIN NE.Ref.{A184168B-A979-44B3-9866-555F8965736A}</w:instrText>
      </w:r>
      <w:r w:rsidR="005B5CFB" w:rsidRPr="00ED44D9">
        <w:rPr>
          <w:rStyle w:val="hps"/>
          <w:rFonts w:ascii="Book Antiqua" w:hAnsi="Book Antiqua" w:cs="Arial"/>
          <w:sz w:val="24"/>
          <w:szCs w:val="24"/>
          <w:lang w:val="en"/>
        </w:rPr>
        <w:fldChar w:fldCharType="separate"/>
      </w:r>
      <w:r w:rsidR="0053109C" w:rsidRPr="00ED44D9">
        <w:rPr>
          <w:rFonts w:ascii="Book Antiqua" w:hAnsi="Book Antiqua" w:cs="Arial"/>
          <w:kern w:val="0"/>
          <w:sz w:val="24"/>
          <w:szCs w:val="24"/>
          <w:vertAlign w:val="superscript"/>
        </w:rPr>
        <w:t>[37</w:t>
      </w:r>
      <w:r w:rsidR="00EB6DB9" w:rsidRPr="00ED44D9">
        <w:rPr>
          <w:rFonts w:ascii="Book Antiqua" w:hAnsi="Book Antiqua" w:cs="Arial"/>
          <w:kern w:val="0"/>
          <w:sz w:val="24"/>
          <w:szCs w:val="24"/>
          <w:vertAlign w:val="superscript"/>
        </w:rPr>
        <w:t>]</w:t>
      </w:r>
      <w:r w:rsidR="005B5CFB" w:rsidRPr="00ED44D9">
        <w:rPr>
          <w:rStyle w:val="hps"/>
          <w:rFonts w:ascii="Book Antiqua" w:hAnsi="Book Antiqua" w:cs="Arial"/>
          <w:sz w:val="24"/>
          <w:szCs w:val="24"/>
          <w:lang w:val="en"/>
        </w:rPr>
        <w:fldChar w:fldCharType="end"/>
      </w:r>
      <w:r w:rsidRPr="00ED44D9">
        <w:rPr>
          <w:rStyle w:val="hps"/>
          <w:rFonts w:ascii="Book Antiqua" w:hAnsi="Book Antiqua" w:cs="Arial"/>
          <w:sz w:val="24"/>
          <w:szCs w:val="24"/>
          <w:lang w:val="en"/>
        </w:rPr>
        <w:t>.</w:t>
      </w:r>
      <w:r w:rsidR="00C461AE" w:rsidRPr="00ED44D9">
        <w:rPr>
          <w:rStyle w:val="hps"/>
          <w:rFonts w:ascii="Book Antiqua" w:hAnsi="Book Antiqua" w:cs="Arial"/>
          <w:sz w:val="24"/>
          <w:szCs w:val="24"/>
          <w:lang w:val="en"/>
        </w:rPr>
        <w:t xml:space="preserve"> </w:t>
      </w:r>
      <w:r w:rsidRPr="00ED44D9">
        <w:rPr>
          <w:rStyle w:val="hps"/>
          <w:rFonts w:ascii="Book Antiqua" w:hAnsi="Book Antiqua" w:cs="Arial"/>
          <w:sz w:val="24"/>
          <w:szCs w:val="24"/>
          <w:lang w:val="en"/>
        </w:rPr>
        <w:t>The</w:t>
      </w:r>
      <w:r w:rsidR="00C461AE" w:rsidRPr="00ED44D9">
        <w:rPr>
          <w:rStyle w:val="hps"/>
          <w:rFonts w:ascii="Book Antiqua" w:hAnsi="Book Antiqua" w:cs="Arial"/>
          <w:sz w:val="24"/>
          <w:szCs w:val="24"/>
          <w:lang w:val="en"/>
        </w:rPr>
        <w:t xml:space="preserve"> mechanisms </w:t>
      </w:r>
      <w:r w:rsidRPr="00ED44D9">
        <w:rPr>
          <w:rStyle w:val="hps"/>
          <w:rFonts w:ascii="Book Antiqua" w:hAnsi="Book Antiqua" w:cs="Arial"/>
          <w:sz w:val="24"/>
          <w:szCs w:val="24"/>
          <w:lang w:val="en"/>
        </w:rPr>
        <w:t>involved when</w:t>
      </w:r>
      <w:r w:rsidR="00C461AE" w:rsidRPr="00ED44D9">
        <w:rPr>
          <w:rStyle w:val="hps"/>
          <w:rFonts w:ascii="Book Antiqua" w:hAnsi="Book Antiqua" w:cs="Arial"/>
          <w:sz w:val="24"/>
          <w:szCs w:val="24"/>
          <w:lang w:val="en"/>
        </w:rPr>
        <w:t xml:space="preserve"> MSCs hom</w:t>
      </w:r>
      <w:r w:rsidRPr="00ED44D9">
        <w:rPr>
          <w:rStyle w:val="hps"/>
          <w:rFonts w:ascii="Book Antiqua" w:hAnsi="Book Antiqua" w:cs="Arial"/>
          <w:sz w:val="24"/>
          <w:szCs w:val="24"/>
          <w:lang w:val="en"/>
        </w:rPr>
        <w:t>e</w:t>
      </w:r>
      <w:r w:rsidR="00C461AE" w:rsidRPr="00ED44D9">
        <w:rPr>
          <w:rStyle w:val="hps"/>
          <w:rFonts w:ascii="Book Antiqua" w:hAnsi="Book Antiqua" w:cs="Arial"/>
          <w:sz w:val="24"/>
          <w:szCs w:val="24"/>
          <w:lang w:val="en"/>
        </w:rPr>
        <w:t xml:space="preserve"> to sites of injury </w:t>
      </w:r>
      <w:r w:rsidRPr="00ED44D9">
        <w:rPr>
          <w:rStyle w:val="hps"/>
          <w:rFonts w:ascii="Book Antiqua" w:hAnsi="Book Antiqua" w:cs="Arial"/>
          <w:sz w:val="24"/>
          <w:szCs w:val="24"/>
          <w:lang w:val="en"/>
        </w:rPr>
        <w:t>remain unclear</w:t>
      </w:r>
      <w:r w:rsidR="00BD323E" w:rsidRPr="00ED44D9">
        <w:rPr>
          <w:rStyle w:val="hps"/>
          <w:rFonts w:ascii="Book Antiqua" w:hAnsi="Book Antiqua" w:cs="Arial"/>
          <w:sz w:val="24"/>
          <w:szCs w:val="24"/>
          <w:lang w:val="en"/>
        </w:rPr>
        <w:t>.</w:t>
      </w:r>
      <w:r w:rsidR="00A22060" w:rsidRPr="00ED44D9">
        <w:rPr>
          <w:rStyle w:val="hps"/>
          <w:rFonts w:ascii="Book Antiqua" w:hAnsi="Book Antiqua" w:cs="Arial"/>
          <w:sz w:val="24"/>
          <w:szCs w:val="24"/>
          <w:lang w:val="en"/>
        </w:rPr>
        <w:t xml:space="preserve"> </w:t>
      </w:r>
      <w:r w:rsidR="00923BE0" w:rsidRPr="00ED44D9">
        <w:rPr>
          <w:rStyle w:val="hps"/>
          <w:rFonts w:ascii="Book Antiqua" w:hAnsi="Book Antiqua" w:cs="Arial"/>
          <w:sz w:val="24"/>
          <w:szCs w:val="24"/>
          <w:lang w:val="en"/>
        </w:rPr>
        <w:t xml:space="preserve">Corneal injury </w:t>
      </w:r>
      <w:r w:rsidR="00D735EB" w:rsidRPr="00ED44D9">
        <w:rPr>
          <w:rStyle w:val="hps"/>
          <w:rFonts w:ascii="Book Antiqua" w:hAnsi="Book Antiqua" w:cs="Arial"/>
          <w:sz w:val="24"/>
          <w:szCs w:val="24"/>
          <w:lang w:val="en"/>
        </w:rPr>
        <w:t xml:space="preserve">results in the release of specific </w:t>
      </w:r>
      <w:proofErr w:type="spellStart"/>
      <w:r w:rsidR="00D735EB" w:rsidRPr="00ED44D9">
        <w:rPr>
          <w:rStyle w:val="hps"/>
          <w:rFonts w:ascii="Book Antiqua" w:hAnsi="Book Antiqua" w:cs="Arial"/>
          <w:sz w:val="24"/>
          <w:szCs w:val="24"/>
          <w:lang w:val="en"/>
        </w:rPr>
        <w:t>chemoattractants</w:t>
      </w:r>
      <w:proofErr w:type="spellEnd"/>
      <w:r w:rsidRPr="00ED44D9">
        <w:rPr>
          <w:rStyle w:val="hps"/>
          <w:rFonts w:ascii="Book Antiqua" w:hAnsi="Book Antiqua" w:cs="Arial"/>
          <w:sz w:val="24"/>
          <w:szCs w:val="24"/>
          <w:lang w:val="en"/>
        </w:rPr>
        <w:t>, which</w:t>
      </w:r>
      <w:r w:rsidR="00D735EB" w:rsidRPr="00ED44D9">
        <w:rPr>
          <w:rStyle w:val="hps"/>
          <w:rFonts w:ascii="Book Antiqua" w:hAnsi="Book Antiqua" w:cs="Arial"/>
          <w:sz w:val="24"/>
          <w:szCs w:val="24"/>
          <w:lang w:val="en"/>
        </w:rPr>
        <w:t xml:space="preserve"> </w:t>
      </w:r>
      <w:r w:rsidR="00923BE0" w:rsidRPr="00ED44D9">
        <w:rPr>
          <w:rStyle w:val="hps"/>
          <w:rFonts w:ascii="Book Antiqua" w:hAnsi="Book Antiqua" w:cs="Arial"/>
          <w:sz w:val="24"/>
          <w:szCs w:val="24"/>
          <w:lang w:val="en"/>
        </w:rPr>
        <w:t xml:space="preserve">cause bone marrow to mobilize endogenous MSCs into the </w:t>
      </w:r>
      <w:r w:rsidR="00D735EB" w:rsidRPr="00ED44D9">
        <w:rPr>
          <w:rStyle w:val="hps"/>
          <w:rFonts w:ascii="Book Antiqua" w:hAnsi="Book Antiqua" w:cs="Arial"/>
          <w:sz w:val="24"/>
          <w:szCs w:val="24"/>
          <w:lang w:val="en"/>
        </w:rPr>
        <w:t xml:space="preserve">peripheral </w:t>
      </w:r>
      <w:r w:rsidR="00923BE0" w:rsidRPr="00ED44D9">
        <w:rPr>
          <w:rStyle w:val="hps"/>
          <w:rFonts w:ascii="Book Antiqua" w:hAnsi="Book Antiqua" w:cs="Arial"/>
          <w:sz w:val="24"/>
          <w:szCs w:val="24"/>
          <w:lang w:val="en"/>
        </w:rPr>
        <w:t>blood</w:t>
      </w:r>
      <w:r w:rsidR="00506CD2" w:rsidRPr="00ED44D9">
        <w:rPr>
          <w:rStyle w:val="hps"/>
          <w:rFonts w:ascii="Book Antiqua" w:hAnsi="Book Antiqua" w:cs="Arial"/>
          <w:sz w:val="24"/>
          <w:szCs w:val="24"/>
          <w:lang w:val="en"/>
        </w:rPr>
        <w:t>. Thus,</w:t>
      </w:r>
      <w:r w:rsidR="00D735EB" w:rsidRPr="00ED44D9">
        <w:rPr>
          <w:rStyle w:val="hps"/>
          <w:rFonts w:ascii="Book Antiqua" w:hAnsi="Book Antiqua" w:cs="Arial"/>
          <w:sz w:val="24"/>
          <w:szCs w:val="24"/>
          <w:lang w:val="en"/>
        </w:rPr>
        <w:t xml:space="preserve"> </w:t>
      </w:r>
      <w:r w:rsidR="00923BE0" w:rsidRPr="00ED44D9">
        <w:rPr>
          <w:rStyle w:val="hps"/>
          <w:rFonts w:ascii="Book Antiqua" w:hAnsi="Book Antiqua" w:cs="Arial"/>
          <w:sz w:val="24"/>
          <w:szCs w:val="24"/>
          <w:lang w:val="en"/>
        </w:rPr>
        <w:t xml:space="preserve">circulating MSCs </w:t>
      </w:r>
      <w:r w:rsidR="00506CD2" w:rsidRPr="00ED44D9">
        <w:rPr>
          <w:rStyle w:val="hps"/>
          <w:rFonts w:ascii="Book Antiqua" w:hAnsi="Book Antiqua" w:cs="Arial"/>
          <w:sz w:val="24"/>
          <w:szCs w:val="24"/>
          <w:lang w:val="en"/>
        </w:rPr>
        <w:t xml:space="preserve">increase </w:t>
      </w:r>
      <w:r w:rsidRPr="00ED44D9">
        <w:rPr>
          <w:rStyle w:val="hps"/>
          <w:rFonts w:ascii="Book Antiqua" w:hAnsi="Book Antiqua" w:cs="Arial"/>
          <w:sz w:val="24"/>
          <w:szCs w:val="24"/>
          <w:lang w:val="en"/>
        </w:rPr>
        <w:t xml:space="preserve">in number </w:t>
      </w:r>
      <w:r w:rsidR="00923BE0" w:rsidRPr="00ED44D9">
        <w:rPr>
          <w:rStyle w:val="hps"/>
          <w:rFonts w:ascii="Book Antiqua" w:hAnsi="Book Antiqua" w:cs="Arial"/>
          <w:sz w:val="24"/>
          <w:szCs w:val="24"/>
          <w:lang w:val="en"/>
        </w:rPr>
        <w:t>and</w:t>
      </w:r>
      <w:r w:rsidR="00D735EB" w:rsidRPr="00ED44D9">
        <w:rPr>
          <w:rStyle w:val="hps"/>
          <w:rFonts w:ascii="Book Antiqua" w:hAnsi="Book Antiqua" w:cs="Arial"/>
          <w:sz w:val="24"/>
          <w:szCs w:val="24"/>
          <w:lang w:val="en"/>
        </w:rPr>
        <w:t xml:space="preserve"> migrat</w:t>
      </w:r>
      <w:r w:rsidR="009D5810" w:rsidRPr="00ED44D9">
        <w:rPr>
          <w:rStyle w:val="hps"/>
          <w:rFonts w:ascii="Book Antiqua" w:hAnsi="Book Antiqua" w:cs="Arial"/>
          <w:sz w:val="24"/>
          <w:szCs w:val="24"/>
          <w:lang w:val="en"/>
        </w:rPr>
        <w:t>e</w:t>
      </w:r>
      <w:r w:rsidR="00C109BF" w:rsidRPr="00ED44D9">
        <w:rPr>
          <w:rStyle w:val="hps"/>
          <w:rFonts w:ascii="Book Antiqua" w:hAnsi="Book Antiqua" w:cs="Arial"/>
          <w:sz w:val="24"/>
          <w:szCs w:val="24"/>
          <w:lang w:val="en"/>
        </w:rPr>
        <w:t xml:space="preserve"> to </w:t>
      </w:r>
      <w:r w:rsidRPr="00ED44D9">
        <w:rPr>
          <w:rStyle w:val="hps"/>
          <w:rFonts w:ascii="Book Antiqua" w:hAnsi="Book Antiqua" w:cs="Arial"/>
          <w:sz w:val="24"/>
          <w:szCs w:val="24"/>
          <w:lang w:val="en"/>
        </w:rPr>
        <w:t xml:space="preserve">the </w:t>
      </w:r>
      <w:r w:rsidR="00C109BF" w:rsidRPr="00ED44D9">
        <w:rPr>
          <w:rStyle w:val="hps"/>
          <w:rFonts w:ascii="Book Antiqua" w:hAnsi="Book Antiqua" w:cs="Arial"/>
          <w:sz w:val="24"/>
          <w:szCs w:val="24"/>
          <w:lang w:val="en"/>
        </w:rPr>
        <w:t>local injured</w:t>
      </w:r>
      <w:r w:rsidR="00D735EB" w:rsidRPr="00ED44D9">
        <w:rPr>
          <w:rStyle w:val="hps"/>
          <w:rFonts w:ascii="Book Antiqua" w:hAnsi="Book Antiqua" w:cs="Arial"/>
          <w:sz w:val="24"/>
          <w:szCs w:val="24"/>
          <w:lang w:val="en"/>
        </w:rPr>
        <w:t xml:space="preserve"> cornea</w:t>
      </w:r>
      <w:r w:rsidR="00DF5FCE" w:rsidRPr="00ED44D9">
        <w:rPr>
          <w:rStyle w:val="hps"/>
          <w:rFonts w:ascii="Book Antiqua" w:hAnsi="Book Antiqua" w:cs="Arial"/>
          <w:sz w:val="24"/>
          <w:szCs w:val="24"/>
          <w:lang w:val="en"/>
        </w:rPr>
        <w:t xml:space="preserve"> but not </w:t>
      </w:r>
      <w:r w:rsidRPr="00ED44D9">
        <w:rPr>
          <w:rStyle w:val="hps"/>
          <w:rFonts w:ascii="Book Antiqua" w:hAnsi="Book Antiqua" w:cs="Arial"/>
          <w:sz w:val="24"/>
          <w:szCs w:val="24"/>
          <w:lang w:val="en"/>
        </w:rPr>
        <w:t xml:space="preserve">the </w:t>
      </w:r>
      <w:r w:rsidR="00DF5FCE" w:rsidRPr="00ED44D9">
        <w:rPr>
          <w:rStyle w:val="hps"/>
          <w:rFonts w:ascii="Book Antiqua" w:hAnsi="Book Antiqua" w:cs="Arial"/>
          <w:sz w:val="24"/>
          <w:szCs w:val="24"/>
          <w:lang w:val="en"/>
        </w:rPr>
        <w:t xml:space="preserve">healthy </w:t>
      </w:r>
      <w:proofErr w:type="gramStart"/>
      <w:r w:rsidR="00DF5FCE" w:rsidRPr="00ED44D9">
        <w:rPr>
          <w:rStyle w:val="hps"/>
          <w:rFonts w:ascii="Book Antiqua" w:hAnsi="Book Antiqua" w:cs="Arial"/>
          <w:sz w:val="24"/>
          <w:szCs w:val="24"/>
          <w:lang w:val="en"/>
        </w:rPr>
        <w:t>cornea</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NE.Ref.{5EC2B3A5-1B6F-4B04-9599-9BE12AC3E771}</w:instrText>
      </w:r>
      <w:r w:rsidR="00A520D3"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[16,</w:t>
      </w:r>
      <w:r w:rsidR="0053109C" w:rsidRPr="00ED44D9">
        <w:rPr>
          <w:rFonts w:ascii="Book Antiqua" w:hAnsi="Book Antiqua" w:cs="Arial"/>
          <w:kern w:val="0"/>
          <w:sz w:val="24"/>
          <w:szCs w:val="24"/>
          <w:vertAlign w:val="superscript"/>
        </w:rPr>
        <w:t>38</w:t>
      </w:r>
      <w:r w:rsidR="00EB6DB9" w:rsidRPr="00ED44D9">
        <w:rPr>
          <w:rFonts w:ascii="Book Antiqua" w:hAnsi="Book Antiqua" w:cs="Arial"/>
          <w:kern w:val="0"/>
          <w:sz w:val="24"/>
          <w:szCs w:val="24"/>
          <w:vertAlign w:val="superscript"/>
        </w:rPr>
        <w:t>]</w:t>
      </w:r>
      <w:r w:rsidR="00A520D3" w:rsidRPr="00ED44D9">
        <w:rPr>
          <w:rStyle w:val="hps"/>
          <w:rFonts w:ascii="Book Antiqua" w:hAnsi="Book Antiqua" w:cs="Arial"/>
          <w:sz w:val="24"/>
          <w:szCs w:val="24"/>
          <w:lang w:val="en"/>
        </w:rPr>
        <w:fldChar w:fldCharType="end"/>
      </w:r>
      <w:r w:rsidR="00C74708" w:rsidRPr="00ED44D9">
        <w:rPr>
          <w:rStyle w:val="hps"/>
          <w:rFonts w:ascii="Book Antiqua" w:hAnsi="Book Antiqua" w:cs="Arial"/>
          <w:sz w:val="24"/>
          <w:szCs w:val="24"/>
          <w:lang w:val="en"/>
        </w:rPr>
        <w:t>.</w:t>
      </w:r>
      <w:r w:rsidR="00AC1519" w:rsidRPr="00ED44D9">
        <w:rPr>
          <w:rStyle w:val="hps"/>
          <w:rFonts w:ascii="Book Antiqua" w:hAnsi="Book Antiqua" w:cs="Arial"/>
          <w:sz w:val="24"/>
          <w:szCs w:val="24"/>
          <w:lang w:val="en"/>
        </w:rPr>
        <w:t xml:space="preserve"> </w:t>
      </w:r>
      <w:r w:rsidR="00037B51" w:rsidRPr="00ED44D9">
        <w:rPr>
          <w:rStyle w:val="hps"/>
          <w:rFonts w:ascii="Book Antiqua" w:hAnsi="Book Antiqua" w:cs="Arial"/>
          <w:sz w:val="24"/>
          <w:szCs w:val="24"/>
          <w:lang w:val="en"/>
        </w:rPr>
        <w:t xml:space="preserve">The chemokine SDF-1 and substance P in the cauterized cornea </w:t>
      </w:r>
      <w:r w:rsidR="007261FC" w:rsidRPr="00ED44D9">
        <w:rPr>
          <w:rStyle w:val="hps"/>
          <w:rFonts w:ascii="Book Antiqua" w:hAnsi="Book Antiqua" w:cs="Arial"/>
          <w:sz w:val="24"/>
          <w:szCs w:val="24"/>
          <w:lang w:val="en"/>
        </w:rPr>
        <w:t>are involved</w:t>
      </w:r>
      <w:r w:rsidR="00037B51" w:rsidRPr="00ED44D9">
        <w:rPr>
          <w:rStyle w:val="hps"/>
          <w:rFonts w:ascii="Book Antiqua" w:hAnsi="Book Antiqua" w:cs="Arial"/>
          <w:sz w:val="24"/>
          <w:szCs w:val="24"/>
          <w:lang w:val="en"/>
        </w:rPr>
        <w:t xml:space="preserve"> in regulating </w:t>
      </w:r>
      <w:r w:rsidR="007261FC" w:rsidRPr="00ED44D9">
        <w:rPr>
          <w:rStyle w:val="hps"/>
          <w:rFonts w:ascii="Book Antiqua" w:hAnsi="Book Antiqua" w:cs="Arial"/>
          <w:sz w:val="24"/>
          <w:szCs w:val="24"/>
          <w:lang w:val="en"/>
        </w:rPr>
        <w:t xml:space="preserve">the </w:t>
      </w:r>
      <w:r w:rsidR="004A379C" w:rsidRPr="00ED44D9">
        <w:rPr>
          <w:rStyle w:val="hps"/>
          <w:rFonts w:ascii="Book Antiqua" w:hAnsi="Book Antiqua" w:cs="Arial"/>
          <w:sz w:val="24"/>
          <w:szCs w:val="24"/>
          <w:lang w:val="en"/>
        </w:rPr>
        <w:t>mobilization and recruitment</w:t>
      </w:r>
      <w:r w:rsidR="007261FC" w:rsidRPr="00ED44D9">
        <w:rPr>
          <w:rStyle w:val="hps"/>
          <w:rFonts w:ascii="Book Antiqua" w:hAnsi="Book Antiqua" w:cs="Arial"/>
          <w:sz w:val="24"/>
          <w:szCs w:val="24"/>
          <w:lang w:val="en"/>
        </w:rPr>
        <w:t xml:space="preserve"> of MSCs</w:t>
      </w:r>
      <w:r w:rsidR="00037B51" w:rsidRPr="00ED44D9">
        <w:rPr>
          <w:rStyle w:val="hps"/>
          <w:rFonts w:ascii="Book Antiqua" w:hAnsi="Book Antiqua" w:cs="Arial"/>
          <w:sz w:val="24"/>
          <w:szCs w:val="24"/>
          <w:lang w:val="en"/>
        </w:rPr>
        <w:t xml:space="preserve"> to </w:t>
      </w:r>
      <w:r w:rsidR="007261FC" w:rsidRPr="00ED44D9">
        <w:rPr>
          <w:rStyle w:val="hps"/>
          <w:rFonts w:ascii="Book Antiqua" w:hAnsi="Book Antiqua" w:cs="Arial"/>
          <w:sz w:val="24"/>
          <w:szCs w:val="24"/>
          <w:lang w:val="en"/>
        </w:rPr>
        <w:t xml:space="preserve">corneal </w:t>
      </w:r>
      <w:r w:rsidR="00037B51" w:rsidRPr="00ED44D9">
        <w:rPr>
          <w:rStyle w:val="hps"/>
          <w:rFonts w:ascii="Book Antiqua" w:hAnsi="Book Antiqua" w:cs="Arial"/>
          <w:sz w:val="24"/>
          <w:szCs w:val="24"/>
          <w:lang w:val="en"/>
        </w:rPr>
        <w:t>injur</w:t>
      </w:r>
      <w:r w:rsidR="00DC6D64" w:rsidRPr="00ED44D9">
        <w:rPr>
          <w:rStyle w:val="hps"/>
          <w:rFonts w:ascii="Book Antiqua" w:hAnsi="Book Antiqua" w:cs="Arial"/>
          <w:sz w:val="24"/>
          <w:szCs w:val="24"/>
          <w:lang w:val="en"/>
        </w:rPr>
        <w:t>y</w:t>
      </w:r>
      <w:r w:rsidR="007261FC" w:rsidRPr="00ED44D9">
        <w:rPr>
          <w:rStyle w:val="hps"/>
          <w:rFonts w:ascii="Book Antiqua" w:hAnsi="Book Antiqua" w:cs="Arial"/>
          <w:sz w:val="24"/>
          <w:szCs w:val="24"/>
          <w:lang w:val="en"/>
        </w:rPr>
        <w:t xml:space="preserve"> </w:t>
      </w:r>
      <w:proofErr w:type="gramStart"/>
      <w:r w:rsidR="007261FC" w:rsidRPr="00ED44D9">
        <w:rPr>
          <w:rStyle w:val="hps"/>
          <w:rFonts w:ascii="Book Antiqua" w:hAnsi="Book Antiqua" w:cs="Arial"/>
          <w:sz w:val="24"/>
          <w:szCs w:val="24"/>
          <w:lang w:val="en"/>
        </w:rPr>
        <w:t>sites</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NE.Ref.{39EE2770-8CFB-4357-B1BB-2FC90D25C263}</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[16]</w:t>
      </w:r>
      <w:r w:rsidR="00A520D3" w:rsidRPr="00ED44D9">
        <w:rPr>
          <w:rStyle w:val="hps"/>
          <w:rFonts w:ascii="Book Antiqua" w:hAnsi="Book Antiqua" w:cs="Arial"/>
          <w:sz w:val="24"/>
          <w:szCs w:val="24"/>
          <w:lang w:val="en"/>
        </w:rPr>
        <w:fldChar w:fldCharType="end"/>
      </w:r>
      <w:r w:rsidR="00037B51" w:rsidRPr="00ED44D9">
        <w:rPr>
          <w:rStyle w:val="hps"/>
          <w:rFonts w:ascii="Book Antiqua" w:hAnsi="Book Antiqua" w:cs="Arial"/>
          <w:sz w:val="24"/>
          <w:szCs w:val="24"/>
          <w:lang w:val="en"/>
        </w:rPr>
        <w:t xml:space="preserve">. </w:t>
      </w:r>
      <w:r w:rsidR="00923BE0" w:rsidRPr="00ED44D9">
        <w:rPr>
          <w:rStyle w:val="hps"/>
          <w:rFonts w:ascii="Book Antiqua" w:hAnsi="Book Antiqua" w:cs="Arial"/>
          <w:sz w:val="24"/>
          <w:szCs w:val="24"/>
          <w:lang w:val="en"/>
        </w:rPr>
        <w:t xml:space="preserve">In addition, systemically administered MSCs </w:t>
      </w:r>
      <w:r w:rsidR="006530E5" w:rsidRPr="00ED44D9">
        <w:rPr>
          <w:rStyle w:val="hps"/>
          <w:rFonts w:ascii="Book Antiqua" w:hAnsi="Book Antiqua" w:cs="Arial"/>
          <w:sz w:val="24"/>
          <w:szCs w:val="24"/>
          <w:lang w:val="en"/>
        </w:rPr>
        <w:t>can migrate toward</w:t>
      </w:r>
      <w:r w:rsidR="00923BE0" w:rsidRPr="00ED44D9">
        <w:rPr>
          <w:rStyle w:val="hps"/>
          <w:rFonts w:ascii="Book Antiqua" w:hAnsi="Book Antiqua" w:cs="Arial"/>
          <w:sz w:val="24"/>
          <w:szCs w:val="24"/>
          <w:lang w:val="en"/>
        </w:rPr>
        <w:t xml:space="preserve"> injured</w:t>
      </w:r>
      <w:r w:rsidR="009748DB" w:rsidRPr="00ED44D9">
        <w:rPr>
          <w:rStyle w:val="hps"/>
          <w:rFonts w:ascii="Book Antiqua" w:hAnsi="Book Antiqua" w:cs="Arial"/>
          <w:sz w:val="24"/>
          <w:szCs w:val="24"/>
          <w:lang w:val="en"/>
        </w:rPr>
        <w:t xml:space="preserve"> or</w:t>
      </w:r>
      <w:r w:rsidR="00923BE0" w:rsidRPr="00ED44D9">
        <w:rPr>
          <w:rStyle w:val="hps"/>
          <w:rFonts w:ascii="Book Antiqua" w:hAnsi="Book Antiqua" w:cs="Arial"/>
          <w:sz w:val="24"/>
          <w:szCs w:val="24"/>
          <w:lang w:val="en"/>
        </w:rPr>
        <w:t xml:space="preserve"> inflamed tissues</w:t>
      </w:r>
      <w:r w:rsidR="006530E5" w:rsidRPr="00ED44D9">
        <w:rPr>
          <w:rStyle w:val="hps"/>
          <w:rFonts w:ascii="Book Antiqua" w:hAnsi="Book Antiqua" w:cs="Arial"/>
          <w:sz w:val="24"/>
          <w:szCs w:val="24"/>
          <w:lang w:val="en"/>
        </w:rPr>
        <w:t xml:space="preserve"> because of the presence of</w:t>
      </w:r>
      <w:r w:rsidR="00923BE0" w:rsidRPr="00ED44D9">
        <w:rPr>
          <w:rStyle w:val="hps"/>
          <w:rFonts w:ascii="Book Antiqua" w:hAnsi="Book Antiqua" w:cs="Arial"/>
          <w:sz w:val="24"/>
          <w:szCs w:val="24"/>
          <w:lang w:val="en"/>
        </w:rPr>
        <w:t xml:space="preserve"> chemokine, chemokine receptor</w:t>
      </w:r>
      <w:r w:rsidR="006530E5" w:rsidRPr="00ED44D9">
        <w:rPr>
          <w:rStyle w:val="hps"/>
          <w:rFonts w:ascii="Book Antiqua" w:hAnsi="Book Antiqua" w:cs="Arial"/>
          <w:sz w:val="24"/>
          <w:szCs w:val="24"/>
          <w:lang w:val="en"/>
        </w:rPr>
        <w:t>s</w:t>
      </w:r>
      <w:r w:rsidR="00923BE0" w:rsidRPr="00ED44D9">
        <w:rPr>
          <w:rStyle w:val="hps"/>
          <w:rFonts w:ascii="Book Antiqua" w:hAnsi="Book Antiqua" w:cs="Arial"/>
          <w:sz w:val="24"/>
          <w:szCs w:val="24"/>
          <w:lang w:val="en"/>
        </w:rPr>
        <w:t>, intracellular signal</w:t>
      </w:r>
      <w:r w:rsidR="006530E5" w:rsidRPr="00ED44D9">
        <w:rPr>
          <w:rStyle w:val="hps"/>
          <w:rFonts w:ascii="Book Antiqua" w:hAnsi="Book Antiqua" w:cs="Arial"/>
          <w:sz w:val="24"/>
          <w:szCs w:val="24"/>
          <w:lang w:val="en"/>
        </w:rPr>
        <w:t>s</w:t>
      </w:r>
      <w:r w:rsidR="00923BE0" w:rsidRPr="00ED44D9">
        <w:rPr>
          <w:rStyle w:val="hps"/>
          <w:rFonts w:ascii="Book Antiqua" w:hAnsi="Book Antiqua" w:cs="Arial"/>
          <w:sz w:val="24"/>
          <w:szCs w:val="24"/>
          <w:lang w:val="en"/>
        </w:rPr>
        <w:t>, adhesion molecules</w:t>
      </w:r>
      <w:r w:rsidR="006530E5" w:rsidRPr="00ED44D9">
        <w:rPr>
          <w:rStyle w:val="hps"/>
          <w:rFonts w:ascii="Book Antiqua" w:hAnsi="Book Antiqua" w:cs="Arial"/>
          <w:sz w:val="24"/>
          <w:szCs w:val="24"/>
          <w:lang w:val="en"/>
        </w:rPr>
        <w:t>,</w:t>
      </w:r>
      <w:r w:rsidR="00923BE0" w:rsidRPr="00ED44D9">
        <w:rPr>
          <w:rStyle w:val="hps"/>
          <w:rFonts w:ascii="Book Antiqua" w:hAnsi="Book Antiqua" w:cs="Arial"/>
          <w:sz w:val="24"/>
          <w:szCs w:val="24"/>
          <w:lang w:val="en"/>
        </w:rPr>
        <w:t xml:space="preserve"> and </w:t>
      </w:r>
      <w:proofErr w:type="gramStart"/>
      <w:r w:rsidR="00923BE0" w:rsidRPr="00ED44D9">
        <w:rPr>
          <w:rStyle w:val="hps"/>
          <w:rFonts w:ascii="Book Antiqua" w:hAnsi="Book Antiqua" w:cs="Arial"/>
          <w:sz w:val="24"/>
          <w:szCs w:val="24"/>
          <w:lang w:val="en"/>
        </w:rPr>
        <w:t>proteases</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NE.Ref.{BAABC92A-71A3-46D6-B716-F41FA61D95BE}</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w:t>
      </w:r>
      <w:r w:rsidR="0053109C" w:rsidRPr="00ED44D9">
        <w:rPr>
          <w:rFonts w:ascii="Book Antiqua" w:hAnsi="Book Antiqua" w:cs="Arial"/>
          <w:kern w:val="0"/>
          <w:sz w:val="24"/>
          <w:szCs w:val="24"/>
          <w:vertAlign w:val="superscript"/>
        </w:rPr>
        <w:t>39,</w:t>
      </w:r>
      <w:r w:rsidR="00EB6DB9" w:rsidRPr="00ED44D9">
        <w:rPr>
          <w:rFonts w:ascii="Book Antiqua" w:hAnsi="Book Antiqua" w:cs="Arial"/>
          <w:kern w:val="0"/>
          <w:sz w:val="24"/>
          <w:szCs w:val="24"/>
          <w:vertAlign w:val="superscript"/>
        </w:rPr>
        <w:t>40]</w:t>
      </w:r>
      <w:r w:rsidR="00A520D3" w:rsidRPr="00ED44D9">
        <w:rPr>
          <w:rStyle w:val="hps"/>
          <w:rFonts w:ascii="Book Antiqua" w:hAnsi="Book Antiqua" w:cs="Arial"/>
          <w:sz w:val="24"/>
          <w:szCs w:val="24"/>
          <w:lang w:val="en"/>
        </w:rPr>
        <w:fldChar w:fldCharType="end"/>
      </w:r>
      <w:r w:rsidR="00923BE0" w:rsidRPr="00ED44D9">
        <w:rPr>
          <w:rStyle w:val="hps"/>
          <w:rFonts w:ascii="Book Antiqua" w:hAnsi="Book Antiqua" w:cs="Arial"/>
          <w:sz w:val="24"/>
          <w:szCs w:val="24"/>
          <w:lang w:val="en"/>
        </w:rPr>
        <w:t>.</w:t>
      </w:r>
      <w:r w:rsidR="00A520D3" w:rsidRPr="00ED44D9">
        <w:rPr>
          <w:rStyle w:val="hps"/>
          <w:rFonts w:ascii="Book Antiqua" w:hAnsi="Book Antiqua" w:cs="Arial"/>
          <w:sz w:val="24"/>
          <w:szCs w:val="24"/>
          <w:lang w:val="en"/>
        </w:rPr>
        <w:t xml:space="preserve"> </w:t>
      </w:r>
      <w:r w:rsidR="006326A6" w:rsidRPr="00ED44D9">
        <w:rPr>
          <w:rStyle w:val="hps"/>
          <w:rFonts w:ascii="Book Antiqua" w:hAnsi="Book Antiqua" w:cs="Arial"/>
          <w:sz w:val="24"/>
          <w:szCs w:val="24"/>
          <w:lang w:val="en"/>
        </w:rPr>
        <w:t xml:space="preserve">Ye </w:t>
      </w:r>
      <w:r w:rsidR="006326A6" w:rsidRPr="00D479AC">
        <w:rPr>
          <w:rStyle w:val="hps"/>
          <w:rFonts w:ascii="Book Antiqua" w:hAnsi="Book Antiqua" w:cs="Arial"/>
          <w:i/>
          <w:sz w:val="24"/>
          <w:szCs w:val="24"/>
          <w:lang w:val="en"/>
        </w:rPr>
        <w:t xml:space="preserve">et </w:t>
      </w:r>
      <w:proofErr w:type="gramStart"/>
      <w:r w:rsidR="006326A6" w:rsidRPr="00D479AC">
        <w:rPr>
          <w:rStyle w:val="hps"/>
          <w:rFonts w:ascii="Book Antiqua" w:hAnsi="Book Antiqua" w:cs="Arial"/>
          <w:i/>
          <w:sz w:val="24"/>
          <w:szCs w:val="24"/>
          <w:lang w:val="en"/>
        </w:rPr>
        <w:t>al</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NE.Ref.{5D640AB0-FD72-4254-9C33-94E79110F54D}</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[41]</w:t>
      </w:r>
      <w:r w:rsidR="00A520D3" w:rsidRPr="00ED44D9">
        <w:rPr>
          <w:rStyle w:val="hps"/>
          <w:rFonts w:ascii="Book Antiqua" w:hAnsi="Book Antiqua" w:cs="Arial"/>
          <w:sz w:val="24"/>
          <w:szCs w:val="24"/>
          <w:lang w:val="en"/>
        </w:rPr>
        <w:fldChar w:fldCharType="end"/>
      </w:r>
      <w:r w:rsidR="00AC1519" w:rsidRPr="00ED44D9">
        <w:rPr>
          <w:rStyle w:val="hps"/>
          <w:rFonts w:ascii="Book Antiqua" w:hAnsi="Book Antiqua" w:cs="Arial"/>
          <w:sz w:val="24"/>
          <w:szCs w:val="24"/>
          <w:lang w:val="en"/>
        </w:rPr>
        <w:t xml:space="preserve"> </w:t>
      </w:r>
      <w:r w:rsidR="006326A6" w:rsidRPr="00ED44D9">
        <w:rPr>
          <w:rStyle w:val="hps"/>
          <w:rFonts w:ascii="Book Antiqua" w:hAnsi="Book Antiqua" w:cs="Arial"/>
          <w:sz w:val="24"/>
          <w:szCs w:val="24"/>
          <w:lang w:val="en"/>
        </w:rPr>
        <w:t>showed that systemically transplanted MSCs engraft locally</w:t>
      </w:r>
      <w:r w:rsidR="00503171" w:rsidRPr="00ED44D9">
        <w:rPr>
          <w:rStyle w:val="hps"/>
          <w:rFonts w:ascii="Book Antiqua" w:hAnsi="Book Antiqua" w:cs="Arial"/>
          <w:sz w:val="24"/>
          <w:szCs w:val="24"/>
          <w:lang w:val="en"/>
        </w:rPr>
        <w:t xml:space="preserve"> to</w:t>
      </w:r>
      <w:r w:rsidR="0044240A" w:rsidRPr="00ED44D9">
        <w:rPr>
          <w:rFonts w:ascii="Book Antiqua" w:hAnsi="Book Antiqua"/>
          <w:sz w:val="24"/>
          <w:szCs w:val="24"/>
        </w:rPr>
        <w:t xml:space="preserve"> </w:t>
      </w:r>
      <w:r w:rsidR="00503171" w:rsidRPr="00ED44D9">
        <w:rPr>
          <w:rStyle w:val="hps"/>
          <w:rFonts w:ascii="Book Antiqua" w:hAnsi="Book Antiqua" w:cs="Arial"/>
          <w:sz w:val="24"/>
          <w:szCs w:val="24"/>
          <w:lang w:val="en"/>
        </w:rPr>
        <w:t xml:space="preserve">cornea with </w:t>
      </w:r>
      <w:r w:rsidR="0044240A" w:rsidRPr="00ED44D9">
        <w:rPr>
          <w:rStyle w:val="hps"/>
          <w:rFonts w:ascii="Book Antiqua" w:hAnsi="Book Antiqua" w:cs="Arial"/>
          <w:sz w:val="24"/>
          <w:szCs w:val="24"/>
          <w:lang w:val="en"/>
        </w:rPr>
        <w:t>alkali burn</w:t>
      </w:r>
      <w:r w:rsidR="00503171" w:rsidRPr="00ED44D9">
        <w:rPr>
          <w:rStyle w:val="hps"/>
          <w:rFonts w:ascii="Book Antiqua" w:hAnsi="Book Antiqua" w:cs="Arial"/>
          <w:sz w:val="24"/>
          <w:szCs w:val="24"/>
          <w:lang w:val="en"/>
        </w:rPr>
        <w:t>s</w:t>
      </w:r>
      <w:r w:rsidR="006326A6" w:rsidRPr="00ED44D9">
        <w:rPr>
          <w:rStyle w:val="hps"/>
          <w:rFonts w:ascii="Book Antiqua" w:hAnsi="Book Antiqua" w:cs="Arial"/>
          <w:sz w:val="24"/>
          <w:szCs w:val="24"/>
          <w:lang w:val="en"/>
        </w:rPr>
        <w:t>. They also suggest</w:t>
      </w:r>
      <w:r w:rsidR="00221920" w:rsidRPr="00ED44D9">
        <w:rPr>
          <w:rStyle w:val="hps"/>
          <w:rFonts w:ascii="Book Antiqua" w:hAnsi="Book Antiqua" w:cs="Arial"/>
          <w:sz w:val="24"/>
          <w:szCs w:val="24"/>
          <w:lang w:val="en"/>
        </w:rPr>
        <w:t>ed</w:t>
      </w:r>
      <w:r w:rsidR="006326A6" w:rsidRPr="00ED44D9">
        <w:rPr>
          <w:rStyle w:val="hps"/>
          <w:rFonts w:ascii="Book Antiqua" w:hAnsi="Book Antiqua" w:cs="Arial"/>
          <w:sz w:val="24"/>
          <w:szCs w:val="24"/>
          <w:lang w:val="en"/>
        </w:rPr>
        <w:t xml:space="preserve"> that exogenous</w:t>
      </w:r>
      <w:r w:rsidR="00FF1CEE" w:rsidRPr="00ED44D9">
        <w:rPr>
          <w:rStyle w:val="hps"/>
          <w:rFonts w:ascii="Book Antiqua" w:hAnsi="Book Antiqua" w:cs="Arial"/>
          <w:sz w:val="24"/>
          <w:szCs w:val="24"/>
          <w:lang w:val="en"/>
        </w:rPr>
        <w:t>ly applied</w:t>
      </w:r>
      <w:r w:rsidR="006326A6" w:rsidRPr="00ED44D9">
        <w:rPr>
          <w:rStyle w:val="hps"/>
          <w:rFonts w:ascii="Book Antiqua" w:hAnsi="Book Antiqua" w:cs="Arial"/>
          <w:sz w:val="24"/>
          <w:szCs w:val="24"/>
          <w:lang w:val="en"/>
        </w:rPr>
        <w:t xml:space="preserve"> MSCs must </w:t>
      </w:r>
      <w:r w:rsidR="0091149B" w:rsidRPr="00ED44D9">
        <w:rPr>
          <w:rStyle w:val="hps"/>
          <w:rFonts w:ascii="Book Antiqua" w:hAnsi="Book Antiqua" w:cs="Arial"/>
          <w:sz w:val="24"/>
          <w:szCs w:val="24"/>
          <w:lang w:val="en"/>
        </w:rPr>
        <w:t xml:space="preserve">be </w:t>
      </w:r>
      <w:proofErr w:type="spellStart"/>
      <w:r w:rsidR="0091149B" w:rsidRPr="00ED44D9">
        <w:rPr>
          <w:rStyle w:val="hps"/>
          <w:rFonts w:ascii="Book Antiqua" w:hAnsi="Book Antiqua" w:cs="Arial"/>
          <w:sz w:val="24"/>
          <w:szCs w:val="24"/>
          <w:lang w:val="en"/>
        </w:rPr>
        <w:t>self</w:t>
      </w:r>
      <w:r w:rsidR="00503171" w:rsidRPr="00ED44D9">
        <w:rPr>
          <w:rStyle w:val="hps"/>
          <w:rFonts w:ascii="Book Antiqua" w:hAnsi="Book Antiqua" w:cs="Arial"/>
          <w:sz w:val="24"/>
          <w:szCs w:val="24"/>
          <w:lang w:val="en"/>
        </w:rPr>
        <w:t xml:space="preserve"> renewed</w:t>
      </w:r>
      <w:proofErr w:type="spellEnd"/>
      <w:r w:rsidR="0091149B" w:rsidRPr="00ED44D9">
        <w:rPr>
          <w:rStyle w:val="hps"/>
          <w:rFonts w:ascii="Book Antiqua" w:hAnsi="Book Antiqua" w:cs="Arial"/>
          <w:sz w:val="24"/>
          <w:szCs w:val="24"/>
          <w:lang w:val="en"/>
        </w:rPr>
        <w:t>, full</w:t>
      </w:r>
      <w:r w:rsidR="00221920" w:rsidRPr="00ED44D9">
        <w:rPr>
          <w:rStyle w:val="hps"/>
          <w:rFonts w:ascii="Book Antiqua" w:hAnsi="Book Antiqua" w:cs="Arial"/>
          <w:sz w:val="24"/>
          <w:szCs w:val="24"/>
          <w:lang w:val="en"/>
        </w:rPr>
        <w:t>y activated</w:t>
      </w:r>
      <w:r w:rsidR="0091149B" w:rsidRPr="00ED44D9">
        <w:rPr>
          <w:rStyle w:val="hps"/>
          <w:rFonts w:ascii="Book Antiqua" w:hAnsi="Book Antiqua" w:cs="Arial"/>
          <w:sz w:val="24"/>
          <w:szCs w:val="24"/>
          <w:lang w:val="en"/>
        </w:rPr>
        <w:t xml:space="preserve">, and </w:t>
      </w:r>
      <w:r w:rsidR="00221920" w:rsidRPr="00ED44D9">
        <w:rPr>
          <w:rStyle w:val="hps"/>
          <w:rFonts w:ascii="Book Antiqua" w:hAnsi="Book Antiqua" w:cs="Arial"/>
          <w:sz w:val="24"/>
          <w:szCs w:val="24"/>
          <w:lang w:val="en"/>
        </w:rPr>
        <w:t>mature</w:t>
      </w:r>
      <w:r w:rsidR="0091149B" w:rsidRPr="00ED44D9">
        <w:rPr>
          <w:rStyle w:val="hps"/>
          <w:rFonts w:ascii="Book Antiqua" w:hAnsi="Book Antiqua" w:cs="Arial"/>
          <w:sz w:val="24"/>
          <w:szCs w:val="24"/>
          <w:lang w:val="en"/>
        </w:rPr>
        <w:t xml:space="preserve"> in</w:t>
      </w:r>
      <w:r w:rsidR="006326A6" w:rsidRPr="00ED44D9">
        <w:rPr>
          <w:rStyle w:val="hps"/>
          <w:rFonts w:ascii="Book Antiqua" w:hAnsi="Book Antiqua" w:cs="Arial"/>
          <w:sz w:val="24"/>
          <w:szCs w:val="24"/>
          <w:lang w:val="en"/>
        </w:rPr>
        <w:t xml:space="preserve"> the host bone marrow before reentering the circulation.</w:t>
      </w:r>
      <w:r w:rsidR="00201142" w:rsidRPr="00ED44D9">
        <w:rPr>
          <w:rStyle w:val="hps"/>
          <w:rFonts w:ascii="Book Antiqua" w:hAnsi="Book Antiqua" w:cs="Arial"/>
          <w:sz w:val="24"/>
          <w:szCs w:val="24"/>
          <w:lang w:val="en"/>
        </w:rPr>
        <w:t xml:space="preserve"> </w:t>
      </w:r>
      <w:r w:rsidR="005F262D" w:rsidRPr="00ED44D9">
        <w:rPr>
          <w:rStyle w:val="hps"/>
          <w:rFonts w:ascii="Book Antiqua" w:hAnsi="Book Antiqua" w:cs="Arial"/>
          <w:sz w:val="24"/>
          <w:szCs w:val="24"/>
          <w:lang w:val="en"/>
        </w:rPr>
        <w:t>A</w:t>
      </w:r>
      <w:r w:rsidR="00923BE0" w:rsidRPr="00ED44D9">
        <w:rPr>
          <w:rStyle w:val="hps"/>
          <w:rFonts w:ascii="Book Antiqua" w:hAnsi="Book Antiqua" w:cs="Arial"/>
          <w:sz w:val="24"/>
          <w:szCs w:val="24"/>
          <w:lang w:val="en"/>
        </w:rPr>
        <w:t xml:space="preserve">fter systemic intravenous delivery, </w:t>
      </w:r>
      <w:r w:rsidR="005F262D" w:rsidRPr="00ED44D9">
        <w:rPr>
          <w:rStyle w:val="hps"/>
          <w:rFonts w:ascii="Book Antiqua" w:hAnsi="Book Antiqua" w:cs="Arial"/>
          <w:sz w:val="24"/>
          <w:szCs w:val="24"/>
          <w:lang w:val="en"/>
        </w:rPr>
        <w:t>most</w:t>
      </w:r>
      <w:r w:rsidR="00923BE0" w:rsidRPr="00ED44D9">
        <w:rPr>
          <w:rStyle w:val="hps"/>
          <w:rFonts w:ascii="Book Antiqua" w:hAnsi="Book Antiqua" w:cs="Arial"/>
          <w:sz w:val="24"/>
          <w:szCs w:val="24"/>
          <w:lang w:val="en"/>
        </w:rPr>
        <w:t xml:space="preserve"> cells</w:t>
      </w:r>
      <w:r w:rsidR="00D01F6C" w:rsidRPr="00ED44D9">
        <w:rPr>
          <w:rStyle w:val="hps"/>
          <w:rFonts w:ascii="Book Antiqua" w:hAnsi="Book Antiqua" w:cs="Arial"/>
          <w:sz w:val="24"/>
          <w:szCs w:val="24"/>
          <w:lang w:val="en"/>
        </w:rPr>
        <w:t xml:space="preserve"> </w:t>
      </w:r>
      <w:r w:rsidR="005F262D" w:rsidRPr="00ED44D9">
        <w:rPr>
          <w:rStyle w:val="hps"/>
          <w:rFonts w:ascii="Book Antiqua" w:hAnsi="Book Antiqua" w:cs="Arial"/>
          <w:sz w:val="24"/>
          <w:szCs w:val="24"/>
          <w:lang w:val="en"/>
        </w:rPr>
        <w:t>become</w:t>
      </w:r>
      <w:r w:rsidR="00923BE0" w:rsidRPr="00ED44D9">
        <w:rPr>
          <w:rStyle w:val="hps"/>
          <w:rFonts w:ascii="Book Antiqua" w:hAnsi="Book Antiqua" w:cs="Arial"/>
          <w:sz w:val="24"/>
          <w:szCs w:val="24"/>
          <w:lang w:val="en"/>
        </w:rPr>
        <w:t xml:space="preserve"> trap</w:t>
      </w:r>
      <w:r w:rsidR="00D01F6C" w:rsidRPr="00ED44D9">
        <w:rPr>
          <w:rStyle w:val="hps"/>
          <w:rFonts w:ascii="Book Antiqua" w:hAnsi="Book Antiqua" w:cs="Arial"/>
          <w:sz w:val="24"/>
          <w:szCs w:val="24"/>
          <w:lang w:val="en"/>
        </w:rPr>
        <w:t>ped</w:t>
      </w:r>
      <w:r w:rsidR="00923BE0" w:rsidRPr="00ED44D9">
        <w:rPr>
          <w:rStyle w:val="hps"/>
          <w:rFonts w:ascii="Book Antiqua" w:hAnsi="Book Antiqua" w:cs="Arial"/>
          <w:sz w:val="24"/>
          <w:szCs w:val="24"/>
          <w:lang w:val="en"/>
        </w:rPr>
        <w:t xml:space="preserve"> in the lungs and other non</w:t>
      </w:r>
      <w:r w:rsidR="009D5810" w:rsidRPr="00ED44D9">
        <w:rPr>
          <w:rStyle w:val="hps"/>
          <w:rFonts w:ascii="Book Antiqua" w:hAnsi="Book Antiqua" w:cs="Arial"/>
          <w:sz w:val="24"/>
          <w:szCs w:val="24"/>
          <w:lang w:val="en"/>
        </w:rPr>
        <w:t>-</w:t>
      </w:r>
      <w:r w:rsidR="00923BE0" w:rsidRPr="00ED44D9">
        <w:rPr>
          <w:rStyle w:val="hps"/>
          <w:rFonts w:ascii="Book Antiqua" w:hAnsi="Book Antiqua" w:cs="Arial"/>
          <w:sz w:val="24"/>
          <w:szCs w:val="24"/>
          <w:lang w:val="en"/>
        </w:rPr>
        <w:t xml:space="preserve">target organs, such as </w:t>
      </w:r>
      <w:r w:rsidR="005F262D" w:rsidRPr="00ED44D9">
        <w:rPr>
          <w:rStyle w:val="hps"/>
          <w:rFonts w:ascii="Book Antiqua" w:hAnsi="Book Antiqua" w:cs="Arial"/>
          <w:sz w:val="24"/>
          <w:szCs w:val="24"/>
          <w:lang w:val="en"/>
        </w:rPr>
        <w:t xml:space="preserve">the </w:t>
      </w:r>
      <w:r w:rsidR="00923BE0" w:rsidRPr="00ED44D9">
        <w:rPr>
          <w:rStyle w:val="hps"/>
          <w:rFonts w:ascii="Book Antiqua" w:hAnsi="Book Antiqua" w:cs="Arial"/>
          <w:sz w:val="24"/>
          <w:szCs w:val="24"/>
          <w:lang w:val="en"/>
        </w:rPr>
        <w:t xml:space="preserve">liver, </w:t>
      </w:r>
      <w:r w:rsidR="00923BE0" w:rsidRPr="00ED44D9">
        <w:rPr>
          <w:rStyle w:val="hps"/>
          <w:rFonts w:ascii="Book Antiqua" w:hAnsi="Book Antiqua" w:cs="Arial"/>
          <w:sz w:val="24"/>
          <w:szCs w:val="24"/>
          <w:lang w:val="en"/>
        </w:rPr>
        <w:lastRenderedPageBreak/>
        <w:t>kidney</w:t>
      </w:r>
      <w:r w:rsidR="005F262D" w:rsidRPr="00ED44D9">
        <w:rPr>
          <w:rStyle w:val="hps"/>
          <w:rFonts w:ascii="Book Antiqua" w:hAnsi="Book Antiqua" w:cs="Arial"/>
          <w:sz w:val="24"/>
          <w:szCs w:val="24"/>
          <w:lang w:val="en"/>
        </w:rPr>
        <w:t>,</w:t>
      </w:r>
      <w:r w:rsidR="00923BE0" w:rsidRPr="00ED44D9">
        <w:rPr>
          <w:rStyle w:val="hps"/>
          <w:rFonts w:ascii="Book Antiqua" w:hAnsi="Book Antiqua" w:cs="Arial"/>
          <w:sz w:val="24"/>
          <w:szCs w:val="24"/>
          <w:lang w:val="en"/>
        </w:rPr>
        <w:t xml:space="preserve"> and </w:t>
      </w:r>
      <w:proofErr w:type="gramStart"/>
      <w:r w:rsidR="00923BE0" w:rsidRPr="00ED44D9">
        <w:rPr>
          <w:rStyle w:val="hps"/>
          <w:rFonts w:ascii="Book Antiqua" w:hAnsi="Book Antiqua" w:cs="Arial"/>
          <w:sz w:val="24"/>
          <w:szCs w:val="24"/>
          <w:lang w:val="en"/>
        </w:rPr>
        <w:t>spleen</w:t>
      </w:r>
      <w:proofErr w:type="gramEnd"/>
      <w:r w:rsidR="0081485F" w:rsidRPr="00ED44D9">
        <w:rPr>
          <w:rStyle w:val="hps"/>
          <w:rFonts w:ascii="Book Antiqua" w:hAnsi="Book Antiqua" w:cs="Arial"/>
          <w:sz w:val="24"/>
          <w:szCs w:val="24"/>
          <w:lang w:val="en"/>
        </w:rPr>
        <w:fldChar w:fldCharType="begin"/>
      </w:r>
      <w:r w:rsidR="0081485F" w:rsidRPr="00ED44D9">
        <w:rPr>
          <w:rStyle w:val="hps"/>
          <w:rFonts w:ascii="Book Antiqua" w:hAnsi="Book Antiqua" w:cs="Arial"/>
          <w:sz w:val="24"/>
          <w:szCs w:val="24"/>
          <w:lang w:val="en"/>
        </w:rPr>
        <w:instrText xml:space="preserve"> ADDIN NE.Ref.{2B821711-E414-4CAC-BE02-B71F54648E7C}</w:instrText>
      </w:r>
      <w:r w:rsidR="0081485F"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[42]</w:t>
      </w:r>
      <w:r w:rsidR="0081485F" w:rsidRPr="00ED44D9">
        <w:rPr>
          <w:rStyle w:val="hps"/>
          <w:rFonts w:ascii="Book Antiqua" w:hAnsi="Book Antiqua" w:cs="Arial"/>
          <w:sz w:val="24"/>
          <w:szCs w:val="24"/>
          <w:lang w:val="en"/>
        </w:rPr>
        <w:fldChar w:fldCharType="end"/>
      </w:r>
      <w:r w:rsidR="009D5810" w:rsidRPr="00ED44D9">
        <w:rPr>
          <w:rStyle w:val="hps"/>
          <w:rFonts w:ascii="Book Antiqua" w:hAnsi="Book Antiqua" w:cs="Arial"/>
          <w:sz w:val="24"/>
          <w:szCs w:val="24"/>
          <w:lang w:val="en"/>
        </w:rPr>
        <w:t>.</w:t>
      </w:r>
      <w:r w:rsidR="001F00C0" w:rsidRPr="00ED44D9">
        <w:rPr>
          <w:rStyle w:val="hps"/>
          <w:rFonts w:ascii="Book Antiqua" w:hAnsi="Book Antiqua" w:cs="Arial"/>
          <w:sz w:val="24"/>
          <w:szCs w:val="24"/>
          <w:lang w:val="en"/>
        </w:rPr>
        <w:t xml:space="preserve"> MSCs </w:t>
      </w:r>
      <w:r w:rsidR="00300C7A" w:rsidRPr="00ED44D9">
        <w:rPr>
          <w:rStyle w:val="hps"/>
          <w:rFonts w:ascii="Book Antiqua" w:hAnsi="Book Antiqua" w:cs="Arial"/>
          <w:sz w:val="24"/>
          <w:szCs w:val="24"/>
          <w:lang w:val="en"/>
        </w:rPr>
        <w:t>have</w:t>
      </w:r>
      <w:r w:rsidR="001F00C0" w:rsidRPr="00ED44D9">
        <w:rPr>
          <w:rStyle w:val="hps"/>
          <w:rFonts w:ascii="Book Antiqua" w:hAnsi="Book Antiqua" w:cs="Arial"/>
          <w:sz w:val="24"/>
          <w:szCs w:val="24"/>
          <w:lang w:val="en"/>
        </w:rPr>
        <w:t xml:space="preserve"> a low frequency in sites </w:t>
      </w:r>
      <w:r w:rsidR="00300C7A" w:rsidRPr="00ED44D9">
        <w:rPr>
          <w:rStyle w:val="hps"/>
          <w:rFonts w:ascii="Book Antiqua" w:hAnsi="Book Antiqua" w:cs="Arial"/>
          <w:sz w:val="24"/>
          <w:szCs w:val="24"/>
          <w:lang w:val="en"/>
        </w:rPr>
        <w:t>with</w:t>
      </w:r>
      <w:r w:rsidR="001F00C0" w:rsidRPr="00ED44D9">
        <w:rPr>
          <w:rStyle w:val="hps"/>
          <w:rFonts w:ascii="Book Antiqua" w:hAnsi="Book Antiqua" w:cs="Arial"/>
          <w:sz w:val="24"/>
          <w:szCs w:val="24"/>
          <w:lang w:val="en"/>
        </w:rPr>
        <w:t xml:space="preserve"> tissue damage</w:t>
      </w:r>
      <w:r w:rsidR="00923BE0" w:rsidRPr="00ED44D9">
        <w:rPr>
          <w:rStyle w:val="hps"/>
          <w:rFonts w:ascii="Book Antiqua" w:hAnsi="Book Antiqua" w:cs="Arial"/>
          <w:sz w:val="24"/>
          <w:szCs w:val="24"/>
          <w:lang w:val="en"/>
        </w:rPr>
        <w:t>.</w:t>
      </w:r>
      <w:r w:rsidR="001F00C0" w:rsidRPr="00ED44D9">
        <w:rPr>
          <w:rStyle w:val="hps"/>
          <w:rFonts w:ascii="Book Antiqua" w:hAnsi="Book Antiqua" w:cs="Arial"/>
          <w:sz w:val="24"/>
          <w:szCs w:val="24"/>
          <w:lang w:val="en"/>
        </w:rPr>
        <w:t xml:space="preserve"> </w:t>
      </w:r>
      <w:r w:rsidR="00300C7A" w:rsidRPr="00ED44D9">
        <w:rPr>
          <w:rStyle w:val="hps"/>
          <w:rFonts w:ascii="Book Antiqua" w:hAnsi="Book Antiqua" w:cs="Arial"/>
          <w:sz w:val="24"/>
          <w:szCs w:val="24"/>
          <w:lang w:val="en"/>
        </w:rPr>
        <w:t>A r</w:t>
      </w:r>
      <w:r w:rsidR="003902D9" w:rsidRPr="00ED44D9">
        <w:rPr>
          <w:rStyle w:val="hps"/>
          <w:rFonts w:ascii="Book Antiqua" w:hAnsi="Book Antiqua" w:cs="Arial"/>
          <w:sz w:val="24"/>
          <w:szCs w:val="24"/>
          <w:lang w:val="en"/>
        </w:rPr>
        <w:t xml:space="preserve">ecent report </w:t>
      </w:r>
      <w:r w:rsidR="00300C7A" w:rsidRPr="00ED44D9">
        <w:rPr>
          <w:rStyle w:val="hps"/>
          <w:rFonts w:ascii="Book Antiqua" w:hAnsi="Book Antiqua" w:cs="Arial"/>
          <w:sz w:val="24"/>
          <w:szCs w:val="24"/>
          <w:lang w:val="en"/>
        </w:rPr>
        <w:t xml:space="preserve">has </w:t>
      </w:r>
      <w:r w:rsidR="003902D9" w:rsidRPr="00ED44D9">
        <w:rPr>
          <w:rStyle w:val="hps"/>
          <w:rFonts w:ascii="Book Antiqua" w:hAnsi="Book Antiqua" w:cs="Arial"/>
          <w:sz w:val="24"/>
          <w:szCs w:val="24"/>
          <w:lang w:val="en"/>
        </w:rPr>
        <w:t>show</w:t>
      </w:r>
      <w:r w:rsidR="00300C7A" w:rsidRPr="00ED44D9">
        <w:rPr>
          <w:rStyle w:val="hps"/>
          <w:rFonts w:ascii="Book Antiqua" w:hAnsi="Book Antiqua" w:cs="Arial"/>
          <w:sz w:val="24"/>
          <w:szCs w:val="24"/>
          <w:lang w:val="en"/>
        </w:rPr>
        <w:t>n</w:t>
      </w:r>
      <w:r w:rsidR="003902D9" w:rsidRPr="00ED44D9">
        <w:rPr>
          <w:rStyle w:val="hps"/>
          <w:rFonts w:ascii="Book Antiqua" w:hAnsi="Book Antiqua" w:cs="Arial"/>
          <w:sz w:val="24"/>
          <w:szCs w:val="24"/>
          <w:lang w:val="en"/>
        </w:rPr>
        <w:t xml:space="preserve"> that systemically administered h</w:t>
      </w:r>
      <w:r w:rsidR="00F9486F" w:rsidRPr="00ED44D9">
        <w:rPr>
          <w:rStyle w:val="hps"/>
          <w:rFonts w:ascii="Book Antiqua" w:hAnsi="Book Antiqua" w:cs="Arial"/>
          <w:sz w:val="24"/>
          <w:szCs w:val="24"/>
          <w:lang w:val="en"/>
        </w:rPr>
        <w:t xml:space="preserve">uman </w:t>
      </w:r>
      <w:r w:rsidR="003902D9" w:rsidRPr="00ED44D9">
        <w:rPr>
          <w:rStyle w:val="hps"/>
          <w:rFonts w:ascii="Book Antiqua" w:hAnsi="Book Antiqua" w:cs="Arial"/>
          <w:sz w:val="24"/>
          <w:szCs w:val="24"/>
          <w:lang w:val="en"/>
        </w:rPr>
        <w:t>MSCs reduce</w:t>
      </w:r>
      <w:r w:rsidR="00300C7A" w:rsidRPr="00ED44D9">
        <w:rPr>
          <w:rStyle w:val="hps"/>
          <w:rFonts w:ascii="Book Antiqua" w:hAnsi="Book Antiqua" w:cs="Arial"/>
          <w:sz w:val="24"/>
          <w:szCs w:val="24"/>
          <w:lang w:val="en"/>
        </w:rPr>
        <w:t>d</w:t>
      </w:r>
      <w:r w:rsidR="003902D9" w:rsidRPr="00ED44D9">
        <w:rPr>
          <w:rStyle w:val="hps"/>
          <w:rFonts w:ascii="Book Antiqua" w:hAnsi="Book Antiqua" w:cs="Arial"/>
          <w:sz w:val="24"/>
          <w:szCs w:val="24"/>
          <w:lang w:val="en"/>
        </w:rPr>
        <w:t xml:space="preserve"> </w:t>
      </w:r>
      <w:r w:rsidR="00FC0808" w:rsidRPr="00ED44D9">
        <w:rPr>
          <w:rStyle w:val="hps"/>
          <w:rFonts w:ascii="Book Antiqua" w:hAnsi="Book Antiqua" w:cs="Arial"/>
          <w:sz w:val="24"/>
          <w:szCs w:val="24"/>
          <w:lang w:val="en"/>
        </w:rPr>
        <w:t>cornea</w:t>
      </w:r>
      <w:r w:rsidR="00300C7A" w:rsidRPr="00ED44D9">
        <w:rPr>
          <w:rStyle w:val="hps"/>
          <w:rFonts w:ascii="Book Antiqua" w:hAnsi="Book Antiqua" w:cs="Arial"/>
          <w:sz w:val="24"/>
          <w:szCs w:val="24"/>
          <w:lang w:val="en"/>
        </w:rPr>
        <w:t>l</w:t>
      </w:r>
      <w:r w:rsidR="00FC0808" w:rsidRPr="00ED44D9">
        <w:rPr>
          <w:rStyle w:val="hps"/>
          <w:rFonts w:ascii="Book Antiqua" w:hAnsi="Book Antiqua" w:cs="Arial"/>
          <w:sz w:val="24"/>
          <w:szCs w:val="24"/>
          <w:lang w:val="en"/>
        </w:rPr>
        <w:t xml:space="preserve"> </w:t>
      </w:r>
      <w:bookmarkStart w:id="11" w:name="OLE_LINK19"/>
      <w:bookmarkStart w:id="12" w:name="OLE_LINK20"/>
      <w:r w:rsidR="003902D9" w:rsidRPr="00ED44D9">
        <w:rPr>
          <w:rStyle w:val="hps"/>
          <w:rFonts w:ascii="Book Antiqua" w:hAnsi="Book Antiqua" w:cs="Arial"/>
          <w:sz w:val="24"/>
          <w:szCs w:val="24"/>
          <w:lang w:val="en"/>
        </w:rPr>
        <w:t xml:space="preserve">inflammatory </w:t>
      </w:r>
      <w:bookmarkEnd w:id="11"/>
      <w:bookmarkEnd w:id="12"/>
      <w:r w:rsidR="003902D9" w:rsidRPr="00ED44D9">
        <w:rPr>
          <w:rStyle w:val="hps"/>
          <w:rFonts w:ascii="Book Antiqua" w:hAnsi="Book Antiqua" w:cs="Arial"/>
          <w:sz w:val="24"/>
          <w:szCs w:val="24"/>
          <w:lang w:val="en"/>
        </w:rPr>
        <w:t>damage without engraftment by secreti</w:t>
      </w:r>
      <w:r w:rsidR="00300C7A" w:rsidRPr="00ED44D9">
        <w:rPr>
          <w:rStyle w:val="hps"/>
          <w:rFonts w:ascii="Book Antiqua" w:hAnsi="Book Antiqua" w:cs="Arial"/>
          <w:sz w:val="24"/>
          <w:szCs w:val="24"/>
          <w:lang w:val="en"/>
        </w:rPr>
        <w:t>ng</w:t>
      </w:r>
      <w:r w:rsidR="003902D9" w:rsidRPr="00ED44D9">
        <w:rPr>
          <w:rStyle w:val="hps"/>
          <w:rFonts w:ascii="Book Antiqua" w:hAnsi="Book Antiqua" w:cs="Arial"/>
          <w:sz w:val="24"/>
          <w:szCs w:val="24"/>
          <w:lang w:val="en"/>
        </w:rPr>
        <w:t xml:space="preserve"> anti-inflammatory </w:t>
      </w:r>
      <w:r w:rsidR="00FB7169" w:rsidRPr="00ED44D9">
        <w:rPr>
          <w:rStyle w:val="hps"/>
          <w:rFonts w:ascii="Book Antiqua" w:hAnsi="Book Antiqua" w:cs="Arial"/>
          <w:sz w:val="24"/>
          <w:szCs w:val="24"/>
          <w:lang w:val="en"/>
        </w:rPr>
        <w:t>factors</w:t>
      </w:r>
      <w:r w:rsidR="003902D9" w:rsidRPr="00ED44D9">
        <w:rPr>
          <w:rStyle w:val="hps"/>
          <w:rFonts w:ascii="Book Antiqua" w:hAnsi="Book Antiqua" w:cs="Arial"/>
          <w:sz w:val="24"/>
          <w:szCs w:val="24"/>
          <w:lang w:val="en"/>
        </w:rPr>
        <w:t xml:space="preserve"> in response to injury signals from the </w:t>
      </w:r>
      <w:proofErr w:type="gramStart"/>
      <w:r w:rsidR="003902D9" w:rsidRPr="00ED44D9">
        <w:rPr>
          <w:rStyle w:val="hps"/>
          <w:rFonts w:ascii="Book Antiqua" w:hAnsi="Book Antiqua" w:cs="Arial"/>
          <w:sz w:val="24"/>
          <w:szCs w:val="24"/>
          <w:lang w:val="en"/>
        </w:rPr>
        <w:t>cornea</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NE.Ref.{F343D627-D21A-4DCA-BCA7-1EA0D5964741}</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[43]</w:t>
      </w:r>
      <w:r w:rsidR="00A520D3" w:rsidRPr="00ED44D9">
        <w:rPr>
          <w:rStyle w:val="hps"/>
          <w:rFonts w:ascii="Book Antiqua" w:hAnsi="Book Antiqua" w:cs="Arial"/>
          <w:sz w:val="24"/>
          <w:szCs w:val="24"/>
          <w:lang w:val="en"/>
        </w:rPr>
        <w:fldChar w:fldCharType="end"/>
      </w:r>
      <w:r w:rsidR="003902D9" w:rsidRPr="00ED44D9">
        <w:rPr>
          <w:rStyle w:val="hps"/>
          <w:rFonts w:ascii="Book Antiqua" w:hAnsi="Book Antiqua" w:cs="Arial"/>
          <w:sz w:val="24"/>
          <w:szCs w:val="24"/>
          <w:lang w:val="en"/>
        </w:rPr>
        <w:t xml:space="preserve">. </w:t>
      </w:r>
      <w:r w:rsidR="00923BE0" w:rsidRPr="00ED44D9">
        <w:rPr>
          <w:rStyle w:val="hps"/>
          <w:rFonts w:ascii="Book Antiqua" w:hAnsi="Book Antiqua" w:cs="Arial"/>
          <w:sz w:val="24"/>
          <w:szCs w:val="24"/>
          <w:lang w:val="en"/>
        </w:rPr>
        <w:t>Alternatively, MSCs may be administered locally</w:t>
      </w:r>
      <w:r w:rsidR="00031A5D" w:rsidRPr="00ED44D9">
        <w:rPr>
          <w:rStyle w:val="hps"/>
          <w:rFonts w:ascii="Book Antiqua" w:hAnsi="Book Antiqua" w:cs="Arial"/>
          <w:sz w:val="24"/>
          <w:szCs w:val="24"/>
          <w:lang w:val="en"/>
        </w:rPr>
        <w:t xml:space="preserve"> to improve the concentration </w:t>
      </w:r>
      <w:r w:rsidR="005B44D4" w:rsidRPr="00ED44D9">
        <w:rPr>
          <w:rStyle w:val="hps"/>
          <w:rFonts w:ascii="Book Antiqua" w:hAnsi="Book Antiqua" w:cs="Arial"/>
          <w:sz w:val="24"/>
          <w:szCs w:val="24"/>
          <w:lang w:val="en"/>
        </w:rPr>
        <w:t>at</w:t>
      </w:r>
      <w:r w:rsidR="00031A5D" w:rsidRPr="00ED44D9">
        <w:rPr>
          <w:rStyle w:val="hps"/>
          <w:rFonts w:ascii="Book Antiqua" w:hAnsi="Book Antiqua" w:cs="Arial"/>
          <w:sz w:val="24"/>
          <w:szCs w:val="24"/>
          <w:lang w:val="en"/>
        </w:rPr>
        <w:t xml:space="preserve"> the </w:t>
      </w:r>
      <w:r w:rsidR="000F70F7" w:rsidRPr="00ED44D9">
        <w:rPr>
          <w:rStyle w:val="hps"/>
          <w:rFonts w:ascii="Book Antiqua" w:hAnsi="Book Antiqua" w:cs="Arial"/>
          <w:sz w:val="24"/>
          <w:szCs w:val="24"/>
          <w:lang w:val="en"/>
        </w:rPr>
        <w:t>injured</w:t>
      </w:r>
      <w:r w:rsidR="00756248" w:rsidRPr="00ED44D9">
        <w:rPr>
          <w:rStyle w:val="hps"/>
          <w:rFonts w:ascii="Book Antiqua" w:hAnsi="Book Antiqua" w:cs="Arial"/>
          <w:sz w:val="24"/>
          <w:szCs w:val="24"/>
          <w:lang w:val="en"/>
        </w:rPr>
        <w:t xml:space="preserve"> </w:t>
      </w:r>
      <w:r w:rsidR="00031A5D" w:rsidRPr="00ED44D9">
        <w:rPr>
          <w:rStyle w:val="hps"/>
          <w:rFonts w:ascii="Book Antiqua" w:hAnsi="Book Antiqua" w:cs="Arial"/>
          <w:sz w:val="24"/>
          <w:szCs w:val="24"/>
          <w:lang w:val="en"/>
        </w:rPr>
        <w:t>cornea</w:t>
      </w:r>
      <w:r w:rsidR="00342E15" w:rsidRPr="00ED44D9">
        <w:rPr>
          <w:rStyle w:val="hps"/>
          <w:rFonts w:ascii="Book Antiqua" w:hAnsi="Book Antiqua" w:cs="Arial"/>
          <w:sz w:val="24"/>
          <w:szCs w:val="24"/>
          <w:lang w:val="en"/>
        </w:rPr>
        <w:t xml:space="preserve"> through</w:t>
      </w:r>
      <w:r w:rsidR="00923BE0" w:rsidRPr="00ED44D9">
        <w:rPr>
          <w:rStyle w:val="hps"/>
          <w:rFonts w:ascii="Book Antiqua" w:hAnsi="Book Antiqua" w:cs="Arial"/>
          <w:sz w:val="24"/>
          <w:szCs w:val="24"/>
          <w:lang w:val="en"/>
        </w:rPr>
        <w:t xml:space="preserve"> </w:t>
      </w:r>
      <w:proofErr w:type="spellStart"/>
      <w:r w:rsidR="00E92C0A" w:rsidRPr="00ED44D9">
        <w:rPr>
          <w:rStyle w:val="hps"/>
          <w:rFonts w:ascii="Book Antiqua" w:hAnsi="Book Antiqua" w:cs="Arial"/>
          <w:sz w:val="24"/>
          <w:szCs w:val="24"/>
          <w:lang w:val="en"/>
        </w:rPr>
        <w:t>subconjunctival</w:t>
      </w:r>
      <w:proofErr w:type="spellEnd"/>
      <w:r w:rsidR="00E92C0A" w:rsidRPr="00ED44D9">
        <w:rPr>
          <w:rStyle w:val="hps"/>
          <w:rFonts w:ascii="Book Antiqua" w:hAnsi="Book Antiqua" w:cs="Arial"/>
          <w:sz w:val="24"/>
          <w:szCs w:val="24"/>
          <w:lang w:val="en"/>
        </w:rPr>
        <w:t xml:space="preserve"> administration of </w:t>
      </w:r>
      <w:proofErr w:type="gramStart"/>
      <w:r w:rsidR="00E92C0A" w:rsidRPr="00ED44D9">
        <w:rPr>
          <w:rStyle w:val="hps"/>
          <w:rFonts w:ascii="Book Antiqua" w:hAnsi="Book Antiqua" w:cs="Arial"/>
          <w:sz w:val="24"/>
          <w:szCs w:val="24"/>
          <w:lang w:val="en"/>
        </w:rPr>
        <w:t>MSCs</w:t>
      </w:r>
      <w:proofErr w:type="gramEnd"/>
      <w:r w:rsidR="00441DCA" w:rsidRPr="00ED44D9">
        <w:rPr>
          <w:rStyle w:val="hps"/>
          <w:rFonts w:ascii="Book Antiqua" w:hAnsi="Book Antiqua" w:cs="Arial"/>
          <w:sz w:val="24"/>
          <w:szCs w:val="24"/>
          <w:lang w:val="en"/>
        </w:rPr>
        <w:fldChar w:fldCharType="begin"/>
      </w:r>
      <w:r w:rsidR="00441DCA" w:rsidRPr="00ED44D9">
        <w:rPr>
          <w:rStyle w:val="hps"/>
          <w:rFonts w:ascii="Book Antiqua" w:hAnsi="Book Antiqua" w:cs="Arial"/>
          <w:sz w:val="24"/>
          <w:szCs w:val="24"/>
          <w:lang w:val="en"/>
        </w:rPr>
        <w:instrText xml:space="preserve"> ADDIN NE.Ref.{20473285-A625-40E7-A605-4DA91DC0917A}</w:instrText>
      </w:r>
      <w:r w:rsidR="00441DCA"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[44]</w:t>
      </w:r>
      <w:r w:rsidR="00441DCA" w:rsidRPr="00ED44D9">
        <w:rPr>
          <w:rStyle w:val="hps"/>
          <w:rFonts w:ascii="Book Antiqua" w:hAnsi="Book Antiqua" w:cs="Arial"/>
          <w:sz w:val="24"/>
          <w:szCs w:val="24"/>
          <w:lang w:val="en"/>
        </w:rPr>
        <w:fldChar w:fldCharType="end"/>
      </w:r>
      <w:r w:rsidR="00342E15" w:rsidRPr="00ED44D9">
        <w:rPr>
          <w:rStyle w:val="hps"/>
          <w:rFonts w:ascii="Book Antiqua" w:hAnsi="Book Antiqua" w:cs="Arial"/>
          <w:sz w:val="24"/>
          <w:szCs w:val="24"/>
          <w:lang w:val="en"/>
        </w:rPr>
        <w:t xml:space="preserve"> and through</w:t>
      </w:r>
      <w:r w:rsidR="00E92C0A" w:rsidRPr="00ED44D9">
        <w:rPr>
          <w:rStyle w:val="hps"/>
          <w:rFonts w:ascii="Book Antiqua" w:hAnsi="Book Antiqua" w:cs="Arial"/>
          <w:sz w:val="24"/>
          <w:szCs w:val="24"/>
          <w:lang w:val="en"/>
        </w:rPr>
        <w:t xml:space="preserve"> transplantation</w:t>
      </w:r>
      <w:r w:rsidR="00923BE0" w:rsidRPr="00ED44D9">
        <w:rPr>
          <w:rStyle w:val="hps"/>
          <w:rFonts w:ascii="Book Antiqua" w:hAnsi="Book Antiqua" w:cs="Arial"/>
          <w:sz w:val="24"/>
          <w:szCs w:val="24"/>
          <w:lang w:val="en"/>
        </w:rPr>
        <w:t xml:space="preserve"> </w:t>
      </w:r>
      <w:r w:rsidR="00E92C0A" w:rsidRPr="00ED44D9">
        <w:rPr>
          <w:rStyle w:val="hps"/>
          <w:rFonts w:ascii="Book Antiqua" w:hAnsi="Book Antiqua" w:cs="Arial"/>
          <w:sz w:val="24"/>
          <w:szCs w:val="24"/>
          <w:lang w:val="en"/>
        </w:rPr>
        <w:t xml:space="preserve">of MSCs with </w:t>
      </w:r>
      <w:r w:rsidR="00342E15" w:rsidRPr="00ED44D9">
        <w:rPr>
          <w:rStyle w:val="hps"/>
          <w:rFonts w:ascii="Book Antiqua" w:hAnsi="Book Antiqua" w:cs="Arial"/>
          <w:sz w:val="24"/>
          <w:szCs w:val="24"/>
          <w:lang w:val="en"/>
        </w:rPr>
        <w:t xml:space="preserve">the </w:t>
      </w:r>
      <w:r w:rsidR="00E92C0A" w:rsidRPr="00ED44D9">
        <w:rPr>
          <w:rStyle w:val="hps"/>
          <w:rFonts w:ascii="Book Antiqua" w:hAnsi="Book Antiqua" w:cs="Arial"/>
          <w:sz w:val="24"/>
          <w:szCs w:val="24"/>
          <w:lang w:val="en"/>
        </w:rPr>
        <w:t>amniotic membrane</w:t>
      </w:r>
      <w:r w:rsidR="00375FE6" w:rsidRPr="00ED44D9">
        <w:rPr>
          <w:rStyle w:val="hps"/>
          <w:rFonts w:ascii="Book Antiqua" w:hAnsi="Book Antiqua" w:cs="Arial"/>
          <w:sz w:val="24"/>
          <w:szCs w:val="24"/>
          <w:lang w:val="en"/>
        </w:rPr>
        <w:t xml:space="preserve"> </w:t>
      </w:r>
      <w:r w:rsidR="00686DA0" w:rsidRPr="00ED44D9">
        <w:rPr>
          <w:rStyle w:val="hps"/>
          <w:rFonts w:ascii="Book Antiqua" w:hAnsi="Book Antiqua" w:cs="Arial"/>
          <w:sz w:val="24"/>
          <w:szCs w:val="24"/>
          <w:lang w:val="en"/>
        </w:rPr>
        <w:t>(AM)</w:t>
      </w:r>
      <w:r w:rsidR="00C25806" w:rsidRPr="00ED44D9">
        <w:rPr>
          <w:rStyle w:val="hps"/>
          <w:rFonts w:ascii="Book Antiqua" w:hAnsi="Book Antiqua" w:cs="Arial"/>
          <w:sz w:val="24"/>
          <w:szCs w:val="24"/>
          <w:lang w:val="en"/>
        </w:rPr>
        <w:fldChar w:fldCharType="begin"/>
      </w:r>
      <w:r w:rsidR="00596279" w:rsidRPr="00ED44D9">
        <w:rPr>
          <w:rStyle w:val="hps"/>
          <w:rFonts w:ascii="Book Antiqua" w:hAnsi="Book Antiqua" w:cs="Arial"/>
          <w:sz w:val="24"/>
          <w:szCs w:val="24"/>
          <w:lang w:val="en"/>
        </w:rPr>
        <w:instrText xml:space="preserve"> ADDIN NE.Ref.{7251D70C-246B-4924-910E-1D52AE8728D0}</w:instrText>
      </w:r>
      <w:r w:rsidR="00C25806"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[45,</w:t>
      </w:r>
      <w:r w:rsidR="00EB6DB9" w:rsidRPr="00ED44D9">
        <w:rPr>
          <w:rFonts w:ascii="Book Antiqua" w:hAnsi="Book Antiqua" w:cs="Arial"/>
          <w:kern w:val="0"/>
          <w:sz w:val="24"/>
          <w:szCs w:val="24"/>
          <w:vertAlign w:val="superscript"/>
        </w:rPr>
        <w:t>46]</w:t>
      </w:r>
      <w:r w:rsidR="00C25806" w:rsidRPr="00ED44D9">
        <w:rPr>
          <w:rStyle w:val="hps"/>
          <w:rFonts w:ascii="Book Antiqua" w:hAnsi="Book Antiqua" w:cs="Arial"/>
          <w:sz w:val="24"/>
          <w:szCs w:val="24"/>
          <w:lang w:val="en"/>
        </w:rPr>
        <w:fldChar w:fldCharType="end"/>
      </w:r>
      <w:r w:rsidR="00E92C0A" w:rsidRPr="00ED44D9">
        <w:rPr>
          <w:rStyle w:val="hps"/>
          <w:rFonts w:ascii="Book Antiqua" w:hAnsi="Book Antiqua" w:cs="Arial"/>
          <w:sz w:val="24"/>
          <w:szCs w:val="24"/>
          <w:lang w:val="en"/>
        </w:rPr>
        <w:t xml:space="preserve"> </w:t>
      </w:r>
      <w:r w:rsidR="009D5810" w:rsidRPr="00ED44D9">
        <w:rPr>
          <w:rStyle w:val="hps"/>
          <w:rFonts w:ascii="Book Antiqua" w:hAnsi="Book Antiqua" w:cs="Arial"/>
          <w:sz w:val="24"/>
          <w:szCs w:val="24"/>
          <w:lang w:val="en"/>
        </w:rPr>
        <w:t>and</w:t>
      </w:r>
      <w:r w:rsidR="00E92C0A" w:rsidRPr="00ED44D9">
        <w:rPr>
          <w:rStyle w:val="hps"/>
          <w:rFonts w:ascii="Book Antiqua" w:hAnsi="Book Antiqua" w:cs="Arial"/>
          <w:sz w:val="24"/>
          <w:szCs w:val="24"/>
          <w:lang w:val="en"/>
        </w:rPr>
        <w:t xml:space="preserve"> </w:t>
      </w:r>
      <w:r w:rsidR="00731992" w:rsidRPr="00ED44D9">
        <w:rPr>
          <w:rStyle w:val="hps"/>
          <w:rFonts w:ascii="Book Antiqua" w:hAnsi="Book Antiqua" w:cs="Arial"/>
          <w:sz w:val="24"/>
          <w:szCs w:val="24"/>
          <w:lang w:val="en"/>
        </w:rPr>
        <w:t>a hollow plastic tube onto the cornea</w:t>
      </w:r>
      <w:r w:rsidR="00E934AE" w:rsidRPr="00ED44D9">
        <w:rPr>
          <w:rStyle w:val="hps"/>
          <w:rFonts w:ascii="Book Antiqua" w:hAnsi="Book Antiqua" w:cs="Arial"/>
          <w:sz w:val="24"/>
          <w:szCs w:val="24"/>
          <w:lang w:val="en"/>
        </w:rPr>
        <w:fldChar w:fldCharType="begin"/>
      </w:r>
      <w:r w:rsidR="00E934AE" w:rsidRPr="00ED44D9">
        <w:rPr>
          <w:rStyle w:val="hps"/>
          <w:rFonts w:ascii="Book Antiqua" w:hAnsi="Book Antiqua" w:cs="Arial"/>
          <w:sz w:val="24"/>
          <w:szCs w:val="24"/>
          <w:lang w:val="en"/>
        </w:rPr>
        <w:instrText xml:space="preserve"> ADDIN NE.Ref.{32F7D900-18B4-4AD4-A87B-7A5BF4B3B34A}</w:instrText>
      </w:r>
      <w:r w:rsidR="00E934AE"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[47]</w:t>
      </w:r>
      <w:r w:rsidR="00E934AE" w:rsidRPr="00ED44D9">
        <w:rPr>
          <w:rStyle w:val="hps"/>
          <w:rFonts w:ascii="Book Antiqua" w:hAnsi="Book Antiqua" w:cs="Arial"/>
          <w:sz w:val="24"/>
          <w:szCs w:val="24"/>
          <w:lang w:val="en"/>
        </w:rPr>
        <w:fldChar w:fldCharType="end"/>
      </w:r>
      <w:r w:rsidR="00731992" w:rsidRPr="00ED44D9">
        <w:rPr>
          <w:rStyle w:val="hps"/>
          <w:rFonts w:ascii="Book Antiqua" w:hAnsi="Book Antiqua" w:cs="Arial"/>
          <w:sz w:val="24"/>
          <w:szCs w:val="24"/>
          <w:lang w:val="en"/>
        </w:rPr>
        <w:t>.</w:t>
      </w:r>
      <w:r w:rsidR="00D05FD5" w:rsidRPr="00ED44D9">
        <w:rPr>
          <w:rStyle w:val="hps"/>
          <w:rFonts w:ascii="Book Antiqua" w:hAnsi="Book Antiqua" w:cs="Arial"/>
          <w:sz w:val="24"/>
          <w:szCs w:val="24"/>
          <w:lang w:val="en"/>
        </w:rPr>
        <w:t xml:space="preserve"> </w:t>
      </w:r>
    </w:p>
    <w:p w:rsidR="00C94623" w:rsidRPr="00ED44D9" w:rsidRDefault="00C94623" w:rsidP="008E4589">
      <w:pPr>
        <w:spacing w:line="360" w:lineRule="auto"/>
        <w:rPr>
          <w:rFonts w:ascii="Book Antiqua" w:hAnsi="Book Antiqua" w:cs="Arial"/>
          <w:b/>
          <w:sz w:val="24"/>
          <w:szCs w:val="24"/>
          <w:lang w:val="en"/>
        </w:rPr>
      </w:pPr>
    </w:p>
    <w:p w:rsidR="00CA37BB" w:rsidRPr="00ED44D9" w:rsidRDefault="00D479AC" w:rsidP="00CE7FC8">
      <w:pPr>
        <w:rPr>
          <w:rFonts w:ascii="Book Antiqua" w:hAnsi="Book Antiqua"/>
          <w:sz w:val="24"/>
          <w:szCs w:val="24"/>
        </w:rPr>
      </w:pPr>
      <w:r w:rsidRPr="00ED44D9">
        <w:rPr>
          <w:rFonts w:ascii="Book Antiqua" w:hAnsi="Book Antiqua"/>
          <w:b/>
          <w:sz w:val="24"/>
          <w:szCs w:val="24"/>
        </w:rPr>
        <w:t xml:space="preserve">DIFFERENTIATION INTO CORNEAL TISSUE </w:t>
      </w:r>
    </w:p>
    <w:p w:rsidR="00D2399A" w:rsidRPr="00ED44D9" w:rsidRDefault="00EA54F7" w:rsidP="008E4589">
      <w:pPr>
        <w:spacing w:line="360" w:lineRule="auto"/>
        <w:rPr>
          <w:rStyle w:val="hps"/>
          <w:rFonts w:ascii="Book Antiqua" w:hAnsi="Book Antiqua" w:cs="Arial"/>
          <w:sz w:val="24"/>
          <w:szCs w:val="24"/>
          <w:lang w:val="en"/>
        </w:rPr>
      </w:pPr>
      <w:bookmarkStart w:id="13" w:name="OLE_LINK3"/>
      <w:bookmarkStart w:id="14" w:name="OLE_LINK4"/>
      <w:r w:rsidRPr="00ED44D9">
        <w:rPr>
          <w:rStyle w:val="hps"/>
          <w:rFonts w:ascii="Book Antiqua" w:hAnsi="Book Antiqua" w:cs="Arial"/>
          <w:sz w:val="24"/>
          <w:szCs w:val="24"/>
        </w:rPr>
        <w:t>LSC</w:t>
      </w:r>
      <w:r w:rsidR="004241DA" w:rsidRPr="00ED44D9">
        <w:rPr>
          <w:rStyle w:val="hps"/>
          <w:rFonts w:ascii="Book Antiqua" w:hAnsi="Book Antiqua" w:cs="Arial"/>
          <w:sz w:val="24"/>
          <w:szCs w:val="24"/>
        </w:rPr>
        <w:t xml:space="preserve"> transplantation, the current</w:t>
      </w:r>
      <w:r w:rsidRPr="00ED44D9">
        <w:rPr>
          <w:rStyle w:val="hps"/>
          <w:rFonts w:ascii="Book Antiqua" w:hAnsi="Book Antiqua" w:cs="Arial"/>
          <w:sz w:val="24"/>
          <w:szCs w:val="24"/>
        </w:rPr>
        <w:t>ly</w:t>
      </w:r>
      <w:r w:rsidR="004241DA" w:rsidRPr="00ED44D9">
        <w:rPr>
          <w:rStyle w:val="hps"/>
          <w:rFonts w:ascii="Book Antiqua" w:hAnsi="Book Antiqua" w:cs="Arial"/>
          <w:sz w:val="24"/>
          <w:szCs w:val="24"/>
        </w:rPr>
        <w:t xml:space="preserve"> available treatment for severe corneal epithelium damage, has certain limitations. </w:t>
      </w:r>
      <w:r w:rsidRPr="00ED44D9">
        <w:rPr>
          <w:rStyle w:val="hps"/>
          <w:rFonts w:ascii="Book Antiqua" w:hAnsi="Book Antiqua" w:cs="Arial"/>
          <w:sz w:val="24"/>
          <w:szCs w:val="24"/>
          <w:lang w:val="en"/>
        </w:rPr>
        <w:t>The r</w:t>
      </w:r>
      <w:r w:rsidR="00914B47" w:rsidRPr="00ED44D9">
        <w:rPr>
          <w:rStyle w:val="hps"/>
          <w:rFonts w:ascii="Book Antiqua" w:hAnsi="Book Antiqua" w:cs="Arial"/>
          <w:sz w:val="24"/>
          <w:szCs w:val="24"/>
          <w:lang w:val="en"/>
        </w:rPr>
        <w:t>enewal</w:t>
      </w:r>
      <w:bookmarkEnd w:id="13"/>
      <w:bookmarkEnd w:id="14"/>
      <w:r w:rsidR="00914B47" w:rsidRPr="00ED44D9">
        <w:rPr>
          <w:rStyle w:val="hps"/>
          <w:rFonts w:ascii="Book Antiqua" w:hAnsi="Book Antiqua" w:cs="Arial"/>
          <w:sz w:val="24"/>
          <w:szCs w:val="24"/>
          <w:lang w:val="en"/>
        </w:rPr>
        <w:t xml:space="preserve"> and healing of corneal epithelium mainly rely on </w:t>
      </w:r>
      <w:r w:rsidRPr="00ED44D9">
        <w:rPr>
          <w:rStyle w:val="hps"/>
          <w:rFonts w:ascii="Book Antiqua" w:hAnsi="Book Antiqua" w:cs="Arial"/>
          <w:sz w:val="24"/>
          <w:szCs w:val="24"/>
          <w:lang w:val="en"/>
        </w:rPr>
        <w:t>LSCs</w:t>
      </w:r>
      <w:r w:rsidR="00914B47" w:rsidRPr="00ED44D9">
        <w:rPr>
          <w:rStyle w:val="hps"/>
          <w:rFonts w:ascii="Book Antiqua" w:hAnsi="Book Antiqua" w:cs="Arial"/>
          <w:sz w:val="24"/>
          <w:szCs w:val="24"/>
          <w:lang w:val="en"/>
        </w:rPr>
        <w:t xml:space="preserve">. Ocular </w:t>
      </w:r>
      <w:proofErr w:type="gramStart"/>
      <w:r w:rsidR="00914B47" w:rsidRPr="00ED44D9">
        <w:rPr>
          <w:rStyle w:val="hps"/>
          <w:rFonts w:ascii="Book Antiqua" w:hAnsi="Book Antiqua" w:cs="Arial"/>
          <w:sz w:val="24"/>
          <w:szCs w:val="24"/>
          <w:lang w:val="en"/>
        </w:rPr>
        <w:t>injury,</w:t>
      </w:r>
      <w:proofErr w:type="gramEnd"/>
      <w:r w:rsidR="00914B47" w:rsidRPr="00ED44D9">
        <w:rPr>
          <w:rStyle w:val="hps"/>
          <w:rFonts w:ascii="Book Antiqua" w:hAnsi="Book Antiqua" w:cs="Arial"/>
          <w:sz w:val="24"/>
          <w:szCs w:val="24"/>
          <w:lang w:val="en"/>
        </w:rPr>
        <w:t xml:space="preserve"> trauma, congenital </w:t>
      </w:r>
      <w:r w:rsidR="0098707D" w:rsidRPr="00ED44D9">
        <w:rPr>
          <w:rStyle w:val="hps"/>
          <w:rFonts w:ascii="Book Antiqua" w:hAnsi="Book Antiqua" w:cs="Arial"/>
          <w:sz w:val="24"/>
          <w:szCs w:val="24"/>
          <w:lang w:val="en"/>
        </w:rPr>
        <w:t xml:space="preserve">diseases, </w:t>
      </w:r>
      <w:r w:rsidR="00914B47" w:rsidRPr="00ED44D9">
        <w:rPr>
          <w:rStyle w:val="hps"/>
          <w:rFonts w:ascii="Book Antiqua" w:hAnsi="Book Antiqua" w:cs="Arial"/>
          <w:sz w:val="24"/>
          <w:szCs w:val="24"/>
          <w:lang w:val="en"/>
        </w:rPr>
        <w:t xml:space="preserve">and autoimmune diseases </w:t>
      </w:r>
      <w:r w:rsidR="00F750DB" w:rsidRPr="00ED44D9">
        <w:rPr>
          <w:rStyle w:val="hps"/>
          <w:rFonts w:ascii="Book Antiqua" w:hAnsi="Book Antiqua" w:cs="Arial"/>
          <w:sz w:val="24"/>
          <w:szCs w:val="24"/>
          <w:lang w:val="en"/>
        </w:rPr>
        <w:t>could</w:t>
      </w:r>
      <w:r w:rsidR="00914B47" w:rsidRPr="00ED44D9">
        <w:rPr>
          <w:rStyle w:val="hps"/>
          <w:rFonts w:ascii="Book Antiqua" w:hAnsi="Book Antiqua" w:cs="Arial"/>
          <w:sz w:val="24"/>
          <w:szCs w:val="24"/>
          <w:lang w:val="en"/>
        </w:rPr>
        <w:t xml:space="preserve"> lead to partial or total deficiency </w:t>
      </w:r>
      <w:r w:rsidR="008766E7" w:rsidRPr="00ED44D9">
        <w:rPr>
          <w:rStyle w:val="hps"/>
          <w:rFonts w:ascii="Book Antiqua" w:hAnsi="Book Antiqua" w:cs="Arial"/>
          <w:sz w:val="24"/>
          <w:szCs w:val="24"/>
          <w:lang w:val="en"/>
        </w:rPr>
        <w:t xml:space="preserve">in their number and function </w:t>
      </w:r>
      <w:r w:rsidR="00914B47" w:rsidRPr="00ED44D9">
        <w:rPr>
          <w:rStyle w:val="hps"/>
          <w:rFonts w:ascii="Book Antiqua" w:hAnsi="Book Antiqua" w:cs="Arial"/>
          <w:sz w:val="24"/>
          <w:szCs w:val="24"/>
          <w:lang w:val="en"/>
        </w:rPr>
        <w:t xml:space="preserve">of </w:t>
      </w:r>
      <w:r w:rsidR="008766E7" w:rsidRPr="00ED44D9">
        <w:rPr>
          <w:rStyle w:val="hps"/>
          <w:rFonts w:ascii="Book Antiqua" w:hAnsi="Book Antiqua" w:cs="Arial"/>
          <w:sz w:val="24"/>
          <w:szCs w:val="24"/>
          <w:lang w:val="en"/>
        </w:rPr>
        <w:t xml:space="preserve">the </w:t>
      </w:r>
      <w:r w:rsidR="0098707D" w:rsidRPr="00ED44D9">
        <w:rPr>
          <w:rStyle w:val="hps"/>
          <w:rFonts w:ascii="Book Antiqua" w:hAnsi="Book Antiqua" w:cs="Arial"/>
          <w:sz w:val="24"/>
          <w:szCs w:val="24"/>
          <w:lang w:val="en"/>
        </w:rPr>
        <w:t>LSCs. These</w:t>
      </w:r>
      <w:r w:rsidR="00972D47" w:rsidRPr="00ED44D9">
        <w:rPr>
          <w:rStyle w:val="hps"/>
          <w:rFonts w:ascii="Book Antiqua" w:hAnsi="Book Antiqua" w:cs="Arial"/>
          <w:sz w:val="24"/>
          <w:szCs w:val="24"/>
          <w:lang w:val="en"/>
        </w:rPr>
        <w:t xml:space="preserve"> conditions may also contribute to the</w:t>
      </w:r>
      <w:r w:rsidR="00914B47" w:rsidRPr="00ED44D9">
        <w:rPr>
          <w:rStyle w:val="hps"/>
          <w:rFonts w:ascii="Book Antiqua" w:hAnsi="Book Antiqua" w:cs="Arial"/>
          <w:sz w:val="24"/>
          <w:szCs w:val="24"/>
          <w:lang w:val="en"/>
        </w:rPr>
        <w:t xml:space="preserve"> </w:t>
      </w:r>
      <w:r w:rsidR="008766E7" w:rsidRPr="00ED44D9">
        <w:rPr>
          <w:rStyle w:val="hps"/>
          <w:rFonts w:ascii="Book Antiqua" w:hAnsi="Book Antiqua" w:cs="Arial"/>
          <w:sz w:val="24"/>
          <w:szCs w:val="24"/>
          <w:lang w:val="en"/>
        </w:rPr>
        <w:t>subsequent</w:t>
      </w:r>
      <w:r w:rsidR="00914B47" w:rsidRPr="00ED44D9">
        <w:rPr>
          <w:rStyle w:val="hps"/>
          <w:rFonts w:ascii="Book Antiqua" w:hAnsi="Book Antiqua" w:cs="Arial"/>
          <w:sz w:val="24"/>
          <w:szCs w:val="24"/>
          <w:lang w:val="en"/>
        </w:rPr>
        <w:t xml:space="preserve"> develop</w:t>
      </w:r>
      <w:r w:rsidR="008766E7" w:rsidRPr="00ED44D9">
        <w:rPr>
          <w:rStyle w:val="hps"/>
          <w:rFonts w:ascii="Book Antiqua" w:hAnsi="Book Antiqua" w:cs="Arial"/>
          <w:sz w:val="24"/>
          <w:szCs w:val="24"/>
          <w:lang w:val="en"/>
        </w:rPr>
        <w:t>ment of</w:t>
      </w:r>
      <w:r w:rsidR="00914B47" w:rsidRPr="00ED44D9">
        <w:rPr>
          <w:rStyle w:val="hps"/>
          <w:rFonts w:ascii="Book Antiqua" w:hAnsi="Book Antiqua" w:cs="Arial"/>
          <w:sz w:val="24"/>
          <w:szCs w:val="24"/>
          <w:lang w:val="en"/>
        </w:rPr>
        <w:t xml:space="preserve"> corneal ulcer, </w:t>
      </w:r>
      <w:bookmarkStart w:id="15" w:name="OLE_LINK13"/>
      <w:bookmarkStart w:id="16" w:name="OLE_LINK14"/>
      <w:r w:rsidR="00914B47" w:rsidRPr="00ED44D9">
        <w:rPr>
          <w:rStyle w:val="hps"/>
          <w:rFonts w:ascii="Book Antiqua" w:hAnsi="Book Antiqua" w:cs="Arial"/>
          <w:sz w:val="24"/>
          <w:szCs w:val="24"/>
          <w:lang w:val="en"/>
        </w:rPr>
        <w:t>opacity</w:t>
      </w:r>
      <w:bookmarkEnd w:id="15"/>
      <w:bookmarkEnd w:id="16"/>
      <w:r w:rsidR="00972D47"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and corn</w:t>
      </w:r>
      <w:r w:rsidR="00A8346C" w:rsidRPr="00ED44D9">
        <w:rPr>
          <w:rStyle w:val="hps"/>
          <w:rFonts w:ascii="Book Antiqua" w:hAnsi="Book Antiqua" w:cs="Arial"/>
          <w:sz w:val="24"/>
          <w:szCs w:val="24"/>
          <w:lang w:val="en"/>
        </w:rPr>
        <w:t>eal neovascularization</w:t>
      </w:r>
      <w:r w:rsidR="00D479AC">
        <w:rPr>
          <w:rStyle w:val="hps"/>
          <w:rFonts w:ascii="Book Antiqua" w:hAnsi="Book Antiqua" w:cs="Arial" w:hint="eastAsia"/>
          <w:sz w:val="24"/>
          <w:szCs w:val="24"/>
          <w:lang w:val="en"/>
        </w:rPr>
        <w:t xml:space="preserve"> </w:t>
      </w:r>
      <w:r w:rsidR="00972D47" w:rsidRPr="00ED44D9">
        <w:rPr>
          <w:rStyle w:val="hps"/>
          <w:rFonts w:ascii="Book Antiqua" w:hAnsi="Book Antiqua" w:cs="Arial"/>
          <w:sz w:val="24"/>
          <w:szCs w:val="24"/>
          <w:lang w:val="en"/>
        </w:rPr>
        <w:t>(CNV)</w:t>
      </w:r>
      <w:r w:rsidR="008766E7" w:rsidRPr="00ED44D9">
        <w:rPr>
          <w:rStyle w:val="hps"/>
          <w:rFonts w:ascii="Book Antiqua" w:hAnsi="Book Antiqua" w:cs="Arial"/>
          <w:sz w:val="24"/>
          <w:szCs w:val="24"/>
          <w:lang w:val="en"/>
        </w:rPr>
        <w:t xml:space="preserve">, which </w:t>
      </w:r>
      <w:r w:rsidR="00A8346C" w:rsidRPr="00ED44D9">
        <w:rPr>
          <w:rStyle w:val="hps"/>
          <w:rFonts w:ascii="Book Antiqua" w:hAnsi="Book Antiqua" w:cs="Arial"/>
          <w:sz w:val="24"/>
          <w:szCs w:val="24"/>
          <w:lang w:val="en"/>
        </w:rPr>
        <w:t>serious</w:t>
      </w:r>
      <w:r w:rsidR="008766E7" w:rsidRPr="00ED44D9">
        <w:rPr>
          <w:rStyle w:val="hps"/>
          <w:rFonts w:ascii="Book Antiqua" w:hAnsi="Book Antiqua" w:cs="Arial"/>
          <w:sz w:val="24"/>
          <w:szCs w:val="24"/>
          <w:lang w:val="en"/>
        </w:rPr>
        <w:t>ly affect</w:t>
      </w:r>
      <w:r w:rsidR="00914B47" w:rsidRPr="00ED44D9">
        <w:rPr>
          <w:rStyle w:val="hps"/>
          <w:rFonts w:ascii="Book Antiqua" w:hAnsi="Book Antiqua" w:cs="Arial"/>
          <w:sz w:val="24"/>
          <w:szCs w:val="24"/>
          <w:lang w:val="en"/>
        </w:rPr>
        <w:t xml:space="preserve"> ocular surface function and </w:t>
      </w:r>
      <w:proofErr w:type="gramStart"/>
      <w:r w:rsidR="00914B47" w:rsidRPr="00ED44D9">
        <w:rPr>
          <w:rStyle w:val="hps"/>
          <w:rFonts w:ascii="Book Antiqua" w:hAnsi="Book Antiqua" w:cs="Arial"/>
          <w:sz w:val="24"/>
          <w:szCs w:val="24"/>
          <w:lang w:val="en"/>
        </w:rPr>
        <w:t>vision</w:t>
      </w:r>
      <w:proofErr w:type="gramEnd"/>
      <w:r w:rsidR="00180957" w:rsidRPr="00ED44D9">
        <w:rPr>
          <w:rStyle w:val="hps"/>
          <w:rFonts w:ascii="Book Antiqua" w:hAnsi="Book Antiqua" w:cs="Arial"/>
          <w:sz w:val="24"/>
          <w:szCs w:val="24"/>
          <w:lang w:val="en"/>
        </w:rPr>
        <w:fldChar w:fldCharType="begin"/>
      </w:r>
      <w:r w:rsidR="000F6FD9" w:rsidRPr="00ED44D9">
        <w:rPr>
          <w:rStyle w:val="hps"/>
          <w:rFonts w:ascii="Book Antiqua" w:hAnsi="Book Antiqua" w:cs="Arial"/>
          <w:sz w:val="24"/>
          <w:szCs w:val="24"/>
          <w:lang w:val="en"/>
        </w:rPr>
        <w:instrText xml:space="preserve"> ADDIN NE.Ref.{14F157AB-85EC-4356-8100-FFB26482D10A}</w:instrText>
      </w:r>
      <w:r w:rsidR="00180957"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[48,</w:t>
      </w:r>
      <w:r w:rsidR="00EB6DB9" w:rsidRPr="00ED44D9">
        <w:rPr>
          <w:rFonts w:ascii="Book Antiqua" w:hAnsi="Book Antiqua" w:cs="Arial"/>
          <w:kern w:val="0"/>
          <w:sz w:val="24"/>
          <w:szCs w:val="24"/>
          <w:vertAlign w:val="superscript"/>
        </w:rPr>
        <w:t>49]</w:t>
      </w:r>
      <w:r w:rsidR="00180957" w:rsidRPr="00ED44D9">
        <w:rPr>
          <w:rStyle w:val="hps"/>
          <w:rFonts w:ascii="Book Antiqua" w:hAnsi="Book Antiqua" w:cs="Arial"/>
          <w:sz w:val="24"/>
          <w:szCs w:val="24"/>
          <w:lang w:val="en"/>
        </w:rPr>
        <w:fldChar w:fldCharType="end"/>
      </w:r>
      <w:r w:rsidR="006B4FC2" w:rsidRPr="00ED44D9">
        <w:rPr>
          <w:rStyle w:val="hps"/>
          <w:rFonts w:ascii="Book Antiqua" w:hAnsi="Book Antiqua" w:cs="Arial"/>
          <w:sz w:val="24"/>
          <w:szCs w:val="24"/>
          <w:lang w:val="en"/>
        </w:rPr>
        <w:t xml:space="preserve">. </w:t>
      </w:r>
      <w:r w:rsidR="0078699E" w:rsidRPr="00ED44D9">
        <w:rPr>
          <w:rStyle w:val="hps"/>
          <w:rFonts w:ascii="Book Antiqua" w:hAnsi="Book Antiqua" w:cs="Arial"/>
          <w:sz w:val="24"/>
          <w:szCs w:val="24"/>
          <w:lang w:val="en"/>
        </w:rPr>
        <w:t>LSC</w:t>
      </w:r>
      <w:r w:rsidR="00914B47" w:rsidRPr="00ED44D9">
        <w:rPr>
          <w:rStyle w:val="hps"/>
          <w:rFonts w:ascii="Book Antiqua" w:hAnsi="Book Antiqua" w:cs="Arial"/>
          <w:sz w:val="24"/>
          <w:szCs w:val="24"/>
          <w:lang w:val="en"/>
        </w:rPr>
        <w:t xml:space="preserve"> transplantation is </w:t>
      </w:r>
      <w:r w:rsidR="00A31AEB" w:rsidRPr="00ED44D9">
        <w:rPr>
          <w:rStyle w:val="hps"/>
          <w:rFonts w:ascii="Book Antiqua" w:hAnsi="Book Antiqua" w:cs="Arial"/>
          <w:sz w:val="24"/>
          <w:szCs w:val="24"/>
          <w:lang w:val="en"/>
        </w:rPr>
        <w:t>an</w:t>
      </w:r>
      <w:r w:rsidR="00914B47" w:rsidRPr="00ED44D9">
        <w:rPr>
          <w:rStyle w:val="hps"/>
          <w:rFonts w:ascii="Book Antiqua" w:hAnsi="Book Antiqua" w:cs="Arial"/>
          <w:sz w:val="24"/>
          <w:szCs w:val="24"/>
          <w:lang w:val="en"/>
        </w:rPr>
        <w:t xml:space="preserve"> effective way of </w:t>
      </w:r>
      <w:r w:rsidR="0078699E" w:rsidRPr="00ED44D9">
        <w:rPr>
          <w:rStyle w:val="hps"/>
          <w:rFonts w:ascii="Book Antiqua" w:hAnsi="Book Antiqua" w:cs="Arial"/>
          <w:sz w:val="24"/>
          <w:szCs w:val="24"/>
          <w:lang w:val="en"/>
        </w:rPr>
        <w:t xml:space="preserve">treating </w:t>
      </w:r>
      <w:r w:rsidR="00914B47" w:rsidRPr="00ED44D9">
        <w:rPr>
          <w:rStyle w:val="hps"/>
          <w:rFonts w:ascii="Book Antiqua" w:hAnsi="Book Antiqua" w:cs="Arial"/>
          <w:sz w:val="24"/>
          <w:szCs w:val="24"/>
          <w:lang w:val="en"/>
        </w:rPr>
        <w:t xml:space="preserve">severe </w:t>
      </w:r>
      <w:r w:rsidR="0078699E" w:rsidRPr="00ED44D9">
        <w:rPr>
          <w:rStyle w:val="hps"/>
          <w:rFonts w:ascii="Book Antiqua" w:hAnsi="Book Antiqua" w:cs="Arial"/>
          <w:sz w:val="24"/>
          <w:szCs w:val="24"/>
          <w:lang w:val="en"/>
        </w:rPr>
        <w:t>LSCs</w:t>
      </w:r>
      <w:r w:rsidR="00914B47" w:rsidRPr="00ED44D9">
        <w:rPr>
          <w:rStyle w:val="hps"/>
          <w:rFonts w:ascii="Book Antiqua" w:hAnsi="Book Antiqua" w:cs="Arial"/>
          <w:sz w:val="24"/>
          <w:szCs w:val="24"/>
          <w:lang w:val="en"/>
        </w:rPr>
        <w:t xml:space="preserve"> damage. However</w:t>
      </w:r>
      <w:r w:rsidR="0078699E"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th</w:t>
      </w:r>
      <w:r w:rsidR="0078699E" w:rsidRPr="00ED44D9">
        <w:rPr>
          <w:rStyle w:val="hps"/>
          <w:rFonts w:ascii="Book Antiqua" w:hAnsi="Book Antiqua" w:cs="Arial"/>
          <w:sz w:val="24"/>
          <w:szCs w:val="24"/>
          <w:lang w:val="en"/>
        </w:rPr>
        <w:t>is</w:t>
      </w:r>
      <w:r w:rsidR="00914B47" w:rsidRPr="00ED44D9">
        <w:rPr>
          <w:rStyle w:val="hps"/>
          <w:rFonts w:ascii="Book Antiqua" w:hAnsi="Book Antiqua" w:cs="Arial"/>
          <w:sz w:val="24"/>
          <w:szCs w:val="24"/>
          <w:lang w:val="en"/>
        </w:rPr>
        <w:t xml:space="preserve"> strategy has some limitation</w:t>
      </w:r>
      <w:r w:rsidR="00A31AEB"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w:t>
      </w:r>
      <w:r w:rsidR="0078699E" w:rsidRPr="00ED44D9">
        <w:rPr>
          <w:rStyle w:val="hps"/>
          <w:rFonts w:ascii="Book Antiqua" w:hAnsi="Book Antiqua" w:cs="Arial"/>
          <w:sz w:val="24"/>
          <w:szCs w:val="24"/>
          <w:lang w:val="en"/>
        </w:rPr>
        <w:t>A</w:t>
      </w:r>
      <w:r w:rsidR="00914B47" w:rsidRPr="00ED44D9">
        <w:rPr>
          <w:rStyle w:val="hps"/>
          <w:rFonts w:ascii="Book Antiqua" w:hAnsi="Book Antiqua" w:cs="Arial"/>
          <w:sz w:val="24"/>
          <w:szCs w:val="24"/>
          <w:lang w:val="en"/>
        </w:rPr>
        <w:t xml:space="preserve">utologous </w:t>
      </w:r>
      <w:proofErr w:type="spellStart"/>
      <w:r w:rsidR="00914B47" w:rsidRPr="00ED44D9">
        <w:rPr>
          <w:rStyle w:val="hps"/>
          <w:rFonts w:ascii="Book Antiqua" w:hAnsi="Book Antiqua" w:cs="Arial"/>
          <w:sz w:val="24"/>
          <w:szCs w:val="24"/>
          <w:lang w:val="en"/>
        </w:rPr>
        <w:t>limbal</w:t>
      </w:r>
      <w:proofErr w:type="spellEnd"/>
      <w:r w:rsidR="00914B47" w:rsidRPr="00ED44D9">
        <w:rPr>
          <w:rStyle w:val="hps"/>
          <w:rFonts w:ascii="Book Antiqua" w:hAnsi="Book Antiqua" w:cs="Arial"/>
          <w:sz w:val="24"/>
          <w:szCs w:val="24"/>
          <w:lang w:val="en"/>
        </w:rPr>
        <w:t xml:space="preserve"> transplantation </w:t>
      </w:r>
      <w:r w:rsidR="00A31AEB" w:rsidRPr="00ED44D9">
        <w:rPr>
          <w:rStyle w:val="hps"/>
          <w:rFonts w:ascii="Book Antiqua" w:hAnsi="Book Antiqua" w:cs="Arial"/>
          <w:sz w:val="24"/>
          <w:szCs w:val="24"/>
          <w:lang w:val="en"/>
        </w:rPr>
        <w:t xml:space="preserve">is </w:t>
      </w:r>
      <w:r w:rsidR="00914B47" w:rsidRPr="00ED44D9">
        <w:rPr>
          <w:rStyle w:val="hps"/>
          <w:rFonts w:ascii="Book Antiqua" w:hAnsi="Book Antiqua" w:cs="Arial"/>
          <w:sz w:val="24"/>
          <w:szCs w:val="24"/>
          <w:lang w:val="en"/>
        </w:rPr>
        <w:t xml:space="preserve">only </w:t>
      </w:r>
      <w:r w:rsidR="00A31AEB" w:rsidRPr="00ED44D9">
        <w:rPr>
          <w:rStyle w:val="hps"/>
          <w:rFonts w:ascii="Book Antiqua" w:hAnsi="Book Antiqua" w:cs="Arial"/>
          <w:sz w:val="24"/>
          <w:szCs w:val="24"/>
          <w:lang w:val="en"/>
        </w:rPr>
        <w:t>in</w:t>
      </w:r>
      <w:r w:rsidR="0078699E" w:rsidRPr="00ED44D9">
        <w:rPr>
          <w:rStyle w:val="hps"/>
          <w:rFonts w:ascii="Book Antiqua" w:hAnsi="Book Antiqua" w:cs="Arial"/>
          <w:sz w:val="24"/>
          <w:szCs w:val="24"/>
          <w:lang w:val="en"/>
        </w:rPr>
        <w:t>tend</w:t>
      </w:r>
      <w:r w:rsidR="00A31AEB" w:rsidRPr="00ED44D9">
        <w:rPr>
          <w:rStyle w:val="hps"/>
          <w:rFonts w:ascii="Book Antiqua" w:hAnsi="Book Antiqua" w:cs="Arial"/>
          <w:sz w:val="24"/>
          <w:szCs w:val="24"/>
          <w:lang w:val="en"/>
        </w:rPr>
        <w:t xml:space="preserve">ed </w:t>
      </w:r>
      <w:r w:rsidR="00914B47" w:rsidRPr="00ED44D9">
        <w:rPr>
          <w:rStyle w:val="hps"/>
          <w:rFonts w:ascii="Book Antiqua" w:hAnsi="Book Antiqua" w:cs="Arial"/>
          <w:sz w:val="24"/>
          <w:szCs w:val="24"/>
          <w:lang w:val="en"/>
        </w:rPr>
        <w:t xml:space="preserve">for unilateral lesions and </w:t>
      </w:r>
      <w:r w:rsidR="00A31AEB" w:rsidRPr="00ED44D9">
        <w:rPr>
          <w:rStyle w:val="hps"/>
          <w:rFonts w:ascii="Book Antiqua" w:hAnsi="Book Antiqua" w:cs="Arial"/>
          <w:sz w:val="24"/>
          <w:szCs w:val="24"/>
          <w:lang w:val="en"/>
        </w:rPr>
        <w:t>could induce</w:t>
      </w:r>
      <w:r w:rsidR="00914B47" w:rsidRPr="00ED44D9">
        <w:rPr>
          <w:rStyle w:val="hps"/>
          <w:rFonts w:ascii="Book Antiqua" w:hAnsi="Book Antiqua" w:cs="Arial"/>
          <w:sz w:val="24"/>
          <w:szCs w:val="24"/>
          <w:lang w:val="en"/>
        </w:rPr>
        <w:t xml:space="preserve"> LSCD in the healthy donor eye</w:t>
      </w:r>
      <w:r w:rsidR="00D05588" w:rsidRPr="00ED44D9">
        <w:rPr>
          <w:rStyle w:val="hps"/>
          <w:rFonts w:ascii="Book Antiqua" w:hAnsi="Book Antiqua" w:cs="Arial"/>
          <w:sz w:val="24"/>
          <w:szCs w:val="24"/>
          <w:lang w:val="en"/>
        </w:rPr>
        <w:t xml:space="preserve">. </w:t>
      </w:r>
      <w:r w:rsidR="0078699E" w:rsidRPr="00ED44D9">
        <w:rPr>
          <w:rStyle w:val="hps"/>
          <w:rFonts w:ascii="Book Antiqua" w:hAnsi="Book Antiqua" w:cs="Arial"/>
          <w:sz w:val="24"/>
          <w:szCs w:val="24"/>
          <w:lang w:val="en"/>
        </w:rPr>
        <w:t>Moreover,</w:t>
      </w:r>
      <w:r w:rsidR="00D05588"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allograft</w:t>
      </w:r>
      <w:r w:rsidR="0078699E" w:rsidRPr="00ED44D9">
        <w:rPr>
          <w:rStyle w:val="hps"/>
          <w:rFonts w:ascii="Book Antiqua" w:hAnsi="Book Antiqua" w:cs="Arial"/>
          <w:sz w:val="24"/>
          <w:szCs w:val="24"/>
          <w:lang w:val="en"/>
        </w:rPr>
        <w:t xml:space="preserve"> </w:t>
      </w:r>
      <w:proofErr w:type="spellStart"/>
      <w:r w:rsidR="0078699E" w:rsidRPr="00ED44D9">
        <w:rPr>
          <w:rStyle w:val="hps"/>
          <w:rFonts w:ascii="Book Antiqua" w:hAnsi="Book Antiqua" w:cs="Arial"/>
          <w:sz w:val="24"/>
          <w:szCs w:val="24"/>
          <w:lang w:val="en"/>
        </w:rPr>
        <w:t>limbal</w:t>
      </w:r>
      <w:proofErr w:type="spellEnd"/>
      <w:r w:rsidR="0078699E" w:rsidRPr="00ED44D9">
        <w:rPr>
          <w:rStyle w:val="hps"/>
          <w:rFonts w:ascii="Book Antiqua" w:hAnsi="Book Antiqua" w:cs="Arial"/>
          <w:sz w:val="24"/>
          <w:szCs w:val="24"/>
          <w:lang w:val="en"/>
        </w:rPr>
        <w:t xml:space="preserve"> transplantation has a</w:t>
      </w:r>
      <w:r w:rsidR="00D2399A" w:rsidRPr="00ED44D9">
        <w:rPr>
          <w:rStyle w:val="hps"/>
          <w:rFonts w:ascii="Book Antiqua" w:hAnsi="Book Antiqua" w:cs="Arial"/>
          <w:sz w:val="24"/>
          <w:szCs w:val="24"/>
          <w:lang w:val="en"/>
        </w:rPr>
        <w:t xml:space="preserve"> short supply of donor</w:t>
      </w:r>
      <w:r w:rsidR="0078699E"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and </w:t>
      </w:r>
      <w:r w:rsidR="00D05588" w:rsidRPr="00ED44D9">
        <w:rPr>
          <w:rStyle w:val="hps"/>
          <w:rFonts w:ascii="Book Antiqua" w:hAnsi="Book Antiqua" w:cs="Arial"/>
          <w:sz w:val="24"/>
          <w:szCs w:val="24"/>
          <w:lang w:val="en"/>
        </w:rPr>
        <w:t>has the risk</w:t>
      </w:r>
      <w:r w:rsidR="00914B47" w:rsidRPr="00ED44D9">
        <w:rPr>
          <w:rStyle w:val="hps"/>
          <w:rFonts w:ascii="Book Antiqua" w:hAnsi="Book Antiqua" w:cs="Arial"/>
          <w:sz w:val="24"/>
          <w:szCs w:val="24"/>
          <w:lang w:val="en"/>
        </w:rPr>
        <w:t xml:space="preserve"> of</w:t>
      </w:r>
      <w:r w:rsidR="00D05588" w:rsidRPr="00ED44D9">
        <w:rPr>
          <w:rStyle w:val="hps"/>
          <w:rFonts w:ascii="Book Antiqua" w:hAnsi="Book Antiqua" w:cs="Arial"/>
          <w:sz w:val="24"/>
          <w:szCs w:val="24"/>
          <w:lang w:val="en"/>
        </w:rPr>
        <w:t xml:space="preserve"> immune </w:t>
      </w:r>
      <w:proofErr w:type="gramStart"/>
      <w:r w:rsidR="00D05588" w:rsidRPr="00ED44D9">
        <w:rPr>
          <w:rStyle w:val="hps"/>
          <w:rFonts w:ascii="Book Antiqua" w:hAnsi="Book Antiqua" w:cs="Arial"/>
          <w:sz w:val="24"/>
          <w:szCs w:val="24"/>
          <w:lang w:val="en"/>
        </w:rPr>
        <w:t>rejection</w:t>
      </w:r>
      <w:proofErr w:type="gramEnd"/>
      <w:r w:rsidR="00A832C6" w:rsidRPr="00ED44D9">
        <w:rPr>
          <w:rStyle w:val="hps"/>
          <w:rFonts w:ascii="Book Antiqua" w:hAnsi="Book Antiqua" w:cs="Arial"/>
          <w:sz w:val="24"/>
          <w:szCs w:val="24"/>
          <w:lang w:val="en"/>
        </w:rPr>
        <w:fldChar w:fldCharType="begin"/>
      </w:r>
      <w:r w:rsidR="00984773" w:rsidRPr="00ED44D9">
        <w:rPr>
          <w:rStyle w:val="hps"/>
          <w:rFonts w:ascii="Book Antiqua" w:hAnsi="Book Antiqua" w:cs="Arial"/>
          <w:sz w:val="24"/>
          <w:szCs w:val="24"/>
          <w:lang w:val="en"/>
        </w:rPr>
        <w:instrText xml:space="preserve"> ADDIN NE.Ref.{3ACF689B-8A61-4A39-AC07-843F4D3197E0}</w:instrText>
      </w:r>
      <w:r w:rsidR="00A832C6" w:rsidRPr="00ED44D9">
        <w:rPr>
          <w:rStyle w:val="hps"/>
          <w:rFonts w:ascii="Book Antiqua" w:hAnsi="Book Antiqua" w:cs="Arial"/>
          <w:sz w:val="24"/>
          <w:szCs w:val="24"/>
          <w:lang w:val="en"/>
        </w:rPr>
        <w:fldChar w:fldCharType="separate"/>
      </w:r>
      <w:r w:rsidR="00D479AC">
        <w:rPr>
          <w:rFonts w:ascii="Book Antiqua" w:hAnsi="Book Antiqua" w:cs="Arial"/>
          <w:kern w:val="0"/>
          <w:sz w:val="24"/>
          <w:szCs w:val="24"/>
          <w:vertAlign w:val="superscript"/>
        </w:rPr>
        <w:t>[2,</w:t>
      </w:r>
      <w:r w:rsidR="00EB6DB9" w:rsidRPr="00ED44D9">
        <w:rPr>
          <w:rFonts w:ascii="Book Antiqua" w:hAnsi="Book Antiqua" w:cs="Arial"/>
          <w:kern w:val="0"/>
          <w:sz w:val="24"/>
          <w:szCs w:val="24"/>
          <w:vertAlign w:val="superscript"/>
        </w:rPr>
        <w:t>50]</w:t>
      </w:r>
      <w:r w:rsidR="00A832C6" w:rsidRPr="00ED44D9">
        <w:rPr>
          <w:rStyle w:val="hps"/>
          <w:rFonts w:ascii="Book Antiqua" w:hAnsi="Book Antiqua" w:cs="Arial"/>
          <w:sz w:val="24"/>
          <w:szCs w:val="24"/>
          <w:lang w:val="en"/>
        </w:rPr>
        <w:fldChar w:fldCharType="end"/>
      </w:r>
      <w:r w:rsidR="00914B47" w:rsidRPr="00ED44D9">
        <w:rPr>
          <w:rStyle w:val="hps"/>
          <w:rFonts w:ascii="Book Antiqua" w:hAnsi="Book Antiqua" w:cs="Arial"/>
          <w:sz w:val="24"/>
          <w:szCs w:val="24"/>
          <w:lang w:val="en"/>
        </w:rPr>
        <w:t>.</w:t>
      </w:r>
      <w:r w:rsidR="00AC1519" w:rsidRPr="00ED44D9">
        <w:rPr>
          <w:rStyle w:val="hps"/>
          <w:rFonts w:ascii="Book Antiqua" w:hAnsi="Book Antiqua" w:cs="Arial"/>
          <w:sz w:val="24"/>
          <w:szCs w:val="24"/>
          <w:lang w:val="en"/>
        </w:rPr>
        <w:t xml:space="preserve"> </w:t>
      </w:r>
    </w:p>
    <w:p w:rsidR="00914B47" w:rsidRPr="00ED44D9" w:rsidRDefault="00632BA0" w:rsidP="00D479AC">
      <w:pPr>
        <w:spacing w:line="360" w:lineRule="auto"/>
        <w:ind w:firstLineChars="100" w:firstLine="240"/>
        <w:rPr>
          <w:rStyle w:val="hps"/>
          <w:rFonts w:ascii="Book Antiqua" w:hAnsi="Book Antiqua" w:cs="Arial"/>
          <w:sz w:val="24"/>
          <w:szCs w:val="24"/>
          <w:lang w:val="en"/>
        </w:rPr>
      </w:pPr>
      <w:r w:rsidRPr="00ED44D9">
        <w:rPr>
          <w:rStyle w:val="hps"/>
          <w:rFonts w:ascii="Book Antiqua" w:hAnsi="Book Antiqua" w:cs="Arial"/>
          <w:sz w:val="24"/>
          <w:szCs w:val="24"/>
          <w:lang w:val="en"/>
        </w:rPr>
        <w:t xml:space="preserve">MSCs have received attention as seed cells for corneal tissue engineering to </w:t>
      </w:r>
      <w:r w:rsidR="00AF11F4" w:rsidRPr="00ED44D9">
        <w:rPr>
          <w:rStyle w:val="hps"/>
          <w:rFonts w:ascii="Book Antiqua" w:hAnsi="Book Antiqua" w:cs="Arial"/>
          <w:sz w:val="24"/>
          <w:szCs w:val="24"/>
          <w:lang w:val="en"/>
        </w:rPr>
        <w:t>overcome</w:t>
      </w:r>
      <w:r w:rsidRPr="00ED44D9">
        <w:rPr>
          <w:rStyle w:val="hps"/>
          <w:rFonts w:ascii="Book Antiqua" w:hAnsi="Book Antiqua" w:cs="Arial"/>
          <w:sz w:val="24"/>
          <w:szCs w:val="24"/>
          <w:lang w:val="en"/>
        </w:rPr>
        <w:t xml:space="preserve"> </w:t>
      </w:r>
      <w:r w:rsidR="0035324D" w:rsidRPr="00ED44D9">
        <w:rPr>
          <w:rStyle w:val="hps"/>
          <w:rFonts w:ascii="Book Antiqua" w:hAnsi="Book Antiqua" w:cs="Arial"/>
          <w:sz w:val="24"/>
          <w:szCs w:val="24"/>
          <w:lang w:val="en"/>
        </w:rPr>
        <w:t>LSC</w:t>
      </w:r>
      <w:r w:rsidRPr="00ED44D9">
        <w:rPr>
          <w:rStyle w:val="hps"/>
          <w:rFonts w:ascii="Book Antiqua" w:hAnsi="Book Antiqua" w:cs="Arial"/>
          <w:sz w:val="24"/>
          <w:szCs w:val="24"/>
          <w:lang w:val="en"/>
        </w:rPr>
        <w:t xml:space="preserve"> deficiency and reconstruct ocular surface</w:t>
      </w:r>
      <w:r w:rsidR="007E3900" w:rsidRPr="00ED44D9">
        <w:rPr>
          <w:rStyle w:val="hps"/>
          <w:rFonts w:ascii="Book Antiqua" w:hAnsi="Book Antiqua" w:cs="Arial"/>
          <w:sz w:val="24"/>
          <w:szCs w:val="24"/>
          <w:lang w:val="en"/>
        </w:rPr>
        <w:t>s</w:t>
      </w:r>
      <w:r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MSCs </w:t>
      </w:r>
      <w:r w:rsidR="00E075B5" w:rsidRPr="00ED44D9">
        <w:rPr>
          <w:rStyle w:val="hps"/>
          <w:rFonts w:ascii="Book Antiqua" w:hAnsi="Book Antiqua" w:cs="Arial"/>
          <w:sz w:val="24"/>
          <w:szCs w:val="24"/>
          <w:lang w:val="en"/>
        </w:rPr>
        <w:t xml:space="preserve">can be easily isolate, </w:t>
      </w:r>
      <w:r w:rsidR="00914B47" w:rsidRPr="00ED44D9">
        <w:rPr>
          <w:rStyle w:val="hps"/>
          <w:rFonts w:ascii="Book Antiqua" w:hAnsi="Book Antiqua" w:cs="Arial"/>
          <w:sz w:val="24"/>
          <w:szCs w:val="24"/>
          <w:lang w:val="en"/>
        </w:rPr>
        <w:t>cultured</w:t>
      </w:r>
      <w:r w:rsidR="00E075B5"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and </w:t>
      </w:r>
      <w:r w:rsidR="00E075B5" w:rsidRPr="00ED44D9">
        <w:rPr>
          <w:rStyle w:val="hps"/>
          <w:rFonts w:ascii="Book Antiqua" w:hAnsi="Book Antiqua" w:cs="Arial"/>
          <w:sz w:val="24"/>
          <w:szCs w:val="24"/>
          <w:lang w:val="en"/>
        </w:rPr>
        <w:t>proliferat</w:t>
      </w:r>
      <w:r w:rsidR="00914B47" w:rsidRPr="00ED44D9">
        <w:rPr>
          <w:rStyle w:val="hps"/>
          <w:rFonts w:ascii="Book Antiqua" w:hAnsi="Book Antiqua" w:cs="Arial"/>
          <w:sz w:val="24"/>
          <w:szCs w:val="24"/>
          <w:lang w:val="en"/>
        </w:rPr>
        <w:t>ed</w:t>
      </w:r>
      <w:r w:rsidR="00170BED" w:rsidRPr="00ED44D9">
        <w:rPr>
          <w:rStyle w:val="hps"/>
          <w:rFonts w:ascii="Book Antiqua" w:hAnsi="Book Antiqua" w:cs="Arial"/>
          <w:sz w:val="24"/>
          <w:szCs w:val="24"/>
          <w:lang w:val="en"/>
        </w:rPr>
        <w:t>.</w:t>
      </w:r>
      <w:r w:rsidR="00E075B5" w:rsidRPr="00ED44D9">
        <w:rPr>
          <w:rStyle w:val="hps"/>
          <w:rFonts w:ascii="Book Antiqua" w:hAnsi="Book Antiqua" w:cs="Arial"/>
          <w:sz w:val="24"/>
          <w:szCs w:val="24"/>
          <w:lang w:val="en"/>
        </w:rPr>
        <w:t xml:space="preserve"> They can also retain their pluripotent ability.</w:t>
      </w:r>
      <w:r w:rsidR="00D479AC">
        <w:rPr>
          <w:rStyle w:val="hps"/>
          <w:rFonts w:ascii="Book Antiqua" w:hAnsi="Book Antiqua" w:cs="Arial"/>
          <w:sz w:val="24"/>
          <w:szCs w:val="24"/>
          <w:lang w:val="en"/>
        </w:rPr>
        <w:t xml:space="preserve"> </w:t>
      </w:r>
      <w:proofErr w:type="spellStart"/>
      <w:r w:rsidR="00D479AC">
        <w:rPr>
          <w:rStyle w:val="hps"/>
          <w:rFonts w:ascii="Book Antiqua" w:hAnsi="Book Antiqua" w:cs="Arial"/>
          <w:sz w:val="24"/>
          <w:szCs w:val="24"/>
          <w:lang w:val="en"/>
        </w:rPr>
        <w:t>Gu</w:t>
      </w:r>
      <w:proofErr w:type="spellEnd"/>
      <w:r w:rsidR="00D479AC" w:rsidRPr="00D479AC">
        <w:rPr>
          <w:rStyle w:val="hps"/>
          <w:rFonts w:ascii="Book Antiqua" w:hAnsi="Book Antiqua" w:cs="Arial"/>
          <w:i/>
          <w:sz w:val="24"/>
          <w:szCs w:val="24"/>
          <w:lang w:val="en"/>
        </w:rPr>
        <w:t xml:space="preserve"> et </w:t>
      </w:r>
      <w:proofErr w:type="gramStart"/>
      <w:r w:rsidR="00D479AC" w:rsidRPr="00D479AC">
        <w:rPr>
          <w:rStyle w:val="hps"/>
          <w:rFonts w:ascii="Book Antiqua" w:hAnsi="Book Antiqua" w:cs="Arial"/>
          <w:i/>
          <w:sz w:val="24"/>
          <w:szCs w:val="24"/>
          <w:lang w:val="en"/>
        </w:rPr>
        <w:t>al</w:t>
      </w:r>
      <w:proofErr w:type="gramEnd"/>
      <w:r w:rsidR="00825D41" w:rsidRPr="00ED44D9">
        <w:rPr>
          <w:rStyle w:val="hps"/>
          <w:rFonts w:ascii="Book Antiqua" w:hAnsi="Book Antiqua" w:cs="Arial"/>
          <w:sz w:val="24"/>
          <w:szCs w:val="24"/>
          <w:lang w:val="en"/>
        </w:rPr>
        <w:fldChar w:fldCharType="begin"/>
      </w:r>
      <w:r w:rsidR="00825D41" w:rsidRPr="00ED44D9">
        <w:rPr>
          <w:rStyle w:val="hps"/>
          <w:rFonts w:ascii="Book Antiqua" w:hAnsi="Book Antiqua" w:cs="Arial"/>
          <w:sz w:val="24"/>
          <w:szCs w:val="24"/>
          <w:lang w:val="en"/>
        </w:rPr>
        <w:instrText xml:space="preserve"> ADDIN NE.Ref.{B4D0FA94-79F2-4AD5-AEE5-8FC6384676CE}</w:instrText>
      </w:r>
      <w:r w:rsidR="00825D41"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[51]</w:t>
      </w:r>
      <w:r w:rsidR="00825D41" w:rsidRPr="00ED44D9">
        <w:rPr>
          <w:rStyle w:val="hps"/>
          <w:rFonts w:ascii="Book Antiqua" w:hAnsi="Book Antiqua" w:cs="Arial"/>
          <w:sz w:val="24"/>
          <w:szCs w:val="24"/>
          <w:lang w:val="en"/>
        </w:rPr>
        <w:fldChar w:fldCharType="end"/>
      </w:r>
      <w:r w:rsidR="00AC1519"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 xml:space="preserve">examined the differentiation ability of MSCs in corneal epithelial cells </w:t>
      </w:r>
      <w:r w:rsidR="00914B47" w:rsidRPr="00D479AC">
        <w:rPr>
          <w:rStyle w:val="hps"/>
          <w:rFonts w:ascii="Book Antiqua" w:hAnsi="Book Antiqua" w:cs="Arial"/>
          <w:i/>
          <w:sz w:val="24"/>
          <w:szCs w:val="24"/>
          <w:lang w:val="en"/>
        </w:rPr>
        <w:t xml:space="preserve">in vivo </w:t>
      </w:r>
      <w:r w:rsidR="00914B47" w:rsidRPr="00ED44D9">
        <w:rPr>
          <w:rStyle w:val="hps"/>
          <w:rFonts w:ascii="Book Antiqua" w:hAnsi="Book Antiqua" w:cs="Arial"/>
          <w:sz w:val="24"/>
          <w:szCs w:val="24"/>
          <w:lang w:val="en"/>
        </w:rPr>
        <w:t xml:space="preserve">and </w:t>
      </w:r>
      <w:r w:rsidR="00914B47" w:rsidRPr="00D479AC">
        <w:rPr>
          <w:rStyle w:val="hps"/>
          <w:rFonts w:ascii="Book Antiqua" w:hAnsi="Book Antiqua" w:cs="Arial"/>
          <w:i/>
          <w:sz w:val="24"/>
          <w:szCs w:val="24"/>
          <w:lang w:val="en"/>
        </w:rPr>
        <w:t>ex vivo</w:t>
      </w:r>
      <w:r w:rsidR="00914B47" w:rsidRPr="00ED44D9">
        <w:rPr>
          <w:rStyle w:val="hps"/>
          <w:rFonts w:ascii="Book Antiqua" w:hAnsi="Book Antiqua" w:cs="Arial"/>
          <w:sz w:val="24"/>
          <w:szCs w:val="24"/>
          <w:lang w:val="en"/>
        </w:rPr>
        <w:t xml:space="preserve">. </w:t>
      </w:r>
      <w:r w:rsidR="00914B47" w:rsidRPr="00D479AC">
        <w:rPr>
          <w:rStyle w:val="hps"/>
          <w:rFonts w:ascii="Book Antiqua" w:hAnsi="Book Antiqua" w:cs="Arial"/>
          <w:i/>
          <w:sz w:val="24"/>
          <w:szCs w:val="24"/>
          <w:lang w:val="en"/>
        </w:rPr>
        <w:t>In vivo</w:t>
      </w:r>
      <w:r w:rsidR="00914B47" w:rsidRPr="00ED44D9">
        <w:rPr>
          <w:rStyle w:val="hps"/>
          <w:rFonts w:ascii="Book Antiqua" w:hAnsi="Book Antiqua" w:cs="Arial"/>
          <w:sz w:val="24"/>
          <w:szCs w:val="24"/>
          <w:lang w:val="en"/>
        </w:rPr>
        <w:t>, rabbit MSCs</w:t>
      </w:r>
      <w:r w:rsidR="00170BED"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 xml:space="preserve">-MSCs) were transplanted onto the </w:t>
      </w:r>
      <w:r w:rsidR="00411982" w:rsidRPr="00ED44D9">
        <w:rPr>
          <w:rStyle w:val="hps"/>
          <w:rFonts w:ascii="Book Antiqua" w:hAnsi="Book Antiqua" w:cs="Arial"/>
          <w:sz w:val="24"/>
          <w:szCs w:val="24"/>
          <w:lang w:val="en"/>
        </w:rPr>
        <w:t xml:space="preserve">surface of </w:t>
      </w:r>
      <w:r w:rsidR="00914B47" w:rsidRPr="00ED44D9">
        <w:rPr>
          <w:rStyle w:val="hps"/>
          <w:rFonts w:ascii="Book Antiqua" w:hAnsi="Book Antiqua" w:cs="Arial"/>
          <w:sz w:val="24"/>
          <w:szCs w:val="24"/>
          <w:lang w:val="en"/>
        </w:rPr>
        <w:t xml:space="preserve">damaged rabbit corneas </w:t>
      </w:r>
      <w:r w:rsidR="00411982" w:rsidRPr="00ED44D9">
        <w:rPr>
          <w:rStyle w:val="hps"/>
          <w:rFonts w:ascii="Book Antiqua" w:hAnsi="Book Antiqua" w:cs="Arial"/>
          <w:sz w:val="24"/>
          <w:szCs w:val="24"/>
          <w:lang w:val="en"/>
        </w:rPr>
        <w:t>using</w:t>
      </w:r>
      <w:r w:rsidR="00914B47" w:rsidRPr="00ED44D9">
        <w:rPr>
          <w:rStyle w:val="hps"/>
          <w:rFonts w:ascii="Book Antiqua" w:hAnsi="Book Antiqua" w:cs="Arial"/>
          <w:sz w:val="24"/>
          <w:szCs w:val="24"/>
          <w:lang w:val="en"/>
        </w:rPr>
        <w:t xml:space="preserve"> fibrin gels</w:t>
      </w:r>
      <w:r w:rsidRPr="00ED44D9">
        <w:rPr>
          <w:rStyle w:val="hps"/>
          <w:rFonts w:ascii="Book Antiqua" w:hAnsi="Book Antiqua" w:cs="Arial"/>
          <w:sz w:val="24"/>
          <w:szCs w:val="24"/>
          <w:lang w:val="en"/>
        </w:rPr>
        <w:t xml:space="preserve">. </w:t>
      </w:r>
      <w:r w:rsidR="00411982" w:rsidRPr="00ED44D9">
        <w:rPr>
          <w:rStyle w:val="hps"/>
          <w:rFonts w:ascii="Book Antiqua" w:hAnsi="Book Antiqua" w:cs="Arial"/>
          <w:sz w:val="24"/>
          <w:szCs w:val="24"/>
          <w:lang w:val="en"/>
        </w:rPr>
        <w:t>R</w:t>
      </w:r>
      <w:r w:rsidRPr="00ED44D9">
        <w:rPr>
          <w:rStyle w:val="hps"/>
          <w:rFonts w:ascii="Book Antiqua" w:hAnsi="Book Antiqua" w:cs="Arial"/>
          <w:sz w:val="24"/>
          <w:szCs w:val="24"/>
          <w:lang w:val="en"/>
        </w:rPr>
        <w:t xml:space="preserve">esults showed that the </w:t>
      </w:r>
      <w:proofErr w:type="spellStart"/>
      <w:r w:rsidRPr="00ED44D9">
        <w:rPr>
          <w:rStyle w:val="hps"/>
          <w:rFonts w:ascii="Book Antiqua" w:hAnsi="Book Antiqua" w:cs="Arial"/>
          <w:sz w:val="24"/>
          <w:szCs w:val="24"/>
          <w:lang w:val="en"/>
        </w:rPr>
        <w:t>Rb</w:t>
      </w:r>
      <w:proofErr w:type="spellEnd"/>
      <w:r w:rsidRPr="00ED44D9">
        <w:rPr>
          <w:rStyle w:val="hps"/>
          <w:rFonts w:ascii="Book Antiqua" w:hAnsi="Book Antiqua" w:cs="Arial"/>
          <w:sz w:val="24"/>
          <w:szCs w:val="24"/>
          <w:lang w:val="en"/>
        </w:rPr>
        <w:t xml:space="preserve">-MSCs </w:t>
      </w:r>
      <w:r w:rsidR="00914B47" w:rsidRPr="00ED44D9">
        <w:rPr>
          <w:rStyle w:val="hps"/>
          <w:rFonts w:ascii="Book Antiqua" w:hAnsi="Book Antiqua" w:cs="Arial"/>
          <w:sz w:val="24"/>
          <w:szCs w:val="24"/>
          <w:lang w:val="en"/>
        </w:rPr>
        <w:t xml:space="preserve">expressed </w:t>
      </w:r>
      <w:r w:rsidR="00411982" w:rsidRPr="00ED44D9">
        <w:rPr>
          <w:rStyle w:val="hps"/>
          <w:rFonts w:ascii="Book Antiqua" w:hAnsi="Book Antiqua" w:cs="Arial"/>
          <w:sz w:val="24"/>
          <w:szCs w:val="24"/>
          <w:lang w:val="en"/>
        </w:rPr>
        <w:t xml:space="preserve">the corneal epithelium </w:t>
      </w:r>
      <w:r w:rsidR="00914B47" w:rsidRPr="00ED44D9">
        <w:rPr>
          <w:rStyle w:val="hps"/>
          <w:rFonts w:ascii="Book Antiqua" w:hAnsi="Book Antiqua" w:cs="Arial"/>
          <w:sz w:val="24"/>
          <w:szCs w:val="24"/>
          <w:lang w:val="en"/>
        </w:rPr>
        <w:t xml:space="preserve">specific marker </w:t>
      </w:r>
      <w:r w:rsidR="00A47355" w:rsidRPr="00ED44D9">
        <w:rPr>
          <w:rStyle w:val="hps"/>
          <w:rFonts w:ascii="Book Antiqua" w:hAnsi="Book Antiqua" w:cs="Arial"/>
          <w:sz w:val="24"/>
          <w:szCs w:val="24"/>
          <w:lang w:val="en"/>
        </w:rPr>
        <w:t>cytokeratin 3 (CK3)</w:t>
      </w:r>
      <w:r w:rsidR="00C35E01" w:rsidRPr="00ED44D9">
        <w:rPr>
          <w:rStyle w:val="hps"/>
          <w:rFonts w:ascii="Book Antiqua" w:hAnsi="Book Antiqua" w:cs="Arial"/>
          <w:sz w:val="24"/>
          <w:szCs w:val="24"/>
          <w:lang w:val="en"/>
        </w:rPr>
        <w:t xml:space="preserve"> and pro</w:t>
      </w:r>
      <w:r w:rsidR="00914B47" w:rsidRPr="00ED44D9">
        <w:rPr>
          <w:rStyle w:val="hps"/>
          <w:rFonts w:ascii="Book Antiqua" w:hAnsi="Book Antiqua" w:cs="Arial"/>
          <w:sz w:val="24"/>
          <w:szCs w:val="24"/>
          <w:lang w:val="en"/>
        </w:rPr>
        <w:t xml:space="preserve">moted the healing of the injured corneal </w:t>
      </w:r>
      <w:r w:rsidR="00914B47" w:rsidRPr="00ED44D9">
        <w:rPr>
          <w:rStyle w:val="hps"/>
          <w:rFonts w:ascii="Book Antiqua" w:hAnsi="Book Antiqua" w:cs="Arial"/>
          <w:sz w:val="24"/>
          <w:szCs w:val="24"/>
          <w:lang w:val="en"/>
        </w:rPr>
        <w:lastRenderedPageBreak/>
        <w:t xml:space="preserve">epithelium. </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-MSCs were co</w:t>
      </w:r>
      <w:r w:rsidR="00C35E01"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cultured</w:t>
      </w:r>
      <w:r w:rsidR="00914B47" w:rsidRPr="00D479AC">
        <w:rPr>
          <w:rStyle w:val="hps"/>
          <w:rFonts w:ascii="Book Antiqua" w:hAnsi="Book Antiqua" w:cs="Arial"/>
          <w:i/>
          <w:sz w:val="24"/>
          <w:szCs w:val="24"/>
          <w:lang w:val="en"/>
        </w:rPr>
        <w:t xml:space="preserve"> </w:t>
      </w:r>
      <w:r w:rsidR="00411982" w:rsidRPr="00D479AC">
        <w:rPr>
          <w:rStyle w:val="hps"/>
          <w:rFonts w:ascii="Book Antiqua" w:hAnsi="Book Antiqua" w:cs="Arial"/>
          <w:i/>
          <w:sz w:val="24"/>
          <w:szCs w:val="24"/>
          <w:lang w:val="en"/>
        </w:rPr>
        <w:t>in vitro</w:t>
      </w:r>
      <w:r w:rsidR="00411982"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 xml:space="preserve">with rabbit </w:t>
      </w:r>
      <w:r w:rsidR="00411982" w:rsidRPr="00ED44D9">
        <w:rPr>
          <w:rStyle w:val="hps"/>
          <w:rFonts w:ascii="Book Antiqua" w:hAnsi="Book Antiqua" w:cs="Arial"/>
          <w:sz w:val="24"/>
          <w:szCs w:val="24"/>
          <w:lang w:val="en"/>
        </w:rPr>
        <w:t>LSCs</w:t>
      </w:r>
      <w:r w:rsidR="00170BED"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 xml:space="preserve">-LSCs) </w:t>
      </w:r>
      <w:r w:rsidR="00411982" w:rsidRPr="00ED44D9">
        <w:rPr>
          <w:rStyle w:val="hps"/>
          <w:rFonts w:ascii="Book Antiqua" w:hAnsi="Book Antiqua" w:cs="Arial"/>
          <w:sz w:val="24"/>
          <w:szCs w:val="24"/>
          <w:lang w:val="en"/>
        </w:rPr>
        <w:t>using</w:t>
      </w:r>
      <w:r w:rsidR="00914B47" w:rsidRPr="00ED44D9">
        <w:rPr>
          <w:rStyle w:val="hps"/>
          <w:rFonts w:ascii="Book Antiqua" w:hAnsi="Book Antiqua" w:cs="Arial"/>
          <w:sz w:val="24"/>
          <w:szCs w:val="24"/>
          <w:lang w:val="en"/>
        </w:rPr>
        <w:t xml:space="preserve"> the </w:t>
      </w:r>
      <w:proofErr w:type="spellStart"/>
      <w:r w:rsidR="00914B47" w:rsidRPr="00ED44D9">
        <w:rPr>
          <w:rStyle w:val="hps"/>
          <w:rFonts w:ascii="Book Antiqua" w:hAnsi="Book Antiqua" w:cs="Arial"/>
          <w:sz w:val="24"/>
          <w:szCs w:val="24"/>
          <w:lang w:val="en"/>
        </w:rPr>
        <w:t>Transwell</w:t>
      </w:r>
      <w:proofErr w:type="spellEnd"/>
      <w:r w:rsidR="00914B47" w:rsidRPr="00ED44D9">
        <w:rPr>
          <w:rStyle w:val="hps"/>
          <w:rFonts w:ascii="Book Antiqua" w:hAnsi="Book Antiqua" w:cs="Arial"/>
          <w:sz w:val="24"/>
          <w:szCs w:val="24"/>
          <w:lang w:val="en"/>
        </w:rPr>
        <w:t xml:space="preserve"> culture system or were cultured in </w:t>
      </w:r>
      <w:r w:rsidR="00411982" w:rsidRPr="00ED44D9">
        <w:rPr>
          <w:rStyle w:val="hps"/>
          <w:rFonts w:ascii="Book Antiqua" w:hAnsi="Book Antiqua" w:cs="Arial"/>
          <w:sz w:val="24"/>
          <w:szCs w:val="24"/>
          <w:lang w:val="en"/>
        </w:rPr>
        <w:t xml:space="preserve">the </w:t>
      </w:r>
      <w:r w:rsidR="00914B47" w:rsidRPr="00ED44D9">
        <w:rPr>
          <w:rStyle w:val="hps"/>
          <w:rFonts w:ascii="Book Antiqua" w:hAnsi="Book Antiqua" w:cs="Arial"/>
          <w:sz w:val="24"/>
          <w:szCs w:val="24"/>
          <w:lang w:val="en"/>
        </w:rPr>
        <w:t xml:space="preserve">conditional medium of </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 xml:space="preserve">-LSCs. </w:t>
      </w:r>
      <w:r w:rsidR="00411982" w:rsidRPr="00ED44D9">
        <w:rPr>
          <w:rStyle w:val="hps"/>
          <w:rFonts w:ascii="Book Antiqua" w:hAnsi="Book Antiqua" w:cs="Arial"/>
          <w:sz w:val="24"/>
          <w:szCs w:val="24"/>
          <w:lang w:val="en"/>
        </w:rPr>
        <w:t xml:space="preserve">The </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-MSCs rapidly l</w:t>
      </w:r>
      <w:r w:rsidR="00170BED" w:rsidRPr="00ED44D9">
        <w:rPr>
          <w:rStyle w:val="hps"/>
          <w:rFonts w:ascii="Book Antiqua" w:hAnsi="Book Antiqua" w:cs="Arial"/>
          <w:sz w:val="24"/>
          <w:szCs w:val="24"/>
          <w:lang w:val="en"/>
        </w:rPr>
        <w:t>os</w:t>
      </w:r>
      <w:r w:rsidR="00411982" w:rsidRPr="00ED44D9">
        <w:rPr>
          <w:rStyle w:val="hps"/>
          <w:rFonts w:ascii="Book Antiqua" w:hAnsi="Book Antiqua" w:cs="Arial"/>
          <w:sz w:val="24"/>
          <w:szCs w:val="24"/>
          <w:lang w:val="en"/>
        </w:rPr>
        <w:t>t</w:t>
      </w:r>
      <w:r w:rsidR="00170BED" w:rsidRPr="00ED44D9">
        <w:rPr>
          <w:rStyle w:val="hps"/>
          <w:rFonts w:ascii="Book Antiqua" w:hAnsi="Book Antiqua" w:cs="Arial"/>
          <w:sz w:val="24"/>
          <w:szCs w:val="24"/>
          <w:lang w:val="en"/>
        </w:rPr>
        <w:t xml:space="preserve"> their fibroblast morphology, differentiated</w:t>
      </w:r>
      <w:r w:rsidR="00914B47" w:rsidRPr="00ED44D9">
        <w:rPr>
          <w:rStyle w:val="hps"/>
          <w:rFonts w:ascii="Book Antiqua" w:hAnsi="Book Antiqua" w:cs="Arial"/>
          <w:sz w:val="24"/>
          <w:szCs w:val="24"/>
          <w:lang w:val="en"/>
        </w:rPr>
        <w:t xml:space="preserve"> into cells with a cornea</w:t>
      </w:r>
      <w:r w:rsidR="00411982" w:rsidRPr="00ED44D9">
        <w:rPr>
          <w:rStyle w:val="hps"/>
          <w:rFonts w:ascii="Book Antiqua" w:hAnsi="Book Antiqua" w:cs="Arial"/>
          <w:sz w:val="24"/>
          <w:szCs w:val="24"/>
          <w:lang w:val="en"/>
        </w:rPr>
        <w:t>l</w:t>
      </w:r>
      <w:r w:rsidR="00914B47" w:rsidRPr="00ED44D9">
        <w:rPr>
          <w:rStyle w:val="hps"/>
          <w:rFonts w:ascii="Book Antiqua" w:hAnsi="Book Antiqua" w:cs="Arial"/>
          <w:sz w:val="24"/>
          <w:szCs w:val="24"/>
          <w:lang w:val="en"/>
        </w:rPr>
        <w:t xml:space="preserve"> epithelia</w:t>
      </w:r>
      <w:r w:rsidR="00411982" w:rsidRPr="00ED44D9">
        <w:rPr>
          <w:rStyle w:val="hps"/>
          <w:rFonts w:ascii="Book Antiqua" w:hAnsi="Book Antiqua" w:cs="Arial"/>
          <w:sz w:val="24"/>
          <w:szCs w:val="24"/>
          <w:lang w:val="en"/>
        </w:rPr>
        <w:t>-like</w:t>
      </w:r>
      <w:r w:rsidR="00914B47" w:rsidRPr="00ED44D9">
        <w:rPr>
          <w:rStyle w:val="hps"/>
          <w:rFonts w:ascii="Book Antiqua" w:hAnsi="Book Antiqua" w:cs="Arial"/>
          <w:sz w:val="24"/>
          <w:szCs w:val="24"/>
          <w:lang w:val="en"/>
        </w:rPr>
        <w:t xml:space="preserve"> shape</w:t>
      </w:r>
      <w:r w:rsidR="00411982"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and expressed</w:t>
      </w:r>
      <w:r w:rsidR="00A47355" w:rsidRPr="00ED44D9">
        <w:rPr>
          <w:rStyle w:val="hps"/>
          <w:rFonts w:ascii="Book Antiqua" w:hAnsi="Book Antiqua" w:cs="Arial"/>
          <w:sz w:val="24"/>
          <w:szCs w:val="24"/>
          <w:lang w:val="en"/>
        </w:rPr>
        <w:t xml:space="preserve"> CK3</w:t>
      </w:r>
      <w:r w:rsidR="00914B47" w:rsidRPr="00ED44D9">
        <w:rPr>
          <w:rStyle w:val="hps"/>
          <w:rFonts w:ascii="Book Antiqua" w:hAnsi="Book Antiqua" w:cs="Arial"/>
          <w:sz w:val="24"/>
          <w:szCs w:val="24"/>
          <w:lang w:val="en"/>
        </w:rPr>
        <w:t xml:space="preserve">. Furthermore, </w:t>
      </w:r>
      <w:r w:rsidR="00933841" w:rsidRPr="00ED44D9">
        <w:rPr>
          <w:rStyle w:val="hps"/>
          <w:rFonts w:ascii="Book Antiqua" w:hAnsi="Book Antiqua" w:cs="Arial"/>
          <w:sz w:val="24"/>
          <w:szCs w:val="24"/>
          <w:lang w:val="en"/>
        </w:rPr>
        <w:t xml:space="preserve">the </w:t>
      </w:r>
      <w:r w:rsidR="00914B47" w:rsidRPr="00ED44D9">
        <w:rPr>
          <w:rStyle w:val="hps"/>
          <w:rFonts w:ascii="Book Antiqua" w:hAnsi="Book Antiqua" w:cs="Arial"/>
          <w:sz w:val="24"/>
          <w:szCs w:val="24"/>
          <w:lang w:val="en"/>
        </w:rPr>
        <w:t xml:space="preserve">soluble factors secreted by </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 xml:space="preserve">-LSCs </w:t>
      </w:r>
      <w:r w:rsidR="00411982" w:rsidRPr="00ED44D9">
        <w:rPr>
          <w:rStyle w:val="hps"/>
          <w:rFonts w:ascii="Book Antiqua" w:hAnsi="Book Antiqua" w:cs="Arial"/>
          <w:sz w:val="24"/>
          <w:szCs w:val="24"/>
          <w:lang w:val="en"/>
        </w:rPr>
        <w:t xml:space="preserve">were suggested to serve </w:t>
      </w:r>
      <w:r w:rsidR="00914B47" w:rsidRPr="00ED44D9">
        <w:rPr>
          <w:rStyle w:val="hps"/>
          <w:rFonts w:ascii="Book Antiqua" w:hAnsi="Book Antiqua" w:cs="Arial"/>
          <w:sz w:val="24"/>
          <w:szCs w:val="24"/>
          <w:lang w:val="en"/>
        </w:rPr>
        <w:t xml:space="preserve">important </w:t>
      </w:r>
      <w:r w:rsidR="00411982" w:rsidRPr="00ED44D9">
        <w:rPr>
          <w:rStyle w:val="hps"/>
          <w:rFonts w:ascii="Book Antiqua" w:hAnsi="Book Antiqua" w:cs="Arial"/>
          <w:sz w:val="24"/>
          <w:szCs w:val="24"/>
          <w:lang w:val="en"/>
        </w:rPr>
        <w:t xml:space="preserve">functions in the differentiation of </w:t>
      </w:r>
      <w:proofErr w:type="spellStart"/>
      <w:r w:rsidR="00914B47" w:rsidRPr="00ED44D9">
        <w:rPr>
          <w:rStyle w:val="hps"/>
          <w:rFonts w:ascii="Book Antiqua" w:hAnsi="Book Antiqua" w:cs="Arial"/>
          <w:sz w:val="24"/>
          <w:szCs w:val="24"/>
          <w:lang w:val="en"/>
        </w:rPr>
        <w:t>Rb</w:t>
      </w:r>
      <w:proofErr w:type="spellEnd"/>
      <w:r w:rsidR="00914B47" w:rsidRPr="00ED44D9">
        <w:rPr>
          <w:rStyle w:val="hps"/>
          <w:rFonts w:ascii="Book Antiqua" w:hAnsi="Book Antiqua" w:cs="Arial"/>
          <w:sz w:val="24"/>
          <w:szCs w:val="24"/>
          <w:lang w:val="en"/>
        </w:rPr>
        <w:t xml:space="preserve">-MSCs </w:t>
      </w:r>
      <w:r w:rsidR="00933841" w:rsidRPr="00ED44D9">
        <w:rPr>
          <w:rStyle w:val="hps"/>
          <w:rFonts w:ascii="Book Antiqua" w:hAnsi="Book Antiqua" w:cs="Arial"/>
          <w:sz w:val="24"/>
          <w:szCs w:val="24"/>
          <w:lang w:val="en"/>
        </w:rPr>
        <w:t xml:space="preserve">because </w:t>
      </w:r>
      <w:r w:rsidR="00411982" w:rsidRPr="00ED44D9">
        <w:rPr>
          <w:rStyle w:val="hps"/>
          <w:rFonts w:ascii="Book Antiqua" w:hAnsi="Book Antiqua" w:cs="Arial"/>
          <w:sz w:val="24"/>
          <w:szCs w:val="24"/>
          <w:lang w:val="en"/>
        </w:rPr>
        <w:t>the two types of cells had</w:t>
      </w:r>
      <w:r w:rsidR="00933841" w:rsidRPr="00ED44D9">
        <w:rPr>
          <w:rStyle w:val="hps"/>
          <w:rFonts w:ascii="Book Antiqua" w:hAnsi="Book Antiqua" w:cs="Arial"/>
          <w:sz w:val="24"/>
          <w:szCs w:val="24"/>
          <w:lang w:val="en"/>
        </w:rPr>
        <w:t xml:space="preserve"> no direct contact</w:t>
      </w:r>
      <w:r w:rsidR="00914B47" w:rsidRPr="00ED44D9">
        <w:rPr>
          <w:rStyle w:val="hps"/>
          <w:rFonts w:ascii="Book Antiqua" w:hAnsi="Book Antiqua" w:cs="Arial"/>
          <w:sz w:val="24"/>
          <w:szCs w:val="24"/>
          <w:lang w:val="en"/>
        </w:rPr>
        <w:t xml:space="preserve">. </w:t>
      </w:r>
      <w:r w:rsidR="002A07E0" w:rsidRPr="00ED44D9">
        <w:rPr>
          <w:rStyle w:val="hps"/>
          <w:rFonts w:ascii="Book Antiqua" w:hAnsi="Book Antiqua" w:cs="Arial"/>
          <w:sz w:val="24"/>
          <w:szCs w:val="24"/>
          <w:lang w:val="en"/>
        </w:rPr>
        <w:t>In another stud</w:t>
      </w:r>
      <w:r w:rsidR="00ED24BD" w:rsidRPr="00ED44D9">
        <w:rPr>
          <w:rStyle w:val="hps"/>
          <w:rFonts w:ascii="Book Antiqua" w:hAnsi="Book Antiqua" w:cs="Arial"/>
          <w:sz w:val="24"/>
          <w:szCs w:val="24"/>
          <w:lang w:val="en"/>
        </w:rPr>
        <w:t>y</w:t>
      </w:r>
      <w:r w:rsidR="009B1004" w:rsidRPr="00ED44D9">
        <w:rPr>
          <w:rStyle w:val="hps"/>
          <w:rFonts w:ascii="Book Antiqua" w:hAnsi="Book Antiqua" w:cs="Arial"/>
          <w:sz w:val="24"/>
          <w:szCs w:val="24"/>
          <w:lang w:val="en"/>
        </w:rPr>
        <w:t xml:space="preserve">, </w:t>
      </w:r>
      <w:r w:rsidR="00ED24BD" w:rsidRPr="00ED44D9">
        <w:rPr>
          <w:rStyle w:val="hps"/>
          <w:rFonts w:ascii="Book Antiqua" w:hAnsi="Book Antiqua" w:cs="Arial"/>
          <w:sz w:val="24"/>
          <w:szCs w:val="24"/>
          <w:lang w:val="en"/>
        </w:rPr>
        <w:t>B</w:t>
      </w:r>
      <w:r w:rsidR="00914B47" w:rsidRPr="00ED44D9">
        <w:rPr>
          <w:rStyle w:val="hps"/>
          <w:rFonts w:ascii="Book Antiqua" w:hAnsi="Book Antiqua" w:cs="Arial"/>
          <w:sz w:val="24"/>
          <w:szCs w:val="24"/>
          <w:lang w:val="en"/>
        </w:rPr>
        <w:t>MSCs</w:t>
      </w:r>
      <w:r w:rsidR="00C35E01" w:rsidRPr="00ED44D9">
        <w:rPr>
          <w:rStyle w:val="hps"/>
          <w:rFonts w:ascii="Book Antiqua" w:hAnsi="Book Antiqua" w:cs="Arial"/>
          <w:sz w:val="24"/>
          <w:szCs w:val="24"/>
          <w:lang w:val="en"/>
        </w:rPr>
        <w:t xml:space="preserve"> were induced by corneal st</w:t>
      </w:r>
      <w:r w:rsidR="00F64591" w:rsidRPr="00ED44D9">
        <w:rPr>
          <w:rStyle w:val="hps"/>
          <w:rFonts w:ascii="Book Antiqua" w:hAnsi="Book Antiqua" w:cs="Arial"/>
          <w:sz w:val="24"/>
          <w:szCs w:val="24"/>
          <w:lang w:val="en"/>
        </w:rPr>
        <w:t>ro</w:t>
      </w:r>
      <w:r w:rsidR="00C35E01" w:rsidRPr="00ED44D9">
        <w:rPr>
          <w:rStyle w:val="hps"/>
          <w:rFonts w:ascii="Book Antiqua" w:hAnsi="Book Antiqua" w:cs="Arial"/>
          <w:sz w:val="24"/>
          <w:szCs w:val="24"/>
          <w:lang w:val="en"/>
        </w:rPr>
        <w:t>mal</w:t>
      </w:r>
      <w:r w:rsidR="00914B47" w:rsidRPr="00ED44D9">
        <w:rPr>
          <w:rStyle w:val="hps"/>
          <w:rFonts w:ascii="Book Antiqua" w:hAnsi="Book Antiqua" w:cs="Arial"/>
          <w:sz w:val="24"/>
          <w:szCs w:val="24"/>
          <w:lang w:val="en"/>
        </w:rPr>
        <w:t xml:space="preserve"> cells to differentiate into corneal epithelia-like cells and express</w:t>
      </w:r>
      <w:r w:rsidR="00933841" w:rsidRPr="00ED44D9">
        <w:rPr>
          <w:rStyle w:val="hps"/>
          <w:rFonts w:ascii="Book Antiqua" w:hAnsi="Book Antiqua" w:cs="Arial"/>
          <w:sz w:val="24"/>
          <w:szCs w:val="24"/>
          <w:lang w:val="en"/>
        </w:rPr>
        <w:t xml:space="preserve"> </w:t>
      </w:r>
      <w:proofErr w:type="gramStart"/>
      <w:r w:rsidR="003B7F39" w:rsidRPr="00ED44D9">
        <w:rPr>
          <w:rStyle w:val="hps"/>
          <w:rFonts w:ascii="Book Antiqua" w:hAnsi="Book Antiqua" w:cs="Arial"/>
          <w:sz w:val="24"/>
          <w:szCs w:val="24"/>
          <w:lang w:val="en"/>
        </w:rPr>
        <w:t>CK12</w:t>
      </w:r>
      <w:proofErr w:type="gramEnd"/>
      <w:r w:rsidR="002F1ACA" w:rsidRPr="00ED44D9">
        <w:rPr>
          <w:rStyle w:val="hps"/>
          <w:rFonts w:ascii="Book Antiqua" w:hAnsi="Book Antiqua" w:cs="Arial"/>
          <w:sz w:val="24"/>
          <w:szCs w:val="24"/>
          <w:lang w:val="en"/>
        </w:rPr>
        <w:fldChar w:fldCharType="begin"/>
      </w:r>
      <w:r w:rsidR="002F1ACA" w:rsidRPr="00ED44D9">
        <w:rPr>
          <w:rStyle w:val="hps"/>
          <w:rFonts w:ascii="Book Antiqua" w:hAnsi="Book Antiqua" w:cs="Arial"/>
          <w:sz w:val="24"/>
          <w:szCs w:val="24"/>
          <w:lang w:val="en"/>
        </w:rPr>
        <w:instrText xml:space="preserve"> ADDIN NE.Ref.{7DA7B6AE-59D6-4B28-850F-56AD7C89FA2C}</w:instrText>
      </w:r>
      <w:r w:rsidR="002F1ACA"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[52]</w:t>
      </w:r>
      <w:r w:rsidR="002F1ACA" w:rsidRPr="00ED44D9">
        <w:rPr>
          <w:rStyle w:val="hps"/>
          <w:rFonts w:ascii="Book Antiqua" w:hAnsi="Book Antiqua" w:cs="Arial"/>
          <w:sz w:val="24"/>
          <w:szCs w:val="24"/>
          <w:lang w:val="en"/>
        </w:rPr>
        <w:fldChar w:fldCharType="end"/>
      </w:r>
      <w:r w:rsidR="003B7F39"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w:t>
      </w:r>
      <w:r w:rsidR="003B7F39" w:rsidRPr="00ED44D9">
        <w:rPr>
          <w:rStyle w:val="hps"/>
          <w:rFonts w:ascii="Book Antiqua" w:hAnsi="Book Antiqua" w:cs="Arial"/>
          <w:sz w:val="24"/>
          <w:szCs w:val="24"/>
          <w:lang w:val="en"/>
        </w:rPr>
        <w:t>Inducing</w:t>
      </w:r>
      <w:r w:rsidR="00914B47" w:rsidRPr="00ED44D9">
        <w:rPr>
          <w:rStyle w:val="hps"/>
          <w:rFonts w:ascii="Book Antiqua" w:hAnsi="Book Antiqua" w:cs="Arial"/>
          <w:sz w:val="24"/>
          <w:szCs w:val="24"/>
          <w:lang w:val="en"/>
        </w:rPr>
        <w:t xml:space="preserve"> MSCs</w:t>
      </w:r>
      <w:r w:rsidR="00ED24BD" w:rsidRPr="00ED44D9">
        <w:rPr>
          <w:rFonts w:ascii="Book Antiqua" w:hAnsi="Book Antiqua" w:cs="Arial"/>
          <w:sz w:val="24"/>
          <w:szCs w:val="24"/>
        </w:rPr>
        <w:t xml:space="preserve"> </w:t>
      </w:r>
      <w:r w:rsidR="003B7F39" w:rsidRPr="00ED44D9">
        <w:rPr>
          <w:rStyle w:val="hps"/>
          <w:rFonts w:ascii="Book Antiqua" w:hAnsi="Book Antiqua" w:cs="Arial"/>
          <w:sz w:val="24"/>
          <w:szCs w:val="24"/>
          <w:lang w:val="en"/>
        </w:rPr>
        <w:t>i</w:t>
      </w:r>
      <w:r w:rsidR="00ED24BD" w:rsidRPr="00ED44D9">
        <w:rPr>
          <w:rStyle w:val="hps"/>
          <w:rFonts w:ascii="Book Antiqua" w:hAnsi="Book Antiqua" w:cs="Arial"/>
          <w:sz w:val="24"/>
          <w:szCs w:val="24"/>
          <w:lang w:val="en"/>
        </w:rPr>
        <w:t xml:space="preserve">n </w:t>
      </w:r>
      <w:r w:rsidR="003B7F39" w:rsidRPr="00ED44D9">
        <w:rPr>
          <w:rStyle w:val="hps"/>
          <w:rFonts w:ascii="Book Antiqua" w:hAnsi="Book Antiqua" w:cs="Arial"/>
          <w:sz w:val="24"/>
          <w:szCs w:val="24"/>
          <w:lang w:val="en"/>
        </w:rPr>
        <w:t>the AM</w:t>
      </w:r>
      <w:r w:rsidR="00914B47" w:rsidRPr="00ED44D9">
        <w:rPr>
          <w:rStyle w:val="hps"/>
          <w:rFonts w:ascii="Book Antiqua" w:hAnsi="Book Antiqua" w:cs="Arial"/>
          <w:sz w:val="24"/>
          <w:szCs w:val="24"/>
          <w:lang w:val="en"/>
        </w:rPr>
        <w:t xml:space="preserve"> significant</w:t>
      </w:r>
      <w:r w:rsidR="00933841" w:rsidRPr="00ED44D9">
        <w:rPr>
          <w:rStyle w:val="hps"/>
          <w:rFonts w:ascii="Book Antiqua" w:hAnsi="Book Antiqua" w:cs="Arial"/>
          <w:sz w:val="24"/>
          <w:szCs w:val="24"/>
          <w:lang w:val="en"/>
        </w:rPr>
        <w:t>ly</w:t>
      </w:r>
      <w:r w:rsidR="00914B47" w:rsidRPr="00ED44D9">
        <w:rPr>
          <w:rStyle w:val="hps"/>
          <w:rFonts w:ascii="Book Antiqua" w:hAnsi="Book Antiqua" w:cs="Arial"/>
          <w:sz w:val="24"/>
          <w:szCs w:val="24"/>
          <w:lang w:val="en"/>
        </w:rPr>
        <w:t xml:space="preserve"> </w:t>
      </w:r>
      <w:r w:rsidR="00933841" w:rsidRPr="00ED44D9">
        <w:rPr>
          <w:rStyle w:val="hps"/>
          <w:rFonts w:ascii="Book Antiqua" w:hAnsi="Book Antiqua" w:cs="Arial"/>
          <w:sz w:val="24"/>
          <w:szCs w:val="24"/>
          <w:lang w:val="en"/>
        </w:rPr>
        <w:t>improve</w:t>
      </w:r>
      <w:r w:rsidR="003B7F39"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the reconstruction of the corneal surface of rats with cornea</w:t>
      </w:r>
      <w:r w:rsidR="003B7F39" w:rsidRPr="00ED44D9">
        <w:rPr>
          <w:rStyle w:val="hps"/>
          <w:rFonts w:ascii="Book Antiqua" w:hAnsi="Book Antiqua" w:cs="Arial"/>
          <w:sz w:val="24"/>
          <w:szCs w:val="24"/>
          <w:lang w:val="en"/>
        </w:rPr>
        <w:t>l</w:t>
      </w:r>
      <w:r w:rsidR="00914B47" w:rsidRPr="00ED44D9">
        <w:rPr>
          <w:rStyle w:val="hps"/>
          <w:rFonts w:ascii="Book Antiqua" w:hAnsi="Book Antiqua" w:cs="Arial"/>
          <w:sz w:val="24"/>
          <w:szCs w:val="24"/>
          <w:lang w:val="en"/>
        </w:rPr>
        <w:t xml:space="preserve"> alkali burn. </w:t>
      </w:r>
      <w:r w:rsidR="003B7F39" w:rsidRPr="00ED44D9">
        <w:rPr>
          <w:rStyle w:val="hps"/>
          <w:rFonts w:ascii="Book Antiqua" w:hAnsi="Book Antiqua" w:cs="Arial"/>
          <w:sz w:val="24"/>
          <w:szCs w:val="24"/>
          <w:lang w:val="en"/>
        </w:rPr>
        <w:t xml:space="preserve">In a recent </w:t>
      </w:r>
      <w:r w:rsidR="003B7F39" w:rsidRPr="00D479AC">
        <w:rPr>
          <w:rStyle w:val="hps"/>
          <w:rFonts w:ascii="Book Antiqua" w:hAnsi="Book Antiqua" w:cs="Arial"/>
          <w:i/>
          <w:sz w:val="24"/>
          <w:szCs w:val="24"/>
          <w:lang w:val="en"/>
        </w:rPr>
        <w:t>in</w:t>
      </w:r>
      <w:r w:rsidR="00131622" w:rsidRPr="00D479AC">
        <w:rPr>
          <w:rStyle w:val="hps"/>
          <w:rFonts w:ascii="Book Antiqua" w:hAnsi="Book Antiqua" w:cs="Arial"/>
          <w:i/>
          <w:sz w:val="24"/>
          <w:szCs w:val="24"/>
          <w:lang w:val="en"/>
        </w:rPr>
        <w:t xml:space="preserve"> vitro</w:t>
      </w:r>
      <w:r w:rsidR="00131622" w:rsidRPr="00ED44D9">
        <w:rPr>
          <w:rStyle w:val="hps"/>
          <w:rFonts w:ascii="Book Antiqua" w:hAnsi="Book Antiqua" w:cs="Arial"/>
          <w:sz w:val="24"/>
          <w:szCs w:val="24"/>
          <w:lang w:val="en"/>
        </w:rPr>
        <w:t xml:space="preserve"> experiment, </w:t>
      </w:r>
      <w:r w:rsidR="003B7F39" w:rsidRPr="00ED44D9">
        <w:rPr>
          <w:rStyle w:val="hps"/>
          <w:rFonts w:ascii="Book Antiqua" w:hAnsi="Book Antiqua" w:cs="Arial"/>
          <w:sz w:val="24"/>
          <w:szCs w:val="24"/>
          <w:lang w:val="en"/>
        </w:rPr>
        <w:t>corneal epithelia</w:t>
      </w:r>
      <w:r w:rsidR="00131622" w:rsidRPr="00ED44D9">
        <w:rPr>
          <w:rStyle w:val="hps"/>
          <w:rFonts w:ascii="Book Antiqua" w:hAnsi="Book Antiqua" w:cs="Arial"/>
          <w:sz w:val="24"/>
          <w:szCs w:val="24"/>
          <w:lang w:val="en"/>
        </w:rPr>
        <w:t xml:space="preserve">-like cells </w:t>
      </w:r>
      <w:r w:rsidR="003B7F39" w:rsidRPr="00ED44D9">
        <w:rPr>
          <w:rStyle w:val="hps"/>
          <w:rFonts w:ascii="Book Antiqua" w:hAnsi="Book Antiqua" w:cs="Arial"/>
          <w:sz w:val="24"/>
          <w:szCs w:val="24"/>
          <w:lang w:val="en"/>
        </w:rPr>
        <w:t>were</w:t>
      </w:r>
      <w:r w:rsidR="00131622" w:rsidRPr="00ED44D9">
        <w:rPr>
          <w:rStyle w:val="hps"/>
          <w:rFonts w:ascii="Book Antiqua" w:hAnsi="Book Antiqua" w:cs="Arial"/>
          <w:sz w:val="24"/>
          <w:szCs w:val="24"/>
          <w:lang w:val="en"/>
        </w:rPr>
        <w:t xml:space="preserve"> induced from human adipose tissue-</w:t>
      </w:r>
      <w:r w:rsidR="003B7F39" w:rsidRPr="00ED44D9">
        <w:rPr>
          <w:rStyle w:val="hps"/>
          <w:rFonts w:ascii="Book Antiqua" w:hAnsi="Book Antiqua" w:cs="Arial"/>
          <w:sz w:val="24"/>
          <w:szCs w:val="24"/>
          <w:lang w:val="en"/>
        </w:rPr>
        <w:t xml:space="preserve">derived </w:t>
      </w:r>
      <w:r w:rsidR="00131622" w:rsidRPr="00ED44D9">
        <w:rPr>
          <w:rStyle w:val="hps"/>
          <w:rFonts w:ascii="Book Antiqua" w:hAnsi="Book Antiqua" w:cs="Arial"/>
          <w:sz w:val="24"/>
          <w:szCs w:val="24"/>
          <w:lang w:val="en"/>
        </w:rPr>
        <w:t xml:space="preserve">MSCs by subjecting them to a </w:t>
      </w:r>
      <w:r w:rsidR="003B7F39" w:rsidRPr="00ED44D9">
        <w:rPr>
          <w:rStyle w:val="hps"/>
          <w:rFonts w:ascii="Book Antiqua" w:hAnsi="Book Antiqua" w:cs="Arial"/>
          <w:sz w:val="24"/>
          <w:szCs w:val="24"/>
          <w:lang w:val="en"/>
        </w:rPr>
        <w:t xml:space="preserve">medium conditioned with </w:t>
      </w:r>
      <w:r w:rsidR="00BC2411" w:rsidRPr="00ED44D9">
        <w:rPr>
          <w:rStyle w:val="hps"/>
          <w:rFonts w:ascii="Book Antiqua" w:hAnsi="Book Antiqua" w:cs="Arial"/>
          <w:sz w:val="24"/>
          <w:szCs w:val="24"/>
          <w:lang w:val="en"/>
        </w:rPr>
        <w:t>corneal epithelia</w:t>
      </w:r>
      <w:r w:rsidR="00D479AC">
        <w:rPr>
          <w:rStyle w:val="hps"/>
          <w:rFonts w:ascii="Book Antiqua" w:hAnsi="Book Antiqua" w:cs="Arial"/>
          <w:sz w:val="24"/>
          <w:szCs w:val="24"/>
          <w:lang w:val="en"/>
        </w:rPr>
        <w:t xml:space="preserve">l </w:t>
      </w:r>
      <w:proofErr w:type="gramStart"/>
      <w:r w:rsidR="00D479AC">
        <w:rPr>
          <w:rStyle w:val="hps"/>
          <w:rFonts w:ascii="Book Antiqua" w:hAnsi="Book Antiqua" w:cs="Arial"/>
          <w:sz w:val="24"/>
          <w:szCs w:val="24"/>
          <w:lang w:val="en"/>
        </w:rPr>
        <w:t>cells</w:t>
      </w:r>
      <w:proofErr w:type="gramEnd"/>
      <w:r w:rsidR="00D2140A" w:rsidRPr="00ED44D9">
        <w:rPr>
          <w:rStyle w:val="hps"/>
          <w:rFonts w:ascii="Book Antiqua" w:hAnsi="Book Antiqua" w:cs="Arial"/>
          <w:sz w:val="24"/>
          <w:szCs w:val="24"/>
          <w:lang w:val="en"/>
        </w:rPr>
        <w:fldChar w:fldCharType="begin"/>
      </w:r>
      <w:r w:rsidR="00D2140A" w:rsidRPr="00ED44D9">
        <w:rPr>
          <w:rStyle w:val="hps"/>
          <w:rFonts w:ascii="Book Antiqua" w:hAnsi="Book Antiqua" w:cs="Arial"/>
          <w:sz w:val="24"/>
          <w:szCs w:val="24"/>
          <w:lang w:val="en"/>
        </w:rPr>
        <w:instrText xml:space="preserve"> ADDIN NE.Ref.{FE8DBF72-FDA8-4C21-AD0F-C61D6F7336AC}</w:instrText>
      </w:r>
      <w:r w:rsidR="00D2140A"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[53]</w:t>
      </w:r>
      <w:r w:rsidR="00D2140A" w:rsidRPr="00ED44D9">
        <w:rPr>
          <w:rStyle w:val="hps"/>
          <w:rFonts w:ascii="Book Antiqua" w:hAnsi="Book Antiqua" w:cs="Arial"/>
          <w:sz w:val="24"/>
          <w:szCs w:val="24"/>
          <w:lang w:val="en"/>
        </w:rPr>
        <w:fldChar w:fldCharType="end"/>
      </w:r>
      <w:r w:rsidR="00BC2411" w:rsidRPr="00ED44D9">
        <w:rPr>
          <w:rStyle w:val="hps"/>
          <w:rFonts w:ascii="Book Antiqua" w:hAnsi="Book Antiqua" w:cs="Arial"/>
          <w:sz w:val="24"/>
          <w:szCs w:val="24"/>
          <w:lang w:val="en"/>
        </w:rPr>
        <w:t>.</w:t>
      </w:r>
      <w:r w:rsidR="00AC1519" w:rsidRPr="00ED44D9">
        <w:rPr>
          <w:rStyle w:val="hps"/>
          <w:rFonts w:ascii="Book Antiqua" w:hAnsi="Book Antiqua" w:cs="Arial"/>
          <w:sz w:val="24"/>
          <w:szCs w:val="24"/>
          <w:lang w:val="en"/>
        </w:rPr>
        <w:t xml:space="preserve"> </w:t>
      </w:r>
      <w:r w:rsidR="00502AE1" w:rsidRPr="00ED44D9">
        <w:rPr>
          <w:rStyle w:val="hps"/>
          <w:rFonts w:ascii="Book Antiqua" w:hAnsi="Book Antiqua" w:cs="Arial"/>
          <w:sz w:val="24"/>
          <w:szCs w:val="24"/>
          <w:lang w:val="en"/>
        </w:rPr>
        <w:t xml:space="preserve">In addition, </w:t>
      </w:r>
      <w:r w:rsidR="00914B47" w:rsidRPr="00ED44D9">
        <w:rPr>
          <w:rStyle w:val="hps"/>
          <w:rFonts w:ascii="Book Antiqua" w:hAnsi="Book Antiqua" w:cs="Arial"/>
          <w:sz w:val="24"/>
          <w:szCs w:val="24"/>
          <w:lang w:val="en"/>
        </w:rPr>
        <w:t xml:space="preserve">MSCs </w:t>
      </w:r>
      <w:r w:rsidR="00502AE1" w:rsidRPr="00ED44D9">
        <w:rPr>
          <w:rStyle w:val="hps"/>
          <w:rFonts w:ascii="Book Antiqua" w:hAnsi="Book Antiqua" w:cs="Arial"/>
          <w:sz w:val="24"/>
          <w:szCs w:val="24"/>
          <w:lang w:val="en"/>
        </w:rPr>
        <w:t>c</w:t>
      </w:r>
      <w:r w:rsidR="003B7F39" w:rsidRPr="00ED44D9">
        <w:rPr>
          <w:rStyle w:val="hps"/>
          <w:rFonts w:ascii="Book Antiqua" w:hAnsi="Book Antiqua" w:cs="Arial"/>
          <w:sz w:val="24"/>
          <w:szCs w:val="24"/>
          <w:lang w:val="en"/>
        </w:rPr>
        <w:t>an</w:t>
      </w:r>
      <w:r w:rsidR="00914B47" w:rsidRPr="00ED44D9">
        <w:rPr>
          <w:rStyle w:val="hps"/>
          <w:rFonts w:ascii="Book Antiqua" w:hAnsi="Book Antiqua" w:cs="Arial"/>
          <w:sz w:val="24"/>
          <w:szCs w:val="24"/>
          <w:lang w:val="en"/>
        </w:rPr>
        <w:t xml:space="preserve"> differentiate into cornea</w:t>
      </w:r>
      <w:r w:rsidR="003B7F39" w:rsidRPr="00ED44D9">
        <w:rPr>
          <w:rStyle w:val="hps"/>
          <w:rFonts w:ascii="Book Antiqua" w:hAnsi="Book Antiqua" w:cs="Arial"/>
          <w:sz w:val="24"/>
          <w:szCs w:val="24"/>
          <w:lang w:val="en"/>
        </w:rPr>
        <w:t>l</w:t>
      </w:r>
      <w:r w:rsidR="00914B47" w:rsidRPr="00ED44D9">
        <w:rPr>
          <w:rStyle w:val="hps"/>
          <w:rFonts w:ascii="Book Antiqua" w:hAnsi="Book Antiqua" w:cs="Arial"/>
          <w:sz w:val="24"/>
          <w:szCs w:val="24"/>
          <w:lang w:val="en"/>
        </w:rPr>
        <w:t xml:space="preserve"> epithelial progenitor cells in </w:t>
      </w:r>
      <w:proofErr w:type="spellStart"/>
      <w:r w:rsidR="003B7F39" w:rsidRPr="00ED44D9">
        <w:rPr>
          <w:rStyle w:val="hps"/>
          <w:rFonts w:ascii="Book Antiqua" w:hAnsi="Book Antiqua" w:cs="Arial"/>
          <w:sz w:val="24"/>
          <w:szCs w:val="24"/>
          <w:lang w:val="en"/>
        </w:rPr>
        <w:t>Rb</w:t>
      </w:r>
      <w:proofErr w:type="spellEnd"/>
      <w:r w:rsidR="003B7F39" w:rsidRPr="00ED44D9">
        <w:rPr>
          <w:rStyle w:val="hps"/>
          <w:rFonts w:ascii="Book Antiqua" w:hAnsi="Book Antiqua" w:cs="Arial"/>
          <w:sz w:val="24"/>
          <w:szCs w:val="24"/>
          <w:lang w:val="en"/>
        </w:rPr>
        <w:t>-LSC</w:t>
      </w:r>
      <w:r w:rsidR="00914B47" w:rsidRPr="00ED44D9">
        <w:rPr>
          <w:rStyle w:val="hps"/>
          <w:rFonts w:ascii="Book Antiqua" w:hAnsi="Book Antiqua" w:cs="Arial"/>
          <w:sz w:val="24"/>
          <w:szCs w:val="24"/>
          <w:lang w:val="en"/>
        </w:rPr>
        <w:t xml:space="preserve"> deficiency </w:t>
      </w:r>
      <w:proofErr w:type="gramStart"/>
      <w:r w:rsidR="00914B47" w:rsidRPr="00ED44D9">
        <w:rPr>
          <w:rStyle w:val="hps"/>
          <w:rFonts w:ascii="Book Antiqua" w:hAnsi="Book Antiqua" w:cs="Arial"/>
          <w:sz w:val="24"/>
          <w:szCs w:val="24"/>
          <w:lang w:val="en"/>
        </w:rPr>
        <w:t>model</w:t>
      </w:r>
      <w:r w:rsidR="003B7F39" w:rsidRPr="00ED44D9">
        <w:rPr>
          <w:rStyle w:val="hps"/>
          <w:rFonts w:ascii="Book Antiqua" w:hAnsi="Book Antiqua" w:cs="Arial"/>
          <w:sz w:val="24"/>
          <w:szCs w:val="24"/>
          <w:lang w:val="en"/>
        </w:rPr>
        <w:t>s</w:t>
      </w:r>
      <w:proofErr w:type="gramEnd"/>
      <w:r w:rsidR="004550A8" w:rsidRPr="00ED44D9">
        <w:rPr>
          <w:rStyle w:val="hps"/>
          <w:rFonts w:ascii="Book Antiqua" w:hAnsi="Book Antiqua" w:cs="Arial"/>
          <w:sz w:val="24"/>
          <w:szCs w:val="24"/>
          <w:lang w:val="en"/>
        </w:rPr>
        <w:fldChar w:fldCharType="begin"/>
      </w:r>
      <w:r w:rsidR="004550A8" w:rsidRPr="00ED44D9">
        <w:rPr>
          <w:rStyle w:val="hps"/>
          <w:rFonts w:ascii="Book Antiqua" w:hAnsi="Book Antiqua" w:cs="Arial"/>
          <w:sz w:val="24"/>
          <w:szCs w:val="24"/>
          <w:lang w:val="en"/>
        </w:rPr>
        <w:instrText xml:space="preserve"> ADDIN NE.Ref.{D9C15280-6C6F-4025-A3C1-94AAAC7434A3}</w:instrText>
      </w:r>
      <w:r w:rsidR="004550A8"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[54]</w:t>
      </w:r>
      <w:r w:rsidR="004550A8" w:rsidRPr="00ED44D9">
        <w:rPr>
          <w:rStyle w:val="hps"/>
          <w:rFonts w:ascii="Book Antiqua" w:hAnsi="Book Antiqua" w:cs="Arial"/>
          <w:sz w:val="24"/>
          <w:szCs w:val="24"/>
          <w:lang w:val="en"/>
        </w:rPr>
        <w:fldChar w:fldCharType="end"/>
      </w:r>
      <w:r w:rsidR="00914B47" w:rsidRPr="00ED44D9">
        <w:rPr>
          <w:rStyle w:val="hps"/>
          <w:rFonts w:ascii="Book Antiqua" w:hAnsi="Book Antiqua" w:cs="Arial"/>
          <w:sz w:val="24"/>
          <w:szCs w:val="24"/>
          <w:lang w:val="en"/>
        </w:rPr>
        <w:t xml:space="preserve">. </w:t>
      </w:r>
      <w:r w:rsidR="00933841" w:rsidRPr="00ED44D9">
        <w:rPr>
          <w:rStyle w:val="hps"/>
          <w:rFonts w:ascii="Book Antiqua" w:hAnsi="Book Antiqua" w:cs="Arial"/>
          <w:sz w:val="24"/>
          <w:szCs w:val="24"/>
          <w:lang w:val="en"/>
        </w:rPr>
        <w:t>T</w:t>
      </w:r>
      <w:r w:rsidR="00914B47" w:rsidRPr="00ED44D9">
        <w:rPr>
          <w:rStyle w:val="hps"/>
          <w:rFonts w:ascii="Book Antiqua" w:hAnsi="Book Antiqua" w:cs="Arial"/>
          <w:sz w:val="24"/>
          <w:szCs w:val="24"/>
          <w:lang w:val="en"/>
        </w:rPr>
        <w:t xml:space="preserve">he expression of </w:t>
      </w:r>
      <w:proofErr w:type="spellStart"/>
      <w:r w:rsidR="00914B47" w:rsidRPr="00ED44D9">
        <w:rPr>
          <w:rStyle w:val="hps"/>
          <w:rFonts w:ascii="Book Antiqua" w:hAnsi="Book Antiqua" w:cs="Arial"/>
          <w:sz w:val="24"/>
          <w:szCs w:val="24"/>
          <w:lang w:val="en"/>
        </w:rPr>
        <w:t>limbal</w:t>
      </w:r>
      <w:proofErr w:type="spellEnd"/>
      <w:r w:rsidR="00914B47" w:rsidRPr="00ED44D9">
        <w:rPr>
          <w:rStyle w:val="hps"/>
          <w:rFonts w:ascii="Book Antiqua" w:hAnsi="Book Antiqua" w:cs="Arial"/>
          <w:sz w:val="24"/>
          <w:szCs w:val="24"/>
          <w:lang w:val="en"/>
        </w:rPr>
        <w:t xml:space="preserve"> epithelial cell</w:t>
      </w:r>
      <w:r w:rsidR="003B7F39" w:rsidRPr="00ED44D9">
        <w:rPr>
          <w:rStyle w:val="hps"/>
          <w:rFonts w:ascii="Book Antiqua" w:hAnsi="Book Antiqua" w:cs="Arial"/>
          <w:sz w:val="24"/>
          <w:szCs w:val="24"/>
          <w:lang w:val="en"/>
        </w:rPr>
        <w:t xml:space="preserve"> markers (</w:t>
      </w:r>
      <w:r w:rsidR="00914B47" w:rsidRPr="00D479AC">
        <w:rPr>
          <w:rStyle w:val="hps"/>
          <w:rFonts w:ascii="Book Antiqua" w:hAnsi="Book Antiqua" w:cs="Arial"/>
          <w:i/>
          <w:sz w:val="24"/>
          <w:szCs w:val="24"/>
          <w:lang w:val="en"/>
        </w:rPr>
        <w:t>e</w:t>
      </w:r>
      <w:r w:rsidR="008726F6" w:rsidRPr="00D479AC">
        <w:rPr>
          <w:rStyle w:val="hps"/>
          <w:rFonts w:ascii="Book Antiqua" w:hAnsi="Book Antiqua" w:cs="Arial"/>
          <w:i/>
          <w:sz w:val="24"/>
          <w:szCs w:val="24"/>
          <w:lang w:val="en"/>
        </w:rPr>
        <w:t>.</w:t>
      </w:r>
      <w:r w:rsidR="00914B47" w:rsidRPr="00D479AC">
        <w:rPr>
          <w:rStyle w:val="hps"/>
          <w:rFonts w:ascii="Book Antiqua" w:hAnsi="Book Antiqua" w:cs="Arial"/>
          <w:i/>
          <w:sz w:val="24"/>
          <w:szCs w:val="24"/>
          <w:lang w:val="en"/>
        </w:rPr>
        <w:t>g</w:t>
      </w:r>
      <w:r w:rsidR="00CD0546" w:rsidRPr="00D479AC">
        <w:rPr>
          <w:rStyle w:val="hps"/>
          <w:rFonts w:ascii="Book Antiqua" w:hAnsi="Book Antiqua" w:cs="Arial"/>
          <w:i/>
          <w:sz w:val="24"/>
          <w:szCs w:val="24"/>
          <w:lang w:val="en"/>
        </w:rPr>
        <w:t>.</w:t>
      </w:r>
      <w:r w:rsidR="00D479AC">
        <w:rPr>
          <w:rStyle w:val="hps"/>
          <w:rFonts w:ascii="Book Antiqua" w:hAnsi="Book Antiqua" w:cs="Arial" w:hint="eastAsia"/>
          <w:sz w:val="24"/>
          <w:szCs w:val="24"/>
          <w:lang w:val="en"/>
        </w:rPr>
        <w:t>,</w:t>
      </w:r>
      <w:r w:rsidR="00914B47" w:rsidRPr="00ED44D9">
        <w:rPr>
          <w:rStyle w:val="hps"/>
          <w:rFonts w:ascii="Book Antiqua" w:hAnsi="Book Antiqua" w:cs="Arial"/>
          <w:sz w:val="24"/>
          <w:szCs w:val="24"/>
          <w:lang w:val="en"/>
        </w:rPr>
        <w:t xml:space="preserve"> ABCG-2, b1-integrin</w:t>
      </w:r>
      <w:r w:rsidR="003B7F39"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and </w:t>
      </w:r>
      <w:proofErr w:type="spellStart"/>
      <w:r w:rsidR="00914B47" w:rsidRPr="00ED44D9">
        <w:rPr>
          <w:rStyle w:val="hps"/>
          <w:rFonts w:ascii="Book Antiqua" w:hAnsi="Book Antiqua" w:cs="Arial"/>
          <w:sz w:val="24"/>
          <w:szCs w:val="24"/>
          <w:lang w:val="en"/>
        </w:rPr>
        <w:t>connexin</w:t>
      </w:r>
      <w:proofErr w:type="spellEnd"/>
      <w:r w:rsidR="00914B47" w:rsidRPr="00ED44D9">
        <w:rPr>
          <w:rStyle w:val="hps"/>
          <w:rFonts w:ascii="Book Antiqua" w:hAnsi="Book Antiqua" w:cs="Arial"/>
          <w:sz w:val="24"/>
          <w:szCs w:val="24"/>
          <w:lang w:val="en"/>
        </w:rPr>
        <w:t xml:space="preserve"> 43</w:t>
      </w:r>
      <w:r w:rsidR="003B7F39" w:rsidRPr="00ED44D9">
        <w:rPr>
          <w:rStyle w:val="hps"/>
          <w:rFonts w:ascii="Book Antiqua" w:hAnsi="Book Antiqua" w:cs="Arial"/>
          <w:sz w:val="24"/>
          <w:szCs w:val="24"/>
          <w:lang w:val="en"/>
        </w:rPr>
        <w:t>)</w:t>
      </w:r>
      <w:r w:rsidR="00E016E1" w:rsidRPr="00ED44D9">
        <w:rPr>
          <w:rStyle w:val="hps"/>
          <w:rFonts w:ascii="Book Antiqua" w:hAnsi="Book Antiqua" w:cs="Arial"/>
          <w:sz w:val="24"/>
          <w:szCs w:val="24"/>
          <w:lang w:val="en"/>
        </w:rPr>
        <w:t xml:space="preserve"> </w:t>
      </w:r>
      <w:r w:rsidR="003B7F39" w:rsidRPr="00ED44D9">
        <w:rPr>
          <w:rStyle w:val="hps"/>
          <w:rFonts w:ascii="Book Antiqua" w:hAnsi="Book Antiqua" w:cs="Arial"/>
          <w:sz w:val="24"/>
          <w:szCs w:val="24"/>
          <w:lang w:val="en"/>
        </w:rPr>
        <w:t>is</w:t>
      </w:r>
      <w:r w:rsidR="00E016E1" w:rsidRPr="00ED44D9">
        <w:rPr>
          <w:rStyle w:val="hps"/>
          <w:rFonts w:ascii="Book Antiqua" w:hAnsi="Book Antiqua" w:cs="Arial"/>
          <w:sz w:val="24"/>
          <w:szCs w:val="24"/>
          <w:lang w:val="en"/>
        </w:rPr>
        <w:t xml:space="preserve"> </w:t>
      </w:r>
      <w:r w:rsidR="003B7F39" w:rsidRPr="00ED44D9">
        <w:rPr>
          <w:rStyle w:val="hps"/>
          <w:rFonts w:ascii="Book Antiqua" w:hAnsi="Book Antiqua" w:cs="Arial"/>
          <w:sz w:val="24"/>
          <w:szCs w:val="24"/>
          <w:lang w:val="en"/>
        </w:rPr>
        <w:t>up-regulated</w:t>
      </w:r>
      <w:r w:rsidR="00E016E1" w:rsidRPr="00ED44D9">
        <w:rPr>
          <w:rStyle w:val="hps"/>
          <w:rFonts w:ascii="Book Antiqua" w:hAnsi="Book Antiqua" w:cs="Arial"/>
          <w:sz w:val="24"/>
          <w:szCs w:val="24"/>
          <w:lang w:val="en"/>
        </w:rPr>
        <w:t xml:space="preserve"> after inject</w:t>
      </w:r>
      <w:r w:rsidR="00914B47" w:rsidRPr="00ED44D9">
        <w:rPr>
          <w:rStyle w:val="hps"/>
          <w:rFonts w:ascii="Book Antiqua" w:hAnsi="Book Antiqua" w:cs="Arial"/>
          <w:sz w:val="24"/>
          <w:szCs w:val="24"/>
          <w:lang w:val="en"/>
        </w:rPr>
        <w:t xml:space="preserve">ing autologous MSCs under the transplanted </w:t>
      </w:r>
      <w:r w:rsidR="003B7F39" w:rsidRPr="00ED44D9">
        <w:rPr>
          <w:rStyle w:val="hps"/>
          <w:rFonts w:ascii="Book Antiqua" w:hAnsi="Book Antiqua" w:cs="Arial"/>
          <w:sz w:val="24"/>
          <w:szCs w:val="24"/>
          <w:lang w:val="en"/>
        </w:rPr>
        <w:t>AM</w:t>
      </w:r>
      <w:r w:rsidR="00914B47" w:rsidRPr="00ED44D9">
        <w:rPr>
          <w:rStyle w:val="hps"/>
          <w:rFonts w:ascii="Book Antiqua" w:hAnsi="Book Antiqua" w:cs="Arial"/>
          <w:sz w:val="24"/>
          <w:szCs w:val="24"/>
          <w:lang w:val="en"/>
        </w:rPr>
        <w:t xml:space="preserve">. The </w:t>
      </w:r>
      <w:r w:rsidR="00E016E1" w:rsidRPr="00ED44D9">
        <w:rPr>
          <w:rStyle w:val="hps"/>
          <w:rFonts w:ascii="Book Antiqua" w:hAnsi="Book Antiqua" w:cs="Arial"/>
          <w:sz w:val="24"/>
          <w:szCs w:val="24"/>
          <w:lang w:val="en"/>
        </w:rPr>
        <w:t>up-regulation</w:t>
      </w:r>
      <w:r w:rsidR="00914B47" w:rsidRPr="00ED44D9">
        <w:rPr>
          <w:rStyle w:val="hps"/>
          <w:rFonts w:ascii="Book Antiqua" w:hAnsi="Book Antiqua" w:cs="Arial"/>
          <w:sz w:val="24"/>
          <w:szCs w:val="24"/>
          <w:lang w:val="en"/>
        </w:rPr>
        <w:t xml:space="preserve"> of these specific markers indicate</w:t>
      </w:r>
      <w:r w:rsidR="00887EA1"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the capacity of MSCs to maintain </w:t>
      </w:r>
      <w:r w:rsidR="00887EA1" w:rsidRPr="00ED44D9">
        <w:rPr>
          <w:rStyle w:val="hps"/>
          <w:rFonts w:ascii="Book Antiqua" w:hAnsi="Book Antiqua" w:cs="Arial"/>
          <w:sz w:val="24"/>
          <w:szCs w:val="24"/>
          <w:lang w:val="en"/>
        </w:rPr>
        <w:t xml:space="preserve">their </w:t>
      </w:r>
      <w:r w:rsidR="00914B47" w:rsidRPr="00ED44D9">
        <w:rPr>
          <w:rStyle w:val="hps"/>
          <w:rFonts w:ascii="Book Antiqua" w:hAnsi="Book Antiqua" w:cs="Arial"/>
          <w:sz w:val="24"/>
          <w:szCs w:val="24"/>
          <w:lang w:val="en"/>
        </w:rPr>
        <w:t>stem cell</w:t>
      </w:r>
      <w:r w:rsidR="00887EA1" w:rsidRPr="00ED44D9">
        <w:rPr>
          <w:rStyle w:val="hps"/>
          <w:rFonts w:ascii="Book Antiqua" w:hAnsi="Book Antiqua" w:cs="Arial"/>
          <w:sz w:val="24"/>
          <w:szCs w:val="24"/>
          <w:lang w:val="en"/>
        </w:rPr>
        <w:t>-like</w:t>
      </w:r>
      <w:r w:rsidR="00914B47" w:rsidRPr="00ED44D9">
        <w:rPr>
          <w:rStyle w:val="hps"/>
          <w:rFonts w:ascii="Book Antiqua" w:hAnsi="Book Antiqua" w:cs="Arial"/>
          <w:sz w:val="24"/>
          <w:szCs w:val="24"/>
          <w:lang w:val="en"/>
        </w:rPr>
        <w:t xml:space="preserve"> character</w:t>
      </w:r>
      <w:r w:rsidR="00887EA1" w:rsidRPr="00ED44D9">
        <w:rPr>
          <w:rStyle w:val="hps"/>
          <w:rFonts w:ascii="Book Antiqua" w:hAnsi="Book Antiqua" w:cs="Arial"/>
          <w:sz w:val="24"/>
          <w:szCs w:val="24"/>
          <w:lang w:val="en"/>
        </w:rPr>
        <w:t>istic</w:t>
      </w:r>
      <w:r w:rsidR="00914B47" w:rsidRPr="00ED44D9">
        <w:rPr>
          <w:rStyle w:val="hps"/>
          <w:rFonts w:ascii="Book Antiqua" w:hAnsi="Book Antiqua" w:cs="Arial"/>
          <w:sz w:val="24"/>
          <w:szCs w:val="24"/>
          <w:lang w:val="en"/>
        </w:rPr>
        <w:t xml:space="preserve"> or to differentiate in</w:t>
      </w:r>
      <w:r w:rsidR="00D479AC">
        <w:rPr>
          <w:rStyle w:val="hps"/>
          <w:rFonts w:ascii="Book Antiqua" w:hAnsi="Book Antiqua" w:cs="Arial"/>
          <w:sz w:val="24"/>
          <w:szCs w:val="24"/>
          <w:lang w:val="en"/>
        </w:rPr>
        <w:t>to epithelial progenitor cells.</w:t>
      </w:r>
      <w:r w:rsidR="00914B47" w:rsidRPr="00ED44D9">
        <w:rPr>
          <w:rStyle w:val="hps"/>
          <w:rFonts w:ascii="Book Antiqua" w:hAnsi="Book Antiqua" w:cs="Arial"/>
          <w:sz w:val="24"/>
          <w:szCs w:val="24"/>
          <w:lang w:val="en"/>
        </w:rPr>
        <w:t xml:space="preserve"> However</w:t>
      </w:r>
      <w:r w:rsidR="00C41D13"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 previous study showed that MSCs </w:t>
      </w:r>
      <w:r w:rsidR="00887EA1" w:rsidRPr="00ED44D9">
        <w:rPr>
          <w:rStyle w:val="hps"/>
          <w:rFonts w:ascii="Book Antiqua" w:hAnsi="Book Antiqua" w:cs="Arial"/>
          <w:sz w:val="24"/>
          <w:szCs w:val="24"/>
          <w:lang w:val="en"/>
        </w:rPr>
        <w:t>serve functions</w:t>
      </w:r>
      <w:r w:rsidR="00914B47" w:rsidRPr="00ED44D9">
        <w:rPr>
          <w:rStyle w:val="hps"/>
          <w:rFonts w:ascii="Book Antiqua" w:hAnsi="Book Antiqua" w:cs="Arial"/>
          <w:sz w:val="24"/>
          <w:szCs w:val="24"/>
          <w:lang w:val="en"/>
        </w:rPr>
        <w:t xml:space="preserve"> in wound healing in </w:t>
      </w:r>
      <w:r w:rsidR="00887EA1" w:rsidRPr="00ED44D9">
        <w:rPr>
          <w:rStyle w:val="hps"/>
          <w:rFonts w:ascii="Book Antiqua" w:hAnsi="Book Antiqua" w:cs="Arial"/>
          <w:sz w:val="24"/>
          <w:szCs w:val="24"/>
          <w:lang w:val="en"/>
        </w:rPr>
        <w:t>a</w:t>
      </w:r>
      <w:r w:rsidR="00914B47" w:rsidRPr="00ED44D9">
        <w:rPr>
          <w:rStyle w:val="hps"/>
          <w:rFonts w:ascii="Book Antiqua" w:hAnsi="Book Antiqua" w:cs="Arial"/>
          <w:sz w:val="24"/>
          <w:szCs w:val="24"/>
          <w:lang w:val="en"/>
        </w:rPr>
        <w:t xml:space="preserve"> rabbit corneal alkali burn model </w:t>
      </w:r>
      <w:r w:rsidR="00887EA1" w:rsidRPr="00ED44D9">
        <w:rPr>
          <w:rStyle w:val="hps"/>
          <w:rFonts w:ascii="Book Antiqua" w:hAnsi="Book Antiqua" w:cs="Arial"/>
          <w:sz w:val="24"/>
          <w:szCs w:val="24"/>
          <w:lang w:val="en"/>
        </w:rPr>
        <w:t>by</w:t>
      </w:r>
      <w:r w:rsidR="00914B47" w:rsidRPr="00ED44D9">
        <w:rPr>
          <w:rStyle w:val="hps"/>
          <w:rFonts w:ascii="Book Antiqua" w:hAnsi="Book Antiqua" w:cs="Arial"/>
          <w:sz w:val="24"/>
          <w:szCs w:val="24"/>
          <w:lang w:val="en"/>
        </w:rPr>
        <w:t xml:space="preserve"> differentiati</w:t>
      </w:r>
      <w:r w:rsidR="00887EA1" w:rsidRPr="00ED44D9">
        <w:rPr>
          <w:rStyle w:val="hps"/>
          <w:rFonts w:ascii="Book Antiqua" w:hAnsi="Book Antiqua" w:cs="Arial"/>
          <w:sz w:val="24"/>
          <w:szCs w:val="24"/>
          <w:lang w:val="en"/>
        </w:rPr>
        <w:t>ng not</w:t>
      </w:r>
      <w:r w:rsidR="00914B47" w:rsidRPr="00ED44D9">
        <w:rPr>
          <w:rStyle w:val="hps"/>
          <w:rFonts w:ascii="Book Antiqua" w:hAnsi="Book Antiqua" w:cs="Arial"/>
          <w:sz w:val="24"/>
          <w:szCs w:val="24"/>
          <w:lang w:val="en"/>
        </w:rPr>
        <w:t xml:space="preserve"> into corneal epithelial cells or </w:t>
      </w:r>
      <w:proofErr w:type="spellStart"/>
      <w:r w:rsidR="00914B47" w:rsidRPr="00ED44D9">
        <w:rPr>
          <w:rStyle w:val="hps"/>
          <w:rFonts w:ascii="Book Antiqua" w:hAnsi="Book Antiqua" w:cs="Arial"/>
          <w:sz w:val="24"/>
          <w:szCs w:val="24"/>
          <w:lang w:val="en"/>
        </w:rPr>
        <w:t>limbal</w:t>
      </w:r>
      <w:proofErr w:type="spellEnd"/>
      <w:r w:rsidR="00914B47" w:rsidRPr="00ED44D9">
        <w:rPr>
          <w:rStyle w:val="hps"/>
          <w:rFonts w:ascii="Book Antiqua" w:hAnsi="Book Antiqua" w:cs="Arial"/>
          <w:sz w:val="24"/>
          <w:szCs w:val="24"/>
          <w:lang w:val="en"/>
        </w:rPr>
        <w:t xml:space="preserve"> progenitor cells but </w:t>
      </w:r>
      <w:r w:rsidR="00887EA1" w:rsidRPr="00ED44D9">
        <w:rPr>
          <w:rStyle w:val="hps"/>
          <w:rFonts w:ascii="Book Antiqua" w:hAnsi="Book Antiqua" w:cs="Arial"/>
          <w:sz w:val="24"/>
          <w:szCs w:val="24"/>
          <w:lang w:val="en"/>
        </w:rPr>
        <w:t xml:space="preserve">into </w:t>
      </w:r>
      <w:proofErr w:type="spellStart"/>
      <w:r w:rsidR="00513070" w:rsidRPr="00ED44D9">
        <w:rPr>
          <w:rStyle w:val="hps"/>
          <w:rFonts w:ascii="Book Antiqua" w:hAnsi="Book Antiqua" w:cs="Arial"/>
          <w:sz w:val="24"/>
          <w:szCs w:val="24"/>
          <w:lang w:val="en"/>
        </w:rPr>
        <w:t>myofibroblasts</w:t>
      </w:r>
      <w:proofErr w:type="spellEnd"/>
      <w:r w:rsidR="00887EA1" w:rsidRPr="00ED44D9">
        <w:rPr>
          <w:rStyle w:val="hps"/>
          <w:rFonts w:ascii="Book Antiqua" w:hAnsi="Book Antiqua" w:cs="Arial"/>
          <w:sz w:val="24"/>
          <w:szCs w:val="24"/>
          <w:lang w:val="en"/>
        </w:rPr>
        <w:t>, as</w:t>
      </w:r>
      <w:r w:rsidR="00513070" w:rsidRPr="00ED44D9">
        <w:rPr>
          <w:rStyle w:val="hps"/>
          <w:rFonts w:ascii="Book Antiqua" w:hAnsi="Book Antiqua" w:cs="Arial"/>
          <w:sz w:val="24"/>
          <w:szCs w:val="24"/>
          <w:lang w:val="en"/>
        </w:rPr>
        <w:t xml:space="preserve"> </w:t>
      </w:r>
      <w:r w:rsidR="00D51BF5" w:rsidRPr="00ED44D9">
        <w:rPr>
          <w:rStyle w:val="hps"/>
          <w:rFonts w:ascii="Book Antiqua" w:hAnsi="Book Antiqua" w:cs="Arial"/>
          <w:sz w:val="24"/>
          <w:szCs w:val="24"/>
          <w:lang w:val="en"/>
        </w:rPr>
        <w:t xml:space="preserve">indicated </w:t>
      </w:r>
      <w:r w:rsidR="00914B47" w:rsidRPr="00ED44D9">
        <w:rPr>
          <w:rStyle w:val="hps"/>
          <w:rFonts w:ascii="Book Antiqua" w:hAnsi="Book Antiqua" w:cs="Arial"/>
          <w:sz w:val="24"/>
          <w:szCs w:val="24"/>
          <w:lang w:val="en"/>
        </w:rPr>
        <w:t>by the expression a-smooth muscle actin</w:t>
      </w:r>
      <w:r w:rsidR="00187680" w:rsidRPr="00ED44D9">
        <w:rPr>
          <w:rStyle w:val="hps"/>
          <w:rFonts w:ascii="Book Antiqua" w:hAnsi="Book Antiqua" w:cs="Arial"/>
          <w:sz w:val="24"/>
          <w:szCs w:val="24"/>
          <w:lang w:val="en"/>
        </w:rPr>
        <w:fldChar w:fldCharType="begin"/>
      </w:r>
      <w:r w:rsidR="00187680" w:rsidRPr="00ED44D9">
        <w:rPr>
          <w:rStyle w:val="hps"/>
          <w:rFonts w:ascii="Book Antiqua" w:hAnsi="Book Antiqua" w:cs="Arial"/>
          <w:sz w:val="24"/>
          <w:szCs w:val="24"/>
          <w:lang w:val="en"/>
        </w:rPr>
        <w:instrText xml:space="preserve"> ADDIN NE.Ref.{A29A4A87-897D-4F86-BD40-78C50AFC9B47}</w:instrText>
      </w:r>
      <w:r w:rsidR="00187680" w:rsidRPr="00ED44D9">
        <w:rPr>
          <w:rStyle w:val="hps"/>
          <w:rFonts w:ascii="Book Antiqua" w:hAnsi="Book Antiqua" w:cs="Arial"/>
          <w:sz w:val="24"/>
          <w:szCs w:val="24"/>
          <w:lang w:val="en"/>
        </w:rPr>
        <w:fldChar w:fldCharType="separate"/>
      </w:r>
      <w:r w:rsidR="005058CD" w:rsidRPr="00ED44D9">
        <w:rPr>
          <w:rFonts w:ascii="Book Antiqua" w:hAnsi="Book Antiqua" w:cs="Arial"/>
          <w:kern w:val="0"/>
          <w:sz w:val="24"/>
          <w:szCs w:val="24"/>
          <w:vertAlign w:val="superscript"/>
        </w:rPr>
        <w:t>[41</w:t>
      </w:r>
      <w:r w:rsidR="00EB6DB9" w:rsidRPr="00ED44D9">
        <w:rPr>
          <w:rFonts w:ascii="Book Antiqua" w:hAnsi="Book Antiqua" w:cs="Arial"/>
          <w:kern w:val="0"/>
          <w:sz w:val="24"/>
          <w:szCs w:val="24"/>
          <w:vertAlign w:val="superscript"/>
        </w:rPr>
        <w:t>]</w:t>
      </w:r>
      <w:r w:rsidR="00187680" w:rsidRPr="00ED44D9">
        <w:rPr>
          <w:rStyle w:val="hps"/>
          <w:rFonts w:ascii="Book Antiqua" w:hAnsi="Book Antiqua" w:cs="Arial"/>
          <w:sz w:val="24"/>
          <w:szCs w:val="24"/>
          <w:lang w:val="en"/>
        </w:rPr>
        <w:fldChar w:fldCharType="end"/>
      </w:r>
      <w:r w:rsidR="00914B47" w:rsidRPr="00ED44D9">
        <w:rPr>
          <w:rStyle w:val="hps"/>
          <w:rFonts w:ascii="Book Antiqua" w:hAnsi="Book Antiqua" w:cs="Arial"/>
          <w:sz w:val="24"/>
          <w:szCs w:val="24"/>
          <w:lang w:val="en"/>
        </w:rPr>
        <w:t>.</w:t>
      </w:r>
      <w:r w:rsidR="00987101" w:rsidRPr="00ED44D9">
        <w:rPr>
          <w:rStyle w:val="hps"/>
          <w:rFonts w:ascii="Book Antiqua" w:hAnsi="Book Antiqua" w:cs="Arial"/>
          <w:sz w:val="24"/>
          <w:szCs w:val="24"/>
          <w:lang w:val="en"/>
        </w:rPr>
        <w:t xml:space="preserve"> </w:t>
      </w:r>
    </w:p>
    <w:p w:rsidR="004970BA" w:rsidRPr="00ED44D9" w:rsidRDefault="004970BA" w:rsidP="00D479AC">
      <w:pPr>
        <w:spacing w:line="360" w:lineRule="auto"/>
        <w:ind w:firstLineChars="100" w:firstLine="240"/>
        <w:rPr>
          <w:rStyle w:val="hps"/>
          <w:rFonts w:ascii="Book Antiqua" w:hAnsi="Book Antiqua" w:cs="Arial"/>
          <w:sz w:val="24"/>
          <w:szCs w:val="24"/>
          <w:lang w:val="en"/>
        </w:rPr>
      </w:pPr>
      <w:r w:rsidRPr="00ED44D9">
        <w:rPr>
          <w:rStyle w:val="hps"/>
          <w:rFonts w:ascii="Book Antiqua" w:hAnsi="Book Antiqua" w:cs="Arial"/>
          <w:sz w:val="24"/>
          <w:szCs w:val="24"/>
          <w:lang w:val="en"/>
        </w:rPr>
        <w:t xml:space="preserve">MSCs </w:t>
      </w:r>
      <w:r w:rsidR="00CB38C5" w:rsidRPr="00ED44D9">
        <w:rPr>
          <w:rStyle w:val="hps"/>
          <w:rFonts w:ascii="Book Antiqua" w:hAnsi="Book Antiqua" w:cs="Arial"/>
          <w:sz w:val="24"/>
          <w:szCs w:val="24"/>
          <w:lang w:val="en"/>
        </w:rPr>
        <w:t>are</w:t>
      </w:r>
      <w:r w:rsidRPr="00ED44D9">
        <w:rPr>
          <w:rStyle w:val="hps"/>
          <w:rFonts w:ascii="Book Antiqua" w:hAnsi="Book Antiqua" w:cs="Arial"/>
          <w:sz w:val="24"/>
          <w:szCs w:val="24"/>
          <w:lang w:val="en"/>
        </w:rPr>
        <w:t xml:space="preserve"> promising tissue engineering cells </w:t>
      </w:r>
      <w:r w:rsidR="00CB38C5" w:rsidRPr="00ED44D9">
        <w:rPr>
          <w:rStyle w:val="hps"/>
          <w:rFonts w:ascii="Book Antiqua" w:hAnsi="Book Antiqua" w:cs="Arial"/>
          <w:sz w:val="24"/>
          <w:szCs w:val="24"/>
          <w:lang w:val="en"/>
        </w:rPr>
        <w:t>for treating</w:t>
      </w:r>
      <w:r w:rsidR="00E152ED" w:rsidRPr="00ED44D9">
        <w:rPr>
          <w:rStyle w:val="hps"/>
          <w:rFonts w:ascii="Book Antiqua" w:hAnsi="Book Antiqua" w:cs="Arial"/>
          <w:sz w:val="24"/>
          <w:szCs w:val="24"/>
          <w:lang w:val="en"/>
        </w:rPr>
        <w:t xml:space="preserve"> cornea</w:t>
      </w:r>
      <w:r w:rsidR="00CB38C5" w:rsidRPr="00ED44D9">
        <w:rPr>
          <w:rStyle w:val="hps"/>
          <w:rFonts w:ascii="Book Antiqua" w:hAnsi="Book Antiqua" w:cs="Arial"/>
          <w:sz w:val="24"/>
          <w:szCs w:val="24"/>
          <w:lang w:val="en"/>
        </w:rPr>
        <w:t>l</w:t>
      </w:r>
      <w:r w:rsidR="00E152ED" w:rsidRPr="00ED44D9">
        <w:rPr>
          <w:rStyle w:val="hps"/>
          <w:rFonts w:ascii="Book Antiqua" w:hAnsi="Book Antiqua" w:cs="Arial"/>
          <w:sz w:val="24"/>
          <w:szCs w:val="24"/>
          <w:lang w:val="en"/>
        </w:rPr>
        <w:t xml:space="preserve"> stromal damage </w:t>
      </w:r>
      <w:r w:rsidRPr="00ED44D9">
        <w:rPr>
          <w:rStyle w:val="hps"/>
          <w:rFonts w:ascii="Book Antiqua" w:hAnsi="Book Antiqua" w:cs="Arial"/>
          <w:sz w:val="24"/>
          <w:szCs w:val="24"/>
          <w:lang w:val="en"/>
        </w:rPr>
        <w:t xml:space="preserve">and congenital </w:t>
      </w:r>
      <w:proofErr w:type="spellStart"/>
      <w:r w:rsidRPr="00ED44D9">
        <w:rPr>
          <w:rStyle w:val="hps"/>
          <w:rFonts w:ascii="Book Antiqua" w:hAnsi="Book Antiqua" w:cs="Arial"/>
          <w:sz w:val="24"/>
          <w:szCs w:val="24"/>
          <w:lang w:val="en"/>
        </w:rPr>
        <w:t>keratocyte</w:t>
      </w:r>
      <w:proofErr w:type="spellEnd"/>
      <w:r w:rsidRPr="00ED44D9">
        <w:rPr>
          <w:rStyle w:val="hps"/>
          <w:rFonts w:ascii="Book Antiqua" w:hAnsi="Book Antiqua" w:cs="Arial"/>
          <w:sz w:val="24"/>
          <w:szCs w:val="24"/>
          <w:lang w:val="en"/>
        </w:rPr>
        <w:t xml:space="preserve"> dysfunction. </w:t>
      </w:r>
      <w:r w:rsidR="0017488D" w:rsidRPr="00ED44D9">
        <w:rPr>
          <w:rStyle w:val="hps"/>
          <w:rFonts w:ascii="Book Antiqua" w:hAnsi="Book Antiqua" w:cs="Arial"/>
          <w:sz w:val="24"/>
          <w:szCs w:val="24"/>
          <w:lang w:val="en"/>
        </w:rPr>
        <w:t xml:space="preserve">Corneal </w:t>
      </w:r>
      <w:proofErr w:type="spellStart"/>
      <w:r w:rsidR="0017488D" w:rsidRPr="00ED44D9">
        <w:rPr>
          <w:rStyle w:val="hps"/>
          <w:rFonts w:ascii="Book Antiqua" w:hAnsi="Book Antiqua" w:cs="Arial"/>
          <w:sz w:val="24"/>
          <w:szCs w:val="24"/>
          <w:lang w:val="en"/>
        </w:rPr>
        <w:t>keratocytes</w:t>
      </w:r>
      <w:proofErr w:type="spellEnd"/>
      <w:r w:rsidR="0017488D" w:rsidRPr="00ED44D9">
        <w:rPr>
          <w:rStyle w:val="hps"/>
          <w:rFonts w:ascii="Book Antiqua" w:hAnsi="Book Antiqua" w:cs="Arial"/>
          <w:sz w:val="24"/>
          <w:szCs w:val="24"/>
          <w:lang w:val="en"/>
        </w:rPr>
        <w:t xml:space="preserve"> are quiescent cells with a flat and dendritic morphology. </w:t>
      </w:r>
      <w:proofErr w:type="spellStart"/>
      <w:r w:rsidR="0017488D" w:rsidRPr="00ED44D9">
        <w:rPr>
          <w:rStyle w:val="hps"/>
          <w:rFonts w:ascii="Book Antiqua" w:hAnsi="Book Antiqua" w:cs="Arial"/>
          <w:sz w:val="24"/>
          <w:szCs w:val="24"/>
          <w:lang w:val="en"/>
        </w:rPr>
        <w:t>Keratocytes</w:t>
      </w:r>
      <w:proofErr w:type="spellEnd"/>
      <w:r w:rsidR="0017488D" w:rsidRPr="00ED44D9">
        <w:rPr>
          <w:rStyle w:val="hps"/>
          <w:rFonts w:ascii="Book Antiqua" w:hAnsi="Book Antiqua" w:cs="Arial"/>
          <w:sz w:val="24"/>
          <w:szCs w:val="24"/>
          <w:lang w:val="en"/>
        </w:rPr>
        <w:t xml:space="preserve"> may become activated </w:t>
      </w:r>
      <w:r w:rsidR="00CB38C5" w:rsidRPr="00ED44D9">
        <w:rPr>
          <w:rStyle w:val="hps"/>
          <w:rFonts w:ascii="Book Antiqua" w:hAnsi="Book Antiqua" w:cs="Arial"/>
          <w:sz w:val="24"/>
          <w:szCs w:val="24"/>
          <w:lang w:val="en"/>
        </w:rPr>
        <w:t>by</w:t>
      </w:r>
      <w:r w:rsidR="0017488D" w:rsidRPr="00ED44D9">
        <w:rPr>
          <w:rStyle w:val="hps"/>
          <w:rFonts w:ascii="Book Antiqua" w:hAnsi="Book Antiqua" w:cs="Arial"/>
          <w:sz w:val="24"/>
          <w:szCs w:val="24"/>
          <w:lang w:val="en"/>
        </w:rPr>
        <w:t xml:space="preserve"> injury</w:t>
      </w:r>
      <w:r w:rsidR="00CB38C5" w:rsidRPr="00ED44D9">
        <w:rPr>
          <w:rStyle w:val="hps"/>
          <w:rFonts w:ascii="Book Antiqua" w:hAnsi="Book Antiqua" w:cs="Arial"/>
          <w:sz w:val="24"/>
          <w:szCs w:val="24"/>
          <w:lang w:val="en"/>
        </w:rPr>
        <w:t>,</w:t>
      </w:r>
      <w:r w:rsidR="0017488D" w:rsidRPr="00ED44D9">
        <w:rPr>
          <w:rStyle w:val="hps"/>
          <w:rFonts w:ascii="Book Antiqua" w:hAnsi="Book Antiqua" w:cs="Arial"/>
          <w:sz w:val="24"/>
          <w:szCs w:val="24"/>
          <w:lang w:val="en"/>
        </w:rPr>
        <w:t xml:space="preserve"> and the </w:t>
      </w:r>
      <w:r w:rsidR="00CB38C5" w:rsidRPr="00ED44D9">
        <w:rPr>
          <w:rStyle w:val="hps"/>
          <w:rFonts w:ascii="Book Antiqua" w:hAnsi="Book Antiqua" w:cs="Arial"/>
          <w:sz w:val="24"/>
          <w:szCs w:val="24"/>
          <w:lang w:val="en"/>
        </w:rPr>
        <w:t>synthese</w:t>
      </w:r>
      <w:r w:rsidR="0017488D" w:rsidRPr="00ED44D9">
        <w:rPr>
          <w:rStyle w:val="hps"/>
          <w:rFonts w:ascii="Book Antiqua" w:hAnsi="Book Antiqua" w:cs="Arial"/>
          <w:sz w:val="24"/>
          <w:szCs w:val="24"/>
          <w:lang w:val="en"/>
        </w:rPr>
        <w:t xml:space="preserve">s of </w:t>
      </w:r>
      <w:proofErr w:type="spellStart"/>
      <w:r w:rsidR="0017488D" w:rsidRPr="00ED44D9">
        <w:rPr>
          <w:rStyle w:val="hps"/>
          <w:rFonts w:ascii="Book Antiqua" w:hAnsi="Book Antiqua" w:cs="Arial"/>
          <w:sz w:val="24"/>
          <w:szCs w:val="24"/>
          <w:lang w:val="en"/>
        </w:rPr>
        <w:t>keratocan</w:t>
      </w:r>
      <w:proofErr w:type="spellEnd"/>
      <w:r w:rsidR="0017488D" w:rsidRPr="00ED44D9">
        <w:rPr>
          <w:rStyle w:val="hps"/>
          <w:rFonts w:ascii="Book Antiqua" w:hAnsi="Book Antiqua" w:cs="Arial"/>
          <w:sz w:val="24"/>
          <w:szCs w:val="24"/>
          <w:lang w:val="en"/>
        </w:rPr>
        <w:t xml:space="preserve"> and </w:t>
      </w:r>
      <w:proofErr w:type="spellStart"/>
      <w:r w:rsidR="0017488D" w:rsidRPr="00ED44D9">
        <w:rPr>
          <w:rStyle w:val="hps"/>
          <w:rFonts w:ascii="Book Antiqua" w:hAnsi="Book Antiqua" w:cs="Arial"/>
          <w:sz w:val="24"/>
          <w:szCs w:val="24"/>
          <w:lang w:val="en"/>
        </w:rPr>
        <w:t>lumican</w:t>
      </w:r>
      <w:proofErr w:type="spellEnd"/>
      <w:r w:rsidR="0017488D" w:rsidRPr="00ED44D9">
        <w:rPr>
          <w:rStyle w:val="hps"/>
          <w:rFonts w:ascii="Book Antiqua" w:hAnsi="Book Antiqua" w:cs="Arial"/>
          <w:sz w:val="24"/>
          <w:szCs w:val="24"/>
          <w:lang w:val="en"/>
        </w:rPr>
        <w:t xml:space="preserve"> </w:t>
      </w:r>
      <w:r w:rsidR="00CB38C5" w:rsidRPr="00ED44D9">
        <w:rPr>
          <w:rStyle w:val="hps"/>
          <w:rFonts w:ascii="Book Antiqua" w:hAnsi="Book Antiqua" w:cs="Arial"/>
          <w:sz w:val="24"/>
          <w:szCs w:val="24"/>
          <w:lang w:val="en"/>
        </w:rPr>
        <w:t>are</w:t>
      </w:r>
      <w:r w:rsidR="0017488D" w:rsidRPr="00ED44D9">
        <w:rPr>
          <w:rStyle w:val="hps"/>
          <w:rFonts w:ascii="Book Antiqua" w:hAnsi="Book Antiqua" w:cs="Arial"/>
          <w:sz w:val="24"/>
          <w:szCs w:val="24"/>
          <w:lang w:val="en"/>
        </w:rPr>
        <w:t xml:space="preserve"> down</w:t>
      </w:r>
      <w:r w:rsidR="00E152ED" w:rsidRPr="00ED44D9">
        <w:rPr>
          <w:rStyle w:val="hps"/>
          <w:rFonts w:ascii="Book Antiqua" w:hAnsi="Book Antiqua" w:cs="Arial"/>
          <w:sz w:val="24"/>
          <w:szCs w:val="24"/>
          <w:lang w:val="en"/>
        </w:rPr>
        <w:t>-</w:t>
      </w:r>
      <w:r w:rsidR="0017488D" w:rsidRPr="00ED44D9">
        <w:rPr>
          <w:rStyle w:val="hps"/>
          <w:rFonts w:ascii="Book Antiqua" w:hAnsi="Book Antiqua" w:cs="Arial"/>
          <w:sz w:val="24"/>
          <w:szCs w:val="24"/>
          <w:lang w:val="en"/>
        </w:rPr>
        <w:t>regulated</w:t>
      </w:r>
      <w:r w:rsidR="008069E3" w:rsidRPr="00ED44D9">
        <w:rPr>
          <w:rStyle w:val="hps"/>
          <w:rFonts w:ascii="Book Antiqua" w:hAnsi="Book Antiqua" w:cs="Arial"/>
          <w:sz w:val="24"/>
          <w:szCs w:val="24"/>
          <w:lang w:val="en"/>
        </w:rPr>
        <w:t xml:space="preserve"> during wound </w:t>
      </w:r>
      <w:proofErr w:type="gramStart"/>
      <w:r w:rsidR="008069E3" w:rsidRPr="00ED44D9">
        <w:rPr>
          <w:rStyle w:val="hps"/>
          <w:rFonts w:ascii="Book Antiqua" w:hAnsi="Book Antiqua" w:cs="Arial"/>
          <w:sz w:val="24"/>
          <w:szCs w:val="24"/>
          <w:lang w:val="en"/>
        </w:rPr>
        <w:t>healing</w:t>
      </w:r>
      <w:r w:rsidR="0017488D" w:rsidRPr="00ED44D9">
        <w:rPr>
          <w:rStyle w:val="hps"/>
          <w:rFonts w:ascii="Book Antiqua" w:hAnsi="Book Antiqua" w:cs="Arial"/>
          <w:sz w:val="24"/>
          <w:szCs w:val="24"/>
          <w:vertAlign w:val="superscript"/>
          <w:lang w:val="en"/>
        </w:rPr>
        <w:t>[</w:t>
      </w:r>
      <w:proofErr w:type="gramEnd"/>
      <w:r w:rsidR="0017488D" w:rsidRPr="00ED44D9">
        <w:rPr>
          <w:rStyle w:val="hps"/>
          <w:rFonts w:ascii="Book Antiqua" w:hAnsi="Book Antiqua" w:cs="Arial"/>
          <w:sz w:val="24"/>
          <w:szCs w:val="24"/>
          <w:vertAlign w:val="superscript"/>
          <w:lang w:val="en"/>
        </w:rPr>
        <w:t>55]</w:t>
      </w:r>
      <w:r w:rsidR="00E152ED" w:rsidRPr="00ED44D9">
        <w:rPr>
          <w:rStyle w:val="hps"/>
          <w:rFonts w:ascii="Book Antiqua" w:hAnsi="Book Antiqua" w:cs="Arial"/>
          <w:sz w:val="24"/>
          <w:szCs w:val="24"/>
          <w:lang w:val="en"/>
        </w:rPr>
        <w:t xml:space="preserve">. </w:t>
      </w:r>
      <w:r w:rsidR="00835B07" w:rsidRPr="00ED44D9">
        <w:rPr>
          <w:rStyle w:val="hps"/>
          <w:rFonts w:ascii="Book Antiqua" w:hAnsi="Book Antiqua" w:cs="Arial"/>
          <w:sz w:val="24"/>
          <w:szCs w:val="24"/>
          <w:lang w:val="en"/>
        </w:rPr>
        <w:t>W</w:t>
      </w:r>
      <w:r w:rsidR="00914B47" w:rsidRPr="00ED44D9">
        <w:rPr>
          <w:rStyle w:val="hps"/>
          <w:rFonts w:ascii="Book Antiqua" w:hAnsi="Book Antiqua" w:cs="Arial"/>
          <w:sz w:val="24"/>
          <w:szCs w:val="24"/>
          <w:lang w:val="en"/>
        </w:rPr>
        <w:t>hen cultured in media</w:t>
      </w:r>
      <w:r w:rsidR="00DC0B5D" w:rsidRPr="00ED44D9">
        <w:rPr>
          <w:rStyle w:val="hps"/>
          <w:rFonts w:ascii="Book Antiqua" w:hAnsi="Book Antiqua" w:cs="Arial"/>
          <w:sz w:val="24"/>
          <w:szCs w:val="24"/>
          <w:lang w:val="en"/>
        </w:rPr>
        <w:t xml:space="preserve"> containing serum</w:t>
      </w:r>
      <w:r w:rsidR="00234DBE" w:rsidRPr="00ED44D9">
        <w:rPr>
          <w:rStyle w:val="hps"/>
          <w:rFonts w:ascii="Book Antiqua" w:hAnsi="Book Antiqua" w:cs="Arial"/>
          <w:sz w:val="24"/>
          <w:szCs w:val="24"/>
          <w:lang w:val="en"/>
        </w:rPr>
        <w:t xml:space="preserve"> </w:t>
      </w:r>
      <w:r w:rsidR="00234DBE" w:rsidRPr="00D479AC">
        <w:rPr>
          <w:rStyle w:val="hps"/>
          <w:rFonts w:ascii="Book Antiqua" w:hAnsi="Book Antiqua" w:cs="Arial"/>
          <w:i/>
          <w:sz w:val="24"/>
          <w:szCs w:val="24"/>
          <w:lang w:val="en"/>
        </w:rPr>
        <w:t>in vitro</w:t>
      </w:r>
      <w:r w:rsidR="00914B47" w:rsidRPr="00ED44D9">
        <w:rPr>
          <w:rStyle w:val="hps"/>
          <w:rFonts w:ascii="Book Antiqua" w:hAnsi="Book Antiqua" w:cs="Arial"/>
          <w:sz w:val="24"/>
          <w:szCs w:val="24"/>
          <w:lang w:val="en"/>
        </w:rPr>
        <w:t xml:space="preserve">, </w:t>
      </w:r>
      <w:proofErr w:type="spellStart"/>
      <w:r w:rsidR="00914B47" w:rsidRPr="00ED44D9">
        <w:rPr>
          <w:rStyle w:val="hps"/>
          <w:rFonts w:ascii="Book Antiqua" w:hAnsi="Book Antiqua" w:cs="Arial"/>
          <w:sz w:val="24"/>
          <w:szCs w:val="24"/>
          <w:lang w:val="en"/>
        </w:rPr>
        <w:t>keratocytes</w:t>
      </w:r>
      <w:proofErr w:type="spellEnd"/>
      <w:r w:rsidR="00914B47" w:rsidRPr="00ED44D9">
        <w:rPr>
          <w:rStyle w:val="hps"/>
          <w:rFonts w:ascii="Book Antiqua" w:hAnsi="Book Antiqua" w:cs="Arial"/>
          <w:sz w:val="24"/>
          <w:szCs w:val="24"/>
          <w:lang w:val="en"/>
        </w:rPr>
        <w:t xml:space="preserve"> </w:t>
      </w:r>
      <w:r w:rsidR="00DC0B5D" w:rsidRPr="00ED44D9">
        <w:rPr>
          <w:rStyle w:val="hps"/>
          <w:rFonts w:ascii="Book Antiqua" w:hAnsi="Book Antiqua" w:cs="Arial"/>
          <w:sz w:val="24"/>
          <w:szCs w:val="24"/>
          <w:lang w:val="en"/>
        </w:rPr>
        <w:t>change</w:t>
      </w:r>
      <w:r w:rsidR="007572ED" w:rsidRPr="00ED44D9">
        <w:rPr>
          <w:rStyle w:val="hps"/>
          <w:rFonts w:ascii="Book Antiqua" w:hAnsi="Book Antiqua" w:cs="Arial"/>
          <w:sz w:val="24"/>
          <w:szCs w:val="24"/>
          <w:lang w:val="en"/>
        </w:rPr>
        <w:t xml:space="preserve"> the</w:t>
      </w:r>
      <w:r w:rsidR="00DC0B5D" w:rsidRPr="00ED44D9">
        <w:rPr>
          <w:rStyle w:val="hps"/>
          <w:rFonts w:ascii="Book Antiqua" w:hAnsi="Book Antiqua" w:cs="Arial"/>
          <w:sz w:val="24"/>
          <w:szCs w:val="24"/>
          <w:lang w:val="en"/>
        </w:rPr>
        <w:t xml:space="preserve">ir </w:t>
      </w:r>
      <w:proofErr w:type="spellStart"/>
      <w:r w:rsidR="00DC0B5D" w:rsidRPr="00ED44D9">
        <w:rPr>
          <w:rStyle w:val="hps"/>
          <w:rFonts w:ascii="Book Antiqua" w:hAnsi="Book Antiqua" w:cs="Arial"/>
          <w:sz w:val="24"/>
          <w:szCs w:val="24"/>
          <w:lang w:val="en"/>
        </w:rPr>
        <w:t>keratocyte</w:t>
      </w:r>
      <w:proofErr w:type="spellEnd"/>
      <w:r w:rsidR="00DC0B5D" w:rsidRPr="00ED44D9">
        <w:rPr>
          <w:rStyle w:val="hps"/>
          <w:rFonts w:ascii="Book Antiqua" w:hAnsi="Book Antiqua" w:cs="Arial"/>
          <w:sz w:val="24"/>
          <w:szCs w:val="24"/>
          <w:lang w:val="en"/>
        </w:rPr>
        <w:t xml:space="preserve"> phenotype </w:t>
      </w:r>
      <w:r w:rsidR="00CB38C5" w:rsidRPr="00ED44D9">
        <w:rPr>
          <w:rStyle w:val="hps"/>
          <w:rFonts w:ascii="Book Antiqua" w:hAnsi="Book Antiqua" w:cs="Arial"/>
          <w:sz w:val="24"/>
          <w:szCs w:val="24"/>
          <w:lang w:val="en"/>
        </w:rPr>
        <w:t>in</w:t>
      </w:r>
      <w:r w:rsidR="00DC0B5D" w:rsidRPr="00ED44D9">
        <w:rPr>
          <w:rStyle w:val="hps"/>
          <w:rFonts w:ascii="Book Antiqua" w:hAnsi="Book Antiqua" w:cs="Arial"/>
          <w:sz w:val="24"/>
          <w:szCs w:val="24"/>
          <w:lang w:val="en"/>
        </w:rPr>
        <w:t>to activated cells</w:t>
      </w:r>
      <w:r w:rsidR="00D26F60" w:rsidRPr="00ED44D9">
        <w:rPr>
          <w:rStyle w:val="hps"/>
          <w:rFonts w:ascii="Book Antiqua" w:hAnsi="Book Antiqua" w:cs="Arial"/>
          <w:sz w:val="24"/>
          <w:szCs w:val="24"/>
          <w:lang w:val="en"/>
        </w:rPr>
        <w:t xml:space="preserve"> </w:t>
      </w:r>
      <w:r w:rsidR="00197821" w:rsidRPr="00ED44D9">
        <w:rPr>
          <w:rStyle w:val="hps"/>
          <w:rFonts w:ascii="Book Antiqua" w:hAnsi="Book Antiqua" w:cs="Arial"/>
          <w:sz w:val="24"/>
          <w:szCs w:val="24"/>
          <w:lang w:val="en"/>
        </w:rPr>
        <w:fldChar w:fldCharType="begin"/>
      </w:r>
      <w:r w:rsidR="00197821" w:rsidRPr="00ED44D9">
        <w:rPr>
          <w:rStyle w:val="hps"/>
          <w:rFonts w:ascii="Book Antiqua" w:hAnsi="Book Antiqua" w:cs="Arial"/>
          <w:sz w:val="24"/>
          <w:szCs w:val="24"/>
          <w:lang w:val="en"/>
        </w:rPr>
        <w:instrText xml:space="preserve"> ADDIN NE.Ref.{30F092A0-0A69-4C7A-96D4-0BC3BEF1C4AB}</w:instrText>
      </w:r>
      <w:r w:rsidR="00197821"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[56]</w:t>
      </w:r>
      <w:r w:rsidR="00197821" w:rsidRPr="00ED44D9">
        <w:rPr>
          <w:rStyle w:val="hps"/>
          <w:rFonts w:ascii="Book Antiqua" w:hAnsi="Book Antiqua" w:cs="Arial"/>
          <w:sz w:val="24"/>
          <w:szCs w:val="24"/>
          <w:lang w:val="en"/>
        </w:rPr>
        <w:fldChar w:fldCharType="end"/>
      </w:r>
      <w:r w:rsidR="00984C23" w:rsidRPr="00ED44D9">
        <w:rPr>
          <w:rStyle w:val="hps"/>
          <w:rFonts w:ascii="Book Antiqua" w:hAnsi="Book Antiqua" w:cs="Arial"/>
          <w:sz w:val="24"/>
          <w:szCs w:val="24"/>
          <w:lang w:val="en"/>
        </w:rPr>
        <w:t>.</w:t>
      </w:r>
      <w:r w:rsidR="00504D95" w:rsidRPr="00ED44D9">
        <w:rPr>
          <w:rFonts w:ascii="Book Antiqua" w:hAnsi="Book Antiqua"/>
          <w:sz w:val="24"/>
          <w:szCs w:val="24"/>
        </w:rPr>
        <w:t xml:space="preserve"> </w:t>
      </w:r>
      <w:r w:rsidR="00860D73" w:rsidRPr="00ED44D9">
        <w:rPr>
          <w:rStyle w:val="hps"/>
          <w:rFonts w:ascii="Book Antiqua" w:hAnsi="Book Antiqua" w:cs="Arial"/>
          <w:sz w:val="24"/>
          <w:szCs w:val="24"/>
          <w:lang w:val="en"/>
        </w:rPr>
        <w:t xml:space="preserve">In </w:t>
      </w:r>
      <w:r w:rsidR="006D3E8E" w:rsidRPr="00ED44D9">
        <w:rPr>
          <w:rStyle w:val="hps"/>
          <w:rFonts w:ascii="Book Antiqua" w:hAnsi="Book Antiqua" w:cs="Arial"/>
          <w:sz w:val="24"/>
          <w:szCs w:val="24"/>
          <w:lang w:val="en"/>
        </w:rPr>
        <w:t xml:space="preserve">a </w:t>
      </w:r>
      <w:r w:rsidR="00860D73" w:rsidRPr="00ED44D9">
        <w:rPr>
          <w:rStyle w:val="hps"/>
          <w:rFonts w:ascii="Book Antiqua" w:hAnsi="Book Antiqua" w:cs="Arial"/>
          <w:sz w:val="24"/>
          <w:szCs w:val="24"/>
          <w:lang w:val="en"/>
        </w:rPr>
        <w:t xml:space="preserve">recent study, human bone marrow-derived MSCs </w:t>
      </w:r>
      <w:r w:rsidR="00CB38C5" w:rsidRPr="00ED44D9">
        <w:rPr>
          <w:rStyle w:val="hps"/>
          <w:rFonts w:ascii="Book Antiqua" w:hAnsi="Book Antiqua" w:cs="Arial"/>
          <w:sz w:val="24"/>
          <w:szCs w:val="24"/>
          <w:lang w:val="en"/>
        </w:rPr>
        <w:t xml:space="preserve">that </w:t>
      </w:r>
      <w:r w:rsidR="00CB38C5" w:rsidRPr="00ED44D9">
        <w:rPr>
          <w:rStyle w:val="hps"/>
          <w:rFonts w:ascii="Book Antiqua" w:hAnsi="Book Antiqua" w:cs="Arial"/>
          <w:sz w:val="24"/>
          <w:szCs w:val="24"/>
          <w:lang w:val="en"/>
        </w:rPr>
        <w:lastRenderedPageBreak/>
        <w:t>grow</w:t>
      </w:r>
      <w:r w:rsidR="00860D73" w:rsidRPr="00ED44D9">
        <w:rPr>
          <w:rStyle w:val="hps"/>
          <w:rFonts w:ascii="Book Antiqua" w:hAnsi="Book Antiqua" w:cs="Arial"/>
          <w:sz w:val="24"/>
          <w:szCs w:val="24"/>
          <w:lang w:val="en"/>
        </w:rPr>
        <w:t xml:space="preserve"> on an AM were cultured in </w:t>
      </w:r>
      <w:r w:rsidR="00CB38C5" w:rsidRPr="00ED44D9">
        <w:rPr>
          <w:rStyle w:val="hps"/>
          <w:rFonts w:ascii="Book Antiqua" w:hAnsi="Book Antiqua" w:cs="Arial"/>
          <w:sz w:val="24"/>
          <w:szCs w:val="24"/>
          <w:lang w:val="en"/>
        </w:rPr>
        <w:t xml:space="preserve">a </w:t>
      </w:r>
      <w:proofErr w:type="spellStart"/>
      <w:r w:rsidR="00860D73" w:rsidRPr="00ED44D9">
        <w:rPr>
          <w:rStyle w:val="hps"/>
          <w:rFonts w:ascii="Book Antiqua" w:hAnsi="Book Antiqua" w:cs="Arial"/>
          <w:sz w:val="24"/>
          <w:szCs w:val="24"/>
          <w:lang w:val="en"/>
        </w:rPr>
        <w:t>keratocyte</w:t>
      </w:r>
      <w:proofErr w:type="spellEnd"/>
      <w:r w:rsidR="00860D73" w:rsidRPr="00ED44D9">
        <w:rPr>
          <w:rStyle w:val="hps"/>
          <w:rFonts w:ascii="Book Antiqua" w:hAnsi="Book Antiqua" w:cs="Arial"/>
          <w:sz w:val="24"/>
          <w:szCs w:val="24"/>
          <w:lang w:val="en"/>
        </w:rPr>
        <w:t>-conditioned medium</w:t>
      </w:r>
      <w:r w:rsidR="00EB6B0F" w:rsidRPr="00ED44D9">
        <w:rPr>
          <w:rStyle w:val="hps"/>
          <w:rFonts w:ascii="Book Antiqua" w:hAnsi="Book Antiqua" w:cs="Arial"/>
          <w:sz w:val="24"/>
          <w:szCs w:val="24"/>
          <w:lang w:val="en"/>
        </w:rPr>
        <w:t xml:space="preserve"> </w:t>
      </w:r>
      <w:r w:rsidR="00860D73" w:rsidRPr="00ED44D9">
        <w:rPr>
          <w:rStyle w:val="hps"/>
          <w:rFonts w:ascii="Book Antiqua" w:hAnsi="Book Antiqua" w:cs="Arial"/>
          <w:sz w:val="24"/>
          <w:szCs w:val="24"/>
          <w:lang w:val="en"/>
        </w:rPr>
        <w:t xml:space="preserve">(KCM) </w:t>
      </w:r>
      <w:r w:rsidR="00CB38C5" w:rsidRPr="00ED44D9">
        <w:rPr>
          <w:rStyle w:val="hps"/>
          <w:rFonts w:ascii="Book Antiqua" w:hAnsi="Book Antiqua" w:cs="Arial"/>
          <w:sz w:val="24"/>
          <w:szCs w:val="24"/>
          <w:lang w:val="en"/>
        </w:rPr>
        <w:t>with</w:t>
      </w:r>
      <w:r w:rsidR="00860D73" w:rsidRPr="00ED44D9">
        <w:rPr>
          <w:rStyle w:val="hps"/>
          <w:rFonts w:ascii="Book Antiqua" w:hAnsi="Book Antiqua" w:cs="Arial"/>
          <w:sz w:val="24"/>
          <w:szCs w:val="24"/>
          <w:lang w:val="en"/>
        </w:rPr>
        <w:t xml:space="preserve"> cytokines and other growth factors</w:t>
      </w:r>
      <w:r w:rsidR="00CB38C5" w:rsidRPr="00ED44D9">
        <w:rPr>
          <w:rStyle w:val="hps"/>
          <w:rFonts w:ascii="Book Antiqua" w:hAnsi="Book Antiqua" w:cs="Arial"/>
          <w:sz w:val="24"/>
          <w:szCs w:val="24"/>
          <w:lang w:val="en"/>
        </w:rPr>
        <w:t>. Results showed that human bone marrow-derived MSCs</w:t>
      </w:r>
      <w:r w:rsidR="00860D73" w:rsidRPr="00ED44D9">
        <w:rPr>
          <w:rStyle w:val="hps"/>
          <w:rFonts w:ascii="Book Antiqua" w:hAnsi="Book Antiqua" w:cs="Arial"/>
          <w:sz w:val="24"/>
          <w:szCs w:val="24"/>
          <w:lang w:val="en"/>
        </w:rPr>
        <w:t xml:space="preserve"> </w:t>
      </w:r>
      <w:r w:rsidR="00CB38C5" w:rsidRPr="00ED44D9">
        <w:rPr>
          <w:rStyle w:val="hps"/>
          <w:rFonts w:ascii="Book Antiqua" w:hAnsi="Book Antiqua" w:cs="Arial"/>
          <w:sz w:val="24"/>
          <w:szCs w:val="24"/>
          <w:lang w:val="en"/>
        </w:rPr>
        <w:t>can</w:t>
      </w:r>
      <w:r w:rsidR="00860D73" w:rsidRPr="00ED44D9">
        <w:rPr>
          <w:rStyle w:val="hps"/>
          <w:rFonts w:ascii="Book Antiqua" w:hAnsi="Book Antiqua" w:cs="Arial"/>
          <w:sz w:val="24"/>
          <w:szCs w:val="24"/>
          <w:lang w:val="en"/>
        </w:rPr>
        <w:t xml:space="preserve"> directly differentiate into </w:t>
      </w:r>
      <w:proofErr w:type="spellStart"/>
      <w:r w:rsidR="00860D73" w:rsidRPr="00ED44D9">
        <w:rPr>
          <w:rStyle w:val="hps"/>
          <w:rFonts w:ascii="Book Antiqua" w:hAnsi="Book Antiqua" w:cs="Arial"/>
          <w:sz w:val="24"/>
          <w:szCs w:val="24"/>
          <w:lang w:val="en"/>
        </w:rPr>
        <w:t>keratocyte</w:t>
      </w:r>
      <w:proofErr w:type="spellEnd"/>
      <w:r w:rsidR="00860D73" w:rsidRPr="00ED44D9">
        <w:rPr>
          <w:rStyle w:val="hps"/>
          <w:rFonts w:ascii="Book Antiqua" w:hAnsi="Book Antiqua" w:cs="Arial"/>
          <w:sz w:val="24"/>
          <w:szCs w:val="24"/>
          <w:lang w:val="en"/>
        </w:rPr>
        <w:t xml:space="preserve">-like </w:t>
      </w:r>
      <w:proofErr w:type="gramStart"/>
      <w:r w:rsidR="00860D73" w:rsidRPr="00ED44D9">
        <w:rPr>
          <w:rStyle w:val="hps"/>
          <w:rFonts w:ascii="Book Antiqua" w:hAnsi="Book Antiqua" w:cs="Arial"/>
          <w:sz w:val="24"/>
          <w:szCs w:val="24"/>
          <w:lang w:val="en"/>
        </w:rPr>
        <w:t>cells</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NE.Ref.{927A3FC3-BEC0-41F9-821A-8F75405E8575}</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[45]</w:t>
      </w:r>
      <w:r w:rsidR="00A520D3" w:rsidRPr="00ED44D9">
        <w:rPr>
          <w:rStyle w:val="hps"/>
          <w:rFonts w:ascii="Book Antiqua" w:hAnsi="Book Antiqua" w:cs="Arial"/>
          <w:sz w:val="24"/>
          <w:szCs w:val="24"/>
          <w:lang w:val="en"/>
        </w:rPr>
        <w:fldChar w:fldCharType="end"/>
      </w:r>
      <w:r w:rsidR="00914B47" w:rsidRPr="00ED44D9">
        <w:rPr>
          <w:rStyle w:val="hps"/>
          <w:rFonts w:ascii="Book Antiqua" w:hAnsi="Book Antiqua" w:cs="Arial"/>
          <w:sz w:val="24"/>
          <w:szCs w:val="24"/>
          <w:lang w:val="en"/>
        </w:rPr>
        <w:t>.</w:t>
      </w:r>
      <w:r w:rsidR="00860D73" w:rsidRPr="00ED44D9">
        <w:rPr>
          <w:rStyle w:val="hps"/>
          <w:rFonts w:ascii="Book Antiqua" w:hAnsi="Book Antiqua" w:cs="Arial"/>
          <w:sz w:val="24"/>
          <w:szCs w:val="24"/>
          <w:lang w:val="en"/>
        </w:rPr>
        <w:t xml:space="preserve"> </w:t>
      </w:r>
      <w:r w:rsidR="0003715D" w:rsidRPr="00ED44D9">
        <w:rPr>
          <w:rStyle w:val="hps"/>
          <w:rFonts w:ascii="Book Antiqua" w:hAnsi="Book Antiqua" w:cs="Arial"/>
          <w:sz w:val="24"/>
          <w:szCs w:val="24"/>
          <w:lang w:val="en"/>
        </w:rPr>
        <w:t>T</w:t>
      </w:r>
      <w:r w:rsidR="00306092" w:rsidRPr="00ED44D9">
        <w:rPr>
          <w:rStyle w:val="hps"/>
          <w:rFonts w:ascii="Book Antiqua" w:hAnsi="Book Antiqua" w:cs="Arial"/>
          <w:sz w:val="24"/>
          <w:szCs w:val="24"/>
          <w:lang w:val="en"/>
        </w:rPr>
        <w:t xml:space="preserve">he </w:t>
      </w:r>
      <w:r w:rsidR="00DD44F8" w:rsidRPr="00ED44D9">
        <w:rPr>
          <w:rStyle w:val="hps"/>
          <w:rFonts w:ascii="Book Antiqua" w:hAnsi="Book Antiqua" w:cs="Arial"/>
          <w:sz w:val="24"/>
          <w:szCs w:val="24"/>
          <w:lang w:val="en"/>
        </w:rPr>
        <w:t xml:space="preserve">induced </w:t>
      </w:r>
      <w:r w:rsidR="00914B47" w:rsidRPr="00ED44D9">
        <w:rPr>
          <w:rStyle w:val="hps"/>
          <w:rFonts w:ascii="Book Antiqua" w:hAnsi="Book Antiqua" w:cs="Arial"/>
          <w:sz w:val="24"/>
          <w:szCs w:val="24"/>
          <w:lang w:val="en"/>
        </w:rPr>
        <w:t>MSCs express</w:t>
      </w:r>
      <w:r w:rsidR="00DD44F8" w:rsidRPr="00ED44D9">
        <w:rPr>
          <w:rStyle w:val="hps"/>
          <w:rFonts w:ascii="Book Antiqua" w:hAnsi="Book Antiqua" w:cs="Arial"/>
          <w:sz w:val="24"/>
          <w:szCs w:val="24"/>
          <w:lang w:val="en"/>
        </w:rPr>
        <w:t>ed</w:t>
      </w:r>
      <w:r w:rsidR="00914B47" w:rsidRPr="00ED44D9">
        <w:rPr>
          <w:rStyle w:val="hps"/>
          <w:rFonts w:ascii="Book Antiqua" w:hAnsi="Book Antiqua" w:cs="Arial"/>
          <w:sz w:val="24"/>
          <w:szCs w:val="24"/>
          <w:lang w:val="en"/>
        </w:rPr>
        <w:t xml:space="preserve"> the </w:t>
      </w:r>
      <w:proofErr w:type="spellStart"/>
      <w:r w:rsidR="00914B47" w:rsidRPr="00ED44D9">
        <w:rPr>
          <w:rStyle w:val="hps"/>
          <w:rFonts w:ascii="Book Antiqua" w:hAnsi="Book Antiqua" w:cs="Arial"/>
          <w:sz w:val="24"/>
          <w:szCs w:val="24"/>
          <w:lang w:val="en"/>
        </w:rPr>
        <w:t>keratocyte</w:t>
      </w:r>
      <w:proofErr w:type="spellEnd"/>
      <w:r w:rsidR="00914B47" w:rsidRPr="00ED44D9">
        <w:rPr>
          <w:rStyle w:val="hps"/>
          <w:rFonts w:ascii="Book Antiqua" w:hAnsi="Book Antiqua" w:cs="Arial"/>
          <w:sz w:val="24"/>
          <w:szCs w:val="24"/>
          <w:lang w:val="en"/>
        </w:rPr>
        <w:t xml:space="preserve"> specific markers </w:t>
      </w:r>
      <w:proofErr w:type="spellStart"/>
      <w:r w:rsidR="00914B47" w:rsidRPr="00ED44D9">
        <w:rPr>
          <w:rStyle w:val="hps"/>
          <w:rFonts w:ascii="Book Antiqua" w:hAnsi="Book Antiqua" w:cs="Arial"/>
          <w:sz w:val="24"/>
          <w:szCs w:val="24"/>
          <w:lang w:val="en"/>
        </w:rPr>
        <w:t>keratocan</w:t>
      </w:r>
      <w:proofErr w:type="spellEnd"/>
      <w:r w:rsidR="00914B47" w:rsidRPr="00ED44D9">
        <w:rPr>
          <w:rStyle w:val="hps"/>
          <w:rFonts w:ascii="Book Antiqua" w:hAnsi="Book Antiqua" w:cs="Arial"/>
          <w:sz w:val="24"/>
          <w:szCs w:val="24"/>
          <w:lang w:val="en"/>
        </w:rPr>
        <w:t xml:space="preserve">, </w:t>
      </w:r>
      <w:proofErr w:type="spellStart"/>
      <w:r w:rsidR="00914B47" w:rsidRPr="00ED44D9">
        <w:rPr>
          <w:rStyle w:val="hps"/>
          <w:rFonts w:ascii="Book Antiqua" w:hAnsi="Book Antiqua" w:cs="Arial"/>
          <w:sz w:val="24"/>
          <w:szCs w:val="24"/>
          <w:lang w:val="en"/>
        </w:rPr>
        <w:t>lumican</w:t>
      </w:r>
      <w:proofErr w:type="spellEnd"/>
      <w:r w:rsidR="00914B47" w:rsidRPr="00ED44D9">
        <w:rPr>
          <w:rStyle w:val="hps"/>
          <w:rFonts w:ascii="Book Antiqua" w:hAnsi="Book Antiqua" w:cs="Arial"/>
          <w:sz w:val="24"/>
          <w:szCs w:val="24"/>
          <w:lang w:val="en"/>
        </w:rPr>
        <w:t xml:space="preserve">, </w:t>
      </w:r>
      <w:r w:rsidR="00CB38C5" w:rsidRPr="00ED44D9">
        <w:rPr>
          <w:rStyle w:val="hps"/>
          <w:rFonts w:ascii="Book Antiqua" w:hAnsi="Book Antiqua" w:cs="Arial"/>
          <w:sz w:val="24"/>
          <w:szCs w:val="24"/>
          <w:lang w:val="en"/>
        </w:rPr>
        <w:t xml:space="preserve">and </w:t>
      </w:r>
      <w:r w:rsidR="00EB6B0F" w:rsidRPr="00ED44D9">
        <w:rPr>
          <w:rStyle w:val="hps"/>
          <w:rFonts w:ascii="Book Antiqua" w:hAnsi="Book Antiqua" w:cs="Arial"/>
          <w:sz w:val="24"/>
          <w:szCs w:val="24"/>
          <w:lang w:val="en"/>
        </w:rPr>
        <w:t>aldehyde dehydrogenase 1 family, member A1 (ALDH1A1)</w:t>
      </w:r>
      <w:r w:rsidR="00CB38C5" w:rsidRPr="00ED44D9">
        <w:rPr>
          <w:rStyle w:val="hps"/>
          <w:rFonts w:ascii="Book Antiqua" w:hAnsi="Book Antiqua" w:cs="Arial"/>
          <w:sz w:val="24"/>
          <w:szCs w:val="24"/>
          <w:lang w:val="en"/>
        </w:rPr>
        <w:t xml:space="preserve">. They also </w:t>
      </w:r>
      <w:r w:rsidR="00914B47" w:rsidRPr="00ED44D9">
        <w:rPr>
          <w:rStyle w:val="hps"/>
          <w:rFonts w:ascii="Book Antiqua" w:hAnsi="Book Antiqua" w:cs="Arial"/>
          <w:sz w:val="24"/>
          <w:szCs w:val="24"/>
          <w:lang w:val="en"/>
        </w:rPr>
        <w:t>exhibite</w:t>
      </w:r>
      <w:r w:rsidR="00DD44F8" w:rsidRPr="00ED44D9">
        <w:rPr>
          <w:rStyle w:val="hps"/>
          <w:rFonts w:ascii="Book Antiqua" w:hAnsi="Book Antiqua" w:cs="Arial"/>
          <w:sz w:val="24"/>
          <w:szCs w:val="24"/>
          <w:lang w:val="en"/>
        </w:rPr>
        <w:t>d</w:t>
      </w:r>
      <w:r w:rsidR="00914B47" w:rsidRPr="00ED44D9">
        <w:rPr>
          <w:rStyle w:val="hps"/>
          <w:rFonts w:ascii="Book Antiqua" w:hAnsi="Book Antiqua" w:cs="Arial"/>
          <w:sz w:val="24"/>
          <w:szCs w:val="24"/>
          <w:lang w:val="en"/>
        </w:rPr>
        <w:t xml:space="preserve"> </w:t>
      </w:r>
      <w:r w:rsidR="00CB38C5" w:rsidRPr="00ED44D9">
        <w:rPr>
          <w:rStyle w:val="hps"/>
          <w:rFonts w:ascii="Book Antiqua" w:hAnsi="Book Antiqua" w:cs="Arial"/>
          <w:sz w:val="24"/>
          <w:szCs w:val="24"/>
          <w:lang w:val="en"/>
        </w:rPr>
        <w:t xml:space="preserve">a </w:t>
      </w:r>
      <w:r w:rsidR="00914B47" w:rsidRPr="00ED44D9">
        <w:rPr>
          <w:rStyle w:val="hps"/>
          <w:rFonts w:ascii="Book Antiqua" w:hAnsi="Book Antiqua" w:cs="Arial"/>
          <w:sz w:val="24"/>
          <w:szCs w:val="24"/>
          <w:lang w:val="en"/>
        </w:rPr>
        <w:t>dendritic morphology</w:t>
      </w:r>
      <w:r w:rsidR="00DD44F8" w:rsidRPr="00ED44D9">
        <w:rPr>
          <w:rStyle w:val="hps"/>
          <w:rFonts w:ascii="Book Antiqua" w:hAnsi="Book Antiqua" w:cs="Arial"/>
          <w:sz w:val="24"/>
          <w:szCs w:val="24"/>
          <w:lang w:val="en"/>
        </w:rPr>
        <w:t xml:space="preserve"> similar to </w:t>
      </w:r>
      <w:r w:rsidR="00CB38C5" w:rsidRPr="00ED44D9">
        <w:rPr>
          <w:rStyle w:val="hps"/>
          <w:rFonts w:ascii="Book Antiqua" w:hAnsi="Book Antiqua" w:cs="Arial"/>
          <w:sz w:val="24"/>
          <w:szCs w:val="24"/>
          <w:lang w:val="en"/>
        </w:rPr>
        <w:t xml:space="preserve">that of </w:t>
      </w:r>
      <w:r w:rsidR="00DD44F8" w:rsidRPr="00ED44D9">
        <w:rPr>
          <w:rStyle w:val="hps"/>
          <w:rFonts w:ascii="Book Antiqua" w:hAnsi="Book Antiqua" w:cs="Arial"/>
          <w:sz w:val="24"/>
          <w:szCs w:val="24"/>
          <w:lang w:val="en"/>
        </w:rPr>
        <w:t xml:space="preserve">natural </w:t>
      </w:r>
      <w:proofErr w:type="spellStart"/>
      <w:r w:rsidR="00DD44F8" w:rsidRPr="00ED44D9">
        <w:rPr>
          <w:rStyle w:val="hps"/>
          <w:rFonts w:ascii="Book Antiqua" w:hAnsi="Book Antiqua" w:cs="Arial"/>
          <w:sz w:val="24"/>
          <w:szCs w:val="24"/>
          <w:lang w:val="en"/>
        </w:rPr>
        <w:t>keratocytes</w:t>
      </w:r>
      <w:proofErr w:type="spellEnd"/>
      <w:r w:rsidR="00914B47" w:rsidRPr="00ED44D9">
        <w:rPr>
          <w:rStyle w:val="hps"/>
          <w:rFonts w:ascii="Book Antiqua" w:hAnsi="Book Antiqua" w:cs="Arial"/>
          <w:sz w:val="24"/>
          <w:szCs w:val="24"/>
          <w:lang w:val="en"/>
        </w:rPr>
        <w:t xml:space="preserve">. Liu </w:t>
      </w:r>
      <w:r w:rsidR="00914B47" w:rsidRPr="00D479AC">
        <w:rPr>
          <w:rStyle w:val="hps"/>
          <w:rFonts w:ascii="Book Antiqua" w:hAnsi="Book Antiqua" w:cs="Arial"/>
          <w:i/>
          <w:sz w:val="24"/>
          <w:szCs w:val="24"/>
          <w:lang w:val="en"/>
        </w:rPr>
        <w:t xml:space="preserve">et </w:t>
      </w:r>
      <w:proofErr w:type="gramStart"/>
      <w:r w:rsidR="00914B47" w:rsidRPr="00D479AC">
        <w:rPr>
          <w:rStyle w:val="hps"/>
          <w:rFonts w:ascii="Book Antiqua" w:hAnsi="Book Antiqua" w:cs="Arial"/>
          <w:i/>
          <w:sz w:val="24"/>
          <w:szCs w:val="24"/>
          <w:lang w:val="en"/>
        </w:rPr>
        <w:t>al</w:t>
      </w:r>
      <w:proofErr w:type="gramEnd"/>
      <w:r w:rsidR="00D479AC" w:rsidRPr="00ED44D9">
        <w:rPr>
          <w:rStyle w:val="hps"/>
          <w:rFonts w:ascii="Book Antiqua" w:hAnsi="Book Antiqua" w:cs="Arial"/>
          <w:sz w:val="24"/>
          <w:szCs w:val="24"/>
          <w:lang w:val="en"/>
        </w:rPr>
        <w:fldChar w:fldCharType="begin"/>
      </w:r>
      <w:r w:rsidR="00D479AC" w:rsidRPr="00ED44D9">
        <w:rPr>
          <w:rStyle w:val="hps"/>
          <w:rFonts w:ascii="Book Antiqua" w:hAnsi="Book Antiqua" w:cs="Arial"/>
          <w:sz w:val="24"/>
          <w:szCs w:val="24"/>
          <w:lang w:val="en"/>
        </w:rPr>
        <w:instrText xml:space="preserve"> ADDIN NE.Ref.{D1EC7500-FF86-4D86-B43B-3758D3CF8C76}</w:instrText>
      </w:r>
      <w:r w:rsidR="00D479AC" w:rsidRPr="00ED44D9">
        <w:rPr>
          <w:rStyle w:val="hps"/>
          <w:rFonts w:ascii="Book Antiqua" w:hAnsi="Book Antiqua" w:cs="Arial"/>
          <w:sz w:val="24"/>
          <w:szCs w:val="24"/>
          <w:lang w:val="en"/>
        </w:rPr>
        <w:fldChar w:fldCharType="separate"/>
      </w:r>
      <w:r w:rsidR="00D479AC" w:rsidRPr="00ED44D9">
        <w:rPr>
          <w:rFonts w:ascii="Book Antiqua" w:hAnsi="Book Antiqua" w:cs="Arial"/>
          <w:kern w:val="0"/>
          <w:sz w:val="24"/>
          <w:szCs w:val="24"/>
          <w:vertAlign w:val="superscript"/>
        </w:rPr>
        <w:t>[57</w:t>
      </w:r>
      <w:r w:rsidR="001F5779">
        <w:rPr>
          <w:rFonts w:ascii="Book Antiqua" w:hAnsi="Book Antiqua" w:cs="Arial" w:hint="eastAsia"/>
          <w:kern w:val="0"/>
          <w:sz w:val="24"/>
          <w:szCs w:val="24"/>
          <w:vertAlign w:val="superscript"/>
        </w:rPr>
        <w:t>,58</w:t>
      </w:r>
      <w:r w:rsidR="00D479AC" w:rsidRPr="00ED44D9">
        <w:rPr>
          <w:rFonts w:ascii="Book Antiqua" w:hAnsi="Book Antiqua" w:cs="Arial"/>
          <w:kern w:val="0"/>
          <w:sz w:val="24"/>
          <w:szCs w:val="24"/>
          <w:vertAlign w:val="superscript"/>
        </w:rPr>
        <w:t>]</w:t>
      </w:r>
      <w:r w:rsidR="00D479AC" w:rsidRPr="00ED44D9">
        <w:rPr>
          <w:rStyle w:val="hps"/>
          <w:rFonts w:ascii="Book Antiqua" w:hAnsi="Book Antiqua" w:cs="Arial"/>
          <w:sz w:val="24"/>
          <w:szCs w:val="24"/>
          <w:lang w:val="en"/>
        </w:rPr>
        <w:fldChar w:fldCharType="end"/>
      </w:r>
      <w:r w:rsidR="00914B47" w:rsidRPr="00ED44D9">
        <w:rPr>
          <w:rStyle w:val="hps"/>
          <w:rFonts w:ascii="Book Antiqua" w:hAnsi="Book Antiqua" w:cs="Arial"/>
          <w:sz w:val="24"/>
          <w:szCs w:val="24"/>
          <w:lang w:val="en"/>
        </w:rPr>
        <w:t xml:space="preserve"> reported that </w:t>
      </w:r>
      <w:r w:rsidR="00215C78" w:rsidRPr="00ED44D9">
        <w:rPr>
          <w:rStyle w:val="hps"/>
          <w:rFonts w:ascii="Book Antiqua" w:hAnsi="Book Antiqua" w:cs="Arial"/>
          <w:sz w:val="24"/>
          <w:szCs w:val="24"/>
          <w:lang w:val="en"/>
        </w:rPr>
        <w:t>bone marrow</w:t>
      </w:r>
      <w:r w:rsidR="00CB38C5" w:rsidRPr="00ED44D9">
        <w:rPr>
          <w:rStyle w:val="hps"/>
          <w:rFonts w:ascii="Book Antiqua" w:hAnsi="Book Antiqua" w:cs="Arial"/>
          <w:sz w:val="24"/>
          <w:szCs w:val="24"/>
          <w:lang w:val="en"/>
        </w:rPr>
        <w:t>-derived</w:t>
      </w:r>
      <w:r w:rsidR="00215C78" w:rsidRPr="00ED44D9">
        <w:rPr>
          <w:rStyle w:val="hps"/>
          <w:rFonts w:ascii="Book Antiqua" w:hAnsi="Book Antiqua" w:cs="Arial"/>
          <w:sz w:val="24"/>
          <w:szCs w:val="24"/>
          <w:lang w:val="en"/>
        </w:rPr>
        <w:t xml:space="preserve"> </w:t>
      </w:r>
      <w:r w:rsidR="00FF5A05" w:rsidRPr="00ED44D9">
        <w:rPr>
          <w:rStyle w:val="hps"/>
          <w:rFonts w:ascii="Book Antiqua" w:hAnsi="Book Antiqua" w:cs="Arial"/>
          <w:sz w:val="24"/>
          <w:szCs w:val="24"/>
          <w:lang w:val="en"/>
        </w:rPr>
        <w:t>MSCs</w:t>
      </w:r>
      <w:r w:rsidR="00D26F60" w:rsidRPr="00ED44D9">
        <w:rPr>
          <w:rStyle w:val="hps"/>
          <w:rFonts w:ascii="Book Antiqua" w:hAnsi="Book Antiqua" w:cs="Arial"/>
          <w:sz w:val="24"/>
          <w:szCs w:val="24"/>
          <w:lang w:val="en"/>
        </w:rPr>
        <w:t xml:space="preserve"> </w:t>
      </w:r>
      <w:r w:rsidR="00215C78" w:rsidRPr="00ED44D9">
        <w:rPr>
          <w:rStyle w:val="hps"/>
          <w:rFonts w:ascii="Book Antiqua" w:hAnsi="Book Antiqua" w:cs="Arial"/>
          <w:sz w:val="24"/>
          <w:szCs w:val="24"/>
          <w:lang w:val="en"/>
        </w:rPr>
        <w:t xml:space="preserve"> or umbilical </w:t>
      </w:r>
      <w:r w:rsidR="00FF5A05" w:rsidRPr="00ED44D9">
        <w:rPr>
          <w:rStyle w:val="hps"/>
          <w:rFonts w:ascii="Book Antiqua" w:hAnsi="Book Antiqua" w:cs="Arial"/>
          <w:sz w:val="24"/>
          <w:szCs w:val="24"/>
          <w:lang w:val="en"/>
        </w:rPr>
        <w:t>MSCs</w:t>
      </w:r>
      <w:r w:rsidR="00914B47" w:rsidRPr="00ED44D9">
        <w:rPr>
          <w:rStyle w:val="hps"/>
          <w:rFonts w:ascii="Book Antiqua" w:hAnsi="Book Antiqua" w:cs="Arial"/>
          <w:sz w:val="24"/>
          <w:szCs w:val="24"/>
          <w:lang w:val="en"/>
        </w:rPr>
        <w:t xml:space="preserve"> transplanted into </w:t>
      </w:r>
      <w:r w:rsidR="00CB38C5" w:rsidRPr="00ED44D9">
        <w:rPr>
          <w:rStyle w:val="hps"/>
          <w:rFonts w:ascii="Book Antiqua" w:hAnsi="Book Antiqua" w:cs="Arial"/>
          <w:sz w:val="24"/>
          <w:szCs w:val="24"/>
          <w:lang w:val="en"/>
        </w:rPr>
        <w:t xml:space="preserve">the </w:t>
      </w:r>
      <w:r w:rsidR="00914B47" w:rsidRPr="00ED44D9">
        <w:rPr>
          <w:rStyle w:val="hps"/>
          <w:rFonts w:ascii="Book Antiqua" w:hAnsi="Book Antiqua" w:cs="Arial"/>
          <w:sz w:val="24"/>
          <w:szCs w:val="24"/>
          <w:lang w:val="en"/>
        </w:rPr>
        <w:t xml:space="preserve">cornea </w:t>
      </w:r>
      <w:r w:rsidR="00CB38C5" w:rsidRPr="00ED44D9">
        <w:rPr>
          <w:rStyle w:val="hps"/>
          <w:rFonts w:ascii="Book Antiqua" w:hAnsi="Book Antiqua" w:cs="Arial"/>
          <w:sz w:val="24"/>
          <w:szCs w:val="24"/>
          <w:lang w:val="en"/>
        </w:rPr>
        <w:t xml:space="preserve">of </w:t>
      </w:r>
      <w:proofErr w:type="spellStart"/>
      <w:r w:rsidR="00CB38C5" w:rsidRPr="00ED44D9">
        <w:rPr>
          <w:rStyle w:val="hps"/>
          <w:rFonts w:ascii="Book Antiqua" w:hAnsi="Book Antiqua" w:cs="Arial"/>
          <w:sz w:val="24"/>
          <w:szCs w:val="24"/>
          <w:lang w:val="en"/>
        </w:rPr>
        <w:t>keratocyte</w:t>
      </w:r>
      <w:proofErr w:type="spellEnd"/>
      <w:r w:rsidR="00CB38C5" w:rsidRPr="00ED44D9">
        <w:rPr>
          <w:rStyle w:val="hps"/>
          <w:rFonts w:ascii="Book Antiqua" w:hAnsi="Book Antiqua" w:cs="Arial"/>
          <w:sz w:val="24"/>
          <w:szCs w:val="24"/>
          <w:lang w:val="en"/>
        </w:rPr>
        <w:t xml:space="preserve"> dysfunction mice </w:t>
      </w:r>
      <w:r w:rsidR="00914B47" w:rsidRPr="00ED44D9">
        <w:rPr>
          <w:rStyle w:val="hps"/>
          <w:rFonts w:ascii="Book Antiqua" w:hAnsi="Book Antiqua" w:cs="Arial"/>
          <w:sz w:val="24"/>
          <w:szCs w:val="24"/>
          <w:lang w:val="en"/>
        </w:rPr>
        <w:t>significantly increase</w:t>
      </w:r>
      <w:r w:rsidR="00CB38C5" w:rsidRPr="00ED44D9">
        <w:rPr>
          <w:rStyle w:val="hps"/>
          <w:rFonts w:ascii="Book Antiqua" w:hAnsi="Book Antiqua" w:cs="Arial"/>
          <w:sz w:val="24"/>
          <w:szCs w:val="24"/>
          <w:lang w:val="en"/>
        </w:rPr>
        <w:t>d</w:t>
      </w:r>
      <w:r w:rsidR="00914B47" w:rsidRPr="00ED44D9">
        <w:rPr>
          <w:rStyle w:val="hps"/>
          <w:rFonts w:ascii="Book Antiqua" w:hAnsi="Book Antiqua" w:cs="Arial"/>
          <w:sz w:val="24"/>
          <w:szCs w:val="24"/>
          <w:lang w:val="en"/>
        </w:rPr>
        <w:t xml:space="preserve"> st</w:t>
      </w:r>
      <w:r w:rsidR="00CB38C5" w:rsidRPr="00ED44D9">
        <w:rPr>
          <w:rStyle w:val="hps"/>
          <w:rFonts w:ascii="Book Antiqua" w:hAnsi="Book Antiqua" w:cs="Arial"/>
          <w:sz w:val="24"/>
          <w:szCs w:val="24"/>
          <w:lang w:val="en"/>
        </w:rPr>
        <w:t>romal thickness and improved</w:t>
      </w:r>
      <w:r w:rsidR="00914B47" w:rsidRPr="00ED44D9">
        <w:rPr>
          <w:rStyle w:val="hps"/>
          <w:rFonts w:ascii="Book Antiqua" w:hAnsi="Book Antiqua" w:cs="Arial"/>
          <w:sz w:val="24"/>
          <w:szCs w:val="24"/>
          <w:lang w:val="en"/>
        </w:rPr>
        <w:t xml:space="preserve"> corneal transparency and host </w:t>
      </w:r>
      <w:proofErr w:type="spellStart"/>
      <w:r w:rsidR="00914B47" w:rsidRPr="00ED44D9">
        <w:rPr>
          <w:rStyle w:val="hps"/>
          <w:rFonts w:ascii="Book Antiqua" w:hAnsi="Book Antiqua" w:cs="Arial"/>
          <w:sz w:val="24"/>
          <w:szCs w:val="24"/>
          <w:lang w:val="en"/>
        </w:rPr>
        <w:t>keratocyte</w:t>
      </w:r>
      <w:proofErr w:type="spellEnd"/>
      <w:r w:rsidR="00914B47" w:rsidRPr="00ED44D9">
        <w:rPr>
          <w:rStyle w:val="hps"/>
          <w:rFonts w:ascii="Book Antiqua" w:hAnsi="Book Antiqua" w:cs="Arial"/>
          <w:sz w:val="24"/>
          <w:szCs w:val="24"/>
          <w:lang w:val="en"/>
        </w:rPr>
        <w:t xml:space="preserve"> fun</w:t>
      </w:r>
      <w:r w:rsidR="00D26F60" w:rsidRPr="00ED44D9">
        <w:rPr>
          <w:rStyle w:val="hps"/>
          <w:rFonts w:ascii="Book Antiqua" w:hAnsi="Book Antiqua" w:cs="Arial"/>
          <w:sz w:val="24"/>
          <w:szCs w:val="24"/>
          <w:lang w:val="en"/>
        </w:rPr>
        <w:t>c</w:t>
      </w:r>
      <w:r w:rsidR="00914B47" w:rsidRPr="00ED44D9">
        <w:rPr>
          <w:rStyle w:val="hps"/>
          <w:rFonts w:ascii="Book Antiqua" w:hAnsi="Book Antiqua" w:cs="Arial"/>
          <w:sz w:val="24"/>
          <w:szCs w:val="24"/>
          <w:lang w:val="en"/>
        </w:rPr>
        <w:t>tions. These MSCs assume</w:t>
      </w:r>
      <w:r w:rsidR="00586FA4" w:rsidRPr="00ED44D9">
        <w:rPr>
          <w:rStyle w:val="hps"/>
          <w:rFonts w:ascii="Book Antiqua" w:hAnsi="Book Antiqua" w:cs="Arial"/>
          <w:sz w:val="24"/>
          <w:szCs w:val="24"/>
          <w:lang w:val="en"/>
        </w:rPr>
        <w:t>d</w:t>
      </w:r>
      <w:r w:rsidR="00914B47" w:rsidRPr="00ED44D9">
        <w:rPr>
          <w:rStyle w:val="hps"/>
          <w:rFonts w:ascii="Book Antiqua" w:hAnsi="Book Antiqua" w:cs="Arial"/>
          <w:sz w:val="24"/>
          <w:szCs w:val="24"/>
          <w:lang w:val="en"/>
        </w:rPr>
        <w:t xml:space="preserve"> corneal </w:t>
      </w:r>
      <w:proofErr w:type="spellStart"/>
      <w:r w:rsidR="00914B47" w:rsidRPr="00ED44D9">
        <w:rPr>
          <w:rStyle w:val="hps"/>
          <w:rFonts w:ascii="Book Antiqua" w:hAnsi="Book Antiqua" w:cs="Arial"/>
          <w:sz w:val="24"/>
          <w:szCs w:val="24"/>
          <w:lang w:val="en"/>
        </w:rPr>
        <w:t>keratocyte</w:t>
      </w:r>
      <w:proofErr w:type="spellEnd"/>
      <w:r w:rsidR="00914B47" w:rsidRPr="00ED44D9">
        <w:rPr>
          <w:rStyle w:val="hps"/>
          <w:rFonts w:ascii="Book Antiqua" w:hAnsi="Book Antiqua" w:cs="Arial"/>
          <w:sz w:val="24"/>
          <w:szCs w:val="24"/>
          <w:lang w:val="en"/>
        </w:rPr>
        <w:t xml:space="preserve"> phenotype and express</w:t>
      </w:r>
      <w:r w:rsidR="00586FA4" w:rsidRPr="00ED44D9">
        <w:rPr>
          <w:rStyle w:val="hps"/>
          <w:rFonts w:ascii="Book Antiqua" w:hAnsi="Book Antiqua" w:cs="Arial"/>
          <w:sz w:val="24"/>
          <w:szCs w:val="24"/>
          <w:lang w:val="en"/>
        </w:rPr>
        <w:t>ed</w:t>
      </w:r>
      <w:r w:rsidR="00914B47" w:rsidRPr="00ED44D9">
        <w:rPr>
          <w:rStyle w:val="hps"/>
          <w:rFonts w:ascii="Book Antiqua" w:hAnsi="Book Antiqua" w:cs="Arial"/>
          <w:sz w:val="24"/>
          <w:szCs w:val="24"/>
          <w:lang w:val="en"/>
        </w:rPr>
        <w:t xml:space="preserve"> </w:t>
      </w:r>
      <w:r w:rsidR="00772858" w:rsidRPr="00ED44D9">
        <w:rPr>
          <w:rStyle w:val="hps"/>
          <w:rFonts w:ascii="Book Antiqua" w:hAnsi="Book Antiqua" w:cs="Arial"/>
          <w:sz w:val="24"/>
          <w:szCs w:val="24"/>
          <w:lang w:val="en"/>
        </w:rPr>
        <w:t xml:space="preserve">the </w:t>
      </w:r>
      <w:proofErr w:type="spellStart"/>
      <w:r w:rsidR="00914B47" w:rsidRPr="00ED44D9">
        <w:rPr>
          <w:rStyle w:val="hps"/>
          <w:rFonts w:ascii="Book Antiqua" w:hAnsi="Book Antiqua" w:cs="Arial"/>
          <w:sz w:val="24"/>
          <w:szCs w:val="24"/>
          <w:lang w:val="en"/>
        </w:rPr>
        <w:t>keratocyte</w:t>
      </w:r>
      <w:proofErr w:type="spellEnd"/>
      <w:r w:rsidR="00772858" w:rsidRPr="00ED44D9">
        <w:rPr>
          <w:rStyle w:val="hps"/>
          <w:rFonts w:ascii="Book Antiqua" w:hAnsi="Book Antiqua" w:cs="Arial"/>
          <w:sz w:val="24"/>
          <w:szCs w:val="24"/>
          <w:lang w:val="en"/>
        </w:rPr>
        <w:t>-specific</w:t>
      </w:r>
      <w:r w:rsidR="00914B47" w:rsidRPr="00ED44D9">
        <w:rPr>
          <w:rStyle w:val="hps"/>
          <w:rFonts w:ascii="Book Antiqua" w:hAnsi="Book Antiqua" w:cs="Arial"/>
          <w:sz w:val="24"/>
          <w:szCs w:val="24"/>
          <w:lang w:val="en"/>
        </w:rPr>
        <w:t xml:space="preserve"> marker</w:t>
      </w:r>
      <w:r w:rsidR="002A74FF"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w:t>
      </w:r>
      <w:proofErr w:type="spellStart"/>
      <w:r w:rsidR="00914B47" w:rsidRPr="00ED44D9">
        <w:rPr>
          <w:rStyle w:val="hps"/>
          <w:rFonts w:ascii="Book Antiqua" w:hAnsi="Book Antiqua" w:cs="Arial"/>
          <w:sz w:val="24"/>
          <w:szCs w:val="24"/>
          <w:lang w:val="en"/>
        </w:rPr>
        <w:t>keratocan</w:t>
      </w:r>
      <w:proofErr w:type="spellEnd"/>
      <w:r w:rsidR="00914B47" w:rsidRPr="00ED44D9">
        <w:rPr>
          <w:rStyle w:val="hps"/>
          <w:rFonts w:ascii="Book Antiqua" w:hAnsi="Book Antiqua" w:cs="Arial"/>
          <w:sz w:val="24"/>
          <w:szCs w:val="24"/>
          <w:lang w:val="en"/>
        </w:rPr>
        <w:t xml:space="preserve"> and </w:t>
      </w:r>
      <w:proofErr w:type="spellStart"/>
      <w:r w:rsidR="00914B47" w:rsidRPr="00ED44D9">
        <w:rPr>
          <w:rStyle w:val="hps"/>
          <w:rFonts w:ascii="Book Antiqua" w:hAnsi="Book Antiqua" w:cs="Arial"/>
          <w:sz w:val="24"/>
          <w:szCs w:val="24"/>
          <w:lang w:val="en"/>
        </w:rPr>
        <w:t>lumican</w:t>
      </w:r>
      <w:proofErr w:type="spellEnd"/>
      <w:r w:rsidR="00914B47" w:rsidRPr="00ED44D9">
        <w:rPr>
          <w:rStyle w:val="hps"/>
          <w:rFonts w:ascii="Book Antiqua" w:hAnsi="Book Antiqua" w:cs="Arial"/>
          <w:sz w:val="24"/>
          <w:szCs w:val="24"/>
          <w:lang w:val="en"/>
        </w:rPr>
        <w:t xml:space="preserve">. The results suggest that </w:t>
      </w:r>
      <w:r w:rsidR="00772858" w:rsidRPr="00ED44D9">
        <w:rPr>
          <w:rStyle w:val="hps"/>
          <w:rFonts w:ascii="Book Antiqua" w:hAnsi="Book Antiqua" w:cs="Arial"/>
          <w:sz w:val="24"/>
          <w:szCs w:val="24"/>
          <w:lang w:val="en"/>
        </w:rPr>
        <w:t>MSCs</w:t>
      </w:r>
      <w:r w:rsidR="00914B47" w:rsidRPr="00ED44D9">
        <w:rPr>
          <w:rStyle w:val="hps"/>
          <w:rFonts w:ascii="Book Antiqua" w:hAnsi="Book Antiqua" w:cs="Arial"/>
          <w:sz w:val="24"/>
          <w:szCs w:val="24"/>
          <w:lang w:val="en"/>
        </w:rPr>
        <w:t xml:space="preserve"> </w:t>
      </w:r>
      <w:r w:rsidR="00AA5E95" w:rsidRPr="00ED44D9">
        <w:rPr>
          <w:rStyle w:val="hps"/>
          <w:rFonts w:ascii="Book Antiqua" w:hAnsi="Book Antiqua" w:cs="Arial"/>
          <w:sz w:val="24"/>
          <w:szCs w:val="24"/>
          <w:lang w:val="en"/>
        </w:rPr>
        <w:t>c</w:t>
      </w:r>
      <w:r w:rsidR="00772858" w:rsidRPr="00ED44D9">
        <w:rPr>
          <w:rStyle w:val="hps"/>
          <w:rFonts w:ascii="Book Antiqua" w:hAnsi="Book Antiqua" w:cs="Arial"/>
          <w:sz w:val="24"/>
          <w:szCs w:val="24"/>
          <w:lang w:val="en"/>
        </w:rPr>
        <w:t>an</w:t>
      </w:r>
      <w:r w:rsidR="00914B47" w:rsidRPr="00ED44D9">
        <w:rPr>
          <w:rStyle w:val="hps"/>
          <w:rFonts w:ascii="Book Antiqua" w:hAnsi="Book Antiqua" w:cs="Arial"/>
          <w:sz w:val="24"/>
          <w:szCs w:val="24"/>
          <w:lang w:val="en"/>
        </w:rPr>
        <w:t xml:space="preserve"> differentiate into </w:t>
      </w:r>
      <w:proofErr w:type="spellStart"/>
      <w:r w:rsidR="00914B47" w:rsidRPr="00ED44D9">
        <w:rPr>
          <w:rStyle w:val="hps"/>
          <w:rFonts w:ascii="Book Antiqua" w:hAnsi="Book Antiqua" w:cs="Arial"/>
          <w:sz w:val="24"/>
          <w:szCs w:val="24"/>
          <w:lang w:val="en"/>
        </w:rPr>
        <w:t>keratocyte</w:t>
      </w:r>
      <w:proofErr w:type="spellEnd"/>
      <w:r w:rsidR="00914B47" w:rsidRPr="00ED44D9">
        <w:rPr>
          <w:rStyle w:val="hps"/>
          <w:rFonts w:ascii="Book Antiqua" w:hAnsi="Book Antiqua" w:cs="Arial"/>
          <w:sz w:val="24"/>
          <w:szCs w:val="24"/>
          <w:lang w:val="en"/>
        </w:rPr>
        <w:t xml:space="preserve">-like cells </w:t>
      </w:r>
      <w:r w:rsidR="00AA5E95" w:rsidRPr="00ED44D9">
        <w:rPr>
          <w:rStyle w:val="hps"/>
          <w:rFonts w:ascii="Book Antiqua" w:hAnsi="Book Antiqua" w:cs="Arial"/>
          <w:sz w:val="24"/>
          <w:szCs w:val="24"/>
          <w:lang w:val="en"/>
        </w:rPr>
        <w:t xml:space="preserve">and </w:t>
      </w:r>
      <w:r w:rsidR="00772858" w:rsidRPr="00ED44D9">
        <w:rPr>
          <w:rStyle w:val="hps"/>
          <w:rFonts w:ascii="Book Antiqua" w:hAnsi="Book Antiqua" w:cs="Arial"/>
          <w:sz w:val="24"/>
          <w:szCs w:val="24"/>
          <w:lang w:val="en"/>
        </w:rPr>
        <w:t>can</w:t>
      </w:r>
      <w:r w:rsidR="00AA5E95" w:rsidRPr="00ED44D9">
        <w:rPr>
          <w:rStyle w:val="hps"/>
          <w:rFonts w:ascii="Book Antiqua" w:hAnsi="Book Antiqua" w:cs="Arial"/>
          <w:sz w:val="24"/>
          <w:szCs w:val="24"/>
          <w:lang w:val="en"/>
        </w:rPr>
        <w:t xml:space="preserve"> be influenced by several growth factors and other factors secreted by </w:t>
      </w:r>
      <w:proofErr w:type="spellStart"/>
      <w:r w:rsidR="00AA5E95" w:rsidRPr="00ED44D9">
        <w:rPr>
          <w:rStyle w:val="hps"/>
          <w:rFonts w:ascii="Book Antiqua" w:hAnsi="Book Antiqua" w:cs="Arial"/>
          <w:sz w:val="24"/>
          <w:szCs w:val="24"/>
          <w:lang w:val="en"/>
        </w:rPr>
        <w:t>keratocytes</w:t>
      </w:r>
      <w:proofErr w:type="spellEnd"/>
      <w:r w:rsidR="00AA5E95" w:rsidRPr="00ED44D9">
        <w:rPr>
          <w:rStyle w:val="hps"/>
          <w:rFonts w:ascii="Book Antiqua" w:hAnsi="Book Antiqua" w:cs="Arial"/>
          <w:sz w:val="24"/>
          <w:szCs w:val="24"/>
          <w:lang w:val="en"/>
        </w:rPr>
        <w:t xml:space="preserve">. </w:t>
      </w:r>
    </w:p>
    <w:p w:rsidR="00914B47" w:rsidRPr="00ED44D9" w:rsidRDefault="006D3E8E" w:rsidP="001F5779">
      <w:pPr>
        <w:spacing w:line="360" w:lineRule="auto"/>
        <w:ind w:firstLineChars="100" w:firstLine="240"/>
        <w:rPr>
          <w:rStyle w:val="hps"/>
          <w:rFonts w:ascii="Book Antiqua" w:hAnsi="Book Antiqua" w:cs="Arial"/>
          <w:sz w:val="24"/>
          <w:szCs w:val="24"/>
          <w:lang w:val="en"/>
        </w:rPr>
      </w:pPr>
      <w:r w:rsidRPr="00ED44D9">
        <w:rPr>
          <w:rStyle w:val="hps"/>
          <w:rFonts w:ascii="Book Antiqua" w:hAnsi="Book Antiqua" w:cs="Arial"/>
          <w:sz w:val="24"/>
          <w:szCs w:val="24"/>
          <w:lang w:val="en"/>
        </w:rPr>
        <w:t xml:space="preserve">MSCs </w:t>
      </w:r>
      <w:r w:rsidR="0057562D" w:rsidRPr="00ED44D9">
        <w:rPr>
          <w:rStyle w:val="hps"/>
          <w:rFonts w:ascii="Book Antiqua" w:hAnsi="Book Antiqua" w:cs="Arial"/>
          <w:sz w:val="24"/>
          <w:szCs w:val="24"/>
          <w:lang w:val="en"/>
        </w:rPr>
        <w:t>are an</w:t>
      </w:r>
      <w:r w:rsidRPr="00ED44D9">
        <w:rPr>
          <w:rStyle w:val="hps"/>
          <w:rFonts w:ascii="Book Antiqua" w:hAnsi="Book Antiqua" w:cs="Arial"/>
          <w:sz w:val="24"/>
          <w:szCs w:val="24"/>
          <w:lang w:val="en"/>
        </w:rPr>
        <w:t xml:space="preserve"> ideal candidate </w:t>
      </w:r>
      <w:r w:rsidR="0057562D" w:rsidRPr="00ED44D9">
        <w:rPr>
          <w:rStyle w:val="hps"/>
          <w:rFonts w:ascii="Book Antiqua" w:hAnsi="Book Antiqua" w:cs="Arial"/>
          <w:sz w:val="24"/>
          <w:szCs w:val="24"/>
          <w:lang w:val="en"/>
        </w:rPr>
        <w:t>for</w:t>
      </w:r>
      <w:r w:rsidRPr="00ED44D9">
        <w:rPr>
          <w:rStyle w:val="hps"/>
          <w:rFonts w:ascii="Book Antiqua" w:hAnsi="Book Antiqua" w:cs="Arial"/>
          <w:sz w:val="24"/>
          <w:szCs w:val="24"/>
          <w:lang w:val="en"/>
        </w:rPr>
        <w:t xml:space="preserve"> heal</w:t>
      </w:r>
      <w:r w:rsidR="0057562D" w:rsidRPr="00ED44D9">
        <w:rPr>
          <w:rStyle w:val="hps"/>
          <w:rFonts w:ascii="Book Antiqua" w:hAnsi="Book Antiqua" w:cs="Arial"/>
          <w:sz w:val="24"/>
          <w:szCs w:val="24"/>
          <w:lang w:val="en"/>
        </w:rPr>
        <w:t>ing</w:t>
      </w:r>
      <w:r w:rsidRPr="00ED44D9">
        <w:rPr>
          <w:rStyle w:val="hps"/>
          <w:rFonts w:ascii="Book Antiqua" w:hAnsi="Book Antiqua" w:cs="Arial"/>
          <w:sz w:val="24"/>
          <w:szCs w:val="24"/>
          <w:lang w:val="en"/>
        </w:rPr>
        <w:t xml:space="preserve"> damaged corneal endothelium. </w:t>
      </w:r>
      <w:r w:rsidR="00914B47" w:rsidRPr="00ED44D9">
        <w:rPr>
          <w:rStyle w:val="hps"/>
          <w:rFonts w:ascii="Book Antiqua" w:hAnsi="Book Antiqua" w:cs="Arial"/>
          <w:sz w:val="24"/>
          <w:szCs w:val="24"/>
          <w:lang w:val="en"/>
        </w:rPr>
        <w:t xml:space="preserve">Corneal endothelial cells mainly provide nutrition </w:t>
      </w:r>
      <w:r w:rsidR="0057562D" w:rsidRPr="00ED44D9">
        <w:rPr>
          <w:rStyle w:val="hps"/>
          <w:rFonts w:ascii="Book Antiqua" w:hAnsi="Book Antiqua" w:cs="Arial"/>
          <w:sz w:val="24"/>
          <w:szCs w:val="24"/>
          <w:lang w:val="en"/>
        </w:rPr>
        <w:t xml:space="preserve">to the </w:t>
      </w:r>
      <w:r w:rsidR="00914B47" w:rsidRPr="00ED44D9">
        <w:rPr>
          <w:rStyle w:val="hps"/>
          <w:rFonts w:ascii="Book Antiqua" w:hAnsi="Book Antiqua" w:cs="Arial"/>
          <w:sz w:val="24"/>
          <w:szCs w:val="24"/>
          <w:lang w:val="en"/>
        </w:rPr>
        <w:t xml:space="preserve">cornea and maintain corneal transparency by pumping </w:t>
      </w:r>
      <w:r w:rsidR="00FD6556" w:rsidRPr="00ED44D9">
        <w:rPr>
          <w:rStyle w:val="hps"/>
          <w:rFonts w:ascii="Book Antiqua" w:hAnsi="Book Antiqua" w:cs="Arial"/>
          <w:sz w:val="24"/>
          <w:szCs w:val="24"/>
          <w:lang w:val="en"/>
        </w:rPr>
        <w:t xml:space="preserve">water from </w:t>
      </w:r>
      <w:r w:rsidR="005C0743" w:rsidRPr="00ED44D9">
        <w:rPr>
          <w:rStyle w:val="hps"/>
          <w:rFonts w:ascii="Book Antiqua" w:hAnsi="Book Antiqua" w:cs="Arial"/>
          <w:sz w:val="24"/>
          <w:szCs w:val="24"/>
          <w:lang w:val="en"/>
        </w:rPr>
        <w:t xml:space="preserve">the </w:t>
      </w:r>
      <w:r w:rsidR="00914B47" w:rsidRPr="00ED44D9">
        <w:rPr>
          <w:rStyle w:val="hps"/>
          <w:rFonts w:ascii="Book Antiqua" w:hAnsi="Book Antiqua" w:cs="Arial"/>
          <w:sz w:val="24"/>
          <w:szCs w:val="24"/>
          <w:lang w:val="en"/>
        </w:rPr>
        <w:t xml:space="preserve">cornea. </w:t>
      </w:r>
      <w:r w:rsidR="005D31DA" w:rsidRPr="00ED44D9">
        <w:rPr>
          <w:rStyle w:val="hps"/>
          <w:rFonts w:ascii="Book Antiqua" w:hAnsi="Book Antiqua" w:cs="Arial"/>
          <w:sz w:val="24"/>
          <w:szCs w:val="24"/>
          <w:lang w:val="en"/>
        </w:rPr>
        <w:t>The</w:t>
      </w:r>
      <w:r w:rsidR="00914B47" w:rsidRPr="00ED44D9">
        <w:rPr>
          <w:rStyle w:val="hps"/>
          <w:rFonts w:ascii="Book Antiqua" w:hAnsi="Book Antiqua" w:cs="Arial"/>
          <w:sz w:val="24"/>
          <w:szCs w:val="24"/>
          <w:lang w:val="en"/>
        </w:rPr>
        <w:t xml:space="preserve"> cells are non</w:t>
      </w:r>
      <w:r w:rsidR="00005A86"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renewable after damage and loss</w:t>
      </w:r>
      <w:r w:rsidR="001F5779">
        <w:rPr>
          <w:rStyle w:val="hps"/>
          <w:rFonts w:ascii="Book Antiqua" w:hAnsi="Book Antiqua" w:cs="Arial"/>
          <w:sz w:val="24"/>
          <w:szCs w:val="24"/>
          <w:lang w:val="en"/>
        </w:rPr>
        <w:t xml:space="preserve">. Joyce </w:t>
      </w:r>
      <w:r w:rsidR="001F5779" w:rsidRPr="001F5779">
        <w:rPr>
          <w:rStyle w:val="hps"/>
          <w:rFonts w:ascii="Book Antiqua" w:hAnsi="Book Antiqua" w:cs="Arial"/>
          <w:i/>
          <w:sz w:val="24"/>
          <w:szCs w:val="24"/>
          <w:lang w:val="en"/>
        </w:rPr>
        <w:t xml:space="preserve">et </w:t>
      </w:r>
      <w:proofErr w:type="gramStart"/>
      <w:r w:rsidR="001F5779" w:rsidRPr="001F5779">
        <w:rPr>
          <w:rStyle w:val="hps"/>
          <w:rFonts w:ascii="Book Antiqua" w:hAnsi="Book Antiqua" w:cs="Arial"/>
          <w:i/>
          <w:sz w:val="24"/>
          <w:szCs w:val="24"/>
          <w:lang w:val="en"/>
        </w:rPr>
        <w:t>al</w:t>
      </w:r>
      <w:proofErr w:type="gramEnd"/>
      <w:r w:rsidR="00F96D0F" w:rsidRPr="00ED44D9">
        <w:rPr>
          <w:rStyle w:val="hps"/>
          <w:rFonts w:ascii="Book Antiqua" w:hAnsi="Book Antiqua" w:cs="Arial"/>
          <w:sz w:val="24"/>
          <w:szCs w:val="24"/>
          <w:lang w:val="en"/>
        </w:rPr>
        <w:fldChar w:fldCharType="begin"/>
      </w:r>
      <w:r w:rsidR="00F96D0F" w:rsidRPr="00ED44D9">
        <w:rPr>
          <w:rStyle w:val="hps"/>
          <w:rFonts w:ascii="Book Antiqua" w:hAnsi="Book Antiqua" w:cs="Arial"/>
          <w:sz w:val="24"/>
          <w:szCs w:val="24"/>
          <w:lang w:val="en"/>
        </w:rPr>
        <w:instrText xml:space="preserve"> ADDIN NE.Ref.{54D01D46-EB58-4F5C-823A-426AAF744B9C}</w:instrText>
      </w:r>
      <w:r w:rsidR="00F96D0F"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[59]</w:t>
      </w:r>
      <w:r w:rsidR="00F96D0F" w:rsidRPr="00ED44D9">
        <w:rPr>
          <w:rStyle w:val="hps"/>
          <w:rFonts w:ascii="Book Antiqua" w:hAnsi="Book Antiqua" w:cs="Arial"/>
          <w:sz w:val="24"/>
          <w:szCs w:val="24"/>
          <w:lang w:val="en"/>
        </w:rPr>
        <w:fldChar w:fldCharType="end"/>
      </w:r>
      <w:r w:rsidR="00AC1519" w:rsidRPr="00ED44D9">
        <w:rPr>
          <w:rStyle w:val="hps"/>
          <w:rFonts w:ascii="Book Antiqua" w:hAnsi="Book Antiqua" w:cs="Arial"/>
          <w:sz w:val="24"/>
          <w:szCs w:val="24"/>
          <w:lang w:val="en"/>
        </w:rPr>
        <w:t xml:space="preserve"> </w:t>
      </w:r>
      <w:r w:rsidR="0057562D" w:rsidRPr="00ED44D9">
        <w:rPr>
          <w:rStyle w:val="hps"/>
          <w:rFonts w:ascii="Book Antiqua" w:hAnsi="Book Antiqua" w:cs="Arial"/>
          <w:sz w:val="24"/>
          <w:szCs w:val="24"/>
          <w:lang w:val="en"/>
        </w:rPr>
        <w:t xml:space="preserve">used baseline microarray analysis to show that umbilical cord blood-derived MSCs </w:t>
      </w:r>
      <w:r w:rsidR="00914B47" w:rsidRPr="00ED44D9">
        <w:rPr>
          <w:rStyle w:val="hps"/>
          <w:rFonts w:ascii="Book Antiqua" w:hAnsi="Book Antiqua" w:cs="Arial"/>
          <w:sz w:val="24"/>
          <w:szCs w:val="24"/>
          <w:lang w:val="en"/>
        </w:rPr>
        <w:t>(UCB MSCs) and human corneal endothelial cells</w:t>
      </w:r>
      <w:r w:rsidR="00726FD4" w:rsidRPr="00ED44D9">
        <w:rPr>
          <w:rStyle w:val="hps"/>
          <w:rFonts w:ascii="Book Antiqua" w:hAnsi="Book Antiqua" w:cs="Arial"/>
          <w:sz w:val="24"/>
          <w:szCs w:val="24"/>
          <w:lang w:val="en"/>
        </w:rPr>
        <w:t xml:space="preserve"> </w:t>
      </w:r>
      <w:r w:rsidR="00914B47" w:rsidRPr="00ED44D9">
        <w:rPr>
          <w:rStyle w:val="hps"/>
          <w:rFonts w:ascii="Book Antiqua" w:hAnsi="Book Antiqua" w:cs="Arial"/>
          <w:sz w:val="24"/>
          <w:szCs w:val="24"/>
          <w:lang w:val="en"/>
        </w:rPr>
        <w:t>(</w:t>
      </w:r>
      <w:proofErr w:type="spellStart"/>
      <w:r w:rsidR="0057562D" w:rsidRPr="00ED44D9">
        <w:rPr>
          <w:rStyle w:val="hps"/>
          <w:rFonts w:ascii="Book Antiqua" w:hAnsi="Book Antiqua" w:cs="Arial"/>
          <w:sz w:val="24"/>
          <w:szCs w:val="24"/>
          <w:lang w:val="en"/>
        </w:rPr>
        <w:t>h</w:t>
      </w:r>
      <w:r w:rsidR="00914B47" w:rsidRPr="00ED44D9">
        <w:rPr>
          <w:rStyle w:val="hps"/>
          <w:rFonts w:ascii="Book Antiqua" w:hAnsi="Book Antiqua" w:cs="Arial"/>
          <w:sz w:val="24"/>
          <w:szCs w:val="24"/>
          <w:lang w:val="en"/>
        </w:rPr>
        <w:t>CECs</w:t>
      </w:r>
      <w:proofErr w:type="spellEnd"/>
      <w:r w:rsidR="00914B47" w:rsidRPr="00ED44D9">
        <w:rPr>
          <w:rStyle w:val="hps"/>
          <w:rFonts w:ascii="Book Antiqua" w:hAnsi="Book Antiqua" w:cs="Arial"/>
          <w:sz w:val="24"/>
          <w:szCs w:val="24"/>
          <w:lang w:val="en"/>
        </w:rPr>
        <w:t>) ha</w:t>
      </w:r>
      <w:r w:rsidR="0057562D" w:rsidRPr="00ED44D9">
        <w:rPr>
          <w:rStyle w:val="hps"/>
          <w:rFonts w:ascii="Book Antiqua" w:hAnsi="Book Antiqua" w:cs="Arial"/>
          <w:sz w:val="24"/>
          <w:szCs w:val="24"/>
          <w:lang w:val="en"/>
        </w:rPr>
        <w:t>ve a</w:t>
      </w:r>
      <w:r w:rsidR="00914B47" w:rsidRPr="00ED44D9">
        <w:rPr>
          <w:rStyle w:val="hps"/>
          <w:rFonts w:ascii="Book Antiqua" w:hAnsi="Book Antiqua" w:cs="Arial"/>
          <w:sz w:val="24"/>
          <w:szCs w:val="24"/>
          <w:lang w:val="en"/>
        </w:rPr>
        <w:t xml:space="preserve"> relative similarity in gene expression. Subsequently, </w:t>
      </w:r>
      <w:r w:rsidR="0085025D" w:rsidRPr="00ED44D9">
        <w:rPr>
          <w:rStyle w:val="hps"/>
          <w:rFonts w:ascii="Book Antiqua" w:hAnsi="Book Antiqua" w:cs="Arial"/>
          <w:sz w:val="24"/>
          <w:szCs w:val="24"/>
          <w:lang w:val="en"/>
        </w:rPr>
        <w:t>t</w:t>
      </w:r>
      <w:r w:rsidR="00914B47" w:rsidRPr="00ED44D9">
        <w:rPr>
          <w:rStyle w:val="hps"/>
          <w:rFonts w:ascii="Book Antiqua" w:hAnsi="Book Antiqua" w:cs="Arial"/>
          <w:sz w:val="24"/>
          <w:szCs w:val="24"/>
          <w:lang w:val="en"/>
        </w:rPr>
        <w:t>he morphology of MSCs was consistent</w:t>
      </w:r>
      <w:r w:rsidR="0085025D" w:rsidRPr="00ED44D9">
        <w:rPr>
          <w:rStyle w:val="hps"/>
          <w:rFonts w:ascii="Book Antiqua" w:hAnsi="Book Antiqua" w:cs="Arial"/>
          <w:sz w:val="24"/>
          <w:szCs w:val="24"/>
          <w:lang w:val="en"/>
        </w:rPr>
        <w:t>ly altered toward</w:t>
      </w:r>
      <w:r w:rsidR="00914B47" w:rsidRPr="00ED44D9">
        <w:rPr>
          <w:rStyle w:val="hps"/>
          <w:rFonts w:ascii="Book Antiqua" w:hAnsi="Book Antiqua" w:cs="Arial"/>
          <w:sz w:val="24"/>
          <w:szCs w:val="24"/>
          <w:lang w:val="en"/>
        </w:rPr>
        <w:t xml:space="preserve"> a more </w:t>
      </w:r>
      <w:proofErr w:type="spellStart"/>
      <w:r w:rsidR="0085025D" w:rsidRPr="00ED44D9">
        <w:rPr>
          <w:rStyle w:val="hps"/>
          <w:rFonts w:ascii="Book Antiqua" w:hAnsi="Book Antiqua" w:cs="Arial"/>
          <w:sz w:val="24"/>
          <w:szCs w:val="24"/>
          <w:lang w:val="en"/>
        </w:rPr>
        <w:t>h</w:t>
      </w:r>
      <w:r w:rsidR="00914B47" w:rsidRPr="00ED44D9">
        <w:rPr>
          <w:rStyle w:val="hps"/>
          <w:rFonts w:ascii="Book Antiqua" w:hAnsi="Book Antiqua" w:cs="Arial"/>
          <w:sz w:val="24"/>
          <w:szCs w:val="24"/>
          <w:lang w:val="en"/>
        </w:rPr>
        <w:t>CEC</w:t>
      </w:r>
      <w:proofErr w:type="spellEnd"/>
      <w:r w:rsidR="00914B47" w:rsidRPr="00ED44D9">
        <w:rPr>
          <w:rStyle w:val="hps"/>
          <w:rFonts w:ascii="Book Antiqua" w:hAnsi="Book Antiqua" w:cs="Arial"/>
          <w:sz w:val="24"/>
          <w:szCs w:val="24"/>
          <w:lang w:val="en"/>
        </w:rPr>
        <w:t xml:space="preserve">-like shape </w:t>
      </w:r>
      <w:r w:rsidR="005F1D5F" w:rsidRPr="00ED44D9">
        <w:rPr>
          <w:rStyle w:val="hps"/>
          <w:rFonts w:ascii="Book Antiqua" w:hAnsi="Book Antiqua" w:cs="Arial"/>
          <w:sz w:val="24"/>
          <w:szCs w:val="24"/>
          <w:lang w:val="en"/>
        </w:rPr>
        <w:t xml:space="preserve">both in tissue culture and in </w:t>
      </w:r>
      <w:r w:rsidR="005F1D5F" w:rsidRPr="001F5779">
        <w:rPr>
          <w:rStyle w:val="hps"/>
          <w:rFonts w:ascii="Book Antiqua" w:hAnsi="Book Antiqua" w:cs="Arial"/>
          <w:i/>
          <w:sz w:val="24"/>
          <w:szCs w:val="24"/>
          <w:lang w:val="en"/>
        </w:rPr>
        <w:t>ex vivo</w:t>
      </w:r>
      <w:r w:rsidR="005F1D5F" w:rsidRPr="00ED44D9">
        <w:rPr>
          <w:rStyle w:val="hps"/>
          <w:rFonts w:ascii="Book Antiqua" w:hAnsi="Book Antiqua" w:cs="Arial"/>
          <w:sz w:val="24"/>
          <w:szCs w:val="24"/>
          <w:lang w:val="en"/>
        </w:rPr>
        <w:t xml:space="preserve"> corneal endothelial wounds </w:t>
      </w:r>
      <w:r w:rsidR="00914B47" w:rsidRPr="00ED44D9">
        <w:rPr>
          <w:rStyle w:val="hps"/>
          <w:rFonts w:ascii="Book Antiqua" w:hAnsi="Book Antiqua" w:cs="Arial"/>
          <w:sz w:val="24"/>
          <w:szCs w:val="24"/>
          <w:lang w:val="en"/>
        </w:rPr>
        <w:t xml:space="preserve">when </w:t>
      </w:r>
      <w:r w:rsidR="005F1D5F" w:rsidRPr="00ED44D9">
        <w:rPr>
          <w:rStyle w:val="hps"/>
          <w:rFonts w:ascii="Book Antiqua" w:hAnsi="Book Antiqua" w:cs="Arial"/>
          <w:sz w:val="24"/>
          <w:szCs w:val="24"/>
          <w:lang w:val="en"/>
        </w:rPr>
        <w:t>MSCs</w:t>
      </w:r>
      <w:r w:rsidR="00914B47" w:rsidRPr="00ED44D9">
        <w:rPr>
          <w:rStyle w:val="hps"/>
          <w:rFonts w:ascii="Book Antiqua" w:hAnsi="Book Antiqua" w:cs="Arial"/>
          <w:sz w:val="24"/>
          <w:szCs w:val="24"/>
          <w:lang w:val="en"/>
        </w:rPr>
        <w:t xml:space="preserve"> were grown in </w:t>
      </w:r>
      <w:r w:rsidR="0085025D" w:rsidRPr="00ED44D9">
        <w:rPr>
          <w:rStyle w:val="hps"/>
          <w:rFonts w:ascii="Book Antiqua" w:hAnsi="Book Antiqua" w:cs="Arial"/>
          <w:sz w:val="24"/>
          <w:szCs w:val="24"/>
          <w:lang w:val="en"/>
        </w:rPr>
        <w:t>a</w:t>
      </w:r>
      <w:r w:rsidR="00914B47" w:rsidRPr="00ED44D9">
        <w:rPr>
          <w:rStyle w:val="hps"/>
          <w:rFonts w:ascii="Book Antiqua" w:hAnsi="Book Antiqua" w:cs="Arial"/>
          <w:sz w:val="24"/>
          <w:szCs w:val="24"/>
          <w:lang w:val="en"/>
        </w:rPr>
        <w:t xml:space="preserve"> </w:t>
      </w:r>
      <w:r w:rsidR="005F1D5F" w:rsidRPr="00ED44D9">
        <w:rPr>
          <w:rStyle w:val="hps"/>
          <w:rFonts w:ascii="Book Antiqua" w:hAnsi="Book Antiqua" w:cs="Arial"/>
          <w:sz w:val="24"/>
          <w:szCs w:val="24"/>
          <w:lang w:val="en"/>
        </w:rPr>
        <w:t>lens epithelial cell-conditioned medium (</w:t>
      </w:r>
      <w:r w:rsidR="00914B47" w:rsidRPr="00ED44D9">
        <w:rPr>
          <w:rStyle w:val="hps"/>
          <w:rFonts w:ascii="Book Antiqua" w:hAnsi="Book Antiqua" w:cs="Arial"/>
          <w:sz w:val="24"/>
          <w:szCs w:val="24"/>
          <w:lang w:val="en"/>
        </w:rPr>
        <w:t>LECCM</w:t>
      </w:r>
      <w:r w:rsidR="005F1D5F"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 A second microarray analysis </w:t>
      </w:r>
      <w:r w:rsidR="008511D8" w:rsidRPr="00ED44D9">
        <w:rPr>
          <w:rStyle w:val="hps"/>
          <w:rFonts w:ascii="Book Antiqua" w:hAnsi="Book Antiqua" w:cs="Arial"/>
          <w:sz w:val="24"/>
          <w:szCs w:val="24"/>
          <w:lang w:val="en"/>
        </w:rPr>
        <w:t>show</w:t>
      </w:r>
      <w:r w:rsidR="0019023F" w:rsidRPr="00ED44D9">
        <w:rPr>
          <w:rStyle w:val="hps"/>
          <w:rFonts w:ascii="Book Antiqua" w:hAnsi="Book Antiqua" w:cs="Arial"/>
          <w:sz w:val="24"/>
          <w:szCs w:val="24"/>
          <w:lang w:val="en"/>
        </w:rPr>
        <w:t>ed</w:t>
      </w:r>
      <w:r w:rsidR="0085025D" w:rsidRPr="00ED44D9">
        <w:rPr>
          <w:rStyle w:val="hps"/>
          <w:rFonts w:ascii="Book Antiqua" w:hAnsi="Book Antiqua" w:cs="Arial"/>
          <w:sz w:val="24"/>
          <w:szCs w:val="24"/>
          <w:lang w:val="en"/>
        </w:rPr>
        <w:t xml:space="preserve"> that UCB-</w:t>
      </w:r>
      <w:r w:rsidR="00914B47" w:rsidRPr="00ED44D9">
        <w:rPr>
          <w:rStyle w:val="hps"/>
          <w:rFonts w:ascii="Book Antiqua" w:hAnsi="Book Antiqua" w:cs="Arial"/>
          <w:sz w:val="24"/>
          <w:szCs w:val="24"/>
          <w:lang w:val="en"/>
        </w:rPr>
        <w:t>MSCs grown with LEC</w:t>
      </w:r>
      <w:r w:rsidR="0021312A" w:rsidRPr="00ED44D9">
        <w:rPr>
          <w:rStyle w:val="hps"/>
          <w:rFonts w:ascii="Book Antiqua" w:hAnsi="Book Antiqua" w:cs="Arial"/>
          <w:sz w:val="24"/>
          <w:szCs w:val="24"/>
          <w:lang w:val="en"/>
        </w:rPr>
        <w:t>C</w:t>
      </w:r>
      <w:r w:rsidR="00914B47" w:rsidRPr="00ED44D9">
        <w:rPr>
          <w:rStyle w:val="hps"/>
          <w:rFonts w:ascii="Book Antiqua" w:hAnsi="Book Antiqua" w:cs="Arial"/>
          <w:sz w:val="24"/>
          <w:szCs w:val="24"/>
          <w:lang w:val="en"/>
        </w:rPr>
        <w:t>M ha</w:t>
      </w:r>
      <w:r w:rsidR="00D47DEE" w:rsidRPr="00ED44D9">
        <w:rPr>
          <w:rStyle w:val="hps"/>
          <w:rFonts w:ascii="Book Antiqua" w:hAnsi="Book Antiqua" w:cs="Arial"/>
          <w:sz w:val="24"/>
          <w:szCs w:val="24"/>
          <w:lang w:val="en"/>
        </w:rPr>
        <w:t>d</w:t>
      </w:r>
      <w:r w:rsidR="00914B47" w:rsidRPr="00ED44D9">
        <w:rPr>
          <w:rStyle w:val="hps"/>
          <w:rFonts w:ascii="Book Antiqua" w:hAnsi="Book Antiqua" w:cs="Arial"/>
          <w:sz w:val="24"/>
          <w:szCs w:val="24"/>
          <w:lang w:val="en"/>
        </w:rPr>
        <w:t xml:space="preserve"> </w:t>
      </w:r>
      <w:r w:rsidR="0085025D" w:rsidRPr="00ED44D9">
        <w:rPr>
          <w:rStyle w:val="hps"/>
          <w:rFonts w:ascii="Book Antiqua" w:hAnsi="Book Antiqua" w:cs="Arial"/>
          <w:sz w:val="24"/>
          <w:szCs w:val="24"/>
          <w:lang w:val="en"/>
        </w:rPr>
        <w:t>significant</w:t>
      </w:r>
      <w:r w:rsidR="00914B47" w:rsidRPr="00ED44D9">
        <w:rPr>
          <w:rStyle w:val="hps"/>
          <w:rFonts w:ascii="Book Antiqua" w:hAnsi="Book Antiqua" w:cs="Arial"/>
          <w:sz w:val="24"/>
          <w:szCs w:val="24"/>
          <w:lang w:val="en"/>
        </w:rPr>
        <w:t xml:space="preserve"> change</w:t>
      </w:r>
      <w:r w:rsidR="0085025D"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in the relative expression of genes and differentiate</w:t>
      </w:r>
      <w:r w:rsidRPr="00ED44D9">
        <w:rPr>
          <w:rStyle w:val="hps"/>
          <w:rFonts w:ascii="Book Antiqua" w:hAnsi="Book Antiqua" w:cs="Arial"/>
          <w:sz w:val="24"/>
          <w:szCs w:val="24"/>
          <w:lang w:val="en"/>
        </w:rPr>
        <w:t>d</w:t>
      </w:r>
      <w:r w:rsidR="00914B47" w:rsidRPr="00ED44D9">
        <w:rPr>
          <w:rStyle w:val="hps"/>
          <w:rFonts w:ascii="Book Antiqua" w:hAnsi="Book Antiqua" w:cs="Arial"/>
          <w:sz w:val="24"/>
          <w:szCs w:val="24"/>
          <w:lang w:val="en"/>
        </w:rPr>
        <w:t xml:space="preserve"> into a more </w:t>
      </w:r>
      <w:proofErr w:type="spellStart"/>
      <w:r w:rsidR="0085025D" w:rsidRPr="00ED44D9">
        <w:rPr>
          <w:rStyle w:val="hps"/>
          <w:rFonts w:ascii="Book Antiqua" w:hAnsi="Book Antiqua" w:cs="Arial"/>
          <w:sz w:val="24"/>
          <w:szCs w:val="24"/>
          <w:lang w:val="en"/>
        </w:rPr>
        <w:t>h</w:t>
      </w:r>
      <w:r w:rsidR="00914B47" w:rsidRPr="00ED44D9">
        <w:rPr>
          <w:rStyle w:val="hps"/>
          <w:rFonts w:ascii="Book Antiqua" w:hAnsi="Book Antiqua" w:cs="Arial"/>
          <w:sz w:val="24"/>
          <w:szCs w:val="24"/>
          <w:lang w:val="en"/>
        </w:rPr>
        <w:t>CEC</w:t>
      </w:r>
      <w:proofErr w:type="spellEnd"/>
      <w:r w:rsidR="00914B47" w:rsidRPr="00ED44D9">
        <w:rPr>
          <w:rStyle w:val="hps"/>
          <w:rFonts w:ascii="Book Antiqua" w:hAnsi="Book Antiqua" w:cs="Arial"/>
          <w:sz w:val="24"/>
          <w:szCs w:val="24"/>
          <w:lang w:val="en"/>
        </w:rPr>
        <w:t>-like phenotype. The</w:t>
      </w:r>
      <w:r w:rsidR="0085025D" w:rsidRPr="00ED44D9">
        <w:rPr>
          <w:rStyle w:val="hps"/>
          <w:rFonts w:ascii="Book Antiqua" w:hAnsi="Book Antiqua" w:cs="Arial"/>
          <w:sz w:val="24"/>
          <w:szCs w:val="24"/>
          <w:lang w:val="en"/>
        </w:rPr>
        <w:t>se</w:t>
      </w:r>
      <w:r w:rsidR="00914B47" w:rsidRPr="00ED44D9">
        <w:rPr>
          <w:rStyle w:val="hps"/>
          <w:rFonts w:ascii="Book Antiqua" w:hAnsi="Book Antiqua" w:cs="Arial"/>
          <w:sz w:val="24"/>
          <w:szCs w:val="24"/>
          <w:lang w:val="en"/>
        </w:rPr>
        <w:t xml:space="preserve"> data indicate</w:t>
      </w:r>
      <w:r w:rsidR="00F9508A" w:rsidRPr="00ED44D9">
        <w:rPr>
          <w:rStyle w:val="hps"/>
          <w:rFonts w:ascii="Book Antiqua" w:hAnsi="Book Antiqua" w:cs="Arial"/>
          <w:sz w:val="24"/>
          <w:szCs w:val="24"/>
          <w:lang w:val="en"/>
        </w:rPr>
        <w:t>d</w:t>
      </w:r>
      <w:r w:rsidR="0085025D" w:rsidRPr="00ED44D9">
        <w:rPr>
          <w:rStyle w:val="hps"/>
          <w:rFonts w:ascii="Book Antiqua" w:hAnsi="Book Antiqua" w:cs="Arial"/>
          <w:sz w:val="24"/>
          <w:szCs w:val="24"/>
          <w:lang w:val="en"/>
        </w:rPr>
        <w:t xml:space="preserve"> that UCB-</w:t>
      </w:r>
      <w:r w:rsidR="00914B47" w:rsidRPr="00ED44D9">
        <w:rPr>
          <w:rStyle w:val="hps"/>
          <w:rFonts w:ascii="Book Antiqua" w:hAnsi="Book Antiqua" w:cs="Arial"/>
          <w:sz w:val="24"/>
          <w:szCs w:val="24"/>
          <w:lang w:val="en"/>
        </w:rPr>
        <w:t>MSCs c</w:t>
      </w:r>
      <w:r w:rsidR="0007042E" w:rsidRPr="00ED44D9">
        <w:rPr>
          <w:rStyle w:val="hps"/>
          <w:rFonts w:ascii="Book Antiqua" w:hAnsi="Book Antiqua" w:cs="Arial"/>
          <w:sz w:val="24"/>
          <w:szCs w:val="24"/>
          <w:lang w:val="en"/>
        </w:rPr>
        <w:t>ould</w:t>
      </w:r>
      <w:r w:rsidR="00914B47" w:rsidRPr="00ED44D9">
        <w:rPr>
          <w:rStyle w:val="hps"/>
          <w:rFonts w:ascii="Book Antiqua" w:hAnsi="Book Antiqua" w:cs="Arial"/>
          <w:sz w:val="24"/>
          <w:szCs w:val="24"/>
          <w:lang w:val="en"/>
        </w:rPr>
        <w:t xml:space="preserve"> be altered toward </w:t>
      </w:r>
      <w:proofErr w:type="spellStart"/>
      <w:r w:rsidR="0007042E" w:rsidRPr="00ED44D9">
        <w:rPr>
          <w:rStyle w:val="hps"/>
          <w:rFonts w:ascii="Book Antiqua" w:hAnsi="Book Antiqua" w:cs="Arial"/>
          <w:sz w:val="24"/>
          <w:szCs w:val="24"/>
          <w:lang w:val="en"/>
        </w:rPr>
        <w:t>h</w:t>
      </w:r>
      <w:r w:rsidR="00914B47" w:rsidRPr="00ED44D9">
        <w:rPr>
          <w:rStyle w:val="hps"/>
          <w:rFonts w:ascii="Book Antiqua" w:hAnsi="Book Antiqua" w:cs="Arial"/>
          <w:sz w:val="24"/>
          <w:szCs w:val="24"/>
          <w:lang w:val="en"/>
        </w:rPr>
        <w:t>CEC</w:t>
      </w:r>
      <w:proofErr w:type="spellEnd"/>
      <w:r w:rsidR="00914B47" w:rsidRPr="00ED44D9">
        <w:rPr>
          <w:rStyle w:val="hps"/>
          <w:rFonts w:ascii="Book Antiqua" w:hAnsi="Book Antiqua" w:cs="Arial"/>
          <w:sz w:val="24"/>
          <w:szCs w:val="24"/>
          <w:lang w:val="en"/>
        </w:rPr>
        <w:t>-like cel</w:t>
      </w:r>
      <w:r w:rsidR="003459C8" w:rsidRPr="00ED44D9">
        <w:rPr>
          <w:rStyle w:val="hps"/>
          <w:rFonts w:ascii="Book Antiqua" w:hAnsi="Book Antiqua" w:cs="Arial"/>
          <w:sz w:val="24"/>
          <w:szCs w:val="24"/>
          <w:lang w:val="en"/>
        </w:rPr>
        <w:t>ls in specific microenvironment</w:t>
      </w:r>
      <w:r w:rsidR="0007042E" w:rsidRPr="00ED44D9">
        <w:rPr>
          <w:rStyle w:val="hps"/>
          <w:rFonts w:ascii="Book Antiqua" w:hAnsi="Book Antiqua" w:cs="Arial"/>
          <w:sz w:val="24"/>
          <w:szCs w:val="24"/>
          <w:lang w:val="en"/>
        </w:rPr>
        <w:t>s</w:t>
      </w:r>
      <w:r w:rsidR="00914B47" w:rsidRPr="00ED44D9">
        <w:rPr>
          <w:rStyle w:val="hps"/>
          <w:rFonts w:ascii="Book Antiqua" w:hAnsi="Book Antiqua" w:cs="Arial"/>
          <w:sz w:val="24"/>
          <w:szCs w:val="24"/>
          <w:lang w:val="en"/>
        </w:rPr>
        <w:t xml:space="preserve"> and </w:t>
      </w:r>
      <w:r w:rsidR="0007042E" w:rsidRPr="00ED44D9">
        <w:rPr>
          <w:rStyle w:val="hps"/>
          <w:rFonts w:ascii="Book Antiqua" w:hAnsi="Book Antiqua" w:cs="Arial"/>
          <w:sz w:val="24"/>
          <w:szCs w:val="24"/>
          <w:lang w:val="en"/>
        </w:rPr>
        <w:t xml:space="preserve">that </w:t>
      </w:r>
      <w:r w:rsidR="00914B47" w:rsidRPr="00ED44D9">
        <w:rPr>
          <w:rStyle w:val="hps"/>
          <w:rFonts w:ascii="Book Antiqua" w:hAnsi="Book Antiqua" w:cs="Arial"/>
          <w:sz w:val="24"/>
          <w:szCs w:val="24"/>
          <w:lang w:val="en"/>
        </w:rPr>
        <w:t>LECCM influence</w:t>
      </w:r>
      <w:r w:rsidR="0007042E" w:rsidRPr="00ED44D9">
        <w:rPr>
          <w:rStyle w:val="hps"/>
          <w:rFonts w:ascii="Book Antiqua" w:hAnsi="Book Antiqua" w:cs="Arial"/>
          <w:sz w:val="24"/>
          <w:szCs w:val="24"/>
          <w:lang w:val="en"/>
        </w:rPr>
        <w:t>d the</w:t>
      </w:r>
      <w:r w:rsidR="00914B47" w:rsidRPr="00ED44D9">
        <w:rPr>
          <w:rStyle w:val="hps"/>
          <w:rFonts w:ascii="Book Antiqua" w:hAnsi="Book Antiqua" w:cs="Arial"/>
          <w:sz w:val="24"/>
          <w:szCs w:val="24"/>
          <w:lang w:val="en"/>
        </w:rPr>
        <w:t xml:space="preserve"> differentiation of UCB</w:t>
      </w:r>
      <w:r w:rsidR="0007042E" w:rsidRPr="00ED44D9">
        <w:rPr>
          <w:rStyle w:val="hps"/>
          <w:rFonts w:ascii="Book Antiqua" w:hAnsi="Book Antiqua" w:cs="Arial"/>
          <w:sz w:val="24"/>
          <w:szCs w:val="24"/>
          <w:lang w:val="en"/>
        </w:rPr>
        <w:t>-</w:t>
      </w:r>
      <w:r w:rsidR="00914B47" w:rsidRPr="00ED44D9">
        <w:rPr>
          <w:rStyle w:val="hps"/>
          <w:rFonts w:ascii="Book Antiqua" w:hAnsi="Book Antiqua" w:cs="Arial"/>
          <w:sz w:val="24"/>
          <w:szCs w:val="24"/>
          <w:lang w:val="en"/>
        </w:rPr>
        <w:t xml:space="preserve">MSCs. However, </w:t>
      </w:r>
      <w:r w:rsidR="00016E12" w:rsidRPr="00ED44D9">
        <w:rPr>
          <w:rStyle w:val="hps"/>
          <w:rFonts w:ascii="Book Antiqua" w:hAnsi="Book Antiqua" w:cs="Arial"/>
          <w:sz w:val="24"/>
          <w:szCs w:val="24"/>
          <w:lang w:val="en"/>
        </w:rPr>
        <w:t xml:space="preserve">further research must be conducted to confirm </w:t>
      </w:r>
      <w:r w:rsidR="00914B47" w:rsidRPr="00ED44D9">
        <w:rPr>
          <w:rStyle w:val="hps"/>
          <w:rFonts w:ascii="Book Antiqua" w:hAnsi="Book Antiqua" w:cs="Arial"/>
          <w:sz w:val="24"/>
          <w:szCs w:val="24"/>
          <w:lang w:val="en"/>
        </w:rPr>
        <w:t xml:space="preserve">the </w:t>
      </w:r>
      <w:r w:rsidR="00016E12" w:rsidRPr="00ED44D9">
        <w:rPr>
          <w:rStyle w:val="hps"/>
          <w:rFonts w:ascii="Book Antiqua" w:hAnsi="Book Antiqua" w:cs="Arial"/>
          <w:sz w:val="24"/>
          <w:szCs w:val="24"/>
          <w:lang w:val="en"/>
        </w:rPr>
        <w:t xml:space="preserve">nature of </w:t>
      </w:r>
      <w:r w:rsidR="00914B47" w:rsidRPr="00ED44D9">
        <w:rPr>
          <w:rStyle w:val="hps"/>
          <w:rFonts w:ascii="Book Antiqua" w:hAnsi="Book Antiqua" w:cs="Arial"/>
          <w:sz w:val="24"/>
          <w:szCs w:val="24"/>
          <w:lang w:val="en"/>
        </w:rPr>
        <w:t>specific microenviro</w:t>
      </w:r>
      <w:r w:rsidR="00611DE5" w:rsidRPr="00ED44D9">
        <w:rPr>
          <w:rStyle w:val="hps"/>
          <w:rFonts w:ascii="Book Antiqua" w:hAnsi="Book Antiqua" w:cs="Arial"/>
          <w:sz w:val="24"/>
          <w:szCs w:val="24"/>
          <w:lang w:val="en"/>
        </w:rPr>
        <w:t>n</w:t>
      </w:r>
      <w:r w:rsidR="00016E12" w:rsidRPr="00ED44D9">
        <w:rPr>
          <w:rStyle w:val="hps"/>
          <w:rFonts w:ascii="Book Antiqua" w:hAnsi="Book Antiqua" w:cs="Arial"/>
          <w:sz w:val="24"/>
          <w:szCs w:val="24"/>
          <w:lang w:val="en"/>
        </w:rPr>
        <w:t>ment.</w:t>
      </w:r>
    </w:p>
    <w:p w:rsidR="00914B47" w:rsidRPr="00ED44D9" w:rsidRDefault="00914B47" w:rsidP="008E4589">
      <w:pPr>
        <w:spacing w:line="360" w:lineRule="auto"/>
        <w:rPr>
          <w:rStyle w:val="hps"/>
          <w:rFonts w:ascii="Book Antiqua" w:hAnsi="Book Antiqua" w:cs="Arial"/>
          <w:b/>
          <w:sz w:val="24"/>
          <w:szCs w:val="24"/>
          <w:lang w:val="en"/>
        </w:rPr>
      </w:pPr>
    </w:p>
    <w:p w:rsidR="00914B47" w:rsidRPr="00ED44D9" w:rsidRDefault="001F5779" w:rsidP="00CE7FC8">
      <w:pPr>
        <w:rPr>
          <w:rStyle w:val="hps"/>
          <w:rFonts w:ascii="Book Antiqua" w:hAnsi="Book Antiqua" w:cs="Arial"/>
          <w:sz w:val="24"/>
          <w:szCs w:val="24"/>
          <w:lang w:val="en"/>
        </w:rPr>
      </w:pPr>
      <w:r w:rsidRPr="00ED44D9">
        <w:rPr>
          <w:rFonts w:ascii="Book Antiqua" w:hAnsi="Book Antiqua"/>
          <w:b/>
          <w:sz w:val="24"/>
          <w:szCs w:val="24"/>
        </w:rPr>
        <w:t>PARACRINE ACTION</w:t>
      </w:r>
      <w:r w:rsidRPr="00ED44D9">
        <w:rPr>
          <w:rStyle w:val="hps"/>
          <w:rFonts w:ascii="Book Antiqua" w:hAnsi="Book Antiqua" w:cs="Arial"/>
          <w:sz w:val="24"/>
          <w:szCs w:val="24"/>
          <w:lang w:val="en"/>
        </w:rPr>
        <w:t xml:space="preserve"> </w:t>
      </w:r>
    </w:p>
    <w:p w:rsidR="00AF217A" w:rsidRPr="00ED44D9" w:rsidRDefault="00AF1217" w:rsidP="00F841D0">
      <w:pPr>
        <w:autoSpaceDE w:val="0"/>
        <w:autoSpaceDN w:val="0"/>
        <w:adjustRightInd w:val="0"/>
        <w:spacing w:line="360" w:lineRule="auto"/>
        <w:rPr>
          <w:rFonts w:ascii="Book Antiqua" w:hAnsi="Book Antiqua" w:cs="Arial"/>
          <w:sz w:val="24"/>
          <w:szCs w:val="24"/>
        </w:rPr>
      </w:pPr>
      <w:r w:rsidRPr="00ED44D9">
        <w:rPr>
          <w:rStyle w:val="hps"/>
          <w:rFonts w:ascii="Book Antiqua" w:hAnsi="Book Antiqua" w:cs="Arial"/>
          <w:sz w:val="24"/>
          <w:szCs w:val="24"/>
          <w:lang w:val="en"/>
        </w:rPr>
        <w:t>MSCs exert therapeutic effects to facilitate tissue wound repair by secreting soluble factors that suppres</w:t>
      </w:r>
      <w:r w:rsidR="001F5779">
        <w:rPr>
          <w:rStyle w:val="hps"/>
          <w:rFonts w:ascii="Book Antiqua" w:hAnsi="Book Antiqua" w:cs="Arial"/>
          <w:sz w:val="24"/>
          <w:szCs w:val="24"/>
          <w:lang w:val="en"/>
        </w:rPr>
        <w:t xml:space="preserve">s inflammation and </w:t>
      </w:r>
      <w:proofErr w:type="gramStart"/>
      <w:r w:rsidR="001F5779">
        <w:rPr>
          <w:rStyle w:val="hps"/>
          <w:rFonts w:ascii="Book Antiqua" w:hAnsi="Book Antiqua" w:cs="Arial"/>
          <w:sz w:val="24"/>
          <w:szCs w:val="24"/>
          <w:lang w:val="en"/>
        </w:rPr>
        <w:t>angiogenesis</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NE.Ref.{49137165-0FF5-4143-8780-0C24D11005EC}</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[60]</w:t>
      </w:r>
      <w:r w:rsidR="00A520D3" w:rsidRPr="00ED44D9">
        <w:rPr>
          <w:rStyle w:val="hps"/>
          <w:rFonts w:ascii="Book Antiqua" w:hAnsi="Book Antiqua" w:cs="Arial"/>
          <w:sz w:val="24"/>
          <w:szCs w:val="24"/>
          <w:lang w:val="en"/>
        </w:rPr>
        <w:fldChar w:fldCharType="end"/>
      </w:r>
      <w:r w:rsidR="00E81293" w:rsidRPr="00ED44D9">
        <w:rPr>
          <w:rStyle w:val="hps"/>
          <w:rFonts w:ascii="Book Antiqua" w:hAnsi="Book Antiqua" w:cs="Arial"/>
          <w:sz w:val="24"/>
          <w:szCs w:val="24"/>
          <w:lang w:val="en"/>
        </w:rPr>
        <w:t xml:space="preserve">. </w:t>
      </w:r>
      <w:r w:rsidR="0059672F" w:rsidRPr="00ED44D9">
        <w:rPr>
          <w:rStyle w:val="hps"/>
          <w:rFonts w:ascii="Book Antiqua" w:hAnsi="Book Antiqua" w:cs="Arial"/>
          <w:sz w:val="24"/>
          <w:szCs w:val="24"/>
          <w:lang w:val="en"/>
        </w:rPr>
        <w:t>Many</w:t>
      </w:r>
      <w:r w:rsidRPr="00ED44D9">
        <w:rPr>
          <w:rStyle w:val="hps"/>
          <w:rFonts w:ascii="Book Antiqua" w:hAnsi="Book Antiqua" w:cs="Arial"/>
          <w:sz w:val="24"/>
          <w:szCs w:val="24"/>
          <w:lang w:val="en"/>
        </w:rPr>
        <w:t xml:space="preserve"> reports showed that MSCs </w:t>
      </w:r>
      <w:r w:rsidR="0059672F" w:rsidRPr="00ED44D9">
        <w:rPr>
          <w:rStyle w:val="hps"/>
          <w:rFonts w:ascii="Book Antiqua" w:hAnsi="Book Antiqua" w:cs="Arial"/>
          <w:sz w:val="24"/>
          <w:szCs w:val="24"/>
          <w:lang w:val="en"/>
        </w:rPr>
        <w:t>can</w:t>
      </w:r>
      <w:r w:rsidRPr="00ED44D9">
        <w:rPr>
          <w:rStyle w:val="hps"/>
          <w:rFonts w:ascii="Book Antiqua" w:hAnsi="Book Antiqua" w:cs="Arial"/>
          <w:sz w:val="24"/>
          <w:szCs w:val="24"/>
          <w:lang w:val="en"/>
        </w:rPr>
        <w:t xml:space="preserve"> improve tissue repair despite exhibiting a small fraction of engraftment in site</w:t>
      </w:r>
      <w:r w:rsidR="0059672F" w:rsidRPr="00ED44D9">
        <w:rPr>
          <w:rStyle w:val="hps"/>
          <w:rFonts w:ascii="Book Antiqua" w:hAnsi="Book Antiqua" w:cs="Arial"/>
          <w:sz w:val="24"/>
          <w:szCs w:val="24"/>
          <w:lang w:val="en"/>
        </w:rPr>
        <w:t>s</w:t>
      </w:r>
      <w:r w:rsidRPr="00ED44D9">
        <w:rPr>
          <w:rStyle w:val="hps"/>
          <w:rFonts w:ascii="Book Antiqua" w:hAnsi="Book Antiqua" w:cs="Arial"/>
          <w:sz w:val="24"/>
          <w:szCs w:val="24"/>
          <w:lang w:val="en"/>
        </w:rPr>
        <w:t xml:space="preserve"> of </w:t>
      </w:r>
      <w:r w:rsidR="0059672F" w:rsidRPr="00ED44D9">
        <w:rPr>
          <w:rStyle w:val="hps"/>
          <w:rFonts w:ascii="Book Antiqua" w:hAnsi="Book Antiqua" w:cs="Arial"/>
          <w:sz w:val="24"/>
          <w:szCs w:val="24"/>
          <w:lang w:val="en"/>
        </w:rPr>
        <w:t xml:space="preserve">tissue </w:t>
      </w:r>
      <w:proofErr w:type="gramStart"/>
      <w:r w:rsidRPr="00ED44D9">
        <w:rPr>
          <w:rStyle w:val="hps"/>
          <w:rFonts w:ascii="Book Antiqua" w:hAnsi="Book Antiqua" w:cs="Arial"/>
          <w:sz w:val="24"/>
          <w:szCs w:val="24"/>
          <w:lang w:val="en"/>
        </w:rPr>
        <w:t>damage</w:t>
      </w:r>
      <w:proofErr w:type="gramEnd"/>
      <w:r w:rsidR="00A520D3" w:rsidRPr="00ED44D9">
        <w:rPr>
          <w:rStyle w:val="hps"/>
          <w:rFonts w:ascii="Book Antiqua" w:hAnsi="Book Antiqua" w:cs="Arial"/>
          <w:sz w:val="24"/>
          <w:szCs w:val="24"/>
          <w:lang w:val="en"/>
        </w:rPr>
        <w:fldChar w:fldCharType="begin"/>
      </w:r>
      <w:r w:rsidR="00A520D3" w:rsidRPr="00ED44D9">
        <w:rPr>
          <w:rStyle w:val="hps"/>
          <w:rFonts w:ascii="Book Antiqua" w:hAnsi="Book Antiqua" w:cs="Arial"/>
          <w:sz w:val="24"/>
          <w:szCs w:val="24"/>
          <w:lang w:val="en"/>
        </w:rPr>
        <w:instrText xml:space="preserve"> ADDIN NE.Ref.{3E9E94DC-2F14-4514-98CD-0E8338187608}</w:instrText>
      </w:r>
      <w:r w:rsidR="00A520D3"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[60]</w:t>
      </w:r>
      <w:r w:rsidR="00A520D3" w:rsidRPr="00ED44D9">
        <w:rPr>
          <w:rStyle w:val="hps"/>
          <w:rFonts w:ascii="Book Antiqua" w:hAnsi="Book Antiqua" w:cs="Arial"/>
          <w:sz w:val="24"/>
          <w:szCs w:val="24"/>
          <w:lang w:val="en"/>
        </w:rPr>
        <w:fldChar w:fldCharType="end"/>
      </w:r>
      <w:r w:rsidR="008F704E" w:rsidRPr="00ED44D9">
        <w:rPr>
          <w:rStyle w:val="hps"/>
          <w:rFonts w:ascii="Book Antiqua" w:hAnsi="Book Antiqua" w:cs="Arial"/>
          <w:sz w:val="24"/>
          <w:szCs w:val="24"/>
          <w:lang w:val="en"/>
        </w:rPr>
        <w:t xml:space="preserve">. </w:t>
      </w:r>
      <w:r w:rsidR="001F5779">
        <w:rPr>
          <w:rFonts w:ascii="Book Antiqua" w:hAnsi="Book Antiqua" w:cs="Arial"/>
          <w:sz w:val="24"/>
          <w:szCs w:val="24"/>
        </w:rPr>
        <w:t>Ma</w:t>
      </w:r>
      <w:r w:rsidR="001F5779" w:rsidRPr="001F5779">
        <w:rPr>
          <w:rFonts w:ascii="Book Antiqua" w:hAnsi="Book Antiqua" w:cs="Arial"/>
          <w:i/>
          <w:sz w:val="24"/>
          <w:szCs w:val="24"/>
        </w:rPr>
        <w:t xml:space="preserve"> et </w:t>
      </w:r>
      <w:proofErr w:type="gramStart"/>
      <w:r w:rsidR="001F5779" w:rsidRPr="001F5779">
        <w:rPr>
          <w:rFonts w:ascii="Book Antiqua" w:hAnsi="Book Antiqua" w:cs="Arial"/>
          <w:i/>
          <w:sz w:val="24"/>
          <w:szCs w:val="24"/>
        </w:rPr>
        <w:t>al</w:t>
      </w:r>
      <w:proofErr w:type="gramEnd"/>
      <w:r w:rsidR="006D19FB" w:rsidRPr="00ED44D9">
        <w:rPr>
          <w:rFonts w:ascii="Book Antiqua" w:hAnsi="Book Antiqua" w:cs="Arial"/>
          <w:sz w:val="24"/>
          <w:szCs w:val="24"/>
        </w:rPr>
        <w:fldChar w:fldCharType="begin"/>
      </w:r>
      <w:r w:rsidR="006D19FB" w:rsidRPr="00ED44D9">
        <w:rPr>
          <w:rFonts w:ascii="Book Antiqua" w:hAnsi="Book Antiqua" w:cs="Arial"/>
          <w:sz w:val="24"/>
          <w:szCs w:val="24"/>
        </w:rPr>
        <w:instrText xml:space="preserve"> ADDIN NE.Ref.{996ACA77-8871-47A7-82DF-CC83878F9742}</w:instrText>
      </w:r>
      <w:r w:rsidR="006D19F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[46]</w:t>
      </w:r>
      <w:r w:rsidR="006D19FB" w:rsidRPr="00ED44D9">
        <w:rPr>
          <w:rFonts w:ascii="Book Antiqua" w:hAnsi="Book Antiqua" w:cs="Arial"/>
          <w:sz w:val="24"/>
          <w:szCs w:val="24"/>
        </w:rPr>
        <w:fldChar w:fldCharType="end"/>
      </w:r>
      <w:r w:rsidR="00AC1519" w:rsidRPr="00ED44D9">
        <w:rPr>
          <w:rFonts w:ascii="Book Antiqua" w:hAnsi="Book Antiqua" w:cs="Arial"/>
          <w:sz w:val="24"/>
          <w:szCs w:val="24"/>
        </w:rPr>
        <w:t xml:space="preserve"> </w:t>
      </w:r>
      <w:r w:rsidR="00C80D74" w:rsidRPr="00ED44D9">
        <w:rPr>
          <w:rFonts w:ascii="Book Antiqua" w:hAnsi="Book Antiqua" w:cs="Arial"/>
          <w:sz w:val="24"/>
          <w:szCs w:val="24"/>
        </w:rPr>
        <w:t xml:space="preserve">transplanted human MSCs grown and expanded on </w:t>
      </w:r>
      <w:r w:rsidR="00F31144" w:rsidRPr="00ED44D9">
        <w:rPr>
          <w:rFonts w:ascii="Book Antiqua" w:hAnsi="Book Antiqua" w:cs="Arial"/>
          <w:sz w:val="24"/>
          <w:szCs w:val="24"/>
        </w:rPr>
        <w:t xml:space="preserve">the </w:t>
      </w:r>
      <w:r w:rsidR="00284BD6" w:rsidRPr="00ED44D9">
        <w:rPr>
          <w:rFonts w:ascii="Book Antiqua" w:hAnsi="Book Antiqua" w:cs="Arial"/>
          <w:sz w:val="24"/>
          <w:szCs w:val="24"/>
        </w:rPr>
        <w:t>AM</w:t>
      </w:r>
      <w:r w:rsidR="00F31144" w:rsidRPr="00ED44D9">
        <w:rPr>
          <w:rFonts w:ascii="Book Antiqua" w:hAnsi="Book Antiqua" w:cs="Arial"/>
          <w:sz w:val="24"/>
          <w:szCs w:val="24"/>
        </w:rPr>
        <w:t xml:space="preserve"> into </w:t>
      </w:r>
      <w:r w:rsidR="00525A3F" w:rsidRPr="00ED44D9">
        <w:rPr>
          <w:rFonts w:ascii="Book Antiqua" w:hAnsi="Book Antiqua" w:cs="Arial"/>
          <w:sz w:val="24"/>
          <w:szCs w:val="24"/>
        </w:rPr>
        <w:t xml:space="preserve"> chemical</w:t>
      </w:r>
      <w:r w:rsidR="00F31144" w:rsidRPr="00ED44D9">
        <w:rPr>
          <w:rFonts w:ascii="Book Antiqua" w:hAnsi="Book Antiqua" w:cs="Arial"/>
          <w:sz w:val="24"/>
          <w:szCs w:val="24"/>
        </w:rPr>
        <w:t>ly</w:t>
      </w:r>
      <w:r w:rsidR="00525A3F" w:rsidRPr="00ED44D9">
        <w:rPr>
          <w:rFonts w:ascii="Book Antiqua" w:hAnsi="Book Antiqua" w:cs="Arial"/>
          <w:sz w:val="24"/>
          <w:szCs w:val="24"/>
        </w:rPr>
        <w:t xml:space="preserve"> burned</w:t>
      </w:r>
      <w:r w:rsidR="00C80D74" w:rsidRPr="00ED44D9">
        <w:rPr>
          <w:rFonts w:ascii="Book Antiqua" w:hAnsi="Book Antiqua" w:cs="Arial"/>
          <w:sz w:val="24"/>
          <w:szCs w:val="24"/>
        </w:rPr>
        <w:t xml:space="preserve"> corneas</w:t>
      </w:r>
      <w:r w:rsidR="00F31144" w:rsidRPr="00ED44D9">
        <w:rPr>
          <w:rFonts w:ascii="Book Antiqua" w:hAnsi="Book Antiqua" w:cs="Arial"/>
          <w:sz w:val="24"/>
          <w:szCs w:val="24"/>
        </w:rPr>
        <w:t xml:space="preserve"> of rats</w:t>
      </w:r>
      <w:r w:rsidR="00C80D74" w:rsidRPr="00ED44D9">
        <w:rPr>
          <w:rFonts w:ascii="Book Antiqua" w:hAnsi="Book Antiqua" w:cs="Arial"/>
          <w:sz w:val="24"/>
          <w:szCs w:val="24"/>
        </w:rPr>
        <w:t xml:space="preserve">. After 4 </w:t>
      </w:r>
      <w:proofErr w:type="spellStart"/>
      <w:r w:rsidR="00C80D74" w:rsidRPr="00ED44D9">
        <w:rPr>
          <w:rFonts w:ascii="Book Antiqua" w:hAnsi="Book Antiqua" w:cs="Arial"/>
          <w:sz w:val="24"/>
          <w:szCs w:val="24"/>
        </w:rPr>
        <w:t>w</w:t>
      </w:r>
      <w:r w:rsidR="001F5779">
        <w:rPr>
          <w:rFonts w:ascii="Book Antiqua" w:hAnsi="Book Antiqua" w:cs="Arial" w:hint="eastAsia"/>
          <w:sz w:val="24"/>
          <w:szCs w:val="24"/>
        </w:rPr>
        <w:t>k</w:t>
      </w:r>
      <w:proofErr w:type="spellEnd"/>
      <w:r w:rsidR="00C80D74" w:rsidRPr="00ED44D9">
        <w:rPr>
          <w:rFonts w:ascii="Book Antiqua" w:hAnsi="Book Antiqua" w:cs="Arial"/>
          <w:sz w:val="24"/>
          <w:szCs w:val="24"/>
        </w:rPr>
        <w:t xml:space="preserve">, the damaged corneal surface and </w:t>
      </w:r>
      <w:r w:rsidR="00F31144" w:rsidRPr="00ED44D9">
        <w:rPr>
          <w:rFonts w:ascii="Book Antiqua" w:hAnsi="Book Antiqua" w:cs="Arial"/>
          <w:sz w:val="24"/>
          <w:szCs w:val="24"/>
        </w:rPr>
        <w:t>the</w:t>
      </w:r>
      <w:r w:rsidR="00C80D74" w:rsidRPr="00ED44D9">
        <w:rPr>
          <w:rFonts w:ascii="Book Antiqua" w:hAnsi="Book Antiqua" w:cs="Arial"/>
          <w:sz w:val="24"/>
          <w:szCs w:val="24"/>
        </w:rPr>
        <w:t xml:space="preserve"> vision</w:t>
      </w:r>
      <w:r w:rsidR="00F31144" w:rsidRPr="00ED44D9">
        <w:rPr>
          <w:rFonts w:ascii="Book Antiqua" w:hAnsi="Book Antiqua" w:cs="Arial"/>
          <w:sz w:val="24"/>
          <w:szCs w:val="24"/>
        </w:rPr>
        <w:t xml:space="preserve"> of the rats were significantly improved</w:t>
      </w:r>
      <w:r w:rsidR="00C80D74" w:rsidRPr="00ED44D9">
        <w:rPr>
          <w:rFonts w:ascii="Book Antiqua" w:hAnsi="Book Antiqua" w:cs="Arial"/>
          <w:sz w:val="24"/>
          <w:szCs w:val="24"/>
        </w:rPr>
        <w:t xml:space="preserve">. </w:t>
      </w:r>
      <w:proofErr w:type="spellStart"/>
      <w:r w:rsidR="00C80D74" w:rsidRPr="00ED44D9">
        <w:rPr>
          <w:rFonts w:ascii="Book Antiqua" w:hAnsi="Book Antiqua" w:cs="Arial"/>
          <w:sz w:val="24"/>
          <w:szCs w:val="24"/>
        </w:rPr>
        <w:t>Immunofluorescent</w:t>
      </w:r>
      <w:proofErr w:type="spellEnd"/>
      <w:r w:rsidR="00C80D74" w:rsidRPr="00ED44D9">
        <w:rPr>
          <w:rFonts w:ascii="Book Antiqua" w:hAnsi="Book Antiqua" w:cs="Arial"/>
          <w:sz w:val="24"/>
          <w:szCs w:val="24"/>
        </w:rPr>
        <w:t xml:space="preserve"> analysis showed that </w:t>
      </w:r>
      <w:r w:rsidR="00285A99" w:rsidRPr="00ED44D9">
        <w:rPr>
          <w:rStyle w:val="hps"/>
          <w:rFonts w:ascii="Book Antiqua" w:hAnsi="Book Antiqua" w:cs="Arial"/>
          <w:sz w:val="24"/>
          <w:szCs w:val="24"/>
        </w:rPr>
        <w:t>epithelial cell</w:t>
      </w:r>
      <w:r w:rsidR="00C80D74" w:rsidRPr="00ED44D9">
        <w:rPr>
          <w:rStyle w:val="hps"/>
          <w:rFonts w:ascii="Book Antiqua" w:hAnsi="Book Antiqua" w:cs="Arial"/>
          <w:sz w:val="24"/>
          <w:szCs w:val="24"/>
        </w:rPr>
        <w:t xml:space="preserve"> markers were not detected in </w:t>
      </w:r>
      <w:r w:rsidR="00285A99" w:rsidRPr="00ED44D9">
        <w:rPr>
          <w:rStyle w:val="hps"/>
          <w:rFonts w:ascii="Book Antiqua" w:hAnsi="Book Antiqua" w:cs="Arial"/>
          <w:sz w:val="24"/>
          <w:szCs w:val="24"/>
        </w:rPr>
        <w:t xml:space="preserve">the </w:t>
      </w:r>
      <w:r w:rsidR="00C80D74" w:rsidRPr="00ED44D9">
        <w:rPr>
          <w:rStyle w:val="hps"/>
          <w:rFonts w:ascii="Book Antiqua" w:hAnsi="Book Antiqua" w:cs="Arial"/>
          <w:sz w:val="24"/>
          <w:szCs w:val="24"/>
        </w:rPr>
        <w:t xml:space="preserve">eyes </w:t>
      </w:r>
      <w:r w:rsidR="00285A99" w:rsidRPr="00ED44D9">
        <w:rPr>
          <w:rStyle w:val="hps"/>
          <w:rFonts w:ascii="Book Antiqua" w:hAnsi="Book Antiqua" w:cs="Arial"/>
          <w:sz w:val="24"/>
          <w:szCs w:val="24"/>
        </w:rPr>
        <w:t xml:space="preserve">of rats </w:t>
      </w:r>
      <w:r w:rsidR="00C80D74" w:rsidRPr="00ED44D9">
        <w:rPr>
          <w:rStyle w:val="hps"/>
          <w:rFonts w:ascii="Book Antiqua" w:hAnsi="Book Antiqua" w:cs="Arial"/>
          <w:sz w:val="24"/>
          <w:szCs w:val="24"/>
        </w:rPr>
        <w:t>transplanted with MSCs</w:t>
      </w:r>
      <w:r w:rsidR="00CA541F" w:rsidRPr="00ED44D9">
        <w:rPr>
          <w:rStyle w:val="hps"/>
          <w:rFonts w:ascii="Book Antiqua" w:hAnsi="Book Antiqua" w:cs="Arial"/>
          <w:sz w:val="24"/>
          <w:szCs w:val="24"/>
        </w:rPr>
        <w:t>. However</w:t>
      </w:r>
      <w:r w:rsidR="00285A99" w:rsidRPr="00ED44D9">
        <w:rPr>
          <w:rStyle w:val="hps"/>
          <w:rFonts w:ascii="Book Antiqua" w:hAnsi="Book Antiqua" w:cs="Arial"/>
          <w:sz w:val="24"/>
          <w:szCs w:val="24"/>
        </w:rPr>
        <w:t>,</w:t>
      </w:r>
      <w:r w:rsidR="00CA541F" w:rsidRPr="00ED44D9">
        <w:rPr>
          <w:rStyle w:val="hps"/>
          <w:rFonts w:ascii="Book Antiqua" w:hAnsi="Book Antiqua" w:cs="Arial"/>
          <w:sz w:val="24"/>
          <w:szCs w:val="24"/>
        </w:rPr>
        <w:t xml:space="preserve"> the </w:t>
      </w:r>
      <w:r w:rsidR="00C80D74" w:rsidRPr="00ED44D9">
        <w:rPr>
          <w:rStyle w:val="hps"/>
          <w:rFonts w:ascii="Book Antiqua" w:hAnsi="Book Antiqua" w:cs="Arial"/>
          <w:sz w:val="24"/>
          <w:szCs w:val="24"/>
        </w:rPr>
        <w:t>expression</w:t>
      </w:r>
      <w:r w:rsidR="00285A99" w:rsidRPr="00ED44D9">
        <w:rPr>
          <w:rStyle w:val="hps"/>
          <w:rFonts w:ascii="Book Antiqua" w:hAnsi="Book Antiqua" w:cs="Arial"/>
          <w:sz w:val="24"/>
          <w:szCs w:val="24"/>
        </w:rPr>
        <w:t xml:space="preserve"> level</w:t>
      </w:r>
      <w:r w:rsidR="00C80D74" w:rsidRPr="00ED44D9">
        <w:rPr>
          <w:rStyle w:val="hps"/>
          <w:rFonts w:ascii="Book Antiqua" w:hAnsi="Book Antiqua" w:cs="Arial"/>
          <w:sz w:val="24"/>
          <w:szCs w:val="24"/>
        </w:rPr>
        <w:t xml:space="preserve"> of CD45 and interleukin 2</w:t>
      </w:r>
      <w:r w:rsidR="00ED0786" w:rsidRPr="00ED44D9">
        <w:rPr>
          <w:rStyle w:val="hps"/>
          <w:rFonts w:ascii="Book Antiqua" w:hAnsi="Book Antiqua" w:cs="Arial"/>
          <w:sz w:val="24"/>
          <w:szCs w:val="24"/>
        </w:rPr>
        <w:t xml:space="preserve"> (IL-2)</w:t>
      </w:r>
      <w:r w:rsidR="00C80D74" w:rsidRPr="00ED44D9">
        <w:rPr>
          <w:rStyle w:val="hps"/>
          <w:rFonts w:ascii="Book Antiqua" w:hAnsi="Book Antiqua" w:cs="Arial"/>
          <w:sz w:val="24"/>
          <w:szCs w:val="24"/>
        </w:rPr>
        <w:t xml:space="preserve"> significantly decreased</w:t>
      </w:r>
      <w:r w:rsidR="00285A99" w:rsidRPr="00ED44D9">
        <w:rPr>
          <w:rStyle w:val="hps"/>
          <w:rFonts w:ascii="Book Antiqua" w:hAnsi="Book Antiqua" w:cs="Arial"/>
          <w:sz w:val="24"/>
          <w:szCs w:val="24"/>
        </w:rPr>
        <w:t>.</w:t>
      </w:r>
      <w:r w:rsidR="00C80D74" w:rsidRPr="00ED44D9">
        <w:rPr>
          <w:rStyle w:val="hps"/>
          <w:rFonts w:ascii="Book Antiqua" w:hAnsi="Book Antiqua" w:cs="Arial"/>
          <w:sz w:val="24"/>
          <w:szCs w:val="24"/>
        </w:rPr>
        <w:t xml:space="preserve"> </w:t>
      </w:r>
      <w:r w:rsidR="00285A99" w:rsidRPr="00ED44D9">
        <w:rPr>
          <w:rStyle w:val="hps"/>
          <w:rFonts w:ascii="Book Antiqua" w:hAnsi="Book Antiqua" w:cs="Arial"/>
          <w:sz w:val="24"/>
          <w:szCs w:val="24"/>
        </w:rPr>
        <w:t>In addition,</w:t>
      </w:r>
      <w:r w:rsidR="00C80D74" w:rsidRPr="00ED44D9">
        <w:rPr>
          <w:rStyle w:val="hps"/>
          <w:rFonts w:ascii="Book Antiqua" w:hAnsi="Book Antiqua" w:cs="Arial"/>
          <w:sz w:val="24"/>
          <w:szCs w:val="24"/>
        </w:rPr>
        <w:t xml:space="preserve"> </w:t>
      </w:r>
      <w:r w:rsidR="002F1A9B" w:rsidRPr="00ED44D9">
        <w:rPr>
          <w:rStyle w:val="hps"/>
          <w:rFonts w:ascii="Book Antiqua" w:hAnsi="Book Antiqua" w:cs="Arial"/>
          <w:sz w:val="24"/>
          <w:szCs w:val="24"/>
        </w:rPr>
        <w:t>metalloproteinase-2 (</w:t>
      </w:r>
      <w:r w:rsidR="00C80D74" w:rsidRPr="00ED44D9">
        <w:rPr>
          <w:rStyle w:val="hps"/>
          <w:rFonts w:ascii="Book Antiqua" w:hAnsi="Book Antiqua" w:cs="Arial"/>
          <w:sz w:val="24"/>
          <w:szCs w:val="24"/>
        </w:rPr>
        <w:t>MMP-2</w:t>
      </w:r>
      <w:r w:rsidR="002F1A9B" w:rsidRPr="00ED44D9">
        <w:rPr>
          <w:rStyle w:val="hps"/>
          <w:rFonts w:ascii="Book Antiqua" w:hAnsi="Book Antiqua" w:cs="Arial"/>
          <w:sz w:val="24"/>
          <w:szCs w:val="24"/>
        </w:rPr>
        <w:t>)</w:t>
      </w:r>
      <w:r w:rsidR="00F270D0" w:rsidRPr="00ED44D9">
        <w:rPr>
          <w:rStyle w:val="hps"/>
          <w:rFonts w:ascii="Book Antiqua" w:hAnsi="Book Antiqua" w:cs="Arial"/>
          <w:sz w:val="24"/>
          <w:szCs w:val="24"/>
        </w:rPr>
        <w:t xml:space="preserve">, </w:t>
      </w:r>
      <w:r w:rsidR="00285A99" w:rsidRPr="00ED44D9">
        <w:rPr>
          <w:rStyle w:val="hps"/>
          <w:rFonts w:ascii="Book Antiqua" w:hAnsi="Book Antiqua" w:cs="Arial"/>
          <w:sz w:val="24"/>
          <w:szCs w:val="24"/>
        </w:rPr>
        <w:t xml:space="preserve">which is </w:t>
      </w:r>
      <w:r w:rsidR="00F270D0" w:rsidRPr="00ED44D9">
        <w:rPr>
          <w:rStyle w:val="hps"/>
          <w:rFonts w:ascii="Book Antiqua" w:hAnsi="Book Antiqua" w:cs="Arial"/>
          <w:sz w:val="24"/>
          <w:szCs w:val="24"/>
        </w:rPr>
        <w:t>assoc</w:t>
      </w:r>
      <w:r w:rsidR="00C80D74" w:rsidRPr="00ED44D9">
        <w:rPr>
          <w:rStyle w:val="hps"/>
          <w:rFonts w:ascii="Book Antiqua" w:hAnsi="Book Antiqua" w:cs="Arial"/>
          <w:sz w:val="24"/>
          <w:szCs w:val="24"/>
        </w:rPr>
        <w:t xml:space="preserve">iated with inflammation-related angiogenesis, was not detected in </w:t>
      </w:r>
      <w:r w:rsidR="00285A99" w:rsidRPr="00ED44D9">
        <w:rPr>
          <w:rStyle w:val="hps"/>
          <w:rFonts w:ascii="Book Antiqua" w:hAnsi="Book Antiqua" w:cs="Arial"/>
          <w:sz w:val="24"/>
          <w:szCs w:val="24"/>
        </w:rPr>
        <w:t>the</w:t>
      </w:r>
      <w:r w:rsidR="00C80D74" w:rsidRPr="00ED44D9">
        <w:rPr>
          <w:rStyle w:val="hps"/>
          <w:rFonts w:ascii="Book Antiqua" w:hAnsi="Book Antiqua" w:cs="Arial"/>
          <w:sz w:val="24"/>
          <w:szCs w:val="24"/>
        </w:rPr>
        <w:t xml:space="preserve"> eyes </w:t>
      </w:r>
      <w:r w:rsidR="00285A99" w:rsidRPr="00ED44D9">
        <w:rPr>
          <w:rStyle w:val="hps"/>
          <w:rFonts w:ascii="Book Antiqua" w:hAnsi="Book Antiqua" w:cs="Arial"/>
          <w:sz w:val="24"/>
          <w:szCs w:val="24"/>
        </w:rPr>
        <w:t>of the MSC-</w:t>
      </w:r>
      <w:r w:rsidR="00C80D74" w:rsidRPr="00ED44D9">
        <w:rPr>
          <w:rStyle w:val="hps"/>
          <w:rFonts w:ascii="Book Antiqua" w:hAnsi="Book Antiqua" w:cs="Arial"/>
          <w:sz w:val="24"/>
          <w:szCs w:val="24"/>
        </w:rPr>
        <w:t xml:space="preserve">treated </w:t>
      </w:r>
      <w:proofErr w:type="gramStart"/>
      <w:r w:rsidR="00285A99" w:rsidRPr="00ED44D9">
        <w:rPr>
          <w:rStyle w:val="hps"/>
          <w:rFonts w:ascii="Book Antiqua" w:hAnsi="Book Antiqua" w:cs="Arial"/>
          <w:sz w:val="24"/>
          <w:szCs w:val="24"/>
        </w:rPr>
        <w:t>rats</w:t>
      </w:r>
      <w:proofErr w:type="gramEnd"/>
      <w:r w:rsidR="006D19FB" w:rsidRPr="00ED44D9">
        <w:rPr>
          <w:rStyle w:val="hps"/>
          <w:rFonts w:ascii="Book Antiqua" w:hAnsi="Book Antiqua" w:cs="Arial"/>
          <w:sz w:val="24"/>
          <w:szCs w:val="24"/>
        </w:rPr>
        <w:fldChar w:fldCharType="begin"/>
      </w:r>
      <w:r w:rsidR="006D19FB" w:rsidRPr="00ED44D9">
        <w:rPr>
          <w:rStyle w:val="hps"/>
          <w:rFonts w:ascii="Book Antiqua" w:hAnsi="Book Antiqua" w:cs="Arial"/>
          <w:sz w:val="24"/>
          <w:szCs w:val="24"/>
        </w:rPr>
        <w:instrText xml:space="preserve"> ADDIN NE.Ref.{E457FC26-8DE3-4B0E-AE8E-ABAC94E24C2E}</w:instrText>
      </w:r>
      <w:r w:rsidR="006D19FB" w:rsidRPr="00ED44D9">
        <w:rPr>
          <w:rStyle w:val="hps"/>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[46]</w:t>
      </w:r>
      <w:r w:rsidR="006D19FB" w:rsidRPr="00ED44D9">
        <w:rPr>
          <w:rStyle w:val="hps"/>
          <w:rFonts w:ascii="Book Antiqua" w:hAnsi="Book Antiqua" w:cs="Arial"/>
          <w:sz w:val="24"/>
          <w:szCs w:val="24"/>
        </w:rPr>
        <w:fldChar w:fldCharType="end"/>
      </w:r>
      <w:r w:rsidR="00C80D74" w:rsidRPr="00ED44D9">
        <w:rPr>
          <w:rStyle w:val="hps"/>
          <w:rFonts w:ascii="Book Antiqua" w:hAnsi="Book Antiqua" w:cs="Arial"/>
          <w:sz w:val="24"/>
          <w:szCs w:val="24"/>
        </w:rPr>
        <w:t xml:space="preserve">. </w:t>
      </w:r>
      <w:r w:rsidR="00B86C24" w:rsidRPr="00ED44D9">
        <w:rPr>
          <w:rStyle w:val="hps"/>
          <w:rFonts w:ascii="Book Antiqua" w:hAnsi="Book Antiqua" w:cs="Arial"/>
          <w:sz w:val="24"/>
          <w:szCs w:val="24"/>
        </w:rPr>
        <w:t>The s</w:t>
      </w:r>
      <w:proofErr w:type="spellStart"/>
      <w:r w:rsidR="007C58E0" w:rsidRPr="00ED44D9">
        <w:rPr>
          <w:rStyle w:val="hps"/>
          <w:rFonts w:ascii="Book Antiqua" w:hAnsi="Book Antiqua" w:cs="Arial"/>
          <w:sz w:val="24"/>
          <w:szCs w:val="24"/>
          <w:lang w:val="en"/>
        </w:rPr>
        <w:t>ubconjunctival</w:t>
      </w:r>
      <w:proofErr w:type="spellEnd"/>
      <w:r w:rsidR="007C58E0" w:rsidRPr="00ED44D9">
        <w:rPr>
          <w:rStyle w:val="hps"/>
          <w:rFonts w:ascii="Book Antiqua" w:hAnsi="Book Antiqua" w:cs="Arial"/>
          <w:sz w:val="24"/>
          <w:szCs w:val="24"/>
          <w:lang w:val="en"/>
        </w:rPr>
        <w:t xml:space="preserve"> injection </w:t>
      </w:r>
      <w:r w:rsidR="006F25D9" w:rsidRPr="00ED44D9">
        <w:rPr>
          <w:rStyle w:val="hps"/>
          <w:rFonts w:ascii="Book Antiqua" w:hAnsi="Book Antiqua" w:cs="Arial"/>
          <w:sz w:val="24"/>
          <w:szCs w:val="24"/>
          <w:lang w:val="en"/>
        </w:rPr>
        <w:t xml:space="preserve">of MSCs </w:t>
      </w:r>
      <w:r w:rsidR="007C58E0" w:rsidRPr="00ED44D9">
        <w:rPr>
          <w:rStyle w:val="hps"/>
          <w:rFonts w:ascii="Book Antiqua" w:hAnsi="Book Antiqua" w:cs="Arial"/>
          <w:sz w:val="24"/>
          <w:szCs w:val="24"/>
          <w:lang w:val="en"/>
        </w:rPr>
        <w:t>improve</w:t>
      </w:r>
      <w:r w:rsidR="007B3CC2" w:rsidRPr="00ED44D9">
        <w:rPr>
          <w:rStyle w:val="hps"/>
          <w:rFonts w:ascii="Book Antiqua" w:hAnsi="Book Antiqua" w:cs="Arial"/>
          <w:sz w:val="24"/>
          <w:szCs w:val="24"/>
          <w:lang w:val="en"/>
        </w:rPr>
        <w:t>d</w:t>
      </w:r>
      <w:r w:rsidR="007C58E0" w:rsidRPr="00ED44D9">
        <w:rPr>
          <w:rStyle w:val="hps"/>
          <w:rFonts w:ascii="Book Antiqua" w:hAnsi="Book Antiqua" w:cs="Arial"/>
          <w:sz w:val="24"/>
          <w:szCs w:val="24"/>
          <w:lang w:val="en"/>
        </w:rPr>
        <w:t xml:space="preserve"> </w:t>
      </w:r>
      <w:r w:rsidR="00B86C24" w:rsidRPr="00ED44D9">
        <w:rPr>
          <w:rStyle w:val="hps"/>
          <w:rFonts w:ascii="Book Antiqua" w:hAnsi="Book Antiqua" w:cs="Arial"/>
          <w:sz w:val="24"/>
          <w:szCs w:val="24"/>
          <w:lang w:val="en"/>
        </w:rPr>
        <w:t xml:space="preserve">the </w:t>
      </w:r>
      <w:r w:rsidR="00227B88" w:rsidRPr="00ED44D9">
        <w:rPr>
          <w:rStyle w:val="hps"/>
          <w:rFonts w:ascii="Book Antiqua" w:hAnsi="Book Antiqua" w:cs="Arial"/>
          <w:sz w:val="24"/>
          <w:szCs w:val="24"/>
          <w:lang w:val="en"/>
        </w:rPr>
        <w:t xml:space="preserve">wound healing of </w:t>
      </w:r>
      <w:r w:rsidR="004A0CF5" w:rsidRPr="00ED44D9">
        <w:rPr>
          <w:rStyle w:val="hps"/>
          <w:rFonts w:ascii="Book Antiqua" w:hAnsi="Book Antiqua" w:cs="Arial"/>
          <w:sz w:val="24"/>
          <w:szCs w:val="24"/>
          <w:lang w:val="en"/>
        </w:rPr>
        <w:t>cornea</w:t>
      </w:r>
      <w:r w:rsidR="00B86C24" w:rsidRPr="00ED44D9">
        <w:rPr>
          <w:rStyle w:val="hps"/>
          <w:rFonts w:ascii="Book Antiqua" w:hAnsi="Book Antiqua" w:cs="Arial"/>
          <w:sz w:val="24"/>
          <w:szCs w:val="24"/>
          <w:lang w:val="en"/>
        </w:rPr>
        <w:t>s</w:t>
      </w:r>
      <w:r w:rsidR="004A0CF5" w:rsidRPr="00ED44D9">
        <w:rPr>
          <w:rStyle w:val="hps"/>
          <w:rFonts w:ascii="Book Antiqua" w:hAnsi="Book Antiqua" w:cs="Arial"/>
          <w:sz w:val="24"/>
          <w:szCs w:val="24"/>
          <w:lang w:val="en"/>
        </w:rPr>
        <w:t xml:space="preserve"> </w:t>
      </w:r>
      <w:r w:rsidR="009B4208" w:rsidRPr="00ED44D9">
        <w:rPr>
          <w:rStyle w:val="hps"/>
          <w:rFonts w:ascii="Book Antiqua" w:hAnsi="Book Antiqua" w:cs="Arial"/>
          <w:sz w:val="24"/>
          <w:szCs w:val="24"/>
          <w:lang w:val="en"/>
        </w:rPr>
        <w:t>with</w:t>
      </w:r>
      <w:r w:rsidR="004A0CF5" w:rsidRPr="00ED44D9">
        <w:rPr>
          <w:rStyle w:val="hps"/>
          <w:rFonts w:ascii="Book Antiqua" w:hAnsi="Book Antiqua" w:cs="Arial"/>
          <w:sz w:val="24"/>
          <w:szCs w:val="24"/>
          <w:lang w:val="en"/>
        </w:rPr>
        <w:t xml:space="preserve"> alkali burn</w:t>
      </w:r>
      <w:r w:rsidR="00B86C24" w:rsidRPr="00ED44D9">
        <w:rPr>
          <w:rStyle w:val="hps"/>
          <w:rFonts w:ascii="Book Antiqua" w:hAnsi="Book Antiqua" w:cs="Arial"/>
          <w:sz w:val="24"/>
          <w:szCs w:val="24"/>
          <w:lang w:val="en"/>
        </w:rPr>
        <w:t>s</w:t>
      </w:r>
      <w:r w:rsidR="006D3C2F" w:rsidRPr="00ED44D9">
        <w:rPr>
          <w:rStyle w:val="hps"/>
          <w:rFonts w:ascii="Book Antiqua" w:hAnsi="Book Antiqua" w:cs="Arial"/>
          <w:sz w:val="24"/>
          <w:szCs w:val="24"/>
          <w:lang w:val="en"/>
        </w:rPr>
        <w:t>. The MSCs</w:t>
      </w:r>
      <w:r w:rsidR="007C58E0" w:rsidRPr="00ED44D9">
        <w:rPr>
          <w:rStyle w:val="hps"/>
          <w:rFonts w:ascii="Book Antiqua" w:hAnsi="Book Antiqua" w:cs="Arial"/>
          <w:sz w:val="24"/>
          <w:szCs w:val="24"/>
          <w:lang w:val="en"/>
        </w:rPr>
        <w:t xml:space="preserve"> remained </w:t>
      </w:r>
      <w:r w:rsidR="006D3C2F" w:rsidRPr="00ED44D9">
        <w:rPr>
          <w:rStyle w:val="hps"/>
          <w:rFonts w:ascii="Book Antiqua" w:hAnsi="Book Antiqua" w:cs="Arial"/>
          <w:sz w:val="24"/>
          <w:szCs w:val="24"/>
          <w:lang w:val="en"/>
        </w:rPr>
        <w:t xml:space="preserve">in the </w:t>
      </w:r>
      <w:proofErr w:type="spellStart"/>
      <w:r w:rsidR="007C58E0" w:rsidRPr="00ED44D9">
        <w:rPr>
          <w:rStyle w:val="hps"/>
          <w:rFonts w:ascii="Book Antiqua" w:hAnsi="Book Antiqua" w:cs="Arial"/>
          <w:sz w:val="24"/>
          <w:szCs w:val="24"/>
          <w:lang w:val="en"/>
        </w:rPr>
        <w:t>subconjunctival</w:t>
      </w:r>
      <w:proofErr w:type="spellEnd"/>
      <w:r w:rsidR="007C58E0" w:rsidRPr="00ED44D9">
        <w:rPr>
          <w:rStyle w:val="hps"/>
          <w:rFonts w:ascii="Book Antiqua" w:hAnsi="Book Antiqua" w:cs="Arial"/>
          <w:sz w:val="24"/>
          <w:szCs w:val="24"/>
          <w:lang w:val="en"/>
        </w:rPr>
        <w:t xml:space="preserve"> </w:t>
      </w:r>
      <w:r w:rsidR="006D3C2F" w:rsidRPr="00ED44D9">
        <w:rPr>
          <w:rStyle w:val="hps"/>
          <w:rFonts w:ascii="Book Antiqua" w:hAnsi="Book Antiqua" w:cs="Arial"/>
          <w:sz w:val="24"/>
          <w:szCs w:val="24"/>
          <w:lang w:val="en"/>
        </w:rPr>
        <w:t xml:space="preserve">space </w:t>
      </w:r>
      <w:r w:rsidR="004A0CF5" w:rsidRPr="00ED44D9">
        <w:rPr>
          <w:rStyle w:val="hps"/>
          <w:rFonts w:ascii="Book Antiqua" w:hAnsi="Book Antiqua" w:cs="Arial"/>
          <w:sz w:val="24"/>
          <w:szCs w:val="24"/>
          <w:lang w:val="en"/>
        </w:rPr>
        <w:t xml:space="preserve">after 7 d </w:t>
      </w:r>
      <w:r w:rsidR="007C58E0" w:rsidRPr="00ED44D9">
        <w:rPr>
          <w:rStyle w:val="hps"/>
          <w:rFonts w:ascii="Book Antiqua" w:hAnsi="Book Antiqua" w:cs="Arial"/>
          <w:sz w:val="24"/>
          <w:szCs w:val="24"/>
          <w:lang w:val="en"/>
        </w:rPr>
        <w:t>without infiltrating the injur</w:t>
      </w:r>
      <w:r w:rsidR="004A1ACC" w:rsidRPr="00ED44D9">
        <w:rPr>
          <w:rStyle w:val="hps"/>
          <w:rFonts w:ascii="Book Antiqua" w:hAnsi="Book Antiqua" w:cs="Arial"/>
          <w:sz w:val="24"/>
          <w:szCs w:val="24"/>
          <w:lang w:val="en"/>
        </w:rPr>
        <w:t>ed</w:t>
      </w:r>
      <w:r w:rsidR="007C58E0" w:rsidRPr="00ED44D9">
        <w:rPr>
          <w:rStyle w:val="hps"/>
          <w:rFonts w:ascii="Book Antiqua" w:hAnsi="Book Antiqua" w:cs="Arial"/>
          <w:sz w:val="24"/>
          <w:szCs w:val="24"/>
          <w:lang w:val="en"/>
        </w:rPr>
        <w:t xml:space="preserve"> </w:t>
      </w:r>
      <w:proofErr w:type="gramStart"/>
      <w:r w:rsidR="007C58E0" w:rsidRPr="00ED44D9">
        <w:rPr>
          <w:rStyle w:val="hps"/>
          <w:rFonts w:ascii="Book Antiqua" w:hAnsi="Book Antiqua" w:cs="Arial"/>
          <w:sz w:val="24"/>
          <w:szCs w:val="24"/>
          <w:lang w:val="en"/>
        </w:rPr>
        <w:t>cornea</w:t>
      </w:r>
      <w:proofErr w:type="gramEnd"/>
      <w:r w:rsidR="006D19FB" w:rsidRPr="00ED44D9">
        <w:rPr>
          <w:rStyle w:val="hps"/>
          <w:rFonts w:ascii="Book Antiqua" w:hAnsi="Book Antiqua" w:cs="Arial"/>
          <w:sz w:val="24"/>
          <w:szCs w:val="24"/>
          <w:lang w:val="en"/>
        </w:rPr>
        <w:fldChar w:fldCharType="begin"/>
      </w:r>
      <w:r w:rsidR="006D19FB" w:rsidRPr="00ED44D9">
        <w:rPr>
          <w:rStyle w:val="hps"/>
          <w:rFonts w:ascii="Book Antiqua" w:hAnsi="Book Antiqua" w:cs="Arial"/>
          <w:sz w:val="24"/>
          <w:szCs w:val="24"/>
          <w:lang w:val="en"/>
        </w:rPr>
        <w:instrText xml:space="preserve"> ADDIN NE.Ref.{A96FB4C3-DFF6-4FF4-B902-932E4CF3D6D5}</w:instrText>
      </w:r>
      <w:r w:rsidR="006D19FB"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[44]</w:t>
      </w:r>
      <w:r w:rsidR="006D19FB" w:rsidRPr="00ED44D9">
        <w:rPr>
          <w:rStyle w:val="hps"/>
          <w:rFonts w:ascii="Book Antiqua" w:hAnsi="Book Antiqua" w:cs="Arial"/>
          <w:sz w:val="24"/>
          <w:szCs w:val="24"/>
          <w:lang w:val="en"/>
        </w:rPr>
        <w:fldChar w:fldCharType="end"/>
      </w:r>
      <w:r w:rsidR="007C58E0" w:rsidRPr="00ED44D9">
        <w:rPr>
          <w:rStyle w:val="hps"/>
          <w:rFonts w:ascii="Book Antiqua" w:hAnsi="Book Antiqua" w:cs="Arial"/>
          <w:sz w:val="24"/>
          <w:szCs w:val="24"/>
          <w:lang w:val="en"/>
        </w:rPr>
        <w:t>.</w:t>
      </w:r>
      <w:r w:rsidR="00FD14FA" w:rsidRPr="00ED44D9">
        <w:rPr>
          <w:rStyle w:val="hps"/>
          <w:rFonts w:ascii="Book Antiqua" w:hAnsi="Book Antiqua" w:cs="Arial"/>
          <w:sz w:val="24"/>
          <w:szCs w:val="24"/>
          <w:lang w:val="en"/>
        </w:rPr>
        <w:t xml:space="preserve"> </w:t>
      </w:r>
      <w:r w:rsidR="000A0D56" w:rsidRPr="00ED44D9">
        <w:rPr>
          <w:rStyle w:val="hps"/>
          <w:rFonts w:ascii="Book Antiqua" w:hAnsi="Book Antiqua" w:cs="Arial"/>
          <w:sz w:val="24"/>
          <w:szCs w:val="24"/>
          <w:lang w:val="en"/>
        </w:rPr>
        <w:t>These results demonstrate that</w:t>
      </w:r>
      <w:r w:rsidR="000A0D56" w:rsidRPr="00ED44D9">
        <w:rPr>
          <w:rFonts w:ascii="Book Antiqua" w:hAnsi="Book Antiqua" w:cs="Arial"/>
          <w:sz w:val="24"/>
          <w:szCs w:val="24"/>
        </w:rPr>
        <w:t xml:space="preserve"> </w:t>
      </w:r>
      <w:r w:rsidR="00F1009A" w:rsidRPr="00ED44D9">
        <w:rPr>
          <w:rFonts w:ascii="Book Antiqua" w:hAnsi="Book Antiqua" w:cs="Arial"/>
          <w:sz w:val="24"/>
          <w:szCs w:val="24"/>
        </w:rPr>
        <w:t xml:space="preserve">MSCs exert their </w:t>
      </w:r>
      <w:r w:rsidR="00847BB5" w:rsidRPr="00ED44D9">
        <w:rPr>
          <w:rFonts w:ascii="Book Antiqua" w:hAnsi="Book Antiqua" w:cs="Arial"/>
          <w:sz w:val="24"/>
          <w:szCs w:val="24"/>
        </w:rPr>
        <w:t xml:space="preserve">therapeutic </w:t>
      </w:r>
      <w:r w:rsidR="00F1009A" w:rsidRPr="00ED44D9">
        <w:rPr>
          <w:rFonts w:ascii="Book Antiqua" w:hAnsi="Book Antiqua" w:cs="Arial"/>
          <w:sz w:val="24"/>
          <w:szCs w:val="24"/>
        </w:rPr>
        <w:t>effects o</w:t>
      </w:r>
      <w:r w:rsidR="00847BB5" w:rsidRPr="00ED44D9">
        <w:rPr>
          <w:rFonts w:ascii="Book Antiqua" w:hAnsi="Book Antiqua" w:cs="Arial"/>
          <w:sz w:val="24"/>
          <w:szCs w:val="24"/>
        </w:rPr>
        <w:t>n cornea</w:t>
      </w:r>
      <w:r w:rsidR="00F1009A" w:rsidRPr="00ED44D9">
        <w:rPr>
          <w:rFonts w:ascii="Book Antiqua" w:hAnsi="Book Antiqua" w:cs="Arial"/>
          <w:sz w:val="24"/>
          <w:szCs w:val="24"/>
        </w:rPr>
        <w:t>l</w:t>
      </w:r>
      <w:r w:rsidR="00847BB5" w:rsidRPr="00ED44D9">
        <w:rPr>
          <w:rFonts w:ascii="Book Antiqua" w:hAnsi="Book Antiqua" w:cs="Arial"/>
          <w:sz w:val="24"/>
          <w:szCs w:val="24"/>
        </w:rPr>
        <w:t xml:space="preserve"> wound repair </w:t>
      </w:r>
      <w:r w:rsidR="00F1009A" w:rsidRPr="00ED44D9">
        <w:rPr>
          <w:rFonts w:ascii="Book Antiqua" w:hAnsi="Book Antiqua" w:cs="Arial"/>
          <w:sz w:val="24"/>
          <w:szCs w:val="24"/>
        </w:rPr>
        <w:t xml:space="preserve">by suppressing </w:t>
      </w:r>
      <w:r w:rsidR="00847BB5" w:rsidRPr="00ED44D9">
        <w:rPr>
          <w:rFonts w:ascii="Book Antiqua" w:hAnsi="Book Antiqua" w:cs="Arial"/>
          <w:sz w:val="24"/>
          <w:szCs w:val="24"/>
        </w:rPr>
        <w:t xml:space="preserve">inflammation and </w:t>
      </w:r>
      <w:bookmarkStart w:id="17" w:name="OLE_LINK15"/>
      <w:bookmarkStart w:id="18" w:name="OLE_LINK16"/>
      <w:r w:rsidR="00847BB5" w:rsidRPr="00ED44D9">
        <w:rPr>
          <w:rFonts w:ascii="Book Antiqua" w:hAnsi="Book Antiqua" w:cs="Arial"/>
          <w:sz w:val="24"/>
          <w:szCs w:val="24"/>
        </w:rPr>
        <w:t>angiogenesis</w:t>
      </w:r>
      <w:bookmarkEnd w:id="17"/>
      <w:bookmarkEnd w:id="18"/>
      <w:r w:rsidR="00847BB5" w:rsidRPr="00ED44D9">
        <w:rPr>
          <w:rFonts w:ascii="Book Antiqua" w:hAnsi="Book Antiqua" w:cs="Arial"/>
          <w:sz w:val="24"/>
          <w:szCs w:val="24"/>
        </w:rPr>
        <w:t xml:space="preserve">, which </w:t>
      </w:r>
      <w:r w:rsidR="00F1009A" w:rsidRPr="00ED44D9">
        <w:rPr>
          <w:rFonts w:ascii="Book Antiqua" w:hAnsi="Book Antiqua" w:cs="Arial"/>
          <w:sz w:val="24"/>
          <w:szCs w:val="24"/>
        </w:rPr>
        <w:t>serve</w:t>
      </w:r>
      <w:r w:rsidR="00847BB5" w:rsidRPr="00ED44D9">
        <w:rPr>
          <w:rFonts w:ascii="Book Antiqua" w:hAnsi="Book Antiqua" w:cs="Arial"/>
          <w:sz w:val="24"/>
          <w:szCs w:val="24"/>
        </w:rPr>
        <w:t xml:space="preserve"> more </w:t>
      </w:r>
      <w:r w:rsidR="00F1009A" w:rsidRPr="00ED44D9">
        <w:rPr>
          <w:rFonts w:ascii="Book Antiqua" w:hAnsi="Book Antiqua" w:cs="Arial"/>
          <w:sz w:val="24"/>
          <w:szCs w:val="24"/>
        </w:rPr>
        <w:t>important functions</w:t>
      </w:r>
      <w:r w:rsidR="00847BB5" w:rsidRPr="00ED44D9">
        <w:rPr>
          <w:rFonts w:ascii="Book Antiqua" w:hAnsi="Book Antiqua" w:cs="Arial"/>
          <w:sz w:val="24"/>
          <w:szCs w:val="24"/>
        </w:rPr>
        <w:t xml:space="preserve"> than </w:t>
      </w:r>
      <w:r w:rsidR="00847BB5" w:rsidRPr="00ED44D9">
        <w:rPr>
          <w:rStyle w:val="hps"/>
          <w:rFonts w:ascii="Book Antiqua" w:hAnsi="Book Antiqua" w:cs="Arial"/>
          <w:sz w:val="24"/>
          <w:szCs w:val="24"/>
        </w:rPr>
        <w:t>differentiation in cornea</w:t>
      </w:r>
      <w:r w:rsidR="00F1009A" w:rsidRPr="00ED44D9">
        <w:rPr>
          <w:rStyle w:val="hps"/>
          <w:rFonts w:ascii="Book Antiqua" w:hAnsi="Book Antiqua" w:cs="Arial"/>
          <w:sz w:val="24"/>
          <w:szCs w:val="24"/>
        </w:rPr>
        <w:t>l</w:t>
      </w:r>
      <w:r w:rsidR="00847BB5" w:rsidRPr="00ED44D9">
        <w:rPr>
          <w:rStyle w:val="hps"/>
          <w:rFonts w:ascii="Book Antiqua" w:hAnsi="Book Antiqua" w:cs="Arial"/>
          <w:sz w:val="24"/>
          <w:szCs w:val="24"/>
        </w:rPr>
        <w:t xml:space="preserve"> epithelial cells.</w:t>
      </w:r>
      <w:r w:rsidR="000A0D56" w:rsidRPr="00ED44D9">
        <w:rPr>
          <w:rStyle w:val="hps"/>
          <w:rFonts w:ascii="Book Antiqua" w:hAnsi="Book Antiqua" w:cs="Arial"/>
          <w:sz w:val="24"/>
          <w:szCs w:val="24"/>
        </w:rPr>
        <w:t xml:space="preserve"> </w:t>
      </w:r>
      <w:r w:rsidR="00877596" w:rsidRPr="00ED44D9">
        <w:rPr>
          <w:rFonts w:ascii="Book Antiqua" w:hAnsi="Book Antiqua" w:cs="Arial"/>
          <w:sz w:val="24"/>
          <w:szCs w:val="24"/>
        </w:rPr>
        <w:t xml:space="preserve">Topically administered MSCs and conditional </w:t>
      </w:r>
      <w:r w:rsidR="00F1009A" w:rsidRPr="00ED44D9">
        <w:rPr>
          <w:rFonts w:ascii="Book Antiqua" w:hAnsi="Book Antiqua" w:cs="Arial"/>
          <w:sz w:val="24"/>
          <w:szCs w:val="24"/>
        </w:rPr>
        <w:t xml:space="preserve">MSCs </w:t>
      </w:r>
      <w:r w:rsidR="00877596" w:rsidRPr="00ED44D9">
        <w:rPr>
          <w:rFonts w:ascii="Book Antiqua" w:hAnsi="Book Antiqua" w:cs="Arial"/>
          <w:sz w:val="24"/>
          <w:szCs w:val="24"/>
        </w:rPr>
        <w:t xml:space="preserve">medium </w:t>
      </w:r>
      <w:r w:rsidR="00F1009A" w:rsidRPr="00ED44D9">
        <w:rPr>
          <w:rFonts w:ascii="Book Antiqua" w:hAnsi="Book Antiqua" w:cs="Arial"/>
          <w:sz w:val="24"/>
          <w:szCs w:val="24"/>
        </w:rPr>
        <w:t>can</w:t>
      </w:r>
      <w:r w:rsidR="00877596" w:rsidRPr="00ED44D9">
        <w:rPr>
          <w:rFonts w:ascii="Book Antiqua" w:hAnsi="Book Antiqua" w:cs="Arial"/>
          <w:sz w:val="24"/>
          <w:szCs w:val="24"/>
        </w:rPr>
        <w:t xml:space="preserve"> obviously attenuate inflammation, reduce CNV</w:t>
      </w:r>
      <w:r w:rsidR="00F1009A" w:rsidRPr="00ED44D9">
        <w:rPr>
          <w:rFonts w:ascii="Book Antiqua" w:hAnsi="Book Antiqua" w:cs="Arial"/>
          <w:sz w:val="24"/>
          <w:szCs w:val="24"/>
        </w:rPr>
        <w:t>,</w:t>
      </w:r>
      <w:r w:rsidR="00877596" w:rsidRPr="00ED44D9">
        <w:rPr>
          <w:rFonts w:ascii="Book Antiqua" w:hAnsi="Book Antiqua" w:cs="Arial"/>
          <w:sz w:val="24"/>
          <w:szCs w:val="24"/>
        </w:rPr>
        <w:t xml:space="preserve"> and accel</w:t>
      </w:r>
      <w:r w:rsidR="00543F2D" w:rsidRPr="00ED44D9">
        <w:rPr>
          <w:rFonts w:ascii="Book Antiqua" w:hAnsi="Book Antiqua" w:cs="Arial"/>
          <w:sz w:val="24"/>
          <w:szCs w:val="24"/>
        </w:rPr>
        <w:t>erate corneal wound healing in rat</w:t>
      </w:r>
      <w:r w:rsidR="00F1009A" w:rsidRPr="00ED44D9">
        <w:rPr>
          <w:rFonts w:ascii="Book Antiqua" w:hAnsi="Book Antiqua" w:cs="Arial"/>
          <w:sz w:val="24"/>
          <w:szCs w:val="24"/>
        </w:rPr>
        <w:t>s</w:t>
      </w:r>
      <w:r w:rsidR="00543F2D" w:rsidRPr="00ED44D9">
        <w:rPr>
          <w:rFonts w:ascii="Book Antiqua" w:hAnsi="Book Antiqua" w:cs="Arial"/>
          <w:sz w:val="24"/>
          <w:szCs w:val="24"/>
        </w:rPr>
        <w:t xml:space="preserve"> </w:t>
      </w:r>
      <w:r w:rsidR="00F1009A" w:rsidRPr="00ED44D9">
        <w:rPr>
          <w:rFonts w:ascii="Book Antiqua" w:hAnsi="Book Antiqua" w:cs="Arial"/>
          <w:sz w:val="24"/>
          <w:szCs w:val="24"/>
        </w:rPr>
        <w:t>with</w:t>
      </w:r>
      <w:r w:rsidR="00543F2D" w:rsidRPr="00ED44D9">
        <w:rPr>
          <w:rFonts w:ascii="Book Antiqua" w:hAnsi="Book Antiqua" w:cs="Arial"/>
          <w:sz w:val="24"/>
          <w:szCs w:val="24"/>
        </w:rPr>
        <w:t xml:space="preserve"> </w:t>
      </w:r>
      <w:r w:rsidR="00877596" w:rsidRPr="00ED44D9">
        <w:rPr>
          <w:rFonts w:ascii="Book Antiqua" w:hAnsi="Book Antiqua" w:cs="Arial"/>
          <w:sz w:val="24"/>
          <w:szCs w:val="24"/>
        </w:rPr>
        <w:t>chemically b</w:t>
      </w:r>
      <w:r w:rsidR="006D3C2F" w:rsidRPr="00ED44D9">
        <w:rPr>
          <w:rFonts w:ascii="Book Antiqua" w:hAnsi="Book Antiqua" w:cs="Arial"/>
          <w:sz w:val="24"/>
          <w:szCs w:val="24"/>
        </w:rPr>
        <w:t xml:space="preserve">urned </w:t>
      </w:r>
      <w:r w:rsidR="00543F2D" w:rsidRPr="00ED44D9">
        <w:rPr>
          <w:rFonts w:ascii="Book Antiqua" w:hAnsi="Book Antiqua" w:cs="Arial"/>
          <w:sz w:val="24"/>
          <w:szCs w:val="24"/>
        </w:rPr>
        <w:t>corneas</w:t>
      </w:r>
      <w:r w:rsidR="006D3C2F" w:rsidRPr="00ED44D9">
        <w:rPr>
          <w:rFonts w:ascii="Book Antiqua" w:hAnsi="Book Antiqua" w:cs="Arial"/>
          <w:sz w:val="24"/>
          <w:szCs w:val="24"/>
        </w:rPr>
        <w:t xml:space="preserve">. The soluble factors produced by MSCs </w:t>
      </w:r>
      <w:r w:rsidR="00F1009A" w:rsidRPr="00ED44D9">
        <w:rPr>
          <w:rFonts w:ascii="Book Antiqua" w:hAnsi="Book Antiqua" w:cs="Arial"/>
          <w:sz w:val="24"/>
          <w:szCs w:val="24"/>
        </w:rPr>
        <w:t>a</w:t>
      </w:r>
      <w:r w:rsidR="00794459" w:rsidRPr="00ED44D9">
        <w:rPr>
          <w:rFonts w:ascii="Book Antiqua" w:hAnsi="Book Antiqua" w:cs="Arial"/>
          <w:sz w:val="24"/>
          <w:szCs w:val="24"/>
        </w:rPr>
        <w:t xml:space="preserve">re </w:t>
      </w:r>
      <w:r w:rsidR="006D3C2F" w:rsidRPr="00ED44D9">
        <w:rPr>
          <w:rFonts w:ascii="Book Antiqua" w:hAnsi="Book Antiqua" w:cs="Arial"/>
          <w:sz w:val="24"/>
          <w:szCs w:val="24"/>
        </w:rPr>
        <w:t xml:space="preserve">involved in </w:t>
      </w:r>
      <w:r w:rsidR="00F1009A" w:rsidRPr="00ED44D9">
        <w:rPr>
          <w:rFonts w:ascii="Book Antiqua" w:hAnsi="Book Antiqua" w:cs="Arial"/>
          <w:sz w:val="24"/>
          <w:szCs w:val="24"/>
        </w:rPr>
        <w:t>anti-inflammatory and anti-</w:t>
      </w:r>
      <w:proofErr w:type="spellStart"/>
      <w:r w:rsidR="00F1009A" w:rsidRPr="00ED44D9">
        <w:rPr>
          <w:rFonts w:ascii="Book Antiqua" w:hAnsi="Book Antiqua" w:cs="Arial"/>
          <w:sz w:val="24"/>
          <w:szCs w:val="24"/>
        </w:rPr>
        <w:t>angiogenic</w:t>
      </w:r>
      <w:proofErr w:type="spellEnd"/>
      <w:r w:rsidR="00877596" w:rsidRPr="00ED44D9">
        <w:rPr>
          <w:rFonts w:ascii="Book Antiqua" w:hAnsi="Book Antiqua" w:cs="Arial"/>
          <w:sz w:val="24"/>
          <w:szCs w:val="24"/>
        </w:rPr>
        <w:t xml:space="preserve"> effect</w:t>
      </w:r>
      <w:r w:rsidR="00F1009A" w:rsidRPr="00ED44D9">
        <w:rPr>
          <w:rFonts w:ascii="Book Antiqua" w:hAnsi="Book Antiqua" w:cs="Arial"/>
          <w:sz w:val="24"/>
          <w:szCs w:val="24"/>
        </w:rPr>
        <w:t>s</w:t>
      </w:r>
      <w:r w:rsidR="00877596" w:rsidRPr="00ED44D9">
        <w:rPr>
          <w:rFonts w:ascii="Book Antiqua" w:hAnsi="Book Antiqua" w:cs="Arial"/>
          <w:sz w:val="24"/>
          <w:szCs w:val="24"/>
        </w:rPr>
        <w:t xml:space="preserve"> </w:t>
      </w:r>
      <w:r w:rsidR="00EB464F" w:rsidRPr="00ED44D9">
        <w:rPr>
          <w:rFonts w:ascii="Book Antiqua" w:hAnsi="Book Antiqua" w:cs="Arial"/>
          <w:sz w:val="24"/>
          <w:szCs w:val="24"/>
        </w:rPr>
        <w:t>through paracrine</w:t>
      </w:r>
      <w:r w:rsidR="009331A9" w:rsidRPr="00ED44D9">
        <w:rPr>
          <w:rFonts w:ascii="Book Antiqua" w:hAnsi="Book Antiqua" w:cs="Arial"/>
          <w:sz w:val="24"/>
          <w:szCs w:val="24"/>
        </w:rPr>
        <w:t xml:space="preserve"> </w:t>
      </w:r>
      <w:proofErr w:type="gramStart"/>
      <w:r w:rsidR="00F459E1" w:rsidRPr="00ED44D9">
        <w:rPr>
          <w:rFonts w:ascii="Book Antiqua" w:hAnsi="Book Antiqua" w:cs="Arial"/>
          <w:sz w:val="24"/>
          <w:szCs w:val="24"/>
        </w:rPr>
        <w:t>actio</w:t>
      </w:r>
      <w:r w:rsidR="001F5779">
        <w:rPr>
          <w:rFonts w:ascii="Book Antiqua" w:hAnsi="Book Antiqua" w:cs="Arial"/>
          <w:sz w:val="24"/>
          <w:szCs w:val="24"/>
        </w:rPr>
        <w:t>n</w:t>
      </w:r>
      <w:proofErr w:type="gramEnd"/>
      <w:r w:rsidR="006D19FB" w:rsidRPr="00ED44D9">
        <w:rPr>
          <w:rFonts w:ascii="Book Antiqua" w:hAnsi="Book Antiqua" w:cs="Arial"/>
          <w:sz w:val="24"/>
          <w:szCs w:val="24"/>
        </w:rPr>
        <w:fldChar w:fldCharType="begin"/>
      </w:r>
      <w:r w:rsidR="006D19FB" w:rsidRPr="00ED44D9">
        <w:rPr>
          <w:rFonts w:ascii="Book Antiqua" w:hAnsi="Book Antiqua" w:cs="Arial"/>
          <w:sz w:val="24"/>
          <w:szCs w:val="24"/>
        </w:rPr>
        <w:instrText xml:space="preserve"> ADDIN NE.Ref.{48878C40-1ED7-417A-9F5D-405A4964C5CF}</w:instrText>
      </w:r>
      <w:r w:rsidR="006D19F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[47]</w:t>
      </w:r>
      <w:r w:rsidR="006D19FB" w:rsidRPr="00ED44D9">
        <w:rPr>
          <w:rFonts w:ascii="Book Antiqua" w:hAnsi="Book Antiqua" w:cs="Arial"/>
          <w:sz w:val="24"/>
          <w:szCs w:val="24"/>
        </w:rPr>
        <w:fldChar w:fldCharType="end"/>
      </w:r>
      <w:r w:rsidR="003933BE" w:rsidRPr="00ED44D9">
        <w:rPr>
          <w:rFonts w:ascii="Book Antiqua" w:hAnsi="Book Antiqua" w:cs="Arial"/>
          <w:sz w:val="24"/>
          <w:szCs w:val="24"/>
        </w:rPr>
        <w:t xml:space="preserve">. </w:t>
      </w:r>
      <w:r w:rsidR="00F459E1" w:rsidRPr="00ED44D9">
        <w:rPr>
          <w:rFonts w:ascii="Book Antiqua" w:hAnsi="Book Antiqua" w:cs="Arial"/>
          <w:sz w:val="24"/>
          <w:szCs w:val="24"/>
        </w:rPr>
        <w:t>I</w:t>
      </w:r>
      <w:r w:rsidR="003933BE" w:rsidRPr="00ED44D9">
        <w:rPr>
          <w:rFonts w:ascii="Book Antiqua" w:hAnsi="Book Antiqua" w:cs="Arial"/>
          <w:sz w:val="24"/>
          <w:szCs w:val="24"/>
        </w:rPr>
        <w:t>n injured corneas</w:t>
      </w:r>
      <w:r w:rsidR="00F459E1" w:rsidRPr="00ED44D9">
        <w:rPr>
          <w:rFonts w:ascii="Book Antiqua" w:hAnsi="Book Antiqua" w:cs="Arial"/>
          <w:sz w:val="24"/>
          <w:szCs w:val="24"/>
        </w:rPr>
        <w:t>,</w:t>
      </w:r>
      <w:r w:rsidR="003933BE" w:rsidRPr="00ED44D9">
        <w:rPr>
          <w:rFonts w:ascii="Book Antiqua" w:hAnsi="Book Antiqua" w:cs="Arial"/>
          <w:sz w:val="24"/>
          <w:szCs w:val="24"/>
        </w:rPr>
        <w:t xml:space="preserve"> MSCs transplantation </w:t>
      </w:r>
      <w:r w:rsidR="00F459E1" w:rsidRPr="00ED44D9">
        <w:rPr>
          <w:rFonts w:ascii="Book Antiqua" w:hAnsi="Book Antiqua" w:cs="Arial"/>
          <w:sz w:val="24"/>
          <w:szCs w:val="24"/>
        </w:rPr>
        <w:t>up-regulates</w:t>
      </w:r>
      <w:r w:rsidR="003933BE" w:rsidRPr="00ED44D9">
        <w:rPr>
          <w:rFonts w:ascii="Book Antiqua" w:hAnsi="Book Antiqua" w:cs="Arial"/>
          <w:sz w:val="24"/>
          <w:szCs w:val="24"/>
        </w:rPr>
        <w:t xml:space="preserve"> </w:t>
      </w:r>
      <w:r w:rsidR="009331A9" w:rsidRPr="00ED44D9">
        <w:rPr>
          <w:rFonts w:ascii="Book Antiqua" w:hAnsi="Book Antiqua" w:cs="Arial"/>
          <w:sz w:val="24"/>
          <w:szCs w:val="24"/>
        </w:rPr>
        <w:t>the</w:t>
      </w:r>
      <w:r w:rsidR="003933BE" w:rsidRPr="00ED44D9">
        <w:rPr>
          <w:rFonts w:ascii="Book Antiqua" w:hAnsi="Book Antiqua" w:cs="Arial"/>
          <w:sz w:val="24"/>
          <w:szCs w:val="24"/>
        </w:rPr>
        <w:t xml:space="preserve"> </w:t>
      </w:r>
      <w:r w:rsidR="003933BE" w:rsidRPr="00ED44D9">
        <w:rPr>
          <w:rStyle w:val="hps"/>
          <w:rFonts w:ascii="Book Antiqua" w:hAnsi="Book Antiqua" w:cs="Arial"/>
          <w:sz w:val="24"/>
          <w:szCs w:val="24"/>
        </w:rPr>
        <w:t>expression level</w:t>
      </w:r>
      <w:r w:rsidR="00524ECF" w:rsidRPr="00ED44D9">
        <w:rPr>
          <w:rStyle w:val="hps"/>
          <w:rFonts w:ascii="Book Antiqua" w:hAnsi="Book Antiqua" w:cs="Arial"/>
          <w:sz w:val="24"/>
          <w:szCs w:val="24"/>
        </w:rPr>
        <w:t>s</w:t>
      </w:r>
      <w:r w:rsidR="009134C3" w:rsidRPr="00ED44D9">
        <w:rPr>
          <w:rStyle w:val="hps"/>
          <w:rFonts w:ascii="Book Antiqua" w:hAnsi="Book Antiqua" w:cs="Arial"/>
          <w:sz w:val="24"/>
          <w:szCs w:val="24"/>
        </w:rPr>
        <w:t xml:space="preserve"> of </w:t>
      </w:r>
      <w:r w:rsidR="00F459E1" w:rsidRPr="00ED44D9">
        <w:rPr>
          <w:rStyle w:val="hps"/>
          <w:rFonts w:ascii="Book Antiqua" w:hAnsi="Book Antiqua" w:cs="Arial"/>
          <w:sz w:val="24"/>
          <w:szCs w:val="24"/>
        </w:rPr>
        <w:t xml:space="preserve">the </w:t>
      </w:r>
      <w:r w:rsidR="009134C3" w:rsidRPr="00ED44D9">
        <w:rPr>
          <w:rStyle w:val="hps"/>
          <w:rFonts w:ascii="Book Antiqua" w:hAnsi="Book Antiqua" w:cs="Arial"/>
          <w:sz w:val="24"/>
          <w:szCs w:val="24"/>
        </w:rPr>
        <w:t>anti-</w:t>
      </w:r>
      <w:proofErr w:type="spellStart"/>
      <w:r w:rsidR="003933BE" w:rsidRPr="00ED44D9">
        <w:rPr>
          <w:rStyle w:val="hps"/>
          <w:rFonts w:ascii="Book Antiqua" w:hAnsi="Book Antiqua" w:cs="Arial"/>
          <w:sz w:val="24"/>
          <w:szCs w:val="24"/>
        </w:rPr>
        <w:t>angiogenic</w:t>
      </w:r>
      <w:proofErr w:type="spellEnd"/>
      <w:r w:rsidR="003933BE" w:rsidRPr="00ED44D9">
        <w:rPr>
          <w:rStyle w:val="hps"/>
          <w:rFonts w:ascii="Book Antiqua" w:hAnsi="Book Antiqua" w:cs="Arial"/>
          <w:sz w:val="24"/>
          <w:szCs w:val="24"/>
        </w:rPr>
        <w:t xml:space="preserve"> factor </w:t>
      </w:r>
      <w:r w:rsidR="00BB2195" w:rsidRPr="00ED44D9">
        <w:rPr>
          <w:rFonts w:ascii="Book Antiqua" w:hAnsi="Book Antiqua"/>
          <w:sz w:val="24"/>
          <w:szCs w:val="24"/>
        </w:rPr>
        <w:t>thrombospondin-1 (</w:t>
      </w:r>
      <w:r w:rsidR="003933BE" w:rsidRPr="00ED44D9">
        <w:rPr>
          <w:rStyle w:val="hps"/>
          <w:rFonts w:ascii="Book Antiqua" w:hAnsi="Book Antiqua" w:cs="Arial"/>
          <w:sz w:val="24"/>
          <w:szCs w:val="24"/>
        </w:rPr>
        <w:t>TSP-1</w:t>
      </w:r>
      <w:r w:rsidR="00BB2195" w:rsidRPr="00ED44D9">
        <w:rPr>
          <w:rStyle w:val="hps"/>
          <w:rFonts w:ascii="Book Antiqua" w:hAnsi="Book Antiqua" w:cs="Arial"/>
          <w:sz w:val="24"/>
          <w:szCs w:val="24"/>
        </w:rPr>
        <w:t>)</w:t>
      </w:r>
      <w:r w:rsidR="006D3C2F" w:rsidRPr="00ED44D9">
        <w:rPr>
          <w:rStyle w:val="hps"/>
          <w:rFonts w:ascii="Book Antiqua" w:hAnsi="Book Antiqua" w:cs="Arial"/>
          <w:sz w:val="24"/>
          <w:szCs w:val="24"/>
        </w:rPr>
        <w:t xml:space="preserve"> and </w:t>
      </w:r>
      <w:r w:rsidR="00F459E1" w:rsidRPr="00ED44D9">
        <w:rPr>
          <w:rStyle w:val="hps"/>
          <w:rFonts w:ascii="Book Antiqua" w:hAnsi="Book Antiqua" w:cs="Arial"/>
          <w:sz w:val="24"/>
          <w:szCs w:val="24"/>
        </w:rPr>
        <w:t xml:space="preserve">the </w:t>
      </w:r>
      <w:r w:rsidR="006D3C2F" w:rsidRPr="00ED44D9">
        <w:rPr>
          <w:rStyle w:val="hps"/>
          <w:rFonts w:ascii="Book Antiqua" w:hAnsi="Book Antiqua" w:cs="Arial"/>
          <w:sz w:val="24"/>
          <w:szCs w:val="24"/>
        </w:rPr>
        <w:t>anti</w:t>
      </w:r>
      <w:r w:rsidR="00F459E1" w:rsidRPr="00ED44D9">
        <w:rPr>
          <w:rStyle w:val="hps"/>
          <w:rFonts w:ascii="Book Antiqua" w:hAnsi="Book Antiqua" w:cs="Arial"/>
          <w:sz w:val="24"/>
          <w:szCs w:val="24"/>
        </w:rPr>
        <w:t>-inflammatory</w:t>
      </w:r>
      <w:r w:rsidR="003933BE" w:rsidRPr="00ED44D9">
        <w:rPr>
          <w:rStyle w:val="hps"/>
          <w:rFonts w:ascii="Book Antiqua" w:hAnsi="Book Antiqua" w:cs="Arial"/>
          <w:sz w:val="24"/>
          <w:szCs w:val="24"/>
        </w:rPr>
        <w:t xml:space="preserve"> cytokine</w:t>
      </w:r>
      <w:r w:rsidR="00F459E1" w:rsidRPr="00ED44D9">
        <w:rPr>
          <w:rStyle w:val="hps"/>
          <w:rFonts w:ascii="Book Antiqua" w:hAnsi="Book Antiqua" w:cs="Arial"/>
          <w:sz w:val="24"/>
          <w:szCs w:val="24"/>
        </w:rPr>
        <w:t>s</w:t>
      </w:r>
      <w:r w:rsidR="003933BE" w:rsidRPr="00ED44D9">
        <w:rPr>
          <w:rStyle w:val="hps"/>
          <w:rFonts w:ascii="Book Antiqua" w:hAnsi="Book Antiqua" w:cs="Arial"/>
          <w:sz w:val="24"/>
          <w:szCs w:val="24"/>
        </w:rPr>
        <w:t xml:space="preserve"> IL-10, TGF-1, </w:t>
      </w:r>
      <w:r w:rsidR="00F459E1" w:rsidRPr="00ED44D9">
        <w:rPr>
          <w:rStyle w:val="hps"/>
          <w:rFonts w:ascii="Book Antiqua" w:hAnsi="Book Antiqua" w:cs="Arial"/>
          <w:sz w:val="24"/>
          <w:szCs w:val="24"/>
        </w:rPr>
        <w:t xml:space="preserve">and </w:t>
      </w:r>
      <w:r w:rsidR="003933BE" w:rsidRPr="00ED44D9">
        <w:rPr>
          <w:rStyle w:val="hps"/>
          <w:rFonts w:ascii="Book Antiqua" w:hAnsi="Book Antiqua" w:cs="Arial"/>
          <w:sz w:val="24"/>
          <w:szCs w:val="24"/>
        </w:rPr>
        <w:t>IL-6</w:t>
      </w:r>
      <w:bookmarkStart w:id="19" w:name="OLE_LINK11"/>
      <w:bookmarkStart w:id="20" w:name="OLE_LINK12"/>
      <w:r w:rsidR="00F459E1" w:rsidRPr="00ED44D9">
        <w:rPr>
          <w:rStyle w:val="hps"/>
          <w:rFonts w:ascii="Book Antiqua" w:hAnsi="Book Antiqua" w:cs="Arial"/>
          <w:sz w:val="24"/>
          <w:szCs w:val="24"/>
        </w:rPr>
        <w:t xml:space="preserve"> while down-regulates</w:t>
      </w:r>
      <w:r w:rsidR="003933BE" w:rsidRPr="00ED44D9">
        <w:rPr>
          <w:rStyle w:val="hps"/>
          <w:rFonts w:ascii="Book Antiqua" w:hAnsi="Book Antiqua" w:cs="Arial"/>
          <w:sz w:val="24"/>
          <w:szCs w:val="24"/>
        </w:rPr>
        <w:t xml:space="preserve"> </w:t>
      </w:r>
      <w:r w:rsidR="00F459E1" w:rsidRPr="00ED44D9">
        <w:rPr>
          <w:rStyle w:val="hps"/>
          <w:rFonts w:ascii="Book Antiqua" w:hAnsi="Book Antiqua" w:cs="Arial"/>
          <w:sz w:val="24"/>
          <w:szCs w:val="24"/>
        </w:rPr>
        <w:t xml:space="preserve">the </w:t>
      </w:r>
      <w:bookmarkEnd w:id="19"/>
      <w:bookmarkEnd w:id="20"/>
      <w:r w:rsidR="003933BE" w:rsidRPr="00ED44D9">
        <w:rPr>
          <w:rStyle w:val="hps"/>
          <w:rFonts w:ascii="Book Antiqua" w:hAnsi="Book Antiqua" w:cs="Arial"/>
          <w:sz w:val="24"/>
          <w:szCs w:val="24"/>
        </w:rPr>
        <w:t>expression level</w:t>
      </w:r>
      <w:r w:rsidR="009134C3" w:rsidRPr="00ED44D9">
        <w:rPr>
          <w:rStyle w:val="hps"/>
          <w:rFonts w:ascii="Book Antiqua" w:hAnsi="Book Antiqua" w:cs="Arial"/>
          <w:sz w:val="24"/>
          <w:szCs w:val="24"/>
        </w:rPr>
        <w:t>s</w:t>
      </w:r>
      <w:r w:rsidR="003933BE" w:rsidRPr="00ED44D9">
        <w:rPr>
          <w:rStyle w:val="hps"/>
          <w:rFonts w:ascii="Book Antiqua" w:hAnsi="Book Antiqua" w:cs="Arial"/>
          <w:sz w:val="24"/>
          <w:szCs w:val="24"/>
        </w:rPr>
        <w:t xml:space="preserve"> of </w:t>
      </w:r>
      <w:r w:rsidR="009F5652" w:rsidRPr="00ED44D9">
        <w:rPr>
          <w:rStyle w:val="hps"/>
          <w:rFonts w:ascii="Book Antiqua" w:hAnsi="Book Antiqua" w:cs="Arial"/>
          <w:sz w:val="24"/>
          <w:szCs w:val="24"/>
        </w:rPr>
        <w:t>the pro-inflammatory</w:t>
      </w:r>
      <w:r w:rsidR="003933BE" w:rsidRPr="00ED44D9">
        <w:rPr>
          <w:rStyle w:val="hps"/>
          <w:rFonts w:ascii="Book Antiqua" w:hAnsi="Book Antiqua" w:cs="Arial"/>
          <w:sz w:val="24"/>
          <w:szCs w:val="24"/>
        </w:rPr>
        <w:t xml:space="preserve"> factors</w:t>
      </w:r>
      <w:r w:rsidR="00CD6977" w:rsidRPr="00ED44D9">
        <w:rPr>
          <w:rStyle w:val="hps"/>
          <w:rFonts w:ascii="Book Antiqua" w:hAnsi="Book Antiqua" w:cs="Arial"/>
          <w:sz w:val="24"/>
          <w:szCs w:val="24"/>
        </w:rPr>
        <w:t xml:space="preserve"> IL-2, </w:t>
      </w:r>
      <w:r w:rsidR="00BB2195" w:rsidRPr="00ED44D9">
        <w:rPr>
          <w:rStyle w:val="hps"/>
          <w:rFonts w:ascii="Book Antiqua" w:hAnsi="Book Antiqua" w:cs="Arial"/>
          <w:sz w:val="24"/>
          <w:szCs w:val="24"/>
        </w:rPr>
        <w:t>interferon-γ (</w:t>
      </w:r>
      <w:r w:rsidR="00CD6977" w:rsidRPr="00ED44D9">
        <w:rPr>
          <w:rStyle w:val="hps"/>
          <w:rFonts w:ascii="Book Antiqua" w:hAnsi="Book Antiqua" w:cs="Arial"/>
          <w:sz w:val="24"/>
          <w:szCs w:val="24"/>
        </w:rPr>
        <w:t>IFN</w:t>
      </w:r>
      <w:bookmarkStart w:id="21" w:name="OLE_LINK41"/>
      <w:bookmarkStart w:id="22" w:name="OLE_LINK42"/>
      <w:r w:rsidR="00CD6977" w:rsidRPr="00ED44D9">
        <w:rPr>
          <w:rStyle w:val="hps"/>
          <w:rFonts w:ascii="Book Antiqua" w:hAnsi="Book Antiqua" w:cs="Arial"/>
          <w:sz w:val="24"/>
          <w:szCs w:val="24"/>
        </w:rPr>
        <w:t>-</w:t>
      </w:r>
      <w:r w:rsidR="00803585" w:rsidRPr="00ED44D9">
        <w:rPr>
          <w:rStyle w:val="hps"/>
          <w:rFonts w:ascii="Book Antiqua" w:hAnsi="Book Antiqua" w:cs="Arial"/>
          <w:sz w:val="24"/>
          <w:szCs w:val="24"/>
        </w:rPr>
        <w:t>γ</w:t>
      </w:r>
      <w:bookmarkEnd w:id="21"/>
      <w:bookmarkEnd w:id="22"/>
      <w:r w:rsidR="00BB2195" w:rsidRPr="00ED44D9">
        <w:rPr>
          <w:rStyle w:val="hps"/>
          <w:rFonts w:ascii="Book Antiqua" w:hAnsi="Book Antiqua" w:cs="Arial"/>
          <w:sz w:val="24"/>
          <w:szCs w:val="24"/>
        </w:rPr>
        <w:t>)</w:t>
      </w:r>
      <w:r w:rsidR="00CD6977" w:rsidRPr="00ED44D9">
        <w:rPr>
          <w:rStyle w:val="hps"/>
          <w:rFonts w:ascii="Book Antiqua" w:hAnsi="Book Antiqua" w:cs="Arial"/>
          <w:sz w:val="24"/>
          <w:szCs w:val="24"/>
        </w:rPr>
        <w:t xml:space="preserve">, </w:t>
      </w:r>
      <w:r w:rsidR="00BB2195" w:rsidRPr="00ED44D9">
        <w:rPr>
          <w:rStyle w:val="hps"/>
          <w:rFonts w:ascii="Book Antiqua" w:hAnsi="Book Antiqua" w:cs="Arial"/>
          <w:sz w:val="24"/>
          <w:szCs w:val="24"/>
        </w:rPr>
        <w:t>macrophage inflammatory protein-1</w:t>
      </w:r>
      <w:r w:rsidR="00D01521" w:rsidRPr="00ED44D9">
        <w:rPr>
          <w:rFonts w:ascii="Book Antiqua" w:hAnsi="Book Antiqua" w:cs="Arial"/>
          <w:sz w:val="24"/>
          <w:szCs w:val="24"/>
        </w:rPr>
        <w:t xml:space="preserve">α </w:t>
      </w:r>
      <w:r w:rsidR="00BB2195" w:rsidRPr="00ED44D9">
        <w:rPr>
          <w:rStyle w:val="hps"/>
          <w:rFonts w:ascii="Book Antiqua" w:hAnsi="Book Antiqua" w:cs="Arial"/>
          <w:sz w:val="24"/>
          <w:szCs w:val="24"/>
        </w:rPr>
        <w:t>(</w:t>
      </w:r>
      <w:r w:rsidR="00CD6977" w:rsidRPr="00ED44D9">
        <w:rPr>
          <w:rStyle w:val="hps"/>
          <w:rFonts w:ascii="Book Antiqua" w:hAnsi="Book Antiqua" w:cs="Arial"/>
          <w:sz w:val="24"/>
          <w:szCs w:val="24"/>
        </w:rPr>
        <w:t>MIP-1</w:t>
      </w:r>
      <w:r w:rsidR="00D01521" w:rsidRPr="00ED44D9">
        <w:rPr>
          <w:rFonts w:ascii="Book Antiqua" w:hAnsi="Book Antiqua" w:cs="Arial"/>
          <w:sz w:val="24"/>
          <w:szCs w:val="24"/>
        </w:rPr>
        <w:t>α</w:t>
      </w:r>
      <w:r w:rsidR="00BB2195" w:rsidRPr="00ED44D9">
        <w:rPr>
          <w:rStyle w:val="hps"/>
          <w:rFonts w:ascii="Book Antiqua" w:hAnsi="Book Antiqua" w:cs="Arial"/>
          <w:sz w:val="24"/>
          <w:szCs w:val="24"/>
        </w:rPr>
        <w:t>)</w:t>
      </w:r>
      <w:r w:rsidR="00CD6977" w:rsidRPr="00ED44D9">
        <w:rPr>
          <w:rStyle w:val="hps"/>
          <w:rFonts w:ascii="Book Antiqua" w:hAnsi="Book Antiqua" w:cs="Arial"/>
          <w:sz w:val="24"/>
          <w:szCs w:val="24"/>
        </w:rPr>
        <w:t>,</w:t>
      </w:r>
      <w:r w:rsidR="00FA715F" w:rsidRPr="00ED44D9">
        <w:rPr>
          <w:rStyle w:val="hps"/>
          <w:rFonts w:ascii="Book Antiqua" w:hAnsi="Book Antiqua" w:cs="Arial"/>
          <w:sz w:val="24"/>
          <w:szCs w:val="24"/>
        </w:rPr>
        <w:t xml:space="preserve"> </w:t>
      </w:r>
      <w:bookmarkStart w:id="23" w:name="OLE_LINK29"/>
      <w:bookmarkStart w:id="24" w:name="OLE_LINK30"/>
      <w:r w:rsidR="009F5652" w:rsidRPr="00ED44D9">
        <w:rPr>
          <w:rStyle w:val="hps"/>
          <w:rFonts w:ascii="Book Antiqua" w:hAnsi="Book Antiqua" w:cs="Arial"/>
          <w:sz w:val="24"/>
          <w:szCs w:val="24"/>
        </w:rPr>
        <w:t xml:space="preserve">and </w:t>
      </w:r>
      <w:r w:rsidR="00BB2195" w:rsidRPr="00ED44D9">
        <w:rPr>
          <w:rStyle w:val="hps"/>
          <w:rFonts w:ascii="Book Antiqua" w:hAnsi="Book Antiqua" w:cs="Arial"/>
          <w:sz w:val="24"/>
          <w:szCs w:val="24"/>
          <w:lang w:val="en"/>
        </w:rPr>
        <w:t>vascular endothelial growth factor</w:t>
      </w:r>
      <w:r w:rsidR="00BB2195" w:rsidRPr="00ED44D9">
        <w:rPr>
          <w:rStyle w:val="hps"/>
          <w:rFonts w:ascii="Book Antiqua" w:hAnsi="Book Antiqua" w:cs="Arial"/>
          <w:sz w:val="24"/>
          <w:szCs w:val="24"/>
        </w:rPr>
        <w:t xml:space="preserve"> (</w:t>
      </w:r>
      <w:r w:rsidR="00CD6977" w:rsidRPr="00ED44D9">
        <w:rPr>
          <w:rStyle w:val="hps"/>
          <w:rFonts w:ascii="Book Antiqua" w:hAnsi="Book Antiqua" w:cs="Arial"/>
          <w:sz w:val="24"/>
          <w:szCs w:val="24"/>
        </w:rPr>
        <w:t>VEGF</w:t>
      </w:r>
      <w:bookmarkEnd w:id="23"/>
      <w:bookmarkEnd w:id="24"/>
      <w:r w:rsidR="00BB2195" w:rsidRPr="00ED44D9">
        <w:rPr>
          <w:rStyle w:val="hps"/>
          <w:rFonts w:ascii="Book Antiqua" w:hAnsi="Book Antiqua" w:cs="Arial"/>
          <w:sz w:val="24"/>
          <w:szCs w:val="24"/>
        </w:rPr>
        <w:t>)</w:t>
      </w:r>
      <w:r w:rsidR="006D19FB" w:rsidRPr="00ED44D9">
        <w:rPr>
          <w:rStyle w:val="hps"/>
          <w:rFonts w:ascii="Book Antiqua" w:hAnsi="Book Antiqua" w:cs="Arial"/>
          <w:sz w:val="24"/>
          <w:szCs w:val="24"/>
        </w:rPr>
        <w:fldChar w:fldCharType="begin"/>
      </w:r>
      <w:r w:rsidR="006D19FB" w:rsidRPr="00ED44D9">
        <w:rPr>
          <w:rStyle w:val="hps"/>
          <w:rFonts w:ascii="Book Antiqua" w:hAnsi="Book Antiqua" w:cs="Arial"/>
          <w:sz w:val="24"/>
          <w:szCs w:val="24"/>
        </w:rPr>
        <w:instrText xml:space="preserve"> ADDIN NE.Ref.{3D742676-DADF-4001-A3F8-30195679783C}</w:instrText>
      </w:r>
      <w:r w:rsidR="006D19FB" w:rsidRPr="00ED44D9">
        <w:rPr>
          <w:rStyle w:val="hps"/>
          <w:rFonts w:ascii="Book Antiqua" w:hAnsi="Book Antiqua" w:cs="Arial"/>
          <w:sz w:val="24"/>
          <w:szCs w:val="24"/>
        </w:rPr>
        <w:fldChar w:fldCharType="separate"/>
      </w:r>
      <w:r w:rsidR="001F5779">
        <w:rPr>
          <w:rFonts w:ascii="Book Antiqua" w:hAnsi="Book Antiqua" w:cs="Arial"/>
          <w:kern w:val="0"/>
          <w:sz w:val="24"/>
          <w:szCs w:val="24"/>
          <w:vertAlign w:val="superscript"/>
        </w:rPr>
        <w:t>[44,</w:t>
      </w:r>
      <w:r w:rsidR="00EB6DB9" w:rsidRPr="00ED44D9">
        <w:rPr>
          <w:rFonts w:ascii="Book Antiqua" w:hAnsi="Book Antiqua" w:cs="Arial"/>
          <w:kern w:val="0"/>
          <w:sz w:val="24"/>
          <w:szCs w:val="24"/>
          <w:vertAlign w:val="superscript"/>
        </w:rPr>
        <w:t>47]</w:t>
      </w:r>
      <w:r w:rsidR="006D19FB" w:rsidRPr="00ED44D9">
        <w:rPr>
          <w:rStyle w:val="hps"/>
          <w:rFonts w:ascii="Book Antiqua" w:hAnsi="Book Antiqua" w:cs="Arial"/>
          <w:sz w:val="24"/>
          <w:szCs w:val="24"/>
        </w:rPr>
        <w:fldChar w:fldCharType="end"/>
      </w:r>
      <w:r w:rsidR="00633E62" w:rsidRPr="00ED44D9">
        <w:rPr>
          <w:rStyle w:val="hps"/>
          <w:rFonts w:ascii="Book Antiqua" w:hAnsi="Book Antiqua" w:cs="Arial"/>
          <w:sz w:val="24"/>
          <w:szCs w:val="24"/>
        </w:rPr>
        <w:t xml:space="preserve">. </w:t>
      </w:r>
      <w:r w:rsidR="0027706D" w:rsidRPr="00ED44D9">
        <w:rPr>
          <w:rStyle w:val="hps"/>
          <w:rFonts w:ascii="Book Antiqua" w:hAnsi="Book Antiqua" w:cs="Arial"/>
          <w:sz w:val="24"/>
          <w:szCs w:val="24"/>
        </w:rPr>
        <w:t xml:space="preserve">Similarly, </w:t>
      </w:r>
      <w:r w:rsidR="0027706D" w:rsidRPr="00ED44D9">
        <w:rPr>
          <w:rStyle w:val="hps"/>
          <w:rFonts w:ascii="Book Antiqua" w:hAnsi="Book Antiqua" w:cs="Arial"/>
          <w:sz w:val="24"/>
          <w:szCs w:val="24"/>
          <w:lang w:val="en"/>
        </w:rPr>
        <w:t>h</w:t>
      </w:r>
      <w:r w:rsidR="00284767" w:rsidRPr="00ED44D9">
        <w:rPr>
          <w:rStyle w:val="hps"/>
          <w:rFonts w:ascii="Book Antiqua" w:hAnsi="Book Antiqua" w:cs="Arial"/>
          <w:sz w:val="24"/>
          <w:szCs w:val="24"/>
          <w:lang w:val="en"/>
        </w:rPr>
        <w:t xml:space="preserve">uman </w:t>
      </w:r>
      <w:r w:rsidR="00803585" w:rsidRPr="00ED44D9">
        <w:rPr>
          <w:rStyle w:val="hps"/>
          <w:rFonts w:ascii="Book Antiqua" w:hAnsi="Book Antiqua" w:cs="Arial"/>
          <w:sz w:val="24"/>
          <w:szCs w:val="24"/>
          <w:lang w:val="en"/>
        </w:rPr>
        <w:t xml:space="preserve">MSCs </w:t>
      </w:r>
      <w:r w:rsidR="005651B2" w:rsidRPr="00ED44D9">
        <w:rPr>
          <w:rStyle w:val="hps"/>
          <w:rFonts w:ascii="Book Antiqua" w:hAnsi="Book Antiqua" w:cs="Arial"/>
          <w:sz w:val="24"/>
          <w:szCs w:val="24"/>
          <w:lang w:val="en"/>
        </w:rPr>
        <w:t>co</w:t>
      </w:r>
      <w:r w:rsidR="00284767" w:rsidRPr="00ED44D9">
        <w:rPr>
          <w:rStyle w:val="hps"/>
          <w:rFonts w:ascii="Book Antiqua" w:hAnsi="Book Antiqua" w:cs="Arial"/>
          <w:sz w:val="24"/>
          <w:szCs w:val="24"/>
          <w:lang w:val="en"/>
        </w:rPr>
        <w:t>-</w:t>
      </w:r>
      <w:r w:rsidR="00803585" w:rsidRPr="00ED44D9">
        <w:rPr>
          <w:rStyle w:val="hps"/>
          <w:rFonts w:ascii="Book Antiqua" w:hAnsi="Book Antiqua" w:cs="Arial"/>
          <w:sz w:val="24"/>
          <w:szCs w:val="24"/>
          <w:lang w:val="en"/>
        </w:rPr>
        <w:t xml:space="preserve">cultured </w:t>
      </w:r>
      <w:r w:rsidR="005651B2" w:rsidRPr="00ED44D9">
        <w:rPr>
          <w:rStyle w:val="hps"/>
          <w:rFonts w:ascii="Book Antiqua" w:hAnsi="Book Antiqua" w:cs="Arial"/>
          <w:sz w:val="24"/>
          <w:szCs w:val="24"/>
          <w:lang w:val="en"/>
        </w:rPr>
        <w:t>with</w:t>
      </w:r>
      <w:r w:rsidR="00803585" w:rsidRPr="00ED44D9">
        <w:rPr>
          <w:rStyle w:val="hps"/>
          <w:rFonts w:ascii="Book Antiqua" w:hAnsi="Book Antiqua" w:cs="Arial"/>
          <w:sz w:val="24"/>
          <w:szCs w:val="24"/>
          <w:lang w:val="en"/>
        </w:rPr>
        <w:t xml:space="preserve"> </w:t>
      </w:r>
      <w:r w:rsidR="0027706D" w:rsidRPr="00ED44D9">
        <w:rPr>
          <w:rStyle w:val="hps"/>
          <w:rFonts w:ascii="Book Antiqua" w:hAnsi="Book Antiqua" w:cs="Arial"/>
          <w:sz w:val="24"/>
          <w:szCs w:val="24"/>
          <w:lang w:val="en"/>
        </w:rPr>
        <w:t xml:space="preserve">chemically-damaged </w:t>
      </w:r>
      <w:r w:rsidR="0027706D" w:rsidRPr="00ED44D9">
        <w:rPr>
          <w:rStyle w:val="hps"/>
          <w:rFonts w:ascii="Book Antiqua" w:hAnsi="Book Antiqua" w:cs="Arial"/>
          <w:sz w:val="24"/>
          <w:szCs w:val="24"/>
          <w:lang w:val="en"/>
        </w:rPr>
        <w:lastRenderedPageBreak/>
        <w:t>human corneal epithelial cells (</w:t>
      </w:r>
      <w:proofErr w:type="spellStart"/>
      <w:r w:rsidR="0027706D" w:rsidRPr="00ED44D9">
        <w:rPr>
          <w:rStyle w:val="hps"/>
          <w:rFonts w:ascii="Book Antiqua" w:hAnsi="Book Antiqua" w:cs="Arial"/>
          <w:sz w:val="24"/>
          <w:szCs w:val="24"/>
          <w:lang w:val="en"/>
        </w:rPr>
        <w:t>hCECs</w:t>
      </w:r>
      <w:proofErr w:type="spellEnd"/>
      <w:r w:rsidR="0027706D" w:rsidRPr="00ED44D9">
        <w:rPr>
          <w:rStyle w:val="hps"/>
          <w:rFonts w:ascii="Book Antiqua" w:hAnsi="Book Antiqua" w:cs="Arial"/>
          <w:sz w:val="24"/>
          <w:szCs w:val="24"/>
          <w:lang w:val="en"/>
        </w:rPr>
        <w:t>)</w:t>
      </w:r>
      <w:r w:rsidR="00803585" w:rsidRPr="00ED44D9">
        <w:rPr>
          <w:rStyle w:val="hps"/>
          <w:rFonts w:ascii="Book Antiqua" w:hAnsi="Book Antiqua" w:cs="Arial"/>
          <w:sz w:val="24"/>
          <w:szCs w:val="24"/>
          <w:lang w:val="en"/>
        </w:rPr>
        <w:t xml:space="preserve">, </w:t>
      </w:r>
      <w:r w:rsidR="009F5652" w:rsidRPr="00ED44D9">
        <w:rPr>
          <w:rStyle w:val="hps"/>
          <w:rFonts w:ascii="Book Antiqua" w:hAnsi="Book Antiqua" w:cs="Arial"/>
          <w:sz w:val="24"/>
          <w:szCs w:val="24"/>
          <w:lang w:val="en"/>
        </w:rPr>
        <w:t>are</w:t>
      </w:r>
      <w:r w:rsidR="0027706D" w:rsidRPr="00ED44D9">
        <w:rPr>
          <w:rStyle w:val="hps"/>
          <w:rFonts w:ascii="Book Antiqua" w:hAnsi="Book Antiqua" w:cs="Arial"/>
          <w:sz w:val="24"/>
          <w:szCs w:val="24"/>
          <w:lang w:val="en"/>
        </w:rPr>
        <w:t xml:space="preserve"> associated </w:t>
      </w:r>
      <w:r w:rsidR="0015388A" w:rsidRPr="00ED44D9">
        <w:rPr>
          <w:rStyle w:val="hps"/>
          <w:rFonts w:ascii="Book Antiqua" w:hAnsi="Book Antiqua" w:cs="Arial"/>
          <w:sz w:val="24"/>
          <w:szCs w:val="24"/>
          <w:lang w:val="en"/>
        </w:rPr>
        <w:t>with</w:t>
      </w:r>
      <w:r w:rsidR="0027706D" w:rsidRPr="00ED44D9">
        <w:rPr>
          <w:rStyle w:val="hps"/>
          <w:rFonts w:ascii="Book Antiqua" w:hAnsi="Book Antiqua" w:cs="Arial"/>
          <w:sz w:val="24"/>
          <w:szCs w:val="24"/>
          <w:lang w:val="en"/>
        </w:rPr>
        <w:t xml:space="preserve"> </w:t>
      </w:r>
      <w:r w:rsidR="00803585" w:rsidRPr="00ED44D9">
        <w:rPr>
          <w:rStyle w:val="hps"/>
          <w:rFonts w:ascii="Book Antiqua" w:hAnsi="Book Antiqua" w:cs="Arial"/>
          <w:sz w:val="24"/>
          <w:szCs w:val="24"/>
          <w:lang w:val="en"/>
        </w:rPr>
        <w:t xml:space="preserve">changes in the </w:t>
      </w:r>
      <w:r w:rsidR="0027706D" w:rsidRPr="00ED44D9">
        <w:rPr>
          <w:rStyle w:val="hps"/>
          <w:rFonts w:ascii="Book Antiqua" w:hAnsi="Book Antiqua" w:cs="Arial"/>
          <w:sz w:val="24"/>
          <w:szCs w:val="24"/>
          <w:lang w:val="en"/>
        </w:rPr>
        <w:t xml:space="preserve">expression </w:t>
      </w:r>
      <w:r w:rsidR="00803585" w:rsidRPr="00ED44D9">
        <w:rPr>
          <w:rStyle w:val="hps"/>
          <w:rFonts w:ascii="Book Antiqua" w:hAnsi="Book Antiqua" w:cs="Arial"/>
          <w:sz w:val="24"/>
          <w:szCs w:val="24"/>
          <w:lang w:val="en"/>
        </w:rPr>
        <w:t xml:space="preserve">level of soluble factors </w:t>
      </w:r>
      <w:r w:rsidR="009F5652" w:rsidRPr="00ED44D9">
        <w:rPr>
          <w:rStyle w:val="hps"/>
          <w:rFonts w:ascii="Book Antiqua" w:hAnsi="Book Antiqua" w:cs="Arial"/>
          <w:sz w:val="24"/>
          <w:szCs w:val="24"/>
          <w:lang w:val="en"/>
        </w:rPr>
        <w:t>that modulate</w:t>
      </w:r>
      <w:r w:rsidR="00803585" w:rsidRPr="00ED44D9">
        <w:rPr>
          <w:rStyle w:val="hps"/>
          <w:rFonts w:ascii="Book Antiqua" w:hAnsi="Book Antiqua" w:cs="Arial"/>
          <w:sz w:val="24"/>
          <w:szCs w:val="24"/>
          <w:lang w:val="en"/>
        </w:rPr>
        <w:t xml:space="preserve"> inflammation and </w:t>
      </w:r>
      <w:proofErr w:type="gramStart"/>
      <w:r w:rsidR="00803585" w:rsidRPr="00ED44D9">
        <w:rPr>
          <w:rStyle w:val="hps"/>
          <w:rFonts w:ascii="Book Antiqua" w:hAnsi="Book Antiqua" w:cs="Arial"/>
          <w:sz w:val="24"/>
          <w:szCs w:val="24"/>
          <w:lang w:val="en"/>
        </w:rPr>
        <w:t>neovascularization</w:t>
      </w:r>
      <w:proofErr w:type="gramEnd"/>
      <w:r w:rsidR="006D19FB" w:rsidRPr="00ED44D9">
        <w:rPr>
          <w:rStyle w:val="hps"/>
          <w:rFonts w:ascii="Book Antiqua" w:hAnsi="Book Antiqua" w:cs="Arial"/>
          <w:sz w:val="24"/>
          <w:szCs w:val="24"/>
          <w:lang w:val="en"/>
        </w:rPr>
        <w:fldChar w:fldCharType="begin"/>
      </w:r>
      <w:r w:rsidR="006D19FB" w:rsidRPr="00ED44D9">
        <w:rPr>
          <w:rStyle w:val="hps"/>
          <w:rFonts w:ascii="Book Antiqua" w:hAnsi="Book Antiqua" w:cs="Arial"/>
          <w:sz w:val="24"/>
          <w:szCs w:val="24"/>
          <w:lang w:val="en"/>
        </w:rPr>
        <w:instrText xml:space="preserve"> ADDIN NE.Ref.{2AD13551-163C-43D1-8BD1-4DE2291EE077}</w:instrText>
      </w:r>
      <w:r w:rsidR="006D19FB" w:rsidRPr="00ED44D9">
        <w:rPr>
          <w:rStyle w:val="hps"/>
          <w:rFonts w:ascii="Book Antiqua" w:hAnsi="Book Antiqua" w:cs="Arial"/>
          <w:sz w:val="24"/>
          <w:szCs w:val="24"/>
          <w:lang w:val="en"/>
        </w:rPr>
        <w:fldChar w:fldCharType="separate"/>
      </w:r>
      <w:r w:rsidR="00EB6DB9" w:rsidRPr="00ED44D9">
        <w:rPr>
          <w:rFonts w:ascii="Book Antiqua" w:hAnsi="Book Antiqua" w:cs="Arial"/>
          <w:kern w:val="0"/>
          <w:sz w:val="24"/>
          <w:szCs w:val="24"/>
          <w:vertAlign w:val="superscript"/>
        </w:rPr>
        <w:t>[61]</w:t>
      </w:r>
      <w:r w:rsidR="006D19FB" w:rsidRPr="00ED44D9">
        <w:rPr>
          <w:rStyle w:val="hps"/>
          <w:rFonts w:ascii="Book Antiqua" w:hAnsi="Book Antiqua" w:cs="Arial"/>
          <w:sz w:val="24"/>
          <w:szCs w:val="24"/>
          <w:lang w:val="en"/>
        </w:rPr>
        <w:fldChar w:fldCharType="end"/>
      </w:r>
      <w:r w:rsidR="00803585" w:rsidRPr="00ED44D9">
        <w:rPr>
          <w:rStyle w:val="hps"/>
          <w:rFonts w:ascii="Book Antiqua" w:hAnsi="Book Antiqua" w:cs="Arial"/>
          <w:sz w:val="24"/>
          <w:szCs w:val="24"/>
          <w:lang w:val="en"/>
        </w:rPr>
        <w:t>.</w:t>
      </w:r>
      <w:r w:rsidR="006D3C2F" w:rsidRPr="00ED44D9">
        <w:rPr>
          <w:rStyle w:val="hps"/>
          <w:rFonts w:ascii="Book Antiqua" w:hAnsi="Book Antiqua" w:cs="Arial"/>
          <w:sz w:val="24"/>
          <w:szCs w:val="24"/>
          <w:lang w:val="en"/>
        </w:rPr>
        <w:t xml:space="preserve"> </w:t>
      </w:r>
      <w:r w:rsidR="001F5779">
        <w:rPr>
          <w:rFonts w:ascii="Book Antiqua" w:hAnsi="Book Antiqua" w:cs="Arial"/>
          <w:sz w:val="24"/>
          <w:szCs w:val="24"/>
        </w:rPr>
        <w:t xml:space="preserve">Oh </w:t>
      </w:r>
      <w:r w:rsidR="001F5779" w:rsidRPr="001F5779">
        <w:rPr>
          <w:rFonts w:ascii="Book Antiqua" w:hAnsi="Book Antiqua" w:cs="Arial"/>
          <w:i/>
          <w:sz w:val="24"/>
          <w:szCs w:val="24"/>
        </w:rPr>
        <w:t xml:space="preserve">et </w:t>
      </w:r>
      <w:proofErr w:type="gramStart"/>
      <w:r w:rsidR="001F5779" w:rsidRPr="001F5779">
        <w:rPr>
          <w:rFonts w:ascii="Book Antiqua" w:hAnsi="Book Antiqua" w:cs="Arial"/>
          <w:i/>
          <w:sz w:val="24"/>
          <w:szCs w:val="24"/>
        </w:rPr>
        <w:t>al</w:t>
      </w:r>
      <w:proofErr w:type="gramEnd"/>
      <w:r w:rsidR="006D19FB" w:rsidRPr="00ED44D9">
        <w:rPr>
          <w:rFonts w:ascii="Book Antiqua" w:hAnsi="Book Antiqua" w:cs="Arial"/>
          <w:sz w:val="24"/>
          <w:szCs w:val="24"/>
        </w:rPr>
        <w:fldChar w:fldCharType="begin"/>
      </w:r>
      <w:r w:rsidR="006D19FB" w:rsidRPr="00ED44D9">
        <w:rPr>
          <w:rFonts w:ascii="Book Antiqua" w:hAnsi="Book Antiqua" w:cs="Arial"/>
          <w:sz w:val="24"/>
          <w:szCs w:val="24"/>
        </w:rPr>
        <w:instrText xml:space="preserve"> ADDIN NE.Ref.{CB0EC943-396B-46E0-AB5E-BC5D7E079B30}</w:instrText>
      </w:r>
      <w:r w:rsidR="006D19F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[62]</w:t>
      </w:r>
      <w:r w:rsidR="006D19FB" w:rsidRPr="00ED44D9">
        <w:rPr>
          <w:rFonts w:ascii="Book Antiqua" w:hAnsi="Book Antiqua" w:cs="Arial"/>
          <w:sz w:val="24"/>
          <w:szCs w:val="24"/>
        </w:rPr>
        <w:fldChar w:fldCharType="end"/>
      </w:r>
      <w:r w:rsidR="00AC1519" w:rsidRPr="00ED44D9">
        <w:rPr>
          <w:rFonts w:ascii="Book Antiqua" w:hAnsi="Book Antiqua" w:cs="Arial"/>
          <w:sz w:val="24"/>
          <w:szCs w:val="24"/>
        </w:rPr>
        <w:t xml:space="preserve"> </w:t>
      </w:r>
      <w:r w:rsidR="009F5652" w:rsidRPr="00ED44D9">
        <w:rPr>
          <w:rFonts w:ascii="Book Antiqua" w:hAnsi="Book Antiqua" w:cs="Arial"/>
          <w:sz w:val="24"/>
          <w:szCs w:val="24"/>
        </w:rPr>
        <w:t>have recently found</w:t>
      </w:r>
      <w:r w:rsidR="00AF217A" w:rsidRPr="00ED44D9">
        <w:rPr>
          <w:rFonts w:ascii="Book Antiqua" w:hAnsi="Book Antiqua" w:cs="Arial"/>
          <w:sz w:val="24"/>
          <w:szCs w:val="24"/>
        </w:rPr>
        <w:t xml:space="preserve"> </w:t>
      </w:r>
      <w:r w:rsidR="00646E67" w:rsidRPr="00ED44D9">
        <w:rPr>
          <w:rFonts w:ascii="Book Antiqua" w:hAnsi="Book Antiqua" w:cs="Arial"/>
          <w:sz w:val="24"/>
          <w:szCs w:val="24"/>
        </w:rPr>
        <w:t>that MSCs activated by the signal</w:t>
      </w:r>
      <w:r w:rsidR="009F5652" w:rsidRPr="00ED44D9">
        <w:rPr>
          <w:rFonts w:ascii="Book Antiqua" w:hAnsi="Book Antiqua" w:cs="Arial"/>
          <w:sz w:val="24"/>
          <w:szCs w:val="24"/>
        </w:rPr>
        <w:t>s</w:t>
      </w:r>
      <w:r w:rsidR="00646E67" w:rsidRPr="00ED44D9">
        <w:rPr>
          <w:rFonts w:ascii="Book Antiqua" w:hAnsi="Book Antiqua" w:cs="Arial"/>
          <w:sz w:val="24"/>
          <w:szCs w:val="24"/>
        </w:rPr>
        <w:t xml:space="preserve"> from injured cornea</w:t>
      </w:r>
      <w:r w:rsidR="009F5652" w:rsidRPr="00ED44D9">
        <w:rPr>
          <w:rFonts w:ascii="Book Antiqua" w:hAnsi="Book Antiqua" w:cs="Arial"/>
          <w:sz w:val="24"/>
          <w:szCs w:val="24"/>
        </w:rPr>
        <w:t>s</w:t>
      </w:r>
      <w:r w:rsidR="00646E67" w:rsidRPr="00ED44D9">
        <w:rPr>
          <w:rFonts w:ascii="Book Antiqua" w:hAnsi="Book Antiqua" w:cs="Arial"/>
          <w:sz w:val="24"/>
          <w:szCs w:val="24"/>
        </w:rPr>
        <w:t xml:space="preserve"> </w:t>
      </w:r>
      <w:r w:rsidR="009F5652" w:rsidRPr="00ED44D9">
        <w:rPr>
          <w:rFonts w:ascii="Book Antiqua" w:hAnsi="Book Antiqua" w:cs="Arial"/>
          <w:sz w:val="24"/>
          <w:szCs w:val="24"/>
        </w:rPr>
        <w:t>up-regulate</w:t>
      </w:r>
      <w:r w:rsidR="00646E67" w:rsidRPr="00ED44D9">
        <w:rPr>
          <w:rFonts w:ascii="Book Antiqua" w:hAnsi="Book Antiqua" w:cs="Arial"/>
          <w:sz w:val="24"/>
          <w:szCs w:val="24"/>
        </w:rPr>
        <w:t xml:space="preserve"> </w:t>
      </w:r>
      <w:r w:rsidR="00044272" w:rsidRPr="00ED44D9">
        <w:rPr>
          <w:rFonts w:ascii="Book Antiqua" w:hAnsi="Book Antiqua" w:cs="Arial"/>
          <w:sz w:val="24"/>
          <w:szCs w:val="24"/>
        </w:rPr>
        <w:t>the expression of TNF-</w:t>
      </w:r>
      <w:bookmarkStart w:id="25" w:name="OLE_LINK45"/>
      <w:bookmarkStart w:id="26" w:name="OLE_LINK46"/>
      <w:r w:rsidR="00044272" w:rsidRPr="00ED44D9">
        <w:rPr>
          <w:rFonts w:ascii="Book Antiqua" w:hAnsi="Book Antiqua" w:cs="Arial"/>
          <w:sz w:val="24"/>
          <w:szCs w:val="24"/>
        </w:rPr>
        <w:t>α</w:t>
      </w:r>
      <w:bookmarkEnd w:id="25"/>
      <w:bookmarkEnd w:id="26"/>
      <w:r w:rsidR="00044272" w:rsidRPr="00ED44D9">
        <w:rPr>
          <w:rFonts w:ascii="Book Antiqua" w:hAnsi="Book Antiqua" w:cs="Arial"/>
          <w:sz w:val="24"/>
          <w:szCs w:val="24"/>
        </w:rPr>
        <w:t>-stimulated gene/protein 6 (TSG-6).</w:t>
      </w:r>
      <w:r w:rsidR="001F1DC8" w:rsidRPr="00ED44D9">
        <w:rPr>
          <w:rFonts w:ascii="Book Antiqua" w:hAnsi="Book Antiqua" w:cs="Arial"/>
          <w:sz w:val="24"/>
          <w:szCs w:val="24"/>
        </w:rPr>
        <w:t xml:space="preserve"> </w:t>
      </w:r>
      <w:r w:rsidR="00AF217A" w:rsidRPr="00ED44D9">
        <w:rPr>
          <w:rFonts w:ascii="Book Antiqua" w:hAnsi="Book Antiqua" w:cs="Arial"/>
          <w:sz w:val="24"/>
          <w:szCs w:val="24"/>
        </w:rPr>
        <w:t>TSG-6</w:t>
      </w:r>
      <w:r w:rsidR="00044272" w:rsidRPr="00ED44D9">
        <w:rPr>
          <w:rFonts w:ascii="Book Antiqua" w:hAnsi="Book Antiqua" w:cs="Arial"/>
          <w:sz w:val="24"/>
          <w:szCs w:val="24"/>
        </w:rPr>
        <w:t xml:space="preserve"> is an anti-inflammatory protein</w:t>
      </w:r>
      <w:r w:rsidR="009F5652" w:rsidRPr="00ED44D9">
        <w:rPr>
          <w:rFonts w:ascii="Book Antiqua" w:hAnsi="Book Antiqua" w:cs="Arial"/>
          <w:sz w:val="24"/>
          <w:szCs w:val="24"/>
        </w:rPr>
        <w:t xml:space="preserve"> that</w:t>
      </w:r>
      <w:r w:rsidR="00044272" w:rsidRPr="00ED44D9">
        <w:rPr>
          <w:rFonts w:ascii="Book Antiqua" w:hAnsi="Book Antiqua" w:cs="Arial"/>
          <w:sz w:val="24"/>
          <w:szCs w:val="24"/>
        </w:rPr>
        <w:t xml:space="preserve"> can</w:t>
      </w:r>
      <w:r w:rsidR="00AF217A" w:rsidRPr="00ED44D9">
        <w:rPr>
          <w:rFonts w:ascii="Book Antiqua" w:hAnsi="Book Antiqua" w:cs="Arial"/>
          <w:sz w:val="24"/>
          <w:szCs w:val="24"/>
        </w:rPr>
        <w:t xml:space="preserve"> significantly decrease neutrophil infiltration</w:t>
      </w:r>
      <w:r w:rsidR="009F5652" w:rsidRPr="00ED44D9">
        <w:rPr>
          <w:rFonts w:ascii="Book Antiqua" w:hAnsi="Book Antiqua" w:cs="Arial"/>
          <w:sz w:val="24"/>
          <w:szCs w:val="24"/>
        </w:rPr>
        <w:t>,</w:t>
      </w:r>
      <w:r w:rsidR="00AF217A" w:rsidRPr="00ED44D9">
        <w:rPr>
          <w:rFonts w:ascii="Book Antiqua" w:hAnsi="Book Antiqua" w:cs="Arial"/>
          <w:sz w:val="24"/>
          <w:szCs w:val="24"/>
        </w:rPr>
        <w:t xml:space="preserve"> pro</w:t>
      </w:r>
      <w:r w:rsidR="00F50BF9" w:rsidRPr="00ED44D9">
        <w:rPr>
          <w:rFonts w:ascii="Book Antiqua" w:hAnsi="Book Antiqua" w:cs="Arial"/>
          <w:sz w:val="24"/>
          <w:szCs w:val="24"/>
        </w:rPr>
        <w:t>-</w:t>
      </w:r>
      <w:r w:rsidR="009F5652" w:rsidRPr="00ED44D9">
        <w:rPr>
          <w:rFonts w:ascii="Book Antiqua" w:hAnsi="Book Antiqua" w:cs="Arial"/>
          <w:sz w:val="24"/>
          <w:szCs w:val="24"/>
        </w:rPr>
        <w:t>inflammatory cytokine</w:t>
      </w:r>
      <w:r w:rsidR="00AF217A" w:rsidRPr="00ED44D9">
        <w:rPr>
          <w:rFonts w:ascii="Book Antiqua" w:hAnsi="Book Antiqua" w:cs="Arial"/>
          <w:sz w:val="24"/>
          <w:szCs w:val="24"/>
        </w:rPr>
        <w:t xml:space="preserve"> and chemoki</w:t>
      </w:r>
      <w:r w:rsidR="009F5652" w:rsidRPr="00ED44D9">
        <w:rPr>
          <w:rFonts w:ascii="Book Antiqua" w:hAnsi="Book Antiqua" w:cs="Arial"/>
          <w:sz w:val="24"/>
          <w:szCs w:val="24"/>
        </w:rPr>
        <w:t>ne levels</w:t>
      </w:r>
      <w:r w:rsidR="00646E67" w:rsidRPr="00ED44D9">
        <w:rPr>
          <w:rFonts w:ascii="Book Antiqua" w:hAnsi="Book Antiqua" w:cs="Arial"/>
          <w:sz w:val="24"/>
          <w:szCs w:val="24"/>
        </w:rPr>
        <w:t xml:space="preserve"> in </w:t>
      </w:r>
      <w:r w:rsidR="009F5652" w:rsidRPr="00ED44D9">
        <w:rPr>
          <w:rFonts w:ascii="Book Antiqua" w:hAnsi="Book Antiqua" w:cs="Arial"/>
          <w:sz w:val="24"/>
          <w:szCs w:val="24"/>
        </w:rPr>
        <w:t>cornea</w:t>
      </w:r>
      <w:r w:rsidR="001F5779">
        <w:rPr>
          <w:rFonts w:ascii="Book Antiqua" w:hAnsi="Book Antiqua" w:cs="Arial"/>
          <w:sz w:val="24"/>
          <w:szCs w:val="24"/>
        </w:rPr>
        <w:t>s with mechanical injuries, and</w:t>
      </w:r>
      <w:r w:rsidR="00646E67" w:rsidRPr="00ED44D9">
        <w:rPr>
          <w:rFonts w:ascii="Book Antiqua" w:hAnsi="Book Antiqua" w:cs="Arial"/>
          <w:sz w:val="24"/>
          <w:szCs w:val="24"/>
        </w:rPr>
        <w:t xml:space="preserve"> </w:t>
      </w:r>
      <w:r w:rsidR="00AF217A" w:rsidRPr="00ED44D9">
        <w:rPr>
          <w:rFonts w:ascii="Book Antiqua" w:hAnsi="Book Antiqua" w:cs="Arial"/>
          <w:sz w:val="24"/>
          <w:szCs w:val="24"/>
        </w:rPr>
        <w:t xml:space="preserve">corneal opacity and neovascularization. In another study, </w:t>
      </w:r>
      <w:r w:rsidR="009F5652" w:rsidRPr="00ED44D9">
        <w:rPr>
          <w:rFonts w:ascii="Book Antiqua" w:hAnsi="Book Antiqua" w:cs="Arial"/>
          <w:sz w:val="24"/>
          <w:szCs w:val="24"/>
        </w:rPr>
        <w:t xml:space="preserve">MSCs administered </w:t>
      </w:r>
      <w:proofErr w:type="spellStart"/>
      <w:r w:rsidR="003441AC" w:rsidRPr="00ED44D9">
        <w:rPr>
          <w:rFonts w:ascii="Book Antiqua" w:hAnsi="Book Antiqua" w:cs="Arial"/>
          <w:sz w:val="24"/>
          <w:szCs w:val="24"/>
        </w:rPr>
        <w:t>i</w:t>
      </w:r>
      <w:r w:rsidR="00AF217A" w:rsidRPr="00ED44D9">
        <w:rPr>
          <w:rFonts w:ascii="Book Antiqua" w:hAnsi="Book Antiqua" w:cs="Arial"/>
          <w:sz w:val="24"/>
          <w:szCs w:val="24"/>
        </w:rPr>
        <w:t>ntraperitoneal</w:t>
      </w:r>
      <w:r w:rsidR="009F5652" w:rsidRPr="00ED44D9">
        <w:rPr>
          <w:rFonts w:ascii="Book Antiqua" w:hAnsi="Book Antiqua" w:cs="Arial"/>
          <w:sz w:val="24"/>
          <w:szCs w:val="24"/>
        </w:rPr>
        <w:t>ly</w:t>
      </w:r>
      <w:proofErr w:type="spellEnd"/>
      <w:r w:rsidR="00AF217A" w:rsidRPr="00ED44D9">
        <w:rPr>
          <w:rFonts w:ascii="Book Antiqua" w:hAnsi="Book Antiqua" w:cs="Arial"/>
          <w:sz w:val="24"/>
          <w:szCs w:val="24"/>
        </w:rPr>
        <w:t xml:space="preserve"> or </w:t>
      </w:r>
      <w:r w:rsidR="00DE011F" w:rsidRPr="00ED44D9">
        <w:rPr>
          <w:rFonts w:ascii="Book Antiqua" w:hAnsi="Book Antiqua" w:cs="Arial"/>
          <w:sz w:val="24"/>
          <w:szCs w:val="24"/>
        </w:rPr>
        <w:t>i</w:t>
      </w:r>
      <w:r w:rsidR="00AF217A" w:rsidRPr="00ED44D9">
        <w:rPr>
          <w:rFonts w:ascii="Book Antiqua" w:hAnsi="Book Antiqua" w:cs="Arial"/>
          <w:sz w:val="24"/>
          <w:szCs w:val="24"/>
        </w:rPr>
        <w:t>ntravenous</w:t>
      </w:r>
      <w:r w:rsidR="009F5652" w:rsidRPr="00ED44D9">
        <w:rPr>
          <w:rFonts w:ascii="Book Antiqua" w:hAnsi="Book Antiqua" w:cs="Arial"/>
          <w:sz w:val="24"/>
          <w:szCs w:val="24"/>
        </w:rPr>
        <w:t>ly</w:t>
      </w:r>
      <w:r w:rsidR="00AF217A" w:rsidRPr="00ED44D9">
        <w:rPr>
          <w:rFonts w:ascii="Book Antiqua" w:hAnsi="Book Antiqua" w:cs="Arial"/>
          <w:sz w:val="24"/>
          <w:szCs w:val="24"/>
        </w:rPr>
        <w:t xml:space="preserve"> without </w:t>
      </w:r>
      <w:r w:rsidR="009F5652" w:rsidRPr="00ED44D9">
        <w:rPr>
          <w:rFonts w:ascii="Book Antiqua" w:hAnsi="Book Antiqua" w:cs="Arial"/>
          <w:sz w:val="24"/>
          <w:szCs w:val="24"/>
        </w:rPr>
        <w:t>being engrafted</w:t>
      </w:r>
      <w:r w:rsidR="00AF217A" w:rsidRPr="00ED44D9">
        <w:rPr>
          <w:rFonts w:ascii="Book Antiqua" w:hAnsi="Book Antiqua" w:cs="Arial"/>
          <w:sz w:val="24"/>
          <w:szCs w:val="24"/>
        </w:rPr>
        <w:t xml:space="preserve"> to chemical</w:t>
      </w:r>
      <w:r w:rsidR="009F5652" w:rsidRPr="00ED44D9">
        <w:rPr>
          <w:rFonts w:ascii="Book Antiqua" w:hAnsi="Book Antiqua" w:cs="Arial"/>
          <w:sz w:val="24"/>
          <w:szCs w:val="24"/>
        </w:rPr>
        <w:t>ly injured</w:t>
      </w:r>
      <w:r w:rsidR="00AF217A" w:rsidRPr="00ED44D9">
        <w:rPr>
          <w:rFonts w:ascii="Book Antiqua" w:hAnsi="Book Antiqua" w:cs="Arial"/>
          <w:sz w:val="24"/>
          <w:szCs w:val="24"/>
        </w:rPr>
        <w:t xml:space="preserve"> cornea</w:t>
      </w:r>
      <w:r w:rsidR="009F5652" w:rsidRPr="00ED44D9">
        <w:rPr>
          <w:rFonts w:ascii="Book Antiqua" w:hAnsi="Book Antiqua" w:cs="Arial"/>
          <w:sz w:val="24"/>
          <w:szCs w:val="24"/>
        </w:rPr>
        <w:t>s</w:t>
      </w:r>
      <w:r w:rsidR="00AF217A" w:rsidRPr="00ED44D9">
        <w:rPr>
          <w:rFonts w:ascii="Book Antiqua" w:hAnsi="Book Antiqua" w:cs="Arial"/>
          <w:sz w:val="24"/>
          <w:szCs w:val="24"/>
        </w:rPr>
        <w:t xml:space="preserve"> </w:t>
      </w:r>
      <w:r w:rsidR="003B14BB" w:rsidRPr="00ED44D9">
        <w:rPr>
          <w:rFonts w:ascii="Book Antiqua" w:hAnsi="Book Antiqua" w:cs="Arial"/>
          <w:sz w:val="24"/>
          <w:szCs w:val="24"/>
        </w:rPr>
        <w:t>of rat</w:t>
      </w:r>
      <w:r w:rsidR="009F5652" w:rsidRPr="00ED44D9">
        <w:rPr>
          <w:rFonts w:ascii="Book Antiqua" w:hAnsi="Book Antiqua" w:cs="Arial"/>
          <w:sz w:val="24"/>
          <w:szCs w:val="24"/>
        </w:rPr>
        <w:t>s</w:t>
      </w:r>
      <w:r w:rsidR="003B14BB" w:rsidRPr="00ED44D9">
        <w:rPr>
          <w:rFonts w:ascii="Book Antiqua" w:hAnsi="Book Antiqua" w:cs="Arial"/>
          <w:sz w:val="24"/>
          <w:szCs w:val="24"/>
        </w:rPr>
        <w:t xml:space="preserve"> </w:t>
      </w:r>
      <w:r w:rsidR="00AF217A" w:rsidRPr="00ED44D9">
        <w:rPr>
          <w:rFonts w:ascii="Book Antiqua" w:hAnsi="Book Antiqua" w:cs="Arial"/>
          <w:sz w:val="24"/>
          <w:szCs w:val="24"/>
        </w:rPr>
        <w:t xml:space="preserve">effectively </w:t>
      </w:r>
      <w:r w:rsidR="00646E67" w:rsidRPr="00ED44D9">
        <w:rPr>
          <w:rFonts w:ascii="Book Antiqua" w:hAnsi="Book Antiqua" w:cs="Arial"/>
          <w:sz w:val="24"/>
          <w:szCs w:val="24"/>
        </w:rPr>
        <w:t>alle</w:t>
      </w:r>
      <w:r w:rsidR="00290844" w:rsidRPr="00ED44D9">
        <w:rPr>
          <w:rFonts w:ascii="Book Antiqua" w:hAnsi="Book Antiqua" w:cs="Arial"/>
          <w:sz w:val="24"/>
          <w:szCs w:val="24"/>
        </w:rPr>
        <w:t>viat</w:t>
      </w:r>
      <w:r w:rsidR="00AF217A" w:rsidRPr="00ED44D9">
        <w:rPr>
          <w:rFonts w:ascii="Book Antiqua" w:hAnsi="Book Antiqua" w:cs="Arial"/>
          <w:sz w:val="24"/>
          <w:szCs w:val="24"/>
        </w:rPr>
        <w:t>e corneal op</w:t>
      </w:r>
      <w:r w:rsidR="001F5779">
        <w:rPr>
          <w:rFonts w:ascii="Book Antiqua" w:hAnsi="Book Antiqua" w:cs="Arial"/>
          <w:sz w:val="24"/>
          <w:szCs w:val="24"/>
        </w:rPr>
        <w:t>acity and inflammation by TSG-6</w:t>
      </w:r>
      <w:r w:rsidR="00395EA4" w:rsidRPr="00ED44D9">
        <w:rPr>
          <w:rFonts w:ascii="Book Antiqua" w:hAnsi="Book Antiqua" w:cs="Arial"/>
          <w:sz w:val="24"/>
          <w:szCs w:val="24"/>
        </w:rPr>
        <w:fldChar w:fldCharType="begin"/>
      </w:r>
      <w:r w:rsidR="00395EA4" w:rsidRPr="00ED44D9">
        <w:rPr>
          <w:rFonts w:ascii="Book Antiqua" w:hAnsi="Book Antiqua" w:cs="Arial"/>
          <w:sz w:val="24"/>
          <w:szCs w:val="24"/>
        </w:rPr>
        <w:instrText xml:space="preserve"> ADDIN NE.Ref.{7F134D40-A00A-49FF-B547-10DA45CB5EFB}</w:instrText>
      </w:r>
      <w:r w:rsidR="00395EA4"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[43]</w:t>
      </w:r>
      <w:r w:rsidR="00395EA4" w:rsidRPr="00ED44D9">
        <w:rPr>
          <w:rFonts w:ascii="Book Antiqua" w:hAnsi="Book Antiqua" w:cs="Arial"/>
          <w:sz w:val="24"/>
          <w:szCs w:val="24"/>
        </w:rPr>
        <w:fldChar w:fldCharType="end"/>
      </w:r>
      <w:r w:rsidR="009F5652" w:rsidRPr="00ED44D9">
        <w:rPr>
          <w:rFonts w:ascii="Book Antiqua" w:hAnsi="Book Antiqua" w:cs="Arial"/>
          <w:sz w:val="24"/>
          <w:szCs w:val="24"/>
        </w:rPr>
        <w:t>.</w:t>
      </w:r>
      <w:r w:rsidR="00AC1519" w:rsidRPr="00ED44D9">
        <w:rPr>
          <w:rFonts w:ascii="Book Antiqua" w:hAnsi="Book Antiqua" w:cs="Arial"/>
          <w:sz w:val="24"/>
          <w:szCs w:val="24"/>
        </w:rPr>
        <w:t xml:space="preserve"> </w:t>
      </w:r>
      <w:r w:rsidR="00D415E9" w:rsidRPr="00ED44D9">
        <w:rPr>
          <w:rFonts w:ascii="Book Antiqua" w:hAnsi="Book Antiqua" w:cs="Arial"/>
          <w:sz w:val="24"/>
          <w:szCs w:val="24"/>
        </w:rPr>
        <w:t xml:space="preserve">MSCs accelerate the neovascularization </w:t>
      </w:r>
      <w:r w:rsidR="00C310EC" w:rsidRPr="00ED44D9">
        <w:rPr>
          <w:rFonts w:ascii="Book Antiqua" w:hAnsi="Book Antiqua" w:cs="Arial"/>
          <w:sz w:val="24"/>
          <w:szCs w:val="24"/>
        </w:rPr>
        <w:t>by</w:t>
      </w:r>
      <w:r w:rsidR="00D415E9" w:rsidRPr="00ED44D9">
        <w:rPr>
          <w:rFonts w:ascii="Book Antiqua" w:hAnsi="Book Antiqua" w:cs="Arial"/>
          <w:sz w:val="24"/>
          <w:szCs w:val="24"/>
        </w:rPr>
        <w:t xml:space="preserve"> secreting VEGF, </w:t>
      </w:r>
      <w:r w:rsidR="009F5652" w:rsidRPr="00ED44D9">
        <w:rPr>
          <w:rFonts w:ascii="Book Antiqua" w:hAnsi="Book Antiqua" w:cs="Arial"/>
          <w:sz w:val="24"/>
          <w:szCs w:val="24"/>
        </w:rPr>
        <w:t>particularly</w:t>
      </w:r>
      <w:r w:rsidR="00D415E9" w:rsidRPr="00ED44D9">
        <w:rPr>
          <w:rFonts w:ascii="Book Antiqua" w:hAnsi="Book Antiqua" w:cs="Arial"/>
          <w:sz w:val="24"/>
          <w:szCs w:val="24"/>
        </w:rPr>
        <w:t xml:space="preserve"> in ischem</w:t>
      </w:r>
      <w:r w:rsidR="009F5652" w:rsidRPr="00ED44D9">
        <w:rPr>
          <w:rFonts w:ascii="Book Antiqua" w:hAnsi="Book Antiqua" w:cs="Arial"/>
          <w:sz w:val="24"/>
          <w:szCs w:val="24"/>
        </w:rPr>
        <w:t>ic</w:t>
      </w:r>
      <w:r w:rsidR="00F50BF9" w:rsidRPr="00ED44D9">
        <w:rPr>
          <w:rFonts w:ascii="Book Antiqua" w:hAnsi="Book Antiqua" w:cs="Arial"/>
          <w:sz w:val="24"/>
          <w:szCs w:val="24"/>
        </w:rPr>
        <w:t xml:space="preserve"> tissue</w:t>
      </w:r>
      <w:r w:rsidR="00D96BBA" w:rsidRPr="00ED44D9">
        <w:rPr>
          <w:rFonts w:ascii="Book Antiqua" w:hAnsi="Book Antiqua" w:cs="Arial"/>
          <w:sz w:val="24"/>
          <w:szCs w:val="24"/>
        </w:rPr>
        <w:t>s</w:t>
      </w:r>
      <w:r w:rsidR="00F50BF9" w:rsidRPr="00ED44D9">
        <w:rPr>
          <w:rFonts w:ascii="Book Antiqua" w:hAnsi="Book Antiqua" w:cs="Arial"/>
          <w:sz w:val="24"/>
          <w:szCs w:val="24"/>
        </w:rPr>
        <w:t xml:space="preserve"> and tumors. </w:t>
      </w:r>
      <w:r w:rsidR="009F5652" w:rsidRPr="00ED44D9">
        <w:rPr>
          <w:rFonts w:ascii="Book Antiqua" w:hAnsi="Book Antiqua" w:cs="Arial"/>
          <w:sz w:val="24"/>
          <w:szCs w:val="24"/>
        </w:rPr>
        <w:t>By contrast</w:t>
      </w:r>
      <w:r w:rsidR="00D415E9" w:rsidRPr="00ED44D9">
        <w:rPr>
          <w:rFonts w:ascii="Book Antiqua" w:hAnsi="Book Antiqua" w:cs="Arial"/>
          <w:sz w:val="24"/>
          <w:szCs w:val="24"/>
        </w:rPr>
        <w:t xml:space="preserve">, MSCs are involved in anti-angiogenesis in injured cornea. </w:t>
      </w:r>
      <w:r w:rsidR="001D75A7" w:rsidRPr="00ED44D9">
        <w:rPr>
          <w:rFonts w:ascii="Book Antiqua" w:hAnsi="Book Antiqua" w:cs="Arial"/>
          <w:sz w:val="24"/>
          <w:szCs w:val="24"/>
        </w:rPr>
        <w:t>Such action</w:t>
      </w:r>
      <w:r w:rsidR="00D415E9" w:rsidRPr="00ED44D9">
        <w:rPr>
          <w:rFonts w:ascii="Book Antiqua" w:hAnsi="Book Antiqua" w:cs="Arial"/>
          <w:sz w:val="24"/>
          <w:szCs w:val="24"/>
        </w:rPr>
        <w:t xml:space="preserve"> m</w:t>
      </w:r>
      <w:r w:rsidR="0035403E" w:rsidRPr="00ED44D9">
        <w:rPr>
          <w:rFonts w:ascii="Book Antiqua" w:hAnsi="Book Antiqua" w:cs="Arial"/>
          <w:sz w:val="24"/>
          <w:szCs w:val="24"/>
        </w:rPr>
        <w:t>ight</w:t>
      </w:r>
      <w:r w:rsidR="00D415E9" w:rsidRPr="00ED44D9">
        <w:rPr>
          <w:rFonts w:ascii="Book Antiqua" w:hAnsi="Book Antiqua" w:cs="Arial"/>
          <w:sz w:val="24"/>
          <w:szCs w:val="24"/>
        </w:rPr>
        <w:t xml:space="preserve"> be attributed to the high-level of TSP-1</w:t>
      </w:r>
      <w:r w:rsidR="001D75A7" w:rsidRPr="00ED44D9">
        <w:rPr>
          <w:rFonts w:ascii="Book Antiqua" w:hAnsi="Book Antiqua" w:cs="Arial"/>
          <w:sz w:val="24"/>
          <w:szCs w:val="24"/>
        </w:rPr>
        <w:t>,</w:t>
      </w:r>
      <w:r w:rsidR="00D415E9" w:rsidRPr="00ED44D9">
        <w:rPr>
          <w:rFonts w:ascii="Book Antiqua" w:hAnsi="Book Antiqua" w:cs="Arial"/>
          <w:sz w:val="24"/>
          <w:szCs w:val="24"/>
        </w:rPr>
        <w:t xml:space="preserve"> which </w:t>
      </w:r>
      <w:r w:rsidR="001D75A7" w:rsidRPr="00ED44D9">
        <w:rPr>
          <w:rFonts w:ascii="Book Antiqua" w:hAnsi="Book Antiqua" w:cs="Arial"/>
          <w:sz w:val="24"/>
          <w:szCs w:val="24"/>
        </w:rPr>
        <w:t>inhibits</w:t>
      </w:r>
      <w:r w:rsidR="00D415E9" w:rsidRPr="00ED44D9">
        <w:rPr>
          <w:rFonts w:ascii="Book Antiqua" w:hAnsi="Book Antiqua" w:cs="Arial"/>
          <w:sz w:val="24"/>
          <w:szCs w:val="24"/>
        </w:rPr>
        <w:t xml:space="preserve"> </w:t>
      </w:r>
      <w:proofErr w:type="gramStart"/>
      <w:r w:rsidR="00D415E9" w:rsidRPr="00ED44D9">
        <w:rPr>
          <w:rFonts w:ascii="Book Antiqua" w:hAnsi="Book Antiqua" w:cs="Arial"/>
          <w:sz w:val="24"/>
          <w:szCs w:val="24"/>
        </w:rPr>
        <w:t>VEGF</w:t>
      </w:r>
      <w:r w:rsidR="00D415E9" w:rsidRPr="00ED44D9">
        <w:rPr>
          <w:rFonts w:ascii="Book Antiqua" w:hAnsi="Book Antiqua" w:cs="Arial"/>
          <w:sz w:val="24"/>
          <w:szCs w:val="24"/>
          <w:vertAlign w:val="superscript"/>
        </w:rPr>
        <w:t>[</w:t>
      </w:r>
      <w:proofErr w:type="gramEnd"/>
      <w:r w:rsidR="00D415E9" w:rsidRPr="00ED44D9">
        <w:rPr>
          <w:rFonts w:ascii="Book Antiqua" w:hAnsi="Book Antiqua" w:cs="Arial"/>
          <w:sz w:val="24"/>
          <w:szCs w:val="24"/>
          <w:vertAlign w:val="superscript"/>
        </w:rPr>
        <w:t>47]</w:t>
      </w:r>
      <w:r w:rsidR="00D415E9" w:rsidRPr="00ED44D9">
        <w:rPr>
          <w:rFonts w:ascii="Book Antiqua" w:hAnsi="Book Antiqua" w:cs="Arial"/>
          <w:sz w:val="24"/>
          <w:szCs w:val="24"/>
        </w:rPr>
        <w:t xml:space="preserve">. </w:t>
      </w:r>
      <w:r w:rsidR="001D75A7" w:rsidRPr="00ED44D9">
        <w:rPr>
          <w:rFonts w:ascii="Book Antiqua" w:hAnsi="Book Antiqua" w:cs="Arial"/>
          <w:sz w:val="24"/>
          <w:szCs w:val="24"/>
        </w:rPr>
        <w:t>T</w:t>
      </w:r>
      <w:r w:rsidR="00D415E9" w:rsidRPr="00ED44D9">
        <w:rPr>
          <w:rFonts w:ascii="Book Antiqua" w:hAnsi="Book Antiqua" w:cs="Arial"/>
          <w:sz w:val="24"/>
          <w:szCs w:val="24"/>
        </w:rPr>
        <w:t xml:space="preserve">he specific mechanism </w:t>
      </w:r>
      <w:r w:rsidR="001D75A7" w:rsidRPr="00ED44D9">
        <w:rPr>
          <w:rFonts w:ascii="Book Antiqua" w:hAnsi="Book Antiqua" w:cs="Arial"/>
          <w:sz w:val="24"/>
          <w:szCs w:val="24"/>
        </w:rPr>
        <w:t>involved remains unclear.</w:t>
      </w:r>
    </w:p>
    <w:p w:rsidR="000154A1" w:rsidRPr="00ED44D9" w:rsidRDefault="00BF4BBE" w:rsidP="001F5779">
      <w:pPr>
        <w:spacing w:line="360" w:lineRule="auto"/>
        <w:ind w:firstLineChars="100" w:firstLine="240"/>
        <w:rPr>
          <w:rFonts w:ascii="Book Antiqua" w:hAnsi="Book Antiqua" w:cs="Arial"/>
          <w:sz w:val="24"/>
          <w:szCs w:val="24"/>
        </w:rPr>
      </w:pPr>
      <w:r w:rsidRPr="00ED44D9">
        <w:rPr>
          <w:rFonts w:ascii="Book Antiqua" w:hAnsi="Book Antiqua" w:cs="Arial"/>
          <w:sz w:val="24"/>
          <w:szCs w:val="24"/>
        </w:rPr>
        <w:t xml:space="preserve">MSCs </w:t>
      </w:r>
      <w:r w:rsidR="00667A66" w:rsidRPr="00ED44D9">
        <w:rPr>
          <w:rFonts w:ascii="Book Antiqua" w:hAnsi="Book Antiqua" w:cs="Arial"/>
          <w:sz w:val="24"/>
          <w:szCs w:val="24"/>
        </w:rPr>
        <w:t>secrete</w:t>
      </w:r>
      <w:r w:rsidRPr="00ED44D9">
        <w:rPr>
          <w:rFonts w:ascii="Book Antiqua" w:hAnsi="Book Antiqua" w:cs="Arial"/>
          <w:sz w:val="24"/>
          <w:szCs w:val="24"/>
        </w:rPr>
        <w:t xml:space="preserve"> </w:t>
      </w:r>
      <w:r w:rsidR="00044272" w:rsidRPr="00ED44D9">
        <w:rPr>
          <w:rFonts w:ascii="Book Antiqua" w:hAnsi="Book Antiqua" w:cs="Arial"/>
          <w:sz w:val="24"/>
          <w:szCs w:val="24"/>
        </w:rPr>
        <w:t>certain</w:t>
      </w:r>
      <w:r w:rsidR="0085576A" w:rsidRPr="00ED44D9">
        <w:rPr>
          <w:rFonts w:ascii="Book Antiqua" w:hAnsi="Book Antiqua" w:cs="Arial"/>
          <w:sz w:val="24"/>
          <w:szCs w:val="24"/>
        </w:rPr>
        <w:t xml:space="preserve"> growth factors to</w:t>
      </w:r>
      <w:r w:rsidR="00693BC5" w:rsidRPr="00ED44D9">
        <w:rPr>
          <w:rFonts w:ascii="Book Antiqua" w:hAnsi="Book Antiqua"/>
          <w:sz w:val="24"/>
          <w:szCs w:val="24"/>
        </w:rPr>
        <w:t xml:space="preserve"> </w:t>
      </w:r>
      <w:r w:rsidR="003F7FCF" w:rsidRPr="00ED44D9">
        <w:rPr>
          <w:rFonts w:ascii="Book Antiqua" w:hAnsi="Book Antiqua" w:cs="Arial"/>
          <w:sz w:val="24"/>
          <w:szCs w:val="24"/>
        </w:rPr>
        <w:t>facilitate</w:t>
      </w:r>
      <w:r w:rsidR="00693BC5" w:rsidRPr="00ED44D9">
        <w:rPr>
          <w:rFonts w:ascii="Book Antiqua" w:hAnsi="Book Antiqua" w:cs="Arial"/>
          <w:sz w:val="24"/>
          <w:szCs w:val="24"/>
        </w:rPr>
        <w:t xml:space="preserve"> the survival of </w:t>
      </w:r>
      <w:r w:rsidR="003677B2" w:rsidRPr="00ED44D9">
        <w:rPr>
          <w:rFonts w:ascii="Book Antiqua" w:hAnsi="Book Antiqua" w:cs="Arial"/>
          <w:sz w:val="24"/>
          <w:szCs w:val="24"/>
        </w:rPr>
        <w:t>injur</w:t>
      </w:r>
      <w:r w:rsidR="00044272" w:rsidRPr="00ED44D9">
        <w:rPr>
          <w:rFonts w:ascii="Book Antiqua" w:hAnsi="Book Antiqua" w:cs="Arial"/>
          <w:sz w:val="24"/>
          <w:szCs w:val="24"/>
        </w:rPr>
        <w:t>ed</w:t>
      </w:r>
      <w:r w:rsidR="00693BC5" w:rsidRPr="00ED44D9">
        <w:rPr>
          <w:rFonts w:ascii="Book Antiqua" w:hAnsi="Book Antiqua" w:cs="Arial"/>
          <w:sz w:val="24"/>
          <w:szCs w:val="24"/>
        </w:rPr>
        <w:t xml:space="preserve"> cells and </w:t>
      </w:r>
      <w:r w:rsidR="00824E9C" w:rsidRPr="00ED44D9">
        <w:rPr>
          <w:rFonts w:ascii="Book Antiqua" w:hAnsi="Book Antiqua" w:cs="Arial"/>
          <w:sz w:val="24"/>
          <w:szCs w:val="24"/>
        </w:rPr>
        <w:t>accelerate</w:t>
      </w:r>
      <w:r w:rsidR="0085576A" w:rsidRPr="00ED44D9">
        <w:rPr>
          <w:rFonts w:ascii="Book Antiqua" w:hAnsi="Book Antiqua" w:cs="Arial"/>
          <w:sz w:val="24"/>
          <w:szCs w:val="24"/>
        </w:rPr>
        <w:t xml:space="preserve"> </w:t>
      </w:r>
      <w:r w:rsidRPr="00ED44D9">
        <w:rPr>
          <w:rFonts w:ascii="Book Antiqua" w:hAnsi="Book Antiqua" w:cs="Arial"/>
          <w:sz w:val="24"/>
          <w:szCs w:val="24"/>
        </w:rPr>
        <w:t xml:space="preserve">tissue regeneration in </w:t>
      </w:r>
      <w:r w:rsidR="00A65CBD" w:rsidRPr="00ED44D9">
        <w:rPr>
          <w:rFonts w:ascii="Book Antiqua" w:hAnsi="Book Antiqua" w:cs="Arial"/>
          <w:sz w:val="24"/>
          <w:szCs w:val="24"/>
        </w:rPr>
        <w:t xml:space="preserve">specific </w:t>
      </w:r>
      <w:r w:rsidRPr="00ED44D9">
        <w:rPr>
          <w:rFonts w:ascii="Book Antiqua" w:hAnsi="Book Antiqua" w:cs="Arial"/>
          <w:sz w:val="24"/>
          <w:szCs w:val="24"/>
        </w:rPr>
        <w:t>microenvironment</w:t>
      </w:r>
      <w:r w:rsidR="00C7620B" w:rsidRPr="00ED44D9">
        <w:rPr>
          <w:rFonts w:ascii="Book Antiqua" w:hAnsi="Book Antiqua" w:cs="Arial"/>
          <w:sz w:val="24"/>
          <w:szCs w:val="24"/>
        </w:rPr>
        <w:t>s</w:t>
      </w:r>
      <w:r w:rsidR="00A65CBD" w:rsidRPr="00ED44D9">
        <w:rPr>
          <w:rFonts w:ascii="Book Antiqua" w:hAnsi="Book Antiqua" w:cs="Arial"/>
          <w:sz w:val="24"/>
          <w:szCs w:val="24"/>
        </w:rPr>
        <w:t xml:space="preserve">. </w:t>
      </w:r>
      <w:r w:rsidR="00AF217A" w:rsidRPr="00ED44D9">
        <w:rPr>
          <w:rFonts w:ascii="Book Antiqua" w:hAnsi="Book Antiqua" w:cs="Arial"/>
          <w:sz w:val="24"/>
          <w:szCs w:val="24"/>
        </w:rPr>
        <w:t xml:space="preserve">Zhang </w:t>
      </w:r>
      <w:r w:rsidR="00AF217A" w:rsidRPr="001F5779">
        <w:rPr>
          <w:rFonts w:ascii="Book Antiqua" w:hAnsi="Book Antiqua" w:cs="Arial"/>
          <w:i/>
          <w:sz w:val="24"/>
          <w:szCs w:val="24"/>
        </w:rPr>
        <w:t xml:space="preserve">et </w:t>
      </w:r>
      <w:proofErr w:type="gramStart"/>
      <w:r w:rsidR="00AF217A" w:rsidRPr="001F5779">
        <w:rPr>
          <w:rFonts w:ascii="Book Antiqua" w:hAnsi="Book Antiqua" w:cs="Arial"/>
          <w:i/>
          <w:sz w:val="24"/>
          <w:szCs w:val="24"/>
        </w:rPr>
        <w:t>al</w:t>
      </w:r>
      <w:proofErr w:type="gramEnd"/>
      <w:r w:rsidR="00395EA4" w:rsidRPr="00ED44D9">
        <w:rPr>
          <w:rFonts w:ascii="Book Antiqua" w:hAnsi="Book Antiqua" w:cs="Arial"/>
          <w:sz w:val="24"/>
          <w:szCs w:val="24"/>
        </w:rPr>
        <w:fldChar w:fldCharType="begin"/>
      </w:r>
      <w:r w:rsidR="00395EA4" w:rsidRPr="00ED44D9">
        <w:rPr>
          <w:rFonts w:ascii="Book Antiqua" w:hAnsi="Book Antiqua" w:cs="Arial"/>
          <w:sz w:val="24"/>
          <w:szCs w:val="24"/>
        </w:rPr>
        <w:instrText xml:space="preserve"> ADDIN NE.Ref.{4024FCBF-47E6-4592-B53F-CC6BB40B35FF}</w:instrText>
      </w:r>
      <w:r w:rsidR="00395EA4"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[63]</w:t>
      </w:r>
      <w:r w:rsidR="00395EA4" w:rsidRPr="00ED44D9">
        <w:rPr>
          <w:rFonts w:ascii="Book Antiqua" w:hAnsi="Book Antiqua" w:cs="Arial"/>
          <w:sz w:val="24"/>
          <w:szCs w:val="24"/>
        </w:rPr>
        <w:fldChar w:fldCharType="end"/>
      </w:r>
      <w:r w:rsidR="00AF217A" w:rsidRPr="00ED44D9">
        <w:rPr>
          <w:rFonts w:ascii="Book Antiqua" w:hAnsi="Book Antiqua" w:cs="Arial"/>
          <w:sz w:val="24"/>
          <w:szCs w:val="24"/>
        </w:rPr>
        <w:t xml:space="preserve"> cultured MSCs and LSCs </w:t>
      </w:r>
      <w:r w:rsidR="00C7620B" w:rsidRPr="00ED44D9">
        <w:rPr>
          <w:rFonts w:ascii="Book Antiqua" w:hAnsi="Book Antiqua" w:cs="Arial"/>
          <w:sz w:val="24"/>
          <w:szCs w:val="24"/>
        </w:rPr>
        <w:t xml:space="preserve">that were </w:t>
      </w:r>
      <w:r w:rsidR="00AF217A" w:rsidRPr="00ED44D9">
        <w:rPr>
          <w:rFonts w:ascii="Book Antiqua" w:hAnsi="Book Antiqua" w:cs="Arial"/>
          <w:sz w:val="24"/>
          <w:szCs w:val="24"/>
        </w:rPr>
        <w:t>seeded on a xeno</w:t>
      </w:r>
      <w:r w:rsidR="00C7620B" w:rsidRPr="00ED44D9">
        <w:rPr>
          <w:rFonts w:ascii="Book Antiqua" w:hAnsi="Book Antiqua" w:cs="Arial"/>
          <w:sz w:val="24"/>
          <w:szCs w:val="24"/>
        </w:rPr>
        <w:t xml:space="preserve">geneic </w:t>
      </w:r>
      <w:proofErr w:type="spellStart"/>
      <w:r w:rsidR="00C7620B" w:rsidRPr="00ED44D9">
        <w:rPr>
          <w:rFonts w:ascii="Book Antiqua" w:hAnsi="Book Antiqua" w:cs="Arial"/>
          <w:sz w:val="24"/>
          <w:szCs w:val="24"/>
        </w:rPr>
        <w:t>acellular</w:t>
      </w:r>
      <w:proofErr w:type="spellEnd"/>
      <w:r w:rsidR="00C7620B" w:rsidRPr="00ED44D9">
        <w:rPr>
          <w:rFonts w:ascii="Book Antiqua" w:hAnsi="Book Antiqua" w:cs="Arial"/>
          <w:sz w:val="24"/>
          <w:szCs w:val="24"/>
        </w:rPr>
        <w:t xml:space="preserve"> corneal matrix</w:t>
      </w:r>
      <w:r w:rsidR="00AF217A" w:rsidRPr="001F5779">
        <w:rPr>
          <w:rFonts w:ascii="Book Antiqua" w:hAnsi="Book Antiqua" w:cs="Arial"/>
          <w:i/>
          <w:sz w:val="24"/>
          <w:szCs w:val="24"/>
        </w:rPr>
        <w:t xml:space="preserve"> in vit</w:t>
      </w:r>
      <w:r w:rsidR="001E4490" w:rsidRPr="001F5779">
        <w:rPr>
          <w:rFonts w:ascii="Book Antiqua" w:hAnsi="Book Antiqua" w:cs="Arial"/>
          <w:i/>
          <w:sz w:val="24"/>
          <w:szCs w:val="24"/>
        </w:rPr>
        <w:t>ro</w:t>
      </w:r>
      <w:r w:rsidR="00C7620B" w:rsidRPr="00ED44D9">
        <w:rPr>
          <w:rFonts w:ascii="Book Antiqua" w:hAnsi="Book Antiqua" w:cs="Arial"/>
          <w:sz w:val="24"/>
          <w:szCs w:val="24"/>
        </w:rPr>
        <w:t>. They</w:t>
      </w:r>
      <w:r w:rsidR="001E4490" w:rsidRPr="00ED44D9">
        <w:rPr>
          <w:rFonts w:ascii="Book Antiqua" w:hAnsi="Book Antiqua" w:cs="Arial"/>
          <w:sz w:val="24"/>
          <w:szCs w:val="24"/>
        </w:rPr>
        <w:t xml:space="preserve"> observed high</w:t>
      </w:r>
      <w:r w:rsidR="00C7620B" w:rsidRPr="00ED44D9">
        <w:rPr>
          <w:rFonts w:ascii="Book Antiqua" w:hAnsi="Book Antiqua" w:cs="Arial"/>
          <w:sz w:val="24"/>
          <w:szCs w:val="24"/>
        </w:rPr>
        <w:t>er</w:t>
      </w:r>
      <w:r w:rsidR="001E4490" w:rsidRPr="00ED44D9">
        <w:rPr>
          <w:rFonts w:ascii="Book Antiqua" w:hAnsi="Book Antiqua" w:cs="Arial"/>
          <w:sz w:val="24"/>
          <w:szCs w:val="24"/>
        </w:rPr>
        <w:t xml:space="preserve"> level</w:t>
      </w:r>
      <w:r w:rsidR="002E4750" w:rsidRPr="00ED44D9">
        <w:rPr>
          <w:rFonts w:ascii="Book Antiqua" w:hAnsi="Book Antiqua" w:cs="Arial"/>
          <w:sz w:val="24"/>
          <w:szCs w:val="24"/>
        </w:rPr>
        <w:t>s</w:t>
      </w:r>
      <w:r w:rsidR="001E4490" w:rsidRPr="00ED44D9">
        <w:rPr>
          <w:rFonts w:ascii="Book Antiqua" w:hAnsi="Book Antiqua" w:cs="Arial"/>
          <w:sz w:val="24"/>
          <w:szCs w:val="24"/>
        </w:rPr>
        <w:t xml:space="preserve"> of</w:t>
      </w:r>
      <w:r w:rsidR="00AF217A" w:rsidRPr="00ED44D9">
        <w:rPr>
          <w:rFonts w:ascii="Book Antiqua" w:hAnsi="Book Antiqua" w:cs="Arial"/>
          <w:sz w:val="24"/>
          <w:szCs w:val="24"/>
        </w:rPr>
        <w:t xml:space="preserve"> growth factors</w:t>
      </w:r>
      <w:r w:rsidR="00C7620B" w:rsidRPr="00ED44D9">
        <w:rPr>
          <w:rFonts w:ascii="Book Antiqua" w:hAnsi="Book Antiqua" w:cs="Arial"/>
          <w:sz w:val="24"/>
          <w:szCs w:val="24"/>
        </w:rPr>
        <w:t>,</w:t>
      </w:r>
      <w:r w:rsidR="00AF217A" w:rsidRPr="00ED44D9">
        <w:rPr>
          <w:rFonts w:ascii="Book Antiqua" w:hAnsi="Book Antiqua" w:cs="Arial"/>
          <w:sz w:val="24"/>
          <w:szCs w:val="24"/>
        </w:rPr>
        <w:t xml:space="preserve"> </w:t>
      </w:r>
      <w:r w:rsidR="00880463" w:rsidRPr="00ED44D9">
        <w:rPr>
          <w:rFonts w:ascii="Book Antiqua" w:hAnsi="Book Antiqua" w:cs="Arial"/>
          <w:sz w:val="24"/>
          <w:szCs w:val="24"/>
        </w:rPr>
        <w:t xml:space="preserve">including VEGF, </w:t>
      </w:r>
      <w:r w:rsidR="006F0174" w:rsidRPr="00ED44D9">
        <w:rPr>
          <w:rFonts w:ascii="Book Antiqua" w:hAnsi="Book Antiqua" w:cs="Arial"/>
          <w:sz w:val="24"/>
          <w:szCs w:val="24"/>
        </w:rPr>
        <w:t>epidermal growth factor (</w:t>
      </w:r>
      <w:r w:rsidR="00880463" w:rsidRPr="00ED44D9">
        <w:rPr>
          <w:rFonts w:ascii="Book Antiqua" w:hAnsi="Book Antiqua" w:cs="Arial"/>
          <w:sz w:val="24"/>
          <w:szCs w:val="24"/>
        </w:rPr>
        <w:t>EGF</w:t>
      </w:r>
      <w:r w:rsidR="006F0174" w:rsidRPr="00ED44D9">
        <w:rPr>
          <w:rFonts w:ascii="Book Antiqua" w:hAnsi="Book Antiqua" w:cs="Arial"/>
          <w:sz w:val="24"/>
          <w:szCs w:val="24"/>
        </w:rPr>
        <w:t>)</w:t>
      </w:r>
      <w:r w:rsidR="00C7620B" w:rsidRPr="00ED44D9">
        <w:rPr>
          <w:rFonts w:ascii="Book Antiqua" w:hAnsi="Book Antiqua" w:cs="Arial"/>
          <w:sz w:val="24"/>
          <w:szCs w:val="24"/>
        </w:rPr>
        <w:t>,</w:t>
      </w:r>
      <w:r w:rsidR="00880463" w:rsidRPr="00ED44D9">
        <w:rPr>
          <w:rFonts w:ascii="Book Antiqua" w:hAnsi="Book Antiqua" w:cs="Arial"/>
          <w:sz w:val="24"/>
          <w:szCs w:val="24"/>
        </w:rPr>
        <w:t xml:space="preserve"> and TGF</w:t>
      </w:r>
      <w:r w:rsidR="00431CF4" w:rsidRPr="00ED44D9">
        <w:rPr>
          <w:rFonts w:ascii="Book Antiqua" w:hAnsi="Book Antiqua" w:cs="Arial"/>
          <w:sz w:val="24"/>
          <w:szCs w:val="24"/>
        </w:rPr>
        <w:t>-</w:t>
      </w:r>
      <w:r w:rsidR="00880463" w:rsidRPr="00ED44D9">
        <w:rPr>
          <w:rFonts w:ascii="Book Antiqua" w:hAnsi="Book Antiqua" w:cs="Arial"/>
          <w:sz w:val="24"/>
          <w:szCs w:val="24"/>
        </w:rPr>
        <w:t>β1</w:t>
      </w:r>
      <w:r w:rsidR="00C7620B" w:rsidRPr="00ED44D9">
        <w:rPr>
          <w:rFonts w:ascii="Book Antiqua" w:hAnsi="Book Antiqua" w:cs="Arial"/>
          <w:sz w:val="24"/>
          <w:szCs w:val="24"/>
        </w:rPr>
        <w:t>,</w:t>
      </w:r>
      <w:r w:rsidR="00880463" w:rsidRPr="00ED44D9">
        <w:rPr>
          <w:rFonts w:ascii="Book Antiqua" w:hAnsi="Book Antiqua" w:cs="Arial"/>
          <w:sz w:val="24"/>
          <w:szCs w:val="24"/>
        </w:rPr>
        <w:t xml:space="preserve"> </w:t>
      </w:r>
      <w:r w:rsidR="00AF217A" w:rsidRPr="00ED44D9">
        <w:rPr>
          <w:rFonts w:ascii="Book Antiqua" w:hAnsi="Book Antiqua" w:cs="Arial"/>
          <w:sz w:val="24"/>
          <w:szCs w:val="24"/>
        </w:rPr>
        <w:t xml:space="preserve">in </w:t>
      </w:r>
      <w:r w:rsidR="00C7620B" w:rsidRPr="00ED44D9">
        <w:rPr>
          <w:rFonts w:ascii="Book Antiqua" w:hAnsi="Book Antiqua" w:cs="Arial"/>
          <w:sz w:val="24"/>
          <w:szCs w:val="24"/>
        </w:rPr>
        <w:t xml:space="preserve">the </w:t>
      </w:r>
      <w:r w:rsidR="00AF217A" w:rsidRPr="00ED44D9">
        <w:rPr>
          <w:rFonts w:ascii="Book Antiqua" w:hAnsi="Book Antiqua" w:cs="Arial"/>
          <w:sz w:val="24"/>
          <w:szCs w:val="24"/>
        </w:rPr>
        <w:t>MSCs</w:t>
      </w:r>
      <w:r w:rsidR="00880463" w:rsidRPr="00ED44D9">
        <w:rPr>
          <w:rFonts w:ascii="Book Antiqua" w:hAnsi="Book Antiqua" w:cs="Arial"/>
          <w:sz w:val="24"/>
          <w:szCs w:val="24"/>
        </w:rPr>
        <w:t xml:space="preserve"> than in</w:t>
      </w:r>
      <w:r w:rsidR="00C7620B" w:rsidRPr="00ED44D9">
        <w:rPr>
          <w:rFonts w:ascii="Book Antiqua" w:hAnsi="Book Antiqua" w:cs="Arial"/>
          <w:sz w:val="24"/>
          <w:szCs w:val="24"/>
        </w:rPr>
        <w:t xml:space="preserve"> the</w:t>
      </w:r>
      <w:r w:rsidR="00880463" w:rsidRPr="00ED44D9">
        <w:rPr>
          <w:rFonts w:ascii="Book Antiqua" w:hAnsi="Book Antiqua" w:cs="Arial"/>
          <w:sz w:val="24"/>
          <w:szCs w:val="24"/>
        </w:rPr>
        <w:t xml:space="preserve"> LSCs</w:t>
      </w:r>
      <w:r w:rsidR="00AF217A" w:rsidRPr="00ED44D9">
        <w:rPr>
          <w:rFonts w:ascii="Book Antiqua" w:hAnsi="Book Antiqua" w:cs="Arial"/>
          <w:sz w:val="24"/>
          <w:szCs w:val="24"/>
        </w:rPr>
        <w:t xml:space="preserve">. The MSCs </w:t>
      </w:r>
      <w:r w:rsidR="00880463" w:rsidRPr="00ED44D9">
        <w:rPr>
          <w:rFonts w:ascii="Book Antiqua" w:hAnsi="Book Antiqua" w:cs="Arial"/>
          <w:sz w:val="24"/>
          <w:szCs w:val="24"/>
        </w:rPr>
        <w:t>express</w:t>
      </w:r>
      <w:r w:rsidR="00AF217A" w:rsidRPr="00ED44D9">
        <w:rPr>
          <w:rFonts w:ascii="Book Antiqua" w:hAnsi="Book Antiqua" w:cs="Arial"/>
          <w:sz w:val="24"/>
          <w:szCs w:val="24"/>
        </w:rPr>
        <w:t xml:space="preserve"> beneficial </w:t>
      </w:r>
      <w:r w:rsidR="00C7620B" w:rsidRPr="00ED44D9">
        <w:rPr>
          <w:rFonts w:ascii="Book Antiqua" w:hAnsi="Book Antiqua" w:cs="Arial"/>
          <w:sz w:val="24"/>
          <w:szCs w:val="24"/>
        </w:rPr>
        <w:t xml:space="preserve">factors for </w:t>
      </w:r>
      <w:r w:rsidR="00AF217A" w:rsidRPr="00ED44D9">
        <w:rPr>
          <w:rFonts w:ascii="Book Antiqua" w:hAnsi="Book Antiqua" w:cs="Arial"/>
          <w:sz w:val="24"/>
          <w:szCs w:val="24"/>
        </w:rPr>
        <w:t>corneal recovery and m</w:t>
      </w:r>
      <w:r w:rsidR="00FD215C" w:rsidRPr="00ED44D9">
        <w:rPr>
          <w:rFonts w:ascii="Book Antiqua" w:hAnsi="Book Antiqua" w:cs="Arial"/>
          <w:sz w:val="24"/>
          <w:szCs w:val="24"/>
        </w:rPr>
        <w:t>ight</w:t>
      </w:r>
      <w:r w:rsidR="00AF217A" w:rsidRPr="00ED44D9">
        <w:rPr>
          <w:rFonts w:ascii="Book Antiqua" w:hAnsi="Book Antiqua" w:cs="Arial"/>
          <w:sz w:val="24"/>
          <w:szCs w:val="24"/>
        </w:rPr>
        <w:t xml:space="preserve"> permit a potent corneal substitute for healing corneal injury. </w:t>
      </w:r>
      <w:r w:rsidR="00F27E16" w:rsidRPr="00ED44D9">
        <w:rPr>
          <w:rFonts w:ascii="Book Antiqua" w:hAnsi="Book Antiqua" w:cs="Arial"/>
          <w:sz w:val="24"/>
          <w:szCs w:val="24"/>
        </w:rPr>
        <w:t>Aside from up-regulating</w:t>
      </w:r>
      <w:r w:rsidR="00AF217A" w:rsidRPr="00ED44D9">
        <w:rPr>
          <w:rFonts w:ascii="Book Antiqua" w:hAnsi="Book Antiqua" w:cs="Arial"/>
          <w:sz w:val="24"/>
          <w:szCs w:val="24"/>
        </w:rPr>
        <w:t xml:space="preserve"> beneficial fac</w:t>
      </w:r>
      <w:r w:rsidR="00FD215C" w:rsidRPr="00ED44D9">
        <w:rPr>
          <w:rFonts w:ascii="Book Antiqua" w:hAnsi="Book Antiqua" w:cs="Arial"/>
          <w:sz w:val="24"/>
          <w:szCs w:val="24"/>
        </w:rPr>
        <w:t xml:space="preserve">tors, MSCs </w:t>
      </w:r>
      <w:r w:rsidR="00F27E16" w:rsidRPr="00ED44D9">
        <w:rPr>
          <w:rFonts w:ascii="Book Antiqua" w:hAnsi="Book Antiqua" w:cs="Arial"/>
          <w:sz w:val="24"/>
          <w:szCs w:val="24"/>
        </w:rPr>
        <w:t>also</w:t>
      </w:r>
      <w:r w:rsidR="00AF217A" w:rsidRPr="00ED44D9">
        <w:rPr>
          <w:rFonts w:ascii="Book Antiqua" w:hAnsi="Book Antiqua" w:cs="Arial"/>
          <w:sz w:val="24"/>
          <w:szCs w:val="24"/>
        </w:rPr>
        <w:t xml:space="preserve"> stimulate the proliferation </w:t>
      </w:r>
      <w:r w:rsidR="00F27E16" w:rsidRPr="00ED44D9">
        <w:rPr>
          <w:rFonts w:ascii="Book Antiqua" w:hAnsi="Book Antiqua" w:cs="Arial"/>
          <w:sz w:val="24"/>
          <w:szCs w:val="24"/>
        </w:rPr>
        <w:t xml:space="preserve">of LSCs </w:t>
      </w:r>
      <w:r w:rsidR="00AF217A" w:rsidRPr="00ED44D9">
        <w:rPr>
          <w:rFonts w:ascii="Book Antiqua" w:hAnsi="Book Antiqua" w:cs="Arial"/>
          <w:sz w:val="24"/>
          <w:szCs w:val="24"/>
        </w:rPr>
        <w:t xml:space="preserve">and native corneal </w:t>
      </w:r>
      <w:proofErr w:type="gramStart"/>
      <w:r w:rsidR="00AF217A" w:rsidRPr="00ED44D9">
        <w:rPr>
          <w:rFonts w:ascii="Book Antiqua" w:hAnsi="Book Antiqua" w:cs="Arial"/>
          <w:sz w:val="24"/>
          <w:szCs w:val="24"/>
        </w:rPr>
        <w:t>cell</w:t>
      </w:r>
      <w:r w:rsidR="008A1345" w:rsidRPr="00ED44D9">
        <w:rPr>
          <w:rFonts w:ascii="Book Antiqua" w:hAnsi="Book Antiqua" w:cs="Arial"/>
          <w:sz w:val="24"/>
          <w:szCs w:val="24"/>
        </w:rPr>
        <w:t>s</w:t>
      </w:r>
      <w:proofErr w:type="gramEnd"/>
      <w:r w:rsidR="00395EA4" w:rsidRPr="00ED44D9">
        <w:rPr>
          <w:rFonts w:ascii="Book Antiqua" w:hAnsi="Book Antiqua" w:cs="Arial"/>
          <w:sz w:val="24"/>
          <w:szCs w:val="24"/>
        </w:rPr>
        <w:fldChar w:fldCharType="begin"/>
      </w:r>
      <w:r w:rsidR="00395EA4" w:rsidRPr="00ED44D9">
        <w:rPr>
          <w:rFonts w:ascii="Book Antiqua" w:hAnsi="Book Antiqua" w:cs="Arial"/>
          <w:sz w:val="24"/>
          <w:szCs w:val="24"/>
        </w:rPr>
        <w:instrText xml:space="preserve"> ADDIN NE.Ref.{AEA17119-984A-4133-9182-C1467831358C}</w:instrText>
      </w:r>
      <w:r w:rsidR="00395EA4" w:rsidRPr="00ED44D9">
        <w:rPr>
          <w:rFonts w:ascii="Book Antiqua" w:hAnsi="Book Antiqua" w:cs="Arial"/>
          <w:sz w:val="24"/>
          <w:szCs w:val="24"/>
        </w:rPr>
        <w:fldChar w:fldCharType="separate"/>
      </w:r>
      <w:r w:rsidR="008251D4" w:rsidRPr="00ED44D9">
        <w:rPr>
          <w:rFonts w:ascii="Book Antiqua" w:hAnsi="Book Antiqua" w:cs="Arial"/>
          <w:kern w:val="0"/>
          <w:sz w:val="24"/>
          <w:szCs w:val="24"/>
          <w:vertAlign w:val="superscript"/>
        </w:rPr>
        <w:t>[41</w:t>
      </w:r>
      <w:r w:rsidR="00EB6DB9" w:rsidRPr="00ED44D9">
        <w:rPr>
          <w:rFonts w:ascii="Book Antiqua" w:hAnsi="Book Antiqua" w:cs="Arial"/>
          <w:kern w:val="0"/>
          <w:sz w:val="24"/>
          <w:szCs w:val="24"/>
          <w:vertAlign w:val="superscript"/>
        </w:rPr>
        <w:t>]</w:t>
      </w:r>
      <w:r w:rsidR="00395EA4" w:rsidRPr="00ED44D9">
        <w:rPr>
          <w:rFonts w:ascii="Book Antiqua" w:hAnsi="Book Antiqua" w:cs="Arial"/>
          <w:sz w:val="24"/>
          <w:szCs w:val="24"/>
        </w:rPr>
        <w:fldChar w:fldCharType="end"/>
      </w:r>
      <w:r w:rsidR="00AF217A" w:rsidRPr="00ED44D9">
        <w:rPr>
          <w:rFonts w:ascii="Book Antiqua" w:hAnsi="Book Antiqua" w:cs="Arial"/>
          <w:sz w:val="24"/>
          <w:szCs w:val="24"/>
        </w:rPr>
        <w:t xml:space="preserve">. </w:t>
      </w:r>
      <w:r w:rsidR="00F27E16" w:rsidRPr="00ED44D9">
        <w:rPr>
          <w:rFonts w:ascii="Book Antiqua" w:hAnsi="Book Antiqua" w:cs="Arial"/>
          <w:sz w:val="24"/>
          <w:szCs w:val="24"/>
        </w:rPr>
        <w:t>Moreover,</w:t>
      </w:r>
      <w:r w:rsidR="00AF217A" w:rsidRPr="00ED44D9">
        <w:rPr>
          <w:rFonts w:ascii="Book Antiqua" w:hAnsi="Book Antiqua" w:cs="Arial"/>
          <w:sz w:val="24"/>
          <w:szCs w:val="24"/>
        </w:rPr>
        <w:t xml:space="preserve"> MSCs </w:t>
      </w:r>
      <w:r w:rsidR="00F27E16" w:rsidRPr="00ED44D9">
        <w:rPr>
          <w:rFonts w:ascii="Book Antiqua" w:hAnsi="Book Antiqua" w:cs="Arial"/>
          <w:sz w:val="24"/>
          <w:szCs w:val="24"/>
        </w:rPr>
        <w:t>can reduce</w:t>
      </w:r>
      <w:r w:rsidR="00AF217A" w:rsidRPr="00ED44D9">
        <w:rPr>
          <w:rFonts w:ascii="Book Antiqua" w:hAnsi="Book Antiqua" w:cs="Arial"/>
          <w:sz w:val="24"/>
          <w:szCs w:val="24"/>
        </w:rPr>
        <w:t xml:space="preserve"> the severity</w:t>
      </w:r>
      <w:r w:rsidR="00F27E16" w:rsidRPr="00ED44D9">
        <w:rPr>
          <w:rFonts w:ascii="Book Antiqua" w:hAnsi="Book Antiqua" w:cs="Arial"/>
          <w:sz w:val="24"/>
          <w:szCs w:val="24"/>
        </w:rPr>
        <w:t xml:space="preserve"> of LSC</w:t>
      </w:r>
      <w:r w:rsidR="00AF217A" w:rsidRPr="00ED44D9">
        <w:rPr>
          <w:rFonts w:ascii="Book Antiqua" w:hAnsi="Book Antiqua" w:cs="Arial"/>
          <w:sz w:val="24"/>
          <w:szCs w:val="24"/>
        </w:rPr>
        <w:t xml:space="preserve"> loss</w:t>
      </w:r>
      <w:r w:rsidR="00880463" w:rsidRPr="00ED44D9">
        <w:rPr>
          <w:rFonts w:ascii="Book Antiqua" w:hAnsi="Book Antiqua" w:cs="Arial"/>
          <w:sz w:val="24"/>
          <w:szCs w:val="24"/>
        </w:rPr>
        <w:t>,</w:t>
      </w:r>
      <w:r w:rsidR="00AF217A" w:rsidRPr="00ED44D9">
        <w:rPr>
          <w:rFonts w:ascii="Book Antiqua" w:hAnsi="Book Antiqua" w:cs="Arial"/>
          <w:sz w:val="24"/>
          <w:szCs w:val="24"/>
        </w:rPr>
        <w:t xml:space="preserve"> suppress inflammation</w:t>
      </w:r>
      <w:r w:rsidR="00F27E16" w:rsidRPr="00ED44D9">
        <w:rPr>
          <w:rFonts w:ascii="Book Antiqua" w:hAnsi="Book Antiqua" w:cs="Arial"/>
          <w:sz w:val="24"/>
          <w:szCs w:val="24"/>
        </w:rPr>
        <w:t>,</w:t>
      </w:r>
      <w:r w:rsidR="00AF217A" w:rsidRPr="00ED44D9">
        <w:rPr>
          <w:rFonts w:ascii="Book Antiqua" w:hAnsi="Book Antiqua" w:cs="Arial"/>
          <w:sz w:val="24"/>
          <w:szCs w:val="24"/>
        </w:rPr>
        <w:t xml:space="preserve"> and improve epithelial regeneration during the acute phase of cornea</w:t>
      </w:r>
      <w:r w:rsidR="00FB13AF" w:rsidRPr="00ED44D9">
        <w:rPr>
          <w:rFonts w:ascii="Book Antiqua" w:hAnsi="Book Antiqua" w:cs="Arial"/>
          <w:sz w:val="24"/>
          <w:szCs w:val="24"/>
        </w:rPr>
        <w:t>l</w:t>
      </w:r>
      <w:r w:rsidR="00AF217A" w:rsidRPr="00ED44D9">
        <w:rPr>
          <w:rFonts w:ascii="Book Antiqua" w:hAnsi="Book Antiqua" w:cs="Arial"/>
          <w:sz w:val="24"/>
          <w:szCs w:val="24"/>
        </w:rPr>
        <w:t xml:space="preserve"> </w:t>
      </w:r>
      <w:proofErr w:type="gramStart"/>
      <w:r w:rsidR="00AF217A" w:rsidRPr="00ED44D9">
        <w:rPr>
          <w:rFonts w:ascii="Book Antiqua" w:hAnsi="Book Antiqua" w:cs="Arial"/>
          <w:sz w:val="24"/>
          <w:szCs w:val="24"/>
        </w:rPr>
        <w:t>injury</w:t>
      </w:r>
      <w:proofErr w:type="gramEnd"/>
      <w:r w:rsidR="00395EA4" w:rsidRPr="00ED44D9">
        <w:rPr>
          <w:rFonts w:ascii="Book Antiqua" w:hAnsi="Book Antiqua" w:cs="Arial"/>
          <w:sz w:val="24"/>
          <w:szCs w:val="24"/>
        </w:rPr>
        <w:fldChar w:fldCharType="begin"/>
      </w:r>
      <w:r w:rsidR="00395EA4" w:rsidRPr="00ED44D9">
        <w:rPr>
          <w:rFonts w:ascii="Book Antiqua" w:hAnsi="Book Antiqua" w:cs="Arial"/>
          <w:sz w:val="24"/>
          <w:szCs w:val="24"/>
        </w:rPr>
        <w:instrText xml:space="preserve"> ADDIN NE.Ref.{E95AD359-F087-4E23-B8DD-03C560CE6E83}</w:instrText>
      </w:r>
      <w:r w:rsidR="00395EA4"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[16]</w:t>
      </w:r>
      <w:r w:rsidR="00395EA4" w:rsidRPr="00ED44D9">
        <w:rPr>
          <w:rFonts w:ascii="Book Antiqua" w:hAnsi="Book Antiqua" w:cs="Arial"/>
          <w:sz w:val="24"/>
          <w:szCs w:val="24"/>
        </w:rPr>
        <w:fldChar w:fldCharType="end"/>
      </w:r>
      <w:r w:rsidR="00AF217A" w:rsidRPr="00ED44D9">
        <w:rPr>
          <w:rFonts w:ascii="Book Antiqua" w:hAnsi="Book Antiqua" w:cs="Arial"/>
          <w:sz w:val="24"/>
          <w:szCs w:val="24"/>
        </w:rPr>
        <w:t xml:space="preserve">. </w:t>
      </w:r>
      <w:r w:rsidR="00C000D0" w:rsidRPr="00ED44D9">
        <w:rPr>
          <w:rFonts w:ascii="Book Antiqua" w:hAnsi="Book Antiqua" w:cs="Arial"/>
          <w:sz w:val="24"/>
          <w:szCs w:val="24"/>
        </w:rPr>
        <w:t>T</w:t>
      </w:r>
      <w:r w:rsidR="00AF217A" w:rsidRPr="00ED44D9">
        <w:rPr>
          <w:rFonts w:ascii="Book Antiqua" w:hAnsi="Book Antiqua" w:cs="Arial"/>
          <w:sz w:val="24"/>
          <w:szCs w:val="24"/>
        </w:rPr>
        <w:t>he surv</w:t>
      </w:r>
      <w:r w:rsidR="00C000D0" w:rsidRPr="00ED44D9">
        <w:rPr>
          <w:rFonts w:ascii="Book Antiqua" w:hAnsi="Book Antiqua" w:cs="Arial"/>
          <w:sz w:val="24"/>
          <w:szCs w:val="24"/>
        </w:rPr>
        <w:t>ival and proliferation of rat LECs a</w:t>
      </w:r>
      <w:r w:rsidR="00997BF5" w:rsidRPr="00ED44D9">
        <w:rPr>
          <w:rFonts w:ascii="Book Antiqua" w:hAnsi="Book Antiqua" w:cs="Arial"/>
          <w:sz w:val="24"/>
          <w:szCs w:val="24"/>
        </w:rPr>
        <w:t>re</w:t>
      </w:r>
      <w:r w:rsidR="00AF217A" w:rsidRPr="00ED44D9">
        <w:rPr>
          <w:rFonts w:ascii="Book Antiqua" w:hAnsi="Book Antiqua" w:cs="Arial"/>
          <w:sz w:val="24"/>
          <w:szCs w:val="24"/>
        </w:rPr>
        <w:t xml:space="preserve"> markedly promoted and </w:t>
      </w:r>
      <w:r w:rsidR="00C000D0" w:rsidRPr="00ED44D9">
        <w:rPr>
          <w:rFonts w:ascii="Book Antiqua" w:hAnsi="Book Antiqua" w:cs="Arial"/>
          <w:sz w:val="24"/>
          <w:szCs w:val="24"/>
        </w:rPr>
        <w:t xml:space="preserve">the </w:t>
      </w:r>
      <w:r w:rsidR="00AF217A" w:rsidRPr="00ED44D9">
        <w:rPr>
          <w:rFonts w:ascii="Book Antiqua" w:hAnsi="Book Antiqua" w:cs="Arial"/>
          <w:sz w:val="24"/>
          <w:szCs w:val="24"/>
        </w:rPr>
        <w:t xml:space="preserve">expression of </w:t>
      </w:r>
      <w:r w:rsidR="00C000D0" w:rsidRPr="00ED44D9">
        <w:rPr>
          <w:rFonts w:ascii="Book Antiqua" w:hAnsi="Book Antiqua" w:cs="Arial"/>
          <w:sz w:val="24"/>
          <w:szCs w:val="24"/>
        </w:rPr>
        <w:t>EGF i</w:t>
      </w:r>
      <w:r w:rsidR="00AF217A" w:rsidRPr="00ED44D9">
        <w:rPr>
          <w:rFonts w:ascii="Book Antiqua" w:hAnsi="Book Antiqua" w:cs="Arial"/>
          <w:sz w:val="24"/>
          <w:szCs w:val="24"/>
        </w:rPr>
        <w:t xml:space="preserve">s </w:t>
      </w:r>
      <w:r w:rsidR="00C000D0" w:rsidRPr="00ED44D9">
        <w:rPr>
          <w:rFonts w:ascii="Book Antiqua" w:hAnsi="Book Antiqua" w:cs="Arial"/>
          <w:sz w:val="24"/>
          <w:szCs w:val="24"/>
        </w:rPr>
        <w:t>up-regulated by co-culturing LECs and rat MSCs or by culturing LECs in a medium pre-conditioned with rat MSCs</w:t>
      </w:r>
      <w:r w:rsidR="00AF217A" w:rsidRPr="00ED44D9">
        <w:rPr>
          <w:rFonts w:ascii="Book Antiqua" w:hAnsi="Book Antiqua" w:cs="Arial"/>
          <w:sz w:val="24"/>
          <w:szCs w:val="24"/>
        </w:rPr>
        <w:t xml:space="preserve">. The effects of MSCs </w:t>
      </w:r>
      <w:r w:rsidR="00C31BDA" w:rsidRPr="00ED44D9">
        <w:rPr>
          <w:rFonts w:ascii="Book Antiqua" w:hAnsi="Book Antiqua" w:cs="Arial"/>
          <w:sz w:val="24"/>
          <w:szCs w:val="24"/>
        </w:rPr>
        <w:t>on</w:t>
      </w:r>
      <w:r w:rsidR="00AF217A" w:rsidRPr="00ED44D9">
        <w:rPr>
          <w:rFonts w:ascii="Book Antiqua" w:hAnsi="Book Antiqua" w:cs="Arial"/>
          <w:sz w:val="24"/>
          <w:szCs w:val="24"/>
        </w:rPr>
        <w:t xml:space="preserve"> LECs m</w:t>
      </w:r>
      <w:r w:rsidR="00CF5861" w:rsidRPr="00ED44D9">
        <w:rPr>
          <w:rFonts w:ascii="Book Antiqua" w:hAnsi="Book Antiqua" w:cs="Arial"/>
          <w:sz w:val="24"/>
          <w:szCs w:val="24"/>
        </w:rPr>
        <w:t>ight</w:t>
      </w:r>
      <w:r w:rsidR="00C31BDA" w:rsidRPr="00ED44D9">
        <w:rPr>
          <w:rFonts w:ascii="Book Antiqua" w:hAnsi="Book Antiqua" w:cs="Arial"/>
          <w:sz w:val="24"/>
          <w:szCs w:val="24"/>
        </w:rPr>
        <w:t xml:space="preserve"> be mediated by</w:t>
      </w:r>
      <w:r w:rsidR="00AF217A" w:rsidRPr="00ED44D9">
        <w:rPr>
          <w:rFonts w:ascii="Book Antiqua" w:hAnsi="Book Antiqua" w:cs="Arial"/>
          <w:sz w:val="24"/>
          <w:szCs w:val="24"/>
        </w:rPr>
        <w:t xml:space="preserve"> paracrine </w:t>
      </w:r>
      <w:proofErr w:type="gramStart"/>
      <w:r w:rsidR="00C31BDA" w:rsidRPr="00ED44D9">
        <w:rPr>
          <w:rFonts w:ascii="Book Antiqua" w:hAnsi="Book Antiqua" w:cs="Arial"/>
          <w:sz w:val="24"/>
          <w:szCs w:val="24"/>
        </w:rPr>
        <w:t>action</w:t>
      </w:r>
      <w:proofErr w:type="gramEnd"/>
      <w:r w:rsidR="00395EA4" w:rsidRPr="00ED44D9">
        <w:rPr>
          <w:rFonts w:ascii="Book Antiqua" w:hAnsi="Book Antiqua" w:cs="Arial"/>
          <w:sz w:val="24"/>
          <w:szCs w:val="24"/>
        </w:rPr>
        <w:fldChar w:fldCharType="begin"/>
      </w:r>
      <w:r w:rsidR="00395EA4" w:rsidRPr="00ED44D9">
        <w:rPr>
          <w:rFonts w:ascii="Book Antiqua" w:hAnsi="Book Antiqua" w:cs="Arial"/>
          <w:sz w:val="24"/>
          <w:szCs w:val="24"/>
        </w:rPr>
        <w:instrText xml:space="preserve"> ADDIN NE.Ref.{FEA0E2BF-F0C4-490B-907D-AEDBBCF49FC1}</w:instrText>
      </w:r>
      <w:r w:rsidR="00395EA4"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[64]</w:t>
      </w:r>
      <w:r w:rsidR="00395EA4" w:rsidRPr="00ED44D9">
        <w:rPr>
          <w:rFonts w:ascii="Book Antiqua" w:hAnsi="Book Antiqua" w:cs="Arial"/>
          <w:sz w:val="24"/>
          <w:szCs w:val="24"/>
        </w:rPr>
        <w:fldChar w:fldCharType="end"/>
      </w:r>
      <w:r w:rsidR="00AF217A" w:rsidRPr="00ED44D9">
        <w:rPr>
          <w:rFonts w:ascii="Book Antiqua" w:hAnsi="Book Antiqua" w:cs="Arial"/>
          <w:sz w:val="24"/>
          <w:szCs w:val="24"/>
        </w:rPr>
        <w:t>.</w:t>
      </w:r>
      <w:r w:rsidR="007638FB" w:rsidRPr="00ED44D9">
        <w:rPr>
          <w:rFonts w:ascii="Book Antiqua" w:hAnsi="Book Antiqua" w:cs="Arial"/>
          <w:sz w:val="24"/>
          <w:szCs w:val="24"/>
        </w:rPr>
        <w:t xml:space="preserve"> </w:t>
      </w:r>
      <w:r w:rsidR="003E2669" w:rsidRPr="00ED44D9">
        <w:rPr>
          <w:rFonts w:ascii="Book Antiqua" w:hAnsi="Book Antiqua" w:cs="Arial"/>
          <w:sz w:val="24"/>
          <w:szCs w:val="24"/>
        </w:rPr>
        <w:t xml:space="preserve">In summary, </w:t>
      </w:r>
      <w:r w:rsidR="003E2669" w:rsidRPr="00ED44D9">
        <w:rPr>
          <w:rStyle w:val="hps"/>
          <w:rFonts w:ascii="Book Antiqua" w:hAnsi="Book Antiqua" w:cs="Arial"/>
          <w:sz w:val="24"/>
          <w:szCs w:val="24"/>
          <w:lang w:val="en"/>
        </w:rPr>
        <w:t xml:space="preserve">paracrine mechanisms of MSCs </w:t>
      </w:r>
      <w:r w:rsidR="003E2669" w:rsidRPr="00ED44D9">
        <w:rPr>
          <w:rStyle w:val="hps"/>
          <w:rFonts w:ascii="Book Antiqua" w:hAnsi="Book Antiqua" w:cs="Arial"/>
          <w:sz w:val="24"/>
          <w:szCs w:val="24"/>
          <w:lang w:val="en"/>
        </w:rPr>
        <w:lastRenderedPageBreak/>
        <w:t xml:space="preserve">may exert a significant </w:t>
      </w:r>
      <w:r w:rsidR="007638FB" w:rsidRPr="00ED44D9">
        <w:rPr>
          <w:rStyle w:val="hps"/>
          <w:rFonts w:ascii="Book Antiqua" w:hAnsi="Book Antiqua" w:cs="Arial"/>
          <w:sz w:val="24"/>
          <w:szCs w:val="24"/>
          <w:lang w:val="en"/>
        </w:rPr>
        <w:t>impact</w:t>
      </w:r>
      <w:r w:rsidR="003E2669" w:rsidRPr="00ED44D9">
        <w:rPr>
          <w:rStyle w:val="hps"/>
          <w:rFonts w:ascii="Book Antiqua" w:hAnsi="Book Antiqua" w:cs="Arial"/>
          <w:sz w:val="24"/>
          <w:szCs w:val="24"/>
          <w:lang w:val="en"/>
        </w:rPr>
        <w:t xml:space="preserve"> in promoting corneal wound repair, which involve</w:t>
      </w:r>
      <w:r w:rsidR="007638FB" w:rsidRPr="00ED44D9">
        <w:rPr>
          <w:rStyle w:val="hps"/>
          <w:rFonts w:ascii="Book Antiqua" w:hAnsi="Book Antiqua" w:cs="Arial"/>
          <w:sz w:val="24"/>
          <w:szCs w:val="24"/>
          <w:lang w:val="en"/>
        </w:rPr>
        <w:t>s</w:t>
      </w:r>
      <w:r w:rsidR="003E2669" w:rsidRPr="00ED44D9">
        <w:rPr>
          <w:rStyle w:val="hps"/>
          <w:rFonts w:ascii="Book Antiqua" w:hAnsi="Book Antiqua" w:cs="Arial"/>
          <w:sz w:val="24"/>
          <w:szCs w:val="24"/>
          <w:lang w:val="en"/>
        </w:rPr>
        <w:t xml:space="preserve"> </w:t>
      </w:r>
      <w:r w:rsidR="007638FB" w:rsidRPr="00ED44D9">
        <w:rPr>
          <w:rStyle w:val="hps"/>
          <w:rFonts w:ascii="Book Antiqua" w:hAnsi="Book Antiqua" w:cs="Arial"/>
          <w:sz w:val="24"/>
          <w:szCs w:val="24"/>
          <w:lang w:val="en"/>
        </w:rPr>
        <w:t>the</w:t>
      </w:r>
      <w:r w:rsidR="003E2669" w:rsidRPr="00ED44D9">
        <w:rPr>
          <w:rStyle w:val="hps"/>
          <w:rFonts w:ascii="Book Antiqua" w:hAnsi="Book Antiqua" w:cs="Arial"/>
          <w:sz w:val="24"/>
          <w:szCs w:val="24"/>
          <w:lang w:val="en"/>
        </w:rPr>
        <w:t xml:space="preserve"> joint participation of </w:t>
      </w:r>
      <w:r w:rsidR="00C31BDA" w:rsidRPr="00ED44D9">
        <w:rPr>
          <w:rStyle w:val="hps"/>
          <w:rFonts w:ascii="Book Antiqua" w:hAnsi="Book Antiqua" w:cs="Arial"/>
          <w:sz w:val="24"/>
          <w:szCs w:val="24"/>
          <w:lang w:val="en"/>
        </w:rPr>
        <w:t>different</w:t>
      </w:r>
      <w:r w:rsidR="003E2669" w:rsidRPr="00ED44D9">
        <w:rPr>
          <w:rStyle w:val="hps"/>
          <w:rFonts w:ascii="Book Antiqua" w:hAnsi="Book Antiqua" w:cs="Arial"/>
          <w:sz w:val="24"/>
          <w:szCs w:val="24"/>
          <w:lang w:val="en"/>
        </w:rPr>
        <w:t xml:space="preserve"> soluble factors</w:t>
      </w:r>
      <w:r w:rsidR="000818C4" w:rsidRPr="00ED44D9">
        <w:rPr>
          <w:rStyle w:val="hps"/>
          <w:rFonts w:ascii="Book Antiqua" w:hAnsi="Book Antiqua" w:cs="Arial"/>
          <w:sz w:val="24"/>
          <w:szCs w:val="24"/>
          <w:lang w:val="en"/>
        </w:rPr>
        <w:t xml:space="preserve"> </w:t>
      </w:r>
      <w:r w:rsidR="00C31BDA" w:rsidRPr="00ED44D9">
        <w:rPr>
          <w:rStyle w:val="hps"/>
          <w:rFonts w:ascii="Book Antiqua" w:hAnsi="Book Antiqua" w:cs="Arial"/>
          <w:sz w:val="24"/>
          <w:szCs w:val="24"/>
          <w:lang w:val="en"/>
        </w:rPr>
        <w:t xml:space="preserve">that </w:t>
      </w:r>
      <w:proofErr w:type="spellStart"/>
      <w:r w:rsidR="00C31BDA" w:rsidRPr="00ED44D9">
        <w:rPr>
          <w:rStyle w:val="hps"/>
          <w:rFonts w:ascii="Book Antiqua" w:hAnsi="Book Antiqua" w:cs="Arial"/>
          <w:sz w:val="24"/>
          <w:szCs w:val="24"/>
          <w:lang w:val="en"/>
        </w:rPr>
        <w:t>mudulate</w:t>
      </w:r>
      <w:proofErr w:type="spellEnd"/>
      <w:r w:rsidR="000818C4" w:rsidRPr="00ED44D9">
        <w:rPr>
          <w:rStyle w:val="hps"/>
          <w:rFonts w:ascii="Book Antiqua" w:hAnsi="Book Antiqua" w:cs="Arial"/>
          <w:sz w:val="24"/>
          <w:szCs w:val="24"/>
          <w:lang w:val="en"/>
        </w:rPr>
        <w:t xml:space="preserve"> </w:t>
      </w:r>
      <w:r w:rsidR="000818C4" w:rsidRPr="00ED44D9">
        <w:rPr>
          <w:rFonts w:ascii="Book Antiqua" w:hAnsi="Book Antiqua" w:cs="Arial"/>
          <w:sz w:val="24"/>
          <w:szCs w:val="24"/>
        </w:rPr>
        <w:t xml:space="preserve">inflammation and angiogenesis </w:t>
      </w:r>
      <w:r w:rsidR="00C31BDA" w:rsidRPr="00ED44D9">
        <w:rPr>
          <w:rFonts w:ascii="Book Antiqua" w:hAnsi="Book Antiqua" w:cs="Arial"/>
          <w:sz w:val="24"/>
          <w:szCs w:val="24"/>
        </w:rPr>
        <w:t>as well as improve</w:t>
      </w:r>
      <w:r w:rsidR="000818C4" w:rsidRPr="00ED44D9">
        <w:rPr>
          <w:rFonts w:ascii="Book Antiqua" w:hAnsi="Book Antiqua" w:cs="Arial"/>
          <w:sz w:val="24"/>
          <w:szCs w:val="24"/>
        </w:rPr>
        <w:t xml:space="preserve"> tissue regeneration</w:t>
      </w:r>
      <w:r w:rsidR="003E2669" w:rsidRPr="00ED44D9">
        <w:rPr>
          <w:rStyle w:val="hps"/>
          <w:rFonts w:ascii="Book Antiqua" w:hAnsi="Book Antiqua" w:cs="Arial"/>
          <w:sz w:val="24"/>
          <w:szCs w:val="24"/>
          <w:lang w:val="en"/>
        </w:rPr>
        <w:t>.</w:t>
      </w:r>
      <w:r w:rsidR="00E11EFF" w:rsidRPr="00ED44D9">
        <w:rPr>
          <w:rStyle w:val="hps"/>
          <w:rFonts w:ascii="Book Antiqua" w:hAnsi="Book Antiqua" w:cs="Arial"/>
          <w:sz w:val="24"/>
          <w:szCs w:val="24"/>
          <w:lang w:val="en"/>
        </w:rPr>
        <w:t xml:space="preserve"> </w:t>
      </w:r>
      <w:r w:rsidR="00A9372C" w:rsidRPr="00ED44D9">
        <w:rPr>
          <w:rStyle w:val="hps"/>
          <w:rFonts w:ascii="Book Antiqua" w:hAnsi="Book Antiqua" w:cs="Arial"/>
          <w:sz w:val="24"/>
          <w:szCs w:val="24"/>
          <w:lang w:val="en"/>
        </w:rPr>
        <w:t>The involved</w:t>
      </w:r>
      <w:r w:rsidR="00054027" w:rsidRPr="00ED44D9">
        <w:rPr>
          <w:rStyle w:val="hps"/>
          <w:rFonts w:ascii="Book Antiqua" w:hAnsi="Book Antiqua" w:cs="Arial"/>
          <w:sz w:val="24"/>
          <w:szCs w:val="24"/>
          <w:lang w:val="en"/>
        </w:rPr>
        <w:t xml:space="preserve"> bio-physiological factors and the underlying mechanism in cornea wound</w:t>
      </w:r>
      <w:r w:rsidR="00054027" w:rsidRPr="00ED44D9">
        <w:rPr>
          <w:rStyle w:val="hps"/>
          <w:rFonts w:ascii="Book Antiqua" w:hAnsi="Book Antiqua" w:cs="Arial"/>
          <w:sz w:val="24"/>
          <w:szCs w:val="24"/>
        </w:rPr>
        <w:t xml:space="preserve"> healing</w:t>
      </w:r>
      <w:r w:rsidR="00054027" w:rsidRPr="00ED44D9">
        <w:rPr>
          <w:rStyle w:val="hps"/>
          <w:rFonts w:ascii="Book Antiqua" w:hAnsi="Book Antiqua" w:cs="Arial"/>
          <w:sz w:val="24"/>
          <w:szCs w:val="24"/>
          <w:lang w:val="en"/>
        </w:rPr>
        <w:t xml:space="preserve"> </w:t>
      </w:r>
      <w:r w:rsidR="00A9372C" w:rsidRPr="00ED44D9">
        <w:rPr>
          <w:rStyle w:val="hps"/>
          <w:rFonts w:ascii="Book Antiqua" w:hAnsi="Book Antiqua" w:cs="Arial"/>
          <w:sz w:val="24"/>
          <w:szCs w:val="24"/>
          <w:lang w:val="en"/>
        </w:rPr>
        <w:t>remain unclear</w:t>
      </w:r>
      <w:r w:rsidR="005E031A" w:rsidRPr="00ED44D9">
        <w:rPr>
          <w:rStyle w:val="hps"/>
          <w:rFonts w:ascii="Book Antiqua" w:hAnsi="Book Antiqua" w:cs="Arial"/>
          <w:sz w:val="24"/>
          <w:szCs w:val="24"/>
        </w:rPr>
        <w:t>.</w:t>
      </w:r>
      <w:r w:rsidR="005E031A" w:rsidRPr="00ED44D9">
        <w:rPr>
          <w:rFonts w:ascii="Book Antiqua" w:hAnsi="Book Antiqua" w:cs="Arial"/>
          <w:sz w:val="24"/>
          <w:szCs w:val="24"/>
        </w:rPr>
        <w:t xml:space="preserve"> </w:t>
      </w:r>
    </w:p>
    <w:p w:rsidR="00914B47" w:rsidRPr="00ED44D9" w:rsidRDefault="00914B47">
      <w:pPr>
        <w:rPr>
          <w:rFonts w:ascii="Book Antiqua" w:hAnsi="Book Antiqua" w:cs="Arial"/>
          <w:b/>
          <w:sz w:val="24"/>
          <w:szCs w:val="24"/>
        </w:rPr>
      </w:pPr>
    </w:p>
    <w:p w:rsidR="003A6FDB" w:rsidRPr="001F5779" w:rsidRDefault="001F5779">
      <w:pPr>
        <w:rPr>
          <w:rFonts w:ascii="Book Antiqua" w:hAnsi="Book Antiqua" w:cs="Arial"/>
          <w:b/>
          <w:sz w:val="24"/>
          <w:szCs w:val="24"/>
        </w:rPr>
      </w:pPr>
      <w:r w:rsidRPr="00ED44D9">
        <w:rPr>
          <w:rFonts w:ascii="Book Antiqua" w:hAnsi="Book Antiqua" w:cs="Arial"/>
          <w:b/>
          <w:sz w:val="24"/>
          <w:szCs w:val="24"/>
        </w:rPr>
        <w:t>MSCS AND CORNEAL TRANSPLANTATION</w:t>
      </w:r>
    </w:p>
    <w:p w:rsidR="00E01F77" w:rsidRPr="001F5779" w:rsidRDefault="00A001C5" w:rsidP="008E4589">
      <w:pPr>
        <w:spacing w:line="360" w:lineRule="auto"/>
        <w:rPr>
          <w:rFonts w:ascii="Book Antiqua" w:hAnsi="Book Antiqua" w:cs="Arial"/>
          <w:b/>
          <w:i/>
          <w:sz w:val="24"/>
          <w:szCs w:val="24"/>
        </w:rPr>
      </w:pPr>
      <w:r w:rsidRPr="001F5779">
        <w:rPr>
          <w:rFonts w:ascii="Book Antiqua" w:hAnsi="Book Antiqua" w:cs="Arial"/>
          <w:b/>
          <w:i/>
          <w:sz w:val="24"/>
          <w:szCs w:val="24"/>
        </w:rPr>
        <w:t>MSCs, immunity</w:t>
      </w:r>
      <w:r w:rsidR="00E01F77" w:rsidRPr="001F5779">
        <w:rPr>
          <w:rFonts w:ascii="Book Antiqua" w:hAnsi="Book Antiqua" w:cs="Arial"/>
          <w:b/>
          <w:i/>
          <w:sz w:val="24"/>
          <w:szCs w:val="24"/>
        </w:rPr>
        <w:t xml:space="preserve">, </w:t>
      </w:r>
      <w:r w:rsidRPr="001F5779">
        <w:rPr>
          <w:rFonts w:ascii="Book Antiqua" w:hAnsi="Book Antiqua" w:cs="Arial"/>
          <w:b/>
          <w:i/>
          <w:sz w:val="24"/>
          <w:szCs w:val="24"/>
        </w:rPr>
        <w:t xml:space="preserve">and </w:t>
      </w:r>
      <w:r w:rsidR="00E01F77" w:rsidRPr="001F5779">
        <w:rPr>
          <w:rFonts w:ascii="Book Antiqua" w:hAnsi="Book Antiqua" w:cs="Arial"/>
          <w:b/>
          <w:i/>
          <w:sz w:val="24"/>
          <w:szCs w:val="24"/>
        </w:rPr>
        <w:t>solid organ transplantation</w:t>
      </w:r>
    </w:p>
    <w:p w:rsidR="00607977" w:rsidRPr="00ED44D9" w:rsidRDefault="00BE3C89" w:rsidP="008E4589">
      <w:pPr>
        <w:spacing w:line="360" w:lineRule="auto"/>
        <w:rPr>
          <w:rFonts w:ascii="Book Antiqua" w:hAnsi="Book Antiqua" w:cs="Arial"/>
          <w:sz w:val="24"/>
          <w:szCs w:val="24"/>
        </w:rPr>
      </w:pPr>
      <w:r w:rsidRPr="00ED44D9">
        <w:rPr>
          <w:rFonts w:ascii="Book Antiqua" w:hAnsi="Book Antiqua" w:cs="Arial"/>
          <w:sz w:val="24"/>
          <w:szCs w:val="24"/>
        </w:rPr>
        <w:t xml:space="preserve">Several studies have confirmed that MSCs </w:t>
      </w:r>
      <w:r w:rsidR="0041494B" w:rsidRPr="00ED44D9">
        <w:rPr>
          <w:rFonts w:ascii="Book Antiqua" w:hAnsi="Book Antiqua" w:cs="Arial"/>
          <w:sz w:val="24"/>
          <w:szCs w:val="24"/>
        </w:rPr>
        <w:t>have</w:t>
      </w:r>
      <w:r w:rsidR="009C776C" w:rsidRPr="00ED44D9">
        <w:rPr>
          <w:rFonts w:ascii="Book Antiqua" w:hAnsi="Book Antiqua" w:cs="Arial"/>
          <w:sz w:val="24"/>
          <w:szCs w:val="24"/>
        </w:rPr>
        <w:t xml:space="preserve"> potent</w:t>
      </w:r>
      <w:r w:rsidRPr="00ED44D9">
        <w:rPr>
          <w:rFonts w:ascii="Book Antiqua" w:hAnsi="Book Antiqua" w:cs="Arial"/>
          <w:sz w:val="24"/>
          <w:szCs w:val="24"/>
        </w:rPr>
        <w:t xml:space="preserve"> </w:t>
      </w:r>
      <w:r w:rsidR="00835CB5" w:rsidRPr="00ED44D9">
        <w:rPr>
          <w:rFonts w:ascii="Book Antiqua" w:hAnsi="Book Antiqua" w:cs="Arial"/>
          <w:sz w:val="24"/>
          <w:szCs w:val="24"/>
        </w:rPr>
        <w:t xml:space="preserve">immune </w:t>
      </w:r>
      <w:r w:rsidRPr="00ED44D9">
        <w:rPr>
          <w:rFonts w:ascii="Book Antiqua" w:hAnsi="Book Antiqua" w:cs="Arial"/>
          <w:sz w:val="24"/>
          <w:szCs w:val="24"/>
        </w:rPr>
        <w:t>mo</w:t>
      </w:r>
      <w:r w:rsidR="00736FFD" w:rsidRPr="00ED44D9">
        <w:rPr>
          <w:rFonts w:ascii="Book Antiqua" w:hAnsi="Book Antiqua" w:cs="Arial"/>
          <w:sz w:val="24"/>
          <w:szCs w:val="24"/>
        </w:rPr>
        <w:t>dulatory properties</w:t>
      </w:r>
      <w:r w:rsidR="002B022E" w:rsidRPr="00ED44D9">
        <w:rPr>
          <w:rFonts w:ascii="Book Antiqua" w:hAnsi="Book Antiqua" w:cs="Arial"/>
          <w:sz w:val="24"/>
          <w:szCs w:val="24"/>
        </w:rPr>
        <w:t xml:space="preserve"> </w:t>
      </w:r>
      <w:r w:rsidR="0041494B" w:rsidRPr="00ED44D9">
        <w:rPr>
          <w:rFonts w:ascii="Book Antiqua" w:hAnsi="Book Antiqua" w:cs="Arial"/>
          <w:sz w:val="24"/>
          <w:szCs w:val="24"/>
        </w:rPr>
        <w:t>that</w:t>
      </w:r>
      <w:r w:rsidR="002B022E" w:rsidRPr="00ED44D9">
        <w:rPr>
          <w:rFonts w:ascii="Book Antiqua" w:hAnsi="Book Antiqua" w:cs="Arial"/>
          <w:sz w:val="24"/>
          <w:szCs w:val="24"/>
        </w:rPr>
        <w:t xml:space="preserve"> allow them to exert immunosuppressive effects </w:t>
      </w:r>
      <w:r w:rsidR="002923E7" w:rsidRPr="00ED44D9">
        <w:rPr>
          <w:rFonts w:ascii="Book Antiqua" w:hAnsi="Book Antiqua" w:cs="Arial"/>
          <w:sz w:val="24"/>
          <w:szCs w:val="24"/>
        </w:rPr>
        <w:t>both</w:t>
      </w:r>
      <w:r w:rsidR="00736FFD" w:rsidRPr="001F5779">
        <w:rPr>
          <w:rFonts w:ascii="Book Antiqua" w:hAnsi="Book Antiqua" w:cs="Arial"/>
          <w:i/>
          <w:sz w:val="24"/>
          <w:szCs w:val="24"/>
        </w:rPr>
        <w:t xml:space="preserve"> in </w:t>
      </w:r>
      <w:r w:rsidR="00FD36A6" w:rsidRPr="001F5779">
        <w:rPr>
          <w:rFonts w:ascii="Book Antiqua" w:hAnsi="Book Antiqua" w:cs="Arial"/>
          <w:i/>
          <w:sz w:val="24"/>
          <w:szCs w:val="24"/>
        </w:rPr>
        <w:t>vivo</w:t>
      </w:r>
      <w:r w:rsidR="00FD36A6" w:rsidRPr="00ED44D9">
        <w:rPr>
          <w:rFonts w:ascii="Book Antiqua" w:hAnsi="Book Antiqua" w:cs="Arial"/>
          <w:sz w:val="24"/>
          <w:szCs w:val="24"/>
        </w:rPr>
        <w:t xml:space="preserve"> and </w:t>
      </w:r>
      <w:r w:rsidR="00FD36A6" w:rsidRPr="001F5779">
        <w:rPr>
          <w:rFonts w:ascii="Book Antiqua" w:hAnsi="Book Antiqua" w:cs="Arial"/>
          <w:i/>
          <w:sz w:val="24"/>
          <w:szCs w:val="24"/>
        </w:rPr>
        <w:t>in vitro</w:t>
      </w:r>
      <w:r w:rsidRPr="00ED44D9">
        <w:rPr>
          <w:rFonts w:ascii="Book Antiqua" w:hAnsi="Book Antiqua" w:cs="Arial"/>
          <w:sz w:val="24"/>
          <w:szCs w:val="24"/>
        </w:rPr>
        <w:t>.</w:t>
      </w:r>
      <w:r w:rsidR="007B68BD" w:rsidRPr="00ED44D9">
        <w:rPr>
          <w:rFonts w:ascii="Book Antiqua" w:hAnsi="Book Antiqua" w:cs="Arial"/>
          <w:sz w:val="24"/>
          <w:szCs w:val="24"/>
        </w:rPr>
        <w:t xml:space="preserve"> As immune privileged cells, MSCs reduce </w:t>
      </w:r>
      <w:r w:rsidR="00835CB5" w:rsidRPr="00ED44D9">
        <w:rPr>
          <w:rFonts w:ascii="Book Antiqua" w:hAnsi="Book Antiqua" w:cs="Arial"/>
          <w:sz w:val="24"/>
          <w:szCs w:val="24"/>
        </w:rPr>
        <w:t xml:space="preserve">the </w:t>
      </w:r>
      <w:r w:rsidR="007B68BD" w:rsidRPr="00ED44D9">
        <w:rPr>
          <w:rFonts w:ascii="Book Antiqua" w:hAnsi="Book Antiqua" w:cs="Arial"/>
          <w:sz w:val="24"/>
          <w:szCs w:val="24"/>
        </w:rPr>
        <w:t>express</w:t>
      </w:r>
      <w:r w:rsidR="00835CB5" w:rsidRPr="00ED44D9">
        <w:rPr>
          <w:rFonts w:ascii="Book Antiqua" w:hAnsi="Book Antiqua" w:cs="Arial"/>
          <w:sz w:val="24"/>
          <w:szCs w:val="24"/>
        </w:rPr>
        <w:t>ion of</w:t>
      </w:r>
      <w:r w:rsidR="007B68BD" w:rsidRPr="00ED44D9">
        <w:rPr>
          <w:rFonts w:ascii="Book Antiqua" w:hAnsi="Book Antiqua" w:cs="Arial"/>
          <w:sz w:val="24"/>
          <w:szCs w:val="24"/>
        </w:rPr>
        <w:t xml:space="preserve"> MHC class </w:t>
      </w:r>
      <w:r w:rsidR="0041494B" w:rsidRPr="00ED44D9">
        <w:rPr>
          <w:rFonts w:ascii="宋体" w:eastAsia="宋体" w:hAnsi="宋体" w:cs="宋体" w:hint="eastAsia"/>
          <w:sz w:val="24"/>
          <w:szCs w:val="24"/>
        </w:rPr>
        <w:t>Ⅱ</w:t>
      </w:r>
      <w:r w:rsidR="007B68BD" w:rsidRPr="00ED44D9">
        <w:rPr>
          <w:rFonts w:ascii="Book Antiqua" w:hAnsi="Book Antiqua" w:cs="Arial"/>
          <w:sz w:val="24"/>
          <w:szCs w:val="24"/>
        </w:rPr>
        <w:t xml:space="preserve"> and co</w:t>
      </w:r>
      <w:r w:rsidR="0041494B" w:rsidRPr="00ED44D9">
        <w:rPr>
          <w:rFonts w:ascii="Book Antiqua" w:hAnsi="Book Antiqua" w:cs="Arial"/>
          <w:sz w:val="24"/>
          <w:szCs w:val="24"/>
        </w:rPr>
        <w:t>-</w:t>
      </w:r>
      <w:r w:rsidR="007B68BD" w:rsidRPr="00ED44D9">
        <w:rPr>
          <w:rFonts w:ascii="Book Antiqua" w:hAnsi="Book Antiqua" w:cs="Arial"/>
          <w:sz w:val="24"/>
          <w:szCs w:val="24"/>
        </w:rPr>
        <w:t>stimulatory molecules on the surface</w:t>
      </w:r>
      <w:r w:rsidR="0041494B" w:rsidRPr="00ED44D9">
        <w:rPr>
          <w:rFonts w:ascii="Book Antiqua" w:hAnsi="Book Antiqua" w:cs="Arial"/>
          <w:sz w:val="24"/>
          <w:szCs w:val="24"/>
        </w:rPr>
        <w:t xml:space="preserve"> of cells </w:t>
      </w:r>
      <w:r w:rsidR="009C776C" w:rsidRPr="00ED44D9">
        <w:rPr>
          <w:rFonts w:ascii="Book Antiqua" w:hAnsi="Book Antiqua" w:cs="Arial"/>
          <w:sz w:val="24"/>
          <w:szCs w:val="24"/>
        </w:rPr>
        <w:t>(CD80, CD86</w:t>
      </w:r>
      <w:r w:rsidR="0041494B" w:rsidRPr="00ED44D9">
        <w:rPr>
          <w:rFonts w:ascii="Book Antiqua" w:hAnsi="Book Antiqua" w:cs="Arial"/>
          <w:sz w:val="24"/>
          <w:szCs w:val="24"/>
        </w:rPr>
        <w:t>,</w:t>
      </w:r>
      <w:r w:rsidR="009C776C" w:rsidRPr="00ED44D9">
        <w:rPr>
          <w:rFonts w:ascii="Book Antiqua" w:hAnsi="Book Antiqua" w:cs="Arial"/>
          <w:sz w:val="24"/>
          <w:szCs w:val="24"/>
        </w:rPr>
        <w:t xml:space="preserve"> and CD40)</w:t>
      </w:r>
      <w:r w:rsidR="00E6192E" w:rsidRPr="00ED44D9">
        <w:rPr>
          <w:rFonts w:ascii="Book Antiqua" w:hAnsi="Book Antiqua" w:cs="Arial"/>
          <w:sz w:val="24"/>
          <w:szCs w:val="24"/>
        </w:rPr>
        <w:fldChar w:fldCharType="begin"/>
      </w:r>
      <w:r w:rsidR="00E6192E" w:rsidRPr="00ED44D9">
        <w:rPr>
          <w:rFonts w:ascii="Book Antiqua" w:hAnsi="Book Antiqua" w:cs="Arial"/>
          <w:sz w:val="24"/>
          <w:szCs w:val="24"/>
        </w:rPr>
        <w:instrText xml:space="preserve"> ADDIN NE.Ref.{FCA5A33B-EBCF-4D56-8E4D-D1E5ABC877F8}</w:instrText>
      </w:r>
      <w:r w:rsidR="00E6192E"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[65]</w:t>
      </w:r>
      <w:r w:rsidR="00E6192E" w:rsidRPr="00ED44D9">
        <w:rPr>
          <w:rFonts w:ascii="Book Antiqua" w:hAnsi="Book Antiqua" w:cs="Arial"/>
          <w:sz w:val="24"/>
          <w:szCs w:val="24"/>
        </w:rPr>
        <w:fldChar w:fldCharType="end"/>
      </w:r>
      <w:r w:rsidR="006C2EE8" w:rsidRPr="00ED44D9">
        <w:rPr>
          <w:rFonts w:ascii="Book Antiqua" w:hAnsi="Book Antiqua" w:cs="Arial"/>
          <w:sz w:val="24"/>
          <w:szCs w:val="24"/>
        </w:rPr>
        <w:t xml:space="preserve">. </w:t>
      </w:r>
      <w:r w:rsidR="006C2EE8" w:rsidRPr="001F5779">
        <w:rPr>
          <w:rFonts w:ascii="Book Antiqua" w:hAnsi="Book Antiqua" w:cs="Arial"/>
          <w:i/>
          <w:sz w:val="24"/>
          <w:szCs w:val="24"/>
        </w:rPr>
        <w:t>In vitro</w:t>
      </w:r>
      <w:r w:rsidR="006C2EE8" w:rsidRPr="00ED44D9">
        <w:rPr>
          <w:rFonts w:ascii="Book Antiqua" w:hAnsi="Book Antiqua" w:cs="Arial"/>
          <w:sz w:val="24"/>
          <w:szCs w:val="24"/>
        </w:rPr>
        <w:t xml:space="preserve">, </w:t>
      </w:r>
      <w:r w:rsidR="001D6460" w:rsidRPr="00ED44D9">
        <w:rPr>
          <w:rFonts w:ascii="Book Antiqua" w:hAnsi="Book Antiqua" w:cs="Arial"/>
          <w:sz w:val="24"/>
          <w:szCs w:val="24"/>
        </w:rPr>
        <w:t>MSCs</w:t>
      </w:r>
      <w:r w:rsidR="00835CB5" w:rsidRPr="00ED44D9">
        <w:rPr>
          <w:rFonts w:ascii="Book Antiqua" w:hAnsi="Book Antiqua" w:cs="Arial"/>
          <w:sz w:val="24"/>
          <w:szCs w:val="24"/>
        </w:rPr>
        <w:t xml:space="preserve"> </w:t>
      </w:r>
      <w:r w:rsidR="00C55FF8" w:rsidRPr="00ED44D9">
        <w:rPr>
          <w:rFonts w:ascii="Book Antiqua" w:hAnsi="Book Antiqua" w:cs="Arial"/>
          <w:sz w:val="24"/>
          <w:szCs w:val="24"/>
        </w:rPr>
        <w:t>influence the</w:t>
      </w:r>
      <w:r w:rsidR="00A14E94" w:rsidRPr="00ED44D9">
        <w:rPr>
          <w:rFonts w:ascii="Book Antiqua" w:hAnsi="Book Antiqua" w:cs="Arial"/>
          <w:sz w:val="24"/>
          <w:szCs w:val="24"/>
        </w:rPr>
        <w:t xml:space="preserve"> innate immune </w:t>
      </w:r>
      <w:r w:rsidR="00B77074" w:rsidRPr="00ED44D9">
        <w:rPr>
          <w:rFonts w:ascii="Book Antiqua" w:hAnsi="Book Antiqua" w:cs="Arial"/>
          <w:sz w:val="24"/>
          <w:szCs w:val="24"/>
        </w:rPr>
        <w:t>system</w:t>
      </w:r>
      <w:r w:rsidR="00835CB5" w:rsidRPr="00ED44D9">
        <w:rPr>
          <w:rFonts w:ascii="Book Antiqua" w:hAnsi="Book Antiqua" w:cs="Arial"/>
          <w:sz w:val="24"/>
          <w:szCs w:val="24"/>
        </w:rPr>
        <w:t xml:space="preserve"> </w:t>
      </w:r>
      <w:r w:rsidR="00E7574F" w:rsidRPr="00ED44D9">
        <w:rPr>
          <w:rFonts w:ascii="Book Antiqua" w:hAnsi="Book Antiqua" w:cs="Arial"/>
          <w:sz w:val="24"/>
          <w:szCs w:val="24"/>
        </w:rPr>
        <w:t>by sup</w:t>
      </w:r>
      <w:r w:rsidR="00A14E94" w:rsidRPr="00ED44D9">
        <w:rPr>
          <w:rFonts w:ascii="Book Antiqua" w:hAnsi="Book Antiqua" w:cs="Arial"/>
          <w:sz w:val="24"/>
          <w:szCs w:val="24"/>
        </w:rPr>
        <w:t xml:space="preserve">pressing maturation and activation </w:t>
      </w:r>
      <w:r w:rsidR="00C55FF8" w:rsidRPr="00ED44D9">
        <w:rPr>
          <w:rFonts w:ascii="Book Antiqua" w:hAnsi="Book Antiqua" w:cs="Arial"/>
          <w:sz w:val="24"/>
          <w:szCs w:val="24"/>
        </w:rPr>
        <w:t xml:space="preserve">of dendritic cells (DCs) </w:t>
      </w:r>
      <w:r w:rsidR="00A14E94" w:rsidRPr="00ED44D9">
        <w:rPr>
          <w:rFonts w:ascii="Book Antiqua" w:hAnsi="Book Antiqua" w:cs="Arial"/>
          <w:sz w:val="24"/>
          <w:szCs w:val="24"/>
        </w:rPr>
        <w:t xml:space="preserve">and </w:t>
      </w:r>
      <w:r w:rsidR="008C4F18" w:rsidRPr="00ED44D9">
        <w:rPr>
          <w:rFonts w:ascii="Book Antiqua" w:hAnsi="Book Antiqua" w:cs="Arial"/>
          <w:sz w:val="24"/>
          <w:szCs w:val="24"/>
        </w:rPr>
        <w:t>cytotoxicity</w:t>
      </w:r>
      <w:r w:rsidR="00C55FF8" w:rsidRPr="00ED44D9">
        <w:rPr>
          <w:rFonts w:ascii="Book Antiqua" w:hAnsi="Book Antiqua" w:cs="Arial"/>
          <w:sz w:val="24"/>
          <w:szCs w:val="24"/>
        </w:rPr>
        <w:t xml:space="preserve"> of natural killer cells. They also</w:t>
      </w:r>
      <w:r w:rsidR="00A14E94" w:rsidRPr="00ED44D9">
        <w:rPr>
          <w:rFonts w:ascii="Book Antiqua" w:hAnsi="Book Antiqua" w:cs="Arial"/>
          <w:sz w:val="24"/>
          <w:szCs w:val="24"/>
        </w:rPr>
        <w:t xml:space="preserve"> </w:t>
      </w:r>
      <w:r w:rsidR="00952212" w:rsidRPr="00ED44D9">
        <w:rPr>
          <w:rFonts w:ascii="Book Antiqua" w:hAnsi="Book Antiqua" w:cs="Arial"/>
          <w:sz w:val="24"/>
          <w:szCs w:val="24"/>
        </w:rPr>
        <w:t>interact</w:t>
      </w:r>
      <w:r w:rsidR="00A14E94" w:rsidRPr="00ED44D9">
        <w:rPr>
          <w:rFonts w:ascii="Book Antiqua" w:hAnsi="Book Antiqua" w:cs="Arial"/>
          <w:sz w:val="24"/>
          <w:szCs w:val="24"/>
        </w:rPr>
        <w:t xml:space="preserve"> with </w:t>
      </w:r>
      <w:r w:rsidR="00835CB5" w:rsidRPr="00ED44D9">
        <w:rPr>
          <w:rFonts w:ascii="Book Antiqua" w:hAnsi="Book Antiqua" w:cs="Arial"/>
          <w:sz w:val="24"/>
          <w:szCs w:val="24"/>
        </w:rPr>
        <w:t>adaptive immune response</w:t>
      </w:r>
      <w:r w:rsidR="008029A9" w:rsidRPr="00ED44D9">
        <w:rPr>
          <w:rFonts w:ascii="Book Antiqua" w:hAnsi="Book Antiqua" w:cs="Arial"/>
          <w:sz w:val="24"/>
          <w:szCs w:val="24"/>
        </w:rPr>
        <w:t xml:space="preserve">s by inhibiting </w:t>
      </w:r>
      <w:r w:rsidR="00B7647C" w:rsidRPr="00ED44D9">
        <w:rPr>
          <w:rFonts w:ascii="Book Antiqua" w:hAnsi="Book Antiqua" w:cs="Arial"/>
          <w:sz w:val="24"/>
          <w:szCs w:val="24"/>
        </w:rPr>
        <w:t>proliferation</w:t>
      </w:r>
      <w:r w:rsidR="009D5CE7" w:rsidRPr="00ED44D9">
        <w:rPr>
          <w:rFonts w:ascii="Book Antiqua" w:hAnsi="Book Antiqua" w:cs="Arial"/>
          <w:sz w:val="24"/>
          <w:szCs w:val="24"/>
        </w:rPr>
        <w:t xml:space="preserve"> and </w:t>
      </w:r>
      <w:r w:rsidR="00B7647C" w:rsidRPr="00ED44D9">
        <w:rPr>
          <w:rFonts w:ascii="Book Antiqua" w:hAnsi="Book Antiqua" w:cs="Arial"/>
          <w:sz w:val="24"/>
          <w:szCs w:val="24"/>
        </w:rPr>
        <w:t>cytokine secretion</w:t>
      </w:r>
      <w:r w:rsidR="009D5CE7" w:rsidRPr="00ED44D9">
        <w:rPr>
          <w:rFonts w:ascii="Book Antiqua" w:hAnsi="Book Antiqua" w:cs="Arial"/>
          <w:sz w:val="24"/>
          <w:szCs w:val="24"/>
        </w:rPr>
        <w:t xml:space="preserve"> of T cells and </w:t>
      </w:r>
      <w:r w:rsidR="00B7647C" w:rsidRPr="00ED44D9">
        <w:rPr>
          <w:rFonts w:ascii="Book Antiqua" w:hAnsi="Book Antiqua" w:cs="Arial"/>
          <w:sz w:val="24"/>
          <w:szCs w:val="24"/>
        </w:rPr>
        <w:t xml:space="preserve">maturation </w:t>
      </w:r>
      <w:r w:rsidR="009D5CE7" w:rsidRPr="00ED44D9">
        <w:rPr>
          <w:rFonts w:ascii="Book Antiqua" w:hAnsi="Book Antiqua" w:cs="Arial"/>
          <w:sz w:val="24"/>
          <w:szCs w:val="24"/>
        </w:rPr>
        <w:t xml:space="preserve">of B </w:t>
      </w:r>
      <w:proofErr w:type="gramStart"/>
      <w:r w:rsidR="009D5CE7" w:rsidRPr="00ED44D9">
        <w:rPr>
          <w:rFonts w:ascii="Book Antiqua" w:hAnsi="Book Antiqua" w:cs="Arial"/>
          <w:sz w:val="24"/>
          <w:szCs w:val="24"/>
        </w:rPr>
        <w:t>cells</w:t>
      </w:r>
      <w:proofErr w:type="gramEnd"/>
      <w:r w:rsidR="00E6192E" w:rsidRPr="00ED44D9">
        <w:rPr>
          <w:rFonts w:ascii="Book Antiqua" w:hAnsi="Book Antiqua" w:cs="Arial"/>
          <w:sz w:val="24"/>
          <w:szCs w:val="24"/>
        </w:rPr>
        <w:fldChar w:fldCharType="begin"/>
      </w:r>
      <w:r w:rsidR="00E6192E" w:rsidRPr="00ED44D9">
        <w:rPr>
          <w:rFonts w:ascii="Book Antiqua" w:hAnsi="Book Antiqua" w:cs="Arial"/>
          <w:sz w:val="24"/>
          <w:szCs w:val="24"/>
        </w:rPr>
        <w:instrText xml:space="preserve"> ADDIN NE.Ref.{2E7F081C-8F2E-419F-83CA-4217A1A88175}</w:instrText>
      </w:r>
      <w:r w:rsidR="00E6192E" w:rsidRPr="00ED44D9">
        <w:rPr>
          <w:rFonts w:ascii="Book Antiqua" w:hAnsi="Book Antiqua" w:cs="Arial"/>
          <w:sz w:val="24"/>
          <w:szCs w:val="24"/>
        </w:rPr>
        <w:fldChar w:fldCharType="separate"/>
      </w:r>
      <w:r w:rsidR="001F5779">
        <w:rPr>
          <w:rFonts w:ascii="Book Antiqua" w:hAnsi="Book Antiqua" w:cs="Arial"/>
          <w:kern w:val="0"/>
          <w:sz w:val="24"/>
          <w:szCs w:val="24"/>
          <w:vertAlign w:val="superscript"/>
        </w:rPr>
        <w:t>[7,</w:t>
      </w:r>
      <w:r w:rsidR="00EB6DB9" w:rsidRPr="00ED44D9">
        <w:rPr>
          <w:rFonts w:ascii="Book Antiqua" w:hAnsi="Book Antiqua" w:cs="Arial"/>
          <w:kern w:val="0"/>
          <w:sz w:val="24"/>
          <w:szCs w:val="24"/>
          <w:vertAlign w:val="superscript"/>
        </w:rPr>
        <w:t>66]</w:t>
      </w:r>
      <w:r w:rsidR="00E6192E" w:rsidRPr="00ED44D9">
        <w:rPr>
          <w:rFonts w:ascii="Book Antiqua" w:hAnsi="Book Antiqua" w:cs="Arial"/>
          <w:sz w:val="24"/>
          <w:szCs w:val="24"/>
        </w:rPr>
        <w:fldChar w:fldCharType="end"/>
      </w:r>
      <w:r w:rsidR="00B7647C" w:rsidRPr="00ED44D9">
        <w:rPr>
          <w:rFonts w:ascii="Book Antiqua" w:hAnsi="Book Antiqua" w:cs="Arial"/>
          <w:sz w:val="24"/>
          <w:szCs w:val="24"/>
        </w:rPr>
        <w:t>.</w:t>
      </w:r>
      <w:r w:rsidR="00C204FB" w:rsidRPr="00ED44D9">
        <w:rPr>
          <w:rFonts w:ascii="Book Antiqua" w:hAnsi="Book Antiqua" w:cs="Arial"/>
          <w:sz w:val="24"/>
          <w:szCs w:val="24"/>
        </w:rPr>
        <w:t xml:space="preserve"> </w:t>
      </w:r>
      <w:r w:rsidR="008029A9" w:rsidRPr="00ED44D9">
        <w:rPr>
          <w:rFonts w:ascii="Book Antiqua" w:hAnsi="Book Antiqua" w:cs="Arial"/>
          <w:sz w:val="24"/>
          <w:szCs w:val="24"/>
        </w:rPr>
        <w:t>T</w:t>
      </w:r>
      <w:r w:rsidR="008366F5" w:rsidRPr="00ED44D9">
        <w:rPr>
          <w:rFonts w:ascii="Book Antiqua" w:hAnsi="Book Antiqua" w:cs="Arial"/>
          <w:sz w:val="24"/>
          <w:szCs w:val="24"/>
        </w:rPr>
        <w:t xml:space="preserve">o effectively </w:t>
      </w:r>
      <w:r w:rsidR="008029A9" w:rsidRPr="00ED44D9">
        <w:rPr>
          <w:rFonts w:ascii="Book Antiqua" w:hAnsi="Book Antiqua" w:cs="Arial"/>
          <w:sz w:val="24"/>
          <w:szCs w:val="24"/>
        </w:rPr>
        <w:t>influence</w:t>
      </w:r>
      <w:r w:rsidR="008366F5" w:rsidRPr="00ED44D9">
        <w:rPr>
          <w:rFonts w:ascii="Book Antiqua" w:hAnsi="Book Antiqua" w:cs="Arial"/>
          <w:sz w:val="24"/>
          <w:szCs w:val="24"/>
        </w:rPr>
        <w:t xml:space="preserve"> </w:t>
      </w:r>
      <w:proofErr w:type="spellStart"/>
      <w:r w:rsidR="008366F5" w:rsidRPr="00ED44D9">
        <w:rPr>
          <w:rFonts w:ascii="Book Antiqua" w:hAnsi="Book Antiqua" w:cs="Arial"/>
          <w:sz w:val="24"/>
          <w:szCs w:val="24"/>
        </w:rPr>
        <w:t>immunoregulation</w:t>
      </w:r>
      <w:proofErr w:type="spellEnd"/>
      <w:r w:rsidR="00C459A3" w:rsidRPr="00ED44D9">
        <w:rPr>
          <w:rFonts w:ascii="Book Antiqua" w:hAnsi="Book Antiqua" w:cs="Arial"/>
          <w:sz w:val="24"/>
          <w:szCs w:val="24"/>
        </w:rPr>
        <w:t xml:space="preserve">, </w:t>
      </w:r>
      <w:r w:rsidR="00DB6980" w:rsidRPr="00ED44D9">
        <w:rPr>
          <w:rFonts w:ascii="Book Antiqua" w:hAnsi="Book Antiqua" w:cs="Arial"/>
          <w:sz w:val="24"/>
          <w:szCs w:val="24"/>
        </w:rPr>
        <w:t xml:space="preserve">the </w:t>
      </w:r>
      <w:r w:rsidR="00C459A3" w:rsidRPr="00ED44D9">
        <w:rPr>
          <w:rFonts w:ascii="Book Antiqua" w:hAnsi="Book Antiqua" w:cs="Arial"/>
          <w:sz w:val="24"/>
          <w:szCs w:val="24"/>
        </w:rPr>
        <w:t xml:space="preserve">activation of MSCs </w:t>
      </w:r>
      <w:r w:rsidR="001F5779">
        <w:rPr>
          <w:rFonts w:ascii="Book Antiqua" w:hAnsi="Book Antiqua" w:cs="Arial"/>
          <w:sz w:val="24"/>
          <w:szCs w:val="24"/>
        </w:rPr>
        <w:t>requires an</w:t>
      </w:r>
      <w:r w:rsidR="00C459A3" w:rsidRPr="00ED44D9">
        <w:rPr>
          <w:rFonts w:ascii="Book Antiqua" w:hAnsi="Book Antiqua" w:cs="Arial"/>
          <w:sz w:val="24"/>
          <w:szCs w:val="24"/>
        </w:rPr>
        <w:t xml:space="preserve"> inflammatory microenvironment and stimulat</w:t>
      </w:r>
      <w:r w:rsidR="008029A9" w:rsidRPr="00ED44D9">
        <w:rPr>
          <w:rFonts w:ascii="Book Antiqua" w:hAnsi="Book Antiqua" w:cs="Arial"/>
          <w:sz w:val="24"/>
          <w:szCs w:val="24"/>
        </w:rPr>
        <w:t>ion</w:t>
      </w:r>
      <w:r w:rsidR="00C459A3" w:rsidRPr="00ED44D9">
        <w:rPr>
          <w:rFonts w:ascii="Book Antiqua" w:hAnsi="Book Antiqua" w:cs="Arial"/>
          <w:sz w:val="24"/>
          <w:szCs w:val="24"/>
        </w:rPr>
        <w:t xml:space="preserve"> by pro-inflammatory cytokines</w:t>
      </w:r>
      <w:r w:rsidR="008029A9" w:rsidRPr="00ED44D9">
        <w:rPr>
          <w:rFonts w:ascii="Book Antiqua" w:hAnsi="Book Antiqua" w:cs="Arial"/>
          <w:sz w:val="24"/>
          <w:szCs w:val="24"/>
        </w:rPr>
        <w:t>,</w:t>
      </w:r>
      <w:r w:rsidR="00C459A3" w:rsidRPr="00ED44D9">
        <w:rPr>
          <w:rFonts w:ascii="Book Antiqua" w:hAnsi="Book Antiqua" w:cs="Arial"/>
          <w:sz w:val="24"/>
          <w:szCs w:val="24"/>
        </w:rPr>
        <w:t xml:space="preserve"> such as IFN-γ</w:t>
      </w:r>
      <w:r w:rsidR="004A2AD8" w:rsidRPr="00ED44D9">
        <w:rPr>
          <w:rFonts w:ascii="Book Antiqua" w:hAnsi="Book Antiqua" w:cs="Arial"/>
          <w:sz w:val="24"/>
          <w:szCs w:val="24"/>
        </w:rPr>
        <w:t xml:space="preserve"> </w:t>
      </w:r>
      <w:r w:rsidR="00C459A3" w:rsidRPr="00ED44D9">
        <w:rPr>
          <w:rFonts w:ascii="Book Antiqua" w:hAnsi="Book Antiqua" w:cs="Arial"/>
          <w:sz w:val="24"/>
          <w:szCs w:val="24"/>
        </w:rPr>
        <w:t>and TNF-α</w:t>
      </w:r>
      <w:r w:rsidR="008029A9" w:rsidRPr="00ED44D9">
        <w:rPr>
          <w:rFonts w:ascii="Book Antiqua" w:hAnsi="Book Antiqua" w:cs="Arial"/>
          <w:sz w:val="24"/>
          <w:szCs w:val="24"/>
        </w:rPr>
        <w:t>,</w:t>
      </w:r>
      <w:r w:rsidR="004A2AD8" w:rsidRPr="00ED44D9">
        <w:rPr>
          <w:rFonts w:ascii="Book Antiqua" w:hAnsi="Book Antiqua" w:cs="Arial"/>
          <w:sz w:val="24"/>
          <w:szCs w:val="24"/>
        </w:rPr>
        <w:t xml:space="preserve"> </w:t>
      </w:r>
      <w:r w:rsidR="00C459A3" w:rsidRPr="00ED44D9">
        <w:rPr>
          <w:rFonts w:ascii="Book Antiqua" w:hAnsi="Book Antiqua" w:cs="Arial"/>
          <w:sz w:val="24"/>
          <w:szCs w:val="24"/>
        </w:rPr>
        <w:t xml:space="preserve">from effector T </w:t>
      </w:r>
      <w:proofErr w:type="gramStart"/>
      <w:r w:rsidR="00C459A3" w:rsidRPr="00ED44D9">
        <w:rPr>
          <w:rFonts w:ascii="Book Antiqua" w:hAnsi="Book Antiqua" w:cs="Arial"/>
          <w:sz w:val="24"/>
          <w:szCs w:val="24"/>
        </w:rPr>
        <w:t>cell</w:t>
      </w:r>
      <w:r w:rsidR="008029A9" w:rsidRPr="00ED44D9">
        <w:rPr>
          <w:rFonts w:ascii="Book Antiqua" w:hAnsi="Book Antiqua" w:cs="Arial"/>
          <w:sz w:val="24"/>
          <w:szCs w:val="24"/>
        </w:rPr>
        <w:t>s</w:t>
      </w:r>
      <w:proofErr w:type="gramEnd"/>
      <w:r w:rsidR="00E6192E" w:rsidRPr="00ED44D9">
        <w:rPr>
          <w:rFonts w:ascii="Book Antiqua" w:hAnsi="Book Antiqua" w:cs="Arial"/>
          <w:sz w:val="24"/>
          <w:szCs w:val="24"/>
        </w:rPr>
        <w:fldChar w:fldCharType="begin"/>
      </w:r>
      <w:r w:rsidR="00D33738" w:rsidRPr="00ED44D9">
        <w:rPr>
          <w:rFonts w:ascii="Book Antiqua" w:hAnsi="Book Antiqua" w:cs="Arial"/>
          <w:sz w:val="24"/>
          <w:szCs w:val="24"/>
        </w:rPr>
        <w:instrText xml:space="preserve"> ADDIN NE.Ref.{A42F1F8E-67C4-4272-BB68-A0C0659D5358}</w:instrText>
      </w:r>
      <w:r w:rsidR="00E6192E" w:rsidRPr="00ED44D9">
        <w:rPr>
          <w:rFonts w:ascii="Book Antiqua" w:hAnsi="Book Antiqua" w:cs="Arial"/>
          <w:sz w:val="24"/>
          <w:szCs w:val="24"/>
        </w:rPr>
        <w:fldChar w:fldCharType="separate"/>
      </w:r>
      <w:r w:rsidR="001F5779">
        <w:rPr>
          <w:rFonts w:ascii="Book Antiqua" w:hAnsi="Book Antiqua" w:cs="Arial"/>
          <w:kern w:val="0"/>
          <w:sz w:val="24"/>
          <w:szCs w:val="24"/>
          <w:vertAlign w:val="superscript"/>
        </w:rPr>
        <w:t>[67,</w:t>
      </w:r>
      <w:r w:rsidR="00EB6DB9" w:rsidRPr="00ED44D9">
        <w:rPr>
          <w:rFonts w:ascii="Book Antiqua" w:hAnsi="Book Antiqua" w:cs="Arial"/>
          <w:kern w:val="0"/>
          <w:sz w:val="24"/>
          <w:szCs w:val="24"/>
          <w:vertAlign w:val="superscript"/>
        </w:rPr>
        <w:t>68]</w:t>
      </w:r>
      <w:r w:rsidR="00E6192E" w:rsidRPr="00ED44D9">
        <w:rPr>
          <w:rFonts w:ascii="Book Antiqua" w:hAnsi="Book Antiqua" w:cs="Arial"/>
          <w:sz w:val="24"/>
          <w:szCs w:val="24"/>
        </w:rPr>
        <w:fldChar w:fldCharType="end"/>
      </w:r>
      <w:r w:rsidR="008366F5" w:rsidRPr="00ED44D9">
        <w:rPr>
          <w:rFonts w:ascii="Book Antiqua" w:hAnsi="Book Antiqua" w:cs="Arial"/>
          <w:sz w:val="24"/>
          <w:szCs w:val="24"/>
        </w:rPr>
        <w:t xml:space="preserve">. </w:t>
      </w:r>
      <w:r w:rsidR="004A16A1" w:rsidRPr="00ED44D9">
        <w:rPr>
          <w:rFonts w:ascii="Book Antiqua" w:hAnsi="Book Antiqua" w:cs="Arial"/>
          <w:sz w:val="24"/>
          <w:szCs w:val="24"/>
        </w:rPr>
        <w:t xml:space="preserve">Several soluble factors produced by MSCs </w:t>
      </w:r>
      <w:r w:rsidR="00657CD2" w:rsidRPr="00ED44D9">
        <w:rPr>
          <w:rFonts w:ascii="Book Antiqua" w:hAnsi="Book Antiqua" w:cs="Arial"/>
          <w:sz w:val="24"/>
          <w:szCs w:val="24"/>
        </w:rPr>
        <w:t>are</w:t>
      </w:r>
      <w:r w:rsidR="004A16A1" w:rsidRPr="00ED44D9">
        <w:rPr>
          <w:rFonts w:ascii="Book Antiqua" w:hAnsi="Book Antiqua" w:cs="Arial"/>
          <w:sz w:val="24"/>
          <w:szCs w:val="24"/>
        </w:rPr>
        <w:t xml:space="preserve"> involved in the immunosuppression of MSCs</w:t>
      </w:r>
      <w:r w:rsidR="00657CD2" w:rsidRPr="00ED44D9">
        <w:rPr>
          <w:rFonts w:ascii="Book Antiqua" w:hAnsi="Book Antiqua" w:cs="Arial"/>
          <w:sz w:val="24"/>
          <w:szCs w:val="24"/>
        </w:rPr>
        <w:t>. These factors include</w:t>
      </w:r>
      <w:r w:rsidR="00504FB5" w:rsidRPr="00ED44D9">
        <w:rPr>
          <w:rFonts w:ascii="Book Antiqua" w:hAnsi="Book Antiqua" w:cs="Arial"/>
          <w:sz w:val="24"/>
          <w:szCs w:val="24"/>
        </w:rPr>
        <w:t xml:space="preserve"> </w:t>
      </w:r>
      <w:r w:rsidR="004A16A1" w:rsidRPr="00ED44D9">
        <w:rPr>
          <w:rFonts w:ascii="Book Antiqua" w:hAnsi="Book Antiqua" w:cs="Arial"/>
          <w:sz w:val="24"/>
          <w:szCs w:val="24"/>
        </w:rPr>
        <w:t>TGF-</w:t>
      </w:r>
      <w:r w:rsidR="00504FB5" w:rsidRPr="00ED44D9">
        <w:rPr>
          <w:rFonts w:ascii="Book Antiqua" w:hAnsi="Book Antiqua" w:cs="Arial"/>
          <w:sz w:val="24"/>
          <w:szCs w:val="24"/>
        </w:rPr>
        <w:t>β</w:t>
      </w:r>
      <w:r w:rsidR="004A16A1" w:rsidRPr="00ED44D9">
        <w:rPr>
          <w:rFonts w:ascii="Book Antiqua" w:hAnsi="Book Antiqua" w:cs="Arial"/>
          <w:sz w:val="24"/>
          <w:szCs w:val="24"/>
        </w:rPr>
        <w:t>,</w:t>
      </w:r>
      <w:r w:rsidR="007846A5" w:rsidRPr="00ED44D9">
        <w:rPr>
          <w:rFonts w:ascii="Book Antiqua" w:hAnsi="Book Antiqua" w:cs="Arial"/>
          <w:sz w:val="24"/>
          <w:szCs w:val="24"/>
        </w:rPr>
        <w:t xml:space="preserve"> </w:t>
      </w:r>
      <w:r w:rsidR="00144A73" w:rsidRPr="00ED44D9">
        <w:rPr>
          <w:rFonts w:ascii="Book Antiqua" w:hAnsi="Book Antiqua" w:cs="Arial"/>
          <w:sz w:val="24"/>
          <w:szCs w:val="24"/>
        </w:rPr>
        <w:t xml:space="preserve">IL-6 and </w:t>
      </w:r>
      <w:r w:rsidR="00657CD2" w:rsidRPr="00ED44D9">
        <w:rPr>
          <w:rFonts w:ascii="Book Antiqua" w:hAnsi="Book Antiqua" w:cs="Arial"/>
          <w:sz w:val="24"/>
          <w:szCs w:val="24"/>
        </w:rPr>
        <w:t>-</w:t>
      </w:r>
      <w:r w:rsidR="00144A73" w:rsidRPr="00ED44D9">
        <w:rPr>
          <w:rFonts w:ascii="Book Antiqua" w:hAnsi="Book Antiqua" w:cs="Arial"/>
          <w:sz w:val="24"/>
          <w:szCs w:val="24"/>
        </w:rPr>
        <w:t>10, MMP, p</w:t>
      </w:r>
      <w:r w:rsidR="003720FE" w:rsidRPr="00ED44D9">
        <w:rPr>
          <w:rFonts w:ascii="Book Antiqua" w:hAnsi="Book Antiqua" w:cs="Arial"/>
          <w:sz w:val="24"/>
          <w:szCs w:val="24"/>
        </w:rPr>
        <w:t>rostaglandin E2</w:t>
      </w:r>
      <w:r w:rsidR="007846A5" w:rsidRPr="00ED44D9">
        <w:rPr>
          <w:rFonts w:ascii="Book Antiqua" w:hAnsi="Book Antiqua" w:cs="Arial"/>
          <w:sz w:val="24"/>
          <w:szCs w:val="24"/>
        </w:rPr>
        <w:t xml:space="preserve"> </w:t>
      </w:r>
      <w:r w:rsidR="003720FE" w:rsidRPr="00ED44D9">
        <w:rPr>
          <w:rFonts w:ascii="Book Antiqua" w:hAnsi="Book Antiqua" w:cs="Arial"/>
          <w:sz w:val="24"/>
          <w:szCs w:val="24"/>
        </w:rPr>
        <w:t>(PGE2),</w:t>
      </w:r>
      <w:r w:rsidR="007846A5" w:rsidRPr="00ED44D9">
        <w:rPr>
          <w:rFonts w:ascii="Book Antiqua" w:hAnsi="Book Antiqua" w:cs="Arial"/>
          <w:sz w:val="24"/>
          <w:szCs w:val="24"/>
        </w:rPr>
        <w:t xml:space="preserve"> </w:t>
      </w:r>
      <w:r w:rsidR="004A16A1" w:rsidRPr="00ED44D9">
        <w:rPr>
          <w:rFonts w:ascii="Book Antiqua" w:hAnsi="Book Antiqua" w:cs="Arial"/>
          <w:sz w:val="24"/>
          <w:szCs w:val="24"/>
        </w:rPr>
        <w:t>indoleamine-2,</w:t>
      </w:r>
      <w:r w:rsidR="006F1B6E" w:rsidRPr="00ED44D9">
        <w:rPr>
          <w:rFonts w:ascii="Book Antiqua" w:hAnsi="Book Antiqua" w:cs="Arial"/>
          <w:sz w:val="24"/>
          <w:szCs w:val="24"/>
        </w:rPr>
        <w:t xml:space="preserve"> </w:t>
      </w:r>
      <w:r w:rsidR="004A16A1" w:rsidRPr="00ED44D9">
        <w:rPr>
          <w:rFonts w:ascii="Book Antiqua" w:hAnsi="Book Antiqua" w:cs="Arial"/>
          <w:sz w:val="24"/>
          <w:szCs w:val="24"/>
        </w:rPr>
        <w:t>3-dioxygenase</w:t>
      </w:r>
      <w:r w:rsidR="00144A73" w:rsidRPr="00ED44D9">
        <w:rPr>
          <w:rFonts w:ascii="Book Antiqua" w:hAnsi="Book Antiqua" w:cs="Arial"/>
          <w:sz w:val="24"/>
          <w:szCs w:val="24"/>
        </w:rPr>
        <w:t xml:space="preserve"> </w:t>
      </w:r>
      <w:r w:rsidR="00504FB5" w:rsidRPr="00ED44D9">
        <w:rPr>
          <w:rFonts w:ascii="Book Antiqua" w:hAnsi="Book Antiqua" w:cs="Arial"/>
          <w:sz w:val="24"/>
          <w:szCs w:val="24"/>
        </w:rPr>
        <w:t>(IDO)</w:t>
      </w:r>
      <w:r w:rsidR="004A16A1" w:rsidRPr="00ED44D9">
        <w:rPr>
          <w:rFonts w:ascii="Book Antiqua" w:hAnsi="Book Antiqua" w:cs="Arial"/>
          <w:sz w:val="24"/>
          <w:szCs w:val="24"/>
        </w:rPr>
        <w:t>, human leukocyte antigen-G5</w:t>
      </w:r>
      <w:r w:rsidR="007846A5" w:rsidRPr="00ED44D9">
        <w:rPr>
          <w:rFonts w:ascii="Book Antiqua" w:hAnsi="Book Antiqua" w:cs="Arial"/>
          <w:sz w:val="24"/>
          <w:szCs w:val="24"/>
        </w:rPr>
        <w:t xml:space="preserve"> </w:t>
      </w:r>
      <w:r w:rsidR="00504FB5" w:rsidRPr="00ED44D9">
        <w:rPr>
          <w:rFonts w:ascii="Book Antiqua" w:hAnsi="Book Antiqua" w:cs="Arial"/>
          <w:sz w:val="24"/>
          <w:szCs w:val="24"/>
        </w:rPr>
        <w:t>(HLA-G)</w:t>
      </w:r>
      <w:r w:rsidR="004A16A1" w:rsidRPr="00ED44D9">
        <w:rPr>
          <w:rFonts w:ascii="Book Antiqua" w:hAnsi="Book Antiqua" w:cs="Arial"/>
          <w:sz w:val="24"/>
          <w:szCs w:val="24"/>
        </w:rPr>
        <w:t xml:space="preserve"> and nitric oxide</w:t>
      </w:r>
      <w:r w:rsidR="007846A5" w:rsidRPr="00ED44D9">
        <w:rPr>
          <w:rFonts w:ascii="Book Antiqua" w:hAnsi="Book Antiqua" w:cs="Arial"/>
          <w:sz w:val="24"/>
          <w:szCs w:val="24"/>
        </w:rPr>
        <w:t xml:space="preserve"> (NO</w:t>
      </w:r>
      <w:proofErr w:type="gramStart"/>
      <w:r w:rsidR="007846A5" w:rsidRPr="00ED44D9">
        <w:rPr>
          <w:rFonts w:ascii="Book Antiqua" w:hAnsi="Book Antiqua" w:cs="Arial"/>
          <w:sz w:val="24"/>
          <w:szCs w:val="24"/>
        </w:rPr>
        <w:t>)</w:t>
      </w:r>
      <w:proofErr w:type="gramEnd"/>
      <w:r w:rsidR="00E3786D" w:rsidRPr="00ED44D9">
        <w:rPr>
          <w:rFonts w:ascii="Book Antiqua" w:hAnsi="Book Antiqua" w:cs="Arial"/>
          <w:sz w:val="24"/>
          <w:szCs w:val="24"/>
        </w:rPr>
        <w:fldChar w:fldCharType="begin"/>
      </w:r>
      <w:r w:rsidR="00E3786D" w:rsidRPr="00ED44D9">
        <w:rPr>
          <w:rFonts w:ascii="Book Antiqua" w:hAnsi="Book Antiqua" w:cs="Arial"/>
          <w:sz w:val="24"/>
          <w:szCs w:val="24"/>
        </w:rPr>
        <w:instrText xml:space="preserve"> ADDIN NE.Ref.{BF0A8608-3EE8-49D2-AA88-12094BEEB511}</w:instrText>
      </w:r>
      <w:r w:rsidR="00E3786D" w:rsidRPr="00ED44D9">
        <w:rPr>
          <w:rFonts w:ascii="Book Antiqua" w:hAnsi="Book Antiqua" w:cs="Arial"/>
          <w:sz w:val="24"/>
          <w:szCs w:val="24"/>
        </w:rPr>
        <w:fldChar w:fldCharType="separate"/>
      </w:r>
      <w:r w:rsidR="001F5779">
        <w:rPr>
          <w:rFonts w:ascii="Book Antiqua" w:hAnsi="Book Antiqua" w:cs="Arial"/>
          <w:kern w:val="0"/>
          <w:sz w:val="24"/>
          <w:szCs w:val="24"/>
          <w:vertAlign w:val="superscript"/>
        </w:rPr>
        <w:t>[69,</w:t>
      </w:r>
      <w:r w:rsidR="00EB6DB9" w:rsidRPr="00ED44D9">
        <w:rPr>
          <w:rFonts w:ascii="Book Antiqua" w:hAnsi="Book Antiqua" w:cs="Arial"/>
          <w:kern w:val="0"/>
          <w:sz w:val="24"/>
          <w:szCs w:val="24"/>
          <w:vertAlign w:val="superscript"/>
        </w:rPr>
        <w:t>70]</w:t>
      </w:r>
      <w:r w:rsidR="00E3786D" w:rsidRPr="00ED44D9">
        <w:rPr>
          <w:rFonts w:ascii="Book Antiqua" w:hAnsi="Book Antiqua" w:cs="Arial"/>
          <w:sz w:val="24"/>
          <w:szCs w:val="24"/>
        </w:rPr>
        <w:fldChar w:fldCharType="end"/>
      </w:r>
      <w:r w:rsidR="004A16A1" w:rsidRPr="00ED44D9">
        <w:rPr>
          <w:rFonts w:ascii="Book Antiqua" w:hAnsi="Book Antiqua" w:cs="Arial"/>
          <w:sz w:val="24"/>
          <w:szCs w:val="24"/>
        </w:rPr>
        <w:t>.</w:t>
      </w:r>
      <w:r w:rsidR="007C70E0" w:rsidRPr="00ED44D9">
        <w:rPr>
          <w:rFonts w:ascii="Book Antiqua" w:hAnsi="Book Antiqua" w:cs="Arial"/>
          <w:sz w:val="24"/>
          <w:szCs w:val="24"/>
        </w:rPr>
        <w:t xml:space="preserve"> </w:t>
      </w:r>
      <w:r w:rsidR="00FF71A7" w:rsidRPr="00ED44D9">
        <w:rPr>
          <w:rFonts w:ascii="Book Antiqua" w:hAnsi="Book Antiqua" w:cs="Arial"/>
          <w:sz w:val="24"/>
          <w:szCs w:val="24"/>
        </w:rPr>
        <w:t>In addition</w:t>
      </w:r>
      <w:r w:rsidR="00657CD2" w:rsidRPr="00ED44D9">
        <w:rPr>
          <w:rFonts w:ascii="Book Antiqua" w:hAnsi="Book Antiqua" w:cs="Arial"/>
          <w:sz w:val="24"/>
          <w:szCs w:val="24"/>
        </w:rPr>
        <w:t xml:space="preserve">, </w:t>
      </w:r>
      <w:r w:rsidR="00731E5D" w:rsidRPr="00ED44D9">
        <w:rPr>
          <w:rFonts w:ascii="Book Antiqua" w:hAnsi="Book Antiqua" w:cs="Arial"/>
          <w:sz w:val="24"/>
          <w:szCs w:val="24"/>
        </w:rPr>
        <w:t>MSCs c</w:t>
      </w:r>
      <w:r w:rsidR="00657CD2" w:rsidRPr="00ED44D9">
        <w:rPr>
          <w:rFonts w:ascii="Book Antiqua" w:hAnsi="Book Antiqua" w:cs="Arial"/>
          <w:sz w:val="24"/>
          <w:szCs w:val="24"/>
        </w:rPr>
        <w:t>an</w:t>
      </w:r>
      <w:r w:rsidR="00731E5D" w:rsidRPr="00ED44D9">
        <w:rPr>
          <w:rFonts w:ascii="Book Antiqua" w:hAnsi="Book Antiqua" w:cs="Arial"/>
          <w:sz w:val="24"/>
          <w:szCs w:val="24"/>
        </w:rPr>
        <w:t xml:space="preserve"> </w:t>
      </w:r>
      <w:r w:rsidR="00717793" w:rsidRPr="00ED44D9">
        <w:rPr>
          <w:rFonts w:ascii="Book Antiqua" w:hAnsi="Book Antiqua" w:cs="Arial"/>
          <w:sz w:val="24"/>
          <w:szCs w:val="24"/>
        </w:rPr>
        <w:t xml:space="preserve">decrease the </w:t>
      </w:r>
      <w:r w:rsidR="00CF220F" w:rsidRPr="00ED44D9">
        <w:rPr>
          <w:rFonts w:ascii="Book Antiqua" w:hAnsi="Book Antiqua" w:cs="Arial"/>
          <w:sz w:val="24"/>
          <w:szCs w:val="24"/>
        </w:rPr>
        <w:t xml:space="preserve">expression </w:t>
      </w:r>
      <w:r w:rsidR="00717793" w:rsidRPr="00ED44D9">
        <w:rPr>
          <w:rFonts w:ascii="Book Antiqua" w:hAnsi="Book Antiqua" w:cs="Arial"/>
          <w:sz w:val="24"/>
          <w:szCs w:val="24"/>
        </w:rPr>
        <w:t xml:space="preserve">level of IFN-γ from Th1 cells and increase the </w:t>
      </w:r>
      <w:r w:rsidR="00CF220F" w:rsidRPr="00ED44D9">
        <w:rPr>
          <w:rFonts w:ascii="Book Antiqua" w:hAnsi="Book Antiqua" w:cs="Arial"/>
          <w:sz w:val="24"/>
          <w:szCs w:val="24"/>
        </w:rPr>
        <w:t xml:space="preserve">expression </w:t>
      </w:r>
      <w:r w:rsidR="00717793" w:rsidRPr="00ED44D9">
        <w:rPr>
          <w:rFonts w:ascii="Book Antiqua" w:hAnsi="Book Antiqua" w:cs="Arial"/>
          <w:sz w:val="24"/>
          <w:szCs w:val="24"/>
        </w:rPr>
        <w:t>levels of IL-4 and IL-10 from Th2 cells, thereby promoting immune response</w:t>
      </w:r>
      <w:r w:rsidR="008E5799" w:rsidRPr="00ED44D9">
        <w:rPr>
          <w:rFonts w:ascii="Book Antiqua" w:hAnsi="Book Antiqua" w:cs="Arial"/>
          <w:sz w:val="24"/>
          <w:szCs w:val="24"/>
        </w:rPr>
        <w:t xml:space="preserve"> of na</w:t>
      </w:r>
      <w:r w:rsidR="001F5779">
        <w:rPr>
          <w:rFonts w:ascii="Book Antiqua" w:hAnsi="Book Antiqua" w:cs="Arial" w:hint="eastAsia"/>
          <w:sz w:val="24"/>
          <w:szCs w:val="24"/>
        </w:rPr>
        <w:t>i</w:t>
      </w:r>
      <w:r w:rsidR="008E5799" w:rsidRPr="00ED44D9">
        <w:rPr>
          <w:rFonts w:ascii="Book Antiqua" w:hAnsi="Book Antiqua" w:cs="Arial"/>
          <w:sz w:val="24"/>
          <w:szCs w:val="24"/>
        </w:rPr>
        <w:t>ve CD4+ T cells</w:t>
      </w:r>
      <w:r w:rsidR="00717793" w:rsidRPr="00ED44D9">
        <w:rPr>
          <w:rFonts w:ascii="Book Antiqua" w:hAnsi="Book Antiqua" w:cs="Arial"/>
          <w:sz w:val="24"/>
          <w:szCs w:val="24"/>
        </w:rPr>
        <w:t xml:space="preserve"> toward the Th2 type </w:t>
      </w:r>
      <w:proofErr w:type="gramStart"/>
      <w:r w:rsidR="00717793" w:rsidRPr="00ED44D9">
        <w:rPr>
          <w:rFonts w:ascii="Book Antiqua" w:hAnsi="Book Antiqua" w:cs="Arial"/>
          <w:sz w:val="24"/>
          <w:szCs w:val="24"/>
        </w:rPr>
        <w:t>response</w:t>
      </w:r>
      <w:proofErr w:type="gramEnd"/>
      <w:r w:rsidR="00613EBF" w:rsidRPr="00ED44D9">
        <w:rPr>
          <w:rFonts w:ascii="Book Antiqua" w:hAnsi="Book Antiqua" w:cs="Arial"/>
          <w:sz w:val="24"/>
          <w:szCs w:val="24"/>
        </w:rPr>
        <w:fldChar w:fldCharType="begin"/>
      </w:r>
      <w:r w:rsidR="00613EBF" w:rsidRPr="00ED44D9">
        <w:rPr>
          <w:rFonts w:ascii="Book Antiqua" w:hAnsi="Book Antiqua" w:cs="Arial"/>
          <w:sz w:val="24"/>
          <w:szCs w:val="24"/>
        </w:rPr>
        <w:instrText xml:space="preserve"> ADDIN NE.Ref.{82AB840A-1779-4ED7-99E4-BA0CE127EDE2}</w:instrText>
      </w:r>
      <w:r w:rsidR="00613EBF" w:rsidRPr="00ED44D9">
        <w:rPr>
          <w:rFonts w:ascii="Book Antiqua" w:hAnsi="Book Antiqua" w:cs="Arial"/>
          <w:sz w:val="24"/>
          <w:szCs w:val="24"/>
        </w:rPr>
        <w:fldChar w:fldCharType="separate"/>
      </w:r>
      <w:r w:rsidR="001F5779">
        <w:rPr>
          <w:rFonts w:ascii="Book Antiqua" w:hAnsi="Book Antiqua" w:cs="Arial"/>
          <w:kern w:val="0"/>
          <w:sz w:val="24"/>
          <w:szCs w:val="24"/>
          <w:vertAlign w:val="superscript"/>
        </w:rPr>
        <w:t>[71,</w:t>
      </w:r>
      <w:r w:rsidR="00EB6DB9" w:rsidRPr="00ED44D9">
        <w:rPr>
          <w:rFonts w:ascii="Book Antiqua" w:hAnsi="Book Antiqua" w:cs="Arial"/>
          <w:kern w:val="0"/>
          <w:sz w:val="24"/>
          <w:szCs w:val="24"/>
          <w:vertAlign w:val="superscript"/>
        </w:rPr>
        <w:t>72]</w:t>
      </w:r>
      <w:r w:rsidR="00613EBF" w:rsidRPr="00ED44D9">
        <w:rPr>
          <w:rFonts w:ascii="Book Antiqua" w:hAnsi="Book Antiqua" w:cs="Arial"/>
          <w:sz w:val="24"/>
          <w:szCs w:val="24"/>
        </w:rPr>
        <w:fldChar w:fldCharType="end"/>
      </w:r>
      <w:r w:rsidR="00717793" w:rsidRPr="00ED44D9">
        <w:rPr>
          <w:rFonts w:ascii="Book Antiqua" w:hAnsi="Book Antiqua" w:cs="Arial"/>
          <w:sz w:val="24"/>
          <w:szCs w:val="24"/>
        </w:rPr>
        <w:t xml:space="preserve">. </w:t>
      </w:r>
      <w:r w:rsidR="002F7FB2" w:rsidRPr="00ED44D9">
        <w:rPr>
          <w:rFonts w:ascii="Book Antiqua" w:hAnsi="Book Antiqua" w:cs="Arial"/>
          <w:sz w:val="24"/>
          <w:szCs w:val="24"/>
        </w:rPr>
        <w:t>When c</w:t>
      </w:r>
      <w:r w:rsidR="008A7145" w:rsidRPr="00ED44D9">
        <w:rPr>
          <w:rFonts w:ascii="Book Antiqua" w:hAnsi="Book Antiqua" w:cs="Arial"/>
          <w:sz w:val="24"/>
          <w:szCs w:val="24"/>
        </w:rPr>
        <w:t xml:space="preserve">o-cultured </w:t>
      </w:r>
      <w:r w:rsidR="00421D9A" w:rsidRPr="00ED44D9">
        <w:rPr>
          <w:rFonts w:ascii="Book Antiqua" w:hAnsi="Book Antiqua" w:cs="Arial"/>
          <w:sz w:val="24"/>
          <w:szCs w:val="24"/>
        </w:rPr>
        <w:t xml:space="preserve">and </w:t>
      </w:r>
      <w:r w:rsidR="002F7FB2" w:rsidRPr="00ED44D9">
        <w:rPr>
          <w:rFonts w:ascii="Book Antiqua" w:hAnsi="Book Antiqua" w:cs="Arial"/>
          <w:sz w:val="24"/>
          <w:szCs w:val="24"/>
        </w:rPr>
        <w:t>placed in contact</w:t>
      </w:r>
      <w:r w:rsidR="00421D9A" w:rsidRPr="00ED44D9">
        <w:rPr>
          <w:rFonts w:ascii="Book Antiqua" w:hAnsi="Book Antiqua" w:cs="Arial"/>
          <w:sz w:val="24"/>
          <w:szCs w:val="24"/>
        </w:rPr>
        <w:t xml:space="preserve"> </w:t>
      </w:r>
      <w:r w:rsidR="008A7145" w:rsidRPr="00ED44D9">
        <w:rPr>
          <w:rFonts w:ascii="Book Antiqua" w:hAnsi="Book Antiqua" w:cs="Arial"/>
          <w:sz w:val="24"/>
          <w:szCs w:val="24"/>
        </w:rPr>
        <w:t xml:space="preserve">with </w:t>
      </w:r>
      <w:r w:rsidR="00E8515E" w:rsidRPr="00ED44D9">
        <w:rPr>
          <w:rFonts w:ascii="Book Antiqua" w:hAnsi="Book Antiqua" w:cs="Arial"/>
          <w:sz w:val="24"/>
          <w:szCs w:val="24"/>
        </w:rPr>
        <w:t>naive</w:t>
      </w:r>
      <w:r w:rsidR="009371ED" w:rsidRPr="00ED44D9">
        <w:rPr>
          <w:rFonts w:ascii="Book Antiqua" w:hAnsi="Book Antiqua" w:cs="Arial"/>
          <w:sz w:val="24"/>
          <w:szCs w:val="24"/>
        </w:rPr>
        <w:t xml:space="preserve"> T cells,</w:t>
      </w:r>
      <w:r w:rsidR="00E8515E" w:rsidRPr="00ED44D9">
        <w:rPr>
          <w:rFonts w:ascii="Book Antiqua" w:hAnsi="Book Antiqua" w:cs="Arial"/>
          <w:sz w:val="24"/>
          <w:szCs w:val="24"/>
        </w:rPr>
        <w:t xml:space="preserve"> human</w:t>
      </w:r>
      <w:r w:rsidR="009371ED" w:rsidRPr="00ED44D9">
        <w:rPr>
          <w:rFonts w:ascii="Book Antiqua" w:hAnsi="Book Antiqua" w:cs="Arial"/>
          <w:sz w:val="24"/>
          <w:szCs w:val="24"/>
        </w:rPr>
        <w:t xml:space="preserve"> MS</w:t>
      </w:r>
      <w:r w:rsidR="008A7145" w:rsidRPr="00ED44D9">
        <w:rPr>
          <w:rFonts w:ascii="Book Antiqua" w:hAnsi="Book Antiqua" w:cs="Arial"/>
          <w:sz w:val="24"/>
          <w:szCs w:val="24"/>
        </w:rPr>
        <w:t>Cs</w:t>
      </w:r>
      <w:r w:rsidR="0001411F" w:rsidRPr="00ED44D9">
        <w:rPr>
          <w:rFonts w:ascii="Book Antiqua" w:hAnsi="Book Antiqua" w:cs="Arial"/>
          <w:sz w:val="24"/>
          <w:szCs w:val="24"/>
        </w:rPr>
        <w:t xml:space="preserve"> </w:t>
      </w:r>
      <w:r w:rsidR="00E8515E" w:rsidRPr="00ED44D9">
        <w:rPr>
          <w:rFonts w:ascii="Book Antiqua" w:hAnsi="Book Antiqua" w:cs="Arial"/>
          <w:sz w:val="24"/>
          <w:szCs w:val="24"/>
        </w:rPr>
        <w:t>promote</w:t>
      </w:r>
      <w:r w:rsidR="008A7145" w:rsidRPr="00ED44D9">
        <w:rPr>
          <w:rFonts w:ascii="Book Antiqua" w:hAnsi="Book Antiqua" w:cs="Arial"/>
          <w:sz w:val="24"/>
          <w:szCs w:val="24"/>
        </w:rPr>
        <w:t xml:space="preserve"> the </w:t>
      </w:r>
      <w:r w:rsidR="00E8515E" w:rsidRPr="00ED44D9">
        <w:rPr>
          <w:rFonts w:ascii="Book Antiqua" w:hAnsi="Book Antiqua" w:cs="Arial"/>
          <w:sz w:val="24"/>
          <w:szCs w:val="24"/>
        </w:rPr>
        <w:t xml:space="preserve">differentiation and </w:t>
      </w:r>
      <w:r w:rsidR="008A7145" w:rsidRPr="00ED44D9">
        <w:rPr>
          <w:rFonts w:ascii="Book Antiqua" w:hAnsi="Book Antiqua" w:cs="Arial"/>
          <w:sz w:val="24"/>
          <w:szCs w:val="24"/>
        </w:rPr>
        <w:t>expansion of regulatory T cells (</w:t>
      </w:r>
      <w:proofErr w:type="spellStart"/>
      <w:r w:rsidR="008A7145" w:rsidRPr="00ED44D9">
        <w:rPr>
          <w:rFonts w:ascii="Book Antiqua" w:hAnsi="Book Antiqua" w:cs="Arial"/>
          <w:sz w:val="24"/>
          <w:szCs w:val="24"/>
        </w:rPr>
        <w:t>Tregs</w:t>
      </w:r>
      <w:proofErr w:type="spellEnd"/>
      <w:r w:rsidR="008A7145" w:rsidRPr="00ED44D9">
        <w:rPr>
          <w:rFonts w:ascii="Book Antiqua" w:hAnsi="Book Antiqua" w:cs="Arial"/>
          <w:sz w:val="24"/>
          <w:szCs w:val="24"/>
        </w:rPr>
        <w:t>)</w:t>
      </w:r>
      <w:r w:rsidR="00C61D4A" w:rsidRPr="00ED44D9">
        <w:rPr>
          <w:rFonts w:ascii="Book Antiqua" w:hAnsi="Book Antiqua" w:cs="Arial"/>
          <w:sz w:val="24"/>
          <w:szCs w:val="24"/>
        </w:rPr>
        <w:t xml:space="preserve"> in mixed-</w:t>
      </w:r>
      <w:r w:rsidR="002F7FB2" w:rsidRPr="00ED44D9">
        <w:rPr>
          <w:rFonts w:ascii="Book Antiqua" w:hAnsi="Book Antiqua" w:cs="Arial"/>
          <w:sz w:val="24"/>
          <w:szCs w:val="24"/>
        </w:rPr>
        <w:t xml:space="preserve"> lymphocyte reactions</w:t>
      </w:r>
      <w:r w:rsidR="003111AD" w:rsidRPr="00ED44D9">
        <w:rPr>
          <w:rFonts w:ascii="Book Antiqua" w:eastAsia="宋体" w:hAnsi="Book Antiqua" w:cs="Arial"/>
          <w:kern w:val="0"/>
          <w:sz w:val="24"/>
          <w:szCs w:val="24"/>
        </w:rPr>
        <w:t xml:space="preserve"> </w:t>
      </w:r>
      <w:r w:rsidR="003111AD" w:rsidRPr="00ED44D9">
        <w:rPr>
          <w:rFonts w:ascii="Book Antiqua" w:hAnsi="Book Antiqua" w:cs="Arial"/>
          <w:sz w:val="24"/>
          <w:szCs w:val="24"/>
        </w:rPr>
        <w:t>by</w:t>
      </w:r>
      <w:r w:rsidR="0001411F" w:rsidRPr="00ED44D9">
        <w:rPr>
          <w:rFonts w:ascii="Book Antiqua" w:hAnsi="Book Antiqua" w:cs="Arial"/>
          <w:sz w:val="24"/>
          <w:szCs w:val="24"/>
        </w:rPr>
        <w:t xml:space="preserve"> secreting PGE2 and TGF-</w:t>
      </w:r>
      <w:proofErr w:type="gramStart"/>
      <w:r w:rsidR="0001411F" w:rsidRPr="00ED44D9">
        <w:rPr>
          <w:rFonts w:ascii="Book Antiqua" w:hAnsi="Book Antiqua" w:cs="Arial"/>
          <w:sz w:val="24"/>
          <w:szCs w:val="24"/>
        </w:rPr>
        <w:t>β</w:t>
      </w:r>
      <w:proofErr w:type="gramEnd"/>
      <w:r w:rsidR="00967F10" w:rsidRPr="00ED44D9">
        <w:rPr>
          <w:rFonts w:ascii="Book Antiqua" w:hAnsi="Book Antiqua" w:cs="Arial"/>
          <w:sz w:val="24"/>
          <w:szCs w:val="24"/>
        </w:rPr>
        <w:fldChar w:fldCharType="begin"/>
      </w:r>
      <w:r w:rsidR="00967F10" w:rsidRPr="00ED44D9">
        <w:rPr>
          <w:rFonts w:ascii="Book Antiqua" w:hAnsi="Book Antiqua" w:cs="Arial"/>
          <w:sz w:val="24"/>
          <w:szCs w:val="24"/>
        </w:rPr>
        <w:instrText xml:space="preserve"> ADDIN NE.Ref.{748BDC88-6EE6-4A76-A731-F4465059887D}</w:instrText>
      </w:r>
      <w:r w:rsidR="00967F10"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[73]</w:t>
      </w:r>
      <w:r w:rsidR="00967F10" w:rsidRPr="00ED44D9">
        <w:rPr>
          <w:rFonts w:ascii="Book Antiqua" w:hAnsi="Book Antiqua" w:cs="Arial"/>
          <w:sz w:val="24"/>
          <w:szCs w:val="24"/>
        </w:rPr>
        <w:fldChar w:fldCharType="end"/>
      </w:r>
      <w:r w:rsidR="00421D9A" w:rsidRPr="00ED44D9">
        <w:rPr>
          <w:rFonts w:ascii="Book Antiqua" w:eastAsia="宋体" w:hAnsi="Book Antiqua" w:cs="Arial"/>
          <w:kern w:val="0"/>
          <w:sz w:val="24"/>
          <w:szCs w:val="24"/>
        </w:rPr>
        <w:t>.</w:t>
      </w:r>
      <w:r w:rsidR="008A7145" w:rsidRPr="00ED44D9">
        <w:rPr>
          <w:rFonts w:ascii="Book Antiqua" w:hAnsi="Book Antiqua" w:cs="Arial"/>
          <w:sz w:val="24"/>
          <w:szCs w:val="24"/>
        </w:rPr>
        <w:t xml:space="preserve"> </w:t>
      </w:r>
      <w:proofErr w:type="spellStart"/>
      <w:r w:rsidR="003111AD" w:rsidRPr="00ED44D9">
        <w:rPr>
          <w:rFonts w:ascii="Book Antiqua" w:hAnsi="Book Antiqua" w:cs="Arial"/>
          <w:sz w:val="24"/>
          <w:szCs w:val="24"/>
        </w:rPr>
        <w:t>Treg</w:t>
      </w:r>
      <w:r w:rsidR="007846A5" w:rsidRPr="00ED44D9">
        <w:rPr>
          <w:rFonts w:ascii="Book Antiqua" w:hAnsi="Book Antiqua" w:cs="Arial"/>
          <w:sz w:val="24"/>
          <w:szCs w:val="24"/>
        </w:rPr>
        <w:t>s</w:t>
      </w:r>
      <w:proofErr w:type="spellEnd"/>
      <w:r w:rsidR="003718FA" w:rsidRPr="00ED44D9">
        <w:rPr>
          <w:rFonts w:ascii="Book Antiqua" w:hAnsi="Book Antiqua" w:cs="Arial"/>
          <w:sz w:val="24"/>
          <w:szCs w:val="24"/>
        </w:rPr>
        <w:t>,</w:t>
      </w:r>
      <w:r w:rsidR="003111AD" w:rsidRPr="00ED44D9">
        <w:rPr>
          <w:rFonts w:ascii="Book Antiqua" w:hAnsi="Book Antiqua" w:cs="Arial"/>
          <w:sz w:val="24"/>
          <w:szCs w:val="24"/>
        </w:rPr>
        <w:t xml:space="preserve"> </w:t>
      </w:r>
      <w:r w:rsidR="008A7145" w:rsidRPr="00ED44D9">
        <w:rPr>
          <w:rFonts w:ascii="Book Antiqua" w:hAnsi="Book Antiqua" w:cs="Arial"/>
          <w:sz w:val="24"/>
          <w:szCs w:val="24"/>
        </w:rPr>
        <w:t xml:space="preserve">a specialized </w:t>
      </w:r>
      <w:r w:rsidR="0001411F" w:rsidRPr="00ED44D9">
        <w:rPr>
          <w:rFonts w:ascii="Book Antiqua" w:hAnsi="Book Antiqua" w:cs="Arial"/>
          <w:sz w:val="24"/>
          <w:szCs w:val="24"/>
        </w:rPr>
        <w:t xml:space="preserve">subset of </w:t>
      </w:r>
      <w:r w:rsidR="008A7145" w:rsidRPr="00ED44D9">
        <w:rPr>
          <w:rFonts w:ascii="Book Antiqua" w:hAnsi="Book Antiqua" w:cs="Arial"/>
          <w:sz w:val="24"/>
          <w:szCs w:val="24"/>
        </w:rPr>
        <w:t>T cell</w:t>
      </w:r>
      <w:r w:rsidR="002923E7" w:rsidRPr="00ED44D9">
        <w:rPr>
          <w:rFonts w:ascii="Book Antiqua" w:hAnsi="Book Antiqua" w:cs="Arial"/>
          <w:sz w:val="24"/>
          <w:szCs w:val="24"/>
        </w:rPr>
        <w:t>s</w:t>
      </w:r>
      <w:r w:rsidR="003718FA" w:rsidRPr="00ED44D9">
        <w:rPr>
          <w:rFonts w:ascii="Book Antiqua" w:hAnsi="Book Antiqua" w:cs="Arial"/>
          <w:sz w:val="24"/>
          <w:szCs w:val="24"/>
        </w:rPr>
        <w:t>,</w:t>
      </w:r>
      <w:r w:rsidR="00BD5A0B" w:rsidRPr="00ED44D9">
        <w:rPr>
          <w:rFonts w:ascii="Book Antiqua" w:hAnsi="Book Antiqua" w:cs="Arial"/>
          <w:sz w:val="24"/>
          <w:szCs w:val="24"/>
        </w:rPr>
        <w:t xml:space="preserve"> </w:t>
      </w:r>
      <w:r w:rsidR="002F7FB2" w:rsidRPr="00ED44D9">
        <w:rPr>
          <w:rFonts w:ascii="Book Antiqua" w:hAnsi="Book Antiqua" w:cs="Arial"/>
          <w:sz w:val="24"/>
          <w:szCs w:val="24"/>
        </w:rPr>
        <w:t>retain</w:t>
      </w:r>
      <w:r w:rsidR="00BD5A0B" w:rsidRPr="00ED44D9">
        <w:rPr>
          <w:rFonts w:ascii="Book Antiqua" w:hAnsi="Book Antiqua" w:cs="Arial"/>
          <w:sz w:val="24"/>
          <w:szCs w:val="24"/>
        </w:rPr>
        <w:t xml:space="preserve"> their capacity </w:t>
      </w:r>
      <w:r w:rsidR="002F7FB2" w:rsidRPr="00ED44D9">
        <w:rPr>
          <w:rFonts w:ascii="Book Antiqua" w:hAnsi="Book Antiqua" w:cs="Arial"/>
          <w:sz w:val="24"/>
          <w:szCs w:val="24"/>
        </w:rPr>
        <w:t>to</w:t>
      </w:r>
      <w:r w:rsidR="00BD5A0B" w:rsidRPr="00ED44D9">
        <w:rPr>
          <w:rFonts w:ascii="Book Antiqua" w:hAnsi="Book Antiqua" w:cs="Arial"/>
          <w:sz w:val="24"/>
          <w:szCs w:val="24"/>
        </w:rPr>
        <w:t xml:space="preserve"> </w:t>
      </w:r>
      <w:r w:rsidR="008A7145" w:rsidRPr="00ED44D9">
        <w:rPr>
          <w:rFonts w:ascii="Book Antiqua" w:hAnsi="Book Antiqua" w:cs="Arial"/>
          <w:sz w:val="24"/>
          <w:szCs w:val="24"/>
        </w:rPr>
        <w:t>suppre</w:t>
      </w:r>
      <w:r w:rsidR="009371ED" w:rsidRPr="00ED44D9">
        <w:rPr>
          <w:rFonts w:ascii="Book Antiqua" w:hAnsi="Book Antiqua" w:cs="Arial"/>
          <w:sz w:val="24"/>
          <w:szCs w:val="24"/>
        </w:rPr>
        <w:t>ss</w:t>
      </w:r>
      <w:r w:rsidR="002F7FB2" w:rsidRPr="00ED44D9">
        <w:rPr>
          <w:rFonts w:ascii="Book Antiqua" w:hAnsi="Book Antiqua" w:cs="Arial"/>
          <w:sz w:val="24"/>
          <w:szCs w:val="24"/>
        </w:rPr>
        <w:t xml:space="preserve"> the response of</w:t>
      </w:r>
      <w:r w:rsidR="009371ED" w:rsidRPr="00ED44D9">
        <w:rPr>
          <w:rFonts w:ascii="Book Antiqua" w:hAnsi="Book Antiqua" w:cs="Arial"/>
          <w:sz w:val="24"/>
          <w:szCs w:val="24"/>
        </w:rPr>
        <w:t xml:space="preserve"> </w:t>
      </w:r>
      <w:r w:rsidR="003718FA" w:rsidRPr="00ED44D9">
        <w:rPr>
          <w:rFonts w:ascii="Book Antiqua" w:hAnsi="Book Antiqua" w:cs="Arial"/>
          <w:sz w:val="24"/>
          <w:szCs w:val="24"/>
        </w:rPr>
        <w:t xml:space="preserve">T cells </w:t>
      </w:r>
      <w:r w:rsidR="003718FA" w:rsidRPr="00ED44D9">
        <w:rPr>
          <w:rFonts w:ascii="Book Antiqua" w:hAnsi="Book Antiqua" w:cs="Arial"/>
          <w:sz w:val="24"/>
          <w:szCs w:val="24"/>
        </w:rPr>
        <w:lastRenderedPageBreak/>
        <w:t xml:space="preserve">response and maintain </w:t>
      </w:r>
      <w:r w:rsidR="009371ED" w:rsidRPr="00ED44D9">
        <w:rPr>
          <w:rFonts w:ascii="Book Antiqua" w:hAnsi="Book Antiqua" w:cs="Arial"/>
          <w:sz w:val="24"/>
          <w:szCs w:val="24"/>
        </w:rPr>
        <w:t>immune</w:t>
      </w:r>
      <w:r w:rsidR="00717793" w:rsidRPr="00ED44D9">
        <w:rPr>
          <w:rFonts w:ascii="Book Antiqua" w:hAnsi="Book Antiqua" w:cs="Arial"/>
          <w:sz w:val="24"/>
          <w:szCs w:val="24"/>
        </w:rPr>
        <w:t xml:space="preserve"> </w:t>
      </w:r>
      <w:r w:rsidR="008A7145" w:rsidRPr="00ED44D9">
        <w:rPr>
          <w:rFonts w:ascii="Book Antiqua" w:hAnsi="Book Antiqua" w:cs="Arial"/>
          <w:sz w:val="24"/>
          <w:szCs w:val="24"/>
        </w:rPr>
        <w:t>system activation</w:t>
      </w:r>
      <w:r w:rsidR="003718FA" w:rsidRPr="00ED44D9">
        <w:rPr>
          <w:rFonts w:ascii="Book Antiqua" w:hAnsi="Book Antiqua" w:cs="Arial"/>
          <w:sz w:val="24"/>
          <w:szCs w:val="24"/>
        </w:rPr>
        <w:t xml:space="preserve">. </w:t>
      </w:r>
      <w:r w:rsidR="002F7FB2" w:rsidRPr="00ED44D9">
        <w:rPr>
          <w:rFonts w:ascii="Book Antiqua" w:hAnsi="Book Antiqua" w:cs="Arial"/>
          <w:sz w:val="24"/>
          <w:szCs w:val="24"/>
        </w:rPr>
        <w:t>MSCs were</w:t>
      </w:r>
      <w:r w:rsidR="007D7C61" w:rsidRPr="00ED44D9">
        <w:rPr>
          <w:rFonts w:ascii="Book Antiqua" w:hAnsi="Book Antiqua" w:cs="Arial"/>
          <w:sz w:val="24"/>
          <w:szCs w:val="24"/>
        </w:rPr>
        <w:t xml:space="preserve"> al</w:t>
      </w:r>
      <w:r w:rsidR="002F7FB2" w:rsidRPr="00ED44D9">
        <w:rPr>
          <w:rFonts w:ascii="Book Antiqua" w:hAnsi="Book Antiqua" w:cs="Arial"/>
          <w:sz w:val="24"/>
          <w:szCs w:val="24"/>
        </w:rPr>
        <w:t>so</w:t>
      </w:r>
      <w:r w:rsidR="006D2363" w:rsidRPr="00ED44D9">
        <w:rPr>
          <w:rFonts w:ascii="Book Antiqua" w:hAnsi="Book Antiqua" w:cs="Arial"/>
          <w:sz w:val="24"/>
          <w:szCs w:val="24"/>
        </w:rPr>
        <w:t xml:space="preserve"> </w:t>
      </w:r>
      <w:r w:rsidR="002F7FB2" w:rsidRPr="00ED44D9">
        <w:rPr>
          <w:rFonts w:ascii="Book Antiqua" w:hAnsi="Book Antiqua" w:cs="Arial"/>
          <w:sz w:val="24"/>
          <w:szCs w:val="24"/>
        </w:rPr>
        <w:t>suggested</w:t>
      </w:r>
      <w:r w:rsidR="00900D5E" w:rsidRPr="00ED44D9">
        <w:rPr>
          <w:rFonts w:ascii="Book Antiqua" w:hAnsi="Book Antiqua" w:cs="Arial"/>
          <w:sz w:val="24"/>
          <w:szCs w:val="24"/>
        </w:rPr>
        <w:t xml:space="preserve"> </w:t>
      </w:r>
      <w:r w:rsidR="009B0C91" w:rsidRPr="00ED44D9">
        <w:rPr>
          <w:rFonts w:ascii="Book Antiqua" w:hAnsi="Book Antiqua" w:cs="Arial"/>
          <w:sz w:val="24"/>
          <w:szCs w:val="24"/>
        </w:rPr>
        <w:t>to</w:t>
      </w:r>
      <w:r w:rsidR="00900D5E" w:rsidRPr="00ED44D9">
        <w:rPr>
          <w:rFonts w:ascii="Book Antiqua" w:hAnsi="Book Antiqua" w:cs="Arial"/>
          <w:sz w:val="24"/>
          <w:szCs w:val="24"/>
        </w:rPr>
        <w:t xml:space="preserve"> maintain tolerance </w:t>
      </w:r>
      <w:bookmarkStart w:id="27" w:name="OLE_LINK33"/>
      <w:bookmarkStart w:id="28" w:name="OLE_LINK34"/>
      <w:r w:rsidR="00900D5E" w:rsidRPr="00ED44D9">
        <w:rPr>
          <w:rFonts w:ascii="Book Antiqua" w:hAnsi="Book Antiqua" w:cs="Arial"/>
          <w:sz w:val="24"/>
          <w:szCs w:val="24"/>
        </w:rPr>
        <w:t>and improve the survival of allografts</w:t>
      </w:r>
      <w:bookmarkEnd w:id="27"/>
      <w:bookmarkEnd w:id="28"/>
      <w:r w:rsidR="00900D5E" w:rsidRPr="00ED44D9">
        <w:rPr>
          <w:rFonts w:ascii="Book Antiqua" w:hAnsi="Book Antiqua" w:cs="Arial"/>
          <w:sz w:val="24"/>
          <w:szCs w:val="24"/>
        </w:rPr>
        <w:t xml:space="preserve"> </w:t>
      </w:r>
      <w:r w:rsidR="00E11F8C" w:rsidRPr="00ED44D9">
        <w:rPr>
          <w:rFonts w:ascii="Book Antiqua" w:hAnsi="Book Antiqua" w:cs="Arial"/>
          <w:sz w:val="24"/>
          <w:szCs w:val="24"/>
        </w:rPr>
        <w:t xml:space="preserve">in </w:t>
      </w:r>
      <w:r w:rsidR="00900D5E" w:rsidRPr="00ED44D9">
        <w:rPr>
          <w:rFonts w:ascii="Book Antiqua" w:hAnsi="Book Antiqua" w:cs="Arial"/>
          <w:sz w:val="24"/>
          <w:szCs w:val="24"/>
        </w:rPr>
        <w:t xml:space="preserve">solid organ transplantation mainly </w:t>
      </w:r>
      <w:r w:rsidR="00BD43D2" w:rsidRPr="00ED44D9">
        <w:rPr>
          <w:rFonts w:ascii="Book Antiqua" w:hAnsi="Book Antiqua" w:cs="Arial"/>
          <w:sz w:val="24"/>
          <w:szCs w:val="24"/>
        </w:rPr>
        <w:t>through the function of</w:t>
      </w:r>
      <w:r w:rsidR="00900D5E" w:rsidRPr="00ED44D9">
        <w:rPr>
          <w:rFonts w:ascii="Book Antiqua" w:hAnsi="Book Antiqua" w:cs="Arial"/>
          <w:sz w:val="24"/>
          <w:szCs w:val="24"/>
        </w:rPr>
        <w:t xml:space="preserve"> </w:t>
      </w:r>
      <w:proofErr w:type="spellStart"/>
      <w:proofErr w:type="gramStart"/>
      <w:r w:rsidR="00900D5E" w:rsidRPr="00ED44D9">
        <w:rPr>
          <w:rFonts w:ascii="Book Antiqua" w:hAnsi="Book Antiqua" w:cs="Arial"/>
          <w:sz w:val="24"/>
          <w:szCs w:val="24"/>
        </w:rPr>
        <w:t>Tregs</w:t>
      </w:r>
      <w:proofErr w:type="spellEnd"/>
      <w:proofErr w:type="gramEnd"/>
      <w:r w:rsidR="00041A60" w:rsidRPr="00ED44D9">
        <w:rPr>
          <w:rFonts w:ascii="Book Antiqua" w:hAnsi="Book Antiqua" w:cs="Arial"/>
          <w:sz w:val="24"/>
          <w:szCs w:val="24"/>
        </w:rPr>
        <w:fldChar w:fldCharType="begin"/>
      </w:r>
      <w:r w:rsidR="00041A60" w:rsidRPr="00ED44D9">
        <w:rPr>
          <w:rFonts w:ascii="Book Antiqua" w:hAnsi="Book Antiqua" w:cs="Arial"/>
          <w:sz w:val="24"/>
          <w:szCs w:val="24"/>
        </w:rPr>
        <w:instrText xml:space="preserve"> ADDIN NE.Ref.{27CDE478-7320-4A3E-911A-12AEC87C4DAD}</w:instrText>
      </w:r>
      <w:r w:rsidR="00041A60"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[74]</w:t>
      </w:r>
      <w:r w:rsidR="00041A60" w:rsidRPr="00ED44D9">
        <w:rPr>
          <w:rFonts w:ascii="Book Antiqua" w:hAnsi="Book Antiqua" w:cs="Arial"/>
          <w:sz w:val="24"/>
          <w:szCs w:val="24"/>
        </w:rPr>
        <w:fldChar w:fldCharType="end"/>
      </w:r>
      <w:r w:rsidR="00900D5E" w:rsidRPr="00ED44D9">
        <w:rPr>
          <w:rFonts w:ascii="Book Antiqua" w:hAnsi="Book Antiqua" w:cs="Arial"/>
          <w:sz w:val="24"/>
          <w:szCs w:val="24"/>
        </w:rPr>
        <w:t>.</w:t>
      </w:r>
      <w:r w:rsidR="00645243" w:rsidRPr="00ED44D9">
        <w:rPr>
          <w:rFonts w:ascii="Book Antiqua" w:hAnsi="Book Antiqua" w:cs="Arial"/>
          <w:sz w:val="24"/>
          <w:szCs w:val="24"/>
        </w:rPr>
        <w:t xml:space="preserve"> </w:t>
      </w:r>
    </w:p>
    <w:p w:rsidR="00C4482F" w:rsidRPr="00ED44D9" w:rsidRDefault="00315FBD" w:rsidP="001F5779">
      <w:pPr>
        <w:spacing w:line="360" w:lineRule="auto"/>
        <w:ind w:firstLineChars="100" w:firstLine="240"/>
        <w:rPr>
          <w:rFonts w:ascii="Book Antiqua" w:hAnsi="Book Antiqua" w:cs="Arial"/>
          <w:sz w:val="24"/>
          <w:szCs w:val="24"/>
        </w:rPr>
      </w:pPr>
      <w:r w:rsidRPr="00ED44D9">
        <w:rPr>
          <w:rFonts w:ascii="Book Antiqua" w:hAnsi="Book Antiqua" w:cs="Arial"/>
          <w:sz w:val="24"/>
          <w:szCs w:val="24"/>
        </w:rPr>
        <w:t>Currently</w:t>
      </w:r>
      <w:r w:rsidR="00AB0E43" w:rsidRPr="00ED44D9">
        <w:rPr>
          <w:rFonts w:ascii="Book Antiqua" w:hAnsi="Book Antiqua" w:cs="Arial"/>
          <w:sz w:val="24"/>
          <w:szCs w:val="24"/>
        </w:rPr>
        <w:t xml:space="preserve">, </w:t>
      </w:r>
      <w:r w:rsidR="008370C0" w:rsidRPr="00ED44D9">
        <w:rPr>
          <w:rFonts w:ascii="Book Antiqua" w:hAnsi="Book Antiqua" w:cs="Arial"/>
          <w:sz w:val="24"/>
          <w:szCs w:val="24"/>
        </w:rPr>
        <w:t xml:space="preserve">MSCs have been widely used in </w:t>
      </w:r>
      <w:r w:rsidR="00627D05" w:rsidRPr="00ED44D9">
        <w:rPr>
          <w:rFonts w:ascii="Book Antiqua" w:hAnsi="Book Antiqua" w:cs="Arial"/>
          <w:sz w:val="24"/>
          <w:szCs w:val="24"/>
        </w:rPr>
        <w:t>animal</w:t>
      </w:r>
      <w:r w:rsidRPr="00ED44D9">
        <w:rPr>
          <w:rFonts w:ascii="Book Antiqua" w:hAnsi="Book Antiqua" w:cs="Arial"/>
          <w:sz w:val="24"/>
          <w:szCs w:val="24"/>
        </w:rPr>
        <w:t xml:space="preserve"> studies </w:t>
      </w:r>
      <w:r w:rsidR="009C2E4A" w:rsidRPr="00ED44D9">
        <w:rPr>
          <w:rFonts w:ascii="Book Antiqua" w:hAnsi="Book Antiqua" w:cs="Arial"/>
          <w:sz w:val="24"/>
          <w:szCs w:val="24"/>
        </w:rPr>
        <w:t>that involve</w:t>
      </w:r>
      <w:r w:rsidRPr="00ED44D9">
        <w:rPr>
          <w:rFonts w:ascii="Book Antiqua" w:hAnsi="Book Antiqua" w:cs="Arial"/>
          <w:sz w:val="24"/>
          <w:szCs w:val="24"/>
        </w:rPr>
        <w:t xml:space="preserve"> </w:t>
      </w:r>
      <w:r w:rsidR="005C1AE4" w:rsidRPr="00ED44D9">
        <w:rPr>
          <w:rFonts w:ascii="Book Antiqua" w:hAnsi="Book Antiqua" w:cs="Arial"/>
          <w:sz w:val="24"/>
          <w:szCs w:val="24"/>
        </w:rPr>
        <w:t>solid organ transplantation. However,</w:t>
      </w:r>
      <w:r w:rsidR="008370C0" w:rsidRPr="00ED44D9">
        <w:rPr>
          <w:rFonts w:ascii="Book Antiqua" w:hAnsi="Book Antiqua" w:cs="Arial"/>
          <w:sz w:val="24"/>
          <w:szCs w:val="24"/>
        </w:rPr>
        <w:t xml:space="preserve"> </w:t>
      </w:r>
      <w:r w:rsidR="005C1AE4" w:rsidRPr="00ED44D9">
        <w:rPr>
          <w:rFonts w:ascii="Book Antiqua" w:hAnsi="Book Antiqua" w:cs="Arial"/>
          <w:sz w:val="24"/>
          <w:szCs w:val="24"/>
        </w:rPr>
        <w:t xml:space="preserve">the </w:t>
      </w:r>
      <w:r w:rsidR="005C1AE4" w:rsidRPr="001F5779">
        <w:rPr>
          <w:rFonts w:ascii="Book Antiqua" w:hAnsi="Book Antiqua" w:cs="Arial"/>
          <w:i/>
          <w:sz w:val="24"/>
          <w:szCs w:val="24"/>
        </w:rPr>
        <w:t>in vivo</w:t>
      </w:r>
      <w:r w:rsidR="008370C0" w:rsidRPr="001F5779">
        <w:rPr>
          <w:rFonts w:ascii="Book Antiqua" w:hAnsi="Book Antiqua" w:cs="Arial"/>
          <w:i/>
          <w:sz w:val="24"/>
          <w:szCs w:val="24"/>
        </w:rPr>
        <w:t xml:space="preserve"> </w:t>
      </w:r>
      <w:r w:rsidR="008370C0" w:rsidRPr="00ED44D9">
        <w:rPr>
          <w:rFonts w:ascii="Book Antiqua" w:hAnsi="Book Antiqua" w:cs="Arial"/>
          <w:sz w:val="24"/>
          <w:szCs w:val="24"/>
        </w:rPr>
        <w:t xml:space="preserve">effect of MSCs on inhibiting </w:t>
      </w:r>
      <w:r w:rsidR="005C1AE4" w:rsidRPr="00ED44D9">
        <w:rPr>
          <w:rFonts w:ascii="Book Antiqua" w:hAnsi="Book Antiqua" w:cs="Arial"/>
          <w:sz w:val="24"/>
          <w:szCs w:val="24"/>
        </w:rPr>
        <w:t xml:space="preserve">the </w:t>
      </w:r>
      <w:r w:rsidR="008370C0" w:rsidRPr="00ED44D9">
        <w:rPr>
          <w:rFonts w:ascii="Book Antiqua" w:hAnsi="Book Antiqua" w:cs="Arial"/>
          <w:sz w:val="24"/>
          <w:szCs w:val="24"/>
        </w:rPr>
        <w:t>immune rejection response</w:t>
      </w:r>
      <w:r w:rsidR="00AB0E43" w:rsidRPr="00ED44D9">
        <w:rPr>
          <w:rFonts w:ascii="Book Antiqua" w:hAnsi="Book Antiqua" w:cs="Arial"/>
          <w:sz w:val="24"/>
          <w:szCs w:val="24"/>
        </w:rPr>
        <w:t xml:space="preserve"> is controversial.</w:t>
      </w:r>
      <w:r w:rsidR="00BD43D2" w:rsidRPr="00ED44D9">
        <w:rPr>
          <w:rFonts w:ascii="Book Antiqua" w:hAnsi="Book Antiqua" w:cs="Arial"/>
          <w:sz w:val="24"/>
          <w:szCs w:val="24"/>
        </w:rPr>
        <w:t xml:space="preserve"> </w:t>
      </w:r>
      <w:r w:rsidR="001F5779">
        <w:rPr>
          <w:rFonts w:ascii="Book Antiqua" w:hAnsi="Book Antiqua" w:cs="Arial"/>
          <w:sz w:val="24"/>
          <w:szCs w:val="24"/>
        </w:rPr>
        <w:t xml:space="preserve">Bartholomew </w:t>
      </w:r>
      <w:r w:rsidR="001F5779" w:rsidRPr="001F5779">
        <w:rPr>
          <w:rFonts w:ascii="Book Antiqua" w:hAnsi="Book Antiqua" w:cs="Arial"/>
          <w:i/>
          <w:sz w:val="24"/>
          <w:szCs w:val="24"/>
        </w:rPr>
        <w:t xml:space="preserve">et </w:t>
      </w:r>
      <w:proofErr w:type="gramStart"/>
      <w:r w:rsidR="001F5779" w:rsidRPr="001F5779">
        <w:rPr>
          <w:rFonts w:ascii="Book Antiqua" w:hAnsi="Book Antiqua" w:cs="Arial"/>
          <w:i/>
          <w:sz w:val="24"/>
          <w:szCs w:val="24"/>
        </w:rPr>
        <w:t>al</w:t>
      </w:r>
      <w:proofErr w:type="gramEnd"/>
      <w:r w:rsidR="001815DE" w:rsidRPr="00ED44D9">
        <w:rPr>
          <w:rFonts w:ascii="Book Antiqua" w:hAnsi="Book Antiqua" w:cs="Arial"/>
          <w:sz w:val="24"/>
          <w:szCs w:val="24"/>
        </w:rPr>
        <w:fldChar w:fldCharType="begin"/>
      </w:r>
      <w:r w:rsidR="001815DE" w:rsidRPr="00ED44D9">
        <w:rPr>
          <w:rFonts w:ascii="Book Antiqua" w:hAnsi="Book Antiqua" w:cs="Arial"/>
          <w:sz w:val="24"/>
          <w:szCs w:val="24"/>
        </w:rPr>
        <w:instrText xml:space="preserve"> ADDIN NE.Ref.{49349F78-8D20-4D90-B79B-1175DC3BBE93}</w:instrText>
      </w:r>
      <w:r w:rsidR="001815DE"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[75]</w:t>
      </w:r>
      <w:r w:rsidR="001815DE" w:rsidRPr="00ED44D9">
        <w:rPr>
          <w:rFonts w:ascii="Book Antiqua" w:hAnsi="Book Antiqua" w:cs="Arial"/>
          <w:sz w:val="24"/>
          <w:szCs w:val="24"/>
        </w:rPr>
        <w:fldChar w:fldCharType="end"/>
      </w:r>
      <w:r w:rsidR="00C5279C" w:rsidRPr="00ED44D9">
        <w:rPr>
          <w:rFonts w:ascii="Book Antiqua" w:hAnsi="Book Antiqua" w:cs="Arial"/>
          <w:sz w:val="24"/>
          <w:szCs w:val="24"/>
        </w:rPr>
        <w:t xml:space="preserve"> first reported </w:t>
      </w:r>
      <w:r w:rsidR="00BD43D2" w:rsidRPr="00ED44D9">
        <w:rPr>
          <w:rFonts w:ascii="Book Antiqua" w:hAnsi="Book Antiqua" w:cs="Arial"/>
          <w:sz w:val="24"/>
          <w:szCs w:val="24"/>
        </w:rPr>
        <w:t xml:space="preserve">that </w:t>
      </w:r>
      <w:r w:rsidR="00C5279C" w:rsidRPr="00ED44D9">
        <w:rPr>
          <w:rFonts w:ascii="Book Antiqua" w:hAnsi="Book Antiqua" w:cs="Arial"/>
          <w:sz w:val="24"/>
          <w:szCs w:val="24"/>
        </w:rPr>
        <w:t>using MSCs c</w:t>
      </w:r>
      <w:r w:rsidR="005C1AE4" w:rsidRPr="00ED44D9">
        <w:rPr>
          <w:rFonts w:ascii="Book Antiqua" w:hAnsi="Book Antiqua" w:cs="Arial"/>
          <w:sz w:val="24"/>
          <w:szCs w:val="24"/>
        </w:rPr>
        <w:t>an</w:t>
      </w:r>
      <w:r w:rsidR="00C5279C" w:rsidRPr="00ED44D9">
        <w:rPr>
          <w:rFonts w:ascii="Book Antiqua" w:hAnsi="Book Antiqua" w:cs="Arial"/>
          <w:sz w:val="24"/>
          <w:szCs w:val="24"/>
        </w:rPr>
        <w:t xml:space="preserve"> prolong skin graft survival in organ transplantation. </w:t>
      </w:r>
      <w:r w:rsidR="00BD43D2" w:rsidRPr="00ED44D9">
        <w:rPr>
          <w:rFonts w:ascii="Book Antiqua" w:hAnsi="Book Antiqua" w:cs="Arial"/>
          <w:sz w:val="24"/>
          <w:szCs w:val="24"/>
        </w:rPr>
        <w:t>In rat and pri</w:t>
      </w:r>
      <w:r w:rsidR="004F3987" w:rsidRPr="00ED44D9">
        <w:rPr>
          <w:rFonts w:ascii="Book Antiqua" w:hAnsi="Book Antiqua" w:cs="Arial"/>
          <w:sz w:val="24"/>
          <w:szCs w:val="24"/>
        </w:rPr>
        <w:t>mate models,</w:t>
      </w:r>
      <w:r w:rsidR="00F46E68" w:rsidRPr="00ED44D9">
        <w:rPr>
          <w:rFonts w:ascii="Book Antiqua" w:hAnsi="Book Antiqua" w:cs="Arial"/>
          <w:sz w:val="24"/>
          <w:szCs w:val="24"/>
        </w:rPr>
        <w:t xml:space="preserve"> MSCs </w:t>
      </w:r>
      <w:r w:rsidR="00421C54" w:rsidRPr="00ED44D9">
        <w:rPr>
          <w:rFonts w:ascii="Book Antiqua" w:hAnsi="Book Antiqua" w:cs="Arial"/>
          <w:sz w:val="24"/>
          <w:szCs w:val="24"/>
        </w:rPr>
        <w:t>c</w:t>
      </w:r>
      <w:r w:rsidR="005C1AE4" w:rsidRPr="00ED44D9">
        <w:rPr>
          <w:rFonts w:ascii="Book Antiqua" w:hAnsi="Book Antiqua" w:cs="Arial"/>
          <w:sz w:val="24"/>
          <w:szCs w:val="24"/>
        </w:rPr>
        <w:t>an</w:t>
      </w:r>
      <w:r w:rsidR="00F46E68" w:rsidRPr="00ED44D9">
        <w:rPr>
          <w:rFonts w:ascii="Book Antiqua" w:hAnsi="Book Antiqua" w:cs="Arial"/>
          <w:sz w:val="24"/>
          <w:szCs w:val="24"/>
        </w:rPr>
        <w:t xml:space="preserve"> effectively suppress immune rejection</w:t>
      </w:r>
      <w:r w:rsidR="005C1AE4" w:rsidRPr="00ED44D9">
        <w:rPr>
          <w:rFonts w:ascii="Book Antiqua" w:hAnsi="Book Antiqua" w:cs="Arial"/>
          <w:sz w:val="24"/>
          <w:szCs w:val="24"/>
        </w:rPr>
        <w:t>;</w:t>
      </w:r>
      <w:r w:rsidR="00F46E68" w:rsidRPr="00ED44D9">
        <w:rPr>
          <w:rFonts w:ascii="Book Antiqua" w:hAnsi="Book Antiqua" w:cs="Arial"/>
          <w:sz w:val="24"/>
          <w:szCs w:val="24"/>
        </w:rPr>
        <w:t xml:space="preserve"> induc</w:t>
      </w:r>
      <w:r w:rsidR="00C978DB" w:rsidRPr="00ED44D9">
        <w:rPr>
          <w:rFonts w:ascii="Book Antiqua" w:hAnsi="Book Antiqua" w:cs="Arial"/>
          <w:sz w:val="24"/>
          <w:szCs w:val="24"/>
        </w:rPr>
        <w:t>e</w:t>
      </w:r>
      <w:r w:rsidR="00F46E68" w:rsidRPr="00ED44D9">
        <w:rPr>
          <w:rFonts w:ascii="Book Antiqua" w:hAnsi="Book Antiqua" w:cs="Arial"/>
          <w:sz w:val="24"/>
          <w:szCs w:val="24"/>
        </w:rPr>
        <w:t xml:space="preserve"> immune tolerance</w:t>
      </w:r>
      <w:r w:rsidR="005C1AE4" w:rsidRPr="00ED44D9">
        <w:rPr>
          <w:rFonts w:ascii="Book Antiqua" w:hAnsi="Book Antiqua" w:cs="Arial"/>
          <w:sz w:val="24"/>
          <w:szCs w:val="24"/>
        </w:rPr>
        <w:t>;</w:t>
      </w:r>
      <w:r w:rsidR="00F46E68" w:rsidRPr="00ED44D9">
        <w:rPr>
          <w:rFonts w:ascii="Book Antiqua" w:hAnsi="Book Antiqua" w:cs="Arial"/>
          <w:sz w:val="24"/>
          <w:szCs w:val="24"/>
        </w:rPr>
        <w:t xml:space="preserve"> and prolong graft survival</w:t>
      </w:r>
      <w:r w:rsidR="004F3987" w:rsidRPr="00ED44D9">
        <w:rPr>
          <w:rFonts w:ascii="Book Antiqua" w:hAnsi="Book Antiqua" w:cs="Arial"/>
          <w:sz w:val="24"/>
          <w:szCs w:val="24"/>
        </w:rPr>
        <w:t xml:space="preserve"> in the liver, heart, kidney, pancreas</w:t>
      </w:r>
      <w:r w:rsidR="005C1AE4" w:rsidRPr="00ED44D9">
        <w:rPr>
          <w:rFonts w:ascii="Book Antiqua" w:hAnsi="Book Antiqua" w:cs="Arial"/>
          <w:sz w:val="24"/>
          <w:szCs w:val="24"/>
        </w:rPr>
        <w:t>,</w:t>
      </w:r>
      <w:r w:rsidR="004F3987" w:rsidRPr="00ED44D9">
        <w:rPr>
          <w:rFonts w:ascii="Book Antiqua" w:hAnsi="Book Antiqua" w:cs="Arial"/>
          <w:sz w:val="24"/>
          <w:szCs w:val="24"/>
        </w:rPr>
        <w:t xml:space="preserve"> and other solid organ</w:t>
      </w:r>
      <w:r w:rsidR="005C1AE4" w:rsidRPr="00ED44D9">
        <w:rPr>
          <w:rFonts w:ascii="Book Antiqua" w:hAnsi="Book Antiqua" w:cs="Arial"/>
          <w:sz w:val="24"/>
          <w:szCs w:val="24"/>
        </w:rPr>
        <w:t>s for</w:t>
      </w:r>
      <w:r w:rsidR="004F3987" w:rsidRPr="00ED44D9">
        <w:rPr>
          <w:rFonts w:ascii="Book Antiqua" w:hAnsi="Book Antiqua" w:cs="Arial"/>
          <w:sz w:val="24"/>
          <w:szCs w:val="24"/>
        </w:rPr>
        <w:t xml:space="preserve"> </w:t>
      </w:r>
      <w:proofErr w:type="gramStart"/>
      <w:r w:rsidR="004F3987" w:rsidRPr="00ED44D9">
        <w:rPr>
          <w:rFonts w:ascii="Book Antiqua" w:hAnsi="Book Antiqua" w:cs="Arial"/>
          <w:sz w:val="24"/>
          <w:szCs w:val="24"/>
        </w:rPr>
        <w:t>transplantation</w:t>
      </w:r>
      <w:proofErr w:type="gramEnd"/>
      <w:r w:rsidR="00FE53DE" w:rsidRPr="00ED44D9">
        <w:rPr>
          <w:rFonts w:ascii="Book Antiqua" w:hAnsi="Book Antiqua" w:cs="Arial"/>
          <w:sz w:val="24"/>
          <w:szCs w:val="24"/>
        </w:rPr>
        <w:fldChar w:fldCharType="begin"/>
      </w:r>
      <w:r w:rsidR="00902538" w:rsidRPr="00ED44D9">
        <w:rPr>
          <w:rFonts w:ascii="Book Antiqua" w:hAnsi="Book Antiqua" w:cs="Arial"/>
          <w:sz w:val="24"/>
          <w:szCs w:val="24"/>
        </w:rPr>
        <w:instrText xml:space="preserve"> ADDIN NE.Ref.{74165E4D-9BD6-41FF-A489-2450FF62EE4B}</w:instrText>
      </w:r>
      <w:r w:rsidR="00FE53DE"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[76-78]</w:t>
      </w:r>
      <w:r w:rsidR="00FE53DE" w:rsidRPr="00ED44D9">
        <w:rPr>
          <w:rFonts w:ascii="Book Antiqua" w:hAnsi="Book Antiqua" w:cs="Arial"/>
          <w:sz w:val="24"/>
          <w:szCs w:val="24"/>
        </w:rPr>
        <w:fldChar w:fldCharType="end"/>
      </w:r>
      <w:r w:rsidR="00F46E68" w:rsidRPr="00ED44D9">
        <w:rPr>
          <w:rFonts w:ascii="Book Antiqua" w:hAnsi="Book Antiqua" w:cs="Arial"/>
          <w:sz w:val="24"/>
          <w:szCs w:val="24"/>
        </w:rPr>
        <w:t xml:space="preserve">. </w:t>
      </w:r>
      <w:r w:rsidR="00973E81" w:rsidRPr="00ED44D9">
        <w:rPr>
          <w:rFonts w:ascii="Book Antiqua" w:hAnsi="Book Antiqua" w:cs="Arial"/>
          <w:sz w:val="24"/>
          <w:szCs w:val="24"/>
        </w:rPr>
        <w:t>These</w:t>
      </w:r>
      <w:r w:rsidR="00F46E68" w:rsidRPr="00ED44D9">
        <w:rPr>
          <w:rFonts w:ascii="Book Antiqua" w:hAnsi="Book Antiqua" w:cs="Arial"/>
          <w:sz w:val="24"/>
          <w:szCs w:val="24"/>
        </w:rPr>
        <w:t xml:space="preserve"> </w:t>
      </w:r>
      <w:r w:rsidR="00973E81" w:rsidRPr="00ED44D9">
        <w:rPr>
          <w:rFonts w:ascii="Book Antiqua" w:hAnsi="Book Antiqua" w:cs="Arial"/>
          <w:sz w:val="24"/>
          <w:szCs w:val="24"/>
        </w:rPr>
        <w:t>results</w:t>
      </w:r>
      <w:r w:rsidR="00F46E68" w:rsidRPr="00ED44D9">
        <w:rPr>
          <w:rFonts w:ascii="Book Antiqua" w:hAnsi="Book Antiqua" w:cs="Arial"/>
          <w:sz w:val="24"/>
          <w:szCs w:val="24"/>
        </w:rPr>
        <w:t xml:space="preserve"> m</w:t>
      </w:r>
      <w:r w:rsidR="00762697" w:rsidRPr="00ED44D9">
        <w:rPr>
          <w:rFonts w:ascii="Book Antiqua" w:hAnsi="Book Antiqua" w:cs="Arial"/>
          <w:sz w:val="24"/>
          <w:szCs w:val="24"/>
        </w:rPr>
        <w:t>ight</w:t>
      </w:r>
      <w:r w:rsidR="00F46E68" w:rsidRPr="00ED44D9">
        <w:rPr>
          <w:rFonts w:ascii="Book Antiqua" w:hAnsi="Book Antiqua" w:cs="Arial"/>
          <w:sz w:val="24"/>
          <w:szCs w:val="24"/>
        </w:rPr>
        <w:t xml:space="preserve"> </w:t>
      </w:r>
      <w:r w:rsidR="00256AD5" w:rsidRPr="00ED44D9">
        <w:rPr>
          <w:rFonts w:ascii="Book Antiqua" w:hAnsi="Book Antiqua" w:cs="Arial"/>
          <w:sz w:val="24"/>
          <w:szCs w:val="24"/>
        </w:rPr>
        <w:t>result from</w:t>
      </w:r>
      <w:r w:rsidR="00973E81" w:rsidRPr="00ED44D9">
        <w:rPr>
          <w:rFonts w:ascii="Book Antiqua" w:hAnsi="Book Antiqua" w:cs="Arial"/>
          <w:sz w:val="24"/>
          <w:szCs w:val="24"/>
        </w:rPr>
        <w:t xml:space="preserve"> </w:t>
      </w:r>
      <w:r w:rsidR="005C1AE4" w:rsidRPr="00ED44D9">
        <w:rPr>
          <w:rFonts w:ascii="Book Antiqua" w:hAnsi="Book Antiqua" w:cs="Arial"/>
          <w:sz w:val="24"/>
          <w:szCs w:val="24"/>
        </w:rPr>
        <w:t xml:space="preserve">the </w:t>
      </w:r>
      <w:r w:rsidR="00973E81" w:rsidRPr="00ED44D9">
        <w:rPr>
          <w:rFonts w:ascii="Book Antiqua" w:hAnsi="Book Antiqua" w:cs="Arial"/>
          <w:sz w:val="24"/>
          <w:szCs w:val="24"/>
        </w:rPr>
        <w:t>shifting</w:t>
      </w:r>
      <w:r w:rsidR="005C1AE4" w:rsidRPr="00ED44D9">
        <w:rPr>
          <w:rFonts w:ascii="Book Antiqua" w:hAnsi="Book Antiqua" w:cs="Arial"/>
          <w:sz w:val="24"/>
          <w:szCs w:val="24"/>
        </w:rPr>
        <w:t xml:space="preserve"> of the</w:t>
      </w:r>
      <w:r w:rsidR="00973E81" w:rsidRPr="00ED44D9">
        <w:rPr>
          <w:rFonts w:ascii="Book Antiqua" w:hAnsi="Book Antiqua" w:cs="Arial"/>
          <w:sz w:val="24"/>
          <w:szCs w:val="24"/>
        </w:rPr>
        <w:t xml:space="preserve"> </w:t>
      </w:r>
      <w:r w:rsidR="00F46E68" w:rsidRPr="00ED44D9">
        <w:rPr>
          <w:rFonts w:ascii="Book Antiqua" w:hAnsi="Book Antiqua" w:cs="Arial"/>
          <w:sz w:val="24"/>
          <w:szCs w:val="24"/>
        </w:rPr>
        <w:t>Th1/Th2 cell balance</w:t>
      </w:r>
      <w:r w:rsidR="004A1C2B" w:rsidRPr="00ED44D9">
        <w:rPr>
          <w:rStyle w:val="hps"/>
          <w:rFonts w:ascii="Book Antiqua" w:hAnsi="Book Antiqua" w:cs="Arial"/>
          <w:sz w:val="24"/>
          <w:szCs w:val="24"/>
        </w:rPr>
        <w:t xml:space="preserve"> in favo</w:t>
      </w:r>
      <w:r w:rsidR="005C1AE4" w:rsidRPr="00ED44D9">
        <w:rPr>
          <w:rStyle w:val="hps"/>
          <w:rFonts w:ascii="Book Antiqua" w:hAnsi="Book Antiqua" w:cs="Arial"/>
          <w:sz w:val="24"/>
          <w:szCs w:val="24"/>
        </w:rPr>
        <w:t>r</w:t>
      </w:r>
      <w:r w:rsidR="004A1C2B" w:rsidRPr="00ED44D9">
        <w:rPr>
          <w:rStyle w:val="hps"/>
          <w:rFonts w:ascii="Book Antiqua" w:hAnsi="Book Antiqua" w:cs="Arial"/>
          <w:sz w:val="24"/>
          <w:szCs w:val="24"/>
        </w:rPr>
        <w:t xml:space="preserve"> of the latter</w:t>
      </w:r>
      <w:r w:rsidR="00F46E68" w:rsidRPr="00ED44D9">
        <w:rPr>
          <w:rFonts w:ascii="Book Antiqua" w:hAnsi="Book Antiqua" w:cs="Arial"/>
          <w:sz w:val="24"/>
          <w:szCs w:val="24"/>
        </w:rPr>
        <w:t xml:space="preserve">, </w:t>
      </w:r>
      <w:r w:rsidR="005C1AE4" w:rsidRPr="00ED44D9">
        <w:rPr>
          <w:rFonts w:ascii="Book Antiqua" w:hAnsi="Book Antiqua" w:cs="Arial"/>
          <w:sz w:val="24"/>
          <w:szCs w:val="24"/>
        </w:rPr>
        <w:t xml:space="preserve">thereby </w:t>
      </w:r>
      <w:r w:rsidR="00F46E68" w:rsidRPr="00ED44D9">
        <w:rPr>
          <w:rFonts w:ascii="Book Antiqua" w:hAnsi="Book Antiqua" w:cs="Arial"/>
          <w:sz w:val="24"/>
          <w:szCs w:val="24"/>
        </w:rPr>
        <w:t>increas</w:t>
      </w:r>
      <w:r w:rsidR="00973E81" w:rsidRPr="00ED44D9">
        <w:rPr>
          <w:rFonts w:ascii="Book Antiqua" w:hAnsi="Book Antiqua" w:cs="Arial"/>
          <w:sz w:val="24"/>
          <w:szCs w:val="24"/>
        </w:rPr>
        <w:t>ing</w:t>
      </w:r>
      <w:r w:rsidR="005C1AE4" w:rsidRPr="00ED44D9">
        <w:rPr>
          <w:rFonts w:ascii="Book Antiqua" w:hAnsi="Book Antiqua" w:cs="Arial"/>
          <w:sz w:val="24"/>
          <w:szCs w:val="24"/>
        </w:rPr>
        <w:t xml:space="preserve"> the level of</w:t>
      </w:r>
      <w:r w:rsidR="00F46E68" w:rsidRPr="00ED44D9">
        <w:rPr>
          <w:rFonts w:ascii="Book Antiqua" w:hAnsi="Book Antiqua" w:cs="Arial"/>
          <w:sz w:val="24"/>
          <w:szCs w:val="24"/>
        </w:rPr>
        <w:t xml:space="preserve"> </w:t>
      </w:r>
      <w:proofErr w:type="spellStart"/>
      <w:r w:rsidR="00F46E68" w:rsidRPr="00ED44D9">
        <w:rPr>
          <w:rFonts w:ascii="Book Antiqua" w:hAnsi="Book Antiqua" w:cs="Arial"/>
          <w:sz w:val="24"/>
          <w:szCs w:val="24"/>
        </w:rPr>
        <w:t>Treg</w:t>
      </w:r>
      <w:r w:rsidR="006F1B6E" w:rsidRPr="00ED44D9">
        <w:rPr>
          <w:rFonts w:ascii="Book Antiqua" w:hAnsi="Book Antiqua" w:cs="Arial"/>
          <w:sz w:val="24"/>
          <w:szCs w:val="24"/>
        </w:rPr>
        <w:t>s</w:t>
      </w:r>
      <w:proofErr w:type="spellEnd"/>
      <w:r w:rsidR="00F46E68" w:rsidRPr="00ED44D9">
        <w:rPr>
          <w:rFonts w:ascii="Book Antiqua" w:hAnsi="Book Antiqua" w:cs="Arial"/>
          <w:sz w:val="24"/>
          <w:szCs w:val="24"/>
        </w:rPr>
        <w:t xml:space="preserve"> </w:t>
      </w:r>
      <w:r w:rsidR="005C1AE4" w:rsidRPr="00ED44D9">
        <w:rPr>
          <w:rFonts w:ascii="Book Antiqua" w:hAnsi="Book Antiqua" w:cs="Arial"/>
          <w:sz w:val="24"/>
          <w:szCs w:val="24"/>
        </w:rPr>
        <w:t>and</w:t>
      </w:r>
      <w:r w:rsidR="00F46E68" w:rsidRPr="00ED44D9">
        <w:rPr>
          <w:rFonts w:ascii="Book Antiqua" w:hAnsi="Book Antiqua" w:cs="Arial"/>
          <w:sz w:val="24"/>
          <w:szCs w:val="24"/>
        </w:rPr>
        <w:t xml:space="preserve"> inhibiti</w:t>
      </w:r>
      <w:r w:rsidR="005C1AE4" w:rsidRPr="00ED44D9">
        <w:rPr>
          <w:rFonts w:ascii="Book Antiqua" w:hAnsi="Book Antiqua" w:cs="Arial"/>
          <w:sz w:val="24"/>
          <w:szCs w:val="24"/>
        </w:rPr>
        <w:t>ng the</w:t>
      </w:r>
      <w:r w:rsidR="00973E81" w:rsidRPr="00ED44D9">
        <w:rPr>
          <w:rFonts w:ascii="Book Antiqua" w:hAnsi="Book Antiqua" w:cs="Arial"/>
          <w:sz w:val="24"/>
          <w:szCs w:val="24"/>
        </w:rPr>
        <w:t xml:space="preserve"> </w:t>
      </w:r>
      <w:r w:rsidR="00F46E68" w:rsidRPr="00ED44D9">
        <w:rPr>
          <w:rFonts w:ascii="Book Antiqua" w:hAnsi="Book Antiqua" w:cs="Arial"/>
          <w:sz w:val="24"/>
          <w:szCs w:val="24"/>
        </w:rPr>
        <w:t>function</w:t>
      </w:r>
      <w:r w:rsidR="00BC0695" w:rsidRPr="00ED44D9">
        <w:rPr>
          <w:rFonts w:ascii="Book Antiqua" w:hAnsi="Book Antiqua" w:cs="Arial"/>
          <w:sz w:val="24"/>
          <w:szCs w:val="24"/>
        </w:rPr>
        <w:t xml:space="preserve"> </w:t>
      </w:r>
      <w:r w:rsidR="005C1AE4" w:rsidRPr="00ED44D9">
        <w:rPr>
          <w:rFonts w:ascii="Book Antiqua" w:hAnsi="Book Antiqua" w:cs="Arial"/>
          <w:sz w:val="24"/>
          <w:szCs w:val="24"/>
        </w:rPr>
        <w:t>of DCs through</w:t>
      </w:r>
      <w:r w:rsidR="00BC0695" w:rsidRPr="00ED44D9">
        <w:rPr>
          <w:rFonts w:ascii="Book Antiqua" w:hAnsi="Book Antiqua" w:cs="Arial"/>
          <w:sz w:val="24"/>
          <w:szCs w:val="24"/>
        </w:rPr>
        <w:t xml:space="preserve"> MSCs</w:t>
      </w:r>
      <w:r w:rsidR="00F46E68" w:rsidRPr="00ED44D9">
        <w:rPr>
          <w:rFonts w:ascii="Book Antiqua" w:hAnsi="Book Antiqua" w:cs="Arial"/>
          <w:sz w:val="24"/>
          <w:szCs w:val="24"/>
        </w:rPr>
        <w:t>.</w:t>
      </w:r>
      <w:r w:rsidR="00973E81" w:rsidRPr="00ED44D9">
        <w:rPr>
          <w:rFonts w:ascii="Book Antiqua" w:hAnsi="Book Antiqua" w:cs="Arial"/>
          <w:sz w:val="24"/>
          <w:szCs w:val="24"/>
        </w:rPr>
        <w:t xml:space="preserve"> </w:t>
      </w:r>
      <w:r w:rsidR="00A924AE" w:rsidRPr="00ED44D9">
        <w:rPr>
          <w:rFonts w:ascii="Book Antiqua" w:hAnsi="Book Antiqua" w:cs="Arial"/>
          <w:sz w:val="24"/>
          <w:szCs w:val="24"/>
        </w:rPr>
        <w:t>By contrast</w:t>
      </w:r>
      <w:r w:rsidR="002763C6" w:rsidRPr="00ED44D9">
        <w:rPr>
          <w:rFonts w:ascii="Book Antiqua" w:hAnsi="Book Antiqua" w:cs="Arial"/>
          <w:sz w:val="24"/>
          <w:szCs w:val="24"/>
        </w:rPr>
        <w:t>, o</w:t>
      </w:r>
      <w:r w:rsidR="006620D4" w:rsidRPr="00ED44D9">
        <w:rPr>
          <w:rFonts w:ascii="Book Antiqua" w:hAnsi="Book Antiqua" w:cs="Arial"/>
          <w:sz w:val="24"/>
          <w:szCs w:val="24"/>
        </w:rPr>
        <w:t xml:space="preserve">ther studies </w:t>
      </w:r>
      <w:r w:rsidR="004A1C2B" w:rsidRPr="00ED44D9">
        <w:rPr>
          <w:rFonts w:ascii="Book Antiqua" w:hAnsi="Book Antiqua" w:cs="Arial"/>
          <w:sz w:val="24"/>
          <w:szCs w:val="24"/>
        </w:rPr>
        <w:t xml:space="preserve">suggested that </w:t>
      </w:r>
      <w:r w:rsidR="00905F53" w:rsidRPr="00ED44D9">
        <w:rPr>
          <w:rFonts w:ascii="Book Antiqua" w:hAnsi="Book Antiqua" w:cs="Arial"/>
          <w:sz w:val="24"/>
          <w:szCs w:val="24"/>
        </w:rPr>
        <w:t xml:space="preserve">MSCs </w:t>
      </w:r>
      <w:r w:rsidR="00A924AE" w:rsidRPr="00ED44D9">
        <w:rPr>
          <w:rFonts w:ascii="Book Antiqua" w:hAnsi="Book Antiqua" w:cs="Arial"/>
          <w:sz w:val="24"/>
          <w:szCs w:val="24"/>
        </w:rPr>
        <w:t>exert</w:t>
      </w:r>
      <w:r w:rsidR="00905F53" w:rsidRPr="00ED44D9">
        <w:rPr>
          <w:rFonts w:ascii="Book Antiqua" w:hAnsi="Book Antiqua" w:cs="Arial"/>
          <w:sz w:val="24"/>
          <w:szCs w:val="24"/>
        </w:rPr>
        <w:t xml:space="preserve"> </w:t>
      </w:r>
      <w:r w:rsidR="00A924AE" w:rsidRPr="00ED44D9">
        <w:rPr>
          <w:rFonts w:ascii="Book Antiqua" w:hAnsi="Book Antiqua" w:cs="Arial"/>
          <w:sz w:val="24"/>
          <w:szCs w:val="24"/>
        </w:rPr>
        <w:t>no</w:t>
      </w:r>
      <w:r w:rsidR="00D94B99" w:rsidRPr="00ED44D9">
        <w:rPr>
          <w:rFonts w:ascii="Book Antiqua" w:hAnsi="Book Antiqua" w:cs="Arial"/>
          <w:sz w:val="24"/>
          <w:szCs w:val="24"/>
        </w:rPr>
        <w:t xml:space="preserve"> beneficial </w:t>
      </w:r>
      <w:r w:rsidR="00A924AE" w:rsidRPr="00ED44D9">
        <w:rPr>
          <w:rFonts w:ascii="Book Antiqua" w:hAnsi="Book Antiqua" w:cs="Arial"/>
          <w:sz w:val="24"/>
          <w:szCs w:val="24"/>
        </w:rPr>
        <w:t>effects on</w:t>
      </w:r>
      <w:r w:rsidR="00D94B99" w:rsidRPr="00ED44D9">
        <w:rPr>
          <w:rFonts w:ascii="Book Antiqua" w:hAnsi="Book Antiqua" w:cs="Arial"/>
          <w:sz w:val="24"/>
          <w:szCs w:val="24"/>
        </w:rPr>
        <w:t xml:space="preserve"> </w:t>
      </w:r>
      <w:r w:rsidR="000C0D81" w:rsidRPr="00ED44D9">
        <w:rPr>
          <w:rFonts w:ascii="Book Antiqua" w:hAnsi="Book Antiqua" w:cs="Arial"/>
          <w:sz w:val="24"/>
          <w:szCs w:val="24"/>
        </w:rPr>
        <w:t>organ t</w:t>
      </w:r>
      <w:r w:rsidR="00464A3E" w:rsidRPr="00ED44D9">
        <w:rPr>
          <w:rFonts w:ascii="Book Antiqua" w:hAnsi="Book Antiqua" w:cs="Arial"/>
          <w:sz w:val="24"/>
          <w:szCs w:val="24"/>
        </w:rPr>
        <w:t>r</w:t>
      </w:r>
      <w:r w:rsidR="000C0D81" w:rsidRPr="00ED44D9">
        <w:rPr>
          <w:rFonts w:ascii="Book Antiqua" w:hAnsi="Book Antiqua" w:cs="Arial"/>
          <w:sz w:val="24"/>
          <w:szCs w:val="24"/>
        </w:rPr>
        <w:t>ansplantation</w:t>
      </w:r>
      <w:r w:rsidR="00B6264B" w:rsidRPr="00ED44D9">
        <w:rPr>
          <w:rFonts w:ascii="Book Antiqua" w:hAnsi="Book Antiqua" w:cs="Arial"/>
          <w:sz w:val="24"/>
          <w:szCs w:val="24"/>
        </w:rPr>
        <w:t>.</w:t>
      </w:r>
      <w:r w:rsidR="000C0D81" w:rsidRPr="00ED44D9">
        <w:rPr>
          <w:rFonts w:ascii="Book Antiqua" w:hAnsi="Book Antiqua" w:cs="Arial"/>
          <w:sz w:val="24"/>
          <w:szCs w:val="24"/>
        </w:rPr>
        <w:t xml:space="preserve"> </w:t>
      </w:r>
      <w:r w:rsidR="00A924AE" w:rsidRPr="00ED44D9">
        <w:rPr>
          <w:rFonts w:ascii="Book Antiqua" w:hAnsi="Book Antiqua" w:cs="Arial"/>
          <w:sz w:val="24"/>
          <w:szCs w:val="24"/>
        </w:rPr>
        <w:t>The i</w:t>
      </w:r>
      <w:r w:rsidR="00557617" w:rsidRPr="00ED44D9">
        <w:rPr>
          <w:rFonts w:ascii="Book Antiqua" w:hAnsi="Book Antiqua" w:cs="Arial"/>
          <w:sz w:val="24"/>
          <w:szCs w:val="24"/>
        </w:rPr>
        <w:t xml:space="preserve">nfusion of donor-derived MSCs </w:t>
      </w:r>
      <w:bookmarkStart w:id="29" w:name="OLE_LINK5"/>
      <w:bookmarkStart w:id="30" w:name="OLE_LINK6"/>
      <w:r w:rsidR="00A924AE" w:rsidRPr="00ED44D9">
        <w:rPr>
          <w:rFonts w:ascii="Book Antiqua" w:hAnsi="Book Antiqua" w:cs="Arial"/>
          <w:sz w:val="24"/>
          <w:szCs w:val="24"/>
        </w:rPr>
        <w:t>accelerat</w:t>
      </w:r>
      <w:r w:rsidR="00557617" w:rsidRPr="00ED44D9">
        <w:rPr>
          <w:rFonts w:ascii="Book Antiqua" w:hAnsi="Book Antiqua" w:cs="Arial"/>
          <w:sz w:val="24"/>
          <w:szCs w:val="24"/>
        </w:rPr>
        <w:t>ed allograft rejection in a</w:t>
      </w:r>
      <w:r w:rsidR="008B7ECE" w:rsidRPr="00ED44D9">
        <w:rPr>
          <w:rFonts w:ascii="Book Antiqua" w:hAnsi="Book Antiqua" w:cs="Arial"/>
          <w:sz w:val="24"/>
          <w:szCs w:val="24"/>
        </w:rPr>
        <w:t>n</w:t>
      </w:r>
      <w:r w:rsidR="00557617" w:rsidRPr="00ED44D9">
        <w:rPr>
          <w:rFonts w:ascii="Book Antiqua" w:hAnsi="Book Antiqua" w:cs="Arial"/>
          <w:sz w:val="24"/>
          <w:szCs w:val="24"/>
        </w:rPr>
        <w:t xml:space="preserve"> </w:t>
      </w:r>
      <w:proofErr w:type="spellStart"/>
      <w:r w:rsidR="00557617" w:rsidRPr="00ED44D9">
        <w:rPr>
          <w:rFonts w:ascii="Book Antiqua" w:hAnsi="Book Antiqua" w:cs="Arial"/>
          <w:sz w:val="24"/>
          <w:szCs w:val="24"/>
        </w:rPr>
        <w:t>immunocompetent</w:t>
      </w:r>
      <w:proofErr w:type="spellEnd"/>
      <w:r w:rsidR="00557617" w:rsidRPr="00ED44D9">
        <w:rPr>
          <w:rFonts w:ascii="Book Antiqua" w:hAnsi="Book Antiqua" w:cs="Arial"/>
          <w:sz w:val="24"/>
          <w:szCs w:val="24"/>
        </w:rPr>
        <w:t xml:space="preserve"> rat s</w:t>
      </w:r>
      <w:r w:rsidR="00E17FA3" w:rsidRPr="00ED44D9">
        <w:rPr>
          <w:rFonts w:ascii="Book Antiqua" w:hAnsi="Book Antiqua" w:cs="Arial"/>
          <w:sz w:val="24"/>
          <w:szCs w:val="24"/>
        </w:rPr>
        <w:t xml:space="preserve">kin transplantation </w:t>
      </w:r>
      <w:proofErr w:type="gramStart"/>
      <w:r w:rsidR="00E17FA3" w:rsidRPr="00ED44D9">
        <w:rPr>
          <w:rFonts w:ascii="Book Antiqua" w:hAnsi="Book Antiqua" w:cs="Arial"/>
          <w:sz w:val="24"/>
          <w:szCs w:val="24"/>
        </w:rPr>
        <w:t>model</w:t>
      </w:r>
      <w:proofErr w:type="gramEnd"/>
      <w:r w:rsidR="004F0A6B" w:rsidRPr="00ED44D9">
        <w:rPr>
          <w:rFonts w:ascii="Book Antiqua" w:hAnsi="Book Antiqua" w:cs="Arial"/>
          <w:sz w:val="24"/>
          <w:szCs w:val="24"/>
        </w:rPr>
        <w:fldChar w:fldCharType="begin"/>
      </w:r>
      <w:r w:rsidR="004F0A6B" w:rsidRPr="00ED44D9">
        <w:rPr>
          <w:rFonts w:ascii="Book Antiqua" w:hAnsi="Book Antiqua" w:cs="Arial"/>
          <w:sz w:val="24"/>
          <w:szCs w:val="24"/>
        </w:rPr>
        <w:instrText xml:space="preserve"> ADDIN NE.Ref.{20BE25AD-59E6-4C4A-A3F0-16CE4F82246B}</w:instrText>
      </w:r>
      <w:r w:rsidR="004F0A6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[79]</w:t>
      </w:r>
      <w:r w:rsidR="004F0A6B" w:rsidRPr="00ED44D9">
        <w:rPr>
          <w:rFonts w:ascii="Book Antiqua" w:hAnsi="Book Antiqua" w:cs="Arial"/>
          <w:sz w:val="24"/>
          <w:szCs w:val="24"/>
        </w:rPr>
        <w:fldChar w:fldCharType="end"/>
      </w:r>
      <w:r w:rsidR="00557617" w:rsidRPr="00ED44D9">
        <w:rPr>
          <w:rFonts w:ascii="Book Antiqua" w:hAnsi="Book Antiqua" w:cs="Arial"/>
          <w:sz w:val="24"/>
          <w:szCs w:val="24"/>
        </w:rPr>
        <w:t>.</w:t>
      </w:r>
      <w:bookmarkEnd w:id="29"/>
      <w:bookmarkEnd w:id="30"/>
      <w:r w:rsidR="00557617" w:rsidRPr="00ED44D9">
        <w:rPr>
          <w:rFonts w:ascii="Book Antiqua" w:hAnsi="Book Antiqua" w:cs="Arial"/>
          <w:sz w:val="24"/>
          <w:szCs w:val="24"/>
        </w:rPr>
        <w:t xml:space="preserve"> </w:t>
      </w:r>
      <w:r w:rsidR="000C3616" w:rsidRPr="00ED44D9">
        <w:rPr>
          <w:rFonts w:ascii="Book Antiqua" w:hAnsi="Book Antiqua" w:cs="Arial"/>
          <w:sz w:val="24"/>
          <w:szCs w:val="24"/>
        </w:rPr>
        <w:t xml:space="preserve">In addition, </w:t>
      </w:r>
      <w:r w:rsidR="000C0D81" w:rsidRPr="00ED44D9">
        <w:rPr>
          <w:rFonts w:ascii="Book Antiqua" w:hAnsi="Book Antiqua" w:cs="Arial"/>
          <w:sz w:val="24"/>
          <w:szCs w:val="24"/>
        </w:rPr>
        <w:t xml:space="preserve">Inoue </w:t>
      </w:r>
      <w:r w:rsidR="003915A8" w:rsidRPr="001F5779">
        <w:rPr>
          <w:rFonts w:ascii="Book Antiqua" w:hAnsi="Book Antiqua" w:cs="Arial"/>
          <w:i/>
          <w:sz w:val="24"/>
          <w:szCs w:val="24"/>
        </w:rPr>
        <w:t xml:space="preserve">et </w:t>
      </w:r>
      <w:proofErr w:type="gramStart"/>
      <w:r w:rsidR="003915A8" w:rsidRPr="001F5779">
        <w:rPr>
          <w:rFonts w:ascii="Book Antiqua" w:hAnsi="Book Antiqua" w:cs="Arial"/>
          <w:i/>
          <w:sz w:val="24"/>
          <w:szCs w:val="24"/>
        </w:rPr>
        <w:t>al</w:t>
      </w:r>
      <w:proofErr w:type="gramEnd"/>
      <w:r w:rsidR="004F0A6B" w:rsidRPr="00ED44D9">
        <w:rPr>
          <w:rFonts w:ascii="Book Antiqua" w:hAnsi="Book Antiqua" w:cs="Arial"/>
          <w:sz w:val="24"/>
          <w:szCs w:val="24"/>
        </w:rPr>
        <w:fldChar w:fldCharType="begin"/>
      </w:r>
      <w:r w:rsidR="004F0A6B" w:rsidRPr="00ED44D9">
        <w:rPr>
          <w:rFonts w:ascii="Book Antiqua" w:hAnsi="Book Antiqua" w:cs="Arial"/>
          <w:sz w:val="24"/>
          <w:szCs w:val="24"/>
        </w:rPr>
        <w:instrText xml:space="preserve"> ADDIN NE.Ref.{311B8A1B-3A54-4C43-95B9-2A07EBE66B85}</w:instrText>
      </w:r>
      <w:r w:rsidR="004F0A6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[80]</w:t>
      </w:r>
      <w:r w:rsidR="004F0A6B" w:rsidRPr="00ED44D9">
        <w:rPr>
          <w:rFonts w:ascii="Book Antiqua" w:hAnsi="Book Antiqua" w:cs="Arial"/>
          <w:sz w:val="24"/>
          <w:szCs w:val="24"/>
        </w:rPr>
        <w:fldChar w:fldCharType="end"/>
      </w:r>
      <w:r w:rsidR="004C49EB" w:rsidRPr="00ED44D9">
        <w:rPr>
          <w:rFonts w:ascii="Book Antiqua" w:hAnsi="Book Antiqua" w:cs="Arial"/>
          <w:sz w:val="24"/>
          <w:szCs w:val="24"/>
        </w:rPr>
        <w:t xml:space="preserve"> </w:t>
      </w:r>
      <w:r w:rsidR="00ED2E70" w:rsidRPr="00ED44D9">
        <w:rPr>
          <w:rFonts w:ascii="Book Antiqua" w:hAnsi="Book Antiqua" w:cs="Arial"/>
          <w:sz w:val="24"/>
          <w:szCs w:val="24"/>
        </w:rPr>
        <w:t>reported that</w:t>
      </w:r>
      <w:r w:rsidR="00760700" w:rsidRPr="00ED44D9">
        <w:rPr>
          <w:rFonts w:ascii="Book Antiqua" w:hAnsi="Book Antiqua" w:cs="Arial"/>
          <w:sz w:val="24"/>
          <w:szCs w:val="24"/>
        </w:rPr>
        <w:t xml:space="preserve"> </w:t>
      </w:r>
      <w:r w:rsidR="006D1CE6" w:rsidRPr="00ED44D9">
        <w:rPr>
          <w:rFonts w:ascii="Book Antiqua" w:hAnsi="Book Antiqua" w:cs="Arial"/>
          <w:sz w:val="24"/>
          <w:szCs w:val="24"/>
        </w:rPr>
        <w:t>MSC</w:t>
      </w:r>
      <w:r w:rsidR="0019278C" w:rsidRPr="00ED44D9">
        <w:rPr>
          <w:rFonts w:ascii="Book Antiqua" w:hAnsi="Book Antiqua" w:cs="Arial"/>
          <w:sz w:val="24"/>
          <w:szCs w:val="24"/>
        </w:rPr>
        <w:t>s</w:t>
      </w:r>
      <w:r w:rsidR="00D94B99" w:rsidRPr="00ED44D9">
        <w:rPr>
          <w:rFonts w:ascii="Book Antiqua" w:hAnsi="Book Antiqua" w:cs="Arial"/>
          <w:sz w:val="24"/>
          <w:szCs w:val="24"/>
        </w:rPr>
        <w:t xml:space="preserve"> </w:t>
      </w:r>
      <w:r w:rsidR="003F4231" w:rsidRPr="00ED44D9">
        <w:rPr>
          <w:rFonts w:ascii="Book Antiqua" w:hAnsi="Book Antiqua" w:cs="Arial"/>
          <w:sz w:val="24"/>
          <w:szCs w:val="24"/>
        </w:rPr>
        <w:t xml:space="preserve">therapy </w:t>
      </w:r>
      <w:r w:rsidR="00EB53A0" w:rsidRPr="00ED44D9">
        <w:rPr>
          <w:rFonts w:ascii="Book Antiqua" w:hAnsi="Book Antiqua" w:cs="Arial"/>
          <w:sz w:val="24"/>
          <w:szCs w:val="24"/>
        </w:rPr>
        <w:t xml:space="preserve">with or without </w:t>
      </w:r>
      <w:r w:rsidR="007C0D42" w:rsidRPr="00ED44D9">
        <w:rPr>
          <w:rFonts w:ascii="Book Antiqua" w:hAnsi="Book Antiqua" w:cs="Arial"/>
          <w:sz w:val="24"/>
          <w:szCs w:val="24"/>
        </w:rPr>
        <w:t>cyclosporine A (</w:t>
      </w:r>
      <w:proofErr w:type="spellStart"/>
      <w:r w:rsidR="00EB53A0" w:rsidRPr="00ED44D9">
        <w:rPr>
          <w:rFonts w:ascii="Book Antiqua" w:hAnsi="Book Antiqua" w:cs="Arial"/>
          <w:sz w:val="24"/>
          <w:szCs w:val="24"/>
        </w:rPr>
        <w:t>CsA</w:t>
      </w:r>
      <w:proofErr w:type="spellEnd"/>
      <w:r w:rsidR="007C0D42" w:rsidRPr="00ED44D9">
        <w:rPr>
          <w:rFonts w:ascii="Book Antiqua" w:hAnsi="Book Antiqua" w:cs="Arial"/>
          <w:sz w:val="24"/>
          <w:szCs w:val="24"/>
        </w:rPr>
        <w:t>)</w:t>
      </w:r>
      <w:r w:rsidR="00EB53A0" w:rsidRPr="00ED44D9">
        <w:rPr>
          <w:rFonts w:ascii="Book Antiqua" w:hAnsi="Book Antiqua" w:cs="Arial"/>
          <w:sz w:val="24"/>
          <w:szCs w:val="24"/>
        </w:rPr>
        <w:t xml:space="preserve"> </w:t>
      </w:r>
      <w:r w:rsidR="0009447E" w:rsidRPr="00ED44D9">
        <w:rPr>
          <w:rFonts w:ascii="Book Antiqua" w:hAnsi="Book Antiqua" w:cs="Arial"/>
          <w:sz w:val="24"/>
          <w:szCs w:val="24"/>
        </w:rPr>
        <w:t>i</w:t>
      </w:r>
      <w:r w:rsidR="006E2A35" w:rsidRPr="00ED44D9">
        <w:rPr>
          <w:rFonts w:ascii="Book Antiqua" w:hAnsi="Book Antiqua" w:cs="Arial"/>
          <w:sz w:val="24"/>
          <w:szCs w:val="24"/>
        </w:rPr>
        <w:t xml:space="preserve">s </w:t>
      </w:r>
      <w:r w:rsidR="003F4231" w:rsidRPr="00ED44D9">
        <w:rPr>
          <w:rFonts w:ascii="Book Antiqua" w:hAnsi="Book Antiqua" w:cs="Arial"/>
          <w:sz w:val="24"/>
          <w:szCs w:val="24"/>
        </w:rPr>
        <w:t xml:space="preserve">prone to accelerate graft loss </w:t>
      </w:r>
      <w:r w:rsidR="003915A8" w:rsidRPr="00ED44D9">
        <w:rPr>
          <w:rFonts w:ascii="Book Antiqua" w:hAnsi="Book Antiqua" w:cs="Arial"/>
          <w:sz w:val="24"/>
          <w:szCs w:val="24"/>
        </w:rPr>
        <w:t xml:space="preserve">in </w:t>
      </w:r>
      <w:r w:rsidR="00346A67" w:rsidRPr="00ED44D9">
        <w:rPr>
          <w:rFonts w:ascii="Book Antiqua" w:hAnsi="Book Antiqua" w:cs="Arial"/>
          <w:sz w:val="24"/>
          <w:szCs w:val="24"/>
        </w:rPr>
        <w:t xml:space="preserve">a </w:t>
      </w:r>
      <w:r w:rsidR="00523E79" w:rsidRPr="00ED44D9">
        <w:rPr>
          <w:rFonts w:ascii="Book Antiqua" w:hAnsi="Book Antiqua" w:cs="Arial"/>
          <w:sz w:val="24"/>
          <w:szCs w:val="24"/>
        </w:rPr>
        <w:t xml:space="preserve">rat </w:t>
      </w:r>
      <w:r w:rsidR="0033430E" w:rsidRPr="00ED44D9">
        <w:rPr>
          <w:rFonts w:ascii="Book Antiqua" w:hAnsi="Book Antiqua" w:cs="Arial"/>
          <w:sz w:val="24"/>
          <w:szCs w:val="24"/>
        </w:rPr>
        <w:t xml:space="preserve">cardiac </w:t>
      </w:r>
      <w:r w:rsidR="000652A8" w:rsidRPr="00ED44D9">
        <w:rPr>
          <w:rFonts w:ascii="Book Antiqua" w:hAnsi="Book Antiqua" w:cs="Arial"/>
          <w:sz w:val="24"/>
          <w:szCs w:val="24"/>
        </w:rPr>
        <w:t xml:space="preserve">transplantation </w:t>
      </w:r>
      <w:r w:rsidR="003915A8" w:rsidRPr="00ED44D9">
        <w:rPr>
          <w:rFonts w:ascii="Book Antiqua" w:hAnsi="Book Antiqua" w:cs="Arial"/>
          <w:sz w:val="24"/>
          <w:szCs w:val="24"/>
        </w:rPr>
        <w:t>model</w:t>
      </w:r>
      <w:r w:rsidR="00760700" w:rsidRPr="00ED44D9">
        <w:rPr>
          <w:rFonts w:ascii="Book Antiqua" w:hAnsi="Book Antiqua" w:cs="Arial"/>
          <w:sz w:val="24"/>
          <w:szCs w:val="24"/>
        </w:rPr>
        <w:t>, alth</w:t>
      </w:r>
      <w:r w:rsidR="00346A67" w:rsidRPr="00ED44D9">
        <w:rPr>
          <w:rFonts w:ascii="Book Antiqua" w:hAnsi="Book Antiqua" w:cs="Arial"/>
          <w:sz w:val="24"/>
          <w:szCs w:val="24"/>
        </w:rPr>
        <w:t>ough donor-derived MSCs inhibit</w:t>
      </w:r>
      <w:r w:rsidR="00760700" w:rsidRPr="00ED44D9">
        <w:rPr>
          <w:rFonts w:ascii="Book Antiqua" w:hAnsi="Book Antiqua" w:cs="Arial"/>
          <w:sz w:val="24"/>
          <w:szCs w:val="24"/>
        </w:rPr>
        <w:t xml:space="preserve"> the proliferation of T cells </w:t>
      </w:r>
      <w:r w:rsidR="00760700" w:rsidRPr="001F5779">
        <w:rPr>
          <w:rFonts w:ascii="Book Antiqua" w:hAnsi="Book Antiqua" w:cs="Arial"/>
          <w:i/>
          <w:sz w:val="24"/>
          <w:szCs w:val="24"/>
        </w:rPr>
        <w:t>in vitro</w:t>
      </w:r>
      <w:r w:rsidR="00EB53A0" w:rsidRPr="00ED44D9">
        <w:rPr>
          <w:rFonts w:ascii="Book Antiqua" w:hAnsi="Book Antiqua" w:cs="Arial"/>
          <w:sz w:val="24"/>
          <w:szCs w:val="24"/>
        </w:rPr>
        <w:t xml:space="preserve">. </w:t>
      </w:r>
      <w:r w:rsidR="001F5779">
        <w:rPr>
          <w:rFonts w:ascii="Book Antiqua" w:hAnsi="Book Antiqua" w:cs="Arial"/>
          <w:sz w:val="24"/>
          <w:szCs w:val="24"/>
        </w:rPr>
        <w:t>These results</w:t>
      </w:r>
      <w:r w:rsidR="009E53E9" w:rsidRPr="00ED44D9">
        <w:rPr>
          <w:rFonts w:ascii="Book Antiqua" w:hAnsi="Book Antiqua" w:cs="Arial"/>
          <w:sz w:val="24"/>
          <w:szCs w:val="24"/>
        </w:rPr>
        <w:t xml:space="preserve"> indicate</w:t>
      </w:r>
      <w:r w:rsidR="003F4231" w:rsidRPr="00ED44D9">
        <w:rPr>
          <w:rFonts w:ascii="Book Antiqua" w:hAnsi="Book Antiqua" w:cs="Arial"/>
          <w:sz w:val="24"/>
          <w:szCs w:val="24"/>
        </w:rPr>
        <w:t xml:space="preserve"> that MSCs t</w:t>
      </w:r>
      <w:r w:rsidR="009E53E9" w:rsidRPr="00ED44D9">
        <w:rPr>
          <w:rFonts w:ascii="Book Antiqua" w:hAnsi="Book Antiqua" w:cs="Arial"/>
          <w:sz w:val="24"/>
          <w:szCs w:val="24"/>
        </w:rPr>
        <w:t>herapy is not always beneficial and</w:t>
      </w:r>
      <w:r w:rsidR="003F4231" w:rsidRPr="00ED44D9">
        <w:rPr>
          <w:rFonts w:ascii="Book Antiqua" w:hAnsi="Book Antiqua" w:cs="Arial"/>
          <w:sz w:val="24"/>
          <w:szCs w:val="24"/>
        </w:rPr>
        <w:t xml:space="preserve"> might exacerbate disease</w:t>
      </w:r>
      <w:r w:rsidR="00E76876" w:rsidRPr="00ED44D9">
        <w:rPr>
          <w:rFonts w:ascii="Book Antiqua" w:hAnsi="Book Antiqua" w:cs="Arial"/>
          <w:sz w:val="24"/>
          <w:szCs w:val="24"/>
        </w:rPr>
        <w:t xml:space="preserve"> under certain circumstances</w:t>
      </w:r>
      <w:r w:rsidR="003F4231" w:rsidRPr="00ED44D9">
        <w:rPr>
          <w:rFonts w:ascii="Book Antiqua" w:hAnsi="Book Antiqua" w:cs="Arial"/>
          <w:sz w:val="24"/>
          <w:szCs w:val="24"/>
        </w:rPr>
        <w:t xml:space="preserve">. </w:t>
      </w:r>
      <w:r w:rsidR="005530B8" w:rsidRPr="00ED44D9">
        <w:rPr>
          <w:rFonts w:ascii="Book Antiqua" w:hAnsi="Book Antiqua" w:cs="Arial"/>
          <w:sz w:val="24"/>
          <w:szCs w:val="24"/>
        </w:rPr>
        <w:t xml:space="preserve">Interestingly, </w:t>
      </w:r>
      <w:r w:rsidR="009E53E9" w:rsidRPr="00ED44D9">
        <w:rPr>
          <w:rFonts w:ascii="Book Antiqua" w:hAnsi="Book Antiqua" w:cs="Arial"/>
          <w:sz w:val="24"/>
          <w:szCs w:val="24"/>
        </w:rPr>
        <w:t xml:space="preserve">the </w:t>
      </w:r>
      <w:r w:rsidR="00EB769F" w:rsidRPr="00ED44D9">
        <w:rPr>
          <w:rFonts w:ascii="Book Antiqua" w:hAnsi="Book Antiqua" w:cs="Arial"/>
          <w:sz w:val="24"/>
          <w:szCs w:val="24"/>
        </w:rPr>
        <w:t>combin</w:t>
      </w:r>
      <w:r w:rsidR="00A85628" w:rsidRPr="00ED44D9">
        <w:rPr>
          <w:rFonts w:ascii="Book Antiqua" w:hAnsi="Book Antiqua" w:cs="Arial"/>
          <w:sz w:val="24"/>
          <w:szCs w:val="24"/>
        </w:rPr>
        <w:t>ed use of</w:t>
      </w:r>
      <w:r w:rsidR="00652204" w:rsidRPr="00ED44D9">
        <w:rPr>
          <w:rFonts w:ascii="Book Antiqua" w:hAnsi="Book Antiqua" w:cs="Arial"/>
          <w:sz w:val="24"/>
          <w:szCs w:val="24"/>
        </w:rPr>
        <w:t xml:space="preserve"> MSCs </w:t>
      </w:r>
      <w:r w:rsidR="0022123B" w:rsidRPr="00ED44D9">
        <w:rPr>
          <w:rFonts w:ascii="Book Antiqua" w:hAnsi="Book Antiqua" w:cs="Arial"/>
          <w:sz w:val="24"/>
          <w:szCs w:val="24"/>
        </w:rPr>
        <w:t>and</w:t>
      </w:r>
      <w:r w:rsidR="00652204" w:rsidRPr="00ED44D9">
        <w:rPr>
          <w:rFonts w:ascii="Book Antiqua" w:hAnsi="Book Antiqua" w:cs="Arial"/>
          <w:sz w:val="24"/>
          <w:szCs w:val="24"/>
        </w:rPr>
        <w:t xml:space="preserve"> </w:t>
      </w:r>
      <w:proofErr w:type="spellStart"/>
      <w:r w:rsidR="00EB769F" w:rsidRPr="00ED44D9">
        <w:rPr>
          <w:rFonts w:ascii="Book Antiqua" w:hAnsi="Book Antiqua" w:cs="Arial"/>
          <w:sz w:val="24"/>
          <w:szCs w:val="24"/>
        </w:rPr>
        <w:t>mycophenolate</w:t>
      </w:r>
      <w:proofErr w:type="spellEnd"/>
      <w:r w:rsidR="00EB769F" w:rsidRPr="00ED44D9">
        <w:rPr>
          <w:rFonts w:ascii="Book Antiqua" w:hAnsi="Book Antiqua" w:cs="Arial"/>
          <w:sz w:val="24"/>
          <w:szCs w:val="24"/>
        </w:rPr>
        <w:t xml:space="preserve"> </w:t>
      </w:r>
      <w:proofErr w:type="spellStart"/>
      <w:r w:rsidR="00EB769F" w:rsidRPr="00ED44D9">
        <w:rPr>
          <w:rFonts w:ascii="Book Antiqua" w:hAnsi="Book Antiqua" w:cs="Arial"/>
          <w:sz w:val="24"/>
          <w:szCs w:val="24"/>
        </w:rPr>
        <w:t>mofetil</w:t>
      </w:r>
      <w:proofErr w:type="spellEnd"/>
      <w:r w:rsidR="006F1E6B" w:rsidRPr="00ED44D9">
        <w:rPr>
          <w:rFonts w:ascii="Book Antiqua" w:hAnsi="Book Antiqua" w:cs="Arial"/>
          <w:sz w:val="24"/>
          <w:szCs w:val="24"/>
        </w:rPr>
        <w:t xml:space="preserve"> </w:t>
      </w:r>
      <w:r w:rsidR="00EB769F" w:rsidRPr="00ED44D9">
        <w:rPr>
          <w:rFonts w:ascii="Book Antiqua" w:hAnsi="Book Antiqua" w:cs="Arial"/>
          <w:sz w:val="24"/>
          <w:szCs w:val="24"/>
        </w:rPr>
        <w:t>(</w:t>
      </w:r>
      <w:r w:rsidR="00652204" w:rsidRPr="00ED44D9">
        <w:rPr>
          <w:rFonts w:ascii="Book Antiqua" w:hAnsi="Book Antiqua" w:cs="Arial"/>
          <w:sz w:val="24"/>
          <w:szCs w:val="24"/>
        </w:rPr>
        <w:t>MMF</w:t>
      </w:r>
      <w:proofErr w:type="gramStart"/>
      <w:r w:rsidR="00EB769F" w:rsidRPr="00ED44D9">
        <w:rPr>
          <w:rFonts w:ascii="Book Antiqua" w:hAnsi="Book Antiqua" w:cs="Arial"/>
          <w:sz w:val="24"/>
          <w:szCs w:val="24"/>
        </w:rPr>
        <w:t>)</w:t>
      </w:r>
      <w:proofErr w:type="gramEnd"/>
      <w:r w:rsidR="004F0A6B" w:rsidRPr="00ED44D9">
        <w:rPr>
          <w:rFonts w:ascii="Book Antiqua" w:hAnsi="Book Antiqua" w:cs="Arial"/>
          <w:sz w:val="24"/>
          <w:szCs w:val="24"/>
        </w:rPr>
        <w:fldChar w:fldCharType="begin"/>
      </w:r>
      <w:r w:rsidR="004F0A6B" w:rsidRPr="00ED44D9">
        <w:rPr>
          <w:rFonts w:ascii="Book Antiqua" w:hAnsi="Book Antiqua" w:cs="Arial"/>
          <w:sz w:val="24"/>
          <w:szCs w:val="24"/>
        </w:rPr>
        <w:instrText xml:space="preserve"> ADDIN NE.Ref.{C6D71889-11A5-4100-B427-536D1CE7F9EF}</w:instrText>
      </w:r>
      <w:r w:rsidR="004F0A6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[81]</w:t>
      </w:r>
      <w:r w:rsidR="004F0A6B" w:rsidRPr="00ED44D9">
        <w:rPr>
          <w:rFonts w:ascii="Book Antiqua" w:hAnsi="Book Antiqua" w:cs="Arial"/>
          <w:sz w:val="24"/>
          <w:szCs w:val="24"/>
        </w:rPr>
        <w:fldChar w:fldCharType="end"/>
      </w:r>
      <w:r w:rsidR="00652204" w:rsidRPr="00ED44D9">
        <w:rPr>
          <w:rFonts w:ascii="Book Antiqua" w:hAnsi="Book Antiqua" w:cs="Arial"/>
          <w:sz w:val="24"/>
          <w:szCs w:val="24"/>
        </w:rPr>
        <w:t xml:space="preserve"> </w:t>
      </w:r>
      <w:r w:rsidR="00EB769F" w:rsidRPr="00ED44D9">
        <w:rPr>
          <w:rFonts w:ascii="Book Antiqua" w:hAnsi="Book Antiqua" w:cs="Arial"/>
          <w:sz w:val="24"/>
          <w:szCs w:val="24"/>
        </w:rPr>
        <w:t>le</w:t>
      </w:r>
      <w:r w:rsidR="009E53E9" w:rsidRPr="00ED44D9">
        <w:rPr>
          <w:rFonts w:ascii="Book Antiqua" w:hAnsi="Book Antiqua" w:cs="Arial"/>
          <w:sz w:val="24"/>
          <w:szCs w:val="24"/>
        </w:rPr>
        <w:t>ads to</w:t>
      </w:r>
      <w:r w:rsidR="00EB769F" w:rsidRPr="00ED44D9">
        <w:rPr>
          <w:rFonts w:ascii="Book Antiqua" w:hAnsi="Book Antiqua" w:cs="Arial"/>
          <w:sz w:val="24"/>
          <w:szCs w:val="24"/>
        </w:rPr>
        <w:t xml:space="preserve"> </w:t>
      </w:r>
      <w:r w:rsidR="00932131" w:rsidRPr="00ED44D9">
        <w:rPr>
          <w:rFonts w:ascii="Book Antiqua" w:hAnsi="Book Antiqua" w:cs="Arial"/>
          <w:sz w:val="24"/>
          <w:szCs w:val="24"/>
        </w:rPr>
        <w:t xml:space="preserve">successfully </w:t>
      </w:r>
      <w:r w:rsidR="00EB769F" w:rsidRPr="00ED44D9">
        <w:rPr>
          <w:rFonts w:ascii="Book Antiqua" w:hAnsi="Book Antiqua" w:cs="Arial"/>
          <w:sz w:val="24"/>
          <w:szCs w:val="24"/>
        </w:rPr>
        <w:t>prolonged</w:t>
      </w:r>
      <w:r w:rsidR="00652204" w:rsidRPr="00ED44D9">
        <w:rPr>
          <w:rFonts w:ascii="Book Antiqua" w:hAnsi="Book Antiqua" w:cs="Arial"/>
          <w:sz w:val="24"/>
          <w:szCs w:val="24"/>
        </w:rPr>
        <w:t xml:space="preserve"> graft survival </w:t>
      </w:r>
      <w:r w:rsidR="009E53E9" w:rsidRPr="00ED44D9">
        <w:rPr>
          <w:rFonts w:ascii="Book Antiqua" w:hAnsi="Book Antiqua" w:cs="Arial"/>
          <w:sz w:val="24"/>
          <w:szCs w:val="24"/>
        </w:rPr>
        <w:t>by</w:t>
      </w:r>
      <w:r w:rsidR="00B6264B" w:rsidRPr="00ED44D9">
        <w:rPr>
          <w:rFonts w:ascii="Book Antiqua" w:hAnsi="Book Antiqua" w:cs="Arial"/>
          <w:sz w:val="24"/>
          <w:szCs w:val="24"/>
        </w:rPr>
        <w:t xml:space="preserve"> </w:t>
      </w:r>
      <w:r w:rsidR="00EB53A0" w:rsidRPr="00ED44D9">
        <w:rPr>
          <w:rFonts w:ascii="Book Antiqua" w:hAnsi="Book Antiqua" w:cs="Arial"/>
          <w:sz w:val="24"/>
          <w:szCs w:val="24"/>
        </w:rPr>
        <w:t xml:space="preserve">allowing </w:t>
      </w:r>
      <w:r w:rsidR="009E53E9" w:rsidRPr="00ED44D9">
        <w:rPr>
          <w:rFonts w:ascii="Book Antiqua" w:hAnsi="Book Antiqua" w:cs="Arial"/>
          <w:sz w:val="24"/>
          <w:szCs w:val="24"/>
        </w:rPr>
        <w:t xml:space="preserve">the </w:t>
      </w:r>
      <w:r w:rsidR="00EB53A0" w:rsidRPr="00ED44D9">
        <w:rPr>
          <w:rFonts w:ascii="Book Antiqua" w:hAnsi="Book Antiqua" w:cs="Arial"/>
          <w:sz w:val="24"/>
          <w:szCs w:val="24"/>
        </w:rPr>
        <w:t>IFN-</w:t>
      </w:r>
      <w:r w:rsidR="00421C54" w:rsidRPr="00ED44D9">
        <w:rPr>
          <w:rFonts w:ascii="Book Antiqua" w:hAnsi="Book Antiqua" w:cs="Arial"/>
          <w:sz w:val="24"/>
          <w:szCs w:val="24"/>
        </w:rPr>
        <w:t>γ</w:t>
      </w:r>
      <w:r w:rsidR="00EB53A0" w:rsidRPr="00ED44D9">
        <w:rPr>
          <w:rFonts w:ascii="Book Antiqua" w:hAnsi="Book Antiqua" w:cs="Arial"/>
          <w:sz w:val="24"/>
          <w:szCs w:val="24"/>
        </w:rPr>
        <w:t xml:space="preserve"> stimulation of </w:t>
      </w:r>
      <w:r w:rsidR="00610505" w:rsidRPr="00ED44D9">
        <w:rPr>
          <w:rFonts w:ascii="Book Antiqua" w:hAnsi="Book Antiqua" w:cs="Arial"/>
          <w:sz w:val="24"/>
          <w:szCs w:val="24"/>
        </w:rPr>
        <w:t>non</w:t>
      </w:r>
      <w:r w:rsidR="006F1E6B" w:rsidRPr="00ED44D9">
        <w:rPr>
          <w:rFonts w:ascii="Book Antiqua" w:hAnsi="Book Antiqua" w:cs="Arial"/>
          <w:sz w:val="24"/>
          <w:szCs w:val="24"/>
        </w:rPr>
        <w:t>-</w:t>
      </w:r>
      <w:r w:rsidR="00610505" w:rsidRPr="00ED44D9">
        <w:rPr>
          <w:rFonts w:ascii="Book Antiqua" w:hAnsi="Book Antiqua" w:cs="Arial"/>
          <w:sz w:val="24"/>
          <w:szCs w:val="24"/>
        </w:rPr>
        <w:t xml:space="preserve">activated </w:t>
      </w:r>
      <w:r w:rsidR="00EB53A0" w:rsidRPr="00ED44D9">
        <w:rPr>
          <w:rFonts w:ascii="Book Antiqua" w:hAnsi="Book Antiqua" w:cs="Arial"/>
          <w:sz w:val="24"/>
          <w:szCs w:val="24"/>
        </w:rPr>
        <w:t xml:space="preserve">MSCs and </w:t>
      </w:r>
      <w:r w:rsidR="00652204" w:rsidRPr="00ED44D9">
        <w:rPr>
          <w:rFonts w:ascii="Book Antiqua" w:hAnsi="Book Antiqua" w:cs="Arial"/>
          <w:sz w:val="24"/>
          <w:szCs w:val="24"/>
        </w:rPr>
        <w:t xml:space="preserve">suppressing </w:t>
      </w:r>
      <w:r w:rsidR="009E53E9" w:rsidRPr="00ED44D9">
        <w:rPr>
          <w:rFonts w:ascii="Book Antiqua" w:hAnsi="Book Antiqua" w:cs="Arial"/>
          <w:sz w:val="24"/>
          <w:szCs w:val="24"/>
        </w:rPr>
        <w:t xml:space="preserve">the </w:t>
      </w:r>
      <w:r w:rsidR="00652204" w:rsidRPr="00ED44D9">
        <w:rPr>
          <w:rFonts w:ascii="Book Antiqua" w:hAnsi="Book Antiqua" w:cs="Arial"/>
          <w:sz w:val="24"/>
          <w:szCs w:val="24"/>
        </w:rPr>
        <w:t xml:space="preserve">infiltration of </w:t>
      </w:r>
      <w:r w:rsidR="002B20AE" w:rsidRPr="00ED44D9">
        <w:rPr>
          <w:rFonts w:ascii="Book Antiqua" w:hAnsi="Book Antiqua" w:cs="Arial"/>
          <w:sz w:val="24"/>
          <w:szCs w:val="24"/>
        </w:rPr>
        <w:t>antigen presenting cells (</w:t>
      </w:r>
      <w:r w:rsidR="00E92621" w:rsidRPr="00ED44D9">
        <w:rPr>
          <w:rFonts w:ascii="Book Antiqua" w:hAnsi="Book Antiqua" w:cs="Arial"/>
          <w:sz w:val="24"/>
          <w:szCs w:val="24"/>
        </w:rPr>
        <w:t>APCs</w:t>
      </w:r>
      <w:r w:rsidR="002B20AE" w:rsidRPr="00ED44D9">
        <w:rPr>
          <w:rFonts w:ascii="Book Antiqua" w:hAnsi="Book Antiqua" w:cs="Arial"/>
          <w:sz w:val="24"/>
          <w:szCs w:val="24"/>
        </w:rPr>
        <w:t>)</w:t>
      </w:r>
      <w:r w:rsidR="00E92621" w:rsidRPr="00ED44D9">
        <w:rPr>
          <w:rFonts w:ascii="Book Antiqua" w:hAnsi="Book Antiqua" w:cs="Arial"/>
          <w:sz w:val="24"/>
          <w:szCs w:val="24"/>
        </w:rPr>
        <w:t xml:space="preserve"> and T cells in </w:t>
      </w:r>
      <w:r w:rsidR="009E53E9" w:rsidRPr="00ED44D9">
        <w:rPr>
          <w:rFonts w:ascii="Book Antiqua" w:hAnsi="Book Antiqua" w:cs="Arial"/>
          <w:sz w:val="24"/>
          <w:szCs w:val="24"/>
        </w:rPr>
        <w:t>the graft of</w:t>
      </w:r>
      <w:r w:rsidR="00E92621" w:rsidRPr="00ED44D9">
        <w:rPr>
          <w:rFonts w:ascii="Book Antiqua" w:hAnsi="Book Antiqua" w:cs="Arial"/>
          <w:sz w:val="24"/>
          <w:szCs w:val="24"/>
        </w:rPr>
        <w:t xml:space="preserve"> the same model</w:t>
      </w:r>
      <w:r w:rsidR="004F0A6B" w:rsidRPr="00ED44D9">
        <w:rPr>
          <w:rFonts w:ascii="Book Antiqua" w:hAnsi="Book Antiqua" w:cs="Arial"/>
          <w:sz w:val="24"/>
          <w:szCs w:val="24"/>
        </w:rPr>
        <w:fldChar w:fldCharType="begin"/>
      </w:r>
      <w:r w:rsidR="004F0A6B" w:rsidRPr="00ED44D9">
        <w:rPr>
          <w:rFonts w:ascii="Book Antiqua" w:hAnsi="Book Antiqua" w:cs="Arial"/>
          <w:sz w:val="24"/>
          <w:szCs w:val="24"/>
        </w:rPr>
        <w:instrText xml:space="preserve"> ADDIN NE.Ref.{415039FE-B579-48BB-8D4C-070E74423CB2}</w:instrText>
      </w:r>
      <w:r w:rsidR="004F0A6B"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[82]</w:t>
      </w:r>
      <w:r w:rsidR="004F0A6B" w:rsidRPr="00ED44D9">
        <w:rPr>
          <w:rFonts w:ascii="Book Antiqua" w:hAnsi="Book Antiqua" w:cs="Arial"/>
          <w:sz w:val="24"/>
          <w:szCs w:val="24"/>
        </w:rPr>
        <w:fldChar w:fldCharType="end"/>
      </w:r>
      <w:r w:rsidR="009E53E9" w:rsidRPr="00ED44D9">
        <w:rPr>
          <w:rFonts w:ascii="Book Antiqua" w:hAnsi="Book Antiqua" w:cs="Arial"/>
          <w:sz w:val="24"/>
          <w:szCs w:val="24"/>
        </w:rPr>
        <w:t>.</w:t>
      </w:r>
      <w:r w:rsidR="00C30F7F" w:rsidRPr="00ED44D9">
        <w:rPr>
          <w:rFonts w:ascii="Book Antiqua" w:hAnsi="Book Antiqua" w:cs="Arial"/>
          <w:sz w:val="24"/>
          <w:szCs w:val="24"/>
        </w:rPr>
        <w:t xml:space="preserve"> The result</w:t>
      </w:r>
      <w:r w:rsidR="00C077BD" w:rsidRPr="00ED44D9">
        <w:rPr>
          <w:rFonts w:ascii="Book Antiqua" w:hAnsi="Book Antiqua" w:cs="Arial"/>
          <w:sz w:val="24"/>
          <w:szCs w:val="24"/>
        </w:rPr>
        <w:t>s of this study</w:t>
      </w:r>
      <w:r w:rsidR="00C30F7F" w:rsidRPr="00ED44D9">
        <w:rPr>
          <w:rFonts w:ascii="Book Antiqua" w:hAnsi="Book Antiqua" w:cs="Arial"/>
          <w:sz w:val="24"/>
          <w:szCs w:val="24"/>
        </w:rPr>
        <w:t xml:space="preserve"> suggest that </w:t>
      </w:r>
      <w:r w:rsidR="00C077BD" w:rsidRPr="00ED44D9">
        <w:rPr>
          <w:rFonts w:ascii="Book Antiqua" w:hAnsi="Book Antiqua" w:cs="Arial"/>
          <w:sz w:val="24"/>
          <w:szCs w:val="24"/>
        </w:rPr>
        <w:t xml:space="preserve">the </w:t>
      </w:r>
      <w:r w:rsidR="00C30F7F" w:rsidRPr="00ED44D9">
        <w:rPr>
          <w:rFonts w:ascii="Book Antiqua" w:hAnsi="Book Antiqua" w:cs="Arial"/>
          <w:sz w:val="24"/>
          <w:szCs w:val="24"/>
        </w:rPr>
        <w:t xml:space="preserve">immunomodulation function </w:t>
      </w:r>
      <w:r w:rsidR="00C077BD" w:rsidRPr="00ED44D9">
        <w:rPr>
          <w:rFonts w:ascii="Book Antiqua" w:hAnsi="Book Antiqua" w:cs="Arial"/>
          <w:sz w:val="24"/>
          <w:szCs w:val="24"/>
        </w:rPr>
        <w:t xml:space="preserve">of MSCs </w:t>
      </w:r>
      <w:r w:rsidR="00C30F7F" w:rsidRPr="00ED44D9">
        <w:rPr>
          <w:rFonts w:ascii="Book Antiqua" w:hAnsi="Book Antiqua" w:cs="Arial"/>
          <w:sz w:val="24"/>
          <w:szCs w:val="24"/>
        </w:rPr>
        <w:t>depend</w:t>
      </w:r>
      <w:r w:rsidR="00C077BD" w:rsidRPr="00ED44D9">
        <w:rPr>
          <w:rFonts w:ascii="Book Antiqua" w:hAnsi="Book Antiqua" w:cs="Arial"/>
          <w:sz w:val="24"/>
          <w:szCs w:val="24"/>
        </w:rPr>
        <w:t>s</w:t>
      </w:r>
      <w:r w:rsidR="00C30F7F" w:rsidRPr="00ED44D9">
        <w:rPr>
          <w:rFonts w:ascii="Book Antiqua" w:hAnsi="Book Antiqua" w:cs="Arial"/>
          <w:sz w:val="24"/>
          <w:szCs w:val="24"/>
        </w:rPr>
        <w:t xml:space="preserve"> on the type of combined immunosuppressive agent. </w:t>
      </w:r>
      <w:r w:rsidR="008F372D" w:rsidRPr="00ED44D9">
        <w:rPr>
          <w:rFonts w:ascii="Book Antiqua" w:hAnsi="Book Antiqua" w:cs="Arial"/>
          <w:sz w:val="24"/>
          <w:szCs w:val="24"/>
        </w:rPr>
        <w:t xml:space="preserve">Furthermore, </w:t>
      </w:r>
      <w:r w:rsidR="00CF00D6" w:rsidRPr="00ED44D9">
        <w:rPr>
          <w:rFonts w:ascii="Book Antiqua" w:hAnsi="Book Antiqua" w:cs="Arial"/>
          <w:sz w:val="24"/>
          <w:szCs w:val="24"/>
        </w:rPr>
        <w:t xml:space="preserve">the </w:t>
      </w:r>
      <w:r w:rsidR="009052CD" w:rsidRPr="00ED44D9">
        <w:rPr>
          <w:rFonts w:ascii="Book Antiqua" w:hAnsi="Book Antiqua" w:cs="Arial"/>
          <w:sz w:val="24"/>
          <w:szCs w:val="24"/>
        </w:rPr>
        <w:t>application</w:t>
      </w:r>
      <w:r w:rsidR="00C4482F" w:rsidRPr="00ED44D9">
        <w:rPr>
          <w:rFonts w:ascii="Book Antiqua" w:hAnsi="Book Antiqua" w:cs="Arial"/>
          <w:sz w:val="24"/>
          <w:szCs w:val="24"/>
        </w:rPr>
        <w:t xml:space="preserve"> of MSCs </w:t>
      </w:r>
      <w:r w:rsidR="00036EEB" w:rsidRPr="00ED44D9">
        <w:rPr>
          <w:rFonts w:ascii="Book Antiqua" w:hAnsi="Book Antiqua" w:cs="Arial"/>
          <w:sz w:val="24"/>
          <w:szCs w:val="24"/>
        </w:rPr>
        <w:t xml:space="preserve">combined </w:t>
      </w:r>
      <w:r w:rsidR="00C4482F" w:rsidRPr="00ED44D9">
        <w:rPr>
          <w:rFonts w:ascii="Book Antiqua" w:hAnsi="Book Antiqua" w:cs="Arial"/>
          <w:sz w:val="24"/>
          <w:szCs w:val="24"/>
        </w:rPr>
        <w:t xml:space="preserve">with </w:t>
      </w:r>
      <w:r w:rsidR="00036EEB" w:rsidRPr="00ED44D9">
        <w:rPr>
          <w:rFonts w:ascii="Book Antiqua" w:hAnsi="Book Antiqua" w:cs="Arial"/>
          <w:sz w:val="24"/>
          <w:szCs w:val="24"/>
        </w:rPr>
        <w:t xml:space="preserve">a </w:t>
      </w:r>
      <w:proofErr w:type="spellStart"/>
      <w:r w:rsidR="00C4482F" w:rsidRPr="00ED44D9">
        <w:rPr>
          <w:rFonts w:ascii="Book Antiqua" w:hAnsi="Book Antiqua" w:cs="Arial"/>
          <w:sz w:val="24"/>
          <w:szCs w:val="24"/>
        </w:rPr>
        <w:t>subtherapeutic</w:t>
      </w:r>
      <w:proofErr w:type="spellEnd"/>
      <w:r w:rsidR="00C4482F" w:rsidRPr="00ED44D9">
        <w:rPr>
          <w:rFonts w:ascii="Book Antiqua" w:hAnsi="Book Antiqua" w:cs="Arial"/>
          <w:sz w:val="24"/>
          <w:szCs w:val="24"/>
        </w:rPr>
        <w:t xml:space="preserve"> </w:t>
      </w:r>
      <w:r w:rsidR="00C077BD" w:rsidRPr="00ED44D9">
        <w:rPr>
          <w:rFonts w:ascii="Book Antiqua" w:hAnsi="Book Antiqua" w:cs="Arial"/>
          <w:sz w:val="24"/>
          <w:szCs w:val="24"/>
        </w:rPr>
        <w:t>dose</w:t>
      </w:r>
      <w:r w:rsidR="00036EEB" w:rsidRPr="00ED44D9">
        <w:rPr>
          <w:rFonts w:ascii="Book Antiqua" w:hAnsi="Book Antiqua" w:cs="Arial"/>
          <w:sz w:val="24"/>
          <w:szCs w:val="24"/>
        </w:rPr>
        <w:t xml:space="preserve"> of </w:t>
      </w:r>
      <w:proofErr w:type="spellStart"/>
      <w:r w:rsidR="00036EEB" w:rsidRPr="00ED44D9">
        <w:rPr>
          <w:rFonts w:ascii="Book Antiqua" w:hAnsi="Book Antiqua" w:cs="Arial"/>
          <w:sz w:val="24"/>
          <w:szCs w:val="24"/>
        </w:rPr>
        <w:t>immunomodulator</w:t>
      </w:r>
      <w:proofErr w:type="spellEnd"/>
      <w:r w:rsidR="00B55644" w:rsidRPr="00ED44D9">
        <w:rPr>
          <w:rFonts w:ascii="Book Antiqua" w:hAnsi="Book Antiqua" w:cs="Arial"/>
          <w:sz w:val="24"/>
          <w:szCs w:val="24"/>
        </w:rPr>
        <w:t xml:space="preserve"> </w:t>
      </w:r>
      <w:r w:rsidR="00C4482F" w:rsidRPr="00ED44D9">
        <w:rPr>
          <w:rFonts w:ascii="Book Antiqua" w:hAnsi="Book Antiqua" w:cs="Arial"/>
          <w:sz w:val="24"/>
          <w:szCs w:val="24"/>
        </w:rPr>
        <w:t>in solid</w:t>
      </w:r>
      <w:r w:rsidR="00C077BD" w:rsidRPr="00ED44D9">
        <w:rPr>
          <w:rFonts w:ascii="Book Antiqua" w:hAnsi="Book Antiqua" w:cs="Arial"/>
          <w:sz w:val="24"/>
          <w:szCs w:val="24"/>
        </w:rPr>
        <w:t xml:space="preserve"> organ transplantation</w:t>
      </w:r>
      <w:r w:rsidR="00036EEB" w:rsidRPr="00ED44D9">
        <w:rPr>
          <w:rFonts w:ascii="Book Antiqua" w:hAnsi="Book Antiqua" w:cs="Arial"/>
          <w:sz w:val="24"/>
          <w:szCs w:val="24"/>
        </w:rPr>
        <w:t xml:space="preserve"> </w:t>
      </w:r>
      <w:r w:rsidR="00C4482F" w:rsidRPr="00ED44D9">
        <w:rPr>
          <w:rFonts w:ascii="Book Antiqua" w:hAnsi="Book Antiqua" w:cs="Arial"/>
          <w:sz w:val="24"/>
          <w:szCs w:val="24"/>
        </w:rPr>
        <w:t xml:space="preserve">not only </w:t>
      </w:r>
      <w:r w:rsidR="000C50A6" w:rsidRPr="00ED44D9">
        <w:rPr>
          <w:rFonts w:ascii="Book Antiqua" w:hAnsi="Book Antiqua" w:cs="Arial"/>
          <w:sz w:val="24"/>
          <w:szCs w:val="24"/>
        </w:rPr>
        <w:t>potently</w:t>
      </w:r>
      <w:r w:rsidR="00C4482F" w:rsidRPr="00ED44D9">
        <w:rPr>
          <w:rFonts w:ascii="Book Antiqua" w:hAnsi="Book Antiqua" w:cs="Arial"/>
          <w:sz w:val="24"/>
          <w:szCs w:val="24"/>
        </w:rPr>
        <w:t xml:space="preserve"> </w:t>
      </w:r>
      <w:r w:rsidR="00C077BD" w:rsidRPr="00ED44D9">
        <w:rPr>
          <w:rFonts w:ascii="Book Antiqua" w:hAnsi="Book Antiqua" w:cs="Arial"/>
          <w:sz w:val="24"/>
          <w:szCs w:val="24"/>
        </w:rPr>
        <w:t>exerts</w:t>
      </w:r>
      <w:r w:rsidR="00C4482F" w:rsidRPr="00ED44D9">
        <w:rPr>
          <w:rFonts w:ascii="Book Antiqua" w:hAnsi="Book Antiqua" w:cs="Arial"/>
          <w:sz w:val="24"/>
          <w:szCs w:val="24"/>
        </w:rPr>
        <w:t xml:space="preserve"> a synergistic </w:t>
      </w:r>
      <w:r w:rsidR="00C077BD" w:rsidRPr="00ED44D9">
        <w:rPr>
          <w:rFonts w:ascii="Book Antiqua" w:hAnsi="Book Antiqua" w:cs="Arial"/>
          <w:sz w:val="24"/>
          <w:szCs w:val="24"/>
        </w:rPr>
        <w:t>function</w:t>
      </w:r>
      <w:r w:rsidR="00C4482F" w:rsidRPr="00ED44D9">
        <w:rPr>
          <w:rFonts w:ascii="Book Antiqua" w:hAnsi="Book Antiqua" w:cs="Arial"/>
          <w:sz w:val="24"/>
          <w:szCs w:val="24"/>
        </w:rPr>
        <w:t xml:space="preserve"> in suppre</w:t>
      </w:r>
      <w:r w:rsidR="00C077BD" w:rsidRPr="00ED44D9">
        <w:rPr>
          <w:rFonts w:ascii="Book Antiqua" w:hAnsi="Book Antiqua" w:cs="Arial"/>
          <w:sz w:val="24"/>
          <w:szCs w:val="24"/>
        </w:rPr>
        <w:t>ssing immune rejection response</w:t>
      </w:r>
      <w:r w:rsidR="00C4482F" w:rsidRPr="00ED44D9">
        <w:rPr>
          <w:rFonts w:ascii="Book Antiqua" w:hAnsi="Book Antiqua" w:cs="Arial"/>
          <w:sz w:val="24"/>
          <w:szCs w:val="24"/>
        </w:rPr>
        <w:t xml:space="preserve"> but also reduce</w:t>
      </w:r>
      <w:r w:rsidR="00C077BD" w:rsidRPr="00ED44D9">
        <w:rPr>
          <w:rFonts w:ascii="Book Antiqua" w:hAnsi="Book Antiqua" w:cs="Arial"/>
          <w:sz w:val="24"/>
          <w:szCs w:val="24"/>
        </w:rPr>
        <w:t>s</w:t>
      </w:r>
      <w:r w:rsidR="00C4482F" w:rsidRPr="00ED44D9">
        <w:rPr>
          <w:rFonts w:ascii="Book Antiqua" w:hAnsi="Book Antiqua" w:cs="Arial"/>
          <w:sz w:val="24"/>
          <w:szCs w:val="24"/>
        </w:rPr>
        <w:t xml:space="preserve"> the side effect caused by large-</w:t>
      </w:r>
      <w:r w:rsidR="00C077BD" w:rsidRPr="00ED44D9">
        <w:rPr>
          <w:rFonts w:ascii="Book Antiqua" w:hAnsi="Book Antiqua" w:cs="Arial"/>
          <w:sz w:val="24"/>
          <w:szCs w:val="24"/>
        </w:rPr>
        <w:t xml:space="preserve"> </w:t>
      </w:r>
      <w:r w:rsidR="00C4482F" w:rsidRPr="00ED44D9">
        <w:rPr>
          <w:rFonts w:ascii="Book Antiqua" w:hAnsi="Book Antiqua" w:cs="Arial"/>
          <w:sz w:val="24"/>
          <w:szCs w:val="24"/>
        </w:rPr>
        <w:lastRenderedPageBreak/>
        <w:t>doses of immunosuppressive agents alone.</w:t>
      </w:r>
    </w:p>
    <w:p w:rsidR="003C023D" w:rsidRPr="00ED44D9" w:rsidRDefault="00F47911" w:rsidP="001F5779">
      <w:pPr>
        <w:spacing w:line="360" w:lineRule="auto"/>
        <w:ind w:firstLineChars="100" w:firstLine="240"/>
        <w:rPr>
          <w:rFonts w:ascii="Book Antiqua" w:hAnsi="Book Antiqua" w:cs="Arial"/>
          <w:sz w:val="24"/>
          <w:szCs w:val="24"/>
        </w:rPr>
      </w:pPr>
      <w:r w:rsidRPr="00ED44D9">
        <w:rPr>
          <w:rFonts w:ascii="Book Antiqua" w:hAnsi="Book Antiqua" w:cs="Arial"/>
          <w:sz w:val="24"/>
          <w:szCs w:val="24"/>
        </w:rPr>
        <w:t>I</w:t>
      </w:r>
      <w:r w:rsidR="001D7D38" w:rsidRPr="00ED44D9">
        <w:rPr>
          <w:rFonts w:ascii="Book Antiqua" w:hAnsi="Book Antiqua" w:cs="Arial"/>
          <w:sz w:val="24"/>
          <w:szCs w:val="24"/>
        </w:rPr>
        <w:t xml:space="preserve">nfusion time is </w:t>
      </w:r>
      <w:r w:rsidR="00DB5952" w:rsidRPr="00ED44D9">
        <w:rPr>
          <w:rFonts w:ascii="Book Antiqua" w:hAnsi="Book Antiqua" w:cs="Arial"/>
          <w:sz w:val="24"/>
          <w:szCs w:val="24"/>
        </w:rPr>
        <w:t>an</w:t>
      </w:r>
      <w:r w:rsidR="0031024B" w:rsidRPr="00ED44D9">
        <w:rPr>
          <w:rFonts w:ascii="Book Antiqua" w:hAnsi="Book Antiqua" w:cs="Arial"/>
          <w:sz w:val="24"/>
          <w:szCs w:val="24"/>
        </w:rPr>
        <w:t xml:space="preserve"> </w:t>
      </w:r>
      <w:r w:rsidR="001D7D38" w:rsidRPr="00ED44D9">
        <w:rPr>
          <w:rFonts w:ascii="Book Antiqua" w:hAnsi="Book Antiqua" w:cs="Arial"/>
          <w:sz w:val="24"/>
          <w:szCs w:val="24"/>
        </w:rPr>
        <w:t xml:space="preserve">important factor for MSCs to </w:t>
      </w:r>
      <w:r w:rsidR="00830B29" w:rsidRPr="00ED44D9">
        <w:rPr>
          <w:rFonts w:ascii="Book Antiqua" w:hAnsi="Book Antiqua" w:cs="Arial"/>
          <w:sz w:val="24"/>
          <w:szCs w:val="24"/>
        </w:rPr>
        <w:t>effectively</w:t>
      </w:r>
      <w:r w:rsidR="001D7D38" w:rsidRPr="00ED44D9">
        <w:rPr>
          <w:rFonts w:ascii="Book Antiqua" w:hAnsi="Book Antiqua" w:cs="Arial"/>
          <w:sz w:val="24"/>
          <w:szCs w:val="24"/>
        </w:rPr>
        <w:t xml:space="preserve"> exert the</w:t>
      </w:r>
      <w:r w:rsidR="00DB5952" w:rsidRPr="00ED44D9">
        <w:rPr>
          <w:rFonts w:ascii="Book Antiqua" w:hAnsi="Book Antiqua" w:cs="Arial"/>
          <w:sz w:val="24"/>
          <w:szCs w:val="24"/>
        </w:rPr>
        <w:t>ir</w:t>
      </w:r>
      <w:r w:rsidR="001D7D38" w:rsidRPr="00ED44D9">
        <w:rPr>
          <w:rFonts w:ascii="Book Antiqua" w:hAnsi="Book Antiqua" w:cs="Arial"/>
          <w:sz w:val="24"/>
          <w:szCs w:val="24"/>
        </w:rPr>
        <w:t xml:space="preserve"> </w:t>
      </w:r>
      <w:proofErr w:type="spellStart"/>
      <w:r w:rsidR="00DB5952" w:rsidRPr="00ED44D9">
        <w:rPr>
          <w:rFonts w:ascii="Book Antiqua" w:hAnsi="Book Antiqua" w:cs="Arial"/>
          <w:sz w:val="24"/>
          <w:szCs w:val="24"/>
        </w:rPr>
        <w:t>immunoregulatory</w:t>
      </w:r>
      <w:proofErr w:type="spellEnd"/>
      <w:r w:rsidR="00DB5952" w:rsidRPr="00ED44D9">
        <w:rPr>
          <w:rFonts w:ascii="Book Antiqua" w:hAnsi="Book Antiqua" w:cs="Arial"/>
          <w:sz w:val="24"/>
          <w:szCs w:val="24"/>
        </w:rPr>
        <w:t xml:space="preserve"> </w:t>
      </w:r>
      <w:r w:rsidR="00347D39" w:rsidRPr="00ED44D9">
        <w:rPr>
          <w:rFonts w:ascii="Book Antiqua" w:hAnsi="Book Antiqua" w:cs="Arial"/>
          <w:sz w:val="24"/>
          <w:szCs w:val="24"/>
        </w:rPr>
        <w:t>effect</w:t>
      </w:r>
      <w:r w:rsidR="001D7D38" w:rsidRPr="00ED44D9">
        <w:rPr>
          <w:rFonts w:ascii="Book Antiqua" w:hAnsi="Book Antiqua" w:cs="Arial"/>
          <w:sz w:val="24"/>
          <w:szCs w:val="24"/>
        </w:rPr>
        <w:t xml:space="preserve"> of </w:t>
      </w:r>
      <w:r w:rsidR="00DB5952" w:rsidRPr="00ED44D9">
        <w:rPr>
          <w:rFonts w:ascii="Book Antiqua" w:hAnsi="Book Antiqua" w:cs="Arial"/>
          <w:sz w:val="24"/>
          <w:szCs w:val="24"/>
        </w:rPr>
        <w:t>on</w:t>
      </w:r>
      <w:r w:rsidR="002D10EF" w:rsidRPr="00ED44D9">
        <w:rPr>
          <w:rFonts w:ascii="Book Antiqua" w:hAnsi="Book Antiqua" w:cs="Arial"/>
          <w:sz w:val="24"/>
          <w:szCs w:val="24"/>
        </w:rPr>
        <w:t xml:space="preserve"> organ </w:t>
      </w:r>
      <w:proofErr w:type="gramStart"/>
      <w:r w:rsidR="002D10EF" w:rsidRPr="00ED44D9">
        <w:rPr>
          <w:rFonts w:ascii="Book Antiqua" w:hAnsi="Book Antiqua" w:cs="Arial"/>
          <w:sz w:val="24"/>
          <w:szCs w:val="24"/>
        </w:rPr>
        <w:t>t</w:t>
      </w:r>
      <w:r w:rsidR="006B56E4" w:rsidRPr="00ED44D9">
        <w:rPr>
          <w:rFonts w:ascii="Book Antiqua" w:hAnsi="Book Antiqua" w:cs="Arial"/>
          <w:sz w:val="24"/>
          <w:szCs w:val="24"/>
        </w:rPr>
        <w:t>r</w:t>
      </w:r>
      <w:r w:rsidR="002D10EF" w:rsidRPr="00ED44D9">
        <w:rPr>
          <w:rFonts w:ascii="Book Antiqua" w:hAnsi="Book Antiqua" w:cs="Arial"/>
          <w:sz w:val="24"/>
          <w:szCs w:val="24"/>
        </w:rPr>
        <w:t>ans</w:t>
      </w:r>
      <w:r w:rsidR="006B56E4" w:rsidRPr="00ED44D9">
        <w:rPr>
          <w:rFonts w:ascii="Book Antiqua" w:hAnsi="Book Antiqua" w:cs="Arial"/>
          <w:sz w:val="24"/>
          <w:szCs w:val="24"/>
        </w:rPr>
        <w:t>plant</w:t>
      </w:r>
      <w:r w:rsidR="001F5779">
        <w:rPr>
          <w:rFonts w:ascii="Book Antiqua" w:hAnsi="Book Antiqua" w:cs="Arial"/>
          <w:sz w:val="24"/>
          <w:szCs w:val="24"/>
        </w:rPr>
        <w:t>ation</w:t>
      </w:r>
      <w:proofErr w:type="gramEnd"/>
      <w:r w:rsidR="00F949CC" w:rsidRPr="00ED44D9">
        <w:rPr>
          <w:rFonts w:ascii="Book Antiqua" w:hAnsi="Book Antiqua" w:cs="Arial"/>
          <w:sz w:val="24"/>
          <w:szCs w:val="24"/>
        </w:rPr>
        <w:fldChar w:fldCharType="begin"/>
      </w:r>
      <w:r w:rsidR="008A27C6" w:rsidRPr="00ED44D9">
        <w:rPr>
          <w:rFonts w:ascii="Book Antiqua" w:hAnsi="Book Antiqua" w:cs="Arial"/>
          <w:sz w:val="24"/>
          <w:szCs w:val="24"/>
        </w:rPr>
        <w:instrText xml:space="preserve"> ADDIN NE.Ref.{C789501D-BEC1-41DA-87F4-E1B1F9404168}</w:instrText>
      </w:r>
      <w:r w:rsidR="00F949CC" w:rsidRPr="00ED44D9">
        <w:rPr>
          <w:rFonts w:ascii="Book Antiqua" w:hAnsi="Book Antiqua" w:cs="Arial"/>
          <w:sz w:val="24"/>
          <w:szCs w:val="24"/>
        </w:rPr>
        <w:fldChar w:fldCharType="separate"/>
      </w:r>
      <w:r w:rsidR="001F5779">
        <w:rPr>
          <w:rFonts w:ascii="Book Antiqua" w:hAnsi="Book Antiqua" w:cs="Arial"/>
          <w:kern w:val="0"/>
          <w:sz w:val="24"/>
          <w:szCs w:val="24"/>
          <w:vertAlign w:val="superscript"/>
        </w:rPr>
        <w:t>[66,</w:t>
      </w:r>
      <w:r w:rsidR="00EB6DB9" w:rsidRPr="00ED44D9">
        <w:rPr>
          <w:rFonts w:ascii="Book Antiqua" w:hAnsi="Book Antiqua" w:cs="Arial"/>
          <w:kern w:val="0"/>
          <w:sz w:val="24"/>
          <w:szCs w:val="24"/>
          <w:vertAlign w:val="superscript"/>
        </w:rPr>
        <w:t>83]</w:t>
      </w:r>
      <w:r w:rsidR="00F949CC" w:rsidRPr="00ED44D9">
        <w:rPr>
          <w:rFonts w:ascii="Book Antiqua" w:hAnsi="Book Antiqua" w:cs="Arial"/>
          <w:sz w:val="24"/>
          <w:szCs w:val="24"/>
        </w:rPr>
        <w:fldChar w:fldCharType="end"/>
      </w:r>
      <w:r w:rsidR="001D7D38" w:rsidRPr="00ED44D9">
        <w:rPr>
          <w:rFonts w:ascii="Book Antiqua" w:hAnsi="Book Antiqua" w:cs="Arial"/>
          <w:sz w:val="24"/>
          <w:szCs w:val="24"/>
        </w:rPr>
        <w:t xml:space="preserve">. </w:t>
      </w:r>
      <w:r w:rsidR="00422216" w:rsidRPr="00ED44D9">
        <w:rPr>
          <w:rFonts w:ascii="Book Antiqua" w:hAnsi="Book Antiqua" w:cs="Arial"/>
          <w:sz w:val="24"/>
          <w:szCs w:val="24"/>
        </w:rPr>
        <w:t>H</w:t>
      </w:r>
      <w:r w:rsidR="002D10EF" w:rsidRPr="00ED44D9">
        <w:rPr>
          <w:rFonts w:ascii="Book Antiqua" w:hAnsi="Book Antiqua" w:cs="Arial"/>
          <w:sz w:val="24"/>
          <w:szCs w:val="24"/>
        </w:rPr>
        <w:t xml:space="preserve">eart transplants </w:t>
      </w:r>
      <w:r w:rsidR="001D7D38" w:rsidRPr="00ED44D9">
        <w:rPr>
          <w:rFonts w:ascii="Book Antiqua" w:hAnsi="Book Antiqua" w:cs="Arial"/>
          <w:sz w:val="24"/>
          <w:szCs w:val="24"/>
        </w:rPr>
        <w:t xml:space="preserve">require </w:t>
      </w:r>
      <w:r w:rsidR="002D10EF" w:rsidRPr="00ED44D9">
        <w:rPr>
          <w:rFonts w:ascii="Book Antiqua" w:hAnsi="Book Antiqua" w:cs="Arial"/>
          <w:sz w:val="24"/>
          <w:szCs w:val="24"/>
        </w:rPr>
        <w:t xml:space="preserve">MSCs to be infused before organ transplantation. </w:t>
      </w:r>
      <w:r w:rsidR="00652F13" w:rsidRPr="00ED44D9">
        <w:rPr>
          <w:rFonts w:ascii="Book Antiqua" w:hAnsi="Book Antiqua" w:cs="Arial"/>
          <w:sz w:val="24"/>
          <w:szCs w:val="24"/>
        </w:rPr>
        <w:t>A</w:t>
      </w:r>
      <w:r w:rsidR="00C0241D" w:rsidRPr="00ED44D9">
        <w:rPr>
          <w:rFonts w:ascii="Book Antiqua" w:hAnsi="Book Antiqua" w:cs="Arial"/>
          <w:sz w:val="24"/>
          <w:szCs w:val="24"/>
        </w:rPr>
        <w:t xml:space="preserve">n </w:t>
      </w:r>
      <w:r w:rsidR="0058294D" w:rsidRPr="00ED44D9">
        <w:rPr>
          <w:rFonts w:ascii="Book Antiqua" w:hAnsi="Book Antiqua" w:cs="Arial"/>
          <w:sz w:val="24"/>
          <w:szCs w:val="24"/>
        </w:rPr>
        <w:t>intravenously pre</w:t>
      </w:r>
      <w:r w:rsidR="00652F13" w:rsidRPr="00ED44D9">
        <w:rPr>
          <w:rFonts w:ascii="Book Antiqua" w:hAnsi="Book Antiqua" w:cs="Arial"/>
          <w:sz w:val="24"/>
          <w:szCs w:val="24"/>
        </w:rPr>
        <w:t>-</w:t>
      </w:r>
      <w:r w:rsidR="0058294D" w:rsidRPr="00ED44D9">
        <w:rPr>
          <w:rFonts w:ascii="Book Antiqua" w:hAnsi="Book Antiqua" w:cs="Arial"/>
          <w:sz w:val="24"/>
          <w:szCs w:val="24"/>
        </w:rPr>
        <w:t xml:space="preserve">operative infusion of MSCs </w:t>
      </w:r>
      <w:r w:rsidR="00421C54" w:rsidRPr="00ED44D9">
        <w:rPr>
          <w:rFonts w:ascii="Book Antiqua" w:hAnsi="Book Antiqua" w:cs="Arial"/>
          <w:sz w:val="24"/>
          <w:szCs w:val="24"/>
        </w:rPr>
        <w:t>c</w:t>
      </w:r>
      <w:r w:rsidR="00652F13" w:rsidRPr="00ED44D9">
        <w:rPr>
          <w:rFonts w:ascii="Book Antiqua" w:hAnsi="Book Antiqua" w:cs="Arial"/>
          <w:sz w:val="24"/>
          <w:szCs w:val="24"/>
        </w:rPr>
        <w:t>an</w:t>
      </w:r>
      <w:r w:rsidR="0058294D" w:rsidRPr="00ED44D9">
        <w:rPr>
          <w:rFonts w:ascii="Book Antiqua" w:hAnsi="Book Antiqua" w:cs="Arial"/>
          <w:sz w:val="24"/>
          <w:szCs w:val="24"/>
        </w:rPr>
        <w:t xml:space="preserve"> modulate </w:t>
      </w:r>
      <w:proofErr w:type="spellStart"/>
      <w:r w:rsidR="0058294D" w:rsidRPr="00ED44D9">
        <w:rPr>
          <w:rFonts w:ascii="Book Antiqua" w:hAnsi="Book Antiqua" w:cs="Arial"/>
          <w:sz w:val="24"/>
          <w:szCs w:val="24"/>
        </w:rPr>
        <w:t>Treg</w:t>
      </w:r>
      <w:r w:rsidR="006B56E4" w:rsidRPr="00ED44D9">
        <w:rPr>
          <w:rFonts w:ascii="Book Antiqua" w:hAnsi="Book Antiqua" w:cs="Arial"/>
          <w:sz w:val="24"/>
          <w:szCs w:val="24"/>
        </w:rPr>
        <w:t>s</w:t>
      </w:r>
      <w:proofErr w:type="spellEnd"/>
      <w:r w:rsidR="0058294D" w:rsidRPr="00ED44D9">
        <w:rPr>
          <w:rFonts w:ascii="Book Antiqua" w:hAnsi="Book Antiqua" w:cs="Arial"/>
          <w:sz w:val="24"/>
          <w:szCs w:val="24"/>
        </w:rPr>
        <w:t xml:space="preserve"> expansion </w:t>
      </w:r>
      <w:proofErr w:type="gramStart"/>
      <w:r w:rsidR="00652F13" w:rsidRPr="00ED44D9">
        <w:rPr>
          <w:rFonts w:ascii="Book Antiqua" w:hAnsi="Book Antiqua" w:cs="Arial"/>
          <w:sz w:val="24"/>
          <w:szCs w:val="24"/>
        </w:rPr>
        <w:t>early,</w:t>
      </w:r>
      <w:proofErr w:type="gramEnd"/>
      <w:r w:rsidR="0058294D" w:rsidRPr="00ED44D9">
        <w:rPr>
          <w:rFonts w:ascii="Book Antiqua" w:hAnsi="Book Antiqua" w:cs="Arial"/>
          <w:sz w:val="24"/>
          <w:szCs w:val="24"/>
        </w:rPr>
        <w:t xml:space="preserve"> induce immune tolerance before </w:t>
      </w:r>
      <w:r w:rsidR="004F3B01" w:rsidRPr="00ED44D9">
        <w:rPr>
          <w:rFonts w:ascii="Book Antiqua" w:hAnsi="Book Antiqua" w:cs="Arial"/>
          <w:sz w:val="24"/>
          <w:szCs w:val="24"/>
        </w:rPr>
        <w:t xml:space="preserve">occurrence of </w:t>
      </w:r>
      <w:r w:rsidR="0058294D" w:rsidRPr="00ED44D9">
        <w:rPr>
          <w:rFonts w:ascii="Book Antiqua" w:hAnsi="Book Antiqua" w:cs="Arial"/>
          <w:sz w:val="24"/>
          <w:szCs w:val="24"/>
        </w:rPr>
        <w:t>inflammation</w:t>
      </w:r>
      <w:r w:rsidR="004F3B01" w:rsidRPr="00ED44D9">
        <w:rPr>
          <w:rFonts w:ascii="Book Antiqua" w:hAnsi="Book Antiqua" w:cs="Arial"/>
          <w:sz w:val="24"/>
          <w:szCs w:val="24"/>
        </w:rPr>
        <w:t xml:space="preserve"> and immune response</w:t>
      </w:r>
      <w:r w:rsidR="00421C54" w:rsidRPr="00ED44D9">
        <w:rPr>
          <w:rFonts w:ascii="Book Antiqua" w:hAnsi="Book Antiqua" w:cs="Arial"/>
          <w:sz w:val="24"/>
          <w:szCs w:val="24"/>
        </w:rPr>
        <w:t>.</w:t>
      </w:r>
      <w:r w:rsidR="0058294D" w:rsidRPr="00ED44D9">
        <w:rPr>
          <w:rFonts w:ascii="Book Antiqua" w:hAnsi="Book Antiqua" w:cs="Arial"/>
          <w:sz w:val="24"/>
          <w:szCs w:val="24"/>
        </w:rPr>
        <w:t xml:space="preserve"> </w:t>
      </w:r>
      <w:r w:rsidR="004F3B01" w:rsidRPr="00ED44D9">
        <w:rPr>
          <w:rFonts w:ascii="Book Antiqua" w:hAnsi="Book Antiqua" w:cs="Arial"/>
          <w:sz w:val="24"/>
          <w:szCs w:val="24"/>
        </w:rPr>
        <w:t>By</w:t>
      </w:r>
      <w:r w:rsidR="0058294D" w:rsidRPr="00ED44D9">
        <w:rPr>
          <w:rFonts w:ascii="Book Antiqua" w:hAnsi="Book Antiqua" w:cs="Arial"/>
          <w:sz w:val="24"/>
          <w:szCs w:val="24"/>
        </w:rPr>
        <w:t xml:space="preserve"> contrast, MSCs infused postoperatively </w:t>
      </w:r>
      <w:r w:rsidR="004F3B01" w:rsidRPr="00ED44D9">
        <w:rPr>
          <w:rFonts w:ascii="Book Antiqua" w:hAnsi="Book Antiqua" w:cs="Arial"/>
          <w:sz w:val="24"/>
          <w:szCs w:val="24"/>
        </w:rPr>
        <w:t>a</w:t>
      </w:r>
      <w:r w:rsidR="0058294D" w:rsidRPr="00ED44D9">
        <w:rPr>
          <w:rFonts w:ascii="Book Antiqua" w:hAnsi="Book Antiqua" w:cs="Arial"/>
          <w:sz w:val="24"/>
          <w:szCs w:val="24"/>
        </w:rPr>
        <w:t xml:space="preserve">re less </w:t>
      </w:r>
      <w:proofErr w:type="gramStart"/>
      <w:r w:rsidR="0058294D" w:rsidRPr="00ED44D9">
        <w:rPr>
          <w:rFonts w:ascii="Book Antiqua" w:hAnsi="Book Antiqua" w:cs="Arial"/>
          <w:sz w:val="24"/>
          <w:szCs w:val="24"/>
        </w:rPr>
        <w:t>effective</w:t>
      </w:r>
      <w:proofErr w:type="gramEnd"/>
      <w:r w:rsidR="00EA0BC4" w:rsidRPr="00ED44D9">
        <w:rPr>
          <w:rFonts w:ascii="Book Antiqua" w:hAnsi="Book Antiqua" w:cs="Arial"/>
          <w:sz w:val="24"/>
          <w:szCs w:val="24"/>
        </w:rPr>
        <w:fldChar w:fldCharType="begin"/>
      </w:r>
      <w:r w:rsidR="00EA0BC4" w:rsidRPr="00ED44D9">
        <w:rPr>
          <w:rFonts w:ascii="Book Antiqua" w:hAnsi="Book Antiqua" w:cs="Arial"/>
          <w:sz w:val="24"/>
          <w:szCs w:val="24"/>
        </w:rPr>
        <w:instrText xml:space="preserve"> ADDIN NE.Ref.{76EE1807-8C9A-4DE1-B4D6-B6428B6A7C1D}</w:instrText>
      </w:r>
      <w:r w:rsidR="00EA0BC4"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[84]</w:t>
      </w:r>
      <w:r w:rsidR="00EA0BC4" w:rsidRPr="00ED44D9">
        <w:rPr>
          <w:rFonts w:ascii="Book Antiqua" w:hAnsi="Book Antiqua" w:cs="Arial"/>
          <w:sz w:val="24"/>
          <w:szCs w:val="24"/>
        </w:rPr>
        <w:fldChar w:fldCharType="end"/>
      </w:r>
      <w:r w:rsidR="0058294D" w:rsidRPr="00ED44D9">
        <w:rPr>
          <w:rFonts w:ascii="Book Antiqua" w:hAnsi="Book Antiqua" w:cs="Arial"/>
          <w:sz w:val="24"/>
          <w:szCs w:val="24"/>
        </w:rPr>
        <w:t xml:space="preserve">. </w:t>
      </w:r>
      <w:r w:rsidR="004F3B01" w:rsidRPr="00ED44D9">
        <w:rPr>
          <w:rFonts w:ascii="Book Antiqua" w:hAnsi="Book Antiqua" w:cs="Arial"/>
          <w:sz w:val="24"/>
          <w:szCs w:val="24"/>
        </w:rPr>
        <w:t>I</w:t>
      </w:r>
      <w:r w:rsidR="00645243" w:rsidRPr="00ED44D9">
        <w:rPr>
          <w:rFonts w:ascii="Book Antiqua" w:hAnsi="Book Antiqua" w:cs="Arial"/>
          <w:sz w:val="24"/>
          <w:szCs w:val="24"/>
        </w:rPr>
        <w:t xml:space="preserve">n a </w:t>
      </w:r>
      <w:r w:rsidR="00C20854" w:rsidRPr="00ED44D9">
        <w:rPr>
          <w:rFonts w:ascii="Book Antiqua" w:hAnsi="Book Antiqua" w:cs="Arial"/>
          <w:sz w:val="24"/>
          <w:szCs w:val="24"/>
        </w:rPr>
        <w:t>mouse</w:t>
      </w:r>
      <w:r w:rsidR="00645243" w:rsidRPr="00ED44D9">
        <w:rPr>
          <w:rFonts w:ascii="Book Antiqua" w:hAnsi="Book Antiqua" w:cs="Arial"/>
          <w:sz w:val="24"/>
          <w:szCs w:val="24"/>
        </w:rPr>
        <w:t xml:space="preserve"> kidney transplant model, MSC</w:t>
      </w:r>
      <w:r w:rsidR="0040627F" w:rsidRPr="00ED44D9">
        <w:rPr>
          <w:rFonts w:ascii="Book Antiqua" w:hAnsi="Book Antiqua" w:cs="Arial"/>
          <w:sz w:val="24"/>
          <w:szCs w:val="24"/>
        </w:rPr>
        <w:t>s</w:t>
      </w:r>
      <w:r w:rsidR="00645243" w:rsidRPr="00ED44D9">
        <w:rPr>
          <w:rFonts w:ascii="Book Antiqua" w:hAnsi="Book Antiqua" w:cs="Arial"/>
          <w:sz w:val="24"/>
          <w:szCs w:val="24"/>
        </w:rPr>
        <w:t xml:space="preserve"> in</w:t>
      </w:r>
      <w:r w:rsidR="00C20854" w:rsidRPr="00ED44D9">
        <w:rPr>
          <w:rFonts w:ascii="Book Antiqua" w:hAnsi="Book Antiqua" w:cs="Arial"/>
          <w:sz w:val="24"/>
          <w:szCs w:val="24"/>
        </w:rPr>
        <w:t>jection</w:t>
      </w:r>
      <w:r w:rsidR="00645243" w:rsidRPr="00ED44D9">
        <w:rPr>
          <w:rFonts w:ascii="Book Antiqua" w:hAnsi="Book Antiqua" w:cs="Arial"/>
          <w:sz w:val="24"/>
          <w:szCs w:val="24"/>
        </w:rPr>
        <w:t xml:space="preserve"> </w:t>
      </w:r>
      <w:r w:rsidR="004F3B01" w:rsidRPr="00ED44D9">
        <w:rPr>
          <w:rFonts w:ascii="Book Antiqua" w:hAnsi="Book Antiqua" w:cs="Arial"/>
          <w:sz w:val="24"/>
          <w:szCs w:val="24"/>
        </w:rPr>
        <w:t xml:space="preserve">after transplantation </w:t>
      </w:r>
      <w:r w:rsidR="009914B9" w:rsidRPr="00ED44D9">
        <w:rPr>
          <w:rFonts w:ascii="Book Antiqua" w:hAnsi="Book Antiqua" w:cs="Arial"/>
          <w:sz w:val="24"/>
          <w:szCs w:val="24"/>
        </w:rPr>
        <w:t>fail</w:t>
      </w:r>
      <w:r w:rsidR="0000651A" w:rsidRPr="00ED44D9">
        <w:rPr>
          <w:rFonts w:ascii="Book Antiqua" w:hAnsi="Book Antiqua" w:cs="Arial"/>
          <w:sz w:val="24"/>
          <w:szCs w:val="24"/>
        </w:rPr>
        <w:t>ed</w:t>
      </w:r>
      <w:r w:rsidR="009914B9" w:rsidRPr="00ED44D9">
        <w:rPr>
          <w:rFonts w:ascii="Book Antiqua" w:hAnsi="Book Antiqua" w:cs="Arial"/>
          <w:sz w:val="24"/>
          <w:szCs w:val="24"/>
        </w:rPr>
        <w:t xml:space="preserve"> to prolong graft survival due to complement activation, neutrophil recruitment</w:t>
      </w:r>
      <w:r w:rsidR="004F3B01" w:rsidRPr="00ED44D9">
        <w:rPr>
          <w:rFonts w:ascii="Book Antiqua" w:hAnsi="Book Antiqua" w:cs="Arial"/>
          <w:sz w:val="24"/>
          <w:szCs w:val="24"/>
        </w:rPr>
        <w:t>,</w:t>
      </w:r>
      <w:r w:rsidR="009914B9" w:rsidRPr="00ED44D9">
        <w:rPr>
          <w:rFonts w:ascii="Book Antiqua" w:hAnsi="Book Antiqua" w:cs="Arial"/>
          <w:sz w:val="24"/>
          <w:szCs w:val="24"/>
        </w:rPr>
        <w:t xml:space="preserve"> and kidney dysfunction. </w:t>
      </w:r>
      <w:r w:rsidR="00681CBE" w:rsidRPr="00ED44D9">
        <w:rPr>
          <w:rFonts w:ascii="Book Antiqua" w:hAnsi="Book Antiqua" w:cs="Arial"/>
          <w:sz w:val="24"/>
          <w:szCs w:val="24"/>
        </w:rPr>
        <w:t xml:space="preserve">Administering </w:t>
      </w:r>
      <w:r w:rsidR="0040627F" w:rsidRPr="00ED44D9">
        <w:rPr>
          <w:rFonts w:ascii="Book Antiqua" w:hAnsi="Book Antiqua" w:cs="Arial"/>
          <w:sz w:val="24"/>
          <w:szCs w:val="24"/>
        </w:rPr>
        <w:t>MSCs before kidney transplantation</w:t>
      </w:r>
      <w:r w:rsidR="00F23326" w:rsidRPr="00ED44D9">
        <w:rPr>
          <w:rFonts w:ascii="Book Antiqua" w:hAnsi="Book Antiqua" w:cs="Arial"/>
          <w:sz w:val="24"/>
          <w:szCs w:val="24"/>
        </w:rPr>
        <w:t xml:space="preserve"> could prevent</w:t>
      </w:r>
      <w:r w:rsidR="00FE218E" w:rsidRPr="00ED44D9">
        <w:rPr>
          <w:rFonts w:ascii="Book Antiqua" w:hAnsi="Book Antiqua" w:cs="Arial"/>
          <w:sz w:val="24"/>
          <w:szCs w:val="24"/>
        </w:rPr>
        <w:t xml:space="preserve"> </w:t>
      </w:r>
      <w:r w:rsidR="00681CBE" w:rsidRPr="00ED44D9">
        <w:rPr>
          <w:rFonts w:ascii="Book Antiqua" w:hAnsi="Book Antiqua" w:cs="Arial"/>
          <w:sz w:val="24"/>
          <w:szCs w:val="24"/>
        </w:rPr>
        <w:t xml:space="preserve">the deterioration of graft </w:t>
      </w:r>
      <w:proofErr w:type="gramStart"/>
      <w:r w:rsidR="00681CBE" w:rsidRPr="00ED44D9">
        <w:rPr>
          <w:rFonts w:ascii="Book Antiqua" w:hAnsi="Book Antiqua" w:cs="Arial"/>
          <w:sz w:val="24"/>
          <w:szCs w:val="24"/>
        </w:rPr>
        <w:t>function</w:t>
      </w:r>
      <w:r w:rsidR="00F23326" w:rsidRPr="00ED44D9">
        <w:rPr>
          <w:rFonts w:ascii="Book Antiqua" w:hAnsi="Book Antiqua" w:cs="Arial"/>
          <w:sz w:val="24"/>
          <w:szCs w:val="24"/>
        </w:rPr>
        <w:t>s</w:t>
      </w:r>
      <w:proofErr w:type="gramEnd"/>
      <w:r w:rsidR="00480DA7" w:rsidRPr="00ED44D9">
        <w:rPr>
          <w:rFonts w:ascii="Book Antiqua" w:hAnsi="Book Antiqua" w:cs="Arial"/>
          <w:sz w:val="24"/>
          <w:szCs w:val="24"/>
        </w:rPr>
        <w:fldChar w:fldCharType="begin"/>
      </w:r>
      <w:r w:rsidR="00480DA7" w:rsidRPr="00ED44D9">
        <w:rPr>
          <w:rFonts w:ascii="Book Antiqua" w:hAnsi="Book Antiqua" w:cs="Arial"/>
          <w:sz w:val="24"/>
          <w:szCs w:val="24"/>
        </w:rPr>
        <w:instrText xml:space="preserve"> ADDIN NE.Ref.{8CDBCF88-9D78-4F4E-AA06-C0471CC67E7F}</w:instrText>
      </w:r>
      <w:r w:rsidR="00480DA7"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[85]</w:t>
      </w:r>
      <w:r w:rsidR="00480DA7" w:rsidRPr="00ED44D9">
        <w:rPr>
          <w:rFonts w:ascii="Book Antiqua" w:hAnsi="Book Antiqua" w:cs="Arial"/>
          <w:sz w:val="24"/>
          <w:szCs w:val="24"/>
        </w:rPr>
        <w:fldChar w:fldCharType="end"/>
      </w:r>
      <w:r w:rsidR="0040627F" w:rsidRPr="00ED44D9">
        <w:rPr>
          <w:rFonts w:ascii="Book Antiqua" w:hAnsi="Book Antiqua" w:cs="Arial"/>
          <w:sz w:val="24"/>
          <w:szCs w:val="24"/>
        </w:rPr>
        <w:t>.</w:t>
      </w:r>
      <w:r w:rsidR="0040627F" w:rsidRPr="00ED44D9">
        <w:rPr>
          <w:rFonts w:ascii="Book Antiqua" w:hAnsi="Book Antiqua"/>
          <w:sz w:val="24"/>
          <w:szCs w:val="24"/>
        </w:rPr>
        <w:t xml:space="preserve"> </w:t>
      </w:r>
      <w:r w:rsidR="00C03383" w:rsidRPr="00ED44D9">
        <w:rPr>
          <w:rFonts w:ascii="Book Antiqua" w:hAnsi="Book Antiqua" w:cs="Arial"/>
          <w:sz w:val="24"/>
          <w:szCs w:val="24"/>
        </w:rPr>
        <w:t xml:space="preserve">However, </w:t>
      </w:r>
      <w:r w:rsidR="00F13672" w:rsidRPr="00ED44D9">
        <w:rPr>
          <w:rFonts w:ascii="Book Antiqua" w:hAnsi="Book Antiqua" w:cs="Arial"/>
          <w:sz w:val="24"/>
          <w:szCs w:val="24"/>
        </w:rPr>
        <w:t xml:space="preserve">a </w:t>
      </w:r>
      <w:r w:rsidR="00C03383" w:rsidRPr="00ED44D9">
        <w:rPr>
          <w:rFonts w:ascii="Book Antiqua" w:hAnsi="Book Antiqua" w:cs="Arial"/>
          <w:sz w:val="24"/>
          <w:szCs w:val="24"/>
        </w:rPr>
        <w:t xml:space="preserve">recent </w:t>
      </w:r>
      <w:proofErr w:type="gramStart"/>
      <w:r w:rsidR="00C03383" w:rsidRPr="00ED44D9">
        <w:rPr>
          <w:rFonts w:ascii="Book Antiqua" w:hAnsi="Book Antiqua" w:cs="Arial"/>
          <w:sz w:val="24"/>
          <w:szCs w:val="24"/>
        </w:rPr>
        <w:t>study</w:t>
      </w:r>
      <w:proofErr w:type="gramEnd"/>
      <w:r w:rsidR="00B155CD" w:rsidRPr="00ED44D9">
        <w:rPr>
          <w:rFonts w:ascii="Book Antiqua" w:hAnsi="Book Antiqua" w:cs="Arial"/>
          <w:sz w:val="24"/>
          <w:szCs w:val="24"/>
        </w:rPr>
        <w:fldChar w:fldCharType="begin"/>
      </w:r>
      <w:r w:rsidR="00B155CD" w:rsidRPr="00ED44D9">
        <w:rPr>
          <w:rFonts w:ascii="Book Antiqua" w:hAnsi="Book Antiqua" w:cs="Arial"/>
          <w:sz w:val="24"/>
          <w:szCs w:val="24"/>
        </w:rPr>
        <w:instrText xml:space="preserve"> ADDIN NE.Ref.{9925EE7D-D11B-44D8-8143-C643AA1BEC87}</w:instrText>
      </w:r>
      <w:r w:rsidR="00B155CD"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[86]</w:t>
      </w:r>
      <w:r w:rsidR="00B155CD" w:rsidRPr="00ED44D9">
        <w:rPr>
          <w:rFonts w:ascii="Book Antiqua" w:hAnsi="Book Antiqua" w:cs="Arial"/>
          <w:sz w:val="24"/>
          <w:szCs w:val="24"/>
        </w:rPr>
        <w:fldChar w:fldCharType="end"/>
      </w:r>
      <w:r w:rsidR="00DD6F11" w:rsidRPr="00ED44D9">
        <w:rPr>
          <w:rFonts w:ascii="Book Antiqua" w:hAnsi="Book Antiqua" w:cs="Arial"/>
          <w:sz w:val="24"/>
          <w:szCs w:val="24"/>
        </w:rPr>
        <w:t xml:space="preserve"> </w:t>
      </w:r>
      <w:r w:rsidR="00F13672" w:rsidRPr="00ED44D9">
        <w:rPr>
          <w:rFonts w:ascii="Book Antiqua" w:hAnsi="Book Antiqua" w:cs="Arial"/>
          <w:sz w:val="24"/>
          <w:szCs w:val="24"/>
        </w:rPr>
        <w:t xml:space="preserve">that used </w:t>
      </w:r>
      <w:r w:rsidR="00DD6F11" w:rsidRPr="00ED44D9">
        <w:rPr>
          <w:rFonts w:ascii="Book Antiqua" w:hAnsi="Book Antiqua" w:cs="Arial"/>
          <w:sz w:val="24"/>
          <w:szCs w:val="24"/>
        </w:rPr>
        <w:t>in a rat corneal t</w:t>
      </w:r>
      <w:r w:rsidR="00FE218E" w:rsidRPr="00ED44D9">
        <w:rPr>
          <w:rFonts w:ascii="Book Antiqua" w:hAnsi="Book Antiqua" w:cs="Arial"/>
          <w:sz w:val="24"/>
          <w:szCs w:val="24"/>
        </w:rPr>
        <w:t>r</w:t>
      </w:r>
      <w:r w:rsidR="00DD6F11" w:rsidRPr="00ED44D9">
        <w:rPr>
          <w:rFonts w:ascii="Book Antiqua" w:hAnsi="Book Antiqua" w:cs="Arial"/>
          <w:sz w:val="24"/>
          <w:szCs w:val="24"/>
        </w:rPr>
        <w:t>ansplantation model</w:t>
      </w:r>
      <w:r w:rsidR="00C0241D" w:rsidRPr="00ED44D9">
        <w:rPr>
          <w:rFonts w:ascii="Book Antiqua" w:hAnsi="Book Antiqua" w:cs="Arial"/>
          <w:sz w:val="24"/>
          <w:szCs w:val="24"/>
        </w:rPr>
        <w:t xml:space="preserve"> </w:t>
      </w:r>
      <w:r w:rsidR="00F13672" w:rsidRPr="00ED44D9">
        <w:rPr>
          <w:rFonts w:ascii="Book Antiqua" w:hAnsi="Book Antiqua" w:cs="Arial"/>
          <w:sz w:val="24"/>
          <w:szCs w:val="24"/>
        </w:rPr>
        <w:t>has shown</w:t>
      </w:r>
      <w:r w:rsidR="00C0241D" w:rsidRPr="00ED44D9">
        <w:rPr>
          <w:rFonts w:ascii="Book Antiqua" w:hAnsi="Book Antiqua" w:cs="Arial"/>
          <w:sz w:val="24"/>
          <w:szCs w:val="24"/>
        </w:rPr>
        <w:t xml:space="preserve"> that </w:t>
      </w:r>
      <w:r w:rsidR="00F13672" w:rsidRPr="00ED44D9">
        <w:rPr>
          <w:rFonts w:ascii="Book Antiqua" w:hAnsi="Book Antiqua" w:cs="Arial"/>
          <w:sz w:val="24"/>
          <w:szCs w:val="24"/>
        </w:rPr>
        <w:t>MSCs prolong</w:t>
      </w:r>
      <w:r w:rsidR="00B56464" w:rsidRPr="00ED44D9">
        <w:rPr>
          <w:rFonts w:ascii="Book Antiqua" w:hAnsi="Book Antiqua" w:cs="Arial"/>
          <w:sz w:val="24"/>
          <w:szCs w:val="24"/>
        </w:rPr>
        <w:t xml:space="preserve"> corneal allograft survival time only when injected immediately after surgery</w:t>
      </w:r>
      <w:r w:rsidR="00DD6F11" w:rsidRPr="00ED44D9">
        <w:rPr>
          <w:rFonts w:ascii="Book Antiqua" w:hAnsi="Book Antiqua" w:cs="Arial"/>
          <w:sz w:val="24"/>
          <w:szCs w:val="24"/>
        </w:rPr>
        <w:t xml:space="preserve"> </w:t>
      </w:r>
      <w:r w:rsidR="004421A3" w:rsidRPr="00ED44D9">
        <w:rPr>
          <w:rFonts w:ascii="Book Antiqua" w:hAnsi="Book Antiqua" w:cs="Arial"/>
          <w:sz w:val="24"/>
          <w:szCs w:val="24"/>
        </w:rPr>
        <w:t>and</w:t>
      </w:r>
      <w:r w:rsidR="009C2B30" w:rsidRPr="00ED44D9">
        <w:rPr>
          <w:rFonts w:ascii="Book Antiqua" w:hAnsi="Book Antiqua" w:cs="Arial"/>
          <w:sz w:val="24"/>
          <w:szCs w:val="24"/>
        </w:rPr>
        <w:t xml:space="preserve"> </w:t>
      </w:r>
      <w:r w:rsidR="00F13672" w:rsidRPr="00ED44D9">
        <w:rPr>
          <w:rFonts w:ascii="Book Antiqua" w:hAnsi="Book Antiqua" w:cs="Arial"/>
          <w:sz w:val="24"/>
          <w:szCs w:val="24"/>
        </w:rPr>
        <w:t>that pre-operative infusion exerts</w:t>
      </w:r>
      <w:r w:rsidR="009C2B30" w:rsidRPr="00ED44D9">
        <w:rPr>
          <w:rFonts w:ascii="Book Antiqua" w:hAnsi="Book Antiqua" w:cs="Arial"/>
          <w:sz w:val="24"/>
          <w:szCs w:val="24"/>
        </w:rPr>
        <w:t xml:space="preserve"> no significant effect.</w:t>
      </w:r>
      <w:r w:rsidR="003C023D" w:rsidRPr="00ED44D9">
        <w:rPr>
          <w:rFonts w:ascii="Book Antiqua" w:hAnsi="Book Antiqua" w:cs="Arial"/>
          <w:sz w:val="24"/>
          <w:szCs w:val="24"/>
        </w:rPr>
        <w:t xml:space="preserve"> The cornea </w:t>
      </w:r>
      <w:r w:rsidR="00C0241D" w:rsidRPr="00ED44D9">
        <w:rPr>
          <w:rFonts w:ascii="Book Antiqua" w:hAnsi="Book Antiqua" w:cs="Arial"/>
          <w:sz w:val="24"/>
          <w:szCs w:val="24"/>
        </w:rPr>
        <w:t>is</w:t>
      </w:r>
      <w:r w:rsidR="003C023D" w:rsidRPr="00ED44D9">
        <w:rPr>
          <w:rFonts w:ascii="Book Antiqua" w:hAnsi="Book Antiqua" w:cs="Arial"/>
          <w:sz w:val="24"/>
          <w:szCs w:val="24"/>
        </w:rPr>
        <w:t xml:space="preserve"> </w:t>
      </w:r>
      <w:r w:rsidR="00F13672" w:rsidRPr="00ED44D9">
        <w:rPr>
          <w:rFonts w:ascii="Book Antiqua" w:hAnsi="Book Antiqua" w:cs="Arial"/>
          <w:sz w:val="24"/>
          <w:szCs w:val="24"/>
        </w:rPr>
        <w:t xml:space="preserve">an </w:t>
      </w:r>
      <w:r w:rsidR="00E5369F" w:rsidRPr="00ED44D9">
        <w:rPr>
          <w:rFonts w:ascii="Book Antiqua" w:hAnsi="Book Antiqua" w:cs="Arial"/>
          <w:sz w:val="24"/>
          <w:szCs w:val="24"/>
        </w:rPr>
        <w:t xml:space="preserve">immune </w:t>
      </w:r>
      <w:r w:rsidR="003C023D" w:rsidRPr="00ED44D9">
        <w:rPr>
          <w:rFonts w:ascii="Book Antiqua" w:hAnsi="Book Antiqua" w:cs="Arial"/>
          <w:sz w:val="24"/>
          <w:szCs w:val="24"/>
        </w:rPr>
        <w:t>privilege</w:t>
      </w:r>
      <w:r w:rsidR="00F13672" w:rsidRPr="00ED44D9">
        <w:rPr>
          <w:rFonts w:ascii="Book Antiqua" w:hAnsi="Book Antiqua" w:cs="Arial"/>
          <w:sz w:val="24"/>
          <w:szCs w:val="24"/>
        </w:rPr>
        <w:t>d</w:t>
      </w:r>
      <w:r w:rsidR="00E5369F" w:rsidRPr="00ED44D9">
        <w:rPr>
          <w:rFonts w:ascii="Book Antiqua" w:hAnsi="Book Antiqua" w:cs="Arial"/>
          <w:sz w:val="24"/>
          <w:szCs w:val="24"/>
        </w:rPr>
        <w:t xml:space="preserve"> tissue</w:t>
      </w:r>
      <w:r w:rsidR="003C023D" w:rsidRPr="00ED44D9">
        <w:rPr>
          <w:rFonts w:ascii="Book Antiqua" w:hAnsi="Book Antiqua" w:cs="Arial"/>
          <w:sz w:val="24"/>
          <w:szCs w:val="24"/>
        </w:rPr>
        <w:t xml:space="preserve"> and </w:t>
      </w:r>
      <w:r w:rsidR="00C0241D" w:rsidRPr="00ED44D9">
        <w:rPr>
          <w:rFonts w:ascii="Book Antiqua" w:hAnsi="Book Antiqua" w:cs="Arial"/>
          <w:sz w:val="24"/>
          <w:szCs w:val="24"/>
        </w:rPr>
        <w:t>is</w:t>
      </w:r>
      <w:r w:rsidR="00200CEC" w:rsidRPr="00ED44D9">
        <w:rPr>
          <w:rFonts w:ascii="Book Antiqua" w:hAnsi="Book Antiqua" w:cs="Arial"/>
          <w:sz w:val="24"/>
          <w:szCs w:val="24"/>
        </w:rPr>
        <w:t xml:space="preserve"> situated</w:t>
      </w:r>
      <w:r w:rsidR="003C023D" w:rsidRPr="00ED44D9">
        <w:rPr>
          <w:rFonts w:ascii="Book Antiqua" w:hAnsi="Book Antiqua" w:cs="Arial"/>
          <w:sz w:val="24"/>
          <w:szCs w:val="24"/>
        </w:rPr>
        <w:t xml:space="preserve"> in </w:t>
      </w:r>
      <w:r w:rsidR="0031024B" w:rsidRPr="00ED44D9">
        <w:rPr>
          <w:rFonts w:ascii="Book Antiqua" w:hAnsi="Book Antiqua" w:cs="Arial"/>
          <w:sz w:val="24"/>
          <w:szCs w:val="24"/>
        </w:rPr>
        <w:t>a</w:t>
      </w:r>
      <w:r w:rsidR="00200CEC" w:rsidRPr="00ED44D9">
        <w:rPr>
          <w:rFonts w:ascii="Book Antiqua" w:hAnsi="Book Antiqua" w:cs="Arial"/>
          <w:sz w:val="24"/>
          <w:szCs w:val="24"/>
        </w:rPr>
        <w:t xml:space="preserve"> </w:t>
      </w:r>
      <w:r w:rsidR="00F13672" w:rsidRPr="00ED44D9">
        <w:rPr>
          <w:rFonts w:ascii="Book Antiqua" w:hAnsi="Book Antiqua" w:cs="Arial"/>
          <w:sz w:val="24"/>
          <w:szCs w:val="24"/>
        </w:rPr>
        <w:t>special immune microenvironment that</w:t>
      </w:r>
      <w:r w:rsidR="003C023D" w:rsidRPr="00ED44D9">
        <w:rPr>
          <w:rFonts w:ascii="Book Antiqua" w:hAnsi="Book Antiqua" w:cs="Arial"/>
          <w:sz w:val="24"/>
          <w:szCs w:val="24"/>
        </w:rPr>
        <w:t xml:space="preserve"> </w:t>
      </w:r>
      <w:r w:rsidR="00F13672" w:rsidRPr="00ED44D9">
        <w:rPr>
          <w:rFonts w:ascii="Book Antiqua" w:hAnsi="Book Antiqua" w:cs="Arial"/>
          <w:sz w:val="24"/>
          <w:szCs w:val="24"/>
        </w:rPr>
        <w:t xml:space="preserve">triggers </w:t>
      </w:r>
      <w:r w:rsidR="003C023D" w:rsidRPr="00ED44D9">
        <w:rPr>
          <w:rFonts w:ascii="Book Antiqua" w:hAnsi="Book Antiqua" w:cs="Arial"/>
          <w:sz w:val="24"/>
          <w:szCs w:val="24"/>
        </w:rPr>
        <w:t xml:space="preserve">delayed-type </w:t>
      </w:r>
      <w:r w:rsidR="00F13672" w:rsidRPr="00ED44D9">
        <w:rPr>
          <w:rFonts w:ascii="Book Antiqua" w:hAnsi="Book Antiqua" w:cs="Arial"/>
          <w:sz w:val="24"/>
          <w:szCs w:val="24"/>
        </w:rPr>
        <w:t>hypersensitivity</w:t>
      </w:r>
      <w:r w:rsidR="00C0241D" w:rsidRPr="00ED44D9">
        <w:rPr>
          <w:rFonts w:ascii="Book Antiqua" w:hAnsi="Book Antiqua" w:cs="Arial"/>
          <w:sz w:val="24"/>
          <w:szCs w:val="24"/>
        </w:rPr>
        <w:t>. Therefore</w:t>
      </w:r>
      <w:r w:rsidR="001221DE" w:rsidRPr="00ED44D9">
        <w:rPr>
          <w:rFonts w:ascii="Book Antiqua" w:hAnsi="Book Antiqua" w:cs="Arial"/>
          <w:sz w:val="24"/>
          <w:szCs w:val="24"/>
        </w:rPr>
        <w:t>,</w:t>
      </w:r>
      <w:r w:rsidR="00C0241D" w:rsidRPr="00ED44D9">
        <w:rPr>
          <w:rFonts w:ascii="Book Antiqua" w:hAnsi="Book Antiqua" w:cs="Arial"/>
          <w:sz w:val="24"/>
          <w:szCs w:val="24"/>
        </w:rPr>
        <w:t xml:space="preserve"> </w:t>
      </w:r>
      <w:r w:rsidR="00C21538" w:rsidRPr="00ED44D9">
        <w:rPr>
          <w:rFonts w:ascii="Book Antiqua" w:hAnsi="Book Antiqua" w:cs="Arial"/>
          <w:sz w:val="24"/>
          <w:szCs w:val="24"/>
        </w:rPr>
        <w:t>MSCs inject</w:t>
      </w:r>
      <w:r w:rsidR="001221DE" w:rsidRPr="00ED44D9">
        <w:rPr>
          <w:rFonts w:ascii="Book Antiqua" w:hAnsi="Book Antiqua" w:cs="Arial"/>
          <w:sz w:val="24"/>
          <w:szCs w:val="24"/>
        </w:rPr>
        <w:t>ed</w:t>
      </w:r>
      <w:r w:rsidR="00C21538" w:rsidRPr="00ED44D9">
        <w:rPr>
          <w:rFonts w:ascii="Book Antiqua" w:hAnsi="Book Antiqua" w:cs="Arial"/>
          <w:sz w:val="24"/>
          <w:szCs w:val="24"/>
        </w:rPr>
        <w:t xml:space="preserve"> immediately after the surgery might be </w:t>
      </w:r>
      <w:r w:rsidR="001F5779">
        <w:rPr>
          <w:rFonts w:ascii="Book Antiqua" w:hAnsi="Book Antiqua" w:cs="Arial"/>
          <w:sz w:val="24"/>
          <w:szCs w:val="24"/>
        </w:rPr>
        <w:t xml:space="preserve">more </w:t>
      </w:r>
      <w:proofErr w:type="gramStart"/>
      <w:r w:rsidR="001F5779">
        <w:rPr>
          <w:rFonts w:ascii="Book Antiqua" w:hAnsi="Book Antiqua" w:cs="Arial"/>
          <w:sz w:val="24"/>
          <w:szCs w:val="24"/>
        </w:rPr>
        <w:t>appropriate</w:t>
      </w:r>
      <w:proofErr w:type="gramEnd"/>
      <w:r w:rsidR="00B155CD" w:rsidRPr="00ED44D9">
        <w:rPr>
          <w:rFonts w:ascii="Book Antiqua" w:hAnsi="Book Antiqua" w:cs="Arial"/>
          <w:sz w:val="24"/>
          <w:szCs w:val="24"/>
        </w:rPr>
        <w:fldChar w:fldCharType="begin"/>
      </w:r>
      <w:r w:rsidR="00B155CD" w:rsidRPr="00ED44D9">
        <w:rPr>
          <w:rFonts w:ascii="Book Antiqua" w:hAnsi="Book Antiqua" w:cs="Arial"/>
          <w:sz w:val="24"/>
          <w:szCs w:val="24"/>
        </w:rPr>
        <w:instrText xml:space="preserve"> ADDIN NE.Ref.{9691ADD4-7A7B-426C-9FCC-71CB3B1D1E25}</w:instrText>
      </w:r>
      <w:r w:rsidR="00B155CD"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[86]</w:t>
      </w:r>
      <w:r w:rsidR="00B155CD" w:rsidRPr="00ED44D9">
        <w:rPr>
          <w:rFonts w:ascii="Book Antiqua" w:hAnsi="Book Antiqua" w:cs="Arial"/>
          <w:sz w:val="24"/>
          <w:szCs w:val="24"/>
        </w:rPr>
        <w:fldChar w:fldCharType="end"/>
      </w:r>
      <w:r w:rsidR="003C023D" w:rsidRPr="00ED44D9">
        <w:rPr>
          <w:rFonts w:ascii="Book Antiqua" w:hAnsi="Book Antiqua" w:cs="Arial"/>
          <w:sz w:val="24"/>
          <w:szCs w:val="24"/>
        </w:rPr>
        <w:t>.</w:t>
      </w:r>
    </w:p>
    <w:p w:rsidR="009B4F15" w:rsidRPr="00ED44D9" w:rsidRDefault="00CA0357" w:rsidP="001F5779">
      <w:pPr>
        <w:spacing w:line="360" w:lineRule="auto"/>
        <w:ind w:firstLineChars="100" w:firstLine="240"/>
        <w:rPr>
          <w:rFonts w:ascii="Book Antiqua" w:hAnsi="Book Antiqua" w:cs="Arial"/>
          <w:sz w:val="24"/>
          <w:szCs w:val="24"/>
        </w:rPr>
      </w:pPr>
      <w:r w:rsidRPr="00ED44D9">
        <w:rPr>
          <w:rFonts w:ascii="Book Antiqua" w:hAnsi="Book Antiqua" w:cs="Arial"/>
          <w:sz w:val="24"/>
          <w:szCs w:val="24"/>
        </w:rPr>
        <w:t>The dose</w:t>
      </w:r>
      <w:r w:rsidR="009B4F15" w:rsidRPr="00ED44D9">
        <w:rPr>
          <w:rFonts w:ascii="Book Antiqua" w:hAnsi="Book Antiqua" w:cs="Arial"/>
          <w:sz w:val="24"/>
          <w:szCs w:val="24"/>
        </w:rPr>
        <w:t xml:space="preserve"> of MSCs is another element </w:t>
      </w:r>
      <w:r w:rsidRPr="00ED44D9">
        <w:rPr>
          <w:rFonts w:ascii="Book Antiqua" w:hAnsi="Book Antiqua" w:cs="Arial"/>
          <w:sz w:val="24"/>
          <w:szCs w:val="24"/>
        </w:rPr>
        <w:t>that influences its</w:t>
      </w:r>
      <w:r w:rsidR="009B4F15" w:rsidRPr="00ED44D9">
        <w:rPr>
          <w:rFonts w:ascii="Book Antiqua" w:hAnsi="Book Antiqua" w:cs="Arial"/>
          <w:sz w:val="24"/>
          <w:szCs w:val="24"/>
        </w:rPr>
        <w:t xml:space="preserve"> therapeutic effect on solid organ transplantation. </w:t>
      </w:r>
      <w:r w:rsidRPr="00ED44D9">
        <w:rPr>
          <w:rFonts w:ascii="Book Antiqua" w:hAnsi="Book Antiqua" w:cs="Arial"/>
          <w:sz w:val="24"/>
          <w:szCs w:val="24"/>
        </w:rPr>
        <w:t>During</w:t>
      </w:r>
      <w:r w:rsidRPr="001F5779">
        <w:rPr>
          <w:rFonts w:ascii="Book Antiqua" w:hAnsi="Book Antiqua" w:cs="Arial"/>
          <w:i/>
          <w:sz w:val="24"/>
          <w:szCs w:val="24"/>
        </w:rPr>
        <w:t xml:space="preserve"> i</w:t>
      </w:r>
      <w:r w:rsidR="009B4F15" w:rsidRPr="001F5779">
        <w:rPr>
          <w:rFonts w:ascii="Book Antiqua" w:hAnsi="Book Antiqua" w:cs="Arial"/>
          <w:i/>
          <w:sz w:val="24"/>
          <w:szCs w:val="24"/>
        </w:rPr>
        <w:t>n vitro</w:t>
      </w:r>
      <w:r w:rsidR="009B4F15" w:rsidRPr="00ED44D9">
        <w:rPr>
          <w:rFonts w:ascii="Book Antiqua" w:hAnsi="Book Antiqua" w:cs="Arial"/>
          <w:sz w:val="24"/>
          <w:szCs w:val="24"/>
        </w:rPr>
        <w:t xml:space="preserve"> mixed lymphocyte reaction</w:t>
      </w:r>
      <w:r w:rsidRPr="00ED44D9">
        <w:rPr>
          <w:rFonts w:ascii="Book Antiqua" w:hAnsi="Book Antiqua" w:cs="Arial"/>
          <w:sz w:val="24"/>
          <w:szCs w:val="24"/>
        </w:rPr>
        <w:t>s</w:t>
      </w:r>
      <w:r w:rsidR="009B4F15" w:rsidRPr="00ED44D9">
        <w:rPr>
          <w:rFonts w:ascii="Book Antiqua" w:hAnsi="Book Antiqua" w:cs="Arial"/>
          <w:sz w:val="24"/>
          <w:szCs w:val="24"/>
        </w:rPr>
        <w:t xml:space="preserve">, MSCs could inhibit T lymphocyte proliferation </w:t>
      </w:r>
      <w:r w:rsidRPr="00ED44D9">
        <w:rPr>
          <w:rFonts w:ascii="Book Antiqua" w:hAnsi="Book Antiqua" w:cs="Arial"/>
          <w:sz w:val="24"/>
          <w:szCs w:val="24"/>
        </w:rPr>
        <w:t>depending</w:t>
      </w:r>
      <w:r w:rsidR="009B4F15" w:rsidRPr="00ED44D9">
        <w:rPr>
          <w:rFonts w:ascii="Book Antiqua" w:hAnsi="Book Antiqua" w:cs="Arial"/>
          <w:sz w:val="24"/>
          <w:szCs w:val="24"/>
        </w:rPr>
        <w:t xml:space="preserve"> on </w:t>
      </w:r>
      <w:r w:rsidRPr="00ED44D9">
        <w:rPr>
          <w:rFonts w:ascii="Book Antiqua" w:hAnsi="Book Antiqua" w:cs="Arial"/>
          <w:sz w:val="24"/>
          <w:szCs w:val="24"/>
        </w:rPr>
        <w:t xml:space="preserve">the </w:t>
      </w:r>
      <w:r w:rsidR="009B4F15" w:rsidRPr="00ED44D9">
        <w:rPr>
          <w:rFonts w:ascii="Book Antiqua" w:hAnsi="Book Antiqua" w:cs="Arial"/>
          <w:sz w:val="24"/>
          <w:szCs w:val="24"/>
        </w:rPr>
        <w:t xml:space="preserve">graded numbers of </w:t>
      </w:r>
      <w:proofErr w:type="gramStart"/>
      <w:r w:rsidR="009B4F15" w:rsidRPr="00ED44D9">
        <w:rPr>
          <w:rFonts w:ascii="Book Antiqua" w:hAnsi="Book Antiqua" w:cs="Arial"/>
          <w:sz w:val="24"/>
          <w:szCs w:val="24"/>
        </w:rPr>
        <w:t>MSCs</w:t>
      </w:r>
      <w:r w:rsidR="009B4F15" w:rsidRPr="00ED44D9">
        <w:rPr>
          <w:rFonts w:ascii="Book Antiqua" w:hAnsi="Book Antiqua" w:cs="Arial"/>
          <w:sz w:val="24"/>
          <w:szCs w:val="24"/>
          <w:vertAlign w:val="superscript"/>
        </w:rPr>
        <w:t>[</w:t>
      </w:r>
      <w:proofErr w:type="gramEnd"/>
      <w:r w:rsidR="009B4F15" w:rsidRPr="00ED44D9">
        <w:rPr>
          <w:rFonts w:ascii="Book Antiqua" w:hAnsi="Book Antiqua" w:cs="Arial"/>
          <w:sz w:val="24"/>
          <w:szCs w:val="24"/>
          <w:vertAlign w:val="superscript"/>
        </w:rPr>
        <w:t>87]</w:t>
      </w:r>
      <w:r w:rsidR="009B4F15" w:rsidRPr="00ED44D9">
        <w:rPr>
          <w:rFonts w:ascii="Book Antiqua" w:hAnsi="Book Antiqua" w:cs="Arial"/>
          <w:sz w:val="24"/>
          <w:szCs w:val="24"/>
        </w:rPr>
        <w:t xml:space="preserve">. </w:t>
      </w:r>
      <w:r w:rsidRPr="00ED44D9">
        <w:rPr>
          <w:rFonts w:ascii="Book Antiqua" w:hAnsi="Book Antiqua" w:cs="Arial"/>
          <w:sz w:val="24"/>
          <w:szCs w:val="24"/>
        </w:rPr>
        <w:t>T</w:t>
      </w:r>
      <w:r w:rsidR="009B4F15" w:rsidRPr="00ED44D9">
        <w:rPr>
          <w:rFonts w:ascii="Book Antiqua" w:hAnsi="Book Antiqua" w:cs="Arial"/>
          <w:sz w:val="24"/>
          <w:szCs w:val="24"/>
        </w:rPr>
        <w:t>he best does and times of MSCs transplan</w:t>
      </w:r>
      <w:r w:rsidR="00307308" w:rsidRPr="00ED44D9">
        <w:rPr>
          <w:rFonts w:ascii="Book Antiqua" w:hAnsi="Book Antiqua" w:cs="Arial"/>
          <w:sz w:val="24"/>
          <w:szCs w:val="24"/>
        </w:rPr>
        <w:t>ta</w:t>
      </w:r>
      <w:r w:rsidR="009B4F15" w:rsidRPr="00ED44D9">
        <w:rPr>
          <w:rFonts w:ascii="Book Antiqua" w:hAnsi="Book Antiqua" w:cs="Arial"/>
          <w:sz w:val="24"/>
          <w:szCs w:val="24"/>
        </w:rPr>
        <w:t xml:space="preserve">tion </w:t>
      </w:r>
      <w:r w:rsidRPr="00ED44D9">
        <w:rPr>
          <w:rFonts w:ascii="Book Antiqua" w:hAnsi="Book Antiqua" w:cs="Arial"/>
          <w:sz w:val="24"/>
          <w:szCs w:val="24"/>
        </w:rPr>
        <w:t>have yet to be</w:t>
      </w:r>
      <w:r w:rsidR="009B4F15" w:rsidRPr="00ED44D9">
        <w:rPr>
          <w:rFonts w:ascii="Book Antiqua" w:hAnsi="Book Antiqua" w:cs="Arial"/>
          <w:sz w:val="24"/>
          <w:szCs w:val="24"/>
        </w:rPr>
        <w:t xml:space="preserve"> standard</w:t>
      </w:r>
      <w:r w:rsidRPr="00ED44D9">
        <w:rPr>
          <w:rFonts w:ascii="Book Antiqua" w:hAnsi="Book Antiqua" w:cs="Arial"/>
          <w:sz w:val="24"/>
          <w:szCs w:val="24"/>
        </w:rPr>
        <w:t>ized because previous studies used different animal models and infusion methods</w:t>
      </w:r>
      <w:r w:rsidR="009B4F15" w:rsidRPr="00ED44D9">
        <w:rPr>
          <w:rFonts w:ascii="Book Antiqua" w:hAnsi="Book Antiqua" w:cs="Arial"/>
          <w:sz w:val="24"/>
          <w:szCs w:val="24"/>
        </w:rPr>
        <w:t xml:space="preserve">. </w:t>
      </w:r>
      <w:r w:rsidR="00FB1B11" w:rsidRPr="00ED44D9">
        <w:rPr>
          <w:rFonts w:ascii="Book Antiqua" w:hAnsi="Book Antiqua" w:cs="Arial"/>
          <w:sz w:val="24"/>
          <w:szCs w:val="24"/>
        </w:rPr>
        <w:t>In a previous</w:t>
      </w:r>
      <w:r w:rsidR="009B4F15" w:rsidRPr="00ED44D9">
        <w:rPr>
          <w:rFonts w:ascii="Book Antiqua" w:hAnsi="Book Antiqua" w:cs="Arial"/>
          <w:sz w:val="24"/>
          <w:szCs w:val="24"/>
        </w:rPr>
        <w:t xml:space="preserve"> study</w:t>
      </w:r>
      <w:r w:rsidR="00FB1B11" w:rsidRPr="00ED44D9">
        <w:rPr>
          <w:rFonts w:ascii="Book Antiqua" w:hAnsi="Book Antiqua" w:cs="Arial"/>
          <w:sz w:val="24"/>
          <w:szCs w:val="24"/>
        </w:rPr>
        <w:t>,</w:t>
      </w:r>
      <w:r w:rsidR="009B4F15" w:rsidRPr="00ED44D9">
        <w:rPr>
          <w:rFonts w:ascii="Book Antiqua" w:hAnsi="Book Antiqua" w:cs="Arial"/>
          <w:sz w:val="24"/>
          <w:szCs w:val="24"/>
        </w:rPr>
        <w:t xml:space="preserve"> patients were intravenously infused with doses of 1.0-2.0</w:t>
      </w:r>
      <w:r w:rsidR="009B4F15" w:rsidRPr="00ED44D9">
        <w:rPr>
          <w:rFonts w:ascii="Book Antiqua" w:eastAsia="宋体" w:hAnsi="Book Antiqua" w:cs="Arial"/>
          <w:sz w:val="24"/>
          <w:szCs w:val="24"/>
        </w:rPr>
        <w:t>×</w:t>
      </w:r>
      <w:r w:rsidR="009B4F15" w:rsidRPr="00ED44D9">
        <w:rPr>
          <w:rFonts w:ascii="Book Antiqua" w:hAnsi="Book Antiqua" w:cs="Arial"/>
          <w:sz w:val="24"/>
          <w:szCs w:val="24"/>
        </w:rPr>
        <w:t>10</w:t>
      </w:r>
      <w:r w:rsidR="009B4F15" w:rsidRPr="00ED44D9">
        <w:rPr>
          <w:rFonts w:ascii="Book Antiqua" w:hAnsi="Book Antiqua" w:cs="Arial"/>
          <w:sz w:val="24"/>
          <w:szCs w:val="24"/>
          <w:vertAlign w:val="superscript"/>
        </w:rPr>
        <w:t>6</w:t>
      </w:r>
      <w:r w:rsidR="009B4F15" w:rsidRPr="00ED44D9">
        <w:rPr>
          <w:rFonts w:ascii="Book Antiqua" w:hAnsi="Book Antiqua" w:cs="Arial"/>
          <w:sz w:val="24"/>
          <w:szCs w:val="24"/>
        </w:rPr>
        <w:t xml:space="preserve"> MSC/</w:t>
      </w:r>
      <w:proofErr w:type="gramStart"/>
      <w:r w:rsidR="009B4F15" w:rsidRPr="00ED44D9">
        <w:rPr>
          <w:rFonts w:ascii="Book Antiqua" w:hAnsi="Book Antiqua" w:cs="Arial"/>
          <w:sz w:val="24"/>
          <w:szCs w:val="24"/>
        </w:rPr>
        <w:t>kg</w:t>
      </w:r>
      <w:r w:rsidR="009B4F15" w:rsidRPr="00ED44D9">
        <w:rPr>
          <w:rFonts w:ascii="Book Antiqua" w:hAnsi="Book Antiqua" w:cs="Arial"/>
          <w:sz w:val="24"/>
          <w:szCs w:val="24"/>
          <w:vertAlign w:val="superscript"/>
        </w:rPr>
        <w:t>[</w:t>
      </w:r>
      <w:proofErr w:type="gramEnd"/>
      <w:r w:rsidR="009B4F15" w:rsidRPr="00ED44D9">
        <w:rPr>
          <w:rFonts w:ascii="Book Antiqua" w:hAnsi="Book Antiqua" w:cs="Arial"/>
          <w:sz w:val="24"/>
          <w:szCs w:val="24"/>
          <w:vertAlign w:val="superscript"/>
        </w:rPr>
        <w:t>88]</w:t>
      </w:r>
      <w:r w:rsidR="009B4F15" w:rsidRPr="00ED44D9">
        <w:rPr>
          <w:rFonts w:ascii="Book Antiqua" w:hAnsi="Book Antiqua" w:cs="Arial"/>
          <w:sz w:val="24"/>
          <w:szCs w:val="24"/>
        </w:rPr>
        <w:t>. Another recent mu</w:t>
      </w:r>
      <w:r w:rsidR="00307308" w:rsidRPr="00ED44D9">
        <w:rPr>
          <w:rFonts w:ascii="Book Antiqua" w:hAnsi="Book Antiqua" w:cs="Arial"/>
          <w:sz w:val="24"/>
          <w:szCs w:val="24"/>
        </w:rPr>
        <w:t>l</w:t>
      </w:r>
      <w:r w:rsidR="009B4F15" w:rsidRPr="00ED44D9">
        <w:rPr>
          <w:rFonts w:ascii="Book Antiqua" w:hAnsi="Book Antiqua" w:cs="Arial"/>
          <w:sz w:val="24"/>
          <w:szCs w:val="24"/>
        </w:rPr>
        <w:t xml:space="preserve">ti-center research </w:t>
      </w:r>
      <w:r w:rsidR="00FB1B11" w:rsidRPr="00ED44D9">
        <w:rPr>
          <w:rFonts w:ascii="Book Antiqua" w:hAnsi="Book Antiqua" w:cs="Arial"/>
          <w:sz w:val="24"/>
          <w:szCs w:val="24"/>
        </w:rPr>
        <w:t>has shown</w:t>
      </w:r>
      <w:r w:rsidR="009B4F15" w:rsidRPr="00ED44D9">
        <w:rPr>
          <w:rFonts w:ascii="Book Antiqua" w:hAnsi="Book Antiqua" w:cs="Arial"/>
          <w:sz w:val="24"/>
          <w:szCs w:val="24"/>
        </w:rPr>
        <w:t xml:space="preserve"> that 0.5×10</w:t>
      </w:r>
      <w:r w:rsidR="009B4F15" w:rsidRPr="00ED44D9">
        <w:rPr>
          <w:rFonts w:ascii="Book Antiqua" w:hAnsi="Book Antiqua" w:cs="Arial"/>
          <w:sz w:val="24"/>
          <w:szCs w:val="24"/>
          <w:vertAlign w:val="superscript"/>
        </w:rPr>
        <w:t>6</w:t>
      </w:r>
      <w:r w:rsidR="00E32917" w:rsidRPr="00ED44D9">
        <w:rPr>
          <w:rFonts w:ascii="Book Antiqua" w:hAnsi="Book Antiqua" w:cs="Arial"/>
          <w:sz w:val="24"/>
          <w:szCs w:val="24"/>
        </w:rPr>
        <w:t xml:space="preserve"> MSC/kg to </w:t>
      </w:r>
      <w:r w:rsidR="009B4F15" w:rsidRPr="00ED44D9">
        <w:rPr>
          <w:rFonts w:ascii="Book Antiqua" w:hAnsi="Book Antiqua" w:cs="Arial"/>
          <w:sz w:val="24"/>
          <w:szCs w:val="24"/>
        </w:rPr>
        <w:t>9×10</w:t>
      </w:r>
      <w:r w:rsidR="009B4F15" w:rsidRPr="00ED44D9">
        <w:rPr>
          <w:rFonts w:ascii="Book Antiqua" w:hAnsi="Book Antiqua" w:cs="Arial"/>
          <w:sz w:val="24"/>
          <w:szCs w:val="24"/>
          <w:vertAlign w:val="superscript"/>
        </w:rPr>
        <w:t>6</w:t>
      </w:r>
      <w:r w:rsidR="009B4F15" w:rsidRPr="00ED44D9">
        <w:rPr>
          <w:rFonts w:ascii="Book Antiqua" w:hAnsi="Book Antiqua" w:cs="Arial"/>
          <w:sz w:val="24"/>
          <w:szCs w:val="24"/>
        </w:rPr>
        <w:t xml:space="preserve"> MSC/kg </w:t>
      </w:r>
      <w:r w:rsidR="00E32917" w:rsidRPr="00ED44D9">
        <w:rPr>
          <w:rFonts w:ascii="Book Antiqua" w:hAnsi="Book Antiqua" w:cs="Arial"/>
          <w:sz w:val="24"/>
          <w:szCs w:val="24"/>
        </w:rPr>
        <w:t>i</w:t>
      </w:r>
      <w:r w:rsidR="009B4F15" w:rsidRPr="00ED44D9">
        <w:rPr>
          <w:rFonts w:ascii="Book Antiqua" w:hAnsi="Book Antiqua" w:cs="Arial"/>
          <w:sz w:val="24"/>
          <w:szCs w:val="24"/>
        </w:rPr>
        <w:t xml:space="preserve">s </w:t>
      </w:r>
      <w:r w:rsidR="00E32917" w:rsidRPr="00ED44D9">
        <w:rPr>
          <w:rFonts w:ascii="Book Antiqua" w:hAnsi="Book Antiqua" w:cs="Arial"/>
          <w:sz w:val="24"/>
          <w:szCs w:val="24"/>
        </w:rPr>
        <w:t xml:space="preserve">a </w:t>
      </w:r>
      <w:r w:rsidR="009B4F15" w:rsidRPr="00ED44D9">
        <w:rPr>
          <w:rFonts w:ascii="Book Antiqua" w:hAnsi="Book Antiqua" w:cs="Arial"/>
          <w:sz w:val="24"/>
          <w:szCs w:val="24"/>
        </w:rPr>
        <w:t xml:space="preserve">safe </w:t>
      </w:r>
      <w:r w:rsidR="00E32917" w:rsidRPr="00ED44D9">
        <w:rPr>
          <w:rFonts w:ascii="Book Antiqua" w:hAnsi="Book Antiqua" w:cs="Arial"/>
          <w:sz w:val="24"/>
          <w:szCs w:val="24"/>
        </w:rPr>
        <w:t xml:space="preserve">dose </w:t>
      </w:r>
      <w:r w:rsidR="009B4F15" w:rsidRPr="00ED44D9">
        <w:rPr>
          <w:rFonts w:ascii="Book Antiqua" w:hAnsi="Book Antiqua" w:cs="Arial"/>
          <w:sz w:val="24"/>
          <w:szCs w:val="24"/>
        </w:rPr>
        <w:t>range</w:t>
      </w:r>
      <w:r w:rsidR="00E32917" w:rsidRPr="00ED44D9">
        <w:rPr>
          <w:rFonts w:ascii="Book Antiqua" w:hAnsi="Book Antiqua" w:cs="Arial"/>
          <w:sz w:val="24"/>
          <w:szCs w:val="24"/>
        </w:rPr>
        <w:t>; that is, this range</w:t>
      </w:r>
      <w:r w:rsidR="009B4F15" w:rsidRPr="00ED44D9">
        <w:rPr>
          <w:rFonts w:ascii="Book Antiqua" w:hAnsi="Book Antiqua" w:cs="Arial"/>
          <w:sz w:val="24"/>
          <w:szCs w:val="24"/>
        </w:rPr>
        <w:t xml:space="preserve"> does </w:t>
      </w:r>
      <w:r w:rsidR="00E32917" w:rsidRPr="00ED44D9">
        <w:rPr>
          <w:rFonts w:ascii="Book Antiqua" w:hAnsi="Book Antiqua" w:cs="Arial"/>
          <w:sz w:val="24"/>
          <w:szCs w:val="24"/>
        </w:rPr>
        <w:t>not elicit</w:t>
      </w:r>
      <w:r w:rsidR="009B4F15" w:rsidRPr="00ED44D9">
        <w:rPr>
          <w:rFonts w:ascii="Book Antiqua" w:hAnsi="Book Antiqua" w:cs="Arial"/>
          <w:sz w:val="24"/>
          <w:szCs w:val="24"/>
        </w:rPr>
        <w:t xml:space="preserve"> adverse side </w:t>
      </w:r>
      <w:proofErr w:type="gramStart"/>
      <w:r w:rsidR="009B4F15" w:rsidRPr="00ED44D9">
        <w:rPr>
          <w:rFonts w:ascii="Book Antiqua" w:hAnsi="Book Antiqua" w:cs="Arial"/>
          <w:sz w:val="24"/>
          <w:szCs w:val="24"/>
        </w:rPr>
        <w:t>effects</w:t>
      </w:r>
      <w:r w:rsidR="009B4F15" w:rsidRPr="00ED44D9">
        <w:rPr>
          <w:rFonts w:ascii="Book Antiqua" w:hAnsi="Book Antiqua" w:cs="Arial"/>
          <w:sz w:val="24"/>
          <w:szCs w:val="24"/>
          <w:vertAlign w:val="superscript"/>
        </w:rPr>
        <w:t>[</w:t>
      </w:r>
      <w:proofErr w:type="gramEnd"/>
      <w:r w:rsidR="009B4F15" w:rsidRPr="00ED44D9">
        <w:rPr>
          <w:rFonts w:ascii="Book Antiqua" w:hAnsi="Book Antiqua" w:cs="Arial"/>
          <w:sz w:val="24"/>
          <w:szCs w:val="24"/>
          <w:vertAlign w:val="superscript"/>
        </w:rPr>
        <w:t>89]</w:t>
      </w:r>
      <w:r w:rsidR="009B4F15" w:rsidRPr="00ED44D9">
        <w:rPr>
          <w:rFonts w:ascii="Book Antiqua" w:hAnsi="Book Antiqua" w:cs="Arial"/>
          <w:sz w:val="24"/>
          <w:szCs w:val="24"/>
        </w:rPr>
        <w:t xml:space="preserve">. </w:t>
      </w:r>
      <w:r w:rsidR="00D95FD4" w:rsidRPr="00ED44D9">
        <w:rPr>
          <w:rFonts w:ascii="Book Antiqua" w:hAnsi="Book Antiqua" w:cs="Arial"/>
          <w:sz w:val="24"/>
          <w:szCs w:val="24"/>
        </w:rPr>
        <w:t xml:space="preserve">Results showed that the </w:t>
      </w:r>
      <w:r w:rsidR="009B4F15" w:rsidRPr="00ED44D9">
        <w:rPr>
          <w:rFonts w:ascii="Book Antiqua" w:hAnsi="Book Antiqua" w:cs="Arial"/>
          <w:sz w:val="24"/>
          <w:szCs w:val="24"/>
        </w:rPr>
        <w:t>effect</w:t>
      </w:r>
      <w:r w:rsidR="00D95FD4" w:rsidRPr="00ED44D9">
        <w:rPr>
          <w:rFonts w:ascii="Book Antiqua" w:hAnsi="Book Antiqua" w:cs="Arial"/>
          <w:sz w:val="24"/>
          <w:szCs w:val="24"/>
        </w:rPr>
        <w:t>s</w:t>
      </w:r>
      <w:r w:rsidR="009B4F15" w:rsidRPr="00ED44D9">
        <w:rPr>
          <w:rFonts w:ascii="Book Antiqua" w:hAnsi="Book Antiqua" w:cs="Arial"/>
          <w:sz w:val="24"/>
          <w:szCs w:val="24"/>
        </w:rPr>
        <w:t xml:space="preserve"> of MSCs </w:t>
      </w:r>
      <w:r w:rsidR="00D95FD4" w:rsidRPr="00ED44D9">
        <w:rPr>
          <w:rFonts w:ascii="Book Antiqua" w:hAnsi="Book Antiqua" w:cs="Arial"/>
          <w:sz w:val="24"/>
          <w:szCs w:val="24"/>
        </w:rPr>
        <w:t>are</w:t>
      </w:r>
      <w:r w:rsidR="009B4F15" w:rsidRPr="00ED44D9">
        <w:rPr>
          <w:rFonts w:ascii="Book Antiqua" w:hAnsi="Book Antiqua" w:cs="Arial"/>
          <w:sz w:val="24"/>
          <w:szCs w:val="24"/>
        </w:rPr>
        <w:t xml:space="preserve"> dose-dependent. Therefore, </w:t>
      </w:r>
      <w:r w:rsidR="00D95FD4" w:rsidRPr="00ED44D9">
        <w:rPr>
          <w:rFonts w:ascii="Book Antiqua" w:hAnsi="Book Antiqua" w:cs="Arial"/>
          <w:sz w:val="24"/>
          <w:szCs w:val="24"/>
        </w:rPr>
        <w:t>investigating the dose</w:t>
      </w:r>
      <w:r w:rsidR="009B4F15" w:rsidRPr="00ED44D9">
        <w:rPr>
          <w:rFonts w:ascii="Book Antiqua" w:hAnsi="Book Antiqua" w:cs="Arial"/>
          <w:sz w:val="24"/>
          <w:szCs w:val="24"/>
        </w:rPr>
        <w:t xml:space="preserve"> of MSCs application </w:t>
      </w:r>
      <w:r w:rsidR="00D95FD4" w:rsidRPr="00ED44D9">
        <w:rPr>
          <w:rFonts w:ascii="Book Antiqua" w:hAnsi="Book Antiqua" w:cs="Arial"/>
          <w:sz w:val="24"/>
          <w:szCs w:val="24"/>
        </w:rPr>
        <w:t xml:space="preserve">is necessary </w:t>
      </w:r>
      <w:r w:rsidR="009B4F15" w:rsidRPr="00ED44D9">
        <w:rPr>
          <w:rFonts w:ascii="Book Antiqua" w:hAnsi="Book Antiqua" w:cs="Arial"/>
          <w:sz w:val="24"/>
          <w:szCs w:val="24"/>
        </w:rPr>
        <w:t>to achieve the best th</w:t>
      </w:r>
      <w:r w:rsidR="00307308" w:rsidRPr="00ED44D9">
        <w:rPr>
          <w:rFonts w:ascii="Book Antiqua" w:hAnsi="Book Antiqua" w:cs="Arial"/>
          <w:sz w:val="24"/>
          <w:szCs w:val="24"/>
        </w:rPr>
        <w:t>erapeu</w:t>
      </w:r>
      <w:r w:rsidR="009B4F15" w:rsidRPr="00ED44D9">
        <w:rPr>
          <w:rFonts w:ascii="Book Antiqua" w:hAnsi="Book Antiqua" w:cs="Arial"/>
          <w:sz w:val="24"/>
          <w:szCs w:val="24"/>
        </w:rPr>
        <w:t>tic results.</w:t>
      </w:r>
    </w:p>
    <w:p w:rsidR="00CA37BB" w:rsidRPr="00ED44D9" w:rsidRDefault="00CA37BB" w:rsidP="008E4589">
      <w:pPr>
        <w:spacing w:line="360" w:lineRule="auto"/>
        <w:rPr>
          <w:rFonts w:ascii="Book Antiqua" w:hAnsi="Book Antiqua" w:cs="Arial"/>
          <w:sz w:val="24"/>
          <w:szCs w:val="24"/>
        </w:rPr>
      </w:pPr>
    </w:p>
    <w:p w:rsidR="009839B6" w:rsidRPr="001F5779" w:rsidRDefault="009839B6" w:rsidP="008E4589">
      <w:pPr>
        <w:spacing w:line="360" w:lineRule="auto"/>
        <w:rPr>
          <w:rFonts w:ascii="Book Antiqua" w:hAnsi="Book Antiqua" w:cs="Arial"/>
          <w:b/>
          <w:i/>
          <w:sz w:val="24"/>
          <w:szCs w:val="24"/>
        </w:rPr>
      </w:pPr>
      <w:r w:rsidRPr="001F5779">
        <w:rPr>
          <w:rFonts w:ascii="Book Antiqua" w:hAnsi="Book Antiqua" w:cs="Arial"/>
          <w:b/>
          <w:i/>
          <w:sz w:val="24"/>
          <w:szCs w:val="24"/>
        </w:rPr>
        <w:t xml:space="preserve">MSCs in </w:t>
      </w:r>
      <w:r w:rsidR="00D368C8" w:rsidRPr="001F5779">
        <w:rPr>
          <w:rFonts w:ascii="Book Antiqua" w:hAnsi="Book Antiqua" w:cs="Arial"/>
          <w:b/>
          <w:i/>
          <w:sz w:val="24"/>
          <w:szCs w:val="24"/>
        </w:rPr>
        <w:t xml:space="preserve">corneal </w:t>
      </w:r>
      <w:bookmarkStart w:id="31" w:name="OLE_LINK25"/>
      <w:bookmarkStart w:id="32" w:name="OLE_LINK26"/>
      <w:r w:rsidR="00D368C8" w:rsidRPr="001F5779">
        <w:rPr>
          <w:rFonts w:ascii="Book Antiqua" w:hAnsi="Book Antiqua" w:cs="Arial"/>
          <w:b/>
          <w:i/>
          <w:sz w:val="24"/>
          <w:szCs w:val="24"/>
        </w:rPr>
        <w:t>transplantation</w:t>
      </w:r>
      <w:bookmarkEnd w:id="31"/>
      <w:bookmarkEnd w:id="32"/>
      <w:r w:rsidR="005F682E" w:rsidRPr="001F5779">
        <w:rPr>
          <w:rFonts w:ascii="Book Antiqua" w:hAnsi="Book Antiqua" w:cs="Arial"/>
          <w:b/>
          <w:i/>
          <w:sz w:val="24"/>
          <w:szCs w:val="24"/>
        </w:rPr>
        <w:t xml:space="preserve"> i</w:t>
      </w:r>
      <w:r w:rsidR="00D368C8" w:rsidRPr="001F5779">
        <w:rPr>
          <w:rFonts w:ascii="Book Antiqua" w:hAnsi="Book Antiqua" w:cs="Arial"/>
          <w:b/>
          <w:i/>
          <w:sz w:val="24"/>
          <w:szCs w:val="24"/>
        </w:rPr>
        <w:t>n vivo</w:t>
      </w:r>
    </w:p>
    <w:p w:rsidR="009839B6" w:rsidRPr="00ED44D9" w:rsidRDefault="006225F8" w:rsidP="008E4589">
      <w:pPr>
        <w:spacing w:line="360" w:lineRule="auto"/>
        <w:rPr>
          <w:rFonts w:ascii="Book Antiqua" w:hAnsi="Book Antiqua"/>
          <w:sz w:val="24"/>
          <w:szCs w:val="24"/>
        </w:rPr>
      </w:pPr>
      <w:r w:rsidRPr="00ED44D9">
        <w:rPr>
          <w:rStyle w:val="hps"/>
          <w:rFonts w:ascii="Book Antiqua" w:hAnsi="Book Antiqua" w:cs="Arial"/>
          <w:sz w:val="24"/>
          <w:szCs w:val="24"/>
        </w:rPr>
        <w:lastRenderedPageBreak/>
        <w:t>Given their</w:t>
      </w:r>
      <w:r w:rsidR="009839B6" w:rsidRPr="00ED44D9">
        <w:rPr>
          <w:rStyle w:val="hps"/>
          <w:rFonts w:ascii="Book Antiqua" w:hAnsi="Book Antiqua" w:cs="Arial"/>
          <w:sz w:val="24"/>
          <w:szCs w:val="24"/>
        </w:rPr>
        <w:t xml:space="preserve"> </w:t>
      </w:r>
      <w:proofErr w:type="spellStart"/>
      <w:r w:rsidR="009839B6" w:rsidRPr="00ED44D9">
        <w:rPr>
          <w:rStyle w:val="hps"/>
          <w:rFonts w:ascii="Book Antiqua" w:hAnsi="Book Antiqua" w:cs="Arial"/>
          <w:sz w:val="24"/>
          <w:szCs w:val="24"/>
        </w:rPr>
        <w:t>immunomodulatory</w:t>
      </w:r>
      <w:proofErr w:type="spellEnd"/>
      <w:r w:rsidR="009839B6" w:rsidRPr="00ED44D9">
        <w:rPr>
          <w:rStyle w:val="hps"/>
          <w:rFonts w:ascii="Book Antiqua" w:hAnsi="Book Antiqua" w:cs="Arial"/>
          <w:sz w:val="24"/>
          <w:szCs w:val="24"/>
        </w:rPr>
        <w:t xml:space="preserve"> and</w:t>
      </w:r>
      <w:r w:rsidR="009839B6" w:rsidRPr="00ED44D9">
        <w:rPr>
          <w:rStyle w:val="hps"/>
          <w:rFonts w:ascii="Book Antiqua" w:hAnsi="Book Antiqua"/>
          <w:sz w:val="24"/>
          <w:szCs w:val="24"/>
        </w:rPr>
        <w:t xml:space="preserve"> </w:t>
      </w:r>
      <w:r w:rsidR="009839B6" w:rsidRPr="00ED44D9">
        <w:rPr>
          <w:rStyle w:val="hps"/>
          <w:rFonts w:ascii="Book Antiqua" w:hAnsi="Book Antiqua" w:cs="Arial"/>
          <w:sz w:val="24"/>
          <w:szCs w:val="24"/>
        </w:rPr>
        <w:t>anti-inflammatory properties</w:t>
      </w:r>
      <w:r w:rsidR="009839B6" w:rsidRPr="00ED44D9">
        <w:rPr>
          <w:rStyle w:val="hps"/>
          <w:rFonts w:ascii="Book Antiqua" w:hAnsi="Book Antiqua"/>
          <w:sz w:val="24"/>
          <w:szCs w:val="24"/>
        </w:rPr>
        <w:t>,</w:t>
      </w:r>
      <w:r w:rsidR="009839B6" w:rsidRPr="00ED44D9">
        <w:rPr>
          <w:rStyle w:val="hps"/>
          <w:rFonts w:ascii="Book Antiqua" w:hAnsi="Book Antiqua" w:cs="Arial"/>
          <w:sz w:val="24"/>
          <w:szCs w:val="24"/>
        </w:rPr>
        <w:t xml:space="preserve"> MSCs are a potential therapeutic tool</w:t>
      </w:r>
      <w:r w:rsidR="009839B6" w:rsidRPr="00ED44D9">
        <w:rPr>
          <w:rStyle w:val="hps"/>
          <w:rFonts w:ascii="Book Antiqua" w:hAnsi="Book Antiqua"/>
          <w:sz w:val="24"/>
          <w:szCs w:val="24"/>
        </w:rPr>
        <w:t xml:space="preserve"> </w:t>
      </w:r>
      <w:r w:rsidRPr="00ED44D9">
        <w:rPr>
          <w:rStyle w:val="hps"/>
          <w:rFonts w:ascii="Book Antiqua" w:hAnsi="Book Antiqua" w:cs="Arial"/>
          <w:sz w:val="24"/>
          <w:szCs w:val="24"/>
        </w:rPr>
        <w:t>for</w:t>
      </w:r>
      <w:r w:rsidR="009839B6" w:rsidRPr="00ED44D9">
        <w:rPr>
          <w:rStyle w:val="hps"/>
          <w:rFonts w:ascii="Book Antiqua" w:hAnsi="Book Antiqua"/>
          <w:sz w:val="24"/>
          <w:szCs w:val="24"/>
        </w:rPr>
        <w:t xml:space="preserve"> </w:t>
      </w:r>
      <w:r w:rsidR="009839B6" w:rsidRPr="00ED44D9">
        <w:rPr>
          <w:rStyle w:val="hps"/>
          <w:rFonts w:ascii="Book Antiqua" w:hAnsi="Book Antiqua" w:cs="Arial"/>
          <w:sz w:val="24"/>
          <w:szCs w:val="24"/>
        </w:rPr>
        <w:t>corneal allograft transplantation</w:t>
      </w:r>
      <w:r w:rsidR="009839B6" w:rsidRPr="00ED44D9">
        <w:rPr>
          <w:rStyle w:val="hps"/>
          <w:rFonts w:ascii="Book Antiqua" w:hAnsi="Book Antiqua"/>
          <w:sz w:val="24"/>
          <w:szCs w:val="24"/>
        </w:rPr>
        <w:t xml:space="preserve">. </w:t>
      </w:r>
      <w:r w:rsidR="009839B6" w:rsidRPr="00ED44D9">
        <w:rPr>
          <w:rStyle w:val="hps"/>
          <w:rFonts w:ascii="Book Antiqua" w:hAnsi="Book Antiqua" w:cs="Arial"/>
          <w:sz w:val="24"/>
          <w:szCs w:val="24"/>
        </w:rPr>
        <w:t xml:space="preserve">Corneal allograft </w:t>
      </w:r>
      <w:r w:rsidRPr="00ED44D9">
        <w:rPr>
          <w:rStyle w:val="hps"/>
          <w:rFonts w:ascii="Book Antiqua" w:hAnsi="Book Antiqua" w:cs="Arial"/>
          <w:sz w:val="24"/>
          <w:szCs w:val="24"/>
        </w:rPr>
        <w:t>ha</w:t>
      </w:r>
      <w:r w:rsidR="005E3AD0" w:rsidRPr="00ED44D9">
        <w:rPr>
          <w:rStyle w:val="hps"/>
          <w:rFonts w:ascii="Book Antiqua" w:hAnsi="Book Antiqua" w:cs="Arial"/>
          <w:sz w:val="24"/>
          <w:szCs w:val="24"/>
        </w:rPr>
        <w:t>s</w:t>
      </w:r>
      <w:r w:rsidR="009839B6" w:rsidRPr="00ED44D9">
        <w:rPr>
          <w:rStyle w:val="hps"/>
          <w:rFonts w:ascii="Book Antiqua" w:hAnsi="Book Antiqua" w:cs="Arial"/>
          <w:sz w:val="24"/>
          <w:szCs w:val="24"/>
        </w:rPr>
        <w:t xml:space="preserve"> a survival rate that exceeds all other </w:t>
      </w:r>
      <w:r w:rsidRPr="00ED44D9">
        <w:rPr>
          <w:rStyle w:val="hps"/>
          <w:rFonts w:ascii="Book Antiqua" w:hAnsi="Book Antiqua" w:cs="Arial"/>
          <w:sz w:val="24"/>
          <w:szCs w:val="24"/>
        </w:rPr>
        <w:t xml:space="preserve">types of </w:t>
      </w:r>
      <w:r w:rsidR="009839B6" w:rsidRPr="00ED44D9">
        <w:rPr>
          <w:rStyle w:val="hps"/>
          <w:rFonts w:ascii="Book Antiqua" w:hAnsi="Book Antiqua" w:cs="Arial"/>
          <w:sz w:val="24"/>
          <w:szCs w:val="24"/>
        </w:rPr>
        <w:t xml:space="preserve">solid organ transplantation </w:t>
      </w:r>
      <w:r w:rsidRPr="00ED44D9">
        <w:rPr>
          <w:rStyle w:val="hps"/>
          <w:rFonts w:ascii="Book Antiqua" w:hAnsi="Book Antiqua" w:cs="Arial"/>
          <w:sz w:val="24"/>
          <w:szCs w:val="24"/>
        </w:rPr>
        <w:t>as a result of</w:t>
      </w:r>
      <w:r w:rsidR="009839B6" w:rsidRPr="00ED44D9">
        <w:rPr>
          <w:rStyle w:val="hps"/>
          <w:rFonts w:ascii="Book Antiqua" w:hAnsi="Book Antiqua" w:cs="Arial"/>
          <w:sz w:val="24"/>
          <w:szCs w:val="24"/>
        </w:rPr>
        <w:t xml:space="preserve"> immune </w:t>
      </w:r>
      <w:proofErr w:type="gramStart"/>
      <w:r w:rsidR="009839B6" w:rsidRPr="00ED44D9">
        <w:rPr>
          <w:rStyle w:val="hps"/>
          <w:rFonts w:ascii="Book Antiqua" w:hAnsi="Book Antiqua" w:cs="Arial"/>
          <w:sz w:val="24"/>
          <w:szCs w:val="24"/>
        </w:rPr>
        <w:t>privilege</w:t>
      </w:r>
      <w:proofErr w:type="gramEnd"/>
      <w:r w:rsidR="00C30443" w:rsidRPr="00ED44D9">
        <w:rPr>
          <w:rStyle w:val="hps"/>
          <w:rFonts w:ascii="Book Antiqua" w:hAnsi="Book Antiqua" w:cs="Arial"/>
          <w:sz w:val="24"/>
          <w:szCs w:val="24"/>
        </w:rPr>
        <w:fldChar w:fldCharType="begin"/>
      </w:r>
      <w:r w:rsidR="00C30443" w:rsidRPr="00ED44D9">
        <w:rPr>
          <w:rStyle w:val="hps"/>
          <w:rFonts w:ascii="Book Antiqua" w:hAnsi="Book Antiqua" w:cs="Arial"/>
          <w:sz w:val="24"/>
          <w:szCs w:val="24"/>
        </w:rPr>
        <w:instrText xml:space="preserve"> ADDIN NE.Ref.{D2381A68-82CC-4987-8EC9-80DA1B6984C6}</w:instrText>
      </w:r>
      <w:r w:rsidR="00C30443" w:rsidRPr="00ED44D9">
        <w:rPr>
          <w:rStyle w:val="hps"/>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[87]</w:t>
      </w:r>
      <w:r w:rsidR="00C30443" w:rsidRPr="00ED44D9">
        <w:rPr>
          <w:rStyle w:val="hps"/>
          <w:rFonts w:ascii="Book Antiqua" w:hAnsi="Book Antiqua" w:cs="Arial"/>
          <w:sz w:val="24"/>
          <w:szCs w:val="24"/>
        </w:rPr>
        <w:fldChar w:fldCharType="end"/>
      </w:r>
      <w:r w:rsidR="009839B6" w:rsidRPr="00ED44D9">
        <w:rPr>
          <w:rStyle w:val="hps"/>
          <w:rFonts w:ascii="Book Antiqua" w:hAnsi="Book Antiqua" w:cs="Arial"/>
          <w:sz w:val="24"/>
          <w:szCs w:val="24"/>
        </w:rPr>
        <w:t>. However,</w:t>
      </w:r>
      <w:r w:rsidR="009839B6" w:rsidRPr="00ED44D9">
        <w:rPr>
          <w:rStyle w:val="hps"/>
          <w:rFonts w:ascii="Book Antiqua" w:hAnsi="Book Antiqua"/>
          <w:sz w:val="24"/>
          <w:szCs w:val="24"/>
        </w:rPr>
        <w:t xml:space="preserve"> </w:t>
      </w:r>
      <w:r w:rsidR="009839B6" w:rsidRPr="00ED44D9">
        <w:rPr>
          <w:rStyle w:val="hps"/>
          <w:rFonts w:ascii="Book Antiqua" w:hAnsi="Book Antiqua" w:cs="Arial"/>
          <w:sz w:val="24"/>
          <w:szCs w:val="24"/>
        </w:rPr>
        <w:t>corneal</w:t>
      </w:r>
      <w:r w:rsidR="009839B6" w:rsidRPr="00ED44D9">
        <w:rPr>
          <w:rStyle w:val="hps"/>
          <w:rFonts w:ascii="Book Antiqua" w:hAnsi="Book Antiqua"/>
          <w:sz w:val="24"/>
          <w:szCs w:val="24"/>
        </w:rPr>
        <w:t xml:space="preserve"> </w:t>
      </w:r>
      <w:r w:rsidR="009839B6" w:rsidRPr="00ED44D9">
        <w:rPr>
          <w:rStyle w:val="hps"/>
          <w:rFonts w:ascii="Book Antiqua" w:hAnsi="Book Antiqua" w:cs="Arial"/>
          <w:sz w:val="24"/>
          <w:szCs w:val="24"/>
        </w:rPr>
        <w:t>graft immune rejection c</w:t>
      </w:r>
      <w:r w:rsidR="00B72C8D" w:rsidRPr="00ED44D9">
        <w:rPr>
          <w:rStyle w:val="hps"/>
          <w:rFonts w:ascii="Book Antiqua" w:hAnsi="Book Antiqua" w:cs="Arial"/>
          <w:sz w:val="24"/>
          <w:szCs w:val="24"/>
        </w:rPr>
        <w:t>ould</w:t>
      </w:r>
      <w:r w:rsidR="009839B6" w:rsidRPr="00ED44D9">
        <w:rPr>
          <w:rStyle w:val="hps"/>
          <w:rFonts w:ascii="Book Antiqua" w:hAnsi="Book Antiqua" w:cs="Arial"/>
          <w:sz w:val="24"/>
          <w:szCs w:val="24"/>
        </w:rPr>
        <w:t xml:space="preserve"> occur</w:t>
      </w:r>
      <w:r w:rsidRPr="00ED44D9">
        <w:rPr>
          <w:rStyle w:val="hps"/>
          <w:rFonts w:ascii="Book Antiqua" w:hAnsi="Book Antiqua" w:cs="Arial"/>
          <w:sz w:val="24"/>
          <w:szCs w:val="24"/>
        </w:rPr>
        <w:t>, which</w:t>
      </w:r>
      <w:r w:rsidR="009839B6" w:rsidRPr="00ED44D9">
        <w:rPr>
          <w:rStyle w:val="hps"/>
          <w:rFonts w:ascii="Book Antiqua" w:hAnsi="Book Antiqua" w:cs="Arial"/>
          <w:sz w:val="24"/>
          <w:szCs w:val="24"/>
        </w:rPr>
        <w:t xml:space="preserve"> remain</w:t>
      </w:r>
      <w:r w:rsidRPr="00ED44D9">
        <w:rPr>
          <w:rStyle w:val="hps"/>
          <w:rFonts w:ascii="Book Antiqua" w:hAnsi="Book Antiqua" w:cs="Arial"/>
          <w:sz w:val="24"/>
          <w:szCs w:val="24"/>
        </w:rPr>
        <w:t>s</w:t>
      </w:r>
      <w:r w:rsidR="009839B6" w:rsidRPr="00ED44D9">
        <w:rPr>
          <w:rStyle w:val="hps"/>
          <w:rFonts w:ascii="Book Antiqua" w:hAnsi="Book Antiqua" w:cs="Arial"/>
          <w:sz w:val="24"/>
          <w:szCs w:val="24"/>
        </w:rPr>
        <w:t xml:space="preserve"> the leading cause of corneal allograft failure</w:t>
      </w:r>
      <w:r w:rsidR="009839B6" w:rsidRPr="00ED44D9">
        <w:rPr>
          <w:rStyle w:val="hps"/>
          <w:rFonts w:ascii="Book Antiqua" w:hAnsi="Book Antiqua"/>
          <w:sz w:val="24"/>
          <w:szCs w:val="24"/>
        </w:rPr>
        <w:t xml:space="preserve">. </w:t>
      </w:r>
    </w:p>
    <w:p w:rsidR="009839B6" w:rsidRPr="00ED44D9" w:rsidRDefault="001F5779" w:rsidP="001F5779">
      <w:pPr>
        <w:spacing w:line="360" w:lineRule="auto"/>
        <w:ind w:firstLineChars="100" w:firstLine="240"/>
        <w:rPr>
          <w:rStyle w:val="hps"/>
          <w:rFonts w:ascii="Book Antiqua" w:hAnsi="Book Antiqua" w:cs="Arial"/>
          <w:sz w:val="24"/>
          <w:szCs w:val="24"/>
        </w:rPr>
      </w:pPr>
      <w:r>
        <w:rPr>
          <w:rFonts w:ascii="Book Antiqua" w:hAnsi="Book Antiqua" w:cs="Arial"/>
          <w:sz w:val="24"/>
          <w:szCs w:val="24"/>
        </w:rPr>
        <w:t xml:space="preserve">Oh </w:t>
      </w:r>
      <w:r w:rsidRPr="001F5779">
        <w:rPr>
          <w:rFonts w:ascii="Book Antiqua" w:hAnsi="Book Antiqua" w:cs="Arial"/>
          <w:i/>
          <w:sz w:val="24"/>
          <w:szCs w:val="24"/>
        </w:rPr>
        <w:t xml:space="preserve">et </w:t>
      </w:r>
      <w:proofErr w:type="gramStart"/>
      <w:r w:rsidRPr="001F5779">
        <w:rPr>
          <w:rFonts w:ascii="Book Antiqua" w:hAnsi="Book Antiqua" w:cs="Arial"/>
          <w:i/>
          <w:sz w:val="24"/>
          <w:szCs w:val="24"/>
        </w:rPr>
        <w:t>al</w:t>
      </w:r>
      <w:proofErr w:type="gramEnd"/>
      <w:r w:rsidR="00B020D6" w:rsidRPr="00ED44D9">
        <w:rPr>
          <w:rFonts w:ascii="Book Antiqua" w:hAnsi="Book Antiqua" w:cs="Arial"/>
          <w:sz w:val="24"/>
          <w:szCs w:val="24"/>
        </w:rPr>
        <w:fldChar w:fldCharType="begin"/>
      </w:r>
      <w:r w:rsidR="00B020D6" w:rsidRPr="00ED44D9">
        <w:rPr>
          <w:rFonts w:ascii="Book Antiqua" w:hAnsi="Book Antiqua" w:cs="Arial"/>
          <w:sz w:val="24"/>
          <w:szCs w:val="24"/>
        </w:rPr>
        <w:instrText xml:space="preserve"> ADDIN NE.Ref.{C750BCE3-2D1D-407E-8DA2-48B933ACA7A2}</w:instrText>
      </w:r>
      <w:r w:rsidR="00B020D6" w:rsidRPr="00ED44D9">
        <w:rPr>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[88]</w:t>
      </w:r>
      <w:r w:rsidR="00B020D6" w:rsidRPr="00ED44D9">
        <w:rPr>
          <w:rFonts w:ascii="Book Antiqua" w:hAnsi="Book Antiqua" w:cs="Arial"/>
          <w:sz w:val="24"/>
          <w:szCs w:val="24"/>
        </w:rPr>
        <w:fldChar w:fldCharType="end"/>
      </w:r>
      <w:r w:rsidR="004C49EB" w:rsidRPr="00ED44D9">
        <w:rPr>
          <w:rFonts w:ascii="Book Antiqua" w:hAnsi="Book Antiqua" w:cs="Arial"/>
          <w:sz w:val="24"/>
          <w:szCs w:val="24"/>
        </w:rPr>
        <w:t xml:space="preserve"> </w:t>
      </w:r>
      <w:r w:rsidR="009839B6" w:rsidRPr="00ED44D9">
        <w:rPr>
          <w:rFonts w:ascii="Book Antiqua" w:hAnsi="Book Antiqua" w:cs="Arial"/>
          <w:sz w:val="24"/>
          <w:szCs w:val="24"/>
        </w:rPr>
        <w:t xml:space="preserve">first examined the </w:t>
      </w:r>
      <w:proofErr w:type="spellStart"/>
      <w:r w:rsidR="009839B6" w:rsidRPr="00ED44D9">
        <w:rPr>
          <w:rFonts w:ascii="Book Antiqua" w:hAnsi="Book Antiqua" w:cs="Arial"/>
          <w:sz w:val="24"/>
          <w:szCs w:val="24"/>
        </w:rPr>
        <w:t>immunomodulatory</w:t>
      </w:r>
      <w:proofErr w:type="spellEnd"/>
      <w:r w:rsidR="009839B6" w:rsidRPr="00ED44D9">
        <w:rPr>
          <w:rFonts w:ascii="Book Antiqua" w:hAnsi="Book Antiqua" w:cs="Arial"/>
          <w:sz w:val="24"/>
          <w:szCs w:val="24"/>
        </w:rPr>
        <w:t xml:space="preserve"> effects of allogeneic recipient-derived MSCs in </w:t>
      </w:r>
      <w:r w:rsidR="009839B6" w:rsidRPr="00ED44D9">
        <w:rPr>
          <w:rStyle w:val="hps"/>
          <w:rFonts w:ascii="Book Antiqua" w:hAnsi="Book Antiqua" w:cs="Arial"/>
          <w:sz w:val="24"/>
          <w:szCs w:val="24"/>
        </w:rPr>
        <w:t xml:space="preserve">penetrating </w:t>
      </w:r>
      <w:proofErr w:type="spellStart"/>
      <w:r w:rsidR="009839B6" w:rsidRPr="00ED44D9">
        <w:rPr>
          <w:rStyle w:val="hps"/>
          <w:rFonts w:ascii="Book Antiqua" w:hAnsi="Book Antiqua" w:cs="Arial"/>
          <w:sz w:val="24"/>
          <w:szCs w:val="24"/>
        </w:rPr>
        <w:t>keratoplasty</w:t>
      </w:r>
      <w:proofErr w:type="spellEnd"/>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in a pig-to-rat model.</w:t>
      </w:r>
      <w:r w:rsidR="009839B6" w:rsidRPr="00ED44D9">
        <w:rPr>
          <w:rFonts w:ascii="Book Antiqua" w:hAnsi="Book Antiqua" w:cs="Arial"/>
          <w:sz w:val="24"/>
          <w:szCs w:val="24"/>
        </w:rPr>
        <w:t xml:space="preserve"> </w:t>
      </w:r>
      <w:r w:rsidR="00213AA7" w:rsidRPr="00ED44D9">
        <w:rPr>
          <w:rFonts w:ascii="Book Antiqua" w:hAnsi="Book Antiqua" w:cs="Arial"/>
          <w:sz w:val="24"/>
          <w:szCs w:val="24"/>
        </w:rPr>
        <w:t>The t</w:t>
      </w:r>
      <w:r w:rsidR="009839B6" w:rsidRPr="00ED44D9">
        <w:rPr>
          <w:rStyle w:val="hps"/>
          <w:rFonts w:ascii="Book Antiqua" w:hAnsi="Book Antiqua" w:cs="Arial"/>
          <w:sz w:val="24"/>
          <w:szCs w:val="24"/>
        </w:rPr>
        <w:t>opical application</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 xml:space="preserve">of allogeneic </w:t>
      </w:r>
      <w:r w:rsidR="00235771" w:rsidRPr="00ED44D9">
        <w:rPr>
          <w:rStyle w:val="hps"/>
          <w:rFonts w:ascii="Book Antiqua" w:hAnsi="Book Antiqua" w:cs="Arial"/>
          <w:sz w:val="24"/>
          <w:szCs w:val="24"/>
        </w:rPr>
        <w:t xml:space="preserve">rat </w:t>
      </w:r>
      <w:r w:rsidR="009839B6" w:rsidRPr="00ED44D9">
        <w:rPr>
          <w:rStyle w:val="hps"/>
          <w:rFonts w:ascii="Book Antiqua" w:hAnsi="Book Antiqua" w:cs="Arial"/>
          <w:sz w:val="24"/>
          <w:szCs w:val="24"/>
        </w:rPr>
        <w:t>MSCs</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cause</w:t>
      </w:r>
      <w:r w:rsidR="005474AD" w:rsidRPr="00ED44D9">
        <w:rPr>
          <w:rStyle w:val="hps"/>
          <w:rFonts w:ascii="Book Antiqua" w:hAnsi="Book Antiqua" w:cs="Arial"/>
          <w:sz w:val="24"/>
          <w:szCs w:val="24"/>
        </w:rPr>
        <w:t>d</w:t>
      </w:r>
      <w:r w:rsidR="009839B6" w:rsidRPr="00ED44D9">
        <w:rPr>
          <w:rStyle w:val="hps"/>
          <w:rFonts w:ascii="Book Antiqua" w:hAnsi="Book Antiqua" w:cs="Arial"/>
          <w:sz w:val="24"/>
          <w:szCs w:val="24"/>
        </w:rPr>
        <w:t xml:space="preserve"> T cell</w:t>
      </w:r>
      <w:r w:rsidR="009839B6" w:rsidRPr="00ED44D9">
        <w:rPr>
          <w:rFonts w:ascii="Book Antiqua" w:hAnsi="Book Antiqua" w:cs="Arial"/>
          <w:sz w:val="24"/>
          <w:szCs w:val="24"/>
        </w:rPr>
        <w:t xml:space="preserve"> </w:t>
      </w:r>
      <w:r w:rsidR="00235771" w:rsidRPr="00ED44D9">
        <w:rPr>
          <w:rStyle w:val="hps"/>
          <w:rFonts w:ascii="Book Antiqua" w:hAnsi="Book Antiqua" w:cs="Arial"/>
          <w:sz w:val="24"/>
          <w:szCs w:val="24"/>
        </w:rPr>
        <w:t>differentiation in</w:t>
      </w:r>
      <w:r w:rsidR="009839B6" w:rsidRPr="00ED44D9">
        <w:rPr>
          <w:rStyle w:val="hps"/>
          <w:rFonts w:ascii="Book Antiqua" w:hAnsi="Book Antiqua" w:cs="Arial"/>
          <w:sz w:val="24"/>
          <w:szCs w:val="24"/>
        </w:rPr>
        <w:t xml:space="preserve"> Th2</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cell</w:t>
      </w:r>
      <w:r w:rsidR="00D72E86" w:rsidRPr="00ED44D9">
        <w:rPr>
          <w:rStyle w:val="hps"/>
          <w:rFonts w:ascii="Book Antiqua" w:hAnsi="Book Antiqua" w:cs="Arial"/>
          <w:sz w:val="24"/>
          <w:szCs w:val="24"/>
        </w:rPr>
        <w:t>s</w:t>
      </w:r>
      <w:r w:rsidR="00213AA7" w:rsidRPr="00ED44D9">
        <w:rPr>
          <w:rStyle w:val="hps"/>
          <w:rFonts w:ascii="Book Antiqua" w:hAnsi="Book Antiqua" w:cs="Arial"/>
          <w:sz w:val="24"/>
          <w:szCs w:val="24"/>
        </w:rPr>
        <w:t>. Subsequently,</w:t>
      </w:r>
      <w:r w:rsidR="009839B6" w:rsidRPr="00ED44D9">
        <w:rPr>
          <w:rStyle w:val="hps"/>
          <w:rFonts w:ascii="Book Antiqua" w:hAnsi="Book Antiqua" w:cs="Arial"/>
          <w:sz w:val="24"/>
          <w:szCs w:val="24"/>
        </w:rPr>
        <w:t xml:space="preserve"> the</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 xml:space="preserve">balance between Th1 and Th2 cells </w:t>
      </w:r>
      <w:r w:rsidR="00223DEF" w:rsidRPr="00ED44D9">
        <w:rPr>
          <w:rStyle w:val="hps"/>
          <w:rFonts w:ascii="Book Antiqua" w:hAnsi="Book Antiqua" w:cs="Arial"/>
          <w:sz w:val="24"/>
          <w:szCs w:val="24"/>
        </w:rPr>
        <w:t xml:space="preserve">shifted </w:t>
      </w:r>
      <w:r w:rsidR="009839B6" w:rsidRPr="00ED44D9">
        <w:rPr>
          <w:rStyle w:val="hps"/>
          <w:rFonts w:ascii="Book Antiqua" w:hAnsi="Book Antiqua" w:cs="Arial"/>
          <w:sz w:val="24"/>
          <w:szCs w:val="24"/>
        </w:rPr>
        <w:t>toward Th2-type.</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However,</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the significant</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increase in</w:t>
      </w:r>
      <w:r w:rsidR="009839B6" w:rsidRPr="00ED44D9">
        <w:rPr>
          <w:rFonts w:ascii="Book Antiqua" w:hAnsi="Book Antiqua" w:cs="Arial"/>
          <w:sz w:val="24"/>
          <w:szCs w:val="24"/>
        </w:rPr>
        <w:t xml:space="preserve"> </w:t>
      </w:r>
      <w:r w:rsidR="009839B6" w:rsidRPr="00ED44D9">
        <w:rPr>
          <w:rStyle w:val="hps"/>
          <w:rFonts w:ascii="Book Antiqua" w:hAnsi="Book Antiqua" w:cs="Arial"/>
          <w:sz w:val="24"/>
          <w:szCs w:val="24"/>
        </w:rPr>
        <w:t>Th2-type cytokine induced by MSCs</w:t>
      </w:r>
      <w:r w:rsidR="00FB6670" w:rsidRPr="00ED44D9">
        <w:rPr>
          <w:rStyle w:val="hps"/>
          <w:rFonts w:ascii="Book Antiqua" w:hAnsi="Book Antiqua" w:cs="Arial"/>
          <w:sz w:val="24"/>
          <w:szCs w:val="24"/>
        </w:rPr>
        <w:t xml:space="preserve"> </w:t>
      </w:r>
      <w:r w:rsidR="009839B6" w:rsidRPr="00ED44D9">
        <w:rPr>
          <w:rStyle w:val="hps"/>
          <w:rFonts w:ascii="Book Antiqua" w:hAnsi="Book Antiqua" w:cs="Arial"/>
          <w:sz w:val="24"/>
          <w:szCs w:val="24"/>
        </w:rPr>
        <w:t>was not effective prolong</w:t>
      </w:r>
      <w:r w:rsidR="00213AA7" w:rsidRPr="00ED44D9">
        <w:rPr>
          <w:rStyle w:val="hps"/>
          <w:rFonts w:ascii="Book Antiqua" w:hAnsi="Book Antiqua" w:cs="Arial"/>
          <w:sz w:val="24"/>
          <w:szCs w:val="24"/>
        </w:rPr>
        <w:t>ing</w:t>
      </w:r>
      <w:r w:rsidR="009839B6" w:rsidRPr="00ED44D9">
        <w:rPr>
          <w:rFonts w:ascii="Book Antiqua" w:hAnsi="Book Antiqua" w:cs="Arial"/>
          <w:sz w:val="24"/>
          <w:szCs w:val="24"/>
        </w:rPr>
        <w:t xml:space="preserve"> the</w:t>
      </w:r>
      <w:r w:rsidR="009839B6" w:rsidRPr="00ED44D9">
        <w:rPr>
          <w:rStyle w:val="hps"/>
          <w:rFonts w:ascii="Book Antiqua" w:hAnsi="Book Antiqua" w:cs="Arial"/>
          <w:sz w:val="24"/>
          <w:szCs w:val="24"/>
        </w:rPr>
        <w:t xml:space="preserve"> survival of pig corneal </w:t>
      </w:r>
      <w:proofErr w:type="spellStart"/>
      <w:r w:rsidR="009839B6" w:rsidRPr="00ED44D9">
        <w:rPr>
          <w:rStyle w:val="hps"/>
          <w:rFonts w:ascii="Book Antiqua" w:hAnsi="Book Antiqua" w:cs="Arial"/>
          <w:sz w:val="24"/>
          <w:szCs w:val="24"/>
        </w:rPr>
        <w:t>xenografts</w:t>
      </w:r>
      <w:proofErr w:type="spellEnd"/>
      <w:r w:rsidR="009839B6" w:rsidRPr="00ED44D9">
        <w:rPr>
          <w:rStyle w:val="hps"/>
          <w:rFonts w:ascii="Book Antiqua" w:hAnsi="Book Antiqua" w:cs="Arial"/>
          <w:sz w:val="24"/>
          <w:szCs w:val="24"/>
        </w:rPr>
        <w:t xml:space="preserve"> in rats</w:t>
      </w:r>
      <w:r w:rsidR="009839B6" w:rsidRPr="00ED44D9">
        <w:rPr>
          <w:rFonts w:ascii="Book Antiqua" w:hAnsi="Book Antiqua" w:cs="Arial"/>
          <w:sz w:val="24"/>
          <w:szCs w:val="24"/>
        </w:rPr>
        <w:t>.</w:t>
      </w:r>
      <w:r w:rsidR="009839B6" w:rsidRPr="00ED44D9">
        <w:rPr>
          <w:rStyle w:val="hps"/>
          <w:rFonts w:ascii="Book Antiqua" w:hAnsi="Book Antiqua" w:cs="Arial"/>
          <w:sz w:val="24"/>
          <w:szCs w:val="24"/>
        </w:rPr>
        <w:t xml:space="preserve"> </w:t>
      </w:r>
    </w:p>
    <w:p w:rsidR="009839B6" w:rsidRPr="00ED44D9" w:rsidRDefault="00DA43DA" w:rsidP="001F5779">
      <w:pPr>
        <w:spacing w:line="360" w:lineRule="auto"/>
        <w:ind w:firstLineChars="100" w:firstLine="240"/>
        <w:rPr>
          <w:rStyle w:val="hps"/>
          <w:rFonts w:ascii="Book Antiqua" w:hAnsi="Book Antiqua" w:cs="Arial"/>
          <w:sz w:val="24"/>
          <w:szCs w:val="24"/>
        </w:rPr>
      </w:pPr>
      <w:r w:rsidRPr="00ED44D9">
        <w:rPr>
          <w:rStyle w:val="hps"/>
          <w:rFonts w:ascii="Book Antiqua" w:hAnsi="Book Antiqua" w:cs="Arial"/>
          <w:sz w:val="24"/>
          <w:szCs w:val="24"/>
        </w:rPr>
        <w:t xml:space="preserve">Recently, </w:t>
      </w:r>
      <w:proofErr w:type="spellStart"/>
      <w:r w:rsidRPr="00ED44D9">
        <w:rPr>
          <w:rStyle w:val="hps"/>
          <w:rFonts w:ascii="Book Antiqua" w:hAnsi="Book Antiqua" w:cs="Arial"/>
          <w:sz w:val="24"/>
          <w:szCs w:val="24"/>
        </w:rPr>
        <w:t>Jia</w:t>
      </w:r>
      <w:proofErr w:type="spellEnd"/>
      <w:r w:rsidR="001F5779">
        <w:rPr>
          <w:rStyle w:val="hps"/>
          <w:rFonts w:ascii="Book Antiqua" w:hAnsi="Book Antiqua" w:cs="Arial"/>
          <w:sz w:val="24"/>
          <w:szCs w:val="24"/>
        </w:rPr>
        <w:t xml:space="preserve"> </w:t>
      </w:r>
      <w:r w:rsidR="001F5779" w:rsidRPr="001F5779">
        <w:rPr>
          <w:rStyle w:val="hps"/>
          <w:rFonts w:ascii="Book Antiqua" w:hAnsi="Book Antiqua" w:cs="Arial"/>
          <w:i/>
          <w:sz w:val="24"/>
          <w:szCs w:val="24"/>
        </w:rPr>
        <w:t xml:space="preserve">et </w:t>
      </w:r>
      <w:proofErr w:type="gramStart"/>
      <w:r w:rsidR="001F5779" w:rsidRPr="001F5779">
        <w:rPr>
          <w:rStyle w:val="hps"/>
          <w:rFonts w:ascii="Book Antiqua" w:hAnsi="Book Antiqua" w:cs="Arial"/>
          <w:i/>
          <w:sz w:val="24"/>
          <w:szCs w:val="24"/>
        </w:rPr>
        <w:t>al</w:t>
      </w:r>
      <w:proofErr w:type="gramEnd"/>
      <w:r w:rsidR="00C30443" w:rsidRPr="00ED44D9">
        <w:rPr>
          <w:rStyle w:val="hps"/>
          <w:rFonts w:ascii="Book Antiqua" w:hAnsi="Book Antiqua" w:cs="Arial"/>
          <w:sz w:val="24"/>
          <w:szCs w:val="24"/>
        </w:rPr>
        <w:fldChar w:fldCharType="begin"/>
      </w:r>
      <w:r w:rsidR="00C30443" w:rsidRPr="00ED44D9">
        <w:rPr>
          <w:rStyle w:val="hps"/>
          <w:rFonts w:ascii="Book Antiqua" w:hAnsi="Book Antiqua" w:cs="Arial"/>
          <w:sz w:val="24"/>
          <w:szCs w:val="24"/>
        </w:rPr>
        <w:instrText xml:space="preserve"> ADDIN NE.Ref.{1613DCDD-8B0E-4795-A869-A5027A4CDF92}</w:instrText>
      </w:r>
      <w:r w:rsidR="00C30443" w:rsidRPr="00ED44D9">
        <w:rPr>
          <w:rStyle w:val="hps"/>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[86]</w:t>
      </w:r>
      <w:r w:rsidR="00C30443" w:rsidRPr="00ED44D9">
        <w:rPr>
          <w:rStyle w:val="hps"/>
          <w:rFonts w:ascii="Book Antiqua" w:hAnsi="Book Antiqua" w:cs="Arial"/>
          <w:sz w:val="24"/>
          <w:szCs w:val="24"/>
        </w:rPr>
        <w:fldChar w:fldCharType="end"/>
      </w:r>
      <w:r w:rsidR="009839B6" w:rsidRPr="00ED44D9">
        <w:rPr>
          <w:rStyle w:val="hps"/>
          <w:rFonts w:ascii="Book Antiqua" w:hAnsi="Book Antiqua" w:cs="Arial"/>
          <w:sz w:val="24"/>
          <w:szCs w:val="24"/>
        </w:rPr>
        <w:t xml:space="preserve"> </w:t>
      </w:r>
      <w:r w:rsidRPr="00ED44D9">
        <w:rPr>
          <w:rStyle w:val="hps"/>
          <w:rFonts w:ascii="Book Antiqua" w:hAnsi="Book Antiqua" w:cs="Arial"/>
          <w:sz w:val="24"/>
          <w:szCs w:val="24"/>
        </w:rPr>
        <w:t xml:space="preserve">have </w:t>
      </w:r>
      <w:r w:rsidR="000419C3" w:rsidRPr="00ED44D9">
        <w:rPr>
          <w:rStyle w:val="hps"/>
          <w:rFonts w:ascii="Book Antiqua" w:hAnsi="Book Antiqua" w:cs="Arial"/>
          <w:sz w:val="24"/>
          <w:szCs w:val="24"/>
        </w:rPr>
        <w:t>investigat</w:t>
      </w:r>
      <w:r w:rsidR="009839B6" w:rsidRPr="00ED44D9">
        <w:rPr>
          <w:rStyle w:val="hps"/>
          <w:rFonts w:ascii="Book Antiqua" w:hAnsi="Book Antiqua" w:cs="Arial"/>
          <w:sz w:val="24"/>
          <w:szCs w:val="24"/>
        </w:rPr>
        <w:t xml:space="preserve">ed the </w:t>
      </w:r>
      <w:r w:rsidRPr="00ED44D9">
        <w:rPr>
          <w:rStyle w:val="hps"/>
          <w:rFonts w:ascii="Book Antiqua" w:hAnsi="Book Antiqua" w:cs="Arial"/>
          <w:sz w:val="24"/>
          <w:szCs w:val="24"/>
        </w:rPr>
        <w:t>immunosuppressive</w:t>
      </w:r>
      <w:r w:rsidR="00AE2A2B" w:rsidRPr="00ED44D9">
        <w:rPr>
          <w:rStyle w:val="hps"/>
          <w:rFonts w:ascii="Book Antiqua" w:hAnsi="Book Antiqua" w:cs="Arial"/>
          <w:sz w:val="24"/>
          <w:szCs w:val="24"/>
        </w:rPr>
        <w:t xml:space="preserve"> </w:t>
      </w:r>
      <w:r w:rsidRPr="00ED44D9">
        <w:rPr>
          <w:rStyle w:val="hps"/>
          <w:rFonts w:ascii="Book Antiqua" w:hAnsi="Book Antiqua" w:cs="Arial"/>
          <w:sz w:val="24"/>
          <w:szCs w:val="24"/>
        </w:rPr>
        <w:t>function</w:t>
      </w:r>
      <w:r w:rsidR="009839B6" w:rsidRPr="00ED44D9">
        <w:rPr>
          <w:rStyle w:val="hps"/>
          <w:rFonts w:ascii="Book Antiqua" w:hAnsi="Book Antiqua" w:cs="Arial"/>
          <w:sz w:val="24"/>
          <w:szCs w:val="24"/>
        </w:rPr>
        <w:t xml:space="preserve"> of MSCs in a rat allogeneic corneal transplant m</w:t>
      </w:r>
      <w:r w:rsidR="001F5779">
        <w:rPr>
          <w:rStyle w:val="hps"/>
          <w:rFonts w:ascii="Book Antiqua" w:hAnsi="Book Antiqua" w:cs="Arial"/>
          <w:sz w:val="24"/>
          <w:szCs w:val="24"/>
        </w:rPr>
        <w:t xml:space="preserve">odel. In this study, </w:t>
      </w:r>
      <w:proofErr w:type="gramStart"/>
      <w:r w:rsidR="001F5779">
        <w:rPr>
          <w:rStyle w:val="hps"/>
          <w:rFonts w:ascii="Book Antiqua" w:hAnsi="Book Antiqua" w:cs="Arial"/>
          <w:sz w:val="24"/>
          <w:szCs w:val="24"/>
        </w:rPr>
        <w:t>donor MSCs</w:t>
      </w:r>
      <w:r w:rsidR="001F5779">
        <w:rPr>
          <w:rStyle w:val="hps"/>
          <w:rFonts w:ascii="Book Antiqua" w:hAnsi="Book Antiqua" w:cs="Arial" w:hint="eastAsia"/>
          <w:sz w:val="24"/>
          <w:szCs w:val="24"/>
        </w:rPr>
        <w:t xml:space="preserve"> </w:t>
      </w:r>
      <w:r w:rsidR="009839B6" w:rsidRPr="00ED44D9">
        <w:rPr>
          <w:rStyle w:val="hps"/>
          <w:rFonts w:ascii="Book Antiqua" w:hAnsi="Book Antiqua" w:cs="Arial"/>
          <w:sz w:val="24"/>
          <w:szCs w:val="24"/>
        </w:rPr>
        <w:t>were</w:t>
      </w:r>
      <w:proofErr w:type="gramEnd"/>
      <w:r w:rsidR="009839B6" w:rsidRPr="00ED44D9">
        <w:rPr>
          <w:rStyle w:val="hps"/>
          <w:rFonts w:ascii="Book Antiqua" w:hAnsi="Book Antiqua" w:cs="Arial"/>
          <w:sz w:val="24"/>
          <w:szCs w:val="24"/>
        </w:rPr>
        <w:t xml:space="preserve"> </w:t>
      </w:r>
      <w:r w:rsidR="00AF55A5" w:rsidRPr="00ED44D9">
        <w:rPr>
          <w:rStyle w:val="hps"/>
          <w:rFonts w:ascii="Book Antiqua" w:hAnsi="Book Antiqua" w:cs="Arial"/>
          <w:sz w:val="24"/>
          <w:szCs w:val="24"/>
        </w:rPr>
        <w:t xml:space="preserve">intravenously </w:t>
      </w:r>
      <w:r w:rsidRPr="00ED44D9">
        <w:rPr>
          <w:rStyle w:val="hps"/>
          <w:rFonts w:ascii="Book Antiqua" w:hAnsi="Book Antiqua" w:cs="Arial"/>
          <w:sz w:val="24"/>
          <w:szCs w:val="24"/>
        </w:rPr>
        <w:t>injected at</w:t>
      </w:r>
      <w:r w:rsidR="009839B6" w:rsidRPr="00ED44D9">
        <w:rPr>
          <w:rStyle w:val="hps"/>
          <w:rFonts w:ascii="Book Antiqua" w:hAnsi="Book Antiqua" w:cs="Arial"/>
          <w:sz w:val="24"/>
          <w:szCs w:val="24"/>
        </w:rPr>
        <w:t xml:space="preserve"> different time</w:t>
      </w:r>
      <w:r w:rsidRPr="00ED44D9">
        <w:rPr>
          <w:rStyle w:val="hps"/>
          <w:rFonts w:ascii="Book Antiqua" w:hAnsi="Book Antiqua" w:cs="Arial"/>
          <w:sz w:val="24"/>
          <w:szCs w:val="24"/>
        </w:rPr>
        <w:t>s</w:t>
      </w:r>
      <w:r w:rsidR="009839B6" w:rsidRPr="00ED44D9">
        <w:rPr>
          <w:rStyle w:val="hps"/>
          <w:rFonts w:ascii="Book Antiqua" w:hAnsi="Book Antiqua" w:cs="Arial"/>
          <w:sz w:val="24"/>
          <w:szCs w:val="24"/>
        </w:rPr>
        <w:t xml:space="preserve"> and </w:t>
      </w:r>
      <w:r w:rsidRPr="00ED44D9">
        <w:rPr>
          <w:rStyle w:val="hps"/>
          <w:rFonts w:ascii="Book Antiqua" w:hAnsi="Book Antiqua" w:cs="Arial"/>
          <w:sz w:val="24"/>
          <w:szCs w:val="24"/>
        </w:rPr>
        <w:t xml:space="preserve">were </w:t>
      </w:r>
      <w:r w:rsidR="009839B6" w:rsidRPr="00ED44D9">
        <w:rPr>
          <w:rStyle w:val="hps"/>
          <w:rFonts w:ascii="Book Antiqua" w:hAnsi="Book Antiqua" w:cs="Arial"/>
          <w:sz w:val="24"/>
          <w:szCs w:val="24"/>
        </w:rPr>
        <w:t xml:space="preserve">administered with different doses of </w:t>
      </w:r>
      <w:proofErr w:type="spellStart"/>
      <w:r w:rsidR="002018F6" w:rsidRPr="00ED44D9">
        <w:rPr>
          <w:rStyle w:val="hps"/>
          <w:rFonts w:ascii="Book Antiqua" w:hAnsi="Book Antiqua" w:cs="Arial"/>
          <w:sz w:val="24"/>
          <w:szCs w:val="24"/>
        </w:rPr>
        <w:t>CsA</w:t>
      </w:r>
      <w:proofErr w:type="spellEnd"/>
      <w:r w:rsidR="009839B6" w:rsidRPr="00ED44D9">
        <w:rPr>
          <w:rStyle w:val="hps"/>
          <w:rFonts w:ascii="Book Antiqua" w:hAnsi="Book Antiqua" w:cs="Arial"/>
          <w:sz w:val="24"/>
          <w:szCs w:val="24"/>
        </w:rPr>
        <w:t>.</w:t>
      </w:r>
      <w:r w:rsidR="00496BF7" w:rsidRPr="00ED44D9">
        <w:rPr>
          <w:rStyle w:val="hps"/>
          <w:rFonts w:ascii="Book Antiqua" w:hAnsi="Book Antiqua" w:cs="Arial"/>
          <w:sz w:val="24"/>
          <w:szCs w:val="24"/>
        </w:rPr>
        <w:t xml:space="preserve"> </w:t>
      </w:r>
      <w:r w:rsidR="009839B6" w:rsidRPr="00ED44D9">
        <w:rPr>
          <w:rStyle w:val="hps"/>
          <w:rFonts w:ascii="Book Antiqua" w:hAnsi="Book Antiqua" w:cs="Arial"/>
          <w:sz w:val="24"/>
          <w:szCs w:val="24"/>
        </w:rPr>
        <w:t xml:space="preserve">They found that </w:t>
      </w:r>
      <w:bookmarkStart w:id="33" w:name="OLE_LINK9"/>
      <w:bookmarkStart w:id="34" w:name="OLE_LINK10"/>
      <w:r w:rsidR="00161B08" w:rsidRPr="00ED44D9">
        <w:rPr>
          <w:rStyle w:val="hps"/>
          <w:rFonts w:ascii="Book Antiqua" w:hAnsi="Book Antiqua" w:cs="Arial"/>
          <w:sz w:val="24"/>
          <w:szCs w:val="24"/>
        </w:rPr>
        <w:t xml:space="preserve">the </w:t>
      </w:r>
      <w:r w:rsidR="009839B6" w:rsidRPr="00ED44D9">
        <w:rPr>
          <w:rStyle w:val="hps"/>
          <w:rFonts w:ascii="Book Antiqua" w:hAnsi="Book Antiqua" w:cs="Arial"/>
          <w:sz w:val="24"/>
          <w:szCs w:val="24"/>
        </w:rPr>
        <w:t>postope</w:t>
      </w:r>
      <w:r w:rsidR="00A83360" w:rsidRPr="00ED44D9">
        <w:rPr>
          <w:rStyle w:val="hps"/>
          <w:rFonts w:ascii="Book Antiqua" w:hAnsi="Book Antiqua" w:cs="Arial"/>
          <w:sz w:val="24"/>
          <w:szCs w:val="24"/>
        </w:rPr>
        <w:t>rative infusion of MSCs inhibits</w:t>
      </w:r>
      <w:r w:rsidR="009839B6" w:rsidRPr="00ED44D9">
        <w:rPr>
          <w:rStyle w:val="hps"/>
          <w:rFonts w:ascii="Book Antiqua" w:hAnsi="Book Antiqua" w:cs="Arial"/>
          <w:sz w:val="24"/>
          <w:szCs w:val="24"/>
        </w:rPr>
        <w:t xml:space="preserve"> corneal allograft rejection and prolong</w:t>
      </w:r>
      <w:r w:rsidR="00F01592" w:rsidRPr="00ED44D9">
        <w:rPr>
          <w:rStyle w:val="hps"/>
          <w:rFonts w:ascii="Book Antiqua" w:hAnsi="Book Antiqua" w:cs="Arial"/>
          <w:sz w:val="24"/>
          <w:szCs w:val="24"/>
        </w:rPr>
        <w:t>s</w:t>
      </w:r>
      <w:r w:rsidR="009839B6" w:rsidRPr="00ED44D9">
        <w:rPr>
          <w:rStyle w:val="hps"/>
          <w:rFonts w:ascii="Book Antiqua" w:hAnsi="Book Antiqua" w:cs="Arial"/>
          <w:sz w:val="24"/>
          <w:szCs w:val="24"/>
        </w:rPr>
        <w:t xml:space="preserve"> corneal graft survival</w:t>
      </w:r>
      <w:r w:rsidR="00161B08" w:rsidRPr="00ED44D9">
        <w:rPr>
          <w:rStyle w:val="hps"/>
          <w:rFonts w:ascii="Book Antiqua" w:hAnsi="Book Antiqua" w:cs="Arial"/>
          <w:sz w:val="24"/>
          <w:szCs w:val="24"/>
        </w:rPr>
        <w:t xml:space="preserve">, </w:t>
      </w:r>
      <w:r w:rsidR="00553ADE" w:rsidRPr="00ED44D9">
        <w:rPr>
          <w:rStyle w:val="hps"/>
          <w:rFonts w:ascii="Book Antiqua" w:hAnsi="Book Antiqua" w:cs="Arial"/>
          <w:sz w:val="24"/>
          <w:szCs w:val="24"/>
        </w:rPr>
        <w:t>whereas</w:t>
      </w:r>
      <w:r w:rsidR="009839B6" w:rsidRPr="00ED44D9">
        <w:rPr>
          <w:rStyle w:val="hps"/>
          <w:rFonts w:ascii="Book Antiqua" w:hAnsi="Book Antiqua" w:cs="Arial"/>
          <w:sz w:val="24"/>
          <w:szCs w:val="24"/>
        </w:rPr>
        <w:t xml:space="preserve"> pre</w:t>
      </w:r>
      <w:r w:rsidR="00553ADE" w:rsidRPr="00ED44D9">
        <w:rPr>
          <w:rStyle w:val="hps"/>
          <w:rFonts w:ascii="Book Antiqua" w:hAnsi="Book Antiqua" w:cs="Arial"/>
          <w:sz w:val="24"/>
          <w:szCs w:val="24"/>
        </w:rPr>
        <w:t>-</w:t>
      </w:r>
      <w:r w:rsidR="009839B6" w:rsidRPr="00ED44D9">
        <w:rPr>
          <w:rStyle w:val="hps"/>
          <w:rFonts w:ascii="Book Antiqua" w:hAnsi="Book Antiqua" w:cs="Arial"/>
          <w:sz w:val="24"/>
          <w:szCs w:val="24"/>
        </w:rPr>
        <w:t xml:space="preserve">operative infusion </w:t>
      </w:r>
      <w:r w:rsidR="00553ADE" w:rsidRPr="00ED44D9">
        <w:rPr>
          <w:rStyle w:val="hps"/>
          <w:rFonts w:ascii="Book Antiqua" w:hAnsi="Book Antiqua" w:cs="Arial"/>
          <w:sz w:val="24"/>
          <w:szCs w:val="24"/>
        </w:rPr>
        <w:t>i</w:t>
      </w:r>
      <w:r w:rsidR="009839B6" w:rsidRPr="00ED44D9">
        <w:rPr>
          <w:rStyle w:val="hps"/>
          <w:rFonts w:ascii="Book Antiqua" w:hAnsi="Book Antiqua" w:cs="Arial"/>
          <w:sz w:val="24"/>
          <w:szCs w:val="24"/>
        </w:rPr>
        <w:t>s ineffective.</w:t>
      </w:r>
      <w:bookmarkEnd w:id="33"/>
      <w:bookmarkEnd w:id="34"/>
      <w:r w:rsidR="009839B6" w:rsidRPr="00ED44D9">
        <w:rPr>
          <w:rStyle w:val="hps"/>
          <w:rFonts w:ascii="Book Antiqua" w:hAnsi="Book Antiqua" w:cs="Arial"/>
          <w:sz w:val="24"/>
          <w:szCs w:val="24"/>
        </w:rPr>
        <w:t xml:space="preserve"> Moreover, the combined effect of MSCs and </w:t>
      </w:r>
      <w:proofErr w:type="spellStart"/>
      <w:r w:rsidR="009839B6" w:rsidRPr="00ED44D9">
        <w:rPr>
          <w:rStyle w:val="hps"/>
          <w:rFonts w:ascii="Book Antiqua" w:hAnsi="Book Antiqua" w:cs="Arial"/>
          <w:sz w:val="24"/>
          <w:szCs w:val="24"/>
        </w:rPr>
        <w:t>CsA</w:t>
      </w:r>
      <w:proofErr w:type="spellEnd"/>
      <w:r w:rsidR="009839B6" w:rsidRPr="00ED44D9">
        <w:rPr>
          <w:rStyle w:val="hps"/>
          <w:rFonts w:ascii="Book Antiqua" w:hAnsi="Book Antiqua" w:cs="Arial"/>
          <w:sz w:val="24"/>
          <w:szCs w:val="24"/>
        </w:rPr>
        <w:t xml:space="preserve"> highly depend</w:t>
      </w:r>
      <w:r w:rsidR="005D4B42" w:rsidRPr="00ED44D9">
        <w:rPr>
          <w:rStyle w:val="hps"/>
          <w:rFonts w:ascii="Book Antiqua" w:hAnsi="Book Antiqua" w:cs="Arial"/>
          <w:sz w:val="24"/>
          <w:szCs w:val="24"/>
        </w:rPr>
        <w:t>s</w:t>
      </w:r>
      <w:r w:rsidR="009839B6" w:rsidRPr="00ED44D9">
        <w:rPr>
          <w:rStyle w:val="hps"/>
          <w:rFonts w:ascii="Book Antiqua" w:hAnsi="Book Antiqua" w:cs="Arial"/>
          <w:sz w:val="24"/>
          <w:szCs w:val="24"/>
        </w:rPr>
        <w:t xml:space="preserve"> on </w:t>
      </w:r>
      <w:proofErr w:type="spellStart"/>
      <w:r w:rsidR="009839B6" w:rsidRPr="00ED44D9">
        <w:rPr>
          <w:rStyle w:val="hps"/>
          <w:rFonts w:ascii="Book Antiqua" w:hAnsi="Book Antiqua" w:cs="Arial"/>
          <w:sz w:val="24"/>
          <w:szCs w:val="24"/>
        </w:rPr>
        <w:t>CsA</w:t>
      </w:r>
      <w:proofErr w:type="spellEnd"/>
      <w:r w:rsidR="009839B6" w:rsidRPr="00ED44D9">
        <w:rPr>
          <w:rStyle w:val="hps"/>
          <w:rFonts w:ascii="Book Antiqua" w:hAnsi="Book Antiqua" w:cs="Arial"/>
          <w:sz w:val="24"/>
          <w:szCs w:val="24"/>
        </w:rPr>
        <w:t xml:space="preserve"> dose</w:t>
      </w:r>
      <w:r w:rsidR="00161B08" w:rsidRPr="00ED44D9">
        <w:rPr>
          <w:rStyle w:val="hps"/>
          <w:rFonts w:ascii="Book Antiqua" w:hAnsi="Book Antiqua" w:cs="Arial"/>
          <w:sz w:val="24"/>
          <w:szCs w:val="24"/>
        </w:rPr>
        <w:t xml:space="preserve">. </w:t>
      </w:r>
      <w:r w:rsidR="00755E49" w:rsidRPr="00ED44D9">
        <w:rPr>
          <w:rStyle w:val="hps"/>
          <w:rFonts w:ascii="Book Antiqua" w:hAnsi="Book Antiqua" w:cs="Arial"/>
          <w:sz w:val="24"/>
          <w:szCs w:val="24"/>
        </w:rPr>
        <w:t>Combining</w:t>
      </w:r>
      <w:r w:rsidR="009839B6" w:rsidRPr="00ED44D9">
        <w:rPr>
          <w:rStyle w:val="hps"/>
          <w:rFonts w:ascii="Book Antiqua" w:hAnsi="Book Antiqua" w:cs="Arial"/>
          <w:sz w:val="24"/>
          <w:szCs w:val="24"/>
        </w:rPr>
        <w:t xml:space="preserve"> 2 mg/kg </w:t>
      </w:r>
      <w:proofErr w:type="spellStart"/>
      <w:r w:rsidR="009839B6" w:rsidRPr="00ED44D9">
        <w:rPr>
          <w:rStyle w:val="hps"/>
          <w:rFonts w:ascii="Book Antiqua" w:hAnsi="Book Antiqua" w:cs="Arial"/>
          <w:sz w:val="24"/>
          <w:szCs w:val="24"/>
        </w:rPr>
        <w:t>CsA</w:t>
      </w:r>
      <w:proofErr w:type="spellEnd"/>
      <w:r w:rsidR="009839B6" w:rsidRPr="00ED44D9">
        <w:rPr>
          <w:rStyle w:val="hps"/>
          <w:rFonts w:ascii="Book Antiqua" w:hAnsi="Book Antiqua" w:cs="Arial"/>
          <w:sz w:val="24"/>
          <w:szCs w:val="24"/>
        </w:rPr>
        <w:t xml:space="preserve"> with MSCs </w:t>
      </w:r>
      <w:r w:rsidR="00755E49" w:rsidRPr="00ED44D9">
        <w:rPr>
          <w:rStyle w:val="hps"/>
          <w:rFonts w:ascii="Book Antiqua" w:hAnsi="Book Antiqua" w:cs="Arial"/>
          <w:sz w:val="24"/>
          <w:szCs w:val="24"/>
        </w:rPr>
        <w:t>i</w:t>
      </w:r>
      <w:r w:rsidR="009839B6" w:rsidRPr="00ED44D9">
        <w:rPr>
          <w:rStyle w:val="hps"/>
          <w:rFonts w:ascii="Book Antiqua" w:hAnsi="Book Antiqua" w:cs="Arial"/>
          <w:sz w:val="24"/>
          <w:szCs w:val="24"/>
        </w:rPr>
        <w:t xml:space="preserve">s the best </w:t>
      </w:r>
      <w:r w:rsidR="00755E49" w:rsidRPr="00ED44D9">
        <w:rPr>
          <w:rStyle w:val="hps"/>
          <w:rFonts w:ascii="Book Antiqua" w:hAnsi="Book Antiqua" w:cs="Arial"/>
          <w:sz w:val="24"/>
          <w:szCs w:val="24"/>
        </w:rPr>
        <w:t>regimen</w:t>
      </w:r>
      <w:r w:rsidR="009839B6" w:rsidRPr="00ED44D9">
        <w:rPr>
          <w:rStyle w:val="hps"/>
          <w:rFonts w:ascii="Book Antiqua" w:hAnsi="Book Antiqua" w:cs="Arial"/>
          <w:sz w:val="24"/>
          <w:szCs w:val="24"/>
        </w:rPr>
        <w:t xml:space="preserve"> for </w:t>
      </w:r>
      <w:r w:rsidR="00755E49" w:rsidRPr="00ED44D9">
        <w:rPr>
          <w:rStyle w:val="hps"/>
          <w:rFonts w:ascii="Book Antiqua" w:hAnsi="Book Antiqua" w:cs="Arial"/>
          <w:sz w:val="24"/>
          <w:szCs w:val="24"/>
        </w:rPr>
        <w:t xml:space="preserve">achieving a </w:t>
      </w:r>
      <w:r w:rsidR="009839B6" w:rsidRPr="00ED44D9">
        <w:rPr>
          <w:rStyle w:val="hps"/>
          <w:rFonts w:ascii="Book Antiqua" w:hAnsi="Book Antiqua" w:cs="Arial"/>
          <w:sz w:val="24"/>
          <w:szCs w:val="24"/>
        </w:rPr>
        <w:t xml:space="preserve">synergistic effect. Further studies </w:t>
      </w:r>
      <w:r w:rsidR="00BE35E1" w:rsidRPr="00ED44D9">
        <w:rPr>
          <w:rStyle w:val="hps"/>
          <w:rFonts w:ascii="Book Antiqua" w:hAnsi="Book Antiqua" w:cs="Arial"/>
          <w:sz w:val="24"/>
          <w:szCs w:val="24"/>
        </w:rPr>
        <w:t>o</w:t>
      </w:r>
      <w:r w:rsidR="00755E49" w:rsidRPr="00ED44D9">
        <w:rPr>
          <w:rStyle w:val="hps"/>
          <w:rFonts w:ascii="Book Antiqua" w:hAnsi="Book Antiqua" w:cs="Arial"/>
          <w:sz w:val="24"/>
          <w:szCs w:val="24"/>
        </w:rPr>
        <w:t>n</w:t>
      </w:r>
      <w:r w:rsidR="009839B6" w:rsidRPr="00ED44D9">
        <w:rPr>
          <w:rStyle w:val="hps"/>
          <w:rFonts w:ascii="Book Antiqua" w:hAnsi="Book Antiqua" w:cs="Arial"/>
          <w:sz w:val="24"/>
          <w:szCs w:val="24"/>
        </w:rPr>
        <w:t xml:space="preserve"> the possible mechanism of MSCs in allogeneic </w:t>
      </w:r>
      <w:proofErr w:type="spellStart"/>
      <w:r w:rsidR="009839B6" w:rsidRPr="00ED44D9">
        <w:rPr>
          <w:rStyle w:val="hps"/>
          <w:rFonts w:ascii="Book Antiqua" w:hAnsi="Book Antiqua" w:cs="Arial"/>
          <w:sz w:val="24"/>
          <w:szCs w:val="24"/>
        </w:rPr>
        <w:t>keratoplasty</w:t>
      </w:r>
      <w:proofErr w:type="spellEnd"/>
      <w:r w:rsidR="009839B6" w:rsidRPr="00ED44D9">
        <w:rPr>
          <w:rStyle w:val="hps"/>
          <w:rFonts w:ascii="Book Antiqua" w:hAnsi="Book Antiqua" w:cs="Arial"/>
          <w:sz w:val="24"/>
          <w:szCs w:val="24"/>
        </w:rPr>
        <w:t xml:space="preserve"> showed that donor-derived MSCs significantly inhibit</w:t>
      </w:r>
      <w:r w:rsidR="00755E49" w:rsidRPr="00ED44D9">
        <w:rPr>
          <w:rStyle w:val="hps"/>
          <w:rFonts w:ascii="Book Antiqua" w:hAnsi="Book Antiqua" w:cs="Arial"/>
          <w:sz w:val="24"/>
          <w:szCs w:val="24"/>
        </w:rPr>
        <w:t xml:space="preserve"> </w:t>
      </w:r>
      <w:r w:rsidR="009839B6" w:rsidRPr="00ED44D9">
        <w:rPr>
          <w:rStyle w:val="hps"/>
          <w:rFonts w:ascii="Book Antiqua" w:hAnsi="Book Antiqua" w:cs="Arial"/>
          <w:sz w:val="24"/>
          <w:szCs w:val="24"/>
        </w:rPr>
        <w:t xml:space="preserve">allogeneic T cell responses both </w:t>
      </w:r>
      <w:r w:rsidR="009839B6" w:rsidRPr="001F5779">
        <w:rPr>
          <w:rStyle w:val="hps"/>
          <w:rFonts w:ascii="Book Antiqua" w:hAnsi="Book Antiqua" w:cs="Arial"/>
          <w:i/>
          <w:sz w:val="24"/>
          <w:szCs w:val="24"/>
        </w:rPr>
        <w:t>in vitro</w:t>
      </w:r>
      <w:r w:rsidR="009839B6" w:rsidRPr="00ED44D9">
        <w:rPr>
          <w:rStyle w:val="hps"/>
          <w:rFonts w:ascii="Book Antiqua" w:hAnsi="Book Antiqua" w:cs="Arial"/>
          <w:sz w:val="24"/>
          <w:szCs w:val="24"/>
        </w:rPr>
        <w:t xml:space="preserve"> and </w:t>
      </w:r>
      <w:r w:rsidR="009839B6" w:rsidRPr="001F5779">
        <w:rPr>
          <w:rStyle w:val="hps"/>
          <w:rFonts w:ascii="Book Antiqua" w:hAnsi="Book Antiqua" w:cs="Arial"/>
          <w:i/>
          <w:sz w:val="24"/>
          <w:szCs w:val="24"/>
        </w:rPr>
        <w:t>in vivo</w:t>
      </w:r>
      <w:r w:rsidR="009839B6" w:rsidRPr="00ED44D9">
        <w:rPr>
          <w:rStyle w:val="hps"/>
          <w:rFonts w:ascii="Book Antiqua" w:hAnsi="Book Antiqua" w:cs="Arial"/>
          <w:sz w:val="24"/>
          <w:szCs w:val="24"/>
        </w:rPr>
        <w:t>, reduce Th1 pro-inflammatory cytokines</w:t>
      </w:r>
      <w:r w:rsidR="00755E49" w:rsidRPr="00ED44D9">
        <w:rPr>
          <w:rStyle w:val="hps"/>
          <w:rFonts w:ascii="Book Antiqua" w:hAnsi="Book Antiqua" w:cs="Arial"/>
          <w:sz w:val="24"/>
          <w:szCs w:val="24"/>
        </w:rPr>
        <w:t>,</w:t>
      </w:r>
      <w:r w:rsidR="009839B6" w:rsidRPr="00ED44D9">
        <w:rPr>
          <w:rStyle w:val="hps"/>
          <w:rFonts w:ascii="Book Antiqua" w:hAnsi="Book Antiqua" w:cs="Arial"/>
          <w:sz w:val="24"/>
          <w:szCs w:val="24"/>
        </w:rPr>
        <w:t xml:space="preserve"> and increase Th2 anti-inflammatory cytokine secretion in </w:t>
      </w:r>
      <w:r w:rsidR="00755E49" w:rsidRPr="00ED44D9">
        <w:rPr>
          <w:rStyle w:val="hps"/>
          <w:rFonts w:ascii="Book Antiqua" w:hAnsi="Book Antiqua" w:cs="Arial"/>
          <w:sz w:val="24"/>
          <w:szCs w:val="24"/>
        </w:rPr>
        <w:t>a</w:t>
      </w:r>
      <w:r w:rsidR="009839B6" w:rsidRPr="00ED44D9">
        <w:rPr>
          <w:rStyle w:val="hps"/>
          <w:rFonts w:ascii="Book Antiqua" w:hAnsi="Book Antiqua" w:cs="Arial"/>
          <w:sz w:val="24"/>
          <w:szCs w:val="24"/>
        </w:rPr>
        <w:t xml:space="preserve"> rat model.</w:t>
      </w:r>
      <w:bookmarkStart w:id="35" w:name="OLE_LINK1"/>
      <w:bookmarkStart w:id="36" w:name="OLE_LINK2"/>
      <w:r w:rsidR="0045493A" w:rsidRPr="00ED44D9">
        <w:rPr>
          <w:rStyle w:val="hps"/>
          <w:rFonts w:ascii="Book Antiqua" w:hAnsi="Book Antiqua" w:cs="Arial"/>
          <w:sz w:val="24"/>
          <w:szCs w:val="24"/>
        </w:rPr>
        <w:t xml:space="preserve"> </w:t>
      </w:r>
      <w:r w:rsidR="00B04B1E" w:rsidRPr="00ED44D9">
        <w:rPr>
          <w:rStyle w:val="hps"/>
          <w:rFonts w:ascii="Book Antiqua" w:hAnsi="Book Antiqua" w:cs="Arial"/>
          <w:sz w:val="24"/>
          <w:szCs w:val="24"/>
        </w:rPr>
        <w:t>Moreover</w:t>
      </w:r>
      <w:r w:rsidR="005D60B1" w:rsidRPr="00ED44D9">
        <w:rPr>
          <w:rStyle w:val="hps"/>
          <w:rFonts w:ascii="Book Antiqua" w:hAnsi="Book Antiqua" w:cs="Arial"/>
          <w:sz w:val="24"/>
          <w:szCs w:val="24"/>
        </w:rPr>
        <w:t>,</w:t>
      </w:r>
      <w:r w:rsidR="004E5FFB" w:rsidRPr="00ED44D9">
        <w:rPr>
          <w:rStyle w:val="hps"/>
          <w:rFonts w:ascii="Book Antiqua" w:hAnsi="Book Antiqua" w:cs="Arial"/>
          <w:sz w:val="24"/>
          <w:szCs w:val="24"/>
        </w:rPr>
        <w:t xml:space="preserve"> </w:t>
      </w:r>
      <w:r w:rsidR="00B66318" w:rsidRPr="00ED44D9">
        <w:rPr>
          <w:rStyle w:val="hps"/>
          <w:rFonts w:ascii="Book Antiqua" w:hAnsi="Book Antiqua" w:cs="Arial"/>
          <w:sz w:val="24"/>
          <w:szCs w:val="24"/>
        </w:rPr>
        <w:t xml:space="preserve">MSCs </w:t>
      </w:r>
      <w:r w:rsidR="009839B6" w:rsidRPr="00ED44D9">
        <w:rPr>
          <w:rStyle w:val="hps"/>
          <w:rFonts w:ascii="Book Antiqua" w:hAnsi="Book Antiqua" w:cs="Arial"/>
          <w:sz w:val="24"/>
          <w:szCs w:val="24"/>
        </w:rPr>
        <w:t>up</w:t>
      </w:r>
      <w:r w:rsidR="00C279E8" w:rsidRPr="00ED44D9">
        <w:rPr>
          <w:rStyle w:val="hps"/>
          <w:rFonts w:ascii="Book Antiqua" w:hAnsi="Book Antiqua" w:cs="Arial"/>
          <w:sz w:val="24"/>
          <w:szCs w:val="24"/>
        </w:rPr>
        <w:t>-</w:t>
      </w:r>
      <w:r w:rsidR="009839B6" w:rsidRPr="00ED44D9">
        <w:rPr>
          <w:rStyle w:val="hps"/>
          <w:rFonts w:ascii="Book Antiqua" w:hAnsi="Book Antiqua" w:cs="Arial"/>
          <w:sz w:val="24"/>
          <w:szCs w:val="24"/>
        </w:rPr>
        <w:t xml:space="preserve">regulate </w:t>
      </w:r>
      <w:r w:rsidR="0045493A" w:rsidRPr="00ED44D9">
        <w:rPr>
          <w:rStyle w:val="hps"/>
          <w:rFonts w:ascii="Book Antiqua" w:hAnsi="Book Antiqua" w:cs="Arial"/>
          <w:sz w:val="24"/>
          <w:szCs w:val="24"/>
        </w:rPr>
        <w:t xml:space="preserve">the number of </w:t>
      </w:r>
      <w:proofErr w:type="spellStart"/>
      <w:r w:rsidR="00B66318" w:rsidRPr="00ED44D9">
        <w:rPr>
          <w:rStyle w:val="hps"/>
          <w:rFonts w:ascii="Book Antiqua" w:hAnsi="Book Antiqua" w:cs="Arial"/>
          <w:sz w:val="24"/>
          <w:szCs w:val="24"/>
        </w:rPr>
        <w:t>Tregs</w:t>
      </w:r>
      <w:proofErr w:type="spellEnd"/>
      <w:r w:rsidR="00B66318" w:rsidRPr="00ED44D9">
        <w:rPr>
          <w:rStyle w:val="hps"/>
          <w:rFonts w:ascii="Book Antiqua" w:hAnsi="Book Antiqua" w:cs="Arial"/>
          <w:sz w:val="24"/>
          <w:szCs w:val="24"/>
        </w:rPr>
        <w:t>,</w:t>
      </w:r>
      <w:r w:rsidR="009839B6" w:rsidRPr="00ED44D9">
        <w:rPr>
          <w:rStyle w:val="hps"/>
          <w:rFonts w:ascii="Book Antiqua" w:hAnsi="Book Antiqua" w:cs="Arial"/>
          <w:sz w:val="24"/>
          <w:szCs w:val="24"/>
        </w:rPr>
        <w:t xml:space="preserve"> </w:t>
      </w:r>
      <w:r w:rsidR="00B04B1E" w:rsidRPr="00ED44D9">
        <w:rPr>
          <w:rStyle w:val="hps"/>
          <w:rFonts w:ascii="Book Antiqua" w:hAnsi="Book Antiqua" w:cs="Arial"/>
          <w:sz w:val="24"/>
          <w:szCs w:val="24"/>
        </w:rPr>
        <w:t>thereby</w:t>
      </w:r>
      <w:r w:rsidR="009839B6" w:rsidRPr="00ED44D9">
        <w:rPr>
          <w:rStyle w:val="hps"/>
          <w:rFonts w:ascii="Book Antiqua" w:hAnsi="Book Antiqua" w:cs="Arial"/>
          <w:sz w:val="24"/>
          <w:szCs w:val="24"/>
        </w:rPr>
        <w:t xml:space="preserve"> prevent</w:t>
      </w:r>
      <w:r w:rsidR="00B04B1E" w:rsidRPr="00ED44D9">
        <w:rPr>
          <w:rStyle w:val="hps"/>
          <w:rFonts w:ascii="Book Antiqua" w:hAnsi="Book Antiqua" w:cs="Arial"/>
          <w:sz w:val="24"/>
          <w:szCs w:val="24"/>
        </w:rPr>
        <w:t>ing</w:t>
      </w:r>
      <w:r w:rsidR="009839B6" w:rsidRPr="00ED44D9">
        <w:rPr>
          <w:rStyle w:val="hps"/>
          <w:rFonts w:ascii="Book Antiqua" w:hAnsi="Book Antiqua" w:cs="Arial"/>
          <w:sz w:val="24"/>
          <w:szCs w:val="24"/>
        </w:rPr>
        <w:t xml:space="preserve"> allograft </w:t>
      </w:r>
      <w:r w:rsidR="005D60B1" w:rsidRPr="00ED44D9">
        <w:rPr>
          <w:rStyle w:val="hps"/>
          <w:rFonts w:ascii="Book Antiqua" w:hAnsi="Book Antiqua" w:cs="Arial"/>
          <w:sz w:val="24"/>
          <w:szCs w:val="24"/>
        </w:rPr>
        <w:t xml:space="preserve">immune </w:t>
      </w:r>
      <w:r w:rsidR="009839B6" w:rsidRPr="00ED44D9">
        <w:rPr>
          <w:rStyle w:val="hps"/>
          <w:rFonts w:ascii="Book Antiqua" w:hAnsi="Book Antiqua" w:cs="Arial"/>
          <w:sz w:val="24"/>
          <w:szCs w:val="24"/>
        </w:rPr>
        <w:t>rejection</w:t>
      </w:r>
      <w:r w:rsidR="00B66318" w:rsidRPr="00ED44D9">
        <w:rPr>
          <w:rStyle w:val="hps"/>
          <w:rFonts w:ascii="Book Antiqua" w:hAnsi="Book Antiqua" w:cs="Arial"/>
          <w:sz w:val="24"/>
          <w:szCs w:val="24"/>
        </w:rPr>
        <w:t xml:space="preserve"> </w:t>
      </w:r>
      <w:r w:rsidR="00B66318" w:rsidRPr="00ED44D9">
        <w:rPr>
          <w:rFonts w:ascii="Book Antiqua" w:hAnsi="Book Antiqua" w:cs="Arial"/>
          <w:sz w:val="24"/>
          <w:szCs w:val="24"/>
        </w:rPr>
        <w:t>and improv</w:t>
      </w:r>
      <w:r w:rsidR="00B04B1E" w:rsidRPr="00ED44D9">
        <w:rPr>
          <w:rFonts w:ascii="Book Antiqua" w:hAnsi="Book Antiqua" w:cs="Arial"/>
          <w:sz w:val="24"/>
          <w:szCs w:val="24"/>
        </w:rPr>
        <w:t>ing</w:t>
      </w:r>
      <w:r w:rsidR="00B66318" w:rsidRPr="00ED44D9">
        <w:rPr>
          <w:rFonts w:ascii="Book Antiqua" w:hAnsi="Book Antiqua" w:cs="Arial"/>
          <w:sz w:val="24"/>
          <w:szCs w:val="24"/>
        </w:rPr>
        <w:t xml:space="preserve"> </w:t>
      </w:r>
      <w:r w:rsidR="00B04B1E" w:rsidRPr="00ED44D9">
        <w:rPr>
          <w:rFonts w:ascii="Book Antiqua" w:hAnsi="Book Antiqua" w:cs="Arial"/>
          <w:sz w:val="24"/>
          <w:szCs w:val="24"/>
        </w:rPr>
        <w:t>allograft survival</w:t>
      </w:r>
      <w:r w:rsidR="009839B6" w:rsidRPr="00ED44D9">
        <w:rPr>
          <w:rStyle w:val="hps"/>
          <w:rFonts w:ascii="Book Antiqua" w:hAnsi="Book Antiqua" w:cs="Arial"/>
          <w:sz w:val="24"/>
          <w:szCs w:val="24"/>
        </w:rPr>
        <w:t xml:space="preserve">. </w:t>
      </w:r>
    </w:p>
    <w:bookmarkEnd w:id="35"/>
    <w:bookmarkEnd w:id="36"/>
    <w:p w:rsidR="009839B6" w:rsidRPr="00ED44D9" w:rsidRDefault="009839B6" w:rsidP="001F5779">
      <w:pPr>
        <w:spacing w:line="360" w:lineRule="auto"/>
        <w:ind w:firstLineChars="100" w:firstLine="240"/>
        <w:rPr>
          <w:rFonts w:ascii="Book Antiqua" w:hAnsi="Book Antiqua" w:cs="Arial"/>
          <w:sz w:val="24"/>
          <w:szCs w:val="24"/>
        </w:rPr>
      </w:pPr>
      <w:r w:rsidRPr="00ED44D9">
        <w:rPr>
          <w:rStyle w:val="hps"/>
          <w:rFonts w:ascii="Book Antiqua" w:hAnsi="Book Antiqua" w:cs="Arial"/>
          <w:sz w:val="24"/>
          <w:szCs w:val="24"/>
        </w:rPr>
        <w:t>However,</w:t>
      </w:r>
      <w:r w:rsidRPr="00ED44D9">
        <w:rPr>
          <w:rFonts w:ascii="Book Antiqua" w:hAnsi="Book Antiqua" w:cs="Arial"/>
          <w:sz w:val="24"/>
          <w:szCs w:val="24"/>
        </w:rPr>
        <w:t xml:space="preserve"> </w:t>
      </w:r>
      <w:r w:rsidRPr="00ED44D9">
        <w:rPr>
          <w:rStyle w:val="hps"/>
          <w:rFonts w:ascii="Book Antiqua" w:hAnsi="Book Antiqua" w:cs="Arial"/>
          <w:sz w:val="24"/>
          <w:szCs w:val="24"/>
        </w:rPr>
        <w:t xml:space="preserve">a recent </w:t>
      </w:r>
      <w:proofErr w:type="gramStart"/>
      <w:r w:rsidRPr="00ED44D9">
        <w:rPr>
          <w:rStyle w:val="hps"/>
          <w:rFonts w:ascii="Book Antiqua" w:hAnsi="Book Antiqua" w:cs="Arial"/>
          <w:sz w:val="24"/>
          <w:szCs w:val="24"/>
        </w:rPr>
        <w:t>study</w:t>
      </w:r>
      <w:proofErr w:type="gramEnd"/>
      <w:r w:rsidR="00B020D6" w:rsidRPr="00ED44D9">
        <w:rPr>
          <w:rStyle w:val="hps"/>
          <w:rFonts w:ascii="Book Antiqua" w:hAnsi="Book Antiqua" w:cs="Arial"/>
          <w:sz w:val="24"/>
          <w:szCs w:val="24"/>
        </w:rPr>
        <w:fldChar w:fldCharType="begin"/>
      </w:r>
      <w:r w:rsidR="00B020D6" w:rsidRPr="00ED44D9">
        <w:rPr>
          <w:rStyle w:val="hps"/>
          <w:rFonts w:ascii="Book Antiqua" w:hAnsi="Book Antiqua" w:cs="Arial"/>
          <w:sz w:val="24"/>
          <w:szCs w:val="24"/>
        </w:rPr>
        <w:instrText xml:space="preserve"> ADDIN NE.Ref.{F7D172AD-E647-4493-8D06-CA9D9B74DE1F}</w:instrText>
      </w:r>
      <w:r w:rsidR="00B020D6" w:rsidRPr="00ED44D9">
        <w:rPr>
          <w:rStyle w:val="hps"/>
          <w:rFonts w:ascii="Book Antiqua" w:hAnsi="Book Antiqua" w:cs="Arial"/>
          <w:sz w:val="24"/>
          <w:szCs w:val="24"/>
        </w:rPr>
        <w:fldChar w:fldCharType="separate"/>
      </w:r>
      <w:r w:rsidR="00EB6DB9" w:rsidRPr="00ED44D9">
        <w:rPr>
          <w:rFonts w:ascii="Book Antiqua" w:hAnsi="Book Antiqua" w:cs="Arial"/>
          <w:kern w:val="0"/>
          <w:sz w:val="24"/>
          <w:szCs w:val="24"/>
          <w:vertAlign w:val="superscript"/>
        </w:rPr>
        <w:t>[89]</w:t>
      </w:r>
      <w:r w:rsidR="00B020D6" w:rsidRPr="00ED44D9">
        <w:rPr>
          <w:rStyle w:val="hps"/>
          <w:rFonts w:ascii="Book Antiqua" w:hAnsi="Book Antiqua" w:cs="Arial"/>
          <w:sz w:val="24"/>
          <w:szCs w:val="24"/>
        </w:rPr>
        <w:fldChar w:fldCharType="end"/>
      </w:r>
      <w:r w:rsidRPr="00ED44D9">
        <w:rPr>
          <w:rStyle w:val="hps"/>
          <w:rFonts w:ascii="Book Antiqua" w:hAnsi="Book Antiqua" w:cs="Arial"/>
          <w:sz w:val="24"/>
          <w:szCs w:val="24"/>
        </w:rPr>
        <w:t xml:space="preserve"> </w:t>
      </w:r>
      <w:r w:rsidR="00B733E7" w:rsidRPr="00ED44D9">
        <w:rPr>
          <w:rStyle w:val="hps"/>
          <w:rFonts w:ascii="Book Antiqua" w:hAnsi="Book Antiqua" w:cs="Arial"/>
          <w:sz w:val="24"/>
          <w:szCs w:val="24"/>
        </w:rPr>
        <w:t xml:space="preserve">has </w:t>
      </w:r>
      <w:r w:rsidRPr="00ED44D9">
        <w:rPr>
          <w:rStyle w:val="hps"/>
          <w:rFonts w:ascii="Book Antiqua" w:hAnsi="Book Antiqua" w:cs="Arial"/>
          <w:sz w:val="24"/>
          <w:szCs w:val="24"/>
        </w:rPr>
        <w:t>suggest</w:t>
      </w:r>
      <w:r w:rsidR="003E7284" w:rsidRPr="00ED44D9">
        <w:rPr>
          <w:rStyle w:val="hps"/>
          <w:rFonts w:ascii="Book Antiqua" w:hAnsi="Book Antiqua" w:cs="Arial"/>
          <w:sz w:val="24"/>
          <w:szCs w:val="24"/>
        </w:rPr>
        <w:t>ed</w:t>
      </w:r>
      <w:r w:rsidRPr="00ED44D9">
        <w:rPr>
          <w:rStyle w:val="hps"/>
          <w:rFonts w:ascii="Book Antiqua" w:hAnsi="Book Antiqua" w:cs="Arial"/>
          <w:sz w:val="24"/>
          <w:szCs w:val="24"/>
        </w:rPr>
        <w:t xml:space="preserve"> that MSCs </w:t>
      </w:r>
      <w:r w:rsidR="00B733E7" w:rsidRPr="00ED44D9">
        <w:rPr>
          <w:rStyle w:val="hps"/>
          <w:rFonts w:ascii="Book Antiqua" w:hAnsi="Book Antiqua" w:cs="Arial"/>
          <w:sz w:val="24"/>
          <w:szCs w:val="24"/>
        </w:rPr>
        <w:t>function</w:t>
      </w:r>
      <w:r w:rsidRPr="00ED44D9">
        <w:rPr>
          <w:rStyle w:val="hps"/>
          <w:rFonts w:ascii="Book Antiqua" w:hAnsi="Book Antiqua" w:cs="Arial"/>
          <w:sz w:val="24"/>
          <w:szCs w:val="24"/>
        </w:rPr>
        <w:t xml:space="preserve"> in </w:t>
      </w:r>
      <w:r w:rsidR="00005798" w:rsidRPr="00ED44D9">
        <w:rPr>
          <w:rStyle w:val="hps"/>
          <w:rFonts w:ascii="Book Antiqua" w:hAnsi="Book Antiqua" w:cs="Arial"/>
          <w:sz w:val="24"/>
          <w:szCs w:val="24"/>
        </w:rPr>
        <w:t xml:space="preserve">corneal transplantation through a </w:t>
      </w:r>
      <w:r w:rsidRPr="00ED44D9">
        <w:rPr>
          <w:rStyle w:val="hps"/>
          <w:rFonts w:ascii="Book Antiqua" w:hAnsi="Book Antiqua" w:cs="Arial"/>
          <w:sz w:val="24"/>
          <w:szCs w:val="24"/>
        </w:rPr>
        <w:t>different</w:t>
      </w:r>
      <w:r w:rsidRPr="00ED44D9">
        <w:rPr>
          <w:rFonts w:ascii="Book Antiqua" w:hAnsi="Book Antiqua" w:cs="Arial"/>
          <w:sz w:val="24"/>
          <w:szCs w:val="24"/>
        </w:rPr>
        <w:t xml:space="preserve"> </w:t>
      </w:r>
      <w:r w:rsidRPr="00ED44D9">
        <w:rPr>
          <w:rStyle w:val="hps"/>
          <w:rFonts w:ascii="Book Antiqua" w:hAnsi="Book Antiqua" w:cs="Arial"/>
          <w:sz w:val="24"/>
          <w:szCs w:val="24"/>
        </w:rPr>
        <w:t>mode of action</w:t>
      </w:r>
      <w:r w:rsidRPr="00ED44D9">
        <w:rPr>
          <w:rFonts w:ascii="Book Antiqua" w:hAnsi="Book Antiqua" w:cs="Arial"/>
          <w:sz w:val="24"/>
          <w:szCs w:val="24"/>
        </w:rPr>
        <w:t xml:space="preserve">. Pre-transplant systemic infusion of human </w:t>
      </w:r>
      <w:r w:rsidR="00B733E7" w:rsidRPr="00ED44D9">
        <w:rPr>
          <w:rStyle w:val="hps"/>
          <w:rFonts w:ascii="Book Antiqua" w:hAnsi="Book Antiqua" w:cs="Arial"/>
          <w:sz w:val="24"/>
          <w:szCs w:val="24"/>
        </w:rPr>
        <w:t>MSCs inhibits</w:t>
      </w:r>
      <w:r w:rsidRPr="00ED44D9">
        <w:rPr>
          <w:rStyle w:val="hps"/>
          <w:rFonts w:ascii="Book Antiqua" w:hAnsi="Book Antiqua" w:cs="Arial"/>
          <w:sz w:val="24"/>
          <w:szCs w:val="24"/>
        </w:rPr>
        <w:t xml:space="preserve"> the afferent loop of the immune response </w:t>
      </w:r>
      <w:r w:rsidRPr="00ED44D9">
        <w:rPr>
          <w:rStyle w:val="hps"/>
          <w:rFonts w:ascii="Book Antiqua" w:hAnsi="Book Antiqua" w:cs="Arial"/>
          <w:sz w:val="24"/>
          <w:szCs w:val="24"/>
        </w:rPr>
        <w:lastRenderedPageBreak/>
        <w:t>primarily by reducing inflammat</w:t>
      </w:r>
      <w:r w:rsidR="001261B6" w:rsidRPr="00ED44D9">
        <w:rPr>
          <w:rStyle w:val="hps"/>
          <w:rFonts w:ascii="Book Antiqua" w:hAnsi="Book Antiqua" w:cs="Arial"/>
          <w:sz w:val="24"/>
          <w:szCs w:val="24"/>
        </w:rPr>
        <w:t>ion</w:t>
      </w:r>
      <w:r w:rsidRPr="00ED44D9">
        <w:rPr>
          <w:rStyle w:val="hps"/>
          <w:rFonts w:ascii="Book Antiqua" w:hAnsi="Book Antiqua" w:cs="Arial"/>
          <w:sz w:val="24"/>
          <w:szCs w:val="24"/>
        </w:rPr>
        <w:t xml:space="preserve"> </w:t>
      </w:r>
      <w:r w:rsidR="00B733E7" w:rsidRPr="00ED44D9">
        <w:rPr>
          <w:rStyle w:val="hps"/>
          <w:rFonts w:ascii="Book Antiqua" w:hAnsi="Book Antiqua" w:cs="Arial"/>
          <w:sz w:val="24"/>
          <w:szCs w:val="24"/>
        </w:rPr>
        <w:t>caused by surgery during</w:t>
      </w:r>
      <w:r w:rsidRPr="00ED44D9">
        <w:rPr>
          <w:rStyle w:val="hps"/>
          <w:rFonts w:ascii="Book Antiqua" w:hAnsi="Book Antiqua" w:cs="Arial"/>
          <w:sz w:val="24"/>
          <w:szCs w:val="24"/>
        </w:rPr>
        <w:t xml:space="preserve"> the early postoperative period, thereby </w:t>
      </w:r>
      <w:r w:rsidR="00B733E7" w:rsidRPr="00ED44D9">
        <w:rPr>
          <w:rStyle w:val="hps"/>
          <w:rFonts w:ascii="Book Antiqua" w:hAnsi="Book Antiqua" w:cs="Arial"/>
          <w:sz w:val="24"/>
          <w:szCs w:val="24"/>
        </w:rPr>
        <w:t xml:space="preserve">decreasing </w:t>
      </w:r>
      <w:r w:rsidRPr="00ED44D9">
        <w:rPr>
          <w:rStyle w:val="hps"/>
          <w:rFonts w:ascii="Book Antiqua" w:hAnsi="Book Antiqua" w:cs="Arial"/>
          <w:sz w:val="24"/>
          <w:szCs w:val="24"/>
        </w:rPr>
        <w:t>the immune rejection responses</w:t>
      </w:r>
      <w:r w:rsidRPr="00ED44D9">
        <w:rPr>
          <w:rStyle w:val="hps"/>
          <w:rFonts w:ascii="Book Antiqua" w:hAnsi="Book Antiqua"/>
          <w:sz w:val="24"/>
          <w:szCs w:val="24"/>
        </w:rPr>
        <w:t xml:space="preserve"> </w:t>
      </w:r>
      <w:r w:rsidRPr="00ED44D9">
        <w:rPr>
          <w:rStyle w:val="hps"/>
          <w:rFonts w:ascii="Book Antiqua" w:hAnsi="Book Antiqua" w:cs="Arial"/>
          <w:sz w:val="24"/>
          <w:szCs w:val="24"/>
        </w:rPr>
        <w:t xml:space="preserve">and </w:t>
      </w:r>
      <w:r w:rsidR="00B733E7" w:rsidRPr="00ED44D9">
        <w:rPr>
          <w:rStyle w:val="hps"/>
          <w:rFonts w:ascii="Book Antiqua" w:hAnsi="Book Antiqua" w:cs="Arial"/>
          <w:sz w:val="24"/>
          <w:szCs w:val="24"/>
        </w:rPr>
        <w:t xml:space="preserve">prolonging </w:t>
      </w:r>
      <w:r w:rsidRPr="00ED44D9">
        <w:rPr>
          <w:rStyle w:val="hps"/>
          <w:rFonts w:ascii="Book Antiqua" w:hAnsi="Book Antiqua" w:cs="Arial"/>
          <w:sz w:val="24"/>
          <w:szCs w:val="24"/>
        </w:rPr>
        <w:t>the</w:t>
      </w:r>
      <w:r w:rsidRPr="00ED44D9">
        <w:rPr>
          <w:rStyle w:val="hps"/>
          <w:rFonts w:ascii="Book Antiqua" w:hAnsi="Book Antiqua"/>
          <w:sz w:val="24"/>
          <w:szCs w:val="24"/>
        </w:rPr>
        <w:t xml:space="preserve"> </w:t>
      </w:r>
      <w:r w:rsidRPr="00ED44D9">
        <w:rPr>
          <w:rStyle w:val="hps"/>
          <w:rFonts w:ascii="Book Antiqua" w:hAnsi="Book Antiqua" w:cs="Arial"/>
          <w:sz w:val="24"/>
          <w:szCs w:val="24"/>
        </w:rPr>
        <w:t>graft</w:t>
      </w:r>
      <w:r w:rsidRPr="00ED44D9">
        <w:rPr>
          <w:rStyle w:val="hps"/>
          <w:rFonts w:ascii="Book Antiqua" w:hAnsi="Book Antiqua"/>
          <w:sz w:val="24"/>
          <w:szCs w:val="24"/>
        </w:rPr>
        <w:t xml:space="preserve"> </w:t>
      </w:r>
      <w:r w:rsidRPr="00ED44D9">
        <w:rPr>
          <w:rStyle w:val="hps"/>
          <w:rFonts w:ascii="Book Antiqua" w:hAnsi="Book Antiqua" w:cs="Arial"/>
          <w:sz w:val="24"/>
          <w:szCs w:val="24"/>
        </w:rPr>
        <w:t xml:space="preserve">survival time in a mouse model of corneal </w:t>
      </w:r>
      <w:r w:rsidR="00005798" w:rsidRPr="00ED44D9">
        <w:rPr>
          <w:rStyle w:val="hps"/>
          <w:rFonts w:ascii="Book Antiqua" w:hAnsi="Book Antiqua" w:cs="Arial"/>
          <w:sz w:val="24"/>
          <w:szCs w:val="24"/>
        </w:rPr>
        <w:t>transplantation</w:t>
      </w:r>
      <w:r w:rsidRPr="00ED44D9">
        <w:rPr>
          <w:rStyle w:val="hps"/>
          <w:rFonts w:ascii="Book Antiqua" w:hAnsi="Book Antiqua"/>
          <w:sz w:val="24"/>
          <w:szCs w:val="24"/>
        </w:rPr>
        <w:t>.</w:t>
      </w:r>
      <w:r w:rsidR="00CF348E" w:rsidRPr="00ED44D9">
        <w:rPr>
          <w:rStyle w:val="hps"/>
          <w:rFonts w:ascii="Book Antiqua" w:hAnsi="Book Antiqua"/>
          <w:sz w:val="24"/>
          <w:szCs w:val="24"/>
        </w:rPr>
        <w:t xml:space="preserve"> </w:t>
      </w:r>
      <w:r w:rsidR="003A70DC" w:rsidRPr="00ED44D9">
        <w:rPr>
          <w:rStyle w:val="hps"/>
          <w:rFonts w:ascii="Book Antiqua" w:hAnsi="Book Antiqua" w:cs="Arial"/>
          <w:sz w:val="24"/>
          <w:szCs w:val="24"/>
        </w:rPr>
        <w:t>MSCs exert</w:t>
      </w:r>
      <w:r w:rsidR="00F80AA9" w:rsidRPr="00ED44D9">
        <w:rPr>
          <w:rStyle w:val="hps"/>
          <w:rFonts w:ascii="Book Antiqua" w:hAnsi="Book Antiqua" w:cs="Arial"/>
          <w:sz w:val="24"/>
          <w:szCs w:val="24"/>
        </w:rPr>
        <w:t xml:space="preserve"> their effects </w:t>
      </w:r>
      <w:r w:rsidR="003A70DC" w:rsidRPr="00ED44D9">
        <w:rPr>
          <w:rStyle w:val="hps"/>
          <w:rFonts w:ascii="Book Antiqua" w:hAnsi="Book Antiqua" w:cs="Arial"/>
          <w:sz w:val="24"/>
          <w:szCs w:val="24"/>
        </w:rPr>
        <w:t xml:space="preserve">by secreting soluble factors, such as TSG-6, rather than </w:t>
      </w:r>
      <w:r w:rsidR="00CD5493" w:rsidRPr="00ED44D9">
        <w:rPr>
          <w:rStyle w:val="hps"/>
          <w:rFonts w:ascii="Book Antiqua" w:hAnsi="Book Antiqua" w:cs="Arial"/>
          <w:sz w:val="24"/>
          <w:szCs w:val="24"/>
        </w:rPr>
        <w:t xml:space="preserve">engraftment in the cornea allograft. </w:t>
      </w:r>
      <w:r w:rsidRPr="00ED44D9">
        <w:rPr>
          <w:rFonts w:ascii="Book Antiqua" w:hAnsi="Book Antiqua" w:cs="Arial"/>
          <w:sz w:val="24"/>
          <w:szCs w:val="24"/>
        </w:rPr>
        <w:t>Suppressi</w:t>
      </w:r>
      <w:r w:rsidR="00BA3DE1" w:rsidRPr="00ED44D9">
        <w:rPr>
          <w:rFonts w:ascii="Book Antiqua" w:hAnsi="Book Antiqua" w:cs="Arial"/>
          <w:sz w:val="24"/>
          <w:szCs w:val="24"/>
        </w:rPr>
        <w:t>ng</w:t>
      </w:r>
      <w:r w:rsidRPr="00ED44D9">
        <w:rPr>
          <w:rFonts w:ascii="Book Antiqua" w:hAnsi="Book Antiqua" w:cs="Arial"/>
          <w:sz w:val="24"/>
          <w:szCs w:val="24"/>
        </w:rPr>
        <w:t xml:space="preserve"> inflammation subsequently decrease</w:t>
      </w:r>
      <w:r w:rsidR="00BA3DE1" w:rsidRPr="00ED44D9">
        <w:rPr>
          <w:rFonts w:ascii="Book Antiqua" w:hAnsi="Book Antiqua" w:cs="Arial"/>
          <w:sz w:val="24"/>
          <w:szCs w:val="24"/>
        </w:rPr>
        <w:t>s</w:t>
      </w:r>
      <w:r w:rsidRPr="00ED44D9">
        <w:rPr>
          <w:rFonts w:ascii="Book Antiqua" w:hAnsi="Book Antiqua" w:cs="Arial"/>
          <w:sz w:val="24"/>
          <w:szCs w:val="24"/>
        </w:rPr>
        <w:t xml:space="preserve"> the activation of </w:t>
      </w:r>
      <w:r w:rsidR="00726687" w:rsidRPr="00ED44D9">
        <w:rPr>
          <w:rFonts w:ascii="Book Antiqua" w:hAnsi="Book Antiqua" w:cs="Arial"/>
          <w:sz w:val="24"/>
          <w:szCs w:val="24"/>
        </w:rPr>
        <w:t>APCs</w:t>
      </w:r>
      <w:r w:rsidRPr="00ED44D9">
        <w:rPr>
          <w:rFonts w:ascii="Book Antiqua" w:hAnsi="Book Antiqua" w:cs="Arial"/>
          <w:sz w:val="24"/>
          <w:szCs w:val="24"/>
        </w:rPr>
        <w:t xml:space="preserve"> </w:t>
      </w:r>
      <w:r w:rsidR="00BA3DE1" w:rsidRPr="00ED44D9">
        <w:rPr>
          <w:rFonts w:ascii="Book Antiqua" w:hAnsi="Book Antiqua" w:cs="Arial"/>
          <w:sz w:val="24"/>
          <w:szCs w:val="24"/>
        </w:rPr>
        <w:t xml:space="preserve">in </w:t>
      </w:r>
      <w:r w:rsidR="008515B6" w:rsidRPr="00ED44D9">
        <w:rPr>
          <w:rFonts w:ascii="Book Antiqua" w:hAnsi="Book Antiqua" w:cs="Arial"/>
          <w:sz w:val="24"/>
          <w:szCs w:val="24"/>
        </w:rPr>
        <w:t>both</w:t>
      </w:r>
      <w:r w:rsidRPr="00ED44D9">
        <w:rPr>
          <w:rFonts w:ascii="Book Antiqua" w:hAnsi="Book Antiqua" w:cs="Arial"/>
          <w:sz w:val="24"/>
          <w:szCs w:val="24"/>
        </w:rPr>
        <w:t xml:space="preserve"> the cornea and draining lymph nodes.</w:t>
      </w:r>
      <w:r w:rsidR="00483DCE" w:rsidRPr="00ED44D9">
        <w:rPr>
          <w:rFonts w:ascii="Book Antiqua" w:hAnsi="Book Antiqua" w:cs="Arial"/>
          <w:sz w:val="24"/>
          <w:szCs w:val="24"/>
        </w:rPr>
        <w:t xml:space="preserve"> </w:t>
      </w:r>
      <w:r w:rsidR="00BA3DE1" w:rsidRPr="00ED44D9">
        <w:rPr>
          <w:rStyle w:val="hps"/>
          <w:rFonts w:ascii="Book Antiqua" w:hAnsi="Book Antiqua" w:cs="Arial"/>
          <w:sz w:val="24"/>
          <w:szCs w:val="24"/>
        </w:rPr>
        <w:t>By</w:t>
      </w:r>
      <w:r w:rsidRPr="00ED44D9">
        <w:rPr>
          <w:rStyle w:val="hps"/>
          <w:rFonts w:ascii="Book Antiqua" w:hAnsi="Book Antiqua" w:cs="Arial"/>
          <w:sz w:val="24"/>
          <w:szCs w:val="24"/>
        </w:rPr>
        <w:t xml:space="preserve"> contrast</w:t>
      </w:r>
      <w:r w:rsidRPr="00ED44D9">
        <w:rPr>
          <w:rFonts w:ascii="Book Antiqua" w:hAnsi="Book Antiqua" w:cs="Arial"/>
          <w:sz w:val="24"/>
          <w:szCs w:val="24"/>
        </w:rPr>
        <w:t>, h</w:t>
      </w:r>
      <w:r w:rsidR="006B0844" w:rsidRPr="00ED44D9">
        <w:rPr>
          <w:rFonts w:ascii="Book Antiqua" w:hAnsi="Book Antiqua" w:cs="Arial"/>
          <w:sz w:val="24"/>
          <w:szCs w:val="24"/>
        </w:rPr>
        <w:t xml:space="preserve">uman </w:t>
      </w:r>
      <w:r w:rsidRPr="00ED44D9">
        <w:rPr>
          <w:rFonts w:ascii="Book Antiqua" w:hAnsi="Book Antiqua" w:cs="Arial"/>
          <w:sz w:val="24"/>
          <w:szCs w:val="24"/>
        </w:rPr>
        <w:t xml:space="preserve">MSCs with TSG-6 </w:t>
      </w:r>
      <w:r w:rsidRPr="00ED44D9">
        <w:rPr>
          <w:rStyle w:val="hps"/>
          <w:rFonts w:ascii="Book Antiqua" w:hAnsi="Book Antiqua" w:cs="Arial"/>
          <w:sz w:val="24"/>
          <w:szCs w:val="24"/>
        </w:rPr>
        <w:t xml:space="preserve">knockdown </w:t>
      </w:r>
      <w:r w:rsidR="00BA3DE1" w:rsidRPr="00ED44D9">
        <w:rPr>
          <w:rStyle w:val="hps"/>
          <w:rFonts w:ascii="Book Antiqua" w:hAnsi="Book Antiqua" w:cs="Arial"/>
          <w:sz w:val="24"/>
          <w:szCs w:val="24"/>
        </w:rPr>
        <w:t>a</w:t>
      </w:r>
      <w:r w:rsidRPr="00ED44D9">
        <w:rPr>
          <w:rStyle w:val="hps"/>
          <w:rFonts w:ascii="Book Antiqua" w:hAnsi="Book Antiqua" w:cs="Arial"/>
          <w:sz w:val="24"/>
          <w:szCs w:val="24"/>
        </w:rPr>
        <w:t>re not effective in reducing</w:t>
      </w:r>
      <w:r w:rsidRPr="00ED44D9">
        <w:rPr>
          <w:rFonts w:ascii="Book Antiqua" w:hAnsi="Book Antiqua" w:cs="Arial"/>
          <w:sz w:val="24"/>
          <w:szCs w:val="24"/>
        </w:rPr>
        <w:t xml:space="preserve"> the early </w:t>
      </w:r>
      <w:r w:rsidRPr="00ED44D9">
        <w:rPr>
          <w:rStyle w:val="hps"/>
          <w:rFonts w:ascii="Book Antiqua" w:hAnsi="Book Antiqua" w:cs="Arial"/>
          <w:sz w:val="24"/>
          <w:szCs w:val="24"/>
        </w:rPr>
        <w:t>inflammatory response</w:t>
      </w:r>
      <w:r w:rsidRPr="00ED44D9">
        <w:rPr>
          <w:rFonts w:ascii="Book Antiqua" w:hAnsi="Book Antiqua" w:cs="Arial"/>
          <w:sz w:val="24"/>
          <w:szCs w:val="24"/>
        </w:rPr>
        <w:t xml:space="preserve"> or prolong</w:t>
      </w:r>
      <w:r w:rsidR="003E7284" w:rsidRPr="00ED44D9">
        <w:rPr>
          <w:rFonts w:ascii="Book Antiqua" w:hAnsi="Book Antiqua" w:cs="Arial"/>
          <w:sz w:val="24"/>
          <w:szCs w:val="24"/>
        </w:rPr>
        <w:t>ing</w:t>
      </w:r>
      <w:r w:rsidRPr="00ED44D9">
        <w:rPr>
          <w:rFonts w:ascii="Book Antiqua" w:hAnsi="Book Antiqua" w:cs="Arial"/>
          <w:sz w:val="24"/>
          <w:szCs w:val="24"/>
        </w:rPr>
        <w:t xml:space="preserve"> </w:t>
      </w:r>
      <w:r w:rsidRPr="00ED44D9">
        <w:rPr>
          <w:rStyle w:val="hps"/>
          <w:rFonts w:ascii="Book Antiqua" w:hAnsi="Book Antiqua" w:cs="Arial"/>
          <w:sz w:val="24"/>
          <w:szCs w:val="24"/>
        </w:rPr>
        <w:t>corneal graft</w:t>
      </w:r>
      <w:r w:rsidRPr="00ED44D9">
        <w:rPr>
          <w:rFonts w:ascii="Book Antiqua" w:hAnsi="Book Antiqua" w:cs="Arial"/>
          <w:sz w:val="24"/>
          <w:szCs w:val="24"/>
        </w:rPr>
        <w:t xml:space="preserve"> </w:t>
      </w:r>
      <w:r w:rsidRPr="00ED44D9">
        <w:rPr>
          <w:rStyle w:val="hps"/>
          <w:rFonts w:ascii="Book Antiqua" w:hAnsi="Book Antiqua" w:cs="Arial"/>
          <w:sz w:val="24"/>
          <w:szCs w:val="24"/>
        </w:rPr>
        <w:t xml:space="preserve">survival. </w:t>
      </w:r>
      <w:r w:rsidR="00336AE2" w:rsidRPr="00ED44D9">
        <w:rPr>
          <w:rStyle w:val="hps"/>
          <w:rFonts w:ascii="Book Antiqua" w:hAnsi="Book Antiqua" w:cs="Arial"/>
          <w:sz w:val="24"/>
          <w:szCs w:val="24"/>
        </w:rPr>
        <w:t>T</w:t>
      </w:r>
      <w:r w:rsidR="007C0F45" w:rsidRPr="00ED44D9">
        <w:rPr>
          <w:rStyle w:val="hps"/>
          <w:rFonts w:ascii="Book Antiqua" w:hAnsi="Book Antiqua" w:cs="Arial"/>
          <w:sz w:val="24"/>
          <w:szCs w:val="24"/>
        </w:rPr>
        <w:t>his</w:t>
      </w:r>
      <w:r w:rsidRPr="00ED44D9">
        <w:rPr>
          <w:rStyle w:val="hps"/>
          <w:rFonts w:ascii="Book Antiqua" w:hAnsi="Book Antiqua" w:cs="Arial"/>
          <w:sz w:val="24"/>
          <w:szCs w:val="24"/>
        </w:rPr>
        <w:t xml:space="preserve"> mechanism</w:t>
      </w:r>
      <w:r w:rsidRPr="00ED44D9">
        <w:rPr>
          <w:rFonts w:ascii="Book Antiqua" w:hAnsi="Book Antiqua" w:cs="Arial"/>
          <w:sz w:val="24"/>
          <w:szCs w:val="24"/>
        </w:rPr>
        <w:t xml:space="preserve"> </w:t>
      </w:r>
      <w:r w:rsidR="003E7284" w:rsidRPr="00ED44D9">
        <w:rPr>
          <w:rFonts w:ascii="Book Antiqua" w:hAnsi="Book Antiqua" w:cs="Arial"/>
          <w:sz w:val="24"/>
          <w:szCs w:val="24"/>
        </w:rPr>
        <w:t>might</w:t>
      </w:r>
      <w:r w:rsidR="00336AE2" w:rsidRPr="00ED44D9">
        <w:rPr>
          <w:rFonts w:ascii="Book Antiqua" w:hAnsi="Book Antiqua" w:cs="Arial"/>
          <w:sz w:val="24"/>
          <w:szCs w:val="24"/>
        </w:rPr>
        <w:t xml:space="preserve"> also</w:t>
      </w:r>
      <w:r w:rsidRPr="00ED44D9">
        <w:rPr>
          <w:rFonts w:ascii="Book Antiqua" w:hAnsi="Book Antiqua" w:cs="Arial"/>
          <w:sz w:val="24"/>
          <w:szCs w:val="24"/>
        </w:rPr>
        <w:t xml:space="preserve"> </w:t>
      </w:r>
      <w:r w:rsidR="007C0F45" w:rsidRPr="00ED44D9">
        <w:rPr>
          <w:rFonts w:ascii="Book Antiqua" w:hAnsi="Book Antiqua" w:cs="Arial"/>
          <w:sz w:val="24"/>
          <w:szCs w:val="24"/>
        </w:rPr>
        <w:t>be involved in reducing</w:t>
      </w:r>
      <w:r w:rsidRPr="00ED44D9">
        <w:rPr>
          <w:rFonts w:ascii="Book Antiqua" w:hAnsi="Book Antiqua" w:cs="Arial"/>
          <w:sz w:val="24"/>
          <w:szCs w:val="24"/>
        </w:rPr>
        <w:t xml:space="preserve"> </w:t>
      </w:r>
      <w:r w:rsidR="00336AE2" w:rsidRPr="00ED44D9">
        <w:rPr>
          <w:rFonts w:ascii="Book Antiqua" w:hAnsi="Book Antiqua" w:cs="Arial"/>
          <w:sz w:val="24"/>
          <w:szCs w:val="24"/>
        </w:rPr>
        <w:t xml:space="preserve">the </w:t>
      </w:r>
      <w:r w:rsidRPr="00ED44D9">
        <w:rPr>
          <w:rFonts w:ascii="Book Antiqua" w:hAnsi="Book Antiqua" w:cs="Arial"/>
          <w:sz w:val="24"/>
          <w:szCs w:val="24"/>
        </w:rPr>
        <w:t>immune rejection response</w:t>
      </w:r>
      <w:r w:rsidR="00336AE2" w:rsidRPr="00ED44D9">
        <w:rPr>
          <w:rFonts w:ascii="Book Antiqua" w:hAnsi="Book Antiqua" w:cs="Arial"/>
          <w:sz w:val="24"/>
          <w:szCs w:val="24"/>
        </w:rPr>
        <w:t>s</w:t>
      </w:r>
      <w:r w:rsidRPr="00ED44D9">
        <w:rPr>
          <w:rFonts w:ascii="Book Antiqua" w:hAnsi="Book Antiqua" w:cs="Arial"/>
          <w:sz w:val="24"/>
          <w:szCs w:val="24"/>
        </w:rPr>
        <w:t xml:space="preserve"> </w:t>
      </w:r>
      <w:r w:rsidR="007C0F45" w:rsidRPr="00ED44D9">
        <w:rPr>
          <w:rFonts w:ascii="Book Antiqua" w:hAnsi="Book Antiqua" w:cs="Arial"/>
          <w:sz w:val="24"/>
          <w:szCs w:val="24"/>
        </w:rPr>
        <w:t>in</w:t>
      </w:r>
      <w:r w:rsidRPr="00ED44D9">
        <w:rPr>
          <w:rFonts w:ascii="Book Antiqua" w:hAnsi="Book Antiqua" w:cs="Arial"/>
          <w:sz w:val="24"/>
          <w:szCs w:val="24"/>
        </w:rPr>
        <w:t xml:space="preserve"> other organ transplants. </w:t>
      </w:r>
    </w:p>
    <w:p w:rsidR="009839B6" w:rsidRPr="00ED44D9" w:rsidRDefault="009839B6" w:rsidP="001F5779">
      <w:pPr>
        <w:spacing w:line="360" w:lineRule="auto"/>
        <w:ind w:firstLineChars="100" w:firstLine="240"/>
        <w:rPr>
          <w:rStyle w:val="hps"/>
          <w:rFonts w:ascii="Book Antiqua" w:hAnsi="Book Antiqua" w:cs="Arial"/>
          <w:sz w:val="24"/>
          <w:szCs w:val="24"/>
        </w:rPr>
      </w:pPr>
      <w:r w:rsidRPr="00ED44D9">
        <w:rPr>
          <w:rStyle w:val="hps"/>
          <w:rFonts w:ascii="Book Antiqua" w:hAnsi="Book Antiqua" w:cs="Arial"/>
          <w:sz w:val="24"/>
          <w:szCs w:val="24"/>
        </w:rPr>
        <w:t xml:space="preserve">In summary, </w:t>
      </w:r>
      <w:r w:rsidR="00A44C25" w:rsidRPr="00ED44D9">
        <w:rPr>
          <w:rStyle w:val="hps"/>
          <w:rFonts w:ascii="Book Antiqua" w:hAnsi="Book Antiqua" w:cs="Arial"/>
          <w:sz w:val="24"/>
          <w:szCs w:val="24"/>
        </w:rPr>
        <w:t xml:space="preserve">the </w:t>
      </w:r>
      <w:r w:rsidR="009F041E" w:rsidRPr="00ED44D9">
        <w:rPr>
          <w:rStyle w:val="hps"/>
          <w:rFonts w:ascii="Book Antiqua" w:hAnsi="Book Antiqua" w:cs="Arial"/>
          <w:sz w:val="24"/>
          <w:szCs w:val="24"/>
        </w:rPr>
        <w:t>application of</w:t>
      </w:r>
      <w:r w:rsidR="001F534D" w:rsidRPr="00ED44D9">
        <w:rPr>
          <w:rStyle w:val="hps"/>
          <w:rFonts w:ascii="Book Antiqua" w:hAnsi="Book Antiqua" w:cs="Arial"/>
          <w:sz w:val="24"/>
          <w:szCs w:val="24"/>
        </w:rPr>
        <w:t xml:space="preserve"> MSCs</w:t>
      </w:r>
      <w:r w:rsidRPr="00ED44D9">
        <w:rPr>
          <w:rStyle w:val="hps"/>
          <w:rFonts w:ascii="Book Antiqua" w:hAnsi="Book Antiqua" w:cs="Arial"/>
          <w:sz w:val="24"/>
          <w:szCs w:val="24"/>
        </w:rPr>
        <w:t xml:space="preserve"> may be a new alternative method </w:t>
      </w:r>
      <w:r w:rsidR="00A44C25" w:rsidRPr="00ED44D9">
        <w:rPr>
          <w:rStyle w:val="hps"/>
          <w:rFonts w:ascii="Book Antiqua" w:hAnsi="Book Antiqua" w:cs="Arial"/>
          <w:sz w:val="24"/>
          <w:szCs w:val="24"/>
        </w:rPr>
        <w:t>for</w:t>
      </w:r>
      <w:r w:rsidRPr="00ED44D9">
        <w:rPr>
          <w:rStyle w:val="hps"/>
          <w:rFonts w:ascii="Book Antiqua" w:hAnsi="Book Antiqua" w:cs="Arial"/>
          <w:sz w:val="24"/>
          <w:szCs w:val="24"/>
        </w:rPr>
        <w:t xml:space="preserve"> prevention and treatment of immun</w:t>
      </w:r>
      <w:r w:rsidR="00CF348E" w:rsidRPr="00ED44D9">
        <w:rPr>
          <w:rStyle w:val="hps"/>
          <w:rFonts w:ascii="Book Antiqua" w:hAnsi="Book Antiqua" w:cs="Arial"/>
          <w:sz w:val="24"/>
          <w:szCs w:val="24"/>
        </w:rPr>
        <w:t>e</w:t>
      </w:r>
      <w:r w:rsidRPr="00ED44D9">
        <w:rPr>
          <w:rStyle w:val="hps"/>
          <w:rFonts w:ascii="Book Antiqua" w:hAnsi="Book Antiqua" w:cs="Arial"/>
          <w:sz w:val="24"/>
          <w:szCs w:val="24"/>
        </w:rPr>
        <w:t xml:space="preserve"> rejection after corneal transplantation. However, the therap</w:t>
      </w:r>
      <w:r w:rsidR="00CF794D" w:rsidRPr="00ED44D9">
        <w:rPr>
          <w:rStyle w:val="hps"/>
          <w:rFonts w:ascii="Book Antiqua" w:hAnsi="Book Antiqua" w:cs="Arial"/>
          <w:sz w:val="24"/>
          <w:szCs w:val="24"/>
        </w:rPr>
        <w:t>eu</w:t>
      </w:r>
      <w:r w:rsidRPr="00ED44D9">
        <w:rPr>
          <w:rStyle w:val="hps"/>
          <w:rFonts w:ascii="Book Antiqua" w:hAnsi="Book Antiqua" w:cs="Arial"/>
          <w:sz w:val="24"/>
          <w:szCs w:val="24"/>
        </w:rPr>
        <w:t xml:space="preserve">tic </w:t>
      </w:r>
      <w:r w:rsidR="00903F68" w:rsidRPr="00ED44D9">
        <w:rPr>
          <w:rStyle w:val="hps"/>
          <w:rFonts w:ascii="Book Antiqua" w:hAnsi="Book Antiqua" w:cs="Arial"/>
          <w:sz w:val="24"/>
          <w:szCs w:val="24"/>
        </w:rPr>
        <w:t>effects</w:t>
      </w:r>
      <w:r w:rsidRPr="00ED44D9">
        <w:rPr>
          <w:rStyle w:val="hps"/>
          <w:rFonts w:ascii="Book Antiqua" w:hAnsi="Book Antiqua" w:cs="Arial"/>
          <w:sz w:val="24"/>
          <w:szCs w:val="24"/>
        </w:rPr>
        <w:t xml:space="preserve"> of </w:t>
      </w:r>
      <w:r w:rsidR="00CF348E" w:rsidRPr="00ED44D9">
        <w:rPr>
          <w:rStyle w:val="hps"/>
          <w:rFonts w:ascii="Book Antiqua" w:hAnsi="Book Antiqua" w:cs="Arial"/>
          <w:sz w:val="24"/>
          <w:szCs w:val="24"/>
        </w:rPr>
        <w:t xml:space="preserve">MSCs </w:t>
      </w:r>
      <w:r w:rsidR="00FF6F30" w:rsidRPr="00ED44D9">
        <w:rPr>
          <w:rStyle w:val="hps"/>
          <w:rFonts w:ascii="Book Antiqua" w:hAnsi="Book Antiqua" w:cs="Arial"/>
          <w:sz w:val="24"/>
          <w:szCs w:val="24"/>
        </w:rPr>
        <w:t>o</w:t>
      </w:r>
      <w:r w:rsidR="00CF348E" w:rsidRPr="00ED44D9">
        <w:rPr>
          <w:rStyle w:val="hps"/>
          <w:rFonts w:ascii="Book Antiqua" w:hAnsi="Book Antiqua" w:cs="Arial"/>
          <w:sz w:val="24"/>
          <w:szCs w:val="24"/>
        </w:rPr>
        <w:t>n corneal allograft immune</w:t>
      </w:r>
      <w:r w:rsidRPr="00ED44D9">
        <w:rPr>
          <w:rStyle w:val="hps"/>
          <w:rFonts w:ascii="Book Antiqua" w:hAnsi="Book Antiqua" w:cs="Arial"/>
          <w:sz w:val="24"/>
          <w:szCs w:val="24"/>
        </w:rPr>
        <w:t xml:space="preserve"> rejection response</w:t>
      </w:r>
      <w:r w:rsidR="00CF348E" w:rsidRPr="00ED44D9">
        <w:rPr>
          <w:rStyle w:val="hps"/>
          <w:rFonts w:ascii="Book Antiqua" w:hAnsi="Book Antiqua" w:cs="Arial"/>
          <w:sz w:val="24"/>
          <w:szCs w:val="24"/>
        </w:rPr>
        <w:t xml:space="preserve"> in clinical and animal model</w:t>
      </w:r>
      <w:r w:rsidR="00FF6F30" w:rsidRPr="00ED44D9">
        <w:rPr>
          <w:rStyle w:val="hps"/>
          <w:rFonts w:ascii="Book Antiqua" w:hAnsi="Book Antiqua" w:cs="Arial"/>
          <w:sz w:val="24"/>
          <w:szCs w:val="24"/>
        </w:rPr>
        <w:t>s</w:t>
      </w:r>
      <w:r w:rsidR="00D9425E" w:rsidRPr="00ED44D9">
        <w:rPr>
          <w:rStyle w:val="hps"/>
          <w:rFonts w:ascii="Book Antiqua" w:hAnsi="Book Antiqua" w:cs="Arial"/>
          <w:sz w:val="24"/>
          <w:szCs w:val="24"/>
        </w:rPr>
        <w:t xml:space="preserve"> </w:t>
      </w:r>
      <w:r w:rsidR="00FF6F30" w:rsidRPr="00ED44D9">
        <w:rPr>
          <w:rStyle w:val="hps"/>
          <w:rFonts w:ascii="Book Antiqua" w:hAnsi="Book Antiqua" w:cs="Arial"/>
          <w:sz w:val="24"/>
          <w:szCs w:val="24"/>
        </w:rPr>
        <w:t>remain unclear</w:t>
      </w:r>
      <w:r w:rsidR="00D9425E" w:rsidRPr="00ED44D9">
        <w:rPr>
          <w:rStyle w:val="hps"/>
          <w:rFonts w:ascii="Book Antiqua" w:hAnsi="Book Antiqua" w:cs="Arial"/>
          <w:sz w:val="24"/>
          <w:szCs w:val="24"/>
        </w:rPr>
        <w:t xml:space="preserve">. Further studies on the </w:t>
      </w:r>
      <w:r w:rsidRPr="00ED44D9">
        <w:rPr>
          <w:rStyle w:val="hps"/>
          <w:rFonts w:ascii="Book Antiqua" w:hAnsi="Book Antiqua" w:cs="Arial"/>
          <w:sz w:val="24"/>
          <w:szCs w:val="24"/>
        </w:rPr>
        <w:t xml:space="preserve">specific </w:t>
      </w:r>
      <w:r w:rsidR="00F84A53" w:rsidRPr="00ED44D9">
        <w:rPr>
          <w:rStyle w:val="hps"/>
          <w:rFonts w:ascii="Book Antiqua" w:hAnsi="Book Antiqua" w:cs="Arial"/>
          <w:sz w:val="24"/>
          <w:szCs w:val="24"/>
        </w:rPr>
        <w:t>molecular</w:t>
      </w:r>
      <w:r w:rsidRPr="00ED44D9">
        <w:rPr>
          <w:rStyle w:val="hps"/>
          <w:rFonts w:ascii="Book Antiqua" w:hAnsi="Book Antiqua" w:cs="Arial"/>
          <w:sz w:val="24"/>
          <w:szCs w:val="24"/>
        </w:rPr>
        <w:t xml:space="preserve"> mechanism</w:t>
      </w:r>
      <w:r w:rsidR="00807B94" w:rsidRPr="00ED44D9">
        <w:rPr>
          <w:rStyle w:val="hps"/>
          <w:rFonts w:ascii="Book Antiqua" w:hAnsi="Book Antiqua" w:cs="Arial"/>
          <w:sz w:val="24"/>
          <w:szCs w:val="24"/>
        </w:rPr>
        <w:t xml:space="preserve"> of MSCs must be</w:t>
      </w:r>
      <w:r w:rsidRPr="00ED44D9">
        <w:rPr>
          <w:rStyle w:val="hps"/>
          <w:rFonts w:ascii="Book Antiqua" w:hAnsi="Book Antiqua" w:cs="Arial"/>
          <w:sz w:val="24"/>
          <w:szCs w:val="24"/>
        </w:rPr>
        <w:t xml:space="preserve"> </w:t>
      </w:r>
      <w:r w:rsidR="00807B94" w:rsidRPr="00ED44D9">
        <w:rPr>
          <w:rStyle w:val="hps"/>
          <w:rFonts w:ascii="Book Antiqua" w:hAnsi="Book Antiqua" w:cs="Arial"/>
          <w:sz w:val="24"/>
          <w:szCs w:val="24"/>
        </w:rPr>
        <w:t xml:space="preserve">conducted to </w:t>
      </w:r>
      <w:r w:rsidR="00D9425E" w:rsidRPr="00ED44D9">
        <w:rPr>
          <w:rStyle w:val="hps"/>
          <w:rFonts w:ascii="Book Antiqua" w:hAnsi="Book Antiqua" w:cs="Arial"/>
          <w:sz w:val="24"/>
          <w:szCs w:val="24"/>
        </w:rPr>
        <w:t>develop a novel therapeutic strategy</w:t>
      </w:r>
      <w:r w:rsidRPr="00ED44D9">
        <w:rPr>
          <w:rStyle w:val="hps"/>
          <w:rFonts w:ascii="Book Antiqua" w:hAnsi="Book Antiqua" w:cs="Arial"/>
          <w:sz w:val="24"/>
          <w:szCs w:val="24"/>
        </w:rPr>
        <w:t xml:space="preserve">. </w:t>
      </w:r>
    </w:p>
    <w:p w:rsidR="009839B6" w:rsidRPr="00ED44D9" w:rsidRDefault="009839B6" w:rsidP="008E4589">
      <w:pPr>
        <w:spacing w:line="360" w:lineRule="auto"/>
        <w:rPr>
          <w:rStyle w:val="hps"/>
          <w:rFonts w:ascii="Book Antiqua" w:hAnsi="Book Antiqua" w:cs="Arial"/>
          <w:sz w:val="24"/>
          <w:szCs w:val="24"/>
        </w:rPr>
      </w:pPr>
    </w:p>
    <w:p w:rsidR="00627EB6" w:rsidRPr="00ED44D9" w:rsidRDefault="001F5779" w:rsidP="008E4589">
      <w:pPr>
        <w:spacing w:line="360" w:lineRule="auto"/>
        <w:rPr>
          <w:rStyle w:val="hps"/>
          <w:rFonts w:ascii="Book Antiqua" w:hAnsi="Book Antiqua" w:cs="Arial"/>
          <w:b/>
          <w:sz w:val="24"/>
          <w:szCs w:val="24"/>
        </w:rPr>
      </w:pPr>
      <w:r w:rsidRPr="00ED44D9">
        <w:rPr>
          <w:rStyle w:val="hps"/>
          <w:rFonts w:ascii="Book Antiqua" w:hAnsi="Book Antiqua" w:cs="Arial"/>
          <w:b/>
          <w:sz w:val="24"/>
          <w:szCs w:val="24"/>
        </w:rPr>
        <w:t>CONCLUSION</w:t>
      </w:r>
    </w:p>
    <w:p w:rsidR="00791CB6" w:rsidRPr="00ED44D9" w:rsidRDefault="00791CB6" w:rsidP="008E4589">
      <w:pPr>
        <w:spacing w:line="360" w:lineRule="auto"/>
        <w:rPr>
          <w:rFonts w:ascii="Book Antiqua" w:hAnsi="Book Antiqua"/>
          <w:sz w:val="24"/>
          <w:szCs w:val="24"/>
        </w:rPr>
      </w:pPr>
      <w:r w:rsidRPr="00ED44D9">
        <w:rPr>
          <w:rStyle w:val="hps"/>
          <w:rFonts w:ascii="Book Antiqua" w:hAnsi="Book Antiqua" w:cs="Arial"/>
          <w:sz w:val="24"/>
          <w:szCs w:val="24"/>
        </w:rPr>
        <w:t xml:space="preserve">MSCs promote the healing of corneal wound through </w:t>
      </w:r>
      <w:r w:rsidR="00A04EF3" w:rsidRPr="00ED44D9">
        <w:rPr>
          <w:rStyle w:val="hps"/>
          <w:rFonts w:ascii="Book Antiqua" w:hAnsi="Book Antiqua" w:cs="Arial"/>
          <w:sz w:val="24"/>
          <w:szCs w:val="24"/>
        </w:rPr>
        <w:t>their</w:t>
      </w:r>
      <w:r w:rsidRPr="00ED44D9">
        <w:rPr>
          <w:rStyle w:val="hps"/>
          <w:rFonts w:ascii="Book Antiqua" w:hAnsi="Book Antiqua" w:cs="Arial"/>
          <w:sz w:val="24"/>
          <w:szCs w:val="24"/>
        </w:rPr>
        <w:t xml:space="preserve"> capability of differentiat</w:t>
      </w:r>
      <w:r w:rsidR="00B21D5D" w:rsidRPr="00ED44D9">
        <w:rPr>
          <w:rStyle w:val="hps"/>
          <w:rFonts w:ascii="Book Antiqua" w:hAnsi="Book Antiqua" w:cs="Arial"/>
          <w:sz w:val="24"/>
          <w:szCs w:val="24"/>
        </w:rPr>
        <w:t>ion</w:t>
      </w:r>
      <w:r w:rsidRPr="00ED44D9">
        <w:rPr>
          <w:rStyle w:val="hps"/>
          <w:rFonts w:ascii="Book Antiqua" w:hAnsi="Book Antiqua" w:cs="Arial"/>
          <w:sz w:val="24"/>
          <w:szCs w:val="24"/>
        </w:rPr>
        <w:t xml:space="preserve"> </w:t>
      </w:r>
      <w:r w:rsidR="00B21D5D" w:rsidRPr="00ED44D9">
        <w:rPr>
          <w:rStyle w:val="hps"/>
          <w:rFonts w:ascii="Book Antiqua" w:hAnsi="Book Antiqua" w:cs="Arial"/>
          <w:sz w:val="24"/>
          <w:szCs w:val="24"/>
        </w:rPr>
        <w:t>and</w:t>
      </w:r>
      <w:r w:rsidRPr="00ED44D9">
        <w:rPr>
          <w:rStyle w:val="hps"/>
          <w:rFonts w:ascii="Book Antiqua" w:hAnsi="Book Antiqua" w:cs="Arial"/>
          <w:sz w:val="24"/>
          <w:szCs w:val="24"/>
        </w:rPr>
        <w:t xml:space="preserve"> paracrine function. In addition, MSCs inhibit the rejection of corneal transplantation and prolong the survival time of corneal </w:t>
      </w:r>
      <w:r w:rsidR="006A2B24" w:rsidRPr="00ED44D9">
        <w:rPr>
          <w:rStyle w:val="hps"/>
          <w:rFonts w:ascii="Book Antiqua" w:hAnsi="Book Antiqua" w:cs="Arial"/>
          <w:sz w:val="24"/>
          <w:szCs w:val="24"/>
        </w:rPr>
        <w:t>allo</w:t>
      </w:r>
      <w:r w:rsidRPr="00ED44D9">
        <w:rPr>
          <w:rStyle w:val="hps"/>
          <w:rFonts w:ascii="Book Antiqua" w:hAnsi="Book Antiqua" w:cs="Arial"/>
          <w:sz w:val="24"/>
          <w:szCs w:val="24"/>
        </w:rPr>
        <w:t>graft</w:t>
      </w:r>
      <w:r w:rsidR="00EF1D55" w:rsidRPr="00ED44D9">
        <w:rPr>
          <w:rStyle w:val="hps"/>
          <w:rFonts w:ascii="Book Antiqua" w:hAnsi="Book Antiqua" w:cs="Arial"/>
          <w:sz w:val="24"/>
          <w:szCs w:val="24"/>
        </w:rPr>
        <w:t>s</w:t>
      </w:r>
      <w:r w:rsidRPr="00ED44D9">
        <w:rPr>
          <w:rStyle w:val="hps"/>
          <w:rFonts w:ascii="Book Antiqua" w:hAnsi="Book Antiqua" w:cs="Arial"/>
          <w:sz w:val="24"/>
          <w:szCs w:val="24"/>
        </w:rPr>
        <w:t xml:space="preserve">. However, the mechanisms of MSCs in corneal </w:t>
      </w:r>
      <w:r w:rsidR="00644D6F" w:rsidRPr="00ED44D9">
        <w:rPr>
          <w:rStyle w:val="hps"/>
          <w:rFonts w:ascii="Book Antiqua" w:hAnsi="Book Antiqua" w:cs="Arial"/>
          <w:sz w:val="24"/>
          <w:szCs w:val="24"/>
        </w:rPr>
        <w:t>injury</w:t>
      </w:r>
      <w:r w:rsidRPr="00ED44D9">
        <w:rPr>
          <w:rStyle w:val="hps"/>
          <w:rFonts w:ascii="Book Antiqua" w:hAnsi="Book Antiqua" w:cs="Arial"/>
          <w:sz w:val="24"/>
          <w:szCs w:val="24"/>
        </w:rPr>
        <w:t xml:space="preserve"> and </w:t>
      </w:r>
      <w:proofErr w:type="spellStart"/>
      <w:r w:rsidR="00644D6F" w:rsidRPr="00ED44D9">
        <w:rPr>
          <w:rStyle w:val="hps"/>
          <w:rFonts w:ascii="Book Antiqua" w:hAnsi="Book Antiqua" w:cs="Arial"/>
          <w:sz w:val="24"/>
          <w:szCs w:val="24"/>
        </w:rPr>
        <w:t>keratoplasty</w:t>
      </w:r>
      <w:proofErr w:type="spellEnd"/>
      <w:r w:rsidRPr="00ED44D9">
        <w:rPr>
          <w:rStyle w:val="hps"/>
          <w:rFonts w:ascii="Book Antiqua" w:hAnsi="Book Antiqua" w:cs="Arial"/>
          <w:sz w:val="24"/>
          <w:szCs w:val="24"/>
        </w:rPr>
        <w:t xml:space="preserve"> </w:t>
      </w:r>
      <w:r w:rsidR="00CF794D" w:rsidRPr="00ED44D9">
        <w:rPr>
          <w:rStyle w:val="hps"/>
          <w:rFonts w:ascii="Book Antiqua" w:hAnsi="Book Antiqua" w:cs="Arial"/>
          <w:sz w:val="24"/>
          <w:szCs w:val="24"/>
        </w:rPr>
        <w:t>are</w:t>
      </w:r>
      <w:r w:rsidRPr="00ED44D9">
        <w:rPr>
          <w:rStyle w:val="hps"/>
          <w:rFonts w:ascii="Book Antiqua" w:hAnsi="Book Antiqua" w:cs="Arial"/>
          <w:sz w:val="24"/>
          <w:szCs w:val="24"/>
        </w:rPr>
        <w:t xml:space="preserve"> not clear. The time, manner, dose, route of administration</w:t>
      </w:r>
      <w:r w:rsidR="00EF1D55" w:rsidRPr="00ED44D9">
        <w:rPr>
          <w:rStyle w:val="hps"/>
          <w:rFonts w:ascii="Book Antiqua" w:hAnsi="Book Antiqua" w:cs="Arial"/>
          <w:sz w:val="24"/>
          <w:szCs w:val="24"/>
        </w:rPr>
        <w:t>,</w:t>
      </w:r>
      <w:r w:rsidRPr="00ED44D9">
        <w:rPr>
          <w:rStyle w:val="hps"/>
          <w:rFonts w:ascii="Book Antiqua" w:hAnsi="Book Antiqua" w:cs="Arial"/>
          <w:sz w:val="24"/>
          <w:szCs w:val="24"/>
        </w:rPr>
        <w:t xml:space="preserve"> and terminal differentiation of MSCs </w:t>
      </w:r>
      <w:r w:rsidR="00060D1A" w:rsidRPr="00ED44D9">
        <w:rPr>
          <w:rStyle w:val="hps"/>
          <w:rFonts w:ascii="Book Antiqua" w:hAnsi="Book Antiqua" w:cs="Arial"/>
          <w:sz w:val="24"/>
          <w:szCs w:val="24"/>
        </w:rPr>
        <w:t xml:space="preserve">action </w:t>
      </w:r>
      <w:r w:rsidRPr="001F5779">
        <w:rPr>
          <w:rStyle w:val="hps"/>
          <w:rFonts w:ascii="Book Antiqua" w:hAnsi="Book Antiqua" w:cs="Arial"/>
          <w:i/>
          <w:sz w:val="24"/>
          <w:szCs w:val="24"/>
        </w:rPr>
        <w:t>in vivo</w:t>
      </w:r>
      <w:r w:rsidRPr="00ED44D9">
        <w:rPr>
          <w:rStyle w:val="hps"/>
          <w:rFonts w:ascii="Book Antiqua" w:hAnsi="Book Antiqua" w:cs="Arial"/>
          <w:sz w:val="24"/>
          <w:szCs w:val="24"/>
        </w:rPr>
        <w:t xml:space="preserve"> </w:t>
      </w:r>
      <w:r w:rsidR="00EF1D55" w:rsidRPr="00ED44D9">
        <w:rPr>
          <w:rStyle w:val="hps"/>
          <w:rFonts w:ascii="Book Antiqua" w:hAnsi="Book Antiqua" w:cs="Arial"/>
          <w:sz w:val="24"/>
          <w:szCs w:val="24"/>
        </w:rPr>
        <w:t>require</w:t>
      </w:r>
      <w:r w:rsidRPr="00ED44D9">
        <w:rPr>
          <w:rStyle w:val="hps"/>
          <w:rFonts w:ascii="Book Antiqua" w:hAnsi="Book Antiqua" w:cs="Arial"/>
          <w:sz w:val="24"/>
          <w:szCs w:val="24"/>
        </w:rPr>
        <w:t xml:space="preserve"> further investigation. It is believed that the microenvironment </w:t>
      </w:r>
      <w:r w:rsidR="00C661E7" w:rsidRPr="00ED44D9">
        <w:rPr>
          <w:rStyle w:val="hps"/>
          <w:rFonts w:ascii="Book Antiqua" w:hAnsi="Book Antiqua" w:cs="Arial"/>
          <w:sz w:val="24"/>
          <w:szCs w:val="24"/>
        </w:rPr>
        <w:t>is crucial</w:t>
      </w:r>
      <w:r w:rsidRPr="00ED44D9">
        <w:rPr>
          <w:rStyle w:val="hps"/>
          <w:rFonts w:ascii="Book Antiqua" w:hAnsi="Book Antiqua" w:cs="Arial"/>
          <w:sz w:val="24"/>
          <w:szCs w:val="24"/>
        </w:rPr>
        <w:t xml:space="preserve"> in </w:t>
      </w:r>
      <w:r w:rsidR="005820CC" w:rsidRPr="00ED44D9">
        <w:rPr>
          <w:rStyle w:val="hps"/>
          <w:rFonts w:ascii="Book Antiqua" w:hAnsi="Book Antiqua" w:cs="Arial"/>
          <w:sz w:val="24"/>
          <w:szCs w:val="24"/>
        </w:rPr>
        <w:t xml:space="preserve">modulating </w:t>
      </w:r>
      <w:r w:rsidR="00C661E7" w:rsidRPr="00ED44D9">
        <w:rPr>
          <w:rStyle w:val="hps"/>
          <w:rFonts w:ascii="Book Antiqua" w:hAnsi="Book Antiqua" w:cs="Arial"/>
          <w:sz w:val="24"/>
          <w:szCs w:val="24"/>
        </w:rPr>
        <w:t xml:space="preserve">the function of </w:t>
      </w:r>
      <w:r w:rsidR="005820CC" w:rsidRPr="00ED44D9">
        <w:rPr>
          <w:rStyle w:val="hps"/>
          <w:rFonts w:ascii="Book Antiqua" w:hAnsi="Book Antiqua" w:cs="Arial"/>
          <w:sz w:val="24"/>
          <w:szCs w:val="24"/>
        </w:rPr>
        <w:t>MSCs.</w:t>
      </w:r>
      <w:r w:rsidRPr="00ED44D9">
        <w:rPr>
          <w:rStyle w:val="hps"/>
          <w:rFonts w:ascii="Book Antiqua" w:hAnsi="Book Antiqua" w:cs="Arial"/>
          <w:sz w:val="24"/>
          <w:szCs w:val="24"/>
        </w:rPr>
        <w:t xml:space="preserve"> </w:t>
      </w:r>
      <w:r w:rsidR="00C661E7" w:rsidRPr="00ED44D9">
        <w:rPr>
          <w:rStyle w:val="hps"/>
          <w:rFonts w:ascii="Book Antiqua" w:hAnsi="Book Antiqua" w:cs="Arial"/>
          <w:sz w:val="24"/>
          <w:szCs w:val="24"/>
        </w:rPr>
        <w:t>Further</w:t>
      </w:r>
      <w:r w:rsidRPr="00ED44D9">
        <w:rPr>
          <w:rStyle w:val="hps"/>
          <w:rFonts w:ascii="Book Antiqua" w:hAnsi="Book Antiqua" w:cs="Arial"/>
          <w:sz w:val="24"/>
          <w:szCs w:val="24"/>
        </w:rPr>
        <w:t xml:space="preserve"> research on </w:t>
      </w:r>
      <w:proofErr w:type="spellStart"/>
      <w:r w:rsidRPr="00ED44D9">
        <w:rPr>
          <w:rStyle w:val="hps"/>
          <w:rFonts w:ascii="Book Antiqua" w:hAnsi="Book Antiqua" w:cs="Arial"/>
          <w:sz w:val="24"/>
          <w:szCs w:val="24"/>
        </w:rPr>
        <w:t>microenvironment</w:t>
      </w:r>
      <w:r w:rsidR="00C661E7" w:rsidRPr="00ED44D9">
        <w:rPr>
          <w:rStyle w:val="hps"/>
          <w:rFonts w:ascii="Book Antiqua" w:hAnsi="Book Antiqua" w:cs="Arial"/>
          <w:sz w:val="24"/>
          <w:szCs w:val="24"/>
        </w:rPr>
        <w:t>al</w:t>
      </w:r>
      <w:proofErr w:type="spellEnd"/>
      <w:r w:rsidR="00C661E7" w:rsidRPr="00ED44D9">
        <w:rPr>
          <w:rStyle w:val="hps"/>
          <w:rFonts w:ascii="Book Antiqua" w:hAnsi="Book Antiqua" w:cs="Arial"/>
          <w:sz w:val="24"/>
          <w:szCs w:val="24"/>
        </w:rPr>
        <w:t xml:space="preserve"> factors</w:t>
      </w:r>
      <w:r w:rsidRPr="00ED44D9">
        <w:rPr>
          <w:rStyle w:val="hps"/>
          <w:rFonts w:ascii="Book Antiqua" w:hAnsi="Book Antiqua" w:cs="Arial"/>
          <w:sz w:val="24"/>
          <w:szCs w:val="24"/>
        </w:rPr>
        <w:t xml:space="preserve"> </w:t>
      </w:r>
      <w:r w:rsidR="00C661E7" w:rsidRPr="00ED44D9">
        <w:rPr>
          <w:rStyle w:val="hps"/>
          <w:rFonts w:ascii="Book Antiqua" w:hAnsi="Book Antiqua" w:cs="Arial"/>
          <w:sz w:val="24"/>
          <w:szCs w:val="24"/>
        </w:rPr>
        <w:t>must</w:t>
      </w:r>
      <w:r w:rsidRPr="00ED44D9">
        <w:rPr>
          <w:rStyle w:val="hps"/>
          <w:rFonts w:ascii="Book Antiqua" w:hAnsi="Book Antiqua" w:cs="Arial"/>
          <w:sz w:val="24"/>
          <w:szCs w:val="24"/>
        </w:rPr>
        <w:t xml:space="preserve"> </w:t>
      </w:r>
      <w:r w:rsidR="001A2A42" w:rsidRPr="00ED44D9">
        <w:rPr>
          <w:rStyle w:val="hps"/>
          <w:rFonts w:ascii="Book Antiqua" w:hAnsi="Book Antiqua" w:cs="Arial"/>
          <w:sz w:val="24"/>
          <w:szCs w:val="24"/>
        </w:rPr>
        <w:t xml:space="preserve">be </w:t>
      </w:r>
      <w:r w:rsidR="008A5F3E" w:rsidRPr="00ED44D9">
        <w:rPr>
          <w:rStyle w:val="hps"/>
          <w:rFonts w:ascii="Book Antiqua" w:hAnsi="Book Antiqua" w:cs="Arial"/>
          <w:sz w:val="24"/>
          <w:szCs w:val="24"/>
        </w:rPr>
        <w:t xml:space="preserve">carried out to improve the </w:t>
      </w:r>
      <w:r w:rsidR="005820CC" w:rsidRPr="00ED44D9">
        <w:rPr>
          <w:rStyle w:val="hps"/>
          <w:rFonts w:ascii="Book Antiqua" w:hAnsi="Book Antiqua" w:cs="Arial"/>
          <w:sz w:val="24"/>
          <w:szCs w:val="24"/>
        </w:rPr>
        <w:t xml:space="preserve">therapeutic </w:t>
      </w:r>
      <w:r w:rsidR="007425EE" w:rsidRPr="00ED44D9">
        <w:rPr>
          <w:rStyle w:val="hps"/>
          <w:rFonts w:ascii="Book Antiqua" w:hAnsi="Book Antiqua" w:cs="Arial"/>
          <w:sz w:val="24"/>
          <w:szCs w:val="24"/>
        </w:rPr>
        <w:t>effect</w:t>
      </w:r>
      <w:r w:rsidRPr="00ED44D9">
        <w:rPr>
          <w:rStyle w:val="hps"/>
          <w:rFonts w:ascii="Book Antiqua" w:hAnsi="Book Antiqua" w:cs="Arial"/>
          <w:sz w:val="24"/>
          <w:szCs w:val="24"/>
        </w:rPr>
        <w:t xml:space="preserve"> of MSCs. </w:t>
      </w:r>
      <w:r w:rsidR="008A5F3E" w:rsidRPr="00ED44D9">
        <w:rPr>
          <w:rStyle w:val="hps"/>
          <w:rFonts w:ascii="Book Antiqua" w:hAnsi="Book Antiqua" w:cs="Arial"/>
          <w:sz w:val="24"/>
          <w:szCs w:val="24"/>
        </w:rPr>
        <w:t>Moreover</w:t>
      </w:r>
      <w:r w:rsidRPr="00ED44D9">
        <w:rPr>
          <w:rStyle w:val="hps"/>
          <w:rFonts w:ascii="Book Antiqua" w:hAnsi="Book Antiqua" w:cs="Arial"/>
          <w:sz w:val="24"/>
          <w:szCs w:val="24"/>
        </w:rPr>
        <w:t xml:space="preserve">, the heterogeneity of MSCs </w:t>
      </w:r>
      <w:r w:rsidR="008A5F3E" w:rsidRPr="00ED44D9">
        <w:rPr>
          <w:rStyle w:val="hps"/>
          <w:rFonts w:ascii="Book Antiqua" w:hAnsi="Book Antiqua" w:cs="Arial"/>
          <w:sz w:val="24"/>
          <w:szCs w:val="24"/>
        </w:rPr>
        <w:t>leads</w:t>
      </w:r>
      <w:r w:rsidR="00A92C27" w:rsidRPr="00ED44D9">
        <w:rPr>
          <w:rStyle w:val="hps"/>
          <w:rFonts w:ascii="Book Antiqua" w:hAnsi="Book Antiqua" w:cs="Arial"/>
          <w:sz w:val="24"/>
          <w:szCs w:val="24"/>
        </w:rPr>
        <w:t xml:space="preserve"> to </w:t>
      </w:r>
      <w:r w:rsidR="008A5F3E" w:rsidRPr="00ED44D9">
        <w:rPr>
          <w:rStyle w:val="hps"/>
          <w:rFonts w:ascii="Book Antiqua" w:hAnsi="Book Antiqua" w:cs="Arial"/>
          <w:sz w:val="24"/>
          <w:szCs w:val="24"/>
        </w:rPr>
        <w:t xml:space="preserve">treatment discrepancies. </w:t>
      </w:r>
      <w:r w:rsidRPr="00ED44D9">
        <w:rPr>
          <w:rStyle w:val="hps"/>
          <w:rFonts w:ascii="Book Antiqua" w:hAnsi="Book Antiqua" w:cs="Arial"/>
          <w:sz w:val="24"/>
          <w:szCs w:val="24"/>
        </w:rPr>
        <w:t xml:space="preserve">Therefore, investigating the characteristics of </w:t>
      </w:r>
      <w:r w:rsidR="008A5F3E" w:rsidRPr="00ED44D9">
        <w:rPr>
          <w:rStyle w:val="hps"/>
          <w:rFonts w:ascii="Book Antiqua" w:hAnsi="Book Antiqua" w:cs="Arial"/>
          <w:sz w:val="24"/>
          <w:szCs w:val="24"/>
        </w:rPr>
        <w:t xml:space="preserve">MSCs </w:t>
      </w:r>
      <w:r w:rsidRPr="00ED44D9">
        <w:rPr>
          <w:rStyle w:val="hps"/>
          <w:rFonts w:ascii="Book Antiqua" w:hAnsi="Book Antiqua" w:cs="Arial"/>
          <w:sz w:val="24"/>
          <w:szCs w:val="24"/>
        </w:rPr>
        <w:t xml:space="preserve">subpopulation and improving </w:t>
      </w:r>
      <w:r w:rsidR="00A92C27" w:rsidRPr="00ED44D9">
        <w:rPr>
          <w:rStyle w:val="hps"/>
          <w:rFonts w:ascii="Book Antiqua" w:hAnsi="Book Antiqua" w:cs="Arial"/>
          <w:sz w:val="24"/>
          <w:szCs w:val="24"/>
        </w:rPr>
        <w:t>the culture conditions for MSCs</w:t>
      </w:r>
      <w:r w:rsidRPr="00ED44D9">
        <w:rPr>
          <w:rStyle w:val="hps"/>
          <w:rFonts w:ascii="Book Antiqua" w:hAnsi="Book Antiqua" w:cs="Arial"/>
          <w:sz w:val="24"/>
          <w:szCs w:val="24"/>
        </w:rPr>
        <w:t xml:space="preserve"> may lead to the improvement </w:t>
      </w:r>
      <w:r w:rsidR="00A92C27" w:rsidRPr="00ED44D9">
        <w:rPr>
          <w:rStyle w:val="hps"/>
          <w:rFonts w:ascii="Book Antiqua" w:hAnsi="Book Antiqua" w:cs="Arial"/>
          <w:sz w:val="24"/>
          <w:szCs w:val="24"/>
        </w:rPr>
        <w:t xml:space="preserve">and predictability </w:t>
      </w:r>
      <w:r w:rsidRPr="00ED44D9">
        <w:rPr>
          <w:rStyle w:val="hps"/>
          <w:rFonts w:ascii="Book Antiqua" w:hAnsi="Book Antiqua" w:cs="Arial"/>
          <w:sz w:val="24"/>
          <w:szCs w:val="24"/>
        </w:rPr>
        <w:t xml:space="preserve">of therapeutic effects. The </w:t>
      </w:r>
      <w:r w:rsidRPr="00ED44D9">
        <w:rPr>
          <w:rStyle w:val="hps"/>
          <w:rFonts w:ascii="Book Antiqua" w:hAnsi="Book Antiqua" w:cs="Arial"/>
          <w:sz w:val="24"/>
          <w:szCs w:val="24"/>
        </w:rPr>
        <w:lastRenderedPageBreak/>
        <w:t xml:space="preserve">complex features of MSCs contribute to the complexity </w:t>
      </w:r>
      <w:r w:rsidR="008A5F3E" w:rsidRPr="00ED44D9">
        <w:rPr>
          <w:rStyle w:val="hps"/>
          <w:rFonts w:ascii="Book Antiqua" w:hAnsi="Book Antiqua" w:cs="Arial"/>
          <w:sz w:val="24"/>
          <w:szCs w:val="24"/>
        </w:rPr>
        <w:t>of their</w:t>
      </w:r>
      <w:r w:rsidRPr="00ED44D9">
        <w:rPr>
          <w:rStyle w:val="hps"/>
          <w:rFonts w:ascii="Book Antiqua" w:hAnsi="Book Antiqua" w:cs="Arial"/>
          <w:sz w:val="24"/>
          <w:szCs w:val="24"/>
        </w:rPr>
        <w:t xml:space="preserve"> </w:t>
      </w:r>
      <w:r w:rsidR="008A5F3E" w:rsidRPr="00ED44D9">
        <w:rPr>
          <w:rStyle w:val="hps"/>
          <w:rFonts w:ascii="Book Antiqua" w:hAnsi="Book Antiqua" w:cs="Arial"/>
          <w:sz w:val="24"/>
          <w:szCs w:val="24"/>
        </w:rPr>
        <w:t>effects</w:t>
      </w:r>
      <w:r w:rsidRPr="00ED44D9">
        <w:rPr>
          <w:rStyle w:val="hps"/>
          <w:rFonts w:ascii="Book Antiqua" w:hAnsi="Book Antiqua" w:cs="Arial"/>
          <w:sz w:val="24"/>
          <w:szCs w:val="24"/>
        </w:rPr>
        <w:t xml:space="preserve">. The </w:t>
      </w:r>
      <w:r w:rsidR="008A5F3E" w:rsidRPr="00ED44D9">
        <w:rPr>
          <w:rStyle w:val="hps"/>
          <w:rFonts w:ascii="Book Antiqua" w:hAnsi="Book Antiqua" w:cs="Arial"/>
          <w:sz w:val="24"/>
          <w:szCs w:val="24"/>
        </w:rPr>
        <w:t>functions</w:t>
      </w:r>
      <w:r w:rsidRPr="00ED44D9">
        <w:rPr>
          <w:rStyle w:val="hps"/>
          <w:rFonts w:ascii="Book Antiqua" w:hAnsi="Book Antiqua" w:cs="Arial"/>
          <w:sz w:val="24"/>
          <w:szCs w:val="24"/>
        </w:rPr>
        <w:t xml:space="preserve"> of MSCs and </w:t>
      </w:r>
      <w:r w:rsidR="008A5F3E" w:rsidRPr="00ED44D9">
        <w:rPr>
          <w:rStyle w:val="hps"/>
          <w:rFonts w:ascii="Book Antiqua" w:hAnsi="Book Antiqua" w:cs="Arial"/>
          <w:sz w:val="24"/>
          <w:szCs w:val="24"/>
        </w:rPr>
        <w:t>their</w:t>
      </w:r>
      <w:r w:rsidRPr="00ED44D9">
        <w:rPr>
          <w:rStyle w:val="hps"/>
          <w:rFonts w:ascii="Book Antiqua" w:hAnsi="Book Antiqua" w:cs="Arial"/>
          <w:sz w:val="24"/>
          <w:szCs w:val="24"/>
        </w:rPr>
        <w:t xml:space="preserve"> tremendous potential effect</w:t>
      </w:r>
      <w:r w:rsidR="008A5F3E" w:rsidRPr="00ED44D9">
        <w:rPr>
          <w:rStyle w:val="hps"/>
          <w:rFonts w:ascii="Book Antiqua" w:hAnsi="Book Antiqua" w:cs="Arial"/>
          <w:sz w:val="24"/>
          <w:szCs w:val="24"/>
        </w:rPr>
        <w:t>s</w:t>
      </w:r>
      <w:r w:rsidRPr="00ED44D9">
        <w:rPr>
          <w:rStyle w:val="hps"/>
          <w:rFonts w:ascii="Book Antiqua" w:hAnsi="Book Antiqua" w:cs="Arial"/>
          <w:sz w:val="24"/>
          <w:szCs w:val="24"/>
        </w:rPr>
        <w:t xml:space="preserve"> </w:t>
      </w:r>
      <w:r w:rsidR="008A5F3E" w:rsidRPr="00ED44D9">
        <w:rPr>
          <w:rStyle w:val="hps"/>
          <w:rFonts w:ascii="Book Antiqua" w:hAnsi="Book Antiqua" w:cs="Arial"/>
          <w:sz w:val="24"/>
          <w:szCs w:val="24"/>
        </w:rPr>
        <w:t>o</w:t>
      </w:r>
      <w:r w:rsidRPr="00ED44D9">
        <w:rPr>
          <w:rStyle w:val="hps"/>
          <w:rFonts w:ascii="Book Antiqua" w:hAnsi="Book Antiqua" w:cs="Arial"/>
          <w:sz w:val="24"/>
          <w:szCs w:val="24"/>
        </w:rPr>
        <w:t xml:space="preserve">n corneal and other diseases </w:t>
      </w:r>
      <w:r w:rsidR="008A5F3E" w:rsidRPr="00ED44D9">
        <w:rPr>
          <w:rStyle w:val="hps"/>
          <w:rFonts w:ascii="Book Antiqua" w:hAnsi="Book Antiqua" w:cs="Arial"/>
          <w:sz w:val="24"/>
          <w:szCs w:val="24"/>
        </w:rPr>
        <w:t>require</w:t>
      </w:r>
      <w:r w:rsidRPr="00ED44D9">
        <w:rPr>
          <w:rStyle w:val="hps"/>
          <w:rFonts w:ascii="Book Antiqua" w:hAnsi="Book Antiqua" w:cs="Arial"/>
          <w:sz w:val="24"/>
          <w:szCs w:val="24"/>
        </w:rPr>
        <w:t xml:space="preserve"> further exploration.</w:t>
      </w:r>
    </w:p>
    <w:p w:rsidR="00373E6B" w:rsidRPr="00ED44D9" w:rsidRDefault="00373E6B" w:rsidP="008E4589">
      <w:pPr>
        <w:spacing w:line="360" w:lineRule="auto"/>
        <w:rPr>
          <w:rStyle w:val="hps"/>
          <w:rFonts w:ascii="Book Antiqua" w:hAnsi="Book Antiqua" w:cs="Arial"/>
          <w:b/>
          <w:sz w:val="24"/>
          <w:szCs w:val="24"/>
        </w:rPr>
      </w:pPr>
    </w:p>
    <w:p w:rsidR="00CE4F9B" w:rsidRPr="00ED7946" w:rsidRDefault="00CE4F9B" w:rsidP="00ED7946">
      <w:pPr>
        <w:spacing w:line="360" w:lineRule="auto"/>
        <w:rPr>
          <w:rFonts w:ascii="Book Antiqua" w:hAnsi="Book Antiqua"/>
          <w:b/>
          <w:sz w:val="24"/>
          <w:szCs w:val="24"/>
        </w:rPr>
      </w:pPr>
      <w:r w:rsidRPr="00ED7946">
        <w:rPr>
          <w:rFonts w:ascii="Book Antiqua" w:hAnsi="Book Antiqua"/>
          <w:b/>
          <w:sz w:val="24"/>
          <w:szCs w:val="24"/>
        </w:rPr>
        <w:t>REFERENCES</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1 </w:t>
      </w:r>
      <w:proofErr w:type="spellStart"/>
      <w:r w:rsidRPr="00ED7946">
        <w:rPr>
          <w:rFonts w:ascii="Book Antiqua" w:eastAsia="宋体" w:hAnsi="Book Antiqua" w:cs="宋体"/>
          <w:b/>
          <w:bCs/>
          <w:color w:val="000000"/>
          <w:kern w:val="0"/>
          <w:sz w:val="24"/>
          <w:szCs w:val="24"/>
        </w:rPr>
        <w:t>Reinhard</w:t>
      </w:r>
      <w:proofErr w:type="spellEnd"/>
      <w:r w:rsidRPr="00ED7946">
        <w:rPr>
          <w:rFonts w:ascii="Book Antiqua" w:eastAsia="宋体" w:hAnsi="Book Antiqua" w:cs="宋体"/>
          <w:b/>
          <w:bCs/>
          <w:color w:val="000000"/>
          <w:kern w:val="0"/>
          <w:sz w:val="24"/>
          <w:szCs w:val="24"/>
        </w:rPr>
        <w:t xml:space="preserve"> T</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Spelsberg</w:t>
      </w:r>
      <w:proofErr w:type="spellEnd"/>
      <w:r w:rsidRPr="00ED7946">
        <w:rPr>
          <w:rFonts w:ascii="Book Antiqua" w:eastAsia="宋体" w:hAnsi="Book Antiqua" w:cs="宋体"/>
          <w:color w:val="000000"/>
          <w:kern w:val="0"/>
          <w:sz w:val="24"/>
          <w:szCs w:val="24"/>
        </w:rPr>
        <w:t xml:space="preserve"> H, Henke L, </w:t>
      </w:r>
      <w:proofErr w:type="spellStart"/>
      <w:r w:rsidRPr="00ED7946">
        <w:rPr>
          <w:rFonts w:ascii="Book Antiqua" w:eastAsia="宋体" w:hAnsi="Book Antiqua" w:cs="宋体"/>
          <w:color w:val="000000"/>
          <w:kern w:val="0"/>
          <w:sz w:val="24"/>
          <w:szCs w:val="24"/>
        </w:rPr>
        <w:t>Kontopoulos</w:t>
      </w:r>
      <w:proofErr w:type="spellEnd"/>
      <w:r w:rsidRPr="00ED7946">
        <w:rPr>
          <w:rFonts w:ascii="Book Antiqua" w:eastAsia="宋体" w:hAnsi="Book Antiqua" w:cs="宋体"/>
          <w:color w:val="000000"/>
          <w:kern w:val="0"/>
          <w:sz w:val="24"/>
          <w:szCs w:val="24"/>
        </w:rPr>
        <w:t xml:space="preserve"> T, </w:t>
      </w:r>
      <w:proofErr w:type="spellStart"/>
      <w:r w:rsidRPr="00ED7946">
        <w:rPr>
          <w:rFonts w:ascii="Book Antiqua" w:eastAsia="宋体" w:hAnsi="Book Antiqua" w:cs="宋体"/>
          <w:color w:val="000000"/>
          <w:kern w:val="0"/>
          <w:sz w:val="24"/>
          <w:szCs w:val="24"/>
        </w:rPr>
        <w:t>Enczmann</w:t>
      </w:r>
      <w:proofErr w:type="spellEnd"/>
      <w:r w:rsidRPr="00ED7946">
        <w:rPr>
          <w:rFonts w:ascii="Book Antiqua" w:eastAsia="宋体" w:hAnsi="Book Antiqua" w:cs="宋体"/>
          <w:color w:val="000000"/>
          <w:kern w:val="0"/>
          <w:sz w:val="24"/>
          <w:szCs w:val="24"/>
        </w:rPr>
        <w:t xml:space="preserve"> J, </w:t>
      </w:r>
      <w:proofErr w:type="spellStart"/>
      <w:r w:rsidRPr="00ED7946">
        <w:rPr>
          <w:rFonts w:ascii="Book Antiqua" w:eastAsia="宋体" w:hAnsi="Book Antiqua" w:cs="宋体"/>
          <w:color w:val="000000"/>
          <w:kern w:val="0"/>
          <w:sz w:val="24"/>
          <w:szCs w:val="24"/>
        </w:rPr>
        <w:t>Wernet</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Berschick</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Sundmacher</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Böhringer</w:t>
      </w:r>
      <w:proofErr w:type="spellEnd"/>
      <w:r w:rsidRPr="00ED7946">
        <w:rPr>
          <w:rFonts w:ascii="Book Antiqua" w:eastAsia="宋体" w:hAnsi="Book Antiqua" w:cs="宋体"/>
          <w:color w:val="000000"/>
          <w:kern w:val="0"/>
          <w:sz w:val="24"/>
          <w:szCs w:val="24"/>
        </w:rPr>
        <w:t xml:space="preserve"> D. Long-term results of allogeneic penetrating limbo-</w:t>
      </w:r>
      <w:proofErr w:type="spellStart"/>
      <w:r w:rsidRPr="00ED7946">
        <w:rPr>
          <w:rFonts w:ascii="Book Antiqua" w:eastAsia="宋体" w:hAnsi="Book Antiqua" w:cs="宋体"/>
          <w:color w:val="000000"/>
          <w:kern w:val="0"/>
          <w:sz w:val="24"/>
          <w:szCs w:val="24"/>
        </w:rPr>
        <w:t>keratoplasty</w:t>
      </w:r>
      <w:proofErr w:type="spellEnd"/>
      <w:r w:rsidRPr="00ED7946">
        <w:rPr>
          <w:rFonts w:ascii="Book Antiqua" w:eastAsia="宋体" w:hAnsi="Book Antiqua" w:cs="宋体"/>
          <w:color w:val="000000"/>
          <w:kern w:val="0"/>
          <w:sz w:val="24"/>
          <w:szCs w:val="24"/>
        </w:rPr>
        <w:t xml:space="preserve"> in total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stem cell deficiency. </w:t>
      </w:r>
      <w:r w:rsidRPr="00ED7946">
        <w:rPr>
          <w:rFonts w:ascii="Book Antiqua" w:eastAsia="宋体" w:hAnsi="Book Antiqua" w:cs="宋体"/>
          <w:i/>
          <w:iCs/>
          <w:color w:val="000000"/>
          <w:kern w:val="0"/>
          <w:sz w:val="24"/>
          <w:szCs w:val="24"/>
        </w:rPr>
        <w:t>Ophthalmology</w:t>
      </w:r>
      <w:r w:rsidRPr="00ED7946">
        <w:rPr>
          <w:rFonts w:ascii="Book Antiqua" w:eastAsia="宋体" w:hAnsi="Book Antiqua" w:cs="宋体"/>
          <w:color w:val="000000"/>
          <w:kern w:val="0"/>
          <w:sz w:val="24"/>
          <w:szCs w:val="24"/>
        </w:rPr>
        <w:t> 2004; </w:t>
      </w:r>
      <w:r w:rsidRPr="00ED7946">
        <w:rPr>
          <w:rFonts w:ascii="Book Antiqua" w:eastAsia="宋体" w:hAnsi="Book Antiqua" w:cs="宋体"/>
          <w:b/>
          <w:bCs/>
          <w:color w:val="000000"/>
          <w:kern w:val="0"/>
          <w:sz w:val="24"/>
          <w:szCs w:val="24"/>
        </w:rPr>
        <w:t>111</w:t>
      </w:r>
      <w:r w:rsidRPr="00ED7946">
        <w:rPr>
          <w:rFonts w:ascii="Book Antiqua" w:eastAsia="宋体" w:hAnsi="Book Antiqua" w:cs="宋体"/>
          <w:color w:val="000000"/>
          <w:kern w:val="0"/>
          <w:sz w:val="24"/>
          <w:szCs w:val="24"/>
        </w:rPr>
        <w:t>: 775-782 [PMID: 15051212 DOI: 10.1016/j.ophtha.2003.07.013]</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2 </w:t>
      </w:r>
      <w:r w:rsidRPr="00ED7946">
        <w:rPr>
          <w:rFonts w:ascii="Book Antiqua" w:eastAsia="宋体" w:hAnsi="Book Antiqua" w:cs="宋体"/>
          <w:b/>
          <w:bCs/>
          <w:color w:val="000000"/>
          <w:kern w:val="0"/>
          <w:sz w:val="24"/>
          <w:szCs w:val="24"/>
        </w:rPr>
        <w:t>Mills RA</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Coster</w:t>
      </w:r>
      <w:proofErr w:type="spellEnd"/>
      <w:r w:rsidRPr="00ED7946">
        <w:rPr>
          <w:rFonts w:ascii="Book Antiqua" w:eastAsia="宋体" w:hAnsi="Book Antiqua" w:cs="宋体"/>
          <w:color w:val="000000"/>
          <w:kern w:val="0"/>
          <w:sz w:val="24"/>
          <w:szCs w:val="24"/>
        </w:rPr>
        <w:t xml:space="preserve"> DJ, Williams KA.</w:t>
      </w:r>
      <w:proofErr w:type="gramEnd"/>
      <w:r w:rsidRPr="00ED7946">
        <w:rPr>
          <w:rFonts w:ascii="Book Antiqua" w:eastAsia="宋体" w:hAnsi="Book Antiqua" w:cs="宋体"/>
          <w:color w:val="000000"/>
          <w:kern w:val="0"/>
          <w:sz w:val="24"/>
          <w:szCs w:val="24"/>
        </w:rPr>
        <w:t xml:space="preserve"> </w:t>
      </w:r>
      <w:proofErr w:type="gramStart"/>
      <w:r w:rsidRPr="00ED7946">
        <w:rPr>
          <w:rFonts w:ascii="Book Antiqua" w:eastAsia="宋体" w:hAnsi="Book Antiqua" w:cs="宋体"/>
          <w:color w:val="000000"/>
          <w:kern w:val="0"/>
          <w:sz w:val="24"/>
          <w:szCs w:val="24"/>
        </w:rPr>
        <w:t xml:space="preserve">Effect of immunosuppression on outcome measures in a model of rat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transplantation.</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2002; </w:t>
      </w:r>
      <w:r w:rsidRPr="00ED7946">
        <w:rPr>
          <w:rFonts w:ascii="Book Antiqua" w:eastAsia="宋体" w:hAnsi="Book Antiqua" w:cs="宋体"/>
          <w:b/>
          <w:bCs/>
          <w:color w:val="000000"/>
          <w:kern w:val="0"/>
          <w:sz w:val="24"/>
          <w:szCs w:val="24"/>
        </w:rPr>
        <w:t>43</w:t>
      </w:r>
      <w:r w:rsidRPr="00ED7946">
        <w:rPr>
          <w:rFonts w:ascii="Book Antiqua" w:eastAsia="宋体" w:hAnsi="Book Antiqua" w:cs="宋体"/>
          <w:color w:val="000000"/>
          <w:kern w:val="0"/>
          <w:sz w:val="24"/>
          <w:szCs w:val="24"/>
        </w:rPr>
        <w:t>: 647-655 [PMID: 11867579]</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3 </w:t>
      </w:r>
      <w:r w:rsidRPr="00ED7946">
        <w:rPr>
          <w:rFonts w:ascii="Book Antiqua" w:eastAsia="宋体" w:hAnsi="Book Antiqua" w:cs="宋体"/>
          <w:b/>
          <w:bCs/>
          <w:color w:val="000000"/>
          <w:kern w:val="0"/>
          <w:sz w:val="24"/>
          <w:szCs w:val="24"/>
        </w:rPr>
        <w:t>Tan DT</w:t>
      </w:r>
      <w:r w:rsidRPr="00ED7946">
        <w:rPr>
          <w:rFonts w:ascii="Book Antiqua" w:eastAsia="宋体" w:hAnsi="Book Antiqua" w:cs="宋体"/>
          <w:color w:val="000000"/>
          <w:kern w:val="0"/>
          <w:sz w:val="24"/>
          <w:szCs w:val="24"/>
        </w:rPr>
        <w:t>, Dart JK, Holland EJ, Kinoshita S. Corneal transplantation.</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Lancet</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379</w:t>
      </w:r>
      <w:r w:rsidRPr="00ED7946">
        <w:rPr>
          <w:rFonts w:ascii="Book Antiqua" w:eastAsia="宋体" w:hAnsi="Book Antiqua" w:cs="宋体"/>
          <w:color w:val="000000"/>
          <w:kern w:val="0"/>
          <w:sz w:val="24"/>
          <w:szCs w:val="24"/>
        </w:rPr>
        <w:t>: 1749-1761 [PMID: 22559901 DOI: 10.1016/S0140-6736(12)60437-1]</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4 </w:t>
      </w:r>
      <w:r w:rsidRPr="00ED7946">
        <w:rPr>
          <w:rFonts w:ascii="Book Antiqua" w:eastAsia="宋体" w:hAnsi="Book Antiqua" w:cs="宋体"/>
          <w:b/>
          <w:bCs/>
          <w:color w:val="000000"/>
          <w:kern w:val="0"/>
          <w:sz w:val="24"/>
          <w:szCs w:val="24"/>
        </w:rPr>
        <w:t>Cashman TJ</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Gouon</w:t>
      </w:r>
      <w:proofErr w:type="spellEnd"/>
      <w:r w:rsidRPr="00ED7946">
        <w:rPr>
          <w:rFonts w:ascii="Book Antiqua" w:eastAsia="宋体" w:hAnsi="Book Antiqua" w:cs="宋体"/>
          <w:color w:val="000000"/>
          <w:kern w:val="0"/>
          <w:sz w:val="24"/>
          <w:szCs w:val="24"/>
        </w:rPr>
        <w:t>-Evans V, Costa KD.</w:t>
      </w:r>
      <w:proofErr w:type="gramEnd"/>
      <w:r w:rsidRPr="00ED7946">
        <w:rPr>
          <w:rFonts w:ascii="Book Antiqua" w:eastAsia="宋体" w:hAnsi="Book Antiqua" w:cs="宋体"/>
          <w:color w:val="000000"/>
          <w:kern w:val="0"/>
          <w:sz w:val="24"/>
          <w:szCs w:val="24"/>
        </w:rPr>
        <w:t xml:space="preserve"> Mesenchymal stem cells for cardiac therapy: practical challenges and potential mechanisms. </w:t>
      </w:r>
      <w:r w:rsidRPr="00ED7946">
        <w:rPr>
          <w:rFonts w:ascii="Book Antiqua" w:eastAsia="宋体" w:hAnsi="Book Antiqua" w:cs="宋体"/>
          <w:i/>
          <w:iCs/>
          <w:color w:val="000000"/>
          <w:kern w:val="0"/>
          <w:sz w:val="24"/>
          <w:szCs w:val="24"/>
        </w:rPr>
        <w:t>Stem Cell Rev</w:t>
      </w:r>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9</w:t>
      </w:r>
      <w:r w:rsidRPr="00ED7946">
        <w:rPr>
          <w:rFonts w:ascii="Book Antiqua" w:eastAsia="宋体" w:hAnsi="Book Antiqua" w:cs="宋体"/>
          <w:color w:val="000000"/>
          <w:kern w:val="0"/>
          <w:sz w:val="24"/>
          <w:szCs w:val="24"/>
        </w:rPr>
        <w:t>: 254-265 [PMID: 22577007 DOI: 10.1007/s12015-012-9375-6]</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5 </w:t>
      </w:r>
      <w:r w:rsidRPr="00ED7946">
        <w:rPr>
          <w:rFonts w:ascii="Book Antiqua" w:eastAsia="宋体" w:hAnsi="Book Antiqua" w:cs="宋体"/>
          <w:b/>
          <w:bCs/>
          <w:color w:val="000000"/>
          <w:kern w:val="0"/>
          <w:sz w:val="24"/>
          <w:szCs w:val="24"/>
        </w:rPr>
        <w:t>Otto WR</w:t>
      </w:r>
      <w:proofErr w:type="gramEnd"/>
      <w:r w:rsidRPr="00ED7946">
        <w:rPr>
          <w:rFonts w:ascii="Book Antiqua" w:eastAsia="宋体" w:hAnsi="Book Antiqua" w:cs="宋体"/>
          <w:color w:val="000000"/>
          <w:kern w:val="0"/>
          <w:sz w:val="24"/>
          <w:szCs w:val="24"/>
        </w:rPr>
        <w:t>, Wright NA. Mesenchymal stem cells: from experiment to clinic. </w:t>
      </w:r>
      <w:proofErr w:type="spellStart"/>
      <w:r w:rsidRPr="00ED7946">
        <w:rPr>
          <w:rFonts w:ascii="Book Antiqua" w:eastAsia="宋体" w:hAnsi="Book Antiqua" w:cs="宋体"/>
          <w:i/>
          <w:iCs/>
          <w:color w:val="000000"/>
          <w:kern w:val="0"/>
          <w:sz w:val="24"/>
          <w:szCs w:val="24"/>
        </w:rPr>
        <w:t>Fibrogenesis</w:t>
      </w:r>
      <w:proofErr w:type="spellEnd"/>
      <w:r w:rsidRPr="00ED7946">
        <w:rPr>
          <w:rFonts w:ascii="Book Antiqua" w:eastAsia="宋体" w:hAnsi="Book Antiqua" w:cs="宋体"/>
          <w:i/>
          <w:iCs/>
          <w:color w:val="000000"/>
          <w:kern w:val="0"/>
          <w:sz w:val="24"/>
          <w:szCs w:val="24"/>
        </w:rPr>
        <w:t xml:space="preserve"> Tissue Repair</w:t>
      </w:r>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4</w:t>
      </w:r>
      <w:r w:rsidRPr="00ED7946">
        <w:rPr>
          <w:rFonts w:ascii="Book Antiqua" w:eastAsia="宋体" w:hAnsi="Book Antiqua" w:cs="宋体"/>
          <w:color w:val="000000"/>
          <w:kern w:val="0"/>
          <w:sz w:val="24"/>
          <w:szCs w:val="24"/>
        </w:rPr>
        <w:t>: 20 [PMID: 21902837 DOI: 10.1186/1755-1536-4-20]</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6 </w:t>
      </w:r>
      <w:r w:rsidRPr="00ED7946">
        <w:rPr>
          <w:rFonts w:ascii="Book Antiqua" w:eastAsia="宋体" w:hAnsi="Book Antiqua" w:cs="宋体"/>
          <w:b/>
          <w:bCs/>
          <w:color w:val="000000"/>
          <w:kern w:val="0"/>
          <w:sz w:val="24"/>
          <w:szCs w:val="24"/>
        </w:rPr>
        <w:t>El-</w:t>
      </w:r>
      <w:proofErr w:type="spellStart"/>
      <w:r w:rsidRPr="00ED7946">
        <w:rPr>
          <w:rFonts w:ascii="Book Antiqua" w:eastAsia="宋体" w:hAnsi="Book Antiqua" w:cs="宋体"/>
          <w:b/>
          <w:bCs/>
          <w:color w:val="000000"/>
          <w:kern w:val="0"/>
          <w:sz w:val="24"/>
          <w:szCs w:val="24"/>
        </w:rPr>
        <w:t>Badri</w:t>
      </w:r>
      <w:proofErr w:type="spellEnd"/>
      <w:r w:rsidRPr="00ED7946">
        <w:rPr>
          <w:rFonts w:ascii="Book Antiqua" w:eastAsia="宋体" w:hAnsi="Book Antiqua" w:cs="宋体"/>
          <w:b/>
          <w:bCs/>
          <w:color w:val="000000"/>
          <w:kern w:val="0"/>
          <w:sz w:val="24"/>
          <w:szCs w:val="24"/>
        </w:rPr>
        <w:t xml:space="preserve"> N</w:t>
      </w:r>
      <w:proofErr w:type="gram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Ghoneim</w:t>
      </w:r>
      <w:proofErr w:type="spellEnd"/>
      <w:r w:rsidRPr="00ED7946">
        <w:rPr>
          <w:rFonts w:ascii="Book Antiqua" w:eastAsia="宋体" w:hAnsi="Book Antiqua" w:cs="宋体"/>
          <w:color w:val="000000"/>
          <w:kern w:val="0"/>
          <w:sz w:val="24"/>
          <w:szCs w:val="24"/>
        </w:rPr>
        <w:t xml:space="preserve"> MA. Mesenchymal stem cell therapy in diabetes mellitus: progress and challenges. </w:t>
      </w:r>
      <w:r w:rsidRPr="00ED7946">
        <w:rPr>
          <w:rFonts w:ascii="Book Antiqua" w:eastAsia="宋体" w:hAnsi="Book Antiqua" w:cs="宋体"/>
          <w:i/>
          <w:iCs/>
          <w:color w:val="000000"/>
          <w:kern w:val="0"/>
          <w:sz w:val="24"/>
          <w:szCs w:val="24"/>
        </w:rPr>
        <w:t>J Nucleic Acids</w:t>
      </w:r>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2013</w:t>
      </w:r>
      <w:r w:rsidRPr="00ED7946">
        <w:rPr>
          <w:rFonts w:ascii="Book Antiqua" w:eastAsia="宋体" w:hAnsi="Book Antiqua" w:cs="宋体"/>
          <w:color w:val="000000"/>
          <w:kern w:val="0"/>
          <w:sz w:val="24"/>
          <w:szCs w:val="24"/>
        </w:rPr>
        <w:t>: 194858 [PMID: 23762531 DOI: 10.1155/2013/194858]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7 </w:t>
      </w:r>
      <w:r w:rsidRPr="00ED7946">
        <w:rPr>
          <w:rFonts w:ascii="Book Antiqua" w:eastAsia="宋体" w:hAnsi="Book Antiqua" w:cs="宋体"/>
          <w:b/>
          <w:bCs/>
          <w:color w:val="000000"/>
          <w:kern w:val="0"/>
          <w:sz w:val="24"/>
          <w:szCs w:val="24"/>
        </w:rPr>
        <w:t>De Miguel MP</w:t>
      </w:r>
      <w:r w:rsidRPr="00ED7946">
        <w:rPr>
          <w:rFonts w:ascii="Book Antiqua" w:eastAsia="宋体" w:hAnsi="Book Antiqua" w:cs="宋体"/>
          <w:color w:val="000000"/>
          <w:kern w:val="0"/>
          <w:sz w:val="24"/>
          <w:szCs w:val="24"/>
        </w:rPr>
        <w:t>, Fuentes-</w:t>
      </w:r>
      <w:proofErr w:type="spellStart"/>
      <w:r w:rsidRPr="00ED7946">
        <w:rPr>
          <w:rFonts w:ascii="Book Antiqua" w:eastAsia="宋体" w:hAnsi="Book Antiqua" w:cs="宋体"/>
          <w:color w:val="000000"/>
          <w:kern w:val="0"/>
          <w:sz w:val="24"/>
          <w:szCs w:val="24"/>
        </w:rPr>
        <w:t>Julián</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Blázquez-Martínez</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Pascual</w:t>
      </w:r>
      <w:proofErr w:type="spellEnd"/>
      <w:r w:rsidRPr="00ED7946">
        <w:rPr>
          <w:rFonts w:ascii="Book Antiqua" w:eastAsia="宋体" w:hAnsi="Book Antiqua" w:cs="宋体"/>
          <w:color w:val="000000"/>
          <w:kern w:val="0"/>
          <w:sz w:val="24"/>
          <w:szCs w:val="24"/>
        </w:rPr>
        <w:t xml:space="preserve"> CY, </w:t>
      </w:r>
      <w:proofErr w:type="spellStart"/>
      <w:r w:rsidRPr="00ED7946">
        <w:rPr>
          <w:rFonts w:ascii="Book Antiqua" w:eastAsia="宋体" w:hAnsi="Book Antiqua" w:cs="宋体"/>
          <w:color w:val="000000"/>
          <w:kern w:val="0"/>
          <w:sz w:val="24"/>
          <w:szCs w:val="24"/>
        </w:rPr>
        <w:t>Aller</w:t>
      </w:r>
      <w:proofErr w:type="spellEnd"/>
      <w:r w:rsidRPr="00ED7946">
        <w:rPr>
          <w:rFonts w:ascii="Book Antiqua" w:eastAsia="宋体" w:hAnsi="Book Antiqua" w:cs="宋体"/>
          <w:color w:val="000000"/>
          <w:kern w:val="0"/>
          <w:sz w:val="24"/>
          <w:szCs w:val="24"/>
        </w:rPr>
        <w:t xml:space="preserve"> MA, Arias J, </w:t>
      </w:r>
      <w:proofErr w:type="spellStart"/>
      <w:r w:rsidRPr="00ED7946">
        <w:rPr>
          <w:rFonts w:ascii="Book Antiqua" w:eastAsia="宋体" w:hAnsi="Book Antiqua" w:cs="宋体"/>
          <w:color w:val="000000"/>
          <w:kern w:val="0"/>
          <w:sz w:val="24"/>
          <w:szCs w:val="24"/>
        </w:rPr>
        <w:t>Arnalich-Montiel</w:t>
      </w:r>
      <w:proofErr w:type="spellEnd"/>
      <w:r w:rsidRPr="00ED7946">
        <w:rPr>
          <w:rFonts w:ascii="Book Antiqua" w:eastAsia="宋体" w:hAnsi="Book Antiqua" w:cs="宋体"/>
          <w:color w:val="000000"/>
          <w:kern w:val="0"/>
          <w:sz w:val="24"/>
          <w:szCs w:val="24"/>
        </w:rPr>
        <w:t xml:space="preserve"> F. Immunosuppressive properties of mesenchymal stem cells: advances and applications. </w:t>
      </w:r>
      <w:proofErr w:type="spellStart"/>
      <w:r w:rsidRPr="00ED7946">
        <w:rPr>
          <w:rFonts w:ascii="Book Antiqua" w:eastAsia="宋体" w:hAnsi="Book Antiqua" w:cs="宋体"/>
          <w:i/>
          <w:iCs/>
          <w:color w:val="000000"/>
          <w:kern w:val="0"/>
          <w:sz w:val="24"/>
          <w:szCs w:val="24"/>
        </w:rPr>
        <w:t>Curr</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Med</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12</w:t>
      </w:r>
      <w:r w:rsidRPr="00ED7946">
        <w:rPr>
          <w:rFonts w:ascii="Book Antiqua" w:eastAsia="宋体" w:hAnsi="Book Antiqua" w:cs="宋体"/>
          <w:color w:val="000000"/>
          <w:kern w:val="0"/>
          <w:sz w:val="24"/>
          <w:szCs w:val="24"/>
        </w:rPr>
        <w:t>: 574-591 [PMID: 22515979]</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lastRenderedPageBreak/>
        <w:t>8 </w:t>
      </w:r>
      <w:r w:rsidRPr="00ED7946">
        <w:rPr>
          <w:rFonts w:ascii="Book Antiqua" w:eastAsia="宋体" w:hAnsi="Book Antiqua" w:cs="宋体"/>
          <w:b/>
          <w:bCs/>
          <w:color w:val="000000"/>
          <w:kern w:val="0"/>
          <w:sz w:val="24"/>
          <w:szCs w:val="24"/>
        </w:rPr>
        <w:t>Stewart MC</w:t>
      </w:r>
      <w:r w:rsidRPr="00ED7946">
        <w:rPr>
          <w:rFonts w:ascii="Book Antiqua" w:eastAsia="宋体" w:hAnsi="Book Antiqua" w:cs="宋体"/>
          <w:color w:val="000000"/>
          <w:kern w:val="0"/>
          <w:sz w:val="24"/>
          <w:szCs w:val="24"/>
        </w:rPr>
        <w:t>, Stewart AA.</w:t>
      </w:r>
      <w:proofErr w:type="gramEnd"/>
      <w:r w:rsidRPr="00ED7946">
        <w:rPr>
          <w:rFonts w:ascii="Book Antiqua" w:eastAsia="宋体" w:hAnsi="Book Antiqua" w:cs="宋体"/>
          <w:color w:val="000000"/>
          <w:kern w:val="0"/>
          <w:sz w:val="24"/>
          <w:szCs w:val="24"/>
        </w:rPr>
        <w:t xml:space="preserve"> Mesenchymal stem cells: characteristics, sources, and mechanisms of action. </w:t>
      </w:r>
      <w:r w:rsidRPr="00ED7946">
        <w:rPr>
          <w:rFonts w:ascii="Book Antiqua" w:eastAsia="宋体" w:hAnsi="Book Antiqua" w:cs="宋体"/>
          <w:i/>
          <w:iCs/>
          <w:color w:val="000000"/>
          <w:kern w:val="0"/>
          <w:sz w:val="24"/>
          <w:szCs w:val="24"/>
        </w:rPr>
        <w:t xml:space="preserve">Vet </w:t>
      </w:r>
      <w:proofErr w:type="spellStart"/>
      <w:r w:rsidRPr="00ED7946">
        <w:rPr>
          <w:rFonts w:ascii="Book Antiqua" w:eastAsia="宋体" w:hAnsi="Book Antiqua" w:cs="宋体"/>
          <w:i/>
          <w:iCs/>
          <w:color w:val="000000"/>
          <w:kern w:val="0"/>
          <w:sz w:val="24"/>
          <w:szCs w:val="24"/>
        </w:rPr>
        <w:t>Clin</w:t>
      </w:r>
      <w:proofErr w:type="spellEnd"/>
      <w:r w:rsidRPr="00ED7946">
        <w:rPr>
          <w:rFonts w:ascii="Book Antiqua" w:eastAsia="宋体" w:hAnsi="Book Antiqua" w:cs="宋体"/>
          <w:i/>
          <w:iCs/>
          <w:color w:val="000000"/>
          <w:kern w:val="0"/>
          <w:sz w:val="24"/>
          <w:szCs w:val="24"/>
        </w:rPr>
        <w:t xml:space="preserve"> North Am Equine </w:t>
      </w:r>
      <w:proofErr w:type="spellStart"/>
      <w:r w:rsidRPr="00ED7946">
        <w:rPr>
          <w:rFonts w:ascii="Book Antiqua" w:eastAsia="宋体" w:hAnsi="Book Antiqua" w:cs="宋体"/>
          <w:i/>
          <w:iCs/>
          <w:color w:val="000000"/>
          <w:kern w:val="0"/>
          <w:sz w:val="24"/>
          <w:szCs w:val="24"/>
        </w:rPr>
        <w:t>Pract</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27</w:t>
      </w:r>
      <w:r w:rsidRPr="00ED7946">
        <w:rPr>
          <w:rFonts w:ascii="Book Antiqua" w:eastAsia="宋体" w:hAnsi="Book Antiqua" w:cs="宋体"/>
          <w:color w:val="000000"/>
          <w:kern w:val="0"/>
          <w:sz w:val="24"/>
          <w:szCs w:val="24"/>
        </w:rPr>
        <w:t>: 243-261 [PMID: 21872757 DOI: 10.1016/j.cveq.2011.06.004]</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9 </w:t>
      </w:r>
      <w:r w:rsidRPr="00ED7946">
        <w:rPr>
          <w:rFonts w:ascii="Book Antiqua" w:eastAsia="宋体" w:hAnsi="Book Antiqua" w:cs="宋体"/>
          <w:b/>
          <w:bCs/>
          <w:color w:val="000000"/>
          <w:kern w:val="0"/>
          <w:sz w:val="24"/>
          <w:szCs w:val="24"/>
        </w:rPr>
        <w:t>Deans RJ</w:t>
      </w:r>
      <w:r w:rsidRPr="00ED7946">
        <w:rPr>
          <w:rFonts w:ascii="Book Antiqua" w:eastAsia="宋体" w:hAnsi="Book Antiqua" w:cs="宋体"/>
          <w:color w:val="000000"/>
          <w:kern w:val="0"/>
          <w:sz w:val="24"/>
          <w:szCs w:val="24"/>
        </w:rPr>
        <w:t>, Moseley AB. Mesenchymal stem cells: biology and potential clinical uses.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Hematol</w:t>
      </w:r>
      <w:proofErr w:type="spellEnd"/>
      <w:r w:rsidRPr="00ED7946">
        <w:rPr>
          <w:rFonts w:ascii="Book Antiqua" w:eastAsia="宋体" w:hAnsi="Book Antiqua" w:cs="宋体"/>
          <w:color w:val="000000"/>
          <w:kern w:val="0"/>
          <w:sz w:val="24"/>
          <w:szCs w:val="24"/>
        </w:rPr>
        <w:t> 2000; </w:t>
      </w:r>
      <w:r w:rsidRPr="00ED7946">
        <w:rPr>
          <w:rFonts w:ascii="Book Antiqua" w:eastAsia="宋体" w:hAnsi="Book Antiqua" w:cs="宋体"/>
          <w:b/>
          <w:bCs/>
          <w:color w:val="000000"/>
          <w:kern w:val="0"/>
          <w:sz w:val="24"/>
          <w:szCs w:val="24"/>
        </w:rPr>
        <w:t>28</w:t>
      </w:r>
      <w:r w:rsidRPr="00ED7946">
        <w:rPr>
          <w:rFonts w:ascii="Book Antiqua" w:eastAsia="宋体" w:hAnsi="Book Antiqua" w:cs="宋体"/>
          <w:color w:val="000000"/>
          <w:kern w:val="0"/>
          <w:sz w:val="24"/>
          <w:szCs w:val="24"/>
        </w:rPr>
        <w:t>: 875-884 [PMID: 10989188]</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10 </w:t>
      </w:r>
      <w:proofErr w:type="spellStart"/>
      <w:r w:rsidRPr="00ED7946">
        <w:rPr>
          <w:rFonts w:ascii="Book Antiqua" w:eastAsia="宋体" w:hAnsi="Book Antiqua" w:cs="宋体"/>
          <w:b/>
          <w:bCs/>
          <w:color w:val="000000"/>
          <w:kern w:val="0"/>
          <w:sz w:val="24"/>
          <w:szCs w:val="24"/>
        </w:rPr>
        <w:t>Pontikoglou</w:t>
      </w:r>
      <w:proofErr w:type="spellEnd"/>
      <w:r w:rsidRPr="00ED7946">
        <w:rPr>
          <w:rFonts w:ascii="Book Antiqua" w:eastAsia="宋体" w:hAnsi="Book Antiqua" w:cs="宋体"/>
          <w:b/>
          <w:bCs/>
          <w:color w:val="000000"/>
          <w:kern w:val="0"/>
          <w:sz w:val="24"/>
          <w:szCs w:val="24"/>
        </w:rPr>
        <w:t xml:space="preserve"> C</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Deschaseaux</w:t>
      </w:r>
      <w:proofErr w:type="spellEnd"/>
      <w:r w:rsidRPr="00ED7946">
        <w:rPr>
          <w:rFonts w:ascii="Book Antiqua" w:eastAsia="宋体" w:hAnsi="Book Antiqua" w:cs="宋体"/>
          <w:color w:val="000000"/>
          <w:kern w:val="0"/>
          <w:sz w:val="24"/>
          <w:szCs w:val="24"/>
        </w:rPr>
        <w:t xml:space="preserve"> F, </w:t>
      </w:r>
      <w:proofErr w:type="spellStart"/>
      <w:r w:rsidRPr="00ED7946">
        <w:rPr>
          <w:rFonts w:ascii="Book Antiqua" w:eastAsia="宋体" w:hAnsi="Book Antiqua" w:cs="宋体"/>
          <w:color w:val="000000"/>
          <w:kern w:val="0"/>
          <w:sz w:val="24"/>
          <w:szCs w:val="24"/>
        </w:rPr>
        <w:t>Sensebé</w:t>
      </w:r>
      <w:proofErr w:type="spellEnd"/>
      <w:r w:rsidRPr="00ED7946">
        <w:rPr>
          <w:rFonts w:ascii="Book Antiqua" w:eastAsia="宋体" w:hAnsi="Book Antiqua" w:cs="宋体"/>
          <w:color w:val="000000"/>
          <w:kern w:val="0"/>
          <w:sz w:val="24"/>
          <w:szCs w:val="24"/>
        </w:rPr>
        <w:t xml:space="preserve"> L, </w:t>
      </w:r>
      <w:proofErr w:type="spellStart"/>
      <w:r w:rsidRPr="00ED7946">
        <w:rPr>
          <w:rFonts w:ascii="Book Antiqua" w:eastAsia="宋体" w:hAnsi="Book Antiqua" w:cs="宋体"/>
          <w:color w:val="000000"/>
          <w:kern w:val="0"/>
          <w:sz w:val="24"/>
          <w:szCs w:val="24"/>
        </w:rPr>
        <w:t>Papadaki</w:t>
      </w:r>
      <w:proofErr w:type="spellEnd"/>
      <w:r w:rsidRPr="00ED7946">
        <w:rPr>
          <w:rFonts w:ascii="Book Antiqua" w:eastAsia="宋体" w:hAnsi="Book Antiqua" w:cs="宋体"/>
          <w:color w:val="000000"/>
          <w:kern w:val="0"/>
          <w:sz w:val="24"/>
          <w:szCs w:val="24"/>
        </w:rPr>
        <w:t xml:space="preserve"> HA.</w:t>
      </w:r>
      <w:proofErr w:type="gramEnd"/>
      <w:r w:rsidRPr="00ED7946">
        <w:rPr>
          <w:rFonts w:ascii="Book Antiqua" w:eastAsia="宋体" w:hAnsi="Book Antiqua" w:cs="宋体"/>
          <w:color w:val="000000"/>
          <w:kern w:val="0"/>
          <w:sz w:val="24"/>
          <w:szCs w:val="24"/>
        </w:rPr>
        <w:t xml:space="preserve"> Bone marrow mesenchymal stem cells: biological properties and their role in hematopoiesis and hematopoietic stem cell transplantation. </w:t>
      </w:r>
      <w:r w:rsidRPr="00ED7946">
        <w:rPr>
          <w:rFonts w:ascii="Book Antiqua" w:eastAsia="宋体" w:hAnsi="Book Antiqua" w:cs="宋体"/>
          <w:i/>
          <w:iCs/>
          <w:color w:val="000000"/>
          <w:kern w:val="0"/>
          <w:sz w:val="24"/>
          <w:szCs w:val="24"/>
        </w:rPr>
        <w:t>Stem Cell Rev</w:t>
      </w:r>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7</w:t>
      </w:r>
      <w:r w:rsidRPr="00ED7946">
        <w:rPr>
          <w:rFonts w:ascii="Book Antiqua" w:eastAsia="宋体" w:hAnsi="Book Antiqua" w:cs="宋体"/>
          <w:color w:val="000000"/>
          <w:kern w:val="0"/>
          <w:sz w:val="24"/>
          <w:szCs w:val="24"/>
        </w:rPr>
        <w:t>: 569-589 [PMID: 21249477 DOI: 10.1007/s12015-011-9228-8]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11 </w:t>
      </w:r>
      <w:proofErr w:type="spellStart"/>
      <w:r w:rsidRPr="00ED7946">
        <w:rPr>
          <w:rFonts w:ascii="Book Antiqua" w:eastAsia="宋体" w:hAnsi="Book Antiqua" w:cs="宋体"/>
          <w:b/>
          <w:bCs/>
          <w:color w:val="000000"/>
          <w:kern w:val="0"/>
          <w:sz w:val="24"/>
          <w:szCs w:val="24"/>
        </w:rPr>
        <w:t>Friedenstein</w:t>
      </w:r>
      <w:proofErr w:type="spellEnd"/>
      <w:r w:rsidRPr="00ED7946">
        <w:rPr>
          <w:rFonts w:ascii="Book Antiqua" w:eastAsia="宋体" w:hAnsi="Book Antiqua" w:cs="宋体"/>
          <w:b/>
          <w:bCs/>
          <w:color w:val="000000"/>
          <w:kern w:val="0"/>
          <w:sz w:val="24"/>
          <w:szCs w:val="24"/>
        </w:rPr>
        <w:t xml:space="preserve"> AJ</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Petrakova</w:t>
      </w:r>
      <w:proofErr w:type="spellEnd"/>
      <w:r w:rsidRPr="00ED7946">
        <w:rPr>
          <w:rFonts w:ascii="Book Antiqua" w:eastAsia="宋体" w:hAnsi="Book Antiqua" w:cs="宋体"/>
          <w:color w:val="000000"/>
          <w:kern w:val="0"/>
          <w:sz w:val="24"/>
          <w:szCs w:val="24"/>
        </w:rPr>
        <w:t xml:space="preserve"> KV, </w:t>
      </w:r>
      <w:proofErr w:type="spellStart"/>
      <w:r w:rsidRPr="00ED7946">
        <w:rPr>
          <w:rFonts w:ascii="Book Antiqua" w:eastAsia="宋体" w:hAnsi="Book Antiqua" w:cs="宋体"/>
          <w:color w:val="000000"/>
          <w:kern w:val="0"/>
          <w:sz w:val="24"/>
          <w:szCs w:val="24"/>
        </w:rPr>
        <w:t>Kurolesova</w:t>
      </w:r>
      <w:proofErr w:type="spellEnd"/>
      <w:r w:rsidRPr="00ED7946">
        <w:rPr>
          <w:rFonts w:ascii="Book Antiqua" w:eastAsia="宋体" w:hAnsi="Book Antiqua" w:cs="宋体"/>
          <w:color w:val="000000"/>
          <w:kern w:val="0"/>
          <w:sz w:val="24"/>
          <w:szCs w:val="24"/>
        </w:rPr>
        <w:t xml:space="preserve"> AI, </w:t>
      </w:r>
      <w:proofErr w:type="spellStart"/>
      <w:r w:rsidRPr="00ED7946">
        <w:rPr>
          <w:rFonts w:ascii="Book Antiqua" w:eastAsia="宋体" w:hAnsi="Book Antiqua" w:cs="宋体"/>
          <w:color w:val="000000"/>
          <w:kern w:val="0"/>
          <w:sz w:val="24"/>
          <w:szCs w:val="24"/>
        </w:rPr>
        <w:t>Frolova</w:t>
      </w:r>
      <w:proofErr w:type="spellEnd"/>
      <w:r w:rsidRPr="00ED7946">
        <w:rPr>
          <w:rFonts w:ascii="Book Antiqua" w:eastAsia="宋体" w:hAnsi="Book Antiqua" w:cs="宋体"/>
          <w:color w:val="000000"/>
          <w:kern w:val="0"/>
          <w:sz w:val="24"/>
          <w:szCs w:val="24"/>
        </w:rPr>
        <w:t xml:space="preserve"> GP. </w:t>
      </w:r>
      <w:proofErr w:type="gramStart"/>
      <w:r w:rsidRPr="00ED7946">
        <w:rPr>
          <w:rFonts w:ascii="Book Antiqua" w:eastAsia="宋体" w:hAnsi="Book Antiqua" w:cs="宋体"/>
          <w:color w:val="000000"/>
          <w:kern w:val="0"/>
          <w:sz w:val="24"/>
          <w:szCs w:val="24"/>
        </w:rPr>
        <w:t>Heterotopic of bone marrow.</w:t>
      </w:r>
      <w:proofErr w:type="gramEnd"/>
      <w:r w:rsidRPr="00ED7946">
        <w:rPr>
          <w:rFonts w:ascii="Book Antiqua" w:eastAsia="宋体" w:hAnsi="Book Antiqua" w:cs="宋体"/>
          <w:color w:val="000000"/>
          <w:kern w:val="0"/>
          <w:sz w:val="24"/>
          <w:szCs w:val="24"/>
        </w:rPr>
        <w:t xml:space="preserve"> Analysis of precursor cells for </w:t>
      </w:r>
      <w:proofErr w:type="spellStart"/>
      <w:r w:rsidRPr="00ED7946">
        <w:rPr>
          <w:rFonts w:ascii="Book Antiqua" w:eastAsia="宋体" w:hAnsi="Book Antiqua" w:cs="宋体"/>
          <w:color w:val="000000"/>
          <w:kern w:val="0"/>
          <w:sz w:val="24"/>
          <w:szCs w:val="24"/>
        </w:rPr>
        <w:t>osteogenic</w:t>
      </w:r>
      <w:proofErr w:type="spellEnd"/>
      <w:r w:rsidRPr="00ED7946">
        <w:rPr>
          <w:rFonts w:ascii="Book Antiqua" w:eastAsia="宋体" w:hAnsi="Book Antiqua" w:cs="宋体"/>
          <w:color w:val="000000"/>
          <w:kern w:val="0"/>
          <w:sz w:val="24"/>
          <w:szCs w:val="24"/>
        </w:rPr>
        <w:t xml:space="preserve"> and hematopoietic tissues. </w:t>
      </w:r>
      <w:r w:rsidRPr="00ED7946">
        <w:rPr>
          <w:rFonts w:ascii="Book Antiqua" w:eastAsia="宋体" w:hAnsi="Book Antiqua" w:cs="宋体"/>
          <w:i/>
          <w:iCs/>
          <w:color w:val="000000"/>
          <w:kern w:val="0"/>
          <w:sz w:val="24"/>
          <w:szCs w:val="24"/>
        </w:rPr>
        <w:t>Transplantation</w:t>
      </w:r>
      <w:r w:rsidRPr="00ED7946">
        <w:rPr>
          <w:rFonts w:ascii="Book Antiqua" w:eastAsia="宋体" w:hAnsi="Book Antiqua" w:cs="宋体"/>
          <w:color w:val="000000"/>
          <w:kern w:val="0"/>
          <w:sz w:val="24"/>
          <w:szCs w:val="24"/>
        </w:rPr>
        <w:t> 1968; </w:t>
      </w:r>
      <w:r w:rsidRPr="00ED7946">
        <w:rPr>
          <w:rFonts w:ascii="Book Antiqua" w:eastAsia="宋体" w:hAnsi="Book Antiqua" w:cs="宋体"/>
          <w:b/>
          <w:bCs/>
          <w:color w:val="000000"/>
          <w:kern w:val="0"/>
          <w:sz w:val="24"/>
          <w:szCs w:val="24"/>
        </w:rPr>
        <w:t>6</w:t>
      </w:r>
      <w:r w:rsidRPr="00ED7946">
        <w:rPr>
          <w:rFonts w:ascii="Book Antiqua" w:eastAsia="宋体" w:hAnsi="Book Antiqua" w:cs="宋体"/>
          <w:color w:val="000000"/>
          <w:kern w:val="0"/>
          <w:sz w:val="24"/>
          <w:szCs w:val="24"/>
        </w:rPr>
        <w:t>: 230-247 [PMID: 5654088]</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12 </w:t>
      </w:r>
      <w:proofErr w:type="spellStart"/>
      <w:r w:rsidRPr="00ED7946">
        <w:rPr>
          <w:rFonts w:ascii="Book Antiqua" w:eastAsia="宋体" w:hAnsi="Book Antiqua" w:cs="宋体"/>
          <w:b/>
          <w:bCs/>
          <w:color w:val="000000"/>
          <w:kern w:val="0"/>
          <w:sz w:val="24"/>
          <w:szCs w:val="24"/>
        </w:rPr>
        <w:t>Bianco</w:t>
      </w:r>
      <w:proofErr w:type="spellEnd"/>
      <w:r w:rsidRPr="00ED7946">
        <w:rPr>
          <w:rFonts w:ascii="Book Antiqua" w:eastAsia="宋体" w:hAnsi="Book Antiqua" w:cs="宋体"/>
          <w:b/>
          <w:bCs/>
          <w:color w:val="000000"/>
          <w:kern w:val="0"/>
          <w:sz w:val="24"/>
          <w:szCs w:val="24"/>
        </w:rPr>
        <w:t xml:space="preserve"> P</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Gehron</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Robey</w:t>
      </w:r>
      <w:proofErr w:type="spellEnd"/>
      <w:r w:rsidRPr="00ED7946">
        <w:rPr>
          <w:rFonts w:ascii="Book Antiqua" w:eastAsia="宋体" w:hAnsi="Book Antiqua" w:cs="宋体"/>
          <w:color w:val="000000"/>
          <w:kern w:val="0"/>
          <w:sz w:val="24"/>
          <w:szCs w:val="24"/>
        </w:rPr>
        <w:t xml:space="preserve"> P. Marrow stromal stem cells.</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Clin</w:t>
      </w:r>
      <w:proofErr w:type="spellEnd"/>
      <w:r w:rsidRPr="00ED7946">
        <w:rPr>
          <w:rFonts w:ascii="Book Antiqua" w:eastAsia="宋体" w:hAnsi="Book Antiqua" w:cs="宋体"/>
          <w:i/>
          <w:iCs/>
          <w:color w:val="000000"/>
          <w:kern w:val="0"/>
          <w:sz w:val="24"/>
          <w:szCs w:val="24"/>
        </w:rPr>
        <w:t xml:space="preserve"> Invest</w:t>
      </w:r>
      <w:r w:rsidRPr="00ED7946">
        <w:rPr>
          <w:rFonts w:ascii="Book Antiqua" w:eastAsia="宋体" w:hAnsi="Book Antiqua" w:cs="宋体"/>
          <w:color w:val="000000"/>
          <w:kern w:val="0"/>
          <w:sz w:val="24"/>
          <w:szCs w:val="24"/>
        </w:rPr>
        <w:t> 2000; </w:t>
      </w:r>
      <w:r w:rsidRPr="00ED7946">
        <w:rPr>
          <w:rFonts w:ascii="Book Antiqua" w:eastAsia="宋体" w:hAnsi="Book Antiqua" w:cs="宋体"/>
          <w:b/>
          <w:bCs/>
          <w:color w:val="000000"/>
          <w:kern w:val="0"/>
          <w:sz w:val="24"/>
          <w:szCs w:val="24"/>
        </w:rPr>
        <w:t>105</w:t>
      </w:r>
      <w:r w:rsidRPr="00ED7946">
        <w:rPr>
          <w:rFonts w:ascii="Book Antiqua" w:eastAsia="宋体" w:hAnsi="Book Antiqua" w:cs="宋体"/>
          <w:color w:val="000000"/>
          <w:kern w:val="0"/>
          <w:sz w:val="24"/>
          <w:szCs w:val="24"/>
        </w:rPr>
        <w:t>: 1663-1668 [PMID: 10862779 DOI: 10.1172/JCI10413]</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13 </w:t>
      </w:r>
      <w:r w:rsidRPr="00ED7946">
        <w:rPr>
          <w:rFonts w:ascii="Book Antiqua" w:eastAsia="宋体" w:hAnsi="Book Antiqua" w:cs="宋体"/>
          <w:b/>
          <w:bCs/>
          <w:color w:val="000000"/>
          <w:kern w:val="0"/>
          <w:sz w:val="24"/>
          <w:szCs w:val="24"/>
        </w:rPr>
        <w:t>Salem HK</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Thiemermann</w:t>
      </w:r>
      <w:proofErr w:type="spellEnd"/>
      <w:r w:rsidRPr="00ED7946">
        <w:rPr>
          <w:rFonts w:ascii="Book Antiqua" w:eastAsia="宋体" w:hAnsi="Book Antiqua" w:cs="宋体"/>
          <w:color w:val="000000"/>
          <w:kern w:val="0"/>
          <w:sz w:val="24"/>
          <w:szCs w:val="24"/>
        </w:rPr>
        <w:t xml:space="preserve"> C. Mesenchymal stromal cells: current understanding and clinical status.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28</w:t>
      </w:r>
      <w:r w:rsidRPr="00ED7946">
        <w:rPr>
          <w:rFonts w:ascii="Book Antiqua" w:eastAsia="宋体" w:hAnsi="Book Antiqua" w:cs="宋体"/>
          <w:color w:val="000000"/>
          <w:kern w:val="0"/>
          <w:sz w:val="24"/>
          <w:szCs w:val="24"/>
        </w:rPr>
        <w:t>: 585-596 [PMID: 19967788 DOI: 10.1002/stem.269]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14 </w:t>
      </w:r>
      <w:proofErr w:type="spellStart"/>
      <w:r w:rsidRPr="00ED7946">
        <w:rPr>
          <w:rFonts w:ascii="Book Antiqua" w:eastAsia="宋体" w:hAnsi="Book Antiqua" w:cs="宋体"/>
          <w:b/>
          <w:bCs/>
          <w:color w:val="000000"/>
          <w:kern w:val="0"/>
          <w:sz w:val="24"/>
          <w:szCs w:val="24"/>
        </w:rPr>
        <w:t>Pittenger</w:t>
      </w:r>
      <w:proofErr w:type="spellEnd"/>
      <w:r w:rsidRPr="00ED7946">
        <w:rPr>
          <w:rFonts w:ascii="Book Antiqua" w:eastAsia="宋体" w:hAnsi="Book Antiqua" w:cs="宋体"/>
          <w:b/>
          <w:bCs/>
          <w:color w:val="000000"/>
          <w:kern w:val="0"/>
          <w:sz w:val="24"/>
          <w:szCs w:val="24"/>
        </w:rPr>
        <w:t xml:space="preserve"> MF</w:t>
      </w:r>
      <w:r w:rsidRPr="00ED7946">
        <w:rPr>
          <w:rFonts w:ascii="Book Antiqua" w:eastAsia="宋体" w:hAnsi="Book Antiqua" w:cs="宋体"/>
          <w:color w:val="000000"/>
          <w:kern w:val="0"/>
          <w:sz w:val="24"/>
          <w:szCs w:val="24"/>
        </w:rPr>
        <w:t xml:space="preserve">, Mackay AM, Beck SC, </w:t>
      </w:r>
      <w:proofErr w:type="spellStart"/>
      <w:r w:rsidRPr="00ED7946">
        <w:rPr>
          <w:rFonts w:ascii="Book Antiqua" w:eastAsia="宋体" w:hAnsi="Book Antiqua" w:cs="宋体"/>
          <w:color w:val="000000"/>
          <w:kern w:val="0"/>
          <w:sz w:val="24"/>
          <w:szCs w:val="24"/>
        </w:rPr>
        <w:t>Jaiswal</w:t>
      </w:r>
      <w:proofErr w:type="spellEnd"/>
      <w:r w:rsidRPr="00ED7946">
        <w:rPr>
          <w:rFonts w:ascii="Book Antiqua" w:eastAsia="宋体" w:hAnsi="Book Antiqua" w:cs="宋体"/>
          <w:color w:val="000000"/>
          <w:kern w:val="0"/>
          <w:sz w:val="24"/>
          <w:szCs w:val="24"/>
        </w:rPr>
        <w:t xml:space="preserve"> RK, Douglas R, </w:t>
      </w:r>
      <w:proofErr w:type="spellStart"/>
      <w:r w:rsidRPr="00ED7946">
        <w:rPr>
          <w:rFonts w:ascii="Book Antiqua" w:eastAsia="宋体" w:hAnsi="Book Antiqua" w:cs="宋体"/>
          <w:color w:val="000000"/>
          <w:kern w:val="0"/>
          <w:sz w:val="24"/>
          <w:szCs w:val="24"/>
        </w:rPr>
        <w:t>Mosca</w:t>
      </w:r>
      <w:proofErr w:type="spellEnd"/>
      <w:r w:rsidRPr="00ED7946">
        <w:rPr>
          <w:rFonts w:ascii="Book Antiqua" w:eastAsia="宋体" w:hAnsi="Book Antiqua" w:cs="宋体"/>
          <w:color w:val="000000"/>
          <w:kern w:val="0"/>
          <w:sz w:val="24"/>
          <w:szCs w:val="24"/>
        </w:rPr>
        <w:t xml:space="preserve"> JD, Moorman MA, </w:t>
      </w:r>
      <w:proofErr w:type="spellStart"/>
      <w:r w:rsidRPr="00ED7946">
        <w:rPr>
          <w:rFonts w:ascii="Book Antiqua" w:eastAsia="宋体" w:hAnsi="Book Antiqua" w:cs="宋体"/>
          <w:color w:val="000000"/>
          <w:kern w:val="0"/>
          <w:sz w:val="24"/>
          <w:szCs w:val="24"/>
        </w:rPr>
        <w:t>Simonetti</w:t>
      </w:r>
      <w:proofErr w:type="spellEnd"/>
      <w:r w:rsidRPr="00ED7946">
        <w:rPr>
          <w:rFonts w:ascii="Book Antiqua" w:eastAsia="宋体" w:hAnsi="Book Antiqua" w:cs="宋体"/>
          <w:color w:val="000000"/>
          <w:kern w:val="0"/>
          <w:sz w:val="24"/>
          <w:szCs w:val="24"/>
        </w:rPr>
        <w:t xml:space="preserve"> DW, Craig S, </w:t>
      </w:r>
      <w:proofErr w:type="spellStart"/>
      <w:r w:rsidRPr="00ED7946">
        <w:rPr>
          <w:rFonts w:ascii="Book Antiqua" w:eastAsia="宋体" w:hAnsi="Book Antiqua" w:cs="宋体"/>
          <w:color w:val="000000"/>
          <w:kern w:val="0"/>
          <w:sz w:val="24"/>
          <w:szCs w:val="24"/>
        </w:rPr>
        <w:t>Marshak</w:t>
      </w:r>
      <w:proofErr w:type="spellEnd"/>
      <w:r w:rsidRPr="00ED7946">
        <w:rPr>
          <w:rFonts w:ascii="Book Antiqua" w:eastAsia="宋体" w:hAnsi="Book Antiqua" w:cs="宋体"/>
          <w:color w:val="000000"/>
          <w:kern w:val="0"/>
          <w:sz w:val="24"/>
          <w:szCs w:val="24"/>
        </w:rPr>
        <w:t xml:space="preserve"> DR. </w:t>
      </w:r>
      <w:proofErr w:type="spellStart"/>
      <w:r w:rsidRPr="00ED7946">
        <w:rPr>
          <w:rFonts w:ascii="Book Antiqua" w:eastAsia="宋体" w:hAnsi="Book Antiqua" w:cs="宋体"/>
          <w:color w:val="000000"/>
          <w:kern w:val="0"/>
          <w:sz w:val="24"/>
          <w:szCs w:val="24"/>
        </w:rPr>
        <w:t>Multilineage</w:t>
      </w:r>
      <w:proofErr w:type="spellEnd"/>
      <w:r w:rsidRPr="00ED7946">
        <w:rPr>
          <w:rFonts w:ascii="Book Antiqua" w:eastAsia="宋体" w:hAnsi="Book Antiqua" w:cs="宋体"/>
          <w:color w:val="000000"/>
          <w:kern w:val="0"/>
          <w:sz w:val="24"/>
          <w:szCs w:val="24"/>
        </w:rPr>
        <w:t xml:space="preserve"> potential of adult human mesenchymal stem cells. </w:t>
      </w:r>
      <w:r w:rsidRPr="00ED7946">
        <w:rPr>
          <w:rFonts w:ascii="Book Antiqua" w:eastAsia="宋体" w:hAnsi="Book Antiqua" w:cs="宋体"/>
          <w:i/>
          <w:iCs/>
          <w:color w:val="000000"/>
          <w:kern w:val="0"/>
          <w:sz w:val="24"/>
          <w:szCs w:val="24"/>
        </w:rPr>
        <w:t>Science</w:t>
      </w:r>
      <w:r w:rsidRPr="00ED7946">
        <w:rPr>
          <w:rFonts w:ascii="Book Antiqua" w:eastAsia="宋体" w:hAnsi="Book Antiqua" w:cs="宋体"/>
          <w:color w:val="000000"/>
          <w:kern w:val="0"/>
          <w:sz w:val="24"/>
          <w:szCs w:val="24"/>
        </w:rPr>
        <w:t> 1999; </w:t>
      </w:r>
      <w:r w:rsidRPr="00ED7946">
        <w:rPr>
          <w:rFonts w:ascii="Book Antiqua" w:eastAsia="宋体" w:hAnsi="Book Antiqua" w:cs="宋体"/>
          <w:b/>
          <w:bCs/>
          <w:color w:val="000000"/>
          <w:kern w:val="0"/>
          <w:sz w:val="24"/>
          <w:szCs w:val="24"/>
        </w:rPr>
        <w:t>284</w:t>
      </w:r>
      <w:r w:rsidRPr="00ED7946">
        <w:rPr>
          <w:rFonts w:ascii="Book Antiqua" w:eastAsia="宋体" w:hAnsi="Book Antiqua" w:cs="宋体"/>
          <w:color w:val="000000"/>
          <w:kern w:val="0"/>
          <w:sz w:val="24"/>
          <w:szCs w:val="24"/>
        </w:rPr>
        <w:t>: 143-147 [PMID: 10102814]</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15 </w:t>
      </w:r>
      <w:r w:rsidRPr="00ED7946">
        <w:rPr>
          <w:rFonts w:ascii="Book Antiqua" w:eastAsia="宋体" w:hAnsi="Book Antiqua" w:cs="宋体"/>
          <w:b/>
          <w:bCs/>
          <w:color w:val="000000"/>
          <w:kern w:val="0"/>
          <w:sz w:val="24"/>
          <w:szCs w:val="24"/>
        </w:rPr>
        <w:t>Liu JW</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Dunoyer-Geindre</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Serre-Beinier</w:t>
      </w:r>
      <w:proofErr w:type="spellEnd"/>
      <w:r w:rsidRPr="00ED7946">
        <w:rPr>
          <w:rFonts w:ascii="Book Antiqua" w:eastAsia="宋体" w:hAnsi="Book Antiqua" w:cs="宋体"/>
          <w:color w:val="000000"/>
          <w:kern w:val="0"/>
          <w:sz w:val="24"/>
          <w:szCs w:val="24"/>
        </w:rPr>
        <w:t xml:space="preserve"> V, Mai G, Lambert JF, Fish RJ, </w:t>
      </w:r>
      <w:proofErr w:type="spellStart"/>
      <w:r w:rsidRPr="00ED7946">
        <w:rPr>
          <w:rFonts w:ascii="Book Antiqua" w:eastAsia="宋体" w:hAnsi="Book Antiqua" w:cs="宋体"/>
          <w:color w:val="000000"/>
          <w:kern w:val="0"/>
          <w:sz w:val="24"/>
          <w:szCs w:val="24"/>
        </w:rPr>
        <w:t>Pernod</w:t>
      </w:r>
      <w:proofErr w:type="spellEnd"/>
      <w:r w:rsidRPr="00ED7946">
        <w:rPr>
          <w:rFonts w:ascii="Book Antiqua" w:eastAsia="宋体" w:hAnsi="Book Antiqua" w:cs="宋体"/>
          <w:color w:val="000000"/>
          <w:kern w:val="0"/>
          <w:sz w:val="24"/>
          <w:szCs w:val="24"/>
        </w:rPr>
        <w:t xml:space="preserve"> G, Buehler L, </w:t>
      </w:r>
      <w:proofErr w:type="spellStart"/>
      <w:r w:rsidRPr="00ED7946">
        <w:rPr>
          <w:rFonts w:ascii="Book Antiqua" w:eastAsia="宋体" w:hAnsi="Book Antiqua" w:cs="宋体"/>
          <w:color w:val="000000"/>
          <w:kern w:val="0"/>
          <w:sz w:val="24"/>
          <w:szCs w:val="24"/>
        </w:rPr>
        <w:t>Bounameaux</w:t>
      </w:r>
      <w:proofErr w:type="spellEnd"/>
      <w:r w:rsidRPr="00ED7946">
        <w:rPr>
          <w:rFonts w:ascii="Book Antiqua" w:eastAsia="宋体" w:hAnsi="Book Antiqua" w:cs="宋体"/>
          <w:color w:val="000000"/>
          <w:kern w:val="0"/>
          <w:sz w:val="24"/>
          <w:szCs w:val="24"/>
        </w:rPr>
        <w:t xml:space="preserve"> H, </w:t>
      </w:r>
      <w:proofErr w:type="spellStart"/>
      <w:r w:rsidRPr="00ED7946">
        <w:rPr>
          <w:rFonts w:ascii="Book Antiqua" w:eastAsia="宋体" w:hAnsi="Book Antiqua" w:cs="宋体"/>
          <w:color w:val="000000"/>
          <w:kern w:val="0"/>
          <w:sz w:val="24"/>
          <w:szCs w:val="24"/>
        </w:rPr>
        <w:t>Kruithof</w:t>
      </w:r>
      <w:proofErr w:type="spellEnd"/>
      <w:r w:rsidRPr="00ED7946">
        <w:rPr>
          <w:rFonts w:ascii="Book Antiqua" w:eastAsia="宋体" w:hAnsi="Book Antiqua" w:cs="宋体"/>
          <w:color w:val="000000"/>
          <w:kern w:val="0"/>
          <w:sz w:val="24"/>
          <w:szCs w:val="24"/>
        </w:rPr>
        <w:t xml:space="preserve"> EK. Characterization of endothelial-like cells derived from human mesenchymal stem cells.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Thromb</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Haemost</w:t>
      </w:r>
      <w:proofErr w:type="spellEnd"/>
      <w:r w:rsidRPr="00ED7946">
        <w:rPr>
          <w:rFonts w:ascii="Book Antiqua" w:eastAsia="宋体" w:hAnsi="Book Antiqua" w:cs="宋体"/>
          <w:color w:val="000000"/>
          <w:kern w:val="0"/>
          <w:sz w:val="24"/>
          <w:szCs w:val="24"/>
        </w:rPr>
        <w:t> 2007; </w:t>
      </w:r>
      <w:r w:rsidRPr="00ED7946">
        <w:rPr>
          <w:rFonts w:ascii="Book Antiqua" w:eastAsia="宋体" w:hAnsi="Book Antiqua" w:cs="宋体"/>
          <w:b/>
          <w:bCs/>
          <w:color w:val="000000"/>
          <w:kern w:val="0"/>
          <w:sz w:val="24"/>
          <w:szCs w:val="24"/>
        </w:rPr>
        <w:t>5</w:t>
      </w:r>
      <w:r w:rsidRPr="00ED7946">
        <w:rPr>
          <w:rFonts w:ascii="Book Antiqua" w:eastAsia="宋体" w:hAnsi="Book Antiqua" w:cs="宋体"/>
          <w:color w:val="000000"/>
          <w:kern w:val="0"/>
          <w:sz w:val="24"/>
          <w:szCs w:val="24"/>
        </w:rPr>
        <w:t>: 826-834 [PMID: 17229052 DOI: 10.1111/j.1538-7836.2007.02381.x]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16 </w:t>
      </w:r>
      <w:proofErr w:type="spellStart"/>
      <w:r w:rsidRPr="00ED7946">
        <w:rPr>
          <w:rFonts w:ascii="Book Antiqua" w:eastAsia="宋体" w:hAnsi="Book Antiqua" w:cs="宋体"/>
          <w:b/>
          <w:bCs/>
          <w:color w:val="000000"/>
          <w:kern w:val="0"/>
          <w:sz w:val="24"/>
          <w:szCs w:val="24"/>
        </w:rPr>
        <w:t>Lan</w:t>
      </w:r>
      <w:proofErr w:type="spellEnd"/>
      <w:r w:rsidRPr="00ED7946">
        <w:rPr>
          <w:rFonts w:ascii="Book Antiqua" w:eastAsia="宋体" w:hAnsi="Book Antiqua" w:cs="宋体"/>
          <w:b/>
          <w:bCs/>
          <w:color w:val="000000"/>
          <w:kern w:val="0"/>
          <w:sz w:val="24"/>
          <w:szCs w:val="24"/>
        </w:rPr>
        <w:t xml:space="preserve"> Y</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Kodati</w:t>
      </w:r>
      <w:proofErr w:type="spellEnd"/>
      <w:r w:rsidRPr="00ED7946">
        <w:rPr>
          <w:rFonts w:ascii="Book Antiqua" w:eastAsia="宋体" w:hAnsi="Book Antiqua" w:cs="宋体"/>
          <w:color w:val="000000"/>
          <w:kern w:val="0"/>
          <w:sz w:val="24"/>
          <w:szCs w:val="24"/>
        </w:rPr>
        <w:t xml:space="preserve"> S, Lee HS, Omoto M, Jin Y, Chauhan SK. Kinetics and function of mesenchymal stem cells in corneal injury.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53</w:t>
      </w:r>
      <w:r w:rsidRPr="00ED7946">
        <w:rPr>
          <w:rFonts w:ascii="Book Antiqua" w:eastAsia="宋体" w:hAnsi="Book Antiqua" w:cs="宋体"/>
          <w:color w:val="000000"/>
          <w:kern w:val="0"/>
          <w:sz w:val="24"/>
          <w:szCs w:val="24"/>
        </w:rPr>
        <w:t>: 3638-3644 [PMID: 22562508 DOI: 10.1167/iovs.11-9311]</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lastRenderedPageBreak/>
        <w:t>17 </w:t>
      </w:r>
      <w:r w:rsidRPr="00ED7946">
        <w:rPr>
          <w:rFonts w:ascii="Book Antiqua" w:eastAsia="宋体" w:hAnsi="Book Antiqua" w:cs="宋体"/>
          <w:b/>
          <w:bCs/>
          <w:color w:val="000000"/>
          <w:kern w:val="0"/>
          <w:sz w:val="24"/>
          <w:szCs w:val="24"/>
        </w:rPr>
        <w:t>Reza HM</w:t>
      </w:r>
      <w:r w:rsidRPr="00ED7946">
        <w:rPr>
          <w:rFonts w:ascii="Book Antiqua" w:eastAsia="宋体" w:hAnsi="Book Antiqua" w:cs="宋体"/>
          <w:color w:val="000000"/>
          <w:kern w:val="0"/>
          <w:sz w:val="24"/>
          <w:szCs w:val="24"/>
        </w:rPr>
        <w:t xml:space="preserve">, Ng BY, </w:t>
      </w:r>
      <w:proofErr w:type="spellStart"/>
      <w:r w:rsidRPr="00ED7946">
        <w:rPr>
          <w:rFonts w:ascii="Book Antiqua" w:eastAsia="宋体" w:hAnsi="Book Antiqua" w:cs="宋体"/>
          <w:color w:val="000000"/>
          <w:kern w:val="0"/>
          <w:sz w:val="24"/>
          <w:szCs w:val="24"/>
        </w:rPr>
        <w:t>Gimeno</w:t>
      </w:r>
      <w:proofErr w:type="spellEnd"/>
      <w:r w:rsidRPr="00ED7946">
        <w:rPr>
          <w:rFonts w:ascii="Book Antiqua" w:eastAsia="宋体" w:hAnsi="Book Antiqua" w:cs="宋体"/>
          <w:color w:val="000000"/>
          <w:kern w:val="0"/>
          <w:sz w:val="24"/>
          <w:szCs w:val="24"/>
        </w:rPr>
        <w:t xml:space="preserve"> FL, </w:t>
      </w:r>
      <w:proofErr w:type="spellStart"/>
      <w:r w:rsidRPr="00ED7946">
        <w:rPr>
          <w:rFonts w:ascii="Book Antiqua" w:eastAsia="宋体" w:hAnsi="Book Antiqua" w:cs="宋体"/>
          <w:color w:val="000000"/>
          <w:kern w:val="0"/>
          <w:sz w:val="24"/>
          <w:szCs w:val="24"/>
        </w:rPr>
        <w:t>Phan</w:t>
      </w:r>
      <w:proofErr w:type="spellEnd"/>
      <w:r w:rsidRPr="00ED7946">
        <w:rPr>
          <w:rFonts w:ascii="Book Antiqua" w:eastAsia="宋体" w:hAnsi="Book Antiqua" w:cs="宋体"/>
          <w:color w:val="000000"/>
          <w:kern w:val="0"/>
          <w:sz w:val="24"/>
          <w:szCs w:val="24"/>
        </w:rPr>
        <w:t xml:space="preserve"> TT, </w:t>
      </w:r>
      <w:proofErr w:type="spellStart"/>
      <w:r w:rsidRPr="00ED7946">
        <w:rPr>
          <w:rFonts w:ascii="Book Antiqua" w:eastAsia="宋体" w:hAnsi="Book Antiqua" w:cs="宋体"/>
          <w:color w:val="000000"/>
          <w:kern w:val="0"/>
          <w:sz w:val="24"/>
          <w:szCs w:val="24"/>
        </w:rPr>
        <w:t>Ang</w:t>
      </w:r>
      <w:proofErr w:type="spellEnd"/>
      <w:r w:rsidRPr="00ED7946">
        <w:rPr>
          <w:rFonts w:ascii="Book Antiqua" w:eastAsia="宋体" w:hAnsi="Book Antiqua" w:cs="宋体"/>
          <w:color w:val="000000"/>
          <w:kern w:val="0"/>
          <w:sz w:val="24"/>
          <w:szCs w:val="24"/>
        </w:rPr>
        <w:t xml:space="preserve"> LP.</w:t>
      </w:r>
      <w:proofErr w:type="gramEnd"/>
      <w:r w:rsidRPr="00ED7946">
        <w:rPr>
          <w:rFonts w:ascii="Book Antiqua" w:eastAsia="宋体" w:hAnsi="Book Antiqua" w:cs="宋体"/>
          <w:color w:val="000000"/>
          <w:kern w:val="0"/>
          <w:sz w:val="24"/>
          <w:szCs w:val="24"/>
        </w:rPr>
        <w:t xml:space="preserve"> </w:t>
      </w:r>
      <w:proofErr w:type="gramStart"/>
      <w:r w:rsidRPr="00ED7946">
        <w:rPr>
          <w:rFonts w:ascii="Book Antiqua" w:eastAsia="宋体" w:hAnsi="Book Antiqua" w:cs="宋体"/>
          <w:color w:val="000000"/>
          <w:kern w:val="0"/>
          <w:sz w:val="24"/>
          <w:szCs w:val="24"/>
        </w:rPr>
        <w:t>Umbilical cord lining stem cells as a novel and promising source for ocular surface regeneration.</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 Rev</w:t>
      </w:r>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7</w:t>
      </w:r>
      <w:r w:rsidRPr="00ED7946">
        <w:rPr>
          <w:rFonts w:ascii="Book Antiqua" w:eastAsia="宋体" w:hAnsi="Book Antiqua" w:cs="宋体"/>
          <w:color w:val="000000"/>
          <w:kern w:val="0"/>
          <w:sz w:val="24"/>
          <w:szCs w:val="24"/>
        </w:rPr>
        <w:t>: 935-947 [PMID: 21431286 DOI: 10.1007/s12015-011-9245-7]</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18 </w:t>
      </w:r>
      <w:proofErr w:type="spellStart"/>
      <w:r w:rsidRPr="00ED7946">
        <w:rPr>
          <w:rFonts w:ascii="Book Antiqua" w:eastAsia="宋体" w:hAnsi="Book Antiqua" w:cs="宋体"/>
          <w:b/>
          <w:bCs/>
          <w:color w:val="000000"/>
          <w:kern w:val="0"/>
          <w:sz w:val="24"/>
          <w:szCs w:val="24"/>
        </w:rPr>
        <w:t>Martínez-Conesa</w:t>
      </w:r>
      <w:proofErr w:type="spellEnd"/>
      <w:r w:rsidRPr="00ED7946">
        <w:rPr>
          <w:rFonts w:ascii="Book Antiqua" w:eastAsia="宋体" w:hAnsi="Book Antiqua" w:cs="宋体"/>
          <w:b/>
          <w:bCs/>
          <w:color w:val="000000"/>
          <w:kern w:val="0"/>
          <w:sz w:val="24"/>
          <w:szCs w:val="24"/>
        </w:rPr>
        <w:t xml:space="preserve"> EM</w:t>
      </w:r>
      <w:proofErr w:type="gram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Espel</w:t>
      </w:r>
      <w:proofErr w:type="spellEnd"/>
      <w:r w:rsidRPr="00ED7946">
        <w:rPr>
          <w:rFonts w:ascii="Book Antiqua" w:eastAsia="宋体" w:hAnsi="Book Antiqua" w:cs="宋体"/>
          <w:color w:val="000000"/>
          <w:kern w:val="0"/>
          <w:sz w:val="24"/>
          <w:szCs w:val="24"/>
        </w:rPr>
        <w:t xml:space="preserve"> E, Reina M, </w:t>
      </w:r>
      <w:proofErr w:type="spellStart"/>
      <w:r w:rsidRPr="00ED7946">
        <w:rPr>
          <w:rFonts w:ascii="Book Antiqua" w:eastAsia="宋体" w:hAnsi="Book Antiqua" w:cs="宋体"/>
          <w:color w:val="000000"/>
          <w:kern w:val="0"/>
          <w:sz w:val="24"/>
          <w:szCs w:val="24"/>
        </w:rPr>
        <w:t>Casaroli-Marano</w:t>
      </w:r>
      <w:proofErr w:type="spellEnd"/>
      <w:r w:rsidRPr="00ED7946">
        <w:rPr>
          <w:rFonts w:ascii="Book Antiqua" w:eastAsia="宋体" w:hAnsi="Book Antiqua" w:cs="宋体"/>
          <w:color w:val="000000"/>
          <w:kern w:val="0"/>
          <w:sz w:val="24"/>
          <w:szCs w:val="24"/>
        </w:rPr>
        <w:t xml:space="preserve"> RP. Characterization of ocular surface epithelial and progenitor cell markers in human adipose stromal cells derived from </w:t>
      </w:r>
      <w:proofErr w:type="spellStart"/>
      <w:r w:rsidRPr="00ED7946">
        <w:rPr>
          <w:rFonts w:ascii="Book Antiqua" w:eastAsia="宋体" w:hAnsi="Book Antiqua" w:cs="宋体"/>
          <w:color w:val="000000"/>
          <w:kern w:val="0"/>
          <w:sz w:val="24"/>
          <w:szCs w:val="24"/>
        </w:rPr>
        <w:t>lipoaspirates</w:t>
      </w:r>
      <w:proofErr w:type="spell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53</w:t>
      </w:r>
      <w:r w:rsidRPr="00ED7946">
        <w:rPr>
          <w:rFonts w:ascii="Book Antiqua" w:eastAsia="宋体" w:hAnsi="Book Antiqua" w:cs="宋体"/>
          <w:color w:val="000000"/>
          <w:kern w:val="0"/>
          <w:sz w:val="24"/>
          <w:szCs w:val="24"/>
        </w:rPr>
        <w:t>: 513-520 [PMID: 22199247 DOI: 10.1167/iovs.11-7550]</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19 </w:t>
      </w:r>
      <w:r w:rsidRPr="00ED7946">
        <w:rPr>
          <w:rFonts w:ascii="Book Antiqua" w:eastAsia="宋体" w:hAnsi="Book Antiqua" w:cs="宋体"/>
          <w:b/>
          <w:bCs/>
          <w:color w:val="000000"/>
          <w:kern w:val="0"/>
          <w:sz w:val="24"/>
          <w:szCs w:val="24"/>
        </w:rPr>
        <w:t xml:space="preserve">da Silva </w:t>
      </w:r>
      <w:proofErr w:type="spellStart"/>
      <w:r w:rsidRPr="00ED7946">
        <w:rPr>
          <w:rFonts w:ascii="Book Antiqua" w:eastAsia="宋体" w:hAnsi="Book Antiqua" w:cs="宋体"/>
          <w:b/>
          <w:bCs/>
          <w:color w:val="000000"/>
          <w:kern w:val="0"/>
          <w:sz w:val="24"/>
          <w:szCs w:val="24"/>
        </w:rPr>
        <w:t>Meirelles</w:t>
      </w:r>
      <w:proofErr w:type="spellEnd"/>
      <w:r w:rsidRPr="00ED7946">
        <w:rPr>
          <w:rFonts w:ascii="Book Antiqua" w:eastAsia="宋体" w:hAnsi="Book Antiqua" w:cs="宋体"/>
          <w:b/>
          <w:bCs/>
          <w:color w:val="000000"/>
          <w:kern w:val="0"/>
          <w:sz w:val="24"/>
          <w:szCs w:val="24"/>
        </w:rPr>
        <w:t xml:space="preserve"> L</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Chagastelles</w:t>
      </w:r>
      <w:proofErr w:type="spellEnd"/>
      <w:r w:rsidRPr="00ED7946">
        <w:rPr>
          <w:rFonts w:ascii="Book Antiqua" w:eastAsia="宋体" w:hAnsi="Book Antiqua" w:cs="宋体"/>
          <w:color w:val="000000"/>
          <w:kern w:val="0"/>
          <w:sz w:val="24"/>
          <w:szCs w:val="24"/>
        </w:rPr>
        <w:t xml:space="preserve"> PC, </w:t>
      </w:r>
      <w:proofErr w:type="spellStart"/>
      <w:r w:rsidRPr="00ED7946">
        <w:rPr>
          <w:rFonts w:ascii="Book Antiqua" w:eastAsia="宋体" w:hAnsi="Book Antiqua" w:cs="宋体"/>
          <w:color w:val="000000"/>
          <w:kern w:val="0"/>
          <w:sz w:val="24"/>
          <w:szCs w:val="24"/>
        </w:rPr>
        <w:t>Nardi</w:t>
      </w:r>
      <w:proofErr w:type="spellEnd"/>
      <w:r w:rsidRPr="00ED7946">
        <w:rPr>
          <w:rFonts w:ascii="Book Antiqua" w:eastAsia="宋体" w:hAnsi="Book Antiqua" w:cs="宋体"/>
          <w:color w:val="000000"/>
          <w:kern w:val="0"/>
          <w:sz w:val="24"/>
          <w:szCs w:val="24"/>
        </w:rPr>
        <w:t xml:space="preserve"> NB.</w:t>
      </w:r>
      <w:proofErr w:type="gramEnd"/>
      <w:r w:rsidRPr="00ED7946">
        <w:rPr>
          <w:rFonts w:ascii="Book Antiqua" w:eastAsia="宋体" w:hAnsi="Book Antiqua" w:cs="宋体"/>
          <w:color w:val="000000"/>
          <w:kern w:val="0"/>
          <w:sz w:val="24"/>
          <w:szCs w:val="24"/>
        </w:rPr>
        <w:t xml:space="preserve"> Mesenchymal stem cells reside in virtually all post-natal organs and tissues. </w:t>
      </w:r>
      <w:r w:rsidRPr="00ED7946">
        <w:rPr>
          <w:rFonts w:ascii="Book Antiqua" w:eastAsia="宋体" w:hAnsi="Book Antiqua" w:cs="宋体"/>
          <w:i/>
          <w:iCs/>
          <w:color w:val="000000"/>
          <w:kern w:val="0"/>
          <w:sz w:val="24"/>
          <w:szCs w:val="24"/>
        </w:rPr>
        <w:t xml:space="preserve">J Cell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119</w:t>
      </w:r>
      <w:r w:rsidRPr="00ED7946">
        <w:rPr>
          <w:rFonts w:ascii="Book Antiqua" w:eastAsia="宋体" w:hAnsi="Book Antiqua" w:cs="宋体"/>
          <w:color w:val="000000"/>
          <w:kern w:val="0"/>
          <w:sz w:val="24"/>
          <w:szCs w:val="24"/>
        </w:rPr>
        <w:t>: 2204-2213 [PMID: 16684817 DOI: 10.1242/jcs.02932]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20 </w:t>
      </w:r>
      <w:proofErr w:type="spellStart"/>
      <w:r w:rsidRPr="00ED7946">
        <w:rPr>
          <w:rFonts w:ascii="Book Antiqua" w:eastAsia="宋体" w:hAnsi="Book Antiqua" w:cs="宋体"/>
          <w:b/>
          <w:bCs/>
          <w:color w:val="000000"/>
          <w:kern w:val="0"/>
          <w:sz w:val="24"/>
          <w:szCs w:val="24"/>
        </w:rPr>
        <w:t>Crisan</w:t>
      </w:r>
      <w:proofErr w:type="spellEnd"/>
      <w:r w:rsidRPr="00ED7946">
        <w:rPr>
          <w:rFonts w:ascii="Book Antiqua" w:eastAsia="宋体" w:hAnsi="Book Antiqua" w:cs="宋体"/>
          <w:b/>
          <w:bCs/>
          <w:color w:val="000000"/>
          <w:kern w:val="0"/>
          <w:sz w:val="24"/>
          <w:szCs w:val="24"/>
        </w:rPr>
        <w:t xml:space="preserve"> M</w:t>
      </w:r>
      <w:r w:rsidRPr="00ED7946">
        <w:rPr>
          <w:rFonts w:ascii="Book Antiqua" w:eastAsia="宋体" w:hAnsi="Book Antiqua" w:cs="宋体"/>
          <w:color w:val="000000"/>
          <w:kern w:val="0"/>
          <w:sz w:val="24"/>
          <w:szCs w:val="24"/>
        </w:rPr>
        <w:t xml:space="preserve">, Chen CW, </w:t>
      </w:r>
      <w:proofErr w:type="spellStart"/>
      <w:r w:rsidRPr="00ED7946">
        <w:rPr>
          <w:rFonts w:ascii="Book Antiqua" w:eastAsia="宋体" w:hAnsi="Book Antiqua" w:cs="宋体"/>
          <w:color w:val="000000"/>
          <w:kern w:val="0"/>
          <w:sz w:val="24"/>
          <w:szCs w:val="24"/>
        </w:rPr>
        <w:t>Corselli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Andriolo</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Lazzari</w:t>
      </w:r>
      <w:proofErr w:type="spellEnd"/>
      <w:r w:rsidRPr="00ED7946">
        <w:rPr>
          <w:rFonts w:ascii="Book Antiqua" w:eastAsia="宋体" w:hAnsi="Book Antiqua" w:cs="宋体"/>
          <w:color w:val="000000"/>
          <w:kern w:val="0"/>
          <w:sz w:val="24"/>
          <w:szCs w:val="24"/>
        </w:rPr>
        <w:t xml:space="preserve"> L, </w:t>
      </w:r>
      <w:proofErr w:type="spellStart"/>
      <w:r w:rsidRPr="00ED7946">
        <w:rPr>
          <w:rFonts w:ascii="Book Antiqua" w:eastAsia="宋体" w:hAnsi="Book Antiqua" w:cs="宋体"/>
          <w:color w:val="000000"/>
          <w:kern w:val="0"/>
          <w:sz w:val="24"/>
          <w:szCs w:val="24"/>
        </w:rPr>
        <w:t>Péault</w:t>
      </w:r>
      <w:proofErr w:type="spellEnd"/>
      <w:r w:rsidRPr="00ED7946">
        <w:rPr>
          <w:rFonts w:ascii="Book Antiqua" w:eastAsia="宋体" w:hAnsi="Book Antiqua" w:cs="宋体"/>
          <w:color w:val="000000"/>
          <w:kern w:val="0"/>
          <w:sz w:val="24"/>
          <w:szCs w:val="24"/>
        </w:rPr>
        <w:t xml:space="preserve"> B. Perivascular </w:t>
      </w:r>
      <w:proofErr w:type="spellStart"/>
      <w:r w:rsidRPr="00ED7946">
        <w:rPr>
          <w:rFonts w:ascii="Book Antiqua" w:eastAsia="宋体" w:hAnsi="Book Antiqua" w:cs="宋体"/>
          <w:color w:val="000000"/>
          <w:kern w:val="0"/>
          <w:sz w:val="24"/>
          <w:szCs w:val="24"/>
        </w:rPr>
        <w:t>multipotent</w:t>
      </w:r>
      <w:proofErr w:type="spellEnd"/>
      <w:r w:rsidRPr="00ED7946">
        <w:rPr>
          <w:rFonts w:ascii="Book Antiqua" w:eastAsia="宋体" w:hAnsi="Book Antiqua" w:cs="宋体"/>
          <w:color w:val="000000"/>
          <w:kern w:val="0"/>
          <w:sz w:val="24"/>
          <w:szCs w:val="24"/>
        </w:rPr>
        <w:t xml:space="preserve"> progenitor cells in human organs. </w:t>
      </w:r>
      <w:r w:rsidRPr="00ED7946">
        <w:rPr>
          <w:rFonts w:ascii="Book Antiqua" w:eastAsia="宋体" w:hAnsi="Book Antiqua" w:cs="宋体"/>
          <w:i/>
          <w:iCs/>
          <w:color w:val="000000"/>
          <w:kern w:val="0"/>
          <w:sz w:val="24"/>
          <w:szCs w:val="24"/>
        </w:rPr>
        <w:t xml:space="preserve">Ann N Y </w:t>
      </w:r>
      <w:proofErr w:type="spellStart"/>
      <w:r w:rsidRPr="00ED7946">
        <w:rPr>
          <w:rFonts w:ascii="Book Antiqua" w:eastAsia="宋体" w:hAnsi="Book Antiqua" w:cs="宋体"/>
          <w:i/>
          <w:iCs/>
          <w:color w:val="000000"/>
          <w:kern w:val="0"/>
          <w:sz w:val="24"/>
          <w:szCs w:val="24"/>
        </w:rPr>
        <w:t>Acad</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1176</w:t>
      </w:r>
      <w:r w:rsidRPr="00ED7946">
        <w:rPr>
          <w:rFonts w:ascii="Book Antiqua" w:eastAsia="宋体" w:hAnsi="Book Antiqua" w:cs="宋体"/>
          <w:color w:val="000000"/>
          <w:kern w:val="0"/>
          <w:sz w:val="24"/>
          <w:szCs w:val="24"/>
        </w:rPr>
        <w:t>: 118-123 [PMID: 19796239 DOI: 10.1111/j.1749-6632.2009.04967.x]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21 </w:t>
      </w:r>
      <w:proofErr w:type="spellStart"/>
      <w:r w:rsidRPr="00ED7946">
        <w:rPr>
          <w:rFonts w:ascii="Book Antiqua" w:eastAsia="宋体" w:hAnsi="Book Antiqua" w:cs="宋体"/>
          <w:b/>
          <w:bCs/>
          <w:color w:val="000000"/>
          <w:kern w:val="0"/>
          <w:sz w:val="24"/>
          <w:szCs w:val="24"/>
        </w:rPr>
        <w:t>Crisan</w:t>
      </w:r>
      <w:proofErr w:type="spellEnd"/>
      <w:r w:rsidRPr="00ED7946">
        <w:rPr>
          <w:rFonts w:ascii="Book Antiqua" w:eastAsia="宋体" w:hAnsi="Book Antiqua" w:cs="宋体"/>
          <w:b/>
          <w:bCs/>
          <w:color w:val="000000"/>
          <w:kern w:val="0"/>
          <w:sz w:val="24"/>
          <w:szCs w:val="24"/>
        </w:rPr>
        <w:t xml:space="preserve"> M</w:t>
      </w:r>
      <w:r w:rsidRPr="00ED7946">
        <w:rPr>
          <w:rFonts w:ascii="Book Antiqua" w:eastAsia="宋体" w:hAnsi="Book Antiqua" w:cs="宋体"/>
          <w:color w:val="000000"/>
          <w:kern w:val="0"/>
          <w:sz w:val="24"/>
          <w:szCs w:val="24"/>
        </w:rPr>
        <w:t xml:space="preserve">, Yap S, </w:t>
      </w:r>
      <w:proofErr w:type="spellStart"/>
      <w:r w:rsidRPr="00ED7946">
        <w:rPr>
          <w:rFonts w:ascii="Book Antiqua" w:eastAsia="宋体" w:hAnsi="Book Antiqua" w:cs="宋体"/>
          <w:color w:val="000000"/>
          <w:kern w:val="0"/>
          <w:sz w:val="24"/>
          <w:szCs w:val="24"/>
        </w:rPr>
        <w:t>Casteilla</w:t>
      </w:r>
      <w:proofErr w:type="spellEnd"/>
      <w:r w:rsidRPr="00ED7946">
        <w:rPr>
          <w:rFonts w:ascii="Book Antiqua" w:eastAsia="宋体" w:hAnsi="Book Antiqua" w:cs="宋体"/>
          <w:color w:val="000000"/>
          <w:kern w:val="0"/>
          <w:sz w:val="24"/>
          <w:szCs w:val="24"/>
        </w:rPr>
        <w:t xml:space="preserve"> L, Chen CW, </w:t>
      </w:r>
      <w:proofErr w:type="spellStart"/>
      <w:r w:rsidRPr="00ED7946">
        <w:rPr>
          <w:rFonts w:ascii="Book Antiqua" w:eastAsia="宋体" w:hAnsi="Book Antiqua" w:cs="宋体"/>
          <w:color w:val="000000"/>
          <w:kern w:val="0"/>
          <w:sz w:val="24"/>
          <w:szCs w:val="24"/>
        </w:rPr>
        <w:t>Corselli</w:t>
      </w:r>
      <w:proofErr w:type="spellEnd"/>
      <w:r w:rsidRPr="00ED7946">
        <w:rPr>
          <w:rFonts w:ascii="Book Antiqua" w:eastAsia="宋体" w:hAnsi="Book Antiqua" w:cs="宋体"/>
          <w:color w:val="000000"/>
          <w:kern w:val="0"/>
          <w:sz w:val="24"/>
          <w:szCs w:val="24"/>
        </w:rPr>
        <w:t xml:space="preserve"> M, Park TS, </w:t>
      </w:r>
      <w:proofErr w:type="spellStart"/>
      <w:r w:rsidRPr="00ED7946">
        <w:rPr>
          <w:rFonts w:ascii="Book Antiqua" w:eastAsia="宋体" w:hAnsi="Book Antiqua" w:cs="宋体"/>
          <w:color w:val="000000"/>
          <w:kern w:val="0"/>
          <w:sz w:val="24"/>
          <w:szCs w:val="24"/>
        </w:rPr>
        <w:t>Andriolo</w:t>
      </w:r>
      <w:proofErr w:type="spellEnd"/>
      <w:r w:rsidRPr="00ED7946">
        <w:rPr>
          <w:rFonts w:ascii="Book Antiqua" w:eastAsia="宋体" w:hAnsi="Book Antiqua" w:cs="宋体"/>
          <w:color w:val="000000"/>
          <w:kern w:val="0"/>
          <w:sz w:val="24"/>
          <w:szCs w:val="24"/>
        </w:rPr>
        <w:t xml:space="preserve"> G, Sun B, Zheng B, Zhang L, </w:t>
      </w:r>
      <w:proofErr w:type="spellStart"/>
      <w:r w:rsidRPr="00ED7946">
        <w:rPr>
          <w:rFonts w:ascii="Book Antiqua" w:eastAsia="宋体" w:hAnsi="Book Antiqua" w:cs="宋体"/>
          <w:color w:val="000000"/>
          <w:kern w:val="0"/>
          <w:sz w:val="24"/>
          <w:szCs w:val="24"/>
        </w:rPr>
        <w:t>Norotte</w:t>
      </w:r>
      <w:proofErr w:type="spellEnd"/>
      <w:r w:rsidRPr="00ED7946">
        <w:rPr>
          <w:rFonts w:ascii="Book Antiqua" w:eastAsia="宋体" w:hAnsi="Book Antiqua" w:cs="宋体"/>
          <w:color w:val="000000"/>
          <w:kern w:val="0"/>
          <w:sz w:val="24"/>
          <w:szCs w:val="24"/>
        </w:rPr>
        <w:t xml:space="preserve"> C, </w:t>
      </w:r>
      <w:proofErr w:type="spellStart"/>
      <w:r w:rsidRPr="00ED7946">
        <w:rPr>
          <w:rFonts w:ascii="Book Antiqua" w:eastAsia="宋体" w:hAnsi="Book Antiqua" w:cs="宋体"/>
          <w:color w:val="000000"/>
          <w:kern w:val="0"/>
          <w:sz w:val="24"/>
          <w:szCs w:val="24"/>
        </w:rPr>
        <w:t>Teng</w:t>
      </w:r>
      <w:proofErr w:type="spellEnd"/>
      <w:r w:rsidRPr="00ED7946">
        <w:rPr>
          <w:rFonts w:ascii="Book Antiqua" w:eastAsia="宋体" w:hAnsi="Book Antiqua" w:cs="宋体"/>
          <w:color w:val="000000"/>
          <w:kern w:val="0"/>
          <w:sz w:val="24"/>
          <w:szCs w:val="24"/>
        </w:rPr>
        <w:t xml:space="preserve"> PN, </w:t>
      </w:r>
      <w:proofErr w:type="spellStart"/>
      <w:r w:rsidRPr="00ED7946">
        <w:rPr>
          <w:rFonts w:ascii="Book Antiqua" w:eastAsia="宋体" w:hAnsi="Book Antiqua" w:cs="宋体"/>
          <w:color w:val="000000"/>
          <w:kern w:val="0"/>
          <w:sz w:val="24"/>
          <w:szCs w:val="24"/>
        </w:rPr>
        <w:t>Traas</w:t>
      </w:r>
      <w:proofErr w:type="spellEnd"/>
      <w:r w:rsidRPr="00ED7946">
        <w:rPr>
          <w:rFonts w:ascii="Book Antiqua" w:eastAsia="宋体" w:hAnsi="Book Antiqua" w:cs="宋体"/>
          <w:color w:val="000000"/>
          <w:kern w:val="0"/>
          <w:sz w:val="24"/>
          <w:szCs w:val="24"/>
        </w:rPr>
        <w:t xml:space="preserve"> J, </w:t>
      </w:r>
      <w:proofErr w:type="spellStart"/>
      <w:r w:rsidRPr="00ED7946">
        <w:rPr>
          <w:rFonts w:ascii="Book Antiqua" w:eastAsia="宋体" w:hAnsi="Book Antiqua" w:cs="宋体"/>
          <w:color w:val="000000"/>
          <w:kern w:val="0"/>
          <w:sz w:val="24"/>
          <w:szCs w:val="24"/>
        </w:rPr>
        <w:t>Schugar</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Deasy</w:t>
      </w:r>
      <w:proofErr w:type="spellEnd"/>
      <w:r w:rsidRPr="00ED7946">
        <w:rPr>
          <w:rFonts w:ascii="Book Antiqua" w:eastAsia="宋体" w:hAnsi="Book Antiqua" w:cs="宋体"/>
          <w:color w:val="000000"/>
          <w:kern w:val="0"/>
          <w:sz w:val="24"/>
          <w:szCs w:val="24"/>
        </w:rPr>
        <w:t xml:space="preserve"> BM, </w:t>
      </w:r>
      <w:proofErr w:type="spellStart"/>
      <w:r w:rsidRPr="00ED7946">
        <w:rPr>
          <w:rFonts w:ascii="Book Antiqua" w:eastAsia="宋体" w:hAnsi="Book Antiqua" w:cs="宋体"/>
          <w:color w:val="000000"/>
          <w:kern w:val="0"/>
          <w:sz w:val="24"/>
          <w:szCs w:val="24"/>
        </w:rPr>
        <w:t>Badylak</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Buhring</w:t>
      </w:r>
      <w:proofErr w:type="spellEnd"/>
      <w:r w:rsidRPr="00ED7946">
        <w:rPr>
          <w:rFonts w:ascii="Book Antiqua" w:eastAsia="宋体" w:hAnsi="Book Antiqua" w:cs="宋体"/>
          <w:color w:val="000000"/>
          <w:kern w:val="0"/>
          <w:sz w:val="24"/>
          <w:szCs w:val="24"/>
        </w:rPr>
        <w:t xml:space="preserve"> HJ, </w:t>
      </w:r>
      <w:proofErr w:type="spellStart"/>
      <w:r w:rsidRPr="00ED7946">
        <w:rPr>
          <w:rFonts w:ascii="Book Antiqua" w:eastAsia="宋体" w:hAnsi="Book Antiqua" w:cs="宋体"/>
          <w:color w:val="000000"/>
          <w:kern w:val="0"/>
          <w:sz w:val="24"/>
          <w:szCs w:val="24"/>
        </w:rPr>
        <w:t>Giacobino</w:t>
      </w:r>
      <w:proofErr w:type="spellEnd"/>
      <w:r w:rsidRPr="00ED7946">
        <w:rPr>
          <w:rFonts w:ascii="Book Antiqua" w:eastAsia="宋体" w:hAnsi="Book Antiqua" w:cs="宋体"/>
          <w:color w:val="000000"/>
          <w:kern w:val="0"/>
          <w:sz w:val="24"/>
          <w:szCs w:val="24"/>
        </w:rPr>
        <w:t xml:space="preserve"> JP, </w:t>
      </w:r>
      <w:proofErr w:type="spellStart"/>
      <w:r w:rsidRPr="00ED7946">
        <w:rPr>
          <w:rFonts w:ascii="Book Antiqua" w:eastAsia="宋体" w:hAnsi="Book Antiqua" w:cs="宋体"/>
          <w:color w:val="000000"/>
          <w:kern w:val="0"/>
          <w:sz w:val="24"/>
          <w:szCs w:val="24"/>
        </w:rPr>
        <w:t>Lazzari</w:t>
      </w:r>
      <w:proofErr w:type="spellEnd"/>
      <w:r w:rsidRPr="00ED7946">
        <w:rPr>
          <w:rFonts w:ascii="Book Antiqua" w:eastAsia="宋体" w:hAnsi="Book Antiqua" w:cs="宋体"/>
          <w:color w:val="000000"/>
          <w:kern w:val="0"/>
          <w:sz w:val="24"/>
          <w:szCs w:val="24"/>
        </w:rPr>
        <w:t xml:space="preserve"> L, Huard J, </w:t>
      </w:r>
      <w:proofErr w:type="spellStart"/>
      <w:r w:rsidRPr="00ED7946">
        <w:rPr>
          <w:rFonts w:ascii="Book Antiqua" w:eastAsia="宋体" w:hAnsi="Book Antiqua" w:cs="宋体"/>
          <w:color w:val="000000"/>
          <w:kern w:val="0"/>
          <w:sz w:val="24"/>
          <w:szCs w:val="24"/>
        </w:rPr>
        <w:t>Péault</w:t>
      </w:r>
      <w:proofErr w:type="spellEnd"/>
      <w:r w:rsidRPr="00ED7946">
        <w:rPr>
          <w:rFonts w:ascii="Book Antiqua" w:eastAsia="宋体" w:hAnsi="Book Antiqua" w:cs="宋体"/>
          <w:color w:val="000000"/>
          <w:kern w:val="0"/>
          <w:sz w:val="24"/>
          <w:szCs w:val="24"/>
        </w:rPr>
        <w:t xml:space="preserve"> B. </w:t>
      </w:r>
      <w:proofErr w:type="gramStart"/>
      <w:r w:rsidRPr="00ED7946">
        <w:rPr>
          <w:rFonts w:ascii="Book Antiqua" w:eastAsia="宋体" w:hAnsi="Book Antiqua" w:cs="宋体"/>
          <w:color w:val="000000"/>
          <w:kern w:val="0"/>
          <w:sz w:val="24"/>
          <w:szCs w:val="24"/>
        </w:rPr>
        <w:t>A perivascular origin for mesenchymal stem cells in multiple human organs.</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Cell Stem Cell</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3</w:t>
      </w:r>
      <w:r w:rsidRPr="00ED7946">
        <w:rPr>
          <w:rFonts w:ascii="Book Antiqua" w:eastAsia="宋体" w:hAnsi="Book Antiqua" w:cs="宋体"/>
          <w:color w:val="000000"/>
          <w:kern w:val="0"/>
          <w:sz w:val="24"/>
          <w:szCs w:val="24"/>
        </w:rPr>
        <w:t>: 301-313 [PMID: 18786417 DOI: 10.1016/j.stem.2008.07.003]</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22 </w:t>
      </w:r>
      <w:proofErr w:type="spellStart"/>
      <w:r w:rsidRPr="00ED7946">
        <w:rPr>
          <w:rFonts w:ascii="Book Antiqua" w:eastAsia="宋体" w:hAnsi="Book Antiqua" w:cs="宋体"/>
          <w:b/>
          <w:bCs/>
          <w:color w:val="000000"/>
          <w:kern w:val="0"/>
          <w:sz w:val="24"/>
          <w:szCs w:val="24"/>
        </w:rPr>
        <w:t>Dominici</w:t>
      </w:r>
      <w:proofErr w:type="spellEnd"/>
      <w:r w:rsidRPr="00ED7946">
        <w:rPr>
          <w:rFonts w:ascii="Book Antiqua" w:eastAsia="宋体" w:hAnsi="Book Antiqua" w:cs="宋体"/>
          <w:b/>
          <w:bCs/>
          <w:color w:val="000000"/>
          <w:kern w:val="0"/>
          <w:sz w:val="24"/>
          <w:szCs w:val="24"/>
        </w:rPr>
        <w:t xml:space="preserve"> M</w:t>
      </w:r>
      <w:r w:rsidRPr="00ED7946">
        <w:rPr>
          <w:rFonts w:ascii="Book Antiqua" w:eastAsia="宋体" w:hAnsi="Book Antiqua" w:cs="宋体"/>
          <w:color w:val="000000"/>
          <w:kern w:val="0"/>
          <w:sz w:val="24"/>
          <w:szCs w:val="24"/>
        </w:rPr>
        <w:t xml:space="preserve">, Le Blanc K, Mueller I, </w:t>
      </w:r>
      <w:proofErr w:type="spellStart"/>
      <w:r w:rsidRPr="00ED7946">
        <w:rPr>
          <w:rFonts w:ascii="Book Antiqua" w:eastAsia="宋体" w:hAnsi="Book Antiqua" w:cs="宋体"/>
          <w:color w:val="000000"/>
          <w:kern w:val="0"/>
          <w:sz w:val="24"/>
          <w:szCs w:val="24"/>
        </w:rPr>
        <w:t>Slaper-Cortenbach</w:t>
      </w:r>
      <w:proofErr w:type="spellEnd"/>
      <w:r w:rsidRPr="00ED7946">
        <w:rPr>
          <w:rFonts w:ascii="Book Antiqua" w:eastAsia="宋体" w:hAnsi="Book Antiqua" w:cs="宋体"/>
          <w:color w:val="000000"/>
          <w:kern w:val="0"/>
          <w:sz w:val="24"/>
          <w:szCs w:val="24"/>
        </w:rPr>
        <w:t xml:space="preserve"> I, Marini F, Krause D, Deans R, Keating A, </w:t>
      </w:r>
      <w:proofErr w:type="spellStart"/>
      <w:r w:rsidRPr="00ED7946">
        <w:rPr>
          <w:rFonts w:ascii="Book Antiqua" w:eastAsia="宋体" w:hAnsi="Book Antiqua" w:cs="宋体"/>
          <w:color w:val="000000"/>
          <w:kern w:val="0"/>
          <w:sz w:val="24"/>
          <w:szCs w:val="24"/>
        </w:rPr>
        <w:t>Prockop</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Dj</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Horwitz</w:t>
      </w:r>
      <w:proofErr w:type="spellEnd"/>
      <w:r w:rsidRPr="00ED7946">
        <w:rPr>
          <w:rFonts w:ascii="Book Antiqua" w:eastAsia="宋体" w:hAnsi="Book Antiqua" w:cs="宋体"/>
          <w:color w:val="000000"/>
          <w:kern w:val="0"/>
          <w:sz w:val="24"/>
          <w:szCs w:val="24"/>
        </w:rPr>
        <w:t xml:space="preserve"> E. Minimal criteria for defining </w:t>
      </w:r>
      <w:proofErr w:type="spellStart"/>
      <w:r w:rsidRPr="00ED7946">
        <w:rPr>
          <w:rFonts w:ascii="Book Antiqua" w:eastAsia="宋体" w:hAnsi="Book Antiqua" w:cs="宋体"/>
          <w:color w:val="000000"/>
          <w:kern w:val="0"/>
          <w:sz w:val="24"/>
          <w:szCs w:val="24"/>
        </w:rPr>
        <w:t>multipotent</w:t>
      </w:r>
      <w:proofErr w:type="spellEnd"/>
      <w:r w:rsidRPr="00ED7946">
        <w:rPr>
          <w:rFonts w:ascii="Book Antiqua" w:eastAsia="宋体" w:hAnsi="Book Antiqua" w:cs="宋体"/>
          <w:color w:val="000000"/>
          <w:kern w:val="0"/>
          <w:sz w:val="24"/>
          <w:szCs w:val="24"/>
        </w:rPr>
        <w:t xml:space="preserve"> mesenchymal stromal cells. The International Society for Cellular Therapy position statement. </w:t>
      </w:r>
      <w:proofErr w:type="spellStart"/>
      <w:r w:rsidRPr="00ED7946">
        <w:rPr>
          <w:rFonts w:ascii="Book Antiqua" w:eastAsia="宋体" w:hAnsi="Book Antiqua" w:cs="宋体"/>
          <w:i/>
          <w:iCs/>
          <w:color w:val="000000"/>
          <w:kern w:val="0"/>
          <w:sz w:val="24"/>
          <w:szCs w:val="24"/>
        </w:rPr>
        <w:t>Cytotherapy</w:t>
      </w:r>
      <w:proofErr w:type="spellEnd"/>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8</w:t>
      </w:r>
      <w:r w:rsidRPr="00ED7946">
        <w:rPr>
          <w:rFonts w:ascii="Book Antiqua" w:eastAsia="宋体" w:hAnsi="Book Antiqua" w:cs="宋体"/>
          <w:color w:val="000000"/>
          <w:kern w:val="0"/>
          <w:sz w:val="24"/>
          <w:szCs w:val="24"/>
        </w:rPr>
        <w:t>: 315-317 [PMID: 16923606 DOI: 10.1080/14653240600855905]</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23 </w:t>
      </w:r>
      <w:r w:rsidRPr="00ED7946">
        <w:rPr>
          <w:rFonts w:ascii="Book Antiqua" w:eastAsia="宋体" w:hAnsi="Book Antiqua" w:cs="宋体"/>
          <w:b/>
          <w:bCs/>
          <w:color w:val="000000"/>
          <w:kern w:val="0"/>
          <w:sz w:val="24"/>
          <w:szCs w:val="24"/>
        </w:rPr>
        <w:t>Okamoto T</w:t>
      </w:r>
      <w:r w:rsidRPr="00ED7946">
        <w:rPr>
          <w:rFonts w:ascii="Book Antiqua" w:eastAsia="宋体" w:hAnsi="Book Antiqua" w:cs="宋体"/>
          <w:color w:val="000000"/>
          <w:kern w:val="0"/>
          <w:sz w:val="24"/>
          <w:szCs w:val="24"/>
        </w:rPr>
        <w:t xml:space="preserve">, Aoyama T, Nakayama T, </w:t>
      </w:r>
      <w:proofErr w:type="spellStart"/>
      <w:r w:rsidRPr="00ED7946">
        <w:rPr>
          <w:rFonts w:ascii="Book Antiqua" w:eastAsia="宋体" w:hAnsi="Book Antiqua" w:cs="宋体"/>
          <w:color w:val="000000"/>
          <w:kern w:val="0"/>
          <w:sz w:val="24"/>
          <w:szCs w:val="24"/>
        </w:rPr>
        <w:t>Nakamata</w:t>
      </w:r>
      <w:proofErr w:type="spellEnd"/>
      <w:r w:rsidRPr="00ED7946">
        <w:rPr>
          <w:rFonts w:ascii="Book Antiqua" w:eastAsia="宋体" w:hAnsi="Book Antiqua" w:cs="宋体"/>
          <w:color w:val="000000"/>
          <w:kern w:val="0"/>
          <w:sz w:val="24"/>
          <w:szCs w:val="24"/>
        </w:rPr>
        <w:t xml:space="preserve"> T, </w:t>
      </w:r>
      <w:proofErr w:type="spellStart"/>
      <w:r w:rsidRPr="00ED7946">
        <w:rPr>
          <w:rFonts w:ascii="Book Antiqua" w:eastAsia="宋体" w:hAnsi="Book Antiqua" w:cs="宋体"/>
          <w:color w:val="000000"/>
          <w:kern w:val="0"/>
          <w:sz w:val="24"/>
          <w:szCs w:val="24"/>
        </w:rPr>
        <w:t>Hosaka</w:t>
      </w:r>
      <w:proofErr w:type="spellEnd"/>
      <w:r w:rsidRPr="00ED7946">
        <w:rPr>
          <w:rFonts w:ascii="Book Antiqua" w:eastAsia="宋体" w:hAnsi="Book Antiqua" w:cs="宋体"/>
          <w:color w:val="000000"/>
          <w:kern w:val="0"/>
          <w:sz w:val="24"/>
          <w:szCs w:val="24"/>
        </w:rPr>
        <w:t xml:space="preserve"> T, </w:t>
      </w:r>
      <w:proofErr w:type="spellStart"/>
      <w:r w:rsidRPr="00ED7946">
        <w:rPr>
          <w:rFonts w:ascii="Book Antiqua" w:eastAsia="宋体" w:hAnsi="Book Antiqua" w:cs="宋体"/>
          <w:color w:val="000000"/>
          <w:kern w:val="0"/>
          <w:sz w:val="24"/>
          <w:szCs w:val="24"/>
        </w:rPr>
        <w:t>Nishijo</w:t>
      </w:r>
      <w:proofErr w:type="spellEnd"/>
      <w:r w:rsidRPr="00ED7946">
        <w:rPr>
          <w:rFonts w:ascii="Book Antiqua" w:eastAsia="宋体" w:hAnsi="Book Antiqua" w:cs="宋体"/>
          <w:color w:val="000000"/>
          <w:kern w:val="0"/>
          <w:sz w:val="24"/>
          <w:szCs w:val="24"/>
        </w:rPr>
        <w:t xml:space="preserve"> K, Nakamura T, </w:t>
      </w:r>
      <w:proofErr w:type="spellStart"/>
      <w:r w:rsidRPr="00ED7946">
        <w:rPr>
          <w:rFonts w:ascii="Book Antiqua" w:eastAsia="宋体" w:hAnsi="Book Antiqua" w:cs="宋体"/>
          <w:color w:val="000000"/>
          <w:kern w:val="0"/>
          <w:sz w:val="24"/>
          <w:szCs w:val="24"/>
        </w:rPr>
        <w:t>Kiyono</w:t>
      </w:r>
      <w:proofErr w:type="spellEnd"/>
      <w:r w:rsidRPr="00ED7946">
        <w:rPr>
          <w:rFonts w:ascii="Book Antiqua" w:eastAsia="宋体" w:hAnsi="Book Antiqua" w:cs="宋体"/>
          <w:color w:val="000000"/>
          <w:kern w:val="0"/>
          <w:sz w:val="24"/>
          <w:szCs w:val="24"/>
        </w:rPr>
        <w:t xml:space="preserve"> T, </w:t>
      </w:r>
      <w:proofErr w:type="spellStart"/>
      <w:r w:rsidRPr="00ED7946">
        <w:rPr>
          <w:rFonts w:ascii="Book Antiqua" w:eastAsia="宋体" w:hAnsi="Book Antiqua" w:cs="宋体"/>
          <w:color w:val="000000"/>
          <w:kern w:val="0"/>
          <w:sz w:val="24"/>
          <w:szCs w:val="24"/>
        </w:rPr>
        <w:t>Toguchida</w:t>
      </w:r>
      <w:proofErr w:type="spellEnd"/>
      <w:r w:rsidRPr="00ED7946">
        <w:rPr>
          <w:rFonts w:ascii="Book Antiqua" w:eastAsia="宋体" w:hAnsi="Book Antiqua" w:cs="宋体"/>
          <w:color w:val="000000"/>
          <w:kern w:val="0"/>
          <w:sz w:val="24"/>
          <w:szCs w:val="24"/>
        </w:rPr>
        <w:t xml:space="preserve"> J. Clonal heterogeneity in differentiation potential of immortalized human mesenchymal stem cells. </w:t>
      </w:r>
      <w:proofErr w:type="spellStart"/>
      <w:r w:rsidRPr="00ED7946">
        <w:rPr>
          <w:rFonts w:ascii="Book Antiqua" w:eastAsia="宋体" w:hAnsi="Book Antiqua" w:cs="宋体"/>
          <w:i/>
          <w:iCs/>
          <w:color w:val="000000"/>
          <w:kern w:val="0"/>
          <w:sz w:val="24"/>
          <w:szCs w:val="24"/>
        </w:rPr>
        <w:t>Biochem</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Biophys</w:t>
      </w:r>
      <w:proofErr w:type="spellEnd"/>
      <w:r w:rsidRPr="00ED7946">
        <w:rPr>
          <w:rFonts w:ascii="Book Antiqua" w:eastAsia="宋体" w:hAnsi="Book Antiqua" w:cs="宋体"/>
          <w:i/>
          <w:iCs/>
          <w:color w:val="000000"/>
          <w:kern w:val="0"/>
          <w:sz w:val="24"/>
          <w:szCs w:val="24"/>
        </w:rPr>
        <w:t xml:space="preserve"> </w:t>
      </w:r>
      <w:r w:rsidRPr="00ED7946">
        <w:rPr>
          <w:rFonts w:ascii="Book Antiqua" w:eastAsia="宋体" w:hAnsi="Book Antiqua" w:cs="宋体"/>
          <w:i/>
          <w:iCs/>
          <w:color w:val="000000"/>
          <w:kern w:val="0"/>
          <w:sz w:val="24"/>
          <w:szCs w:val="24"/>
        </w:rPr>
        <w:lastRenderedPageBreak/>
        <w:t xml:space="preserve">Res </w:t>
      </w:r>
      <w:proofErr w:type="spellStart"/>
      <w:r w:rsidRPr="00ED7946">
        <w:rPr>
          <w:rFonts w:ascii="Book Antiqua" w:eastAsia="宋体" w:hAnsi="Book Antiqua" w:cs="宋体"/>
          <w:i/>
          <w:iCs/>
          <w:color w:val="000000"/>
          <w:kern w:val="0"/>
          <w:sz w:val="24"/>
          <w:szCs w:val="24"/>
        </w:rPr>
        <w:t>Commun</w:t>
      </w:r>
      <w:proofErr w:type="spellEnd"/>
      <w:r w:rsidRPr="00ED7946">
        <w:rPr>
          <w:rFonts w:ascii="Book Antiqua" w:eastAsia="宋体" w:hAnsi="Book Antiqua" w:cs="宋体"/>
          <w:color w:val="000000"/>
          <w:kern w:val="0"/>
          <w:sz w:val="24"/>
          <w:szCs w:val="24"/>
        </w:rPr>
        <w:t> 2002; </w:t>
      </w:r>
      <w:r w:rsidRPr="00ED7946">
        <w:rPr>
          <w:rFonts w:ascii="Book Antiqua" w:eastAsia="宋体" w:hAnsi="Book Antiqua" w:cs="宋体"/>
          <w:b/>
          <w:bCs/>
          <w:color w:val="000000"/>
          <w:kern w:val="0"/>
          <w:sz w:val="24"/>
          <w:szCs w:val="24"/>
        </w:rPr>
        <w:t>295</w:t>
      </w:r>
      <w:r w:rsidRPr="00ED7946">
        <w:rPr>
          <w:rFonts w:ascii="Book Antiqua" w:eastAsia="宋体" w:hAnsi="Book Antiqua" w:cs="宋体"/>
          <w:color w:val="000000"/>
          <w:kern w:val="0"/>
          <w:sz w:val="24"/>
          <w:szCs w:val="24"/>
        </w:rPr>
        <w:t>: 354-361 [PMID: 12150956 DOI: 10.1016/S0006-</w:t>
      </w:r>
      <w:proofErr w:type="gramStart"/>
      <w:r w:rsidRPr="00ED7946">
        <w:rPr>
          <w:rFonts w:ascii="Book Antiqua" w:eastAsia="宋体" w:hAnsi="Book Antiqua" w:cs="宋体"/>
          <w:color w:val="000000"/>
          <w:kern w:val="0"/>
          <w:sz w:val="24"/>
          <w:szCs w:val="24"/>
        </w:rPr>
        <w:t>291X(</w:t>
      </w:r>
      <w:proofErr w:type="gramEnd"/>
      <w:r w:rsidRPr="00ED7946">
        <w:rPr>
          <w:rFonts w:ascii="Book Antiqua" w:eastAsia="宋体" w:hAnsi="Book Antiqua" w:cs="宋体"/>
          <w:color w:val="000000"/>
          <w:kern w:val="0"/>
          <w:sz w:val="24"/>
          <w:szCs w:val="24"/>
        </w:rPr>
        <w:t>02)00661-7]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24 </w:t>
      </w:r>
      <w:r w:rsidRPr="00ED7946">
        <w:rPr>
          <w:rFonts w:ascii="Book Antiqua" w:eastAsia="宋体" w:hAnsi="Book Antiqua" w:cs="宋体"/>
          <w:b/>
          <w:bCs/>
          <w:color w:val="000000"/>
          <w:kern w:val="0"/>
          <w:sz w:val="24"/>
          <w:szCs w:val="24"/>
        </w:rPr>
        <w:t>Russell KC</w:t>
      </w:r>
      <w:r w:rsidRPr="00ED7946">
        <w:rPr>
          <w:rFonts w:ascii="Book Antiqua" w:eastAsia="宋体" w:hAnsi="Book Antiqua" w:cs="宋体"/>
          <w:color w:val="000000"/>
          <w:kern w:val="0"/>
          <w:sz w:val="24"/>
          <w:szCs w:val="24"/>
        </w:rPr>
        <w:t xml:space="preserve">, Lacey MR, Gilliam JK, Tucker HA, </w:t>
      </w:r>
      <w:proofErr w:type="spellStart"/>
      <w:r w:rsidRPr="00ED7946">
        <w:rPr>
          <w:rFonts w:ascii="Book Antiqua" w:eastAsia="宋体" w:hAnsi="Book Antiqua" w:cs="宋体"/>
          <w:color w:val="000000"/>
          <w:kern w:val="0"/>
          <w:sz w:val="24"/>
          <w:szCs w:val="24"/>
        </w:rPr>
        <w:t>Phinney</w:t>
      </w:r>
      <w:proofErr w:type="spellEnd"/>
      <w:r w:rsidRPr="00ED7946">
        <w:rPr>
          <w:rFonts w:ascii="Book Antiqua" w:eastAsia="宋体" w:hAnsi="Book Antiqua" w:cs="宋体"/>
          <w:color w:val="000000"/>
          <w:kern w:val="0"/>
          <w:sz w:val="24"/>
          <w:szCs w:val="24"/>
        </w:rPr>
        <w:t xml:space="preserve"> DG, O'Connor KC. Clonal analysis of the proliferation potential of human bone marrow mesenchymal stem cells as a function of potency. </w:t>
      </w:r>
      <w:proofErr w:type="spellStart"/>
      <w:r w:rsidRPr="00ED7946">
        <w:rPr>
          <w:rFonts w:ascii="Book Antiqua" w:eastAsia="宋体" w:hAnsi="Book Antiqua" w:cs="宋体"/>
          <w:i/>
          <w:iCs/>
          <w:color w:val="000000"/>
          <w:kern w:val="0"/>
          <w:sz w:val="24"/>
          <w:szCs w:val="24"/>
        </w:rPr>
        <w:t>Biotechnol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Bioeng</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108</w:t>
      </w:r>
      <w:r w:rsidRPr="00ED7946">
        <w:rPr>
          <w:rFonts w:ascii="Book Antiqua" w:eastAsia="宋体" w:hAnsi="Book Antiqua" w:cs="宋体"/>
          <w:color w:val="000000"/>
          <w:kern w:val="0"/>
          <w:sz w:val="24"/>
          <w:szCs w:val="24"/>
        </w:rPr>
        <w:t>: 2716-2726 [PMID: 21538337 DOI: 10.1002/bit.23193]</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25 </w:t>
      </w:r>
      <w:proofErr w:type="spellStart"/>
      <w:r w:rsidRPr="00ED7946">
        <w:rPr>
          <w:rFonts w:ascii="Book Antiqua" w:eastAsia="宋体" w:hAnsi="Book Antiqua" w:cs="宋体"/>
          <w:b/>
          <w:bCs/>
          <w:color w:val="000000"/>
          <w:kern w:val="0"/>
          <w:sz w:val="24"/>
          <w:szCs w:val="24"/>
        </w:rPr>
        <w:t>Galipeau</w:t>
      </w:r>
      <w:proofErr w:type="spellEnd"/>
      <w:r w:rsidRPr="00ED7946">
        <w:rPr>
          <w:rFonts w:ascii="Book Antiqua" w:eastAsia="宋体" w:hAnsi="Book Antiqua" w:cs="宋体"/>
          <w:b/>
          <w:bCs/>
          <w:color w:val="000000"/>
          <w:kern w:val="0"/>
          <w:sz w:val="24"/>
          <w:szCs w:val="24"/>
        </w:rPr>
        <w:t xml:space="preserve"> J</w:t>
      </w:r>
      <w:r w:rsidRPr="00ED7946">
        <w:rPr>
          <w:rFonts w:ascii="Book Antiqua" w:eastAsia="宋体" w:hAnsi="Book Antiqua" w:cs="宋体"/>
          <w:color w:val="000000"/>
          <w:kern w:val="0"/>
          <w:sz w:val="24"/>
          <w:szCs w:val="24"/>
        </w:rPr>
        <w:t>.</w:t>
      </w:r>
      <w:proofErr w:type="gramEnd"/>
      <w:r w:rsidRPr="00ED7946">
        <w:rPr>
          <w:rFonts w:ascii="Book Antiqua" w:eastAsia="宋体" w:hAnsi="Book Antiqua" w:cs="宋体"/>
          <w:color w:val="000000"/>
          <w:kern w:val="0"/>
          <w:sz w:val="24"/>
          <w:szCs w:val="24"/>
        </w:rPr>
        <w:t xml:space="preserve"> The mesenchymal stromal cells dilemma--does a negative phase III trial of random donor mesenchymal stromal cells in steroid-resistant graft-versus-host disease represent a death knell or a bump in the road? </w:t>
      </w:r>
      <w:proofErr w:type="spellStart"/>
      <w:r w:rsidRPr="00ED7946">
        <w:rPr>
          <w:rFonts w:ascii="Book Antiqua" w:eastAsia="宋体" w:hAnsi="Book Antiqua" w:cs="宋体"/>
          <w:i/>
          <w:iCs/>
          <w:color w:val="000000"/>
          <w:kern w:val="0"/>
          <w:sz w:val="24"/>
          <w:szCs w:val="24"/>
        </w:rPr>
        <w:t>Cytotherapy</w:t>
      </w:r>
      <w:proofErr w:type="spellEnd"/>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15</w:t>
      </w:r>
      <w:r w:rsidRPr="00ED7946">
        <w:rPr>
          <w:rFonts w:ascii="Book Antiqua" w:eastAsia="宋体" w:hAnsi="Book Antiqua" w:cs="宋体"/>
          <w:color w:val="000000"/>
          <w:kern w:val="0"/>
          <w:sz w:val="24"/>
          <w:szCs w:val="24"/>
        </w:rPr>
        <w:t>: 2-8 [PMID: 23260081 DOI: 10.1016/j.jcyt.2012.10.002]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26 </w:t>
      </w:r>
      <w:r w:rsidRPr="00ED7946">
        <w:rPr>
          <w:rFonts w:ascii="Book Antiqua" w:eastAsia="宋体" w:hAnsi="Book Antiqua" w:cs="宋体"/>
          <w:b/>
          <w:bCs/>
          <w:color w:val="000000"/>
          <w:kern w:val="0"/>
          <w:sz w:val="24"/>
          <w:szCs w:val="24"/>
        </w:rPr>
        <w:t>Lei J</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Hui</w:t>
      </w:r>
      <w:proofErr w:type="spellEnd"/>
      <w:r w:rsidRPr="00ED7946">
        <w:rPr>
          <w:rFonts w:ascii="Book Antiqua" w:eastAsia="宋体" w:hAnsi="Book Antiqua" w:cs="宋体"/>
          <w:color w:val="000000"/>
          <w:kern w:val="0"/>
          <w:sz w:val="24"/>
          <w:szCs w:val="24"/>
        </w:rPr>
        <w:t xml:space="preserve"> D, Huang W, Liao Y, Yang L, Liu L, Zhang Q, Qi G, Song W, Zhang Y, Xiang AP, Zhou Q. Heterogeneity of the biological properties and gene expression profiles of murine bone marrow stromal cells. </w:t>
      </w:r>
      <w:proofErr w:type="spellStart"/>
      <w:r w:rsidRPr="00ED7946">
        <w:rPr>
          <w:rFonts w:ascii="Book Antiqua" w:eastAsia="宋体" w:hAnsi="Book Antiqua" w:cs="宋体"/>
          <w:i/>
          <w:iCs/>
          <w:color w:val="000000"/>
          <w:kern w:val="0"/>
          <w:sz w:val="24"/>
          <w:szCs w:val="24"/>
        </w:rPr>
        <w:t>Int</w:t>
      </w:r>
      <w:proofErr w:type="spellEnd"/>
      <w:r w:rsidRPr="00ED7946">
        <w:rPr>
          <w:rFonts w:ascii="Book Antiqua" w:eastAsia="宋体" w:hAnsi="Book Antiqua" w:cs="宋体"/>
          <w:i/>
          <w:iCs/>
          <w:color w:val="000000"/>
          <w:kern w:val="0"/>
          <w:sz w:val="24"/>
          <w:szCs w:val="24"/>
        </w:rPr>
        <w:t xml:space="preserve"> J </w:t>
      </w:r>
      <w:proofErr w:type="spellStart"/>
      <w:r w:rsidRPr="00ED7946">
        <w:rPr>
          <w:rFonts w:ascii="Book Antiqua" w:eastAsia="宋体" w:hAnsi="Book Antiqua" w:cs="宋体"/>
          <w:i/>
          <w:iCs/>
          <w:color w:val="000000"/>
          <w:kern w:val="0"/>
          <w:sz w:val="24"/>
          <w:szCs w:val="24"/>
        </w:rPr>
        <w:t>Biochem</w:t>
      </w:r>
      <w:proofErr w:type="spellEnd"/>
      <w:r w:rsidRPr="00ED7946">
        <w:rPr>
          <w:rFonts w:ascii="Book Antiqua" w:eastAsia="宋体" w:hAnsi="Book Antiqua" w:cs="宋体"/>
          <w:i/>
          <w:iCs/>
          <w:color w:val="000000"/>
          <w:kern w:val="0"/>
          <w:sz w:val="24"/>
          <w:szCs w:val="24"/>
        </w:rPr>
        <w:t xml:space="preserve"> Cell </w:t>
      </w:r>
      <w:proofErr w:type="spellStart"/>
      <w:r w:rsidRPr="00ED7946">
        <w:rPr>
          <w:rFonts w:ascii="Book Antiqua" w:eastAsia="宋体" w:hAnsi="Book Antiqua" w:cs="宋体"/>
          <w:i/>
          <w:iCs/>
          <w:color w:val="000000"/>
          <w:kern w:val="0"/>
          <w:sz w:val="24"/>
          <w:szCs w:val="24"/>
        </w:rPr>
        <w:t>Biol</w:t>
      </w:r>
      <w:proofErr w:type="spellEnd"/>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45</w:t>
      </w:r>
      <w:r w:rsidRPr="00ED7946">
        <w:rPr>
          <w:rFonts w:ascii="Book Antiqua" w:eastAsia="宋体" w:hAnsi="Book Antiqua" w:cs="宋体"/>
          <w:color w:val="000000"/>
          <w:kern w:val="0"/>
          <w:sz w:val="24"/>
          <w:szCs w:val="24"/>
        </w:rPr>
        <w:t>: 2431-2443 [PMID: 23911306 DOI: 10.1016/j.biocel.2013.07.015]</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27 </w:t>
      </w:r>
      <w:r w:rsidRPr="00ED7946">
        <w:rPr>
          <w:rFonts w:ascii="Book Antiqua" w:eastAsia="宋体" w:hAnsi="Book Antiqua" w:cs="宋体"/>
          <w:b/>
          <w:bCs/>
          <w:color w:val="000000"/>
          <w:kern w:val="0"/>
          <w:sz w:val="24"/>
          <w:szCs w:val="24"/>
        </w:rPr>
        <w:t>Du Y</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ML, Mann MM, </w:t>
      </w:r>
      <w:proofErr w:type="spellStart"/>
      <w:r w:rsidRPr="00ED7946">
        <w:rPr>
          <w:rFonts w:ascii="Book Antiqua" w:eastAsia="宋体" w:hAnsi="Book Antiqua" w:cs="宋体"/>
          <w:color w:val="000000"/>
          <w:kern w:val="0"/>
          <w:sz w:val="24"/>
          <w:szCs w:val="24"/>
        </w:rPr>
        <w:t>SundarRaj</w:t>
      </w:r>
      <w:proofErr w:type="spellEnd"/>
      <w:r w:rsidRPr="00ED7946">
        <w:rPr>
          <w:rFonts w:ascii="Book Antiqua" w:eastAsia="宋体" w:hAnsi="Book Antiqua" w:cs="宋体"/>
          <w:color w:val="000000"/>
          <w:kern w:val="0"/>
          <w:sz w:val="24"/>
          <w:szCs w:val="24"/>
        </w:rPr>
        <w:t xml:space="preserve"> N,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JL.</w:t>
      </w:r>
      <w:proofErr w:type="gramEnd"/>
      <w:r w:rsidRPr="00ED7946">
        <w:rPr>
          <w:rFonts w:ascii="Book Antiqua" w:eastAsia="宋体" w:hAnsi="Book Antiqua" w:cs="宋体"/>
          <w:color w:val="000000"/>
          <w:kern w:val="0"/>
          <w:sz w:val="24"/>
          <w:szCs w:val="24"/>
        </w:rPr>
        <w:t xml:space="preserve"> </w:t>
      </w:r>
      <w:proofErr w:type="spellStart"/>
      <w:proofErr w:type="gramStart"/>
      <w:r w:rsidRPr="00ED7946">
        <w:rPr>
          <w:rFonts w:ascii="Book Antiqua" w:eastAsia="宋体" w:hAnsi="Book Antiqua" w:cs="宋体"/>
          <w:color w:val="000000"/>
          <w:kern w:val="0"/>
          <w:sz w:val="24"/>
          <w:szCs w:val="24"/>
        </w:rPr>
        <w:t>Multipotent</w:t>
      </w:r>
      <w:proofErr w:type="spellEnd"/>
      <w:r w:rsidRPr="00ED7946">
        <w:rPr>
          <w:rFonts w:ascii="Book Antiqua" w:eastAsia="宋体" w:hAnsi="Book Antiqua" w:cs="宋体"/>
          <w:color w:val="000000"/>
          <w:kern w:val="0"/>
          <w:sz w:val="24"/>
          <w:szCs w:val="24"/>
        </w:rPr>
        <w:t xml:space="preserve"> stem cells in human corneal </w:t>
      </w:r>
      <w:proofErr w:type="spellStart"/>
      <w:r w:rsidRPr="00ED7946">
        <w:rPr>
          <w:rFonts w:ascii="Book Antiqua" w:eastAsia="宋体" w:hAnsi="Book Antiqua" w:cs="宋体"/>
          <w:color w:val="000000"/>
          <w:kern w:val="0"/>
          <w:sz w:val="24"/>
          <w:szCs w:val="24"/>
        </w:rPr>
        <w:t>stroma</w:t>
      </w:r>
      <w:proofErr w:type="spellEnd"/>
      <w:r w:rsidRPr="00ED7946">
        <w:rPr>
          <w:rFonts w:ascii="Book Antiqua" w:eastAsia="宋体" w:hAnsi="Book Antiqua" w:cs="宋体"/>
          <w:color w:val="000000"/>
          <w:kern w:val="0"/>
          <w:sz w:val="24"/>
          <w:szCs w:val="24"/>
        </w:rPr>
        <w:t>.</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2005; </w:t>
      </w:r>
      <w:r w:rsidRPr="00ED7946">
        <w:rPr>
          <w:rFonts w:ascii="Book Antiqua" w:eastAsia="宋体" w:hAnsi="Book Antiqua" w:cs="宋体"/>
          <w:b/>
          <w:bCs/>
          <w:color w:val="000000"/>
          <w:kern w:val="0"/>
          <w:sz w:val="24"/>
          <w:szCs w:val="24"/>
        </w:rPr>
        <w:t>23</w:t>
      </w:r>
      <w:r w:rsidRPr="00ED7946">
        <w:rPr>
          <w:rFonts w:ascii="Book Antiqua" w:eastAsia="宋体" w:hAnsi="Book Antiqua" w:cs="宋体"/>
          <w:color w:val="000000"/>
          <w:kern w:val="0"/>
          <w:sz w:val="24"/>
          <w:szCs w:val="24"/>
        </w:rPr>
        <w:t>: 1266-1275 [PMID: 16051989]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28 </w:t>
      </w:r>
      <w:proofErr w:type="spellStart"/>
      <w:r w:rsidRPr="00ED7946">
        <w:rPr>
          <w:rFonts w:ascii="Book Antiqua" w:eastAsia="宋体" w:hAnsi="Book Antiqua" w:cs="宋体"/>
          <w:b/>
          <w:bCs/>
          <w:color w:val="000000"/>
          <w:kern w:val="0"/>
          <w:sz w:val="24"/>
          <w:szCs w:val="24"/>
        </w:rPr>
        <w:t>Xie</w:t>
      </w:r>
      <w:proofErr w:type="spellEnd"/>
      <w:r w:rsidRPr="00ED7946">
        <w:rPr>
          <w:rFonts w:ascii="Book Antiqua" w:eastAsia="宋体" w:hAnsi="Book Antiqua" w:cs="宋体"/>
          <w:b/>
          <w:bCs/>
          <w:color w:val="000000"/>
          <w:kern w:val="0"/>
          <w:sz w:val="24"/>
          <w:szCs w:val="24"/>
        </w:rPr>
        <w:t xml:space="preserve"> HT</w:t>
      </w:r>
      <w:r w:rsidRPr="00ED7946">
        <w:rPr>
          <w:rFonts w:ascii="Book Antiqua" w:eastAsia="宋体" w:hAnsi="Book Antiqua" w:cs="宋体"/>
          <w:color w:val="000000"/>
          <w:kern w:val="0"/>
          <w:sz w:val="24"/>
          <w:szCs w:val="24"/>
        </w:rPr>
        <w:t xml:space="preserve">, Chen SY, Li GG, Tseng SC. Isolation and expansion of human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stromal niche cells.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53</w:t>
      </w:r>
      <w:r w:rsidRPr="00ED7946">
        <w:rPr>
          <w:rFonts w:ascii="Book Antiqua" w:eastAsia="宋体" w:hAnsi="Book Antiqua" w:cs="宋体"/>
          <w:color w:val="000000"/>
          <w:kern w:val="0"/>
          <w:sz w:val="24"/>
          <w:szCs w:val="24"/>
        </w:rPr>
        <w:t>: 279-286 [PMID: 22167096 DOI: 10.1167/iovs.11-8441]</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29 </w:t>
      </w:r>
      <w:r w:rsidRPr="00ED7946">
        <w:rPr>
          <w:rFonts w:ascii="Book Antiqua" w:eastAsia="宋体" w:hAnsi="Book Antiqua" w:cs="宋体"/>
          <w:b/>
          <w:bCs/>
          <w:color w:val="000000"/>
          <w:kern w:val="0"/>
          <w:sz w:val="24"/>
          <w:szCs w:val="24"/>
        </w:rPr>
        <w:t>Li GG</w:t>
      </w:r>
      <w:r w:rsidRPr="00ED7946">
        <w:rPr>
          <w:rFonts w:ascii="Book Antiqua" w:eastAsia="宋体" w:hAnsi="Book Antiqua" w:cs="宋体"/>
          <w:color w:val="000000"/>
          <w:kern w:val="0"/>
          <w:sz w:val="24"/>
          <w:szCs w:val="24"/>
        </w:rPr>
        <w:t xml:space="preserve">, Zhu YT, </w:t>
      </w:r>
      <w:proofErr w:type="spellStart"/>
      <w:r w:rsidRPr="00ED7946">
        <w:rPr>
          <w:rFonts w:ascii="Book Antiqua" w:eastAsia="宋体" w:hAnsi="Book Antiqua" w:cs="宋体"/>
          <w:color w:val="000000"/>
          <w:kern w:val="0"/>
          <w:sz w:val="24"/>
          <w:szCs w:val="24"/>
        </w:rPr>
        <w:t>Xie</w:t>
      </w:r>
      <w:proofErr w:type="spellEnd"/>
      <w:r w:rsidRPr="00ED7946">
        <w:rPr>
          <w:rFonts w:ascii="Book Antiqua" w:eastAsia="宋体" w:hAnsi="Book Antiqua" w:cs="宋体"/>
          <w:color w:val="000000"/>
          <w:kern w:val="0"/>
          <w:sz w:val="24"/>
          <w:szCs w:val="24"/>
        </w:rPr>
        <w:t xml:space="preserve"> HT, Chen SY, Tseng SC. Mesenchymal stem cells derived from human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niche cells.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53</w:t>
      </w:r>
      <w:r w:rsidRPr="00ED7946">
        <w:rPr>
          <w:rFonts w:ascii="Book Antiqua" w:eastAsia="宋体" w:hAnsi="Book Antiqua" w:cs="宋体"/>
          <w:color w:val="000000"/>
          <w:kern w:val="0"/>
          <w:sz w:val="24"/>
          <w:szCs w:val="24"/>
        </w:rPr>
        <w:t>: 5686-5697 [PMID: 22836771 DOI: 10.1167/iovs.12-10300]</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30 </w:t>
      </w:r>
      <w:proofErr w:type="spellStart"/>
      <w:r w:rsidRPr="00ED7946">
        <w:rPr>
          <w:rFonts w:ascii="Book Antiqua" w:eastAsia="宋体" w:hAnsi="Book Antiqua" w:cs="宋体"/>
          <w:b/>
          <w:bCs/>
          <w:color w:val="000000"/>
          <w:kern w:val="0"/>
          <w:sz w:val="24"/>
          <w:szCs w:val="24"/>
        </w:rPr>
        <w:t>Polisetty</w:t>
      </w:r>
      <w:proofErr w:type="spellEnd"/>
      <w:r w:rsidRPr="00ED7946">
        <w:rPr>
          <w:rFonts w:ascii="Book Antiqua" w:eastAsia="宋体" w:hAnsi="Book Antiqua" w:cs="宋体"/>
          <w:b/>
          <w:bCs/>
          <w:color w:val="000000"/>
          <w:kern w:val="0"/>
          <w:sz w:val="24"/>
          <w:szCs w:val="24"/>
        </w:rPr>
        <w:t xml:space="preserve"> N</w:t>
      </w:r>
      <w:r w:rsidRPr="00ED7946">
        <w:rPr>
          <w:rFonts w:ascii="Book Antiqua" w:eastAsia="宋体" w:hAnsi="Book Antiqua" w:cs="宋体"/>
          <w:color w:val="000000"/>
          <w:kern w:val="0"/>
          <w:sz w:val="24"/>
          <w:szCs w:val="24"/>
        </w:rPr>
        <w:t xml:space="preserve">, Fatima A, </w:t>
      </w:r>
      <w:proofErr w:type="spellStart"/>
      <w:r w:rsidRPr="00ED7946">
        <w:rPr>
          <w:rFonts w:ascii="Book Antiqua" w:eastAsia="宋体" w:hAnsi="Book Antiqua" w:cs="宋体"/>
          <w:color w:val="000000"/>
          <w:kern w:val="0"/>
          <w:sz w:val="24"/>
          <w:szCs w:val="24"/>
        </w:rPr>
        <w:t>Madhira</w:t>
      </w:r>
      <w:proofErr w:type="spellEnd"/>
      <w:r w:rsidRPr="00ED7946">
        <w:rPr>
          <w:rFonts w:ascii="Book Antiqua" w:eastAsia="宋体" w:hAnsi="Book Antiqua" w:cs="宋体"/>
          <w:color w:val="000000"/>
          <w:kern w:val="0"/>
          <w:sz w:val="24"/>
          <w:szCs w:val="24"/>
        </w:rPr>
        <w:t xml:space="preserve"> SL, </w:t>
      </w:r>
      <w:proofErr w:type="spellStart"/>
      <w:r w:rsidRPr="00ED7946">
        <w:rPr>
          <w:rFonts w:ascii="Book Antiqua" w:eastAsia="宋体" w:hAnsi="Book Antiqua" w:cs="宋体"/>
          <w:color w:val="000000"/>
          <w:kern w:val="0"/>
          <w:sz w:val="24"/>
          <w:szCs w:val="24"/>
        </w:rPr>
        <w:t>Sangwan</w:t>
      </w:r>
      <w:proofErr w:type="spellEnd"/>
      <w:r w:rsidRPr="00ED7946">
        <w:rPr>
          <w:rFonts w:ascii="Book Antiqua" w:eastAsia="宋体" w:hAnsi="Book Antiqua" w:cs="宋体"/>
          <w:color w:val="000000"/>
          <w:kern w:val="0"/>
          <w:sz w:val="24"/>
          <w:szCs w:val="24"/>
        </w:rPr>
        <w:t xml:space="preserve"> VS, </w:t>
      </w:r>
      <w:proofErr w:type="spellStart"/>
      <w:r w:rsidRPr="00ED7946">
        <w:rPr>
          <w:rFonts w:ascii="Book Antiqua" w:eastAsia="宋体" w:hAnsi="Book Antiqua" w:cs="宋体"/>
          <w:color w:val="000000"/>
          <w:kern w:val="0"/>
          <w:sz w:val="24"/>
          <w:szCs w:val="24"/>
        </w:rPr>
        <w:t>Vemuganti</w:t>
      </w:r>
      <w:proofErr w:type="spellEnd"/>
      <w:r w:rsidRPr="00ED7946">
        <w:rPr>
          <w:rFonts w:ascii="Book Antiqua" w:eastAsia="宋体" w:hAnsi="Book Antiqua" w:cs="宋体"/>
          <w:color w:val="000000"/>
          <w:kern w:val="0"/>
          <w:sz w:val="24"/>
          <w:szCs w:val="24"/>
        </w:rPr>
        <w:t xml:space="preserve"> GK.</w:t>
      </w:r>
      <w:proofErr w:type="gramEnd"/>
      <w:r w:rsidRPr="00ED7946">
        <w:rPr>
          <w:rFonts w:ascii="Book Antiqua" w:eastAsia="宋体" w:hAnsi="Book Antiqua" w:cs="宋体"/>
          <w:color w:val="000000"/>
          <w:kern w:val="0"/>
          <w:sz w:val="24"/>
          <w:szCs w:val="24"/>
        </w:rPr>
        <w:t xml:space="preserve"> Mesenchymal cells from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stroma</w:t>
      </w:r>
      <w:proofErr w:type="spellEnd"/>
      <w:r w:rsidRPr="00ED7946">
        <w:rPr>
          <w:rFonts w:ascii="Book Antiqua" w:eastAsia="宋体" w:hAnsi="Book Antiqua" w:cs="宋体"/>
          <w:color w:val="000000"/>
          <w:kern w:val="0"/>
          <w:sz w:val="24"/>
          <w:szCs w:val="24"/>
        </w:rPr>
        <w:t xml:space="preserve"> of human eye.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14</w:t>
      </w:r>
      <w:r w:rsidRPr="00ED7946">
        <w:rPr>
          <w:rFonts w:ascii="Book Antiqua" w:eastAsia="宋体" w:hAnsi="Book Antiqua" w:cs="宋体"/>
          <w:color w:val="000000"/>
          <w:kern w:val="0"/>
          <w:sz w:val="24"/>
          <w:szCs w:val="24"/>
        </w:rPr>
        <w:t>: 431-442 [PMID: 18334960]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31 </w:t>
      </w:r>
      <w:r w:rsidRPr="00ED7946">
        <w:rPr>
          <w:rFonts w:ascii="Book Antiqua" w:eastAsia="宋体" w:hAnsi="Book Antiqua" w:cs="宋体"/>
          <w:b/>
          <w:bCs/>
          <w:color w:val="000000"/>
          <w:kern w:val="0"/>
          <w:sz w:val="24"/>
          <w:szCs w:val="24"/>
        </w:rPr>
        <w:t>Branch MJ</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Hashmani</w:t>
      </w:r>
      <w:proofErr w:type="spellEnd"/>
      <w:r w:rsidRPr="00ED7946">
        <w:rPr>
          <w:rFonts w:ascii="Book Antiqua" w:eastAsia="宋体" w:hAnsi="Book Antiqua" w:cs="宋体"/>
          <w:color w:val="000000"/>
          <w:kern w:val="0"/>
          <w:sz w:val="24"/>
          <w:szCs w:val="24"/>
        </w:rPr>
        <w:t xml:space="preserve"> K, </w:t>
      </w:r>
      <w:proofErr w:type="spellStart"/>
      <w:r w:rsidRPr="00ED7946">
        <w:rPr>
          <w:rFonts w:ascii="Book Antiqua" w:eastAsia="宋体" w:hAnsi="Book Antiqua" w:cs="宋体"/>
          <w:color w:val="000000"/>
          <w:kern w:val="0"/>
          <w:sz w:val="24"/>
          <w:szCs w:val="24"/>
        </w:rPr>
        <w:t>Dhillon</w:t>
      </w:r>
      <w:proofErr w:type="spellEnd"/>
      <w:r w:rsidRPr="00ED7946">
        <w:rPr>
          <w:rFonts w:ascii="Book Antiqua" w:eastAsia="宋体" w:hAnsi="Book Antiqua" w:cs="宋体"/>
          <w:color w:val="000000"/>
          <w:kern w:val="0"/>
          <w:sz w:val="24"/>
          <w:szCs w:val="24"/>
        </w:rPr>
        <w:t xml:space="preserve"> P, Jones DR, </w:t>
      </w:r>
      <w:proofErr w:type="spellStart"/>
      <w:r w:rsidRPr="00ED7946">
        <w:rPr>
          <w:rFonts w:ascii="Book Antiqua" w:eastAsia="宋体" w:hAnsi="Book Antiqua" w:cs="宋体"/>
          <w:color w:val="000000"/>
          <w:kern w:val="0"/>
          <w:sz w:val="24"/>
          <w:szCs w:val="24"/>
        </w:rPr>
        <w:t>Dua</w:t>
      </w:r>
      <w:proofErr w:type="spellEnd"/>
      <w:r w:rsidRPr="00ED7946">
        <w:rPr>
          <w:rFonts w:ascii="Book Antiqua" w:eastAsia="宋体" w:hAnsi="Book Antiqua" w:cs="宋体"/>
          <w:color w:val="000000"/>
          <w:kern w:val="0"/>
          <w:sz w:val="24"/>
          <w:szCs w:val="24"/>
        </w:rPr>
        <w:t xml:space="preserve"> HS, Hopkinson A. Mesenchymal stem cells in the human corneal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stroma</w:t>
      </w:r>
      <w:proofErr w:type="spell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lastRenderedPageBreak/>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53</w:t>
      </w:r>
      <w:r w:rsidRPr="00ED7946">
        <w:rPr>
          <w:rFonts w:ascii="Book Antiqua" w:eastAsia="宋体" w:hAnsi="Book Antiqua" w:cs="宋体"/>
          <w:color w:val="000000"/>
          <w:kern w:val="0"/>
          <w:sz w:val="24"/>
          <w:szCs w:val="24"/>
        </w:rPr>
        <w:t>: 5109-5116 [PMID: 22736610 DOI: 10.1167/iovs.11-8673]</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32 </w:t>
      </w:r>
      <w:proofErr w:type="spellStart"/>
      <w:r w:rsidRPr="00ED7946">
        <w:rPr>
          <w:rFonts w:ascii="Book Antiqua" w:eastAsia="宋体" w:hAnsi="Book Antiqua" w:cs="宋体"/>
          <w:b/>
          <w:bCs/>
          <w:color w:val="000000"/>
          <w:kern w:val="0"/>
          <w:sz w:val="24"/>
          <w:szCs w:val="24"/>
        </w:rPr>
        <w:t>Katikireddy</w:t>
      </w:r>
      <w:proofErr w:type="spellEnd"/>
      <w:r w:rsidRPr="00ED7946">
        <w:rPr>
          <w:rFonts w:ascii="Book Antiqua" w:eastAsia="宋体" w:hAnsi="Book Antiqua" w:cs="宋体"/>
          <w:b/>
          <w:bCs/>
          <w:color w:val="000000"/>
          <w:kern w:val="0"/>
          <w:sz w:val="24"/>
          <w:szCs w:val="24"/>
        </w:rPr>
        <w:t xml:space="preserve"> KR</w:t>
      </w:r>
      <w:r w:rsidRPr="00ED7946">
        <w:rPr>
          <w:rFonts w:ascii="Book Antiqua" w:eastAsia="宋体" w:hAnsi="Book Antiqua" w:cs="宋体"/>
          <w:color w:val="000000"/>
          <w:kern w:val="0"/>
          <w:sz w:val="24"/>
          <w:szCs w:val="24"/>
        </w:rPr>
        <w:t xml:space="preserve">, Dana R, </w:t>
      </w:r>
      <w:proofErr w:type="spellStart"/>
      <w:r w:rsidRPr="00ED7946">
        <w:rPr>
          <w:rFonts w:ascii="Book Antiqua" w:eastAsia="宋体" w:hAnsi="Book Antiqua" w:cs="宋体"/>
          <w:color w:val="000000"/>
          <w:kern w:val="0"/>
          <w:sz w:val="24"/>
          <w:szCs w:val="24"/>
        </w:rPr>
        <w:t>Jurkunas</w:t>
      </w:r>
      <w:proofErr w:type="spellEnd"/>
      <w:r w:rsidRPr="00ED7946">
        <w:rPr>
          <w:rFonts w:ascii="Book Antiqua" w:eastAsia="宋体" w:hAnsi="Book Antiqua" w:cs="宋体"/>
          <w:color w:val="000000"/>
          <w:kern w:val="0"/>
          <w:sz w:val="24"/>
          <w:szCs w:val="24"/>
        </w:rPr>
        <w:t xml:space="preserve"> UV.</w:t>
      </w:r>
      <w:proofErr w:type="gramEnd"/>
      <w:r w:rsidRPr="00ED7946">
        <w:rPr>
          <w:rFonts w:ascii="Book Antiqua" w:eastAsia="宋体" w:hAnsi="Book Antiqua" w:cs="宋体"/>
          <w:color w:val="000000"/>
          <w:kern w:val="0"/>
          <w:sz w:val="24"/>
          <w:szCs w:val="24"/>
        </w:rPr>
        <w:t xml:space="preserve"> </w:t>
      </w:r>
      <w:proofErr w:type="gramStart"/>
      <w:r w:rsidRPr="00ED7946">
        <w:rPr>
          <w:rFonts w:ascii="Book Antiqua" w:eastAsia="宋体" w:hAnsi="Book Antiqua" w:cs="宋体"/>
          <w:color w:val="000000"/>
          <w:kern w:val="0"/>
          <w:sz w:val="24"/>
          <w:szCs w:val="24"/>
        </w:rPr>
        <w:t xml:space="preserve">Differentiation potential of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fibroblasts and bone marrow mesenchymal stem cells to corneal epithelial cells.</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2014; </w:t>
      </w:r>
      <w:r w:rsidRPr="00ED7946">
        <w:rPr>
          <w:rFonts w:ascii="Book Antiqua" w:eastAsia="宋体" w:hAnsi="Book Antiqua" w:cs="宋体"/>
          <w:b/>
          <w:bCs/>
          <w:color w:val="000000"/>
          <w:kern w:val="0"/>
          <w:sz w:val="24"/>
          <w:szCs w:val="24"/>
        </w:rPr>
        <w:t>32</w:t>
      </w:r>
      <w:r w:rsidRPr="00ED7946">
        <w:rPr>
          <w:rFonts w:ascii="Book Antiqua" w:eastAsia="宋体" w:hAnsi="Book Antiqua" w:cs="宋体"/>
          <w:color w:val="000000"/>
          <w:kern w:val="0"/>
          <w:sz w:val="24"/>
          <w:szCs w:val="24"/>
        </w:rPr>
        <w:t>: 717-729 [PMID: 24022965 DOI: 10.1002/stem.1541]</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33 </w:t>
      </w:r>
      <w:proofErr w:type="spellStart"/>
      <w:r w:rsidRPr="00ED7946">
        <w:rPr>
          <w:rFonts w:ascii="Book Antiqua" w:eastAsia="宋体" w:hAnsi="Book Antiqua" w:cs="宋体"/>
          <w:b/>
          <w:bCs/>
          <w:color w:val="000000"/>
          <w:kern w:val="0"/>
          <w:sz w:val="24"/>
          <w:szCs w:val="24"/>
        </w:rPr>
        <w:t>Pinnamaneni</w:t>
      </w:r>
      <w:proofErr w:type="spellEnd"/>
      <w:r w:rsidRPr="00ED7946">
        <w:rPr>
          <w:rFonts w:ascii="Book Antiqua" w:eastAsia="宋体" w:hAnsi="Book Antiqua" w:cs="宋体"/>
          <w:b/>
          <w:bCs/>
          <w:color w:val="000000"/>
          <w:kern w:val="0"/>
          <w:sz w:val="24"/>
          <w:szCs w:val="24"/>
        </w:rPr>
        <w:t xml:space="preserve"> N</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JL.</w:t>
      </w:r>
      <w:proofErr w:type="gramEnd"/>
      <w:r w:rsidRPr="00ED7946">
        <w:rPr>
          <w:rFonts w:ascii="Book Antiqua" w:eastAsia="宋体" w:hAnsi="Book Antiqua" w:cs="宋体"/>
          <w:color w:val="000000"/>
          <w:kern w:val="0"/>
          <w:sz w:val="24"/>
          <w:szCs w:val="24"/>
        </w:rPr>
        <w:t xml:space="preserve"> Concise review: Stem cells in the corneal </w:t>
      </w:r>
      <w:proofErr w:type="spellStart"/>
      <w:r w:rsidRPr="00ED7946">
        <w:rPr>
          <w:rFonts w:ascii="Book Antiqua" w:eastAsia="宋体" w:hAnsi="Book Antiqua" w:cs="宋体"/>
          <w:color w:val="000000"/>
          <w:kern w:val="0"/>
          <w:sz w:val="24"/>
          <w:szCs w:val="24"/>
        </w:rPr>
        <w:t>stroma</w:t>
      </w:r>
      <w:proofErr w:type="spell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30</w:t>
      </w:r>
      <w:r w:rsidRPr="00ED7946">
        <w:rPr>
          <w:rFonts w:ascii="Book Antiqua" w:eastAsia="宋体" w:hAnsi="Book Antiqua" w:cs="宋体"/>
          <w:color w:val="000000"/>
          <w:kern w:val="0"/>
          <w:sz w:val="24"/>
          <w:szCs w:val="24"/>
        </w:rPr>
        <w:t>: 1059-1063 [PMID: 22489057 DOI: 10.1002/stem.1100]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34 </w:t>
      </w:r>
      <w:r w:rsidRPr="00ED7946">
        <w:rPr>
          <w:rFonts w:ascii="Book Antiqua" w:eastAsia="宋体" w:hAnsi="Book Antiqua" w:cs="宋体"/>
          <w:b/>
          <w:bCs/>
          <w:color w:val="000000"/>
          <w:kern w:val="0"/>
          <w:sz w:val="24"/>
          <w:szCs w:val="24"/>
        </w:rPr>
        <w:t>Du Y</w:t>
      </w:r>
      <w:r w:rsidRPr="00ED7946">
        <w:rPr>
          <w:rFonts w:ascii="Book Antiqua" w:eastAsia="宋体" w:hAnsi="Book Antiqua" w:cs="宋体"/>
          <w:color w:val="000000"/>
          <w:kern w:val="0"/>
          <w:sz w:val="24"/>
          <w:szCs w:val="24"/>
        </w:rPr>
        <w:t xml:space="preserve">, Carlson EC,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ML, </w:t>
      </w:r>
      <w:proofErr w:type="spellStart"/>
      <w:r w:rsidRPr="00ED7946">
        <w:rPr>
          <w:rFonts w:ascii="Book Antiqua" w:eastAsia="宋体" w:hAnsi="Book Antiqua" w:cs="宋体"/>
          <w:color w:val="000000"/>
          <w:kern w:val="0"/>
          <w:sz w:val="24"/>
          <w:szCs w:val="24"/>
        </w:rPr>
        <w:t>Birk</w:t>
      </w:r>
      <w:proofErr w:type="spellEnd"/>
      <w:r w:rsidRPr="00ED7946">
        <w:rPr>
          <w:rFonts w:ascii="Book Antiqua" w:eastAsia="宋体" w:hAnsi="Book Antiqua" w:cs="宋体"/>
          <w:color w:val="000000"/>
          <w:kern w:val="0"/>
          <w:sz w:val="24"/>
          <w:szCs w:val="24"/>
        </w:rPr>
        <w:t xml:space="preserve"> DE, Pearlman E, </w:t>
      </w:r>
      <w:proofErr w:type="spellStart"/>
      <w:r w:rsidRPr="00ED7946">
        <w:rPr>
          <w:rFonts w:ascii="Book Antiqua" w:eastAsia="宋体" w:hAnsi="Book Antiqua" w:cs="宋体"/>
          <w:color w:val="000000"/>
          <w:kern w:val="0"/>
          <w:sz w:val="24"/>
          <w:szCs w:val="24"/>
        </w:rPr>
        <w:t>Guo</w:t>
      </w:r>
      <w:proofErr w:type="spellEnd"/>
      <w:r w:rsidRPr="00ED7946">
        <w:rPr>
          <w:rFonts w:ascii="Book Antiqua" w:eastAsia="宋体" w:hAnsi="Book Antiqua" w:cs="宋体"/>
          <w:color w:val="000000"/>
          <w:kern w:val="0"/>
          <w:sz w:val="24"/>
          <w:szCs w:val="24"/>
        </w:rPr>
        <w:t xml:space="preserve"> N, Kao WW,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JL. Stem cell therapy restores transparency to defective murine corneas.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27</w:t>
      </w:r>
      <w:r w:rsidRPr="00ED7946">
        <w:rPr>
          <w:rFonts w:ascii="Book Antiqua" w:eastAsia="宋体" w:hAnsi="Book Antiqua" w:cs="宋体"/>
          <w:color w:val="000000"/>
          <w:kern w:val="0"/>
          <w:sz w:val="24"/>
          <w:szCs w:val="24"/>
        </w:rPr>
        <w:t>: 1635-1642 [PMID: 19544455 DOI: 10.1002/stem.91]</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35 </w:t>
      </w:r>
      <w:proofErr w:type="spellStart"/>
      <w:r w:rsidRPr="00ED7946">
        <w:rPr>
          <w:rFonts w:ascii="Book Antiqua" w:eastAsia="宋体" w:hAnsi="Book Antiqua" w:cs="宋体"/>
          <w:b/>
          <w:bCs/>
          <w:color w:val="000000"/>
          <w:kern w:val="0"/>
          <w:sz w:val="24"/>
          <w:szCs w:val="24"/>
        </w:rPr>
        <w:t>Garfias</w:t>
      </w:r>
      <w:proofErr w:type="spellEnd"/>
      <w:r w:rsidRPr="00ED7946">
        <w:rPr>
          <w:rFonts w:ascii="Book Antiqua" w:eastAsia="宋体" w:hAnsi="Book Antiqua" w:cs="宋体"/>
          <w:b/>
          <w:bCs/>
          <w:color w:val="000000"/>
          <w:kern w:val="0"/>
          <w:sz w:val="24"/>
          <w:szCs w:val="24"/>
        </w:rPr>
        <w:t xml:space="preserve"> Y</w:t>
      </w:r>
      <w:r w:rsidRPr="00ED7946">
        <w:rPr>
          <w:rFonts w:ascii="Book Antiqua" w:eastAsia="宋体" w:hAnsi="Book Antiqua" w:cs="宋体"/>
          <w:color w:val="000000"/>
          <w:kern w:val="0"/>
          <w:sz w:val="24"/>
          <w:szCs w:val="24"/>
        </w:rPr>
        <w:t xml:space="preserve">, Nieves-Hernandez J, Garcia-Mejia M, Estrada-Reyes C, Jimenez-Martinez MC. Stem cells isolated from the human stromal </w:t>
      </w:r>
      <w:proofErr w:type="spellStart"/>
      <w:r w:rsidRPr="00ED7946">
        <w:rPr>
          <w:rFonts w:ascii="Book Antiqua" w:eastAsia="宋体" w:hAnsi="Book Antiqua" w:cs="宋体"/>
          <w:color w:val="000000"/>
          <w:kern w:val="0"/>
          <w:sz w:val="24"/>
          <w:szCs w:val="24"/>
        </w:rPr>
        <w:t>limbus</w:t>
      </w:r>
      <w:proofErr w:type="spellEnd"/>
      <w:r w:rsidRPr="00ED7946">
        <w:rPr>
          <w:rFonts w:ascii="Book Antiqua" w:eastAsia="宋体" w:hAnsi="Book Antiqua" w:cs="宋体"/>
          <w:color w:val="000000"/>
          <w:kern w:val="0"/>
          <w:sz w:val="24"/>
          <w:szCs w:val="24"/>
        </w:rPr>
        <w:t xml:space="preserve"> possess immunosuppressant properties.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18</w:t>
      </w:r>
      <w:r w:rsidRPr="00ED7946">
        <w:rPr>
          <w:rFonts w:ascii="Book Antiqua" w:eastAsia="宋体" w:hAnsi="Book Antiqua" w:cs="宋体"/>
          <w:color w:val="000000"/>
          <w:kern w:val="0"/>
          <w:sz w:val="24"/>
          <w:szCs w:val="24"/>
        </w:rPr>
        <w:t>: 2087-2095 [PMID: 22876135]</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36 </w:t>
      </w:r>
      <w:r w:rsidRPr="00ED7946">
        <w:rPr>
          <w:rFonts w:ascii="Book Antiqua" w:eastAsia="宋体" w:hAnsi="Book Antiqua" w:cs="宋体"/>
          <w:b/>
          <w:bCs/>
          <w:color w:val="000000"/>
          <w:kern w:val="0"/>
          <w:sz w:val="24"/>
          <w:szCs w:val="24"/>
        </w:rPr>
        <w:t>West-Mays JA</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Dwivedi</w:t>
      </w:r>
      <w:proofErr w:type="spellEnd"/>
      <w:r w:rsidRPr="00ED7946">
        <w:rPr>
          <w:rFonts w:ascii="Book Antiqua" w:eastAsia="宋体" w:hAnsi="Book Antiqua" w:cs="宋体"/>
          <w:color w:val="000000"/>
          <w:kern w:val="0"/>
          <w:sz w:val="24"/>
          <w:szCs w:val="24"/>
        </w:rPr>
        <w:t xml:space="preserve"> DJ.</w:t>
      </w:r>
      <w:proofErr w:type="gramEnd"/>
      <w:r w:rsidRPr="00ED7946">
        <w:rPr>
          <w:rFonts w:ascii="Book Antiqua" w:eastAsia="宋体" w:hAnsi="Book Antiqua" w:cs="宋体"/>
          <w:color w:val="000000"/>
          <w:kern w:val="0"/>
          <w:sz w:val="24"/>
          <w:szCs w:val="24"/>
        </w:rPr>
        <w:t xml:space="preserve"> The </w:t>
      </w:r>
      <w:proofErr w:type="spellStart"/>
      <w:r w:rsidRPr="00ED7946">
        <w:rPr>
          <w:rFonts w:ascii="Book Antiqua" w:eastAsia="宋体" w:hAnsi="Book Antiqua" w:cs="宋体"/>
          <w:color w:val="000000"/>
          <w:kern w:val="0"/>
          <w:sz w:val="24"/>
          <w:szCs w:val="24"/>
        </w:rPr>
        <w:t>keratocyte</w:t>
      </w:r>
      <w:proofErr w:type="spellEnd"/>
      <w:r w:rsidRPr="00ED7946">
        <w:rPr>
          <w:rFonts w:ascii="Book Antiqua" w:eastAsia="宋体" w:hAnsi="Book Antiqua" w:cs="宋体"/>
          <w:color w:val="000000"/>
          <w:kern w:val="0"/>
          <w:sz w:val="24"/>
          <w:szCs w:val="24"/>
        </w:rPr>
        <w:t>: corneal stromal cell with variable repair phenotypes. </w:t>
      </w:r>
      <w:proofErr w:type="spellStart"/>
      <w:r w:rsidRPr="00ED7946">
        <w:rPr>
          <w:rFonts w:ascii="Book Antiqua" w:eastAsia="宋体" w:hAnsi="Book Antiqua" w:cs="宋体"/>
          <w:i/>
          <w:iCs/>
          <w:color w:val="000000"/>
          <w:kern w:val="0"/>
          <w:sz w:val="24"/>
          <w:szCs w:val="24"/>
        </w:rPr>
        <w:t>Int</w:t>
      </w:r>
      <w:proofErr w:type="spellEnd"/>
      <w:r w:rsidRPr="00ED7946">
        <w:rPr>
          <w:rFonts w:ascii="Book Antiqua" w:eastAsia="宋体" w:hAnsi="Book Antiqua" w:cs="宋体"/>
          <w:i/>
          <w:iCs/>
          <w:color w:val="000000"/>
          <w:kern w:val="0"/>
          <w:sz w:val="24"/>
          <w:szCs w:val="24"/>
        </w:rPr>
        <w:t xml:space="preserve"> J </w:t>
      </w:r>
      <w:proofErr w:type="spellStart"/>
      <w:r w:rsidRPr="00ED7946">
        <w:rPr>
          <w:rFonts w:ascii="Book Antiqua" w:eastAsia="宋体" w:hAnsi="Book Antiqua" w:cs="宋体"/>
          <w:i/>
          <w:iCs/>
          <w:color w:val="000000"/>
          <w:kern w:val="0"/>
          <w:sz w:val="24"/>
          <w:szCs w:val="24"/>
        </w:rPr>
        <w:t>Biochem</w:t>
      </w:r>
      <w:proofErr w:type="spellEnd"/>
      <w:r w:rsidRPr="00ED7946">
        <w:rPr>
          <w:rFonts w:ascii="Book Antiqua" w:eastAsia="宋体" w:hAnsi="Book Antiqua" w:cs="宋体"/>
          <w:i/>
          <w:iCs/>
          <w:color w:val="000000"/>
          <w:kern w:val="0"/>
          <w:sz w:val="24"/>
          <w:szCs w:val="24"/>
        </w:rPr>
        <w:t xml:space="preserve"> Cell </w:t>
      </w:r>
      <w:proofErr w:type="spellStart"/>
      <w:r w:rsidRPr="00ED7946">
        <w:rPr>
          <w:rFonts w:ascii="Book Antiqua" w:eastAsia="宋体" w:hAnsi="Book Antiqua" w:cs="宋体"/>
          <w:i/>
          <w:iCs/>
          <w:color w:val="000000"/>
          <w:kern w:val="0"/>
          <w:sz w:val="24"/>
          <w:szCs w:val="24"/>
        </w:rPr>
        <w:t>Biol</w:t>
      </w:r>
      <w:proofErr w:type="spellEnd"/>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38</w:t>
      </w:r>
      <w:r w:rsidRPr="00ED7946">
        <w:rPr>
          <w:rFonts w:ascii="Book Antiqua" w:eastAsia="宋体" w:hAnsi="Book Antiqua" w:cs="宋体"/>
          <w:color w:val="000000"/>
          <w:kern w:val="0"/>
          <w:sz w:val="24"/>
          <w:szCs w:val="24"/>
        </w:rPr>
        <w:t>: 1625-1631 [PMID: 16675284 DOI: 10.1016/j.biocel.2006.03.010]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37 </w:t>
      </w:r>
      <w:r w:rsidRPr="00ED7946">
        <w:rPr>
          <w:rFonts w:ascii="Book Antiqua" w:eastAsia="宋体" w:hAnsi="Book Antiqua" w:cs="宋体"/>
          <w:b/>
          <w:bCs/>
          <w:color w:val="000000"/>
          <w:kern w:val="0"/>
          <w:sz w:val="24"/>
          <w:szCs w:val="24"/>
        </w:rPr>
        <w:t>Kang SK</w:t>
      </w:r>
      <w:r w:rsidRPr="00ED7946">
        <w:rPr>
          <w:rFonts w:ascii="Book Antiqua" w:eastAsia="宋体" w:hAnsi="Book Antiqua" w:cs="宋体"/>
          <w:color w:val="000000"/>
          <w:kern w:val="0"/>
          <w:sz w:val="24"/>
          <w:szCs w:val="24"/>
        </w:rPr>
        <w:t xml:space="preserve">, Shin IS, </w:t>
      </w:r>
      <w:proofErr w:type="spellStart"/>
      <w:proofErr w:type="gramStart"/>
      <w:r w:rsidRPr="00ED7946">
        <w:rPr>
          <w:rFonts w:ascii="Book Antiqua" w:eastAsia="宋体" w:hAnsi="Book Antiqua" w:cs="宋体"/>
          <w:color w:val="000000"/>
          <w:kern w:val="0"/>
          <w:sz w:val="24"/>
          <w:szCs w:val="24"/>
        </w:rPr>
        <w:t>Ko</w:t>
      </w:r>
      <w:proofErr w:type="spellEnd"/>
      <w:proofErr w:type="gramEnd"/>
      <w:r w:rsidRPr="00ED7946">
        <w:rPr>
          <w:rFonts w:ascii="Book Antiqua" w:eastAsia="宋体" w:hAnsi="Book Antiqua" w:cs="宋体"/>
          <w:color w:val="000000"/>
          <w:kern w:val="0"/>
          <w:sz w:val="24"/>
          <w:szCs w:val="24"/>
        </w:rPr>
        <w:t xml:space="preserve"> MS, Jo JY, Ra JC. Journey of mesenchymal stem cells for homing: strategies to enhance efficacy and safety of stem cell therapy. </w:t>
      </w:r>
      <w:r w:rsidRPr="00ED7946">
        <w:rPr>
          <w:rFonts w:ascii="Book Antiqua" w:eastAsia="宋体" w:hAnsi="Book Antiqua" w:cs="宋体"/>
          <w:i/>
          <w:iCs/>
          <w:color w:val="000000"/>
          <w:kern w:val="0"/>
          <w:sz w:val="24"/>
          <w:szCs w:val="24"/>
        </w:rPr>
        <w:t xml:space="preserve">Stem Cells </w:t>
      </w:r>
      <w:proofErr w:type="spellStart"/>
      <w:r w:rsidRPr="00ED7946">
        <w:rPr>
          <w:rFonts w:ascii="Book Antiqua" w:eastAsia="宋体" w:hAnsi="Book Antiqua" w:cs="宋体"/>
          <w:i/>
          <w:iCs/>
          <w:color w:val="000000"/>
          <w:kern w:val="0"/>
          <w:sz w:val="24"/>
          <w:szCs w:val="24"/>
        </w:rPr>
        <w:t>Int</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2012</w:t>
      </w:r>
      <w:r w:rsidRPr="00ED7946">
        <w:rPr>
          <w:rFonts w:ascii="Book Antiqua" w:eastAsia="宋体" w:hAnsi="Book Antiqua" w:cs="宋体"/>
          <w:color w:val="000000"/>
          <w:kern w:val="0"/>
          <w:sz w:val="24"/>
          <w:szCs w:val="24"/>
        </w:rPr>
        <w:t>: 342968 [PMID: 22754575 DOI: 10.1155/2012/342968]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38 </w:t>
      </w:r>
      <w:r w:rsidRPr="00ED7946">
        <w:rPr>
          <w:rFonts w:ascii="Book Antiqua" w:eastAsia="宋体" w:hAnsi="Book Antiqua" w:cs="宋体"/>
          <w:b/>
          <w:bCs/>
          <w:color w:val="000000"/>
          <w:kern w:val="0"/>
          <w:sz w:val="24"/>
          <w:szCs w:val="24"/>
        </w:rPr>
        <w:t>Ye J</w:t>
      </w:r>
      <w:r w:rsidRPr="00ED7946">
        <w:rPr>
          <w:rFonts w:ascii="Book Antiqua" w:eastAsia="宋体" w:hAnsi="Book Antiqua" w:cs="宋体"/>
          <w:color w:val="000000"/>
          <w:kern w:val="0"/>
          <w:sz w:val="24"/>
          <w:szCs w:val="24"/>
        </w:rPr>
        <w:t>, Lee SY, Kook KH, Yao K. Bone marrow-derived progenitor cells promote corneal wound healing following alkali injury. </w:t>
      </w:r>
      <w:proofErr w:type="spellStart"/>
      <w:r w:rsidRPr="00ED7946">
        <w:rPr>
          <w:rFonts w:ascii="Book Antiqua" w:eastAsia="宋体" w:hAnsi="Book Antiqua" w:cs="宋体"/>
          <w:i/>
          <w:iCs/>
          <w:color w:val="000000"/>
          <w:kern w:val="0"/>
          <w:sz w:val="24"/>
          <w:szCs w:val="24"/>
        </w:rPr>
        <w:t>Graefes</w:t>
      </w:r>
      <w:proofErr w:type="spellEnd"/>
      <w:r w:rsidRPr="00ED7946">
        <w:rPr>
          <w:rFonts w:ascii="Book Antiqua" w:eastAsia="宋体" w:hAnsi="Book Antiqua" w:cs="宋体"/>
          <w:i/>
          <w:iCs/>
          <w:color w:val="000000"/>
          <w:kern w:val="0"/>
          <w:sz w:val="24"/>
          <w:szCs w:val="24"/>
        </w:rPr>
        <w:t xml:space="preserve"> Arch </w:t>
      </w:r>
      <w:proofErr w:type="spellStart"/>
      <w:r w:rsidRPr="00ED7946">
        <w:rPr>
          <w:rFonts w:ascii="Book Antiqua" w:eastAsia="宋体" w:hAnsi="Book Antiqua" w:cs="宋体"/>
          <w:i/>
          <w:iCs/>
          <w:color w:val="000000"/>
          <w:kern w:val="0"/>
          <w:sz w:val="24"/>
          <w:szCs w:val="24"/>
        </w:rPr>
        <w:t>Clin</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246</w:t>
      </w:r>
      <w:r w:rsidRPr="00ED7946">
        <w:rPr>
          <w:rFonts w:ascii="Book Antiqua" w:eastAsia="宋体" w:hAnsi="Book Antiqua" w:cs="宋体"/>
          <w:color w:val="000000"/>
          <w:kern w:val="0"/>
          <w:sz w:val="24"/>
          <w:szCs w:val="24"/>
        </w:rPr>
        <w:t>: 217-222 [PMID: 18075751 DOI: 10.1007/s00417-007-0716-0]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39 </w:t>
      </w:r>
      <w:r w:rsidRPr="00ED7946">
        <w:rPr>
          <w:rFonts w:ascii="Book Antiqua" w:eastAsia="宋体" w:hAnsi="Book Antiqua" w:cs="宋体"/>
          <w:b/>
          <w:bCs/>
          <w:color w:val="000000"/>
          <w:kern w:val="0"/>
          <w:sz w:val="24"/>
          <w:szCs w:val="24"/>
        </w:rPr>
        <w:t>Wu Y</w:t>
      </w:r>
      <w:r w:rsidRPr="00ED7946">
        <w:rPr>
          <w:rFonts w:ascii="Book Antiqua" w:eastAsia="宋体" w:hAnsi="Book Antiqua" w:cs="宋体"/>
          <w:color w:val="000000"/>
          <w:kern w:val="0"/>
          <w:sz w:val="24"/>
          <w:szCs w:val="24"/>
        </w:rPr>
        <w:t xml:space="preserve">, Zhao RC. </w:t>
      </w:r>
      <w:proofErr w:type="gramStart"/>
      <w:r w:rsidRPr="00ED7946">
        <w:rPr>
          <w:rFonts w:ascii="Book Antiqua" w:eastAsia="宋体" w:hAnsi="Book Antiqua" w:cs="宋体"/>
          <w:color w:val="000000"/>
          <w:kern w:val="0"/>
          <w:sz w:val="24"/>
          <w:szCs w:val="24"/>
        </w:rPr>
        <w:t xml:space="preserve">The role of </w:t>
      </w:r>
      <w:proofErr w:type="spellStart"/>
      <w:r w:rsidRPr="00ED7946">
        <w:rPr>
          <w:rFonts w:ascii="Book Antiqua" w:eastAsia="宋体" w:hAnsi="Book Antiqua" w:cs="宋体"/>
          <w:color w:val="000000"/>
          <w:kern w:val="0"/>
          <w:sz w:val="24"/>
          <w:szCs w:val="24"/>
        </w:rPr>
        <w:t>chemokines</w:t>
      </w:r>
      <w:proofErr w:type="spellEnd"/>
      <w:r w:rsidRPr="00ED7946">
        <w:rPr>
          <w:rFonts w:ascii="Book Antiqua" w:eastAsia="宋体" w:hAnsi="Book Antiqua" w:cs="宋体"/>
          <w:color w:val="000000"/>
          <w:kern w:val="0"/>
          <w:sz w:val="24"/>
          <w:szCs w:val="24"/>
        </w:rPr>
        <w:t xml:space="preserve"> in mesenchymal stem cell homing to myocardium.</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 Rev</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8</w:t>
      </w:r>
      <w:r w:rsidRPr="00ED7946">
        <w:rPr>
          <w:rFonts w:ascii="Book Antiqua" w:eastAsia="宋体" w:hAnsi="Book Antiqua" w:cs="宋体"/>
          <w:color w:val="000000"/>
          <w:kern w:val="0"/>
          <w:sz w:val="24"/>
          <w:szCs w:val="24"/>
        </w:rPr>
        <w:t>: 243-250 [PMID: 21706142 DOI: 10.1007/s12015-011-9293-z]</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lastRenderedPageBreak/>
        <w:t>40 </w:t>
      </w:r>
      <w:proofErr w:type="spellStart"/>
      <w:r w:rsidRPr="00ED7946">
        <w:rPr>
          <w:rFonts w:ascii="Book Antiqua" w:eastAsia="宋体" w:hAnsi="Book Antiqua" w:cs="宋体"/>
          <w:b/>
          <w:bCs/>
          <w:color w:val="000000"/>
          <w:kern w:val="0"/>
          <w:sz w:val="24"/>
          <w:szCs w:val="24"/>
        </w:rPr>
        <w:t>Chavakis</w:t>
      </w:r>
      <w:proofErr w:type="spellEnd"/>
      <w:r w:rsidRPr="00ED7946">
        <w:rPr>
          <w:rFonts w:ascii="Book Antiqua" w:eastAsia="宋体" w:hAnsi="Book Antiqua" w:cs="宋体"/>
          <w:b/>
          <w:bCs/>
          <w:color w:val="000000"/>
          <w:kern w:val="0"/>
          <w:sz w:val="24"/>
          <w:szCs w:val="24"/>
        </w:rPr>
        <w:t xml:space="preserve"> E</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Urbich</w:t>
      </w:r>
      <w:proofErr w:type="spellEnd"/>
      <w:r w:rsidRPr="00ED7946">
        <w:rPr>
          <w:rFonts w:ascii="Book Antiqua" w:eastAsia="宋体" w:hAnsi="Book Antiqua" w:cs="宋体"/>
          <w:color w:val="000000"/>
          <w:kern w:val="0"/>
          <w:sz w:val="24"/>
          <w:szCs w:val="24"/>
        </w:rPr>
        <w:t xml:space="preserve"> C, </w:t>
      </w:r>
      <w:proofErr w:type="spellStart"/>
      <w:r w:rsidRPr="00ED7946">
        <w:rPr>
          <w:rFonts w:ascii="Book Antiqua" w:eastAsia="宋体" w:hAnsi="Book Antiqua" w:cs="宋体"/>
          <w:color w:val="000000"/>
          <w:kern w:val="0"/>
          <w:sz w:val="24"/>
          <w:szCs w:val="24"/>
        </w:rPr>
        <w:t>Dimmeler</w:t>
      </w:r>
      <w:proofErr w:type="spellEnd"/>
      <w:r w:rsidRPr="00ED7946">
        <w:rPr>
          <w:rFonts w:ascii="Book Antiqua" w:eastAsia="宋体" w:hAnsi="Book Antiqua" w:cs="宋体"/>
          <w:color w:val="000000"/>
          <w:kern w:val="0"/>
          <w:sz w:val="24"/>
          <w:szCs w:val="24"/>
        </w:rPr>
        <w:t xml:space="preserve"> S. Homing and engraftment of progenitor cells: a prerequisite for cell therapy.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Cell </w:t>
      </w:r>
      <w:proofErr w:type="spellStart"/>
      <w:r w:rsidRPr="00ED7946">
        <w:rPr>
          <w:rFonts w:ascii="Book Antiqua" w:eastAsia="宋体" w:hAnsi="Book Antiqua" w:cs="宋体"/>
          <w:i/>
          <w:iCs/>
          <w:color w:val="000000"/>
          <w:kern w:val="0"/>
          <w:sz w:val="24"/>
          <w:szCs w:val="24"/>
        </w:rPr>
        <w:t>Cardiol</w:t>
      </w:r>
      <w:proofErr w:type="spellEnd"/>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45</w:t>
      </w:r>
      <w:r w:rsidRPr="00ED7946">
        <w:rPr>
          <w:rFonts w:ascii="Book Antiqua" w:eastAsia="宋体" w:hAnsi="Book Antiqua" w:cs="宋体"/>
          <w:color w:val="000000"/>
          <w:kern w:val="0"/>
          <w:sz w:val="24"/>
          <w:szCs w:val="24"/>
        </w:rPr>
        <w:t>: 514-522 [PMID: 18304573 DOI: 10.1016/j.yjmcc.2008.01.004]</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41 </w:t>
      </w:r>
      <w:r w:rsidRPr="00ED7946">
        <w:rPr>
          <w:rFonts w:ascii="Book Antiqua" w:eastAsia="宋体" w:hAnsi="Book Antiqua" w:cs="宋体"/>
          <w:b/>
          <w:bCs/>
          <w:color w:val="000000"/>
          <w:kern w:val="0"/>
          <w:sz w:val="24"/>
          <w:szCs w:val="24"/>
        </w:rPr>
        <w:t>Ye J</w:t>
      </w:r>
      <w:r w:rsidRPr="00ED7946">
        <w:rPr>
          <w:rFonts w:ascii="Book Antiqua" w:eastAsia="宋体" w:hAnsi="Book Antiqua" w:cs="宋体"/>
          <w:color w:val="000000"/>
          <w:kern w:val="0"/>
          <w:sz w:val="24"/>
          <w:szCs w:val="24"/>
        </w:rPr>
        <w:t>, Yao K, Kim JC. Mesenchymal stem cell transplantation in a rabbit corneal alkali burn model: engraftment and involvement in wound healing. </w:t>
      </w:r>
      <w:r w:rsidRPr="00ED7946">
        <w:rPr>
          <w:rFonts w:ascii="Book Antiqua" w:eastAsia="宋体" w:hAnsi="Book Antiqua" w:cs="宋体"/>
          <w:i/>
          <w:iCs/>
          <w:color w:val="000000"/>
          <w:kern w:val="0"/>
          <w:sz w:val="24"/>
          <w:szCs w:val="24"/>
        </w:rPr>
        <w:t>Eye (</w:t>
      </w:r>
      <w:proofErr w:type="spellStart"/>
      <w:r w:rsidRPr="00ED7946">
        <w:rPr>
          <w:rFonts w:ascii="Book Antiqua" w:eastAsia="宋体" w:hAnsi="Book Antiqua" w:cs="宋体"/>
          <w:i/>
          <w:iCs/>
          <w:color w:val="000000"/>
          <w:kern w:val="0"/>
          <w:sz w:val="24"/>
          <w:szCs w:val="24"/>
        </w:rPr>
        <w:t>Lond</w:t>
      </w:r>
      <w:proofErr w:type="spellEnd"/>
      <w:r w:rsidRPr="00ED7946">
        <w:rPr>
          <w:rFonts w:ascii="Book Antiqua" w:eastAsia="宋体" w:hAnsi="Book Antiqua" w:cs="宋体"/>
          <w:i/>
          <w:iCs/>
          <w:color w:val="000000"/>
          <w:kern w:val="0"/>
          <w:sz w:val="24"/>
          <w:szCs w:val="24"/>
        </w:rPr>
        <w:t>)</w:t>
      </w:r>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20</w:t>
      </w:r>
      <w:r w:rsidRPr="00ED7946">
        <w:rPr>
          <w:rFonts w:ascii="Book Antiqua" w:eastAsia="宋体" w:hAnsi="Book Antiqua" w:cs="宋体"/>
          <w:color w:val="000000"/>
          <w:kern w:val="0"/>
          <w:sz w:val="24"/>
          <w:szCs w:val="24"/>
        </w:rPr>
        <w:t>: 482-490 [PMID: 15895027 DOI: 10.1038/sj.eye.6701913]</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42 </w:t>
      </w:r>
      <w:proofErr w:type="gramStart"/>
      <w:r w:rsidRPr="00ED7946">
        <w:rPr>
          <w:rFonts w:ascii="Book Antiqua" w:eastAsia="宋体" w:hAnsi="Book Antiqua" w:cs="宋体"/>
          <w:b/>
          <w:bCs/>
          <w:color w:val="000000"/>
          <w:kern w:val="0"/>
          <w:sz w:val="24"/>
          <w:szCs w:val="24"/>
        </w:rPr>
        <w:t>Gao</w:t>
      </w:r>
      <w:proofErr w:type="gramEnd"/>
      <w:r w:rsidRPr="00ED7946">
        <w:rPr>
          <w:rFonts w:ascii="Book Antiqua" w:eastAsia="宋体" w:hAnsi="Book Antiqua" w:cs="宋体"/>
          <w:b/>
          <w:bCs/>
          <w:color w:val="000000"/>
          <w:kern w:val="0"/>
          <w:sz w:val="24"/>
          <w:szCs w:val="24"/>
        </w:rPr>
        <w:t xml:space="preserve"> J</w:t>
      </w:r>
      <w:r w:rsidRPr="00ED7946">
        <w:rPr>
          <w:rFonts w:ascii="Book Antiqua" w:eastAsia="宋体" w:hAnsi="Book Antiqua" w:cs="宋体"/>
          <w:color w:val="000000"/>
          <w:kern w:val="0"/>
          <w:sz w:val="24"/>
          <w:szCs w:val="24"/>
        </w:rPr>
        <w:t xml:space="preserve">, Dennis JE, </w:t>
      </w:r>
      <w:proofErr w:type="spellStart"/>
      <w:r w:rsidRPr="00ED7946">
        <w:rPr>
          <w:rFonts w:ascii="Book Antiqua" w:eastAsia="宋体" w:hAnsi="Book Antiqua" w:cs="宋体"/>
          <w:color w:val="000000"/>
          <w:kern w:val="0"/>
          <w:sz w:val="24"/>
          <w:szCs w:val="24"/>
        </w:rPr>
        <w:t>Muzic</w:t>
      </w:r>
      <w:proofErr w:type="spellEnd"/>
      <w:r w:rsidRPr="00ED7946">
        <w:rPr>
          <w:rFonts w:ascii="Book Antiqua" w:eastAsia="宋体" w:hAnsi="Book Antiqua" w:cs="宋体"/>
          <w:color w:val="000000"/>
          <w:kern w:val="0"/>
          <w:sz w:val="24"/>
          <w:szCs w:val="24"/>
        </w:rPr>
        <w:t xml:space="preserve"> RF, Lundberg M, </w:t>
      </w:r>
      <w:proofErr w:type="spellStart"/>
      <w:r w:rsidRPr="00ED7946">
        <w:rPr>
          <w:rFonts w:ascii="Book Antiqua" w:eastAsia="宋体" w:hAnsi="Book Antiqua" w:cs="宋体"/>
          <w:color w:val="000000"/>
          <w:kern w:val="0"/>
          <w:sz w:val="24"/>
          <w:szCs w:val="24"/>
        </w:rPr>
        <w:t>Caplan</w:t>
      </w:r>
      <w:proofErr w:type="spellEnd"/>
      <w:r w:rsidRPr="00ED7946">
        <w:rPr>
          <w:rFonts w:ascii="Book Antiqua" w:eastAsia="宋体" w:hAnsi="Book Antiqua" w:cs="宋体"/>
          <w:color w:val="000000"/>
          <w:kern w:val="0"/>
          <w:sz w:val="24"/>
          <w:szCs w:val="24"/>
        </w:rPr>
        <w:t xml:space="preserve"> AI. </w:t>
      </w:r>
      <w:proofErr w:type="gramStart"/>
      <w:r w:rsidRPr="00ED7946">
        <w:rPr>
          <w:rFonts w:ascii="Book Antiqua" w:eastAsia="宋体" w:hAnsi="Book Antiqua" w:cs="宋体"/>
          <w:color w:val="000000"/>
          <w:kern w:val="0"/>
          <w:sz w:val="24"/>
          <w:szCs w:val="24"/>
        </w:rPr>
        <w:t>The dynamic in vivo distribution of bone marrow-derived mesenchymal stem cells after infusion.</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Cells Tissues Organs</w:t>
      </w:r>
      <w:r w:rsidRPr="00ED7946">
        <w:rPr>
          <w:rFonts w:ascii="Book Antiqua" w:eastAsia="宋体" w:hAnsi="Book Antiqua" w:cs="宋体"/>
          <w:color w:val="000000"/>
          <w:kern w:val="0"/>
          <w:sz w:val="24"/>
          <w:szCs w:val="24"/>
        </w:rPr>
        <w:t> 2001; </w:t>
      </w:r>
      <w:r w:rsidRPr="00ED7946">
        <w:rPr>
          <w:rFonts w:ascii="Book Antiqua" w:eastAsia="宋体" w:hAnsi="Book Antiqua" w:cs="宋体"/>
          <w:b/>
          <w:bCs/>
          <w:color w:val="000000"/>
          <w:kern w:val="0"/>
          <w:sz w:val="24"/>
          <w:szCs w:val="24"/>
        </w:rPr>
        <w:t>169</w:t>
      </w:r>
      <w:r w:rsidRPr="00ED7946">
        <w:rPr>
          <w:rFonts w:ascii="Book Antiqua" w:eastAsia="宋体" w:hAnsi="Book Antiqua" w:cs="宋体"/>
          <w:color w:val="000000"/>
          <w:kern w:val="0"/>
          <w:sz w:val="24"/>
          <w:szCs w:val="24"/>
        </w:rPr>
        <w:t>: 12-20 [PMID: 11340257 DOI: 10.1159/000047856]</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43 </w:t>
      </w:r>
      <w:r w:rsidRPr="00ED7946">
        <w:rPr>
          <w:rFonts w:ascii="Book Antiqua" w:eastAsia="宋体" w:hAnsi="Book Antiqua" w:cs="宋体"/>
          <w:b/>
          <w:bCs/>
          <w:color w:val="000000"/>
          <w:kern w:val="0"/>
          <w:sz w:val="24"/>
          <w:szCs w:val="24"/>
        </w:rPr>
        <w:t>Roddy GW</w:t>
      </w:r>
      <w:r w:rsidRPr="00ED7946">
        <w:rPr>
          <w:rFonts w:ascii="Book Antiqua" w:eastAsia="宋体" w:hAnsi="Book Antiqua" w:cs="宋体"/>
          <w:color w:val="000000"/>
          <w:kern w:val="0"/>
          <w:sz w:val="24"/>
          <w:szCs w:val="24"/>
        </w:rPr>
        <w:t xml:space="preserve">, Oh JY, Lee RH, </w:t>
      </w:r>
      <w:proofErr w:type="spellStart"/>
      <w:r w:rsidRPr="00ED7946">
        <w:rPr>
          <w:rFonts w:ascii="Book Antiqua" w:eastAsia="宋体" w:hAnsi="Book Antiqua" w:cs="宋体"/>
          <w:color w:val="000000"/>
          <w:kern w:val="0"/>
          <w:sz w:val="24"/>
          <w:szCs w:val="24"/>
        </w:rPr>
        <w:t>Bartosh</w:t>
      </w:r>
      <w:proofErr w:type="spellEnd"/>
      <w:r w:rsidRPr="00ED7946">
        <w:rPr>
          <w:rFonts w:ascii="Book Antiqua" w:eastAsia="宋体" w:hAnsi="Book Antiqua" w:cs="宋体"/>
          <w:color w:val="000000"/>
          <w:kern w:val="0"/>
          <w:sz w:val="24"/>
          <w:szCs w:val="24"/>
        </w:rPr>
        <w:t xml:space="preserve"> TJ, </w:t>
      </w:r>
      <w:proofErr w:type="spellStart"/>
      <w:r w:rsidRPr="00ED7946">
        <w:rPr>
          <w:rFonts w:ascii="Book Antiqua" w:eastAsia="宋体" w:hAnsi="Book Antiqua" w:cs="宋体"/>
          <w:color w:val="000000"/>
          <w:kern w:val="0"/>
          <w:sz w:val="24"/>
          <w:szCs w:val="24"/>
        </w:rPr>
        <w:t>Ylostalo</w:t>
      </w:r>
      <w:proofErr w:type="spellEnd"/>
      <w:r w:rsidRPr="00ED7946">
        <w:rPr>
          <w:rFonts w:ascii="Book Antiqua" w:eastAsia="宋体" w:hAnsi="Book Antiqua" w:cs="宋体"/>
          <w:color w:val="000000"/>
          <w:kern w:val="0"/>
          <w:sz w:val="24"/>
          <w:szCs w:val="24"/>
        </w:rPr>
        <w:t xml:space="preserve"> J, Coble K, Rosa RH, </w:t>
      </w:r>
      <w:proofErr w:type="spellStart"/>
      <w:r w:rsidRPr="00ED7946">
        <w:rPr>
          <w:rFonts w:ascii="Book Antiqua" w:eastAsia="宋体" w:hAnsi="Book Antiqua" w:cs="宋体"/>
          <w:color w:val="000000"/>
          <w:kern w:val="0"/>
          <w:sz w:val="24"/>
          <w:szCs w:val="24"/>
        </w:rPr>
        <w:t>Prockop</w:t>
      </w:r>
      <w:proofErr w:type="spellEnd"/>
      <w:r w:rsidRPr="00ED7946">
        <w:rPr>
          <w:rFonts w:ascii="Book Antiqua" w:eastAsia="宋体" w:hAnsi="Book Antiqua" w:cs="宋体"/>
          <w:color w:val="000000"/>
          <w:kern w:val="0"/>
          <w:sz w:val="24"/>
          <w:szCs w:val="24"/>
        </w:rPr>
        <w:t xml:space="preserve"> DJ.</w:t>
      </w:r>
      <w:proofErr w:type="gramEnd"/>
      <w:r w:rsidRPr="00ED7946">
        <w:rPr>
          <w:rFonts w:ascii="Book Antiqua" w:eastAsia="宋体" w:hAnsi="Book Antiqua" w:cs="宋体"/>
          <w:color w:val="000000"/>
          <w:kern w:val="0"/>
          <w:sz w:val="24"/>
          <w:szCs w:val="24"/>
        </w:rPr>
        <w:t xml:space="preserve"> Action at a distance: systemically administered adult stem/progenitor cells (MSCs) reduce inflammatory damage to the cornea without engraftment and primarily by secretion of TNF-α stimulated gene/protein 6.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29</w:t>
      </w:r>
      <w:r w:rsidRPr="00ED7946">
        <w:rPr>
          <w:rFonts w:ascii="Book Antiqua" w:eastAsia="宋体" w:hAnsi="Book Antiqua" w:cs="宋体"/>
          <w:color w:val="000000"/>
          <w:kern w:val="0"/>
          <w:sz w:val="24"/>
          <w:szCs w:val="24"/>
        </w:rPr>
        <w:t>: 1572-1579 [PMID: 21837654 DOI: 10.1002/stem.708]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44 </w:t>
      </w:r>
      <w:r w:rsidRPr="00ED7946">
        <w:rPr>
          <w:rFonts w:ascii="Book Antiqua" w:eastAsia="宋体" w:hAnsi="Book Antiqua" w:cs="宋体"/>
          <w:b/>
          <w:bCs/>
          <w:color w:val="000000"/>
          <w:kern w:val="0"/>
          <w:sz w:val="24"/>
          <w:szCs w:val="24"/>
        </w:rPr>
        <w:t>Yao L</w:t>
      </w:r>
      <w:r w:rsidRPr="00ED7946">
        <w:rPr>
          <w:rFonts w:ascii="Book Antiqua" w:eastAsia="宋体" w:hAnsi="Book Antiqua" w:cs="宋体"/>
          <w:color w:val="000000"/>
          <w:kern w:val="0"/>
          <w:sz w:val="24"/>
          <w:szCs w:val="24"/>
        </w:rPr>
        <w:t>, Li ZR, Su WR, Li YP, Lin ML, Zhang WX, Liu Y, Wan Q, Liang D. Role of mesenchymal stem cells on cornea wound healing induced by acute alkali burn. </w:t>
      </w:r>
      <w:proofErr w:type="spellStart"/>
      <w:r w:rsidRPr="00ED7946">
        <w:rPr>
          <w:rFonts w:ascii="Book Antiqua" w:eastAsia="宋体" w:hAnsi="Book Antiqua" w:cs="宋体"/>
          <w:i/>
          <w:iCs/>
          <w:color w:val="000000"/>
          <w:kern w:val="0"/>
          <w:sz w:val="24"/>
          <w:szCs w:val="24"/>
        </w:rPr>
        <w:t>PLoS</w:t>
      </w:r>
      <w:proofErr w:type="spellEnd"/>
      <w:r w:rsidRPr="00ED7946">
        <w:rPr>
          <w:rFonts w:ascii="Book Antiqua" w:eastAsia="宋体" w:hAnsi="Book Antiqua" w:cs="宋体"/>
          <w:i/>
          <w:iCs/>
          <w:color w:val="000000"/>
          <w:kern w:val="0"/>
          <w:sz w:val="24"/>
          <w:szCs w:val="24"/>
        </w:rPr>
        <w:t xml:space="preserve"> One</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7</w:t>
      </w:r>
      <w:r w:rsidRPr="00ED7946">
        <w:rPr>
          <w:rFonts w:ascii="Book Antiqua" w:eastAsia="宋体" w:hAnsi="Book Antiqua" w:cs="宋体"/>
          <w:color w:val="000000"/>
          <w:kern w:val="0"/>
          <w:sz w:val="24"/>
          <w:szCs w:val="24"/>
        </w:rPr>
        <w:t>: e30842 [PMID: 22363499 DOI: 10.1371/journal.pone.0030842]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45 </w:t>
      </w:r>
      <w:r w:rsidRPr="00ED7946">
        <w:rPr>
          <w:rFonts w:ascii="Book Antiqua" w:eastAsia="宋体" w:hAnsi="Book Antiqua" w:cs="宋体"/>
          <w:b/>
          <w:bCs/>
          <w:color w:val="000000"/>
          <w:kern w:val="0"/>
          <w:sz w:val="24"/>
          <w:szCs w:val="24"/>
        </w:rPr>
        <w:t>Park SH</w:t>
      </w:r>
      <w:r w:rsidRPr="00ED7946">
        <w:rPr>
          <w:rFonts w:ascii="Book Antiqua" w:eastAsia="宋体" w:hAnsi="Book Antiqua" w:cs="宋体"/>
          <w:color w:val="000000"/>
          <w:kern w:val="0"/>
          <w:sz w:val="24"/>
          <w:szCs w:val="24"/>
        </w:rPr>
        <w:t xml:space="preserve">, Kim KW, Chun YS, Kim JC. Human mesenchymal stem cells differentiate into </w:t>
      </w:r>
      <w:proofErr w:type="spellStart"/>
      <w:r w:rsidRPr="00ED7946">
        <w:rPr>
          <w:rFonts w:ascii="Book Antiqua" w:eastAsia="宋体" w:hAnsi="Book Antiqua" w:cs="宋体"/>
          <w:color w:val="000000"/>
          <w:kern w:val="0"/>
          <w:sz w:val="24"/>
          <w:szCs w:val="24"/>
        </w:rPr>
        <w:t>keratocyte</w:t>
      </w:r>
      <w:proofErr w:type="spellEnd"/>
      <w:r w:rsidRPr="00ED7946">
        <w:rPr>
          <w:rFonts w:ascii="Book Antiqua" w:eastAsia="宋体" w:hAnsi="Book Antiqua" w:cs="宋体"/>
          <w:color w:val="000000"/>
          <w:kern w:val="0"/>
          <w:sz w:val="24"/>
          <w:szCs w:val="24"/>
        </w:rPr>
        <w:t xml:space="preserve">-like cells in </w:t>
      </w:r>
      <w:proofErr w:type="spellStart"/>
      <w:r w:rsidRPr="00ED7946">
        <w:rPr>
          <w:rFonts w:ascii="Book Antiqua" w:eastAsia="宋体" w:hAnsi="Book Antiqua" w:cs="宋体"/>
          <w:color w:val="000000"/>
          <w:kern w:val="0"/>
          <w:sz w:val="24"/>
          <w:szCs w:val="24"/>
        </w:rPr>
        <w:t>keratocyte</w:t>
      </w:r>
      <w:proofErr w:type="spellEnd"/>
      <w:r w:rsidRPr="00ED7946">
        <w:rPr>
          <w:rFonts w:ascii="Book Antiqua" w:eastAsia="宋体" w:hAnsi="Book Antiqua" w:cs="宋体"/>
          <w:color w:val="000000"/>
          <w:kern w:val="0"/>
          <w:sz w:val="24"/>
          <w:szCs w:val="24"/>
        </w:rPr>
        <w:t>-conditioned medium.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Eye Res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101</w:t>
      </w:r>
      <w:r w:rsidRPr="00ED7946">
        <w:rPr>
          <w:rFonts w:ascii="Book Antiqua" w:eastAsia="宋体" w:hAnsi="Book Antiqua" w:cs="宋体"/>
          <w:color w:val="000000"/>
          <w:kern w:val="0"/>
          <w:sz w:val="24"/>
          <w:szCs w:val="24"/>
        </w:rPr>
        <w:t>: 16-26 [PMID: 22683947 DOI: 10.1016/j.exer.2012.05.009]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46 </w:t>
      </w:r>
      <w:r w:rsidRPr="00ED7946">
        <w:rPr>
          <w:rFonts w:ascii="Book Antiqua" w:eastAsia="宋体" w:hAnsi="Book Antiqua" w:cs="宋体"/>
          <w:b/>
          <w:bCs/>
          <w:color w:val="000000"/>
          <w:kern w:val="0"/>
          <w:sz w:val="24"/>
          <w:szCs w:val="24"/>
        </w:rPr>
        <w:t>Ma Y</w:t>
      </w:r>
      <w:r w:rsidRPr="00ED7946">
        <w:rPr>
          <w:rFonts w:ascii="Book Antiqua" w:eastAsia="宋体" w:hAnsi="Book Antiqua" w:cs="宋体"/>
          <w:color w:val="000000"/>
          <w:kern w:val="0"/>
          <w:sz w:val="24"/>
          <w:szCs w:val="24"/>
        </w:rPr>
        <w:t>, Xu Y, Xiao Z, Yang W, Zhang C, Song E, Du Y, Li L. Reconstruction of chemically burned rat corneal surface by bone marrow-derived human mesenchymal stem cells.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24</w:t>
      </w:r>
      <w:r w:rsidRPr="00ED7946">
        <w:rPr>
          <w:rFonts w:ascii="Book Antiqua" w:eastAsia="宋体" w:hAnsi="Book Antiqua" w:cs="宋体"/>
          <w:color w:val="000000"/>
          <w:kern w:val="0"/>
          <w:sz w:val="24"/>
          <w:szCs w:val="24"/>
        </w:rPr>
        <w:t>: 315-321 [PMID: 16109757 DOI: 10.1634/stemcells.2005-0046]</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47 </w:t>
      </w:r>
      <w:r w:rsidRPr="00ED7946">
        <w:rPr>
          <w:rFonts w:ascii="Book Antiqua" w:eastAsia="宋体" w:hAnsi="Book Antiqua" w:cs="宋体"/>
          <w:b/>
          <w:bCs/>
          <w:color w:val="000000"/>
          <w:kern w:val="0"/>
          <w:sz w:val="24"/>
          <w:szCs w:val="24"/>
        </w:rPr>
        <w:t>Oh JY</w:t>
      </w:r>
      <w:r w:rsidRPr="00ED7946">
        <w:rPr>
          <w:rFonts w:ascii="Book Antiqua" w:eastAsia="宋体" w:hAnsi="Book Antiqua" w:cs="宋体"/>
          <w:color w:val="000000"/>
          <w:kern w:val="0"/>
          <w:sz w:val="24"/>
          <w:szCs w:val="24"/>
        </w:rPr>
        <w:t xml:space="preserve">, Kim MK, Shin MS, Lee HJ, </w:t>
      </w:r>
      <w:proofErr w:type="spellStart"/>
      <w:proofErr w:type="gramStart"/>
      <w:r w:rsidRPr="00ED7946">
        <w:rPr>
          <w:rFonts w:ascii="Book Antiqua" w:eastAsia="宋体" w:hAnsi="Book Antiqua" w:cs="宋体"/>
          <w:color w:val="000000"/>
          <w:kern w:val="0"/>
          <w:sz w:val="24"/>
          <w:szCs w:val="24"/>
        </w:rPr>
        <w:t>Ko</w:t>
      </w:r>
      <w:proofErr w:type="spellEnd"/>
      <w:proofErr w:type="gramEnd"/>
      <w:r w:rsidRPr="00ED7946">
        <w:rPr>
          <w:rFonts w:ascii="Book Antiqua" w:eastAsia="宋体" w:hAnsi="Book Antiqua" w:cs="宋体"/>
          <w:color w:val="000000"/>
          <w:kern w:val="0"/>
          <w:sz w:val="24"/>
          <w:szCs w:val="24"/>
        </w:rPr>
        <w:t xml:space="preserve"> JH, Wee WR, Lee JH. </w:t>
      </w:r>
      <w:proofErr w:type="gramStart"/>
      <w:r w:rsidRPr="00ED7946">
        <w:rPr>
          <w:rFonts w:ascii="Book Antiqua" w:eastAsia="宋体" w:hAnsi="Book Antiqua" w:cs="宋体"/>
          <w:color w:val="000000"/>
          <w:kern w:val="0"/>
          <w:sz w:val="24"/>
          <w:szCs w:val="24"/>
        </w:rPr>
        <w:t>The anti-inflammatory and anti-</w:t>
      </w:r>
      <w:proofErr w:type="spellStart"/>
      <w:r w:rsidRPr="00ED7946">
        <w:rPr>
          <w:rFonts w:ascii="Book Antiqua" w:eastAsia="宋体" w:hAnsi="Book Antiqua" w:cs="宋体"/>
          <w:color w:val="000000"/>
          <w:kern w:val="0"/>
          <w:sz w:val="24"/>
          <w:szCs w:val="24"/>
        </w:rPr>
        <w:t>angiogenic</w:t>
      </w:r>
      <w:proofErr w:type="spellEnd"/>
      <w:r w:rsidRPr="00ED7946">
        <w:rPr>
          <w:rFonts w:ascii="Book Antiqua" w:eastAsia="宋体" w:hAnsi="Book Antiqua" w:cs="宋体"/>
          <w:color w:val="000000"/>
          <w:kern w:val="0"/>
          <w:sz w:val="24"/>
          <w:szCs w:val="24"/>
        </w:rPr>
        <w:t xml:space="preserve"> role of mesenchymal stem cells in </w:t>
      </w:r>
      <w:r w:rsidRPr="00ED7946">
        <w:rPr>
          <w:rFonts w:ascii="Book Antiqua" w:eastAsia="宋体" w:hAnsi="Book Antiqua" w:cs="宋体"/>
          <w:color w:val="000000"/>
          <w:kern w:val="0"/>
          <w:sz w:val="24"/>
          <w:szCs w:val="24"/>
        </w:rPr>
        <w:lastRenderedPageBreak/>
        <w:t>corneal wound healing following chemical injury.</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26</w:t>
      </w:r>
      <w:r w:rsidRPr="00ED7946">
        <w:rPr>
          <w:rFonts w:ascii="Book Antiqua" w:eastAsia="宋体" w:hAnsi="Book Antiqua" w:cs="宋体"/>
          <w:color w:val="000000"/>
          <w:kern w:val="0"/>
          <w:sz w:val="24"/>
          <w:szCs w:val="24"/>
        </w:rPr>
        <w:t>: 1047-1055 [PMID: 18192235 DOI: 10.1634/stemcells.2007-0737]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48 </w:t>
      </w:r>
      <w:proofErr w:type="spellStart"/>
      <w:r w:rsidRPr="00ED7946">
        <w:rPr>
          <w:rFonts w:ascii="Book Antiqua" w:eastAsia="宋体" w:hAnsi="Book Antiqua" w:cs="宋体"/>
          <w:b/>
          <w:bCs/>
          <w:color w:val="000000"/>
          <w:kern w:val="0"/>
          <w:sz w:val="24"/>
          <w:szCs w:val="24"/>
        </w:rPr>
        <w:t>Dua</w:t>
      </w:r>
      <w:proofErr w:type="spellEnd"/>
      <w:r w:rsidRPr="00ED7946">
        <w:rPr>
          <w:rFonts w:ascii="Book Antiqua" w:eastAsia="宋体" w:hAnsi="Book Antiqua" w:cs="宋体"/>
          <w:b/>
          <w:bCs/>
          <w:color w:val="000000"/>
          <w:kern w:val="0"/>
          <w:sz w:val="24"/>
          <w:szCs w:val="24"/>
        </w:rPr>
        <w:t xml:space="preserve"> HS</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Azuara</w:t>
      </w:r>
      <w:proofErr w:type="spellEnd"/>
      <w:r w:rsidRPr="00ED7946">
        <w:rPr>
          <w:rFonts w:ascii="Book Antiqua" w:eastAsia="宋体" w:hAnsi="Book Antiqua" w:cs="宋体"/>
          <w:color w:val="000000"/>
          <w:kern w:val="0"/>
          <w:sz w:val="24"/>
          <w:szCs w:val="24"/>
        </w:rPr>
        <w:t xml:space="preserve">-Blanco A.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stem cells of the corneal epithelium. </w:t>
      </w:r>
      <w:proofErr w:type="spellStart"/>
      <w:r w:rsidRPr="00ED7946">
        <w:rPr>
          <w:rFonts w:ascii="Book Antiqua" w:eastAsia="宋体" w:hAnsi="Book Antiqua" w:cs="宋体"/>
          <w:i/>
          <w:iCs/>
          <w:color w:val="000000"/>
          <w:kern w:val="0"/>
          <w:sz w:val="24"/>
          <w:szCs w:val="24"/>
        </w:rPr>
        <w:t>Surv</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2000</w:t>
      </w:r>
      <w:r w:rsidRPr="00ED7946">
        <w:rPr>
          <w:rFonts w:ascii="Book Antiqua" w:eastAsia="宋体" w:hAnsi="Book Antiqua" w:cs="宋体"/>
          <w:color w:val="000000"/>
          <w:kern w:val="0"/>
          <w:sz w:val="24"/>
          <w:szCs w:val="24"/>
        </w:rPr>
        <w:t>; </w:t>
      </w:r>
      <w:r w:rsidRPr="00ED7946">
        <w:rPr>
          <w:rFonts w:ascii="Book Antiqua" w:eastAsia="宋体" w:hAnsi="Book Antiqua" w:cs="宋体"/>
          <w:b/>
          <w:bCs/>
          <w:color w:val="000000"/>
          <w:kern w:val="0"/>
          <w:sz w:val="24"/>
          <w:szCs w:val="24"/>
        </w:rPr>
        <w:t>44</w:t>
      </w:r>
      <w:r w:rsidRPr="00ED7946">
        <w:rPr>
          <w:rFonts w:ascii="Book Antiqua" w:eastAsia="宋体" w:hAnsi="Book Antiqua" w:cs="宋体"/>
          <w:color w:val="000000"/>
          <w:kern w:val="0"/>
          <w:sz w:val="24"/>
          <w:szCs w:val="24"/>
        </w:rPr>
        <w:t>: 415-425 [PMID: 10734241]</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49 </w:t>
      </w:r>
      <w:proofErr w:type="spellStart"/>
      <w:r w:rsidRPr="00ED7946">
        <w:rPr>
          <w:rFonts w:ascii="Book Antiqua" w:eastAsia="宋体" w:hAnsi="Book Antiqua" w:cs="宋体"/>
          <w:b/>
          <w:bCs/>
          <w:color w:val="000000"/>
          <w:kern w:val="0"/>
          <w:sz w:val="24"/>
          <w:szCs w:val="24"/>
        </w:rPr>
        <w:t>Pellegrini</w:t>
      </w:r>
      <w:proofErr w:type="spellEnd"/>
      <w:r w:rsidRPr="00ED7946">
        <w:rPr>
          <w:rFonts w:ascii="Book Antiqua" w:eastAsia="宋体" w:hAnsi="Book Antiqua" w:cs="宋体"/>
          <w:b/>
          <w:bCs/>
          <w:color w:val="000000"/>
          <w:kern w:val="0"/>
          <w:sz w:val="24"/>
          <w:szCs w:val="24"/>
        </w:rPr>
        <w:t xml:space="preserve"> G</w:t>
      </w:r>
      <w:r w:rsidRPr="00ED7946">
        <w:rPr>
          <w:rFonts w:ascii="Book Antiqua" w:eastAsia="宋体" w:hAnsi="Book Antiqua" w:cs="宋体"/>
          <w:color w:val="000000"/>
          <w:kern w:val="0"/>
          <w:sz w:val="24"/>
          <w:szCs w:val="24"/>
        </w:rPr>
        <w:t xml:space="preserve">, Rama P, </w:t>
      </w:r>
      <w:proofErr w:type="spellStart"/>
      <w:r w:rsidRPr="00ED7946">
        <w:rPr>
          <w:rFonts w:ascii="Book Antiqua" w:eastAsia="宋体" w:hAnsi="Book Antiqua" w:cs="宋体"/>
          <w:color w:val="000000"/>
          <w:kern w:val="0"/>
          <w:sz w:val="24"/>
          <w:szCs w:val="24"/>
        </w:rPr>
        <w:t>Mavilio</w:t>
      </w:r>
      <w:proofErr w:type="spellEnd"/>
      <w:r w:rsidRPr="00ED7946">
        <w:rPr>
          <w:rFonts w:ascii="Book Antiqua" w:eastAsia="宋体" w:hAnsi="Book Antiqua" w:cs="宋体"/>
          <w:color w:val="000000"/>
          <w:kern w:val="0"/>
          <w:sz w:val="24"/>
          <w:szCs w:val="24"/>
        </w:rPr>
        <w:t xml:space="preserve"> F, De Luca M. Epithelial stem cells in corneal regeneration and epidermal gene therapy.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Pathol</w:t>
      </w:r>
      <w:proofErr w:type="spellEnd"/>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217</w:t>
      </w:r>
      <w:r w:rsidRPr="00ED7946">
        <w:rPr>
          <w:rFonts w:ascii="Book Antiqua" w:eastAsia="宋体" w:hAnsi="Book Antiqua" w:cs="宋体"/>
          <w:color w:val="000000"/>
          <w:kern w:val="0"/>
          <w:sz w:val="24"/>
          <w:szCs w:val="24"/>
        </w:rPr>
        <w:t>: 217-228 [PMID: 18855878 DOI: 10.1002/path.2441]</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50 </w:t>
      </w:r>
      <w:r w:rsidRPr="00ED7946">
        <w:rPr>
          <w:rFonts w:ascii="Book Antiqua" w:eastAsia="宋体" w:hAnsi="Book Antiqua" w:cs="宋体"/>
          <w:b/>
          <w:bCs/>
          <w:color w:val="000000"/>
          <w:kern w:val="0"/>
          <w:sz w:val="24"/>
          <w:szCs w:val="24"/>
        </w:rPr>
        <w:t>Liang L</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Sheha</w:t>
      </w:r>
      <w:proofErr w:type="spellEnd"/>
      <w:r w:rsidRPr="00ED7946">
        <w:rPr>
          <w:rFonts w:ascii="Book Antiqua" w:eastAsia="宋体" w:hAnsi="Book Antiqua" w:cs="宋体"/>
          <w:color w:val="000000"/>
          <w:kern w:val="0"/>
          <w:sz w:val="24"/>
          <w:szCs w:val="24"/>
        </w:rPr>
        <w:t xml:space="preserve"> H, Li J, Tseng SC.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stem cell transplantation: new progresses and challenges. </w:t>
      </w:r>
      <w:r w:rsidRPr="00ED7946">
        <w:rPr>
          <w:rFonts w:ascii="Book Antiqua" w:eastAsia="宋体" w:hAnsi="Book Antiqua" w:cs="宋体"/>
          <w:i/>
          <w:iCs/>
          <w:color w:val="000000"/>
          <w:kern w:val="0"/>
          <w:sz w:val="24"/>
          <w:szCs w:val="24"/>
        </w:rPr>
        <w:t>Eye (</w:t>
      </w:r>
      <w:proofErr w:type="spellStart"/>
      <w:r w:rsidRPr="00ED7946">
        <w:rPr>
          <w:rFonts w:ascii="Book Antiqua" w:eastAsia="宋体" w:hAnsi="Book Antiqua" w:cs="宋体"/>
          <w:i/>
          <w:iCs/>
          <w:color w:val="000000"/>
          <w:kern w:val="0"/>
          <w:sz w:val="24"/>
          <w:szCs w:val="24"/>
        </w:rPr>
        <w:t>Lond</w:t>
      </w:r>
      <w:proofErr w:type="spellEnd"/>
      <w:r w:rsidRPr="00ED7946">
        <w:rPr>
          <w:rFonts w:ascii="Book Antiqua" w:eastAsia="宋体" w:hAnsi="Book Antiqua" w:cs="宋体"/>
          <w:i/>
          <w:iCs/>
          <w:color w:val="000000"/>
          <w:kern w:val="0"/>
          <w:sz w:val="24"/>
          <w:szCs w:val="24"/>
        </w:rPr>
        <w:t>)</w:t>
      </w:r>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23</w:t>
      </w:r>
      <w:r w:rsidRPr="00ED7946">
        <w:rPr>
          <w:rFonts w:ascii="Book Antiqua" w:eastAsia="宋体" w:hAnsi="Book Antiqua" w:cs="宋体"/>
          <w:color w:val="000000"/>
          <w:kern w:val="0"/>
          <w:sz w:val="24"/>
          <w:szCs w:val="24"/>
        </w:rPr>
        <w:t>: 1946-1953 [PMID: 19098704 DOI: 10.1038/eye]</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51 </w:t>
      </w:r>
      <w:proofErr w:type="spellStart"/>
      <w:r w:rsidRPr="00ED7946">
        <w:rPr>
          <w:rFonts w:ascii="Book Antiqua" w:eastAsia="宋体" w:hAnsi="Book Antiqua" w:cs="宋体"/>
          <w:b/>
          <w:bCs/>
          <w:color w:val="000000"/>
          <w:kern w:val="0"/>
          <w:sz w:val="24"/>
          <w:szCs w:val="24"/>
        </w:rPr>
        <w:t>Gu</w:t>
      </w:r>
      <w:proofErr w:type="spellEnd"/>
      <w:r w:rsidRPr="00ED7946">
        <w:rPr>
          <w:rFonts w:ascii="Book Antiqua" w:eastAsia="宋体" w:hAnsi="Book Antiqua" w:cs="宋体"/>
          <w:b/>
          <w:bCs/>
          <w:color w:val="000000"/>
          <w:kern w:val="0"/>
          <w:sz w:val="24"/>
          <w:szCs w:val="24"/>
        </w:rPr>
        <w:t xml:space="preserve"> S</w:t>
      </w:r>
      <w:r w:rsidRPr="00ED7946">
        <w:rPr>
          <w:rFonts w:ascii="Book Antiqua" w:eastAsia="宋体" w:hAnsi="Book Antiqua" w:cs="宋体"/>
          <w:color w:val="000000"/>
          <w:kern w:val="0"/>
          <w:sz w:val="24"/>
          <w:szCs w:val="24"/>
        </w:rPr>
        <w:t>, Xing C, Han J, Tso MO, Hong J. Differentiation of rabbit bone marrow mesenchymal stem cells into corneal epithelial cells in vivo and ex vivo.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15</w:t>
      </w:r>
      <w:r w:rsidRPr="00ED7946">
        <w:rPr>
          <w:rFonts w:ascii="Book Antiqua" w:eastAsia="宋体" w:hAnsi="Book Antiqua" w:cs="宋体"/>
          <w:color w:val="000000"/>
          <w:kern w:val="0"/>
          <w:sz w:val="24"/>
          <w:szCs w:val="24"/>
        </w:rPr>
        <w:t>: 99-107 [PMID: 19156227]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52 </w:t>
      </w:r>
      <w:r w:rsidRPr="00ED7946">
        <w:rPr>
          <w:rFonts w:ascii="Book Antiqua" w:eastAsia="宋体" w:hAnsi="Book Antiqua" w:cs="宋体"/>
          <w:b/>
          <w:bCs/>
          <w:color w:val="000000"/>
          <w:kern w:val="0"/>
          <w:sz w:val="24"/>
          <w:szCs w:val="24"/>
        </w:rPr>
        <w:t>Jiang TS</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Cai</w:t>
      </w:r>
      <w:proofErr w:type="spellEnd"/>
      <w:r w:rsidRPr="00ED7946">
        <w:rPr>
          <w:rFonts w:ascii="Book Antiqua" w:eastAsia="宋体" w:hAnsi="Book Antiqua" w:cs="宋体"/>
          <w:color w:val="000000"/>
          <w:kern w:val="0"/>
          <w:sz w:val="24"/>
          <w:szCs w:val="24"/>
        </w:rPr>
        <w:t xml:space="preserve"> L, </w:t>
      </w:r>
      <w:proofErr w:type="spellStart"/>
      <w:r w:rsidRPr="00ED7946">
        <w:rPr>
          <w:rFonts w:ascii="Book Antiqua" w:eastAsia="宋体" w:hAnsi="Book Antiqua" w:cs="宋体"/>
          <w:color w:val="000000"/>
          <w:kern w:val="0"/>
          <w:sz w:val="24"/>
          <w:szCs w:val="24"/>
        </w:rPr>
        <w:t>Ji</w:t>
      </w:r>
      <w:proofErr w:type="spellEnd"/>
      <w:r w:rsidRPr="00ED7946">
        <w:rPr>
          <w:rFonts w:ascii="Book Antiqua" w:eastAsia="宋体" w:hAnsi="Book Antiqua" w:cs="宋体"/>
          <w:color w:val="000000"/>
          <w:kern w:val="0"/>
          <w:sz w:val="24"/>
          <w:szCs w:val="24"/>
        </w:rPr>
        <w:t xml:space="preserve"> WY, </w:t>
      </w:r>
      <w:proofErr w:type="spellStart"/>
      <w:r w:rsidRPr="00ED7946">
        <w:rPr>
          <w:rFonts w:ascii="Book Antiqua" w:eastAsia="宋体" w:hAnsi="Book Antiqua" w:cs="宋体"/>
          <w:color w:val="000000"/>
          <w:kern w:val="0"/>
          <w:sz w:val="24"/>
          <w:szCs w:val="24"/>
        </w:rPr>
        <w:t>Hui</w:t>
      </w:r>
      <w:proofErr w:type="spellEnd"/>
      <w:r w:rsidRPr="00ED7946">
        <w:rPr>
          <w:rFonts w:ascii="Book Antiqua" w:eastAsia="宋体" w:hAnsi="Book Antiqua" w:cs="宋体"/>
          <w:color w:val="000000"/>
          <w:kern w:val="0"/>
          <w:sz w:val="24"/>
          <w:szCs w:val="24"/>
        </w:rPr>
        <w:t xml:space="preserve"> YN, Wang YS, Hu D, Zhu J. Reconstruction of the corneal epithelium with induced marrow mesenchymal stem cells in rats.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16</w:t>
      </w:r>
      <w:r w:rsidRPr="00ED7946">
        <w:rPr>
          <w:rFonts w:ascii="Book Antiqua" w:eastAsia="宋体" w:hAnsi="Book Antiqua" w:cs="宋体"/>
          <w:color w:val="000000"/>
          <w:kern w:val="0"/>
          <w:sz w:val="24"/>
          <w:szCs w:val="24"/>
        </w:rPr>
        <w:t>: 1304-1316 [PMID: 20664793]</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53 </w:t>
      </w:r>
      <w:r w:rsidRPr="00ED7946">
        <w:rPr>
          <w:rFonts w:ascii="Book Antiqua" w:eastAsia="宋体" w:hAnsi="Book Antiqua" w:cs="宋体"/>
          <w:b/>
          <w:bCs/>
          <w:color w:val="000000"/>
          <w:kern w:val="0"/>
          <w:sz w:val="24"/>
          <w:szCs w:val="24"/>
        </w:rPr>
        <w:t>Nieto-Miguel T</w:t>
      </w:r>
      <w:r w:rsidRPr="00ED7946">
        <w:rPr>
          <w:rFonts w:ascii="Book Antiqua" w:eastAsia="宋体" w:hAnsi="Book Antiqua" w:cs="宋体"/>
          <w:color w:val="000000"/>
          <w:kern w:val="0"/>
          <w:sz w:val="24"/>
          <w:szCs w:val="24"/>
        </w:rPr>
        <w:t xml:space="preserve">, Galindo S, </w:t>
      </w:r>
      <w:proofErr w:type="spellStart"/>
      <w:r w:rsidRPr="00ED7946">
        <w:rPr>
          <w:rFonts w:ascii="Book Antiqua" w:eastAsia="宋体" w:hAnsi="Book Antiqua" w:cs="宋体"/>
          <w:color w:val="000000"/>
          <w:kern w:val="0"/>
          <w:sz w:val="24"/>
          <w:szCs w:val="24"/>
        </w:rPr>
        <w:t>Reinoso</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Corell</w:t>
      </w:r>
      <w:proofErr w:type="spellEnd"/>
      <w:r w:rsidRPr="00ED7946">
        <w:rPr>
          <w:rFonts w:ascii="Book Antiqua" w:eastAsia="宋体" w:hAnsi="Book Antiqua" w:cs="宋体"/>
          <w:color w:val="000000"/>
          <w:kern w:val="0"/>
          <w:sz w:val="24"/>
          <w:szCs w:val="24"/>
        </w:rPr>
        <w:t xml:space="preserve"> A, Martino M, Pérez-</w:t>
      </w:r>
      <w:proofErr w:type="spellStart"/>
      <w:r w:rsidRPr="00ED7946">
        <w:rPr>
          <w:rFonts w:ascii="Book Antiqua" w:eastAsia="宋体" w:hAnsi="Book Antiqua" w:cs="宋体"/>
          <w:color w:val="000000"/>
          <w:kern w:val="0"/>
          <w:sz w:val="24"/>
          <w:szCs w:val="24"/>
        </w:rPr>
        <w:t>Simón</w:t>
      </w:r>
      <w:proofErr w:type="spellEnd"/>
      <w:r w:rsidRPr="00ED7946">
        <w:rPr>
          <w:rFonts w:ascii="Book Antiqua" w:eastAsia="宋体" w:hAnsi="Book Antiqua" w:cs="宋体"/>
          <w:color w:val="000000"/>
          <w:kern w:val="0"/>
          <w:sz w:val="24"/>
          <w:szCs w:val="24"/>
        </w:rPr>
        <w:t xml:space="preserve"> JA, </w:t>
      </w:r>
      <w:proofErr w:type="spellStart"/>
      <w:r w:rsidRPr="00ED7946">
        <w:rPr>
          <w:rFonts w:ascii="Book Antiqua" w:eastAsia="宋体" w:hAnsi="Book Antiqua" w:cs="宋体"/>
          <w:color w:val="000000"/>
          <w:kern w:val="0"/>
          <w:sz w:val="24"/>
          <w:szCs w:val="24"/>
        </w:rPr>
        <w:t>Calonge</w:t>
      </w:r>
      <w:proofErr w:type="spellEnd"/>
      <w:r w:rsidRPr="00ED7946">
        <w:rPr>
          <w:rFonts w:ascii="Book Antiqua" w:eastAsia="宋体" w:hAnsi="Book Antiqua" w:cs="宋体"/>
          <w:color w:val="000000"/>
          <w:kern w:val="0"/>
          <w:sz w:val="24"/>
          <w:szCs w:val="24"/>
        </w:rPr>
        <w:t xml:space="preserve"> M. In vitro simulation of corneal epithelium microenvironment induces a corneal epithelial-like cell phenotype from human adipose tissue mesenchymal stem cells. </w:t>
      </w:r>
      <w:proofErr w:type="spellStart"/>
      <w:r w:rsidRPr="00ED7946">
        <w:rPr>
          <w:rFonts w:ascii="Book Antiqua" w:eastAsia="宋体" w:hAnsi="Book Antiqua" w:cs="宋体"/>
          <w:i/>
          <w:iCs/>
          <w:color w:val="000000"/>
          <w:kern w:val="0"/>
          <w:sz w:val="24"/>
          <w:szCs w:val="24"/>
        </w:rPr>
        <w:t>Curr</w:t>
      </w:r>
      <w:proofErr w:type="spellEnd"/>
      <w:r w:rsidRPr="00ED7946">
        <w:rPr>
          <w:rFonts w:ascii="Book Antiqua" w:eastAsia="宋体" w:hAnsi="Book Antiqua" w:cs="宋体"/>
          <w:i/>
          <w:iCs/>
          <w:color w:val="000000"/>
          <w:kern w:val="0"/>
          <w:sz w:val="24"/>
          <w:szCs w:val="24"/>
        </w:rPr>
        <w:t xml:space="preserve"> Eye Res</w:t>
      </w:r>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38</w:t>
      </w:r>
      <w:r w:rsidRPr="00ED7946">
        <w:rPr>
          <w:rFonts w:ascii="Book Antiqua" w:eastAsia="宋体" w:hAnsi="Book Antiqua" w:cs="宋体"/>
          <w:color w:val="000000"/>
          <w:kern w:val="0"/>
          <w:sz w:val="24"/>
          <w:szCs w:val="24"/>
        </w:rPr>
        <w:t>: 933-944 [PMID: 23767776 DOI: 10.3109/02713683.2013.802809]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54 </w:t>
      </w:r>
      <w:proofErr w:type="spellStart"/>
      <w:r w:rsidRPr="00ED7946">
        <w:rPr>
          <w:rFonts w:ascii="Book Antiqua" w:eastAsia="宋体" w:hAnsi="Book Antiqua" w:cs="宋体"/>
          <w:b/>
          <w:bCs/>
          <w:color w:val="000000"/>
          <w:kern w:val="0"/>
          <w:sz w:val="24"/>
          <w:szCs w:val="24"/>
        </w:rPr>
        <w:t>Reinshagen</w:t>
      </w:r>
      <w:proofErr w:type="spellEnd"/>
      <w:r w:rsidRPr="00ED7946">
        <w:rPr>
          <w:rFonts w:ascii="Book Antiqua" w:eastAsia="宋体" w:hAnsi="Book Antiqua" w:cs="宋体"/>
          <w:b/>
          <w:bCs/>
          <w:color w:val="000000"/>
          <w:kern w:val="0"/>
          <w:sz w:val="24"/>
          <w:szCs w:val="24"/>
        </w:rPr>
        <w:t xml:space="preserve"> H</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Auw-Haedrich</w:t>
      </w:r>
      <w:proofErr w:type="spellEnd"/>
      <w:r w:rsidRPr="00ED7946">
        <w:rPr>
          <w:rFonts w:ascii="Book Antiqua" w:eastAsia="宋体" w:hAnsi="Book Antiqua" w:cs="宋体"/>
          <w:color w:val="000000"/>
          <w:kern w:val="0"/>
          <w:sz w:val="24"/>
          <w:szCs w:val="24"/>
        </w:rPr>
        <w:t xml:space="preserve"> C, </w:t>
      </w:r>
      <w:proofErr w:type="spellStart"/>
      <w:r w:rsidRPr="00ED7946">
        <w:rPr>
          <w:rFonts w:ascii="Book Antiqua" w:eastAsia="宋体" w:hAnsi="Book Antiqua" w:cs="宋体"/>
          <w:color w:val="000000"/>
          <w:kern w:val="0"/>
          <w:sz w:val="24"/>
          <w:szCs w:val="24"/>
        </w:rPr>
        <w:t>Sorg</w:t>
      </w:r>
      <w:proofErr w:type="spellEnd"/>
      <w:r w:rsidRPr="00ED7946">
        <w:rPr>
          <w:rFonts w:ascii="Book Antiqua" w:eastAsia="宋体" w:hAnsi="Book Antiqua" w:cs="宋体"/>
          <w:color w:val="000000"/>
          <w:kern w:val="0"/>
          <w:sz w:val="24"/>
          <w:szCs w:val="24"/>
        </w:rPr>
        <w:t xml:space="preserve"> RV, </w:t>
      </w:r>
      <w:proofErr w:type="spellStart"/>
      <w:r w:rsidRPr="00ED7946">
        <w:rPr>
          <w:rFonts w:ascii="Book Antiqua" w:eastAsia="宋体" w:hAnsi="Book Antiqua" w:cs="宋体"/>
          <w:color w:val="000000"/>
          <w:kern w:val="0"/>
          <w:sz w:val="24"/>
          <w:szCs w:val="24"/>
        </w:rPr>
        <w:t>Boehringer</w:t>
      </w:r>
      <w:proofErr w:type="spellEnd"/>
      <w:r w:rsidRPr="00ED7946">
        <w:rPr>
          <w:rFonts w:ascii="Book Antiqua" w:eastAsia="宋体" w:hAnsi="Book Antiqua" w:cs="宋体"/>
          <w:color w:val="000000"/>
          <w:kern w:val="0"/>
          <w:sz w:val="24"/>
          <w:szCs w:val="24"/>
        </w:rPr>
        <w:t xml:space="preserve"> D, </w:t>
      </w:r>
      <w:proofErr w:type="spellStart"/>
      <w:r w:rsidRPr="00ED7946">
        <w:rPr>
          <w:rFonts w:ascii="Book Antiqua" w:eastAsia="宋体" w:hAnsi="Book Antiqua" w:cs="宋体"/>
          <w:color w:val="000000"/>
          <w:kern w:val="0"/>
          <w:sz w:val="24"/>
          <w:szCs w:val="24"/>
        </w:rPr>
        <w:t>Eberwein</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Schwartzkopff</w:t>
      </w:r>
      <w:proofErr w:type="spellEnd"/>
      <w:r w:rsidRPr="00ED7946">
        <w:rPr>
          <w:rFonts w:ascii="Book Antiqua" w:eastAsia="宋体" w:hAnsi="Book Antiqua" w:cs="宋体"/>
          <w:color w:val="000000"/>
          <w:kern w:val="0"/>
          <w:sz w:val="24"/>
          <w:szCs w:val="24"/>
        </w:rPr>
        <w:t xml:space="preserve"> J, </w:t>
      </w:r>
      <w:proofErr w:type="spellStart"/>
      <w:r w:rsidRPr="00ED7946">
        <w:rPr>
          <w:rFonts w:ascii="Book Antiqua" w:eastAsia="宋体" w:hAnsi="Book Antiqua" w:cs="宋体"/>
          <w:color w:val="000000"/>
          <w:kern w:val="0"/>
          <w:sz w:val="24"/>
          <w:szCs w:val="24"/>
        </w:rPr>
        <w:t>Sundmacher</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Reinhard</w:t>
      </w:r>
      <w:proofErr w:type="spellEnd"/>
      <w:r w:rsidRPr="00ED7946">
        <w:rPr>
          <w:rFonts w:ascii="Book Antiqua" w:eastAsia="宋体" w:hAnsi="Book Antiqua" w:cs="宋体"/>
          <w:color w:val="000000"/>
          <w:kern w:val="0"/>
          <w:sz w:val="24"/>
          <w:szCs w:val="24"/>
        </w:rPr>
        <w:t xml:space="preserve"> T. Corneal surface reconstruction using adult mesenchymal stem cells in experimental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stem cell deficiency in rabbits. </w:t>
      </w:r>
      <w:proofErr w:type="spellStart"/>
      <w:r w:rsidRPr="00ED7946">
        <w:rPr>
          <w:rFonts w:ascii="Book Antiqua" w:eastAsia="宋体" w:hAnsi="Book Antiqua" w:cs="宋体"/>
          <w:i/>
          <w:iCs/>
          <w:color w:val="000000"/>
          <w:kern w:val="0"/>
          <w:sz w:val="24"/>
          <w:szCs w:val="24"/>
        </w:rPr>
        <w:t>Acta</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89</w:t>
      </w:r>
      <w:r w:rsidRPr="00ED7946">
        <w:rPr>
          <w:rFonts w:ascii="Book Antiqua" w:eastAsia="宋体" w:hAnsi="Book Antiqua" w:cs="宋体"/>
          <w:color w:val="000000"/>
          <w:kern w:val="0"/>
          <w:sz w:val="24"/>
          <w:szCs w:val="24"/>
        </w:rPr>
        <w:t>: 741-748 [PMID: 20039850 DOI: 10.1111/j.1755-3768.2009.01812.x]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55 </w:t>
      </w:r>
      <w:r w:rsidRPr="00ED7946">
        <w:rPr>
          <w:rFonts w:ascii="Book Antiqua" w:eastAsia="宋体" w:hAnsi="Book Antiqua" w:cs="宋体"/>
          <w:b/>
          <w:bCs/>
          <w:color w:val="000000"/>
          <w:kern w:val="0"/>
          <w:sz w:val="24"/>
          <w:szCs w:val="24"/>
        </w:rPr>
        <w:t>Carlson EC</w:t>
      </w:r>
      <w:r w:rsidRPr="00ED7946">
        <w:rPr>
          <w:rFonts w:ascii="Book Antiqua" w:eastAsia="宋体" w:hAnsi="Book Antiqua" w:cs="宋体"/>
          <w:color w:val="000000"/>
          <w:kern w:val="0"/>
          <w:sz w:val="24"/>
          <w:szCs w:val="24"/>
        </w:rPr>
        <w:t xml:space="preserve">, Wang IJ, Liu CY, Brannan P, Kao CW, Kao WW. </w:t>
      </w:r>
      <w:proofErr w:type="gramStart"/>
      <w:r w:rsidRPr="00ED7946">
        <w:rPr>
          <w:rFonts w:ascii="Book Antiqua" w:eastAsia="宋体" w:hAnsi="Book Antiqua" w:cs="宋体"/>
          <w:color w:val="000000"/>
          <w:kern w:val="0"/>
          <w:sz w:val="24"/>
          <w:szCs w:val="24"/>
        </w:rPr>
        <w:t xml:space="preserve">Altered KSPG expression by </w:t>
      </w:r>
      <w:proofErr w:type="spellStart"/>
      <w:r w:rsidRPr="00ED7946">
        <w:rPr>
          <w:rFonts w:ascii="Book Antiqua" w:eastAsia="宋体" w:hAnsi="Book Antiqua" w:cs="宋体"/>
          <w:color w:val="000000"/>
          <w:kern w:val="0"/>
          <w:sz w:val="24"/>
          <w:szCs w:val="24"/>
        </w:rPr>
        <w:t>keratocytes</w:t>
      </w:r>
      <w:proofErr w:type="spellEnd"/>
      <w:r w:rsidRPr="00ED7946">
        <w:rPr>
          <w:rFonts w:ascii="Book Antiqua" w:eastAsia="宋体" w:hAnsi="Book Antiqua" w:cs="宋体"/>
          <w:color w:val="000000"/>
          <w:kern w:val="0"/>
          <w:sz w:val="24"/>
          <w:szCs w:val="24"/>
        </w:rPr>
        <w:t xml:space="preserve"> following corneal injury.</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2003; </w:t>
      </w:r>
      <w:r w:rsidRPr="00ED7946">
        <w:rPr>
          <w:rFonts w:ascii="Book Antiqua" w:eastAsia="宋体" w:hAnsi="Book Antiqua" w:cs="宋体"/>
          <w:b/>
          <w:bCs/>
          <w:color w:val="000000"/>
          <w:kern w:val="0"/>
          <w:sz w:val="24"/>
          <w:szCs w:val="24"/>
        </w:rPr>
        <w:t>9</w:t>
      </w:r>
      <w:r w:rsidRPr="00ED7946">
        <w:rPr>
          <w:rFonts w:ascii="Book Antiqua" w:eastAsia="宋体" w:hAnsi="Book Antiqua" w:cs="宋体"/>
          <w:color w:val="000000"/>
          <w:kern w:val="0"/>
          <w:sz w:val="24"/>
          <w:szCs w:val="24"/>
        </w:rPr>
        <w:t>: 615-623 [PMID: 14654769]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lastRenderedPageBreak/>
        <w:t>56 </w:t>
      </w:r>
      <w:proofErr w:type="spellStart"/>
      <w:r w:rsidRPr="00ED7946">
        <w:rPr>
          <w:rFonts w:ascii="Book Antiqua" w:eastAsia="宋体" w:hAnsi="Book Antiqua" w:cs="宋体"/>
          <w:b/>
          <w:bCs/>
          <w:color w:val="000000"/>
          <w:kern w:val="0"/>
          <w:sz w:val="24"/>
          <w:szCs w:val="24"/>
        </w:rPr>
        <w:t>Beales</w:t>
      </w:r>
      <w:proofErr w:type="spellEnd"/>
      <w:r w:rsidRPr="00ED7946">
        <w:rPr>
          <w:rFonts w:ascii="Book Antiqua" w:eastAsia="宋体" w:hAnsi="Book Antiqua" w:cs="宋体"/>
          <w:b/>
          <w:bCs/>
          <w:color w:val="000000"/>
          <w:kern w:val="0"/>
          <w:sz w:val="24"/>
          <w:szCs w:val="24"/>
        </w:rPr>
        <w:t xml:space="preserve"> MP</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Funderburgh</w:t>
      </w:r>
      <w:proofErr w:type="spellEnd"/>
      <w:r w:rsidRPr="00ED7946">
        <w:rPr>
          <w:rFonts w:ascii="Book Antiqua" w:eastAsia="宋体" w:hAnsi="Book Antiqua" w:cs="宋体"/>
          <w:color w:val="000000"/>
          <w:kern w:val="0"/>
          <w:sz w:val="24"/>
          <w:szCs w:val="24"/>
        </w:rPr>
        <w:t xml:space="preserve"> JL, Jester JV, </w:t>
      </w:r>
      <w:proofErr w:type="spellStart"/>
      <w:r w:rsidRPr="00ED7946">
        <w:rPr>
          <w:rFonts w:ascii="Book Antiqua" w:eastAsia="宋体" w:hAnsi="Book Antiqua" w:cs="宋体"/>
          <w:color w:val="000000"/>
          <w:kern w:val="0"/>
          <w:sz w:val="24"/>
          <w:szCs w:val="24"/>
        </w:rPr>
        <w:t>Hassell</w:t>
      </w:r>
      <w:proofErr w:type="spellEnd"/>
      <w:r w:rsidRPr="00ED7946">
        <w:rPr>
          <w:rFonts w:ascii="Book Antiqua" w:eastAsia="宋体" w:hAnsi="Book Antiqua" w:cs="宋体"/>
          <w:color w:val="000000"/>
          <w:kern w:val="0"/>
          <w:sz w:val="24"/>
          <w:szCs w:val="24"/>
        </w:rPr>
        <w:t xml:space="preserve"> JR. Proteoglycan synthesis by bovine </w:t>
      </w:r>
      <w:proofErr w:type="spellStart"/>
      <w:r w:rsidRPr="00ED7946">
        <w:rPr>
          <w:rFonts w:ascii="Book Antiqua" w:eastAsia="宋体" w:hAnsi="Book Antiqua" w:cs="宋体"/>
          <w:color w:val="000000"/>
          <w:kern w:val="0"/>
          <w:sz w:val="24"/>
          <w:szCs w:val="24"/>
        </w:rPr>
        <w:t>keratocytes</w:t>
      </w:r>
      <w:proofErr w:type="spellEnd"/>
      <w:r w:rsidRPr="00ED7946">
        <w:rPr>
          <w:rFonts w:ascii="Book Antiqua" w:eastAsia="宋体" w:hAnsi="Book Antiqua" w:cs="宋体"/>
          <w:color w:val="000000"/>
          <w:kern w:val="0"/>
          <w:sz w:val="24"/>
          <w:szCs w:val="24"/>
        </w:rPr>
        <w:t xml:space="preserve"> and corneal fibroblasts: maintenance of the </w:t>
      </w:r>
      <w:proofErr w:type="spellStart"/>
      <w:r w:rsidRPr="00ED7946">
        <w:rPr>
          <w:rFonts w:ascii="Book Antiqua" w:eastAsia="宋体" w:hAnsi="Book Antiqua" w:cs="宋体"/>
          <w:color w:val="000000"/>
          <w:kern w:val="0"/>
          <w:sz w:val="24"/>
          <w:szCs w:val="24"/>
        </w:rPr>
        <w:t>keratocyte</w:t>
      </w:r>
      <w:proofErr w:type="spellEnd"/>
      <w:r w:rsidRPr="00ED7946">
        <w:rPr>
          <w:rFonts w:ascii="Book Antiqua" w:eastAsia="宋体" w:hAnsi="Book Antiqua" w:cs="宋体"/>
          <w:color w:val="000000"/>
          <w:kern w:val="0"/>
          <w:sz w:val="24"/>
          <w:szCs w:val="24"/>
        </w:rPr>
        <w:t xml:space="preserve"> phenotype in culture. </w:t>
      </w:r>
      <w:r w:rsidRPr="00ED7946">
        <w:rPr>
          <w:rFonts w:ascii="Book Antiqua" w:eastAsia="宋体" w:hAnsi="Book Antiqua" w:cs="宋体"/>
          <w:i/>
          <w:iCs/>
          <w:color w:val="000000"/>
          <w:kern w:val="0"/>
          <w:sz w:val="24"/>
          <w:szCs w:val="24"/>
        </w:rPr>
        <w:t xml:space="preserve">Invest </w:t>
      </w:r>
      <w:proofErr w:type="spell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i/>
          <w:iCs/>
          <w:color w:val="000000"/>
          <w:kern w:val="0"/>
          <w:sz w:val="24"/>
          <w:szCs w:val="24"/>
        </w:rPr>
        <w:t xml:space="preserve"> Vis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color w:val="000000"/>
          <w:kern w:val="0"/>
          <w:sz w:val="24"/>
          <w:szCs w:val="24"/>
        </w:rPr>
        <w:t> 1999; </w:t>
      </w:r>
      <w:r w:rsidRPr="00ED7946">
        <w:rPr>
          <w:rFonts w:ascii="Book Antiqua" w:eastAsia="宋体" w:hAnsi="Book Antiqua" w:cs="宋体"/>
          <w:b/>
          <w:bCs/>
          <w:color w:val="000000"/>
          <w:kern w:val="0"/>
          <w:sz w:val="24"/>
          <w:szCs w:val="24"/>
        </w:rPr>
        <w:t>40</w:t>
      </w:r>
      <w:r w:rsidRPr="00ED7946">
        <w:rPr>
          <w:rFonts w:ascii="Book Antiqua" w:eastAsia="宋体" w:hAnsi="Book Antiqua" w:cs="宋体"/>
          <w:color w:val="000000"/>
          <w:kern w:val="0"/>
          <w:sz w:val="24"/>
          <w:szCs w:val="24"/>
        </w:rPr>
        <w:t>: 1658-1663 [PMID: 10393032]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57 </w:t>
      </w:r>
      <w:r w:rsidRPr="00ED7946">
        <w:rPr>
          <w:rFonts w:ascii="Book Antiqua" w:eastAsia="宋体" w:hAnsi="Book Antiqua" w:cs="宋体"/>
          <w:b/>
          <w:bCs/>
          <w:color w:val="000000"/>
          <w:kern w:val="0"/>
          <w:sz w:val="24"/>
          <w:szCs w:val="24"/>
        </w:rPr>
        <w:t>Liu H</w:t>
      </w:r>
      <w:r w:rsidRPr="00ED7946">
        <w:rPr>
          <w:rFonts w:ascii="Book Antiqua" w:eastAsia="宋体" w:hAnsi="Book Antiqua" w:cs="宋体"/>
          <w:color w:val="000000"/>
          <w:kern w:val="0"/>
          <w:sz w:val="24"/>
          <w:szCs w:val="24"/>
        </w:rPr>
        <w:t xml:space="preserve">, Zhang J, Liu CY, Hayashi Y, Kao WW. Bone marrow mesenchymal stem cells can differentiate and assume corneal </w:t>
      </w:r>
      <w:proofErr w:type="spellStart"/>
      <w:r w:rsidRPr="00ED7946">
        <w:rPr>
          <w:rFonts w:ascii="Book Antiqua" w:eastAsia="宋体" w:hAnsi="Book Antiqua" w:cs="宋体"/>
          <w:color w:val="000000"/>
          <w:kern w:val="0"/>
          <w:sz w:val="24"/>
          <w:szCs w:val="24"/>
        </w:rPr>
        <w:t>keratocyte</w:t>
      </w:r>
      <w:proofErr w:type="spellEnd"/>
      <w:r w:rsidRPr="00ED7946">
        <w:rPr>
          <w:rFonts w:ascii="Book Antiqua" w:eastAsia="宋体" w:hAnsi="Book Antiqua" w:cs="宋体"/>
          <w:color w:val="000000"/>
          <w:kern w:val="0"/>
          <w:sz w:val="24"/>
          <w:szCs w:val="24"/>
        </w:rPr>
        <w:t xml:space="preserve"> phenotype. </w:t>
      </w:r>
      <w:r w:rsidRPr="00ED7946">
        <w:rPr>
          <w:rFonts w:ascii="Book Antiqua" w:eastAsia="宋体" w:hAnsi="Book Antiqua" w:cs="宋体"/>
          <w:i/>
          <w:iCs/>
          <w:color w:val="000000"/>
          <w:kern w:val="0"/>
          <w:sz w:val="24"/>
          <w:szCs w:val="24"/>
        </w:rPr>
        <w:t xml:space="preserve">J Cell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Med</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16</w:t>
      </w:r>
      <w:r w:rsidRPr="00ED7946">
        <w:rPr>
          <w:rFonts w:ascii="Book Antiqua" w:eastAsia="宋体" w:hAnsi="Book Antiqua" w:cs="宋体"/>
          <w:color w:val="000000"/>
          <w:kern w:val="0"/>
          <w:sz w:val="24"/>
          <w:szCs w:val="24"/>
        </w:rPr>
        <w:t>: 1114-1124 [PMID: 21883890 DOI: 10.1111/j.1582-4934.2011.01418.x]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58 </w:t>
      </w:r>
      <w:r w:rsidRPr="00ED7946">
        <w:rPr>
          <w:rFonts w:ascii="Book Antiqua" w:eastAsia="宋体" w:hAnsi="Book Antiqua" w:cs="宋体"/>
          <w:b/>
          <w:bCs/>
          <w:color w:val="000000"/>
          <w:kern w:val="0"/>
          <w:sz w:val="24"/>
          <w:szCs w:val="24"/>
        </w:rPr>
        <w:t>Liu H</w:t>
      </w:r>
      <w:r w:rsidRPr="00ED7946">
        <w:rPr>
          <w:rFonts w:ascii="Book Antiqua" w:eastAsia="宋体" w:hAnsi="Book Antiqua" w:cs="宋体"/>
          <w:color w:val="000000"/>
          <w:kern w:val="0"/>
          <w:sz w:val="24"/>
          <w:szCs w:val="24"/>
        </w:rPr>
        <w:t xml:space="preserve">, Zhang J, Liu CY, Wang IJ, </w:t>
      </w:r>
      <w:proofErr w:type="spellStart"/>
      <w:r w:rsidRPr="00ED7946">
        <w:rPr>
          <w:rFonts w:ascii="Book Antiqua" w:eastAsia="宋体" w:hAnsi="Book Antiqua" w:cs="宋体"/>
          <w:color w:val="000000"/>
          <w:kern w:val="0"/>
          <w:sz w:val="24"/>
          <w:szCs w:val="24"/>
        </w:rPr>
        <w:t>Sieber</w:t>
      </w:r>
      <w:proofErr w:type="spellEnd"/>
      <w:r w:rsidRPr="00ED7946">
        <w:rPr>
          <w:rFonts w:ascii="Book Antiqua" w:eastAsia="宋体" w:hAnsi="Book Antiqua" w:cs="宋体"/>
          <w:color w:val="000000"/>
          <w:kern w:val="0"/>
          <w:sz w:val="24"/>
          <w:szCs w:val="24"/>
        </w:rPr>
        <w:t xml:space="preserve"> M, Chang J, Jester JV, Kao WW. Cell therapy of congenital corneal diseases with umbilical mesenchymal stem cells: </w:t>
      </w:r>
      <w:proofErr w:type="spellStart"/>
      <w:r w:rsidRPr="00ED7946">
        <w:rPr>
          <w:rFonts w:ascii="Book Antiqua" w:eastAsia="宋体" w:hAnsi="Book Antiqua" w:cs="宋体"/>
          <w:color w:val="000000"/>
          <w:kern w:val="0"/>
          <w:sz w:val="24"/>
          <w:szCs w:val="24"/>
        </w:rPr>
        <w:t>lumican</w:t>
      </w:r>
      <w:proofErr w:type="spellEnd"/>
      <w:r w:rsidRPr="00ED7946">
        <w:rPr>
          <w:rFonts w:ascii="Book Antiqua" w:eastAsia="宋体" w:hAnsi="Book Antiqua" w:cs="宋体"/>
          <w:color w:val="000000"/>
          <w:kern w:val="0"/>
          <w:sz w:val="24"/>
          <w:szCs w:val="24"/>
        </w:rPr>
        <w:t xml:space="preserve"> null mice. </w:t>
      </w:r>
      <w:proofErr w:type="spellStart"/>
      <w:r w:rsidRPr="00ED7946">
        <w:rPr>
          <w:rFonts w:ascii="Book Antiqua" w:eastAsia="宋体" w:hAnsi="Book Antiqua" w:cs="宋体"/>
          <w:i/>
          <w:iCs/>
          <w:color w:val="000000"/>
          <w:kern w:val="0"/>
          <w:sz w:val="24"/>
          <w:szCs w:val="24"/>
        </w:rPr>
        <w:t>PLoS</w:t>
      </w:r>
      <w:proofErr w:type="spellEnd"/>
      <w:r w:rsidRPr="00ED7946">
        <w:rPr>
          <w:rFonts w:ascii="Book Antiqua" w:eastAsia="宋体" w:hAnsi="Book Antiqua" w:cs="宋体"/>
          <w:i/>
          <w:iCs/>
          <w:color w:val="000000"/>
          <w:kern w:val="0"/>
          <w:sz w:val="24"/>
          <w:szCs w:val="24"/>
        </w:rPr>
        <w:t xml:space="preserve"> One</w:t>
      </w:r>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5</w:t>
      </w:r>
      <w:r w:rsidRPr="00ED7946">
        <w:rPr>
          <w:rFonts w:ascii="Book Antiqua" w:eastAsia="宋体" w:hAnsi="Book Antiqua" w:cs="宋体"/>
          <w:color w:val="000000"/>
          <w:kern w:val="0"/>
          <w:sz w:val="24"/>
          <w:szCs w:val="24"/>
        </w:rPr>
        <w:t>: e10707 [PMID: 20502663 DOI: 10.1371/journal.pone.0010707]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59 </w:t>
      </w:r>
      <w:r w:rsidRPr="00ED7946">
        <w:rPr>
          <w:rFonts w:ascii="Book Antiqua" w:eastAsia="宋体" w:hAnsi="Book Antiqua" w:cs="宋体"/>
          <w:b/>
          <w:bCs/>
          <w:color w:val="000000"/>
          <w:kern w:val="0"/>
          <w:sz w:val="24"/>
          <w:szCs w:val="24"/>
        </w:rPr>
        <w:t>Joyce NC</w:t>
      </w:r>
      <w:r w:rsidRPr="00ED7946">
        <w:rPr>
          <w:rFonts w:ascii="Book Antiqua" w:eastAsia="宋体" w:hAnsi="Book Antiqua" w:cs="宋体"/>
          <w:color w:val="000000"/>
          <w:kern w:val="0"/>
          <w:sz w:val="24"/>
          <w:szCs w:val="24"/>
        </w:rPr>
        <w:t xml:space="preserve">, Harris DL, Markov V, Zhang Z, </w:t>
      </w:r>
      <w:proofErr w:type="spellStart"/>
      <w:r w:rsidRPr="00ED7946">
        <w:rPr>
          <w:rFonts w:ascii="Book Antiqua" w:eastAsia="宋体" w:hAnsi="Book Antiqua" w:cs="宋体"/>
          <w:color w:val="000000"/>
          <w:kern w:val="0"/>
          <w:sz w:val="24"/>
          <w:szCs w:val="24"/>
        </w:rPr>
        <w:t>Saitta</w:t>
      </w:r>
      <w:proofErr w:type="spellEnd"/>
      <w:r w:rsidRPr="00ED7946">
        <w:rPr>
          <w:rFonts w:ascii="Book Antiqua" w:eastAsia="宋体" w:hAnsi="Book Antiqua" w:cs="宋体"/>
          <w:color w:val="000000"/>
          <w:kern w:val="0"/>
          <w:sz w:val="24"/>
          <w:szCs w:val="24"/>
        </w:rPr>
        <w:t xml:space="preserve"> B. Potential of human umbilical cord blood mesenchymal stem cells to heal damaged corneal endothelium.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18</w:t>
      </w:r>
      <w:r w:rsidRPr="00ED7946">
        <w:rPr>
          <w:rFonts w:ascii="Book Antiqua" w:eastAsia="宋体" w:hAnsi="Book Antiqua" w:cs="宋体"/>
          <w:color w:val="000000"/>
          <w:kern w:val="0"/>
          <w:sz w:val="24"/>
          <w:szCs w:val="24"/>
        </w:rPr>
        <w:t>: 547-564 [PMID: 22419848]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60 </w:t>
      </w:r>
      <w:proofErr w:type="spellStart"/>
      <w:r w:rsidRPr="00ED7946">
        <w:rPr>
          <w:rFonts w:ascii="Book Antiqua" w:eastAsia="宋体" w:hAnsi="Book Antiqua" w:cs="宋体"/>
          <w:b/>
          <w:bCs/>
          <w:color w:val="000000"/>
          <w:kern w:val="0"/>
          <w:sz w:val="24"/>
          <w:szCs w:val="24"/>
        </w:rPr>
        <w:t>Phinney</w:t>
      </w:r>
      <w:proofErr w:type="spellEnd"/>
      <w:r w:rsidRPr="00ED7946">
        <w:rPr>
          <w:rFonts w:ascii="Book Antiqua" w:eastAsia="宋体" w:hAnsi="Book Antiqua" w:cs="宋体"/>
          <w:b/>
          <w:bCs/>
          <w:color w:val="000000"/>
          <w:kern w:val="0"/>
          <w:sz w:val="24"/>
          <w:szCs w:val="24"/>
        </w:rPr>
        <w:t xml:space="preserve"> DG</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Prockop</w:t>
      </w:r>
      <w:proofErr w:type="spellEnd"/>
      <w:r w:rsidRPr="00ED7946">
        <w:rPr>
          <w:rFonts w:ascii="Book Antiqua" w:eastAsia="宋体" w:hAnsi="Book Antiqua" w:cs="宋体"/>
          <w:color w:val="000000"/>
          <w:kern w:val="0"/>
          <w:sz w:val="24"/>
          <w:szCs w:val="24"/>
        </w:rPr>
        <w:t xml:space="preserve"> DJ. Concise review: mesenchymal stem/</w:t>
      </w:r>
      <w:proofErr w:type="spellStart"/>
      <w:r w:rsidRPr="00ED7946">
        <w:rPr>
          <w:rFonts w:ascii="Book Antiqua" w:eastAsia="宋体" w:hAnsi="Book Antiqua" w:cs="宋体"/>
          <w:color w:val="000000"/>
          <w:kern w:val="0"/>
          <w:sz w:val="24"/>
          <w:szCs w:val="24"/>
        </w:rPr>
        <w:t>multipotent</w:t>
      </w:r>
      <w:proofErr w:type="spellEnd"/>
      <w:r w:rsidRPr="00ED7946">
        <w:rPr>
          <w:rFonts w:ascii="Book Antiqua" w:eastAsia="宋体" w:hAnsi="Book Antiqua" w:cs="宋体"/>
          <w:color w:val="000000"/>
          <w:kern w:val="0"/>
          <w:sz w:val="24"/>
          <w:szCs w:val="24"/>
        </w:rPr>
        <w:t xml:space="preserve"> stromal cells: the state of </w:t>
      </w:r>
      <w:proofErr w:type="spellStart"/>
      <w:r w:rsidRPr="00ED7946">
        <w:rPr>
          <w:rFonts w:ascii="Book Antiqua" w:eastAsia="宋体" w:hAnsi="Book Antiqua" w:cs="宋体"/>
          <w:color w:val="000000"/>
          <w:kern w:val="0"/>
          <w:sz w:val="24"/>
          <w:szCs w:val="24"/>
        </w:rPr>
        <w:t>transdifferentiation</w:t>
      </w:r>
      <w:proofErr w:type="spellEnd"/>
      <w:r w:rsidRPr="00ED7946">
        <w:rPr>
          <w:rFonts w:ascii="Book Antiqua" w:eastAsia="宋体" w:hAnsi="Book Antiqua" w:cs="宋体"/>
          <w:color w:val="000000"/>
          <w:kern w:val="0"/>
          <w:sz w:val="24"/>
          <w:szCs w:val="24"/>
        </w:rPr>
        <w:t xml:space="preserve"> and modes of tissue repair--current views.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2007; </w:t>
      </w:r>
      <w:r w:rsidRPr="00ED7946">
        <w:rPr>
          <w:rFonts w:ascii="Book Antiqua" w:eastAsia="宋体" w:hAnsi="Book Antiqua" w:cs="宋体"/>
          <w:b/>
          <w:bCs/>
          <w:color w:val="000000"/>
          <w:kern w:val="0"/>
          <w:sz w:val="24"/>
          <w:szCs w:val="24"/>
        </w:rPr>
        <w:t>25</w:t>
      </w:r>
      <w:r w:rsidRPr="00ED7946">
        <w:rPr>
          <w:rFonts w:ascii="Book Antiqua" w:eastAsia="宋体" w:hAnsi="Book Antiqua" w:cs="宋体"/>
          <w:color w:val="000000"/>
          <w:kern w:val="0"/>
          <w:sz w:val="24"/>
          <w:szCs w:val="24"/>
        </w:rPr>
        <w:t>: 2896-2902 [PMID: 17901396 DOI: 10.1634/stemcells.2007-0637]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61 </w:t>
      </w:r>
      <w:r w:rsidRPr="00ED7946">
        <w:rPr>
          <w:rFonts w:ascii="Book Antiqua" w:eastAsia="宋体" w:hAnsi="Book Antiqua" w:cs="宋体"/>
          <w:b/>
          <w:bCs/>
          <w:color w:val="000000"/>
          <w:kern w:val="0"/>
          <w:sz w:val="24"/>
          <w:szCs w:val="24"/>
        </w:rPr>
        <w:t>Oh JY</w:t>
      </w:r>
      <w:r w:rsidRPr="00ED7946">
        <w:rPr>
          <w:rFonts w:ascii="Book Antiqua" w:eastAsia="宋体" w:hAnsi="Book Antiqua" w:cs="宋体"/>
          <w:color w:val="000000"/>
          <w:kern w:val="0"/>
          <w:sz w:val="24"/>
          <w:szCs w:val="24"/>
        </w:rPr>
        <w:t xml:space="preserve">, Kim MK, Shin MS, Wee WR, Lee JH. Cytokine secretion by human mesenchymal stem cells </w:t>
      </w:r>
      <w:proofErr w:type="spellStart"/>
      <w:r w:rsidRPr="00ED7946">
        <w:rPr>
          <w:rFonts w:ascii="Book Antiqua" w:eastAsia="宋体" w:hAnsi="Book Antiqua" w:cs="宋体"/>
          <w:color w:val="000000"/>
          <w:kern w:val="0"/>
          <w:sz w:val="24"/>
          <w:szCs w:val="24"/>
        </w:rPr>
        <w:t>cocultured</w:t>
      </w:r>
      <w:proofErr w:type="spellEnd"/>
      <w:r w:rsidRPr="00ED7946">
        <w:rPr>
          <w:rFonts w:ascii="Book Antiqua" w:eastAsia="宋体" w:hAnsi="Book Antiqua" w:cs="宋体"/>
          <w:color w:val="000000"/>
          <w:kern w:val="0"/>
          <w:sz w:val="24"/>
          <w:szCs w:val="24"/>
        </w:rPr>
        <w:t xml:space="preserve"> with damaged corneal epithelial cells. </w:t>
      </w:r>
      <w:r w:rsidRPr="00ED7946">
        <w:rPr>
          <w:rFonts w:ascii="Book Antiqua" w:eastAsia="宋体" w:hAnsi="Book Antiqua" w:cs="宋体"/>
          <w:i/>
          <w:iCs/>
          <w:color w:val="000000"/>
          <w:kern w:val="0"/>
          <w:sz w:val="24"/>
          <w:szCs w:val="24"/>
        </w:rPr>
        <w:t>Cytokine</w:t>
      </w:r>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46</w:t>
      </w:r>
      <w:r w:rsidRPr="00ED7946">
        <w:rPr>
          <w:rFonts w:ascii="Book Antiqua" w:eastAsia="宋体" w:hAnsi="Book Antiqua" w:cs="宋体"/>
          <w:color w:val="000000"/>
          <w:kern w:val="0"/>
          <w:sz w:val="24"/>
          <w:szCs w:val="24"/>
        </w:rPr>
        <w:t>: 100-103 [PMID: 19223198 DOI: 10.1016/j.cyto.2008.12.011]</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62 </w:t>
      </w:r>
      <w:r w:rsidRPr="00ED7946">
        <w:rPr>
          <w:rFonts w:ascii="Book Antiqua" w:eastAsia="宋体" w:hAnsi="Book Antiqua" w:cs="宋体"/>
          <w:b/>
          <w:bCs/>
          <w:color w:val="000000"/>
          <w:kern w:val="0"/>
          <w:sz w:val="24"/>
          <w:szCs w:val="24"/>
        </w:rPr>
        <w:t>Oh JY</w:t>
      </w:r>
      <w:r w:rsidRPr="00ED7946">
        <w:rPr>
          <w:rFonts w:ascii="Book Antiqua" w:eastAsia="宋体" w:hAnsi="Book Antiqua" w:cs="宋体"/>
          <w:color w:val="000000"/>
          <w:kern w:val="0"/>
          <w:sz w:val="24"/>
          <w:szCs w:val="24"/>
        </w:rPr>
        <w:t xml:space="preserve">, Roddy GW, Choi H, Lee RH, </w:t>
      </w:r>
      <w:proofErr w:type="spellStart"/>
      <w:r w:rsidRPr="00ED7946">
        <w:rPr>
          <w:rFonts w:ascii="Book Antiqua" w:eastAsia="宋体" w:hAnsi="Book Antiqua" w:cs="宋体"/>
          <w:color w:val="000000"/>
          <w:kern w:val="0"/>
          <w:sz w:val="24"/>
          <w:szCs w:val="24"/>
        </w:rPr>
        <w:t>Ylöstalo</w:t>
      </w:r>
      <w:proofErr w:type="spellEnd"/>
      <w:r w:rsidRPr="00ED7946">
        <w:rPr>
          <w:rFonts w:ascii="Book Antiqua" w:eastAsia="宋体" w:hAnsi="Book Antiqua" w:cs="宋体"/>
          <w:color w:val="000000"/>
          <w:kern w:val="0"/>
          <w:sz w:val="24"/>
          <w:szCs w:val="24"/>
        </w:rPr>
        <w:t xml:space="preserve"> JH, Rosa RH, </w:t>
      </w:r>
      <w:proofErr w:type="spellStart"/>
      <w:r w:rsidRPr="00ED7946">
        <w:rPr>
          <w:rFonts w:ascii="Book Antiqua" w:eastAsia="宋体" w:hAnsi="Book Antiqua" w:cs="宋体"/>
          <w:color w:val="000000"/>
          <w:kern w:val="0"/>
          <w:sz w:val="24"/>
          <w:szCs w:val="24"/>
        </w:rPr>
        <w:t>Prockop</w:t>
      </w:r>
      <w:proofErr w:type="spellEnd"/>
      <w:r w:rsidRPr="00ED7946">
        <w:rPr>
          <w:rFonts w:ascii="Book Antiqua" w:eastAsia="宋体" w:hAnsi="Book Antiqua" w:cs="宋体"/>
          <w:color w:val="000000"/>
          <w:kern w:val="0"/>
          <w:sz w:val="24"/>
          <w:szCs w:val="24"/>
        </w:rPr>
        <w:t xml:space="preserve"> DJ.</w:t>
      </w:r>
      <w:proofErr w:type="gramEnd"/>
      <w:r w:rsidRPr="00ED7946">
        <w:rPr>
          <w:rFonts w:ascii="Book Antiqua" w:eastAsia="宋体" w:hAnsi="Book Antiqua" w:cs="宋体"/>
          <w:color w:val="000000"/>
          <w:kern w:val="0"/>
          <w:sz w:val="24"/>
          <w:szCs w:val="24"/>
        </w:rPr>
        <w:t xml:space="preserve"> Anti-inflammatory protein TSG-6 reduces inflammatory damage to the cornea following chemical and mechanical injury. </w:t>
      </w:r>
      <w:proofErr w:type="spellStart"/>
      <w:r w:rsidRPr="00ED7946">
        <w:rPr>
          <w:rFonts w:ascii="Book Antiqua" w:eastAsia="宋体" w:hAnsi="Book Antiqua" w:cs="宋体"/>
          <w:i/>
          <w:iCs/>
          <w:color w:val="000000"/>
          <w:kern w:val="0"/>
          <w:sz w:val="24"/>
          <w:szCs w:val="24"/>
        </w:rPr>
        <w:t>Proc</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Natl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Acad</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Sci</w:t>
      </w:r>
      <w:proofErr w:type="spellEnd"/>
      <w:r w:rsidRPr="00ED7946">
        <w:rPr>
          <w:rFonts w:ascii="Book Antiqua" w:eastAsia="宋体" w:hAnsi="Book Antiqua" w:cs="宋体"/>
          <w:i/>
          <w:iCs/>
          <w:color w:val="000000"/>
          <w:kern w:val="0"/>
          <w:sz w:val="24"/>
          <w:szCs w:val="24"/>
        </w:rPr>
        <w:t xml:space="preserve"> U S </w:t>
      </w:r>
      <w:proofErr w:type="gramStart"/>
      <w:r w:rsidRPr="00ED7946">
        <w:rPr>
          <w:rFonts w:ascii="Book Antiqua" w:eastAsia="宋体" w:hAnsi="Book Antiqua" w:cs="宋体"/>
          <w:i/>
          <w:iCs/>
          <w:color w:val="000000"/>
          <w:kern w:val="0"/>
          <w:sz w:val="24"/>
          <w:szCs w:val="24"/>
        </w:rPr>
        <w:t>A</w:t>
      </w:r>
      <w:proofErr w:type="gramEnd"/>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107</w:t>
      </w:r>
      <w:r w:rsidRPr="00ED7946">
        <w:rPr>
          <w:rFonts w:ascii="Book Antiqua" w:eastAsia="宋体" w:hAnsi="Book Antiqua" w:cs="宋体"/>
          <w:color w:val="000000"/>
          <w:kern w:val="0"/>
          <w:sz w:val="24"/>
          <w:szCs w:val="24"/>
        </w:rPr>
        <w:t>: 16875-16880 [PMID: 20837529 DOI: 10.1073/pnas.1012451107]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63 </w:t>
      </w:r>
      <w:r w:rsidRPr="00ED7946">
        <w:rPr>
          <w:rFonts w:ascii="Book Antiqua" w:eastAsia="宋体" w:hAnsi="Book Antiqua" w:cs="宋体"/>
          <w:b/>
          <w:bCs/>
          <w:color w:val="000000"/>
          <w:kern w:val="0"/>
          <w:sz w:val="24"/>
          <w:szCs w:val="24"/>
        </w:rPr>
        <w:t>Zhang J</w:t>
      </w:r>
      <w:r w:rsidRPr="00ED7946">
        <w:rPr>
          <w:rFonts w:ascii="Book Antiqua" w:eastAsia="宋体" w:hAnsi="Book Antiqua" w:cs="宋体"/>
          <w:color w:val="000000"/>
          <w:kern w:val="0"/>
          <w:sz w:val="24"/>
          <w:szCs w:val="24"/>
        </w:rPr>
        <w:t xml:space="preserve">, Huang C, Feng Y, Li Y, Wang W. Comparison of beneficial factors for corneal wound-healing of rat mesenchymal stem cells and corneal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w:t>
      </w:r>
      <w:r w:rsidRPr="00ED7946">
        <w:rPr>
          <w:rFonts w:ascii="Book Antiqua" w:eastAsia="宋体" w:hAnsi="Book Antiqua" w:cs="宋体"/>
          <w:color w:val="000000"/>
          <w:kern w:val="0"/>
          <w:sz w:val="24"/>
          <w:szCs w:val="24"/>
        </w:rPr>
        <w:lastRenderedPageBreak/>
        <w:t xml:space="preserve">stem cells on the xenogeneic </w:t>
      </w:r>
      <w:proofErr w:type="spellStart"/>
      <w:r w:rsidRPr="00ED7946">
        <w:rPr>
          <w:rFonts w:ascii="Book Antiqua" w:eastAsia="宋体" w:hAnsi="Book Antiqua" w:cs="宋体"/>
          <w:color w:val="000000"/>
          <w:kern w:val="0"/>
          <w:sz w:val="24"/>
          <w:szCs w:val="24"/>
        </w:rPr>
        <w:t>acellular</w:t>
      </w:r>
      <w:proofErr w:type="spellEnd"/>
      <w:r w:rsidRPr="00ED7946">
        <w:rPr>
          <w:rFonts w:ascii="Book Antiqua" w:eastAsia="宋体" w:hAnsi="Book Antiqua" w:cs="宋体"/>
          <w:color w:val="000000"/>
          <w:kern w:val="0"/>
          <w:sz w:val="24"/>
          <w:szCs w:val="24"/>
        </w:rPr>
        <w:t xml:space="preserve"> corneal matrix in vitro.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Vis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18</w:t>
      </w:r>
      <w:r w:rsidRPr="00ED7946">
        <w:rPr>
          <w:rFonts w:ascii="Book Antiqua" w:eastAsia="宋体" w:hAnsi="Book Antiqua" w:cs="宋体"/>
          <w:color w:val="000000"/>
          <w:kern w:val="0"/>
          <w:sz w:val="24"/>
          <w:szCs w:val="24"/>
        </w:rPr>
        <w:t>: 161-173 [PMID: 22275807]</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64 </w:t>
      </w:r>
      <w:r w:rsidRPr="00ED7946">
        <w:rPr>
          <w:rFonts w:ascii="Book Antiqua" w:eastAsia="宋体" w:hAnsi="Book Antiqua" w:cs="宋体"/>
          <w:b/>
          <w:bCs/>
          <w:color w:val="000000"/>
          <w:kern w:val="0"/>
          <w:sz w:val="24"/>
          <w:szCs w:val="24"/>
        </w:rPr>
        <w:t>Hu N</w:t>
      </w:r>
      <w:r w:rsidRPr="00ED7946">
        <w:rPr>
          <w:rFonts w:ascii="Book Antiqua" w:eastAsia="宋体" w:hAnsi="Book Antiqua" w:cs="宋体"/>
          <w:color w:val="000000"/>
          <w:kern w:val="0"/>
          <w:sz w:val="24"/>
          <w:szCs w:val="24"/>
        </w:rPr>
        <w:t xml:space="preserve">, Zhang YY, </w:t>
      </w:r>
      <w:proofErr w:type="spellStart"/>
      <w:proofErr w:type="gramStart"/>
      <w:r w:rsidRPr="00ED7946">
        <w:rPr>
          <w:rFonts w:ascii="Book Antiqua" w:eastAsia="宋体" w:hAnsi="Book Antiqua" w:cs="宋体"/>
          <w:color w:val="000000"/>
          <w:kern w:val="0"/>
          <w:sz w:val="24"/>
          <w:szCs w:val="24"/>
        </w:rPr>
        <w:t>Gu</w:t>
      </w:r>
      <w:proofErr w:type="spellEnd"/>
      <w:proofErr w:type="gramEnd"/>
      <w:r w:rsidRPr="00ED7946">
        <w:rPr>
          <w:rFonts w:ascii="Book Antiqua" w:eastAsia="宋体" w:hAnsi="Book Antiqua" w:cs="宋体"/>
          <w:color w:val="000000"/>
          <w:kern w:val="0"/>
          <w:sz w:val="24"/>
          <w:szCs w:val="24"/>
        </w:rPr>
        <w:t xml:space="preserve"> HW, Guan HJ. </w:t>
      </w:r>
      <w:proofErr w:type="gramStart"/>
      <w:r w:rsidRPr="00ED7946">
        <w:rPr>
          <w:rFonts w:ascii="Book Antiqua" w:eastAsia="宋体" w:hAnsi="Book Antiqua" w:cs="宋体"/>
          <w:color w:val="000000"/>
          <w:kern w:val="0"/>
          <w:sz w:val="24"/>
          <w:szCs w:val="24"/>
        </w:rPr>
        <w:t xml:space="preserve">Effects of bone marrow mesenchymal stem cells on cell proliferation and growth factor expression of </w:t>
      </w:r>
      <w:proofErr w:type="spellStart"/>
      <w:r w:rsidRPr="00ED7946">
        <w:rPr>
          <w:rFonts w:ascii="Book Antiqua" w:eastAsia="宋体" w:hAnsi="Book Antiqua" w:cs="宋体"/>
          <w:color w:val="000000"/>
          <w:kern w:val="0"/>
          <w:sz w:val="24"/>
          <w:szCs w:val="24"/>
        </w:rPr>
        <w:t>limbal</w:t>
      </w:r>
      <w:proofErr w:type="spellEnd"/>
      <w:r w:rsidRPr="00ED7946">
        <w:rPr>
          <w:rFonts w:ascii="Book Antiqua" w:eastAsia="宋体" w:hAnsi="Book Antiqua" w:cs="宋体"/>
          <w:color w:val="000000"/>
          <w:kern w:val="0"/>
          <w:sz w:val="24"/>
          <w:szCs w:val="24"/>
        </w:rPr>
        <w:t xml:space="preserve"> epithelial cells in vitro.</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Ophthalmic Res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48</w:t>
      </w:r>
      <w:r w:rsidRPr="00ED7946">
        <w:rPr>
          <w:rFonts w:ascii="Book Antiqua" w:eastAsia="宋体" w:hAnsi="Book Antiqua" w:cs="宋体"/>
          <w:color w:val="000000"/>
          <w:kern w:val="0"/>
          <w:sz w:val="24"/>
          <w:szCs w:val="24"/>
        </w:rPr>
        <w:t>: 82-88 [PMID: 22473034 DOI: 10.1159/000331006]</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65 </w:t>
      </w:r>
      <w:r w:rsidRPr="00ED7946">
        <w:rPr>
          <w:rFonts w:ascii="Book Antiqua" w:eastAsia="宋体" w:hAnsi="Book Antiqua" w:cs="宋体"/>
          <w:b/>
          <w:bCs/>
          <w:color w:val="000000"/>
          <w:kern w:val="0"/>
          <w:sz w:val="24"/>
          <w:szCs w:val="24"/>
        </w:rPr>
        <w:t>Wong RS</w:t>
      </w:r>
      <w:r w:rsidRPr="00ED7946">
        <w:rPr>
          <w:rFonts w:ascii="Book Antiqua" w:eastAsia="宋体" w:hAnsi="Book Antiqua" w:cs="宋体"/>
          <w:color w:val="000000"/>
          <w:kern w:val="0"/>
          <w:sz w:val="24"/>
          <w:szCs w:val="24"/>
        </w:rPr>
        <w:t>.</w:t>
      </w:r>
      <w:proofErr w:type="gramEnd"/>
      <w:r w:rsidRPr="00ED7946">
        <w:rPr>
          <w:rFonts w:ascii="Book Antiqua" w:eastAsia="宋体" w:hAnsi="Book Antiqua" w:cs="宋体"/>
          <w:color w:val="000000"/>
          <w:kern w:val="0"/>
          <w:sz w:val="24"/>
          <w:szCs w:val="24"/>
        </w:rPr>
        <w:t xml:space="preserve"> Mesenchymal stem cells: angels or demons? </w:t>
      </w:r>
      <w:r w:rsidRPr="00ED7946">
        <w:rPr>
          <w:rFonts w:ascii="Book Antiqua" w:eastAsia="宋体" w:hAnsi="Book Antiqua" w:cs="宋体"/>
          <w:i/>
          <w:iCs/>
          <w:color w:val="000000"/>
          <w:kern w:val="0"/>
          <w:sz w:val="24"/>
          <w:szCs w:val="24"/>
        </w:rPr>
        <w:t xml:space="preserve">J Biomed </w:t>
      </w:r>
      <w:proofErr w:type="spellStart"/>
      <w:r w:rsidRPr="00ED7946">
        <w:rPr>
          <w:rFonts w:ascii="Book Antiqua" w:eastAsia="宋体" w:hAnsi="Book Antiqua" w:cs="宋体"/>
          <w:i/>
          <w:iCs/>
          <w:color w:val="000000"/>
          <w:kern w:val="0"/>
          <w:sz w:val="24"/>
          <w:szCs w:val="24"/>
        </w:rPr>
        <w:t>Biotechnol</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2011</w:t>
      </w:r>
      <w:r w:rsidRPr="00ED7946">
        <w:rPr>
          <w:rFonts w:ascii="Book Antiqua" w:eastAsia="宋体" w:hAnsi="Book Antiqua" w:cs="宋体"/>
          <w:color w:val="000000"/>
          <w:kern w:val="0"/>
          <w:sz w:val="24"/>
          <w:szCs w:val="24"/>
        </w:rPr>
        <w:t>: 459510 [PMID: 21822372 DOI: 10.1155/2011/459510]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66 </w:t>
      </w:r>
      <w:r w:rsidRPr="00ED7946">
        <w:rPr>
          <w:rFonts w:ascii="Book Antiqua" w:eastAsia="宋体" w:hAnsi="Book Antiqua" w:cs="宋体"/>
          <w:b/>
          <w:bCs/>
          <w:color w:val="000000"/>
          <w:kern w:val="0"/>
          <w:sz w:val="24"/>
          <w:szCs w:val="24"/>
        </w:rPr>
        <w:t>Crop M</w:t>
      </w:r>
      <w:r w:rsidRPr="00ED7946">
        <w:rPr>
          <w:rFonts w:ascii="Book Antiqua" w:eastAsia="宋体" w:hAnsi="Book Antiqua" w:cs="宋体"/>
          <w:color w:val="000000"/>
          <w:kern w:val="0"/>
          <w:sz w:val="24"/>
          <w:szCs w:val="24"/>
        </w:rPr>
        <w:t xml:space="preserve">, Baan C, Weimar W, </w:t>
      </w:r>
      <w:proofErr w:type="spellStart"/>
      <w:r w:rsidRPr="00ED7946">
        <w:rPr>
          <w:rFonts w:ascii="Book Antiqua" w:eastAsia="宋体" w:hAnsi="Book Antiqua" w:cs="宋体"/>
          <w:color w:val="000000"/>
          <w:kern w:val="0"/>
          <w:sz w:val="24"/>
          <w:szCs w:val="24"/>
        </w:rPr>
        <w:t>Hoogduijn</w:t>
      </w:r>
      <w:proofErr w:type="spellEnd"/>
      <w:r w:rsidRPr="00ED7946">
        <w:rPr>
          <w:rFonts w:ascii="Book Antiqua" w:eastAsia="宋体" w:hAnsi="Book Antiqua" w:cs="宋体"/>
          <w:color w:val="000000"/>
          <w:kern w:val="0"/>
          <w:sz w:val="24"/>
          <w:szCs w:val="24"/>
        </w:rPr>
        <w:t xml:space="preserve"> M. Potential of mesenchymal stem cells as immune therapy in solid-organ transplantation. </w:t>
      </w:r>
      <w:proofErr w:type="spellStart"/>
      <w:r w:rsidRPr="00ED7946">
        <w:rPr>
          <w:rFonts w:ascii="Book Antiqua" w:eastAsia="宋体" w:hAnsi="Book Antiqua" w:cs="宋体"/>
          <w:i/>
          <w:iCs/>
          <w:color w:val="000000"/>
          <w:kern w:val="0"/>
          <w:sz w:val="24"/>
          <w:szCs w:val="24"/>
        </w:rPr>
        <w:t>Transpl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Int</w:t>
      </w:r>
      <w:proofErr w:type="spellEnd"/>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22</w:t>
      </w:r>
      <w:r w:rsidRPr="00ED7946">
        <w:rPr>
          <w:rFonts w:ascii="Book Antiqua" w:eastAsia="宋体" w:hAnsi="Book Antiqua" w:cs="宋体"/>
          <w:color w:val="000000"/>
          <w:kern w:val="0"/>
          <w:sz w:val="24"/>
          <w:szCs w:val="24"/>
        </w:rPr>
        <w:t>: 365-376 [PMID: 19000235 DOI: 10.1111/j.1432-2277.2008.00786.x]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67 </w:t>
      </w:r>
      <w:proofErr w:type="spellStart"/>
      <w:r w:rsidRPr="00ED7946">
        <w:rPr>
          <w:rFonts w:ascii="Book Antiqua" w:eastAsia="宋体" w:hAnsi="Book Antiqua" w:cs="宋体"/>
          <w:b/>
          <w:bCs/>
          <w:color w:val="000000"/>
          <w:kern w:val="0"/>
          <w:sz w:val="24"/>
          <w:szCs w:val="24"/>
        </w:rPr>
        <w:t>Krampera</w:t>
      </w:r>
      <w:proofErr w:type="spellEnd"/>
      <w:r w:rsidRPr="00ED7946">
        <w:rPr>
          <w:rFonts w:ascii="Book Antiqua" w:eastAsia="宋体" w:hAnsi="Book Antiqua" w:cs="宋体"/>
          <w:b/>
          <w:bCs/>
          <w:color w:val="000000"/>
          <w:kern w:val="0"/>
          <w:sz w:val="24"/>
          <w:szCs w:val="24"/>
        </w:rPr>
        <w:t xml:space="preserve"> M</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Cosmi</w:t>
      </w:r>
      <w:proofErr w:type="spellEnd"/>
      <w:r w:rsidRPr="00ED7946">
        <w:rPr>
          <w:rFonts w:ascii="Book Antiqua" w:eastAsia="宋体" w:hAnsi="Book Antiqua" w:cs="宋体"/>
          <w:color w:val="000000"/>
          <w:kern w:val="0"/>
          <w:sz w:val="24"/>
          <w:szCs w:val="24"/>
        </w:rPr>
        <w:t xml:space="preserve"> L, </w:t>
      </w:r>
      <w:proofErr w:type="spellStart"/>
      <w:r w:rsidRPr="00ED7946">
        <w:rPr>
          <w:rFonts w:ascii="Book Antiqua" w:eastAsia="宋体" w:hAnsi="Book Antiqua" w:cs="宋体"/>
          <w:color w:val="000000"/>
          <w:kern w:val="0"/>
          <w:sz w:val="24"/>
          <w:szCs w:val="24"/>
        </w:rPr>
        <w:t>Angeli</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Pasini</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Liotta</w:t>
      </w:r>
      <w:proofErr w:type="spellEnd"/>
      <w:r w:rsidRPr="00ED7946">
        <w:rPr>
          <w:rFonts w:ascii="Book Antiqua" w:eastAsia="宋体" w:hAnsi="Book Antiqua" w:cs="宋体"/>
          <w:color w:val="000000"/>
          <w:kern w:val="0"/>
          <w:sz w:val="24"/>
          <w:szCs w:val="24"/>
        </w:rPr>
        <w:t xml:space="preserve"> F, </w:t>
      </w:r>
      <w:proofErr w:type="spellStart"/>
      <w:r w:rsidRPr="00ED7946">
        <w:rPr>
          <w:rFonts w:ascii="Book Antiqua" w:eastAsia="宋体" w:hAnsi="Book Antiqua" w:cs="宋体"/>
          <w:color w:val="000000"/>
          <w:kern w:val="0"/>
          <w:sz w:val="24"/>
          <w:szCs w:val="24"/>
        </w:rPr>
        <w:t>Andreini</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Santarlasci</w:t>
      </w:r>
      <w:proofErr w:type="spellEnd"/>
      <w:r w:rsidRPr="00ED7946">
        <w:rPr>
          <w:rFonts w:ascii="Book Antiqua" w:eastAsia="宋体" w:hAnsi="Book Antiqua" w:cs="宋体"/>
          <w:color w:val="000000"/>
          <w:kern w:val="0"/>
          <w:sz w:val="24"/>
          <w:szCs w:val="24"/>
        </w:rPr>
        <w:t xml:space="preserve"> V, </w:t>
      </w:r>
      <w:proofErr w:type="spellStart"/>
      <w:r w:rsidRPr="00ED7946">
        <w:rPr>
          <w:rFonts w:ascii="Book Antiqua" w:eastAsia="宋体" w:hAnsi="Book Antiqua" w:cs="宋体"/>
          <w:color w:val="000000"/>
          <w:kern w:val="0"/>
          <w:sz w:val="24"/>
          <w:szCs w:val="24"/>
        </w:rPr>
        <w:t>Mazzinghi</w:t>
      </w:r>
      <w:proofErr w:type="spellEnd"/>
      <w:r w:rsidRPr="00ED7946">
        <w:rPr>
          <w:rFonts w:ascii="Book Antiqua" w:eastAsia="宋体" w:hAnsi="Book Antiqua" w:cs="宋体"/>
          <w:color w:val="000000"/>
          <w:kern w:val="0"/>
          <w:sz w:val="24"/>
          <w:szCs w:val="24"/>
        </w:rPr>
        <w:t xml:space="preserve"> B, </w:t>
      </w:r>
      <w:proofErr w:type="spellStart"/>
      <w:r w:rsidRPr="00ED7946">
        <w:rPr>
          <w:rFonts w:ascii="Book Antiqua" w:eastAsia="宋体" w:hAnsi="Book Antiqua" w:cs="宋体"/>
          <w:color w:val="000000"/>
          <w:kern w:val="0"/>
          <w:sz w:val="24"/>
          <w:szCs w:val="24"/>
        </w:rPr>
        <w:t>Pizzolo</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Vinante</w:t>
      </w:r>
      <w:proofErr w:type="spellEnd"/>
      <w:r w:rsidRPr="00ED7946">
        <w:rPr>
          <w:rFonts w:ascii="Book Antiqua" w:eastAsia="宋体" w:hAnsi="Book Antiqua" w:cs="宋体"/>
          <w:color w:val="000000"/>
          <w:kern w:val="0"/>
          <w:sz w:val="24"/>
          <w:szCs w:val="24"/>
        </w:rPr>
        <w:t xml:space="preserve"> F, </w:t>
      </w:r>
      <w:proofErr w:type="spellStart"/>
      <w:r w:rsidRPr="00ED7946">
        <w:rPr>
          <w:rFonts w:ascii="Book Antiqua" w:eastAsia="宋体" w:hAnsi="Book Antiqua" w:cs="宋体"/>
          <w:color w:val="000000"/>
          <w:kern w:val="0"/>
          <w:sz w:val="24"/>
          <w:szCs w:val="24"/>
        </w:rPr>
        <w:t>Romagnani</w:t>
      </w:r>
      <w:proofErr w:type="spellEnd"/>
      <w:r w:rsidRPr="00ED7946">
        <w:rPr>
          <w:rFonts w:ascii="Book Antiqua" w:eastAsia="宋体" w:hAnsi="Book Antiqua" w:cs="宋体"/>
          <w:color w:val="000000"/>
          <w:kern w:val="0"/>
          <w:sz w:val="24"/>
          <w:szCs w:val="24"/>
        </w:rPr>
        <w:t xml:space="preserve"> P, Maggi E, </w:t>
      </w:r>
      <w:proofErr w:type="spellStart"/>
      <w:r w:rsidRPr="00ED7946">
        <w:rPr>
          <w:rFonts w:ascii="Book Antiqua" w:eastAsia="宋体" w:hAnsi="Book Antiqua" w:cs="宋体"/>
          <w:color w:val="000000"/>
          <w:kern w:val="0"/>
          <w:sz w:val="24"/>
          <w:szCs w:val="24"/>
        </w:rPr>
        <w:t>Romagnani</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Annunziato</w:t>
      </w:r>
      <w:proofErr w:type="spellEnd"/>
      <w:r w:rsidRPr="00ED7946">
        <w:rPr>
          <w:rFonts w:ascii="Book Antiqua" w:eastAsia="宋体" w:hAnsi="Book Antiqua" w:cs="宋体"/>
          <w:color w:val="000000"/>
          <w:kern w:val="0"/>
          <w:sz w:val="24"/>
          <w:szCs w:val="24"/>
        </w:rPr>
        <w:t xml:space="preserve"> F. Role for interferon-gamma in the </w:t>
      </w:r>
      <w:proofErr w:type="spellStart"/>
      <w:r w:rsidRPr="00ED7946">
        <w:rPr>
          <w:rFonts w:ascii="Book Antiqua" w:eastAsia="宋体" w:hAnsi="Book Antiqua" w:cs="宋体"/>
          <w:color w:val="000000"/>
          <w:kern w:val="0"/>
          <w:sz w:val="24"/>
          <w:szCs w:val="24"/>
        </w:rPr>
        <w:t>immunomodulatory</w:t>
      </w:r>
      <w:proofErr w:type="spellEnd"/>
      <w:r w:rsidRPr="00ED7946">
        <w:rPr>
          <w:rFonts w:ascii="Book Antiqua" w:eastAsia="宋体" w:hAnsi="Book Antiqua" w:cs="宋体"/>
          <w:color w:val="000000"/>
          <w:kern w:val="0"/>
          <w:sz w:val="24"/>
          <w:szCs w:val="24"/>
        </w:rPr>
        <w:t xml:space="preserve"> activity of human bone marrow mesenchymal stem cells.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24</w:t>
      </w:r>
      <w:r w:rsidRPr="00ED7946">
        <w:rPr>
          <w:rFonts w:ascii="Book Antiqua" w:eastAsia="宋体" w:hAnsi="Book Antiqua" w:cs="宋体"/>
          <w:color w:val="000000"/>
          <w:kern w:val="0"/>
          <w:sz w:val="24"/>
          <w:szCs w:val="24"/>
        </w:rPr>
        <w:t>: 386-398 [PMID: 16123384 DOI: 10.1634/stemcells.2005-0008]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68 </w:t>
      </w:r>
      <w:r w:rsidRPr="00ED7946">
        <w:rPr>
          <w:rFonts w:ascii="Book Antiqua" w:eastAsia="宋体" w:hAnsi="Book Antiqua" w:cs="宋体"/>
          <w:b/>
          <w:bCs/>
          <w:color w:val="000000"/>
          <w:kern w:val="0"/>
          <w:sz w:val="24"/>
          <w:szCs w:val="24"/>
        </w:rPr>
        <w:t>Ren G</w:t>
      </w:r>
      <w:r w:rsidRPr="00ED7946">
        <w:rPr>
          <w:rFonts w:ascii="Book Antiqua" w:eastAsia="宋体" w:hAnsi="Book Antiqua" w:cs="宋体"/>
          <w:color w:val="000000"/>
          <w:kern w:val="0"/>
          <w:sz w:val="24"/>
          <w:szCs w:val="24"/>
        </w:rPr>
        <w:t xml:space="preserve">, Su J, Zhang L, Zhao X, Ling W, </w:t>
      </w:r>
      <w:proofErr w:type="spellStart"/>
      <w:r w:rsidRPr="00ED7946">
        <w:rPr>
          <w:rFonts w:ascii="Book Antiqua" w:eastAsia="宋体" w:hAnsi="Book Antiqua" w:cs="宋体"/>
          <w:color w:val="000000"/>
          <w:kern w:val="0"/>
          <w:sz w:val="24"/>
          <w:szCs w:val="24"/>
        </w:rPr>
        <w:t>L'huillie</w:t>
      </w:r>
      <w:proofErr w:type="spellEnd"/>
      <w:r w:rsidRPr="00ED7946">
        <w:rPr>
          <w:rFonts w:ascii="Book Antiqua" w:eastAsia="宋体" w:hAnsi="Book Antiqua" w:cs="宋体"/>
          <w:color w:val="000000"/>
          <w:kern w:val="0"/>
          <w:sz w:val="24"/>
          <w:szCs w:val="24"/>
        </w:rPr>
        <w:t xml:space="preserve"> A, Zhang J, Lu Y, Roberts AI, </w:t>
      </w:r>
      <w:proofErr w:type="spellStart"/>
      <w:r w:rsidRPr="00ED7946">
        <w:rPr>
          <w:rFonts w:ascii="Book Antiqua" w:eastAsia="宋体" w:hAnsi="Book Antiqua" w:cs="宋体"/>
          <w:color w:val="000000"/>
          <w:kern w:val="0"/>
          <w:sz w:val="24"/>
          <w:szCs w:val="24"/>
        </w:rPr>
        <w:t>Ji</w:t>
      </w:r>
      <w:proofErr w:type="spellEnd"/>
      <w:r w:rsidRPr="00ED7946">
        <w:rPr>
          <w:rFonts w:ascii="Book Antiqua" w:eastAsia="宋体" w:hAnsi="Book Antiqua" w:cs="宋体"/>
          <w:color w:val="000000"/>
          <w:kern w:val="0"/>
          <w:sz w:val="24"/>
          <w:szCs w:val="24"/>
        </w:rPr>
        <w:t xml:space="preserve"> W, Zhang H, </w:t>
      </w:r>
      <w:proofErr w:type="spellStart"/>
      <w:r w:rsidRPr="00ED7946">
        <w:rPr>
          <w:rFonts w:ascii="Book Antiqua" w:eastAsia="宋体" w:hAnsi="Book Antiqua" w:cs="宋体"/>
          <w:color w:val="000000"/>
          <w:kern w:val="0"/>
          <w:sz w:val="24"/>
          <w:szCs w:val="24"/>
        </w:rPr>
        <w:t>Rabson</w:t>
      </w:r>
      <w:proofErr w:type="spellEnd"/>
      <w:r w:rsidRPr="00ED7946">
        <w:rPr>
          <w:rFonts w:ascii="Book Antiqua" w:eastAsia="宋体" w:hAnsi="Book Antiqua" w:cs="宋体"/>
          <w:color w:val="000000"/>
          <w:kern w:val="0"/>
          <w:sz w:val="24"/>
          <w:szCs w:val="24"/>
        </w:rPr>
        <w:t xml:space="preserve"> AB, Shi Y. Species variation in the mechanisms of mesenchymal stem cell-mediated immunosuppression.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27</w:t>
      </w:r>
      <w:r w:rsidRPr="00ED7946">
        <w:rPr>
          <w:rFonts w:ascii="Book Antiqua" w:eastAsia="宋体" w:hAnsi="Book Antiqua" w:cs="宋体"/>
          <w:color w:val="000000"/>
          <w:kern w:val="0"/>
          <w:sz w:val="24"/>
          <w:szCs w:val="24"/>
        </w:rPr>
        <w:t>: 1954-1962 [PMID: 19544427 DOI: 10.1002/stem.118]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69 </w:t>
      </w:r>
      <w:proofErr w:type="spellStart"/>
      <w:r w:rsidRPr="00ED7946">
        <w:rPr>
          <w:rFonts w:ascii="Book Antiqua" w:eastAsia="宋体" w:hAnsi="Book Antiqua" w:cs="宋体"/>
          <w:b/>
          <w:bCs/>
          <w:color w:val="000000"/>
          <w:kern w:val="0"/>
          <w:sz w:val="24"/>
          <w:szCs w:val="24"/>
        </w:rPr>
        <w:t>Soleymaninejadian</w:t>
      </w:r>
      <w:proofErr w:type="spellEnd"/>
      <w:r w:rsidRPr="00ED7946">
        <w:rPr>
          <w:rFonts w:ascii="Book Antiqua" w:eastAsia="宋体" w:hAnsi="Book Antiqua" w:cs="宋体"/>
          <w:b/>
          <w:bCs/>
          <w:color w:val="000000"/>
          <w:kern w:val="0"/>
          <w:sz w:val="24"/>
          <w:szCs w:val="24"/>
        </w:rPr>
        <w:t xml:space="preserve"> E</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Pramanik</w:t>
      </w:r>
      <w:proofErr w:type="spellEnd"/>
      <w:r w:rsidRPr="00ED7946">
        <w:rPr>
          <w:rFonts w:ascii="Book Antiqua" w:eastAsia="宋体" w:hAnsi="Book Antiqua" w:cs="宋体"/>
          <w:color w:val="000000"/>
          <w:kern w:val="0"/>
          <w:sz w:val="24"/>
          <w:szCs w:val="24"/>
        </w:rPr>
        <w:t xml:space="preserve"> K, </w:t>
      </w:r>
      <w:proofErr w:type="spellStart"/>
      <w:r w:rsidRPr="00ED7946">
        <w:rPr>
          <w:rFonts w:ascii="Book Antiqua" w:eastAsia="宋体" w:hAnsi="Book Antiqua" w:cs="宋体"/>
          <w:color w:val="000000"/>
          <w:kern w:val="0"/>
          <w:sz w:val="24"/>
          <w:szCs w:val="24"/>
        </w:rPr>
        <w:t>Samadian</w:t>
      </w:r>
      <w:proofErr w:type="spellEnd"/>
      <w:r w:rsidRPr="00ED7946">
        <w:rPr>
          <w:rFonts w:ascii="Book Antiqua" w:eastAsia="宋体" w:hAnsi="Book Antiqua" w:cs="宋体"/>
          <w:color w:val="000000"/>
          <w:kern w:val="0"/>
          <w:sz w:val="24"/>
          <w:szCs w:val="24"/>
        </w:rPr>
        <w:t xml:space="preserve"> E. </w:t>
      </w:r>
      <w:proofErr w:type="spellStart"/>
      <w:r w:rsidRPr="00ED7946">
        <w:rPr>
          <w:rFonts w:ascii="Book Antiqua" w:eastAsia="宋体" w:hAnsi="Book Antiqua" w:cs="宋体"/>
          <w:color w:val="000000"/>
          <w:kern w:val="0"/>
          <w:sz w:val="24"/>
          <w:szCs w:val="24"/>
        </w:rPr>
        <w:t>Immunomodulatory</w:t>
      </w:r>
      <w:proofErr w:type="spellEnd"/>
      <w:r w:rsidRPr="00ED7946">
        <w:rPr>
          <w:rFonts w:ascii="Book Antiqua" w:eastAsia="宋体" w:hAnsi="Book Antiqua" w:cs="宋体"/>
          <w:color w:val="000000"/>
          <w:kern w:val="0"/>
          <w:sz w:val="24"/>
          <w:szCs w:val="24"/>
        </w:rPr>
        <w:t xml:space="preserve"> properties of mesenchymal stem cells: cytokines and factors. </w:t>
      </w:r>
      <w:r w:rsidRPr="00ED7946">
        <w:rPr>
          <w:rFonts w:ascii="Book Antiqua" w:eastAsia="宋体" w:hAnsi="Book Antiqua" w:cs="宋体"/>
          <w:i/>
          <w:iCs/>
          <w:color w:val="000000"/>
          <w:kern w:val="0"/>
          <w:sz w:val="24"/>
          <w:szCs w:val="24"/>
        </w:rPr>
        <w:t xml:space="preserve">Am J </w:t>
      </w:r>
      <w:proofErr w:type="spellStart"/>
      <w:r w:rsidRPr="00ED7946">
        <w:rPr>
          <w:rFonts w:ascii="Book Antiqua" w:eastAsia="宋体" w:hAnsi="Book Antiqua" w:cs="宋体"/>
          <w:i/>
          <w:iCs/>
          <w:color w:val="000000"/>
          <w:kern w:val="0"/>
          <w:sz w:val="24"/>
          <w:szCs w:val="24"/>
        </w:rPr>
        <w:t>Reprod</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67</w:t>
      </w:r>
      <w:r w:rsidRPr="00ED7946">
        <w:rPr>
          <w:rFonts w:ascii="Book Antiqua" w:eastAsia="宋体" w:hAnsi="Book Antiqua" w:cs="宋体"/>
          <w:color w:val="000000"/>
          <w:kern w:val="0"/>
          <w:sz w:val="24"/>
          <w:szCs w:val="24"/>
        </w:rPr>
        <w:t>: 1-8 [PMID: 21951555 DOI: 10.1111/j.1600-0897.2011.01069.x]</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70 </w:t>
      </w:r>
      <w:proofErr w:type="spellStart"/>
      <w:r w:rsidRPr="00ED7946">
        <w:rPr>
          <w:rFonts w:ascii="Book Antiqua" w:eastAsia="宋体" w:hAnsi="Book Antiqua" w:cs="宋体"/>
          <w:b/>
          <w:bCs/>
          <w:color w:val="000000"/>
          <w:kern w:val="0"/>
          <w:sz w:val="24"/>
          <w:szCs w:val="24"/>
        </w:rPr>
        <w:t>Bassi</w:t>
      </w:r>
      <w:proofErr w:type="spellEnd"/>
      <w:r w:rsidRPr="00ED7946">
        <w:rPr>
          <w:rFonts w:ascii="Book Antiqua" w:eastAsia="宋体" w:hAnsi="Book Antiqua" w:cs="宋体"/>
          <w:b/>
          <w:bCs/>
          <w:color w:val="000000"/>
          <w:kern w:val="0"/>
          <w:sz w:val="24"/>
          <w:szCs w:val="24"/>
        </w:rPr>
        <w:t xml:space="preserve"> ÊJ</w:t>
      </w:r>
      <w:r w:rsidRPr="00ED7946">
        <w:rPr>
          <w:rFonts w:ascii="Book Antiqua" w:eastAsia="宋体" w:hAnsi="Book Antiqua" w:cs="宋体"/>
          <w:color w:val="000000"/>
          <w:kern w:val="0"/>
          <w:sz w:val="24"/>
          <w:szCs w:val="24"/>
        </w:rPr>
        <w:t xml:space="preserve">, de Almeida DC, </w:t>
      </w:r>
      <w:proofErr w:type="spellStart"/>
      <w:r w:rsidRPr="00ED7946">
        <w:rPr>
          <w:rFonts w:ascii="Book Antiqua" w:eastAsia="宋体" w:hAnsi="Book Antiqua" w:cs="宋体"/>
          <w:color w:val="000000"/>
          <w:kern w:val="0"/>
          <w:sz w:val="24"/>
          <w:szCs w:val="24"/>
        </w:rPr>
        <w:t>Moraes</w:t>
      </w:r>
      <w:proofErr w:type="spellEnd"/>
      <w:r w:rsidRPr="00ED7946">
        <w:rPr>
          <w:rFonts w:ascii="Book Antiqua" w:eastAsia="宋体" w:hAnsi="Book Antiqua" w:cs="宋体"/>
          <w:color w:val="000000"/>
          <w:kern w:val="0"/>
          <w:sz w:val="24"/>
          <w:szCs w:val="24"/>
        </w:rPr>
        <w:t xml:space="preserve">-Vieira PM, </w:t>
      </w:r>
      <w:proofErr w:type="spellStart"/>
      <w:r w:rsidRPr="00ED7946">
        <w:rPr>
          <w:rFonts w:ascii="Book Antiqua" w:eastAsia="宋体" w:hAnsi="Book Antiqua" w:cs="宋体"/>
          <w:color w:val="000000"/>
          <w:kern w:val="0"/>
          <w:sz w:val="24"/>
          <w:szCs w:val="24"/>
        </w:rPr>
        <w:t>Câmara</w:t>
      </w:r>
      <w:proofErr w:type="spellEnd"/>
      <w:r w:rsidRPr="00ED7946">
        <w:rPr>
          <w:rFonts w:ascii="Book Antiqua" w:eastAsia="宋体" w:hAnsi="Book Antiqua" w:cs="宋体"/>
          <w:color w:val="000000"/>
          <w:kern w:val="0"/>
          <w:sz w:val="24"/>
          <w:szCs w:val="24"/>
        </w:rPr>
        <w:t xml:space="preserve"> NO.</w:t>
      </w:r>
      <w:proofErr w:type="gramEnd"/>
      <w:r w:rsidRPr="00ED7946">
        <w:rPr>
          <w:rFonts w:ascii="Book Antiqua" w:eastAsia="宋体" w:hAnsi="Book Antiqua" w:cs="宋体"/>
          <w:color w:val="000000"/>
          <w:kern w:val="0"/>
          <w:sz w:val="24"/>
          <w:szCs w:val="24"/>
        </w:rPr>
        <w:t xml:space="preserve"> Exploring the role of soluble factors associated with immune regulatory properties of mesenchymal stem cells. </w:t>
      </w:r>
      <w:r w:rsidRPr="00ED7946">
        <w:rPr>
          <w:rFonts w:ascii="Book Antiqua" w:eastAsia="宋体" w:hAnsi="Book Antiqua" w:cs="宋体"/>
          <w:i/>
          <w:iCs/>
          <w:color w:val="000000"/>
          <w:kern w:val="0"/>
          <w:sz w:val="24"/>
          <w:szCs w:val="24"/>
        </w:rPr>
        <w:t>Stem Cell Rev</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8</w:t>
      </w:r>
      <w:r w:rsidRPr="00ED7946">
        <w:rPr>
          <w:rFonts w:ascii="Book Antiqua" w:eastAsia="宋体" w:hAnsi="Book Antiqua" w:cs="宋体"/>
          <w:color w:val="000000"/>
          <w:kern w:val="0"/>
          <w:sz w:val="24"/>
          <w:szCs w:val="24"/>
        </w:rPr>
        <w:t>: 329-342 [PMID: 21881832 DOI: 10.1007/s12015-011-9311-1]</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71 </w:t>
      </w:r>
      <w:r w:rsidRPr="00ED7946">
        <w:rPr>
          <w:rFonts w:ascii="Book Antiqua" w:eastAsia="宋体" w:hAnsi="Book Antiqua" w:cs="宋体"/>
          <w:b/>
          <w:bCs/>
          <w:color w:val="000000"/>
          <w:kern w:val="0"/>
          <w:sz w:val="24"/>
          <w:szCs w:val="24"/>
        </w:rPr>
        <w:t>Aggarwal S</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Pittenger</w:t>
      </w:r>
      <w:proofErr w:type="spellEnd"/>
      <w:r w:rsidRPr="00ED7946">
        <w:rPr>
          <w:rFonts w:ascii="Book Antiqua" w:eastAsia="宋体" w:hAnsi="Book Antiqua" w:cs="宋体"/>
          <w:color w:val="000000"/>
          <w:kern w:val="0"/>
          <w:sz w:val="24"/>
          <w:szCs w:val="24"/>
        </w:rPr>
        <w:t xml:space="preserve"> MF. Human mesenchymal stem cells modulate allogeneic immune cell responses. </w:t>
      </w:r>
      <w:r w:rsidRPr="00ED7946">
        <w:rPr>
          <w:rFonts w:ascii="Book Antiqua" w:eastAsia="宋体" w:hAnsi="Book Antiqua" w:cs="宋体"/>
          <w:i/>
          <w:iCs/>
          <w:color w:val="000000"/>
          <w:kern w:val="0"/>
          <w:sz w:val="24"/>
          <w:szCs w:val="24"/>
        </w:rPr>
        <w:t>Blood</w:t>
      </w:r>
      <w:r w:rsidRPr="00ED7946">
        <w:rPr>
          <w:rFonts w:ascii="Book Antiqua" w:eastAsia="宋体" w:hAnsi="Book Antiqua" w:cs="宋体"/>
          <w:color w:val="000000"/>
          <w:kern w:val="0"/>
          <w:sz w:val="24"/>
          <w:szCs w:val="24"/>
        </w:rPr>
        <w:t> 2005; </w:t>
      </w:r>
      <w:r w:rsidRPr="00ED7946">
        <w:rPr>
          <w:rFonts w:ascii="Book Antiqua" w:eastAsia="宋体" w:hAnsi="Book Antiqua" w:cs="宋体"/>
          <w:b/>
          <w:bCs/>
          <w:color w:val="000000"/>
          <w:kern w:val="0"/>
          <w:sz w:val="24"/>
          <w:szCs w:val="24"/>
        </w:rPr>
        <w:t>105</w:t>
      </w:r>
      <w:r w:rsidRPr="00ED7946">
        <w:rPr>
          <w:rFonts w:ascii="Book Antiqua" w:eastAsia="宋体" w:hAnsi="Book Antiqua" w:cs="宋体"/>
          <w:color w:val="000000"/>
          <w:kern w:val="0"/>
          <w:sz w:val="24"/>
          <w:szCs w:val="24"/>
        </w:rPr>
        <w:t>: 1815-1822 [PMID: 15494428 DOI: 10.1182/blood-2004-04-1559]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lastRenderedPageBreak/>
        <w:t>72 </w:t>
      </w:r>
      <w:r w:rsidRPr="00ED7946">
        <w:rPr>
          <w:rFonts w:ascii="Book Antiqua" w:eastAsia="宋体" w:hAnsi="Book Antiqua" w:cs="宋体"/>
          <w:b/>
          <w:bCs/>
          <w:color w:val="000000"/>
          <w:kern w:val="0"/>
          <w:sz w:val="24"/>
          <w:szCs w:val="24"/>
        </w:rPr>
        <w:t>Fiorina P</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Jurewicz</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Augello</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Vergani</w:t>
      </w:r>
      <w:proofErr w:type="spellEnd"/>
      <w:r w:rsidRPr="00ED7946">
        <w:rPr>
          <w:rFonts w:ascii="Book Antiqua" w:eastAsia="宋体" w:hAnsi="Book Antiqua" w:cs="宋体"/>
          <w:color w:val="000000"/>
          <w:kern w:val="0"/>
          <w:sz w:val="24"/>
          <w:szCs w:val="24"/>
        </w:rPr>
        <w:t xml:space="preserve"> A, Dada S, La Rosa S, Selig M, Godwin J, Law K, </w:t>
      </w:r>
      <w:proofErr w:type="spellStart"/>
      <w:r w:rsidRPr="00ED7946">
        <w:rPr>
          <w:rFonts w:ascii="Book Antiqua" w:eastAsia="宋体" w:hAnsi="Book Antiqua" w:cs="宋体"/>
          <w:color w:val="000000"/>
          <w:kern w:val="0"/>
          <w:sz w:val="24"/>
          <w:szCs w:val="24"/>
        </w:rPr>
        <w:t>Placidi</w:t>
      </w:r>
      <w:proofErr w:type="spellEnd"/>
      <w:r w:rsidRPr="00ED7946">
        <w:rPr>
          <w:rFonts w:ascii="Book Antiqua" w:eastAsia="宋体" w:hAnsi="Book Antiqua" w:cs="宋体"/>
          <w:color w:val="000000"/>
          <w:kern w:val="0"/>
          <w:sz w:val="24"/>
          <w:szCs w:val="24"/>
        </w:rPr>
        <w:t xml:space="preserve"> C, Smith RN, </w:t>
      </w:r>
      <w:proofErr w:type="spellStart"/>
      <w:r w:rsidRPr="00ED7946">
        <w:rPr>
          <w:rFonts w:ascii="Book Antiqua" w:eastAsia="宋体" w:hAnsi="Book Antiqua" w:cs="宋体"/>
          <w:color w:val="000000"/>
          <w:kern w:val="0"/>
          <w:sz w:val="24"/>
          <w:szCs w:val="24"/>
        </w:rPr>
        <w:t>Capella</w:t>
      </w:r>
      <w:proofErr w:type="spellEnd"/>
      <w:r w:rsidRPr="00ED7946">
        <w:rPr>
          <w:rFonts w:ascii="Book Antiqua" w:eastAsia="宋体" w:hAnsi="Book Antiqua" w:cs="宋体"/>
          <w:color w:val="000000"/>
          <w:kern w:val="0"/>
          <w:sz w:val="24"/>
          <w:szCs w:val="24"/>
        </w:rPr>
        <w:t xml:space="preserve"> C, </w:t>
      </w:r>
      <w:proofErr w:type="spellStart"/>
      <w:r w:rsidRPr="00ED7946">
        <w:rPr>
          <w:rFonts w:ascii="Book Antiqua" w:eastAsia="宋体" w:hAnsi="Book Antiqua" w:cs="宋体"/>
          <w:color w:val="000000"/>
          <w:kern w:val="0"/>
          <w:sz w:val="24"/>
          <w:szCs w:val="24"/>
        </w:rPr>
        <w:t>Rodig</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Adra</w:t>
      </w:r>
      <w:proofErr w:type="spellEnd"/>
      <w:r w:rsidRPr="00ED7946">
        <w:rPr>
          <w:rFonts w:ascii="Book Antiqua" w:eastAsia="宋体" w:hAnsi="Book Antiqua" w:cs="宋体"/>
          <w:color w:val="000000"/>
          <w:kern w:val="0"/>
          <w:sz w:val="24"/>
          <w:szCs w:val="24"/>
        </w:rPr>
        <w:t xml:space="preserve"> CN, Atkinson M, </w:t>
      </w:r>
      <w:proofErr w:type="spellStart"/>
      <w:r w:rsidRPr="00ED7946">
        <w:rPr>
          <w:rFonts w:ascii="Book Antiqua" w:eastAsia="宋体" w:hAnsi="Book Antiqua" w:cs="宋体"/>
          <w:color w:val="000000"/>
          <w:kern w:val="0"/>
          <w:sz w:val="24"/>
          <w:szCs w:val="24"/>
        </w:rPr>
        <w:t>Sayegh</w:t>
      </w:r>
      <w:proofErr w:type="spellEnd"/>
      <w:r w:rsidRPr="00ED7946">
        <w:rPr>
          <w:rFonts w:ascii="Book Antiqua" w:eastAsia="宋体" w:hAnsi="Book Antiqua" w:cs="宋体"/>
          <w:color w:val="000000"/>
          <w:kern w:val="0"/>
          <w:sz w:val="24"/>
          <w:szCs w:val="24"/>
        </w:rPr>
        <w:t xml:space="preserve"> MH, Abdi R. </w:t>
      </w:r>
      <w:proofErr w:type="spellStart"/>
      <w:r w:rsidRPr="00ED7946">
        <w:rPr>
          <w:rFonts w:ascii="Book Antiqua" w:eastAsia="宋体" w:hAnsi="Book Antiqua" w:cs="宋体"/>
          <w:color w:val="000000"/>
          <w:kern w:val="0"/>
          <w:sz w:val="24"/>
          <w:szCs w:val="24"/>
        </w:rPr>
        <w:t>Immunomodulatory</w:t>
      </w:r>
      <w:proofErr w:type="spellEnd"/>
      <w:r w:rsidRPr="00ED7946">
        <w:rPr>
          <w:rFonts w:ascii="Book Antiqua" w:eastAsia="宋体" w:hAnsi="Book Antiqua" w:cs="宋体"/>
          <w:color w:val="000000"/>
          <w:kern w:val="0"/>
          <w:sz w:val="24"/>
          <w:szCs w:val="24"/>
        </w:rPr>
        <w:t xml:space="preserve"> function of bone marrow-derived mesenchymal stem cells in experimental autoimmune type 1 diabetes.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2009; </w:t>
      </w:r>
      <w:r w:rsidRPr="00ED7946">
        <w:rPr>
          <w:rFonts w:ascii="Book Antiqua" w:eastAsia="宋体" w:hAnsi="Book Antiqua" w:cs="宋体"/>
          <w:b/>
          <w:bCs/>
          <w:color w:val="000000"/>
          <w:kern w:val="0"/>
          <w:sz w:val="24"/>
          <w:szCs w:val="24"/>
        </w:rPr>
        <w:t>183</w:t>
      </w:r>
      <w:r w:rsidRPr="00ED7946">
        <w:rPr>
          <w:rFonts w:ascii="Book Antiqua" w:eastAsia="宋体" w:hAnsi="Book Antiqua" w:cs="宋体"/>
          <w:color w:val="000000"/>
          <w:kern w:val="0"/>
          <w:sz w:val="24"/>
          <w:szCs w:val="24"/>
        </w:rPr>
        <w:t>: 993-1004 [PMID: 19561093]</w:t>
      </w:r>
    </w:p>
    <w:p w:rsidR="00ED7946" w:rsidRDefault="00ED7946" w:rsidP="00ED7946">
      <w:pPr>
        <w:widowControl/>
        <w:spacing w:line="360" w:lineRule="auto"/>
        <w:rPr>
          <w:rFonts w:ascii="Book Antiqua" w:eastAsia="宋体" w:hAnsi="Book Antiqua" w:cs="Times New Roman"/>
          <w:color w:val="000000"/>
          <w:kern w:val="0"/>
          <w:sz w:val="24"/>
          <w:szCs w:val="24"/>
        </w:rPr>
      </w:pPr>
      <w:bookmarkStart w:id="37" w:name="_nebEE679DC6_8379_4EA4_818E_4D855B997191"/>
      <w:r>
        <w:rPr>
          <w:rFonts w:ascii="Book Antiqua" w:eastAsia="宋体" w:hAnsi="Book Antiqua" w:cs="Times New Roman" w:hint="eastAsia"/>
          <w:b/>
          <w:color w:val="000000"/>
          <w:kern w:val="0"/>
          <w:sz w:val="24"/>
          <w:szCs w:val="24"/>
        </w:rPr>
        <w:t xml:space="preserve">73 </w:t>
      </w:r>
      <w:r w:rsidRPr="00ED44D9">
        <w:rPr>
          <w:rFonts w:ascii="Book Antiqua" w:eastAsia="宋体" w:hAnsi="Book Antiqua" w:cs="Times New Roman"/>
          <w:b/>
          <w:color w:val="000000"/>
          <w:kern w:val="0"/>
          <w:sz w:val="24"/>
          <w:szCs w:val="24"/>
        </w:rPr>
        <w:t>English K</w:t>
      </w:r>
      <w:r w:rsidRPr="00ED44D9">
        <w:rPr>
          <w:rFonts w:ascii="Book Antiqua" w:eastAsia="宋体" w:hAnsi="Book Antiqua" w:cs="Times New Roman"/>
          <w:color w:val="000000"/>
          <w:kern w:val="0"/>
          <w:sz w:val="24"/>
          <w:szCs w:val="24"/>
        </w:rPr>
        <w:t xml:space="preserve">, Ryan JM, Tobin L, Murphy MJ, Barry FP, Mahon BP. Cell contact, prostaglandin E(2) and transforming growth factor beta 1 play non-redundant roles in human mesenchymal stem cell induction of CD4+CD25(High) </w:t>
      </w:r>
      <w:proofErr w:type="spellStart"/>
      <w:r w:rsidRPr="00ED44D9">
        <w:rPr>
          <w:rFonts w:ascii="Book Antiqua" w:eastAsia="宋体" w:hAnsi="Book Antiqua" w:cs="Times New Roman"/>
          <w:color w:val="000000"/>
          <w:kern w:val="0"/>
          <w:sz w:val="24"/>
          <w:szCs w:val="24"/>
        </w:rPr>
        <w:t>forkhead</w:t>
      </w:r>
      <w:proofErr w:type="spellEnd"/>
      <w:r w:rsidRPr="00ED44D9">
        <w:rPr>
          <w:rFonts w:ascii="Book Antiqua" w:eastAsia="宋体" w:hAnsi="Book Antiqua" w:cs="Times New Roman"/>
          <w:color w:val="000000"/>
          <w:kern w:val="0"/>
          <w:sz w:val="24"/>
          <w:szCs w:val="24"/>
        </w:rPr>
        <w:t xml:space="preserve"> box P3+ regulatory T cells. </w:t>
      </w:r>
      <w:proofErr w:type="spellStart"/>
      <w:r w:rsidRPr="00ED44D9">
        <w:rPr>
          <w:rFonts w:ascii="Book Antiqua" w:eastAsia="宋体" w:hAnsi="Book Antiqua" w:cs="Times New Roman"/>
          <w:i/>
          <w:color w:val="000000"/>
          <w:kern w:val="0"/>
          <w:sz w:val="24"/>
          <w:szCs w:val="24"/>
        </w:rPr>
        <w:t>Clin</w:t>
      </w:r>
      <w:proofErr w:type="spellEnd"/>
      <w:r w:rsidRPr="00ED44D9">
        <w:rPr>
          <w:rFonts w:ascii="Book Antiqua" w:eastAsia="宋体" w:hAnsi="Book Antiqua" w:cs="Times New Roman"/>
          <w:i/>
          <w:color w:val="000000"/>
          <w:kern w:val="0"/>
          <w:sz w:val="24"/>
          <w:szCs w:val="24"/>
        </w:rPr>
        <w:t xml:space="preserve"> </w:t>
      </w:r>
      <w:proofErr w:type="spellStart"/>
      <w:r w:rsidRPr="00ED44D9">
        <w:rPr>
          <w:rFonts w:ascii="Book Antiqua" w:eastAsia="宋体" w:hAnsi="Book Antiqua" w:cs="Times New Roman"/>
          <w:i/>
          <w:color w:val="000000"/>
          <w:kern w:val="0"/>
          <w:sz w:val="24"/>
          <w:szCs w:val="24"/>
        </w:rPr>
        <w:t>Exp</w:t>
      </w:r>
      <w:proofErr w:type="spellEnd"/>
      <w:r w:rsidRPr="00ED44D9">
        <w:rPr>
          <w:rFonts w:ascii="Book Antiqua" w:eastAsia="宋体" w:hAnsi="Book Antiqua" w:cs="Times New Roman"/>
          <w:i/>
          <w:color w:val="000000"/>
          <w:kern w:val="0"/>
          <w:sz w:val="24"/>
          <w:szCs w:val="24"/>
        </w:rPr>
        <w:t xml:space="preserve"> </w:t>
      </w:r>
      <w:proofErr w:type="spellStart"/>
      <w:r w:rsidRPr="00ED44D9">
        <w:rPr>
          <w:rFonts w:ascii="Book Antiqua" w:eastAsia="宋体" w:hAnsi="Book Antiqua" w:cs="Times New Roman"/>
          <w:i/>
          <w:color w:val="000000"/>
          <w:kern w:val="0"/>
          <w:sz w:val="24"/>
          <w:szCs w:val="24"/>
        </w:rPr>
        <w:t>Immunol</w:t>
      </w:r>
      <w:proofErr w:type="spellEnd"/>
      <w:r w:rsidRPr="00ED44D9">
        <w:rPr>
          <w:rFonts w:ascii="Book Antiqua" w:eastAsia="宋体" w:hAnsi="Book Antiqua" w:cs="Times New Roman"/>
          <w:i/>
          <w:color w:val="000000"/>
          <w:kern w:val="0"/>
          <w:sz w:val="24"/>
          <w:szCs w:val="24"/>
        </w:rPr>
        <w:t xml:space="preserve"> </w:t>
      </w:r>
      <w:r w:rsidRPr="00ED44D9">
        <w:rPr>
          <w:rFonts w:ascii="Book Antiqua" w:eastAsia="宋体" w:hAnsi="Book Antiqua" w:cs="Times New Roman"/>
          <w:color w:val="000000"/>
          <w:kern w:val="0"/>
          <w:sz w:val="24"/>
          <w:szCs w:val="24"/>
        </w:rPr>
        <w:t xml:space="preserve">2009; </w:t>
      </w:r>
      <w:r w:rsidRPr="00ED44D9">
        <w:rPr>
          <w:rFonts w:ascii="Book Antiqua" w:eastAsia="宋体" w:hAnsi="Book Antiqua" w:cs="Times New Roman"/>
          <w:b/>
          <w:color w:val="000000"/>
          <w:kern w:val="0"/>
          <w:sz w:val="24"/>
          <w:szCs w:val="24"/>
        </w:rPr>
        <w:t>156</w:t>
      </w:r>
      <w:r w:rsidRPr="00ED44D9">
        <w:rPr>
          <w:rFonts w:ascii="Book Antiqua" w:eastAsia="宋体" w:hAnsi="Book Antiqua" w:cs="Times New Roman"/>
          <w:color w:val="000000"/>
          <w:kern w:val="0"/>
          <w:sz w:val="24"/>
          <w:szCs w:val="24"/>
        </w:rPr>
        <w:t>:149-160</w:t>
      </w:r>
      <w:bookmarkEnd w:id="37"/>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74 </w:t>
      </w:r>
      <w:proofErr w:type="spellStart"/>
      <w:r w:rsidRPr="00ED7946">
        <w:rPr>
          <w:rFonts w:ascii="Book Antiqua" w:eastAsia="宋体" w:hAnsi="Book Antiqua" w:cs="宋体"/>
          <w:b/>
          <w:bCs/>
          <w:color w:val="000000"/>
          <w:kern w:val="0"/>
          <w:sz w:val="24"/>
          <w:szCs w:val="24"/>
        </w:rPr>
        <w:t>Casiraghi</w:t>
      </w:r>
      <w:proofErr w:type="spellEnd"/>
      <w:r w:rsidRPr="00ED7946">
        <w:rPr>
          <w:rFonts w:ascii="Book Antiqua" w:eastAsia="宋体" w:hAnsi="Book Antiqua" w:cs="宋体"/>
          <w:b/>
          <w:bCs/>
          <w:color w:val="000000"/>
          <w:kern w:val="0"/>
          <w:sz w:val="24"/>
          <w:szCs w:val="24"/>
        </w:rPr>
        <w:t xml:space="preserve"> F</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Remuzzi</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Perico</w:t>
      </w:r>
      <w:proofErr w:type="spellEnd"/>
      <w:r w:rsidRPr="00ED7946">
        <w:rPr>
          <w:rFonts w:ascii="Book Antiqua" w:eastAsia="宋体" w:hAnsi="Book Antiqua" w:cs="宋体"/>
          <w:color w:val="000000"/>
          <w:kern w:val="0"/>
          <w:sz w:val="24"/>
          <w:szCs w:val="24"/>
        </w:rPr>
        <w:t xml:space="preserve"> N. Mesenchymal stromal cells to promote kidney transplantation tolerance.</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Curr</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Opin</w:t>
      </w:r>
      <w:proofErr w:type="spellEnd"/>
      <w:r w:rsidRPr="00ED7946">
        <w:rPr>
          <w:rFonts w:ascii="Book Antiqua" w:eastAsia="宋体" w:hAnsi="Book Antiqua" w:cs="宋体"/>
          <w:i/>
          <w:iCs/>
          <w:color w:val="000000"/>
          <w:kern w:val="0"/>
          <w:sz w:val="24"/>
          <w:szCs w:val="24"/>
        </w:rPr>
        <w:t xml:space="preserve"> Organ Transplant</w:t>
      </w:r>
      <w:r w:rsidRPr="00ED7946">
        <w:rPr>
          <w:rFonts w:ascii="Book Antiqua" w:eastAsia="宋体" w:hAnsi="Book Antiqua" w:cs="宋体"/>
          <w:color w:val="000000"/>
          <w:kern w:val="0"/>
          <w:sz w:val="24"/>
          <w:szCs w:val="24"/>
        </w:rPr>
        <w:t> 2014; </w:t>
      </w:r>
      <w:r w:rsidRPr="00ED7946">
        <w:rPr>
          <w:rFonts w:ascii="Book Antiqua" w:eastAsia="宋体" w:hAnsi="Book Antiqua" w:cs="宋体"/>
          <w:b/>
          <w:bCs/>
          <w:color w:val="000000"/>
          <w:kern w:val="0"/>
          <w:sz w:val="24"/>
          <w:szCs w:val="24"/>
        </w:rPr>
        <w:t>19</w:t>
      </w:r>
      <w:r w:rsidRPr="00ED7946">
        <w:rPr>
          <w:rFonts w:ascii="Book Antiqua" w:eastAsia="宋体" w:hAnsi="Book Antiqua" w:cs="宋体"/>
          <w:color w:val="000000"/>
          <w:kern w:val="0"/>
          <w:sz w:val="24"/>
          <w:szCs w:val="24"/>
        </w:rPr>
        <w:t>: 47-53 [PMID: 24257324 DOI: 10.1097/MOT.0000000000000035]</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75 </w:t>
      </w:r>
      <w:r w:rsidRPr="00ED7946">
        <w:rPr>
          <w:rFonts w:ascii="Book Antiqua" w:eastAsia="宋体" w:hAnsi="Book Antiqua" w:cs="宋体"/>
          <w:b/>
          <w:bCs/>
          <w:color w:val="000000"/>
          <w:kern w:val="0"/>
          <w:sz w:val="24"/>
          <w:szCs w:val="24"/>
        </w:rPr>
        <w:t>Bartholomew A</w:t>
      </w:r>
      <w:r w:rsidRPr="00ED7946">
        <w:rPr>
          <w:rFonts w:ascii="Book Antiqua" w:eastAsia="宋体" w:hAnsi="Book Antiqua" w:cs="宋体"/>
          <w:color w:val="000000"/>
          <w:kern w:val="0"/>
          <w:sz w:val="24"/>
          <w:szCs w:val="24"/>
        </w:rPr>
        <w:t xml:space="preserve">, Sturgeon C, </w:t>
      </w:r>
      <w:proofErr w:type="spellStart"/>
      <w:r w:rsidRPr="00ED7946">
        <w:rPr>
          <w:rFonts w:ascii="Book Antiqua" w:eastAsia="宋体" w:hAnsi="Book Antiqua" w:cs="宋体"/>
          <w:color w:val="000000"/>
          <w:kern w:val="0"/>
          <w:sz w:val="24"/>
          <w:szCs w:val="24"/>
        </w:rPr>
        <w:t>Siatskas</w:t>
      </w:r>
      <w:proofErr w:type="spellEnd"/>
      <w:r w:rsidRPr="00ED7946">
        <w:rPr>
          <w:rFonts w:ascii="Book Antiqua" w:eastAsia="宋体" w:hAnsi="Book Antiqua" w:cs="宋体"/>
          <w:color w:val="000000"/>
          <w:kern w:val="0"/>
          <w:sz w:val="24"/>
          <w:szCs w:val="24"/>
        </w:rPr>
        <w:t xml:space="preserve"> M, Ferrer K, McIntosh K, </w:t>
      </w:r>
      <w:proofErr w:type="spellStart"/>
      <w:r w:rsidRPr="00ED7946">
        <w:rPr>
          <w:rFonts w:ascii="Book Antiqua" w:eastAsia="宋体" w:hAnsi="Book Antiqua" w:cs="宋体"/>
          <w:color w:val="000000"/>
          <w:kern w:val="0"/>
          <w:sz w:val="24"/>
          <w:szCs w:val="24"/>
        </w:rPr>
        <w:t>Patil</w:t>
      </w:r>
      <w:proofErr w:type="spellEnd"/>
      <w:r w:rsidRPr="00ED7946">
        <w:rPr>
          <w:rFonts w:ascii="Book Antiqua" w:eastAsia="宋体" w:hAnsi="Book Antiqua" w:cs="宋体"/>
          <w:color w:val="000000"/>
          <w:kern w:val="0"/>
          <w:sz w:val="24"/>
          <w:szCs w:val="24"/>
        </w:rPr>
        <w:t xml:space="preserve"> S, Hardy W, Devine S, </w:t>
      </w:r>
      <w:proofErr w:type="spellStart"/>
      <w:r w:rsidRPr="00ED7946">
        <w:rPr>
          <w:rFonts w:ascii="Book Antiqua" w:eastAsia="宋体" w:hAnsi="Book Antiqua" w:cs="宋体"/>
          <w:color w:val="000000"/>
          <w:kern w:val="0"/>
          <w:sz w:val="24"/>
          <w:szCs w:val="24"/>
        </w:rPr>
        <w:t>Ucker</w:t>
      </w:r>
      <w:proofErr w:type="spellEnd"/>
      <w:r w:rsidRPr="00ED7946">
        <w:rPr>
          <w:rFonts w:ascii="Book Antiqua" w:eastAsia="宋体" w:hAnsi="Book Antiqua" w:cs="宋体"/>
          <w:color w:val="000000"/>
          <w:kern w:val="0"/>
          <w:sz w:val="24"/>
          <w:szCs w:val="24"/>
        </w:rPr>
        <w:t xml:space="preserve"> D, Deans R, Moseley A, Hoffman R. Mesenchymal stem cells suppress lymphocyte proliferation in vitro and prolong skin graft survival in vivo.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Hematol</w:t>
      </w:r>
      <w:proofErr w:type="spellEnd"/>
      <w:r w:rsidRPr="00ED7946">
        <w:rPr>
          <w:rFonts w:ascii="Book Antiqua" w:eastAsia="宋体" w:hAnsi="Book Antiqua" w:cs="宋体"/>
          <w:color w:val="000000"/>
          <w:kern w:val="0"/>
          <w:sz w:val="24"/>
          <w:szCs w:val="24"/>
        </w:rPr>
        <w:t> 2002; </w:t>
      </w:r>
      <w:r w:rsidRPr="00ED7946">
        <w:rPr>
          <w:rFonts w:ascii="Book Antiqua" w:eastAsia="宋体" w:hAnsi="Book Antiqua" w:cs="宋体"/>
          <w:b/>
          <w:bCs/>
          <w:color w:val="000000"/>
          <w:kern w:val="0"/>
          <w:sz w:val="24"/>
          <w:szCs w:val="24"/>
        </w:rPr>
        <w:t>30</w:t>
      </w:r>
      <w:r w:rsidRPr="00ED7946">
        <w:rPr>
          <w:rFonts w:ascii="Book Antiqua" w:eastAsia="宋体" w:hAnsi="Book Antiqua" w:cs="宋体"/>
          <w:color w:val="000000"/>
          <w:kern w:val="0"/>
          <w:sz w:val="24"/>
          <w:szCs w:val="24"/>
        </w:rPr>
        <w:t>: 42-48 [PMID: 11823036 DOI: 10.1016/S0301-</w:t>
      </w:r>
      <w:proofErr w:type="gramStart"/>
      <w:r w:rsidRPr="00ED7946">
        <w:rPr>
          <w:rFonts w:ascii="Book Antiqua" w:eastAsia="宋体" w:hAnsi="Book Antiqua" w:cs="宋体"/>
          <w:color w:val="000000"/>
          <w:kern w:val="0"/>
          <w:sz w:val="24"/>
          <w:szCs w:val="24"/>
        </w:rPr>
        <w:t>472X(</w:t>
      </w:r>
      <w:proofErr w:type="gramEnd"/>
      <w:r w:rsidRPr="00ED7946">
        <w:rPr>
          <w:rFonts w:ascii="Book Antiqua" w:eastAsia="宋体" w:hAnsi="Book Antiqua" w:cs="宋体"/>
          <w:color w:val="000000"/>
          <w:kern w:val="0"/>
          <w:sz w:val="24"/>
          <w:szCs w:val="24"/>
        </w:rPr>
        <w:t>01)00769-X]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76 </w:t>
      </w:r>
      <w:r w:rsidRPr="00ED7946">
        <w:rPr>
          <w:rFonts w:ascii="Book Antiqua" w:eastAsia="宋体" w:hAnsi="Book Antiqua" w:cs="宋体"/>
          <w:b/>
          <w:bCs/>
          <w:color w:val="000000"/>
          <w:kern w:val="0"/>
          <w:sz w:val="24"/>
          <w:szCs w:val="24"/>
        </w:rPr>
        <w:t>Huang H</w:t>
      </w:r>
      <w:r w:rsidRPr="00ED7946">
        <w:rPr>
          <w:rFonts w:ascii="Book Antiqua" w:eastAsia="宋体" w:hAnsi="Book Antiqua" w:cs="宋体"/>
          <w:color w:val="000000"/>
          <w:kern w:val="0"/>
          <w:sz w:val="24"/>
          <w:szCs w:val="24"/>
        </w:rPr>
        <w:t xml:space="preserve">, He J, </w:t>
      </w:r>
      <w:proofErr w:type="spellStart"/>
      <w:r w:rsidRPr="00ED7946">
        <w:rPr>
          <w:rFonts w:ascii="Book Antiqua" w:eastAsia="宋体" w:hAnsi="Book Antiqua" w:cs="宋体"/>
          <w:color w:val="000000"/>
          <w:kern w:val="0"/>
          <w:sz w:val="24"/>
          <w:szCs w:val="24"/>
        </w:rPr>
        <w:t>Teng</w:t>
      </w:r>
      <w:proofErr w:type="spellEnd"/>
      <w:r w:rsidRPr="00ED7946">
        <w:rPr>
          <w:rFonts w:ascii="Book Antiqua" w:eastAsia="宋体" w:hAnsi="Book Antiqua" w:cs="宋体"/>
          <w:color w:val="000000"/>
          <w:kern w:val="0"/>
          <w:sz w:val="24"/>
          <w:szCs w:val="24"/>
        </w:rPr>
        <w:t xml:space="preserve"> X, Yu Y, Ye W, Hu Y, Shen Z. Combined </w:t>
      </w:r>
      <w:proofErr w:type="spellStart"/>
      <w:r w:rsidRPr="00ED7946">
        <w:rPr>
          <w:rFonts w:ascii="Book Antiqua" w:eastAsia="宋体" w:hAnsi="Book Antiqua" w:cs="宋体"/>
          <w:color w:val="000000"/>
          <w:kern w:val="0"/>
          <w:sz w:val="24"/>
          <w:szCs w:val="24"/>
        </w:rPr>
        <w:t>intrathymic</w:t>
      </w:r>
      <w:proofErr w:type="spellEnd"/>
      <w:r w:rsidRPr="00ED7946">
        <w:rPr>
          <w:rFonts w:ascii="Book Antiqua" w:eastAsia="宋体" w:hAnsi="Book Antiqua" w:cs="宋体"/>
          <w:color w:val="000000"/>
          <w:kern w:val="0"/>
          <w:sz w:val="24"/>
          <w:szCs w:val="24"/>
        </w:rPr>
        <w:t xml:space="preserve"> and intravenous injection of mesenchymal stem cells can prolong the survival of rat cardiac allograft associated with decrease in miR-155 expression.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Surg</w:t>
      </w:r>
      <w:proofErr w:type="spellEnd"/>
      <w:r w:rsidRPr="00ED7946">
        <w:rPr>
          <w:rFonts w:ascii="Book Antiqua" w:eastAsia="宋体" w:hAnsi="Book Antiqua" w:cs="宋体"/>
          <w:i/>
          <w:iCs/>
          <w:color w:val="000000"/>
          <w:kern w:val="0"/>
          <w:sz w:val="24"/>
          <w:szCs w:val="24"/>
        </w:rPr>
        <w:t xml:space="preserve"> Res</w:t>
      </w:r>
      <w:r w:rsidRPr="00ED7946">
        <w:rPr>
          <w:rFonts w:ascii="Book Antiqua" w:eastAsia="宋体" w:hAnsi="Book Antiqua" w:cs="宋体"/>
          <w:color w:val="000000"/>
          <w:kern w:val="0"/>
          <w:sz w:val="24"/>
          <w:szCs w:val="24"/>
        </w:rPr>
        <w:t> 2013; </w:t>
      </w:r>
      <w:r w:rsidRPr="00ED7946">
        <w:rPr>
          <w:rFonts w:ascii="Book Antiqua" w:eastAsia="宋体" w:hAnsi="Book Antiqua" w:cs="宋体"/>
          <w:b/>
          <w:bCs/>
          <w:color w:val="000000"/>
          <w:kern w:val="0"/>
          <w:sz w:val="24"/>
          <w:szCs w:val="24"/>
        </w:rPr>
        <w:t>185</w:t>
      </w:r>
      <w:r w:rsidRPr="00ED7946">
        <w:rPr>
          <w:rFonts w:ascii="Book Antiqua" w:eastAsia="宋体" w:hAnsi="Book Antiqua" w:cs="宋体"/>
          <w:color w:val="000000"/>
          <w:kern w:val="0"/>
          <w:sz w:val="24"/>
          <w:szCs w:val="24"/>
        </w:rPr>
        <w:t>: 896-903 [PMID: 23870834 DOI: 10.1016/j.jss.2013.06.015]</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77 </w:t>
      </w:r>
      <w:r w:rsidRPr="00ED7946">
        <w:rPr>
          <w:rFonts w:ascii="Book Antiqua" w:eastAsia="宋体" w:hAnsi="Book Antiqua" w:cs="宋体"/>
          <w:b/>
          <w:bCs/>
          <w:color w:val="000000"/>
          <w:kern w:val="0"/>
          <w:sz w:val="24"/>
          <w:szCs w:val="24"/>
        </w:rPr>
        <w:t>Li FR</w:t>
      </w:r>
      <w:r w:rsidRPr="00ED7946">
        <w:rPr>
          <w:rFonts w:ascii="Book Antiqua" w:eastAsia="宋体" w:hAnsi="Book Antiqua" w:cs="宋体"/>
          <w:color w:val="000000"/>
          <w:kern w:val="0"/>
          <w:sz w:val="24"/>
          <w:szCs w:val="24"/>
        </w:rPr>
        <w:t xml:space="preserve">, Wang XG, Deng CY, Qi H, Ren LL, Zhou HX. </w:t>
      </w:r>
      <w:proofErr w:type="gramStart"/>
      <w:r w:rsidRPr="00ED7946">
        <w:rPr>
          <w:rFonts w:ascii="Book Antiqua" w:eastAsia="宋体" w:hAnsi="Book Antiqua" w:cs="宋体"/>
          <w:color w:val="000000"/>
          <w:kern w:val="0"/>
          <w:sz w:val="24"/>
          <w:szCs w:val="24"/>
        </w:rPr>
        <w:t>Immune modulation of co-transplantation mesenchymal stem cells with islet on T and dendritic cells.</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Clin</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161</w:t>
      </w:r>
      <w:r w:rsidRPr="00ED7946">
        <w:rPr>
          <w:rFonts w:ascii="Book Antiqua" w:eastAsia="宋体" w:hAnsi="Book Antiqua" w:cs="宋体"/>
          <w:color w:val="000000"/>
          <w:kern w:val="0"/>
          <w:sz w:val="24"/>
          <w:szCs w:val="24"/>
        </w:rPr>
        <w:t>: 357-363 [PMID: 20456412 DOI: 10.1111/j.1365-2249.2010.04178.x]</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78 </w:t>
      </w:r>
      <w:proofErr w:type="spellStart"/>
      <w:r w:rsidRPr="00ED7946">
        <w:rPr>
          <w:rFonts w:ascii="Book Antiqua" w:eastAsia="宋体" w:hAnsi="Book Antiqua" w:cs="宋体"/>
          <w:b/>
          <w:bCs/>
          <w:color w:val="000000"/>
          <w:kern w:val="0"/>
          <w:sz w:val="24"/>
          <w:szCs w:val="24"/>
        </w:rPr>
        <w:t>Hematti</w:t>
      </w:r>
      <w:proofErr w:type="spellEnd"/>
      <w:r w:rsidRPr="00ED7946">
        <w:rPr>
          <w:rFonts w:ascii="Book Antiqua" w:eastAsia="宋体" w:hAnsi="Book Antiqua" w:cs="宋体"/>
          <w:b/>
          <w:bCs/>
          <w:color w:val="000000"/>
          <w:kern w:val="0"/>
          <w:sz w:val="24"/>
          <w:szCs w:val="24"/>
        </w:rPr>
        <w:t xml:space="preserve"> P</w:t>
      </w:r>
      <w:r w:rsidRPr="00ED7946">
        <w:rPr>
          <w:rFonts w:ascii="Book Antiqua" w:eastAsia="宋体" w:hAnsi="Book Antiqua" w:cs="宋体"/>
          <w:color w:val="000000"/>
          <w:kern w:val="0"/>
          <w:sz w:val="24"/>
          <w:szCs w:val="24"/>
        </w:rPr>
        <w:t>. Role of mesenchymal stromal cells in solid organ transplantation.</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Transplant Rev (Orlando)</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22</w:t>
      </w:r>
      <w:r w:rsidRPr="00ED7946">
        <w:rPr>
          <w:rFonts w:ascii="Book Antiqua" w:eastAsia="宋体" w:hAnsi="Book Antiqua" w:cs="宋体"/>
          <w:color w:val="000000"/>
          <w:kern w:val="0"/>
          <w:sz w:val="24"/>
          <w:szCs w:val="24"/>
        </w:rPr>
        <w:t>: 262-273 [PMID: 18656340 DOI: 10.1016/j.trre.2008.05.002]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lastRenderedPageBreak/>
        <w:t>79 </w:t>
      </w:r>
      <w:proofErr w:type="spellStart"/>
      <w:r w:rsidRPr="00ED7946">
        <w:rPr>
          <w:rFonts w:ascii="Book Antiqua" w:eastAsia="宋体" w:hAnsi="Book Antiqua" w:cs="宋体"/>
          <w:b/>
          <w:bCs/>
          <w:color w:val="000000"/>
          <w:kern w:val="0"/>
          <w:sz w:val="24"/>
          <w:szCs w:val="24"/>
        </w:rPr>
        <w:t>Sbano</w:t>
      </w:r>
      <w:proofErr w:type="spellEnd"/>
      <w:r w:rsidRPr="00ED7946">
        <w:rPr>
          <w:rFonts w:ascii="Book Antiqua" w:eastAsia="宋体" w:hAnsi="Book Antiqua" w:cs="宋体"/>
          <w:b/>
          <w:bCs/>
          <w:color w:val="000000"/>
          <w:kern w:val="0"/>
          <w:sz w:val="24"/>
          <w:szCs w:val="24"/>
        </w:rPr>
        <w:t xml:space="preserve"> P</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Cuccia</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Mazzanti</w:t>
      </w:r>
      <w:proofErr w:type="spellEnd"/>
      <w:r w:rsidRPr="00ED7946">
        <w:rPr>
          <w:rFonts w:ascii="Book Antiqua" w:eastAsia="宋体" w:hAnsi="Book Antiqua" w:cs="宋体"/>
          <w:color w:val="000000"/>
          <w:kern w:val="0"/>
          <w:sz w:val="24"/>
          <w:szCs w:val="24"/>
        </w:rPr>
        <w:t xml:space="preserve"> B, </w:t>
      </w:r>
      <w:proofErr w:type="spellStart"/>
      <w:r w:rsidRPr="00ED7946">
        <w:rPr>
          <w:rFonts w:ascii="Book Antiqua" w:eastAsia="宋体" w:hAnsi="Book Antiqua" w:cs="宋体"/>
          <w:color w:val="000000"/>
          <w:kern w:val="0"/>
          <w:sz w:val="24"/>
          <w:szCs w:val="24"/>
        </w:rPr>
        <w:t>Urbani</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Giusti</w:t>
      </w:r>
      <w:proofErr w:type="spellEnd"/>
      <w:r w:rsidRPr="00ED7946">
        <w:rPr>
          <w:rFonts w:ascii="Book Antiqua" w:eastAsia="宋体" w:hAnsi="Book Antiqua" w:cs="宋体"/>
          <w:color w:val="000000"/>
          <w:kern w:val="0"/>
          <w:sz w:val="24"/>
          <w:szCs w:val="24"/>
        </w:rPr>
        <w:t xml:space="preserve"> B, </w:t>
      </w:r>
      <w:proofErr w:type="spellStart"/>
      <w:r w:rsidRPr="00ED7946">
        <w:rPr>
          <w:rFonts w:ascii="Book Antiqua" w:eastAsia="宋体" w:hAnsi="Book Antiqua" w:cs="宋体"/>
          <w:color w:val="000000"/>
          <w:kern w:val="0"/>
          <w:sz w:val="24"/>
          <w:szCs w:val="24"/>
        </w:rPr>
        <w:t>Lapini</w:t>
      </w:r>
      <w:proofErr w:type="spellEnd"/>
      <w:r w:rsidRPr="00ED7946">
        <w:rPr>
          <w:rFonts w:ascii="Book Antiqua" w:eastAsia="宋体" w:hAnsi="Book Antiqua" w:cs="宋体"/>
          <w:color w:val="000000"/>
          <w:kern w:val="0"/>
          <w:sz w:val="24"/>
          <w:szCs w:val="24"/>
        </w:rPr>
        <w:t xml:space="preserve"> I, Rossi L, </w:t>
      </w:r>
      <w:proofErr w:type="spellStart"/>
      <w:r w:rsidRPr="00ED7946">
        <w:rPr>
          <w:rFonts w:ascii="Book Antiqua" w:eastAsia="宋体" w:hAnsi="Book Antiqua" w:cs="宋体"/>
          <w:color w:val="000000"/>
          <w:kern w:val="0"/>
          <w:sz w:val="24"/>
          <w:szCs w:val="24"/>
        </w:rPr>
        <w:t>Abbate</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Marseglia</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Nannetti</w:t>
      </w:r>
      <w:proofErr w:type="spellEnd"/>
      <w:r w:rsidRPr="00ED7946">
        <w:rPr>
          <w:rFonts w:ascii="Book Antiqua" w:eastAsia="宋体" w:hAnsi="Book Antiqua" w:cs="宋体"/>
          <w:color w:val="000000"/>
          <w:kern w:val="0"/>
          <w:sz w:val="24"/>
          <w:szCs w:val="24"/>
        </w:rPr>
        <w:t xml:space="preserve"> G, Torricelli F, </w:t>
      </w:r>
      <w:proofErr w:type="spellStart"/>
      <w:r w:rsidRPr="00ED7946">
        <w:rPr>
          <w:rFonts w:ascii="Book Antiqua" w:eastAsia="宋体" w:hAnsi="Book Antiqua" w:cs="宋体"/>
          <w:color w:val="000000"/>
          <w:kern w:val="0"/>
          <w:sz w:val="24"/>
          <w:szCs w:val="24"/>
        </w:rPr>
        <w:t>Miracco</w:t>
      </w:r>
      <w:proofErr w:type="spellEnd"/>
      <w:r w:rsidRPr="00ED7946">
        <w:rPr>
          <w:rFonts w:ascii="Book Antiqua" w:eastAsia="宋体" w:hAnsi="Book Antiqua" w:cs="宋体"/>
          <w:color w:val="000000"/>
          <w:kern w:val="0"/>
          <w:sz w:val="24"/>
          <w:szCs w:val="24"/>
        </w:rPr>
        <w:t xml:space="preserve"> C, </w:t>
      </w:r>
      <w:proofErr w:type="spellStart"/>
      <w:r w:rsidRPr="00ED7946">
        <w:rPr>
          <w:rFonts w:ascii="Book Antiqua" w:eastAsia="宋体" w:hAnsi="Book Antiqua" w:cs="宋体"/>
          <w:color w:val="000000"/>
          <w:kern w:val="0"/>
          <w:sz w:val="24"/>
          <w:szCs w:val="24"/>
        </w:rPr>
        <w:t>Bosi</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Fimiani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Saccardi</w:t>
      </w:r>
      <w:proofErr w:type="spellEnd"/>
      <w:r w:rsidRPr="00ED7946">
        <w:rPr>
          <w:rFonts w:ascii="Book Antiqua" w:eastAsia="宋体" w:hAnsi="Book Antiqua" w:cs="宋体"/>
          <w:color w:val="000000"/>
          <w:kern w:val="0"/>
          <w:sz w:val="24"/>
          <w:szCs w:val="24"/>
        </w:rPr>
        <w:t xml:space="preserve"> R. Use of donor bone marrow mesenchymal stem cells for treatment of skin allograft rejection in a preclinical rat model. </w:t>
      </w:r>
      <w:r w:rsidRPr="00ED7946">
        <w:rPr>
          <w:rFonts w:ascii="Book Antiqua" w:eastAsia="宋体" w:hAnsi="Book Antiqua" w:cs="宋体"/>
          <w:i/>
          <w:iCs/>
          <w:color w:val="000000"/>
          <w:kern w:val="0"/>
          <w:sz w:val="24"/>
          <w:szCs w:val="24"/>
        </w:rPr>
        <w:t xml:space="preserve">Arch </w:t>
      </w:r>
      <w:proofErr w:type="spellStart"/>
      <w:r w:rsidRPr="00ED7946">
        <w:rPr>
          <w:rFonts w:ascii="Book Antiqua" w:eastAsia="宋体" w:hAnsi="Book Antiqua" w:cs="宋体"/>
          <w:i/>
          <w:iCs/>
          <w:color w:val="000000"/>
          <w:kern w:val="0"/>
          <w:sz w:val="24"/>
          <w:szCs w:val="24"/>
        </w:rPr>
        <w:t>Dermatol</w:t>
      </w:r>
      <w:proofErr w:type="spellEnd"/>
      <w:r w:rsidRPr="00ED7946">
        <w:rPr>
          <w:rFonts w:ascii="Book Antiqua" w:eastAsia="宋体" w:hAnsi="Book Antiqua" w:cs="宋体"/>
          <w:i/>
          <w:iCs/>
          <w:color w:val="000000"/>
          <w:kern w:val="0"/>
          <w:sz w:val="24"/>
          <w:szCs w:val="24"/>
        </w:rPr>
        <w:t xml:space="preserve"> Res</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300</w:t>
      </w:r>
      <w:r w:rsidRPr="00ED7946">
        <w:rPr>
          <w:rFonts w:ascii="Book Antiqua" w:eastAsia="宋体" w:hAnsi="Book Antiqua" w:cs="宋体"/>
          <w:color w:val="000000"/>
          <w:kern w:val="0"/>
          <w:sz w:val="24"/>
          <w:szCs w:val="24"/>
        </w:rPr>
        <w:t>: 115-124 [PMID: 18259766 DOI: 10.1007/s00403-007-0827-9]</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80 </w:t>
      </w:r>
      <w:r w:rsidRPr="00ED7946">
        <w:rPr>
          <w:rFonts w:ascii="Book Antiqua" w:eastAsia="宋体" w:hAnsi="Book Antiqua" w:cs="宋体"/>
          <w:b/>
          <w:bCs/>
          <w:color w:val="000000"/>
          <w:kern w:val="0"/>
          <w:sz w:val="24"/>
          <w:szCs w:val="24"/>
        </w:rPr>
        <w:t>Inoue S</w:t>
      </w:r>
      <w:r w:rsidRPr="00ED7946">
        <w:rPr>
          <w:rFonts w:ascii="Book Antiqua" w:eastAsia="宋体" w:hAnsi="Book Antiqua" w:cs="宋体"/>
          <w:color w:val="000000"/>
          <w:kern w:val="0"/>
          <w:sz w:val="24"/>
          <w:szCs w:val="24"/>
        </w:rPr>
        <w:t xml:space="preserve">, Popp FC, </w:t>
      </w:r>
      <w:proofErr w:type="spellStart"/>
      <w:r w:rsidRPr="00ED7946">
        <w:rPr>
          <w:rFonts w:ascii="Book Antiqua" w:eastAsia="宋体" w:hAnsi="Book Antiqua" w:cs="宋体"/>
          <w:color w:val="000000"/>
          <w:kern w:val="0"/>
          <w:sz w:val="24"/>
          <w:szCs w:val="24"/>
        </w:rPr>
        <w:t>Koehl</w:t>
      </w:r>
      <w:proofErr w:type="spellEnd"/>
      <w:r w:rsidRPr="00ED7946">
        <w:rPr>
          <w:rFonts w:ascii="Book Antiqua" w:eastAsia="宋体" w:hAnsi="Book Antiqua" w:cs="宋体"/>
          <w:color w:val="000000"/>
          <w:kern w:val="0"/>
          <w:sz w:val="24"/>
          <w:szCs w:val="24"/>
        </w:rPr>
        <w:t xml:space="preserve"> GE, </w:t>
      </w:r>
      <w:proofErr w:type="spellStart"/>
      <w:r w:rsidRPr="00ED7946">
        <w:rPr>
          <w:rFonts w:ascii="Book Antiqua" w:eastAsia="宋体" w:hAnsi="Book Antiqua" w:cs="宋体"/>
          <w:color w:val="000000"/>
          <w:kern w:val="0"/>
          <w:sz w:val="24"/>
          <w:szCs w:val="24"/>
        </w:rPr>
        <w:t>Piso</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Schlitt</w:t>
      </w:r>
      <w:proofErr w:type="spellEnd"/>
      <w:r w:rsidRPr="00ED7946">
        <w:rPr>
          <w:rFonts w:ascii="Book Antiqua" w:eastAsia="宋体" w:hAnsi="Book Antiqua" w:cs="宋体"/>
          <w:color w:val="000000"/>
          <w:kern w:val="0"/>
          <w:sz w:val="24"/>
          <w:szCs w:val="24"/>
        </w:rPr>
        <w:t xml:space="preserve"> HJ, </w:t>
      </w:r>
      <w:proofErr w:type="spellStart"/>
      <w:r w:rsidRPr="00ED7946">
        <w:rPr>
          <w:rFonts w:ascii="Book Antiqua" w:eastAsia="宋体" w:hAnsi="Book Antiqua" w:cs="宋体"/>
          <w:color w:val="000000"/>
          <w:kern w:val="0"/>
          <w:sz w:val="24"/>
          <w:szCs w:val="24"/>
        </w:rPr>
        <w:t>Geissler</w:t>
      </w:r>
      <w:proofErr w:type="spellEnd"/>
      <w:r w:rsidRPr="00ED7946">
        <w:rPr>
          <w:rFonts w:ascii="Book Antiqua" w:eastAsia="宋体" w:hAnsi="Book Antiqua" w:cs="宋体"/>
          <w:color w:val="000000"/>
          <w:kern w:val="0"/>
          <w:sz w:val="24"/>
          <w:szCs w:val="24"/>
        </w:rPr>
        <w:t xml:space="preserve"> EK, </w:t>
      </w:r>
      <w:proofErr w:type="spellStart"/>
      <w:r w:rsidRPr="00ED7946">
        <w:rPr>
          <w:rFonts w:ascii="Book Antiqua" w:eastAsia="宋体" w:hAnsi="Book Antiqua" w:cs="宋体"/>
          <w:color w:val="000000"/>
          <w:kern w:val="0"/>
          <w:sz w:val="24"/>
          <w:szCs w:val="24"/>
        </w:rPr>
        <w:t>Dahlke</w:t>
      </w:r>
      <w:proofErr w:type="spellEnd"/>
      <w:r w:rsidRPr="00ED7946">
        <w:rPr>
          <w:rFonts w:ascii="Book Antiqua" w:eastAsia="宋体" w:hAnsi="Book Antiqua" w:cs="宋体"/>
          <w:color w:val="000000"/>
          <w:kern w:val="0"/>
          <w:sz w:val="24"/>
          <w:szCs w:val="24"/>
        </w:rPr>
        <w:t xml:space="preserve"> MH. </w:t>
      </w:r>
      <w:proofErr w:type="spellStart"/>
      <w:r w:rsidRPr="00ED7946">
        <w:rPr>
          <w:rFonts w:ascii="Book Antiqua" w:eastAsia="宋体" w:hAnsi="Book Antiqua" w:cs="宋体"/>
          <w:color w:val="000000"/>
          <w:kern w:val="0"/>
          <w:sz w:val="24"/>
          <w:szCs w:val="24"/>
        </w:rPr>
        <w:t>Immunomodulatory</w:t>
      </w:r>
      <w:proofErr w:type="spellEnd"/>
      <w:r w:rsidRPr="00ED7946">
        <w:rPr>
          <w:rFonts w:ascii="Book Antiqua" w:eastAsia="宋体" w:hAnsi="Book Antiqua" w:cs="宋体"/>
          <w:color w:val="000000"/>
          <w:kern w:val="0"/>
          <w:sz w:val="24"/>
          <w:szCs w:val="24"/>
        </w:rPr>
        <w:t xml:space="preserve"> effects of mesenchymal stem cells in a rat organ transplant model. </w:t>
      </w:r>
      <w:r w:rsidRPr="00ED7946">
        <w:rPr>
          <w:rFonts w:ascii="Book Antiqua" w:eastAsia="宋体" w:hAnsi="Book Antiqua" w:cs="宋体"/>
          <w:i/>
          <w:iCs/>
          <w:color w:val="000000"/>
          <w:kern w:val="0"/>
          <w:sz w:val="24"/>
          <w:szCs w:val="24"/>
        </w:rPr>
        <w:t>Transplantation</w:t>
      </w:r>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81</w:t>
      </w:r>
      <w:r w:rsidRPr="00ED7946">
        <w:rPr>
          <w:rFonts w:ascii="Book Antiqua" w:eastAsia="宋体" w:hAnsi="Book Antiqua" w:cs="宋体"/>
          <w:color w:val="000000"/>
          <w:kern w:val="0"/>
          <w:sz w:val="24"/>
          <w:szCs w:val="24"/>
        </w:rPr>
        <w:t>: 1589-1595 [PMID: 16770249 DOI: 10.1097/01.tp.0000209919.90630.7b]</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81 </w:t>
      </w:r>
      <w:proofErr w:type="spellStart"/>
      <w:r w:rsidRPr="00ED7946">
        <w:rPr>
          <w:rFonts w:ascii="Book Antiqua" w:eastAsia="宋体" w:hAnsi="Book Antiqua" w:cs="宋体"/>
          <w:b/>
          <w:bCs/>
          <w:color w:val="000000"/>
          <w:kern w:val="0"/>
          <w:sz w:val="24"/>
          <w:szCs w:val="24"/>
        </w:rPr>
        <w:t>Eggenhofer</w:t>
      </w:r>
      <w:proofErr w:type="spellEnd"/>
      <w:r w:rsidRPr="00ED7946">
        <w:rPr>
          <w:rFonts w:ascii="Book Antiqua" w:eastAsia="宋体" w:hAnsi="Book Antiqua" w:cs="宋体"/>
          <w:b/>
          <w:bCs/>
          <w:color w:val="000000"/>
          <w:kern w:val="0"/>
          <w:sz w:val="24"/>
          <w:szCs w:val="24"/>
        </w:rPr>
        <w:t xml:space="preserve"> E</w:t>
      </w:r>
      <w:r w:rsidRPr="00ED7946">
        <w:rPr>
          <w:rFonts w:ascii="Book Antiqua" w:eastAsia="宋体" w:hAnsi="Book Antiqua" w:cs="宋体"/>
          <w:color w:val="000000"/>
          <w:kern w:val="0"/>
          <w:sz w:val="24"/>
          <w:szCs w:val="24"/>
        </w:rPr>
        <w:t xml:space="preserve">, Renner P, </w:t>
      </w:r>
      <w:proofErr w:type="spellStart"/>
      <w:r w:rsidRPr="00ED7946">
        <w:rPr>
          <w:rFonts w:ascii="Book Antiqua" w:eastAsia="宋体" w:hAnsi="Book Antiqua" w:cs="宋体"/>
          <w:color w:val="000000"/>
          <w:kern w:val="0"/>
          <w:sz w:val="24"/>
          <w:szCs w:val="24"/>
        </w:rPr>
        <w:t>Soeder</w:t>
      </w:r>
      <w:proofErr w:type="spellEnd"/>
      <w:r w:rsidRPr="00ED7946">
        <w:rPr>
          <w:rFonts w:ascii="Book Antiqua" w:eastAsia="宋体" w:hAnsi="Book Antiqua" w:cs="宋体"/>
          <w:color w:val="000000"/>
          <w:kern w:val="0"/>
          <w:sz w:val="24"/>
          <w:szCs w:val="24"/>
        </w:rPr>
        <w:t xml:space="preserve"> Y, Popp FC, </w:t>
      </w:r>
      <w:proofErr w:type="spellStart"/>
      <w:r w:rsidRPr="00ED7946">
        <w:rPr>
          <w:rFonts w:ascii="Book Antiqua" w:eastAsia="宋体" w:hAnsi="Book Antiqua" w:cs="宋体"/>
          <w:color w:val="000000"/>
          <w:kern w:val="0"/>
          <w:sz w:val="24"/>
          <w:szCs w:val="24"/>
        </w:rPr>
        <w:t>Hoogduijn</w:t>
      </w:r>
      <w:proofErr w:type="spellEnd"/>
      <w:r w:rsidRPr="00ED7946">
        <w:rPr>
          <w:rFonts w:ascii="Book Antiqua" w:eastAsia="宋体" w:hAnsi="Book Antiqua" w:cs="宋体"/>
          <w:color w:val="000000"/>
          <w:kern w:val="0"/>
          <w:sz w:val="24"/>
          <w:szCs w:val="24"/>
        </w:rPr>
        <w:t xml:space="preserve"> MJ, </w:t>
      </w:r>
      <w:proofErr w:type="spellStart"/>
      <w:r w:rsidRPr="00ED7946">
        <w:rPr>
          <w:rFonts w:ascii="Book Antiqua" w:eastAsia="宋体" w:hAnsi="Book Antiqua" w:cs="宋体"/>
          <w:color w:val="000000"/>
          <w:kern w:val="0"/>
          <w:sz w:val="24"/>
          <w:szCs w:val="24"/>
        </w:rPr>
        <w:t>Geissler</w:t>
      </w:r>
      <w:proofErr w:type="spellEnd"/>
      <w:r w:rsidRPr="00ED7946">
        <w:rPr>
          <w:rFonts w:ascii="Book Antiqua" w:eastAsia="宋体" w:hAnsi="Book Antiqua" w:cs="宋体"/>
          <w:color w:val="000000"/>
          <w:kern w:val="0"/>
          <w:sz w:val="24"/>
          <w:szCs w:val="24"/>
        </w:rPr>
        <w:t xml:space="preserve"> EK, </w:t>
      </w:r>
      <w:proofErr w:type="spellStart"/>
      <w:r w:rsidRPr="00ED7946">
        <w:rPr>
          <w:rFonts w:ascii="Book Antiqua" w:eastAsia="宋体" w:hAnsi="Book Antiqua" w:cs="宋体"/>
          <w:color w:val="000000"/>
          <w:kern w:val="0"/>
          <w:sz w:val="24"/>
          <w:szCs w:val="24"/>
        </w:rPr>
        <w:t>Schlitt</w:t>
      </w:r>
      <w:proofErr w:type="spellEnd"/>
      <w:r w:rsidRPr="00ED7946">
        <w:rPr>
          <w:rFonts w:ascii="Book Antiqua" w:eastAsia="宋体" w:hAnsi="Book Antiqua" w:cs="宋体"/>
          <w:color w:val="000000"/>
          <w:kern w:val="0"/>
          <w:sz w:val="24"/>
          <w:szCs w:val="24"/>
        </w:rPr>
        <w:t xml:space="preserve"> HJ, </w:t>
      </w:r>
      <w:proofErr w:type="spellStart"/>
      <w:r w:rsidRPr="00ED7946">
        <w:rPr>
          <w:rFonts w:ascii="Book Antiqua" w:eastAsia="宋体" w:hAnsi="Book Antiqua" w:cs="宋体"/>
          <w:color w:val="000000"/>
          <w:kern w:val="0"/>
          <w:sz w:val="24"/>
          <w:szCs w:val="24"/>
        </w:rPr>
        <w:t>Dahlke</w:t>
      </w:r>
      <w:proofErr w:type="spellEnd"/>
      <w:r w:rsidRPr="00ED7946">
        <w:rPr>
          <w:rFonts w:ascii="Book Antiqua" w:eastAsia="宋体" w:hAnsi="Book Antiqua" w:cs="宋体"/>
          <w:color w:val="000000"/>
          <w:kern w:val="0"/>
          <w:sz w:val="24"/>
          <w:szCs w:val="24"/>
        </w:rPr>
        <w:t xml:space="preserve"> MH. </w:t>
      </w:r>
      <w:proofErr w:type="gramStart"/>
      <w:r w:rsidRPr="00ED7946">
        <w:rPr>
          <w:rFonts w:ascii="Book Antiqua" w:eastAsia="宋体" w:hAnsi="Book Antiqua" w:cs="宋体"/>
          <w:color w:val="000000"/>
          <w:kern w:val="0"/>
          <w:sz w:val="24"/>
          <w:szCs w:val="24"/>
        </w:rPr>
        <w:t>Features of synergism between mesenchymal stem cells and immunosuppressive drugs in a murine heart transplantation model.</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Transpl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25</w:t>
      </w:r>
      <w:r w:rsidRPr="00ED7946">
        <w:rPr>
          <w:rFonts w:ascii="Book Antiqua" w:eastAsia="宋体" w:hAnsi="Book Antiqua" w:cs="宋体"/>
          <w:color w:val="000000"/>
          <w:kern w:val="0"/>
          <w:sz w:val="24"/>
          <w:szCs w:val="24"/>
        </w:rPr>
        <w:t>: 141-147 [PMID: 21704160 DOI: 10.1016/j.trim.2011.06.002]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82 </w:t>
      </w:r>
      <w:proofErr w:type="spellStart"/>
      <w:r w:rsidRPr="00ED7946">
        <w:rPr>
          <w:rFonts w:ascii="Book Antiqua" w:eastAsia="宋体" w:hAnsi="Book Antiqua" w:cs="宋体"/>
          <w:b/>
          <w:bCs/>
          <w:color w:val="000000"/>
          <w:kern w:val="0"/>
          <w:sz w:val="24"/>
          <w:szCs w:val="24"/>
        </w:rPr>
        <w:t>Eggenhofer</w:t>
      </w:r>
      <w:proofErr w:type="spellEnd"/>
      <w:r w:rsidRPr="00ED7946">
        <w:rPr>
          <w:rFonts w:ascii="Book Antiqua" w:eastAsia="宋体" w:hAnsi="Book Antiqua" w:cs="宋体"/>
          <w:b/>
          <w:bCs/>
          <w:color w:val="000000"/>
          <w:kern w:val="0"/>
          <w:sz w:val="24"/>
          <w:szCs w:val="24"/>
        </w:rPr>
        <w:t xml:space="preserve"> E</w:t>
      </w:r>
      <w:r w:rsidRPr="00ED7946">
        <w:rPr>
          <w:rFonts w:ascii="Book Antiqua" w:eastAsia="宋体" w:hAnsi="Book Antiqua" w:cs="宋体"/>
          <w:color w:val="000000"/>
          <w:kern w:val="0"/>
          <w:sz w:val="24"/>
          <w:szCs w:val="24"/>
        </w:rPr>
        <w:t xml:space="preserve">, Steinmann JF, Renner P, </w:t>
      </w:r>
      <w:proofErr w:type="spellStart"/>
      <w:r w:rsidRPr="00ED7946">
        <w:rPr>
          <w:rFonts w:ascii="Book Antiqua" w:eastAsia="宋体" w:hAnsi="Book Antiqua" w:cs="宋体"/>
          <w:color w:val="000000"/>
          <w:kern w:val="0"/>
          <w:sz w:val="24"/>
          <w:szCs w:val="24"/>
        </w:rPr>
        <w:t>Slowik</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Piso</w:t>
      </w:r>
      <w:proofErr w:type="spellEnd"/>
      <w:r w:rsidRPr="00ED7946">
        <w:rPr>
          <w:rFonts w:ascii="Book Antiqua" w:eastAsia="宋体" w:hAnsi="Book Antiqua" w:cs="宋体"/>
          <w:color w:val="000000"/>
          <w:kern w:val="0"/>
          <w:sz w:val="24"/>
          <w:szCs w:val="24"/>
        </w:rPr>
        <w:t xml:space="preserve"> P, </w:t>
      </w:r>
      <w:proofErr w:type="spellStart"/>
      <w:r w:rsidRPr="00ED7946">
        <w:rPr>
          <w:rFonts w:ascii="Book Antiqua" w:eastAsia="宋体" w:hAnsi="Book Antiqua" w:cs="宋体"/>
          <w:color w:val="000000"/>
          <w:kern w:val="0"/>
          <w:sz w:val="24"/>
          <w:szCs w:val="24"/>
        </w:rPr>
        <w:t>Geissler</w:t>
      </w:r>
      <w:proofErr w:type="spellEnd"/>
      <w:r w:rsidRPr="00ED7946">
        <w:rPr>
          <w:rFonts w:ascii="Book Antiqua" w:eastAsia="宋体" w:hAnsi="Book Antiqua" w:cs="宋体"/>
          <w:color w:val="000000"/>
          <w:kern w:val="0"/>
          <w:sz w:val="24"/>
          <w:szCs w:val="24"/>
        </w:rPr>
        <w:t xml:space="preserve"> EK, </w:t>
      </w:r>
      <w:proofErr w:type="spellStart"/>
      <w:r w:rsidRPr="00ED7946">
        <w:rPr>
          <w:rFonts w:ascii="Book Antiqua" w:eastAsia="宋体" w:hAnsi="Book Antiqua" w:cs="宋体"/>
          <w:color w:val="000000"/>
          <w:kern w:val="0"/>
          <w:sz w:val="24"/>
          <w:szCs w:val="24"/>
        </w:rPr>
        <w:t>Schlitt</w:t>
      </w:r>
      <w:proofErr w:type="spellEnd"/>
      <w:r w:rsidRPr="00ED7946">
        <w:rPr>
          <w:rFonts w:ascii="Book Antiqua" w:eastAsia="宋体" w:hAnsi="Book Antiqua" w:cs="宋体"/>
          <w:color w:val="000000"/>
          <w:kern w:val="0"/>
          <w:sz w:val="24"/>
          <w:szCs w:val="24"/>
        </w:rPr>
        <w:t xml:space="preserve"> HJ, </w:t>
      </w:r>
      <w:proofErr w:type="spellStart"/>
      <w:r w:rsidRPr="00ED7946">
        <w:rPr>
          <w:rFonts w:ascii="Book Antiqua" w:eastAsia="宋体" w:hAnsi="Book Antiqua" w:cs="宋体"/>
          <w:color w:val="000000"/>
          <w:kern w:val="0"/>
          <w:sz w:val="24"/>
          <w:szCs w:val="24"/>
        </w:rPr>
        <w:t>Dahlke</w:t>
      </w:r>
      <w:proofErr w:type="spellEnd"/>
      <w:r w:rsidRPr="00ED7946">
        <w:rPr>
          <w:rFonts w:ascii="Book Antiqua" w:eastAsia="宋体" w:hAnsi="Book Antiqua" w:cs="宋体"/>
          <w:color w:val="000000"/>
          <w:kern w:val="0"/>
          <w:sz w:val="24"/>
          <w:szCs w:val="24"/>
        </w:rPr>
        <w:t xml:space="preserve"> MH, Popp FC. Mesenchymal stem cells together with </w:t>
      </w:r>
      <w:proofErr w:type="spellStart"/>
      <w:r w:rsidRPr="00ED7946">
        <w:rPr>
          <w:rFonts w:ascii="Book Antiqua" w:eastAsia="宋体" w:hAnsi="Book Antiqua" w:cs="宋体"/>
          <w:color w:val="000000"/>
          <w:kern w:val="0"/>
          <w:sz w:val="24"/>
          <w:szCs w:val="24"/>
        </w:rPr>
        <w:t>mycophenolate</w:t>
      </w:r>
      <w:proofErr w:type="spellEnd"/>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mofetil</w:t>
      </w:r>
      <w:proofErr w:type="spellEnd"/>
      <w:r w:rsidRPr="00ED7946">
        <w:rPr>
          <w:rFonts w:ascii="Book Antiqua" w:eastAsia="宋体" w:hAnsi="Book Antiqua" w:cs="宋体"/>
          <w:color w:val="000000"/>
          <w:kern w:val="0"/>
          <w:sz w:val="24"/>
          <w:szCs w:val="24"/>
        </w:rPr>
        <w:t xml:space="preserve"> inhibit antigen presenting cell and T cell infiltration into allogeneic heart grafts. </w:t>
      </w:r>
      <w:proofErr w:type="spellStart"/>
      <w:r w:rsidRPr="00ED7946">
        <w:rPr>
          <w:rFonts w:ascii="Book Antiqua" w:eastAsia="宋体" w:hAnsi="Book Antiqua" w:cs="宋体"/>
          <w:i/>
          <w:iCs/>
          <w:color w:val="000000"/>
          <w:kern w:val="0"/>
          <w:sz w:val="24"/>
          <w:szCs w:val="24"/>
        </w:rPr>
        <w:t>Transpl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24</w:t>
      </w:r>
      <w:r w:rsidRPr="00ED7946">
        <w:rPr>
          <w:rFonts w:ascii="Book Antiqua" w:eastAsia="宋体" w:hAnsi="Book Antiqua" w:cs="宋体"/>
          <w:color w:val="000000"/>
          <w:kern w:val="0"/>
          <w:sz w:val="24"/>
          <w:szCs w:val="24"/>
        </w:rPr>
        <w:t>: 157-163 [PMID: 21194567 DOI: 10.1016/j.trim.2010.12.002]</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83 </w:t>
      </w:r>
      <w:proofErr w:type="spellStart"/>
      <w:r w:rsidRPr="00ED7946">
        <w:rPr>
          <w:rFonts w:ascii="Book Antiqua" w:eastAsia="宋体" w:hAnsi="Book Antiqua" w:cs="宋体"/>
          <w:b/>
          <w:bCs/>
          <w:color w:val="000000"/>
          <w:kern w:val="0"/>
          <w:sz w:val="24"/>
          <w:szCs w:val="24"/>
        </w:rPr>
        <w:t>Krampera</w:t>
      </w:r>
      <w:proofErr w:type="spellEnd"/>
      <w:r w:rsidRPr="00ED7946">
        <w:rPr>
          <w:rFonts w:ascii="Book Antiqua" w:eastAsia="宋体" w:hAnsi="Book Antiqua" w:cs="宋体"/>
          <w:b/>
          <w:bCs/>
          <w:color w:val="000000"/>
          <w:kern w:val="0"/>
          <w:sz w:val="24"/>
          <w:szCs w:val="24"/>
        </w:rPr>
        <w:t xml:space="preserve"> M</w:t>
      </w:r>
      <w:r w:rsidRPr="00ED7946">
        <w:rPr>
          <w:rFonts w:ascii="Book Antiqua" w:eastAsia="宋体" w:hAnsi="Book Antiqua" w:cs="宋体"/>
          <w:color w:val="000000"/>
          <w:kern w:val="0"/>
          <w:sz w:val="24"/>
          <w:szCs w:val="24"/>
        </w:rPr>
        <w:t>. Mesenchymal stromal cell 'licensing': a multistep process. </w:t>
      </w:r>
      <w:r w:rsidRPr="00ED7946">
        <w:rPr>
          <w:rFonts w:ascii="Book Antiqua" w:eastAsia="宋体" w:hAnsi="Book Antiqua" w:cs="宋体"/>
          <w:i/>
          <w:iCs/>
          <w:color w:val="000000"/>
          <w:kern w:val="0"/>
          <w:sz w:val="24"/>
          <w:szCs w:val="24"/>
        </w:rPr>
        <w:t>Leukemia</w:t>
      </w:r>
      <w:r w:rsidRPr="00ED7946">
        <w:rPr>
          <w:rFonts w:ascii="Book Antiqua" w:eastAsia="宋体" w:hAnsi="Book Antiqua" w:cs="宋体"/>
          <w:color w:val="000000"/>
          <w:kern w:val="0"/>
          <w:sz w:val="24"/>
          <w:szCs w:val="24"/>
        </w:rPr>
        <w:t> 2011; </w:t>
      </w:r>
      <w:r w:rsidRPr="00ED7946">
        <w:rPr>
          <w:rFonts w:ascii="Book Antiqua" w:eastAsia="宋体" w:hAnsi="Book Antiqua" w:cs="宋体"/>
          <w:b/>
          <w:bCs/>
          <w:color w:val="000000"/>
          <w:kern w:val="0"/>
          <w:sz w:val="24"/>
          <w:szCs w:val="24"/>
        </w:rPr>
        <w:t>25</w:t>
      </w:r>
      <w:r w:rsidRPr="00ED7946">
        <w:rPr>
          <w:rFonts w:ascii="Book Antiqua" w:eastAsia="宋体" w:hAnsi="Book Antiqua" w:cs="宋体"/>
          <w:color w:val="000000"/>
          <w:kern w:val="0"/>
          <w:sz w:val="24"/>
          <w:szCs w:val="24"/>
        </w:rPr>
        <w:t>: 1408-1414 [PMID: 21617697 DOI: 10.1038/leu.2011.108]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84 </w:t>
      </w:r>
      <w:proofErr w:type="spellStart"/>
      <w:r w:rsidRPr="00ED7946">
        <w:rPr>
          <w:rFonts w:ascii="Book Antiqua" w:eastAsia="宋体" w:hAnsi="Book Antiqua" w:cs="宋体"/>
          <w:b/>
          <w:bCs/>
          <w:color w:val="000000"/>
          <w:kern w:val="0"/>
          <w:sz w:val="24"/>
          <w:szCs w:val="24"/>
        </w:rPr>
        <w:t>Casiraghi</w:t>
      </w:r>
      <w:proofErr w:type="spellEnd"/>
      <w:r w:rsidRPr="00ED7946">
        <w:rPr>
          <w:rFonts w:ascii="Book Antiqua" w:eastAsia="宋体" w:hAnsi="Book Antiqua" w:cs="宋体"/>
          <w:b/>
          <w:bCs/>
          <w:color w:val="000000"/>
          <w:kern w:val="0"/>
          <w:sz w:val="24"/>
          <w:szCs w:val="24"/>
        </w:rPr>
        <w:t xml:space="preserve"> F</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Azzollini</w:t>
      </w:r>
      <w:proofErr w:type="spellEnd"/>
      <w:r w:rsidRPr="00ED7946">
        <w:rPr>
          <w:rFonts w:ascii="Book Antiqua" w:eastAsia="宋体" w:hAnsi="Book Antiqua" w:cs="宋体"/>
          <w:color w:val="000000"/>
          <w:kern w:val="0"/>
          <w:sz w:val="24"/>
          <w:szCs w:val="24"/>
        </w:rPr>
        <w:t xml:space="preserve"> N, Cassis P, </w:t>
      </w:r>
      <w:proofErr w:type="spellStart"/>
      <w:r w:rsidRPr="00ED7946">
        <w:rPr>
          <w:rFonts w:ascii="Book Antiqua" w:eastAsia="宋体" w:hAnsi="Book Antiqua" w:cs="宋体"/>
          <w:color w:val="000000"/>
          <w:kern w:val="0"/>
          <w:sz w:val="24"/>
          <w:szCs w:val="24"/>
        </w:rPr>
        <w:t>Imberti</w:t>
      </w:r>
      <w:proofErr w:type="spellEnd"/>
      <w:r w:rsidRPr="00ED7946">
        <w:rPr>
          <w:rFonts w:ascii="Book Antiqua" w:eastAsia="宋体" w:hAnsi="Book Antiqua" w:cs="宋体"/>
          <w:color w:val="000000"/>
          <w:kern w:val="0"/>
          <w:sz w:val="24"/>
          <w:szCs w:val="24"/>
        </w:rPr>
        <w:t xml:space="preserve"> B, </w:t>
      </w:r>
      <w:proofErr w:type="spellStart"/>
      <w:r w:rsidRPr="00ED7946">
        <w:rPr>
          <w:rFonts w:ascii="Book Antiqua" w:eastAsia="宋体" w:hAnsi="Book Antiqua" w:cs="宋体"/>
          <w:color w:val="000000"/>
          <w:kern w:val="0"/>
          <w:sz w:val="24"/>
          <w:szCs w:val="24"/>
        </w:rPr>
        <w:t>Morigi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Cugini</w:t>
      </w:r>
      <w:proofErr w:type="spellEnd"/>
      <w:r w:rsidRPr="00ED7946">
        <w:rPr>
          <w:rFonts w:ascii="Book Antiqua" w:eastAsia="宋体" w:hAnsi="Book Antiqua" w:cs="宋体"/>
          <w:color w:val="000000"/>
          <w:kern w:val="0"/>
          <w:sz w:val="24"/>
          <w:szCs w:val="24"/>
        </w:rPr>
        <w:t xml:space="preserve"> D, </w:t>
      </w:r>
      <w:proofErr w:type="spellStart"/>
      <w:r w:rsidRPr="00ED7946">
        <w:rPr>
          <w:rFonts w:ascii="Book Antiqua" w:eastAsia="宋体" w:hAnsi="Book Antiqua" w:cs="宋体"/>
          <w:color w:val="000000"/>
          <w:kern w:val="0"/>
          <w:sz w:val="24"/>
          <w:szCs w:val="24"/>
        </w:rPr>
        <w:t>Cavinato</w:t>
      </w:r>
      <w:proofErr w:type="spellEnd"/>
      <w:r w:rsidRPr="00ED7946">
        <w:rPr>
          <w:rFonts w:ascii="Book Antiqua" w:eastAsia="宋体" w:hAnsi="Book Antiqua" w:cs="宋体"/>
          <w:color w:val="000000"/>
          <w:kern w:val="0"/>
          <w:sz w:val="24"/>
          <w:szCs w:val="24"/>
        </w:rPr>
        <w:t xml:space="preserve"> RA, </w:t>
      </w:r>
      <w:proofErr w:type="spellStart"/>
      <w:r w:rsidRPr="00ED7946">
        <w:rPr>
          <w:rFonts w:ascii="Book Antiqua" w:eastAsia="宋体" w:hAnsi="Book Antiqua" w:cs="宋体"/>
          <w:color w:val="000000"/>
          <w:kern w:val="0"/>
          <w:sz w:val="24"/>
          <w:szCs w:val="24"/>
        </w:rPr>
        <w:t>Todeschini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Solini</w:t>
      </w:r>
      <w:proofErr w:type="spellEnd"/>
      <w:r w:rsidRPr="00ED7946">
        <w:rPr>
          <w:rFonts w:ascii="Book Antiqua" w:eastAsia="宋体" w:hAnsi="Book Antiqua" w:cs="宋体"/>
          <w:color w:val="000000"/>
          <w:kern w:val="0"/>
          <w:sz w:val="24"/>
          <w:szCs w:val="24"/>
        </w:rPr>
        <w:t xml:space="preserve"> S, </w:t>
      </w:r>
      <w:proofErr w:type="spellStart"/>
      <w:r w:rsidRPr="00ED7946">
        <w:rPr>
          <w:rFonts w:ascii="Book Antiqua" w:eastAsia="宋体" w:hAnsi="Book Antiqua" w:cs="宋体"/>
          <w:color w:val="000000"/>
          <w:kern w:val="0"/>
          <w:sz w:val="24"/>
          <w:szCs w:val="24"/>
        </w:rPr>
        <w:t>Sonzogni</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Perico</w:t>
      </w:r>
      <w:proofErr w:type="spellEnd"/>
      <w:r w:rsidRPr="00ED7946">
        <w:rPr>
          <w:rFonts w:ascii="Book Antiqua" w:eastAsia="宋体" w:hAnsi="Book Antiqua" w:cs="宋体"/>
          <w:color w:val="000000"/>
          <w:kern w:val="0"/>
          <w:sz w:val="24"/>
          <w:szCs w:val="24"/>
        </w:rPr>
        <w:t xml:space="preserve"> N, </w:t>
      </w:r>
      <w:proofErr w:type="spellStart"/>
      <w:r w:rsidRPr="00ED7946">
        <w:rPr>
          <w:rFonts w:ascii="Book Antiqua" w:eastAsia="宋体" w:hAnsi="Book Antiqua" w:cs="宋体"/>
          <w:color w:val="000000"/>
          <w:kern w:val="0"/>
          <w:sz w:val="24"/>
          <w:szCs w:val="24"/>
        </w:rPr>
        <w:t>Remuzzi</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Noris</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Pretransplant</w:t>
      </w:r>
      <w:proofErr w:type="spellEnd"/>
      <w:r w:rsidRPr="00ED7946">
        <w:rPr>
          <w:rFonts w:ascii="Book Antiqua" w:eastAsia="宋体" w:hAnsi="Book Antiqua" w:cs="宋体"/>
          <w:color w:val="000000"/>
          <w:kern w:val="0"/>
          <w:sz w:val="24"/>
          <w:szCs w:val="24"/>
        </w:rPr>
        <w:t xml:space="preserve"> infusion of mesenchymal stem cells prolongs the survival of a </w:t>
      </w:r>
      <w:proofErr w:type="spellStart"/>
      <w:r w:rsidRPr="00ED7946">
        <w:rPr>
          <w:rFonts w:ascii="Book Antiqua" w:eastAsia="宋体" w:hAnsi="Book Antiqua" w:cs="宋体"/>
          <w:color w:val="000000"/>
          <w:kern w:val="0"/>
          <w:sz w:val="24"/>
          <w:szCs w:val="24"/>
        </w:rPr>
        <w:t>semiallogeneic</w:t>
      </w:r>
      <w:proofErr w:type="spellEnd"/>
      <w:r w:rsidRPr="00ED7946">
        <w:rPr>
          <w:rFonts w:ascii="Book Antiqua" w:eastAsia="宋体" w:hAnsi="Book Antiqua" w:cs="宋体"/>
          <w:color w:val="000000"/>
          <w:kern w:val="0"/>
          <w:sz w:val="24"/>
          <w:szCs w:val="24"/>
        </w:rPr>
        <w:t xml:space="preserve"> heart transplant through the generation of regulatory T cells.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181</w:t>
      </w:r>
      <w:r w:rsidRPr="00ED7946">
        <w:rPr>
          <w:rFonts w:ascii="Book Antiqua" w:eastAsia="宋体" w:hAnsi="Book Antiqua" w:cs="宋体"/>
          <w:color w:val="000000"/>
          <w:kern w:val="0"/>
          <w:sz w:val="24"/>
          <w:szCs w:val="24"/>
        </w:rPr>
        <w:t>: 3933-3946 [PMID: 18768848]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85 </w:t>
      </w:r>
      <w:proofErr w:type="spellStart"/>
      <w:r w:rsidRPr="00ED7946">
        <w:rPr>
          <w:rFonts w:ascii="Book Antiqua" w:eastAsia="宋体" w:hAnsi="Book Antiqua" w:cs="宋体"/>
          <w:b/>
          <w:bCs/>
          <w:color w:val="000000"/>
          <w:kern w:val="0"/>
          <w:sz w:val="24"/>
          <w:szCs w:val="24"/>
        </w:rPr>
        <w:t>Casiraghi</w:t>
      </w:r>
      <w:proofErr w:type="spellEnd"/>
      <w:r w:rsidRPr="00ED7946">
        <w:rPr>
          <w:rFonts w:ascii="Book Antiqua" w:eastAsia="宋体" w:hAnsi="Book Antiqua" w:cs="宋体"/>
          <w:b/>
          <w:bCs/>
          <w:color w:val="000000"/>
          <w:kern w:val="0"/>
          <w:sz w:val="24"/>
          <w:szCs w:val="24"/>
        </w:rPr>
        <w:t xml:space="preserve"> F</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Azzollini</w:t>
      </w:r>
      <w:proofErr w:type="spellEnd"/>
      <w:r w:rsidRPr="00ED7946">
        <w:rPr>
          <w:rFonts w:ascii="Book Antiqua" w:eastAsia="宋体" w:hAnsi="Book Antiqua" w:cs="宋体"/>
          <w:color w:val="000000"/>
          <w:kern w:val="0"/>
          <w:sz w:val="24"/>
          <w:szCs w:val="24"/>
        </w:rPr>
        <w:t xml:space="preserve"> N, </w:t>
      </w:r>
      <w:proofErr w:type="spellStart"/>
      <w:r w:rsidRPr="00ED7946">
        <w:rPr>
          <w:rFonts w:ascii="Book Antiqua" w:eastAsia="宋体" w:hAnsi="Book Antiqua" w:cs="宋体"/>
          <w:color w:val="000000"/>
          <w:kern w:val="0"/>
          <w:sz w:val="24"/>
          <w:szCs w:val="24"/>
        </w:rPr>
        <w:t>Todeschini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Cavinato</w:t>
      </w:r>
      <w:proofErr w:type="spellEnd"/>
      <w:r w:rsidRPr="00ED7946">
        <w:rPr>
          <w:rFonts w:ascii="Book Antiqua" w:eastAsia="宋体" w:hAnsi="Book Antiqua" w:cs="宋体"/>
          <w:color w:val="000000"/>
          <w:kern w:val="0"/>
          <w:sz w:val="24"/>
          <w:szCs w:val="24"/>
        </w:rPr>
        <w:t xml:space="preserve"> RA, Cassis P, </w:t>
      </w:r>
      <w:proofErr w:type="spellStart"/>
      <w:r w:rsidRPr="00ED7946">
        <w:rPr>
          <w:rFonts w:ascii="Book Antiqua" w:eastAsia="宋体" w:hAnsi="Book Antiqua" w:cs="宋体"/>
          <w:color w:val="000000"/>
          <w:kern w:val="0"/>
          <w:sz w:val="24"/>
          <w:szCs w:val="24"/>
        </w:rPr>
        <w:t>Solini</w:t>
      </w:r>
      <w:proofErr w:type="spellEnd"/>
      <w:r w:rsidRPr="00ED7946">
        <w:rPr>
          <w:rFonts w:ascii="Book Antiqua" w:eastAsia="宋体" w:hAnsi="Book Antiqua" w:cs="宋体"/>
          <w:color w:val="000000"/>
          <w:kern w:val="0"/>
          <w:sz w:val="24"/>
          <w:szCs w:val="24"/>
        </w:rPr>
        <w:t xml:space="preserve"> S, Rota C, </w:t>
      </w:r>
      <w:proofErr w:type="spellStart"/>
      <w:r w:rsidRPr="00ED7946">
        <w:rPr>
          <w:rFonts w:ascii="Book Antiqua" w:eastAsia="宋体" w:hAnsi="Book Antiqua" w:cs="宋体"/>
          <w:color w:val="000000"/>
          <w:kern w:val="0"/>
          <w:sz w:val="24"/>
          <w:szCs w:val="24"/>
        </w:rPr>
        <w:t>Morigi</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Introna</w:t>
      </w:r>
      <w:proofErr w:type="spellEnd"/>
      <w:r w:rsidRPr="00ED7946">
        <w:rPr>
          <w:rFonts w:ascii="Book Antiqua" w:eastAsia="宋体" w:hAnsi="Book Antiqua" w:cs="宋体"/>
          <w:color w:val="000000"/>
          <w:kern w:val="0"/>
          <w:sz w:val="24"/>
          <w:szCs w:val="24"/>
        </w:rPr>
        <w:t xml:space="preserve"> M, </w:t>
      </w:r>
      <w:proofErr w:type="spellStart"/>
      <w:r w:rsidRPr="00ED7946">
        <w:rPr>
          <w:rFonts w:ascii="Book Antiqua" w:eastAsia="宋体" w:hAnsi="Book Antiqua" w:cs="宋体"/>
          <w:color w:val="000000"/>
          <w:kern w:val="0"/>
          <w:sz w:val="24"/>
          <w:szCs w:val="24"/>
        </w:rPr>
        <w:t>Maranta</w:t>
      </w:r>
      <w:proofErr w:type="spellEnd"/>
      <w:r w:rsidRPr="00ED7946">
        <w:rPr>
          <w:rFonts w:ascii="Book Antiqua" w:eastAsia="宋体" w:hAnsi="Book Antiqua" w:cs="宋体"/>
          <w:color w:val="000000"/>
          <w:kern w:val="0"/>
          <w:sz w:val="24"/>
          <w:szCs w:val="24"/>
        </w:rPr>
        <w:t xml:space="preserve"> R, </w:t>
      </w:r>
      <w:proofErr w:type="spellStart"/>
      <w:r w:rsidRPr="00ED7946">
        <w:rPr>
          <w:rFonts w:ascii="Book Antiqua" w:eastAsia="宋体" w:hAnsi="Book Antiqua" w:cs="宋体"/>
          <w:color w:val="000000"/>
          <w:kern w:val="0"/>
          <w:sz w:val="24"/>
          <w:szCs w:val="24"/>
        </w:rPr>
        <w:t>Perico</w:t>
      </w:r>
      <w:proofErr w:type="spellEnd"/>
      <w:r w:rsidRPr="00ED7946">
        <w:rPr>
          <w:rFonts w:ascii="Book Antiqua" w:eastAsia="宋体" w:hAnsi="Book Antiqua" w:cs="宋体"/>
          <w:color w:val="000000"/>
          <w:kern w:val="0"/>
          <w:sz w:val="24"/>
          <w:szCs w:val="24"/>
        </w:rPr>
        <w:t xml:space="preserve"> N, </w:t>
      </w:r>
      <w:proofErr w:type="spellStart"/>
      <w:r w:rsidRPr="00ED7946">
        <w:rPr>
          <w:rFonts w:ascii="Book Antiqua" w:eastAsia="宋体" w:hAnsi="Book Antiqua" w:cs="宋体"/>
          <w:color w:val="000000"/>
          <w:kern w:val="0"/>
          <w:sz w:val="24"/>
          <w:szCs w:val="24"/>
        </w:rPr>
        <w:t>Remuzzi</w:t>
      </w:r>
      <w:proofErr w:type="spellEnd"/>
      <w:r w:rsidRPr="00ED7946">
        <w:rPr>
          <w:rFonts w:ascii="Book Antiqua" w:eastAsia="宋体" w:hAnsi="Book Antiqua" w:cs="宋体"/>
          <w:color w:val="000000"/>
          <w:kern w:val="0"/>
          <w:sz w:val="24"/>
          <w:szCs w:val="24"/>
        </w:rPr>
        <w:t xml:space="preserve"> G, </w:t>
      </w:r>
      <w:proofErr w:type="spellStart"/>
      <w:r w:rsidRPr="00ED7946">
        <w:rPr>
          <w:rFonts w:ascii="Book Antiqua" w:eastAsia="宋体" w:hAnsi="Book Antiqua" w:cs="宋体"/>
          <w:color w:val="000000"/>
          <w:kern w:val="0"/>
          <w:sz w:val="24"/>
          <w:szCs w:val="24"/>
        </w:rPr>
        <w:t>Noris</w:t>
      </w:r>
      <w:proofErr w:type="spellEnd"/>
      <w:r w:rsidRPr="00ED7946">
        <w:rPr>
          <w:rFonts w:ascii="Book Antiqua" w:eastAsia="宋体" w:hAnsi="Book Antiqua" w:cs="宋体"/>
          <w:color w:val="000000"/>
          <w:kern w:val="0"/>
          <w:sz w:val="24"/>
          <w:szCs w:val="24"/>
        </w:rPr>
        <w:t xml:space="preserve"> M. Localization of mesenchymal stromal cells dictates their immune or </w:t>
      </w:r>
      <w:proofErr w:type="spellStart"/>
      <w:r w:rsidRPr="00ED7946">
        <w:rPr>
          <w:rFonts w:ascii="Book Antiqua" w:eastAsia="宋体" w:hAnsi="Book Antiqua" w:cs="宋体"/>
          <w:color w:val="000000"/>
          <w:kern w:val="0"/>
          <w:sz w:val="24"/>
          <w:szCs w:val="24"/>
        </w:rPr>
        <w:lastRenderedPageBreak/>
        <w:t>proinflammatory</w:t>
      </w:r>
      <w:proofErr w:type="spellEnd"/>
      <w:r w:rsidRPr="00ED7946">
        <w:rPr>
          <w:rFonts w:ascii="Book Antiqua" w:eastAsia="宋体" w:hAnsi="Book Antiqua" w:cs="宋体"/>
          <w:color w:val="000000"/>
          <w:kern w:val="0"/>
          <w:sz w:val="24"/>
          <w:szCs w:val="24"/>
        </w:rPr>
        <w:t xml:space="preserve"> effects in kidney transplantation. </w:t>
      </w:r>
      <w:r w:rsidRPr="00ED7946">
        <w:rPr>
          <w:rFonts w:ascii="Book Antiqua" w:eastAsia="宋体" w:hAnsi="Book Antiqua" w:cs="宋体"/>
          <w:i/>
          <w:iCs/>
          <w:color w:val="000000"/>
          <w:kern w:val="0"/>
          <w:sz w:val="24"/>
          <w:szCs w:val="24"/>
        </w:rPr>
        <w:t>Am J Transplant</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12</w:t>
      </w:r>
      <w:r w:rsidRPr="00ED7946">
        <w:rPr>
          <w:rFonts w:ascii="Book Antiqua" w:eastAsia="宋体" w:hAnsi="Book Antiqua" w:cs="宋体"/>
          <w:color w:val="000000"/>
          <w:kern w:val="0"/>
          <w:sz w:val="24"/>
          <w:szCs w:val="24"/>
        </w:rPr>
        <w:t>: 2373-2383 [PMID: 22642544 DOI: 10.1111/j.1600-6143.2012.04115.x]</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86 </w:t>
      </w:r>
      <w:proofErr w:type="spellStart"/>
      <w:r w:rsidRPr="00ED7946">
        <w:rPr>
          <w:rFonts w:ascii="Book Antiqua" w:eastAsia="宋体" w:hAnsi="Book Antiqua" w:cs="宋体"/>
          <w:b/>
          <w:bCs/>
          <w:color w:val="000000"/>
          <w:kern w:val="0"/>
          <w:sz w:val="24"/>
          <w:szCs w:val="24"/>
        </w:rPr>
        <w:t>Jia</w:t>
      </w:r>
      <w:proofErr w:type="spellEnd"/>
      <w:r w:rsidRPr="00ED7946">
        <w:rPr>
          <w:rFonts w:ascii="Book Antiqua" w:eastAsia="宋体" w:hAnsi="Book Antiqua" w:cs="宋体"/>
          <w:b/>
          <w:bCs/>
          <w:color w:val="000000"/>
          <w:kern w:val="0"/>
          <w:sz w:val="24"/>
          <w:szCs w:val="24"/>
        </w:rPr>
        <w:t xml:space="preserve"> Z</w:t>
      </w:r>
      <w:r w:rsidRPr="00ED7946">
        <w:rPr>
          <w:rFonts w:ascii="Book Antiqua" w:eastAsia="宋体" w:hAnsi="Book Antiqua" w:cs="宋体"/>
          <w:color w:val="000000"/>
          <w:kern w:val="0"/>
          <w:sz w:val="24"/>
          <w:szCs w:val="24"/>
        </w:rPr>
        <w:t xml:space="preserve">, Jiao C, Zhao S, Li X, Ren X, Zhang L, Han ZC, Zhang X. </w:t>
      </w:r>
      <w:proofErr w:type="spellStart"/>
      <w:r w:rsidRPr="00ED7946">
        <w:rPr>
          <w:rFonts w:ascii="Book Antiqua" w:eastAsia="宋体" w:hAnsi="Book Antiqua" w:cs="宋体"/>
          <w:color w:val="000000"/>
          <w:kern w:val="0"/>
          <w:sz w:val="24"/>
          <w:szCs w:val="24"/>
        </w:rPr>
        <w:t>Immunomodulatory</w:t>
      </w:r>
      <w:proofErr w:type="spellEnd"/>
      <w:r w:rsidRPr="00ED7946">
        <w:rPr>
          <w:rFonts w:ascii="Book Antiqua" w:eastAsia="宋体" w:hAnsi="Book Antiqua" w:cs="宋体"/>
          <w:color w:val="000000"/>
          <w:kern w:val="0"/>
          <w:sz w:val="24"/>
          <w:szCs w:val="24"/>
        </w:rPr>
        <w:t xml:space="preserve"> effects of mesenchymal stem cells in a rat corneal allograft rejection model.</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Exp</w:t>
      </w:r>
      <w:proofErr w:type="spellEnd"/>
      <w:r w:rsidRPr="00ED7946">
        <w:rPr>
          <w:rFonts w:ascii="Book Antiqua" w:eastAsia="宋体" w:hAnsi="Book Antiqua" w:cs="宋体"/>
          <w:i/>
          <w:iCs/>
          <w:color w:val="000000"/>
          <w:kern w:val="0"/>
          <w:sz w:val="24"/>
          <w:szCs w:val="24"/>
        </w:rPr>
        <w:t xml:space="preserve"> Eye Res</w:t>
      </w:r>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102</w:t>
      </w:r>
      <w:r w:rsidRPr="00ED7946">
        <w:rPr>
          <w:rFonts w:ascii="Book Antiqua" w:eastAsia="宋体" w:hAnsi="Book Antiqua" w:cs="宋体"/>
          <w:color w:val="000000"/>
          <w:kern w:val="0"/>
          <w:sz w:val="24"/>
          <w:szCs w:val="24"/>
        </w:rPr>
        <w:t>: 44-49 [PMID: 22800963 DOI: 10.1016/j.exer.2012.06.008]</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87 </w:t>
      </w:r>
      <w:proofErr w:type="spellStart"/>
      <w:r w:rsidRPr="00ED7946">
        <w:rPr>
          <w:rFonts w:ascii="Book Antiqua" w:eastAsia="宋体" w:hAnsi="Book Antiqua" w:cs="宋体"/>
          <w:b/>
          <w:bCs/>
          <w:color w:val="000000"/>
          <w:kern w:val="0"/>
          <w:sz w:val="24"/>
          <w:szCs w:val="24"/>
        </w:rPr>
        <w:t>Guo</w:t>
      </w:r>
      <w:proofErr w:type="spellEnd"/>
      <w:r w:rsidRPr="00ED7946">
        <w:rPr>
          <w:rFonts w:ascii="Book Antiqua" w:eastAsia="宋体" w:hAnsi="Book Antiqua" w:cs="宋体"/>
          <w:b/>
          <w:bCs/>
          <w:color w:val="000000"/>
          <w:kern w:val="0"/>
          <w:sz w:val="24"/>
          <w:szCs w:val="24"/>
        </w:rPr>
        <w:t xml:space="preserve"> Z</w:t>
      </w:r>
      <w:r w:rsidRPr="00ED7946">
        <w:rPr>
          <w:rFonts w:ascii="Book Antiqua" w:eastAsia="宋体" w:hAnsi="Book Antiqua" w:cs="宋体"/>
          <w:color w:val="000000"/>
          <w:kern w:val="0"/>
          <w:sz w:val="24"/>
          <w:szCs w:val="24"/>
        </w:rPr>
        <w:t xml:space="preserve">, Li H, Li X, Yu X, Wang H, Tang P, Mao N. </w:t>
      </w:r>
      <w:proofErr w:type="gramStart"/>
      <w:r w:rsidRPr="00ED7946">
        <w:rPr>
          <w:rFonts w:ascii="Book Antiqua" w:eastAsia="宋体" w:hAnsi="Book Antiqua" w:cs="宋体"/>
          <w:color w:val="000000"/>
          <w:kern w:val="0"/>
          <w:sz w:val="24"/>
          <w:szCs w:val="24"/>
        </w:rPr>
        <w:t>In vitro characteristics and in vivo immunosuppressive activity of compact bone-derived murine mesenchymal progenitor cells.</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i/>
          <w:iCs/>
          <w:color w:val="000000"/>
          <w:kern w:val="0"/>
          <w:sz w:val="24"/>
          <w:szCs w:val="24"/>
        </w:rPr>
        <w:t>Stem Cells</w:t>
      </w:r>
      <w:r w:rsidRPr="00ED7946">
        <w:rPr>
          <w:rFonts w:ascii="Book Antiqua" w:eastAsia="宋体" w:hAnsi="Book Antiqua" w:cs="宋体"/>
          <w:color w:val="000000"/>
          <w:kern w:val="0"/>
          <w:sz w:val="24"/>
          <w:szCs w:val="24"/>
        </w:rPr>
        <w:t> 2006; </w:t>
      </w:r>
      <w:r w:rsidRPr="00ED7946">
        <w:rPr>
          <w:rFonts w:ascii="Book Antiqua" w:eastAsia="宋体" w:hAnsi="Book Antiqua" w:cs="宋体"/>
          <w:b/>
          <w:bCs/>
          <w:color w:val="000000"/>
          <w:kern w:val="0"/>
          <w:sz w:val="24"/>
          <w:szCs w:val="24"/>
        </w:rPr>
        <w:t>24</w:t>
      </w:r>
      <w:r w:rsidRPr="00ED7946">
        <w:rPr>
          <w:rFonts w:ascii="Book Antiqua" w:eastAsia="宋体" w:hAnsi="Book Antiqua" w:cs="宋体"/>
          <w:color w:val="000000"/>
          <w:kern w:val="0"/>
          <w:sz w:val="24"/>
          <w:szCs w:val="24"/>
        </w:rPr>
        <w:t>: 992-1000 [PMID: 16644925 DOI: 10.1634/stemcells.2005-0224]</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88 </w:t>
      </w:r>
      <w:proofErr w:type="spellStart"/>
      <w:r w:rsidRPr="00ED7946">
        <w:rPr>
          <w:rFonts w:ascii="Book Antiqua" w:eastAsia="宋体" w:hAnsi="Book Antiqua" w:cs="宋体"/>
          <w:b/>
          <w:bCs/>
          <w:color w:val="000000"/>
          <w:kern w:val="0"/>
          <w:sz w:val="24"/>
          <w:szCs w:val="24"/>
        </w:rPr>
        <w:t>Koç</w:t>
      </w:r>
      <w:proofErr w:type="spellEnd"/>
      <w:r w:rsidRPr="00ED7946">
        <w:rPr>
          <w:rFonts w:ascii="Book Antiqua" w:eastAsia="宋体" w:hAnsi="Book Antiqua" w:cs="宋体"/>
          <w:b/>
          <w:bCs/>
          <w:color w:val="000000"/>
          <w:kern w:val="0"/>
          <w:sz w:val="24"/>
          <w:szCs w:val="24"/>
        </w:rPr>
        <w:t xml:space="preserve"> ON</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Gerson</w:t>
      </w:r>
      <w:proofErr w:type="spellEnd"/>
      <w:r w:rsidRPr="00ED7946">
        <w:rPr>
          <w:rFonts w:ascii="Book Antiqua" w:eastAsia="宋体" w:hAnsi="Book Antiqua" w:cs="宋体"/>
          <w:color w:val="000000"/>
          <w:kern w:val="0"/>
          <w:sz w:val="24"/>
          <w:szCs w:val="24"/>
        </w:rPr>
        <w:t xml:space="preserve"> SL, Cooper BW, </w:t>
      </w:r>
      <w:proofErr w:type="spellStart"/>
      <w:r w:rsidRPr="00ED7946">
        <w:rPr>
          <w:rFonts w:ascii="Book Antiqua" w:eastAsia="宋体" w:hAnsi="Book Antiqua" w:cs="宋体"/>
          <w:color w:val="000000"/>
          <w:kern w:val="0"/>
          <w:sz w:val="24"/>
          <w:szCs w:val="24"/>
        </w:rPr>
        <w:t>Dyhouse</w:t>
      </w:r>
      <w:proofErr w:type="spellEnd"/>
      <w:r w:rsidRPr="00ED7946">
        <w:rPr>
          <w:rFonts w:ascii="Book Antiqua" w:eastAsia="宋体" w:hAnsi="Book Antiqua" w:cs="宋体"/>
          <w:color w:val="000000"/>
          <w:kern w:val="0"/>
          <w:sz w:val="24"/>
          <w:szCs w:val="24"/>
        </w:rPr>
        <w:t xml:space="preserve"> SM, </w:t>
      </w:r>
      <w:proofErr w:type="spellStart"/>
      <w:r w:rsidRPr="00ED7946">
        <w:rPr>
          <w:rFonts w:ascii="Book Antiqua" w:eastAsia="宋体" w:hAnsi="Book Antiqua" w:cs="宋体"/>
          <w:color w:val="000000"/>
          <w:kern w:val="0"/>
          <w:sz w:val="24"/>
          <w:szCs w:val="24"/>
        </w:rPr>
        <w:t>Haynesworth</w:t>
      </w:r>
      <w:proofErr w:type="spellEnd"/>
      <w:r w:rsidRPr="00ED7946">
        <w:rPr>
          <w:rFonts w:ascii="Book Antiqua" w:eastAsia="宋体" w:hAnsi="Book Antiqua" w:cs="宋体"/>
          <w:color w:val="000000"/>
          <w:kern w:val="0"/>
          <w:sz w:val="24"/>
          <w:szCs w:val="24"/>
        </w:rPr>
        <w:t xml:space="preserve"> SE, </w:t>
      </w:r>
      <w:proofErr w:type="spellStart"/>
      <w:r w:rsidRPr="00ED7946">
        <w:rPr>
          <w:rFonts w:ascii="Book Antiqua" w:eastAsia="宋体" w:hAnsi="Book Antiqua" w:cs="宋体"/>
          <w:color w:val="000000"/>
          <w:kern w:val="0"/>
          <w:sz w:val="24"/>
          <w:szCs w:val="24"/>
        </w:rPr>
        <w:t>Caplan</w:t>
      </w:r>
      <w:proofErr w:type="spellEnd"/>
      <w:r w:rsidRPr="00ED7946">
        <w:rPr>
          <w:rFonts w:ascii="Book Antiqua" w:eastAsia="宋体" w:hAnsi="Book Antiqua" w:cs="宋体"/>
          <w:color w:val="000000"/>
          <w:kern w:val="0"/>
          <w:sz w:val="24"/>
          <w:szCs w:val="24"/>
        </w:rPr>
        <w:t xml:space="preserve"> AI, Lazarus HM. Rapid hematopoietic recovery after </w:t>
      </w:r>
      <w:proofErr w:type="spellStart"/>
      <w:r w:rsidRPr="00ED7946">
        <w:rPr>
          <w:rFonts w:ascii="Book Antiqua" w:eastAsia="宋体" w:hAnsi="Book Antiqua" w:cs="宋体"/>
          <w:color w:val="000000"/>
          <w:kern w:val="0"/>
          <w:sz w:val="24"/>
          <w:szCs w:val="24"/>
        </w:rPr>
        <w:t>coinfusion</w:t>
      </w:r>
      <w:proofErr w:type="spellEnd"/>
      <w:r w:rsidRPr="00ED7946">
        <w:rPr>
          <w:rFonts w:ascii="Book Antiqua" w:eastAsia="宋体" w:hAnsi="Book Antiqua" w:cs="宋体"/>
          <w:color w:val="000000"/>
          <w:kern w:val="0"/>
          <w:sz w:val="24"/>
          <w:szCs w:val="24"/>
        </w:rPr>
        <w:t xml:space="preserve"> of autologous-blood stem cells and culture-expanded marrow mesenchymal stem cells in advanced breast cancer patients receiving high-dose chemotherapy. </w:t>
      </w:r>
      <w:r w:rsidRPr="00ED7946">
        <w:rPr>
          <w:rFonts w:ascii="Book Antiqua" w:eastAsia="宋体" w:hAnsi="Book Antiqua" w:cs="宋体"/>
          <w:i/>
          <w:iCs/>
          <w:color w:val="000000"/>
          <w:kern w:val="0"/>
          <w:sz w:val="24"/>
          <w:szCs w:val="24"/>
        </w:rPr>
        <w:t xml:space="preserve">J </w:t>
      </w:r>
      <w:proofErr w:type="spellStart"/>
      <w:r w:rsidRPr="00ED7946">
        <w:rPr>
          <w:rFonts w:ascii="Book Antiqua" w:eastAsia="宋体" w:hAnsi="Book Antiqua" w:cs="宋体"/>
          <w:i/>
          <w:iCs/>
          <w:color w:val="000000"/>
          <w:kern w:val="0"/>
          <w:sz w:val="24"/>
          <w:szCs w:val="24"/>
        </w:rPr>
        <w:t>Clin</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Oncol</w:t>
      </w:r>
      <w:proofErr w:type="spellEnd"/>
      <w:r w:rsidRPr="00ED7946">
        <w:rPr>
          <w:rFonts w:ascii="Book Antiqua" w:eastAsia="宋体" w:hAnsi="Book Antiqua" w:cs="宋体"/>
          <w:color w:val="000000"/>
          <w:kern w:val="0"/>
          <w:sz w:val="24"/>
          <w:szCs w:val="24"/>
        </w:rPr>
        <w:t> 2000; </w:t>
      </w:r>
      <w:r w:rsidRPr="00ED7946">
        <w:rPr>
          <w:rFonts w:ascii="Book Antiqua" w:eastAsia="宋体" w:hAnsi="Book Antiqua" w:cs="宋体"/>
          <w:b/>
          <w:bCs/>
          <w:color w:val="000000"/>
          <w:kern w:val="0"/>
          <w:sz w:val="24"/>
          <w:szCs w:val="24"/>
        </w:rPr>
        <w:t>18</w:t>
      </w:r>
      <w:r w:rsidRPr="00ED7946">
        <w:rPr>
          <w:rFonts w:ascii="Book Antiqua" w:eastAsia="宋体" w:hAnsi="Book Antiqua" w:cs="宋体"/>
          <w:color w:val="000000"/>
          <w:kern w:val="0"/>
          <w:sz w:val="24"/>
          <w:szCs w:val="24"/>
        </w:rPr>
        <w:t>: 307-316 [PMID: 10637244]</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89 </w:t>
      </w:r>
      <w:r w:rsidRPr="00ED7946">
        <w:rPr>
          <w:rFonts w:ascii="Book Antiqua" w:eastAsia="宋体" w:hAnsi="Book Antiqua" w:cs="宋体"/>
          <w:b/>
          <w:bCs/>
          <w:color w:val="000000"/>
          <w:kern w:val="0"/>
          <w:sz w:val="24"/>
          <w:szCs w:val="24"/>
        </w:rPr>
        <w:t>Le Blanc K</w:t>
      </w:r>
      <w:r w:rsidRPr="00ED7946">
        <w:rPr>
          <w:rFonts w:ascii="Book Antiqua" w:eastAsia="宋体" w:hAnsi="Book Antiqua" w:cs="宋体"/>
          <w:color w:val="000000"/>
          <w:kern w:val="0"/>
          <w:sz w:val="24"/>
          <w:szCs w:val="24"/>
        </w:rPr>
        <w:t xml:space="preserve">, </w:t>
      </w:r>
      <w:proofErr w:type="spellStart"/>
      <w:r w:rsidRPr="00ED7946">
        <w:rPr>
          <w:rFonts w:ascii="Book Antiqua" w:eastAsia="宋体" w:hAnsi="Book Antiqua" w:cs="宋体"/>
          <w:color w:val="000000"/>
          <w:kern w:val="0"/>
          <w:sz w:val="24"/>
          <w:szCs w:val="24"/>
        </w:rPr>
        <w:t>Frassoni</w:t>
      </w:r>
      <w:proofErr w:type="spellEnd"/>
      <w:r w:rsidRPr="00ED7946">
        <w:rPr>
          <w:rFonts w:ascii="Book Antiqua" w:eastAsia="宋体" w:hAnsi="Book Antiqua" w:cs="宋体"/>
          <w:color w:val="000000"/>
          <w:kern w:val="0"/>
          <w:sz w:val="24"/>
          <w:szCs w:val="24"/>
        </w:rPr>
        <w:t xml:space="preserve"> F, Ball L, </w:t>
      </w:r>
      <w:proofErr w:type="spellStart"/>
      <w:r w:rsidRPr="00ED7946">
        <w:rPr>
          <w:rFonts w:ascii="Book Antiqua" w:eastAsia="宋体" w:hAnsi="Book Antiqua" w:cs="宋体"/>
          <w:color w:val="000000"/>
          <w:kern w:val="0"/>
          <w:sz w:val="24"/>
          <w:szCs w:val="24"/>
        </w:rPr>
        <w:t>Locatelli</w:t>
      </w:r>
      <w:proofErr w:type="spellEnd"/>
      <w:r w:rsidRPr="00ED7946">
        <w:rPr>
          <w:rFonts w:ascii="Book Antiqua" w:eastAsia="宋体" w:hAnsi="Book Antiqua" w:cs="宋体"/>
          <w:color w:val="000000"/>
          <w:kern w:val="0"/>
          <w:sz w:val="24"/>
          <w:szCs w:val="24"/>
        </w:rPr>
        <w:t xml:space="preserve"> F, </w:t>
      </w:r>
      <w:proofErr w:type="spellStart"/>
      <w:r w:rsidRPr="00ED7946">
        <w:rPr>
          <w:rFonts w:ascii="Book Antiqua" w:eastAsia="宋体" w:hAnsi="Book Antiqua" w:cs="宋体"/>
          <w:color w:val="000000"/>
          <w:kern w:val="0"/>
          <w:sz w:val="24"/>
          <w:szCs w:val="24"/>
        </w:rPr>
        <w:t>Roelofs</w:t>
      </w:r>
      <w:proofErr w:type="spellEnd"/>
      <w:r w:rsidRPr="00ED7946">
        <w:rPr>
          <w:rFonts w:ascii="Book Antiqua" w:eastAsia="宋体" w:hAnsi="Book Antiqua" w:cs="宋体"/>
          <w:color w:val="000000"/>
          <w:kern w:val="0"/>
          <w:sz w:val="24"/>
          <w:szCs w:val="24"/>
        </w:rPr>
        <w:t xml:space="preserve"> H, Lewis I, </w:t>
      </w:r>
      <w:proofErr w:type="spellStart"/>
      <w:r w:rsidRPr="00ED7946">
        <w:rPr>
          <w:rFonts w:ascii="Book Antiqua" w:eastAsia="宋体" w:hAnsi="Book Antiqua" w:cs="宋体"/>
          <w:color w:val="000000"/>
          <w:kern w:val="0"/>
          <w:sz w:val="24"/>
          <w:szCs w:val="24"/>
        </w:rPr>
        <w:t>Lanino</w:t>
      </w:r>
      <w:proofErr w:type="spellEnd"/>
      <w:r w:rsidRPr="00ED7946">
        <w:rPr>
          <w:rFonts w:ascii="Book Antiqua" w:eastAsia="宋体" w:hAnsi="Book Antiqua" w:cs="宋体"/>
          <w:color w:val="000000"/>
          <w:kern w:val="0"/>
          <w:sz w:val="24"/>
          <w:szCs w:val="24"/>
        </w:rPr>
        <w:t xml:space="preserve"> E, </w:t>
      </w:r>
      <w:proofErr w:type="spellStart"/>
      <w:r w:rsidRPr="00ED7946">
        <w:rPr>
          <w:rFonts w:ascii="Book Antiqua" w:eastAsia="宋体" w:hAnsi="Book Antiqua" w:cs="宋体"/>
          <w:color w:val="000000"/>
          <w:kern w:val="0"/>
          <w:sz w:val="24"/>
          <w:szCs w:val="24"/>
        </w:rPr>
        <w:t>Sundberg</w:t>
      </w:r>
      <w:proofErr w:type="spellEnd"/>
      <w:r w:rsidRPr="00ED7946">
        <w:rPr>
          <w:rFonts w:ascii="Book Antiqua" w:eastAsia="宋体" w:hAnsi="Book Antiqua" w:cs="宋体"/>
          <w:color w:val="000000"/>
          <w:kern w:val="0"/>
          <w:sz w:val="24"/>
          <w:szCs w:val="24"/>
        </w:rPr>
        <w:t xml:space="preserve"> B, Bernardo ME, </w:t>
      </w:r>
      <w:proofErr w:type="spellStart"/>
      <w:r w:rsidRPr="00ED7946">
        <w:rPr>
          <w:rFonts w:ascii="Book Antiqua" w:eastAsia="宋体" w:hAnsi="Book Antiqua" w:cs="宋体"/>
          <w:color w:val="000000"/>
          <w:kern w:val="0"/>
          <w:sz w:val="24"/>
          <w:szCs w:val="24"/>
        </w:rPr>
        <w:t>Remberger</w:t>
      </w:r>
      <w:proofErr w:type="spellEnd"/>
      <w:r w:rsidRPr="00ED7946">
        <w:rPr>
          <w:rFonts w:ascii="Book Antiqua" w:eastAsia="宋体" w:hAnsi="Book Antiqua" w:cs="宋体"/>
          <w:color w:val="000000"/>
          <w:kern w:val="0"/>
          <w:sz w:val="24"/>
          <w:szCs w:val="24"/>
        </w:rPr>
        <w:t xml:space="preserve"> M, Dini G, </w:t>
      </w:r>
      <w:proofErr w:type="spellStart"/>
      <w:r w:rsidRPr="00ED7946">
        <w:rPr>
          <w:rFonts w:ascii="Book Antiqua" w:eastAsia="宋体" w:hAnsi="Book Antiqua" w:cs="宋体"/>
          <w:color w:val="000000"/>
          <w:kern w:val="0"/>
          <w:sz w:val="24"/>
          <w:szCs w:val="24"/>
        </w:rPr>
        <w:t>Egeler</w:t>
      </w:r>
      <w:proofErr w:type="spellEnd"/>
      <w:r w:rsidRPr="00ED7946">
        <w:rPr>
          <w:rFonts w:ascii="Book Antiqua" w:eastAsia="宋体" w:hAnsi="Book Antiqua" w:cs="宋体"/>
          <w:color w:val="000000"/>
          <w:kern w:val="0"/>
          <w:sz w:val="24"/>
          <w:szCs w:val="24"/>
        </w:rPr>
        <w:t xml:space="preserve"> RM, </w:t>
      </w:r>
      <w:proofErr w:type="spellStart"/>
      <w:r w:rsidRPr="00ED7946">
        <w:rPr>
          <w:rFonts w:ascii="Book Antiqua" w:eastAsia="宋体" w:hAnsi="Book Antiqua" w:cs="宋体"/>
          <w:color w:val="000000"/>
          <w:kern w:val="0"/>
          <w:sz w:val="24"/>
          <w:szCs w:val="24"/>
        </w:rPr>
        <w:t>Bacigalupo</w:t>
      </w:r>
      <w:proofErr w:type="spellEnd"/>
      <w:r w:rsidRPr="00ED7946">
        <w:rPr>
          <w:rFonts w:ascii="Book Antiqua" w:eastAsia="宋体" w:hAnsi="Book Antiqua" w:cs="宋体"/>
          <w:color w:val="000000"/>
          <w:kern w:val="0"/>
          <w:sz w:val="24"/>
          <w:szCs w:val="24"/>
        </w:rPr>
        <w:t xml:space="preserve"> A, </w:t>
      </w:r>
      <w:proofErr w:type="spellStart"/>
      <w:r w:rsidRPr="00ED7946">
        <w:rPr>
          <w:rFonts w:ascii="Book Antiqua" w:eastAsia="宋体" w:hAnsi="Book Antiqua" w:cs="宋体"/>
          <w:color w:val="000000"/>
          <w:kern w:val="0"/>
          <w:sz w:val="24"/>
          <w:szCs w:val="24"/>
        </w:rPr>
        <w:t>Fibbe</w:t>
      </w:r>
      <w:proofErr w:type="spellEnd"/>
      <w:r w:rsidRPr="00ED7946">
        <w:rPr>
          <w:rFonts w:ascii="Book Antiqua" w:eastAsia="宋体" w:hAnsi="Book Antiqua" w:cs="宋体"/>
          <w:color w:val="000000"/>
          <w:kern w:val="0"/>
          <w:sz w:val="24"/>
          <w:szCs w:val="24"/>
        </w:rPr>
        <w:t xml:space="preserve"> W, </w:t>
      </w:r>
      <w:proofErr w:type="spellStart"/>
      <w:r w:rsidRPr="00ED7946">
        <w:rPr>
          <w:rFonts w:ascii="Book Antiqua" w:eastAsia="宋体" w:hAnsi="Book Antiqua" w:cs="宋体"/>
          <w:color w:val="000000"/>
          <w:kern w:val="0"/>
          <w:sz w:val="24"/>
          <w:szCs w:val="24"/>
        </w:rPr>
        <w:t>Ringdén</w:t>
      </w:r>
      <w:proofErr w:type="spellEnd"/>
      <w:r w:rsidRPr="00ED7946">
        <w:rPr>
          <w:rFonts w:ascii="Book Antiqua" w:eastAsia="宋体" w:hAnsi="Book Antiqua" w:cs="宋体"/>
          <w:color w:val="000000"/>
          <w:kern w:val="0"/>
          <w:sz w:val="24"/>
          <w:szCs w:val="24"/>
        </w:rPr>
        <w:t xml:space="preserve"> O. Mesenchymal stem cells for treatment of steroid-resistant, severe, acute graft-versus-host disease: a phase II study. </w:t>
      </w:r>
      <w:r w:rsidRPr="00ED7946">
        <w:rPr>
          <w:rFonts w:ascii="Book Antiqua" w:eastAsia="宋体" w:hAnsi="Book Antiqua" w:cs="宋体"/>
          <w:i/>
          <w:iCs/>
          <w:color w:val="000000"/>
          <w:kern w:val="0"/>
          <w:sz w:val="24"/>
          <w:szCs w:val="24"/>
        </w:rPr>
        <w:t>Lancet</w:t>
      </w:r>
      <w:r w:rsidRPr="00ED7946">
        <w:rPr>
          <w:rFonts w:ascii="Book Antiqua" w:eastAsia="宋体" w:hAnsi="Book Antiqua" w:cs="宋体"/>
          <w:color w:val="000000"/>
          <w:kern w:val="0"/>
          <w:sz w:val="24"/>
          <w:szCs w:val="24"/>
        </w:rPr>
        <w:t> 2008; </w:t>
      </w:r>
      <w:r w:rsidRPr="00ED7946">
        <w:rPr>
          <w:rFonts w:ascii="Book Antiqua" w:eastAsia="宋体" w:hAnsi="Book Antiqua" w:cs="宋体"/>
          <w:b/>
          <w:bCs/>
          <w:color w:val="000000"/>
          <w:kern w:val="0"/>
          <w:sz w:val="24"/>
          <w:szCs w:val="24"/>
        </w:rPr>
        <w:t>371</w:t>
      </w:r>
      <w:r w:rsidRPr="00ED7946">
        <w:rPr>
          <w:rFonts w:ascii="Book Antiqua" w:eastAsia="宋体" w:hAnsi="Book Antiqua" w:cs="宋体"/>
          <w:color w:val="000000"/>
          <w:kern w:val="0"/>
          <w:sz w:val="24"/>
          <w:szCs w:val="24"/>
        </w:rPr>
        <w:t>: 1579-1586 [PMID: 18468541 DOI: 10.1016/S0140-6736(08)60690-X]</w:t>
      </w:r>
    </w:p>
    <w:p w:rsidR="00ED7946" w:rsidRPr="00ED7946" w:rsidRDefault="00ED7946" w:rsidP="00ED7946">
      <w:pPr>
        <w:widowControl/>
        <w:spacing w:line="360" w:lineRule="auto"/>
        <w:rPr>
          <w:rFonts w:ascii="Book Antiqua" w:eastAsia="宋体" w:hAnsi="Book Antiqua" w:cs="宋体"/>
          <w:color w:val="000000"/>
          <w:kern w:val="0"/>
          <w:sz w:val="24"/>
          <w:szCs w:val="24"/>
        </w:rPr>
      </w:pPr>
      <w:proofErr w:type="gramStart"/>
      <w:r w:rsidRPr="00ED7946">
        <w:rPr>
          <w:rFonts w:ascii="Book Antiqua" w:eastAsia="宋体" w:hAnsi="Book Antiqua" w:cs="宋体"/>
          <w:color w:val="000000"/>
          <w:kern w:val="0"/>
          <w:sz w:val="24"/>
          <w:szCs w:val="24"/>
        </w:rPr>
        <w:t>90 </w:t>
      </w:r>
      <w:proofErr w:type="spellStart"/>
      <w:r w:rsidRPr="00ED7946">
        <w:rPr>
          <w:rFonts w:ascii="Book Antiqua" w:eastAsia="宋体" w:hAnsi="Book Antiqua" w:cs="宋体"/>
          <w:b/>
          <w:bCs/>
          <w:color w:val="000000"/>
          <w:kern w:val="0"/>
          <w:sz w:val="24"/>
          <w:szCs w:val="24"/>
        </w:rPr>
        <w:t>Niederkorn</w:t>
      </w:r>
      <w:proofErr w:type="spellEnd"/>
      <w:r w:rsidRPr="00ED7946">
        <w:rPr>
          <w:rFonts w:ascii="Book Antiqua" w:eastAsia="宋体" w:hAnsi="Book Antiqua" w:cs="宋体"/>
          <w:b/>
          <w:bCs/>
          <w:color w:val="000000"/>
          <w:kern w:val="0"/>
          <w:sz w:val="24"/>
          <w:szCs w:val="24"/>
        </w:rPr>
        <w:t xml:space="preserve"> JY</w:t>
      </w:r>
      <w:r w:rsidRPr="00ED7946">
        <w:rPr>
          <w:rFonts w:ascii="Book Antiqua" w:eastAsia="宋体" w:hAnsi="Book Antiqua" w:cs="宋体"/>
          <w:color w:val="000000"/>
          <w:kern w:val="0"/>
          <w:sz w:val="24"/>
          <w:szCs w:val="24"/>
        </w:rPr>
        <w:t>, Larkin DF.</w:t>
      </w:r>
      <w:proofErr w:type="gramEnd"/>
      <w:r w:rsidRPr="00ED7946">
        <w:rPr>
          <w:rFonts w:ascii="Book Antiqua" w:eastAsia="宋体" w:hAnsi="Book Antiqua" w:cs="宋体"/>
          <w:color w:val="000000"/>
          <w:kern w:val="0"/>
          <w:sz w:val="24"/>
          <w:szCs w:val="24"/>
        </w:rPr>
        <w:t xml:space="preserve"> </w:t>
      </w:r>
      <w:proofErr w:type="gramStart"/>
      <w:r w:rsidRPr="00ED7946">
        <w:rPr>
          <w:rFonts w:ascii="Book Antiqua" w:eastAsia="宋体" w:hAnsi="Book Antiqua" w:cs="宋体"/>
          <w:color w:val="000000"/>
          <w:kern w:val="0"/>
          <w:sz w:val="24"/>
          <w:szCs w:val="24"/>
        </w:rPr>
        <w:t>Immune privilege of corneal allografts.</w:t>
      </w:r>
      <w:proofErr w:type="gramEnd"/>
      <w:r w:rsidRPr="00ED7946">
        <w:rPr>
          <w:rFonts w:ascii="Book Antiqua" w:eastAsia="宋体" w:hAnsi="Book Antiqua" w:cs="宋体"/>
          <w:color w:val="000000"/>
          <w:kern w:val="0"/>
          <w:sz w:val="24"/>
          <w:szCs w:val="24"/>
        </w:rPr>
        <w:t> </w:t>
      </w:r>
      <w:proofErr w:type="spellStart"/>
      <w:r w:rsidRPr="00ED7946">
        <w:rPr>
          <w:rFonts w:ascii="Book Antiqua" w:eastAsia="宋体" w:hAnsi="Book Antiqua" w:cs="宋体"/>
          <w:i/>
          <w:iCs/>
          <w:color w:val="000000"/>
          <w:kern w:val="0"/>
          <w:sz w:val="24"/>
          <w:szCs w:val="24"/>
        </w:rPr>
        <w:t>Ocul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Immunol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Inflamm</w:t>
      </w:r>
      <w:proofErr w:type="spellEnd"/>
      <w:r w:rsidRPr="00ED7946">
        <w:rPr>
          <w:rFonts w:ascii="Book Antiqua" w:eastAsia="宋体" w:hAnsi="Book Antiqua" w:cs="宋体"/>
          <w:color w:val="000000"/>
          <w:kern w:val="0"/>
          <w:sz w:val="24"/>
          <w:szCs w:val="24"/>
        </w:rPr>
        <w:t> 2010; </w:t>
      </w:r>
      <w:r w:rsidRPr="00ED7946">
        <w:rPr>
          <w:rFonts w:ascii="Book Antiqua" w:eastAsia="宋体" w:hAnsi="Book Antiqua" w:cs="宋体"/>
          <w:b/>
          <w:bCs/>
          <w:color w:val="000000"/>
          <w:kern w:val="0"/>
          <w:sz w:val="24"/>
          <w:szCs w:val="24"/>
        </w:rPr>
        <w:t>18</w:t>
      </w:r>
      <w:r w:rsidRPr="00ED7946">
        <w:rPr>
          <w:rFonts w:ascii="Book Antiqua" w:eastAsia="宋体" w:hAnsi="Book Antiqua" w:cs="宋体"/>
          <w:color w:val="000000"/>
          <w:kern w:val="0"/>
          <w:sz w:val="24"/>
          <w:szCs w:val="24"/>
        </w:rPr>
        <w:t>: 162-171 [PMID: 20482389 DOI: 10.3109/09273948.2010.486100]</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91 </w:t>
      </w:r>
      <w:r w:rsidRPr="00ED7946">
        <w:rPr>
          <w:rFonts w:ascii="Book Antiqua" w:eastAsia="宋体" w:hAnsi="Book Antiqua" w:cs="宋体"/>
          <w:b/>
          <w:bCs/>
          <w:color w:val="000000"/>
          <w:kern w:val="0"/>
          <w:sz w:val="24"/>
          <w:szCs w:val="24"/>
        </w:rPr>
        <w:t>Oh JY</w:t>
      </w:r>
      <w:r w:rsidRPr="00ED7946">
        <w:rPr>
          <w:rFonts w:ascii="Book Antiqua" w:eastAsia="宋体" w:hAnsi="Book Antiqua" w:cs="宋体"/>
          <w:color w:val="000000"/>
          <w:kern w:val="0"/>
          <w:sz w:val="24"/>
          <w:szCs w:val="24"/>
        </w:rPr>
        <w:t xml:space="preserve">, Kim MK, </w:t>
      </w:r>
      <w:proofErr w:type="spellStart"/>
      <w:proofErr w:type="gramStart"/>
      <w:r w:rsidRPr="00ED7946">
        <w:rPr>
          <w:rFonts w:ascii="Book Antiqua" w:eastAsia="宋体" w:hAnsi="Book Antiqua" w:cs="宋体"/>
          <w:color w:val="000000"/>
          <w:kern w:val="0"/>
          <w:sz w:val="24"/>
          <w:szCs w:val="24"/>
        </w:rPr>
        <w:t>Ko</w:t>
      </w:r>
      <w:proofErr w:type="spellEnd"/>
      <w:proofErr w:type="gramEnd"/>
      <w:r w:rsidRPr="00ED7946">
        <w:rPr>
          <w:rFonts w:ascii="Book Antiqua" w:eastAsia="宋体" w:hAnsi="Book Antiqua" w:cs="宋体"/>
          <w:color w:val="000000"/>
          <w:kern w:val="0"/>
          <w:sz w:val="24"/>
          <w:szCs w:val="24"/>
        </w:rPr>
        <w:t xml:space="preserve"> JH, Lee HJ, Lee JH, Wee WR. Rat allogeneic mesenchymal stem cells did not prolong the survival of corneal </w:t>
      </w:r>
      <w:proofErr w:type="spellStart"/>
      <w:r w:rsidRPr="00ED7946">
        <w:rPr>
          <w:rFonts w:ascii="Book Antiqua" w:eastAsia="宋体" w:hAnsi="Book Antiqua" w:cs="宋体"/>
          <w:color w:val="000000"/>
          <w:kern w:val="0"/>
          <w:sz w:val="24"/>
          <w:szCs w:val="24"/>
        </w:rPr>
        <w:t>xenograft</w:t>
      </w:r>
      <w:proofErr w:type="spellEnd"/>
      <w:r w:rsidRPr="00ED7946">
        <w:rPr>
          <w:rFonts w:ascii="Book Antiqua" w:eastAsia="宋体" w:hAnsi="Book Antiqua" w:cs="宋体"/>
          <w:color w:val="000000"/>
          <w:kern w:val="0"/>
          <w:sz w:val="24"/>
          <w:szCs w:val="24"/>
        </w:rPr>
        <w:t xml:space="preserve"> in a pig-to-rat model. </w:t>
      </w:r>
      <w:r w:rsidRPr="00ED7946">
        <w:rPr>
          <w:rFonts w:ascii="Book Antiqua" w:eastAsia="宋体" w:hAnsi="Book Antiqua" w:cs="宋体"/>
          <w:i/>
          <w:iCs/>
          <w:color w:val="000000"/>
          <w:kern w:val="0"/>
          <w:sz w:val="24"/>
          <w:szCs w:val="24"/>
        </w:rPr>
        <w:t xml:space="preserve">Vet </w:t>
      </w:r>
      <w:proofErr w:type="spellStart"/>
      <w:proofErr w:type="gramStart"/>
      <w:r w:rsidRPr="00ED7946">
        <w:rPr>
          <w:rFonts w:ascii="Book Antiqua" w:eastAsia="宋体" w:hAnsi="Book Antiqua" w:cs="宋体"/>
          <w:i/>
          <w:iCs/>
          <w:color w:val="000000"/>
          <w:kern w:val="0"/>
          <w:sz w:val="24"/>
          <w:szCs w:val="24"/>
        </w:rPr>
        <w:t>Ophthalmol</w:t>
      </w:r>
      <w:proofErr w:type="spellEnd"/>
      <w:r w:rsidRPr="00ED7946">
        <w:rPr>
          <w:rFonts w:ascii="Book Antiqua" w:eastAsia="宋体" w:hAnsi="Book Antiqua" w:cs="宋体"/>
          <w:color w:val="000000"/>
          <w:kern w:val="0"/>
          <w:sz w:val="24"/>
          <w:szCs w:val="24"/>
        </w:rPr>
        <w:t> ;</w:t>
      </w:r>
      <w:proofErr w:type="gramEnd"/>
      <w:r w:rsidRPr="00ED7946">
        <w:rPr>
          <w:rFonts w:ascii="Book Antiqua" w:eastAsia="宋体" w:hAnsi="Book Antiqua" w:cs="宋体"/>
          <w:color w:val="000000"/>
          <w:kern w:val="0"/>
          <w:sz w:val="24"/>
          <w:szCs w:val="24"/>
        </w:rPr>
        <w:t> </w:t>
      </w:r>
      <w:r w:rsidRPr="00ED7946">
        <w:rPr>
          <w:rFonts w:ascii="Book Antiqua" w:eastAsia="宋体" w:hAnsi="Book Antiqua" w:cs="宋体"/>
          <w:b/>
          <w:bCs/>
          <w:color w:val="000000"/>
          <w:kern w:val="0"/>
          <w:sz w:val="24"/>
          <w:szCs w:val="24"/>
        </w:rPr>
        <w:t xml:space="preserve">12 </w:t>
      </w:r>
      <w:proofErr w:type="spellStart"/>
      <w:r w:rsidRPr="00ED7946">
        <w:rPr>
          <w:rFonts w:ascii="Book Antiqua" w:eastAsia="宋体" w:hAnsi="Book Antiqua" w:cs="宋体"/>
          <w:b/>
          <w:bCs/>
          <w:color w:val="000000"/>
          <w:kern w:val="0"/>
          <w:sz w:val="24"/>
          <w:szCs w:val="24"/>
        </w:rPr>
        <w:t>Suppl</w:t>
      </w:r>
      <w:proofErr w:type="spellEnd"/>
      <w:r w:rsidRPr="00ED7946">
        <w:rPr>
          <w:rFonts w:ascii="Book Antiqua" w:eastAsia="宋体" w:hAnsi="Book Antiqua" w:cs="宋体"/>
          <w:b/>
          <w:bCs/>
          <w:color w:val="000000"/>
          <w:kern w:val="0"/>
          <w:sz w:val="24"/>
          <w:szCs w:val="24"/>
        </w:rPr>
        <w:t xml:space="preserve"> 1</w:t>
      </w:r>
      <w:r w:rsidRPr="00ED7946">
        <w:rPr>
          <w:rFonts w:ascii="Book Antiqua" w:eastAsia="宋体" w:hAnsi="Book Antiqua" w:cs="宋体"/>
          <w:color w:val="000000"/>
          <w:kern w:val="0"/>
          <w:sz w:val="24"/>
          <w:szCs w:val="24"/>
        </w:rPr>
        <w:t>: 35-40 [PMID: 19891650 DOI: 10.1111/j.1463-5224.2009.00724.x]</w:t>
      </w:r>
    </w:p>
    <w:p w:rsidR="00ED7946" w:rsidRPr="00ED7946" w:rsidRDefault="00ED7946" w:rsidP="00ED7946">
      <w:pPr>
        <w:widowControl/>
        <w:spacing w:line="360" w:lineRule="auto"/>
        <w:rPr>
          <w:rFonts w:ascii="Book Antiqua" w:eastAsia="宋体" w:hAnsi="Book Antiqua" w:cs="宋体"/>
          <w:color w:val="000000"/>
          <w:kern w:val="0"/>
          <w:sz w:val="24"/>
          <w:szCs w:val="24"/>
        </w:rPr>
      </w:pPr>
      <w:r w:rsidRPr="00ED7946">
        <w:rPr>
          <w:rFonts w:ascii="Book Antiqua" w:eastAsia="宋体" w:hAnsi="Book Antiqua" w:cs="宋体"/>
          <w:color w:val="000000"/>
          <w:kern w:val="0"/>
          <w:sz w:val="24"/>
          <w:szCs w:val="24"/>
        </w:rPr>
        <w:t>92 </w:t>
      </w:r>
      <w:r w:rsidRPr="00ED7946">
        <w:rPr>
          <w:rFonts w:ascii="Book Antiqua" w:eastAsia="宋体" w:hAnsi="Book Antiqua" w:cs="宋体"/>
          <w:b/>
          <w:bCs/>
          <w:color w:val="000000"/>
          <w:kern w:val="0"/>
          <w:sz w:val="24"/>
          <w:szCs w:val="24"/>
        </w:rPr>
        <w:t>Oh JY</w:t>
      </w:r>
      <w:r w:rsidRPr="00ED7946">
        <w:rPr>
          <w:rFonts w:ascii="Book Antiqua" w:eastAsia="宋体" w:hAnsi="Book Antiqua" w:cs="宋体"/>
          <w:color w:val="000000"/>
          <w:kern w:val="0"/>
          <w:sz w:val="24"/>
          <w:szCs w:val="24"/>
        </w:rPr>
        <w:t xml:space="preserve">, Lee RH, Yu JM, </w:t>
      </w:r>
      <w:proofErr w:type="spellStart"/>
      <w:proofErr w:type="gramStart"/>
      <w:r w:rsidRPr="00ED7946">
        <w:rPr>
          <w:rFonts w:ascii="Book Antiqua" w:eastAsia="宋体" w:hAnsi="Book Antiqua" w:cs="宋体"/>
          <w:color w:val="000000"/>
          <w:kern w:val="0"/>
          <w:sz w:val="24"/>
          <w:szCs w:val="24"/>
        </w:rPr>
        <w:t>Ko</w:t>
      </w:r>
      <w:proofErr w:type="spellEnd"/>
      <w:proofErr w:type="gramEnd"/>
      <w:r w:rsidRPr="00ED7946">
        <w:rPr>
          <w:rFonts w:ascii="Book Antiqua" w:eastAsia="宋体" w:hAnsi="Book Antiqua" w:cs="宋体"/>
          <w:color w:val="000000"/>
          <w:kern w:val="0"/>
          <w:sz w:val="24"/>
          <w:szCs w:val="24"/>
        </w:rPr>
        <w:t xml:space="preserve"> JH, Lee HJ, </w:t>
      </w:r>
      <w:proofErr w:type="spellStart"/>
      <w:r w:rsidRPr="00ED7946">
        <w:rPr>
          <w:rFonts w:ascii="Book Antiqua" w:eastAsia="宋体" w:hAnsi="Book Antiqua" w:cs="宋体"/>
          <w:color w:val="000000"/>
          <w:kern w:val="0"/>
          <w:sz w:val="24"/>
          <w:szCs w:val="24"/>
        </w:rPr>
        <w:t>Ko</w:t>
      </w:r>
      <w:proofErr w:type="spellEnd"/>
      <w:r w:rsidRPr="00ED7946">
        <w:rPr>
          <w:rFonts w:ascii="Book Antiqua" w:eastAsia="宋体" w:hAnsi="Book Antiqua" w:cs="宋体"/>
          <w:color w:val="000000"/>
          <w:kern w:val="0"/>
          <w:sz w:val="24"/>
          <w:szCs w:val="24"/>
        </w:rPr>
        <w:t xml:space="preserve"> AY, Roddy GW, </w:t>
      </w:r>
      <w:proofErr w:type="spellStart"/>
      <w:r w:rsidRPr="00ED7946">
        <w:rPr>
          <w:rFonts w:ascii="Book Antiqua" w:eastAsia="宋体" w:hAnsi="Book Antiqua" w:cs="宋体"/>
          <w:color w:val="000000"/>
          <w:kern w:val="0"/>
          <w:sz w:val="24"/>
          <w:szCs w:val="24"/>
        </w:rPr>
        <w:t>Prockop</w:t>
      </w:r>
      <w:proofErr w:type="spellEnd"/>
      <w:r w:rsidRPr="00ED7946">
        <w:rPr>
          <w:rFonts w:ascii="Book Antiqua" w:eastAsia="宋体" w:hAnsi="Book Antiqua" w:cs="宋体"/>
          <w:color w:val="000000"/>
          <w:kern w:val="0"/>
          <w:sz w:val="24"/>
          <w:szCs w:val="24"/>
        </w:rPr>
        <w:t xml:space="preserve"> DJ. Intravenous mesenchymal stem cells prevented rejection of allogeneic corneal </w:t>
      </w:r>
      <w:r w:rsidRPr="00ED7946">
        <w:rPr>
          <w:rFonts w:ascii="Book Antiqua" w:eastAsia="宋体" w:hAnsi="Book Antiqua" w:cs="宋体"/>
          <w:color w:val="000000"/>
          <w:kern w:val="0"/>
          <w:sz w:val="24"/>
          <w:szCs w:val="24"/>
        </w:rPr>
        <w:lastRenderedPageBreak/>
        <w:t>transplants by aborting the early inflammatory response. </w:t>
      </w:r>
      <w:proofErr w:type="spellStart"/>
      <w:r w:rsidRPr="00ED7946">
        <w:rPr>
          <w:rFonts w:ascii="Book Antiqua" w:eastAsia="宋体" w:hAnsi="Book Antiqua" w:cs="宋体"/>
          <w:i/>
          <w:iCs/>
          <w:color w:val="000000"/>
          <w:kern w:val="0"/>
          <w:sz w:val="24"/>
          <w:szCs w:val="24"/>
        </w:rPr>
        <w:t>Mol</w:t>
      </w:r>
      <w:proofErr w:type="spellEnd"/>
      <w:r w:rsidRPr="00ED7946">
        <w:rPr>
          <w:rFonts w:ascii="Book Antiqua" w:eastAsia="宋体" w:hAnsi="Book Antiqua" w:cs="宋体"/>
          <w:i/>
          <w:iCs/>
          <w:color w:val="000000"/>
          <w:kern w:val="0"/>
          <w:sz w:val="24"/>
          <w:szCs w:val="24"/>
        </w:rPr>
        <w:t xml:space="preserve"> </w:t>
      </w:r>
      <w:proofErr w:type="spellStart"/>
      <w:r w:rsidRPr="00ED7946">
        <w:rPr>
          <w:rFonts w:ascii="Book Antiqua" w:eastAsia="宋体" w:hAnsi="Book Antiqua" w:cs="宋体"/>
          <w:i/>
          <w:iCs/>
          <w:color w:val="000000"/>
          <w:kern w:val="0"/>
          <w:sz w:val="24"/>
          <w:szCs w:val="24"/>
        </w:rPr>
        <w:t>Ther</w:t>
      </w:r>
      <w:proofErr w:type="spellEnd"/>
      <w:r w:rsidRPr="00ED7946">
        <w:rPr>
          <w:rFonts w:ascii="Book Antiqua" w:eastAsia="宋体" w:hAnsi="Book Antiqua" w:cs="宋体"/>
          <w:color w:val="000000"/>
          <w:kern w:val="0"/>
          <w:sz w:val="24"/>
          <w:szCs w:val="24"/>
        </w:rPr>
        <w:t> 2012; </w:t>
      </w:r>
      <w:r w:rsidRPr="00ED7946">
        <w:rPr>
          <w:rFonts w:ascii="Book Antiqua" w:eastAsia="宋体" w:hAnsi="Book Antiqua" w:cs="宋体"/>
          <w:b/>
          <w:bCs/>
          <w:color w:val="000000"/>
          <w:kern w:val="0"/>
          <w:sz w:val="24"/>
          <w:szCs w:val="24"/>
        </w:rPr>
        <w:t>20</w:t>
      </w:r>
      <w:r w:rsidRPr="00ED7946">
        <w:rPr>
          <w:rFonts w:ascii="Book Antiqua" w:eastAsia="宋体" w:hAnsi="Book Antiqua" w:cs="宋体"/>
          <w:color w:val="000000"/>
          <w:kern w:val="0"/>
          <w:sz w:val="24"/>
          <w:szCs w:val="24"/>
        </w:rPr>
        <w:t>: 2143-2152 [PMID: 22929658 DOI: 10.1038/mt.2012.165]</w:t>
      </w:r>
    </w:p>
    <w:p w:rsidR="00373E6B" w:rsidRPr="00ED44D9" w:rsidRDefault="00373E6B" w:rsidP="00DE60A6">
      <w:pPr>
        <w:rPr>
          <w:rStyle w:val="hps"/>
          <w:rFonts w:ascii="Book Antiqua" w:hAnsi="Book Antiqua" w:cs="Arial"/>
          <w:b/>
          <w:sz w:val="24"/>
          <w:szCs w:val="24"/>
        </w:rPr>
      </w:pPr>
    </w:p>
    <w:p w:rsidR="00ED7946" w:rsidRDefault="00ED7946" w:rsidP="00ED7946">
      <w:pPr>
        <w:spacing w:line="360" w:lineRule="auto"/>
        <w:ind w:left="482" w:hangingChars="200" w:hanging="482"/>
        <w:jc w:val="right"/>
        <w:rPr>
          <w:rFonts w:ascii="Tahoma" w:hAnsi="Tahoma" w:cs="Tahoma"/>
          <w:color w:val="000000"/>
          <w:sz w:val="18"/>
          <w:szCs w:val="18"/>
          <w:shd w:val="clear" w:color="auto" w:fill="FFFFFF"/>
        </w:rPr>
      </w:pPr>
      <w:r w:rsidRPr="00ED7946">
        <w:rPr>
          <w:rFonts w:ascii="Book Antiqua" w:hAnsi="Book Antiqua"/>
          <w:b/>
          <w:sz w:val="24"/>
          <w:szCs w:val="24"/>
        </w:rPr>
        <w:t>P-Reviewer</w:t>
      </w:r>
      <w:r>
        <w:rPr>
          <w:rFonts w:ascii="Book Antiqua" w:hAnsi="Book Antiqua" w:hint="eastAsia"/>
          <w:b/>
          <w:sz w:val="24"/>
          <w:szCs w:val="24"/>
        </w:rPr>
        <w:t>s</w:t>
      </w:r>
      <w:r w:rsidRPr="00ED7946">
        <w:rPr>
          <w:rFonts w:ascii="Book Antiqua" w:hAnsi="Book Antiqua" w:hint="eastAsia"/>
          <w:b/>
          <w:sz w:val="24"/>
          <w:szCs w:val="24"/>
        </w:rPr>
        <w:t xml:space="preserve">: </w:t>
      </w:r>
      <w:proofErr w:type="spellStart"/>
      <w:r w:rsidRPr="00ED7946">
        <w:rPr>
          <w:rFonts w:ascii="Book Antiqua" w:hAnsi="Book Antiqua"/>
          <w:sz w:val="24"/>
          <w:szCs w:val="24"/>
        </w:rPr>
        <w:t>Geok</w:t>
      </w:r>
      <w:proofErr w:type="spellEnd"/>
      <w:r w:rsidRPr="00ED7946">
        <w:rPr>
          <w:rFonts w:ascii="Book Antiqua" w:hAnsi="Book Antiqua" w:hint="eastAsia"/>
          <w:sz w:val="24"/>
          <w:szCs w:val="24"/>
        </w:rPr>
        <w:t xml:space="preserve"> CT, </w:t>
      </w:r>
      <w:r>
        <w:rPr>
          <w:rFonts w:ascii="Book Antiqua" w:hAnsi="Book Antiqua"/>
          <w:sz w:val="24"/>
          <w:szCs w:val="24"/>
        </w:rPr>
        <w:t>Lee</w:t>
      </w:r>
      <w:r w:rsidRPr="00ED7946">
        <w:rPr>
          <w:rFonts w:ascii="Book Antiqua" w:hAnsi="Book Antiqua"/>
          <w:sz w:val="24"/>
          <w:szCs w:val="24"/>
        </w:rPr>
        <w:t xml:space="preserve"> T</w:t>
      </w:r>
      <w:r w:rsidRPr="00ED7946">
        <w:rPr>
          <w:rFonts w:ascii="Book Antiqua" w:hAnsi="Book Antiqua" w:hint="eastAsia"/>
          <w:sz w:val="24"/>
          <w:szCs w:val="24"/>
        </w:rPr>
        <w:t xml:space="preserve">, </w:t>
      </w:r>
      <w:proofErr w:type="spellStart"/>
      <w:r>
        <w:rPr>
          <w:rFonts w:ascii="Book Antiqua" w:hAnsi="Book Antiqua"/>
          <w:sz w:val="24"/>
          <w:szCs w:val="24"/>
        </w:rPr>
        <w:t>Phinney</w:t>
      </w:r>
      <w:proofErr w:type="spellEnd"/>
      <w:r w:rsidRPr="00ED7946">
        <w:rPr>
          <w:rFonts w:ascii="Book Antiqua" w:hAnsi="Book Antiqua"/>
          <w:sz w:val="24"/>
          <w:szCs w:val="24"/>
        </w:rPr>
        <w:t xml:space="preserve"> DG</w:t>
      </w:r>
      <w:r w:rsidRPr="00ED7946">
        <w:rPr>
          <w:rFonts w:ascii="Book Antiqua" w:hAnsi="Book Antiqua" w:hint="eastAsia"/>
          <w:sz w:val="24"/>
          <w:szCs w:val="24"/>
        </w:rPr>
        <w:t xml:space="preserve">, Pan HC </w:t>
      </w:r>
    </w:p>
    <w:p w:rsidR="00ED7946" w:rsidRPr="00ED7946" w:rsidRDefault="00ED7946" w:rsidP="00ED7946">
      <w:pPr>
        <w:spacing w:line="360" w:lineRule="auto"/>
        <w:ind w:left="482" w:hangingChars="200" w:hanging="482"/>
        <w:jc w:val="right"/>
        <w:rPr>
          <w:rFonts w:ascii="Book Antiqua" w:hAnsi="Book Antiqua"/>
          <w:sz w:val="24"/>
          <w:szCs w:val="24"/>
        </w:rPr>
      </w:pPr>
      <w:r w:rsidRPr="00ED7946">
        <w:rPr>
          <w:rFonts w:ascii="Book Antiqua" w:hAnsi="Book Antiqua"/>
          <w:b/>
          <w:sz w:val="24"/>
          <w:szCs w:val="24"/>
        </w:rPr>
        <w:t>S-Editor</w:t>
      </w:r>
      <w:r w:rsidRPr="00ED7946">
        <w:rPr>
          <w:rFonts w:ascii="Book Antiqua" w:hAnsi="Book Antiqua" w:hint="eastAsia"/>
          <w:b/>
          <w:sz w:val="24"/>
          <w:szCs w:val="24"/>
        </w:rPr>
        <w:t>:</w:t>
      </w:r>
      <w:r>
        <w:rPr>
          <w:rFonts w:ascii="Book Antiqua" w:hAnsi="Book Antiqua" w:hint="eastAsia"/>
          <w:b/>
          <w:sz w:val="24"/>
          <w:szCs w:val="24"/>
        </w:rPr>
        <w:t xml:space="preserve"> </w:t>
      </w:r>
      <w:r w:rsidRPr="00ED7946">
        <w:rPr>
          <w:rFonts w:ascii="Book Antiqua" w:hAnsi="Book Antiqua" w:hint="eastAsia"/>
          <w:sz w:val="24"/>
          <w:szCs w:val="24"/>
        </w:rPr>
        <w:t xml:space="preserve">Song XX </w:t>
      </w:r>
      <w:r w:rsidRPr="00ED7946">
        <w:rPr>
          <w:rFonts w:ascii="Book Antiqua" w:hAnsi="Book Antiqua"/>
          <w:b/>
          <w:sz w:val="24"/>
          <w:szCs w:val="24"/>
        </w:rPr>
        <w:t>L</w:t>
      </w:r>
      <w:r w:rsidRPr="00ED7946">
        <w:rPr>
          <w:rFonts w:ascii="Book Antiqua" w:hAnsi="Book Antiqua" w:hint="eastAsia"/>
          <w:b/>
          <w:sz w:val="24"/>
          <w:szCs w:val="24"/>
        </w:rPr>
        <w:t>-</w:t>
      </w:r>
      <w:r w:rsidRPr="00ED7946">
        <w:rPr>
          <w:rFonts w:ascii="Book Antiqua" w:hAnsi="Book Antiqua"/>
          <w:b/>
          <w:sz w:val="24"/>
          <w:szCs w:val="24"/>
        </w:rPr>
        <w:t>Editor</w:t>
      </w:r>
      <w:r w:rsidRPr="00ED7946">
        <w:rPr>
          <w:rFonts w:ascii="Book Antiqua" w:hAnsi="Book Antiqua" w:hint="eastAsia"/>
          <w:b/>
          <w:sz w:val="24"/>
          <w:szCs w:val="24"/>
        </w:rPr>
        <w:t>:</w:t>
      </w:r>
      <w:r w:rsidRPr="00ED7946">
        <w:rPr>
          <w:rFonts w:ascii="Book Antiqua" w:hAnsi="Book Antiqua"/>
          <w:sz w:val="24"/>
          <w:szCs w:val="24"/>
        </w:rPr>
        <w:t xml:space="preserve"> </w:t>
      </w:r>
      <w:r w:rsidRPr="00ED7946">
        <w:rPr>
          <w:rFonts w:ascii="Book Antiqua" w:hAnsi="Book Antiqua"/>
          <w:b/>
          <w:sz w:val="24"/>
          <w:szCs w:val="24"/>
        </w:rPr>
        <w:t>E</w:t>
      </w:r>
      <w:r w:rsidRPr="00ED7946">
        <w:rPr>
          <w:rFonts w:ascii="Book Antiqua" w:hAnsi="Book Antiqua" w:hint="eastAsia"/>
          <w:b/>
          <w:sz w:val="24"/>
          <w:szCs w:val="24"/>
        </w:rPr>
        <w:t>-</w:t>
      </w:r>
      <w:r w:rsidRPr="00ED7946">
        <w:rPr>
          <w:rFonts w:ascii="Book Antiqua" w:hAnsi="Book Antiqua"/>
          <w:b/>
          <w:sz w:val="24"/>
          <w:szCs w:val="24"/>
        </w:rPr>
        <w:t>Editor</w:t>
      </w:r>
      <w:r w:rsidRPr="00ED7946">
        <w:rPr>
          <w:rFonts w:ascii="Book Antiqua" w:hAnsi="Book Antiqua" w:hint="eastAsia"/>
          <w:b/>
          <w:sz w:val="24"/>
          <w:szCs w:val="24"/>
        </w:rPr>
        <w:t>:</w:t>
      </w:r>
    </w:p>
    <w:p w:rsidR="00373E6B" w:rsidRPr="00ED7946" w:rsidRDefault="00373E6B" w:rsidP="00DE60A6">
      <w:pPr>
        <w:rPr>
          <w:rStyle w:val="hps"/>
          <w:rFonts w:ascii="Book Antiqua" w:hAnsi="Book Antiqua" w:cs="Arial"/>
          <w:b/>
          <w:sz w:val="24"/>
          <w:szCs w:val="24"/>
        </w:rPr>
      </w:pPr>
    </w:p>
    <w:sectPr w:rsidR="00373E6B" w:rsidRPr="00ED7946" w:rsidSect="00CA50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66" w:rsidRDefault="008A3866" w:rsidP="00EE4838">
      <w:r>
        <w:separator/>
      </w:r>
    </w:p>
  </w:endnote>
  <w:endnote w:type="continuationSeparator" w:id="0">
    <w:p w:rsidR="008A3866" w:rsidRDefault="008A3866" w:rsidP="00EE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66" w:rsidRDefault="008A3866" w:rsidP="00EE4838">
      <w:r>
        <w:separator/>
      </w:r>
    </w:p>
  </w:footnote>
  <w:footnote w:type="continuationSeparator" w:id="0">
    <w:p w:rsidR="008A3866" w:rsidRDefault="008A3866" w:rsidP="00EE4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3929FEC-F349-4A17-A074-5CE4D9325A39}" w:val=" ADDIN NE.Ref.{03929FEC-F349-4A17-A074-5CE4D9325A39}&lt;Citation&gt;&lt;Group&gt;&lt;References&gt;&lt;Item&gt;&lt;ID&gt;89&lt;/ID&gt;&lt;UID&gt;{8413A2B6-DDB1-41FF-BCFD-8A417D81A2C3}&lt;/UID&gt;&lt;Title&gt;Long-term results of allogeneic penetrating limbo-keratoplasty in total limbal stem cell deficiency&lt;/Title&gt;&lt;Template&gt;Journal Article&lt;/Template&gt;&lt;Star&gt;0&lt;/Star&gt;&lt;Tag&gt;0&lt;/Tag&gt;&lt;Author&gt;Reinhard, T; Spelsberg, H; Henke, L; Kontopoulos, T; Enczmann, J; Wernet, P; Berschick, P; Sundmacher, R; Bohringer, D&lt;/Author&gt;&lt;Year&gt;2004&lt;/Year&gt;&lt;Details&gt;&lt;_accession_num&gt;15051212&lt;/_accession_num&gt;&lt;_author_adr&gt;Eye Hospital, Albert-Ludwigs University, Killianstrasse 5, 79106 Freiburg, Germany. Reinhard@aug.ukl.uni-freiburg.de&lt;/_author_adr&gt;&lt;_date_display&gt;2004 Apr&lt;/_date_display&gt;&lt;_date&gt;2004-04-01&lt;/_date&gt;&lt;_doi&gt;10.1016/j.ophtha.2003.07.013&lt;/_doi&gt;&lt;_issue&gt;4&lt;/_issue&gt;&lt;_journal&gt;Ophthalmology&lt;/_journal&gt;&lt;_keywords&gt;Adult; Cell Survival; Corneal Diseases/diagnosis/*surgery; Cyclosporine/administration &amp;amp; dosage; Female; Follow-Up Studies; Graft Survival; Histocompatibility Testing; Humans; Immunogenetics; Immunosuppressive Agents/administration &amp;amp; dosage; Keratoplasty, Penetrating/*methods; Limbus Corneae/*pathology; Male; Middle Aged; Mycophenolic Acid/administration &amp;amp; dosage/*analogs &amp;amp; derivatives; Prognosis; Prospective Studies; Stem Cell Transplantation/*methods; Stem Cells/*pathology; Transplantation, Homologous&lt;/_keywords&gt;&lt;_language&gt;eng&lt;/_language&gt;&lt;_pages&gt;775-82&lt;/_pages&gt;&lt;_type_work&gt;Journal Article&lt;/_type_work&gt;&lt;_url&gt;http://www.ncbi.nlm.nih.gov/entrez/query.fcgi?cmd=Retrieve&amp;amp;db=pubmed&amp;amp;dopt=Abstract&amp;amp;list_uids=15051212&amp;amp;query_hl=1&lt;/_url&gt;&lt;_volume&gt;111&lt;/_volume&gt;&lt;_created&gt;59847793&lt;/_created&gt;&lt;_modified&gt;59847793&lt;/_modified&gt;&lt;_db_updated&gt;PubMed&lt;/_db_updated&gt;&lt;/Details&gt;&lt;Extra&gt;&lt;DBUID&gt;{82F6C17F-915F-4DA9-A3B4-71A1C6424F7C}&lt;/DBUID&gt;&lt;/Extra&gt;&lt;/Item&gt;&lt;/References&gt;&lt;/Group&gt;&lt;/Citation&gt;_x000a_"/>
    <w:docVar w:name="NE.Ref{11396B43-82BA-4E08-8159-9A4C7F874034}" w:val=" ADDIN NE.Ref.{11396B43-82BA-4E08-8159-9A4C7F874034}&lt;Citation&gt;&lt;Group&gt;&lt;References&gt;&lt;Item&gt;&lt;ID&gt;19&lt;/ID&gt;&lt;UID&gt;{983DA0B5-367F-4BB9-B0B0-8147D34CEAE1}&lt;/UID&gt;&lt;Title&gt;Kinetics and function of mesenchymal stem cells in corneal injury&lt;/Title&gt;&lt;Template&gt;Journal Article&lt;/Template&gt;&lt;Star&gt;0&lt;/Star&gt;&lt;Tag&gt;0&lt;/Tag&gt;&lt;Author&gt;Lan, Y; Kodati, S; Lee, H S; Omoto, M; Jin, Y; Chauhan, S K&lt;/Author&gt;&lt;Year&gt;2012&lt;/Year&gt;&lt;Details&gt;&lt;_accession_num&gt;22562508&lt;/_accession_num&gt;&lt;_author_adr&gt;Schepens Eye Research Institute and Massachusetts Eye and Ear Infirmary, Department of Ophthalmology, Harvard Medical School, Boston, Massachusetts 02114, USA.&lt;/_author_adr&gt;&lt;_date_display&gt;2012 Jun&lt;/_date_display&gt;&lt;_date&gt;2012-06-01&lt;/_date&gt;&lt;_doi&gt;10.1167/iovs.11-9311&lt;/_doi&gt;&lt;_issue&gt;7&lt;/_issue&gt;&lt;_journal&gt;Invest Ophthalmol Vis Sci&lt;/_journal&gt;&lt;_keywords&gt;Animals; Bone Marrow Cells/cytology; Cell Differentiation; Cell Movement/*physiology; Cell Survival; Cornea/*injuries/pathology; Corneal Diseases/*pathology/surgery; Disease Models, Animal; Eye Injuries/*pathology/surgery; Flow Cytometry; Follow-Up Studies; Male; Mesenchymal Stromal Cells/cytology/*physiology; Mice; Mice, Inbred C57BL; *Stem Cell Transplantation; Wound Healing/*physiology&lt;/_keywords&gt;&lt;_language&gt;eng&lt;/_language&gt;&lt;_pages&gt;3638-44&lt;/_pages&gt;&lt;_type_work&gt;Comparative Study; Journal Article; Research Support, Non-U.S. Gov&amp;apos;t&lt;/_type_work&gt;&lt;_url&gt;http://www.ncbi.nlm.nih.gov/entrez/query.fcgi?cmd=Retrieve&amp;amp;db=pubmed&amp;amp;dopt=Abstract&amp;amp;list_uids=22562508&amp;amp;query_hl=1&lt;/_url&gt;&lt;_volume&gt;53&lt;/_volume&gt;&lt;_created&gt;59842045&lt;/_created&gt;&lt;_modified&gt;59842045&lt;/_modified&gt;&lt;_db_updated&gt;PubMed&lt;/_db_updated&gt;&lt;/Details&gt;&lt;Extra&gt;&lt;DBUID&gt;{82F6C17F-915F-4DA9-A3B4-71A1C6424F7C}&lt;/DBUID&gt;&lt;/Extra&gt;&lt;/Item&gt;&lt;/References&gt;&lt;/Group&gt;&lt;/Citation&gt;_x000a_"/>
    <w:docVar w:name="NE.Ref{14F157AB-85EC-4356-8100-FFB26482D10A}" w:val=" ADDIN NE.Ref.{14F157AB-85EC-4356-8100-FFB26482D10A}&lt;Citation&gt;&lt;Group&gt;&lt;References&gt;&lt;Item&gt;&lt;ID&gt;81&lt;/ID&gt;&lt;UID&gt;{16DBF2AB-43A2-4EC2-97FC-85B8848BF10B}&lt;/UID&gt;&lt;Title&gt;Limbal stem cells of the corneal epithelium&lt;/Title&gt;&lt;Template&gt;Journal Article&lt;/Template&gt;&lt;Star&gt;0&lt;/Star&gt;&lt;Tag&gt;0&lt;/Tag&gt;&lt;Author&gt;Dua, H S; Azuara-Blanco, A&lt;/Author&gt;&lt;Year&gt;2000&lt;/Year&gt;&lt;Details&gt;&lt;_accession_num&gt;10734241&lt;/_accession_num&gt;&lt;_author_adr&gt;Queen&amp;apos;s Medical Centre, University of Nottingham, Nottingham, UK. harminder.dua@nottingham.ac.uk&lt;/_author_adr&gt;&lt;_date_display&gt;2000 Mar-Apr&lt;/_date_display&gt;&lt;_date&gt;2000-03-01&lt;/_date&gt;&lt;_issue&gt;5&lt;/_issue&gt;&lt;_journal&gt;Surv Ophthalmol&lt;/_journal&gt;&lt;_keywords&gt;Cell Movement; Cell Transplantation; Cells, Cultured; Conjunctiva/cytology/transplantation; Corneal Diseases/pathology/surgery; Corneal Transplantation; Epithelium, Corneal/*cytology/transplantation; Humans; Limbus Corneae/*cytology; Mitosis; Stem Cell Transplantation; Stem Cells/*cytology; Transplantation, Homologous&lt;/_keywords&gt;&lt;_language&gt;eng&lt;/_language&gt;&lt;_pages&gt;415-25&lt;/_pages&gt;&lt;_type_work&gt;Journal Article; Research Support, Non-U.S. Gov&amp;apos;t; Review&lt;/_type_work&gt;&lt;_url&gt;http://www.ncbi.nlm.nih.gov/entrez/query.fcgi?cmd=Retrieve&amp;amp;db=pubmed&amp;amp;dopt=Abstract&amp;amp;list_uids=10734241&amp;amp;query_hl=1&lt;/_url&gt;&lt;_volume&gt;44&lt;/_volume&gt;&lt;_created&gt;59845001&lt;/_created&gt;&lt;_modified&gt;59845001&lt;/_modified&gt;&lt;_db_updated&gt;PubMed&lt;/_db_updated&gt;&lt;/Details&gt;&lt;Extra&gt;&lt;DBUID&gt;{82F6C17F-915F-4DA9-A3B4-71A1C6424F7C}&lt;/DBUID&gt;&lt;/Extra&gt;&lt;/Item&gt;&lt;/References&gt;&lt;/Group&gt;&lt;Group&gt;&lt;References&gt;&lt;Item&gt;&lt;ID&gt;82&lt;/ID&gt;&lt;UID&gt;{CEED0287-4172-46FF-87BB-991AFCE69119}&lt;/UID&gt;&lt;Title&gt;Epithelial stem cells in corneal regeneration and epidermal gene therapy&lt;/Title&gt;&lt;Template&gt;Journal Article&lt;/Template&gt;&lt;Star&gt;0&lt;/Star&gt;&lt;Tag&gt;0&lt;/Tag&gt;&lt;Author&gt;Pellegrini, G; Rama, P; Mavilio, F; De Luca, M&lt;/Author&gt;&lt;Year&gt;2009&lt;/Year&gt;&lt;Details&gt;&lt;_accession_num&gt;18855878&lt;/_accession_num&gt;&lt;_author_adr&gt;Centre for Regenerative Medicine, Department of Biomedical Sciences, University of Modena and Reggio Emilia, Modena, Italy.&lt;/_author_adr&gt;&lt;_date_display&gt;2009 Jan&lt;/_date_display&gt;&lt;_date&gt;2009-01-01&lt;/_date&gt;&lt;_doi&gt;10.1002/path.2441&lt;/_doi&gt;&lt;_issue&gt;2&lt;/_issue&gt;&lt;_journal&gt;J Pathol&lt;/_journal&gt;&lt;_keywords&gt;Adult Stem Cells/*cytology; Animals; Epidermis/cytology; Epithelium, Corneal/*cytology/injuries/pathology; Genetic Therapy/*methods; Humans; Keratinocytes/cytology/transplantation; Mice; Models, Animal; Regeneration; Skin Diseases/therapy; Tissue Therapy/*methods; Wound Healing&lt;/_keywords&gt;&lt;_language&gt;eng&lt;/_language&gt;&lt;_pages&gt;217-28&lt;/_pages&gt;&lt;_type_work&gt;Journal Article; Research Support, Non-U.S. Gov&amp;apos;t; Review&lt;/_type_work&gt;&lt;_url&gt;http://www.ncbi.nlm.nih.gov/entrez/query.fcgi?cmd=Retrieve&amp;amp;db=pubmed&amp;amp;dopt=Abstract&amp;amp;list_uids=18855878&amp;amp;query_hl=1&lt;/_url&gt;&lt;_volume&gt;217&lt;/_volume&gt;&lt;_created&gt;59845003&lt;/_created&gt;&lt;_modified&gt;59845003&lt;/_modified&gt;&lt;_db_updated&gt;PubMed&lt;/_db_updated&gt;&lt;/Details&gt;&lt;Extra&gt;&lt;DBUID&gt;{82F6C17F-915F-4DA9-A3B4-71A1C6424F7C}&lt;/DBUID&gt;&lt;/Extra&gt;&lt;/Item&gt;&lt;/References&gt;&lt;/Group&gt;&lt;/Citation&gt;_x000a_"/>
    <w:docVar w:name="NE.Ref{1613DCDD-8B0E-4795-A869-A5027A4CDF92}" w:val=" ADDIN NE.Ref.{1613DCDD-8B0E-4795-A869-A5027A4CDF92}&lt;Citation&gt;&lt;Group&gt;&lt;References&gt;&lt;Item&gt;&lt;ID&gt;77&lt;/ID&gt;&lt;UID&gt;{2742B648-FC90-4058-92D4-5D39AFC1FDE4}&lt;/UID&gt;&lt;Title&gt;Immunomodulatory effects of mesenchymal stem cells in a rat corneal allograft rejection model&lt;/Title&gt;&lt;Template&gt;Journal Article&lt;/Template&gt;&lt;Star&gt;0&lt;/Star&gt;&lt;Tag&gt;0&lt;/Tag&gt;&lt;Author&gt;Jia, Z; Jiao, C; Zhao, S; Li, X; Ren, X; Zhang, L; Han, Z C; Zhang, X&lt;/Author&gt;&lt;Year&gt;2012&lt;/Year&gt;&lt;Details&gt;&lt;_accession_num&gt;22800963&lt;/_accession_num&gt;&lt;_author_adr&gt;Tianjin Medical University Eye Center, Tianjin Medical University Eye Institute,  China.&lt;/_author_adr&gt;&lt;_date_display&gt;2012 Sep&lt;/_date_display&gt;&lt;_date&gt;2012-09-01&lt;/_date&gt;&lt;_doi&gt;10.1016/j.exer.2012.06.008&lt;/_doi&gt;&lt;_journal&gt;Exp Eye Res&lt;/_journal&gt;&lt;_keywords&gt;Animals; Cells, Cultured; *Corneal Transplantation; Cyclosporine/pharmacology; Cytokines/metabolism; *Disease Models, Animal; Enzyme-Linked Immunosorbent Assay; Female; Forkhead Transcription Factors/genetics; Graft Rejection/*immunology; Graft Survival/physiology; Immunologic Factors/*physiology; Lymph Nodes/cytology; Lymphocyte Activation; Mesenchymal Stromal Cells/*physiology; Neck; Rats; Rats, Inbred Lew; Rats, Inbred WF; T-Lymphocytes, Regulatory/immunology; Th1 Cells/immunology; Th2 Cells/immunology; Transplantation, Homologous&lt;/_keywords&gt;&lt;_language&gt;eng&lt;/_language&gt;&lt;_ori_publication&gt;Copyright (c) 2012 Elsevier Ltd. All rights reserved.&lt;/_ori_publication&gt;&lt;_pages&gt;44-9&lt;/_pages&gt;&lt;_type_work&gt;Journal Article; Research Support, Non-U.S. Gov&amp;apos;t&lt;/_type_work&gt;&lt;_url&gt;http://www.ncbi.nlm.nih.gov/entrez/query.fcgi?cmd=Retrieve&amp;amp;db=pubmed&amp;amp;dopt=Abstract&amp;amp;list_uids=22800963&amp;amp;query_hl=1&lt;/_url&gt;&lt;_volume&gt;102&lt;/_volume&gt;&lt;_created&gt;59844983&lt;/_created&gt;&lt;_modified&gt;59844983&lt;/_modified&gt;&lt;_db_updated&gt;PubMed&lt;/_db_updated&gt;&lt;/Details&gt;&lt;Extra&gt;&lt;DBUID&gt;{82F6C17F-915F-4DA9-A3B4-71A1C6424F7C}&lt;/DBUID&gt;&lt;/Extra&gt;&lt;/Item&gt;&lt;/References&gt;&lt;/Group&gt;&lt;/Citation&gt;_x000a_"/>
    <w:docVar w:name="NE.Ref{20473285-A625-40E7-A605-4DA91DC0917A}" w:val=" ADDIN NE.Ref.{20473285-A625-40E7-A605-4DA91DC0917A}&lt;Citation&gt;&lt;Group&gt;&lt;References&gt;&lt;Item&gt;&lt;ID&gt;27&lt;/ID&gt;&lt;UID&gt;{56BD14B6-3DBD-4ACE-837A-B1690023ABE3}&lt;/UID&gt;&lt;Title&gt;Role of mesenchymal stem cells on cornea wound healing induced by acute alkali burn&lt;/Title&gt;&lt;Template&gt;Journal Article&lt;/Template&gt;&lt;Star&gt;0&lt;/Star&gt;&lt;Tag&gt;0&lt;/Tag&gt;&lt;Author&gt;Yao, L; Li, Z R; Su, W R; Li, Y P; Lin, M L; Zhang, W X; Liu, Y; Wan, Q; Liang, D&lt;/Author&gt;&lt;Year&gt;2012&lt;/Year&gt;&lt;Details&gt;&lt;_accession_num&gt;22363499&lt;/_accession_num&gt;&lt;_author_adr&gt;State Key Laboratory of Ophthalmology, Zhongshan Ophthalmic Center, Sun Yat-Sen University, Guangzhou, People&amp;apos;s Republic of China.&lt;/_author_adr&gt;&lt;_date_display&gt;2012&lt;/_date_display&gt;&lt;_date&gt;2012-01-20&lt;/_date&gt;&lt;_doi&gt;10.1371/journal.pone.0030842&lt;/_doi&gt;&lt;_issue&gt;2&lt;/_issue&gt;&lt;_journal&gt;PLoS One&lt;/_journal&gt;&lt;_keywords&gt;Alkalies; Animals; Anti-Inflammatory Agents/pharmacology/therapeutic use; Burns, Chemical/drug therapy/*pathology/*therapy; Cell Movement/drug effects; Cornea/drug effects/*pathology; Corneal Neovascularization/drug therapy/pathology; Epithelium, Corneal/pathology; Female; *Mesenchymal Stem Cell Transplantation; Mesenchymal Stromal Cells/*cytology/drug effects; Rats; Rats, Sprague-Dawley; Wound Healing/*drug effects&lt;/_keywords&gt;&lt;_language&gt;eng&lt;/_language&gt;&lt;_pages&gt;e30842&lt;/_pages&gt;&lt;_type_work&gt;Journal Article; Research Support, Non-U.S. Gov&amp;apos;t&lt;/_type_work&gt;&lt;_url&gt;http://www.ncbi.nlm.nih.gov/entrez/query.fcgi?cmd=Retrieve&amp;amp;db=pubmed&amp;amp;dopt=Abstract&amp;amp;list_uids=22363499&amp;amp;query_hl=1&lt;/_url&gt;&lt;_volume&gt;7&lt;/_volume&gt;&lt;_created&gt;59842056&lt;/_created&gt;&lt;_modified&gt;59842056&lt;/_modified&gt;&lt;_db_updated&gt;PubMed&lt;/_db_updated&gt;&lt;/Details&gt;&lt;Extra&gt;&lt;DBUID&gt;{82F6C17F-915F-4DA9-A3B4-71A1C6424F7C}&lt;/DBUID&gt;&lt;/Extra&gt;&lt;/Item&gt;&lt;/References&gt;&lt;/Group&gt;&lt;/Citation&gt;_x000a_"/>
    <w:docVar w:name="NE.Ref{20BE25AD-59E6-4C4A-A3F0-16CE4F82246B}" w:val=" ADDIN NE.Ref.{20BE25AD-59E6-4C4A-A3F0-16CE4F82246B}&lt;Citation&gt;&lt;Group&gt;&lt;References&gt;&lt;Item&gt;&lt;ID&gt;34&lt;/ID&gt;&lt;UID&gt;{0D03884B-9484-4380-87A4-DB3CEB0CF1CE}&lt;/UID&gt;&lt;Title&gt;Use of donor bone marrow mesenchymal stem cells for treatment of skin allograft rejection in a preclinical rat model&lt;/Title&gt;&lt;Template&gt;Journal Article&lt;/Template&gt;&lt;Star&gt;0&lt;/Star&gt;&lt;Tag&gt;0&lt;/Tag&gt;&lt;Author&gt;Sbano, P; Cuccia, A; Mazzanti, B; Urbani, S; Giusti, B; Lapini, I; Rossi, L; Abbate, R; Marseglia, G; Nannetti, G; Torricelli, F; Miracco, C; Bosi, A; Fimiani, M; Saccardi, R&lt;/Author&gt;&lt;Year&gt;2008&lt;/Year&gt;&lt;Details&gt;&lt;_accession_num&gt;18259766&lt;/_accession_num&gt;&lt;_author_adr&gt;Department of Clinical Medicine and Immunological Sciences, Section of Dermatology, University of Siena, Siena, Italy.&lt;/_author_adr&gt;&lt;_date_display&gt;2008 Mar&lt;/_date_display&gt;&lt;_date&gt;2008-03-01&lt;/_date&gt;&lt;_doi&gt;10.1007/s00403-007-0827-9&lt;/_doi&gt;&lt;_issue&gt;3&lt;/_issue&gt;&lt;_journal&gt;Arch Dermatol Res&lt;/_journal&gt;&lt;_keywords&gt;Animals; Cyclosporine/therapeutic use; Cytokines/genetics; Gene Expression; Graft Enhancement, Immunologic; Graft Rejection/etiology/genetics/pathology/*therapy; Graft Survival; Immunosuppressive Agents/therapeutic use; Male; *Mesenchymal Stem Cell Transplantation; RNA, Messenger/genetics/metabolism; Rats; Rats, Sprague-Dawley; Rats, Wistar; Reverse Transcriptase Polymerase Chain Reaction; Skin Transplantation/*adverse effects/immunology/pathology; Transplantation, Homologous&lt;/_keywords&gt;&lt;_language&gt;eng&lt;/_language&gt;&lt;_pages&gt;115-24&lt;/_pages&gt;&lt;_type_work&gt;Journal Article; Research Support, Non-U.S. Gov&amp;apos;t&lt;/_type_work&gt;&lt;_url&gt;http://www.ncbi.nlm.nih.gov/entrez/query.fcgi?cmd=Retrieve&amp;amp;db=pubmed&amp;amp;dopt=Abstract&amp;amp;list_uids=18259766&amp;amp;query_hl=1&lt;/_url&gt;&lt;_volume&gt;300&lt;/_volume&gt;&lt;_created&gt;59842066&lt;/_created&gt;&lt;_modified&gt;59842066&lt;/_modified&gt;&lt;_db_updated&gt;PubMed&lt;/_db_updated&gt;&lt;/Details&gt;&lt;Extra&gt;&lt;DBUID&gt;{82F6C17F-915F-4DA9-A3B4-71A1C6424F7C}&lt;/DBUID&gt;&lt;/Extra&gt;&lt;/Item&gt;&lt;/References&gt;&lt;/Group&gt;&lt;/Citation&gt;_x000a_"/>
    <w:docVar w:name="NE.Ref{27CDE478-7320-4A3E-911A-12AEC87C4DAD}" w:val=" ADDIN NE.Ref.{27CDE478-7320-4A3E-911A-12AEC87C4DAD}&lt;Citation&gt;&lt;Group&gt;&lt;References&gt;&lt;Item&gt;&lt;ID&gt;69&lt;/ID&gt;&lt;UID&gt;{CA1BF067-2839-49BF-9E89-9EAA9C62B929}&lt;/UID&gt;&lt;Title&gt;Mesenchymal stromal cells to promote solid organ transplantation tolerance&lt;/Title&gt;&lt;Template&gt;Journal Article&lt;/Template&gt;&lt;Star&gt;0&lt;/Star&gt;&lt;Tag&gt;0&lt;/Tag&gt;&lt;Author&gt;Casiraghi, F; Perico, N; Remuzzi, G&lt;/Author&gt;&lt;Year&gt;2013&lt;/Year&gt;&lt;Details&gt;&lt;_accession_num&gt;23254705&lt;/_accession_num&gt;&lt;_author_adr&gt;Department of Immunology and Transplantation, Transplant Research Center Chiara Cucchi de Alessandri e Gilberto Crespi, Mario Negri Institute for Pharmacological Research, Ospedali Riuniti - Mario Negri Institute for Pharmacological Research,  Bergamo, Italy. federica.casiraghi@marionegri.it&lt;/_author_adr&gt;&lt;_date_display&gt;2013 Feb&lt;/_date_display&gt;&lt;_date&gt;2013-02-01&lt;/_date&gt;&lt;_doi&gt;10.1097/MOT.0b013e32835c5016&lt;/_doi&gt;&lt;_issue&gt;1&lt;/_issue&gt;&lt;_journal&gt;Curr Opin Organ Transplant&lt;/_journal&gt;&lt;_keywords&gt;Animals; Clinical Trials as Topic; Graft Survival/immunology; Humans; Immunosuppression/methods; Immunosuppressive Agents/administration &amp;amp; dosage/adverse effects; Kidney Transplantation/immunology; *Mesenchymal Stem Cell Transplantation; Mesenchymal Stromal Cells/cytology/immunology/*physiology; Models, Animal; T-Lymphocytes, Regulatory/cytology/immunology; Transplantation Tolerance/*immunology&lt;/_keywords&gt;&lt;_language&gt;eng&lt;/_language&gt;&lt;_pages&gt;51-8&lt;/_pages&gt;&lt;_type_work&gt;Journal Article; Research Support, Non-U.S. Gov&amp;apos;t; Review&lt;/_type_work&gt;&lt;_url&gt;http://www.ncbi.nlm.nih.gov/entrez/query.fcgi?cmd=Retrieve&amp;amp;db=pubmed&amp;amp;dopt=Abstract&amp;amp;list_uids=23254705&amp;amp;query_hl=1&lt;/_url&gt;&lt;_volume&gt;18&lt;/_volume&gt;&lt;_created&gt;59844922&lt;/_created&gt;&lt;_modified&gt;59844922&lt;/_modified&gt;&lt;_db_updated&gt;PubMed&lt;/_db_updated&gt;&lt;/Details&gt;&lt;Extra&gt;&lt;DBUID&gt;{82F6C17F-915F-4DA9-A3B4-71A1C6424F7C}&lt;/DBUID&gt;&lt;/Extra&gt;&lt;/Item&gt;&lt;/References&gt;&lt;/Group&gt;&lt;/Citation&gt;_x000a_"/>
    <w:docVar w:name="NE.Ref{2AD13551-163C-43D1-8BD1-4DE2291EE077}" w:val=" ADDIN NE.Ref.{2AD13551-163C-43D1-8BD1-4DE2291EE077}&lt;Citation&gt;&lt;Group&gt;&lt;References&gt;&lt;Item&gt;&lt;ID&gt;29&lt;/ID&gt;&lt;UID&gt;{C6E48A54-8104-4FC8-B59E-21E4CABD7DA6}&lt;/UID&gt;&lt;Title&gt;Cytokine secretion by human mesenchymal stem cells cocultured with damaged corneal epithelial cells&lt;/Title&gt;&lt;Template&gt;Journal Article&lt;/Template&gt;&lt;Star&gt;0&lt;/Star&gt;&lt;Tag&gt;0&lt;/Tag&gt;&lt;Author&gt;Oh, J Y; Kim, M K; Shin, M S; Wee, W R; Lee, J H&lt;/Author&gt;&lt;Year&gt;2009&lt;/Year&gt;&lt;Details&gt;&lt;_accession_num&gt;19223198&lt;/_accession_num&gt;&lt;_author_adr&gt;Department of Ophthalmology, Seoul National University College of Medicine, 28 Yeongeon-dong, Chongno-gu, Seoul 110-744, Republic of Korea.&lt;/_author_adr&gt;&lt;_date_display&gt;2009 Apr&lt;/_date_display&gt;&lt;_date&gt;2009-04-01&lt;/_date&gt;&lt;_doi&gt;10.1016/j.cyto.2008.12.011&lt;/_doi&gt;&lt;_issue&gt;1&lt;/_issue&gt;&lt;_journal&gt;Cytokine&lt;/_journal&gt;&lt;_keywords&gt;Cell Line; Cells, Cultured; Coculture Techniques/methods; Cornea/*cytology/metabolism; Cytokines/*metabolism; Epithelial Cells/*cytology; Humans; Inflammation; Interleukin-6/metabolism; Mesenchymal Stromal Cells/*cytology; Models, Biological; Neovascularization, Pathologic&lt;/_keywords&gt;&lt;_language&gt;eng&lt;/_language&gt;&lt;_pages&gt;100-3&lt;/_pages&gt;&lt;_type_work&gt;Journal Article; Research Support, Non-U.S. Gov&amp;apos;t&lt;/_type_work&gt;&lt;_url&gt;http://www.ncbi.nlm.nih.gov/entrez/query.fcgi?cmd=Retrieve&amp;amp;db=pubmed&amp;amp;dopt=Abstract&amp;amp;list_uids=19223198&amp;amp;query_hl=1&lt;/_url&gt;&lt;_volume&gt;46&lt;/_volume&gt;&lt;_created&gt;59842058&lt;/_created&gt;&lt;_modified&gt;59842058&lt;/_modified&gt;&lt;_db_updated&gt;PubMed&lt;/_db_updated&gt;&lt;/Details&gt;&lt;Extra&gt;&lt;DBUID&gt;{82F6C17F-915F-4DA9-A3B4-71A1C6424F7C}&lt;/DBUID&gt;&lt;/Extra&gt;&lt;/Item&gt;&lt;/References&gt;&lt;/Group&gt;&lt;/Citation&gt;_x000a_"/>
    <w:docVar w:name="NE.Ref{2B821711-E414-4CAC-BE02-B71F54648E7C}" w:val=" ADDIN NE.Ref.{2B821711-E414-4CAC-BE02-B71F54648E7C}&lt;Citation&gt;&lt;Group&gt;&lt;References&gt;&lt;Item&gt;&lt;ID&gt;88&lt;/ID&gt;&lt;UID&gt;{C52BE4B2-EF05-405A-86F0-7EFCE4FA78DD}&lt;/UID&gt;&lt;Title&gt;The dynamic in vivo distribution of bone marrow-derived mesenchymal stem cells after infusion&lt;/Title&gt;&lt;Template&gt;Journal Article&lt;/Template&gt;&lt;Star&gt;0&lt;/Star&gt;&lt;Tag&gt;0&lt;/Tag&gt;&lt;Author&gt;Gao, J; Dennis, J E; Muzic, R F; Lundberg, M; Caplan, A I&lt;/Author&gt;&lt;Year&gt;2001&lt;/Year&gt;&lt;Details&gt;&lt;_accession_num&gt;11340257&lt;/_accession_num&gt;&lt;_author_adr&gt;Skeletal Research Center, Department of Biology, Case Western Reserve University, Cleveland, Ohio, USA.&lt;/_author_adr&gt;&lt;_date_display&gt;2001&lt;/_date_display&gt;&lt;_date&gt;2001-01-20&lt;/_date&gt;&lt;_doi&gt;47856&lt;/_doi&gt;&lt;_issue&gt;1&lt;/_issue&gt;&lt;_journal&gt;Cells Tissues Organs&lt;/_journal&gt;&lt;_keywords&gt;Animals; Cell Survival; Cells, Cultured; *Hematopoietic Stem Cell Transplantation; Hematopoietic Stem Cells/*cytology/physiology/radionuclide imaging; Indium Radioisotopes/administration &amp;amp; dosage/diagnostic use; Infusions, Intra-Arterial; Infusions, Intravenous; Mesoderm/*cytology/physiology; Nitroprusside/pharmacology; Organometallic Compounds/administration &amp;amp; dosage/diagnostic use; Oxyquinoline/administration &amp;amp; dosage/*analogs &amp;amp; derivatives/diagnostic use; Rats&lt;/_keywords&gt;&lt;_language&gt;eng&lt;/_language&gt;&lt;_ori_publication&gt;Copyright 2001 S. Karger AG, Basel.&lt;/_ori_publication&gt;&lt;_pages&gt;12-20&lt;/_pages&gt;&lt;_type_work&gt;Journal Article; Research Support, Non-U.S. Gov&amp;apos;t&lt;/_type_work&gt;&lt;_url&gt;http://www.ncbi.nlm.nih.gov/entrez/query.fcgi?cmd=Retrieve&amp;amp;db=pubmed&amp;amp;dopt=Abstract&amp;amp;list_uids=11340257&amp;amp;query_hl=1&lt;/_url&gt;&lt;_volume&gt;169&lt;/_volume&gt;&lt;_created&gt;59847781&lt;/_created&gt;&lt;_modified&gt;59847781&lt;/_modified&gt;&lt;_db_updated&gt;PubMed&lt;/_db_updated&gt;&lt;/Details&gt;&lt;Extra&gt;&lt;DBUID&gt;{82F6C17F-915F-4DA9-A3B4-71A1C6424F7C}&lt;/DBUID&gt;&lt;/Extra&gt;&lt;/Item&gt;&lt;/References&gt;&lt;/Group&gt;&lt;/Citation&gt;_x000a_"/>
    <w:docVar w:name="NE.Ref{2E7F081C-8F2E-419F-83CA-4217A1A88175}" w:val=" ADDIN NE.Ref.{2E7F081C-8F2E-419F-83CA-4217A1A88175}&lt;Citation&gt;&lt;Group&gt;&lt;References&gt;&lt;Item&gt;&lt;ID&gt;40&lt;/ID&gt;&lt;UID&gt;{75D0641E-072C-4308-942E-0FC09FCF66AB}&lt;/UID&gt;&lt;Title&gt;Immunosuppressive properties of mesenchymal stem cells: advances and applications&lt;/Title&gt;&lt;Template&gt;Journal Article&lt;/Template&gt;&lt;Star&gt;0&lt;/Star&gt;&lt;Tag&gt;0&lt;/Tag&gt;&lt;Author&gt;De Miguel, M P; Fuentes-Julian, S; Blazquez-Martinez, A; Pascual, C Y; Aller, M A; Arias, J; Arnalich-Montiel, F&lt;/Author&gt;&lt;Year&gt;2012&lt;/Year&gt;&lt;Details&gt;&lt;_accession_num&gt;22515979&lt;/_accession_num&gt;&lt;_author_adr&gt;Cell Engineering Laboratory, IdiPaz, La Paz Hospital Research Institute, Madrid,  Spain. mariapdemiguel@gmail.com&lt;/_author_adr&gt;&lt;_created&gt;59843524&lt;/_created&gt;&lt;_date&gt;2012-06-01&lt;/_date&gt;&lt;_date_display&gt;2012 Jun&lt;/_date_display&gt;&lt;_db_updated&gt;PubMed&lt;/_db_updated&gt;&lt;_issue&gt;5&lt;/_issue&gt;&lt;_journal&gt;Curr Mol Med&lt;/_journal&gt;&lt;_keywords&gt;Animals; Autoimmune Diseases/immunology; Graft vs Host Disease/immunology; Humans; Immunomodulation/*physiology; Mesenchymal Stem Cell Transplantation; Mesenchymal Stromal Cells/*immunology/physiology&lt;/_keywords&gt;&lt;_language&gt;eng&lt;/_language&gt;&lt;_modified&gt;59843524&lt;/_modified&gt;&lt;_pages&gt;574-91&lt;/_pages&gt;&lt;_type_work&gt;Journal Article; Research Support, Non-U.S. Gov&amp;apos;t; Review&lt;/_type_work&gt;&lt;_url&gt;http://www.ncbi.nlm.nih.gov/entrez/query.fcgi?cmd=Retrieve&amp;amp;db=pubmed&amp;amp;dopt=Abstract&amp;amp;list_uids=22515979&amp;amp;query_hl=1&lt;/_url&gt;&lt;_volume&gt;12&lt;/_volume&gt;&lt;/Details&gt;&lt;Extra&gt;&lt;DBUID&gt;{82F6C17F-915F-4DA9-A3B4-71A1C6424F7C}&lt;/DBUID&gt;&lt;/Extra&gt;&lt;/Item&gt;&lt;/References&gt;&lt;/Group&gt;&lt;Group&gt;&lt;References&gt;&lt;Item&gt;&lt;ID&gt;61&lt;/ID&gt;&lt;UID&gt;{FB8B0320-452B-4775-87A4-59A1993AEE6D}&lt;/UID&gt;&lt;Title&gt;Potential of mesenchymal stem cells as immune therapy in solid-organ transplantation&lt;/Title&gt;&lt;Template&gt;Journal Article&lt;/Template&gt;&lt;Star&gt;0&lt;/Star&gt;&lt;Tag&gt;0&lt;/Tag&gt;&lt;Author&gt;Crop, M; Baan, C; Weimar, W; Hoogduijn, M&lt;/Author&gt;&lt;Year&gt;2009&lt;/Year&gt;&lt;Details&gt;&lt;_accession_num&gt;19000235&lt;/_accession_num&gt;&lt;_author_adr&gt;Department of Internal Medicine, Erasmus University Medical Center, Rotterdam, The Netherlands. m.crop@erasmusmc.nl&lt;/_author_adr&gt;&lt;_date_display&gt;2009 Apr&lt;/_date_display&gt;&lt;_date&gt;2009-04-01&lt;/_date&gt;&lt;_doi&gt;10.1111/j.1432-2277.2008.00786.x&lt;/_doi&gt;&lt;_issue&gt;4&lt;/_issue&gt;&lt;_journal&gt;Transpl Int&lt;/_journal&gt;&lt;_keywords&gt;Animals; *Host vs Graft Reaction; Humans; Immunosuppression/*methods; *Mesenchymal Stem Cell Transplantation; *Organ Transplantation&lt;/_keywords&gt;&lt;_language&gt;eng&lt;/_language&gt;&lt;_pages&gt;365-76&lt;/_pages&gt;&lt;_type_work&gt;Journal Article; Review&lt;/_type_work&gt;&lt;_url&gt;http://www.ncbi.nlm.nih.gov/entrez/query.fcgi?cmd=Retrieve&amp;amp;db=pubmed&amp;amp;dopt=Abstract&amp;amp;list_uids=19000235&amp;amp;query_hl=1&lt;/_url&gt;&lt;_volume&gt;22&lt;/_volume&gt;&lt;_created&gt;59844901&lt;/_created&gt;&lt;_modified&gt;59844901&lt;/_modified&gt;&lt;_db_updated&gt;PubMed&lt;/_db_updated&gt;&lt;/Details&gt;&lt;Extra&gt;&lt;DBUID&gt;{82F6C17F-915F-4DA9-A3B4-71A1C6424F7C}&lt;/DBUID&gt;&lt;/Extra&gt;&lt;/Item&gt;&lt;/References&gt;&lt;/Group&gt;&lt;/Citation&gt;_x000a_"/>
    <w:docVar w:name="NE.Ref{2E8E3C4E-22D7-4053-B98D-0EA49A958490}" w:val=" ADDIN NE.Ref.{2E8E3C4E-22D7-4053-B98D-0EA49A958490}&lt;Citation&gt;&lt;Group&gt;&lt;References&gt;&lt;Item&gt;&lt;ID&gt;10&lt;/ID&gt;&lt;UID&gt;{44130396-8C12-4F07-A856-ABE359AA2163}&lt;/UID&gt;&lt;Title&gt;Multipotent stem cells in human corneal stroma&lt;/Title&gt;&lt;Template&gt;Journal Article&lt;/Template&gt;&lt;Star&gt;0&lt;/Star&gt;&lt;Tag&gt;0&lt;/Tag&gt;&lt;Author&gt;&amp;quot;Du Y&amp;quot;; Funderburgh, M L; Mann, M M; SundarRaj, N; Funderburgh, J L&lt;/Author&gt;&lt;Year&gt;2005&lt;/Year&gt;&lt;Details&gt;&lt;_accession_num&gt;16051989&lt;/_accession_num&gt;&lt;_author_adr&gt;University of Pittsburgh Medical Center Eye Center, 1009 Eye and Ear Institute, 203 Lothrop St., Pittsburgh, PA 15213-2588, USA.&lt;/_author_adr&gt;&lt;_date_display&gt;2005 Oct&lt;/_date_display&gt;&lt;_date&gt;2005-10-01&lt;/_date&gt;&lt;_doi&gt;10.1634/stemcells.2004-0256&lt;/_doi&gt;&lt;_issue&gt;9&lt;/_issue&gt;&lt;_journal&gt;Stem Cells&lt;/_journal&gt;&lt;_keywords&gt;ATP-Binding Cassette Transporters/biosynthesis/genetics/metabolism; Cell Differentiation/drug effects/physiology; Cells, Cultured; Corneal Stroma/*cytology/metabolism; Eye Proteins/biosynthesis/genetics; Fibroblast Growth Factor 2/pharmacology; Flow Cytometry; Homeodomain Proteins/biosynthesis/genetics; Humans; Multipotent Stem Cells/*cytology/drug effects/metabolism; Neoplasm Proteins/biosynthesis/genetics/metabolism; Paired Box Transcription Factors/biosynthesis/genetics; RNA, Messenger/biosynthesis/genetics; Repressor Proteins/biosynthesis/genetics&lt;/_keywords&gt;&lt;_language&gt;eng&lt;/_language&gt;&lt;_pages&gt;1266-75&lt;/_pages&gt;&lt;_type_work&gt;Journal Article; Research Support, N.I.H., Extramural; Research Support, Non-U.S. Gov&amp;apos;t; Research Support, U.S. Gov&amp;apos;t, P.H.S.&lt;/_type_work&gt;&lt;_url&gt;http://www.ncbi.nlm.nih.gov/entrez/query.fcgi?cmd=Retrieve&amp;amp;db=pubmed&amp;amp;dopt=Abstract&amp;amp;list_uids=16051989&amp;amp;query_hl=1&lt;/_url&gt;&lt;_volume&gt;23&lt;/_volume&gt;&lt;_created&gt;59842013&lt;/_created&gt;&lt;_modified&gt;59842013&lt;/_modified&gt;&lt;_db_updated&gt;PubMed&lt;/_db_updated&gt;&lt;/Details&gt;&lt;Extra&gt;&lt;DBUID&gt;{82F6C17F-915F-4DA9-A3B4-71A1C6424F7C}&lt;/DBUID&gt;&lt;/Extra&gt;&lt;/Item&gt;&lt;/References&gt;&lt;/Group&gt;&lt;/Citation&gt;_x000a_"/>
    <w:docVar w:name="NE.Ref{30F092A0-0A69-4C7A-96D4-0BC3BEF1C4AB}" w:val=" ADDIN NE.Ref.{30F092A0-0A69-4C7A-96D4-0BC3BEF1C4AB}&lt;Citation&gt;&lt;Group&gt;&lt;References&gt;&lt;Item&gt;&lt;ID&gt;51&lt;/ID&gt;&lt;UID&gt;{439B9E41-8022-4DC3-8906-FBE5C53C6093}&lt;/UID&gt;&lt;Title&gt;Proteoglycan synthesis by bovine keratocytes and corneal fibroblasts: maintenance of the keratocyte phenotype in culture&lt;/Title&gt;&lt;Template&gt;Journal Article&lt;/Template&gt;&lt;Star&gt;0&lt;/Star&gt;&lt;Tag&gt;0&lt;/Tag&gt;&lt;Author&gt;Beales, M P; Funderburgh, J L; Jester, J V; Hassell, J R&lt;/Author&gt;&lt;Year&gt;1999&lt;/Year&gt;&lt;Details&gt;&lt;_accession_num&gt;10393032&lt;/_accession_num&gt;&lt;_author_adr&gt;Research Department, Shriners Hospitals for Children, Tampa, Florida 33612, USA.&lt;/_author_adr&gt;&lt;_date_display&gt;1999 Jul&lt;/_date_display&gt;&lt;_date&gt;1999-07-01&lt;/_date&gt;&lt;_issue&gt;8&lt;/_issue&gt;&lt;_journal&gt;Invest Ophthalmol Vis Sci&lt;/_journal&gt;&lt;_keywords&gt;Animals; Blood; Cattle; Cell Division; Cells, Cultured; Chondroitin Sulfates/biosynthesis; Chromatography, Affinity; Corneal Stroma/cytology/*metabolism; Culture Media, Serum-Free; DNA/analysis; Fibroblasts/cytology/*metabolism; Keratan Sulfate/biosynthesis; Organ Culture Techniques; Phenotype; Proteoglycans/*biosynthesis&lt;/_keywords&gt;&lt;_language&gt;eng&lt;/_language&gt;&lt;_pages&gt;1658-63&lt;/_pages&gt;&lt;_type_work&gt;Journal Article; Research Support, U.S. Gov&amp;apos;t, P.H.S.&lt;/_type_work&gt;&lt;_url&gt;http://www.ncbi.nlm.nih.gov/entrez/query.fcgi?cmd=Retrieve&amp;amp;db=pubmed&amp;amp;dopt=Abstract&amp;amp;list_uids=10393032&amp;amp;query_hl=1&lt;/_url&gt;&lt;_volume&gt;40&lt;/_volume&gt;&lt;_created&gt;59844659&lt;/_created&gt;&lt;_modified&gt;59844659&lt;/_modified&gt;&lt;_db_updated&gt;PubMed&lt;/_db_updated&gt;&lt;/Details&gt;&lt;Extra&gt;&lt;DBUID&gt;{82F6C17F-915F-4DA9-A3B4-71A1C6424F7C}&lt;/DBUID&gt;&lt;/Extra&gt;&lt;/Item&gt;&lt;/References&gt;&lt;/Group&gt;&lt;/Citation&gt;_x000a_"/>
    <w:docVar w:name="NE.Ref{311B8A1B-3A54-4C43-95B9-2A07EBE66B85}" w:val=" ADDIN NE.Ref.{311B8A1B-3A54-4C43-95B9-2A07EBE66B85}&lt;Citation&gt;&lt;Group&gt;&lt;References&gt;&lt;Item&gt;&lt;ID&gt;35&lt;/ID&gt;&lt;UID&gt;{9A048283-28FC-4E66-B161-21B83A25808F}&lt;/UID&gt;&lt;Title&gt;Immunomodulatory effects of mesenchymal stem cells in a rat organ transplant model&lt;/Title&gt;&lt;Template&gt;Journal Article&lt;/Template&gt;&lt;Star&gt;0&lt;/Star&gt;&lt;Tag&gt;0&lt;/Tag&gt;&lt;Author&gt;Inoue, S; Popp, F C; Koehl, G E; Piso, P; Schlitt, H J; Geissler, E K; Dahlke, M H&lt;/Author&gt;&lt;Year&gt;2006&lt;/Year&gt;&lt;Details&gt;&lt;_accession_num&gt;16770249&lt;/_accession_num&gt;&lt;_author_adr&gt;Department of Surgery, University of Regensburg, Regensburg, Germany.&lt;/_author_adr&gt;&lt;_date_display&gt;2006 Jun 15&lt;/_date_display&gt;&lt;_date&gt;2006-06-15&lt;/_date&gt;&lt;_doi&gt;10.1097/01.tp.0000209919.90630.7b&lt;/_doi&gt;&lt;_issue&gt;11&lt;/_issue&gt;&lt;_journal&gt;Transplantation&lt;/_journal&gt;&lt;_keywords&gt;Adipocytes/cytology/physiology; Animals; Cell Differentiation; Cells, Cultured; Cyclosporine/pharmacology; Graft Rejection/physiopathology; Heart Transplantation/*immunology; Histocompatibility Antigens Class I/analysis; Immunosuppressive Agents/pharmacology; Lymphocyte Culture Test, Mixed; Male; Mesenchymal Stromal Cells/drug effects/*immunology; Rats; Rats, Inbred ACI; Rats, Inbred Lew; Spleen/cytology/drug effects; T-Lymphocytes/drug effects/immunology/physiology; Transplantation Tolerance/physiology; Transplantation, Homologous/*immunology&lt;/_keywords&gt;&lt;_language&gt;eng&lt;/_language&gt;&lt;_pages&gt;1589-95&lt;/_pages&gt;&lt;_type_work&gt;Journal Article; Research Support, Non-U.S. Gov&amp;apos;t&lt;/_type_work&gt;&lt;_url&gt;http://www.ncbi.nlm.nih.gov/entrez/query.fcgi?cmd=Retrieve&amp;amp;db=pubmed&amp;amp;dopt=Abstract&amp;amp;list_uids=16770249&amp;amp;query_hl=1&lt;/_url&gt;&lt;_volume&gt;81&lt;/_volume&gt;&lt;_created&gt;59842067&lt;/_created&gt;&lt;_modified&gt;59842067&lt;/_modified&gt;&lt;_db_updated&gt;PubMed&lt;/_db_updated&gt;&lt;/Details&gt;&lt;Extra&gt;&lt;DBUID&gt;{82F6C17F-915F-4DA9-A3B4-71A1C6424F7C}&lt;/DBUID&gt;&lt;/Extra&gt;&lt;/Item&gt;&lt;/References&gt;&lt;/Group&gt;&lt;/Citation&gt;_x000a_"/>
    <w:docVar w:name="NE.Ref{32F7D900-18B4-4AD4-A87B-7A5BF4B3B34A}" w:val=" ADDIN NE.Ref.{32F7D900-18B4-4AD4-A87B-7A5BF4B3B34A}&lt;Citation&gt;&lt;Group&gt;&lt;References&gt;&lt;Item&gt;&lt;ID&gt;28&lt;/ID&gt;&lt;UID&gt;{7EE0BCE3-FB38-4CC6-B7EA-CF31754EF57A}&lt;/UID&gt;&lt;Title&gt;The anti-inflammatory and anti-angiogenic role of mesenchymal stem cells in corneal wound healing following chemical injury&lt;/Title&gt;&lt;Template&gt;Journal Article&lt;/Template&gt;&lt;Star&gt;0&lt;/Star&gt;&lt;Tag&gt;0&lt;/Tag&gt;&lt;Author&gt;Oh, J Y; Kim, M K; Shin, M S; Lee, H J; Ko, J H; Wee, W R; Lee, J H&lt;/Author&gt;&lt;Year&gt;2008&lt;/Year&gt;&lt;Details&gt;&lt;_accession_num&gt;18192235&lt;/_accession_num&gt;&lt;_author_adr&gt;Department of Ophthalmology, Seoul National University College of Medicine, 28 Yongon-dong, Chongno-gu, Seoul 110-744, Korea.&lt;/_author_adr&gt;&lt;_date_display&gt;2008 Apr&lt;/_date_display&gt;&lt;_date&gt;2008-04-01&lt;/_date&gt;&lt;_doi&gt;10.1634/stemcells.2007-0737&lt;/_doi&gt;&lt;_issue&gt;4&lt;/_issue&gt;&lt;_journal&gt;Stem Cells&lt;/_journal&gt;&lt;_keywords&gt;Animals; Burns, Chemical/pathology/*surgery; Cell Line; Cells, Cultured; Cornea/*injuries/pathology/surgery; Inflammation/pathology/prevention &amp;amp; control/surgery; Male; Mesenchymal Stem Cell Transplantation/*methods; Neovascularization, Pathologic/chemically induced/pathology/*surgery; Rats; Rats, Sprague-Dawley; Wound Healing/*physiology&lt;/_keywords&gt;&lt;_language&gt;eng&lt;/_language&gt;&lt;_pages&gt;1047-55&lt;/_pages&gt;&lt;_type_work&gt;Comparative Study; Journal Article; Research Support, Non-U.S. Gov&amp;apos;t&lt;/_type_work&gt;&lt;_url&gt;http://www.ncbi.nlm.nih.gov/entrez/query.fcgi?cmd=Retrieve&amp;amp;db=pubmed&amp;amp;dopt=Abstract&amp;amp;list_uids=18192235&amp;amp;query_hl=1&lt;/_url&gt;&lt;_volume&gt;26&lt;/_volume&gt;&lt;_created&gt;59842057&lt;/_created&gt;&lt;_modified&gt;59842057&lt;/_modified&gt;&lt;_db_updated&gt;PubMed&lt;/_db_updated&gt;&lt;/Details&gt;&lt;Extra&gt;&lt;DBUID&gt;{82F6C17F-915F-4DA9-A3B4-71A1C6424F7C}&lt;/DBUID&gt;&lt;/Extra&gt;&lt;/Item&gt;&lt;/References&gt;&lt;/Group&gt;&lt;/Citation&gt;_x000a_"/>
    <w:docVar w:name="NE.Ref{39EE2770-8CFB-4357-B1BB-2FC90D25C263}" w:val=" ADDIN NE.Ref.{39EE2770-8CFB-4357-B1BB-2FC90D25C263}&lt;Citation&gt;&lt;Group&gt;&lt;References&gt;&lt;Item&gt;&lt;ID&gt;19&lt;/ID&gt;&lt;UID&gt;{983DA0B5-367F-4BB9-B0B0-8147D34CEAE1}&lt;/UID&gt;&lt;Title&gt;Kinetics and function of mesenchymal stem cells in corneal injury&lt;/Title&gt;&lt;Template&gt;Journal Article&lt;/Template&gt;&lt;Star&gt;0&lt;/Star&gt;&lt;Tag&gt;0&lt;/Tag&gt;&lt;Author&gt;Lan, Y; Kodati, S; Lee, H S; Omoto, M; Jin, Y; Chauhan, S K&lt;/Author&gt;&lt;Year&gt;2012&lt;/Year&gt;&lt;Details&gt;&lt;_accession_num&gt;22562508&lt;/_accession_num&gt;&lt;_author_adr&gt;Schepens Eye Research Institute and Massachusetts Eye and Ear Infirmary, Department of Ophthalmology, Harvard Medical School, Boston, Massachusetts 02114, USA.&lt;/_author_adr&gt;&lt;_date_display&gt;2012 Jun&lt;/_date_display&gt;&lt;_date&gt;2012-06-01&lt;/_date&gt;&lt;_doi&gt;10.1167/iovs.11-9311&lt;/_doi&gt;&lt;_issue&gt;7&lt;/_issue&gt;&lt;_journal&gt;Invest Ophthalmol Vis Sci&lt;/_journal&gt;&lt;_keywords&gt;Animals; Bone Marrow Cells/cytology; Cell Differentiation; Cell Movement/*physiology; Cell Survival; Cornea/*injuries/pathology; Corneal Diseases/*pathology/surgery; Disease Models, Animal; Eye Injuries/*pathology/surgery; Flow Cytometry; Follow-Up Studies; Male; Mesenchymal Stromal Cells/cytology/*physiology; Mice; Mice, Inbred C57BL; *Stem Cell Transplantation; Wound Healing/*physiology&lt;/_keywords&gt;&lt;_language&gt;eng&lt;/_language&gt;&lt;_pages&gt;3638-44&lt;/_pages&gt;&lt;_type_work&gt;Comparative Study; Journal Article; Research Support, Non-U.S. Gov&amp;apos;t&lt;/_type_work&gt;&lt;_url&gt;http://www.ncbi.nlm.nih.gov/entrez/query.fcgi?cmd=Retrieve&amp;amp;db=pubmed&amp;amp;dopt=Abstract&amp;amp;list_uids=22562508&amp;amp;query_hl=1&lt;/_url&gt;&lt;_volume&gt;53&lt;/_volume&gt;&lt;_created&gt;59842045&lt;/_created&gt;&lt;_modified&gt;59842045&lt;/_modified&gt;&lt;_db_updated&gt;PubMed&lt;/_db_updated&gt;&lt;/Details&gt;&lt;Extra&gt;&lt;DBUID&gt;{82F6C17F-915F-4DA9-A3B4-71A1C6424F7C}&lt;/DBUID&gt;&lt;/Extra&gt;&lt;/Item&gt;&lt;/References&gt;&lt;/Group&gt;&lt;/Citation&gt;_x000a_"/>
    <w:docVar w:name="NE.Ref{3ACF689B-8A61-4A39-AC07-843F4D3197E0}" w:val=" ADDIN NE.Ref.{3ACF689B-8A61-4A39-AC07-843F4D3197E0}&lt;Citation&gt;&lt;Group&gt;&lt;References&gt;&lt;Item&gt;&lt;ID&gt;86&lt;/ID&gt;&lt;UID&gt;{62010E9A-DC88-4D26-BA6A-48F79469F05A}&lt;/UID&gt;&lt;Title&gt;Limbal stem cell transplantation: new progresses and challenges&lt;/Title&gt;&lt;Template&gt;Journal Article&lt;/Template&gt;&lt;Star&gt;0&lt;/Star&gt;&lt;Tag&gt;0&lt;/Tag&gt;&lt;Author&gt;Liang, L; Sheha, H; Li, J; Tseng, S C&lt;/Author&gt;&lt;Year&gt;2009&lt;/Year&gt;&lt;Details&gt;&lt;_accession_num&gt;19098704&lt;/_accession_num&gt;&lt;_author_adr&gt;Department of Tissue Tech., Ocular Surface Center, Ocular Surface Research and Education Foundation, Miami, FL, USA.&lt;/_author_adr&gt;&lt;_date_display&gt;2009 Oct&lt;/_date_display&gt;&lt;_date&gt;2009-10-01&lt;/_date&gt;&lt;_doi&gt;10.1038/eye.2008.379&lt;/_doi&gt;&lt;_issue&gt;10&lt;/_issue&gt;&lt;_journal&gt;Eye (Lond)&lt;/_journal&gt;&lt;_keywords&gt;Amnion/*transplantation; Burns, Chemical/surgery; Conjunctiva/transplantation; Corneal Diseases/prevention &amp;amp; control/*surgery; Epithelial Cells/transplantation; Epithelium, Corneal/*transplantation; Humans; Limbus Corneae/*cytology; Metaplasia/pathology; *Stem Cell Transplantation; Stevens-Johnson Syndrome/surgery; Transplantation, Autologous&lt;/_keywords&gt;&lt;_language&gt;eng&lt;/_language&gt;&lt;_pages&gt;1946-53&lt;/_pages&gt;&lt;_type_work&gt;Journal Article; Research Support, Non-U.S. Gov&amp;apos;t; Review&lt;/_type_work&gt;&lt;_url&gt;http://www.ncbi.nlm.nih.gov/entrez/query.fcgi?cmd=Retrieve&amp;amp;db=pubmed&amp;amp;dopt=Abstract&amp;amp;list_uids=19098704&amp;amp;query_hl=1&lt;/_url&gt;&lt;_volume&gt;23&lt;/_volume&gt;&lt;_created&gt;59847762&lt;/_created&gt;&lt;_modified&gt;59847762&lt;/_modified&gt;&lt;_db_updated&gt;PubMed&lt;/_db_updated&gt;&lt;/Details&gt;&lt;Extra&gt;&lt;DBUID&gt;{82F6C17F-915F-4DA9-A3B4-71A1C6424F7C}&lt;/DBUID&gt;&lt;/Extra&gt;&lt;/Item&gt;&lt;/References&gt;&lt;/Group&gt;&lt;Group&gt;&lt;References&gt;&lt;Item&gt;&lt;ID&gt;90&lt;/ID&gt;&lt;UID&gt;{649EDD6B-614F-4CDA-A9CF-39ACA8EDC220}&lt;/UID&gt;&lt;Title&gt;Effect of immunosuppression on outcome measures in a model of rat limbal transplantation&lt;/Title&gt;&lt;Template&gt;Journal Article&lt;/Template&gt;&lt;Star&gt;0&lt;/Star&gt;&lt;Tag&gt;0&lt;/Tag&gt;&lt;Author&gt;Mills, R A; Coster, D J; Williams, K A&lt;/Author&gt;&lt;Year&gt;2002&lt;/Year&gt;&lt;Details&gt;&lt;_accession_num&gt;11867579&lt;/_accession_num&gt;&lt;_author_adr&gt;Department of Ophthalmology, Medical Centre, Flinders University of South Australia, Bedford Park 5042 SA, Australia. richard.mills@flinders.edu.au&lt;/_author_adr&gt;&lt;_date_display&gt;2002 Mar&lt;/_date_display&gt;&lt;_date&gt;2002-03-01&lt;/_date&gt;&lt;_issue&gt;3&lt;/_issue&gt;&lt;_journal&gt;Invest Ophthalmol Vis Sci&lt;/_journal&gt;&lt;_keywords&gt;Administration, Topical; Animals; Cell Transplantation; Cyclosporine/therapeutic use; DNA-Binding Proteins/genetics/metabolism; Epithelial Cells/metabolism/*transplantation; Female; Graft Rejection/drug therapy/pathology; Graft Survival/*drug effects; Immunosuppression; Immunosuppressive Agents/*therapeutic use; Injections, Intramuscular; Limbus Corneae/*cytology/*surgery; Male; Models, Animal; *Nuclear Proteins; Polymerase Chain Reaction; Prednisolone/*analogs &amp;amp; derivatives/therapeutic use; Rats; Rats, Inbred F344; Rats, Inbred WF; Sex-Determining Region Y Protein; *Stem Cell Transplantation; Stem Cells/metabolism; *Transcription Factors; Transplantation, Homologous; Treatment Outcome&lt;/_keywords&gt;&lt;_language&gt;eng&lt;/_language&gt;&lt;_pages&gt;647-55&lt;/_pages&gt;&lt;_type_work&gt;Journal Article; Research Support, Non-U.S. Gov&amp;apos;t&lt;/_type_work&gt;&lt;_url&gt;http://www.ncbi.nlm.nih.gov/entrez/query.fcgi?cmd=Retrieve&amp;amp;db=pubmed&amp;amp;dopt=Abstract&amp;amp;list_uids=11867579&amp;amp;query_hl=1&lt;/_url&gt;&lt;_volume&gt;43&lt;/_volume&gt;&lt;_created&gt;59847797&lt;/_created&gt;&lt;_modified&gt;59847797&lt;/_modified&gt;&lt;_db_updated&gt;PubMed&lt;/_db_updated&gt;&lt;/Details&gt;&lt;Extra&gt;&lt;DBUID&gt;{82F6C17F-915F-4DA9-A3B4-71A1C6424F7C}&lt;/DBUID&gt;&lt;/Extra&gt;&lt;/Item&gt;&lt;/References&gt;&lt;/Group&gt;&lt;/Citation&gt;_x000a_"/>
    <w:docVar w:name="NE.Ref{3D742676-DADF-4001-A3F8-30195679783C}" w:val=" ADDIN NE.Ref.{3D742676-DADF-4001-A3F8-30195679783C}&lt;Citation&gt;&lt;Group&gt;&lt;References&gt;&lt;Item&gt;&lt;ID&gt;28&lt;/ID&gt;&lt;UID&gt;{7EE0BCE3-FB38-4CC6-B7EA-CF31754EF57A}&lt;/UID&gt;&lt;Title&gt;The anti-inflammatory and anti-angiogenic role of mesenchymal stem cells in corneal wound healing following chemical injury&lt;/Title&gt;&lt;Template&gt;Journal Article&lt;/Template&gt;&lt;Star&gt;0&lt;/Star&gt;&lt;Tag&gt;0&lt;/Tag&gt;&lt;Author&gt;Oh, J Y; Kim, M K; Shin, M S; Lee, H J; Ko, J H; Wee, W R; Lee, J H&lt;/Author&gt;&lt;Year&gt;2008&lt;/Year&gt;&lt;Details&gt;&lt;_accession_num&gt;18192235&lt;/_accession_num&gt;&lt;_author_adr&gt;Department of Ophthalmology, Seoul National University College of Medicine, 28 Yongon-dong, Chongno-gu, Seoul 110-744, Korea.&lt;/_author_adr&gt;&lt;_date_display&gt;2008 Apr&lt;/_date_display&gt;&lt;_date&gt;2008-04-01&lt;/_date&gt;&lt;_doi&gt;10.1634/stemcells.2007-0737&lt;/_doi&gt;&lt;_issue&gt;4&lt;/_issue&gt;&lt;_journal&gt;Stem Cells&lt;/_journal&gt;&lt;_keywords&gt;Animals; Burns, Chemical/pathology/*surgery; Cell Line; Cells, Cultured; Cornea/*injuries/pathology/surgery; Inflammation/pathology/prevention &amp;amp; control/surgery; Male; Mesenchymal Stem Cell Transplantation/*methods; Neovascularization, Pathologic/chemically induced/pathology/*surgery; Rats; Rats, Sprague-Dawley; Wound Healing/*physiology&lt;/_keywords&gt;&lt;_language&gt;eng&lt;/_language&gt;&lt;_pages&gt;1047-55&lt;/_pages&gt;&lt;_type_work&gt;Comparative Study; Journal Article; Research Support, Non-U.S. Gov&amp;apos;t&lt;/_type_work&gt;&lt;_url&gt;http://www.ncbi.nlm.nih.gov/entrez/query.fcgi?cmd=Retrieve&amp;amp;db=pubmed&amp;amp;dopt=Abstract&amp;amp;list_uids=18192235&amp;amp;query_hl=1&lt;/_url&gt;&lt;_volume&gt;26&lt;/_volume&gt;&lt;_created&gt;59842057&lt;/_created&gt;&lt;_modified&gt;59842057&lt;/_modified&gt;&lt;_db_updated&gt;PubMed&lt;/_db_updated&gt;&lt;/Details&gt;&lt;Extra&gt;&lt;DBUID&gt;{82F6C17F-915F-4DA9-A3B4-71A1C6424F7C}&lt;/DBUID&gt;&lt;/Extra&gt;&lt;/Item&gt;&lt;/References&gt;&lt;/Group&gt;&lt;Group&gt;&lt;References&gt;&lt;Item&gt;&lt;ID&gt;27&lt;/ID&gt;&lt;UID&gt;{56BD14B6-3DBD-4ACE-837A-B1690023ABE3}&lt;/UID&gt;&lt;Title&gt;Role of mesenchymal stem cells on cornea wound healing induced by acute alkali burn&lt;/Title&gt;&lt;Template&gt;Journal Article&lt;/Template&gt;&lt;Star&gt;0&lt;/Star&gt;&lt;Tag&gt;0&lt;/Tag&gt;&lt;Author&gt;Yao, L; Li, Z R; Su, W R; Li, Y P; Lin, M L; Zhang, W X; Liu, Y; Wan, Q; Liang, D&lt;/Author&gt;&lt;Year&gt;2012&lt;/Year&gt;&lt;Details&gt;&lt;_accession_num&gt;22363499&lt;/_accession_num&gt;&lt;_author_adr&gt;State Key Laboratory of Ophthalmology, Zhongshan Ophthalmic Center, Sun Yat-Sen University, Guangzhou, People&amp;apos;s Republic of China.&lt;/_author_adr&gt;&lt;_date_display&gt;2012&lt;/_date_display&gt;&lt;_date&gt;2012-01-20&lt;/_date&gt;&lt;_doi&gt;10.1371/journal.pone.0030842&lt;/_doi&gt;&lt;_issue&gt;2&lt;/_issue&gt;&lt;_journal&gt;PLoS One&lt;/_journal&gt;&lt;_keywords&gt;Alkalies; Animals; Anti-Inflammatory Agents/pharmacology/therapeutic use; Burns, Chemical/drug therapy/*pathology/*therapy; Cell Movement/drug effects; Cornea/drug effects/*pathology; Corneal Neovascularization/drug therapy/pathology; Epithelium, Corneal/pathology; Female; *Mesenchymal Stem Cell Transplantation; Mesenchymal Stromal Cells/*cytology/drug effects; Rats; Rats, Sprague-Dawley; Wound Healing/*drug effects&lt;/_keywords&gt;&lt;_language&gt;eng&lt;/_language&gt;&lt;_pages&gt;e30842&lt;/_pages&gt;&lt;_type_work&gt;Journal Article; Research Support, Non-U.S. Gov&amp;apos;t&lt;/_type_work&gt;&lt;_url&gt;http://www.ncbi.nlm.nih.gov/entrez/query.fcgi?cmd=Retrieve&amp;amp;db=pubmed&amp;amp;dopt=Abstract&amp;amp;list_uids=22363499&amp;amp;query_hl=1&lt;/_url&gt;&lt;_volume&gt;7&lt;/_volume&gt;&lt;_created&gt;59842056&lt;/_created&gt;&lt;_modified&gt;59842056&lt;/_modified&gt;&lt;_db_updated&gt;PubMed&lt;/_db_updated&gt;&lt;/Details&gt;&lt;Extra&gt;&lt;DBUID&gt;{82F6C17F-915F-4DA9-A3B4-71A1C6424F7C}&lt;/DBUID&gt;&lt;/Extra&gt;&lt;/Item&gt;&lt;/References&gt;&lt;/Group&gt;&lt;/Citation&gt;_x000a_"/>
    <w:docVar w:name="NE.Ref{3E9E94DC-2F14-4514-98CD-0E8338187608}" w:val=" ADDIN NE.Ref.{3E9E94DC-2F14-4514-98CD-0E8338187608}&lt;Citation&gt;&lt;Group&gt;&lt;References&gt;&lt;Item&gt;&lt;ID&gt;25&lt;/ID&gt;&lt;UID&gt;{3A4B860A-1E24-4D85-BA97-D30D87AACCD1}&lt;/UID&gt;&lt;Title&gt;Concise review: mesenchymal stem/multipotent stromal cells: the state of transdifferentiation and modes of tissue repair--current views&lt;/Title&gt;&lt;Template&gt;Journal Article&lt;/Template&gt;&lt;Star&gt;0&lt;/Star&gt;&lt;Tag&gt;0&lt;/Tag&gt;&lt;Author&gt;Phinney, D G; Prockop, D J&lt;/Author&gt;&lt;Year&gt;2007&lt;/Year&gt;&lt;Details&gt;&lt;_accession_num&gt;17901396&lt;/_accession_num&gt;&lt;_author_adr&gt;Center for Gene Therapy, Tulane University Health Sciences Center, 1430 Tulane Avenue, New Orleans, Louisiana 70112, USA. dphinne@tulane.edu&lt;/_author_adr&gt;&lt;_date_display&gt;2007 Nov&lt;/_date_display&gt;&lt;_date&gt;2007-11-01&lt;/_date&gt;&lt;_doi&gt;10.1634/stemcells.2007-0637&lt;/_doi&gt;&lt;_issue&gt;11&lt;/_issue&gt;&lt;_journal&gt;Stem Cells&lt;/_journal&gt;&lt;_keywords&gt;Animals; *Cell Transdifferentiation/physiology; Humans; Mesenchymal Stem Cell Transplantation/methods; Mesenchymal Stromal Cells/*cytology/physiology; Multipotent Stem Cells/*cytology/physiology; *Regeneration/physiology; Stromal Cells/cytology/physiology; *Wound Healing/physiology&lt;/_keywords&gt;&lt;_language&gt;eng&lt;/_language&gt;&lt;_pages&gt;2896-902&lt;/_pages&gt;&lt;_type_work&gt;Journal Article; Review&lt;/_type_work&gt;&lt;_url&gt;http://www.ncbi.nlm.nih.gov/entrez/query.fcgi?cmd=Retrieve&amp;amp;db=pubmed&amp;amp;dopt=Abstract&amp;amp;list_uids=17901396&amp;amp;query_hl=1&lt;/_url&gt;&lt;_volume&gt;25&lt;/_volume&gt;&lt;_created&gt;59842051&lt;/_created&gt;&lt;_modified&gt;59842051&lt;/_modified&gt;&lt;_db_updated&gt;PubMed&lt;/_db_updated&gt;&lt;/Details&gt;&lt;Extra&gt;&lt;DBUID&gt;{82F6C17F-915F-4DA9-A3B4-71A1C6424F7C}&lt;/DBUID&gt;&lt;/Extra&gt;&lt;/Item&gt;&lt;/References&gt;&lt;/Group&gt;&lt;/Citation&gt;_x000a_"/>
    <w:docVar w:name="NE.Ref{4024FCBF-47E6-4592-B53F-CC6BB40B35FF}" w:val=" ADDIN NE.Ref.{4024FCBF-47E6-4592-B53F-CC6BB40B35FF}&lt;Citation&gt;&lt;Group&gt;&lt;References&gt;&lt;Item&gt;&lt;ID&gt;31&lt;/ID&gt;&lt;UID&gt;{CB24EA33-1193-48F7-BC49-7866FCAAFB48}&lt;/UID&gt;&lt;Title&gt;Comparison of beneficial factors for corneal wound-healing of rat mesenchymal stem cells and corneal limbal stem cells on the xenogeneic acellular corneal matrix in vitro&lt;/Title&gt;&lt;Template&gt;Journal Article&lt;/Template&gt;&lt;Star&gt;0&lt;/Star&gt;&lt;Tag&gt;0&lt;/Tag&gt;&lt;Author&gt;Zhang, J; Huang, C; Feng, Y; Li, Y; Wang, W&lt;/Author&gt;&lt;Year&gt;2012&lt;/Year&gt;&lt;Details&gt;&lt;_accession_num&gt;22275807&lt;/_accession_num&gt;&lt;_author_adr&gt;Department of Ophthalmology, Peking University Third Hospital, Beijing, China.&lt;/_author_adr&gt;&lt;_date_display&gt;2012&lt;/_date_display&gt;&lt;_date&gt;2012-01-20&lt;/_date&gt;&lt;_journal&gt;Mol Vis&lt;/_journal&gt;&lt;_keywords&gt;Animals; Blotting, Western; Cell Differentiation; Cell Shape; Cells, Cultured; Cornea/metabolism/*pathology; Dogs; Extracellular Matrix/*metabolism; Fluorescent Antibody Technique; Integrins/genetics/metabolism; Intercellular Signaling Peptides and Proteins/genetics/metabolism; Keratins/genetics/metabolism; Limbus Corneae/*cytology; Male; *Mesenchymal Stem Cell Transplantation; Mesenchymal Stromal Cells/*cytology; RNA, Messenger/genetics/metabolism; Rats; Rats, Sprague-Dawley; Reverse Transcriptase Polymerase Chain Reaction; *Wound Healing&lt;/_keywords&gt;&lt;_language&gt;eng&lt;/_language&gt;&lt;_pages&gt;161-73&lt;/_pages&gt;&lt;_type_work&gt;Comparative Study; Journal Article; Research Support, Non-U.S. Gov&amp;apos;t&lt;/_type_work&gt;&lt;_url&gt;http://www.ncbi.nlm.nih.gov/entrez/query.fcgi?cmd=Retrieve&amp;amp;db=pubmed&amp;amp;dopt=Abstract&amp;amp;list_uids=22275807&amp;amp;query_hl=1&lt;/_url&gt;&lt;_volume&gt;18&lt;/_volume&gt;&lt;_created&gt;59842062&lt;/_created&gt;&lt;_modified&gt;59842062&lt;/_modified&gt;&lt;_db_updated&gt;PubMed&lt;/_db_updated&gt;&lt;/Details&gt;&lt;Extra&gt;&lt;DBUID&gt;{82F6C17F-915F-4DA9-A3B4-71A1C6424F7C}&lt;/DBUID&gt;&lt;/Extra&gt;&lt;/Item&gt;&lt;/References&gt;&lt;/Group&gt;&lt;/Citation&gt;_x000a_"/>
    <w:docVar w:name="NE.Ref{405F54CE-7982-4776-A70C-8D8A727D94CB}" w:val=" ADDIN NE.Ref.{405F54CE-7982-4776-A70C-8D8A727D94CB}&lt;Citation&gt;&lt;Group&gt;&lt;References&gt;&lt;Item&gt;&lt;ID&gt;83&lt;/ID&gt;&lt;UID&gt;{685934E7-1359-4733-A112-A9BEC40A5898}&lt;/UID&gt;&lt;Title&gt;Corneal transplantation&lt;/Title&gt;&lt;Template&gt;Journal Article&lt;/Template&gt;&lt;Star&gt;0&lt;/Star&gt;&lt;Tag&gt;0&lt;/Tag&gt;&lt;Author&gt;Tan, D T; Dart, J K; Holland, E J; Kinoshita, S&lt;/Author&gt;&lt;Year&gt;2012&lt;/Year&gt;&lt;Details&gt;&lt;_accession_num&gt;22559901&lt;/_accession_num&gt;&lt;_author_adr&gt;Singapore National Eye Centre, Singapore. snecdt@pacific.net.sg&lt;/_author_adr&gt;&lt;_date_display&gt;2012 May 5&lt;/_date_display&gt;&lt;_date&gt;2012-05-05&lt;/_date&gt;&lt;_doi&gt;10.1016/S0140-6736(12)60437-1&lt;/_doi&gt;&lt;_issue&gt;9827&lt;/_issue&gt;&lt;_journal&gt;Lancet&lt;/_journal&gt;&lt;_keywords&gt;Cornea/surgery; *Corneal Transplantation/adverse effects/methods; Graft Rejection/prevention &amp;amp; control; Humans; Prosthesis Implantation; Tissue Engineering&lt;/_keywords&gt;&lt;_language&gt;eng&lt;/_language&gt;&lt;_ori_publication&gt;Copyright (c) 2012 Elsevier Ltd. All rights reserved.&lt;/_ori_publication&gt;&lt;_pages&gt;1749-61&lt;/_pages&gt;&lt;_type_work&gt;Journal Article; Review&lt;/_type_work&gt;&lt;_url&gt;http://www.ncbi.nlm.nih.gov/entrez/query.fcgi?cmd=Retrieve&amp;amp;db=pubmed&amp;amp;dopt=Abstract&amp;amp;list_uids=22559901&amp;amp;query_hl=1&lt;/_url&gt;&lt;_volume&gt;379&lt;/_volume&gt;&lt;_created&gt;59847602&lt;/_created&gt;&lt;_modified&gt;59847602&lt;/_modified&gt;&lt;_db_updated&gt;PubMed&lt;/_db_updated&gt;&lt;/Details&gt;&lt;Extra&gt;&lt;DBUID&gt;{82F6C17F-915F-4DA9-A3B4-71A1C6424F7C}&lt;/DBUID&gt;&lt;/Extra&gt;&lt;/Item&gt;&lt;/References&gt;&lt;/Group&gt;&lt;/Citation&gt;_x000a_"/>
    <w:docVar w:name="NE.Ref{415039FE-B579-48BB-8D4C-070E74423CB2}" w:val=" ADDIN NE.Ref.{415039FE-B579-48BB-8D4C-070E74423CB2}&lt;Citation&gt;&lt;Group&gt;&lt;References&gt;&lt;Item&gt;&lt;ID&gt;37&lt;/ID&gt;&lt;UID&gt;{B826FC67-A5A1-49EC-8F66-9D6D7917A65F}&lt;/UID&gt;&lt;Title&gt;Mesenchymal stem cells together with mycophenolate mofetil inhibit antigen presenting cell and T cell infiltration into allogeneic heart grafts&lt;/Title&gt;&lt;Template&gt;Journal Article&lt;/Template&gt;&lt;Star&gt;0&lt;/Star&gt;&lt;Tag&gt;0&lt;/Tag&gt;&lt;Author&gt;Eggenhofer, E; Steinmann, J F; Renner, P; Slowik, P; Piso, P; Geissler, E K; Schlitt, H J; Dahlke, M H; Popp, F C&lt;/Author&gt;&lt;Year&gt;2011&lt;/Year&gt;&lt;Details&gt;&lt;_accession_num&gt;21194567&lt;/_accession_num&gt;&lt;_author_adr&gt;Department of Surgery, University Medical Center Regensburg, Franz Josef Strauss  Allee 11, 93053 Regensburg, Germany.&lt;/_author_adr&gt;&lt;_date_display&gt;2011 Apr 15&lt;/_date_display&gt;&lt;_date&gt;2011-04-15&lt;/_date&gt;&lt;_doi&gt;10.1016/j.trim.2010.12.002&lt;/_doi&gt;&lt;_issue&gt;3&lt;/_issue&gt;&lt;_journal&gt;Transpl Immunol&lt;/_journal&gt;&lt;_keywords&gt;Animals; Antigen-Presenting Cells/drug effects/immunology; CD4-Positive T-Lymphocytes/drug effects/immunology; CD8-Positive T-Lymphocytes/drug effects/immunology; E-Selectin/immunology/*metabolism; Endothelium, Lymphatic/drug effects/metabolism; Graft Rejection/immunology/*prevention &amp;amp; control; Heart Transplantation/*immunology; Immunosuppression/methods; Immunosuppressive Agents/immunology/pharmacology; Intercellular Adhesion Molecule-1/immunology/*metabolism; Interferon-gamma/blood/immunology; Lymphocyte Activation/drug effects/immunology; Mesenchymal Stem Cell Transplantation; *Mesenchymal Stromal Cells/immunology; Mycophenolic Acid/*analogs &amp;amp; derivatives/immunology/pharmacology; Rats; Rats, Inbred ACI; Rats, Inbred Lew&lt;/_keywords&gt;&lt;_language&gt;eng&lt;/_language&gt;&lt;_ori_publication&gt;Copyright (c) 2010 Elsevier B.V. All rights reserved.&lt;/_ori_publication&gt;&lt;_pages&gt;157-63&lt;/_pages&gt;&lt;_type_work&gt;Journal Article&lt;/_type_work&gt;&lt;_url&gt;http://www.ncbi.nlm.nih.gov/entrez/query.fcgi?cmd=Retrieve&amp;amp;db=pubmed&amp;amp;dopt=Abstract&amp;amp;list_uids=21194567&amp;amp;query_hl=1&lt;/_url&gt;&lt;_volume&gt;24&lt;/_volume&gt;&lt;_created&gt;59842069&lt;/_created&gt;&lt;_modified&gt;59842069&lt;/_modified&gt;&lt;_db_updated&gt;PubMed&lt;/_db_updated&gt;&lt;/Details&gt;&lt;Extra&gt;&lt;DBUID&gt;{82F6C17F-915F-4DA9-A3B4-71A1C6424F7C}&lt;/DBUID&gt;&lt;/Extra&gt;&lt;/Item&gt;&lt;/References&gt;&lt;/Group&gt;&lt;/Citation&gt;_x000a_"/>
    <w:docVar w:name="NE.Ref{465743F8-39CF-4A9F-9CA8-552CF814709A}" w:val=" ADDIN NE.Ref.{465743F8-39CF-4A9F-9CA8-552CF814709A}&lt;Citation&gt;&lt;Group&gt;&lt;References&gt;&lt;Item&gt;&lt;ID&gt;12&lt;/ID&gt;&lt;UID&gt;{B587DB6B-642A-4DFD-8C26-CE721C11A6ED}&lt;/UID&gt;&lt;Title&gt;Mesenchymal cells from limbal stroma of human eye&lt;/Title&gt;&lt;Template&gt;Journal Article&lt;/Template&gt;&lt;Star&gt;0&lt;/Star&gt;&lt;Tag&gt;0&lt;/Tag&gt;&lt;Author&gt;Polisetty, N; Fatima, A; Madhira, S L; Sangwan, V S; Vemuganti, G K&lt;/Author&gt;&lt;Year&gt;2008&lt;/Year&gt;&lt;Details&gt;&lt;_accession_num&gt;18334960&lt;/_accession_num&gt;&lt;_author_adr&gt;Sudhakar Sreekanth Ravi Stem Cell Biology Laboratory, LV Prasad Eye Institute, Kallam Anji Reddy Campus, Hyderabad, India.&lt;/_author_adr&gt;&lt;_date_display&gt;2008&lt;/_date_display&gt;&lt;_date&gt;2008-01-20&lt;/_date&gt;&lt;_journal&gt;Mol Vis&lt;/_journal&gt;&lt;_keywords&gt;Adipocytes/cytology; Biological Markers/metabolism; Bone Marrow Cells/cytology; Cell Differentiation; Cell Proliferation; Cells, Cultured; Colony-Forming Units Assay; Epithelial Cells/cytology; Flow Cytometry; Humans; Limbus Corneae/*cytology; Mesenchymal Stromal Cells/*cytology; Microscopy, Confocal; Osteocytes/cytology; Phenotype; Reverse Transcriptase Polymerase Chain Reaction; Stromal Cells/*cytology&lt;/_keywords&gt;&lt;_language&gt;eng&lt;/_language&gt;&lt;_pages&gt;431-42&lt;/_pages&gt;&lt;_type_work&gt;Journal Article; Research Support, Non-U.S. Gov&amp;apos;t&lt;/_type_work&gt;&lt;_url&gt;http://www.ncbi.nlm.nih.gov/entrez/query.fcgi?cmd=Retrieve&amp;amp;db=pubmed&amp;amp;dopt=Abstract&amp;amp;list_uids=18334960&amp;amp;query_hl=1&lt;/_url&gt;&lt;_volume&gt;14&lt;/_volume&gt;&lt;_created&gt;59842015&lt;/_created&gt;&lt;_modified&gt;59842015&lt;/_modified&gt;&lt;_db_updated&gt;PubMed&lt;/_db_updated&gt;&lt;/Details&gt;&lt;Extra&gt;&lt;DBUID&gt;{82F6C17F-915F-4DA9-A3B4-71A1C6424F7C}&lt;/DBUID&gt;&lt;/Extra&gt;&lt;/Item&gt;&lt;/References&gt;&lt;/Group&gt;&lt;/Citation&gt;_x000a_"/>
    <w:docVar w:name="NE.Ref{48878C40-1ED7-417A-9F5D-405A4964C5CF}" w:val=" ADDIN NE.Ref.{48878C40-1ED7-417A-9F5D-405A4964C5CF}&lt;Citation&gt;&lt;Group&gt;&lt;References&gt;&lt;Item&gt;&lt;ID&gt;28&lt;/ID&gt;&lt;UID&gt;{7EE0BCE3-FB38-4CC6-B7EA-CF31754EF57A}&lt;/UID&gt;&lt;Title&gt;The anti-inflammatory and anti-angiogenic role of mesenchymal stem cells in corneal wound healing following chemical injury&lt;/Title&gt;&lt;Template&gt;Journal Article&lt;/Template&gt;&lt;Star&gt;0&lt;/Star&gt;&lt;Tag&gt;0&lt;/Tag&gt;&lt;Author&gt;Oh, J Y; Kim, M K; Shin, M S; Lee, H J; Ko, J H; Wee, W R; Lee, J H&lt;/Author&gt;&lt;Year&gt;2008&lt;/Year&gt;&lt;Details&gt;&lt;_accession_num&gt;18192235&lt;/_accession_num&gt;&lt;_author_adr&gt;Department of Ophthalmology, Seoul National University College of Medicine, 28 Yongon-dong, Chongno-gu, Seoul 110-744, Korea.&lt;/_author_adr&gt;&lt;_date_display&gt;2008 Apr&lt;/_date_display&gt;&lt;_date&gt;2008-04-01&lt;/_date&gt;&lt;_doi&gt;10.1634/stemcells.2007-0737&lt;/_doi&gt;&lt;_issue&gt;4&lt;/_issue&gt;&lt;_journal&gt;Stem Cells&lt;/_journal&gt;&lt;_keywords&gt;Animals; Burns, Chemical/pathology/*surgery; Cell Line; Cells, Cultured; Cornea/*injuries/pathology/surgery; Inflammation/pathology/prevention &amp;amp; control/surgery; Male; Mesenchymal Stem Cell Transplantation/*methods; Neovascularization, Pathologic/chemically induced/pathology/*surgery; Rats; Rats, Sprague-Dawley; Wound Healing/*physiology&lt;/_keywords&gt;&lt;_language&gt;eng&lt;/_language&gt;&lt;_pages&gt;1047-55&lt;/_pages&gt;&lt;_type_work&gt;Comparative Study; Journal Article; Research Support, Non-U.S. Gov&amp;apos;t&lt;/_type_work&gt;&lt;_url&gt;http://www.ncbi.nlm.nih.gov/entrez/query.fcgi?cmd=Retrieve&amp;amp;db=pubmed&amp;amp;dopt=Abstract&amp;amp;list_uids=18192235&amp;amp;query_hl=1&lt;/_url&gt;&lt;_volume&gt;26&lt;/_volume&gt;&lt;_created&gt;59842057&lt;/_created&gt;&lt;_modified&gt;59842057&lt;/_modified&gt;&lt;_db_updated&gt;PubMed&lt;/_db_updated&gt;&lt;/Details&gt;&lt;Extra&gt;&lt;DBUID&gt;{82F6C17F-915F-4DA9-A3B4-71A1C6424F7C}&lt;/DBUID&gt;&lt;/Extra&gt;&lt;/Item&gt;&lt;/References&gt;&lt;/Group&gt;&lt;/Citation&gt;_x000a_"/>
    <w:docVar w:name="NE.Ref{49137165-0FF5-4143-8780-0C24D11005EC}" w:val=" ADDIN NE.Ref.{49137165-0FF5-4143-8780-0C24D11005EC}&lt;Citation&gt;&lt;Group&gt;&lt;References&gt;&lt;Item&gt;&lt;ID&gt;25&lt;/ID&gt;&lt;UID&gt;{3A4B860A-1E24-4D85-BA97-D30D87AACCD1}&lt;/UID&gt;&lt;Title&gt;Concise review: mesenchymal stem/multipotent stromal cells: the state of transdifferentiation and modes of tissue repair--current views&lt;/Title&gt;&lt;Template&gt;Journal Article&lt;/Template&gt;&lt;Star&gt;0&lt;/Star&gt;&lt;Tag&gt;0&lt;/Tag&gt;&lt;Author&gt;Phinney, D G; Prockop, D J&lt;/Author&gt;&lt;Year&gt;2007&lt;/Year&gt;&lt;Details&gt;&lt;_accession_num&gt;17901396&lt;/_accession_num&gt;&lt;_author_adr&gt;Center for Gene Therapy, Tulane University Health Sciences Center, 1430 Tulane Avenue, New Orleans, Louisiana 70112, USA. dphinne@tulane.edu&lt;/_author_adr&gt;&lt;_date_display&gt;2007 Nov&lt;/_date_display&gt;&lt;_date&gt;2007-11-01&lt;/_date&gt;&lt;_doi&gt;10.1634/stemcells.2007-0637&lt;/_doi&gt;&lt;_issue&gt;11&lt;/_issue&gt;&lt;_journal&gt;Stem Cells&lt;/_journal&gt;&lt;_keywords&gt;Animals; *Cell Transdifferentiation/physiology; Humans; Mesenchymal Stem Cell Transplantation/methods; Mesenchymal Stromal Cells/*cytology/physiology; Multipotent Stem Cells/*cytology/physiology; *Regeneration/physiology; Stromal Cells/cytology/physiology; *Wound Healing/physiology&lt;/_keywords&gt;&lt;_language&gt;eng&lt;/_language&gt;&lt;_pages&gt;2896-902&lt;/_pages&gt;&lt;_type_work&gt;Journal Article; Review&lt;/_type_work&gt;&lt;_url&gt;http://www.ncbi.nlm.nih.gov/entrez/query.fcgi?cmd=Retrieve&amp;amp;db=pubmed&amp;amp;dopt=Abstract&amp;amp;list_uids=17901396&amp;amp;query_hl=1&lt;/_url&gt;&lt;_volume&gt;25&lt;/_volume&gt;&lt;_created&gt;59842051&lt;/_created&gt;&lt;_modified&gt;59842051&lt;/_modified&gt;&lt;_db_updated&gt;PubMed&lt;/_db_updated&gt;&lt;/Details&gt;&lt;Extra&gt;&lt;DBUID&gt;{82F6C17F-915F-4DA9-A3B4-71A1C6424F7C}&lt;/DBUID&gt;&lt;/Extra&gt;&lt;/Item&gt;&lt;/References&gt;&lt;/Group&gt;&lt;/Citation&gt;_x000a_"/>
    <w:docVar w:name="NE.Ref{49349F78-8D20-4D90-B79B-1175DC3BBE93}" w:val=" ADDIN NE.Ref.{49349F78-8D20-4D90-B79B-1175DC3BBE93}&lt;Citation&gt;&lt;Group&gt;&lt;References&gt;&lt;Item&gt;&lt;ID&gt;70&lt;/ID&gt;&lt;UID&gt;{C0DD7FB2-0F7F-45A3-AB13-DC5CF16C0314}&lt;/UID&gt;&lt;Title&gt;Mesenchymal stem cells suppress lymphocyte proliferation in vitro and prolong skin graft survival in vivo&lt;/Title&gt;&lt;Template&gt;Journal Article&lt;/Template&gt;&lt;Star&gt;0&lt;/Star&gt;&lt;Tag&gt;0&lt;/Tag&gt;&lt;Author&gt;Bartholomew, A; Sturgeon, C; Siatskas, M; Ferrer, K; McIntosh, K; Patil, S; Hardy, W; Devine, S; Ucker, D; Deans, R; Moseley, A; Hoffman, R&lt;/Author&gt;&lt;Year&gt;2002&lt;/Year&gt;&lt;Details&gt;&lt;_accession_num&gt;11823036&lt;/_accession_num&gt;&lt;_author_adr&gt;University of Illinois, Chicago 60607, USA. ambart@uic.edu&lt;/_author_adr&gt;&lt;_date_display&gt;2002 Jan&lt;/_date_display&gt;&lt;_date&gt;2002-01-01&lt;/_date&gt;&lt;_issue&gt;1&lt;/_issue&gt;&lt;_journal&gt;Exp Hematol&lt;/_journal&gt;&lt;_keywords&gt;Animals; Bone Marrow Cells/cytology/*physiology; Cell Communication/*physiology; Cell Division/physiology; Coculture Techniques; Graft Survival/*physiology; Lymphocytes/cytology/*physiology; Mesoderm; Papio; Skin Transplantation; Stem Cells/cytology/*physiology; Transplantation, Homologous&lt;/_keywords&gt;&lt;_language&gt;eng&lt;/_language&gt;&lt;_pages&gt;42-8&lt;/_pages&gt;&lt;_type_work&gt;Journal Article; Research Support, Non-U.S. Gov&amp;apos;t&lt;/_type_work&gt;&lt;_url&gt;http://www.ncbi.nlm.nih.gov/entrez/query.fcgi?cmd=Retrieve&amp;amp;db=pubmed&amp;amp;dopt=Abstract&amp;amp;list_uids=11823036&amp;amp;query_hl=1&lt;/_url&gt;&lt;_volume&gt;30&lt;/_volume&gt;&lt;_created&gt;59844925&lt;/_created&gt;&lt;_modified&gt;59844925&lt;/_modified&gt;&lt;_db_updated&gt;PubMed&lt;/_db_updated&gt;&lt;/Details&gt;&lt;Extra&gt;&lt;DBUID&gt;{82F6C17F-915F-4DA9-A3B4-71A1C6424F7C}&lt;/DBUID&gt;&lt;/Extra&gt;&lt;/Item&gt;&lt;/References&gt;&lt;/Group&gt;&lt;/Citation&gt;_x000a_"/>
    <w:docVar w:name="NE.Ref{4B93C4B7-7D4D-430F-9078-02A1E2D2B84C}" w:val=" ADDIN NE.Ref.{4B93C4B7-7D4D-430F-9078-02A1E2D2B84C}&lt;Citation&gt;&lt;Group&gt;&lt;References&gt;&lt;Item&gt;&lt;ID&gt;1&lt;/ID&gt;&lt;UID&gt;{27025F5C-628E-413F-95A6-344740BD1B4E}&lt;/UID&gt;&lt;Title&gt;Mesenchymal stem cells: characteristics, sources, and mechanisms of action&lt;/Title&gt;&lt;Template&gt;Journal Article&lt;/Template&gt;&lt;Star&gt;0&lt;/Star&gt;&lt;Tag&gt;0&lt;/Tag&gt;&lt;Author&gt;Stewart, M C; Stewart, A A&lt;/Author&gt;&lt;Year&gt;2011&lt;/Year&gt;&lt;Details&gt;&lt;_accession_num&gt;21872757&lt;/_accession_num&gt;&lt;_author_adr&gt;Department of Veterinary Clinical Medicine, College of Veterinary Medicine, University of Illinois, 1008 West Hazelwood Drive, Urbana, IL 61802, USA. matt1@illinois.edu&lt;/_author_adr&gt;&lt;_date_display&gt;2011 Aug&lt;/_date_display&gt;&lt;_date&gt;2011-08-01&lt;/_date&gt;&lt;_doi&gt;10.1016/j.cveq.2011.06.004&lt;/_doi&gt;&lt;_issue&gt;2&lt;/_issue&gt;&lt;_journal&gt;Vet Clin North Am Equine Pract&lt;/_journal&gt;&lt;_keywords&gt;Animals; Cell Culture Techniques; Gene Expression Profiling; Gene Expression Regulation; Mesenchymal Stromal Cells/*cytology/*physiology&lt;/_keywords&gt;&lt;_language&gt;eng&lt;/_language&gt;&lt;_ori_publication&gt;Copyright (c) 2011 Elsevier Inc. All rights reserved.&lt;/_ori_publication&gt;&lt;_pages&gt;243-61&lt;/_pages&gt;&lt;_type_work&gt;Journal Article; Review&lt;/_type_work&gt;&lt;_url&gt;http://www.ncbi.nlm.nih.gov/entrez/query.fcgi?cmd=Retrieve&amp;amp;db=pubmed&amp;amp;dopt=Abstract&amp;amp;list_uids=21872757&amp;amp;query_hl=1&lt;/_url&gt;&lt;_volume&gt;27&lt;/_volume&gt;&lt;_created&gt;59841973&lt;/_created&gt;&lt;_modified&gt;59841973&lt;/_modified&gt;&lt;_db_updated&gt;PubMed&lt;/_db_updated&gt;&lt;/Details&gt;&lt;Extra&gt;&lt;DBUID&gt;{82F6C17F-915F-4DA9-A3B4-71A1C6424F7C}&lt;/DBUID&gt;&lt;/Extra&gt;&lt;/Item&gt;&lt;/References&gt;&lt;/Group&gt;&lt;/Citation&gt;_x000a_"/>
    <w:docVar w:name="NE.Ref{4F0E99EF-5DED-485A-9B95-A3F573F2946C}" w:val=" ADDIN NE.Ref.{4F0E99EF-5DED-485A-9B95-A3F573F2946C}&lt;Citation&gt;&lt;Group&gt;&lt;References&gt;&lt;Item&gt;&lt;ID&gt;4&lt;/ID&gt;&lt;UID&gt;{17060C99-2035-4F16-9CEA-AB7E6DC59432}&lt;/UID&gt;&lt;Title&gt;Heterotopic of bone marrow. Analysis of precursor cells for osteogenic and hematopoietic tissues&lt;/Title&gt;&lt;Template&gt;Journal Article&lt;/Template&gt;&lt;Star&gt;0&lt;/Star&gt;&lt;Tag&gt;0&lt;/Tag&gt;&lt;Author&gt;Friedenstein, A J; Petrakova, K V; Kurolesova, A I; Frolova, G P&lt;/Author&gt;&lt;Year&gt;1968&lt;/Year&gt;&lt;Details&gt;&lt;_accession_num&gt;5654088&lt;/_accession_num&gt;&lt;_date_display&gt;1968 Mar&lt;/_date_display&gt;&lt;_date&gt;1968-03-01&lt;/_date&gt;&lt;_issue&gt;2&lt;/_issue&gt;&lt;_journal&gt;Transplantation&lt;/_journal&gt;&lt;_keywords&gt;Animals; Female; *Hematopoiesis; Karyotyping; Kidney; Mice; *Osteoblasts; *Osteogenesis; *Transplantation Immunology; Transplantation, Homologous&lt;/_keywords&gt;&lt;_language&gt;eng&lt;/_language&gt;&lt;_pages&gt;230-47&lt;/_pages&gt;&lt;_type_work&gt;Journal Article&lt;/_type_work&gt;&lt;_url&gt;http://www.ncbi.nlm.nih.gov/entrez/query.fcgi?cmd=Retrieve&amp;amp;db=pubmed&amp;amp;dopt=Abstract&amp;amp;list_uids=5654088&amp;amp;query_hl=1&lt;/_url&gt;&lt;_volume&gt;6&lt;/_volume&gt;&lt;_created&gt;59841988&lt;/_created&gt;&lt;_modified&gt;59841988&lt;/_modified&gt;&lt;_db_updated&gt;PubMed&lt;/_db_updated&gt;&lt;/Details&gt;&lt;Extra&gt;&lt;DBUID&gt;{82F6C17F-915F-4DA9-A3B4-71A1C6424F7C}&lt;/DBUID&gt;&lt;/Extra&gt;&lt;/Item&gt;&lt;/References&gt;&lt;/Group&gt;&lt;/Citation&gt;_x000a_"/>
    <w:docVar w:name="NE.Ref{53CAD92B-BF22-4F28-88E7-042AE0BF014C}" w:val=" ADDIN NE.Ref.{53CAD92B-BF22-4F28-88E7-042AE0BF014C}&lt;Citation&gt;&lt;Group&gt;&lt;References&gt;&lt;Item&gt;&lt;ID&gt;48&lt;/ID&gt;&lt;UID&gt;{59237A29-6FC5-44C5-9A58-DB7A4B043AD1}&lt;/UID&gt;&lt;Title&gt;Mesenchymal stem cells reside in virtually all post-natal organs and tissues&lt;/Title&gt;&lt;Template&gt;Journal Article&lt;/Template&gt;&lt;Star&gt;0&lt;/Star&gt;&lt;Tag&gt;0&lt;/Tag&gt;&lt;Author&gt;Da, Silva Meirelles L; Chagastelles, P C; Nardi, N B&lt;/Author&gt;&lt;Year&gt;2006&lt;/Year&gt;&lt;Details&gt;&lt;_accession_num&gt;16684817&lt;/_accession_num&gt;&lt;_author_adr&gt;Departamento de Genetica, Universidade Federal do Rio Grande do Sul, Porto Alegre, Brazil.&lt;/_author_adr&gt;&lt;_date_display&gt;2006 Jun 1&lt;/_date_display&gt;&lt;_date&gt;2006-06-01&lt;/_date&gt;&lt;_doi&gt;10.1242/jcs.02932&lt;/_doi&gt;&lt;_issue&gt;Pt 11&lt;/_issue&gt;&lt;_journal&gt;J Cell Sci&lt;/_journal&gt;&lt;_keywords&gt;Animals; Bone Marrow Cells/cytology; Brain/cytology; Cell Differentiation/*physiology; Cell Proliferation; Cell Separation; Cells, Cultured; Clone Cells; Digestive System/cytology; Female; Humans; Immunophenotyping; Kidney/cytology; Lung/cytology; Male; Mesenchymal Stromal Cells/*cytology; Mice; Mice, Inbred BALB C; Mice, Inbred C57BL; Muscles/cytology; Organ Specificity; Spleen/cytology; Thymus Gland/cytology&lt;/_keywords&gt;&lt;_language&gt;eng&lt;/_language&gt;&lt;_pages&gt;2204-13&lt;/_pages&gt;&lt;_type_work&gt;Comparative Study; In Vitro; Journal Article; Research Support, Non-U.S. Gov&amp;apos;t&lt;/_type_work&gt;&lt;_url&gt;http://www.ncbi.nlm.nih.gov/entrez/query.fcgi?cmd=Retrieve&amp;amp;db=pubmed&amp;amp;dopt=Abstract&amp;amp;list_uids=16684817&amp;amp;query_hl=1&lt;/_url&gt;&lt;_volume&gt;119&lt;/_volume&gt;&lt;_created&gt;59844588&lt;/_created&gt;&lt;_modified&gt;59844588&lt;/_modified&gt;&lt;_db_updated&gt;PubMed&lt;/_db_updated&gt;&lt;/Details&gt;&lt;Extra&gt;&lt;DBUID&gt;{82F6C17F-915F-4DA9-A3B4-71A1C6424F7C}&lt;/DBUID&gt;&lt;/Extra&gt;&lt;/Item&gt;&lt;/References&gt;&lt;/Group&gt;&lt;/Citation&gt;_x000a_"/>
    <w:docVar w:name="NE.Ref{54D01D46-EB58-4F5C-823A-426AAF744B9C}" w:val=" ADDIN NE.Ref.{54D01D46-EB58-4F5C-823A-426AAF744B9C}&lt;Citation&gt;&lt;Group&gt;&lt;References&gt;&lt;Item&gt;&lt;ID&gt;57&lt;/ID&gt;&lt;UID&gt;{A88AACE7-948A-4C77-9FB4-0BBF57280D70}&lt;/UID&gt;&lt;Title&gt;Potential of human umbilical cord blood mesenchymal stem cells to heal damaged corneal endothelium&lt;/Title&gt;&lt;Template&gt;Journal Article&lt;/Template&gt;&lt;Star&gt;0&lt;/Star&gt;&lt;Tag&gt;0&lt;/Tag&gt;&lt;Author&gt;Joyce, N C; Harris, D L; Markov, V; Zhang, Z; Saitta, B&lt;/Author&gt;&lt;Year&gt;2012&lt;/Year&gt;&lt;Details&gt;&lt;_accession_num&gt;22419848&lt;/_accession_num&gt;&lt;_author_adr&gt;Schepens Eye Research Institute, Boston, MA 02114, USA. nancy.joyce@schepens.harvard.edu&lt;/_author_adr&gt;&lt;_date_display&gt;2012&lt;/_date_display&gt;&lt;_date&gt;2012-01-20&lt;/_date&gt;&lt;_journal&gt;Mol Vis&lt;/_journal&gt;&lt;_keywords&gt;Biological Markers/metabolism; Cadherins/genetics/metabolism; Calcium/metabolism; Cell Adhesion; Culture Media; Egtazic Acid/metabolism; Endothelium, Corneal/injuries/*pathology; Fetal Blood/*cytology; Gene Expression Profiling; Gene Expression Regulation; Humans; Intercellular Junctions/ultrastructure; Membrane Proteins/genetics/metabolism; Mesenchymal Stromal Cells/*cytology; Models, Biological; Oligonucleotide Array Sequence Analysis; Phosphoproteins/genetics/metabolism; Tissue Culture Techniques; Wound Healing/*physiology; Zonula Occludens-1 Protein&lt;/_keywords&gt;&lt;_language&gt;eng&lt;/_language&gt;&lt;_pages&gt;547-64&lt;/_pages&gt;&lt;_type_work&gt;Journal Article; Research Support, N.I.H., Extramural; Research Support, U.S. Gov&amp;apos;t, Non-P.H.S.&lt;/_type_work&gt;&lt;_url&gt;http://www.ncbi.nlm.nih.gov/entrez/query.fcgi?cmd=Retrieve&amp;amp;db=pubmed&amp;amp;dopt=Abstract&amp;amp;list_uids=22419848&amp;amp;query_hl=1&lt;/_url&gt;&lt;_volume&gt;18&lt;/_volume&gt;&lt;_created&gt;59844696&lt;/_created&gt;&lt;_modified&gt;59844696&lt;/_modified&gt;&lt;_db_updated&gt;PubMed&lt;/_db_updated&gt;&lt;/Details&gt;&lt;Extra&gt;&lt;DBUID&gt;{82F6C17F-915F-4DA9-A3B4-71A1C6424F7C}&lt;/DBUID&gt;&lt;/Extra&gt;&lt;/Item&gt;&lt;/References&gt;&lt;/Group&gt;&lt;/Citation&gt;_x000a_"/>
    <w:docVar w:name="NE.Ref{57655CE8-ADB6-48B6-8691-9BA516AB32F8}" w:val=" ADDIN NE.Ref.{57655CE8-ADB6-48B6-8691-9BA516AB32F8}&lt;Citation&gt;&lt;Group&gt;&lt;References&gt;&lt;Item&gt;&lt;ID&gt;14&lt;/ID&gt;&lt;UID&gt;{8BFE10B8-1851-4E0F-BC98-35361870E8F1}&lt;/UID&gt;&lt;Title&gt;Concise review: Stem cells in the corneal stroma&lt;/Title&gt;&lt;Template&gt;Journal Article&lt;/Template&gt;&lt;Star&gt;0&lt;/Star&gt;&lt;Tag&gt;0&lt;/Tag&gt;&lt;Author&gt;Pinnamaneni, N; Funderburgh, J L&lt;/Author&gt;&lt;Year&gt;2012&lt;/Year&gt;&lt;Details&gt;&lt;_accession_num&gt;22489057&lt;/_accession_num&gt;&lt;_author_adr&gt;Department of Ophthalmology, UPMC Eye Center, University of Pittsburgh School of  Medicine, Pittsburgh, Pennsylvania, USA.&lt;/_author_adr&gt;&lt;_date_display&gt;2012 Jun&lt;/_date_display&gt;&lt;_date&gt;2012-06-01&lt;/_date&gt;&lt;_doi&gt;10.1002/stem.1100&lt;/_doi&gt;&lt;_issue&gt;6&lt;/_issue&gt;&lt;_journal&gt;Stem Cells&lt;/_journal&gt;&lt;_keywords&gt;Animals; Cell Differentiation/physiology; Cell Growth Processes/physiology; Corneal Keratocytes/*cytology; Corneal Stroma/*cytology/metabolism; Flow Cytometry; Humans; Mice; Stromal Cells/*cytology&lt;/_keywords&gt;&lt;_language&gt;eng&lt;/_language&gt;&lt;_ori_publication&gt;Copyright (c) 2012 AlphaMed Press.&lt;/_ori_publication&gt;&lt;_pages&gt;1059-63&lt;/_pages&gt;&lt;_type_work&gt;Journal Article; Research Support, N.I.H., Extramural; Research Support, Non-U.S. Gov&amp;apos;t; Review&lt;/_type_work&gt;&lt;_url&gt;http://www.ncbi.nlm.nih.gov/entrez/query.fcgi?cmd=Retrieve&amp;amp;db=pubmed&amp;amp;dopt=Abstract&amp;amp;list_uids=22489057&amp;amp;query_hl=1&lt;/_url&gt;&lt;_volume&gt;30&lt;/_volume&gt;&lt;_created&gt;59842018&lt;/_created&gt;&lt;_modified&gt;59842018&lt;/_modified&gt;&lt;_db_updated&gt;PubMed&lt;/_db_updated&gt;&lt;/Details&gt;&lt;Extra&gt;&lt;DBUID&gt;{82F6C17F-915F-4DA9-A3B4-71A1C6424F7C}&lt;/DBUID&gt;&lt;/Extra&gt;&lt;/Item&gt;&lt;/References&gt;&lt;/Group&gt;&lt;/Citation&gt;_x000a_"/>
    <w:docVar w:name="NE.Ref{5D640AB0-FD72-4254-9C33-94E79110F54D}" w:val=" ADDIN NE.Ref.{5D640AB0-FD72-4254-9C33-94E79110F54D}&lt;Citation&gt;&lt;Group&gt;&lt;References&gt;&lt;Item&gt;&lt;ID&gt;22&lt;/ID&gt;&lt;UID&gt;{49AEE1D8-0DEB-4C6F-AF22-519BD2CD482B}&lt;/UID&gt;&lt;Title&gt;Mesenchymal stem cell transplantation in a rabbit corneal alkali burn model: engraftment and involvement in wound healing&lt;/Title&gt;&lt;Template&gt;Journal Article&lt;/Template&gt;&lt;Star&gt;0&lt;/Star&gt;&lt;Tag&gt;0&lt;/Tag&gt;&lt;Author&gt;Ye, J; Yao, K; Kim, J C&lt;/Author&gt;&lt;Year&gt;2006&lt;/Year&gt;&lt;Details&gt;&lt;_accession_num&gt;15895027&lt;/_accession_num&gt;&lt;_author_adr&gt;Eye Center, 2nd Affiliated Hospital of Zhejiang University, College of Medicine,  Hangzhou, Zhejiang, China. YeJuan_99@yahoo.com.au&lt;/_author_adr&gt;&lt;_date_display&gt;2006 Apr&lt;/_date_display&gt;&lt;_date&gt;2006-04-01&lt;/_date&gt;&lt;_doi&gt;10.1038/sj.eye.6701913&lt;/_doi&gt;&lt;_issue&gt;4&lt;/_issue&gt;&lt;_journal&gt;Eye (Lond)&lt;/_journal&gt;&lt;_keywords&gt;Alkalies; Animals; Bone Marrow/drug effects; Burns, Chemical/pathology/*therapy; Cell Differentiation; Cell Proliferation; Cornea/blood supply/pathology; Cyclophosphamide/pharmacology; Disease Models, Animal; Eye Burns/chemically induced/pathology/*therapy; Graft Survival; *Mesenchymal Stem Cell Transplantation; Mesenchymal Stromal Cells/cytology; Neovascularization, Physiologic; Rabbits; *Wound Healing&lt;/_keywords&gt;&lt;_language&gt;eng&lt;/_language&gt;&lt;_pages&gt;482-90&lt;/_pages&gt;&lt;_type_work&gt;Journal Article&lt;/_type_work&gt;&lt;_url&gt;http://www.ncbi.nlm.nih.gov/entrez/query.fcgi?cmd=Retrieve&amp;amp;db=pubmed&amp;amp;dopt=Abstract&amp;amp;list_uids=15895027&amp;amp;query_hl=1&lt;/_url&gt;&lt;_volume&gt;20&lt;/_volume&gt;&lt;_created&gt;59842048&lt;/_created&gt;&lt;_modified&gt;59842048&lt;/_modified&gt;&lt;_db_updated&gt;PubMed&lt;/_db_updated&gt;&lt;/Details&gt;&lt;Extra&gt;&lt;DBUID&gt;{82F6C17F-915F-4DA9-A3B4-71A1C6424F7C}&lt;/DBUID&gt;&lt;/Extra&gt;&lt;/Item&gt;&lt;/References&gt;&lt;/Group&gt;&lt;/Citation&gt;_x000a_"/>
    <w:docVar w:name="NE.Ref{5EC2B3A5-1B6F-4B04-9599-9BE12AC3E771}" w:val=" ADDIN NE.Ref.{5EC2B3A5-1B6F-4B04-9599-9BE12AC3E771}&lt;Citation&gt;&lt;Group&gt;&lt;References&gt;&lt;Item&gt;&lt;ID&gt;19&lt;/ID&gt;&lt;UID&gt;{983DA0B5-367F-4BB9-B0B0-8147D34CEAE1}&lt;/UID&gt;&lt;Title&gt;Kinetics and function of mesenchymal stem cells in corneal injury&lt;/Title&gt;&lt;Template&gt;Journal Article&lt;/Template&gt;&lt;Star&gt;0&lt;/Star&gt;&lt;Tag&gt;0&lt;/Tag&gt;&lt;Author&gt;Lan, Y; Kodati, S; Lee, H S; Omoto, M; Jin, Y; Chauhan, S K&lt;/Author&gt;&lt;Year&gt;2012&lt;/Year&gt;&lt;Details&gt;&lt;_accession_num&gt;22562508&lt;/_accession_num&gt;&lt;_author_adr&gt;Schepens Eye Research Institute and Massachusetts Eye and Ear Infirmary, Department of Ophthalmology, Harvard Medical School, Boston, Massachusetts 02114, USA.&lt;/_author_adr&gt;&lt;_date_display&gt;2012 Jun&lt;/_date_display&gt;&lt;_date&gt;2012-06-01&lt;/_date&gt;&lt;_doi&gt;10.1167/iovs.11-9311&lt;/_doi&gt;&lt;_issue&gt;7&lt;/_issue&gt;&lt;_journal&gt;Invest Ophthalmol Vis Sci&lt;/_journal&gt;&lt;_keywords&gt;Animals; Bone Marrow Cells/cytology; Cell Differentiation; Cell Movement/*physiology; Cell Survival; Cornea/*injuries/pathology; Corneal Diseases/*pathology/surgery; Disease Models, Animal; Eye Injuries/*pathology/surgery; Flow Cytometry; Follow-Up Studies; Male; Mesenchymal Stromal Cells/cytology/*physiology; Mice; Mice, Inbred C57BL; *Stem Cell Transplantation; Wound Healing/*physiology&lt;/_keywords&gt;&lt;_language&gt;eng&lt;/_language&gt;&lt;_pages&gt;3638-44&lt;/_pages&gt;&lt;_type_work&gt;Comparative Study; Journal Article; Research Support, Non-U.S. Gov&amp;apos;t&lt;/_type_work&gt;&lt;_url&gt;http://www.ncbi.nlm.nih.gov/entrez/query.fcgi?cmd=Retrieve&amp;amp;db=pubmed&amp;amp;dopt=Abstract&amp;amp;list_uids=22562508&amp;amp;query_hl=1&lt;/_url&gt;&lt;_volume&gt;53&lt;/_volume&gt;&lt;_created&gt;59842045&lt;/_created&gt;&lt;_modified&gt;59842045&lt;/_modified&gt;&lt;_db_updated&gt;PubMed&lt;/_db_updated&gt;&lt;/Details&gt;&lt;Extra&gt;&lt;DBUID&gt;{82F6C17F-915F-4DA9-A3B4-71A1C6424F7C}&lt;/DBUID&gt;&lt;/Extra&gt;&lt;/Item&gt;&lt;/References&gt;&lt;/Group&gt;&lt;Group&gt;&lt;References&gt;&lt;Item&gt;&lt;ID&gt;20&lt;/ID&gt;&lt;UID&gt;{6979EC6B-6499-4FD1-B196-FFC4DFF810EA}&lt;/UID&gt;&lt;Title&gt;Bone marrow-derived progenitor cells promote corneal wound healing following alkali injury&lt;/Title&gt;&lt;Template&gt;Journal Article&lt;/Template&gt;&lt;Star&gt;0&lt;/Star&gt;&lt;Tag&gt;0&lt;/Tag&gt;&lt;Author&gt;Ye, J; Lee, S Y; Kook, K H; Yao, K&lt;/Author&gt;&lt;Year&gt;2008&lt;/Year&gt;&lt;Details&gt;&lt;_accession_num&gt;18075751&lt;/_accession_num&gt;&lt;_author_adr&gt;Department of Ophthalmology, The 2nd Affiliated Hospital of Zhejiang University,  College of Medicine, Hangzhou, Zhejiang, China. YeJuan_99@yahoo.com.cn&lt;/_author_adr&gt;&lt;_date_display&gt;2008 Feb&lt;/_date_display&gt;&lt;_date&gt;2008-02-01&lt;/_date&gt;&lt;_doi&gt;10.1007/s00417-007-0716-0&lt;/_doi&gt;&lt;_issue&gt;2&lt;/_issue&gt;&lt;_journal&gt;Graefes Arch Clin Exp Ophthalmol&lt;/_journal&gt;&lt;_keywords&gt;Animals; Antigens, CD34/metabolism; Bone Marrow Cells/drug effects/*physiology; Burns, Chemical/*metabolism/pathology; Cyclophosphamide/administration &amp;amp; dosage; Epithelium, Corneal/*physiology; Eye Burns/*chemically induced/pathology; Female; Hematopoietic Stem Cells/drug effects/*physiology; Immunoenzyme Techniques; Immunosuppressive Agents/administration &amp;amp; dosage; Male; Proto-Oncogene Proteins c-kit/metabolism; Rabbits; Sodium Hydroxide; Wound Healing/*physiology&lt;/_keywords&gt;&lt;_language&gt;eng&lt;/_language&gt;&lt;_pages&gt;217-22&lt;/_pages&gt;&lt;_type_work&gt;Journal Article; Research Support, Non-U.S. Gov&amp;apos;t&lt;/_type_work&gt;&lt;_url&gt;http://www.ncbi.nlm.nih.gov/entrez/query.fcgi?cmd=Retrieve&amp;amp;db=pubmed&amp;amp;dopt=Abstract&amp;amp;list_uids=18075751&amp;amp;query_hl=1&lt;/_url&gt;&lt;_volume&gt;246&lt;/_volume&gt;&lt;_created&gt;59842045&lt;/_created&gt;&lt;_modified&gt;59842045&lt;/_modified&gt;&lt;_db_updated&gt;PubMed&lt;/_db_updated&gt;&lt;/Details&gt;&lt;Extra&gt;&lt;DBUID&gt;{82F6C17F-915F-4DA9-A3B4-71A1C6424F7C}&lt;/DBUID&gt;&lt;/Extra&gt;&lt;/Item&gt;&lt;/References&gt;&lt;/Group&gt;&lt;/Citation&gt;_x000a_"/>
    <w:docVar w:name="NE.Ref{64E1F71A-E8C4-49F0-B998-34E7DD185D9E}" w:val=" ADDIN NE.Ref.{64E1F71A-E8C4-49F0-B998-34E7DD185D9E}&lt;Citation&gt;&lt;Group&gt;&lt;References&gt;&lt;Item&gt;&lt;ID&gt;84&lt;/ID&gt;&lt;UID&gt;{68E61EC6-35DB-4FC7-B68A-525DFDEC4BD8}&lt;/UID&gt;&lt;Title&gt;Differentiation potential of limbal fibroblasts and bone marrow mesenchymal stem  cells to corneal epithelial cells&lt;/Title&gt;&lt;Template&gt;Journal Article&lt;/Template&gt;&lt;Star&gt;0&lt;/Star&gt;&lt;Tag&gt;0&lt;/Tag&gt;&lt;Author&gt;Katikireddy, K R; Dana, R; Jurkunas, U V&lt;/Author&gt;&lt;Year&gt;2013&lt;/Year&gt;&lt;Details&gt;&lt;_accession_num&gt;24022965&lt;/_accession_num&gt;&lt;_author_adr&gt;Schepens Eye Research Institute, Massachusetts Eye and Ear, 20 Staniford Street,  Boston, Massachusetts, 02114, USA.&lt;/_author_adr&gt;&lt;_date_display&gt;2013 Sep 10&lt;/_date_display&gt;&lt;_date&gt;2013-09-10&lt;/_date&gt;&lt;_doi&gt;10.1002/stem.1541&lt;/_doi&gt;&lt;_journal&gt;Stem Cells&lt;/_journal&gt;&lt;_keywords&gt;Limbal fibroblasts; bone marrow mesenchymal stem cells; corneal epithelial stem cells; limbal niche; stage-specific embryonic antigen-4&lt;/_keywords&gt;&lt;_language&gt;ENG&lt;/_language&gt;&lt;_ori_publication&gt;Copyright (c) 2013 AlphaMed Press.&lt;/_ori_publication&gt;&lt;_type_work&gt;JOURNAL ARTICLE&lt;/_type_work&gt;&lt;_url&gt;http://www.ncbi.nlm.nih.gov/entrez/query.fcgi?cmd=Retrieve&amp;amp;db=pubmed&amp;amp;dopt=Abstract&amp;amp;list_uids=24022965&amp;amp;query_hl=1&lt;/_url&gt;&lt;_created&gt;59847625&lt;/_created&gt;&lt;_modified&gt;59847625&lt;/_modified&gt;&lt;_db_updated&gt;PubMed&lt;/_db_updated&gt;&lt;/Details&gt;&lt;Extra&gt;&lt;DBUID&gt;{82F6C17F-915F-4DA9-A3B4-71A1C6424F7C}&lt;/DBUID&gt;&lt;/Extra&gt;&lt;/Item&gt;&lt;/References&gt;&lt;/Group&gt;&lt;/Citation&gt;_x000a_"/>
    <w:docVar w:name="NE.Ref{6697A1C9-AA67-466A-AB71-AFB47CE225C4}" w:val=" ADDIN NE.Ref.{6697A1C9-AA67-466A-AB71-AFB47CE225C4}&lt;Citation&gt;&lt;Group&gt;&lt;References&gt;&lt;Item&gt;&lt;ID&gt;90&lt;/ID&gt;&lt;UID&gt;{649EDD6B-614F-4CDA-A9CF-39ACA8EDC220}&lt;/UID&gt;&lt;Title&gt;Effect of immunosuppression on outcome measures in a model of rat limbal transplantation&lt;/Title&gt;&lt;Template&gt;Journal Article&lt;/Template&gt;&lt;Star&gt;0&lt;/Star&gt;&lt;Tag&gt;0&lt;/Tag&gt;&lt;Author&gt;Mills, R A; Coster, D J; Williams, K A&lt;/Author&gt;&lt;Year&gt;2002&lt;/Year&gt;&lt;Details&gt;&lt;_accession_num&gt;11867579&lt;/_accession_num&gt;&lt;_author_adr&gt;Department of Ophthalmology, Medical Centre, Flinders University of South Australia, Bedford Park 5042 SA, Australia. richard.mills@flinders.edu.au&lt;/_author_adr&gt;&lt;_date_display&gt;2002 Mar&lt;/_date_display&gt;&lt;_date&gt;2002-03-01&lt;/_date&gt;&lt;_issue&gt;3&lt;/_issue&gt;&lt;_journal&gt;Invest Ophthalmol Vis Sci&lt;/_journal&gt;&lt;_keywords&gt;Administration, Topical; Animals; Cell Transplantation; Cyclosporine/therapeutic use; DNA-Binding Proteins/genetics/metabolism; Epithelial Cells/metabolism/*transplantation; Female; Graft Rejection/drug therapy/pathology; Graft Survival/*drug effects; Immunosuppression; Immunosuppressive Agents/*therapeutic use; Injections, Intramuscular; Limbus Corneae/*cytology/*surgery; Male; Models, Animal; *Nuclear Proteins; Polymerase Chain Reaction; Prednisolone/*analogs &amp;amp; derivatives/therapeutic use; Rats; Rats, Inbred F344; Rats, Inbred WF; Sex-Determining Region Y Protein; *Stem Cell Transplantation; Stem Cells/metabolism; *Transcription Factors; Transplantation, Homologous; Treatment Outcome&lt;/_keywords&gt;&lt;_language&gt;eng&lt;/_language&gt;&lt;_pages&gt;647-55&lt;/_pages&gt;&lt;_type_work&gt;Journal Article; Research Support, Non-U.S. Gov&amp;apos;t&lt;/_type_work&gt;&lt;_url&gt;http://www.ncbi.nlm.nih.gov/entrez/query.fcgi?cmd=Retrieve&amp;amp;db=pubmed&amp;amp;dopt=Abstract&amp;amp;list_uids=11867579&amp;amp;query_hl=1&lt;/_url&gt;&lt;_volume&gt;43&lt;/_volume&gt;&lt;_created&gt;59847797&lt;/_created&gt;&lt;_modified&gt;59847797&lt;/_modified&gt;&lt;_db_updated&gt;PubMed&lt;/_db_updated&gt;&lt;/Details&gt;&lt;Extra&gt;&lt;DBUID&gt;{82F6C17F-915F-4DA9-A3B4-71A1C6424F7C}&lt;/DBUID&gt;&lt;/Extra&gt;&lt;/Item&gt;&lt;/References&gt;&lt;/Group&gt;&lt;/Citation&gt;_x000a_"/>
    <w:docVar w:name="NE.Ref{7251D70C-246B-4924-910E-1D52AE8728D0}" w:val=" ADDIN NE.Ref.{7251D70C-246B-4924-910E-1D52AE8728D0}&lt;Citation&gt;&lt;Group&gt;&lt;References&gt;&lt;Item&gt;&lt;ID&gt;24&lt;/ID&gt;&lt;UID&gt;{8EA3A297-70A3-4C15-B24E-8C14A7B264AC}&lt;/UID&gt;&lt;Title&gt;Human mesenchymal stem cells differentiate into keratocyte-like cells in keratocyte-conditioned medium&lt;/Title&gt;&lt;Template&gt;Journal Article&lt;/Template&gt;&lt;Star&gt;0&lt;/Star&gt;&lt;Tag&gt;0&lt;/Tag&gt;&lt;Author&gt;Park, S H; Kim, K W; Chun, Y S; Kim, J C&lt;/Author&gt;&lt;Year&gt;2012&lt;/Year&gt;&lt;Details&gt;&lt;_accession_num&gt;22683947&lt;/_accession_num&gt;&lt;_author_adr&gt;Department of Ophthalmology, College of Medicine, Chung-Ang University Hospital 224-1, Heukseok-dong, Dongjak-Gu, Seoul 156-755, South Korea.&lt;/_author_adr&gt;&lt;_date_display&gt;2012 Aug&lt;/_date_display&gt;&lt;_date&gt;2012-08-01&lt;/_date&gt;&lt;_doi&gt;10.1016/j.exer.2012.05.009&lt;/_doi&gt;&lt;_journal&gt;Exp Eye Res&lt;/_journal&gt;&lt;_keywords&gt;Actins/metabolism; Aldehyde Dehydrogenase/genetics/metabolism; Biological Markers/metabolism; Blotting, Western; Cell Differentiation/*physiology; Cells, Cultured; Chondroitin Sulfate Proteoglycans/genetics/metabolism; Corneal Keratocytes/*cytology/metabolism; *Culture Media, Conditioned; Humans; Immunoenzyme Techniques; Isoenzymes/genetics/metabolism; Keratan Sulfate/genetics/metabolism; Mesenchymal Stromal Cells/*cytology/metabolism; Proteoglycans/genetics/metabolism; RNA, Messenger/metabolism; Real-Time Polymerase Chain Reaction; Retinal Dehydrogenase/genetics/metabolism; Tissue Donors&lt;/_keywords&gt;&lt;_language&gt;eng&lt;/_language&gt;&lt;_ori_publication&gt;Copyright (c) 2012 Elsevier Ltd. All rights reserved.&lt;/_ori_publication&gt;&lt;_pages&gt;16-26&lt;/_pages&gt;&lt;_type_work&gt;Journal Article; Research Support, Non-U.S. Gov&amp;apos;t&lt;/_type_work&gt;&lt;_url&gt;http://www.ncbi.nlm.nih.gov/entrez/query.fcgi?cmd=Retrieve&amp;amp;db=pubmed&amp;amp;dopt=Abstract&amp;amp;list_uids=22683947&amp;amp;query_hl=1&lt;/_url&gt;&lt;_volume&gt;101&lt;/_volume&gt;&lt;_created&gt;59842050&lt;/_created&gt;&lt;_modified&gt;59842050&lt;/_modified&gt;&lt;_db_updated&gt;PubMed&lt;/_db_updated&gt;&lt;/Details&gt;&lt;Extra&gt;&lt;DBUID&gt;{82F6C17F-915F-4DA9-A3B4-71A1C6424F7C}&lt;/DBUID&gt;&lt;/Extra&gt;&lt;/Item&gt;&lt;/References&gt;&lt;/Group&gt;&lt;Group&gt;&lt;References&gt;&lt;Item&gt;&lt;ID&gt;26&lt;/ID&gt;&lt;UID&gt;{F0462723-0DEE-45AB-90CE-36C8A569C624}&lt;/UID&gt;&lt;Title&gt;Reconstruction of chemically burned rat corneal surface by bone marrow-derived human mesenchymal stem cells&lt;/Title&gt;&lt;Template&gt;Journal Article&lt;/Template&gt;&lt;Star&gt;0&lt;/Star&gt;&lt;Tag&gt;0&lt;/Tag&gt;&lt;Author&gt;Ma, Y; Xu, Y; Xiao, Z; Yang, W; Zhang, C; Song, E; &amp;quot;Du Y&amp;quot;; Li, L&lt;/Author&gt;&lt;Year&gt;2006&lt;/Year&gt;&lt;Details&gt;&lt;_accession_num&gt;16109757&lt;/_accession_num&gt;&lt;_author_adr&gt;Peking University Stem Cell Research Center and Cell Biology Department, The 3rd  Hospital, Peking University Health Science Center, 38 Xueyuan Rd., Haidian, Beijing, China 100083.&lt;/_author_adr&gt;&lt;_date_display&gt;2006 Feb&lt;/_date_display&gt;&lt;_date&gt;2006-02-01&lt;/_date&gt;&lt;_doi&gt;10.1634/stemcells.2005-0046&lt;/_doi&gt;&lt;_issue&gt;2&lt;/_issue&gt;&lt;_journal&gt;Stem Cells&lt;/_journal&gt;&lt;_keywords&gt;Animals; Bone Marrow/physiology; *Burns, Chemical; Cell Differentiation; Cornea/*injuries/*physiology; Corneal Diseases/*therapy; Corneal Neovascularization; Epithelium, Corneal/physiology/transplantation; Eye Burns/*chemically induced; *Graft Survival; Humans; Inflammation; *Mesenchymal Stem Cell Transplantation; Mesenchymal Stromal Cells/*physiology; Rats; Regeneration; Transplantation, Autologous; Transplantation, Heterologous&lt;/_keywords&gt;&lt;_language&gt;eng&lt;/_language&gt;&lt;_pages&gt;315-21&lt;/_pages&gt;&lt;_type_work&gt;Journal Article; Research Support, Non-U.S. Gov&amp;apos;t&lt;/_type_work&gt;&lt;_url&gt;http://www.ncbi.nlm.nih.gov/entrez/query.fcgi?cmd=Retrieve&amp;amp;db=pubmed&amp;amp;dopt=Abstract&amp;amp;list_uids=16109757&amp;amp;query_hl=1&lt;/_url&gt;&lt;_volume&gt;24&lt;/_volume&gt;&lt;_created&gt;59842055&lt;/_created&gt;&lt;_modified&gt;59842055&lt;/_modified&gt;&lt;_db_updated&gt;PubMed&lt;/_db_updated&gt;&lt;/Details&gt;&lt;Extra&gt;&lt;DBUID&gt;{82F6C17F-915F-4DA9-A3B4-71A1C6424F7C}&lt;/DBUID&gt;&lt;/Extra&gt;&lt;/Item&gt;&lt;/References&gt;&lt;/Group&gt;&lt;/Citation&gt;_x000a_"/>
    <w:docVar w:name="NE.Ref{74165E4D-9BD6-41FF-A489-2450FF62EE4B}" w:val=" ADDIN NE.Ref.{74165E4D-9BD6-41FF-A489-2450FF62EE4B}&lt;Citation&gt;&lt;Group&gt;&lt;References&gt;&lt;Item&gt;&lt;ID&gt;71&lt;/ID&gt;&lt;UID&gt;{58653749-B47F-4997-A76D-4ED4A91CF1D3}&lt;/UID&gt;&lt;Title&gt;Combined intrathymic and intravenous injection of mesenchymal stem cells can prolong the survival of rat cardiac allograft associated with decrease in miR-155 expression&lt;/Title&gt;&lt;Template&gt;Journal Article&lt;/Template&gt;&lt;Star&gt;0&lt;/Star&gt;&lt;Tag&gt;0&lt;/Tag&gt;&lt;Author&gt;Huang, H; He, J; Teng, X; Yu, Y; Ye, W; Hu, Y; Shen, Z&lt;/Author&gt;&lt;Year&gt;2013&lt;/Year&gt;&lt;Details&gt;&lt;_accession_num&gt;23870834&lt;/_accession_num&gt;&lt;_author_adr&gt;Department of Cardiovascular Surgery, First Affiliated Hospital of Soochow University, Suzhou, China.&lt;/_author_adr&gt;&lt;_date_display&gt;2013 Jun 29&lt;/_date_display&gt;&lt;_date&gt;2013-06-29&lt;/_date&gt;&lt;_doi&gt;10.1016/j.jss.2013.06.015&lt;/_doi&gt;&lt;_journal&gt;J Surg Res&lt;/_journal&gt;&lt;_keywords&gt;Cytokine; IT/IV injection; MSCs; Rat cardiac allograft; miR-155&lt;/_keywords&gt;&lt;_language&gt;ENG&lt;/_language&gt;&lt;_ori_publication&gt;Copyright (c) 2013 Elsevier Inc. All rights reserved.&lt;/_ori_publication&gt;&lt;_type_work&gt;JOURNAL ARTICLE&lt;/_type_work&gt;&lt;_url&gt;http://www.ncbi.nlm.nih.gov/entrez/query.fcgi?cmd=Retrieve&amp;amp;db=pubmed&amp;amp;dopt=Abstract&amp;amp;list_uids=23870834&amp;amp;query_hl=1&lt;/_url&gt;&lt;_created&gt;59844930&lt;/_created&gt;&lt;_modified&gt;59844930&lt;/_modified&gt;&lt;_db_updated&gt;PubMed&lt;/_db_updated&gt;&lt;/Details&gt;&lt;Extra&gt;&lt;DBUID&gt;{82F6C17F-915F-4DA9-A3B4-71A1C6424F7C}&lt;/DBUID&gt;&lt;/Extra&gt;&lt;/Item&gt;&lt;/References&gt;&lt;/Group&gt;&lt;Group&gt;&lt;References&gt;&lt;Item&gt;&lt;ID&gt;72&lt;/ID&gt;&lt;UID&gt;{4F499A36-3C65-4DE0-85BC-4408C5BBEDA8}&lt;/UID&gt;&lt;Title&gt;Immune modulation of co-transplantation mesenchymal stem cells with islet on T and dendritic cells&lt;/Title&gt;&lt;Template&gt;Journal Article&lt;/Template&gt;&lt;Star&gt;0&lt;/Star&gt;&lt;Tag&gt;0&lt;/Tag&gt;&lt;Author&gt;Li, F R; Wang, X G; Deng, C Y; Qi, H; Ren, L L; Zhou, H X&lt;/Author&gt;&lt;Year&gt;2010&lt;/Year&gt;&lt;Details&gt;&lt;_accession_num&gt;20456412&lt;/_accession_num&gt;&lt;_author_adr&gt;Clinical Medical Research Center, the Second Clinical Medical College (Shenzhen People&amp;apos;s Hospital) Ji&amp;apos;nan University, Shenzhen, China. frli62@yahoo.com&lt;/_author_adr&gt;&lt;_date_display&gt;2010 Aug&lt;/_date_display&gt;&lt;_date&gt;2010-08-01&lt;/_date&gt;&lt;_doi&gt;10.1111/j.1365-2249.2010.04178.x&lt;/_doi&gt;&lt;_issue&gt;2&lt;/_issue&gt;&lt;_journal&gt;Clin Exp Immunol&lt;/_journal&gt;&lt;_keywords&gt;Animals; Antibodies, Monoclonal/immunology/therapeutic use; Antigens, CD/metabolism; Antigens, CD11c/metabolism; Antigens, CD45/immunology; Antigens, CD86/metabolism; Blood Glucose/metabolism; Bone Marrow Cells/cytology; Cell Differentiation/immunology; Dendritic Cells/cytology/*immunology/metabolism; Dextrans/immunology; Diabetes Mellitus, Experimental/blood/pathology/*therapy; Immunoglobulins/metabolism; Immunomodulation/*immunology; Interleukin-12/metabolism; Islets of Langerhans Transplantation/*methods; Kidney/pathology; Lymphocyte Count; Male; Membrane Glycoproteins/metabolism; Mesenchymal Stem Cell Transplantation/*methods; Mice; Mice, Inbred BALB C; Mice, Inbred C57BL; Phagocytosis/immunology; T-Lymphocytes/cytology/*immunology; T-Lymphocytes, Cytotoxic/cytology/immunology; Th1 Cells/cytology/immunology; Th2 Cells/cytology/immunology&lt;/_keywords&gt;&lt;_language&gt;eng&lt;/_language&gt;&lt;_pages&gt;357-63&lt;/_pages&gt;&lt;_type_work&gt;Journal Article; Research Support, Non-U.S. Gov&amp;apos;t&lt;/_type_work&gt;&lt;_url&gt;http://www.ncbi.nlm.nih.gov/entrez/query.fcgi?cmd=Retrieve&amp;amp;db=pubmed&amp;amp;dopt=Abstract&amp;amp;list_uids=20456412&amp;amp;query_hl=1&lt;/_url&gt;&lt;_volume&gt;161&lt;/_volume&gt;&lt;_created&gt;59844933&lt;/_created&gt;&lt;_modified&gt;59844933&lt;/_modified&gt;&lt;_db_updated&gt;PubMed&lt;/_db_updated&gt;&lt;/Details&gt;&lt;Extra&gt;&lt;DBUID&gt;{82F6C17F-915F-4DA9-A3B4-71A1C6424F7C}&lt;/DBUID&gt;&lt;/Extra&gt;&lt;/Item&gt;&lt;/References&gt;&lt;/Group&gt;&lt;Group&gt;&lt;References&gt;&lt;Item&gt;&lt;ID&gt;73&lt;/ID&gt;&lt;UID&gt;{7D22E546-FB0D-47AE-AD41-2406C3B0DEF6}&lt;/UID&gt;&lt;Title&gt;Role of mesenchymal stromal cells in solid organ transplantation&lt;/Title&gt;&lt;Template&gt;Journal Article&lt;/Template&gt;&lt;Star&gt;0&lt;/Star&gt;&lt;Tag&gt;0&lt;/Tag&gt;&lt;Author&gt;Hematti, P&lt;/Author&gt;&lt;Year&gt;2008&lt;/Year&gt;&lt;Details&gt;&lt;_accession_num&gt;18656340&lt;/_accession_num&gt;&lt;_author_adr&gt;Department of Medicine, University of Wisconsin-Madison, School of Medicine and Public Health, Madison, WI 53792, USA. pxh@medicine.wisc.edu&lt;/_author_adr&gt;&lt;_date_display&gt;2008 Oct&lt;/_date_display&gt;&lt;_date&gt;2008-10-01&lt;/_date&gt;&lt;_doi&gt;10.1016/j.trre.2008.05.002&lt;/_doi&gt;&lt;_issue&gt;4&lt;/_issue&gt;&lt;_journal&gt;Transplant Rev (Orlando)&lt;/_journal&gt;&lt;_keywords&gt;Graft vs Host Disease; *Hematopoietic Stem Cell Transplantation; Humans; Mesoderm/cytology/*immunology; *Organ Transplantation; Stromal Cells/*immunology&lt;/_keywords&gt;&lt;_language&gt;eng&lt;/_language&gt;&lt;_pages&gt;262-73&lt;/_pages&gt;&lt;_type_work&gt;Journal Article; Review&lt;/_type_work&gt;&lt;_url&gt;http://www.ncbi.nlm.nih.gov/entrez/query.fcgi?cmd=Retrieve&amp;amp;db=pubmed&amp;amp;dopt=Abstract&amp;amp;list_uids=18656340&amp;amp;query_hl=1&lt;/_url&gt;&lt;_volume&gt;22&lt;/_volume&gt;&lt;_created&gt;59844963&lt;/_created&gt;&lt;_modified&gt;59844963&lt;/_modified&gt;&lt;_db_updated&gt;PubMed&lt;/_db_updated&gt;&lt;/Details&gt;&lt;Extra&gt;&lt;DBUID&gt;{82F6C17F-915F-4DA9-A3B4-71A1C6424F7C}&lt;/DBUID&gt;&lt;/Extra&gt;&lt;/Item&gt;&lt;/References&gt;&lt;/Group&gt;&lt;/Citation&gt;_x000a_"/>
    <w:docVar w:name="NE.Ref{748BDC88-6EE6-4A76-A731-F4465059887D}" w:val=" ADDIN NE.Ref.{748BDC88-6EE6-4A76-A731-F4465059887D}&lt;Citation&gt;&lt;Group&gt;&lt;References&gt;&lt;Item&gt;&lt;ID&gt;68&lt;/ID&gt;&lt;UID&gt;{EE679DC6-8379-4EA4-818E-4D855B997191}&lt;/UID&gt;&lt;Title&gt;Cell contact, prostaglandin E(2) and transforming growth factor beta 1 play non-redundant roles in human mesenchymal stem cell induction of CD4+CD25(High) forkhead box P3+ regulatory T cells&lt;/Title&gt;&lt;Template&gt;Journal Article&lt;/Template&gt;&lt;Star&gt;0&lt;/Star&gt;&lt;Tag&gt;0&lt;/Tag&gt;&lt;Author&gt;English, K; Ryan, J M; Tobin, L; Murphy, M J; Barry, F P; Mahon, B P&lt;/Author&gt;&lt;Year&gt;2009&lt;/Year&gt;&lt;Details&gt;&lt;_accession_num&gt;19210524&lt;/_accession_num&gt;&lt;_author_adr&gt;Institute of Immunology, National University of Ireland Maynooth, Maynooth, Co. Kildare, Ireland.&lt;/_author_adr&gt;&lt;_date_display&gt;2009 Apr&lt;/_date_display&gt;&lt;_date&gt;2009-04-01&lt;/_date&gt;&lt;_doi&gt;10.1111/j.1365-2249.2009.03874.x&lt;/_doi&gt;&lt;_issue&gt;1&lt;/_issue&gt;&lt;_journal&gt;Clin Exp Immunol&lt;/_journal&gt;&lt;_keywords&gt;Cell Communication/immunology; Cells, Cultured; Dinoprostone/*immunology; Forkhead Transcription Factors/*biosynthesis/genetics; Gene Expression Regulation/immunology; Humans; Interleukin-2 Receptor alpha Subunit/biosynthesis/genetics; Mesenchymal Stromal Cells/*immunology; RNA, Messenger/genetics; Reverse Transcriptase Polymerase Chain Reaction/methods; T-Lymphocytes, Regulatory/*immunology; Transforming Growth Factor beta1/genetics/*immunology&lt;/_keywords&gt;&lt;_language&gt;eng&lt;/_language&gt;&lt;_pages&gt;149-60&lt;/_pages&gt;&lt;_type_work&gt;Journal Article; Research Support, Non-U.S. Gov&amp;apos;t&lt;/_type_work&gt;&lt;_url&gt;http://www.ncbi.nlm.nih.gov/entrez/query.fcgi?cmd=Retrieve&amp;amp;db=pubmed&amp;amp;dopt=Abstract&amp;amp;list_uids=19210524&amp;amp;query_hl=1&lt;/_url&gt;&lt;_volume&gt;156&lt;/_volume&gt;&lt;_created&gt;59844917&lt;/_created&gt;&lt;_modified&gt;59844917&lt;/_modified&gt;&lt;_db_updated&gt;PubMed&lt;/_db_updated&gt;&lt;/Details&gt;&lt;Extra&gt;&lt;DBUID&gt;{82F6C17F-915F-4DA9-A3B4-71A1C6424F7C}&lt;/DBUID&gt;&lt;/Extra&gt;&lt;/Item&gt;&lt;/References&gt;&lt;/Group&gt;&lt;/Citation&gt;_x000a_"/>
    <w:docVar w:name="NE.Ref{76EE1807-8C9A-4DE1-B4D6-B6428B6A7C1D}" w:val=" ADDIN NE.Ref.{76EE1807-8C9A-4DE1-B4D6-B6428B6A7C1D}&lt;Citation&gt;&lt;Group&gt;&lt;References&gt;&lt;Item&gt;&lt;ID&gt;75&lt;/ID&gt;&lt;UID&gt;{3D7C3F4D-513D-4206-93F8-791DF5BD7510}&lt;/UID&gt;&lt;Title&gt;Pretransplant infusion of mesenchymal stem cells prolongs the survival of a semiallogeneic heart transplant through the generation of regulatory T cells&lt;/Title&gt;&lt;Template&gt;Journal Article&lt;/Template&gt;&lt;Star&gt;0&lt;/Star&gt;&lt;Tag&gt;0&lt;/Tag&gt;&lt;Author&gt;Casiraghi, F; Azzollini, N; Cassis, P; Imberti, B; Morigi, M; Cugini, D; Cavinato, R A; Todeschini, M; Solini, S; Sonzogni, A; Perico, N; Remuzzi, G; Noris, M&lt;/Author&gt;&lt;Year&gt;2008&lt;/Year&gt;&lt;Details&gt;&lt;_accession_num&gt;18768848&lt;/_accession_num&gt;&lt;_author_adr&gt;Transplant Research Center, &amp;quot;Chiara Cucchi De Alessandri &amp;amp; Gilberto Crespi,&amp;quot; Ranica, Italy.&lt;/_author_adr&gt;&lt;_date_display&gt;2008 Sep 15&lt;/_date_display&gt;&lt;_date&gt;2008-09-15&lt;/_date&gt;&lt;_issue&gt;6&lt;/_issue&gt;&lt;_journal&gt;J Immunol&lt;/_journal&gt;&lt;_keywords&gt;Animals; Bone Marrow Cells/immunology; Cell Differentiation/*immunology; Female; Graft Survival/*immunology; Heart Transplantation/*immunology/methods; Male; *Mesenchymal Stem Cell Transplantation/methods; Mice; Mice, Inbred BALB C; Mice, Inbred C3H; Mice, Inbred C57BL; T-Lymphocytes, Regulatory/*cytology/*immunology; *Transplantation Conditioning/methods; Transplantation Tolerance/*immunology; Transplantation, Heterotopic; Transplantation, Homologous; Transplantation, Isogeneic&lt;/_keywords&gt;&lt;_language&gt;eng&lt;/_language&gt;&lt;_pages&gt;3933-46&lt;/_pages&gt;&lt;_type_work&gt;Journal Article; Research Support, Non-U.S. Gov&amp;apos;t&lt;/_type_work&gt;&lt;_url&gt;http://www.ncbi.nlm.nih.gov/entrez/query.fcgi?cmd=Retrieve&amp;amp;db=pubmed&amp;amp;dopt=Abstract&amp;amp;list_uids=18768848&amp;amp;query_hl=1&lt;/_url&gt;&lt;_volume&gt;181&lt;/_volume&gt;&lt;_created&gt;59844975&lt;/_created&gt;&lt;_modified&gt;59844975&lt;/_modified&gt;&lt;_db_updated&gt;PubMed&lt;/_db_updated&gt;&lt;/Details&gt;&lt;Extra&gt;&lt;DBUID&gt;{82F6C17F-915F-4DA9-A3B4-71A1C6424F7C}&lt;/DBUID&gt;&lt;/Extra&gt;&lt;/Item&gt;&lt;/References&gt;&lt;/Group&gt;&lt;/Citation&gt;_x000a_"/>
    <w:docVar w:name="NE.Ref{7AC17943-5A09-4351-A3EE-9CC6D0BE3A21}" w:val=" ADDIN NE.Ref.{7AC17943-5A09-4351-A3EE-9CC6D0BE3A21}&lt;Citation&gt;&lt;Group&gt;&lt;References&gt;&lt;Item&gt;&lt;ID&gt;42&lt;/ID&gt;&lt;UID&gt;{9E6E93D2-DF02-4EAB-8ED0-7F3AA3F38915}&lt;/UID&gt;&lt;Title&gt;Marrow stromal stem cells&lt;/Title&gt;&lt;Template&gt;Journal Article&lt;/Template&gt;&lt;Star&gt;0&lt;/Star&gt;&lt;Tag&gt;0&lt;/Tag&gt;&lt;Author&gt;Bianco, P; Gehron, Robey P&lt;/Author&gt;&lt;Year&gt;2000&lt;/Year&gt;&lt;Details&gt;&lt;_accession_num&gt;10862779&lt;/_accession_num&gt;&lt;_author_adr&gt;Dipartimento di Medicina Sperimentale, Universita dell&amp;apos;Aquila, L&amp;apos;Aquila, Italy.&lt;/_author_adr&gt;&lt;_date_display&gt;2000 Jun&lt;/_date_display&gt;&lt;_date&gt;2000-06-01&lt;/_date&gt;&lt;_doi&gt;10.1172/JCI10413&lt;/_doi&gt;&lt;_issue&gt;12&lt;/_issue&gt;&lt;_journal&gt;J Clin Invest&lt;/_journal&gt;&lt;_keywords&gt;Bone Marrow Cells/*cytology/*physiology; *Bone Marrow Transplantation; *Hematopoietic Stem Cell Transplantation; Hematopoietic Stem Cells/*cytology/*physiology; Humans; Stromal Cells/*cytology/physiology/transplantation&lt;/_keywords&gt;&lt;_language&gt;eng&lt;/_language&gt;&lt;_pages&gt;1663-8&lt;/_pages&gt;&lt;_type_work&gt;Journal Article; Research Support, Non-U.S. Gov&amp;apos;t; Review&lt;/_type_work&gt;&lt;_url&gt;http://www.ncbi.nlm.nih.gov/entrez/query.fcgi?cmd=Retrieve&amp;amp;db=pubmed&amp;amp;dopt=Abstract&amp;amp;list_uids=10862779&amp;amp;query_hl=1&lt;/_url&gt;&lt;_volume&gt;105&lt;/_volume&gt;&lt;_created&gt;59844520&lt;/_created&gt;&lt;_modified&gt;59844520&lt;/_modified&gt;&lt;_db_updated&gt;PubMed&lt;/_db_updated&gt;&lt;/Details&gt;&lt;Extra&gt;&lt;DBUID&gt;{82F6C17F-915F-4DA9-A3B4-71A1C6424F7C}&lt;/DBUID&gt;&lt;/Extra&gt;&lt;/Item&gt;&lt;/References&gt;&lt;/Group&gt;&lt;Group&gt;&lt;References&gt;&lt;Item&gt;&lt;ID&gt;43&lt;/ID&gt;&lt;UID&gt;{D3484209-89E4-4548-A104-AEDBDA459823}&lt;/UID&gt;&lt;Title&gt;Mesenchymal stromal cells: current understanding and clinical status&lt;/Title&gt;&lt;Template&gt;Journal Article&lt;/Template&gt;&lt;Star&gt;0&lt;/Star&gt;&lt;Tag&gt;0&lt;/Tag&gt;&lt;Author&gt;Salem, H K; Thiemermann, C&lt;/Author&gt;&lt;Year&gt;2010&lt;/Year&gt;&lt;Details&gt;&lt;_accession_num&gt;19967788&lt;/_accession_num&gt;&lt;_author_adr&gt;Centre for Translational Medicine and Therapeutics, The William Harvey Research Institute, St. Bartholomew&amp;apos;s and The Royal London School of Medicine and Dentistry, Queen Mary-University of London, London, United Kingdom. h.salem@qmul.ac.uk&lt;/_author_adr&gt;&lt;_date_display&gt;2010 Mar 31&lt;/_date_display&gt;&lt;_date&gt;2010-03-31&lt;/_date&gt;&lt;_doi&gt;10.1002/stem.269&lt;/_doi&gt;&lt;_issue&gt;3&lt;/_issue&gt;&lt;_journal&gt;Stem Cells&lt;/_journal&gt;&lt;_keywords&gt;Animals; Cytokines/immunology/metabolism; Humans; Immune Tolerance/*physiology; Inflammation/immunology; Leukocytes/immunology; Mesenchymal Stem Cell Transplantation/*methods/trends; Mesenchymal Stromal Cells/cytology/*immunology/metabolism; Stromal Cells/cytology/*immunology/metabolism; Transplantation, Homologous/methods/trends&lt;/_keywords&gt;&lt;_language&gt;eng&lt;/_language&gt;&lt;_pages&gt;585-96&lt;/_pages&gt;&lt;_type_work&gt;Journal Article; Research Support, Non-U.S. Gov&amp;apos;t; Review&lt;/_type_work&gt;&lt;_url&gt;http://www.ncbi.nlm.nih.gov/entrez/query.fcgi?cmd=Retrieve&amp;amp;db=pubmed&amp;amp;dopt=Abstract&amp;amp;list_uids=19967788&amp;amp;query_hl=1&lt;/_url&gt;&lt;_volume&gt;28&lt;/_volume&gt;&lt;_created&gt;59844523&lt;/_created&gt;&lt;_modified&gt;59844523&lt;/_modified&gt;&lt;_db_updated&gt;PubMed&lt;/_db_updated&gt;&lt;/Details&gt;&lt;Extra&gt;&lt;DBUID&gt;{82F6C17F-915F-4DA9-A3B4-71A1C6424F7C}&lt;/DBUID&gt;&lt;/Extra&gt;&lt;/Item&gt;&lt;/References&gt;&lt;/Group&gt;&lt;Group&gt;&lt;References&gt;&lt;Item&gt;&lt;ID&gt;44&lt;/ID&gt;&lt;UID&gt;{31D887BC-79DB-440F-B6B8-07AB6CA59502}&lt;/UID&gt;&lt;Title&gt;Multilineage potential of adult human mesenchymal stem cells&lt;/Title&gt;&lt;Template&gt;Journal Article&lt;/Template&gt;&lt;Star&gt;0&lt;/Star&gt;&lt;Tag&gt;0&lt;/Tag&gt;&lt;Author&gt;Pittenger, M F; Mackay, A M; Beck, S C; Jaiswal, R K; Douglas, R; Mosca, J D; Moorman, M A; Simonetti, D W; Craig, S; Marshak, D R&lt;/Author&gt;&lt;Year&gt;1999&lt;/Year&gt;&lt;Details&gt;&lt;_accession_num&gt;10102814&lt;/_accession_num&gt;&lt;_author_adr&gt;Osiris Therapeutics, 2001 Aliceanna Street, Baltimore, MD 21231-3043, USA. mpittenger@osiristx.com&lt;/_author_adr&gt;&lt;_date_display&gt;1999 Apr 2&lt;/_date_display&gt;&lt;_date&gt;1999-04-02&lt;/_date&gt;&lt;_issue&gt;5411&lt;/_issue&gt;&lt;_journal&gt;Science&lt;/_journal&gt;&lt;_keywords&gt;Adipocytes/*cytology; Adult; Apoptosis; Bone Marrow Cells/cytology; Cell Differentiation; Cell Division; *Cell Lineage; Cell Separation; Cells, Cultured; Chondrocytes/*cytology; Fibroblasts/cytology; Flow Cytometry; Humans; Mesoderm/*cytology; Middle Aged; Osteocytes/*cytology; Phenotype; Stem Cells/*cytology&lt;/_keywords&gt;&lt;_language&gt;eng&lt;/_language&gt;&lt;_pages&gt;143-7&lt;/_pages&gt;&lt;_type_work&gt;Journal Article; Research Support, Non-U.S. Gov&amp;apos;t&lt;/_type_work&gt;&lt;_url&gt;http://www.ncbi.nlm.nih.gov/entrez/query.fcgi?cmd=Retrieve&amp;amp;db=pubmed&amp;amp;dopt=Abstract&amp;amp;list_uids=10102814&amp;amp;query_hl=1&lt;/_url&gt;&lt;_volume&gt;284&lt;/_volume&gt;&lt;_created&gt;59844525&lt;/_created&gt;&lt;_modified&gt;59844525&lt;/_modified&gt;&lt;_db_updated&gt;PubMed&lt;/_db_updated&gt;&lt;/Details&gt;&lt;Extra&gt;&lt;DBUID&gt;{82F6C17F-915F-4DA9-A3B4-71A1C6424F7C}&lt;/DBUID&gt;&lt;/Extra&gt;&lt;/Item&gt;&lt;/References&gt;&lt;/Group&gt;&lt;Group&gt;&lt;References&gt;&lt;Item&gt;&lt;ID&gt;45&lt;/ID&gt;&lt;UID&gt;{826C828C-3F50-494C-9C9D-574FAD7B2B1D}&lt;/UID&gt;&lt;Title&gt;Characterization of endothelial-like cells derived from human mesenchymal stem cells&lt;/Title&gt;&lt;Template&gt;Journal Article&lt;/Template&gt;&lt;Star&gt;0&lt;/Star&gt;&lt;Tag&gt;0&lt;/Tag&gt;&lt;Author&gt;Liu, J W; Dunoyer-Geindre, S; Serre-Beinier, V; Mai, G; Lambert, J F; Fish, R J; Pernod, G; Buehler, L; Bounameaux, H; Kruithof, E K&lt;/Author&gt;&lt;Year&gt;2007&lt;/Year&gt;&lt;Details&gt;&lt;_accession_num&gt;17229052&lt;/_accession_num&gt;&lt;_author_adr&gt;Division of Angiology and Hemostasis, University Hospital of Geneva, Geneva, Switzerland.&lt;/_author_adr&gt;&lt;_date_display&gt;2007 Apr&lt;/_date_display&gt;&lt;_date&gt;2007-04-01&lt;/_date&gt;&lt;_doi&gt;10.1111/j.1538-7836.2007.02381.x&lt;/_doi&gt;&lt;_issue&gt;4&lt;/_issue&gt;&lt;_journal&gt;J Thromb Haemost&lt;/_journal&gt;&lt;_keywords&gt;Adipocytes/cytology; Animals; Bone Marrow Cells/cytology; Cell Culture Techniques/methods; Cell Differentiation; Collagen/pharmacology; Drug Combinations; Endothelium, Vascular/*cytology; Humans; Laminin/pharmacology; Leukocytes, Mononuclear/cytology; Mesenchymal Stromal Cells/*cytology; Mice; Mice, SCID; Osteocytes/cytology; Proteoglycans/pharmacology; Stem Cells; Umbilical Cord/cytology&lt;/_keywords&gt;&lt;_language&gt;eng&lt;/_language&gt;&lt;_pages&gt;826-34&lt;/_pages&gt;&lt;_type_work&gt;Journal Article; Research Support, Non-U.S. Gov&amp;apos;t&lt;/_type_work&gt;&lt;_url&gt;http://www.ncbi.nlm.nih.gov/entrez/query.fcgi?cmd=Retrieve&amp;amp;db=pubmed&amp;amp;dopt=Abstract&amp;amp;list_uids=17229052&amp;amp;query_hl=1&lt;/_url&gt;&lt;_volume&gt;5&lt;/_volume&gt;&lt;_created&gt;59844526&lt;/_created&gt;&lt;_modified&gt;59844526&lt;/_modified&gt;&lt;_db_updated&gt;PubMed&lt;/_db_updated&gt;&lt;/Details&gt;&lt;Extra&gt;&lt;DBUID&gt;{82F6C17F-915F-4DA9-A3B4-71A1C6424F7C}&lt;/DBUID&gt;&lt;/Extra&gt;&lt;/Item&gt;&lt;/References&gt;&lt;/Group&gt;&lt;/Citation&gt;_x000a_"/>
    <w:docVar w:name="NE.Ref{7DA7B6AE-59D6-4B28-850F-56AD7C89FA2C}" w:val=" ADDIN NE.Ref.{7DA7B6AE-59D6-4B28-850F-56AD7C89FA2C}&lt;Citation&gt;&lt;Group&gt;&lt;References&gt;&lt;Item&gt;&lt;ID&gt;53&lt;/ID&gt;&lt;UID&gt;{1C71FF10-3EBD-45EC-A93F-49436FB6BFA2}&lt;/UID&gt;&lt;Title&gt;Reconstruction of the corneal epithelium with induced marrow mesenchymal stem cells in rats&lt;/Title&gt;&lt;Template&gt;Journal Article&lt;/Template&gt;&lt;Star&gt;0&lt;/Star&gt;&lt;Tag&gt;0&lt;/Tag&gt;&lt;Author&gt;Jiang, T S; Cai, L; Ji, W Y; Hui, Y N; Wang, Y S; Hu, D; Zhu, J&lt;/Author&gt;&lt;Year&gt;2010&lt;/Year&gt;&lt;Details&gt;&lt;_accession_num&gt;20664793&lt;/_accession_num&gt;&lt;_author_adr&gt;Department of Ophthalmology, Xijing Hospital, Fourth Military Medical University, Xi&amp;apos;an, Shannxi, China.&lt;/_author_adr&gt;&lt;_date_display&gt;2010&lt;/_date_display&gt;&lt;_date&gt;2010-01-20&lt;/_date&gt;&lt;_journal&gt;Mol Vis&lt;/_journal&gt;&lt;_keywords&gt;Animals; Bone Marrow Cells/*cytology; Burns, Chemical/surgery; Cells, Cultured; Disease Models, Animal; Eosine Yellowish-(YS)/metabolism; Epithelial Cells/metabolism/pathology/transplantation; Epithelium, Corneal/metabolism/*pathology; Female; Hematoxylin/metabolism; Immunohistochemistry; Male; *Mesenchymal Stem Cell Transplantation; Mesenchymal Stromal Cells/*cytology; Microscopy, Confocal; Rats; Rats, Sprague-Dawley; Staining and Labeling; Stromal Cells/cytology&lt;/_keywords&gt;&lt;_language&gt;eng&lt;/_language&gt;&lt;_pages&gt;1304-16&lt;/_pages&gt;&lt;_type_work&gt;Journal Article; Research Support, Non-U.S. Gov&amp;apos;t&lt;/_type_work&gt;&lt;_url&gt;http://www.ncbi.nlm.nih.gov/entrez/query.fcgi?cmd=Retrieve&amp;amp;db=pubmed&amp;amp;dopt=Abstract&amp;amp;list_uids=20664793&amp;amp;query_hl=1&lt;/_url&gt;&lt;_volume&gt;16&lt;/_volume&gt;&lt;_created&gt;59844662&lt;/_created&gt;&lt;_modified&gt;59844662&lt;/_modified&gt;&lt;_db_updated&gt;PubMed&lt;/_db_updated&gt;&lt;/Details&gt;&lt;Extra&gt;&lt;DBUID&gt;{82F6C17F-915F-4DA9-A3B4-71A1C6424F7C}&lt;/DBUID&gt;&lt;/Extra&gt;&lt;/Item&gt;&lt;/References&gt;&lt;/Group&gt;&lt;/Citation&gt;_x000a_"/>
    <w:docVar w:name="NE.Ref{7F134D40-A00A-49FF-B547-10DA45CB5EFB}" w:val=" ADDIN NE.Ref.{7F134D40-A00A-49FF-B547-10DA45CB5EFB}&lt;Citation&gt;&lt;Group&gt;&lt;References&gt;&lt;Item&gt;&lt;ID&gt;23&lt;/ID&gt;&lt;UID&gt;{0563C7F5-F457-459D-A8EF-5559AC9A1F98}&lt;/UID&gt;&lt;Title&gt;Action at a distance: systemically administered adult stem/progenitor cells (MSCs) reduce inflammatory damage to the cornea without engraftment and primarily by secretion of TNF-alpha stimulated gene/protein 6&lt;/Title&gt;&lt;Template&gt;Journal Article&lt;/Template&gt;&lt;Star&gt;0&lt;/Star&gt;&lt;Tag&gt;0&lt;/Tag&gt;&lt;Author&gt;Roddy, G W; Oh, J Y; Lee, R H; Bartosh, T J; Ylostalo, J; Coble, K; Rosa, RH Jr; Prockop, D J&lt;/Author&gt;&lt;Year&gt;2011&lt;/Year&gt;&lt;Details&gt;&lt;_accession_num&gt;21837654&lt;/_accession_num&gt;&lt;_author_adr&gt;Institute for Regenerative Medicine, Texas A&amp;amp;M Health Science Center, College of  Medicine at Scott &amp;amp; White, Temple, Texas, USA.&lt;/_author_adr&gt;&lt;_date_display&gt;2011 Oct&lt;/_date_display&gt;&lt;_date&gt;2011-10-01&lt;/_date&gt;&lt;_doi&gt;10.1002/stem.708&lt;/_doi&gt;&lt;_issue&gt;10&lt;/_issue&gt;&lt;_journal&gt;Stem Cells&lt;/_journal&gt;&lt;_keywords&gt;Animals; Cell Adhesion Molecules/genetics/immunology/*metabolism; Coculture Techniques; Cornea/*immunology/injuries; Corneal Opacity/*therapy; Enzyme-Linked Immunosorbent Assay; Epithelium, Corneal/immunology/injuries; Gene Knockdown Techniques; Glyceraldehyde-3-Phosphate Dehydrogenases/*metabolism; Humans; Injections, Intraperitoneal; Injections, Intravenous; Male; Mesenchymal Stromal Cells/cytology/*immunology; Mice; Mice, Inbred BALB C; Models, Animal; RNA, Small Interfering; Rats; Rats, Inbred Lew; Transfection&lt;/_keywords&gt;&lt;_language&gt;eng&lt;/_language&gt;&lt;_ori_publication&gt;Copyright (c) 2011 AlphaMed Press.&lt;/_ori_publication&gt;&lt;_pages&gt;1572-9&lt;/_pages&gt;&lt;_type_work&gt;Journal Article; Research Support, N.I.H., Extramural&lt;/_type_work&gt;&lt;_url&gt;http://www.ncbi.nlm.nih.gov/entrez/query.fcgi?cmd=Retrieve&amp;amp;db=pubmed&amp;amp;dopt=Abstract&amp;amp;list_uids=21837654&amp;amp;query_hl=1&lt;/_url&gt;&lt;_volume&gt;29&lt;/_volume&gt;&lt;_created&gt;59842049&lt;/_created&gt;&lt;_modified&gt;59842049&lt;/_modified&gt;&lt;_db_updated&gt;PubMed&lt;/_db_updated&gt;&lt;/Details&gt;&lt;Extra&gt;&lt;DBUID&gt;{82F6C17F-915F-4DA9-A3B4-71A1C6424F7C}&lt;/DBUID&gt;&lt;/Extra&gt;&lt;/Item&gt;&lt;/References&gt;&lt;/Group&gt;&lt;/Citation&gt;_x000a_"/>
    <w:docVar w:name="NE.Ref{82AB840A-1779-4ED7-99E4-BA0CE127EDE2}" w:val=" ADDIN NE.Ref.{82AB840A-1779-4ED7-99E4-BA0CE127EDE2}&lt;Citation&gt;&lt;Group&gt;&lt;References&gt;&lt;Item&gt;&lt;ID&gt;66&lt;/ID&gt;&lt;UID&gt;{34EFE664-4117-4E8A-B54E-CC2D9C869A00}&lt;/UID&gt;&lt;Title&gt;Human mesenchymal stem cells modulate allogeneic immune cell responses&lt;/Title&gt;&lt;Template&gt;Journal Article&lt;/Template&gt;&lt;Star&gt;0&lt;/Star&gt;&lt;Tag&gt;0&lt;/Tag&gt;&lt;Author&gt;Aggarwal, S; Pittenger, M F&lt;/Author&gt;&lt;Year&gt;2005&lt;/Year&gt;&lt;Details&gt;&lt;_accession_num&gt;15494428&lt;/_accession_num&gt;&lt;_author_adr&gt;Osiris Therapeutics, 2001 Aliceanna St, Baltimore, MD 21231, USA.&lt;/_author_adr&gt;&lt;_date_display&gt;2005 Feb 15&lt;/_date_display&gt;&lt;_date&gt;2005-02-15&lt;/_date&gt;&lt;_doi&gt;10.1182/blood-2004-04-1559&lt;/_doi&gt;&lt;_issue&gt;4&lt;/_issue&gt;&lt;_journal&gt;Blood&lt;/_journal&gt;&lt;_keywords&gt;Cell Communication/*immunology; Cells, Cultured; Coculture Techniques; Dendritic Cells/immunology/metabolism; Dinoprostone/physiology; Humans; Immunologic Factors/physiology; Immunosuppression; Killer Cells, Natural/immunology/metabolism; Leukocytes, Mononuclear/immunology/metabolism; Lymphocyte Activation/immunology; Mesoderm/*cytology/*immunology/metabolism; Multipotent Stem Cells/*immunology/*metabolism; T-Lymphocytes/immunology/metabolism; Transplantation, Homologous&lt;/_keywords&gt;&lt;_language&gt;eng&lt;/_language&gt;&lt;_pages&gt;1815-22&lt;/_pages&gt;&lt;_type_work&gt;Comparative Study; Journal Article; Research Support, U.S. Gov&amp;apos;t, Non-P.H.S.&lt;/_type_work&gt;&lt;_url&gt;http://www.ncbi.nlm.nih.gov/entrez/query.fcgi?cmd=Retrieve&amp;amp;db=pubmed&amp;amp;dopt=Abstract&amp;amp;list_uids=15494428&amp;amp;query_hl=1&lt;/_url&gt;&lt;_volume&gt;105&lt;/_volume&gt;&lt;_created&gt;59844911&lt;/_created&gt;&lt;_modified&gt;59844911&lt;/_modified&gt;&lt;_db_updated&gt;PubMed&lt;/_db_updated&gt;&lt;/Details&gt;&lt;Extra&gt;&lt;DBUID&gt;{82F6C17F-915F-4DA9-A3B4-71A1C6424F7C}&lt;/DBUID&gt;&lt;/Extra&gt;&lt;/Item&gt;&lt;/References&gt;&lt;/Group&gt;&lt;Group&gt;&lt;References&gt;&lt;Item&gt;&lt;ID&gt;67&lt;/ID&gt;&lt;UID&gt;{8E34A59F-842F-4505-83F1-7C51BA6BC878}&lt;/UID&gt;&lt;Title&gt;Immunomodulatory function of bone marrow-derived mesenchymal stem cells in experimental autoimmune type 1 diabetes&lt;/Title&gt;&lt;Template&gt;Journal Article&lt;/Template&gt;&lt;Star&gt;0&lt;/Star&gt;&lt;Tag&gt;0&lt;/Tag&gt;&lt;Author&gt;Fiorina, P; Jurewicz, M; Augello, A; Vergani, A; Dada, S; La Rosa, S; Selig, M; Godwin, J; Law, K; Placidi, C; Smith, R N; Capella, C; Rodig, S; Adra, C N; Atkinson, M; Sayegh, M H; Abdi, R&lt;/Author&gt;&lt;Year&gt;2009&lt;/Year&gt;&lt;Details&gt;&lt;_accession_num&gt;19561093&lt;/_accession_num&gt;&lt;_author_adr&gt;Transplantation Research Center, Children&amp;apos;s Hospital, Harvard Medical School, Boston, MA 02115, USA. paolo.fiorina@childrens.harvard.edu&lt;/_author_adr&gt;&lt;_date_display&gt;2009 Jul 15&lt;/_date_display&gt;&lt;_date&gt;2009-07-15&lt;/_date&gt;&lt;_doi&gt;10.4049/jimmunol.0900803&lt;/_doi&gt;&lt;_issue&gt;2&lt;/_issue&gt;&lt;_journal&gt;J Immunol&lt;/_journal&gt;&lt;_keywords&gt;Animals; Bone Marrow Cells; Cell Movement; Diabetes Mellitus, Experimental/complications/immunology/therapy; Diabetes Mellitus, Type 1/complications/immunology/*therapy; Hyperglycemia/therapy; Immunologic Factors/immunology; Mesenchymal Stem Cell Transplantation/adverse effects/*methods; Mesenchymal Stromal Cells/*immunology; Mice; Mice, Inbred BALB C; Mice, Inbred NOD; Neoplasms/etiology; Treatment Outcome&lt;/_keywords&gt;&lt;_language&gt;eng&lt;/_language&gt;&lt;_pages&gt;993-1004&lt;/_pages&gt;&lt;_type_work&gt;Journal Article; Research Support, N.I.H., Extramural; Research Support, Non-U.S. Gov&amp;apos;t&lt;/_type_work&gt;&lt;_url&gt;http://www.ncbi.nlm.nih.gov/entrez/query.fcgi?cmd=Retrieve&amp;amp;db=pubmed&amp;amp;dopt=Abstract&amp;amp;list_uids=19561093&amp;amp;query_hl=1&lt;/_url&gt;&lt;_volume&gt;183&lt;/_volume&gt;&lt;_created&gt;59844913&lt;/_created&gt;&lt;_modified&gt;59844913&lt;/_modified&gt;&lt;_db_updated&gt;PubMed&lt;/_db_updated&gt;&lt;/Details&gt;&lt;Extra&gt;&lt;DBUID&gt;{82F6C17F-915F-4DA9-A3B4-71A1C6424F7C}&lt;/DBUID&gt;&lt;/Extra&gt;&lt;/Item&gt;&lt;/References&gt;&lt;/Group&gt;&lt;/Citation&gt;_x000a_"/>
    <w:docVar w:name="NE.Ref{85274CE3-4DB5-4025-A51B-70FFCBBC9DD6}" w:val=" ADDIN NE.Ref.{85274CE3-4DB5-4025-A51B-70FFCBBC9DD6}&lt;Citation&gt;&lt;Group&gt;&lt;References&gt;&lt;Item&gt;&lt;ID&gt;6&lt;/ID&gt;&lt;UID&gt;{DC46B0B5-2EEE-4AC4-B0BF-8A949FE4C5E0}&lt;/UID&gt;&lt;Title&gt;Clonal heterogeneity in differentiation potential of immortalized human mesenchymal stem cells&lt;/Title&gt;&lt;Template&gt;Journal Article&lt;/Template&gt;&lt;Star&gt;0&lt;/Star&gt;&lt;Tag&gt;0&lt;/Tag&gt;&lt;Author&gt;Okamoto, T; Aoyama, T; Nakayama, T; Nakamata, T; Hosaka, T; Nishijo, K; Nakamura, T; Kiyono, T; Toguchida, J&lt;/Author&gt;&lt;Year&gt;2002&lt;/Year&gt;&lt;Details&gt;&lt;_accession_num&gt;12150956&lt;/_accession_num&gt;&lt;_author_adr&gt;Department of Tissue Regeneration, Institute for Frontier Medical Sciences, Kyoto University, 53 Kawahara-cho, Shogoin, Sakyo-ku, Kyoto 606-8057, Japan.&lt;/_author_adr&gt;&lt;_date_display&gt;2002 Jul 12&lt;/_date_display&gt;&lt;_date&gt;2002-07-12&lt;/_date&gt;&lt;_issue&gt;2&lt;/_issue&gt;&lt;_journal&gt;Biochem Biophys Res Commun&lt;/_journal&gt;&lt;_keywords&gt;Animals; Base Sequence; Blotting, Western; *Cell Differentiation; Cell Line, Transformed; DNA Primers; Humans; Mice; Mice, Inbred BALB C; Neoplasm Transplantation; Retroviridae/genetics; Stem Cells/*cytology; Transfection&lt;/_keywords&gt;&lt;_language&gt;eng&lt;/_language&gt;&lt;_pages&gt;354-61&lt;/_pages&gt;&lt;_type_work&gt;Journal Article; Research Support, Non-U.S. Gov&amp;apos;t&lt;/_type_work&gt;&lt;_url&gt;http://www.ncbi.nlm.nih.gov/entrez/query.fcgi?cmd=Retrieve&amp;amp;db=pubmed&amp;amp;dopt=Abstract&amp;amp;list_uids=12150956&amp;amp;query_hl=1&lt;/_url&gt;&lt;_volume&gt;295&lt;/_volume&gt;&lt;_created&gt;59842011&lt;/_created&gt;&lt;_modified&gt;59842011&lt;/_modified&gt;&lt;_db_updated&gt;PubMed&lt;/_db_updated&gt;&lt;/Details&gt;&lt;Extra&gt;&lt;DBUID&gt;{82F6C17F-915F-4DA9-A3B4-71A1C6424F7C}&lt;/DBUID&gt;&lt;/Extra&gt;&lt;/Item&gt;&lt;/References&gt;&lt;/Group&gt;&lt;Group&gt;&lt;References&gt;&lt;Item&gt;&lt;ID&gt;7&lt;/ID&gt;&lt;UID&gt;{60E534A8-4ED1-4836-A45B-CFAAD8489A5A}&lt;/UID&gt;&lt;Title&gt;Clonal analysis of the proliferation potential of human bone marrow mesenchymal stem cells as a function of potency&lt;/Title&gt;&lt;Template&gt;Journal Article&lt;/Template&gt;&lt;Star&gt;0&lt;/Star&gt;&lt;Tag&gt;0&lt;/Tag&gt;&lt;Author&gt;Russell, K C; Lacey, M R; Gilliam, J K; Tucker, H A; Phinney, D G; O&amp;apos;Connor, K C&lt;/Author&gt;&lt;Year&gt;2011&lt;/Year&gt;&lt;Details&gt;&lt;_accession_num&gt;21538337&lt;/_accession_num&gt;&lt;_author_adr&gt;Department of Chemical and Biomolecular Engineering, Tulane University, Boggs Center, Room 300, New Orleans, Louisiana 70118, USA.&lt;/_author_adr&gt;&lt;_date_display&gt;2011 Nov&lt;/_date_display&gt;&lt;_date&gt;2011-11-01&lt;/_date&gt;&lt;_doi&gt;10.1002/bit.23193&lt;/_doi&gt;&lt;_issue&gt;11&lt;/_issue&gt;&lt;_journal&gt;Biotechnol Bioeng&lt;/_journal&gt;&lt;_keywords&gt;Adipogenesis; *Apoptosis; *Bone Marrow; *Cell Proliferation; Cell Survival; Chondrogenesis; Humans; Mesenchymal Stromal Cells/*physiology; *Osteogenesis&lt;/_keywords&gt;&lt;_language&gt;eng&lt;/_language&gt;&lt;_ori_publication&gt;Copyright (c) 2011 Wiley Periodicals, Inc.&lt;/_ori_publication&gt;&lt;_pages&gt;2716-26&lt;/_pages&gt;&lt;_type_work&gt;Journal Article; Research Support, N.I.H., Extramural; Research Support, Non-U.S. Gov&amp;apos;t&lt;/_type_work&gt;&lt;_url&gt;http://www.ncbi.nlm.nih.gov/entrez/query.fcgi?cmd=Retrieve&amp;amp;db=pubmed&amp;amp;dopt=Abstract&amp;amp;list_uids=21538337&amp;amp;query_hl=1&lt;/_url&gt;&lt;_volume&gt;108&lt;/_volume&gt;&lt;_created&gt;59842011&lt;/_created&gt;&lt;_modified&gt;59842011&lt;/_modified&gt;&lt;_db_updated&gt;PubMed&lt;/_db_updated&gt;&lt;/Details&gt;&lt;Extra&gt;&lt;DBUID&gt;{82F6C17F-915F-4DA9-A3B4-71A1C6424F7C}&lt;/DBUID&gt;&lt;/Extra&gt;&lt;/Item&gt;&lt;/References&gt;&lt;/Group&gt;&lt;/Citation&gt;_x000a_"/>
    <w:docVar w:name="NE.Ref{88880C65-88CD-41BD-9CED-980EBFDF1865}" w:val=" ADDIN NE.Ref.{88880C65-88CD-41BD-9CED-980EBFDF1865}&lt;Citation&gt;&lt;Group&gt;&lt;References&gt;&lt;Item&gt;&lt;ID&gt;56&lt;/ID&gt;&lt;UID&gt;{60C68A71-E804-47D4-B8CC-48790A23FD35}&lt;/UID&gt;&lt;Title&gt;Cell therapy of congenital corneal diseases with umbilical mesenchymal stem cells: lumican null mice&lt;/Title&gt;&lt;Template&gt;Journal Article&lt;/Template&gt;&lt;Star&gt;0&lt;/Star&gt;&lt;Tag&gt;0&lt;/Tag&gt;&lt;Author&gt;Liu, H; Zhang, J; Liu, C Y; Wang, I J; Sieber, M; Chang, J; Jester, J V; Kao, W W&lt;/Author&gt;&lt;Year&gt;2010&lt;/Year&gt;&lt;Details&gt;&lt;_accession_num&gt;20502663&lt;/_accession_num&gt;&lt;_author_adr&gt;Department of Ophthalmology, University of Cincinnati, Cincinnati, Ohio, United States of America.&lt;/_author_adr&gt;&lt;_date_display&gt;2010&lt;/_date_display&gt;&lt;_date&gt;2010-01-20&lt;/_date&gt;&lt;_doi&gt;10.1371/journal.pone.0010707&lt;/_doi&gt;&lt;_issue&gt;5&lt;/_issue&gt;&lt;_journal&gt;PLoS One&lt;/_journal&gt;&lt;_keywords&gt;Aldehyde Dehydrogenase/metabolism; Animals; Apoptosis; Biological Markers/metabolism; Cell Proliferation; Cell Separation; Cell Shape; Cell Survival; Chondroitin Sulfate Proteoglycans/*deficiency/metabolism; Collagen/metabolism; Cornea/metabolism/pathology; Corneal Diseases/*congenital/pathology/*therapy; Dendritic Cells/pathology; Flow Cytometry; Humans; Keratan Sulfate/*deficiency/metabolism; *Mesenchymal Stem Cell Transplantation; Mesenchymal Stromal Cells/*cytology; Mice; Proteoglycans/metabolism; Stromal Cells/pathology/transplantation; Umbilical Cord/*cytology; Up-Regulation&lt;/_keywords&gt;&lt;_language&gt;eng&lt;/_language&gt;&lt;_pages&gt;e10707&lt;/_pages&gt;&lt;_type_work&gt;Journal Article; Research Support, N.I.H., Extramural; Research Support, Non-U.S. Gov&amp;apos;t&lt;/_type_work&gt;&lt;_url&gt;http://www.ncbi.nlm.nih.gov/entrez/query.fcgi?cmd=Retrieve&amp;amp;db=pubmed&amp;amp;dopt=Abstract&amp;amp;list_uids=20502663&amp;amp;query_hl=1&lt;/_url&gt;&lt;_volume&gt;5&lt;/_volume&gt;&lt;_created&gt;59844673&lt;/_created&gt;&lt;_modified&gt;59844673&lt;/_modified&gt;&lt;_db_updated&gt;PubMed&lt;/_db_updated&gt;&lt;/Details&gt;&lt;Extra&gt;&lt;DBUID&gt;{82F6C17F-915F-4DA9-A3B4-71A1C6424F7C}&lt;/DBUID&gt;&lt;/Extra&gt;&lt;/Item&gt;&lt;/References&gt;&lt;/Group&gt;&lt;/Citation&gt;_x000a_"/>
    <w:docVar w:name="NE.Ref{8A2FCE60-E08D-4B2A-B164-8D84EEBB201F}" w:val=" ADDIN NE.Ref.{8A2FCE60-E08D-4B2A-B164-8D84EEBB201F}&lt;Citation&gt;&lt;Group&gt;&lt;References&gt;&lt;Item&gt;&lt;ID&gt;5&lt;/ID&gt;&lt;UID&gt;{0C4DF615-DBB7-43F4-AE21-ED0503B8164A}&lt;/UID&gt;&lt;Title&gt;Minimal criteria for defining multipotent mesenchymal stromal cells. The International Society for Cellular Therapy position statement&lt;/Title&gt;&lt;Template&gt;Journal Article&lt;/Template&gt;&lt;Star&gt;0&lt;/Star&gt;&lt;Tag&gt;0&lt;/Tag&gt;&lt;Author&gt;Dominici, M; Le Blanc, K; Mueller, I; Slaper-Cortenbach, I; Marini, F; Krause, D; Deans, R; Keating, A; Prockop, Dj; Horwitz, E&lt;/Author&gt;&lt;Year&gt;2006&lt;/Year&gt;&lt;Details&gt;&lt;_accession_num&gt;16923606&lt;/_accession_num&gt;&lt;_author_adr&gt;Laboratory of Cell Biology and Advanced Cancer Therapy, Oncology-Hematology Department, University of Modena and Reggio Emilia, Modena, Italy. dominici.massimo@unimore.it&lt;/_author_adr&gt;&lt;_date_display&gt;2006&lt;/_date_display&gt;&lt;_date&gt;2006-01-20&lt;/_date&gt;&lt;_doi&gt;10.1080/14653240600855905&lt;/_doi&gt;&lt;_issue&gt;4&lt;/_issue&gt;&lt;_journal&gt;Cytotherapy&lt;/_journal&gt;&lt;_keywords&gt;Antigens, CD/metabolism; Cell Culture Techniques; Cell Differentiation; Humans; *Mesenchymal Stromal Cells/cytology/physiology; *Multipotent Stem Cells/cytology/physiology; *Stromal Cells/cytology/physiology; Tissue Therapy&lt;/_keywords&gt;&lt;_language&gt;eng&lt;/_language&gt;&lt;_pages&gt;315-7&lt;/_pages&gt;&lt;_type_work&gt;Journal Article&lt;/_type_work&gt;&lt;_url&gt;http://www.ncbi.nlm.nih.gov/entrez/query.fcgi?cmd=Retrieve&amp;amp;db=pubmed&amp;amp;dopt=Abstract&amp;amp;list_uids=16923606&amp;amp;query_hl=1&lt;/_url&gt;&lt;_volume&gt;8&lt;/_volume&gt;&lt;_created&gt;59842009&lt;/_created&gt;&lt;_modified&gt;59842009&lt;/_modified&gt;&lt;_db_updated&gt;PubMed&lt;/_db_updated&gt;&lt;/Details&gt;&lt;Extra&gt;&lt;DBUID&gt;{82F6C17F-915F-4DA9-A3B4-71A1C6424F7C}&lt;/DBUID&gt;&lt;/Extra&gt;&lt;/Item&gt;&lt;/References&gt;&lt;/Group&gt;&lt;/Citation&gt;_x000a_"/>
    <w:docVar w:name="NE.Ref{8CDBCF88-9D78-4F4E-AA06-C0471CC67E7F}" w:val=" ADDIN NE.Ref.{8CDBCF88-9D78-4F4E-AA06-C0471CC67E7F}&lt;Citation&gt;&lt;Group&gt;&lt;References&gt;&lt;Item&gt;&lt;ID&gt;76&lt;/ID&gt;&lt;UID&gt;{E5814C3E-BE37-445F-BAE7-936A038B731B}&lt;/UID&gt;&lt;Title&gt;Localization of mesenchymal stromal cells dictates their immune or proinflammatory effects in kidney transplantation&lt;/Title&gt;&lt;Template&gt;Journal Article&lt;/Template&gt;&lt;Star&gt;0&lt;/Star&gt;&lt;Tag&gt;0&lt;/Tag&gt;&lt;Author&gt;Casiraghi, F; Azzollini, N; Todeschini, M; Cavinato, R A; Cassis, P; Solini, S; Rota, C; Morigi, M; Introna, M; Maranta, R; Perico, N; Remuzzi, G; Noris, M&lt;/Author&gt;&lt;Year&gt;2012&lt;/Year&gt;&lt;Details&gt;&lt;_accession_num&gt;22642544&lt;/_accession_num&gt;&lt;_author_adr&gt;Transplant Research Center &amp;quot;Chiara Cucchi de Alessandri e Gilberto Crespi&amp;quot;, Mario Negri Institute for Pharmacological Research, Milan, Italy. federica.casiraghi@marionegri.it&lt;/_author_adr&gt;&lt;_date_display&gt;2012 Sep&lt;/_date_display&gt;&lt;_date&gt;2012-09-01&lt;/_date&gt;&lt;_doi&gt;10.1111/j.1600-6143.2012.04115.x&lt;/_doi&gt;&lt;_issue&gt;9&lt;/_issue&gt;&lt;_journal&gt;Am J Transplant&lt;/_journal&gt;&lt;_keywords&gt;Animals; Graft Survival; Immunohistochemistry; Immunotherapy; Kidney Transplantation/*immunology; Mesenchymal Stromal Cells/*immunology; Mice; Mice, Inbred BALB C&lt;/_keywords&gt;&lt;_language&gt;eng&lt;/_language&gt;&lt;_ori_publication&gt;(c) Copyright 2012 The American Society of Transplantation and the American_x000d__x000a_      Society of Transplant Surgeons.&lt;/_ori_publication&gt;&lt;_pages&gt;2373-83&lt;/_pages&gt;&lt;_type_work&gt;Journal Article; Research Support, Non-U.S. Gov&amp;apos;t&lt;/_type_work&gt;&lt;_url&gt;http://www.ncbi.nlm.nih.gov/entrez/query.fcgi?cmd=Retrieve&amp;amp;db=pubmed&amp;amp;dopt=Abstract&amp;amp;list_uids=22642544&amp;amp;query_hl=1&lt;/_url&gt;&lt;_volume&gt;12&lt;/_volume&gt;&lt;_created&gt;59844980&lt;/_created&gt;&lt;_modified&gt;59844980&lt;/_modified&gt;&lt;_db_updated&gt;PubMed&lt;/_db_updated&gt;&lt;/Details&gt;&lt;Extra&gt;&lt;DBUID&gt;{82F6C17F-915F-4DA9-A3B4-71A1C6424F7C}&lt;/DBUID&gt;&lt;/Extra&gt;&lt;/Item&gt;&lt;/References&gt;&lt;/Group&gt;&lt;/Citation&gt;_x000a_"/>
    <w:docVar w:name="NE.Ref{927A3FC3-BEC0-41F9-821A-8F75405E8575}" w:val=" ADDIN NE.Ref.{927A3FC3-BEC0-41F9-821A-8F75405E8575}&lt;Citation&gt;&lt;Group&gt;&lt;References&gt;&lt;Item&gt;&lt;ID&gt;24&lt;/ID&gt;&lt;UID&gt;{8EA3A297-70A3-4C15-B24E-8C14A7B264AC}&lt;/UID&gt;&lt;Title&gt;Human mesenchymal stem cells differentiate into keratocyte-like cells in keratocyte-conditioned medium&lt;/Title&gt;&lt;Template&gt;Journal Article&lt;/Template&gt;&lt;Star&gt;0&lt;/Star&gt;&lt;Tag&gt;0&lt;/Tag&gt;&lt;Author&gt;Park, S H; Kim, K W; Chun, Y S; Kim, J C&lt;/Author&gt;&lt;Year&gt;2012&lt;/Year&gt;&lt;Details&gt;&lt;_accession_num&gt;22683947&lt;/_accession_num&gt;&lt;_author_adr&gt;Department of Ophthalmology, College of Medicine, Chung-Ang University Hospital 224-1, Heukseok-dong, Dongjak-Gu, Seoul 156-755, South Korea.&lt;/_author_adr&gt;&lt;_date_display&gt;2012 Aug&lt;/_date_display&gt;&lt;_date&gt;2012-08-01&lt;/_date&gt;&lt;_doi&gt;10.1016/j.exer.2012.05.009&lt;/_doi&gt;&lt;_journal&gt;Exp Eye Res&lt;/_journal&gt;&lt;_keywords&gt;Actins/metabolism; Aldehyde Dehydrogenase/genetics/metabolism; Biological Markers/metabolism; Blotting, Western; Cell Differentiation/*physiology; Cells, Cultured; Chondroitin Sulfate Proteoglycans/genetics/metabolism; Corneal Keratocytes/*cytology/metabolism; *Culture Media, Conditioned; Humans; Immunoenzyme Techniques; Isoenzymes/genetics/metabolism; Keratan Sulfate/genetics/metabolism; Mesenchymal Stromal Cells/*cytology/metabolism; Proteoglycans/genetics/metabolism; RNA, Messenger/metabolism; Real-Time Polymerase Chain Reaction; Retinal Dehydrogenase/genetics/metabolism; Tissue Donors&lt;/_keywords&gt;&lt;_language&gt;eng&lt;/_language&gt;&lt;_ori_publication&gt;Copyright (c) 2012 Elsevier Ltd. All rights reserved.&lt;/_ori_publication&gt;&lt;_pages&gt;16-26&lt;/_pages&gt;&lt;_type_work&gt;Journal Article; Research Support, Non-U.S. Gov&amp;apos;t&lt;/_type_work&gt;&lt;_url&gt;http://www.ncbi.nlm.nih.gov/entrez/query.fcgi?cmd=Retrieve&amp;amp;db=pubmed&amp;amp;dopt=Abstract&amp;amp;list_uids=22683947&amp;amp;query_hl=1&lt;/_url&gt;&lt;_volume&gt;101&lt;/_volume&gt;&lt;_created&gt;59842050&lt;/_created&gt;&lt;_modified&gt;59842050&lt;/_modified&gt;&lt;_db_updated&gt;PubMed&lt;/_db_updated&gt;&lt;/Details&gt;&lt;Extra&gt;&lt;DBUID&gt;{82F6C17F-915F-4DA9-A3B4-71A1C6424F7C}&lt;/DBUID&gt;&lt;/Extra&gt;&lt;/Item&gt;&lt;/References&gt;&lt;/Group&gt;&lt;/Citation&gt;_x000a_"/>
    <w:docVar w:name="NE.Ref{94BBC5B3-319B-4075-B3CE-2EC2F6BD571D}" w:val=" ADDIN NE.Ref.{94BBC5B3-319B-4075-B3CE-2EC2F6BD571D}&lt;Citation&gt;&lt;Group&gt;&lt;References&gt;&lt;Item&gt;&lt;ID&gt;18&lt;/ID&gt;&lt;UID&gt;{7D5549E8-5D97-4798-9E21-6CF698658138}&lt;/UID&gt;&lt;Title&gt;The keratocyte: corneal stromal cell with variable repair phenotypes&lt;/Title&gt;&lt;Template&gt;Journal Article&lt;/Template&gt;&lt;Star&gt;0&lt;/Star&gt;&lt;Tag&gt;0&lt;/Tag&gt;&lt;Author&gt;West-Mays, J A; Dwivedi, D J&lt;/Author&gt;&lt;Year&gt;2006&lt;/Year&gt;&lt;Details&gt;&lt;_accession_num&gt;16675284&lt;/_accession_num&gt;&lt;_author_adr&gt;Department of Pathology and Molecular Medicine, McMaster University, HSC 1R10, Hamilton, Ont., Canada L8N3Z5. westmayj@mcmaster.ca&lt;/_author_adr&gt;&lt;_date_display&gt;2006&lt;/_date_display&gt;&lt;_date&gt;2006-01-20&lt;/_date&gt;&lt;_doi&gt;10.1016/j.biocel.2006.03.010&lt;/_doi&gt;&lt;_issue&gt;10&lt;/_issue&gt;&lt;_journal&gt;Int J Biochem Cell Biol&lt;/_journal&gt;&lt;_keywords&gt;Animals; Corneal Stroma/*cytology/physiology; Humans; Keratinocytes/cytology/*physiology; Mice; Phenotype; Stem Cells/cytology/*physiology; Stromal Cells/cytology/physiology; *Wound Healing&lt;/_keywords&gt;&lt;_language&gt;eng&lt;/_language&gt;&lt;_pages&gt;1625-31&lt;/_pages&gt;&lt;_type_work&gt;Journal Article; Research Support, N.I.H., Extramural; Review&lt;/_type_work&gt;&lt;_url&gt;http://www.ncbi.nlm.nih.gov/entrez/query.fcgi?cmd=Retrieve&amp;amp;db=pubmed&amp;amp;dopt=Abstract&amp;amp;list_uids=16675284&amp;amp;query_hl=1&lt;/_url&gt;&lt;_volume&gt;38&lt;/_volume&gt;&lt;_created&gt;59842023&lt;/_created&gt;&lt;_modified&gt;59842023&lt;/_modified&gt;&lt;_db_updated&gt;PubMed&lt;/_db_updated&gt;&lt;/Details&gt;&lt;Extra&gt;&lt;DBUID&gt;{82F6C17F-915F-4DA9-A3B4-71A1C6424F7C}&lt;/DBUID&gt;&lt;/Extra&gt;&lt;/Item&gt;&lt;/References&gt;&lt;/Group&gt;&lt;/Citation&gt;_x000a_"/>
    <w:docVar w:name="NE.Ref{9691ADD4-7A7B-426C-9FCC-71CB3B1D1E25}" w:val=" ADDIN NE.Ref.{9691ADD4-7A7B-426C-9FCC-71CB3B1D1E25}&lt;Citation&gt;&lt;Group&gt;&lt;References&gt;&lt;Item&gt;&lt;ID&gt;77&lt;/ID&gt;&lt;UID&gt;{2742B648-FC90-4058-92D4-5D39AFC1FDE4}&lt;/UID&gt;&lt;Title&gt;Immunomodulatory effects of mesenchymal stem cells in a rat corneal allograft rejection model&lt;/Title&gt;&lt;Template&gt;Journal Article&lt;/Template&gt;&lt;Star&gt;0&lt;/Star&gt;&lt;Tag&gt;0&lt;/Tag&gt;&lt;Author&gt;Jia, Z; Jiao, C; Zhao, S; Li, X; Ren, X; Zhang, L; Han, Z C; Zhang, X&lt;/Author&gt;&lt;Year&gt;2012&lt;/Year&gt;&lt;Details&gt;&lt;_accession_num&gt;22800963&lt;/_accession_num&gt;&lt;_author_adr&gt;Tianjin Medical University Eye Center, Tianjin Medical University Eye Institute,  China.&lt;/_author_adr&gt;&lt;_date_display&gt;2012 Sep&lt;/_date_display&gt;&lt;_date&gt;2012-09-01&lt;/_date&gt;&lt;_doi&gt;10.1016/j.exer.2012.06.008&lt;/_doi&gt;&lt;_journal&gt;Exp Eye Res&lt;/_journal&gt;&lt;_keywords&gt;Animals; Cells, Cultured; *Corneal Transplantation; Cyclosporine/pharmacology; Cytokines/metabolism; *Disease Models, Animal; Enzyme-Linked Immunosorbent Assay; Female; Forkhead Transcription Factors/genetics; Graft Rejection/*immunology; Graft Survival/physiology; Immunologic Factors/*physiology; Lymph Nodes/cytology; Lymphocyte Activation; Mesenchymal Stromal Cells/*physiology; Neck; Rats; Rats, Inbred Lew; Rats, Inbred WF; T-Lymphocytes, Regulatory/immunology; Th1 Cells/immunology; Th2 Cells/immunology; Transplantation, Homologous&lt;/_keywords&gt;&lt;_language&gt;eng&lt;/_language&gt;&lt;_ori_publication&gt;Copyright (c) 2012 Elsevier Ltd. All rights reserved.&lt;/_ori_publication&gt;&lt;_pages&gt;44-9&lt;/_pages&gt;&lt;_type_work&gt;Journal Article; Research Support, Non-U.S. Gov&amp;apos;t&lt;/_type_work&gt;&lt;_url&gt;http://www.ncbi.nlm.nih.gov/entrez/query.fcgi?cmd=Retrieve&amp;amp;db=pubmed&amp;amp;dopt=Abstract&amp;amp;list_uids=22800963&amp;amp;query_hl=1&lt;/_url&gt;&lt;_volume&gt;102&lt;/_volume&gt;&lt;_created&gt;59844983&lt;/_created&gt;&lt;_modified&gt;59844983&lt;/_modified&gt;&lt;_db_updated&gt;PubMed&lt;/_db_updated&gt;&lt;/Details&gt;&lt;Extra&gt;&lt;DBUID&gt;{82F6C17F-915F-4DA9-A3B4-71A1C6424F7C}&lt;/DBUID&gt;&lt;/Extra&gt;&lt;/Item&gt;&lt;/References&gt;&lt;/Group&gt;&lt;/Citation&gt;_x000a_"/>
    <w:docVar w:name="NE.Ref{9882FA31-468D-46E6-9AE9-FE7FE7E7FBB8}" w:val=" ADDIN NE.Ref.{9882FA31-468D-46E6-9AE9-FE7FE7E7FBB8}&lt;Citation&gt;&lt;Group&gt;&lt;References&gt;&lt;Item&gt;&lt;ID&gt;42&lt;/ID&gt;&lt;UID&gt;{9E6E93D2-DF02-4EAB-8ED0-7F3AA3F38915}&lt;/UID&gt;&lt;Title&gt;Marrow stromal stem cells&lt;/Title&gt;&lt;Template&gt;Journal Article&lt;/Template&gt;&lt;Star&gt;0&lt;/Star&gt;&lt;Tag&gt;0&lt;/Tag&gt;&lt;Author&gt;Bianco, P; Gehron, Robey P&lt;/Author&gt;&lt;Year&gt;2000&lt;/Year&gt;&lt;Details&gt;&lt;_accession_num&gt;10862779&lt;/_accession_num&gt;&lt;_author_adr&gt;Dipartimento di Medicina Sperimentale, Universita dell&amp;apos;Aquila, L&amp;apos;Aquila, Italy.&lt;/_author_adr&gt;&lt;_date_display&gt;2000 Jun&lt;/_date_display&gt;&lt;_date&gt;2000-06-01&lt;/_date&gt;&lt;_doi&gt;10.1172/JCI10413&lt;/_doi&gt;&lt;_issue&gt;12&lt;/_issue&gt;&lt;_journal&gt;J Clin Invest&lt;/_journal&gt;&lt;_keywords&gt;Bone Marrow Cells/*cytology/*physiology; *Bone Marrow Transplantation; *Hematopoietic Stem Cell Transplantation; Hematopoietic Stem Cells/*cytology/*physiology; Humans; Stromal Cells/*cytology/physiology/transplantation&lt;/_keywords&gt;&lt;_language&gt;eng&lt;/_language&gt;&lt;_pages&gt;1663-8&lt;/_pages&gt;&lt;_type_work&gt;Journal Article; Research Support, Non-U.S. Gov&amp;apos;t; Review&lt;/_type_work&gt;&lt;_url&gt;http://www.ncbi.nlm.nih.gov/entrez/query.fcgi?cmd=Retrieve&amp;amp;db=pubmed&amp;amp;dopt=Abstract&amp;amp;list_uids=10862779&amp;amp;query_hl=1&lt;/_url&gt;&lt;_volume&gt;105&lt;/_volume&gt;&lt;_created&gt;59844520&lt;/_created&gt;&lt;_modified&gt;59844520&lt;/_modified&gt;&lt;_db_updated&gt;PubMed&lt;/_db_updated&gt;&lt;/Details&gt;&lt;Extra&gt;&lt;DBUID&gt;{82F6C17F-915F-4DA9-A3B4-71A1C6424F7C}&lt;/DBUID&gt;&lt;/Extra&gt;&lt;/Item&gt;&lt;/References&gt;&lt;/Group&gt;&lt;Group&gt;&lt;References&gt;&lt;Item&gt;&lt;ID&gt;43&lt;/ID&gt;&lt;UID&gt;{D3484209-89E4-4548-A104-AEDBDA459823}&lt;/UID&gt;&lt;Title&gt;Mesenchymal stromal cells: current understanding and clinical status&lt;/Title&gt;&lt;Template&gt;Journal Article&lt;/Template&gt;&lt;Star&gt;0&lt;/Star&gt;&lt;Tag&gt;0&lt;/Tag&gt;&lt;Author&gt;Salem, H K; Thiemermann, C&lt;/Author&gt;&lt;Year&gt;2010&lt;/Year&gt;&lt;Details&gt;&lt;_accession_num&gt;19967788&lt;/_accession_num&gt;&lt;_author_adr&gt;Centre for Translational Medicine and Therapeutics, The William Harvey Research Institute, St. Bartholomew&amp;apos;s and The Royal London School of Medicine and Dentistry, Queen Mary-University of London, London, United Kingdom. h.salem@qmul.ac.uk&lt;/_author_adr&gt;&lt;_date_display&gt;2010 Mar 31&lt;/_date_display&gt;&lt;_date&gt;2010-03-31&lt;/_date&gt;&lt;_doi&gt;10.1002/stem.269&lt;/_doi&gt;&lt;_issue&gt;3&lt;/_issue&gt;&lt;_journal&gt;Stem Cells&lt;/_journal&gt;&lt;_keywords&gt;Animals; Cytokines/immunology/metabolism; Humans; Immune Tolerance/*physiology; Inflammation/immunology; Leukocytes/immunology; Mesenchymal Stem Cell Transplantation/*methods/trends; Mesenchymal Stromal Cells/cytology/*immunology/metabolism; Stromal Cells/cytology/*immunology/metabolism; Transplantation, Homologous/methods/trends&lt;/_keywords&gt;&lt;_language&gt;eng&lt;/_language&gt;&lt;_pages&gt;585-96&lt;/_pages&gt;&lt;_type_work&gt;Journal Article; Research Support, Non-U.S. Gov&amp;apos;t; Review&lt;/_type_work&gt;&lt;_url&gt;http://www.ncbi.nlm.nih.gov/entrez/query.fcgi?cmd=Retrieve&amp;amp;db=pubmed&amp;amp;dopt=Abstract&amp;amp;list_uids=19967788&amp;amp;query_hl=1&lt;/_url&gt;&lt;_volume&gt;28&lt;/_volume&gt;&lt;_created&gt;59844523&lt;/_created&gt;&lt;_modified&gt;59844523&lt;/_modified&gt;&lt;_db_updated&gt;PubMed&lt;/_db_updated&gt;&lt;/Details&gt;&lt;Extra&gt;&lt;DBUID&gt;{82F6C17F-915F-4DA9-A3B4-71A1C6424F7C}&lt;/DBUID&gt;&lt;/Extra&gt;&lt;/Item&gt;&lt;/References&gt;&lt;/Group&gt;&lt;Group&gt;&lt;References&gt;&lt;Item&gt;&lt;ID&gt;44&lt;/ID&gt;&lt;UID&gt;{31D887BC-79DB-440F-B6B8-07AB6CA59502}&lt;/UID&gt;&lt;Title&gt;Multilineage potential of adult human mesenchymal stem cells&lt;/Title&gt;&lt;Template&gt;Journal Article&lt;/Template&gt;&lt;Star&gt;0&lt;/Star&gt;&lt;Tag&gt;0&lt;/Tag&gt;&lt;Author&gt;Pittenger, M F; Mackay, A M; Beck, S C; Jaiswal, R K; Douglas, R; Mosca, J D; Moorman, M A; Simonetti, D W; Craig, S; Marshak, D R&lt;/Author&gt;&lt;Year&gt;1999&lt;/Year&gt;&lt;Details&gt;&lt;_accession_num&gt;10102814&lt;/_accession_num&gt;&lt;_author_adr&gt;Osiris Therapeutics, 2001 Aliceanna Street, Baltimore, MD 21231-3043, USA. mpittenger@osiristx.com&lt;/_author_adr&gt;&lt;_date_display&gt;1999 Apr 2&lt;/_date_display&gt;&lt;_date&gt;1999-04-02&lt;/_date&gt;&lt;_issue&gt;5411&lt;/_issue&gt;&lt;_journal&gt;Science&lt;/_journal&gt;&lt;_keywords&gt;Adipocytes/*cytology; Adult; Apoptosis; Bone Marrow Cells/cytology; Cell Differentiation; Cell Division; *Cell Lineage; Cell Separation; Cells, Cultured; Chondrocytes/*cytology; Fibroblasts/cytology; Flow Cytometry; Humans; Mesoderm/*cytology; Middle Aged; Osteocytes/*cytology; Phenotype; Stem Cells/*cytology&lt;/_keywords&gt;&lt;_language&gt;eng&lt;/_language&gt;&lt;_pages&gt;143-7&lt;/_pages&gt;&lt;_type_work&gt;Journal Article; Research Support, Non-U.S. Gov&amp;apos;t&lt;/_type_work&gt;&lt;_url&gt;http://www.ncbi.nlm.nih.gov/entrez/query.fcgi?cmd=Retrieve&amp;amp;db=pubmed&amp;amp;dopt=Abstract&amp;amp;list_uids=10102814&amp;amp;query_hl=1&lt;/_url&gt;&lt;_volume&gt;284&lt;/_volume&gt;&lt;_created&gt;59844525&lt;/_created&gt;&lt;_modified&gt;59844525&lt;/_modified&gt;&lt;_db_updated&gt;PubMed&lt;/_db_updated&gt;&lt;/Details&gt;&lt;Extra&gt;&lt;DBUID&gt;{82F6C17F-915F-4DA9-A3B4-71A1C6424F7C}&lt;/DBUID&gt;&lt;/Extra&gt;&lt;/Item&gt;&lt;/References&gt;&lt;/Group&gt;&lt;/Citation&gt;_x000a_"/>
    <w:docVar w:name="NE.Ref{9925EE7D-D11B-44D8-8143-C643AA1BEC87}" w:val=" ADDIN NE.Ref.{9925EE7D-D11B-44D8-8143-C643AA1BEC87}&lt;Citation&gt;&lt;Group&gt;&lt;References&gt;&lt;Item&gt;&lt;ID&gt;77&lt;/ID&gt;&lt;UID&gt;{2742B648-FC90-4058-92D4-5D39AFC1FDE4}&lt;/UID&gt;&lt;Title&gt;Immunomodulatory effects of mesenchymal stem cells in a rat corneal allograft rejection model&lt;/Title&gt;&lt;Template&gt;Journal Article&lt;/Template&gt;&lt;Star&gt;0&lt;/Star&gt;&lt;Tag&gt;0&lt;/Tag&gt;&lt;Author&gt;Jia, Z; Jiao, C; Zhao, S; Li, X; Ren, X; Zhang, L; Han, Z C; Zhang, X&lt;/Author&gt;&lt;Year&gt;2012&lt;/Year&gt;&lt;Details&gt;&lt;_accession_num&gt;22800963&lt;/_accession_num&gt;&lt;_author_adr&gt;Tianjin Medical University Eye Center, Tianjin Medical University Eye Institute,  China.&lt;/_author_adr&gt;&lt;_date_display&gt;2012 Sep&lt;/_date_display&gt;&lt;_date&gt;2012-09-01&lt;/_date&gt;&lt;_doi&gt;10.1016/j.exer.2012.06.008&lt;/_doi&gt;&lt;_journal&gt;Exp Eye Res&lt;/_journal&gt;&lt;_keywords&gt;Animals; Cells, Cultured; *Corneal Transplantation; Cyclosporine/pharmacology; Cytokines/metabolism; *Disease Models, Animal; Enzyme-Linked Immunosorbent Assay; Female; Forkhead Transcription Factors/genetics; Graft Rejection/*immunology; Graft Survival/physiology; Immunologic Factors/*physiology; Lymph Nodes/cytology; Lymphocyte Activation; Mesenchymal Stromal Cells/*physiology; Neck; Rats; Rats, Inbred Lew; Rats, Inbred WF; T-Lymphocytes, Regulatory/immunology; Th1 Cells/immunology; Th2 Cells/immunology; Transplantation, Homologous&lt;/_keywords&gt;&lt;_language&gt;eng&lt;/_language&gt;&lt;_ori_publication&gt;Copyright (c) 2012 Elsevier Ltd. All rights reserved.&lt;/_ori_publication&gt;&lt;_pages&gt;44-9&lt;/_pages&gt;&lt;_type_work&gt;Journal Article; Research Support, Non-U.S. Gov&amp;apos;t&lt;/_type_work&gt;&lt;_url&gt;http://www.ncbi.nlm.nih.gov/entrez/query.fcgi?cmd=Retrieve&amp;amp;db=pubmed&amp;amp;dopt=Abstract&amp;amp;list_uids=22800963&amp;amp;query_hl=1&lt;/_url&gt;&lt;_volume&gt;102&lt;/_volume&gt;&lt;_created&gt;59844983&lt;/_created&gt;&lt;_modified&gt;59844983&lt;/_modified&gt;&lt;_db_updated&gt;PubMed&lt;/_db_updated&gt;&lt;/Details&gt;&lt;Extra&gt;&lt;DBUID&gt;{82F6C17F-915F-4DA9-A3B4-71A1C6424F7C}&lt;/DBUID&gt;&lt;/Extra&gt;&lt;/Item&gt;&lt;/References&gt;&lt;/Group&gt;&lt;/Citation&gt;_x000a_"/>
    <w:docVar w:name="NE.Ref{996ACA77-8871-47A7-82DF-CC83878F9742}" w:val=" ADDIN NE.Ref.{996ACA77-8871-47A7-82DF-CC83878F9742}&lt;Citation&gt;&lt;Group&gt;&lt;References&gt;&lt;Item&gt;&lt;ID&gt;26&lt;/ID&gt;&lt;UID&gt;{F0462723-0DEE-45AB-90CE-36C8A569C624}&lt;/UID&gt;&lt;Title&gt;Reconstruction of chemically burned rat corneal surface by bone marrow-derived human mesenchymal stem cells&lt;/Title&gt;&lt;Template&gt;Journal Article&lt;/Template&gt;&lt;Star&gt;0&lt;/Star&gt;&lt;Tag&gt;0&lt;/Tag&gt;&lt;Author&gt;Ma, Y; Xu, Y; Xiao, Z; Yang, W; Zhang, C; Song, E; &amp;quot;Du Y&amp;quot;; Li, L&lt;/Author&gt;&lt;Year&gt;2006&lt;/Year&gt;&lt;Details&gt;&lt;_accession_num&gt;16109757&lt;/_accession_num&gt;&lt;_author_adr&gt;Peking University Stem Cell Research Center and Cell Biology Department, The 3rd  Hospital, Peking University Health Science Center, 38 Xueyuan Rd., Haidian, Beijing, China 100083.&lt;/_author_adr&gt;&lt;_date_display&gt;2006 Feb&lt;/_date_display&gt;&lt;_date&gt;2006-02-01&lt;/_date&gt;&lt;_doi&gt;10.1634/stemcells.2005-0046&lt;/_doi&gt;&lt;_issue&gt;2&lt;/_issue&gt;&lt;_journal&gt;Stem Cells&lt;/_journal&gt;&lt;_keywords&gt;Animals; Bone Marrow/physiology; *Burns, Chemical; Cell Differentiation; Cornea/*injuries/*physiology; Corneal Diseases/*therapy; Corneal Neovascularization; Epithelium, Corneal/physiology/transplantation; Eye Burns/*chemically induced; *Graft Survival; Humans; Inflammation; *Mesenchymal Stem Cell Transplantation; Mesenchymal Stromal Cells/*physiology; Rats; Regeneration; Transplantation, Autologous; Transplantation, Heterologous&lt;/_keywords&gt;&lt;_language&gt;eng&lt;/_language&gt;&lt;_pages&gt;315-21&lt;/_pages&gt;&lt;_type_work&gt;Journal Article; Research Support, Non-U.S. Gov&amp;apos;t&lt;/_type_work&gt;&lt;_url&gt;http://www.ncbi.nlm.nih.gov/entrez/query.fcgi?cmd=Retrieve&amp;amp;db=pubmed&amp;amp;dopt=Abstract&amp;amp;list_uids=16109757&amp;amp;query_hl=1&lt;/_url&gt;&lt;_volume&gt;24&lt;/_volume&gt;&lt;_created&gt;59842055&lt;/_created&gt;&lt;_modified&gt;59842055&lt;/_modified&gt;&lt;_db_updated&gt;PubMed&lt;/_db_updated&gt;&lt;/Details&gt;&lt;Extra&gt;&lt;DBUID&gt;{82F6C17F-915F-4DA9-A3B4-71A1C6424F7C}&lt;/DBUID&gt;&lt;/Extra&gt;&lt;/Item&gt;&lt;/References&gt;&lt;/Group&gt;&lt;/Citation&gt;_x000a_"/>
    <w:docVar w:name="NE.Ref{9AB155D2-0F07-41F8-BBAC-BDB804BE977B}" w:val=" ADDIN NE.Ref.{9AB155D2-0F07-41F8-BBAC-BDB804BE977B}&lt;Citation&gt;&lt;Group&gt;&lt;References&gt;&lt;Item&gt;&lt;ID&gt;47&lt;/ID&gt;&lt;UID&gt;{CCF4AA71-7D0D-432B-BF94-7C88CFDCE35D}&lt;/UID&gt;&lt;Title&gt;Umbilical cord lining stem cells as a novel and promising source for ocular surface regeneration&lt;/Title&gt;&lt;Template&gt;Journal Article&lt;/Template&gt;&lt;Star&gt;0&lt;/Star&gt;&lt;Tag&gt;0&lt;/Tag&gt;&lt;Author&gt;Reza, H M; Ng, B Y; Gimeno, F L; Phan, T T; Ang, L P&lt;/Author&gt;&lt;Year&gt;2011&lt;/Year&gt;&lt;Details&gt;&lt;_accession_num&gt;21431286&lt;/_accession_num&gt;&lt;_author_adr&gt;Singapore Eye Research Institute, Singapore, Singapore.&lt;/_author_adr&gt;&lt;_date_display&gt;2011 Nov&lt;/_date_display&gt;&lt;_date&gt;2011-11-01&lt;/_date&gt;&lt;_doi&gt;10.1007/s12015-011-9245-7&lt;/_doi&gt;&lt;_issue&gt;4&lt;/_issue&gt;&lt;_journal&gt;Stem Cell Rev&lt;/_journal&gt;&lt;_keywords&gt;Amnion/metabolism; Animals; Biological Markers/analysis/metabolism; Cell Adhesion Molecules/metabolism; Cells, Cultured; Corneal Diseases/metabolism/*therapy; Epithelium, Corneal/injuries/metabolism/transplantation; Gene Expression Regulation; Humans; Immunohistochemistry; Limbus Corneae/injuries/metabolism; Models, Animal; Phenotype; Rabbits; *Regeneration; Stem Cell Transplantation; Stem Cells/*cytology/metabolism; Tissue Engineering/methods; Transplantation, Heterologous; Umbilical Cord/*cytology&lt;/_keywords&gt;&lt;_language&gt;eng&lt;/_language&gt;&lt;_pages&gt;935-47&lt;/_pages&gt;&lt;_type_work&gt;Journal Article; Research Support, Non-U.S. Gov&amp;apos;t&lt;/_type_work&gt;&lt;_url&gt;http://www.ncbi.nlm.nih.gov/entrez/query.fcgi?cmd=Retrieve&amp;amp;db=pubmed&amp;amp;dopt=Abstract&amp;amp;list_uids=21431286&amp;amp;query_hl=1&lt;/_url&gt;&lt;_volume&gt;7&lt;/_volume&gt;&lt;_created&gt;59844581&lt;/_created&gt;&lt;_modified&gt;59844581&lt;/_modified&gt;&lt;_db_updated&gt;PubMed&lt;/_db_updated&gt;&lt;/Details&gt;&lt;Extra&gt;&lt;DBUID&gt;{82F6C17F-915F-4DA9-A3B4-71A1C6424F7C}&lt;/DBUID&gt;&lt;/Extra&gt;&lt;/Item&gt;&lt;/References&gt;&lt;/Group&gt;&lt;/Citation&gt;_x000a_"/>
    <w:docVar w:name="NE.Ref{A184168B-A979-44B3-9866-555F8965736A}" w:val=" ADDIN NE.Ref.{A184168B-A979-44B3-9866-555F8965736A}&lt;Citation&gt;&lt;Group&gt;&lt;References&gt;&lt;Item&gt;&lt;ID&gt;58&lt;/ID&gt;&lt;UID&gt;{7B294E61-7C4F-4683-B081-5DEC78B4FF99}&lt;/UID&gt;&lt;Title&gt;Journey of mesenchymal stem cells for homing: strategies to enhance efficacy and  safety of stem cell therapy&lt;/Title&gt;&lt;Template&gt;Journal Article&lt;/Template&gt;&lt;Star&gt;0&lt;/Star&gt;&lt;Tag&gt;0&lt;/Tag&gt;&lt;Author&gt;Kang, S K; Shin, I S; Ko, M S; Jo, J Y; Ra, J C&lt;/Author&gt;&lt;Year&gt;2012&lt;/Year&gt;&lt;Details&gt;&lt;_accession_num&gt;22754575&lt;/_accession_num&gt;&lt;_author_adr&gt;Stem Cell Research Center, RNL BIO, Gasan-Dong, Geumcheon-Gu, Seoul 153-768, Republic of Korea.&lt;/_author_adr&gt;&lt;_date_display&gt;2012&lt;/_date_display&gt;&lt;_date&gt;2012-01-20&lt;/_date&gt;&lt;_doi&gt;10.1155/2012/342968&lt;/_doi&gt;&lt;_journal&gt;Stem Cells Int&lt;/_journal&gt;&lt;_language&gt;eng&lt;/_language&gt;&lt;_pages&gt;342968&lt;/_pages&gt;&lt;_type_work&gt;Journal Article&lt;/_type_work&gt;&lt;_url&gt;http://www.ncbi.nlm.nih.gov/entrez/query.fcgi?cmd=Retrieve&amp;amp;db=pubmed&amp;amp;dopt=Abstract&amp;amp;list_uids=22754575&amp;amp;query_hl=1&lt;/_url&gt;&lt;_volume&gt;2012&lt;/_volume&gt;&lt;_created&gt;59844722&lt;/_created&gt;&lt;_modified&gt;59844722&lt;/_modified&gt;&lt;_db_updated&gt;PubMed&lt;/_db_updated&gt;&lt;/Details&gt;&lt;Extra&gt;&lt;DBUID&gt;{82F6C17F-915F-4DA9-A3B4-71A1C6424F7C}&lt;/DBUID&gt;&lt;/Extra&gt;&lt;/Item&gt;&lt;/References&gt;&lt;/Group&gt;&lt;Group&gt;&lt;References&gt;&lt;Item&gt;&lt;ID&gt;59&lt;/ID&gt;&lt;UID&gt;{D8AF06FE-AB0A-4DB0-8A5D-7CC72C4BBA8A}&lt;/UID&gt;&lt;Title&gt;Homing and engraftment of progenitor cells: a prerequisite for cell therapy&lt;/Title&gt;&lt;Template&gt;Journal Article&lt;/Template&gt;&lt;Star&gt;0&lt;/Star&gt;&lt;Tag&gt;0&lt;/Tag&gt;&lt;Author&gt;Chavakis, E; Urbich, C; Dimmeler, S&lt;/Author&gt;&lt;Year&gt;2008&lt;/Year&gt;&lt;Details&gt;&lt;_accession_num&gt;18304573&lt;/_accession_num&gt;&lt;_author_adr&gt;Molecular Cardiology, Department of Internal Medicine III, University of Frankfurt, Theodor-Stern-Kai 7, 60590 Frankfurt, Germany.&lt;/_author_adr&gt;&lt;_date_display&gt;2008 Oct&lt;/_date_display&gt;&lt;_date&gt;2008-10-01&lt;/_date&gt;&lt;_doi&gt;10.1016/j.yjmcc.2008.01.004&lt;/_doi&gt;&lt;_issue&gt;4&lt;/_issue&gt;&lt;_journal&gt;J Mol Cell Cardiol&lt;/_journal&gt;&lt;_keywords&gt;Animals; Cell Adhesion Molecules/metabolism; Cell Movement; *Cell Transplantation; Chemokines/metabolism; *Graft Survival; Hematopoietic Stem Cells/*metabolism; Humans; Mesenchymal Stromal Cells/*metabolism; Myocardial Ischemia/*metabolism/*therapy; Neovascularization, Physiologic; Receptors, Chemokine/metabolism&lt;/_keywords&gt;&lt;_language&gt;eng&lt;/_language&gt;&lt;_pages&gt;514-22&lt;/_pages&gt;&lt;_type_work&gt;Journal Article; Review&lt;/_type_work&gt;&lt;_url&gt;http://www.ncbi.nlm.nih.gov/entrez/query.fcgi?cmd=Retrieve&amp;amp;db=pubmed&amp;amp;dopt=Abstract&amp;amp;list_uids=18304573&amp;amp;query_hl=1&lt;/_url&gt;&lt;_volume&gt;45&lt;/_volume&gt;&lt;_created&gt;59844723&lt;/_created&gt;&lt;_modified&gt;59844723&lt;/_modified&gt;&lt;_db_updated&gt;PubMed&lt;/_db_updated&gt;&lt;/Details&gt;&lt;Extra&gt;&lt;DBUID&gt;{82F6C17F-915F-4DA9-A3B4-71A1C6424F7C}&lt;/DBUID&gt;&lt;/Extra&gt;&lt;/Item&gt;&lt;/References&gt;&lt;/Group&gt;&lt;/Citation&gt;_x000a_"/>
    <w:docVar w:name="NE.Ref{A29A4A87-897D-4F86-BD40-78C50AFC9B47}" w:val=" ADDIN NE.Ref.{A29A4A87-897D-4F86-BD40-78C50AFC9B47}&lt;Citation&gt;&lt;Group&gt;&lt;References&gt;&lt;Item&gt;&lt;ID&gt;32&lt;/ID&gt;&lt;UID&gt;{1234EFCA-4DD8-4AB2-B977-478ECF2108B3}&lt;/UID&gt;&lt;Title&gt;Mesenchymal stem cell transplantation in a rabbit corneal alkali burn model: engraftment and involvement in wound healing&lt;/Title&gt;&lt;Template&gt;Journal Article&lt;/Template&gt;&lt;Star&gt;0&lt;/Star&gt;&lt;Tag&gt;0&lt;/Tag&gt;&lt;Author&gt;Ye, J; Yao, K; Kim, J C&lt;/Author&gt;&lt;Year&gt;2006&lt;/Year&gt;&lt;Details&gt;&lt;_accession_num&gt;15895027&lt;/_accession_num&gt;&lt;_author_adr&gt;Eye Center, 2nd Affiliated Hospital of Zhejiang University, College of Medicine,  Hangzhou, Zhejiang, China. YeJuan_99@yahoo.com.au&lt;/_author_adr&gt;&lt;_date_display&gt;2006 Apr&lt;/_date_display&gt;&lt;_date&gt;2006-04-01&lt;/_date&gt;&lt;_doi&gt;10.1038/sj.eye.6701913&lt;/_doi&gt;&lt;_issue&gt;4&lt;/_issue&gt;&lt;_journal&gt;Eye (Lond)&lt;/_journal&gt;&lt;_keywords&gt;Alkalies; Animals; Bone Marrow/drug effects; Burns, Chemical/pathology/*therapy; Cell Differentiation; Cell Proliferation; Cornea/blood supply/pathology; Cyclophosphamide/pharmacology; Disease Models, Animal; Eye Burns/chemically induced/pathology/*therapy; Graft Survival; *Mesenchymal Stem Cell Transplantation; Mesenchymal Stromal Cells/cytology; Neovascularization, Physiologic; Rabbits; *Wound Healing&lt;/_keywords&gt;&lt;_language&gt;eng&lt;/_language&gt;&lt;_pages&gt;482-90&lt;/_pages&gt;&lt;_type_work&gt;Journal Article&lt;/_type_work&gt;&lt;_url&gt;http://www.ncbi.nlm.nih.gov/entrez/query.fcgi?cmd=Retrieve&amp;amp;db=pubmed&amp;amp;dopt=Abstract&amp;amp;list_uids=15895027&amp;amp;query_hl=1&lt;/_url&gt;&lt;_volume&gt;20&lt;/_volume&gt;&lt;_created&gt;59842063&lt;/_created&gt;&lt;_modified&gt;59842063&lt;/_modified&gt;&lt;_db_updated&gt;PubMed&lt;/_db_updated&gt;&lt;/Details&gt;&lt;Extra&gt;&lt;DBUID&gt;{82F6C17F-915F-4DA9-A3B4-71A1C6424F7C}&lt;/DBUID&gt;&lt;/Extra&gt;&lt;/Item&gt;&lt;/References&gt;&lt;/Group&gt;&lt;/Citation&gt;_x000a_"/>
    <w:docVar w:name="NE.Ref{A42F1F8E-67C4-4272-BB68-A0C0659D5358}" w:val=" ADDIN NE.Ref.{A42F1F8E-67C4-4272-BB68-A0C0659D5358}&lt;Citation&gt;&lt;Group&gt;&lt;References&gt;&lt;Item&gt;&lt;ID&gt;62&lt;/ID&gt;&lt;UID&gt;{DDA4CA64-6730-4EC7-9911-A4F05FE23298}&lt;/UID&gt;&lt;Title&gt;Role for interferon-gamma in the immunomodulatory activity of human bone marrow mesenchymal stem cells&lt;/Title&gt;&lt;Template&gt;Journal Article&lt;/Template&gt;&lt;Star&gt;0&lt;/Star&gt;&lt;Tag&gt;0&lt;/Tag&gt;&lt;Author&gt;Krampera, M; Cosmi, L; Angeli, R; Pasini, A; Liotta, F; Andreini, A; Santarlasci, V; Mazzinghi, B; Pizzolo, G; Vinante, F; Romagnani, P; Maggi, E; Romagnani, S; Annunziato, F&lt;/Author&gt;&lt;Year&gt;2006&lt;/Year&gt;&lt;Details&gt;&lt;_accession_num&gt;16123384&lt;/_accession_num&gt;&lt;_author_adr&gt;Department of Clinical and Experimental Medicine, University of Verona, Italy.&lt;/_author_adr&gt;&lt;_date_display&gt;2006 Feb&lt;/_date_display&gt;&lt;_date&gt;2006-02-01&lt;/_date&gt;&lt;_doi&gt;10.1634/stemcells.2005-0008&lt;/_doi&gt;&lt;_issue&gt;2&lt;/_issue&gt;&lt;_journal&gt;Stem Cells&lt;/_journal&gt;&lt;_keywords&gt;Antigens, CD4/metabolism; Antigens, CD8/metabolism; Apoptosis; B-Lymphocytes/physiology; Bone Marrow Cells/*physiology; *Cell Proliferation; Cells, Cultured; Drug Synergism; Humans; Immunologic Factors/pharmacology; Immunophenotyping; Indoleamine-Pyrrole 2,3,-Dioxygenase/metabolism; Interferon-gamma/*pharmacology; Killer Cells, Natural/physiology; Lymphocyte Activation; Mesenchymal Stromal Cells/metabolism/*physiology; Receptors, Interleukin-2/metabolism; T-Lymphocytes/physiology; Time Factors&lt;/_keywords&gt;&lt;_language&gt;eng&lt;/_language&gt;&lt;_pages&gt;386-98&lt;/_pages&gt;&lt;_type_work&gt;Journal Article; Research Support, Non-U.S. Gov&amp;apos;t&lt;/_type_work&gt;&lt;_url&gt;http://www.ncbi.nlm.nih.gov/entrez/query.fcgi?cmd=Retrieve&amp;amp;db=pubmed&amp;amp;dopt=Abstract&amp;amp;list_uids=16123384&amp;amp;query_hl=1&lt;/_url&gt;&lt;_volume&gt;24&lt;/_volume&gt;&lt;_created&gt;59844905&lt;/_created&gt;&lt;_modified&gt;59844905&lt;/_modified&gt;&lt;_db_updated&gt;PubMed&lt;/_db_updated&gt;&lt;/Details&gt;&lt;Extra&gt;&lt;DBUID&gt;{82F6C17F-915F-4DA9-A3B4-71A1C6424F7C}&lt;/DBUID&gt;&lt;/Extra&gt;&lt;/Item&gt;&lt;/References&gt;&lt;/Group&gt;&lt;Group&gt;&lt;References&gt;&lt;Item&gt;&lt;ID&gt;63&lt;/ID&gt;&lt;UID&gt;{ACF0676E-6675-4F09-B96A-ED3F3436CA8E}&lt;/UID&gt;&lt;Title&gt;Species variation in the mechanisms of mesenchymal stem cell-mediated immunosuppression&lt;/Title&gt;&lt;Template&gt;Journal Article&lt;/Template&gt;&lt;Star&gt;0&lt;/Star&gt;&lt;Tag&gt;0&lt;/Tag&gt;&lt;Author&gt;Ren, G; Su, J; Zhang, L; Zhao, X; Ling, W; L&amp;apos;Huillie, A; Zhang, J; Lu, Y; Roberts, A I; Ji, W; Zhang, H; Rabson, A B; Shi, Y&lt;/Author&gt;&lt;Year&gt;2009&lt;/Year&gt;&lt;Details&gt;&lt;_accession_num&gt;19544427&lt;/_accession_num&gt;&lt;_author_adr&gt;Department of Molecular Genetics, Microbiology and Immunology, Robert Wood Johnson Medical School-University of Medicine and Dentistry of New Jersey, Piscataway, New Jersey, USA.&lt;/_author_adr&gt;&lt;_date_display&gt;2009 Aug&lt;/_date_display&gt;&lt;_date&gt;2009-08-01&lt;/_date&gt;&lt;_doi&gt;10.1002/stem.118&lt;/_doi&gt;&lt;_issue&gt;8&lt;/_issue&gt;&lt;_journal&gt;Stem Cells&lt;/_journal&gt;&lt;_keywords&gt;Animals; Cytokines/immunology/metabolism; Humans; Immune Tolerance; Indoleamine-Pyrrole 2,3,-Dioxygenase/immunology/metabolism; Macaca mulatta; Mesenchymal Stem Cell Transplantation; Mesenchymal Stromal Cells/cytology/*immunology/physiology; Mice; Nitric Oxide/*immunology/metabolism; Nitric Oxide Synthase Type II/immunology/metabolism; Species Specificity&lt;/_keywords&gt;&lt;_language&gt;eng&lt;/_language&gt;&lt;_pages&gt;1954-62&lt;/_pages&gt;&lt;_type_work&gt;Journal Article; Research Support, N.I.H., Extramural; Research Support, Non-U.S. Gov&amp;apos;t; Research Support, U.S. Gov&amp;apos;t, Non-P.H.S.&lt;/_type_work&gt;&lt;_url&gt;http://www.ncbi.nlm.nih.gov/entrez/query.fcgi?cmd=Retrieve&amp;amp;db=pubmed&amp;amp;dopt=Abstract&amp;amp;list_uids=19544427&amp;amp;query_hl=1&lt;/_url&gt;&lt;_volume&gt;27&lt;/_volume&gt;&lt;_created&gt;59844906&lt;/_created&gt;&lt;_modified&gt;59844906&lt;/_modified&gt;&lt;_db_updated&gt;PubMed&lt;/_db_updated&gt;&lt;/Details&gt;&lt;Extra&gt;&lt;DBUID&gt;{82F6C17F-915F-4DA9-A3B4-71A1C6424F7C}&lt;/DBUID&gt;&lt;/Extra&gt;&lt;/Item&gt;&lt;/References&gt;&lt;/Group&gt;&lt;/Citation&gt;_x000a_"/>
    <w:docVar w:name="NE.Ref{A675173A-D255-40D0-9EB7-649D44540D94}" w:val=" ADDIN NE.Ref.{A675173A-D255-40D0-9EB7-649D44540D94}&lt;Citation&gt;&lt;Group&gt;&lt;References&gt;&lt;Item&gt;&lt;ID&gt;16&lt;/ID&gt;&lt;UID&gt;{0C85C87E-E76A-4CF3-A499-9518EB1FCB4D}&lt;/UID&gt;&lt;Title&gt;Stem cell therapy restores transparency to defective murine corneas&lt;/Title&gt;&lt;Template&gt;Journal Article&lt;/Template&gt;&lt;Star&gt;0&lt;/Star&gt;&lt;Tag&gt;0&lt;/Tag&gt;&lt;Author&gt;&amp;quot;Du Y&amp;quot;; Carlson, E C; Funderburgh, M L; Birk, D E; Pearlman, E; Guo, N; Kao, W W; Funderburgh, J L&lt;/Author&gt;&lt;Year&gt;2009&lt;/Year&gt;&lt;Details&gt;&lt;_accession_num&gt;19544455&lt;/_accession_num&gt;&lt;_author_adr&gt;Department of Ophthalmology, University of Pittsburgh School of Medicine, Pittsburgh, Pennsylvania, USA.&lt;/_author_adr&gt;&lt;_date_display&gt;2009 Jul&lt;/_date_display&gt;&lt;_date&gt;2009-07-01&lt;/_date&gt;&lt;_doi&gt;10.1002/stem.91&lt;/_doi&gt;&lt;_issue&gt;7&lt;/_issue&gt;&lt;_journal&gt;Stem Cells&lt;/_journal&gt;&lt;_keywords&gt;Animals; Blotting, Western; Cells, Cultured; Chondroitin Sulfate Proteoglycans/metabolism; Corneal Diseases/metabolism/pathology/*therapy; Corneal Stroma/metabolism/pathology/ultrastructure; Female; Flow Cytometry; Keratan Sulfate/metabolism; Male; Mice; Microscopy, Electron, Transmission; Proteoglycans/metabolism; Stem Cell Transplantation/*methods; Transplantation, Heterologous/*methods&lt;/_keywords&gt;&lt;_language&gt;eng&lt;/_language&gt;&lt;_pages&gt;1635-42&lt;/_pages&gt;&lt;_type_work&gt;Journal Article; Research Support, N.I.H., Extramural; Research Support, Non-U.S. Gov&amp;apos;t&lt;/_type_work&gt;&lt;_url&gt;http://www.ncbi.nlm.nih.gov/entrez/query.fcgi?cmd=Retrieve&amp;amp;db=pubmed&amp;amp;dopt=Abstract&amp;amp;list_uids=19544455&amp;amp;query_hl=1&lt;/_url&gt;&lt;_volume&gt;27&lt;/_volume&gt;&lt;_created&gt;59842021&lt;/_created&gt;&lt;_modified&gt;59842021&lt;/_modified&gt;&lt;_db_updated&gt;PubMed&lt;/_db_updated&gt;&lt;/Details&gt;&lt;Extra&gt;&lt;DBUID&gt;{82F6C17F-915F-4DA9-A3B4-71A1C6424F7C}&lt;/DBUID&gt;&lt;/Extra&gt;&lt;/Item&gt;&lt;/References&gt;&lt;/Group&gt;&lt;/Citation&gt;_x000a_"/>
    <w:docVar w:name="NE.Ref{A96FB4C3-DFF6-4FF4-B902-932E4CF3D6D5}" w:val=" ADDIN NE.Ref.{A96FB4C3-DFF6-4FF4-B902-932E4CF3D6D5}&lt;Citation&gt;&lt;Group&gt;&lt;References&gt;&lt;Item&gt;&lt;ID&gt;27&lt;/ID&gt;&lt;UID&gt;{56BD14B6-3DBD-4ACE-837A-B1690023ABE3}&lt;/UID&gt;&lt;Title&gt;Role of mesenchymal stem cells on cornea wound healing induced by acute alkali burn&lt;/Title&gt;&lt;Template&gt;Journal Article&lt;/Template&gt;&lt;Star&gt;0&lt;/Star&gt;&lt;Tag&gt;0&lt;/Tag&gt;&lt;Author&gt;Yao, L; Li, Z R; Su, W R; Li, Y P; Lin, M L; Zhang, W X; Liu, Y; Wan, Q; Liang, D&lt;/Author&gt;&lt;Year&gt;2012&lt;/Year&gt;&lt;Details&gt;&lt;_accession_num&gt;22363499&lt;/_accession_num&gt;&lt;_author_adr&gt;State Key Laboratory of Ophthalmology, Zhongshan Ophthalmic Center, Sun Yat-Sen University, Guangzhou, People&amp;apos;s Republic of China.&lt;/_author_adr&gt;&lt;_date_display&gt;2012&lt;/_date_display&gt;&lt;_date&gt;2012-01-20&lt;/_date&gt;&lt;_doi&gt;10.1371/journal.pone.0030842&lt;/_doi&gt;&lt;_issue&gt;2&lt;/_issue&gt;&lt;_journal&gt;PLoS One&lt;/_journal&gt;&lt;_keywords&gt;Alkalies; Animals; Anti-Inflammatory Agents/pharmacology/therapeutic use; Burns, Chemical/drug therapy/*pathology/*therapy; Cell Movement/drug effects; Cornea/drug effects/*pathology; Corneal Neovascularization/drug therapy/pathology; Epithelium, Corneal/pathology; Female; *Mesenchymal Stem Cell Transplantation; Mesenchymal Stromal Cells/*cytology/drug effects; Rats; Rats, Sprague-Dawley; Wound Healing/*drug effects&lt;/_keywords&gt;&lt;_language&gt;eng&lt;/_language&gt;&lt;_pages&gt;e30842&lt;/_pages&gt;&lt;_type_work&gt;Journal Article; Research Support, Non-U.S. Gov&amp;apos;t&lt;/_type_work&gt;&lt;_url&gt;http://www.ncbi.nlm.nih.gov/entrez/query.fcgi?cmd=Retrieve&amp;amp;db=pubmed&amp;amp;dopt=Abstract&amp;amp;list_uids=22363499&amp;amp;query_hl=1&lt;/_url&gt;&lt;_volume&gt;7&lt;/_volume&gt;&lt;_created&gt;59842056&lt;/_created&gt;&lt;_modified&gt;59842056&lt;/_modified&gt;&lt;_db_updated&gt;PubMed&lt;/_db_updated&gt;&lt;/Details&gt;&lt;Extra&gt;&lt;DBUID&gt;{82F6C17F-915F-4DA9-A3B4-71A1C6424F7C}&lt;/DBUID&gt;&lt;/Extra&gt;&lt;/Item&gt;&lt;/References&gt;&lt;/Group&gt;&lt;/Citation&gt;_x000a_"/>
    <w:docVar w:name="NE.Ref{AEA17119-984A-4133-9182-C1467831358C}" w:val=" ADDIN NE.Ref.{AEA17119-984A-4133-9182-C1467831358C}&lt;Citation&gt;&lt;Group&gt;&lt;References&gt;&lt;Item&gt;&lt;ID&gt;32&lt;/ID&gt;&lt;UID&gt;{1234EFCA-4DD8-4AB2-B977-478ECF2108B3}&lt;/UID&gt;&lt;Title&gt;Mesenchymal stem cell transplantation in a rabbit corneal alkali burn model: engraftment and involvement in wound healing&lt;/Title&gt;&lt;Template&gt;Journal Article&lt;/Template&gt;&lt;Star&gt;0&lt;/Star&gt;&lt;Tag&gt;0&lt;/Tag&gt;&lt;Author&gt;Ye, J; Yao, K; Kim, J C&lt;/Author&gt;&lt;Year&gt;2006&lt;/Year&gt;&lt;Details&gt;&lt;_accession_num&gt;15895027&lt;/_accession_num&gt;&lt;_author_adr&gt;Eye Center, 2nd Affiliated Hospital of Zhejiang University, College of Medicine,  Hangzhou, Zhejiang, China. YeJuan_99@yahoo.com.au&lt;/_author_adr&gt;&lt;_date_display&gt;2006 Apr&lt;/_date_display&gt;&lt;_date&gt;2006-04-01&lt;/_date&gt;&lt;_doi&gt;10.1038/sj.eye.6701913&lt;/_doi&gt;&lt;_issue&gt;4&lt;/_issue&gt;&lt;_journal&gt;Eye (Lond)&lt;/_journal&gt;&lt;_keywords&gt;Alkalies; Animals; Bone Marrow/drug effects; Burns, Chemical/pathology/*therapy; Cell Differentiation; Cell Proliferation; Cornea/blood supply/pathology; Cyclophosphamide/pharmacology; Disease Models, Animal; Eye Burns/chemically induced/pathology/*therapy; Graft Survival; *Mesenchymal Stem Cell Transplantation; Mesenchymal Stromal Cells/cytology; Neovascularization, Physiologic; Rabbits; *Wound Healing&lt;/_keywords&gt;&lt;_language&gt;eng&lt;/_language&gt;&lt;_pages&gt;482-90&lt;/_pages&gt;&lt;_type_work&gt;Journal Article&lt;/_type_work&gt;&lt;_url&gt;http://www.ncbi.nlm.nih.gov/entrez/query.fcgi?cmd=Retrieve&amp;amp;db=pubmed&amp;amp;dopt=Abstract&amp;amp;list_uids=15895027&amp;amp;query_hl=1&lt;/_url&gt;&lt;_volume&gt;20&lt;/_volume&gt;&lt;_created&gt;59842063&lt;/_created&gt;&lt;_modified&gt;59842063&lt;/_modified&gt;&lt;_db_updated&gt;PubMed&lt;/_db_updated&gt;&lt;/Details&gt;&lt;Extra&gt;&lt;DBUID&gt;{82F6C17F-915F-4DA9-A3B4-71A1C6424F7C}&lt;/DBUID&gt;&lt;/Extra&gt;&lt;/Item&gt;&lt;/References&gt;&lt;/Group&gt;&lt;/Citation&gt;_x000a_"/>
    <w:docVar w:name="NE.Ref{B030C320-FC71-4F58-8428-E913E2FDB310}" w:val=" ADDIN NE.Ref.{B030C320-FC71-4F58-8428-E913E2FDB310}&lt;Citation&gt;&lt;Group&gt;&lt;References&gt;&lt;Item&gt;&lt;ID&gt;8&lt;/ID&gt;&lt;UID&gt;{CE84583B-7A89-4CC6-A59B-36B5B6555E47}&lt;/UID&gt;&lt;Title&gt;The mesenchymal stromal cells dilemma--does a negative phase III trial of random  donor mesenchymal stromal cells in steroid-resistant graft-versus-host disease represent a death knell or a bump in the road?&lt;/Title&gt;&lt;Template&gt;Journal Article&lt;/Template&gt;&lt;Star&gt;0&lt;/Star&gt;&lt;Tag&gt;0&lt;/Tag&gt;&lt;Author&gt;Galipeau, J&lt;/Author&gt;&lt;Year&gt;2013&lt;/Year&gt;&lt;Details&gt;&lt;_accession_num&gt;23260081&lt;/_accession_num&gt;&lt;_author_adr&gt;Department of Hematology &amp;amp; Medical Oncology, Emory University Winship Cancer Institute, Atlanta, GA, USA. jgalipe@emory.edu&lt;/_author_adr&gt;&lt;_date_display&gt;2013 Jan&lt;/_date_display&gt;&lt;_date&gt;2013-01-01&lt;/_date&gt;&lt;_doi&gt;10.1016/j.jcyt.2012.10.002&lt;/_doi&gt;&lt;_issue&gt;1&lt;/_issue&gt;&lt;_journal&gt;Cytotherapy&lt;/_journal&gt;&lt;_keywords&gt;Clinical Trials, Phase III as Topic; Graft vs Host Disease/*drug therapy/*therapy; Humans; Mesenchymal Stem Cell Transplantation; Mesenchymal Stromal Cells/*cytology; Steroids/*therapeutic use&lt;/_keywords&gt;&lt;_language&gt;eng&lt;/_language&gt;&lt;_ori_publication&gt;Copyright (c) 2013 International Society for Cellular Therapy. Published by_x000d__x000a_      Elsevier Inc. All rights reserved.&lt;/_ori_publication&gt;&lt;_pages&gt;2-8&lt;/_pages&gt;&lt;_type_work&gt;Journal Article; Review&lt;/_type_work&gt;&lt;_url&gt;http://www.ncbi.nlm.nih.gov/entrez/query.fcgi?cmd=Retrieve&amp;amp;db=pubmed&amp;amp;dopt=Abstract&amp;amp;list_uids=23260081&amp;amp;query_hl=1&lt;/_url&gt;&lt;_volume&gt;15&lt;/_volume&gt;&lt;_created&gt;59842012&lt;/_created&gt;&lt;_modified&gt;59842012&lt;/_modified&gt;&lt;_db_updated&gt;PubMed&lt;/_db_updated&gt;&lt;/Details&gt;&lt;Extra&gt;&lt;DBUID&gt;{82F6C17F-915F-4DA9-A3B4-71A1C6424F7C}&lt;/DBUID&gt;&lt;/Extra&gt;&lt;/Item&gt;&lt;/References&gt;&lt;/Group&gt;&lt;Group&gt;&lt;References&gt;&lt;Item&gt;&lt;ID&gt;9&lt;/ID&gt;&lt;UID&gt;{4C3E2FD4-025C-4135-A338-1F7EC0C7AB9C}&lt;/UID&gt;&lt;Title&gt;Heterogeneity of the biological properties and gene expression profiles of murine bone marrow stromal cells&lt;/Title&gt;&lt;Template&gt;Journal Article&lt;/Template&gt;&lt;Star&gt;0&lt;/Star&gt;&lt;Tag&gt;0&lt;/Tag&gt;&lt;Author&gt;Lei, J; Hui, D; Huang, W; Liao, Y; Yang, L; Liu, L; Zhang, Q; Qi, G; Song, W; Zhang, Y; Xiang, A P; Zhou, Q&lt;/Author&gt;&lt;Year&gt;2013&lt;/Year&gt;&lt;Details&gt;&lt;_accession_num&gt;23911306&lt;/_accession_num&gt;&lt;_author_adr&gt;Center for Stem Cell Biology and Tissue Engineering, The Key Laboratory for Stem  Cells and Tissue Engineering, Ministry of Education, Sun Yat-Sen University, Guangzhou, PR China.&lt;/_author_adr&gt;&lt;_date_display&gt;2013 Jul 30&lt;/_date_display&gt;&lt;_date&gt;2013-07-30&lt;/_date&gt;&lt;_doi&gt;10.1016/j.biocel.2013.07.015&lt;/_doi&gt;&lt;_issue&gt;11&lt;/_issue&gt;&lt;_journal&gt;Int J Biochem Cell Biol&lt;/_journal&gt;&lt;_keywords&gt;Biological properties;Immunosuppression; CFSE; CFU-F; FCS; Gene expression; IDO; MSCs; Mesenchymal stromal cells; NO; PGE2; TGF-β3; carboxyfluorescein diacetate succinimidyl ester; colony forming unit-fibroblast; fetal calf serum; indoleamine 2,3 dioxygenase; mesenchymal stromal cells; nitric oxide; prostaglandin E2; transforming growth factor-β3&lt;/_keywords&gt;&lt;_language&gt;ENG&lt;/_language&gt;&lt;_ori_publication&gt;Copyright (c) 2013 Elsevier Ltd. All rights reserved.&lt;/_ori_publication&gt;&lt;_pages&gt;2431-2443&lt;/_pages&gt;&lt;_type_work&gt;JOURNAL ARTICLE&lt;/_type_work&gt;&lt;_url&gt;http://www.ncbi.nlm.nih.gov/entrez/query.fcgi?cmd=Retrieve&amp;amp;db=pubmed&amp;amp;dopt=Abstract&amp;amp;list_uids=23911306&amp;amp;query_hl=1&lt;/_url&gt;&lt;_volume&gt;45&lt;/_volume&gt;&lt;_created&gt;59842013&lt;/_created&gt;&lt;_modified&gt;59842013&lt;/_modified&gt;&lt;_db_updated&gt;PubMed&lt;/_db_updated&gt;&lt;/Details&gt;&lt;Extra&gt;&lt;DBUID&gt;{82F6C17F-915F-4DA9-A3B4-71A1C6424F7C}&lt;/DBUID&gt;&lt;/Extra&gt;&lt;/Item&gt;&lt;/References&gt;&lt;/Group&gt;&lt;/Citation&gt;_x000a_"/>
    <w:docVar w:name="NE.Ref{B4D0FA94-79F2-4AD5-AEE5-8FC6384676CE}" w:val=" ADDIN NE.Ref.{B4D0FA94-79F2-4AD5-AEE5-8FC6384676CE}&lt;Citation&gt;&lt;Group&gt;&lt;References&gt;&lt;Item&gt;&lt;ID&gt;52&lt;/ID&gt;&lt;UID&gt;{1D4C9D4B-0EE0-41A6-9FB3-2BF70A197B12}&lt;/UID&gt;&lt;Title&gt;Differentiation of rabbit bone marrow mesenchymal stem cells into corneal epithelial cells in vivo and ex vivo&lt;/Title&gt;&lt;Template&gt;Journal Article&lt;/Template&gt;&lt;Star&gt;0&lt;/Star&gt;&lt;Tag&gt;0&lt;/Tag&gt;&lt;Author&gt;Gu, S; Xing, C; Han, J; Tso, M O; Hong, J&lt;/Author&gt;&lt;Year&gt;2009&lt;/Year&gt;&lt;Details&gt;&lt;_accession_num&gt;19156227&lt;/_accession_num&gt;&lt;_author_adr&gt;China Medical University, Department of Ophthalmology, The First Affiliated Hospital, Shenyang, China.&lt;/_author_adr&gt;&lt;_date_display&gt;2009&lt;/_date_display&gt;&lt;_date&gt;2009-01-20&lt;/_date&gt;&lt;_journal&gt;Mol Vis&lt;/_journal&gt;&lt;_keywords&gt;Animals; Bone Marrow Cells/*cytology; Cell Culture Techniques; *Cell Differentiation; Cell Shape; Disease Models, Animal; Epithelium, Corneal/*cytology; Fibrin/metabolism; Flow Cytometry; Limbus Corneae/pathology; Mesenchymal Stem Cell Transplantation; Mesenchymal Stromal Cells/*cytology; Phenotype; Rabbits&lt;/_keywords&gt;&lt;_language&gt;eng&lt;/_language&gt;&lt;_pages&gt;99-107&lt;/_pages&gt;&lt;_type_work&gt;Journal Article; Research Support, Non-U.S. Gov&amp;apos;t&lt;/_type_work&gt;&lt;_url&gt;http://www.ncbi.nlm.nih.gov/entrez/query.fcgi?cmd=Retrieve&amp;amp;db=pubmed&amp;amp;dopt=Abstract&amp;amp;list_uids=19156227&amp;amp;query_hl=1&lt;/_url&gt;&lt;_volume&gt;15&lt;/_volume&gt;&lt;_created&gt;59844661&lt;/_created&gt;&lt;_modified&gt;59844661&lt;/_modified&gt;&lt;_db_updated&gt;PubMed&lt;/_db_updated&gt;&lt;/Details&gt;&lt;Extra&gt;&lt;DBUID&gt;{82F6C17F-915F-4DA9-A3B4-71A1C6424F7C}&lt;/DBUID&gt;&lt;/Extra&gt;&lt;/Item&gt;&lt;/References&gt;&lt;/Group&gt;&lt;/Citation&gt;_x000a_"/>
    <w:docVar w:name="NE.Ref{B5E1AA12-D21B-4141-A615-AD10F9F6127E}" w:val=" ADDIN NE.Ref.{B5E1AA12-D21B-4141-A615-AD10F9F6127E}&lt;Citation&gt;&lt;Group&gt;&lt;References&gt;&lt;Item&gt;&lt;ID&gt;48&lt;/ID&gt;&lt;UID&gt;{59237A29-6FC5-44C5-9A58-DB7A4B043AD1}&lt;/UID&gt;&lt;Title&gt;Mesenchymal stem cells reside in virtually all post-natal organs and tissues&lt;/Title&gt;&lt;Template&gt;Journal Article&lt;/Template&gt;&lt;Star&gt;0&lt;/Star&gt;&lt;Tag&gt;0&lt;/Tag&gt;&lt;Author&gt;Da, Silva Meirelles L; Chagastelles, P C; Nardi, N B&lt;/Author&gt;&lt;Year&gt;2006&lt;/Year&gt;&lt;Details&gt;&lt;_accession_num&gt;16684817&lt;/_accession_num&gt;&lt;_author_adr&gt;Departamento de Genetica, Universidade Federal do Rio Grande do Sul, Porto Alegre, Brazil.&lt;/_author_adr&gt;&lt;_date_display&gt;2006 Jun 1&lt;/_date_display&gt;&lt;_date&gt;2006-06-01&lt;/_date&gt;&lt;_doi&gt;10.1242/jcs.02932&lt;/_doi&gt;&lt;_issue&gt;Pt 11&lt;/_issue&gt;&lt;_journal&gt;J Cell Sci&lt;/_journal&gt;&lt;_keywords&gt;Animals; Bone Marrow Cells/cytology; Brain/cytology; Cell Differentiation/*physiology; Cell Proliferation; Cell Separation; Cells, Cultured; Clone Cells; Digestive System/cytology; Female; Humans; Immunophenotyping; Kidney/cytology; Lung/cytology; Male; Mesenchymal Stromal Cells/*cytology; Mice; Mice, Inbred BALB C; Mice, Inbred C57BL; Muscles/cytology; Organ Specificity; Spleen/cytology; Thymus Gland/cytology&lt;/_keywords&gt;&lt;_language&gt;eng&lt;/_language&gt;&lt;_pages&gt;2204-13&lt;/_pages&gt;&lt;_type_work&gt;Comparative Study; In Vitro; Journal Article; Research Support, Non-U.S. Gov&amp;apos;t&lt;/_type_work&gt;&lt;_url&gt;http://www.ncbi.nlm.nih.gov/entrez/query.fcgi?cmd=Retrieve&amp;amp;db=pubmed&amp;amp;dopt=Abstract&amp;amp;list_uids=16684817&amp;amp;query_hl=1&lt;/_url&gt;&lt;_volume&gt;119&lt;/_volume&gt;&lt;_created&gt;59844588&lt;/_created&gt;&lt;_modified&gt;59844588&lt;/_modified&gt;&lt;_db_updated&gt;PubMed&lt;/_db_updated&gt;&lt;/Details&gt;&lt;Extra&gt;&lt;DBUID&gt;{82F6C17F-915F-4DA9-A3B4-71A1C6424F7C}&lt;/DBUID&gt;&lt;/Extra&gt;&lt;/Item&gt;&lt;/References&gt;&lt;/Group&gt;&lt;Group&gt;&lt;References&gt;&lt;Item&gt;&lt;ID&gt;49&lt;/ID&gt;&lt;UID&gt;{4E19E45B-62A1-4162-AA92-27C586196FCE}&lt;/UID&gt;&lt;Title&gt;Perivascular multipotent progenitor cells in human organs&lt;/Title&gt;&lt;Template&gt;Journal Article&lt;/Template&gt;&lt;Star&gt;0&lt;/Star&gt;&lt;Tag&gt;0&lt;/Tag&gt;&lt;Author&gt;Crisan, M; Chen, C W; Corselli, M; Andriolo, G; Lazzari, L; Peault, B&lt;/Author&gt;&lt;Year&gt;2009&lt;/Year&gt;&lt;Details&gt;&lt;_accession_num&gt;19796239&lt;/_accession_num&gt;&lt;_author_adr&gt;Stem Cell Research Center, Children&amp;apos;s Hospital of Pittsburgh, Pittsburgh, Pennsylvania, USA.&lt;/_author_adr&gt;&lt;_date_display&gt;2009 Sep&lt;/_date_display&gt;&lt;_date&gt;2009-09-01&lt;/_date&gt;&lt;_doi&gt;10.1111/j.1749-6632.2009.04967.x&lt;/_doi&gt;&lt;_journal&gt;Ann N Y Acad Sci&lt;/_journal&gt;&lt;_keywords&gt;Adipogenesis; Biological Markers/analysis; Cartilage/growth &amp;amp; development; *Cell Differentiation; Cell Separation; Heart Failure/therapy; Humans; Multipotent Stem Cells/cytology/*physiology/transplantation; Muscle Development; Osteogenesis; Pericytes/cytology/*physiology&lt;/_keywords&gt;&lt;_language&gt;eng&lt;/_language&gt;&lt;_pages&gt;118-23&lt;/_pages&gt;&lt;_type_work&gt;Journal Article&lt;/_type_work&gt;&lt;_url&gt;http://www.ncbi.nlm.nih.gov/entrez/query.fcgi?cmd=Retrieve&amp;amp;db=pubmed&amp;amp;dopt=Abstract&amp;amp;list_uids=19796239&amp;amp;query_hl=1&lt;/_url&gt;&lt;_volume&gt;1176&lt;/_volume&gt;&lt;_created&gt;59844589&lt;/_created&gt;&lt;_modified&gt;59844589&lt;/_modified&gt;&lt;_db_updated&gt;PubMed&lt;/_db_updated&gt;&lt;/Details&gt;&lt;Extra&gt;&lt;DBUID&gt;{82F6C17F-915F-4DA9-A3B4-71A1C6424F7C}&lt;/DBUID&gt;&lt;/Extra&gt;&lt;/Item&gt;&lt;/References&gt;&lt;/Group&gt;&lt;Group&gt;&lt;References&gt;&lt;Item&gt;&lt;ID&gt;50&lt;/ID&gt;&lt;UID&gt;{7A7B52C1-39C4-436D-981F-09B2441F5220}&lt;/UID&gt;&lt;Title&gt;A perivascular origin for mesenchymal stem cells in multiple human organs&lt;/Title&gt;&lt;Template&gt;Journal Article&lt;/Template&gt;&lt;Star&gt;0&lt;/Star&gt;&lt;Tag&gt;0&lt;/Tag&gt;&lt;Author&gt;Crisan, M; Yap, S; Casteilla, L; Chen, C W; Corselli, M; Park, T S; Andriolo, G; Sun, B; Zheng, B; Zhang, L; Norotte, C; Teng, P N; Traas, J; Schugar, R; Deasy, B M; Badylak, S; Buhring, H J; Giacobino, J P; Lazzari, L; Huard, J; Peault, B&lt;/Author&gt;&lt;Year&gt;2008&lt;/Year&gt;&lt;Details&gt;&lt;_accession_num&gt;18786417&lt;/_accession_num&gt;&lt;_author_adr&gt;Department of Pediatrics, Stem Cell Research Center, Children&amp;apos;s Hospital of Pittsburgh, Pittsburgh, PA 15213, USA.&lt;/_author_adr&gt;&lt;_date_display&gt;2008 Sep 11&lt;/_date_display&gt;&lt;_date&gt;2008-09-11&lt;/_date&gt;&lt;_doi&gt;10.1016/j.stem.2008.07.003&lt;/_doi&gt;&lt;_issue&gt;3&lt;/_issue&gt;&lt;_journal&gt;Cell Stem Cell&lt;/_journal&gt;&lt;_keywords&gt;Adolescent; Adult; Adult Stem Cells/*cytology; Aged; Cell Movement; Fetal Stem Cells/*cytology; Fetus; Flow Cytometry; Humans; Mesenchymal Stromal Cells/*cytology; Middle Aged; Muscle Development; Pericytes/*cytology&lt;/_keywords&gt;&lt;_language&gt;eng&lt;/_language&gt;&lt;_pages&gt;301-13&lt;/_pages&gt;&lt;_type_work&gt;Journal Article; Research Support, N.I.H., Extramural; Research Support, Non-U.S. Gov&amp;apos;t; Research Support, U.S. Gov&amp;apos;t, Non-P.H.S.&lt;/_type_work&gt;&lt;_url&gt;http://www.ncbi.nlm.nih.gov/entrez/query.fcgi?cmd=Retrieve&amp;amp;db=pubmed&amp;amp;dopt=Abstract&amp;amp;list_uids=18786417&amp;amp;query_hl=1&lt;/_url&gt;&lt;_volume&gt;3&lt;/_volume&gt;&lt;_created&gt;59844589&lt;/_created&gt;&lt;_modified&gt;59844589&lt;/_modified&gt;&lt;_db_updated&gt;PubMed&lt;/_db_updated&gt;&lt;/Details&gt;&lt;Extra&gt;&lt;DBUID&gt;{82F6C17F-915F-4DA9-A3B4-71A1C6424F7C}&lt;/DBUID&gt;&lt;/Extra&gt;&lt;/Item&gt;&lt;/References&gt;&lt;/Group&gt;&lt;/Citation&gt;_x000a_"/>
    <w:docVar w:name="NE.Ref{BAABC92A-71A3-46D6-B716-F41FA61D95BE}" w:val=" ADDIN NE.Ref.{BAABC92A-71A3-46D6-B716-F41FA61D95BE}&lt;Citation&gt;&lt;Group&gt;&lt;References&gt;&lt;Item&gt;&lt;ID&gt;21&lt;/ID&gt;&lt;UID&gt;{0750722B-E671-4D9C-87DC-9900BB333A25}&lt;/UID&gt;&lt;Title&gt;Homing and engraftment of progenitor cells: a prerequisite for cell therapy&lt;/Title&gt;&lt;Template&gt;Journal Article&lt;/Template&gt;&lt;Star&gt;0&lt;/Star&gt;&lt;Tag&gt;0&lt;/Tag&gt;&lt;Author&gt;Chavakis, E; Urbich, C; Dimmeler, S&lt;/Author&gt;&lt;Year&gt;2008&lt;/Year&gt;&lt;Details&gt;&lt;_accession_num&gt;18304573&lt;/_accession_num&gt;&lt;_author_adr&gt;Molecular Cardiology, Department of Internal Medicine III, University of Frankfurt, Theodor-Stern-Kai 7, 60590 Frankfurt, Germany.&lt;/_author_adr&gt;&lt;_date_display&gt;2008 Oct&lt;/_date_display&gt;&lt;_date&gt;2008-10-01&lt;/_date&gt;&lt;_doi&gt;10.1016/j.yjmcc.2008.01.004&lt;/_doi&gt;&lt;_issue&gt;4&lt;/_issue&gt;&lt;_journal&gt;J Mol Cell Cardiol&lt;/_journal&gt;&lt;_keywords&gt;Animals; Cell Adhesion Molecules/metabolism; Cell Movement; *Cell Transplantation; Chemokines/metabolism; *Graft Survival; Hematopoietic Stem Cells/*metabolism; Humans; Mesenchymal Stromal Cells/*metabolism; Myocardial Ischemia/*metabolism/*therapy; Neovascularization, Physiologic; Receptors, Chemokine/metabolism&lt;/_keywords&gt;&lt;_language&gt;eng&lt;/_language&gt;&lt;_pages&gt;514-22&lt;/_pages&gt;&lt;_type_work&gt;Journal Article; Review&lt;/_type_work&gt;&lt;_url&gt;http://www.ncbi.nlm.nih.gov/entrez/query.fcgi?cmd=Retrieve&amp;amp;db=pubmed&amp;amp;dopt=Abstract&amp;amp;list_uids=18304573&amp;amp;query_hl=1&lt;/_url&gt;&lt;_volume&gt;45&lt;/_volume&gt;&lt;_created&gt;59842047&lt;/_created&gt;&lt;_modified&gt;59842047&lt;/_modified&gt;&lt;_db_updated&gt;PubMed&lt;/_db_updated&gt;&lt;/Details&gt;&lt;Extra&gt;&lt;DBUID&gt;{82F6C17F-915F-4DA9-A3B4-71A1C6424F7C}&lt;/DBUID&gt;&lt;/Extra&gt;&lt;/Item&gt;&lt;/References&gt;&lt;/Group&gt;&lt;/Citation&gt;_x000a_"/>
    <w:docVar w:name="NE.Ref{BB8B2D14-09AA-4697-8547-D5D1504483DB}" w:val=" ADDIN NE.Ref.{BB8B2D14-09AA-4697-8547-D5D1504483DB}&lt;Citation&gt;&lt;Group&gt;&lt;References&gt;&lt;Item&gt;&lt;ID&gt;38&lt;/ID&gt;&lt;UID&gt;{8DD067BE-8A52-4D50-809D-464A706EB2CC}&lt;/UID&gt;&lt;Title&gt;Mesenchymal stromal cells: current understanding and clinical status&lt;/Title&gt;&lt;Template&gt;Journal Article&lt;/Template&gt;&lt;Star&gt;0&lt;/Star&gt;&lt;Tag&gt;0&lt;/Tag&gt;&lt;Author&gt;Salem, H K; Thiemermann, C&lt;/Author&gt;&lt;Year&gt;2010&lt;/Year&gt;&lt;Details&gt;&lt;_accession_num&gt;19967788&lt;/_accession_num&gt;&lt;_author_adr&gt;Centre for Translational Medicine and Therapeutics, The William Harvey Research Institute, St. Bartholomew&amp;apos;s and The Royal London School of Medicine and Dentistry, Queen Mary-University of London, London, United Kingdom. h.salem@qmul.ac.uk&lt;/_author_adr&gt;&lt;_date_display&gt;2010 Mar 31&lt;/_date_display&gt;&lt;_date&gt;2010-03-31&lt;/_date&gt;&lt;_doi&gt;10.1002/stem.269&lt;/_doi&gt;&lt;_issue&gt;3&lt;/_issue&gt;&lt;_journal&gt;Stem Cells&lt;/_journal&gt;&lt;_keywords&gt;Animals; Cytokines/immunology/metabolism; Humans; Immune Tolerance/*physiology; Inflammation/immunology; Leukocytes/immunology; Mesenchymal Stem Cell Transplantation/*methods/trends; Mesenchymal Stromal Cells/cytology/*immunology/metabolism; Stromal Cells/cytology/*immunology/metabolism; Transplantation, Homologous/methods/trends&lt;/_keywords&gt;&lt;_language&gt;eng&lt;/_language&gt;&lt;_pages&gt;585-96&lt;/_pages&gt;&lt;_type_work&gt;Journal Article; Research Support, Non-U.S. Gov&amp;apos;t; Review&lt;/_type_work&gt;&lt;_url&gt;http://www.ncbi.nlm.nih.gov/entrez/query.fcgi?cmd=Retrieve&amp;amp;db=pubmed&amp;amp;dopt=Abstract&amp;amp;list_uids=19967788&amp;amp;query_hl=1&lt;/_url&gt;&lt;_volume&gt;28&lt;/_volume&gt;&lt;_created&gt;59843520&lt;/_created&gt;&lt;_modified&gt;59843520&lt;/_modified&gt;&lt;_db_updated&gt;PubMed&lt;/_db_updated&gt;&lt;/Details&gt;&lt;Extra&gt;&lt;DBUID&gt;{82F6C17F-915F-4DA9-A3B4-71A1C6424F7C}&lt;/DBUID&gt;&lt;/Extra&gt;&lt;/Item&gt;&lt;/References&gt;&lt;/Group&gt;&lt;Group&gt;&lt;References&gt;&lt;Item&gt;&lt;ID&gt;41&lt;/ID&gt;&lt;UID&gt;{6E74C49A-8C11-4A2B-8CB2-F719EB3D8316}&lt;/UID&gt;&lt;Title&gt;Mesenchymal stem cells: from experiment to clinic&lt;/Title&gt;&lt;Template&gt;Journal Article&lt;/Template&gt;&lt;Star&gt;0&lt;/Star&gt;&lt;Tag&gt;0&lt;/Tag&gt;&lt;Author&gt;Otto, W R; Wright, N A&lt;/Author&gt;&lt;Year&gt;2011&lt;/Year&gt;&lt;Details&gt;&lt;_accession_num&gt;21902837&lt;/_accession_num&gt;&lt;_author_adr&gt;Histopathology Laboratory, Cancer Research UK, London Research Institute, 44, Lincoln&amp;apos;s Inn Fields, London WC2A 3LY, UK. w.r.otto@qmul.ac.uk.&lt;/_author_adr&gt;&lt;_date_display&gt;2011&lt;/_date_display&gt;&lt;_date&gt;2011-01-20&lt;/_date&gt;&lt;_doi&gt;10.1186/1755-1536-4-20&lt;/_doi&gt;&lt;_journal&gt;Fibrogenesis Tissue Repair&lt;/_journal&gt;&lt;_language&gt;eng&lt;/_language&gt;&lt;_pages&gt;20&lt;/_pages&gt;&lt;_type_work&gt;Journal Article&lt;/_type_work&gt;&lt;_url&gt;http://www.ncbi.nlm.nih.gov/entrez/query.fcgi?cmd=Retrieve&amp;amp;db=pubmed&amp;amp;dopt=Abstract&amp;amp;list_uids=21902837&amp;amp;query_hl=1&lt;/_url&gt;&lt;_volume&gt;4&lt;/_volume&gt;&lt;_created&gt;59844513&lt;/_created&gt;&lt;_modified&gt;59844513&lt;/_modified&gt;&lt;_db_updated&gt;PubMed&lt;/_db_updated&gt;&lt;/Details&gt;&lt;Extra&gt;&lt;DBUID&gt;{82F6C17F-915F-4DA9-A3B4-71A1C6424F7C}&lt;/DBUID&gt;&lt;/Extra&gt;&lt;/Item&gt;&lt;/References&gt;&lt;/Group&gt;&lt;Group&gt;&lt;References&gt;&lt;Item&gt;&lt;ID&gt;39&lt;/ID&gt;&lt;UID&gt;{69AE893A-8A0B-451A-8C91-5858721BA730}&lt;/UID&gt;&lt;Title&gt;Mesenchymal stem cell therapy in diabetes mellitus: progress and challenges&lt;/Title&gt;&lt;Template&gt;Journal Article&lt;/Template&gt;&lt;Star&gt;0&lt;/Star&gt;&lt;Tag&gt;0&lt;/Tag&gt;&lt;Author&gt;El-Badri, N; Ghoneim, M A&lt;/Author&gt;&lt;Year&gt;2013&lt;/Year&gt;&lt;Details&gt;&lt;_accession_num&gt;23762531&lt;/_accession_num&gt;&lt;_author_adr&gt;Zewail University of Science and Technology, 6th of October City, Giza 12588, Egypt.&lt;/_author_adr&gt;&lt;_created&gt;59843522&lt;/_created&gt;&lt;_date&gt;2013-01-20&lt;/_date&gt;&lt;_date_display&gt;2013&lt;/_date_display&gt;&lt;_db_updated&gt;PubMed&lt;/_db_updated&gt;&lt;_doi&gt;10.1155/2013/194858&lt;/_doi&gt;&lt;_journal&gt;J Nucleic Acids&lt;/_journal&gt;&lt;_language&gt;eng&lt;/_language&gt;&lt;_modified&gt;59843522&lt;/_modified&gt;&lt;_pages&gt;194858&lt;/_pages&gt;&lt;_type_work&gt;Journal Article&lt;/_type_work&gt;&lt;_url&gt;http://www.ncbi.nlm.nih.gov/entrez/query.fcgi?cmd=Retrieve&amp;amp;db=pubmed&amp;amp;dopt=Abstract&amp;amp;list_uids=23762531&amp;amp;query_hl=1&lt;/_url&gt;&lt;_volume&gt;2013&lt;/_volume&gt;&lt;/Details&gt;&lt;Extra&gt;&lt;DBUID&gt;{82F6C17F-915F-4DA9-A3B4-71A1C6424F7C}&lt;/DBUID&gt;&lt;/Extra&gt;&lt;/Item&gt;&lt;/References&gt;&lt;/Group&gt;&lt;Group&gt;&lt;References&gt;&lt;Item&gt;&lt;ID&gt;40&lt;/ID&gt;&lt;UID&gt;{75D0641E-072C-4308-942E-0FC09FCF66AB}&lt;/UID&gt;&lt;Title&gt;Immunosuppressive properties of mesenchymal stem cells: advances and applications&lt;/Title&gt;&lt;Template&gt;Journal Article&lt;/Template&gt;&lt;Star&gt;0&lt;/Star&gt;&lt;Tag&gt;0&lt;/Tag&gt;&lt;Author&gt;De Miguel, M P; Fuentes-Julian, S; Blazquez-Martinez, A; Pascual, C Y; Aller, M A; Arias, J; Arnalich-Montiel, F&lt;/Author&gt;&lt;Year&gt;2012&lt;/Year&gt;&lt;Details&gt;&lt;_accession_num&gt;22515979&lt;/_accession_num&gt;&lt;_author_adr&gt;Cell Engineering Laboratory, IdiPaz, La Paz Hospital Research Institute, Madrid,  Spain. mariapdemiguel@gmail.com&lt;/_author_adr&gt;&lt;_created&gt;59843524&lt;/_created&gt;&lt;_date&gt;2012-06-01&lt;/_date&gt;&lt;_date_display&gt;2012 Jun&lt;/_date_display&gt;&lt;_db_updated&gt;PubMed&lt;/_db_updated&gt;&lt;_issue&gt;5&lt;/_issue&gt;&lt;_journal&gt;Curr Mol Med&lt;/_journal&gt;&lt;_keywords&gt;Animals; Autoimmune Diseases/immunology; Graft vs Host Disease/immunology; Humans; Immunomodulation/*physiology; Mesenchymal Stem Cell Transplantation; Mesenchymal Stromal Cells/*immunology/physiology&lt;/_keywords&gt;&lt;_language&gt;eng&lt;/_language&gt;&lt;_modified&gt;59843524&lt;/_modified&gt;&lt;_pages&gt;574-91&lt;/_pages&gt;&lt;_type_work&gt;Journal Article; Research Support, Non-U.S. Gov&amp;apos;t; Review&lt;/_type_work&gt;&lt;_url&gt;http://www.ncbi.nlm.nih.gov/entrez/query.fcgi?cmd=Retrieve&amp;amp;db=pubmed&amp;amp;dopt=Abstract&amp;amp;list_uids=22515979&amp;amp;query_hl=1&lt;/_url&gt;&lt;_volume&gt;12&lt;/_volume&gt;&lt;/Details&gt;&lt;Extra&gt;&lt;DBUID&gt;{82F6C17F-915F-4DA9-A3B4-71A1C6424F7C}&lt;/DBUID&gt;&lt;/Extra&gt;&lt;/Item&gt;&lt;/References&gt;&lt;/Group&gt;&lt;/Citation&gt;_x000a_"/>
    <w:docVar w:name="NE.Ref{BF0A8608-3EE8-49D2-AA88-12094BEEB511}" w:val=" ADDIN NE.Ref.{BF0A8608-3EE8-49D2-AA88-12094BEEB511}&lt;Citation&gt;&lt;Group&gt;&lt;References&gt;&lt;Item&gt;&lt;ID&gt;64&lt;/ID&gt;&lt;UID&gt;{693B3790-361A-4D78-B26B-373A7C1BE97E}&lt;/UID&gt;&lt;Title&gt;Immunomodulatory properties of mesenchymal stem cells: cytokines and factors&lt;/Title&gt;&lt;Template&gt;Journal Article&lt;/Template&gt;&lt;Star&gt;0&lt;/Star&gt;&lt;Tag&gt;0&lt;/Tag&gt;&lt;Author&gt;Soleymaninejadian, E; Pramanik, K; Samadian, E&lt;/Author&gt;&lt;Year&gt;2012&lt;/Year&gt;&lt;Details&gt;&lt;_accession_num&gt;21951555&lt;/_accession_num&gt;&lt;_author_adr&gt;Center for Biotechnology, Institute of Science and Technology, Jawaharlal Nehru Technological University, Hyderabad, India. ehsan.soleymaninejadian@gmail.com&lt;/_author_adr&gt;&lt;_date_display&gt;2012 Jan&lt;/_date_display&gt;&lt;_date&gt;2012-01-01&lt;/_date&gt;&lt;_doi&gt;10.1111/j.1600-0897.2011.01069.x&lt;/_doi&gt;&lt;_issue&gt;1&lt;/_issue&gt;&lt;_journal&gt;Am J Reprod Immunol&lt;/_journal&gt;&lt;_keywords&gt;Adipose Tissue/cytology/immunology; Bone Marrow Cells/cytology/immunology; Cell Differentiation/*immunology; Cell Proliferation; Dinoprostone/immunology/metabolism; Fetal Blood/cytology/immunology; Graft vs Host Disease/immunology/*prevention &amp;amp; control; HLA-G Antigens/immunology/metabolism; Heme Oxygenase-1/immunology/metabolism; Hepatocyte Growth Factor/immunology/metabolism; Humans; *Immunity, Innate; *Immunomodulation; Indoleamine-Pyrrole 2,3,-Dioxygenase/immunology/metabolism; Interleukin-10/immunology/metabolism; Mesenchymal Stem Cell Transplantation; Mesenchymal Stromal Cells/cytology/*immunology/metabolism; T-Lymphocytes/cytology/*immunology/metabolism; Transforming Growth Factor beta/immunology/metabolism&lt;/_keywords&gt;&lt;_language&gt;eng&lt;/_language&gt;&lt;_ori_publication&gt;(c) 2011 John Wiley &amp;amp; Sons A/S.&lt;/_ori_publication&gt;&lt;_pages&gt;1-8&lt;/_pages&gt;&lt;_type_work&gt;Journal Article; Review&lt;/_type_work&gt;&lt;_url&gt;http://www.ncbi.nlm.nih.gov/entrez/query.fcgi?cmd=Retrieve&amp;amp;db=pubmed&amp;amp;dopt=Abstract&amp;amp;list_uids=21951555&amp;amp;query_hl=1&lt;/_url&gt;&lt;_volume&gt;67&lt;/_volume&gt;&lt;_created&gt;59844907&lt;/_created&gt;&lt;_modified&gt;59844907&lt;/_modified&gt;&lt;_db_updated&gt;PubMed&lt;/_db_updated&gt;&lt;/Details&gt;&lt;Extra&gt;&lt;DBUID&gt;{82F6C17F-915F-4DA9-A3B4-71A1C6424F7C}&lt;/DBUID&gt;&lt;/Extra&gt;&lt;/Item&gt;&lt;/References&gt;&lt;/Group&gt;&lt;Group&gt;&lt;References&gt;&lt;Item&gt;&lt;ID&gt;65&lt;/ID&gt;&lt;UID&gt;{BC31D919-057D-4657-A287-3433EE2E0807}&lt;/UID&gt;&lt;Title&gt;Exploring the role of soluble factors associated with immune regulatory properties of mesenchymal stem cells&lt;/Title&gt;&lt;Template&gt;Journal Article&lt;/Template&gt;&lt;Star&gt;0&lt;/Star&gt;&lt;Tag&gt;0&lt;/Tag&gt;&lt;Author&gt;Bassi, E J; de Almeida, D C; Moraes-Vieira, P M; Camara, N O&lt;/Author&gt;&lt;Year&gt;2012&lt;/Year&gt;&lt;Details&gt;&lt;_accession_num&gt;21881832&lt;/_accession_num&gt;&lt;_author_adr&gt;Laboratory of Transplantation Immunobiology, Department of Immunology, Institute  of Biomedical Sciences IV, Universidade de Sao Paulo-USP, 05508-000 Sao Paulo, Brazil.&lt;/_author_adr&gt;&lt;_date_display&gt;2012 Jun&lt;/_date_display&gt;&lt;_date&gt;2012-06-01&lt;/_date&gt;&lt;_doi&gt;10.1007/s12015-011-9311-1&lt;/_doi&gt;&lt;_issue&gt;2&lt;/_issue&gt;&lt;_journal&gt;Stem Cell Rev&lt;/_journal&gt;&lt;_keywords&gt;Animals; Humans; Immunologic Factors/*metabolism; Immunomodulation/*immunology; Mesenchymal Stromal Cells/cytology/*immunology; Solubility&lt;/_keywords&gt;&lt;_language&gt;eng&lt;/_language&gt;&lt;_pages&gt;329-42&lt;/_pages&gt;&lt;_type_work&gt;Journal Article; Research Support, Non-U.S. Gov&amp;apos;t; Review&lt;/_type_work&gt;&lt;_url&gt;http://www.ncbi.nlm.nih.gov/entrez/query.fcgi?cmd=Retrieve&amp;amp;db=pubmed&amp;amp;dopt=Abstract&amp;amp;list_uids=21881832&amp;amp;query_hl=1&lt;/_url&gt;&lt;_volume&gt;8&lt;/_volume&gt;&lt;_created&gt;59844909&lt;/_created&gt;&lt;_modified&gt;59844909&lt;/_modified&gt;&lt;_db_updated&gt;PubMed&lt;/_db_updated&gt;&lt;/Details&gt;&lt;Extra&gt;&lt;DBUID&gt;{82F6C17F-915F-4DA9-A3B4-71A1C6424F7C}&lt;/DBUID&gt;&lt;/Extra&gt;&lt;/Item&gt;&lt;/References&gt;&lt;/Group&gt;&lt;/Citation&gt;_x000a_"/>
    <w:docVar w:name="NE.Ref{C6D71889-11A5-4100-B427-536D1CE7F9EF}" w:val=" ADDIN NE.Ref.{C6D71889-11A5-4100-B427-536D1CE7F9EF}&lt;Citation&gt;&lt;Group&gt;&lt;References&gt;&lt;Item&gt;&lt;ID&gt;36&lt;/ID&gt;&lt;UID&gt;{3176BAC5-6E44-4DC4-8FA1-1F358F2CC030}&lt;/UID&gt;&lt;Title&gt;Features of synergism between mesenchymal stem cells and immunosuppressive drugs  in a murine heart transplantation model&lt;/Title&gt;&lt;Template&gt;Journal Article&lt;/Template&gt;&lt;Star&gt;0&lt;/Star&gt;&lt;Tag&gt;0&lt;/Tag&gt;&lt;Author&gt;Eggenhofer, E; Renner, P; Soeder, Y; Popp, F C; Hoogduijn, M J; Geissler, E K; Schlitt, H J; Dahlke, M H&lt;/Author&gt;&lt;Year&gt;2011&lt;/Year&gt;&lt;Details&gt;&lt;_accession_num&gt;21704160&lt;/_accession_num&gt;&lt;_author_adr&gt;Department of Surgery, University Medical Center Regensburg, Regensburg, Germany.&lt;/_author_adr&gt;&lt;_date_display&gt;2011 Sep&lt;/_date_display&gt;&lt;_date&gt;2011-09-01&lt;/_date&gt;&lt;_doi&gt;10.1016/j.trim.2011.06.002&lt;/_doi&gt;&lt;_issue&gt;2-3&lt;/_issue&gt;&lt;_journal&gt;Transpl Immunol&lt;/_journal&gt;&lt;_keywords&gt;Animals; Cyclosporine/pharmacology; Graft Survival/*drug effects/immunology; Graft vs Host Disease/prevention &amp;amp; control; Heart Transplantation/*immunology; Immunosuppressive Agents/*pharmacology; Interferon-gamma/biosynthesis/drug effects; Lymphocyte Activation/drug effects; Mesenchymal Stem Cell Transplantation; Mesenchymal Stromal Cells/*drug effects/immunology; Mice; Mice, Inbred C3H; Mice, Inbred C57BL; Mycophenolic Acid/analogs &amp;amp; derivatives/pharmacology; Sirolimus/pharmacology; T-Lymphocytes/drug effects/transplantation; Transplantation, Homologous&lt;/_keywords&gt;&lt;_language&gt;eng&lt;/_language&gt;&lt;_ori_publication&gt;Copyright (c) 2011 Elsevier B.V. All rights reserved.&lt;/_ori_publication&gt;&lt;_pages&gt;141-7&lt;/_pages&gt;&lt;_type_work&gt;Journal Article; Research Support, Non-U.S. Gov&amp;apos;t&lt;/_type_work&gt;&lt;_url&gt;http://www.ncbi.nlm.nih.gov/entrez/query.fcgi?cmd=Retrieve&amp;amp;db=pubmed&amp;amp;dopt=Abstract&amp;amp;list_uids=21704160&amp;amp;query_hl=1&lt;/_url&gt;&lt;_volume&gt;25&lt;/_volume&gt;&lt;_created&gt;59842067&lt;/_created&gt;&lt;_modified&gt;59842067&lt;/_modified&gt;&lt;_db_updated&gt;PubMed&lt;/_db_updated&gt;&lt;/Details&gt;&lt;Extra&gt;&lt;DBUID&gt;{82F6C17F-915F-4DA9-A3B4-71A1C6424F7C}&lt;/DBUID&gt;&lt;/Extra&gt;&lt;/Item&gt;&lt;/References&gt;&lt;/Group&gt;&lt;/Citation&gt;_x000a_"/>
    <w:docVar w:name="NE.Ref{C750BCE3-2D1D-407E-8DA2-48B933ACA7A2}" w:val=" ADDIN NE.Ref.{C750BCE3-2D1D-407E-8DA2-48B933ACA7A2}&lt;Citation&gt;&lt;Group&gt;&lt;References&gt;&lt;Item&gt;&lt;ID&gt;79&lt;/ID&gt;&lt;UID&gt;{EE6DDF82-36B1-4225-B461-05263836924B}&lt;/UID&gt;&lt;Title&gt;Rat allogeneic mesenchymal stem cells did not prolong the survival of corneal xenograft in a pig-to-rat model&lt;/Title&gt;&lt;Template&gt;Journal Article&lt;/Template&gt;&lt;Star&gt;0&lt;/Star&gt;&lt;Tag&gt;0&lt;/Tag&gt;&lt;Author&gt;Oh, J Y; Kim, M K; Ko, J H; Lee, H J; Lee, J H; Wee, W R&lt;/Author&gt;&lt;Year&gt;2009&lt;/Year&gt;&lt;Details&gt;&lt;_accession_num&gt;19891650&lt;/_accession_num&gt;&lt;_author_adr&gt;Department of Ophthalmology, Seoul National University College of Medicine, 28 Yeongeon-dong, Chongno-gu, Seoul 110-744, Korea.&lt;/_author_adr&gt;&lt;_date_display&gt;2009 Nov-Dec&lt;/_date_display&gt;&lt;_date&gt;2009-11-01&lt;/_date&gt;&lt;_doi&gt;10.1111/j.1463-5224.2009.00724.x&lt;/_doi&gt;&lt;_journal&gt;Vet Ophthalmol&lt;/_journal&gt;&lt;_keywords&gt;Animals; Corneal Transplantation/*veterinary; Cytokines/genetics/metabolism; Gene Expression Regulation/immunology; Graft Rejection/*immunology; Male; *Mesenchymal Stromal Cells; Rats; Rats, Sprague-Dawley; Specific Pathogen-Free Organisms; Swine; Transplantation, Heterologous/*immunology&lt;/_keywords&gt;&lt;_language&gt;eng&lt;/_language&gt;&lt;_pages&gt;35-40&lt;/_pages&gt;&lt;_type_work&gt;Journal Article; Research Support, Non-U.S. Gov&amp;apos;t&lt;/_type_work&gt;&lt;_url&gt;http://www.ncbi.nlm.nih.gov/entrez/query.fcgi?cmd=Retrieve&amp;amp;db=pubmed&amp;amp;dopt=Abstract&amp;amp;list_uids=19891650&amp;amp;query_hl=1&lt;/_url&gt;&lt;_volume&gt;12 Suppl 1&lt;/_volume&gt;&lt;_created&gt;59844988&lt;/_created&gt;&lt;_modified&gt;59844988&lt;/_modified&gt;&lt;_db_updated&gt;PubMed&lt;/_db_updated&gt;&lt;/Details&gt;&lt;Extra&gt;&lt;DBUID&gt;{82F6C17F-915F-4DA9-A3B4-71A1C6424F7C}&lt;/DBUID&gt;&lt;/Extra&gt;&lt;/Item&gt;&lt;/References&gt;&lt;/Group&gt;&lt;/Citation&gt;_x000a_"/>
    <w:docVar w:name="NE.Ref{C789501D-BEC1-41DA-87F4-E1B1F9404168}" w:val=" ADDIN NE.Ref.{C789501D-BEC1-41DA-87F4-E1B1F9404168}&lt;Citation&gt;&lt;Group&gt;&lt;References&gt;&lt;Item&gt;&lt;ID&gt;74&lt;/ID&gt;&lt;UID&gt;{C30ADE09-4E93-4C9C-81ED-48CC7AD409E3}&lt;/UID&gt;&lt;Title&gt;Mesenchymal stromal cell &amp;apos;licensing&amp;apos;: a multistep process&lt;/Title&gt;&lt;Template&gt;Journal Article&lt;/Template&gt;&lt;Star&gt;0&lt;/Star&gt;&lt;Tag&gt;0&lt;/Tag&gt;&lt;Author&gt;Krampera, M&lt;/Author&gt;&lt;Year&gt;2011&lt;/Year&gt;&lt;Details&gt;&lt;_accession_num&gt;21617697&lt;/_accession_num&gt;&lt;_author_adr&gt;Stem Cell Research Laboratory, Department of Medicine, Section of Hematology, University of Verona, Verona, Italy. mauro.krampera@univr.it&lt;/_author_adr&gt;&lt;_date_display&gt;2011 Sep&lt;/_date_display&gt;&lt;_date&gt;2011-09-01&lt;/_date&gt;&lt;_doi&gt;10.1038/leu.2011.108&lt;/_doi&gt;&lt;_issue&gt;9&lt;/_issue&gt;&lt;_journal&gt;Leukemia&lt;/_journal&gt;&lt;_keywords&gt;Animals; Humans; Inflammation/*immunology/*pathology; Mesenchymal Stromal Cells/*immunology; Stromal Cells/*immunology&lt;/_keywords&gt;&lt;_language&gt;eng&lt;/_language&gt;&lt;_pages&gt;1408-14&lt;/_pages&gt;&lt;_type_work&gt;Journal Article; Review&lt;/_type_work&gt;&lt;_url&gt;http://www.ncbi.nlm.nih.gov/entrez/query.fcgi?cmd=Retrieve&amp;amp;db=pubmed&amp;amp;dopt=Abstract&amp;amp;list_uids=21617697&amp;amp;query_hl=1&lt;/_url&gt;&lt;_volume&gt;25&lt;/_volume&gt;&lt;_created&gt;59844972&lt;/_created&gt;&lt;_modified&gt;59844972&lt;/_modified&gt;&lt;_db_updated&gt;PubMed&lt;/_db_updated&gt;&lt;/Details&gt;&lt;Extra&gt;&lt;DBUID&gt;{82F6C17F-915F-4DA9-A3B4-71A1C6424F7C}&lt;/DBUID&gt;&lt;/Extra&gt;&lt;/Item&gt;&lt;/References&gt;&lt;/Group&gt;&lt;Group&gt;&lt;References&gt;&lt;Item&gt;&lt;ID&gt;61&lt;/ID&gt;&lt;UID&gt;{FB8B0320-452B-4775-87A4-59A1993AEE6D}&lt;/UID&gt;&lt;Title&gt;Potential of mesenchymal stem cells as immune therapy in solid-organ transplantation&lt;/Title&gt;&lt;Template&gt;Journal Article&lt;/Template&gt;&lt;Star&gt;0&lt;/Star&gt;&lt;Tag&gt;0&lt;/Tag&gt;&lt;Author&gt;Crop, M; Baan, C; Weimar, W; Hoogduijn, M&lt;/Author&gt;&lt;Year&gt;2009&lt;/Year&gt;&lt;Details&gt;&lt;_accession_num&gt;19000235&lt;/_accession_num&gt;&lt;_author_adr&gt;Department of Internal Medicine, Erasmus University Medical Center, Rotterdam, The Netherlands. m.crop@erasmusmc.nl&lt;/_author_adr&gt;&lt;_date_display&gt;2009 Apr&lt;/_date_display&gt;&lt;_date&gt;2009-04-01&lt;/_date&gt;&lt;_doi&gt;10.1111/j.1432-2277.2008.00786.x&lt;/_doi&gt;&lt;_issue&gt;4&lt;/_issue&gt;&lt;_journal&gt;Transpl Int&lt;/_journal&gt;&lt;_keywords&gt;Animals; *Host vs Graft Reaction; Humans; Immunosuppression/*methods; *Mesenchymal Stem Cell Transplantation; *Organ Transplantation&lt;/_keywords&gt;&lt;_language&gt;eng&lt;/_language&gt;&lt;_pages&gt;365-76&lt;/_pages&gt;&lt;_type_work&gt;Journal Article; Review&lt;/_type_work&gt;&lt;_url&gt;http://www.ncbi.nlm.nih.gov/entrez/query.fcgi?cmd=Retrieve&amp;amp;db=pubmed&amp;amp;dopt=Abstract&amp;amp;list_uids=19000235&amp;amp;query_hl=1&lt;/_url&gt;&lt;_volume&gt;22&lt;/_volume&gt;&lt;_created&gt;59844901&lt;/_created&gt;&lt;_modified&gt;59844901&lt;/_modified&gt;&lt;_db_updated&gt;PubMed&lt;/_db_updated&gt;&lt;/Details&gt;&lt;Extra&gt;&lt;DBUID&gt;{82F6C17F-915F-4DA9-A3B4-71A1C6424F7C}&lt;/DBUID&gt;&lt;/Extra&gt;&lt;/Item&gt;&lt;/References&gt;&lt;/Group&gt;&lt;/Citation&gt;_x000a_"/>
    <w:docVar w:name="NE.Ref{CB0EC943-396B-46E0-AB5E-BC5D7E079B30}" w:val=" ADDIN NE.Ref.{CB0EC943-396B-46E0-AB5E-BC5D7E079B30}&lt;Citation&gt;&lt;Group&gt;&lt;References&gt;&lt;Item&gt;&lt;ID&gt;30&lt;/ID&gt;&lt;UID&gt;{A984D9E0-6869-46C9-8BA3-384EEE8BF1B3}&lt;/UID&gt;&lt;Title&gt;Anti-inflammatory protein TSG-6 reduces inflammatory damage to the cornea following chemical and mechanical injury&lt;/Title&gt;&lt;Template&gt;Journal Article&lt;/Template&gt;&lt;Star&gt;0&lt;/Star&gt;&lt;Tag&gt;0&lt;/Tag&gt;&lt;Author&gt;Oh, J Y; Roddy, G W; Choi, H; Lee, R H; Ylostalo, J H; Rosa, RH Jr; Prockop, D J&lt;/Author&gt;&lt;Year&gt;2010&lt;/Year&gt;&lt;Details&gt;&lt;_accession_num&gt;20837529&lt;/_accession_num&gt;&lt;_author_adr&gt;Institute for Regenerative Medicine, Texas A&amp;amp;M Health Science Center College of Medicine at Scott and White, Temple, TX 76502, USA.&lt;/_author_adr&gt;&lt;_date_display&gt;2010 Sep 28&lt;/_date_display&gt;&lt;_date&gt;2010-09-28&lt;/_date&gt;&lt;_doi&gt;10.1073/pnas.1012451107&lt;/_doi&gt;&lt;_issue&gt;39&lt;/_issue&gt;&lt;_journal&gt;Proc Natl Acad Sci U S A&lt;/_journal&gt;&lt;_keywords&gt;Animals; Anterior Chamber/drug effects/pathology; Anti-Inflammatory Agents, Non-Steroidal/*therapeutic use; Cell Adhesion Molecules/*therapeutic use; Cornea/*drug effects/injuries/pathology; Corneal Neovascularization/*drug therapy/pathology; Keratitis/chemically induced/*drug therapy/pathology; Male; Rats; Rats, Inbred Lew&lt;/_keywords&gt;&lt;_language&gt;eng&lt;/_language&gt;&lt;_pages&gt;16875-80&lt;/_pages&gt;&lt;_type_work&gt;Journal Article; Research Support, N.I.H., Extramural; Research Support, Non-U.S. Gov&amp;apos;t&lt;/_type_work&gt;&lt;_url&gt;http://www.ncbi.nlm.nih.gov/entrez/query.fcgi?cmd=Retrieve&amp;amp;db=pubmed&amp;amp;dopt=Abstract&amp;amp;list_uids=20837529&amp;amp;query_hl=1&lt;/_url&gt;&lt;_volume&gt;107&lt;/_volume&gt;&lt;_created&gt;59842060&lt;/_created&gt;&lt;_modified&gt;59842060&lt;/_modified&gt;&lt;_db_updated&gt;PubMed&lt;/_db_updated&gt;&lt;/Details&gt;&lt;Extra&gt;&lt;DBUID&gt;{82F6C17F-915F-4DA9-A3B4-71A1C6424F7C}&lt;/DBUID&gt;&lt;/Extra&gt;&lt;/Item&gt;&lt;/References&gt;&lt;/Group&gt;&lt;/Citation&gt;_x000a_"/>
    <w:docVar w:name="NE.Ref{D1EC7500-FF86-4D86-B43B-3758D3CF8C76}" w:val=" ADDIN NE.Ref.{D1EC7500-FF86-4D86-B43B-3758D3CF8C76}&lt;Citation&gt;&lt;Group&gt;&lt;References&gt;&lt;Item&gt;&lt;ID&gt;55&lt;/ID&gt;&lt;UID&gt;{834F7E0E-437E-4484-A633-F7AAB9296AF7}&lt;/UID&gt;&lt;Title&gt;Bone marrow mesenchymal stem cells can differentiate and assume corneal keratocyte phenotype&lt;/Title&gt;&lt;Template&gt;Journal Article&lt;/Template&gt;&lt;Star&gt;0&lt;/Star&gt;&lt;Tag&gt;0&lt;/Tag&gt;&lt;Author&gt;Liu, H; Zhang, J; Liu, C Y; Hayashi, Y; Kao, W W&lt;/Author&gt;&lt;Year&gt;2012&lt;/Year&gt;&lt;Details&gt;&lt;_accession_num&gt;21883890&lt;/_accession_num&gt;&lt;_author_adr&gt;Department of Ophthalmology, Edith Crawley Vision Research Center, University of  Cincinnati, Cincinnati, OH, USA. liuhs@uc.edu&lt;/_author_adr&gt;&lt;_date_display&gt;2012 May&lt;/_date_display&gt;&lt;_date&gt;2012-05-01&lt;/_date&gt;&lt;_doi&gt;10.1111/j.1582-4934.2011.01418.x&lt;/_doi&gt;&lt;_issue&gt;5&lt;/_issue&gt;&lt;_journal&gt;J Cell Mol Med&lt;/_journal&gt;&lt;_keywords&gt;Animals; Bone Marrow Cells/*cytology; *Cell Differentiation; Cell Movement; Chimera/metabolism; Chondroitin Sulfate Proteoglycans/genetics/*metabolism; Conjunctiva/metabolism/transplantation; Corneal Keratocytes/*cytology; Corneal Transplantation; Graft Rejection/metabolism; Keratan Sulfate/genetics/*metabolism; Male; Mesenchymal Stromal Cells/*cytology; Mice; Mice, Transgenic; Proteoglycans/genetics/*metabolism&lt;/_keywords&gt;&lt;_language&gt;eng&lt;/_language&gt;&lt;_ori_publication&gt;(c) 2011 The Authors Journal of Cellular and Molecular Medicine (c) 2011_x000d__x000a_      Foundation for Cellular and Molecular Medicine/Blackwell Publishing Ltd.&lt;/_ori_publication&gt;&lt;_pages&gt;1114-24&lt;/_pages&gt;&lt;_type_work&gt;Journal Article; Research Support, N.I.H., Extramural; Research Support, Non-U.S. Gov&amp;apos;t&lt;/_type_work&gt;&lt;_url&gt;http://www.ncbi.nlm.nih.gov/entrez/query.fcgi?cmd=Retrieve&amp;amp;db=pubmed&amp;amp;dopt=Abstract&amp;amp;list_uids=21883890&amp;amp;query_hl=1&lt;/_url&gt;&lt;_volume&gt;16&lt;/_volume&gt;&lt;_created&gt;59844670&lt;/_created&gt;&lt;_modified&gt;59844670&lt;/_modified&gt;&lt;_db_updated&gt;PubMed&lt;/_db_updated&gt;&lt;/Details&gt;&lt;Extra&gt;&lt;DBUID&gt;{82F6C17F-915F-4DA9-A3B4-71A1C6424F7C}&lt;/DBUID&gt;&lt;/Extra&gt;&lt;/Item&gt;&lt;/References&gt;&lt;/Group&gt;&lt;/Citation&gt;_x000a_"/>
    <w:docVar w:name="NE.Ref{D2381A68-82CC-4987-8EC9-80DA1B6984C6}" w:val=" ADDIN NE.Ref.{D2381A68-82CC-4987-8EC9-80DA1B6984C6}&lt;Citation&gt;&lt;Group&gt;&lt;References&gt;&lt;Item&gt;&lt;ID&gt;78&lt;/ID&gt;&lt;UID&gt;{158BCDE5-D2BC-4762-9C55-D1F014DEC006}&lt;/UID&gt;&lt;Title&gt;Immune privilege of corneal allografts&lt;/Title&gt;&lt;Template&gt;Journal Article&lt;/Template&gt;&lt;Star&gt;0&lt;/Star&gt;&lt;Tag&gt;0&lt;/Tag&gt;&lt;Author&gt;Niederkorn, J Y; Larkin, D F&lt;/Author&gt;&lt;Year&gt;2010&lt;/Year&gt;&lt;Details&gt;&lt;_accession_num&gt;20482389&lt;/_accession_num&gt;&lt;_author_adr&gt;University of Texas Southwestern Medical Center, Dallas, Texas, 75390, USA. Jerry.niederkorn@utsouthwestern.edu&lt;/_author_adr&gt;&lt;_date_display&gt;2010 Jun&lt;/_date_display&gt;&lt;_date&gt;2010-06-01&lt;/_date&gt;&lt;_doi&gt;10.3109/09273948.2010.486100&lt;/_doi&gt;&lt;_issue&gt;3&lt;/_issue&gt;&lt;_journal&gt;Ocul Immunol Inflamm&lt;/_journal&gt;&lt;_keywords&gt;Cornea/*immunology; Corneal Diseases/surgery; *Corneal Transplantation; Graft Rejection/immunology; Graft Survival/*immunology; Humans; *Immunity, Cellular; T-Lymphocytes/*immunology; Transplantation, Homologous/immunology&lt;/_keywords&gt;&lt;_language&gt;eng&lt;/_language&gt;&lt;_pages&gt;162-71&lt;/_pages&gt;&lt;_type_work&gt;Journal Article; Research Support, N.I.H., Extramural; Review&lt;/_type_work&gt;&lt;_url&gt;http://www.ncbi.nlm.nih.gov/entrez/query.fcgi?cmd=Retrieve&amp;amp;db=pubmed&amp;amp;dopt=Abstract&amp;amp;list_uids=20482389&amp;amp;query_hl=1&lt;/_url&gt;&lt;_volume&gt;18&lt;/_volume&gt;&lt;_created&gt;59844987&lt;/_created&gt;&lt;_modified&gt;59844987&lt;/_modified&gt;&lt;_db_updated&gt;PubMed&lt;/_db_updated&gt;&lt;/Details&gt;&lt;Extra&gt;&lt;DBUID&gt;{82F6C17F-915F-4DA9-A3B4-71A1C6424F7C}&lt;/DBUID&gt;&lt;/Extra&gt;&lt;/Item&gt;&lt;/References&gt;&lt;/Group&gt;&lt;/Citation&gt;_x000a_"/>
    <w:docVar w:name="NE.Ref{D2BC7A1E-68DA-4D15-96D0-1E2D4655DBA2}" w:val=" ADDIN NE.Ref.{D2BC7A1E-68DA-4D15-96D0-1E2D4655DBA2}&lt;Citation&gt;&lt;Group&gt;&lt;References&gt;&lt;Item&gt;&lt;ID&gt;11&lt;/ID&gt;&lt;UID&gt;{5821EF35-AC20-4C3D-AABD-02DC123D1D88}&lt;/UID&gt;&lt;Title&gt;Mesenchymal stem cells derived from human limbal niche cells&lt;/Title&gt;&lt;Template&gt;Journal Article&lt;/Template&gt;&lt;Star&gt;0&lt;/Star&gt;&lt;Tag&gt;0&lt;/Tag&gt;&lt;Author&gt;Li, G G; Zhu, Y T; Xie, H T; Chen, S Y; Tseng, S C&lt;/Author&gt;&lt;Year&gt;2012&lt;/Year&gt;&lt;Details&gt;&lt;_accession_num&gt;22836771&lt;/_accession_num&gt;&lt;_author_adr&gt;Department of Ophthalmology, Tongji Hospital, Tongji Medical College, Huazhong University of Science and Technology, Wuhan, People&amp;apos;s Republic of China.&lt;/_author_adr&gt;&lt;_date_display&gt;2012 Aug&lt;/_date_display&gt;&lt;_date&gt;2012-08-01&lt;/_date&gt;&lt;_doi&gt;10.1167/iovs.12-10300&lt;/_doi&gt;&lt;_issue&gt;9&lt;/_issue&gt;&lt;_journal&gt;Invest Ophthalmol Vis Sci&lt;/_journal&gt;&lt;_keywords&gt;Adolescent; Adult; Biocompatible Materials; Biological Markers/metabolism; Cell Culture Techniques/methods; Cell Differentiation/physiology; Cell Separation/methods; Cells, Cultured; Collagen; Corneal Stroma/cytology; Drug Combinations; Epithelium, Corneal/cytology; Fibroblasts/cytology; Humans; Laminin; Limbus Corneae/*cytology; Mesenchymal Stromal Cells/*cytology/metabolism; Middle Aged; Neovascularization, Physiologic/*physiology; Pericytes/cytology/metabolism; Plastics; Proteoglycans; Regeneration/physiology; Stem Cell Niche/*physiology; Wound Healing/*physiology; Young Adult&lt;/_keywords&gt;&lt;_language&gt;eng&lt;/_language&gt;&lt;_pages&gt;5686-97&lt;/_pages&gt;&lt;_type_work&gt;Journal Article; Research Support, N.I.H., Extramural; Research Support, Non-U.S. Gov&amp;apos;t&lt;/_type_work&gt;&lt;_url&gt;http://www.ncbi.nlm.nih.gov/entrez/query.fcgi?cmd=Retrieve&amp;amp;db=pubmed&amp;amp;dopt=Abstract&amp;amp;list_uids=22836771&amp;amp;query_hl=1&lt;/_url&gt;&lt;_volume&gt;53&lt;/_volume&gt;&lt;_created&gt;59842015&lt;/_created&gt;&lt;_modified&gt;59842015&lt;/_modified&gt;&lt;_db_updated&gt;PubMed&lt;/_db_updated&gt;&lt;/Details&gt;&lt;Extra&gt;&lt;DBUID&gt;{82F6C17F-915F-4DA9-A3B4-71A1C6424F7C}&lt;/DBUID&gt;&lt;/Extra&gt;&lt;/Item&gt;&lt;/References&gt;&lt;/Group&gt;&lt;/Citation&gt;_x000a_"/>
    <w:docVar w:name="NE.Ref{D36D04F3-A514-4CE3-9F46-209F05CCF726}" w:val=" ADDIN NE.Ref.{D36D04F3-A514-4CE3-9F46-209F05CCF726}&lt;Citation&gt;&lt;Group&gt;&lt;References&gt;&lt;Item&gt;&lt;ID&gt;17&lt;/ID&gt;&lt;UID&gt;{CA7E1E16-6BCD-46B6-9CC8-242502EB4737}&lt;/UID&gt;&lt;Title&gt;Stem cells isolated from the human stromal limbus possess immunosuppressant properties&lt;/Title&gt;&lt;Template&gt;Journal Article&lt;/Template&gt;&lt;Star&gt;0&lt;/Star&gt;&lt;Tag&gt;0&lt;/Tag&gt;&lt;Author&gt;Garfias, Y; Nieves-Hernandez, J; Garcia-Mejia, M; Estrada-Reyes, C; Jimenez-Martinez, M C&lt;/Author&gt;&lt;Year&gt;2012&lt;/Year&gt;&lt;Details&gt;&lt;_accession_num&gt;22876135&lt;/_accession_num&gt;&lt;_author_adr&gt;Research Unit, Institute of Ophthalmology, Conde de Valenciana Foundation, Mexico City, Mexico. yogarfias@institutodeoftalmologia.org&lt;/_author_adr&gt;&lt;_date_display&gt;2012&lt;/_date_display&gt;&lt;_date&gt;2012-01-20&lt;/_date&gt;&lt;_journal&gt;Mol Vis&lt;/_journal&gt;&lt;_keywords&gt;Antigens, CD/genetics/immunology; Autopsy; Biological Markers/metabolism; Cell Proliferation/drug effects; Cell Transdifferentiation/drug effects; Chondrocytes/cytology/metabolism; Culture Media, Conditioned/pharmacology; Enzyme-Linked Immunosorbent Assay; Flow Cytometry; Humans; Immunosuppressive Agents/pharmacology; Limbus Corneae/cytology/*immunology/metabolism; Mesenchymal Stromal Cells/cytology/*immunology/metabolism; Neurons/cytology/metabolism; Primary Cell Culture; Receptors, Antigen, T-Cell/genetics/immunology; Regenerative Medicine; T-Lymphocytes/cytology/drug effects/metabolism; Transforming Growth Factor beta1/*immunology/secretion; Vimentin/genetics/immunology&lt;/_keywords&gt;&lt;_language&gt;eng&lt;/_language&gt;&lt;_pages&gt;2087-95&lt;/_pages&gt;&lt;_type_work&gt;Journal Article; Research Support, Non-U.S. Gov&amp;apos;t&lt;/_type_work&gt;&lt;_url&gt;http://www.ncbi.nlm.nih.gov/entrez/query.fcgi?cmd=Retrieve&amp;amp;db=pubmed&amp;amp;dopt=Abstract&amp;amp;list_uids=22876135&amp;amp;query_hl=1&lt;/_url&gt;&lt;_volume&gt;18&lt;/_volume&gt;&lt;_created&gt;59842022&lt;/_created&gt;&lt;_modified&gt;59842022&lt;/_modified&gt;&lt;_db_updated&gt;PubMed&lt;/_db_updated&gt;&lt;/Details&gt;&lt;Extra&gt;&lt;DBUID&gt;{82F6C17F-915F-4DA9-A3B4-71A1C6424F7C}&lt;/DBUID&gt;&lt;/Extra&gt;&lt;/Item&gt;&lt;/References&gt;&lt;/Group&gt;&lt;/Citation&gt;_x000a_"/>
    <w:docVar w:name="NE.Ref{D9C15280-6C6F-4025-A3C1-94AAAC7434A3}" w:val=" ADDIN NE.Ref.{D9C15280-6C6F-4025-A3C1-94AAAC7434A3}&lt;Citation&gt;&lt;Group&gt;&lt;References&gt;&lt;Item&gt;&lt;ID&gt;54&lt;/ID&gt;&lt;UID&gt;{47729B4B-F33F-4237-8502-37728B66B97A}&lt;/UID&gt;&lt;Title&gt;Corneal surface reconstruction using adult mesenchymal stem cells in experimental limbal stem cell deficiency in rabbits&lt;/Title&gt;&lt;Template&gt;Journal Article&lt;/Template&gt;&lt;Star&gt;0&lt;/Star&gt;&lt;Tag&gt;0&lt;/Tag&gt;&lt;Author&gt;Reinshagen, H; Auw-Haedrich, C; Sorg, R V; Boehringer, D; Eberwein, P; Schwartzkopff, J; Sundmacher, R; Reinhard, T&lt;/Author&gt;&lt;Year&gt;2011&lt;/Year&gt;&lt;Details&gt;&lt;_accession_num&gt;20039850&lt;/_accession_num&gt;&lt;_author_adr&gt;Eye Center, Clinic Pallas, Olten, Switzerland. helga.reinshagen-spelsberg@klinik-pallas.ch&lt;/_author_adr&gt;&lt;_date_display&gt;2011 Dec&lt;/_date_display&gt;&lt;_date&gt;2011-12-01&lt;/_date&gt;&lt;_doi&gt;10.1111/j.1755-3768.2009.01812.x&lt;/_doi&gt;&lt;_issue&gt;8&lt;/_issue&gt;&lt;_journal&gt;Acta Ophthalmol&lt;/_journal&gt;&lt;_keywords&gt;Amnion/transplantation; Animals; Biological Markers/metabolism; Cell Transdifferentiation/physiology; Corneal Diseases/chemically induced/metabolism/pathology/*surgery; Debridement; *Disease Models, Animal; Epithelium, Corneal/metabolism/*pathology; Goblet Cells; Heptanol/toxicity; Limbus Corneae/metabolism/*pathology; Male; *Mesenchymal Stem Cell Transplantation; Mesenchymal Stromal Cells/*cytology/metabolism; Rabbits; Stem Cells/metabolism/*pathology&lt;/_keywords&gt;&lt;_language&gt;eng&lt;/_language&gt;&lt;_ori_publication&gt;(c) 2009 The Authors. Journal compilation (c) 2009 Acta Ophthalmol.&lt;/_ori_publication&gt;&lt;_pages&gt;741-8&lt;/_pages&gt;&lt;_type_work&gt;Journal Article&lt;/_type_work&gt;&lt;_url&gt;http://www.ncbi.nlm.nih.gov/entrez/query.fcgi?cmd=Retrieve&amp;amp;db=pubmed&amp;amp;dopt=Abstract&amp;amp;list_uids=20039850&amp;amp;query_hl=1&lt;/_url&gt;&lt;_volume&gt;89&lt;/_volume&gt;&lt;_created&gt;59844663&lt;/_created&gt;&lt;_modified&gt;59844663&lt;/_modified&gt;&lt;_db_updated&gt;PubMed&lt;/_db_updated&gt;&lt;/Details&gt;&lt;Extra&gt;&lt;DBUID&gt;{82F6C17F-915F-4DA9-A3B4-71A1C6424F7C}&lt;/DBUID&gt;&lt;/Extra&gt;&lt;/Item&gt;&lt;/References&gt;&lt;/Group&gt;&lt;/Citation&gt;_x000a_"/>
    <w:docVar w:name="NE.Ref{DBAFD5D2-41DB-4507-8B3F-1EDC2B46ED88}" w:val=" ADDIN NE.Ref.{DBAFD5D2-41DB-4507-8B3F-1EDC2B46ED88}&lt;Citation&gt;&lt;Group&gt;&lt;References&gt;&lt;Item&gt;&lt;ID&gt;12&lt;/ID&gt;&lt;UID&gt;{B587DB6B-642A-4DFD-8C26-CE721C11A6ED}&lt;/UID&gt;&lt;Title&gt;Mesenchymal cells from limbal stroma of human eye&lt;/Title&gt;&lt;Template&gt;Journal Article&lt;/Template&gt;&lt;Star&gt;0&lt;/Star&gt;&lt;Tag&gt;0&lt;/Tag&gt;&lt;Author&gt;Polisetty, N; Fatima, A; Madhira, S L; Sangwan, V S; Vemuganti, G K&lt;/Author&gt;&lt;Year&gt;2008&lt;/Year&gt;&lt;Details&gt;&lt;_accession_num&gt;18334960&lt;/_accession_num&gt;&lt;_author_adr&gt;Sudhakar Sreekanth Ravi Stem Cell Biology Laboratory, LV Prasad Eye Institute, Kallam Anji Reddy Campus, Hyderabad, India.&lt;/_author_adr&gt;&lt;_date_display&gt;2008&lt;/_date_display&gt;&lt;_date&gt;2008-01-20&lt;/_date&gt;&lt;_journal&gt;Mol Vis&lt;/_journal&gt;&lt;_keywords&gt;Adipocytes/cytology; Biological Markers/metabolism; Bone Marrow Cells/cytology; Cell Differentiation; Cell Proliferation; Cells, Cultured; Colony-Forming Units Assay; Epithelial Cells/cytology; Flow Cytometry; Humans; Limbus Corneae/*cytology; Mesenchymal Stromal Cells/*cytology; Microscopy, Confocal; Osteocytes/cytology; Phenotype; Reverse Transcriptase Polymerase Chain Reaction; Stromal Cells/*cytology&lt;/_keywords&gt;&lt;_language&gt;eng&lt;/_language&gt;&lt;_pages&gt;431-42&lt;/_pages&gt;&lt;_type_work&gt;Journal Article; Research Support, Non-U.S. Gov&amp;apos;t&lt;/_type_work&gt;&lt;_url&gt;http://www.ncbi.nlm.nih.gov/entrez/query.fcgi?cmd=Retrieve&amp;amp;db=pubmed&amp;amp;dopt=Abstract&amp;amp;list_uids=18334960&amp;amp;query_hl=1&lt;/_url&gt;&lt;_volume&gt;14&lt;/_volume&gt;&lt;_created&gt;59842015&lt;/_created&gt;&lt;_modified&gt;59842015&lt;/_modified&gt;&lt;_db_updated&gt;PubMed&lt;/_db_updated&gt;&lt;/Details&gt;&lt;Extra&gt;&lt;DBUID&gt;{82F6C17F-915F-4DA9-A3B4-71A1C6424F7C}&lt;/DBUID&gt;&lt;/Extra&gt;&lt;/Item&gt;&lt;/References&gt;&lt;/Group&gt;&lt;/Citation&gt;_x000a_"/>
    <w:docVar w:name="NE.Ref{E31C4529-F711-4C0D-850B-A71B25167D63}" w:val=" ADDIN NE.Ref.{E31C4529-F711-4C0D-850B-A71B25167D63}&lt;Citation&gt;&lt;Group&gt;&lt;References&gt;&lt;Item&gt;&lt;ID&gt;13&lt;/ID&gt;&lt;UID&gt;{1650CE50-ADB8-41A0-B417-434081C2E0E9}&lt;/UID&gt;&lt;Title&gt;Mesenchymal stem cells in the human corneal limbal stroma&lt;/Title&gt;&lt;Template&gt;Journal Article&lt;/Template&gt;&lt;Star&gt;0&lt;/Star&gt;&lt;Tag&gt;0&lt;/Tag&gt;&lt;Author&gt;Branch, M J; Hashmani, K; Dhillon, P; Jones, D R; Dua, H S; Hopkinson, A&lt;/Author&gt;&lt;Year&gt;2012&lt;/Year&gt;&lt;Details&gt;&lt;_accession_num&gt;22736610&lt;/_accession_num&gt;&lt;_author_adr&gt;Division of Ophthalmology and Visual Sciences, University of Nottingham, Queen&amp;apos;s  Medical Centre Campus, Nottingham, UK.&lt;/_author_adr&gt;&lt;_date_display&gt;2012 Aug&lt;/_date_display&gt;&lt;_date&gt;2012-08-01&lt;/_date&gt;&lt;_doi&gt;10.1167/iovs.11-8673&lt;/_doi&gt;&lt;_issue&gt;9&lt;/_issue&gt;&lt;_journal&gt;Invest Ophthalmol Vis Sci&lt;/_journal&gt;&lt;_keywords&gt;Aldehyde Dehydrogenase/metabolism; Antigens, CD34/metabolism; Biological Markers/metabolism; Cell Adhesion; Cell Culture Techniques; Cell Differentiation; Corneal Stroma/*cytology/metabolism; Fetal Stem Cells/*cytology/metabolism; Flow Cytometry; Gestational Age; Humans; Limbus Corneae/cytology; Liver/*embryology; Mesenchymal Stromal Cells/*cytology/metabolism; Phenotype; Proteoglycans/metabolism; Real-Time Polymerase Chain Reaction&lt;/_keywords&gt;&lt;_language&gt;eng&lt;/_language&gt;&lt;_pages&gt;5109-16&lt;/_pages&gt;&lt;_type_work&gt;Comparative Study; Journal Article&lt;/_type_work&gt;&lt;_url&gt;http://www.ncbi.nlm.nih.gov/entrez/query.fcgi?cmd=Retrieve&amp;amp;db=pubmed&amp;amp;dopt=Abstract&amp;amp;list_uids=22736610&amp;amp;query_hl=1&lt;/_url&gt;&lt;_volume&gt;53&lt;/_volume&gt;&lt;_created&gt;59842016&lt;/_created&gt;&lt;_modified&gt;59842016&lt;/_modified&gt;&lt;_db_updated&gt;PubMed&lt;/_db_updated&gt;&lt;/Details&gt;&lt;Extra&gt;&lt;DBUID&gt;{82F6C17F-915F-4DA9-A3B4-71A1C6424F7C}&lt;/DBUID&gt;&lt;/Extra&gt;&lt;/Item&gt;&lt;/References&gt;&lt;/Group&gt;&lt;/Citation&gt;_x000a_"/>
    <w:docVar w:name="NE.Ref{E457FC26-8DE3-4B0E-AE8E-ABAC94E24C2E}" w:val=" ADDIN NE.Ref.{E457FC26-8DE3-4B0E-AE8E-ABAC94E24C2E}&lt;Citation&gt;&lt;Group&gt;&lt;References&gt;&lt;Item&gt;&lt;ID&gt;26&lt;/ID&gt;&lt;UID&gt;{F0462723-0DEE-45AB-90CE-36C8A569C624}&lt;/UID&gt;&lt;Title&gt;Reconstruction of chemically burned rat corneal surface by bone marrow-derived human mesenchymal stem cells&lt;/Title&gt;&lt;Template&gt;Journal Article&lt;/Template&gt;&lt;Star&gt;0&lt;/Star&gt;&lt;Tag&gt;0&lt;/Tag&gt;&lt;Author&gt;Ma, Y; Xu, Y; Xiao, Z; Yang, W; Zhang, C; Song, E; &amp;quot;Du Y&amp;quot;; Li, L&lt;/Author&gt;&lt;Year&gt;2006&lt;/Year&gt;&lt;Details&gt;&lt;_accession_num&gt;16109757&lt;/_accession_num&gt;&lt;_author_adr&gt;Peking University Stem Cell Research Center and Cell Biology Department, The 3rd  Hospital, Peking University Health Science Center, 38 Xueyuan Rd., Haidian, Beijing, China 100083.&lt;/_author_adr&gt;&lt;_date_display&gt;2006 Feb&lt;/_date_display&gt;&lt;_date&gt;2006-02-01&lt;/_date&gt;&lt;_doi&gt;10.1634/stemcells.2005-0046&lt;/_doi&gt;&lt;_issue&gt;2&lt;/_issue&gt;&lt;_journal&gt;Stem Cells&lt;/_journal&gt;&lt;_keywords&gt;Animals; Bone Marrow/physiology; *Burns, Chemical; Cell Differentiation; Cornea/*injuries/*physiology; Corneal Diseases/*therapy; Corneal Neovascularization; Epithelium, Corneal/physiology/transplantation; Eye Burns/*chemically induced; *Graft Survival; Humans; Inflammation; *Mesenchymal Stem Cell Transplantation; Mesenchymal Stromal Cells/*physiology; Rats; Regeneration; Transplantation, Autologous; Transplantation, Heterologous&lt;/_keywords&gt;&lt;_language&gt;eng&lt;/_language&gt;&lt;_pages&gt;315-21&lt;/_pages&gt;&lt;_type_work&gt;Journal Article; Research Support, Non-U.S. Gov&amp;apos;t&lt;/_type_work&gt;&lt;_url&gt;http://www.ncbi.nlm.nih.gov/entrez/query.fcgi?cmd=Retrieve&amp;amp;db=pubmed&amp;amp;dopt=Abstract&amp;amp;list_uids=16109757&amp;amp;query_hl=1&lt;/_url&gt;&lt;_volume&gt;24&lt;/_volume&gt;&lt;_created&gt;59842055&lt;/_created&gt;&lt;_modified&gt;59842055&lt;/_modified&gt;&lt;_db_updated&gt;PubMed&lt;/_db_updated&gt;&lt;/Details&gt;&lt;Extra&gt;&lt;DBUID&gt;{82F6C17F-915F-4DA9-A3B4-71A1C6424F7C}&lt;/DBUID&gt;&lt;/Extra&gt;&lt;/Item&gt;&lt;/References&gt;&lt;/Group&gt;&lt;/Citation&gt;_x000a_"/>
    <w:docVar w:name="NE.Ref{E46D75FA-ABF8-4828-B77E-ADE1ECB6DCDF}" w:val=" ADDIN NE.Ref.{E46D75FA-ABF8-4828-B77E-ADE1ECB6DCDF}&lt;Citation&gt;&lt;Group&gt;&lt;References&gt;&lt;Item&gt;&lt;ID&gt;15&lt;/ID&gt;&lt;UID&gt;{3DAD969C-2E5A-499E-83A3-86C8B47AD9D8}&lt;/UID&gt;&lt;Title&gt;Isolation and expansion of human limbal stromal niche cells&lt;/Title&gt;&lt;Template&gt;Journal Article&lt;/Template&gt;&lt;Star&gt;0&lt;/Star&gt;&lt;Tag&gt;0&lt;/Tag&gt;&lt;Author&gt;Xie, H T; Chen, S Y; Li, G G; Tseng, S C&lt;/Author&gt;&lt;Year&gt;2012&lt;/Year&gt;&lt;Details&gt;&lt;_accession_num&gt;22167096&lt;/_accession_num&gt;&lt;_author_adr&gt;R&amp;amp;D Department, TissueTech, Inc., Ocular Surface Center, and Ocular Surface Research and Education Foundation, Miami, Florida 33173, USA.&lt;/_author_adr&gt;&lt;_date_display&gt;2012 Jan&lt;/_date_display&gt;&lt;_date&gt;2012-01-01&lt;/_date&gt;&lt;_doi&gt;10.1167/iovs.11-8441&lt;/_doi&gt;&lt;_issue&gt;1&lt;/_issue&gt;&lt;_journal&gt;Invest Ophthalmol Vis Sci&lt;/_journal&gt;&lt;_keywords&gt;3T3 Cells; Adult Stem Cells/*cytology/metabolism; Animals; Biological Markers/metabolism; Blotting, Western; Cell Culture Techniques; Cell Proliferation; Cell Separation; Coculture Techniques; Collagen; Culture Media; Drug Combinations; Epithelium, Corneal/*cytology/metabolism; Fluorescent Antibody Technique, Indirect; Humans; Laminin; Limbus Corneae/*cytology; Mesenchymal Stromal Cells/*cytology/metabolism; Mice; Middle Aged; Phenotype; Proteoglycans; Real-Time Polymerase Chain Reaction; *Stem Cell Niche&lt;/_keywords&gt;&lt;_language&gt;eng&lt;/_language&gt;&lt;_pages&gt;279-86&lt;/_pages&gt;&lt;_type_work&gt;Journal Article; Research Support, N.I.H., Extramural&lt;/_type_work&gt;&lt;_url&gt;http://www.ncbi.nlm.nih.gov/entrez/query.fcgi?cmd=Retrieve&amp;amp;db=pubmed&amp;amp;dopt=Abstract&amp;amp;list_uids=22167096&amp;amp;query_hl=1&lt;/_url&gt;&lt;_volume&gt;53&lt;/_volume&gt;&lt;_created&gt;59842019&lt;/_created&gt;&lt;_modified&gt;59842019&lt;/_modified&gt;&lt;_db_updated&gt;PubMed&lt;/_db_updated&gt;&lt;/Details&gt;&lt;Extra&gt;&lt;DBUID&gt;{82F6C17F-915F-4DA9-A3B4-71A1C6424F7C}&lt;/DBUID&gt;&lt;/Extra&gt;&lt;/Item&gt;&lt;/References&gt;&lt;/Group&gt;&lt;/Citation&gt;_x000a_"/>
    <w:docVar w:name="NE.Ref{E95AD359-F087-4E23-B8DD-03C560CE6E83}" w:val=" ADDIN NE.Ref.{E95AD359-F087-4E23-B8DD-03C560CE6E83}&lt;Citation&gt;&lt;Group&gt;&lt;References&gt;&lt;Item&gt;&lt;ID&gt;19&lt;/ID&gt;&lt;UID&gt;{983DA0B5-367F-4BB9-B0B0-8147D34CEAE1}&lt;/UID&gt;&lt;Title&gt;Kinetics and function of mesenchymal stem cells in corneal injury&lt;/Title&gt;&lt;Template&gt;Journal Article&lt;/Template&gt;&lt;Star&gt;0&lt;/Star&gt;&lt;Tag&gt;0&lt;/Tag&gt;&lt;Author&gt;Lan, Y; Kodati, S; Lee, H S; Omoto, M; Jin, Y; Chauhan, S K&lt;/Author&gt;&lt;Year&gt;2012&lt;/Year&gt;&lt;Details&gt;&lt;_accession_num&gt;22562508&lt;/_accession_num&gt;&lt;_author_adr&gt;Schepens Eye Research Institute and Massachusetts Eye and Ear Infirmary, Department of Ophthalmology, Harvard Medical School, Boston, Massachusetts 02114, USA.&lt;/_author_adr&gt;&lt;_date_display&gt;2012 Jun&lt;/_date_display&gt;&lt;_date&gt;2012-06-01&lt;/_date&gt;&lt;_doi&gt;10.1167/iovs.11-9311&lt;/_doi&gt;&lt;_issue&gt;7&lt;/_issue&gt;&lt;_journal&gt;Invest Ophthalmol Vis Sci&lt;/_journal&gt;&lt;_keywords&gt;Animals; Bone Marrow Cells/cytology; Cell Differentiation; Cell Movement/*physiology; Cell Survival; Cornea/*injuries/pathology; Corneal Diseases/*pathology/surgery; Disease Models, Animal; Eye Injuries/*pathology/surgery; Flow Cytometry; Follow-Up Studies; Male; Mesenchymal Stromal Cells/cytology/*physiology; Mice; Mice, Inbred C57BL; *Stem Cell Transplantation; Wound Healing/*physiology&lt;/_keywords&gt;&lt;_language&gt;eng&lt;/_language&gt;&lt;_pages&gt;3638-44&lt;/_pages&gt;&lt;_type_work&gt;Comparative Study; Journal Article; Research Support, Non-U.S. Gov&amp;apos;t&lt;/_type_work&gt;&lt;_url&gt;http://www.ncbi.nlm.nih.gov/entrez/query.fcgi?cmd=Retrieve&amp;amp;db=pubmed&amp;amp;dopt=Abstract&amp;amp;list_uids=22562508&amp;amp;query_hl=1&lt;/_url&gt;&lt;_volume&gt;53&lt;/_volume&gt;&lt;_created&gt;59842045&lt;/_created&gt;&lt;_modified&gt;59842045&lt;/_modified&gt;&lt;_db_updated&gt;PubMed&lt;/_db_updated&gt;&lt;/Details&gt;&lt;Extra&gt;&lt;DBUID&gt;{82F6C17F-915F-4DA9-A3B4-71A1C6424F7C}&lt;/DBUID&gt;&lt;/Extra&gt;&lt;/Item&gt;&lt;/References&gt;&lt;/Group&gt;&lt;/Citation&gt;_x000a_"/>
    <w:docVar w:name="NE.Ref{F23A1F14-309F-4700-A72F-BD2AAD8F475C}" w:val=" ADDIN NE.Ref.{F23A1F14-309F-4700-A72F-BD2AAD8F475C}&lt;Citation&gt;&lt;Group&gt;&lt;References&gt;&lt;Item&gt;&lt;ID&gt;2&lt;/ID&gt;&lt;UID&gt;{70F74AA4-46FC-45EC-9A29-8F984CB2E2E2}&lt;/UID&gt;&lt;Title&gt;Mesenchymal stem cells: biology and potential clinical uses&lt;/Title&gt;&lt;Template&gt;Journal Article&lt;/Template&gt;&lt;Star&gt;0&lt;/Star&gt;&lt;Tag&gt;0&lt;/Tag&gt;&lt;Author&gt;Deans, R J; Moseley, A B&lt;/Author&gt;&lt;Year&gt;2000&lt;/Year&gt;&lt;Details&gt;&lt;_accession_num&gt;10989188&lt;/_accession_num&gt;&lt;_author_adr&gt;Osiris Therapeutics, Baltimore, MD 21231, USA. rdeans@osiristx.com&lt;/_author_adr&gt;&lt;_date_display&gt;2000 Aug&lt;/_date_display&gt;&lt;_date&gt;2000-08-01&lt;/_date&gt;&lt;_issue&gt;8&lt;/_issue&gt;&lt;_journal&gt;Exp Hematol&lt;/_journal&gt;&lt;_keywords&gt;Bone Marrow Cells; Cell Differentiation; Cell Separation; Cells, Cultured; Colony-Forming Units Assay; Hematopoietic Stem Cell Transplantation; Hematopoietic Stem Cells; Humans; Mesoderm/*cytology; Stem Cell Transplantation; *Stem Cells; Stromal Cells&lt;/_keywords&gt;&lt;_language&gt;eng&lt;/_language&gt;&lt;_pages&gt;875-84&lt;/_pages&gt;&lt;_type_work&gt;Journal Article; Review&lt;/_type_work&gt;&lt;_url&gt;http://www.ncbi.nlm.nih.gov/entrez/query.fcgi?cmd=Retrieve&amp;amp;db=pubmed&amp;amp;dopt=Abstract&amp;amp;list_uids=10989188&amp;amp;query_hl=1&lt;/_url&gt;&lt;_volume&gt;28&lt;/_volume&gt;&lt;_created&gt;59841982&lt;/_created&gt;&lt;_modified&gt;59841982&lt;/_modified&gt;&lt;_db_updated&gt;PubMed&lt;/_db_updated&gt;&lt;/Details&gt;&lt;Extra&gt;&lt;DBUID&gt;{82F6C17F-915F-4DA9-A3B4-71A1C6424F7C}&lt;/DBUID&gt;&lt;/Extra&gt;&lt;/Item&gt;&lt;/References&gt;&lt;/Group&gt;&lt;/Citation&gt;_x000a_"/>
    <w:docVar w:name="NE.Ref{F343D627-D21A-4DCA-BCA7-1EA0D5964741}" w:val=" ADDIN NE.Ref.{F343D627-D21A-4DCA-BCA7-1EA0D5964741}&lt;Citation&gt;&lt;Group&gt;&lt;References&gt;&lt;Item&gt;&lt;ID&gt;23&lt;/ID&gt;&lt;UID&gt;{0563C7F5-F457-459D-A8EF-5559AC9A1F98}&lt;/UID&gt;&lt;Title&gt;Action at a distance: systemically administered adult stem/progenitor cells (MSCs) reduce inflammatory damage to the cornea without engraftment and primarily by secretion of TNF-alpha stimulated gene/protein 6&lt;/Title&gt;&lt;Template&gt;Journal Article&lt;/Template&gt;&lt;Star&gt;0&lt;/Star&gt;&lt;Tag&gt;0&lt;/Tag&gt;&lt;Author&gt;Roddy, G W; Oh, J Y; Lee, R H; Bartosh, T J; Ylostalo, J; Coble, K; Rosa, RH Jr; Prockop, D J&lt;/Author&gt;&lt;Year&gt;2011&lt;/Year&gt;&lt;Details&gt;&lt;_accession_num&gt;21837654&lt;/_accession_num&gt;&lt;_author_adr&gt;Institute for Regenerative Medicine, Texas A&amp;amp;M Health Science Center, College of  Medicine at Scott &amp;amp; White, Temple, Texas, USA.&lt;/_author_adr&gt;&lt;_date_display&gt;2011 Oct&lt;/_date_display&gt;&lt;_date&gt;2011-10-01&lt;/_date&gt;&lt;_doi&gt;10.1002/stem.708&lt;/_doi&gt;&lt;_issue&gt;10&lt;/_issue&gt;&lt;_journal&gt;Stem Cells&lt;/_journal&gt;&lt;_keywords&gt;Animals; Cell Adhesion Molecules/genetics/immunology/*metabolism; Coculture Techniques; Cornea/*immunology/injuries; Corneal Opacity/*therapy; Enzyme-Linked Immunosorbent Assay; Epithelium, Corneal/immunology/injuries; Gene Knockdown Techniques; Glyceraldehyde-3-Phosphate Dehydrogenases/*metabolism; Humans; Injections, Intraperitoneal; Injections, Intravenous; Male; Mesenchymal Stromal Cells/cytology/*immunology; Mice; Mice, Inbred BALB C; Models, Animal; RNA, Small Interfering; Rats; Rats, Inbred Lew; Transfection&lt;/_keywords&gt;&lt;_language&gt;eng&lt;/_language&gt;&lt;_ori_publication&gt;Copyright (c) 2011 AlphaMed Press.&lt;/_ori_publication&gt;&lt;_pages&gt;1572-9&lt;/_pages&gt;&lt;_type_work&gt;Journal Article; Research Support, N.I.H., Extramural&lt;/_type_work&gt;&lt;_url&gt;http://www.ncbi.nlm.nih.gov/entrez/query.fcgi?cmd=Retrieve&amp;amp;db=pubmed&amp;amp;dopt=Abstract&amp;amp;list_uids=21837654&amp;amp;query_hl=1&lt;/_url&gt;&lt;_volume&gt;29&lt;/_volume&gt;&lt;_created&gt;59842049&lt;/_created&gt;&lt;_modified&gt;59842049&lt;/_modified&gt;&lt;_db_updated&gt;PubMed&lt;/_db_updated&gt;&lt;/Details&gt;&lt;Extra&gt;&lt;DBUID&gt;{82F6C17F-915F-4DA9-A3B4-71A1C6424F7C}&lt;/DBUID&gt;&lt;/Extra&gt;&lt;/Item&gt;&lt;/References&gt;&lt;/Group&gt;&lt;/Citation&gt;_x000a_"/>
    <w:docVar w:name="NE.Ref{F51D383C-5E97-4994-B5C8-73A4384CE100}" w:val=" ADDIN NE.Ref.{F51D383C-5E97-4994-B5C8-73A4384CE100}&lt;Citation&gt;&lt;Group&gt;&lt;References&gt;&lt;Item&gt;&lt;ID&gt;3&lt;/ID&gt;&lt;UID&gt;{37F38D56-768F-4CE8-89D2-65FCFC282EED}&lt;/UID&gt;&lt;Title&gt;Bone marrow mesenchymal stem cells: biological properties and their role in hematopoiesis and hematopoietic stem cell transplantation&lt;/Title&gt;&lt;Template&gt;Journal Article&lt;/Template&gt;&lt;Star&gt;0&lt;/Star&gt;&lt;Tag&gt;0&lt;/Tag&gt;&lt;Author&gt;Pontikoglou, C; Deschaseaux, F; Sensebe, L; Papadaki, H A&lt;/Author&gt;&lt;Year&gt;2011&lt;/Year&gt;&lt;Details&gt;&lt;_accession_num&gt;21249477&lt;/_accession_num&gt;&lt;_author_adr&gt;Department of Hematology, University of Crete School of Medicine, Heraklion, Crete, Greece. pontikoglou@yahoo.com&lt;/_author_adr&gt;&lt;_date_display&gt;2011 Sep&lt;/_date_display&gt;&lt;_date&gt;2011-09-01&lt;/_date&gt;&lt;_doi&gt;10.1007/s12015-011-9228-8&lt;/_doi&gt;&lt;_issue&gt;3&lt;/_issue&gt;&lt;_journal&gt;Stem Cell Rev&lt;/_journal&gt;&lt;_keywords&gt;Animals; Bone Marrow Cells/cytology/*physiology; Graft vs Host Disease/prevention &amp;amp; control; Hematopoiesis/*physiology; *Hematopoietic Stem Cell Transplantation; Homeostasis; Humans; Mesenchymal Stromal Cells/cytology/*physiology; Multipotent Stem Cells/cytology/physiology&lt;/_keywords&gt;&lt;_language&gt;eng&lt;/_language&gt;&lt;_pages&gt;569-89&lt;/_pages&gt;&lt;_type_work&gt;Journal Article; Review&lt;/_type_work&gt;&lt;_url&gt;http://www.ncbi.nlm.nih.gov/entrez/query.fcgi?cmd=Retrieve&amp;amp;db=pubmed&amp;amp;dopt=Abstract&amp;amp;list_uids=21249477&amp;amp;query_hl=1&lt;/_url&gt;&lt;_volume&gt;7&lt;/_volume&gt;&lt;_created&gt;59841984&lt;/_created&gt;&lt;_modified&gt;59841984&lt;/_modified&gt;&lt;_db_updated&gt;PubMed&lt;/_db_updated&gt;&lt;/Details&gt;&lt;Extra&gt;&lt;DBUID&gt;{82F6C17F-915F-4DA9-A3B4-71A1C6424F7C}&lt;/DBUID&gt;&lt;/Extra&gt;&lt;/Item&gt;&lt;/References&gt;&lt;/Group&gt;&lt;/Citation&gt;_x000a_"/>
    <w:docVar w:name="NE.Ref{F7D172AD-E647-4493-8D06-CA9D9B74DE1F}" w:val=" ADDIN NE.Ref.{F7D172AD-E647-4493-8D06-CA9D9B74DE1F}&lt;Citation&gt;&lt;Group&gt;&lt;References&gt;&lt;Item&gt;&lt;ID&gt;80&lt;/ID&gt;&lt;UID&gt;{E6B0BA90-A8F4-40B1-9119-9EFDA5DA317A}&lt;/UID&gt;&lt;Title&gt;Intravenous mesenchymal stem cells prevented rejection of allogeneic corneal transplants by aborting the early inflammatory response&lt;/Title&gt;&lt;Template&gt;Journal Article&lt;/Template&gt;&lt;Star&gt;0&lt;/Star&gt;&lt;Tag&gt;0&lt;/Tag&gt;&lt;Author&gt;Oh, J Y; Lee, R H; Yu, J M; Ko, J H; Lee, H J; Ko, A Y; Roddy, G W; Prockop, D J&lt;/Author&gt;&lt;Year&gt;2012&lt;/Year&gt;&lt;Details&gt;&lt;_accession_num&gt;22929658&lt;/_accession_num&gt;&lt;_author_adr&gt;Institute for Regenerative Medicine, Texas A&amp;amp;M Health Science Center College of Medicine at Scott &amp;amp; White, Temple, Texas 76502, USA.&lt;/_author_adr&gt;&lt;_date_display&gt;2012 Nov&lt;/_date_display&gt;&lt;_date&gt;2012-11-01&lt;/_date&gt;&lt;_doi&gt;10.1038/mt.2012.165&lt;/_doi&gt;&lt;_issue&gt;11&lt;/_issue&gt;&lt;_journal&gt;Mol Ther&lt;/_journal&gt;&lt;_keywords&gt;Administration, Intravenous; Animals; Anti-Inflammatory Agents/administration &amp;amp; dosage; Antigen-Presenting Cells/immunology/physiology; Cell Adhesion Molecules/administration &amp;amp; dosage/genetics/secretion; Cells, Cultured; Cornea/immunology/metabolism/pathology; Corneal Transplantation/*methods; Female; Gene Knockdown Techniques; Graft Rejection/immunology/*prevention &amp;amp; control; Histocompatibility Antigens Class II/metabolism; Humans; Inflammation Mediators/metabolism; Lung/immunology/pathology; Lymph Nodes/immunology/pathology; Macrophages/immunology/metabolism; *Mesenchymal Stem Cell Transplantation; Mesenchymal Stromal Cells/secretion; Mice; Mice, Inbred C57BL; NF-kappa B/metabolism; RNA, Small Interfering/genetics; Signal Transduction; Transcriptome; Transplantation, Homologous&lt;/_keywords&gt;&lt;_language&gt;eng&lt;/_language&gt;&lt;_pages&gt;2143-52&lt;/_pages&gt;&lt;_type_work&gt;Journal Article; Research Support, N.I.H., Extramural; Research Support, Non-U.S. Gov&amp;apos;t&lt;/_type_work&gt;&lt;_url&gt;http://www.ncbi.nlm.nih.gov/entrez/query.fcgi?cmd=Retrieve&amp;amp;db=pubmed&amp;amp;dopt=Abstract&amp;amp;list_uids=22929658&amp;amp;query_hl=1&lt;/_url&gt;&lt;_volume&gt;20&lt;/_volume&gt;&lt;_created&gt;59844989&lt;/_created&gt;&lt;_modified&gt;59844989&lt;/_modified&gt;&lt;_db_updated&gt;PubMed&lt;/_db_updated&gt;&lt;/Details&gt;&lt;Extra&gt;&lt;DBUID&gt;{82F6C17F-915F-4DA9-A3B4-71A1C6424F7C}&lt;/DBUID&gt;&lt;/Extra&gt;&lt;/Item&gt;&lt;/References&gt;&lt;/Group&gt;&lt;/Citation&gt;_x000a_"/>
    <w:docVar w:name="NE.Ref{FA5D9F41-5C4A-41B5-A320-3CDE1BA5039F}" w:val=" ADDIN NE.Ref.{FA5D9F41-5C4A-41B5-A320-3CDE1BA5039F}&lt;Citation&gt;&lt;Group&gt;&lt;References&gt;&lt;Item&gt;&lt;ID&gt;46&lt;/ID&gt;&lt;UID&gt;{5472E481-AF17-4AD3-A752-56E010770F92}&lt;/UID&gt;&lt;Title&gt;Characterization of ocular surface epithelial and progenitor cell markers in human adipose stromal cells derived from lipoaspirates&lt;/Title&gt;&lt;Template&gt;Journal Article&lt;/Template&gt;&lt;Star&gt;0&lt;/Star&gt;&lt;Tag&gt;0&lt;/Tag&gt;&lt;Author&gt;Martinez-Conesa, E M; Espel, E; Reina, M; Casaroli-Marano, R P&lt;/Author&gt;&lt;Year&gt;2012&lt;/Year&gt;&lt;Details&gt;&lt;_accession_num&gt;22199247&lt;/_accession_num&gt;&lt;_author_adr&gt;Departamento de Biologia Celular, Universitat de Barcelona, Barcelona, Spain.&lt;/_author_adr&gt;&lt;_date_display&gt;2012 Jan&lt;/_date_display&gt;&lt;_date&gt;2012-01-01&lt;/_date&gt;&lt;_doi&gt;10.1167/iovs.11-7550&lt;/_doi&gt;&lt;_issue&gt;1&lt;/_issue&gt;&lt;_journal&gt;Invest Ophthalmol Vis Sci&lt;/_journal&gt;&lt;_keywords&gt;Adipocytes/*metabolism; Adipose Tissue/*cytology/metabolism; Adult; Animals; Biological Markers/*metabolism; Blotting, Western; Cell Differentiation; Cells, Cultured; Disease Models, Animal; Epithelial Cells/cytology/*metabolism; Flow Cytometry; Humans; Limbus Corneae/cytology/*metabolism; Mice; Microscopy, Phase-Contrast; Polymerase Chain Reaction; RNA/analysis; Stem Cells/metabolism; Stromal Cells/*cytology&lt;/_keywords&gt;&lt;_language&gt;eng&lt;/_language&gt;&lt;_pages&gt;513-20&lt;/_pages&gt;&lt;_type_work&gt;Journal Article; Research Support, Non-U.S. Gov&amp;apos;t&lt;/_type_work&gt;&lt;_url&gt;http://www.ncbi.nlm.nih.gov/entrez/query.fcgi?cmd=Retrieve&amp;amp;db=pubmed&amp;amp;dopt=Abstract&amp;amp;list_uids=22199247&amp;amp;query_hl=1&lt;/_url&gt;&lt;_volume&gt;53&lt;/_volume&gt;&lt;_created&gt;59844579&lt;/_created&gt;&lt;_modified&gt;59844579&lt;/_modified&gt;&lt;_db_updated&gt;PubMed&lt;/_db_updated&gt;&lt;/Details&gt;&lt;Extra&gt;&lt;DBUID&gt;{82F6C17F-915F-4DA9-A3B4-71A1C6424F7C}&lt;/DBUID&gt;&lt;/Extra&gt;&lt;/Item&gt;&lt;/References&gt;&lt;/Group&gt;&lt;/Citation&gt;_x000a_"/>
    <w:docVar w:name="NE.Ref{FCA5A33B-EBCF-4D56-8E4D-D1E5ABC877F8}" w:val=" ADDIN NE.Ref.{FCA5A33B-EBCF-4D56-8E4D-D1E5ABC877F8}&lt;Citation&gt;&lt;Group&gt;&lt;References&gt;&lt;Item&gt;&lt;ID&gt;60&lt;/ID&gt;&lt;UID&gt;{BDCB02AB-ECD9-4A2C-B92C-92DD1E008EAB}&lt;/UID&gt;&lt;Title&gt;Mesenchymal stem cells: angels or demons?&lt;/Title&gt;&lt;Template&gt;Journal Article&lt;/Template&gt;&lt;Star&gt;0&lt;/Star&gt;&lt;Tag&gt;0&lt;/Tag&gt;&lt;Author&gt;Wong, R S&lt;/Author&gt;&lt;Year&gt;2011&lt;/Year&gt;&lt;Details&gt;&lt;_accession_num&gt;21822372&lt;/_accession_num&gt;&lt;_author_adr&gt;Division of Human Biology, School of Medical and Health Sciences, International Medical University, No. 126, Jalan Jalil Perkasa 19, Bukit Jalil, 57000 Kuala Lumpur, Malaysia. rebecca_wong@imu.edu.my&lt;/_author_adr&gt;&lt;_date_display&gt;2011&lt;/_date_display&gt;&lt;_date&gt;2011-01-20&lt;/_date&gt;&lt;_doi&gt;10.1155/2011/459510&lt;/_doi&gt;&lt;_journal&gt;J Biomed Biotechnol&lt;/_journal&gt;&lt;_keywords&gt;Animals; Humans; *Mesenchymal Stem Cell Transplantation/adverse effects; *Mesenchymal Stromal Cells; Mice&lt;/_keywords&gt;&lt;_language&gt;eng&lt;/_language&gt;&lt;_pages&gt;459510&lt;/_pages&gt;&lt;_type_work&gt;Journal Article; Review&lt;/_type_work&gt;&lt;_url&gt;http://www.ncbi.nlm.nih.gov/entrez/query.fcgi?cmd=Retrieve&amp;amp;db=pubmed&amp;amp;dopt=Abstract&amp;amp;list_uids=21822372&amp;amp;query_hl=1&lt;/_url&gt;&lt;_volume&gt;2011&lt;/_volume&gt;&lt;_created&gt;59844899&lt;/_created&gt;&lt;_modified&gt;59844899&lt;/_modified&gt;&lt;_db_updated&gt;PubMed&lt;/_db_updated&gt;&lt;/Details&gt;&lt;Extra&gt;&lt;DBUID&gt;{82F6C17F-915F-4DA9-A3B4-71A1C6424F7C}&lt;/DBUID&gt;&lt;/Extra&gt;&lt;/Item&gt;&lt;/References&gt;&lt;/Group&gt;&lt;/Citation&gt;_x000a_"/>
    <w:docVar w:name="NE.Ref{FCB74933-6AE2-4281-9AEA-838FBD5EABED}" w:val=" ADDIN NE.Ref.{FCB74933-6AE2-4281-9AEA-838FBD5EABED}&lt;Citation&gt;&lt;Group&gt;&lt;References&gt;&lt;Item&gt;&lt;ID&gt;10&lt;/ID&gt;&lt;UID&gt;{44130396-8C12-4F07-A856-ABE359AA2163}&lt;/UID&gt;&lt;Title&gt;Multipotent stem cells in human corneal stroma&lt;/Title&gt;&lt;Template&gt;Journal Article&lt;/Template&gt;&lt;Star&gt;0&lt;/Star&gt;&lt;Tag&gt;0&lt;/Tag&gt;&lt;Author&gt;&amp;quot;Du Y&amp;quot;; Funderburgh, M L; Mann, M M; SundarRaj, N; Funderburgh, J L&lt;/Author&gt;&lt;Year&gt;2005&lt;/Year&gt;&lt;Details&gt;&lt;_accession_num&gt;16051989&lt;/_accession_num&gt;&lt;_author_adr&gt;University of Pittsburgh Medical Center Eye Center, 1009 Eye and Ear Institute, 203 Lothrop St., Pittsburgh, PA 15213-2588, USA.&lt;/_author_adr&gt;&lt;_date_display&gt;2005 Oct&lt;/_date_display&gt;&lt;_date&gt;2005-10-01&lt;/_date&gt;&lt;_doi&gt;10.1634/stemcells.2004-0256&lt;/_doi&gt;&lt;_issue&gt;9&lt;/_issue&gt;&lt;_journal&gt;Stem Cells&lt;/_journal&gt;&lt;_keywords&gt;ATP-Binding Cassette Transporters/biosynthesis/genetics/metabolism; Cell Differentiation/drug effects/physiology; Cells, Cultured; Corneal Stroma/*cytology/metabolism; Eye Proteins/biosynthesis/genetics; Fibroblast Growth Factor 2/pharmacology; Flow Cytometry; Homeodomain Proteins/biosynthesis/genetics; Humans; Multipotent Stem Cells/*cytology/drug effects/metabolism; Neoplasm Proteins/biosynthesis/genetics/metabolism; Paired Box Transcription Factors/biosynthesis/genetics; RNA, Messenger/biosynthesis/genetics; Repressor Proteins/biosynthesis/genetics&lt;/_keywords&gt;&lt;_language&gt;eng&lt;/_language&gt;&lt;_pages&gt;1266-75&lt;/_pages&gt;&lt;_type_work&gt;Journal Article; Research Support, N.I.H., Extramural; Research Support, Non-U.S. Gov&amp;apos;t; Research Support, U.S. Gov&amp;apos;t, P.H.S.&lt;/_type_work&gt;&lt;_url&gt;http://www.ncbi.nlm.nih.gov/entrez/query.fcgi?cmd=Retrieve&amp;amp;db=pubmed&amp;amp;dopt=Abstract&amp;amp;list_uids=16051989&amp;amp;query_hl=1&lt;/_url&gt;&lt;_volume&gt;23&lt;/_volume&gt;&lt;_created&gt;59842013&lt;/_created&gt;&lt;_modified&gt;59842013&lt;/_modified&gt;&lt;_db_updated&gt;PubMed&lt;/_db_updated&gt;&lt;/Details&gt;&lt;Extra&gt;&lt;DBUID&gt;{82F6C17F-915F-4DA9-A3B4-71A1C6424F7C}&lt;/DBUID&gt;&lt;/Extra&gt;&lt;/Item&gt;&lt;/References&gt;&lt;/Group&gt;&lt;Group&gt;&lt;References&gt;&lt;Item&gt;&lt;ID&gt;15&lt;/ID&gt;&lt;UID&gt;{3DAD969C-2E5A-499E-83A3-86C8B47AD9D8}&lt;/UID&gt;&lt;Title&gt;Isolation and expansion of human limbal stromal niche cells&lt;/Title&gt;&lt;Template&gt;Journal Article&lt;/Template&gt;&lt;Star&gt;0&lt;/Star&gt;&lt;Tag&gt;0&lt;/Tag&gt;&lt;Author&gt;Xie, H T; Chen, S Y; Li, G G; Tseng, S C&lt;/Author&gt;&lt;Year&gt;2012&lt;/Year&gt;&lt;Details&gt;&lt;_accession_num&gt;22167096&lt;/_accession_num&gt;&lt;_author_adr&gt;R&amp;amp;D Department, TissueTech, Inc., Ocular Surface Center, and Ocular Surface Research and Education Foundation, Miami, Florida 33173, USA.&lt;/_author_adr&gt;&lt;_date_display&gt;2012 Jan&lt;/_date_display&gt;&lt;_date&gt;2012-01-01&lt;/_date&gt;&lt;_doi&gt;10.1167/iovs.11-8441&lt;/_doi&gt;&lt;_issue&gt;1&lt;/_issue&gt;&lt;_journal&gt;Invest Ophthalmol Vis Sci&lt;/_journal&gt;&lt;_keywords&gt;3T3 Cells; Adult Stem Cells/*cytology/metabolism; Animals; Biological Markers/metabolism; Blotting, Western; Cell Culture Techniques; Cell Proliferation; Cell Separation; Coculture Techniques; Collagen; Culture Media; Drug Combinations; Epithelium, Corneal/*cytology/metabolism; Fluorescent Antibody Technique, Indirect; Humans; Laminin; Limbus Corneae/*cytology; Mesenchymal Stromal Cells/*cytology/metabolism; Mice; Middle Aged; Phenotype; Proteoglycans; Real-Time Polymerase Chain Reaction; *Stem Cell Niche&lt;/_keywords&gt;&lt;_language&gt;eng&lt;/_language&gt;&lt;_pages&gt;279-86&lt;/_pages&gt;&lt;_type_work&gt;Journal Article; Research Support, N.I.H., Extramural&lt;/_type_work&gt;&lt;_url&gt;http://www.ncbi.nlm.nih.gov/entrez/query.fcgi?cmd=Retrieve&amp;amp;db=pubmed&amp;amp;dopt=Abstract&amp;amp;list_uids=22167096&amp;amp;query_hl=1&lt;/_url&gt;&lt;_volume&gt;53&lt;/_volume&gt;&lt;_created&gt;59842019&lt;/_created&gt;&lt;_modified&gt;59842019&lt;/_modified&gt;&lt;_db_updated&gt;PubMed&lt;/_db_updated&gt;&lt;/Details&gt;&lt;Extra&gt;&lt;DBUID&gt;{82F6C17F-915F-4DA9-A3B4-71A1C6424F7C}&lt;/DBUID&gt;&lt;/Extra&gt;&lt;/Item&gt;&lt;/References&gt;&lt;/Group&gt;&lt;/Citation&gt;_x000a_"/>
    <w:docVar w:name="NE.Ref{FE8DBF72-FDA8-4C21-AD0F-C61D6F7336AC}" w:val=" ADDIN NE.Ref.{FE8DBF72-FDA8-4C21-AD0F-C61D6F7336AC}&lt;Citation&gt;&lt;Group&gt;&lt;References&gt;&lt;Item&gt;&lt;ID&gt;85&lt;/ID&gt;&lt;UID&gt;{FE9FB669-08D5-40B6-ACF2-098DAA9704D2}&lt;/UID&gt;&lt;Title&gt;In vitro simulation of corneal epithelium microenvironment induces a corneal epithelial-like cell phenotype from human adipose tissue mesenchymal stem cells&lt;/Title&gt;&lt;Template&gt;Journal Article&lt;/Template&gt;&lt;Star&gt;0&lt;/Star&gt;&lt;Tag&gt;0&lt;/Tag&gt;&lt;Author&gt;Nieto-Miguel, T; Galindo, S; Reinoso, R; Corell, A; Martino, M; Perez-Simon, J A; Calonge, M&lt;/Author&gt;&lt;Year&gt;2013&lt;/Year&gt;&lt;Details&gt;&lt;_accession_num&gt;23767776&lt;/_accession_num&gt;&lt;_author_adr&gt;Ocular Surface Group, IOBA-Institute for Applied Ophthalmobiology, University of  Valladolid, Valladolid, Spain. tnietom@ioba.med.uva.es&lt;/_author_adr&gt;&lt;_date_display&gt;2013 Sep&lt;/_date_display&gt;&lt;_date&gt;2013-09-01&lt;/_date&gt;&lt;_doi&gt;10.3109/02713683.2013.802809&lt;/_doi&gt;&lt;_issue&gt;9&lt;/_issue&gt;&lt;_journal&gt;Curr Eye Res&lt;/_journal&gt;&lt;_language&gt;eng&lt;/_language&gt;&lt;_pages&gt;933-44&lt;/_pages&gt;&lt;_type_work&gt;Journal Article; Research Support, Non-U.S. Gov&amp;apos;t&lt;/_type_work&gt;&lt;_url&gt;http://www.ncbi.nlm.nih.gov/entrez/query.fcgi?cmd=Retrieve&amp;amp;db=pubmed&amp;amp;dopt=Abstract&amp;amp;list_uids=23767776&amp;amp;query_hl=1&lt;/_url&gt;&lt;_volume&gt;38&lt;/_volume&gt;&lt;_created&gt;59847630&lt;/_created&gt;&lt;_modified&gt;59847630&lt;/_modified&gt;&lt;_db_updated&gt;PubMed&lt;/_db_updated&gt;&lt;/Details&gt;&lt;Extra&gt;&lt;DBUID&gt;{82F6C17F-915F-4DA9-A3B4-71A1C6424F7C}&lt;/DBUID&gt;&lt;/Extra&gt;&lt;/Item&gt;&lt;/References&gt;&lt;/Group&gt;&lt;/Citation&gt;_x000a_"/>
    <w:docVar w:name="NE.Ref{FEA0E2BF-F0C4-490B-907D-AEDBBCF49FC1}" w:val=" ADDIN NE.Ref.{FEA0E2BF-F0C4-490B-907D-AEDBBCF49FC1}&lt;Citation&gt;&lt;Group&gt;&lt;References&gt;&lt;Item&gt;&lt;ID&gt;33&lt;/ID&gt;&lt;UID&gt;{E0692FF0-DB22-485D-8823-8D0A8F200B0F}&lt;/UID&gt;&lt;Title&gt;Effects of bone marrow mesenchymal stem cells on cell proliferation and growth factor expression of limbal epithelial cells in vitro&lt;/Title&gt;&lt;Template&gt;Journal Article&lt;/Template&gt;&lt;Star&gt;0&lt;/Star&gt;&lt;Tag&gt;0&lt;/Tag&gt;&lt;Author&gt;Hu, N; Zhang, Y Y; Gu, H W; Guan, H J&lt;/Author&gt;&lt;Year&gt;2012&lt;/Year&gt;&lt;Details&gt;&lt;_accession_num&gt;22473034&lt;/_accession_num&gt;&lt;_author_adr&gt;Medical School of Soochow University, Suzhou, PR China. hunaneye@yahoo.com.cn&lt;/_author_adr&gt;&lt;_date_display&gt;2012&lt;/_date_display&gt;&lt;_date&gt;2012-01-20&lt;/_date&gt;&lt;_doi&gt;10.1159/000331006&lt;/_doi&gt;&lt;_issue&gt;2&lt;/_issue&gt;&lt;_journal&gt;Ophthalmic Res&lt;/_journal&gt;&lt;_keywords&gt;Animals; Bone Marrow Cells/*physiology; Cell Cycle; *Cell Proliferation; Cell Survival; Coculture Techniques; Enzyme-Linked Immunosorbent Assay; Epidermal Growth Factor/*genetics/metabolism; Epithelium, Corneal/*cytology/metabolism; Fibroblast Growth Factor 2/*genetics/metabolism; Flow Cytometry; Fluorescent Antibody Technique, Indirect; Gene Expression; Limbus Corneae/*cytology/metabolism; Mesenchymal Stromal Cells/*physiology; RNA, Messenger/metabolism; Rats; Rats, Sprague-Dawley; Real-Time Polymerase Chain Reaction&lt;/_keywords&gt;&lt;_language&gt;eng&lt;/_language&gt;&lt;_pages&gt;82-88&lt;/_pages&gt;&lt;_type_work&gt;Journal Article; Research Support, Non-U.S. Gov&amp;apos;t&lt;/_type_work&gt;&lt;_url&gt;http://www.ncbi.nlm.nih.gov/entrez/query.fcgi?cmd=Retrieve&amp;amp;db=pubmed&amp;amp;dopt=Abstract&amp;amp;list_uids=22473034&amp;amp;query_hl=1&lt;/_url&gt;&lt;_volume&gt;48&lt;/_volume&gt;&lt;_created&gt;59842065&lt;/_created&gt;&lt;_modified&gt;59842065&lt;/_modified&gt;&lt;_db_updated&gt;PubMed&lt;/_db_updated&gt;&lt;/Details&gt;&lt;Extra&gt;&lt;DBUID&gt;{82F6C17F-915F-4DA9-A3B4-71A1C6424F7C}&lt;/DBUID&gt;&lt;/Extra&gt;&lt;/Item&gt;&lt;/References&gt;&lt;/Group&gt;&lt;/Citation&gt;_x000a_"/>
    <w:docVar w:name="ne_docsoft" w:val="MSWord"/>
    <w:docVar w:name="ne_docversion" w:val="NoteExpress 2.0"/>
    <w:docVar w:name="ne_stylename" w:val="中华眼科杂志 New"/>
  </w:docVars>
  <w:rsids>
    <w:rsidRoot w:val="00447433"/>
    <w:rsid w:val="00000EE5"/>
    <w:rsid w:val="00001FE9"/>
    <w:rsid w:val="00003E5C"/>
    <w:rsid w:val="000042B4"/>
    <w:rsid w:val="00005798"/>
    <w:rsid w:val="00005A86"/>
    <w:rsid w:val="0000651A"/>
    <w:rsid w:val="0000683A"/>
    <w:rsid w:val="00012B35"/>
    <w:rsid w:val="00013444"/>
    <w:rsid w:val="0001411F"/>
    <w:rsid w:val="00014B98"/>
    <w:rsid w:val="000154A1"/>
    <w:rsid w:val="00015B8F"/>
    <w:rsid w:val="00016E12"/>
    <w:rsid w:val="00020268"/>
    <w:rsid w:val="000208B5"/>
    <w:rsid w:val="00020E48"/>
    <w:rsid w:val="00021906"/>
    <w:rsid w:val="00023D5F"/>
    <w:rsid w:val="00025098"/>
    <w:rsid w:val="0002561A"/>
    <w:rsid w:val="000276EC"/>
    <w:rsid w:val="0003046C"/>
    <w:rsid w:val="00031A5D"/>
    <w:rsid w:val="0003270C"/>
    <w:rsid w:val="00032E47"/>
    <w:rsid w:val="00033525"/>
    <w:rsid w:val="00033E7C"/>
    <w:rsid w:val="00036EEB"/>
    <w:rsid w:val="0003715D"/>
    <w:rsid w:val="00037B51"/>
    <w:rsid w:val="00040E09"/>
    <w:rsid w:val="000419C3"/>
    <w:rsid w:val="00041A60"/>
    <w:rsid w:val="00042394"/>
    <w:rsid w:val="00042CF0"/>
    <w:rsid w:val="00044272"/>
    <w:rsid w:val="00044657"/>
    <w:rsid w:val="00045113"/>
    <w:rsid w:val="00045390"/>
    <w:rsid w:val="00047B58"/>
    <w:rsid w:val="00047B72"/>
    <w:rsid w:val="000504FE"/>
    <w:rsid w:val="00050D7D"/>
    <w:rsid w:val="0005104E"/>
    <w:rsid w:val="00052A93"/>
    <w:rsid w:val="00053118"/>
    <w:rsid w:val="0005382E"/>
    <w:rsid w:val="00053B0B"/>
    <w:rsid w:val="00054027"/>
    <w:rsid w:val="00055D66"/>
    <w:rsid w:val="00057D37"/>
    <w:rsid w:val="0006046F"/>
    <w:rsid w:val="00060D1A"/>
    <w:rsid w:val="00061118"/>
    <w:rsid w:val="00064774"/>
    <w:rsid w:val="000652A8"/>
    <w:rsid w:val="0006569A"/>
    <w:rsid w:val="0007042E"/>
    <w:rsid w:val="00070552"/>
    <w:rsid w:val="00070721"/>
    <w:rsid w:val="000714FA"/>
    <w:rsid w:val="00072CD4"/>
    <w:rsid w:val="00073713"/>
    <w:rsid w:val="000750B2"/>
    <w:rsid w:val="000806D5"/>
    <w:rsid w:val="00080FBE"/>
    <w:rsid w:val="000818C4"/>
    <w:rsid w:val="00081DC4"/>
    <w:rsid w:val="00082491"/>
    <w:rsid w:val="00083936"/>
    <w:rsid w:val="00083B5C"/>
    <w:rsid w:val="00084013"/>
    <w:rsid w:val="0008402B"/>
    <w:rsid w:val="00084626"/>
    <w:rsid w:val="00085CBD"/>
    <w:rsid w:val="00086280"/>
    <w:rsid w:val="000903CF"/>
    <w:rsid w:val="00091875"/>
    <w:rsid w:val="00091FCE"/>
    <w:rsid w:val="0009220B"/>
    <w:rsid w:val="0009287D"/>
    <w:rsid w:val="000940C5"/>
    <w:rsid w:val="0009447E"/>
    <w:rsid w:val="00094C59"/>
    <w:rsid w:val="000A0D56"/>
    <w:rsid w:val="000A10E1"/>
    <w:rsid w:val="000A1D82"/>
    <w:rsid w:val="000A2050"/>
    <w:rsid w:val="000A48F6"/>
    <w:rsid w:val="000A4BF4"/>
    <w:rsid w:val="000A69CB"/>
    <w:rsid w:val="000B0F90"/>
    <w:rsid w:val="000B27F2"/>
    <w:rsid w:val="000B3EC9"/>
    <w:rsid w:val="000B4BFD"/>
    <w:rsid w:val="000B4CDF"/>
    <w:rsid w:val="000B61DA"/>
    <w:rsid w:val="000C0317"/>
    <w:rsid w:val="000C0D81"/>
    <w:rsid w:val="000C3616"/>
    <w:rsid w:val="000C362A"/>
    <w:rsid w:val="000C3FA7"/>
    <w:rsid w:val="000C50A6"/>
    <w:rsid w:val="000C58FD"/>
    <w:rsid w:val="000C5F77"/>
    <w:rsid w:val="000D1DA6"/>
    <w:rsid w:val="000D4138"/>
    <w:rsid w:val="000D62FE"/>
    <w:rsid w:val="000E1597"/>
    <w:rsid w:val="000E2688"/>
    <w:rsid w:val="000E5C7F"/>
    <w:rsid w:val="000E6551"/>
    <w:rsid w:val="000E6DB0"/>
    <w:rsid w:val="000E7D2C"/>
    <w:rsid w:val="000F065E"/>
    <w:rsid w:val="000F0824"/>
    <w:rsid w:val="000F3C40"/>
    <w:rsid w:val="000F6FD9"/>
    <w:rsid w:val="000F70F7"/>
    <w:rsid w:val="0010106F"/>
    <w:rsid w:val="001012F0"/>
    <w:rsid w:val="00101533"/>
    <w:rsid w:val="00104442"/>
    <w:rsid w:val="00104586"/>
    <w:rsid w:val="001073A8"/>
    <w:rsid w:val="00111567"/>
    <w:rsid w:val="00113943"/>
    <w:rsid w:val="0011429C"/>
    <w:rsid w:val="001169C5"/>
    <w:rsid w:val="00120927"/>
    <w:rsid w:val="00120981"/>
    <w:rsid w:val="00121A6E"/>
    <w:rsid w:val="001221DE"/>
    <w:rsid w:val="00122728"/>
    <w:rsid w:val="001227A9"/>
    <w:rsid w:val="0012496E"/>
    <w:rsid w:val="00126039"/>
    <w:rsid w:val="001261B6"/>
    <w:rsid w:val="00127D14"/>
    <w:rsid w:val="0013110F"/>
    <w:rsid w:val="00131622"/>
    <w:rsid w:val="0013177B"/>
    <w:rsid w:val="00131E81"/>
    <w:rsid w:val="0013278B"/>
    <w:rsid w:val="001340BC"/>
    <w:rsid w:val="00135834"/>
    <w:rsid w:val="00137D91"/>
    <w:rsid w:val="001426DD"/>
    <w:rsid w:val="00142CCD"/>
    <w:rsid w:val="00143850"/>
    <w:rsid w:val="00144A73"/>
    <w:rsid w:val="00146811"/>
    <w:rsid w:val="00146979"/>
    <w:rsid w:val="00146BFB"/>
    <w:rsid w:val="0015388A"/>
    <w:rsid w:val="0015678C"/>
    <w:rsid w:val="00156A8B"/>
    <w:rsid w:val="0016080E"/>
    <w:rsid w:val="00161365"/>
    <w:rsid w:val="00161B08"/>
    <w:rsid w:val="001645E4"/>
    <w:rsid w:val="00164D34"/>
    <w:rsid w:val="00164E96"/>
    <w:rsid w:val="00165F1B"/>
    <w:rsid w:val="00166571"/>
    <w:rsid w:val="0016678A"/>
    <w:rsid w:val="00167C08"/>
    <w:rsid w:val="00170BED"/>
    <w:rsid w:val="0017139A"/>
    <w:rsid w:val="001726B0"/>
    <w:rsid w:val="0017297C"/>
    <w:rsid w:val="00173A66"/>
    <w:rsid w:val="0017412B"/>
    <w:rsid w:val="0017488D"/>
    <w:rsid w:val="00174ADE"/>
    <w:rsid w:val="00175EC9"/>
    <w:rsid w:val="00180179"/>
    <w:rsid w:val="00180957"/>
    <w:rsid w:val="00180FAA"/>
    <w:rsid w:val="001815DE"/>
    <w:rsid w:val="00183A0B"/>
    <w:rsid w:val="00183E02"/>
    <w:rsid w:val="0018407F"/>
    <w:rsid w:val="001841AD"/>
    <w:rsid w:val="00186925"/>
    <w:rsid w:val="00187680"/>
    <w:rsid w:val="0019023F"/>
    <w:rsid w:val="001925DD"/>
    <w:rsid w:val="0019278C"/>
    <w:rsid w:val="00193E8E"/>
    <w:rsid w:val="0019565E"/>
    <w:rsid w:val="001958FD"/>
    <w:rsid w:val="00197821"/>
    <w:rsid w:val="001A0558"/>
    <w:rsid w:val="001A0F7A"/>
    <w:rsid w:val="001A2A42"/>
    <w:rsid w:val="001A3E84"/>
    <w:rsid w:val="001B10BA"/>
    <w:rsid w:val="001B12C8"/>
    <w:rsid w:val="001B281E"/>
    <w:rsid w:val="001B48FA"/>
    <w:rsid w:val="001B6827"/>
    <w:rsid w:val="001B6A08"/>
    <w:rsid w:val="001B7A79"/>
    <w:rsid w:val="001B7E82"/>
    <w:rsid w:val="001C0647"/>
    <w:rsid w:val="001C3C40"/>
    <w:rsid w:val="001C3D2F"/>
    <w:rsid w:val="001C4C7B"/>
    <w:rsid w:val="001C4C89"/>
    <w:rsid w:val="001C65A7"/>
    <w:rsid w:val="001C6D99"/>
    <w:rsid w:val="001D16B2"/>
    <w:rsid w:val="001D5AD4"/>
    <w:rsid w:val="001D638A"/>
    <w:rsid w:val="001D6460"/>
    <w:rsid w:val="001D6CD1"/>
    <w:rsid w:val="001D6EA2"/>
    <w:rsid w:val="001D75A7"/>
    <w:rsid w:val="001D76F7"/>
    <w:rsid w:val="001D7D38"/>
    <w:rsid w:val="001E1F22"/>
    <w:rsid w:val="001E1F6F"/>
    <w:rsid w:val="001E209C"/>
    <w:rsid w:val="001E2984"/>
    <w:rsid w:val="001E29FB"/>
    <w:rsid w:val="001E342A"/>
    <w:rsid w:val="001E4490"/>
    <w:rsid w:val="001F00C0"/>
    <w:rsid w:val="001F11EF"/>
    <w:rsid w:val="001F1DC8"/>
    <w:rsid w:val="001F20FA"/>
    <w:rsid w:val="001F218D"/>
    <w:rsid w:val="001F24C5"/>
    <w:rsid w:val="001F26FF"/>
    <w:rsid w:val="001F350D"/>
    <w:rsid w:val="001F534D"/>
    <w:rsid w:val="001F5646"/>
    <w:rsid w:val="001F5779"/>
    <w:rsid w:val="001F707B"/>
    <w:rsid w:val="002001A1"/>
    <w:rsid w:val="00200CEC"/>
    <w:rsid w:val="00201142"/>
    <w:rsid w:val="002018F6"/>
    <w:rsid w:val="00201A7D"/>
    <w:rsid w:val="0020324F"/>
    <w:rsid w:val="00203421"/>
    <w:rsid w:val="00203717"/>
    <w:rsid w:val="0020486F"/>
    <w:rsid w:val="00205007"/>
    <w:rsid w:val="00205CB8"/>
    <w:rsid w:val="00210590"/>
    <w:rsid w:val="002118F5"/>
    <w:rsid w:val="0021270F"/>
    <w:rsid w:val="0021312A"/>
    <w:rsid w:val="00213AA7"/>
    <w:rsid w:val="00215C78"/>
    <w:rsid w:val="002200C8"/>
    <w:rsid w:val="0022123B"/>
    <w:rsid w:val="00221723"/>
    <w:rsid w:val="00221920"/>
    <w:rsid w:val="00223C45"/>
    <w:rsid w:val="00223DC1"/>
    <w:rsid w:val="00223DEF"/>
    <w:rsid w:val="00223ED3"/>
    <w:rsid w:val="002240D1"/>
    <w:rsid w:val="002241FC"/>
    <w:rsid w:val="00224EA8"/>
    <w:rsid w:val="00227289"/>
    <w:rsid w:val="00227835"/>
    <w:rsid w:val="00227B88"/>
    <w:rsid w:val="00230E57"/>
    <w:rsid w:val="00231459"/>
    <w:rsid w:val="00231B12"/>
    <w:rsid w:val="002335DA"/>
    <w:rsid w:val="0023455B"/>
    <w:rsid w:val="00234DBE"/>
    <w:rsid w:val="00235035"/>
    <w:rsid w:val="00235771"/>
    <w:rsid w:val="002360D6"/>
    <w:rsid w:val="00237EF1"/>
    <w:rsid w:val="0024119B"/>
    <w:rsid w:val="0024396E"/>
    <w:rsid w:val="002452C6"/>
    <w:rsid w:val="00245489"/>
    <w:rsid w:val="00245E0B"/>
    <w:rsid w:val="00246A8B"/>
    <w:rsid w:val="0024722A"/>
    <w:rsid w:val="0024757B"/>
    <w:rsid w:val="002502AA"/>
    <w:rsid w:val="00251A61"/>
    <w:rsid w:val="00254CA7"/>
    <w:rsid w:val="002555B4"/>
    <w:rsid w:val="00256AD5"/>
    <w:rsid w:val="00261E9F"/>
    <w:rsid w:val="002624BC"/>
    <w:rsid w:val="0026403B"/>
    <w:rsid w:val="00264265"/>
    <w:rsid w:val="002704DB"/>
    <w:rsid w:val="002722CB"/>
    <w:rsid w:val="00273FA1"/>
    <w:rsid w:val="00274D4D"/>
    <w:rsid w:val="00275029"/>
    <w:rsid w:val="002763C6"/>
    <w:rsid w:val="00276BC5"/>
    <w:rsid w:val="0027706D"/>
    <w:rsid w:val="002801BA"/>
    <w:rsid w:val="002836AD"/>
    <w:rsid w:val="002844F5"/>
    <w:rsid w:val="00284767"/>
    <w:rsid w:val="00284BD6"/>
    <w:rsid w:val="00284E81"/>
    <w:rsid w:val="00285A99"/>
    <w:rsid w:val="0028610E"/>
    <w:rsid w:val="002864AA"/>
    <w:rsid w:val="002879A4"/>
    <w:rsid w:val="002879E5"/>
    <w:rsid w:val="00287AE2"/>
    <w:rsid w:val="00290844"/>
    <w:rsid w:val="002923E7"/>
    <w:rsid w:val="0029275D"/>
    <w:rsid w:val="00292B3D"/>
    <w:rsid w:val="00292D73"/>
    <w:rsid w:val="00296203"/>
    <w:rsid w:val="002966FA"/>
    <w:rsid w:val="002A07E0"/>
    <w:rsid w:val="002A32C1"/>
    <w:rsid w:val="002A39E5"/>
    <w:rsid w:val="002A5B37"/>
    <w:rsid w:val="002A5BB2"/>
    <w:rsid w:val="002A7485"/>
    <w:rsid w:val="002A74FF"/>
    <w:rsid w:val="002B022E"/>
    <w:rsid w:val="002B0BEC"/>
    <w:rsid w:val="002B20AE"/>
    <w:rsid w:val="002B38F8"/>
    <w:rsid w:val="002B78FF"/>
    <w:rsid w:val="002B7CA3"/>
    <w:rsid w:val="002C04E3"/>
    <w:rsid w:val="002C15AF"/>
    <w:rsid w:val="002C2150"/>
    <w:rsid w:val="002C4527"/>
    <w:rsid w:val="002C5F65"/>
    <w:rsid w:val="002C6A45"/>
    <w:rsid w:val="002C6E3F"/>
    <w:rsid w:val="002C7F76"/>
    <w:rsid w:val="002D00F9"/>
    <w:rsid w:val="002D10EF"/>
    <w:rsid w:val="002D1455"/>
    <w:rsid w:val="002D75AB"/>
    <w:rsid w:val="002E0258"/>
    <w:rsid w:val="002E047F"/>
    <w:rsid w:val="002E0AD7"/>
    <w:rsid w:val="002E0C11"/>
    <w:rsid w:val="002E4082"/>
    <w:rsid w:val="002E4750"/>
    <w:rsid w:val="002E65A4"/>
    <w:rsid w:val="002E6E49"/>
    <w:rsid w:val="002E74BD"/>
    <w:rsid w:val="002F128A"/>
    <w:rsid w:val="002F1823"/>
    <w:rsid w:val="002F1A9B"/>
    <w:rsid w:val="002F1ACA"/>
    <w:rsid w:val="002F2827"/>
    <w:rsid w:val="002F4300"/>
    <w:rsid w:val="002F6356"/>
    <w:rsid w:val="002F70F2"/>
    <w:rsid w:val="002F7107"/>
    <w:rsid w:val="002F7FB2"/>
    <w:rsid w:val="00300C7A"/>
    <w:rsid w:val="003025FB"/>
    <w:rsid w:val="00302D1E"/>
    <w:rsid w:val="0030457C"/>
    <w:rsid w:val="00304962"/>
    <w:rsid w:val="00306092"/>
    <w:rsid w:val="003065BF"/>
    <w:rsid w:val="00307308"/>
    <w:rsid w:val="0031024B"/>
    <w:rsid w:val="003111AD"/>
    <w:rsid w:val="0031307D"/>
    <w:rsid w:val="00313BC2"/>
    <w:rsid w:val="00314E34"/>
    <w:rsid w:val="00315FBD"/>
    <w:rsid w:val="00316335"/>
    <w:rsid w:val="00320301"/>
    <w:rsid w:val="003206DF"/>
    <w:rsid w:val="00323017"/>
    <w:rsid w:val="003248E0"/>
    <w:rsid w:val="00324F2D"/>
    <w:rsid w:val="00326764"/>
    <w:rsid w:val="003278C4"/>
    <w:rsid w:val="0033284E"/>
    <w:rsid w:val="00333F9E"/>
    <w:rsid w:val="0033430E"/>
    <w:rsid w:val="00335A20"/>
    <w:rsid w:val="00336AE2"/>
    <w:rsid w:val="00336F85"/>
    <w:rsid w:val="00340D68"/>
    <w:rsid w:val="00342A1A"/>
    <w:rsid w:val="00342E15"/>
    <w:rsid w:val="003441AC"/>
    <w:rsid w:val="003459C8"/>
    <w:rsid w:val="0034673E"/>
    <w:rsid w:val="00346A67"/>
    <w:rsid w:val="00347D39"/>
    <w:rsid w:val="00350090"/>
    <w:rsid w:val="00350FC4"/>
    <w:rsid w:val="00352177"/>
    <w:rsid w:val="0035324D"/>
    <w:rsid w:val="00353EFC"/>
    <w:rsid w:val="0035403E"/>
    <w:rsid w:val="003556E3"/>
    <w:rsid w:val="003561E4"/>
    <w:rsid w:val="00356F6F"/>
    <w:rsid w:val="0036057C"/>
    <w:rsid w:val="00362CD4"/>
    <w:rsid w:val="0036486B"/>
    <w:rsid w:val="00366372"/>
    <w:rsid w:val="00366DAF"/>
    <w:rsid w:val="0036738D"/>
    <w:rsid w:val="003677B2"/>
    <w:rsid w:val="00367EEF"/>
    <w:rsid w:val="003715A1"/>
    <w:rsid w:val="003718FA"/>
    <w:rsid w:val="003720FE"/>
    <w:rsid w:val="00372BA1"/>
    <w:rsid w:val="003734A1"/>
    <w:rsid w:val="00373E6B"/>
    <w:rsid w:val="003742AA"/>
    <w:rsid w:val="00375745"/>
    <w:rsid w:val="00375FE6"/>
    <w:rsid w:val="003767D5"/>
    <w:rsid w:val="00376FEE"/>
    <w:rsid w:val="00377AF7"/>
    <w:rsid w:val="0038386F"/>
    <w:rsid w:val="003848A8"/>
    <w:rsid w:val="00384D51"/>
    <w:rsid w:val="00384D68"/>
    <w:rsid w:val="003860B6"/>
    <w:rsid w:val="00387CB7"/>
    <w:rsid w:val="00387D1C"/>
    <w:rsid w:val="003902D9"/>
    <w:rsid w:val="003909C8"/>
    <w:rsid w:val="003915A8"/>
    <w:rsid w:val="00391F31"/>
    <w:rsid w:val="00391F77"/>
    <w:rsid w:val="003933BE"/>
    <w:rsid w:val="00395EA4"/>
    <w:rsid w:val="00396EBB"/>
    <w:rsid w:val="003A2165"/>
    <w:rsid w:val="003A32D9"/>
    <w:rsid w:val="003A4A3B"/>
    <w:rsid w:val="003A6FDB"/>
    <w:rsid w:val="003A70DC"/>
    <w:rsid w:val="003A7E3D"/>
    <w:rsid w:val="003B14BB"/>
    <w:rsid w:val="003B20B5"/>
    <w:rsid w:val="003B323F"/>
    <w:rsid w:val="003B4083"/>
    <w:rsid w:val="003B49BF"/>
    <w:rsid w:val="003B4B65"/>
    <w:rsid w:val="003B4F5F"/>
    <w:rsid w:val="003B6D24"/>
    <w:rsid w:val="003B7F39"/>
    <w:rsid w:val="003C023D"/>
    <w:rsid w:val="003C125A"/>
    <w:rsid w:val="003C3E4F"/>
    <w:rsid w:val="003C7DE0"/>
    <w:rsid w:val="003D1045"/>
    <w:rsid w:val="003D2F31"/>
    <w:rsid w:val="003D487F"/>
    <w:rsid w:val="003D5F01"/>
    <w:rsid w:val="003D62B2"/>
    <w:rsid w:val="003E00A9"/>
    <w:rsid w:val="003E17F5"/>
    <w:rsid w:val="003E2669"/>
    <w:rsid w:val="003E266F"/>
    <w:rsid w:val="003E7284"/>
    <w:rsid w:val="003E72F4"/>
    <w:rsid w:val="003E760D"/>
    <w:rsid w:val="003F1020"/>
    <w:rsid w:val="003F2C5B"/>
    <w:rsid w:val="003F3239"/>
    <w:rsid w:val="003F3CC5"/>
    <w:rsid w:val="003F4231"/>
    <w:rsid w:val="003F480C"/>
    <w:rsid w:val="003F7B43"/>
    <w:rsid w:val="003F7C1F"/>
    <w:rsid w:val="003F7FCF"/>
    <w:rsid w:val="00400286"/>
    <w:rsid w:val="004021EC"/>
    <w:rsid w:val="004036D6"/>
    <w:rsid w:val="00403F9C"/>
    <w:rsid w:val="00404131"/>
    <w:rsid w:val="0040424B"/>
    <w:rsid w:val="00404D0C"/>
    <w:rsid w:val="00405434"/>
    <w:rsid w:val="0040546B"/>
    <w:rsid w:val="0040562D"/>
    <w:rsid w:val="0040627F"/>
    <w:rsid w:val="00410BA7"/>
    <w:rsid w:val="00411056"/>
    <w:rsid w:val="004114D6"/>
    <w:rsid w:val="00411982"/>
    <w:rsid w:val="00413456"/>
    <w:rsid w:val="0041494B"/>
    <w:rsid w:val="0041581A"/>
    <w:rsid w:val="00416769"/>
    <w:rsid w:val="00421C54"/>
    <w:rsid w:val="00421D9A"/>
    <w:rsid w:val="00421DA2"/>
    <w:rsid w:val="00421FDB"/>
    <w:rsid w:val="00422216"/>
    <w:rsid w:val="004241DA"/>
    <w:rsid w:val="00424521"/>
    <w:rsid w:val="00424BF4"/>
    <w:rsid w:val="004272A5"/>
    <w:rsid w:val="00431CF4"/>
    <w:rsid w:val="004320D0"/>
    <w:rsid w:val="0043222A"/>
    <w:rsid w:val="00433A25"/>
    <w:rsid w:val="00436D88"/>
    <w:rsid w:val="00441DCA"/>
    <w:rsid w:val="004421A3"/>
    <w:rsid w:val="0044240A"/>
    <w:rsid w:val="00442614"/>
    <w:rsid w:val="00444DBF"/>
    <w:rsid w:val="00444F9F"/>
    <w:rsid w:val="004453DC"/>
    <w:rsid w:val="004456A3"/>
    <w:rsid w:val="00446477"/>
    <w:rsid w:val="00446B0B"/>
    <w:rsid w:val="00446CD0"/>
    <w:rsid w:val="0044730C"/>
    <w:rsid w:val="00447433"/>
    <w:rsid w:val="00447832"/>
    <w:rsid w:val="00447F39"/>
    <w:rsid w:val="0045098B"/>
    <w:rsid w:val="00450B0A"/>
    <w:rsid w:val="00451A00"/>
    <w:rsid w:val="00452856"/>
    <w:rsid w:val="004546F7"/>
    <w:rsid w:val="0045493A"/>
    <w:rsid w:val="004550A8"/>
    <w:rsid w:val="00457242"/>
    <w:rsid w:val="00460B70"/>
    <w:rsid w:val="00460C2E"/>
    <w:rsid w:val="004611C7"/>
    <w:rsid w:val="00462049"/>
    <w:rsid w:val="0046235E"/>
    <w:rsid w:val="00463EAF"/>
    <w:rsid w:val="004647AF"/>
    <w:rsid w:val="00464A3E"/>
    <w:rsid w:val="004701DE"/>
    <w:rsid w:val="00470765"/>
    <w:rsid w:val="00470A73"/>
    <w:rsid w:val="004712FF"/>
    <w:rsid w:val="00472B0C"/>
    <w:rsid w:val="00474400"/>
    <w:rsid w:val="0047507D"/>
    <w:rsid w:val="00476327"/>
    <w:rsid w:val="004767D0"/>
    <w:rsid w:val="00476A96"/>
    <w:rsid w:val="00477B67"/>
    <w:rsid w:val="0048097F"/>
    <w:rsid w:val="00480DA7"/>
    <w:rsid w:val="00481BD1"/>
    <w:rsid w:val="0048279B"/>
    <w:rsid w:val="00483DCE"/>
    <w:rsid w:val="00486DC6"/>
    <w:rsid w:val="00487A25"/>
    <w:rsid w:val="00490640"/>
    <w:rsid w:val="00491C06"/>
    <w:rsid w:val="00492449"/>
    <w:rsid w:val="00493916"/>
    <w:rsid w:val="00493FCF"/>
    <w:rsid w:val="00496100"/>
    <w:rsid w:val="00496BF7"/>
    <w:rsid w:val="004970BA"/>
    <w:rsid w:val="004973DF"/>
    <w:rsid w:val="0049781F"/>
    <w:rsid w:val="00497B38"/>
    <w:rsid w:val="00497ED3"/>
    <w:rsid w:val="004A0CF5"/>
    <w:rsid w:val="004A16A1"/>
    <w:rsid w:val="004A1ACC"/>
    <w:rsid w:val="004A1C2B"/>
    <w:rsid w:val="004A2AD8"/>
    <w:rsid w:val="004A379C"/>
    <w:rsid w:val="004A3C8E"/>
    <w:rsid w:val="004A4031"/>
    <w:rsid w:val="004A43A0"/>
    <w:rsid w:val="004A5835"/>
    <w:rsid w:val="004A5B45"/>
    <w:rsid w:val="004A6DE2"/>
    <w:rsid w:val="004A7BA2"/>
    <w:rsid w:val="004B0961"/>
    <w:rsid w:val="004B0FEC"/>
    <w:rsid w:val="004B1315"/>
    <w:rsid w:val="004B608E"/>
    <w:rsid w:val="004B7A14"/>
    <w:rsid w:val="004C04C1"/>
    <w:rsid w:val="004C1045"/>
    <w:rsid w:val="004C25A9"/>
    <w:rsid w:val="004C2B31"/>
    <w:rsid w:val="004C49EB"/>
    <w:rsid w:val="004C574F"/>
    <w:rsid w:val="004C6E98"/>
    <w:rsid w:val="004C73A6"/>
    <w:rsid w:val="004C7A29"/>
    <w:rsid w:val="004C7DE8"/>
    <w:rsid w:val="004D0037"/>
    <w:rsid w:val="004D3C08"/>
    <w:rsid w:val="004D3FB6"/>
    <w:rsid w:val="004D4314"/>
    <w:rsid w:val="004D5E16"/>
    <w:rsid w:val="004D5F13"/>
    <w:rsid w:val="004D6E8E"/>
    <w:rsid w:val="004D781E"/>
    <w:rsid w:val="004E04B6"/>
    <w:rsid w:val="004E0D6E"/>
    <w:rsid w:val="004E0DB3"/>
    <w:rsid w:val="004E11F5"/>
    <w:rsid w:val="004E3272"/>
    <w:rsid w:val="004E4909"/>
    <w:rsid w:val="004E53F5"/>
    <w:rsid w:val="004E5FFB"/>
    <w:rsid w:val="004E65DF"/>
    <w:rsid w:val="004E793E"/>
    <w:rsid w:val="004F09C7"/>
    <w:rsid w:val="004F0A6B"/>
    <w:rsid w:val="004F2325"/>
    <w:rsid w:val="004F288E"/>
    <w:rsid w:val="004F3987"/>
    <w:rsid w:val="004F3B01"/>
    <w:rsid w:val="004F4178"/>
    <w:rsid w:val="004F4B30"/>
    <w:rsid w:val="005000F1"/>
    <w:rsid w:val="00502AE1"/>
    <w:rsid w:val="00503171"/>
    <w:rsid w:val="005036B9"/>
    <w:rsid w:val="00504BF3"/>
    <w:rsid w:val="00504D95"/>
    <w:rsid w:val="00504FB5"/>
    <w:rsid w:val="005058CD"/>
    <w:rsid w:val="00506CD2"/>
    <w:rsid w:val="00510915"/>
    <w:rsid w:val="00510A79"/>
    <w:rsid w:val="00510B46"/>
    <w:rsid w:val="00513070"/>
    <w:rsid w:val="0051307B"/>
    <w:rsid w:val="00515EF9"/>
    <w:rsid w:val="00516C85"/>
    <w:rsid w:val="00516DFC"/>
    <w:rsid w:val="005178AE"/>
    <w:rsid w:val="00517C7E"/>
    <w:rsid w:val="0052020D"/>
    <w:rsid w:val="00520BA4"/>
    <w:rsid w:val="0052191B"/>
    <w:rsid w:val="00523E79"/>
    <w:rsid w:val="00524ECF"/>
    <w:rsid w:val="00524F6D"/>
    <w:rsid w:val="00525815"/>
    <w:rsid w:val="00525A3F"/>
    <w:rsid w:val="0053109C"/>
    <w:rsid w:val="00532944"/>
    <w:rsid w:val="00533A0C"/>
    <w:rsid w:val="00536037"/>
    <w:rsid w:val="00540947"/>
    <w:rsid w:val="00542301"/>
    <w:rsid w:val="00543F2D"/>
    <w:rsid w:val="00544ED3"/>
    <w:rsid w:val="0054672E"/>
    <w:rsid w:val="00547154"/>
    <w:rsid w:val="00547174"/>
    <w:rsid w:val="005474AD"/>
    <w:rsid w:val="005474E7"/>
    <w:rsid w:val="00547F99"/>
    <w:rsid w:val="00550912"/>
    <w:rsid w:val="00551875"/>
    <w:rsid w:val="00551F56"/>
    <w:rsid w:val="005530B8"/>
    <w:rsid w:val="00553ADE"/>
    <w:rsid w:val="0055507E"/>
    <w:rsid w:val="0055571F"/>
    <w:rsid w:val="00556314"/>
    <w:rsid w:val="005565EA"/>
    <w:rsid w:val="00556AB0"/>
    <w:rsid w:val="00557617"/>
    <w:rsid w:val="00557F60"/>
    <w:rsid w:val="00560D2F"/>
    <w:rsid w:val="0056195F"/>
    <w:rsid w:val="00562DC0"/>
    <w:rsid w:val="00562FA6"/>
    <w:rsid w:val="00563208"/>
    <w:rsid w:val="00563E48"/>
    <w:rsid w:val="00564C2D"/>
    <w:rsid w:val="005651B2"/>
    <w:rsid w:val="00565DAF"/>
    <w:rsid w:val="00567207"/>
    <w:rsid w:val="0057089E"/>
    <w:rsid w:val="00571B5D"/>
    <w:rsid w:val="00572B32"/>
    <w:rsid w:val="00575599"/>
    <w:rsid w:val="0057562D"/>
    <w:rsid w:val="005763A2"/>
    <w:rsid w:val="0058072C"/>
    <w:rsid w:val="005820CC"/>
    <w:rsid w:val="0058294D"/>
    <w:rsid w:val="00585810"/>
    <w:rsid w:val="00585D78"/>
    <w:rsid w:val="00586064"/>
    <w:rsid w:val="00586FA4"/>
    <w:rsid w:val="0058703B"/>
    <w:rsid w:val="00590CB0"/>
    <w:rsid w:val="00591540"/>
    <w:rsid w:val="005916E3"/>
    <w:rsid w:val="005961BE"/>
    <w:rsid w:val="00596279"/>
    <w:rsid w:val="0059672F"/>
    <w:rsid w:val="00596901"/>
    <w:rsid w:val="00596ADA"/>
    <w:rsid w:val="005975DC"/>
    <w:rsid w:val="005A17FC"/>
    <w:rsid w:val="005A19E2"/>
    <w:rsid w:val="005A7328"/>
    <w:rsid w:val="005B16CC"/>
    <w:rsid w:val="005B17D7"/>
    <w:rsid w:val="005B217F"/>
    <w:rsid w:val="005B44D4"/>
    <w:rsid w:val="005B5140"/>
    <w:rsid w:val="005B5A62"/>
    <w:rsid w:val="005B5CFB"/>
    <w:rsid w:val="005C0642"/>
    <w:rsid w:val="005C0743"/>
    <w:rsid w:val="005C1AE4"/>
    <w:rsid w:val="005C1B2F"/>
    <w:rsid w:val="005C4604"/>
    <w:rsid w:val="005C49B5"/>
    <w:rsid w:val="005C49DB"/>
    <w:rsid w:val="005C4A36"/>
    <w:rsid w:val="005C5A7D"/>
    <w:rsid w:val="005C716A"/>
    <w:rsid w:val="005C7E2D"/>
    <w:rsid w:val="005D09E5"/>
    <w:rsid w:val="005D1251"/>
    <w:rsid w:val="005D31DA"/>
    <w:rsid w:val="005D3513"/>
    <w:rsid w:val="005D4B42"/>
    <w:rsid w:val="005D60B1"/>
    <w:rsid w:val="005D6804"/>
    <w:rsid w:val="005D7917"/>
    <w:rsid w:val="005D7BF3"/>
    <w:rsid w:val="005E031A"/>
    <w:rsid w:val="005E1BFE"/>
    <w:rsid w:val="005E3603"/>
    <w:rsid w:val="005E3AD0"/>
    <w:rsid w:val="005E4DCB"/>
    <w:rsid w:val="005E532B"/>
    <w:rsid w:val="005E607D"/>
    <w:rsid w:val="005E73B5"/>
    <w:rsid w:val="005E7EF9"/>
    <w:rsid w:val="005F0C6C"/>
    <w:rsid w:val="005F12DD"/>
    <w:rsid w:val="005F1D5F"/>
    <w:rsid w:val="005F20F2"/>
    <w:rsid w:val="005F262D"/>
    <w:rsid w:val="005F2B62"/>
    <w:rsid w:val="005F3BB9"/>
    <w:rsid w:val="005F4527"/>
    <w:rsid w:val="005F5777"/>
    <w:rsid w:val="005F682E"/>
    <w:rsid w:val="00600F67"/>
    <w:rsid w:val="006013CA"/>
    <w:rsid w:val="00604462"/>
    <w:rsid w:val="006053C1"/>
    <w:rsid w:val="006059AF"/>
    <w:rsid w:val="00605C36"/>
    <w:rsid w:val="00605F30"/>
    <w:rsid w:val="00606559"/>
    <w:rsid w:val="00607977"/>
    <w:rsid w:val="00607C25"/>
    <w:rsid w:val="00610505"/>
    <w:rsid w:val="00610811"/>
    <w:rsid w:val="00610E71"/>
    <w:rsid w:val="00611DE5"/>
    <w:rsid w:val="006123DC"/>
    <w:rsid w:val="00613C60"/>
    <w:rsid w:val="00613D31"/>
    <w:rsid w:val="00613EBF"/>
    <w:rsid w:val="00614EA5"/>
    <w:rsid w:val="00615160"/>
    <w:rsid w:val="00615246"/>
    <w:rsid w:val="0061626B"/>
    <w:rsid w:val="00616D28"/>
    <w:rsid w:val="006225F8"/>
    <w:rsid w:val="0062473A"/>
    <w:rsid w:val="00625961"/>
    <w:rsid w:val="00627D05"/>
    <w:rsid w:val="00627EB6"/>
    <w:rsid w:val="006307B9"/>
    <w:rsid w:val="00630BF8"/>
    <w:rsid w:val="00631037"/>
    <w:rsid w:val="006320BC"/>
    <w:rsid w:val="006326A6"/>
    <w:rsid w:val="00632B5D"/>
    <w:rsid w:val="00632BA0"/>
    <w:rsid w:val="00633E62"/>
    <w:rsid w:val="00634476"/>
    <w:rsid w:val="00641488"/>
    <w:rsid w:val="00641A11"/>
    <w:rsid w:val="00643723"/>
    <w:rsid w:val="006441F5"/>
    <w:rsid w:val="00644D6F"/>
    <w:rsid w:val="00645243"/>
    <w:rsid w:val="00646E67"/>
    <w:rsid w:val="00647104"/>
    <w:rsid w:val="00647124"/>
    <w:rsid w:val="00650002"/>
    <w:rsid w:val="006512CF"/>
    <w:rsid w:val="00652204"/>
    <w:rsid w:val="00652BBB"/>
    <w:rsid w:val="00652F13"/>
    <w:rsid w:val="006530E5"/>
    <w:rsid w:val="00653BFA"/>
    <w:rsid w:val="00653C53"/>
    <w:rsid w:val="006559C3"/>
    <w:rsid w:val="00657330"/>
    <w:rsid w:val="00657723"/>
    <w:rsid w:val="00657CD2"/>
    <w:rsid w:val="00660766"/>
    <w:rsid w:val="00661677"/>
    <w:rsid w:val="006620D4"/>
    <w:rsid w:val="00662486"/>
    <w:rsid w:val="0066391C"/>
    <w:rsid w:val="00664B72"/>
    <w:rsid w:val="00665D59"/>
    <w:rsid w:val="00666F35"/>
    <w:rsid w:val="0066743B"/>
    <w:rsid w:val="00667A66"/>
    <w:rsid w:val="0067152D"/>
    <w:rsid w:val="006721CF"/>
    <w:rsid w:val="006736E0"/>
    <w:rsid w:val="00674196"/>
    <w:rsid w:val="00681CBE"/>
    <w:rsid w:val="00681FF3"/>
    <w:rsid w:val="006832C9"/>
    <w:rsid w:val="00684614"/>
    <w:rsid w:val="00685800"/>
    <w:rsid w:val="006862F1"/>
    <w:rsid w:val="00686DA0"/>
    <w:rsid w:val="006870B7"/>
    <w:rsid w:val="006917A1"/>
    <w:rsid w:val="006923F8"/>
    <w:rsid w:val="00693BC5"/>
    <w:rsid w:val="00694017"/>
    <w:rsid w:val="00694CC4"/>
    <w:rsid w:val="00695287"/>
    <w:rsid w:val="00696B04"/>
    <w:rsid w:val="006A0D97"/>
    <w:rsid w:val="006A12E7"/>
    <w:rsid w:val="006A140A"/>
    <w:rsid w:val="006A15C3"/>
    <w:rsid w:val="006A1D85"/>
    <w:rsid w:val="006A2B24"/>
    <w:rsid w:val="006A315C"/>
    <w:rsid w:val="006A3A0E"/>
    <w:rsid w:val="006A6BF3"/>
    <w:rsid w:val="006A7E18"/>
    <w:rsid w:val="006B03F2"/>
    <w:rsid w:val="006B0844"/>
    <w:rsid w:val="006B0CDF"/>
    <w:rsid w:val="006B310B"/>
    <w:rsid w:val="006B448E"/>
    <w:rsid w:val="006B4FC2"/>
    <w:rsid w:val="006B56E4"/>
    <w:rsid w:val="006B6C15"/>
    <w:rsid w:val="006B74F0"/>
    <w:rsid w:val="006C1993"/>
    <w:rsid w:val="006C2A89"/>
    <w:rsid w:val="006C2EE8"/>
    <w:rsid w:val="006C3438"/>
    <w:rsid w:val="006C3C78"/>
    <w:rsid w:val="006C5B02"/>
    <w:rsid w:val="006C630A"/>
    <w:rsid w:val="006C75E0"/>
    <w:rsid w:val="006D19FB"/>
    <w:rsid w:val="006D1CE6"/>
    <w:rsid w:val="006D2363"/>
    <w:rsid w:val="006D3A39"/>
    <w:rsid w:val="006D3C2F"/>
    <w:rsid w:val="006D3E8E"/>
    <w:rsid w:val="006D76DE"/>
    <w:rsid w:val="006E2A35"/>
    <w:rsid w:val="006E3176"/>
    <w:rsid w:val="006E3563"/>
    <w:rsid w:val="006E40A4"/>
    <w:rsid w:val="006E449D"/>
    <w:rsid w:val="006E6A2A"/>
    <w:rsid w:val="006F0174"/>
    <w:rsid w:val="006F0478"/>
    <w:rsid w:val="006F04DD"/>
    <w:rsid w:val="006F1325"/>
    <w:rsid w:val="006F1B6E"/>
    <w:rsid w:val="006F1E6B"/>
    <w:rsid w:val="006F22A6"/>
    <w:rsid w:val="006F23FB"/>
    <w:rsid w:val="006F25D9"/>
    <w:rsid w:val="006F38FE"/>
    <w:rsid w:val="006F64B7"/>
    <w:rsid w:val="006F658A"/>
    <w:rsid w:val="00703328"/>
    <w:rsid w:val="0070334C"/>
    <w:rsid w:val="0070352A"/>
    <w:rsid w:val="00705C76"/>
    <w:rsid w:val="00706611"/>
    <w:rsid w:val="00711931"/>
    <w:rsid w:val="0071227C"/>
    <w:rsid w:val="00712874"/>
    <w:rsid w:val="00715230"/>
    <w:rsid w:val="00715CD6"/>
    <w:rsid w:val="0071646B"/>
    <w:rsid w:val="0071692D"/>
    <w:rsid w:val="00717793"/>
    <w:rsid w:val="00717A7E"/>
    <w:rsid w:val="00720BFC"/>
    <w:rsid w:val="007223AC"/>
    <w:rsid w:val="00722857"/>
    <w:rsid w:val="00722D5B"/>
    <w:rsid w:val="007234A4"/>
    <w:rsid w:val="0072416B"/>
    <w:rsid w:val="00724D2E"/>
    <w:rsid w:val="007261FA"/>
    <w:rsid w:val="007261FC"/>
    <w:rsid w:val="00726687"/>
    <w:rsid w:val="00726FD4"/>
    <w:rsid w:val="00727B11"/>
    <w:rsid w:val="0073015C"/>
    <w:rsid w:val="00731992"/>
    <w:rsid w:val="00731E5D"/>
    <w:rsid w:val="00733085"/>
    <w:rsid w:val="00733E5D"/>
    <w:rsid w:val="00734BDC"/>
    <w:rsid w:val="0073677A"/>
    <w:rsid w:val="00736FFD"/>
    <w:rsid w:val="0074178A"/>
    <w:rsid w:val="007425EE"/>
    <w:rsid w:val="007440A6"/>
    <w:rsid w:val="007479AA"/>
    <w:rsid w:val="00747E3B"/>
    <w:rsid w:val="00754267"/>
    <w:rsid w:val="007554DF"/>
    <w:rsid w:val="00755E49"/>
    <w:rsid w:val="00756248"/>
    <w:rsid w:val="00756465"/>
    <w:rsid w:val="007572ED"/>
    <w:rsid w:val="00757764"/>
    <w:rsid w:val="00760700"/>
    <w:rsid w:val="00762697"/>
    <w:rsid w:val="007638FB"/>
    <w:rsid w:val="007659D2"/>
    <w:rsid w:val="00766059"/>
    <w:rsid w:val="007678E2"/>
    <w:rsid w:val="00767DDC"/>
    <w:rsid w:val="00770443"/>
    <w:rsid w:val="00770B0C"/>
    <w:rsid w:val="00771372"/>
    <w:rsid w:val="00771B7C"/>
    <w:rsid w:val="00772858"/>
    <w:rsid w:val="00773DE5"/>
    <w:rsid w:val="00774F36"/>
    <w:rsid w:val="00775243"/>
    <w:rsid w:val="00780B5A"/>
    <w:rsid w:val="00781209"/>
    <w:rsid w:val="00781411"/>
    <w:rsid w:val="00783FCD"/>
    <w:rsid w:val="007846A5"/>
    <w:rsid w:val="0078699E"/>
    <w:rsid w:val="00791CB6"/>
    <w:rsid w:val="007932FD"/>
    <w:rsid w:val="007936F3"/>
    <w:rsid w:val="00794459"/>
    <w:rsid w:val="00796363"/>
    <w:rsid w:val="00797AD5"/>
    <w:rsid w:val="007A13AF"/>
    <w:rsid w:val="007A269E"/>
    <w:rsid w:val="007A35E8"/>
    <w:rsid w:val="007A5733"/>
    <w:rsid w:val="007A6CD5"/>
    <w:rsid w:val="007A7DD0"/>
    <w:rsid w:val="007B1B25"/>
    <w:rsid w:val="007B3CC2"/>
    <w:rsid w:val="007B3FCC"/>
    <w:rsid w:val="007B4482"/>
    <w:rsid w:val="007B54C9"/>
    <w:rsid w:val="007B68BD"/>
    <w:rsid w:val="007B7907"/>
    <w:rsid w:val="007B7BA5"/>
    <w:rsid w:val="007C0905"/>
    <w:rsid w:val="007C0D42"/>
    <w:rsid w:val="007C0F45"/>
    <w:rsid w:val="007C20E3"/>
    <w:rsid w:val="007C3CCF"/>
    <w:rsid w:val="007C46CB"/>
    <w:rsid w:val="007C4FD4"/>
    <w:rsid w:val="007C58E0"/>
    <w:rsid w:val="007C6875"/>
    <w:rsid w:val="007C70E0"/>
    <w:rsid w:val="007C743E"/>
    <w:rsid w:val="007C759C"/>
    <w:rsid w:val="007D06A4"/>
    <w:rsid w:val="007D20CD"/>
    <w:rsid w:val="007D27B4"/>
    <w:rsid w:val="007D5CF5"/>
    <w:rsid w:val="007D6AC6"/>
    <w:rsid w:val="007D6E0F"/>
    <w:rsid w:val="007D7C61"/>
    <w:rsid w:val="007E1E55"/>
    <w:rsid w:val="007E2A43"/>
    <w:rsid w:val="007E3900"/>
    <w:rsid w:val="007E54E6"/>
    <w:rsid w:val="007E63C7"/>
    <w:rsid w:val="007E647A"/>
    <w:rsid w:val="007E7D99"/>
    <w:rsid w:val="007F12E7"/>
    <w:rsid w:val="007F2EBD"/>
    <w:rsid w:val="007F6CBF"/>
    <w:rsid w:val="007F708C"/>
    <w:rsid w:val="00801D66"/>
    <w:rsid w:val="0080282C"/>
    <w:rsid w:val="008029A9"/>
    <w:rsid w:val="00802EE1"/>
    <w:rsid w:val="00803585"/>
    <w:rsid w:val="008036A7"/>
    <w:rsid w:val="00805AD5"/>
    <w:rsid w:val="00805E19"/>
    <w:rsid w:val="008069E3"/>
    <w:rsid w:val="008073EB"/>
    <w:rsid w:val="00807B94"/>
    <w:rsid w:val="00807C21"/>
    <w:rsid w:val="00807E33"/>
    <w:rsid w:val="0081033A"/>
    <w:rsid w:val="00810C5E"/>
    <w:rsid w:val="008114A0"/>
    <w:rsid w:val="008117EE"/>
    <w:rsid w:val="00812BFE"/>
    <w:rsid w:val="00812CFF"/>
    <w:rsid w:val="0081485F"/>
    <w:rsid w:val="00814880"/>
    <w:rsid w:val="008156DA"/>
    <w:rsid w:val="008159C9"/>
    <w:rsid w:val="00815B98"/>
    <w:rsid w:val="00815BE6"/>
    <w:rsid w:val="00824E9C"/>
    <w:rsid w:val="008251D4"/>
    <w:rsid w:val="00825D41"/>
    <w:rsid w:val="0083090E"/>
    <w:rsid w:val="00830B29"/>
    <w:rsid w:val="00831356"/>
    <w:rsid w:val="008331A1"/>
    <w:rsid w:val="00833846"/>
    <w:rsid w:val="00833B9A"/>
    <w:rsid w:val="00835580"/>
    <w:rsid w:val="00835B07"/>
    <w:rsid w:val="00835CB5"/>
    <w:rsid w:val="008366F5"/>
    <w:rsid w:val="008370C0"/>
    <w:rsid w:val="0083727B"/>
    <w:rsid w:val="00837B9A"/>
    <w:rsid w:val="00840EAF"/>
    <w:rsid w:val="00841683"/>
    <w:rsid w:val="00841EB8"/>
    <w:rsid w:val="0084439A"/>
    <w:rsid w:val="00844D93"/>
    <w:rsid w:val="00846BF2"/>
    <w:rsid w:val="00847044"/>
    <w:rsid w:val="00847BB5"/>
    <w:rsid w:val="0085025D"/>
    <w:rsid w:val="008511D8"/>
    <w:rsid w:val="008515B6"/>
    <w:rsid w:val="008540FC"/>
    <w:rsid w:val="0085576A"/>
    <w:rsid w:val="00856761"/>
    <w:rsid w:val="00860D73"/>
    <w:rsid w:val="008615F5"/>
    <w:rsid w:val="00861720"/>
    <w:rsid w:val="008647F7"/>
    <w:rsid w:val="00864ACC"/>
    <w:rsid w:val="008726F6"/>
    <w:rsid w:val="00873395"/>
    <w:rsid w:val="00873585"/>
    <w:rsid w:val="0087414A"/>
    <w:rsid w:val="008748BE"/>
    <w:rsid w:val="00875640"/>
    <w:rsid w:val="008756B6"/>
    <w:rsid w:val="008761FB"/>
    <w:rsid w:val="008766E7"/>
    <w:rsid w:val="00877596"/>
    <w:rsid w:val="00877ECA"/>
    <w:rsid w:val="00880463"/>
    <w:rsid w:val="00880ADA"/>
    <w:rsid w:val="00881807"/>
    <w:rsid w:val="0088545A"/>
    <w:rsid w:val="00886ED4"/>
    <w:rsid w:val="00887EA1"/>
    <w:rsid w:val="00892699"/>
    <w:rsid w:val="008931AD"/>
    <w:rsid w:val="00893979"/>
    <w:rsid w:val="008946FE"/>
    <w:rsid w:val="00894FF6"/>
    <w:rsid w:val="00896893"/>
    <w:rsid w:val="0089698B"/>
    <w:rsid w:val="00896EDD"/>
    <w:rsid w:val="008A1096"/>
    <w:rsid w:val="008A11E8"/>
    <w:rsid w:val="008A1345"/>
    <w:rsid w:val="008A27C6"/>
    <w:rsid w:val="008A3866"/>
    <w:rsid w:val="008A48C8"/>
    <w:rsid w:val="008A5ACE"/>
    <w:rsid w:val="008A5F3E"/>
    <w:rsid w:val="008A7145"/>
    <w:rsid w:val="008A79E9"/>
    <w:rsid w:val="008B0FFE"/>
    <w:rsid w:val="008B2370"/>
    <w:rsid w:val="008B59CA"/>
    <w:rsid w:val="008B7295"/>
    <w:rsid w:val="008B7ECE"/>
    <w:rsid w:val="008C05FA"/>
    <w:rsid w:val="008C19E0"/>
    <w:rsid w:val="008C33A0"/>
    <w:rsid w:val="008C40B4"/>
    <w:rsid w:val="008C4F18"/>
    <w:rsid w:val="008C5038"/>
    <w:rsid w:val="008D0CEF"/>
    <w:rsid w:val="008D0E62"/>
    <w:rsid w:val="008D1A40"/>
    <w:rsid w:val="008D1A93"/>
    <w:rsid w:val="008D2B6E"/>
    <w:rsid w:val="008D3426"/>
    <w:rsid w:val="008D3890"/>
    <w:rsid w:val="008D4503"/>
    <w:rsid w:val="008D4EE4"/>
    <w:rsid w:val="008D6EF0"/>
    <w:rsid w:val="008E4589"/>
    <w:rsid w:val="008E46F5"/>
    <w:rsid w:val="008E5799"/>
    <w:rsid w:val="008E5AE0"/>
    <w:rsid w:val="008E786F"/>
    <w:rsid w:val="008F372D"/>
    <w:rsid w:val="008F5300"/>
    <w:rsid w:val="008F56BD"/>
    <w:rsid w:val="008F704E"/>
    <w:rsid w:val="008F707E"/>
    <w:rsid w:val="00900D5E"/>
    <w:rsid w:val="00902538"/>
    <w:rsid w:val="0090361E"/>
    <w:rsid w:val="009036E3"/>
    <w:rsid w:val="00903F68"/>
    <w:rsid w:val="009051D9"/>
    <w:rsid w:val="009052CD"/>
    <w:rsid w:val="00905F53"/>
    <w:rsid w:val="0090702F"/>
    <w:rsid w:val="00910183"/>
    <w:rsid w:val="009109DB"/>
    <w:rsid w:val="00910DCF"/>
    <w:rsid w:val="0091102C"/>
    <w:rsid w:val="0091149B"/>
    <w:rsid w:val="0091266B"/>
    <w:rsid w:val="00912FD8"/>
    <w:rsid w:val="009130E3"/>
    <w:rsid w:val="009134C3"/>
    <w:rsid w:val="00913B31"/>
    <w:rsid w:val="00913BE0"/>
    <w:rsid w:val="00914B47"/>
    <w:rsid w:val="009150A9"/>
    <w:rsid w:val="009150EB"/>
    <w:rsid w:val="0091517F"/>
    <w:rsid w:val="00920760"/>
    <w:rsid w:val="009226A4"/>
    <w:rsid w:val="00923BE0"/>
    <w:rsid w:val="009242F4"/>
    <w:rsid w:val="009247B0"/>
    <w:rsid w:val="00924AB1"/>
    <w:rsid w:val="00925B91"/>
    <w:rsid w:val="00926DFC"/>
    <w:rsid w:val="009317A2"/>
    <w:rsid w:val="00932131"/>
    <w:rsid w:val="009326D2"/>
    <w:rsid w:val="009331A9"/>
    <w:rsid w:val="00933841"/>
    <w:rsid w:val="00933F21"/>
    <w:rsid w:val="009341AF"/>
    <w:rsid w:val="009369B6"/>
    <w:rsid w:val="009371ED"/>
    <w:rsid w:val="00937373"/>
    <w:rsid w:val="00941632"/>
    <w:rsid w:val="00942C1A"/>
    <w:rsid w:val="00943270"/>
    <w:rsid w:val="00944601"/>
    <w:rsid w:val="00944C83"/>
    <w:rsid w:val="00945244"/>
    <w:rsid w:val="009454C0"/>
    <w:rsid w:val="00952212"/>
    <w:rsid w:val="009536FD"/>
    <w:rsid w:val="0095384D"/>
    <w:rsid w:val="0095796D"/>
    <w:rsid w:val="00957A4E"/>
    <w:rsid w:val="0096240C"/>
    <w:rsid w:val="0096395B"/>
    <w:rsid w:val="009648DE"/>
    <w:rsid w:val="00964AA7"/>
    <w:rsid w:val="00964C11"/>
    <w:rsid w:val="00966DD0"/>
    <w:rsid w:val="00967A6C"/>
    <w:rsid w:val="00967E8B"/>
    <w:rsid w:val="00967F10"/>
    <w:rsid w:val="00971A4A"/>
    <w:rsid w:val="00972D47"/>
    <w:rsid w:val="00973320"/>
    <w:rsid w:val="009734A1"/>
    <w:rsid w:val="00973E81"/>
    <w:rsid w:val="0097478B"/>
    <w:rsid w:val="009748DB"/>
    <w:rsid w:val="00976E6C"/>
    <w:rsid w:val="00980298"/>
    <w:rsid w:val="009802A3"/>
    <w:rsid w:val="00980610"/>
    <w:rsid w:val="009839B6"/>
    <w:rsid w:val="00984773"/>
    <w:rsid w:val="00984C23"/>
    <w:rsid w:val="009864D2"/>
    <w:rsid w:val="00986689"/>
    <w:rsid w:val="0098707D"/>
    <w:rsid w:val="00987101"/>
    <w:rsid w:val="00987637"/>
    <w:rsid w:val="00990116"/>
    <w:rsid w:val="009914B9"/>
    <w:rsid w:val="009953CE"/>
    <w:rsid w:val="00997BF5"/>
    <w:rsid w:val="009A0762"/>
    <w:rsid w:val="009A30C4"/>
    <w:rsid w:val="009A34B1"/>
    <w:rsid w:val="009A3D97"/>
    <w:rsid w:val="009A4306"/>
    <w:rsid w:val="009A567B"/>
    <w:rsid w:val="009A5A52"/>
    <w:rsid w:val="009A5E21"/>
    <w:rsid w:val="009B0C91"/>
    <w:rsid w:val="009B1004"/>
    <w:rsid w:val="009B289F"/>
    <w:rsid w:val="009B4208"/>
    <w:rsid w:val="009B4F15"/>
    <w:rsid w:val="009B6E59"/>
    <w:rsid w:val="009C1AE3"/>
    <w:rsid w:val="009C2889"/>
    <w:rsid w:val="009C2B30"/>
    <w:rsid w:val="009C2E4A"/>
    <w:rsid w:val="009C3FE8"/>
    <w:rsid w:val="009C44C4"/>
    <w:rsid w:val="009C6976"/>
    <w:rsid w:val="009C6DD8"/>
    <w:rsid w:val="009C776C"/>
    <w:rsid w:val="009D5810"/>
    <w:rsid w:val="009D5B81"/>
    <w:rsid w:val="009D5CE7"/>
    <w:rsid w:val="009E07A4"/>
    <w:rsid w:val="009E0AA5"/>
    <w:rsid w:val="009E19F3"/>
    <w:rsid w:val="009E2D47"/>
    <w:rsid w:val="009E3AF6"/>
    <w:rsid w:val="009E4403"/>
    <w:rsid w:val="009E502F"/>
    <w:rsid w:val="009E53E9"/>
    <w:rsid w:val="009E5A01"/>
    <w:rsid w:val="009E5FD5"/>
    <w:rsid w:val="009E63A7"/>
    <w:rsid w:val="009E66F0"/>
    <w:rsid w:val="009F041E"/>
    <w:rsid w:val="009F0FFD"/>
    <w:rsid w:val="009F320D"/>
    <w:rsid w:val="009F40D1"/>
    <w:rsid w:val="009F5652"/>
    <w:rsid w:val="009F572E"/>
    <w:rsid w:val="009F70C6"/>
    <w:rsid w:val="00A001C5"/>
    <w:rsid w:val="00A00753"/>
    <w:rsid w:val="00A04846"/>
    <w:rsid w:val="00A04D0B"/>
    <w:rsid w:val="00A04EF3"/>
    <w:rsid w:val="00A06E81"/>
    <w:rsid w:val="00A0769A"/>
    <w:rsid w:val="00A13987"/>
    <w:rsid w:val="00A1423D"/>
    <w:rsid w:val="00A14D74"/>
    <w:rsid w:val="00A14E94"/>
    <w:rsid w:val="00A15513"/>
    <w:rsid w:val="00A16266"/>
    <w:rsid w:val="00A216A1"/>
    <w:rsid w:val="00A21C24"/>
    <w:rsid w:val="00A22060"/>
    <w:rsid w:val="00A229F1"/>
    <w:rsid w:val="00A236E0"/>
    <w:rsid w:val="00A2374A"/>
    <w:rsid w:val="00A25143"/>
    <w:rsid w:val="00A25F4B"/>
    <w:rsid w:val="00A3042F"/>
    <w:rsid w:val="00A30AC0"/>
    <w:rsid w:val="00A30B3D"/>
    <w:rsid w:val="00A31AEB"/>
    <w:rsid w:val="00A34CCF"/>
    <w:rsid w:val="00A34CF0"/>
    <w:rsid w:val="00A402B7"/>
    <w:rsid w:val="00A40A6E"/>
    <w:rsid w:val="00A40E05"/>
    <w:rsid w:val="00A4371E"/>
    <w:rsid w:val="00A44214"/>
    <w:rsid w:val="00A44260"/>
    <w:rsid w:val="00A44598"/>
    <w:rsid w:val="00A44C25"/>
    <w:rsid w:val="00A45CF9"/>
    <w:rsid w:val="00A46139"/>
    <w:rsid w:val="00A46946"/>
    <w:rsid w:val="00A46CA3"/>
    <w:rsid w:val="00A47355"/>
    <w:rsid w:val="00A47984"/>
    <w:rsid w:val="00A50AD6"/>
    <w:rsid w:val="00A51590"/>
    <w:rsid w:val="00A51637"/>
    <w:rsid w:val="00A51D6F"/>
    <w:rsid w:val="00A520D3"/>
    <w:rsid w:val="00A5272A"/>
    <w:rsid w:val="00A52B18"/>
    <w:rsid w:val="00A535DE"/>
    <w:rsid w:val="00A536A5"/>
    <w:rsid w:val="00A55908"/>
    <w:rsid w:val="00A57B57"/>
    <w:rsid w:val="00A61645"/>
    <w:rsid w:val="00A61B0B"/>
    <w:rsid w:val="00A61D65"/>
    <w:rsid w:val="00A6319C"/>
    <w:rsid w:val="00A63491"/>
    <w:rsid w:val="00A64722"/>
    <w:rsid w:val="00A65CBD"/>
    <w:rsid w:val="00A6649E"/>
    <w:rsid w:val="00A67080"/>
    <w:rsid w:val="00A6768F"/>
    <w:rsid w:val="00A67A33"/>
    <w:rsid w:val="00A67A88"/>
    <w:rsid w:val="00A70360"/>
    <w:rsid w:val="00A72F48"/>
    <w:rsid w:val="00A73AB3"/>
    <w:rsid w:val="00A832C6"/>
    <w:rsid w:val="00A83360"/>
    <w:rsid w:val="00A8346C"/>
    <w:rsid w:val="00A83F4B"/>
    <w:rsid w:val="00A843D2"/>
    <w:rsid w:val="00A85628"/>
    <w:rsid w:val="00A85BE7"/>
    <w:rsid w:val="00A92355"/>
    <w:rsid w:val="00A924AE"/>
    <w:rsid w:val="00A92C27"/>
    <w:rsid w:val="00A9372C"/>
    <w:rsid w:val="00A93D33"/>
    <w:rsid w:val="00A95575"/>
    <w:rsid w:val="00A958BB"/>
    <w:rsid w:val="00AA075B"/>
    <w:rsid w:val="00AA1601"/>
    <w:rsid w:val="00AA180A"/>
    <w:rsid w:val="00AA3230"/>
    <w:rsid w:val="00AA32DC"/>
    <w:rsid w:val="00AA3C88"/>
    <w:rsid w:val="00AA40DB"/>
    <w:rsid w:val="00AA4DA4"/>
    <w:rsid w:val="00AA5E95"/>
    <w:rsid w:val="00AA7317"/>
    <w:rsid w:val="00AA74EB"/>
    <w:rsid w:val="00AB00C2"/>
    <w:rsid w:val="00AB060B"/>
    <w:rsid w:val="00AB0E43"/>
    <w:rsid w:val="00AB15F2"/>
    <w:rsid w:val="00AB187B"/>
    <w:rsid w:val="00AB18B1"/>
    <w:rsid w:val="00AB2264"/>
    <w:rsid w:val="00AB3C83"/>
    <w:rsid w:val="00AB3FDA"/>
    <w:rsid w:val="00AB64D8"/>
    <w:rsid w:val="00AC04A5"/>
    <w:rsid w:val="00AC1519"/>
    <w:rsid w:val="00AC1FEC"/>
    <w:rsid w:val="00AC349C"/>
    <w:rsid w:val="00AC5194"/>
    <w:rsid w:val="00AC5D9C"/>
    <w:rsid w:val="00AC6887"/>
    <w:rsid w:val="00AD0497"/>
    <w:rsid w:val="00AD06C7"/>
    <w:rsid w:val="00AD130C"/>
    <w:rsid w:val="00AD1765"/>
    <w:rsid w:val="00AD1B30"/>
    <w:rsid w:val="00AD24EC"/>
    <w:rsid w:val="00AD3894"/>
    <w:rsid w:val="00AD5AE7"/>
    <w:rsid w:val="00AD6F05"/>
    <w:rsid w:val="00AE2A2B"/>
    <w:rsid w:val="00AE3BFD"/>
    <w:rsid w:val="00AE5DA9"/>
    <w:rsid w:val="00AE642F"/>
    <w:rsid w:val="00AE6BD5"/>
    <w:rsid w:val="00AE765A"/>
    <w:rsid w:val="00AE7703"/>
    <w:rsid w:val="00AF080E"/>
    <w:rsid w:val="00AF0F81"/>
    <w:rsid w:val="00AF11F4"/>
    <w:rsid w:val="00AF1217"/>
    <w:rsid w:val="00AF1ACE"/>
    <w:rsid w:val="00AF217A"/>
    <w:rsid w:val="00AF3D9F"/>
    <w:rsid w:val="00AF4E24"/>
    <w:rsid w:val="00AF55A5"/>
    <w:rsid w:val="00AF7245"/>
    <w:rsid w:val="00B020D6"/>
    <w:rsid w:val="00B02660"/>
    <w:rsid w:val="00B02E05"/>
    <w:rsid w:val="00B047C5"/>
    <w:rsid w:val="00B04B1E"/>
    <w:rsid w:val="00B04B1F"/>
    <w:rsid w:val="00B06EA7"/>
    <w:rsid w:val="00B0783F"/>
    <w:rsid w:val="00B101D4"/>
    <w:rsid w:val="00B10E3E"/>
    <w:rsid w:val="00B14D48"/>
    <w:rsid w:val="00B1554E"/>
    <w:rsid w:val="00B155CD"/>
    <w:rsid w:val="00B16E01"/>
    <w:rsid w:val="00B170A6"/>
    <w:rsid w:val="00B17733"/>
    <w:rsid w:val="00B21D5D"/>
    <w:rsid w:val="00B21FDE"/>
    <w:rsid w:val="00B22E4E"/>
    <w:rsid w:val="00B24F20"/>
    <w:rsid w:val="00B251DF"/>
    <w:rsid w:val="00B25411"/>
    <w:rsid w:val="00B25552"/>
    <w:rsid w:val="00B26FD1"/>
    <w:rsid w:val="00B27BA7"/>
    <w:rsid w:val="00B30084"/>
    <w:rsid w:val="00B30B31"/>
    <w:rsid w:val="00B3116A"/>
    <w:rsid w:val="00B32C33"/>
    <w:rsid w:val="00B33667"/>
    <w:rsid w:val="00B36AE8"/>
    <w:rsid w:val="00B3790B"/>
    <w:rsid w:val="00B42815"/>
    <w:rsid w:val="00B42DD6"/>
    <w:rsid w:val="00B42E68"/>
    <w:rsid w:val="00B44337"/>
    <w:rsid w:val="00B452C1"/>
    <w:rsid w:val="00B45E3B"/>
    <w:rsid w:val="00B52389"/>
    <w:rsid w:val="00B524CE"/>
    <w:rsid w:val="00B52A45"/>
    <w:rsid w:val="00B53802"/>
    <w:rsid w:val="00B55644"/>
    <w:rsid w:val="00B56464"/>
    <w:rsid w:val="00B56B40"/>
    <w:rsid w:val="00B60D3B"/>
    <w:rsid w:val="00B6264B"/>
    <w:rsid w:val="00B634E8"/>
    <w:rsid w:val="00B64C3A"/>
    <w:rsid w:val="00B66318"/>
    <w:rsid w:val="00B66FC5"/>
    <w:rsid w:val="00B6776A"/>
    <w:rsid w:val="00B72C8D"/>
    <w:rsid w:val="00B72C9D"/>
    <w:rsid w:val="00B733E7"/>
    <w:rsid w:val="00B74C5E"/>
    <w:rsid w:val="00B7647C"/>
    <w:rsid w:val="00B76DC5"/>
    <w:rsid w:val="00B76DF0"/>
    <w:rsid w:val="00B77074"/>
    <w:rsid w:val="00B77640"/>
    <w:rsid w:val="00B7772C"/>
    <w:rsid w:val="00B80021"/>
    <w:rsid w:val="00B81124"/>
    <w:rsid w:val="00B814F2"/>
    <w:rsid w:val="00B828D5"/>
    <w:rsid w:val="00B82E8F"/>
    <w:rsid w:val="00B85386"/>
    <w:rsid w:val="00B860A2"/>
    <w:rsid w:val="00B86C24"/>
    <w:rsid w:val="00B9331C"/>
    <w:rsid w:val="00B93832"/>
    <w:rsid w:val="00B94056"/>
    <w:rsid w:val="00B94C31"/>
    <w:rsid w:val="00B97157"/>
    <w:rsid w:val="00B97DEF"/>
    <w:rsid w:val="00BA053A"/>
    <w:rsid w:val="00BA29B6"/>
    <w:rsid w:val="00BA31E5"/>
    <w:rsid w:val="00BA3DE1"/>
    <w:rsid w:val="00BA4423"/>
    <w:rsid w:val="00BA4881"/>
    <w:rsid w:val="00BA52E1"/>
    <w:rsid w:val="00BA5E1E"/>
    <w:rsid w:val="00BA5F7D"/>
    <w:rsid w:val="00BA6770"/>
    <w:rsid w:val="00BB01D7"/>
    <w:rsid w:val="00BB056C"/>
    <w:rsid w:val="00BB070F"/>
    <w:rsid w:val="00BB16AA"/>
    <w:rsid w:val="00BB2195"/>
    <w:rsid w:val="00BB3182"/>
    <w:rsid w:val="00BB5F03"/>
    <w:rsid w:val="00BC0695"/>
    <w:rsid w:val="00BC13A2"/>
    <w:rsid w:val="00BC1951"/>
    <w:rsid w:val="00BC2411"/>
    <w:rsid w:val="00BC3A93"/>
    <w:rsid w:val="00BC62D1"/>
    <w:rsid w:val="00BD10F1"/>
    <w:rsid w:val="00BD2057"/>
    <w:rsid w:val="00BD323E"/>
    <w:rsid w:val="00BD40EA"/>
    <w:rsid w:val="00BD4167"/>
    <w:rsid w:val="00BD43D2"/>
    <w:rsid w:val="00BD5A0B"/>
    <w:rsid w:val="00BD5A6E"/>
    <w:rsid w:val="00BE028D"/>
    <w:rsid w:val="00BE039E"/>
    <w:rsid w:val="00BE19FC"/>
    <w:rsid w:val="00BE1EC1"/>
    <w:rsid w:val="00BE349B"/>
    <w:rsid w:val="00BE35E1"/>
    <w:rsid w:val="00BE3C89"/>
    <w:rsid w:val="00BE517D"/>
    <w:rsid w:val="00BE62AA"/>
    <w:rsid w:val="00BE65BB"/>
    <w:rsid w:val="00BE74BA"/>
    <w:rsid w:val="00BF2770"/>
    <w:rsid w:val="00BF4BBE"/>
    <w:rsid w:val="00BF5880"/>
    <w:rsid w:val="00C000D0"/>
    <w:rsid w:val="00C00E4B"/>
    <w:rsid w:val="00C0200C"/>
    <w:rsid w:val="00C0241D"/>
    <w:rsid w:val="00C03383"/>
    <w:rsid w:val="00C03531"/>
    <w:rsid w:val="00C037B2"/>
    <w:rsid w:val="00C042A8"/>
    <w:rsid w:val="00C071F9"/>
    <w:rsid w:val="00C077BD"/>
    <w:rsid w:val="00C1008F"/>
    <w:rsid w:val="00C109BF"/>
    <w:rsid w:val="00C12F5E"/>
    <w:rsid w:val="00C16276"/>
    <w:rsid w:val="00C16FD7"/>
    <w:rsid w:val="00C204D5"/>
    <w:rsid w:val="00C204FB"/>
    <w:rsid w:val="00C20854"/>
    <w:rsid w:val="00C20A8F"/>
    <w:rsid w:val="00C21538"/>
    <w:rsid w:val="00C21F9D"/>
    <w:rsid w:val="00C2258B"/>
    <w:rsid w:val="00C22829"/>
    <w:rsid w:val="00C24D5B"/>
    <w:rsid w:val="00C25806"/>
    <w:rsid w:val="00C279E8"/>
    <w:rsid w:val="00C301F9"/>
    <w:rsid w:val="00C30443"/>
    <w:rsid w:val="00C30F7F"/>
    <w:rsid w:val="00C310EC"/>
    <w:rsid w:val="00C3177B"/>
    <w:rsid w:val="00C31BDA"/>
    <w:rsid w:val="00C34ADC"/>
    <w:rsid w:val="00C34CD1"/>
    <w:rsid w:val="00C35E01"/>
    <w:rsid w:val="00C40F72"/>
    <w:rsid w:val="00C41D13"/>
    <w:rsid w:val="00C438F5"/>
    <w:rsid w:val="00C4482F"/>
    <w:rsid w:val="00C459A3"/>
    <w:rsid w:val="00C461AE"/>
    <w:rsid w:val="00C5204A"/>
    <w:rsid w:val="00C52127"/>
    <w:rsid w:val="00C5279C"/>
    <w:rsid w:val="00C5417B"/>
    <w:rsid w:val="00C559FC"/>
    <w:rsid w:val="00C55FF8"/>
    <w:rsid w:val="00C60E38"/>
    <w:rsid w:val="00C61D4A"/>
    <w:rsid w:val="00C64642"/>
    <w:rsid w:val="00C648FA"/>
    <w:rsid w:val="00C66024"/>
    <w:rsid w:val="00C661E7"/>
    <w:rsid w:val="00C664E2"/>
    <w:rsid w:val="00C71A13"/>
    <w:rsid w:val="00C74708"/>
    <w:rsid w:val="00C75EEB"/>
    <w:rsid w:val="00C7620B"/>
    <w:rsid w:val="00C80D74"/>
    <w:rsid w:val="00C80EBF"/>
    <w:rsid w:val="00C81B4A"/>
    <w:rsid w:val="00C83B26"/>
    <w:rsid w:val="00C83ED0"/>
    <w:rsid w:val="00C8532A"/>
    <w:rsid w:val="00C85888"/>
    <w:rsid w:val="00C86745"/>
    <w:rsid w:val="00C86EA9"/>
    <w:rsid w:val="00C9016A"/>
    <w:rsid w:val="00C90A41"/>
    <w:rsid w:val="00C916F5"/>
    <w:rsid w:val="00C93636"/>
    <w:rsid w:val="00C93760"/>
    <w:rsid w:val="00C94623"/>
    <w:rsid w:val="00C96C83"/>
    <w:rsid w:val="00C970CC"/>
    <w:rsid w:val="00C97611"/>
    <w:rsid w:val="00C978DB"/>
    <w:rsid w:val="00CA0357"/>
    <w:rsid w:val="00CA2CF0"/>
    <w:rsid w:val="00CA3284"/>
    <w:rsid w:val="00CA37BB"/>
    <w:rsid w:val="00CA3C54"/>
    <w:rsid w:val="00CA5062"/>
    <w:rsid w:val="00CA541F"/>
    <w:rsid w:val="00CA5B3E"/>
    <w:rsid w:val="00CA770D"/>
    <w:rsid w:val="00CA7A6C"/>
    <w:rsid w:val="00CB06FA"/>
    <w:rsid w:val="00CB1DDF"/>
    <w:rsid w:val="00CB372C"/>
    <w:rsid w:val="00CB38C5"/>
    <w:rsid w:val="00CB6E9C"/>
    <w:rsid w:val="00CB6EC0"/>
    <w:rsid w:val="00CC4880"/>
    <w:rsid w:val="00CC640C"/>
    <w:rsid w:val="00CC67A9"/>
    <w:rsid w:val="00CC7A5F"/>
    <w:rsid w:val="00CD0546"/>
    <w:rsid w:val="00CD4FB4"/>
    <w:rsid w:val="00CD5493"/>
    <w:rsid w:val="00CD5F49"/>
    <w:rsid w:val="00CD6977"/>
    <w:rsid w:val="00CD6E9E"/>
    <w:rsid w:val="00CD79C8"/>
    <w:rsid w:val="00CE1A58"/>
    <w:rsid w:val="00CE1B09"/>
    <w:rsid w:val="00CE277C"/>
    <w:rsid w:val="00CE2E55"/>
    <w:rsid w:val="00CE32EF"/>
    <w:rsid w:val="00CE3BF2"/>
    <w:rsid w:val="00CE4F9B"/>
    <w:rsid w:val="00CE51B3"/>
    <w:rsid w:val="00CE7DA4"/>
    <w:rsid w:val="00CE7FC8"/>
    <w:rsid w:val="00CF00D6"/>
    <w:rsid w:val="00CF220F"/>
    <w:rsid w:val="00CF348E"/>
    <w:rsid w:val="00CF4AB6"/>
    <w:rsid w:val="00CF5861"/>
    <w:rsid w:val="00CF756C"/>
    <w:rsid w:val="00CF7651"/>
    <w:rsid w:val="00CF794D"/>
    <w:rsid w:val="00D01388"/>
    <w:rsid w:val="00D01521"/>
    <w:rsid w:val="00D015ED"/>
    <w:rsid w:val="00D01F6C"/>
    <w:rsid w:val="00D048C2"/>
    <w:rsid w:val="00D04BB9"/>
    <w:rsid w:val="00D05588"/>
    <w:rsid w:val="00D05FD5"/>
    <w:rsid w:val="00D06C8B"/>
    <w:rsid w:val="00D112A5"/>
    <w:rsid w:val="00D11F6D"/>
    <w:rsid w:val="00D1320F"/>
    <w:rsid w:val="00D143C3"/>
    <w:rsid w:val="00D158E8"/>
    <w:rsid w:val="00D169C9"/>
    <w:rsid w:val="00D171B9"/>
    <w:rsid w:val="00D2140A"/>
    <w:rsid w:val="00D215F2"/>
    <w:rsid w:val="00D21DAB"/>
    <w:rsid w:val="00D2399A"/>
    <w:rsid w:val="00D24216"/>
    <w:rsid w:val="00D26F60"/>
    <w:rsid w:val="00D33738"/>
    <w:rsid w:val="00D34383"/>
    <w:rsid w:val="00D361DE"/>
    <w:rsid w:val="00D368C8"/>
    <w:rsid w:val="00D40884"/>
    <w:rsid w:val="00D415E9"/>
    <w:rsid w:val="00D41773"/>
    <w:rsid w:val="00D41C4B"/>
    <w:rsid w:val="00D42263"/>
    <w:rsid w:val="00D424D6"/>
    <w:rsid w:val="00D426D8"/>
    <w:rsid w:val="00D44ED3"/>
    <w:rsid w:val="00D46A4C"/>
    <w:rsid w:val="00D46B45"/>
    <w:rsid w:val="00D479AC"/>
    <w:rsid w:val="00D47D5C"/>
    <w:rsid w:val="00D47DEE"/>
    <w:rsid w:val="00D50789"/>
    <w:rsid w:val="00D507BB"/>
    <w:rsid w:val="00D51BF5"/>
    <w:rsid w:val="00D52785"/>
    <w:rsid w:val="00D52CC7"/>
    <w:rsid w:val="00D5302E"/>
    <w:rsid w:val="00D544F4"/>
    <w:rsid w:val="00D54B80"/>
    <w:rsid w:val="00D55A45"/>
    <w:rsid w:val="00D60FED"/>
    <w:rsid w:val="00D61417"/>
    <w:rsid w:val="00D62D41"/>
    <w:rsid w:val="00D6534A"/>
    <w:rsid w:val="00D654D5"/>
    <w:rsid w:val="00D65795"/>
    <w:rsid w:val="00D667A8"/>
    <w:rsid w:val="00D677C9"/>
    <w:rsid w:val="00D70697"/>
    <w:rsid w:val="00D72E86"/>
    <w:rsid w:val="00D735EB"/>
    <w:rsid w:val="00D75376"/>
    <w:rsid w:val="00D756D0"/>
    <w:rsid w:val="00D820A9"/>
    <w:rsid w:val="00D8244D"/>
    <w:rsid w:val="00D86EAC"/>
    <w:rsid w:val="00D8791A"/>
    <w:rsid w:val="00D912E2"/>
    <w:rsid w:val="00D91E4D"/>
    <w:rsid w:val="00D9425E"/>
    <w:rsid w:val="00D94B99"/>
    <w:rsid w:val="00D95FD4"/>
    <w:rsid w:val="00D96BBA"/>
    <w:rsid w:val="00DA43DA"/>
    <w:rsid w:val="00DA4E81"/>
    <w:rsid w:val="00DA6969"/>
    <w:rsid w:val="00DB12E5"/>
    <w:rsid w:val="00DB5952"/>
    <w:rsid w:val="00DB6980"/>
    <w:rsid w:val="00DB6CC3"/>
    <w:rsid w:val="00DB7682"/>
    <w:rsid w:val="00DC0B5D"/>
    <w:rsid w:val="00DC1977"/>
    <w:rsid w:val="00DC3870"/>
    <w:rsid w:val="00DC3D98"/>
    <w:rsid w:val="00DC5CE8"/>
    <w:rsid w:val="00DC6035"/>
    <w:rsid w:val="00DC6D64"/>
    <w:rsid w:val="00DD15B3"/>
    <w:rsid w:val="00DD1E22"/>
    <w:rsid w:val="00DD44F8"/>
    <w:rsid w:val="00DD6F11"/>
    <w:rsid w:val="00DD6F47"/>
    <w:rsid w:val="00DE011F"/>
    <w:rsid w:val="00DE1AA1"/>
    <w:rsid w:val="00DE36E8"/>
    <w:rsid w:val="00DE3B98"/>
    <w:rsid w:val="00DE4F00"/>
    <w:rsid w:val="00DE60A6"/>
    <w:rsid w:val="00DF001D"/>
    <w:rsid w:val="00DF35C8"/>
    <w:rsid w:val="00DF37AF"/>
    <w:rsid w:val="00DF465E"/>
    <w:rsid w:val="00DF5FCE"/>
    <w:rsid w:val="00DF7E76"/>
    <w:rsid w:val="00E016E1"/>
    <w:rsid w:val="00E01E5A"/>
    <w:rsid w:val="00E01F77"/>
    <w:rsid w:val="00E02F53"/>
    <w:rsid w:val="00E06305"/>
    <w:rsid w:val="00E0690A"/>
    <w:rsid w:val="00E075B5"/>
    <w:rsid w:val="00E10235"/>
    <w:rsid w:val="00E11E92"/>
    <w:rsid w:val="00E11EFF"/>
    <w:rsid w:val="00E11F8C"/>
    <w:rsid w:val="00E12181"/>
    <w:rsid w:val="00E1313A"/>
    <w:rsid w:val="00E152ED"/>
    <w:rsid w:val="00E16BC2"/>
    <w:rsid w:val="00E17FA3"/>
    <w:rsid w:val="00E220E0"/>
    <w:rsid w:val="00E224F0"/>
    <w:rsid w:val="00E22B66"/>
    <w:rsid w:val="00E26554"/>
    <w:rsid w:val="00E32917"/>
    <w:rsid w:val="00E32CEB"/>
    <w:rsid w:val="00E3396D"/>
    <w:rsid w:val="00E3592D"/>
    <w:rsid w:val="00E3786D"/>
    <w:rsid w:val="00E429E4"/>
    <w:rsid w:val="00E42C53"/>
    <w:rsid w:val="00E43D27"/>
    <w:rsid w:val="00E515BA"/>
    <w:rsid w:val="00E52423"/>
    <w:rsid w:val="00E526CF"/>
    <w:rsid w:val="00E52B97"/>
    <w:rsid w:val="00E5369F"/>
    <w:rsid w:val="00E53FDF"/>
    <w:rsid w:val="00E54FC4"/>
    <w:rsid w:val="00E56407"/>
    <w:rsid w:val="00E573DD"/>
    <w:rsid w:val="00E57F8B"/>
    <w:rsid w:val="00E6192E"/>
    <w:rsid w:val="00E70FE0"/>
    <w:rsid w:val="00E720C5"/>
    <w:rsid w:val="00E7574F"/>
    <w:rsid w:val="00E75EB6"/>
    <w:rsid w:val="00E76876"/>
    <w:rsid w:val="00E7768D"/>
    <w:rsid w:val="00E803D0"/>
    <w:rsid w:val="00E804B8"/>
    <w:rsid w:val="00E81293"/>
    <w:rsid w:val="00E83655"/>
    <w:rsid w:val="00E837EF"/>
    <w:rsid w:val="00E8515E"/>
    <w:rsid w:val="00E862BC"/>
    <w:rsid w:val="00E91F0E"/>
    <w:rsid w:val="00E9241F"/>
    <w:rsid w:val="00E92621"/>
    <w:rsid w:val="00E92C0A"/>
    <w:rsid w:val="00E93157"/>
    <w:rsid w:val="00E934AE"/>
    <w:rsid w:val="00E93CCC"/>
    <w:rsid w:val="00E9662E"/>
    <w:rsid w:val="00E971C5"/>
    <w:rsid w:val="00EA072F"/>
    <w:rsid w:val="00EA08B3"/>
    <w:rsid w:val="00EA0BC4"/>
    <w:rsid w:val="00EA29B8"/>
    <w:rsid w:val="00EA3495"/>
    <w:rsid w:val="00EA3973"/>
    <w:rsid w:val="00EA4999"/>
    <w:rsid w:val="00EA54F7"/>
    <w:rsid w:val="00EB0720"/>
    <w:rsid w:val="00EB0B3B"/>
    <w:rsid w:val="00EB2246"/>
    <w:rsid w:val="00EB28E9"/>
    <w:rsid w:val="00EB37F7"/>
    <w:rsid w:val="00EB464F"/>
    <w:rsid w:val="00EB51C7"/>
    <w:rsid w:val="00EB53A0"/>
    <w:rsid w:val="00EB5A98"/>
    <w:rsid w:val="00EB6B0F"/>
    <w:rsid w:val="00EB6DB9"/>
    <w:rsid w:val="00EB739A"/>
    <w:rsid w:val="00EB74EA"/>
    <w:rsid w:val="00EB769F"/>
    <w:rsid w:val="00EC00B5"/>
    <w:rsid w:val="00EC1126"/>
    <w:rsid w:val="00EC1822"/>
    <w:rsid w:val="00EC3532"/>
    <w:rsid w:val="00EC4D46"/>
    <w:rsid w:val="00EC503E"/>
    <w:rsid w:val="00EC5D2A"/>
    <w:rsid w:val="00EC759C"/>
    <w:rsid w:val="00EC7A6D"/>
    <w:rsid w:val="00ED03A9"/>
    <w:rsid w:val="00ED0786"/>
    <w:rsid w:val="00ED1D64"/>
    <w:rsid w:val="00ED1E8E"/>
    <w:rsid w:val="00ED24BD"/>
    <w:rsid w:val="00ED2734"/>
    <w:rsid w:val="00ED2E70"/>
    <w:rsid w:val="00ED4216"/>
    <w:rsid w:val="00ED44D9"/>
    <w:rsid w:val="00ED4901"/>
    <w:rsid w:val="00ED4B67"/>
    <w:rsid w:val="00ED4F37"/>
    <w:rsid w:val="00ED56C1"/>
    <w:rsid w:val="00ED72F4"/>
    <w:rsid w:val="00ED7946"/>
    <w:rsid w:val="00EE20C4"/>
    <w:rsid w:val="00EE3C3B"/>
    <w:rsid w:val="00EE4838"/>
    <w:rsid w:val="00EE6211"/>
    <w:rsid w:val="00EE7336"/>
    <w:rsid w:val="00EE73D3"/>
    <w:rsid w:val="00EF0A02"/>
    <w:rsid w:val="00EF1D55"/>
    <w:rsid w:val="00EF36FC"/>
    <w:rsid w:val="00EF4B0F"/>
    <w:rsid w:val="00EF6292"/>
    <w:rsid w:val="00F01592"/>
    <w:rsid w:val="00F040FE"/>
    <w:rsid w:val="00F1009A"/>
    <w:rsid w:val="00F111C5"/>
    <w:rsid w:val="00F1203C"/>
    <w:rsid w:val="00F13672"/>
    <w:rsid w:val="00F13B2E"/>
    <w:rsid w:val="00F147E2"/>
    <w:rsid w:val="00F14D99"/>
    <w:rsid w:val="00F14DBE"/>
    <w:rsid w:val="00F15B07"/>
    <w:rsid w:val="00F16B8D"/>
    <w:rsid w:val="00F16DE4"/>
    <w:rsid w:val="00F2300B"/>
    <w:rsid w:val="00F23326"/>
    <w:rsid w:val="00F242A7"/>
    <w:rsid w:val="00F25E62"/>
    <w:rsid w:val="00F270D0"/>
    <w:rsid w:val="00F2787A"/>
    <w:rsid w:val="00F27E16"/>
    <w:rsid w:val="00F27E7B"/>
    <w:rsid w:val="00F30296"/>
    <w:rsid w:val="00F31144"/>
    <w:rsid w:val="00F349C8"/>
    <w:rsid w:val="00F36CAE"/>
    <w:rsid w:val="00F418A2"/>
    <w:rsid w:val="00F440B3"/>
    <w:rsid w:val="00F4422C"/>
    <w:rsid w:val="00F442FC"/>
    <w:rsid w:val="00F45128"/>
    <w:rsid w:val="00F459E1"/>
    <w:rsid w:val="00F45F8F"/>
    <w:rsid w:val="00F46E68"/>
    <w:rsid w:val="00F472AF"/>
    <w:rsid w:val="00F47911"/>
    <w:rsid w:val="00F50BF9"/>
    <w:rsid w:val="00F51537"/>
    <w:rsid w:val="00F51B82"/>
    <w:rsid w:val="00F51EB1"/>
    <w:rsid w:val="00F54272"/>
    <w:rsid w:val="00F55EBF"/>
    <w:rsid w:val="00F602A0"/>
    <w:rsid w:val="00F604F7"/>
    <w:rsid w:val="00F609B7"/>
    <w:rsid w:val="00F627AF"/>
    <w:rsid w:val="00F63D97"/>
    <w:rsid w:val="00F63EF4"/>
    <w:rsid w:val="00F64591"/>
    <w:rsid w:val="00F651FA"/>
    <w:rsid w:val="00F65D01"/>
    <w:rsid w:val="00F66BA0"/>
    <w:rsid w:val="00F71B79"/>
    <w:rsid w:val="00F71DC0"/>
    <w:rsid w:val="00F73D24"/>
    <w:rsid w:val="00F750DB"/>
    <w:rsid w:val="00F75B4F"/>
    <w:rsid w:val="00F76A6E"/>
    <w:rsid w:val="00F80061"/>
    <w:rsid w:val="00F80AA9"/>
    <w:rsid w:val="00F80AFB"/>
    <w:rsid w:val="00F81027"/>
    <w:rsid w:val="00F83FF2"/>
    <w:rsid w:val="00F841D0"/>
    <w:rsid w:val="00F84A53"/>
    <w:rsid w:val="00F86616"/>
    <w:rsid w:val="00F872D5"/>
    <w:rsid w:val="00F90DC7"/>
    <w:rsid w:val="00F91F16"/>
    <w:rsid w:val="00F9240E"/>
    <w:rsid w:val="00F92F52"/>
    <w:rsid w:val="00F9475B"/>
    <w:rsid w:val="00F9486F"/>
    <w:rsid w:val="00F949CC"/>
    <w:rsid w:val="00F9508A"/>
    <w:rsid w:val="00F96C8A"/>
    <w:rsid w:val="00F96D0F"/>
    <w:rsid w:val="00FA3CBD"/>
    <w:rsid w:val="00FA4D0F"/>
    <w:rsid w:val="00FA650C"/>
    <w:rsid w:val="00FA715F"/>
    <w:rsid w:val="00FA7E18"/>
    <w:rsid w:val="00FB123E"/>
    <w:rsid w:val="00FB13AF"/>
    <w:rsid w:val="00FB1B11"/>
    <w:rsid w:val="00FB1D0F"/>
    <w:rsid w:val="00FB2ECB"/>
    <w:rsid w:val="00FB4FEB"/>
    <w:rsid w:val="00FB6670"/>
    <w:rsid w:val="00FB7169"/>
    <w:rsid w:val="00FB7850"/>
    <w:rsid w:val="00FC012F"/>
    <w:rsid w:val="00FC0808"/>
    <w:rsid w:val="00FC0EA6"/>
    <w:rsid w:val="00FC17AE"/>
    <w:rsid w:val="00FC1953"/>
    <w:rsid w:val="00FC1FC3"/>
    <w:rsid w:val="00FC1FC8"/>
    <w:rsid w:val="00FC29DF"/>
    <w:rsid w:val="00FC5302"/>
    <w:rsid w:val="00FC5452"/>
    <w:rsid w:val="00FC6639"/>
    <w:rsid w:val="00FC75C9"/>
    <w:rsid w:val="00FD030F"/>
    <w:rsid w:val="00FD14FA"/>
    <w:rsid w:val="00FD215C"/>
    <w:rsid w:val="00FD36A6"/>
    <w:rsid w:val="00FD5753"/>
    <w:rsid w:val="00FD5EB8"/>
    <w:rsid w:val="00FD6556"/>
    <w:rsid w:val="00FD7720"/>
    <w:rsid w:val="00FD784F"/>
    <w:rsid w:val="00FE14EA"/>
    <w:rsid w:val="00FE218E"/>
    <w:rsid w:val="00FE2C1C"/>
    <w:rsid w:val="00FE35F2"/>
    <w:rsid w:val="00FE53DE"/>
    <w:rsid w:val="00FE6DAC"/>
    <w:rsid w:val="00FF1526"/>
    <w:rsid w:val="00FF15E0"/>
    <w:rsid w:val="00FF1CEE"/>
    <w:rsid w:val="00FF4215"/>
    <w:rsid w:val="00FF4221"/>
    <w:rsid w:val="00FF4364"/>
    <w:rsid w:val="00FF5A05"/>
    <w:rsid w:val="00FF6F30"/>
    <w:rsid w:val="00FF71A7"/>
    <w:rsid w:val="00FF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838"/>
    <w:rPr>
      <w:sz w:val="18"/>
      <w:szCs w:val="18"/>
    </w:rPr>
  </w:style>
  <w:style w:type="paragraph" w:styleId="a4">
    <w:name w:val="footer"/>
    <w:basedOn w:val="a"/>
    <w:link w:val="Char0"/>
    <w:uiPriority w:val="99"/>
    <w:unhideWhenUsed/>
    <w:rsid w:val="00EE4838"/>
    <w:pPr>
      <w:tabs>
        <w:tab w:val="center" w:pos="4153"/>
        <w:tab w:val="right" w:pos="8306"/>
      </w:tabs>
      <w:snapToGrid w:val="0"/>
      <w:jc w:val="left"/>
    </w:pPr>
    <w:rPr>
      <w:sz w:val="18"/>
      <w:szCs w:val="18"/>
    </w:rPr>
  </w:style>
  <w:style w:type="character" w:customStyle="1" w:styleId="Char0">
    <w:name w:val="页脚 Char"/>
    <w:basedOn w:val="a0"/>
    <w:link w:val="a4"/>
    <w:uiPriority w:val="99"/>
    <w:rsid w:val="00EE4838"/>
    <w:rPr>
      <w:sz w:val="18"/>
      <w:szCs w:val="18"/>
    </w:rPr>
  </w:style>
  <w:style w:type="character" w:customStyle="1" w:styleId="hps">
    <w:name w:val="hps"/>
    <w:basedOn w:val="a0"/>
    <w:uiPriority w:val="99"/>
    <w:rsid w:val="00EE4838"/>
  </w:style>
  <w:style w:type="character" w:styleId="a5">
    <w:name w:val="Placeholder Text"/>
    <w:basedOn w:val="a0"/>
    <w:uiPriority w:val="99"/>
    <w:semiHidden/>
    <w:rsid w:val="00104442"/>
    <w:rPr>
      <w:color w:val="808080"/>
    </w:rPr>
  </w:style>
  <w:style w:type="paragraph" w:styleId="a6">
    <w:name w:val="Balloon Text"/>
    <w:basedOn w:val="a"/>
    <w:link w:val="Char1"/>
    <w:uiPriority w:val="99"/>
    <w:semiHidden/>
    <w:unhideWhenUsed/>
    <w:rsid w:val="00104442"/>
    <w:rPr>
      <w:sz w:val="18"/>
      <w:szCs w:val="18"/>
    </w:rPr>
  </w:style>
  <w:style w:type="character" w:customStyle="1" w:styleId="Char1">
    <w:name w:val="批注框文本 Char"/>
    <w:basedOn w:val="a0"/>
    <w:link w:val="a6"/>
    <w:uiPriority w:val="99"/>
    <w:semiHidden/>
    <w:rsid w:val="00104442"/>
    <w:rPr>
      <w:sz w:val="18"/>
      <w:szCs w:val="18"/>
    </w:rPr>
  </w:style>
  <w:style w:type="character" w:styleId="a7">
    <w:name w:val="Hyperlink"/>
    <w:basedOn w:val="a0"/>
    <w:uiPriority w:val="99"/>
    <w:unhideWhenUsed/>
    <w:rsid w:val="00E17FA3"/>
    <w:rPr>
      <w:color w:val="35A1D4"/>
      <w:u w:val="single"/>
    </w:rPr>
  </w:style>
  <w:style w:type="character" w:customStyle="1" w:styleId="def">
    <w:name w:val="def"/>
    <w:basedOn w:val="a0"/>
    <w:rsid w:val="00E17FA3"/>
  </w:style>
  <w:style w:type="character" w:customStyle="1" w:styleId="title3">
    <w:name w:val="title3"/>
    <w:basedOn w:val="a0"/>
    <w:rsid w:val="00FB7850"/>
  </w:style>
  <w:style w:type="paragraph" w:styleId="a8">
    <w:name w:val="Normal (Web)"/>
    <w:basedOn w:val="a"/>
    <w:uiPriority w:val="99"/>
    <w:semiHidden/>
    <w:unhideWhenUsed/>
    <w:rsid w:val="001F707B"/>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1F707B"/>
  </w:style>
  <w:style w:type="character" w:customStyle="1" w:styleId="apple-converted-space">
    <w:name w:val="apple-converted-space"/>
    <w:basedOn w:val="a0"/>
    <w:rsid w:val="00923BE0"/>
  </w:style>
  <w:style w:type="paragraph" w:styleId="a9">
    <w:name w:val="List Paragraph"/>
    <w:basedOn w:val="a"/>
    <w:uiPriority w:val="34"/>
    <w:qFormat/>
    <w:rsid w:val="00912FD8"/>
    <w:pPr>
      <w:ind w:firstLineChars="200" w:firstLine="420"/>
    </w:pPr>
  </w:style>
  <w:style w:type="character" w:customStyle="1" w:styleId="highlight1">
    <w:name w:val="highlight1"/>
    <w:basedOn w:val="a0"/>
    <w:rsid w:val="006A1D85"/>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838"/>
    <w:rPr>
      <w:sz w:val="18"/>
      <w:szCs w:val="18"/>
    </w:rPr>
  </w:style>
  <w:style w:type="paragraph" w:styleId="a4">
    <w:name w:val="footer"/>
    <w:basedOn w:val="a"/>
    <w:link w:val="Char0"/>
    <w:uiPriority w:val="99"/>
    <w:unhideWhenUsed/>
    <w:rsid w:val="00EE4838"/>
    <w:pPr>
      <w:tabs>
        <w:tab w:val="center" w:pos="4153"/>
        <w:tab w:val="right" w:pos="8306"/>
      </w:tabs>
      <w:snapToGrid w:val="0"/>
      <w:jc w:val="left"/>
    </w:pPr>
    <w:rPr>
      <w:sz w:val="18"/>
      <w:szCs w:val="18"/>
    </w:rPr>
  </w:style>
  <w:style w:type="character" w:customStyle="1" w:styleId="Char0">
    <w:name w:val="页脚 Char"/>
    <w:basedOn w:val="a0"/>
    <w:link w:val="a4"/>
    <w:uiPriority w:val="99"/>
    <w:rsid w:val="00EE4838"/>
    <w:rPr>
      <w:sz w:val="18"/>
      <w:szCs w:val="18"/>
    </w:rPr>
  </w:style>
  <w:style w:type="character" w:customStyle="1" w:styleId="hps">
    <w:name w:val="hps"/>
    <w:basedOn w:val="a0"/>
    <w:uiPriority w:val="99"/>
    <w:rsid w:val="00EE4838"/>
  </w:style>
  <w:style w:type="character" w:styleId="a5">
    <w:name w:val="Placeholder Text"/>
    <w:basedOn w:val="a0"/>
    <w:uiPriority w:val="99"/>
    <w:semiHidden/>
    <w:rsid w:val="00104442"/>
    <w:rPr>
      <w:color w:val="808080"/>
    </w:rPr>
  </w:style>
  <w:style w:type="paragraph" w:styleId="a6">
    <w:name w:val="Balloon Text"/>
    <w:basedOn w:val="a"/>
    <w:link w:val="Char1"/>
    <w:uiPriority w:val="99"/>
    <w:semiHidden/>
    <w:unhideWhenUsed/>
    <w:rsid w:val="00104442"/>
    <w:rPr>
      <w:sz w:val="18"/>
      <w:szCs w:val="18"/>
    </w:rPr>
  </w:style>
  <w:style w:type="character" w:customStyle="1" w:styleId="Char1">
    <w:name w:val="批注框文本 Char"/>
    <w:basedOn w:val="a0"/>
    <w:link w:val="a6"/>
    <w:uiPriority w:val="99"/>
    <w:semiHidden/>
    <w:rsid w:val="00104442"/>
    <w:rPr>
      <w:sz w:val="18"/>
      <w:szCs w:val="18"/>
    </w:rPr>
  </w:style>
  <w:style w:type="character" w:styleId="a7">
    <w:name w:val="Hyperlink"/>
    <w:basedOn w:val="a0"/>
    <w:uiPriority w:val="99"/>
    <w:unhideWhenUsed/>
    <w:rsid w:val="00E17FA3"/>
    <w:rPr>
      <w:color w:val="35A1D4"/>
      <w:u w:val="single"/>
    </w:rPr>
  </w:style>
  <w:style w:type="character" w:customStyle="1" w:styleId="def">
    <w:name w:val="def"/>
    <w:basedOn w:val="a0"/>
    <w:rsid w:val="00E17FA3"/>
  </w:style>
  <w:style w:type="character" w:customStyle="1" w:styleId="title3">
    <w:name w:val="title3"/>
    <w:basedOn w:val="a0"/>
    <w:rsid w:val="00FB7850"/>
  </w:style>
  <w:style w:type="paragraph" w:styleId="a8">
    <w:name w:val="Normal (Web)"/>
    <w:basedOn w:val="a"/>
    <w:uiPriority w:val="99"/>
    <w:semiHidden/>
    <w:unhideWhenUsed/>
    <w:rsid w:val="001F707B"/>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1F707B"/>
  </w:style>
  <w:style w:type="character" w:customStyle="1" w:styleId="apple-converted-space">
    <w:name w:val="apple-converted-space"/>
    <w:basedOn w:val="a0"/>
    <w:rsid w:val="00923BE0"/>
  </w:style>
  <w:style w:type="paragraph" w:styleId="a9">
    <w:name w:val="List Paragraph"/>
    <w:basedOn w:val="a"/>
    <w:uiPriority w:val="34"/>
    <w:qFormat/>
    <w:rsid w:val="00912FD8"/>
    <w:pPr>
      <w:ind w:firstLineChars="200" w:firstLine="420"/>
    </w:pPr>
  </w:style>
  <w:style w:type="character" w:customStyle="1" w:styleId="highlight1">
    <w:name w:val="highlight1"/>
    <w:basedOn w:val="a0"/>
    <w:rsid w:val="006A1D85"/>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98">
      <w:bodyDiv w:val="1"/>
      <w:marLeft w:val="0"/>
      <w:marRight w:val="0"/>
      <w:marTop w:val="0"/>
      <w:marBottom w:val="0"/>
      <w:divBdr>
        <w:top w:val="none" w:sz="0" w:space="0" w:color="auto"/>
        <w:left w:val="none" w:sz="0" w:space="0" w:color="auto"/>
        <w:bottom w:val="none" w:sz="0" w:space="0" w:color="auto"/>
        <w:right w:val="none" w:sz="0" w:space="0" w:color="auto"/>
      </w:divBdr>
      <w:divsChild>
        <w:div w:id="1892229696">
          <w:marLeft w:val="0"/>
          <w:marRight w:val="1"/>
          <w:marTop w:val="0"/>
          <w:marBottom w:val="0"/>
          <w:divBdr>
            <w:top w:val="none" w:sz="0" w:space="0" w:color="auto"/>
            <w:left w:val="none" w:sz="0" w:space="0" w:color="auto"/>
            <w:bottom w:val="none" w:sz="0" w:space="0" w:color="auto"/>
            <w:right w:val="none" w:sz="0" w:space="0" w:color="auto"/>
          </w:divBdr>
          <w:divsChild>
            <w:div w:id="1845315275">
              <w:marLeft w:val="0"/>
              <w:marRight w:val="0"/>
              <w:marTop w:val="0"/>
              <w:marBottom w:val="0"/>
              <w:divBdr>
                <w:top w:val="none" w:sz="0" w:space="0" w:color="auto"/>
                <w:left w:val="none" w:sz="0" w:space="0" w:color="auto"/>
                <w:bottom w:val="none" w:sz="0" w:space="0" w:color="auto"/>
                <w:right w:val="none" w:sz="0" w:space="0" w:color="auto"/>
              </w:divBdr>
              <w:divsChild>
                <w:div w:id="637031413">
                  <w:marLeft w:val="0"/>
                  <w:marRight w:val="1"/>
                  <w:marTop w:val="0"/>
                  <w:marBottom w:val="0"/>
                  <w:divBdr>
                    <w:top w:val="none" w:sz="0" w:space="0" w:color="auto"/>
                    <w:left w:val="none" w:sz="0" w:space="0" w:color="auto"/>
                    <w:bottom w:val="none" w:sz="0" w:space="0" w:color="auto"/>
                    <w:right w:val="none" w:sz="0" w:space="0" w:color="auto"/>
                  </w:divBdr>
                  <w:divsChild>
                    <w:div w:id="581525752">
                      <w:marLeft w:val="0"/>
                      <w:marRight w:val="0"/>
                      <w:marTop w:val="0"/>
                      <w:marBottom w:val="0"/>
                      <w:divBdr>
                        <w:top w:val="none" w:sz="0" w:space="0" w:color="auto"/>
                        <w:left w:val="none" w:sz="0" w:space="0" w:color="auto"/>
                        <w:bottom w:val="none" w:sz="0" w:space="0" w:color="auto"/>
                        <w:right w:val="none" w:sz="0" w:space="0" w:color="auto"/>
                      </w:divBdr>
                      <w:divsChild>
                        <w:div w:id="48262269">
                          <w:marLeft w:val="0"/>
                          <w:marRight w:val="0"/>
                          <w:marTop w:val="0"/>
                          <w:marBottom w:val="0"/>
                          <w:divBdr>
                            <w:top w:val="none" w:sz="0" w:space="0" w:color="auto"/>
                            <w:left w:val="none" w:sz="0" w:space="0" w:color="auto"/>
                            <w:bottom w:val="none" w:sz="0" w:space="0" w:color="auto"/>
                            <w:right w:val="none" w:sz="0" w:space="0" w:color="auto"/>
                          </w:divBdr>
                          <w:divsChild>
                            <w:div w:id="1675262868">
                              <w:marLeft w:val="0"/>
                              <w:marRight w:val="0"/>
                              <w:marTop w:val="120"/>
                              <w:marBottom w:val="360"/>
                              <w:divBdr>
                                <w:top w:val="none" w:sz="0" w:space="0" w:color="auto"/>
                                <w:left w:val="none" w:sz="0" w:space="0" w:color="auto"/>
                                <w:bottom w:val="none" w:sz="0" w:space="0" w:color="auto"/>
                                <w:right w:val="none" w:sz="0" w:space="0" w:color="auto"/>
                              </w:divBdr>
                              <w:divsChild>
                                <w:div w:id="1373075207">
                                  <w:marLeft w:val="0"/>
                                  <w:marRight w:val="0"/>
                                  <w:marTop w:val="0"/>
                                  <w:marBottom w:val="0"/>
                                  <w:divBdr>
                                    <w:top w:val="none" w:sz="0" w:space="0" w:color="auto"/>
                                    <w:left w:val="none" w:sz="0" w:space="0" w:color="auto"/>
                                    <w:bottom w:val="none" w:sz="0" w:space="0" w:color="auto"/>
                                    <w:right w:val="none" w:sz="0" w:space="0" w:color="auto"/>
                                  </w:divBdr>
                                  <w:divsChild>
                                    <w:div w:id="6120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6321">
      <w:bodyDiv w:val="1"/>
      <w:marLeft w:val="0"/>
      <w:marRight w:val="0"/>
      <w:marTop w:val="0"/>
      <w:marBottom w:val="0"/>
      <w:divBdr>
        <w:top w:val="none" w:sz="0" w:space="0" w:color="auto"/>
        <w:left w:val="none" w:sz="0" w:space="0" w:color="auto"/>
        <w:bottom w:val="none" w:sz="0" w:space="0" w:color="auto"/>
        <w:right w:val="none" w:sz="0" w:space="0" w:color="auto"/>
      </w:divBdr>
      <w:divsChild>
        <w:div w:id="1432046183">
          <w:marLeft w:val="0"/>
          <w:marRight w:val="1"/>
          <w:marTop w:val="0"/>
          <w:marBottom w:val="0"/>
          <w:divBdr>
            <w:top w:val="none" w:sz="0" w:space="0" w:color="auto"/>
            <w:left w:val="none" w:sz="0" w:space="0" w:color="auto"/>
            <w:bottom w:val="none" w:sz="0" w:space="0" w:color="auto"/>
            <w:right w:val="none" w:sz="0" w:space="0" w:color="auto"/>
          </w:divBdr>
          <w:divsChild>
            <w:div w:id="1764567749">
              <w:marLeft w:val="0"/>
              <w:marRight w:val="0"/>
              <w:marTop w:val="0"/>
              <w:marBottom w:val="0"/>
              <w:divBdr>
                <w:top w:val="none" w:sz="0" w:space="0" w:color="auto"/>
                <w:left w:val="none" w:sz="0" w:space="0" w:color="auto"/>
                <w:bottom w:val="none" w:sz="0" w:space="0" w:color="auto"/>
                <w:right w:val="none" w:sz="0" w:space="0" w:color="auto"/>
              </w:divBdr>
              <w:divsChild>
                <w:div w:id="1099376612">
                  <w:marLeft w:val="0"/>
                  <w:marRight w:val="1"/>
                  <w:marTop w:val="0"/>
                  <w:marBottom w:val="0"/>
                  <w:divBdr>
                    <w:top w:val="none" w:sz="0" w:space="0" w:color="auto"/>
                    <w:left w:val="none" w:sz="0" w:space="0" w:color="auto"/>
                    <w:bottom w:val="none" w:sz="0" w:space="0" w:color="auto"/>
                    <w:right w:val="none" w:sz="0" w:space="0" w:color="auto"/>
                  </w:divBdr>
                  <w:divsChild>
                    <w:div w:id="492187910">
                      <w:marLeft w:val="0"/>
                      <w:marRight w:val="0"/>
                      <w:marTop w:val="0"/>
                      <w:marBottom w:val="0"/>
                      <w:divBdr>
                        <w:top w:val="none" w:sz="0" w:space="0" w:color="auto"/>
                        <w:left w:val="none" w:sz="0" w:space="0" w:color="auto"/>
                        <w:bottom w:val="none" w:sz="0" w:space="0" w:color="auto"/>
                        <w:right w:val="none" w:sz="0" w:space="0" w:color="auto"/>
                      </w:divBdr>
                      <w:divsChild>
                        <w:div w:id="1617787333">
                          <w:marLeft w:val="0"/>
                          <w:marRight w:val="0"/>
                          <w:marTop w:val="0"/>
                          <w:marBottom w:val="0"/>
                          <w:divBdr>
                            <w:top w:val="none" w:sz="0" w:space="0" w:color="auto"/>
                            <w:left w:val="none" w:sz="0" w:space="0" w:color="auto"/>
                            <w:bottom w:val="none" w:sz="0" w:space="0" w:color="auto"/>
                            <w:right w:val="none" w:sz="0" w:space="0" w:color="auto"/>
                          </w:divBdr>
                          <w:divsChild>
                            <w:div w:id="978924753">
                              <w:marLeft w:val="0"/>
                              <w:marRight w:val="0"/>
                              <w:marTop w:val="120"/>
                              <w:marBottom w:val="360"/>
                              <w:divBdr>
                                <w:top w:val="none" w:sz="0" w:space="0" w:color="auto"/>
                                <w:left w:val="none" w:sz="0" w:space="0" w:color="auto"/>
                                <w:bottom w:val="none" w:sz="0" w:space="0" w:color="auto"/>
                                <w:right w:val="none" w:sz="0" w:space="0" w:color="auto"/>
                              </w:divBdr>
                              <w:divsChild>
                                <w:div w:id="1960716185">
                                  <w:marLeft w:val="0"/>
                                  <w:marRight w:val="0"/>
                                  <w:marTop w:val="0"/>
                                  <w:marBottom w:val="0"/>
                                  <w:divBdr>
                                    <w:top w:val="none" w:sz="0" w:space="0" w:color="auto"/>
                                    <w:left w:val="none" w:sz="0" w:space="0" w:color="auto"/>
                                    <w:bottom w:val="none" w:sz="0" w:space="0" w:color="auto"/>
                                    <w:right w:val="none" w:sz="0" w:space="0" w:color="auto"/>
                                  </w:divBdr>
                                  <w:divsChild>
                                    <w:div w:id="1283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73240">
      <w:bodyDiv w:val="1"/>
      <w:marLeft w:val="0"/>
      <w:marRight w:val="0"/>
      <w:marTop w:val="0"/>
      <w:marBottom w:val="0"/>
      <w:divBdr>
        <w:top w:val="none" w:sz="0" w:space="0" w:color="auto"/>
        <w:left w:val="none" w:sz="0" w:space="0" w:color="auto"/>
        <w:bottom w:val="none" w:sz="0" w:space="0" w:color="auto"/>
        <w:right w:val="none" w:sz="0" w:space="0" w:color="auto"/>
      </w:divBdr>
      <w:divsChild>
        <w:div w:id="1784304245">
          <w:marLeft w:val="0"/>
          <w:marRight w:val="1"/>
          <w:marTop w:val="0"/>
          <w:marBottom w:val="0"/>
          <w:divBdr>
            <w:top w:val="none" w:sz="0" w:space="0" w:color="auto"/>
            <w:left w:val="none" w:sz="0" w:space="0" w:color="auto"/>
            <w:bottom w:val="none" w:sz="0" w:space="0" w:color="auto"/>
            <w:right w:val="none" w:sz="0" w:space="0" w:color="auto"/>
          </w:divBdr>
          <w:divsChild>
            <w:div w:id="11955467">
              <w:marLeft w:val="0"/>
              <w:marRight w:val="0"/>
              <w:marTop w:val="0"/>
              <w:marBottom w:val="0"/>
              <w:divBdr>
                <w:top w:val="none" w:sz="0" w:space="0" w:color="auto"/>
                <w:left w:val="none" w:sz="0" w:space="0" w:color="auto"/>
                <w:bottom w:val="none" w:sz="0" w:space="0" w:color="auto"/>
                <w:right w:val="none" w:sz="0" w:space="0" w:color="auto"/>
              </w:divBdr>
              <w:divsChild>
                <w:div w:id="126167747">
                  <w:marLeft w:val="0"/>
                  <w:marRight w:val="1"/>
                  <w:marTop w:val="0"/>
                  <w:marBottom w:val="0"/>
                  <w:divBdr>
                    <w:top w:val="none" w:sz="0" w:space="0" w:color="auto"/>
                    <w:left w:val="none" w:sz="0" w:space="0" w:color="auto"/>
                    <w:bottom w:val="none" w:sz="0" w:space="0" w:color="auto"/>
                    <w:right w:val="none" w:sz="0" w:space="0" w:color="auto"/>
                  </w:divBdr>
                  <w:divsChild>
                    <w:div w:id="1942833421">
                      <w:marLeft w:val="0"/>
                      <w:marRight w:val="0"/>
                      <w:marTop w:val="0"/>
                      <w:marBottom w:val="0"/>
                      <w:divBdr>
                        <w:top w:val="none" w:sz="0" w:space="0" w:color="auto"/>
                        <w:left w:val="none" w:sz="0" w:space="0" w:color="auto"/>
                        <w:bottom w:val="none" w:sz="0" w:space="0" w:color="auto"/>
                        <w:right w:val="none" w:sz="0" w:space="0" w:color="auto"/>
                      </w:divBdr>
                      <w:divsChild>
                        <w:div w:id="1022361746">
                          <w:marLeft w:val="0"/>
                          <w:marRight w:val="0"/>
                          <w:marTop w:val="0"/>
                          <w:marBottom w:val="0"/>
                          <w:divBdr>
                            <w:top w:val="none" w:sz="0" w:space="0" w:color="auto"/>
                            <w:left w:val="none" w:sz="0" w:space="0" w:color="auto"/>
                            <w:bottom w:val="none" w:sz="0" w:space="0" w:color="auto"/>
                            <w:right w:val="none" w:sz="0" w:space="0" w:color="auto"/>
                          </w:divBdr>
                          <w:divsChild>
                            <w:div w:id="1620139573">
                              <w:marLeft w:val="0"/>
                              <w:marRight w:val="0"/>
                              <w:marTop w:val="120"/>
                              <w:marBottom w:val="360"/>
                              <w:divBdr>
                                <w:top w:val="none" w:sz="0" w:space="0" w:color="auto"/>
                                <w:left w:val="none" w:sz="0" w:space="0" w:color="auto"/>
                                <w:bottom w:val="none" w:sz="0" w:space="0" w:color="auto"/>
                                <w:right w:val="none" w:sz="0" w:space="0" w:color="auto"/>
                              </w:divBdr>
                              <w:divsChild>
                                <w:div w:id="1335255473">
                                  <w:marLeft w:val="0"/>
                                  <w:marRight w:val="0"/>
                                  <w:marTop w:val="0"/>
                                  <w:marBottom w:val="0"/>
                                  <w:divBdr>
                                    <w:top w:val="none" w:sz="0" w:space="0" w:color="auto"/>
                                    <w:left w:val="none" w:sz="0" w:space="0" w:color="auto"/>
                                    <w:bottom w:val="none" w:sz="0" w:space="0" w:color="auto"/>
                                    <w:right w:val="none" w:sz="0" w:space="0" w:color="auto"/>
                                  </w:divBdr>
                                  <w:divsChild>
                                    <w:div w:id="4061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87791">
      <w:bodyDiv w:val="1"/>
      <w:marLeft w:val="0"/>
      <w:marRight w:val="0"/>
      <w:marTop w:val="0"/>
      <w:marBottom w:val="0"/>
      <w:divBdr>
        <w:top w:val="none" w:sz="0" w:space="0" w:color="auto"/>
        <w:left w:val="none" w:sz="0" w:space="0" w:color="auto"/>
        <w:bottom w:val="none" w:sz="0" w:space="0" w:color="auto"/>
        <w:right w:val="none" w:sz="0" w:space="0" w:color="auto"/>
      </w:divBdr>
      <w:divsChild>
        <w:div w:id="2033142859">
          <w:marLeft w:val="0"/>
          <w:marRight w:val="1"/>
          <w:marTop w:val="0"/>
          <w:marBottom w:val="0"/>
          <w:divBdr>
            <w:top w:val="none" w:sz="0" w:space="0" w:color="auto"/>
            <w:left w:val="none" w:sz="0" w:space="0" w:color="auto"/>
            <w:bottom w:val="none" w:sz="0" w:space="0" w:color="auto"/>
            <w:right w:val="none" w:sz="0" w:space="0" w:color="auto"/>
          </w:divBdr>
          <w:divsChild>
            <w:div w:id="1554537191">
              <w:marLeft w:val="0"/>
              <w:marRight w:val="0"/>
              <w:marTop w:val="0"/>
              <w:marBottom w:val="0"/>
              <w:divBdr>
                <w:top w:val="none" w:sz="0" w:space="0" w:color="auto"/>
                <w:left w:val="none" w:sz="0" w:space="0" w:color="auto"/>
                <w:bottom w:val="none" w:sz="0" w:space="0" w:color="auto"/>
                <w:right w:val="none" w:sz="0" w:space="0" w:color="auto"/>
              </w:divBdr>
              <w:divsChild>
                <w:div w:id="659383555">
                  <w:marLeft w:val="0"/>
                  <w:marRight w:val="1"/>
                  <w:marTop w:val="0"/>
                  <w:marBottom w:val="0"/>
                  <w:divBdr>
                    <w:top w:val="none" w:sz="0" w:space="0" w:color="auto"/>
                    <w:left w:val="none" w:sz="0" w:space="0" w:color="auto"/>
                    <w:bottom w:val="none" w:sz="0" w:space="0" w:color="auto"/>
                    <w:right w:val="none" w:sz="0" w:space="0" w:color="auto"/>
                  </w:divBdr>
                  <w:divsChild>
                    <w:div w:id="1534269950">
                      <w:marLeft w:val="0"/>
                      <w:marRight w:val="0"/>
                      <w:marTop w:val="0"/>
                      <w:marBottom w:val="0"/>
                      <w:divBdr>
                        <w:top w:val="none" w:sz="0" w:space="0" w:color="auto"/>
                        <w:left w:val="none" w:sz="0" w:space="0" w:color="auto"/>
                        <w:bottom w:val="none" w:sz="0" w:space="0" w:color="auto"/>
                        <w:right w:val="none" w:sz="0" w:space="0" w:color="auto"/>
                      </w:divBdr>
                      <w:divsChild>
                        <w:div w:id="244072331">
                          <w:marLeft w:val="0"/>
                          <w:marRight w:val="0"/>
                          <w:marTop w:val="0"/>
                          <w:marBottom w:val="0"/>
                          <w:divBdr>
                            <w:top w:val="none" w:sz="0" w:space="0" w:color="auto"/>
                            <w:left w:val="none" w:sz="0" w:space="0" w:color="auto"/>
                            <w:bottom w:val="none" w:sz="0" w:space="0" w:color="auto"/>
                            <w:right w:val="none" w:sz="0" w:space="0" w:color="auto"/>
                          </w:divBdr>
                          <w:divsChild>
                            <w:div w:id="618994203">
                              <w:marLeft w:val="0"/>
                              <w:marRight w:val="0"/>
                              <w:marTop w:val="120"/>
                              <w:marBottom w:val="360"/>
                              <w:divBdr>
                                <w:top w:val="none" w:sz="0" w:space="0" w:color="auto"/>
                                <w:left w:val="none" w:sz="0" w:space="0" w:color="auto"/>
                                <w:bottom w:val="none" w:sz="0" w:space="0" w:color="auto"/>
                                <w:right w:val="none" w:sz="0" w:space="0" w:color="auto"/>
                              </w:divBdr>
                              <w:divsChild>
                                <w:div w:id="34165420">
                                  <w:marLeft w:val="0"/>
                                  <w:marRight w:val="0"/>
                                  <w:marTop w:val="0"/>
                                  <w:marBottom w:val="0"/>
                                  <w:divBdr>
                                    <w:top w:val="none" w:sz="0" w:space="0" w:color="auto"/>
                                    <w:left w:val="none" w:sz="0" w:space="0" w:color="auto"/>
                                    <w:bottom w:val="none" w:sz="0" w:space="0" w:color="auto"/>
                                    <w:right w:val="none" w:sz="0" w:space="0" w:color="auto"/>
                                  </w:divBdr>
                                  <w:divsChild>
                                    <w:div w:id="5433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40071">
      <w:bodyDiv w:val="1"/>
      <w:marLeft w:val="0"/>
      <w:marRight w:val="0"/>
      <w:marTop w:val="0"/>
      <w:marBottom w:val="0"/>
      <w:divBdr>
        <w:top w:val="none" w:sz="0" w:space="0" w:color="auto"/>
        <w:left w:val="none" w:sz="0" w:space="0" w:color="auto"/>
        <w:bottom w:val="none" w:sz="0" w:space="0" w:color="auto"/>
        <w:right w:val="none" w:sz="0" w:space="0" w:color="auto"/>
      </w:divBdr>
      <w:divsChild>
        <w:div w:id="498737775">
          <w:marLeft w:val="0"/>
          <w:marRight w:val="1"/>
          <w:marTop w:val="0"/>
          <w:marBottom w:val="0"/>
          <w:divBdr>
            <w:top w:val="none" w:sz="0" w:space="0" w:color="auto"/>
            <w:left w:val="none" w:sz="0" w:space="0" w:color="auto"/>
            <w:bottom w:val="none" w:sz="0" w:space="0" w:color="auto"/>
            <w:right w:val="none" w:sz="0" w:space="0" w:color="auto"/>
          </w:divBdr>
          <w:divsChild>
            <w:div w:id="1843544653">
              <w:marLeft w:val="0"/>
              <w:marRight w:val="0"/>
              <w:marTop w:val="0"/>
              <w:marBottom w:val="0"/>
              <w:divBdr>
                <w:top w:val="none" w:sz="0" w:space="0" w:color="auto"/>
                <w:left w:val="none" w:sz="0" w:space="0" w:color="auto"/>
                <w:bottom w:val="none" w:sz="0" w:space="0" w:color="auto"/>
                <w:right w:val="none" w:sz="0" w:space="0" w:color="auto"/>
              </w:divBdr>
              <w:divsChild>
                <w:div w:id="1050687855">
                  <w:marLeft w:val="0"/>
                  <w:marRight w:val="1"/>
                  <w:marTop w:val="0"/>
                  <w:marBottom w:val="0"/>
                  <w:divBdr>
                    <w:top w:val="none" w:sz="0" w:space="0" w:color="auto"/>
                    <w:left w:val="none" w:sz="0" w:space="0" w:color="auto"/>
                    <w:bottom w:val="none" w:sz="0" w:space="0" w:color="auto"/>
                    <w:right w:val="none" w:sz="0" w:space="0" w:color="auto"/>
                  </w:divBdr>
                  <w:divsChild>
                    <w:div w:id="109715263">
                      <w:marLeft w:val="0"/>
                      <w:marRight w:val="0"/>
                      <w:marTop w:val="0"/>
                      <w:marBottom w:val="0"/>
                      <w:divBdr>
                        <w:top w:val="none" w:sz="0" w:space="0" w:color="auto"/>
                        <w:left w:val="none" w:sz="0" w:space="0" w:color="auto"/>
                        <w:bottom w:val="none" w:sz="0" w:space="0" w:color="auto"/>
                        <w:right w:val="none" w:sz="0" w:space="0" w:color="auto"/>
                      </w:divBdr>
                      <w:divsChild>
                        <w:div w:id="348485510">
                          <w:marLeft w:val="0"/>
                          <w:marRight w:val="0"/>
                          <w:marTop w:val="0"/>
                          <w:marBottom w:val="0"/>
                          <w:divBdr>
                            <w:top w:val="none" w:sz="0" w:space="0" w:color="auto"/>
                            <w:left w:val="none" w:sz="0" w:space="0" w:color="auto"/>
                            <w:bottom w:val="none" w:sz="0" w:space="0" w:color="auto"/>
                            <w:right w:val="none" w:sz="0" w:space="0" w:color="auto"/>
                          </w:divBdr>
                          <w:divsChild>
                            <w:div w:id="970670565">
                              <w:marLeft w:val="0"/>
                              <w:marRight w:val="0"/>
                              <w:marTop w:val="120"/>
                              <w:marBottom w:val="360"/>
                              <w:divBdr>
                                <w:top w:val="none" w:sz="0" w:space="0" w:color="auto"/>
                                <w:left w:val="none" w:sz="0" w:space="0" w:color="auto"/>
                                <w:bottom w:val="none" w:sz="0" w:space="0" w:color="auto"/>
                                <w:right w:val="none" w:sz="0" w:space="0" w:color="auto"/>
                              </w:divBdr>
                              <w:divsChild>
                                <w:div w:id="526715886">
                                  <w:marLeft w:val="0"/>
                                  <w:marRight w:val="0"/>
                                  <w:marTop w:val="0"/>
                                  <w:marBottom w:val="0"/>
                                  <w:divBdr>
                                    <w:top w:val="none" w:sz="0" w:space="0" w:color="auto"/>
                                    <w:left w:val="none" w:sz="0" w:space="0" w:color="auto"/>
                                    <w:bottom w:val="none" w:sz="0" w:space="0" w:color="auto"/>
                                    <w:right w:val="none" w:sz="0" w:space="0" w:color="auto"/>
                                  </w:divBdr>
                                  <w:divsChild>
                                    <w:div w:id="10413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873">
      <w:bodyDiv w:val="1"/>
      <w:marLeft w:val="0"/>
      <w:marRight w:val="0"/>
      <w:marTop w:val="0"/>
      <w:marBottom w:val="0"/>
      <w:divBdr>
        <w:top w:val="none" w:sz="0" w:space="0" w:color="auto"/>
        <w:left w:val="none" w:sz="0" w:space="0" w:color="auto"/>
        <w:bottom w:val="none" w:sz="0" w:space="0" w:color="auto"/>
        <w:right w:val="none" w:sz="0" w:space="0" w:color="auto"/>
      </w:divBdr>
      <w:divsChild>
        <w:div w:id="1124692473">
          <w:marLeft w:val="0"/>
          <w:marRight w:val="1"/>
          <w:marTop w:val="0"/>
          <w:marBottom w:val="0"/>
          <w:divBdr>
            <w:top w:val="none" w:sz="0" w:space="0" w:color="auto"/>
            <w:left w:val="none" w:sz="0" w:space="0" w:color="auto"/>
            <w:bottom w:val="none" w:sz="0" w:space="0" w:color="auto"/>
            <w:right w:val="none" w:sz="0" w:space="0" w:color="auto"/>
          </w:divBdr>
          <w:divsChild>
            <w:div w:id="401097608">
              <w:marLeft w:val="0"/>
              <w:marRight w:val="0"/>
              <w:marTop w:val="0"/>
              <w:marBottom w:val="0"/>
              <w:divBdr>
                <w:top w:val="none" w:sz="0" w:space="0" w:color="auto"/>
                <w:left w:val="none" w:sz="0" w:space="0" w:color="auto"/>
                <w:bottom w:val="none" w:sz="0" w:space="0" w:color="auto"/>
                <w:right w:val="none" w:sz="0" w:space="0" w:color="auto"/>
              </w:divBdr>
              <w:divsChild>
                <w:div w:id="1936933623">
                  <w:marLeft w:val="0"/>
                  <w:marRight w:val="1"/>
                  <w:marTop w:val="0"/>
                  <w:marBottom w:val="0"/>
                  <w:divBdr>
                    <w:top w:val="none" w:sz="0" w:space="0" w:color="auto"/>
                    <w:left w:val="none" w:sz="0" w:space="0" w:color="auto"/>
                    <w:bottom w:val="none" w:sz="0" w:space="0" w:color="auto"/>
                    <w:right w:val="none" w:sz="0" w:space="0" w:color="auto"/>
                  </w:divBdr>
                  <w:divsChild>
                    <w:div w:id="459805333">
                      <w:marLeft w:val="0"/>
                      <w:marRight w:val="0"/>
                      <w:marTop w:val="0"/>
                      <w:marBottom w:val="0"/>
                      <w:divBdr>
                        <w:top w:val="none" w:sz="0" w:space="0" w:color="auto"/>
                        <w:left w:val="none" w:sz="0" w:space="0" w:color="auto"/>
                        <w:bottom w:val="none" w:sz="0" w:space="0" w:color="auto"/>
                        <w:right w:val="none" w:sz="0" w:space="0" w:color="auto"/>
                      </w:divBdr>
                      <w:divsChild>
                        <w:div w:id="902564482">
                          <w:marLeft w:val="0"/>
                          <w:marRight w:val="0"/>
                          <w:marTop w:val="0"/>
                          <w:marBottom w:val="0"/>
                          <w:divBdr>
                            <w:top w:val="none" w:sz="0" w:space="0" w:color="auto"/>
                            <w:left w:val="none" w:sz="0" w:space="0" w:color="auto"/>
                            <w:bottom w:val="none" w:sz="0" w:space="0" w:color="auto"/>
                            <w:right w:val="none" w:sz="0" w:space="0" w:color="auto"/>
                          </w:divBdr>
                          <w:divsChild>
                            <w:div w:id="1573733272">
                              <w:marLeft w:val="0"/>
                              <w:marRight w:val="0"/>
                              <w:marTop w:val="120"/>
                              <w:marBottom w:val="360"/>
                              <w:divBdr>
                                <w:top w:val="none" w:sz="0" w:space="0" w:color="auto"/>
                                <w:left w:val="none" w:sz="0" w:space="0" w:color="auto"/>
                                <w:bottom w:val="none" w:sz="0" w:space="0" w:color="auto"/>
                                <w:right w:val="none" w:sz="0" w:space="0" w:color="auto"/>
                              </w:divBdr>
                              <w:divsChild>
                                <w:div w:id="2046638426">
                                  <w:marLeft w:val="0"/>
                                  <w:marRight w:val="0"/>
                                  <w:marTop w:val="0"/>
                                  <w:marBottom w:val="0"/>
                                  <w:divBdr>
                                    <w:top w:val="none" w:sz="0" w:space="0" w:color="auto"/>
                                    <w:left w:val="none" w:sz="0" w:space="0" w:color="auto"/>
                                    <w:bottom w:val="none" w:sz="0" w:space="0" w:color="auto"/>
                                    <w:right w:val="none" w:sz="0" w:space="0" w:color="auto"/>
                                  </w:divBdr>
                                  <w:divsChild>
                                    <w:div w:id="1598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8594">
      <w:bodyDiv w:val="1"/>
      <w:marLeft w:val="0"/>
      <w:marRight w:val="0"/>
      <w:marTop w:val="0"/>
      <w:marBottom w:val="0"/>
      <w:divBdr>
        <w:top w:val="none" w:sz="0" w:space="0" w:color="auto"/>
        <w:left w:val="none" w:sz="0" w:space="0" w:color="auto"/>
        <w:bottom w:val="none" w:sz="0" w:space="0" w:color="auto"/>
        <w:right w:val="none" w:sz="0" w:space="0" w:color="auto"/>
      </w:divBdr>
      <w:divsChild>
        <w:div w:id="1199779883">
          <w:marLeft w:val="0"/>
          <w:marRight w:val="1"/>
          <w:marTop w:val="0"/>
          <w:marBottom w:val="0"/>
          <w:divBdr>
            <w:top w:val="none" w:sz="0" w:space="0" w:color="auto"/>
            <w:left w:val="none" w:sz="0" w:space="0" w:color="auto"/>
            <w:bottom w:val="none" w:sz="0" w:space="0" w:color="auto"/>
            <w:right w:val="none" w:sz="0" w:space="0" w:color="auto"/>
          </w:divBdr>
          <w:divsChild>
            <w:div w:id="539514454">
              <w:marLeft w:val="0"/>
              <w:marRight w:val="0"/>
              <w:marTop w:val="0"/>
              <w:marBottom w:val="0"/>
              <w:divBdr>
                <w:top w:val="none" w:sz="0" w:space="0" w:color="auto"/>
                <w:left w:val="none" w:sz="0" w:space="0" w:color="auto"/>
                <w:bottom w:val="none" w:sz="0" w:space="0" w:color="auto"/>
                <w:right w:val="none" w:sz="0" w:space="0" w:color="auto"/>
              </w:divBdr>
              <w:divsChild>
                <w:div w:id="907811756">
                  <w:marLeft w:val="0"/>
                  <w:marRight w:val="1"/>
                  <w:marTop w:val="0"/>
                  <w:marBottom w:val="0"/>
                  <w:divBdr>
                    <w:top w:val="none" w:sz="0" w:space="0" w:color="auto"/>
                    <w:left w:val="none" w:sz="0" w:space="0" w:color="auto"/>
                    <w:bottom w:val="none" w:sz="0" w:space="0" w:color="auto"/>
                    <w:right w:val="none" w:sz="0" w:space="0" w:color="auto"/>
                  </w:divBdr>
                  <w:divsChild>
                    <w:div w:id="416678059">
                      <w:marLeft w:val="0"/>
                      <w:marRight w:val="0"/>
                      <w:marTop w:val="0"/>
                      <w:marBottom w:val="0"/>
                      <w:divBdr>
                        <w:top w:val="none" w:sz="0" w:space="0" w:color="auto"/>
                        <w:left w:val="none" w:sz="0" w:space="0" w:color="auto"/>
                        <w:bottom w:val="none" w:sz="0" w:space="0" w:color="auto"/>
                        <w:right w:val="none" w:sz="0" w:space="0" w:color="auto"/>
                      </w:divBdr>
                      <w:divsChild>
                        <w:div w:id="1626812360">
                          <w:marLeft w:val="0"/>
                          <w:marRight w:val="0"/>
                          <w:marTop w:val="0"/>
                          <w:marBottom w:val="0"/>
                          <w:divBdr>
                            <w:top w:val="none" w:sz="0" w:space="0" w:color="auto"/>
                            <w:left w:val="none" w:sz="0" w:space="0" w:color="auto"/>
                            <w:bottom w:val="none" w:sz="0" w:space="0" w:color="auto"/>
                            <w:right w:val="none" w:sz="0" w:space="0" w:color="auto"/>
                          </w:divBdr>
                          <w:divsChild>
                            <w:div w:id="2133985453">
                              <w:marLeft w:val="0"/>
                              <w:marRight w:val="0"/>
                              <w:marTop w:val="120"/>
                              <w:marBottom w:val="360"/>
                              <w:divBdr>
                                <w:top w:val="none" w:sz="0" w:space="0" w:color="auto"/>
                                <w:left w:val="none" w:sz="0" w:space="0" w:color="auto"/>
                                <w:bottom w:val="none" w:sz="0" w:space="0" w:color="auto"/>
                                <w:right w:val="none" w:sz="0" w:space="0" w:color="auto"/>
                              </w:divBdr>
                              <w:divsChild>
                                <w:div w:id="2137679589">
                                  <w:marLeft w:val="0"/>
                                  <w:marRight w:val="0"/>
                                  <w:marTop w:val="0"/>
                                  <w:marBottom w:val="0"/>
                                  <w:divBdr>
                                    <w:top w:val="none" w:sz="0" w:space="0" w:color="auto"/>
                                    <w:left w:val="none" w:sz="0" w:space="0" w:color="auto"/>
                                    <w:bottom w:val="none" w:sz="0" w:space="0" w:color="auto"/>
                                    <w:right w:val="none" w:sz="0" w:space="0" w:color="auto"/>
                                  </w:divBdr>
                                  <w:divsChild>
                                    <w:div w:id="13060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828916">
      <w:bodyDiv w:val="1"/>
      <w:marLeft w:val="0"/>
      <w:marRight w:val="0"/>
      <w:marTop w:val="0"/>
      <w:marBottom w:val="0"/>
      <w:divBdr>
        <w:top w:val="none" w:sz="0" w:space="0" w:color="auto"/>
        <w:left w:val="none" w:sz="0" w:space="0" w:color="auto"/>
        <w:bottom w:val="none" w:sz="0" w:space="0" w:color="auto"/>
        <w:right w:val="none" w:sz="0" w:space="0" w:color="auto"/>
      </w:divBdr>
      <w:divsChild>
        <w:div w:id="907956166">
          <w:marLeft w:val="0"/>
          <w:marRight w:val="1"/>
          <w:marTop w:val="0"/>
          <w:marBottom w:val="0"/>
          <w:divBdr>
            <w:top w:val="none" w:sz="0" w:space="0" w:color="auto"/>
            <w:left w:val="none" w:sz="0" w:space="0" w:color="auto"/>
            <w:bottom w:val="none" w:sz="0" w:space="0" w:color="auto"/>
            <w:right w:val="none" w:sz="0" w:space="0" w:color="auto"/>
          </w:divBdr>
          <w:divsChild>
            <w:div w:id="529807926">
              <w:marLeft w:val="0"/>
              <w:marRight w:val="0"/>
              <w:marTop w:val="0"/>
              <w:marBottom w:val="0"/>
              <w:divBdr>
                <w:top w:val="none" w:sz="0" w:space="0" w:color="auto"/>
                <w:left w:val="none" w:sz="0" w:space="0" w:color="auto"/>
                <w:bottom w:val="none" w:sz="0" w:space="0" w:color="auto"/>
                <w:right w:val="none" w:sz="0" w:space="0" w:color="auto"/>
              </w:divBdr>
              <w:divsChild>
                <w:div w:id="169880423">
                  <w:marLeft w:val="0"/>
                  <w:marRight w:val="1"/>
                  <w:marTop w:val="0"/>
                  <w:marBottom w:val="0"/>
                  <w:divBdr>
                    <w:top w:val="none" w:sz="0" w:space="0" w:color="auto"/>
                    <w:left w:val="none" w:sz="0" w:space="0" w:color="auto"/>
                    <w:bottom w:val="none" w:sz="0" w:space="0" w:color="auto"/>
                    <w:right w:val="none" w:sz="0" w:space="0" w:color="auto"/>
                  </w:divBdr>
                  <w:divsChild>
                    <w:div w:id="625041044">
                      <w:marLeft w:val="0"/>
                      <w:marRight w:val="0"/>
                      <w:marTop w:val="0"/>
                      <w:marBottom w:val="0"/>
                      <w:divBdr>
                        <w:top w:val="none" w:sz="0" w:space="0" w:color="auto"/>
                        <w:left w:val="none" w:sz="0" w:space="0" w:color="auto"/>
                        <w:bottom w:val="none" w:sz="0" w:space="0" w:color="auto"/>
                        <w:right w:val="none" w:sz="0" w:space="0" w:color="auto"/>
                      </w:divBdr>
                      <w:divsChild>
                        <w:div w:id="315650527">
                          <w:marLeft w:val="0"/>
                          <w:marRight w:val="0"/>
                          <w:marTop w:val="0"/>
                          <w:marBottom w:val="0"/>
                          <w:divBdr>
                            <w:top w:val="none" w:sz="0" w:space="0" w:color="auto"/>
                            <w:left w:val="none" w:sz="0" w:space="0" w:color="auto"/>
                            <w:bottom w:val="none" w:sz="0" w:space="0" w:color="auto"/>
                            <w:right w:val="none" w:sz="0" w:space="0" w:color="auto"/>
                          </w:divBdr>
                          <w:divsChild>
                            <w:div w:id="619536261">
                              <w:marLeft w:val="0"/>
                              <w:marRight w:val="0"/>
                              <w:marTop w:val="120"/>
                              <w:marBottom w:val="360"/>
                              <w:divBdr>
                                <w:top w:val="none" w:sz="0" w:space="0" w:color="auto"/>
                                <w:left w:val="none" w:sz="0" w:space="0" w:color="auto"/>
                                <w:bottom w:val="none" w:sz="0" w:space="0" w:color="auto"/>
                                <w:right w:val="none" w:sz="0" w:space="0" w:color="auto"/>
                              </w:divBdr>
                              <w:divsChild>
                                <w:div w:id="834807595">
                                  <w:marLeft w:val="0"/>
                                  <w:marRight w:val="0"/>
                                  <w:marTop w:val="0"/>
                                  <w:marBottom w:val="0"/>
                                  <w:divBdr>
                                    <w:top w:val="none" w:sz="0" w:space="0" w:color="auto"/>
                                    <w:left w:val="none" w:sz="0" w:space="0" w:color="auto"/>
                                    <w:bottom w:val="none" w:sz="0" w:space="0" w:color="auto"/>
                                    <w:right w:val="none" w:sz="0" w:space="0" w:color="auto"/>
                                  </w:divBdr>
                                  <w:divsChild>
                                    <w:div w:id="11174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43883">
      <w:bodyDiv w:val="1"/>
      <w:marLeft w:val="0"/>
      <w:marRight w:val="0"/>
      <w:marTop w:val="0"/>
      <w:marBottom w:val="0"/>
      <w:divBdr>
        <w:top w:val="none" w:sz="0" w:space="0" w:color="auto"/>
        <w:left w:val="none" w:sz="0" w:space="0" w:color="auto"/>
        <w:bottom w:val="none" w:sz="0" w:space="0" w:color="auto"/>
        <w:right w:val="none" w:sz="0" w:space="0" w:color="auto"/>
      </w:divBdr>
      <w:divsChild>
        <w:div w:id="1706296654">
          <w:marLeft w:val="0"/>
          <w:marRight w:val="1"/>
          <w:marTop w:val="0"/>
          <w:marBottom w:val="0"/>
          <w:divBdr>
            <w:top w:val="none" w:sz="0" w:space="0" w:color="auto"/>
            <w:left w:val="none" w:sz="0" w:space="0" w:color="auto"/>
            <w:bottom w:val="none" w:sz="0" w:space="0" w:color="auto"/>
            <w:right w:val="none" w:sz="0" w:space="0" w:color="auto"/>
          </w:divBdr>
          <w:divsChild>
            <w:div w:id="1431199396">
              <w:marLeft w:val="0"/>
              <w:marRight w:val="0"/>
              <w:marTop w:val="0"/>
              <w:marBottom w:val="0"/>
              <w:divBdr>
                <w:top w:val="none" w:sz="0" w:space="0" w:color="auto"/>
                <w:left w:val="none" w:sz="0" w:space="0" w:color="auto"/>
                <w:bottom w:val="none" w:sz="0" w:space="0" w:color="auto"/>
                <w:right w:val="none" w:sz="0" w:space="0" w:color="auto"/>
              </w:divBdr>
              <w:divsChild>
                <w:div w:id="353457517">
                  <w:marLeft w:val="0"/>
                  <w:marRight w:val="1"/>
                  <w:marTop w:val="0"/>
                  <w:marBottom w:val="0"/>
                  <w:divBdr>
                    <w:top w:val="none" w:sz="0" w:space="0" w:color="auto"/>
                    <w:left w:val="none" w:sz="0" w:space="0" w:color="auto"/>
                    <w:bottom w:val="none" w:sz="0" w:space="0" w:color="auto"/>
                    <w:right w:val="none" w:sz="0" w:space="0" w:color="auto"/>
                  </w:divBdr>
                  <w:divsChild>
                    <w:div w:id="1550875534">
                      <w:marLeft w:val="0"/>
                      <w:marRight w:val="0"/>
                      <w:marTop w:val="0"/>
                      <w:marBottom w:val="0"/>
                      <w:divBdr>
                        <w:top w:val="none" w:sz="0" w:space="0" w:color="auto"/>
                        <w:left w:val="none" w:sz="0" w:space="0" w:color="auto"/>
                        <w:bottom w:val="none" w:sz="0" w:space="0" w:color="auto"/>
                        <w:right w:val="none" w:sz="0" w:space="0" w:color="auto"/>
                      </w:divBdr>
                      <w:divsChild>
                        <w:div w:id="2086494190">
                          <w:marLeft w:val="0"/>
                          <w:marRight w:val="0"/>
                          <w:marTop w:val="0"/>
                          <w:marBottom w:val="0"/>
                          <w:divBdr>
                            <w:top w:val="none" w:sz="0" w:space="0" w:color="auto"/>
                            <w:left w:val="none" w:sz="0" w:space="0" w:color="auto"/>
                            <w:bottom w:val="none" w:sz="0" w:space="0" w:color="auto"/>
                            <w:right w:val="none" w:sz="0" w:space="0" w:color="auto"/>
                          </w:divBdr>
                          <w:divsChild>
                            <w:div w:id="1171408053">
                              <w:marLeft w:val="0"/>
                              <w:marRight w:val="0"/>
                              <w:marTop w:val="120"/>
                              <w:marBottom w:val="360"/>
                              <w:divBdr>
                                <w:top w:val="none" w:sz="0" w:space="0" w:color="auto"/>
                                <w:left w:val="none" w:sz="0" w:space="0" w:color="auto"/>
                                <w:bottom w:val="none" w:sz="0" w:space="0" w:color="auto"/>
                                <w:right w:val="none" w:sz="0" w:space="0" w:color="auto"/>
                              </w:divBdr>
                              <w:divsChild>
                                <w:div w:id="7899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50505">
      <w:bodyDiv w:val="1"/>
      <w:marLeft w:val="0"/>
      <w:marRight w:val="0"/>
      <w:marTop w:val="0"/>
      <w:marBottom w:val="0"/>
      <w:divBdr>
        <w:top w:val="none" w:sz="0" w:space="0" w:color="auto"/>
        <w:left w:val="none" w:sz="0" w:space="0" w:color="auto"/>
        <w:bottom w:val="none" w:sz="0" w:space="0" w:color="auto"/>
        <w:right w:val="none" w:sz="0" w:space="0" w:color="auto"/>
      </w:divBdr>
      <w:divsChild>
        <w:div w:id="1337001765">
          <w:marLeft w:val="0"/>
          <w:marRight w:val="1"/>
          <w:marTop w:val="0"/>
          <w:marBottom w:val="0"/>
          <w:divBdr>
            <w:top w:val="none" w:sz="0" w:space="0" w:color="auto"/>
            <w:left w:val="none" w:sz="0" w:space="0" w:color="auto"/>
            <w:bottom w:val="none" w:sz="0" w:space="0" w:color="auto"/>
            <w:right w:val="none" w:sz="0" w:space="0" w:color="auto"/>
          </w:divBdr>
          <w:divsChild>
            <w:div w:id="294410208">
              <w:marLeft w:val="0"/>
              <w:marRight w:val="0"/>
              <w:marTop w:val="0"/>
              <w:marBottom w:val="0"/>
              <w:divBdr>
                <w:top w:val="none" w:sz="0" w:space="0" w:color="auto"/>
                <w:left w:val="none" w:sz="0" w:space="0" w:color="auto"/>
                <w:bottom w:val="none" w:sz="0" w:space="0" w:color="auto"/>
                <w:right w:val="none" w:sz="0" w:space="0" w:color="auto"/>
              </w:divBdr>
              <w:divsChild>
                <w:div w:id="1669164734">
                  <w:marLeft w:val="0"/>
                  <w:marRight w:val="1"/>
                  <w:marTop w:val="0"/>
                  <w:marBottom w:val="0"/>
                  <w:divBdr>
                    <w:top w:val="none" w:sz="0" w:space="0" w:color="auto"/>
                    <w:left w:val="none" w:sz="0" w:space="0" w:color="auto"/>
                    <w:bottom w:val="none" w:sz="0" w:space="0" w:color="auto"/>
                    <w:right w:val="none" w:sz="0" w:space="0" w:color="auto"/>
                  </w:divBdr>
                  <w:divsChild>
                    <w:div w:id="1263344434">
                      <w:marLeft w:val="0"/>
                      <w:marRight w:val="0"/>
                      <w:marTop w:val="0"/>
                      <w:marBottom w:val="0"/>
                      <w:divBdr>
                        <w:top w:val="none" w:sz="0" w:space="0" w:color="auto"/>
                        <w:left w:val="none" w:sz="0" w:space="0" w:color="auto"/>
                        <w:bottom w:val="none" w:sz="0" w:space="0" w:color="auto"/>
                        <w:right w:val="none" w:sz="0" w:space="0" w:color="auto"/>
                      </w:divBdr>
                      <w:divsChild>
                        <w:div w:id="1057632064">
                          <w:marLeft w:val="0"/>
                          <w:marRight w:val="0"/>
                          <w:marTop w:val="0"/>
                          <w:marBottom w:val="0"/>
                          <w:divBdr>
                            <w:top w:val="none" w:sz="0" w:space="0" w:color="auto"/>
                            <w:left w:val="none" w:sz="0" w:space="0" w:color="auto"/>
                            <w:bottom w:val="none" w:sz="0" w:space="0" w:color="auto"/>
                            <w:right w:val="none" w:sz="0" w:space="0" w:color="auto"/>
                          </w:divBdr>
                          <w:divsChild>
                            <w:div w:id="1990356351">
                              <w:marLeft w:val="0"/>
                              <w:marRight w:val="0"/>
                              <w:marTop w:val="120"/>
                              <w:marBottom w:val="360"/>
                              <w:divBdr>
                                <w:top w:val="none" w:sz="0" w:space="0" w:color="auto"/>
                                <w:left w:val="none" w:sz="0" w:space="0" w:color="auto"/>
                                <w:bottom w:val="none" w:sz="0" w:space="0" w:color="auto"/>
                                <w:right w:val="none" w:sz="0" w:space="0" w:color="auto"/>
                              </w:divBdr>
                              <w:divsChild>
                                <w:div w:id="128910309">
                                  <w:marLeft w:val="0"/>
                                  <w:marRight w:val="0"/>
                                  <w:marTop w:val="0"/>
                                  <w:marBottom w:val="0"/>
                                  <w:divBdr>
                                    <w:top w:val="none" w:sz="0" w:space="0" w:color="auto"/>
                                    <w:left w:val="none" w:sz="0" w:space="0" w:color="auto"/>
                                    <w:bottom w:val="none" w:sz="0" w:space="0" w:color="auto"/>
                                    <w:right w:val="none" w:sz="0" w:space="0" w:color="auto"/>
                                  </w:divBdr>
                                  <w:divsChild>
                                    <w:div w:id="12045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388725">
      <w:bodyDiv w:val="1"/>
      <w:marLeft w:val="0"/>
      <w:marRight w:val="0"/>
      <w:marTop w:val="0"/>
      <w:marBottom w:val="0"/>
      <w:divBdr>
        <w:top w:val="none" w:sz="0" w:space="0" w:color="auto"/>
        <w:left w:val="none" w:sz="0" w:space="0" w:color="auto"/>
        <w:bottom w:val="none" w:sz="0" w:space="0" w:color="auto"/>
        <w:right w:val="none" w:sz="0" w:space="0" w:color="auto"/>
      </w:divBdr>
      <w:divsChild>
        <w:div w:id="1737774683">
          <w:marLeft w:val="0"/>
          <w:marRight w:val="1"/>
          <w:marTop w:val="0"/>
          <w:marBottom w:val="0"/>
          <w:divBdr>
            <w:top w:val="none" w:sz="0" w:space="0" w:color="auto"/>
            <w:left w:val="none" w:sz="0" w:space="0" w:color="auto"/>
            <w:bottom w:val="none" w:sz="0" w:space="0" w:color="auto"/>
            <w:right w:val="none" w:sz="0" w:space="0" w:color="auto"/>
          </w:divBdr>
          <w:divsChild>
            <w:div w:id="256406409">
              <w:marLeft w:val="0"/>
              <w:marRight w:val="0"/>
              <w:marTop w:val="0"/>
              <w:marBottom w:val="0"/>
              <w:divBdr>
                <w:top w:val="none" w:sz="0" w:space="0" w:color="auto"/>
                <w:left w:val="none" w:sz="0" w:space="0" w:color="auto"/>
                <w:bottom w:val="none" w:sz="0" w:space="0" w:color="auto"/>
                <w:right w:val="none" w:sz="0" w:space="0" w:color="auto"/>
              </w:divBdr>
              <w:divsChild>
                <w:div w:id="1696495087">
                  <w:marLeft w:val="0"/>
                  <w:marRight w:val="1"/>
                  <w:marTop w:val="0"/>
                  <w:marBottom w:val="0"/>
                  <w:divBdr>
                    <w:top w:val="none" w:sz="0" w:space="0" w:color="auto"/>
                    <w:left w:val="none" w:sz="0" w:space="0" w:color="auto"/>
                    <w:bottom w:val="none" w:sz="0" w:space="0" w:color="auto"/>
                    <w:right w:val="none" w:sz="0" w:space="0" w:color="auto"/>
                  </w:divBdr>
                  <w:divsChild>
                    <w:div w:id="55398218">
                      <w:marLeft w:val="0"/>
                      <w:marRight w:val="0"/>
                      <w:marTop w:val="0"/>
                      <w:marBottom w:val="0"/>
                      <w:divBdr>
                        <w:top w:val="none" w:sz="0" w:space="0" w:color="auto"/>
                        <w:left w:val="none" w:sz="0" w:space="0" w:color="auto"/>
                        <w:bottom w:val="none" w:sz="0" w:space="0" w:color="auto"/>
                        <w:right w:val="none" w:sz="0" w:space="0" w:color="auto"/>
                      </w:divBdr>
                      <w:divsChild>
                        <w:div w:id="505485577">
                          <w:marLeft w:val="0"/>
                          <w:marRight w:val="0"/>
                          <w:marTop w:val="0"/>
                          <w:marBottom w:val="0"/>
                          <w:divBdr>
                            <w:top w:val="none" w:sz="0" w:space="0" w:color="auto"/>
                            <w:left w:val="none" w:sz="0" w:space="0" w:color="auto"/>
                            <w:bottom w:val="none" w:sz="0" w:space="0" w:color="auto"/>
                            <w:right w:val="none" w:sz="0" w:space="0" w:color="auto"/>
                          </w:divBdr>
                          <w:divsChild>
                            <w:div w:id="971910445">
                              <w:marLeft w:val="0"/>
                              <w:marRight w:val="0"/>
                              <w:marTop w:val="120"/>
                              <w:marBottom w:val="360"/>
                              <w:divBdr>
                                <w:top w:val="none" w:sz="0" w:space="0" w:color="auto"/>
                                <w:left w:val="none" w:sz="0" w:space="0" w:color="auto"/>
                                <w:bottom w:val="none" w:sz="0" w:space="0" w:color="auto"/>
                                <w:right w:val="none" w:sz="0" w:space="0" w:color="auto"/>
                              </w:divBdr>
                              <w:divsChild>
                                <w:div w:id="1580753521">
                                  <w:marLeft w:val="0"/>
                                  <w:marRight w:val="0"/>
                                  <w:marTop w:val="0"/>
                                  <w:marBottom w:val="0"/>
                                  <w:divBdr>
                                    <w:top w:val="none" w:sz="0" w:space="0" w:color="auto"/>
                                    <w:left w:val="none" w:sz="0" w:space="0" w:color="auto"/>
                                    <w:bottom w:val="none" w:sz="0" w:space="0" w:color="auto"/>
                                    <w:right w:val="none" w:sz="0" w:space="0" w:color="auto"/>
                                  </w:divBdr>
                                  <w:divsChild>
                                    <w:div w:id="19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61493">
      <w:bodyDiv w:val="1"/>
      <w:marLeft w:val="0"/>
      <w:marRight w:val="0"/>
      <w:marTop w:val="0"/>
      <w:marBottom w:val="0"/>
      <w:divBdr>
        <w:top w:val="none" w:sz="0" w:space="0" w:color="auto"/>
        <w:left w:val="none" w:sz="0" w:space="0" w:color="auto"/>
        <w:bottom w:val="none" w:sz="0" w:space="0" w:color="auto"/>
        <w:right w:val="none" w:sz="0" w:space="0" w:color="auto"/>
      </w:divBdr>
      <w:divsChild>
        <w:div w:id="1916894798">
          <w:marLeft w:val="0"/>
          <w:marRight w:val="1"/>
          <w:marTop w:val="0"/>
          <w:marBottom w:val="0"/>
          <w:divBdr>
            <w:top w:val="none" w:sz="0" w:space="0" w:color="auto"/>
            <w:left w:val="none" w:sz="0" w:space="0" w:color="auto"/>
            <w:bottom w:val="none" w:sz="0" w:space="0" w:color="auto"/>
            <w:right w:val="none" w:sz="0" w:space="0" w:color="auto"/>
          </w:divBdr>
          <w:divsChild>
            <w:div w:id="1800881864">
              <w:marLeft w:val="0"/>
              <w:marRight w:val="0"/>
              <w:marTop w:val="0"/>
              <w:marBottom w:val="0"/>
              <w:divBdr>
                <w:top w:val="none" w:sz="0" w:space="0" w:color="auto"/>
                <w:left w:val="none" w:sz="0" w:space="0" w:color="auto"/>
                <w:bottom w:val="none" w:sz="0" w:space="0" w:color="auto"/>
                <w:right w:val="none" w:sz="0" w:space="0" w:color="auto"/>
              </w:divBdr>
              <w:divsChild>
                <w:div w:id="964385017">
                  <w:marLeft w:val="0"/>
                  <w:marRight w:val="1"/>
                  <w:marTop w:val="0"/>
                  <w:marBottom w:val="0"/>
                  <w:divBdr>
                    <w:top w:val="none" w:sz="0" w:space="0" w:color="auto"/>
                    <w:left w:val="none" w:sz="0" w:space="0" w:color="auto"/>
                    <w:bottom w:val="none" w:sz="0" w:space="0" w:color="auto"/>
                    <w:right w:val="none" w:sz="0" w:space="0" w:color="auto"/>
                  </w:divBdr>
                  <w:divsChild>
                    <w:div w:id="1713995363">
                      <w:marLeft w:val="0"/>
                      <w:marRight w:val="0"/>
                      <w:marTop w:val="0"/>
                      <w:marBottom w:val="0"/>
                      <w:divBdr>
                        <w:top w:val="none" w:sz="0" w:space="0" w:color="auto"/>
                        <w:left w:val="none" w:sz="0" w:space="0" w:color="auto"/>
                        <w:bottom w:val="none" w:sz="0" w:space="0" w:color="auto"/>
                        <w:right w:val="none" w:sz="0" w:space="0" w:color="auto"/>
                      </w:divBdr>
                      <w:divsChild>
                        <w:div w:id="777068686">
                          <w:marLeft w:val="0"/>
                          <w:marRight w:val="0"/>
                          <w:marTop w:val="0"/>
                          <w:marBottom w:val="0"/>
                          <w:divBdr>
                            <w:top w:val="none" w:sz="0" w:space="0" w:color="auto"/>
                            <w:left w:val="none" w:sz="0" w:space="0" w:color="auto"/>
                            <w:bottom w:val="none" w:sz="0" w:space="0" w:color="auto"/>
                            <w:right w:val="none" w:sz="0" w:space="0" w:color="auto"/>
                          </w:divBdr>
                          <w:divsChild>
                            <w:div w:id="1354845200">
                              <w:marLeft w:val="0"/>
                              <w:marRight w:val="0"/>
                              <w:marTop w:val="120"/>
                              <w:marBottom w:val="360"/>
                              <w:divBdr>
                                <w:top w:val="none" w:sz="0" w:space="0" w:color="auto"/>
                                <w:left w:val="none" w:sz="0" w:space="0" w:color="auto"/>
                                <w:bottom w:val="none" w:sz="0" w:space="0" w:color="auto"/>
                                <w:right w:val="none" w:sz="0" w:space="0" w:color="auto"/>
                              </w:divBdr>
                              <w:divsChild>
                                <w:div w:id="529882648">
                                  <w:marLeft w:val="0"/>
                                  <w:marRight w:val="0"/>
                                  <w:marTop w:val="0"/>
                                  <w:marBottom w:val="0"/>
                                  <w:divBdr>
                                    <w:top w:val="none" w:sz="0" w:space="0" w:color="auto"/>
                                    <w:left w:val="none" w:sz="0" w:space="0" w:color="auto"/>
                                    <w:bottom w:val="none" w:sz="0" w:space="0" w:color="auto"/>
                                    <w:right w:val="none" w:sz="0" w:space="0" w:color="auto"/>
                                  </w:divBdr>
                                  <w:divsChild>
                                    <w:div w:id="13606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90119">
      <w:bodyDiv w:val="1"/>
      <w:marLeft w:val="0"/>
      <w:marRight w:val="0"/>
      <w:marTop w:val="0"/>
      <w:marBottom w:val="0"/>
      <w:divBdr>
        <w:top w:val="none" w:sz="0" w:space="0" w:color="auto"/>
        <w:left w:val="none" w:sz="0" w:space="0" w:color="auto"/>
        <w:bottom w:val="none" w:sz="0" w:space="0" w:color="auto"/>
        <w:right w:val="none" w:sz="0" w:space="0" w:color="auto"/>
      </w:divBdr>
      <w:divsChild>
        <w:div w:id="855925367">
          <w:marLeft w:val="0"/>
          <w:marRight w:val="1"/>
          <w:marTop w:val="0"/>
          <w:marBottom w:val="0"/>
          <w:divBdr>
            <w:top w:val="none" w:sz="0" w:space="0" w:color="auto"/>
            <w:left w:val="none" w:sz="0" w:space="0" w:color="auto"/>
            <w:bottom w:val="none" w:sz="0" w:space="0" w:color="auto"/>
            <w:right w:val="none" w:sz="0" w:space="0" w:color="auto"/>
          </w:divBdr>
          <w:divsChild>
            <w:div w:id="1533300726">
              <w:marLeft w:val="0"/>
              <w:marRight w:val="0"/>
              <w:marTop w:val="0"/>
              <w:marBottom w:val="0"/>
              <w:divBdr>
                <w:top w:val="none" w:sz="0" w:space="0" w:color="auto"/>
                <w:left w:val="none" w:sz="0" w:space="0" w:color="auto"/>
                <w:bottom w:val="none" w:sz="0" w:space="0" w:color="auto"/>
                <w:right w:val="none" w:sz="0" w:space="0" w:color="auto"/>
              </w:divBdr>
              <w:divsChild>
                <w:div w:id="1896350462">
                  <w:marLeft w:val="0"/>
                  <w:marRight w:val="1"/>
                  <w:marTop w:val="0"/>
                  <w:marBottom w:val="0"/>
                  <w:divBdr>
                    <w:top w:val="none" w:sz="0" w:space="0" w:color="auto"/>
                    <w:left w:val="none" w:sz="0" w:space="0" w:color="auto"/>
                    <w:bottom w:val="none" w:sz="0" w:space="0" w:color="auto"/>
                    <w:right w:val="none" w:sz="0" w:space="0" w:color="auto"/>
                  </w:divBdr>
                  <w:divsChild>
                    <w:div w:id="2135128008">
                      <w:marLeft w:val="0"/>
                      <w:marRight w:val="0"/>
                      <w:marTop w:val="0"/>
                      <w:marBottom w:val="0"/>
                      <w:divBdr>
                        <w:top w:val="none" w:sz="0" w:space="0" w:color="auto"/>
                        <w:left w:val="none" w:sz="0" w:space="0" w:color="auto"/>
                        <w:bottom w:val="none" w:sz="0" w:space="0" w:color="auto"/>
                        <w:right w:val="none" w:sz="0" w:space="0" w:color="auto"/>
                      </w:divBdr>
                      <w:divsChild>
                        <w:div w:id="1465462891">
                          <w:marLeft w:val="0"/>
                          <w:marRight w:val="0"/>
                          <w:marTop w:val="0"/>
                          <w:marBottom w:val="0"/>
                          <w:divBdr>
                            <w:top w:val="none" w:sz="0" w:space="0" w:color="auto"/>
                            <w:left w:val="none" w:sz="0" w:space="0" w:color="auto"/>
                            <w:bottom w:val="none" w:sz="0" w:space="0" w:color="auto"/>
                            <w:right w:val="none" w:sz="0" w:space="0" w:color="auto"/>
                          </w:divBdr>
                          <w:divsChild>
                            <w:div w:id="302657645">
                              <w:marLeft w:val="0"/>
                              <w:marRight w:val="0"/>
                              <w:marTop w:val="120"/>
                              <w:marBottom w:val="360"/>
                              <w:divBdr>
                                <w:top w:val="none" w:sz="0" w:space="0" w:color="auto"/>
                                <w:left w:val="none" w:sz="0" w:space="0" w:color="auto"/>
                                <w:bottom w:val="none" w:sz="0" w:space="0" w:color="auto"/>
                                <w:right w:val="none" w:sz="0" w:space="0" w:color="auto"/>
                              </w:divBdr>
                              <w:divsChild>
                                <w:div w:id="61296639">
                                  <w:marLeft w:val="0"/>
                                  <w:marRight w:val="0"/>
                                  <w:marTop w:val="0"/>
                                  <w:marBottom w:val="0"/>
                                  <w:divBdr>
                                    <w:top w:val="none" w:sz="0" w:space="0" w:color="auto"/>
                                    <w:left w:val="none" w:sz="0" w:space="0" w:color="auto"/>
                                    <w:bottom w:val="none" w:sz="0" w:space="0" w:color="auto"/>
                                    <w:right w:val="none" w:sz="0" w:space="0" w:color="auto"/>
                                  </w:divBdr>
                                  <w:divsChild>
                                    <w:div w:id="1295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3597">
      <w:bodyDiv w:val="1"/>
      <w:marLeft w:val="0"/>
      <w:marRight w:val="0"/>
      <w:marTop w:val="0"/>
      <w:marBottom w:val="0"/>
      <w:divBdr>
        <w:top w:val="none" w:sz="0" w:space="0" w:color="auto"/>
        <w:left w:val="none" w:sz="0" w:space="0" w:color="auto"/>
        <w:bottom w:val="none" w:sz="0" w:space="0" w:color="auto"/>
        <w:right w:val="none" w:sz="0" w:space="0" w:color="auto"/>
      </w:divBdr>
      <w:divsChild>
        <w:div w:id="753013972">
          <w:marLeft w:val="0"/>
          <w:marRight w:val="1"/>
          <w:marTop w:val="0"/>
          <w:marBottom w:val="0"/>
          <w:divBdr>
            <w:top w:val="none" w:sz="0" w:space="0" w:color="auto"/>
            <w:left w:val="none" w:sz="0" w:space="0" w:color="auto"/>
            <w:bottom w:val="none" w:sz="0" w:space="0" w:color="auto"/>
            <w:right w:val="none" w:sz="0" w:space="0" w:color="auto"/>
          </w:divBdr>
          <w:divsChild>
            <w:div w:id="1994946783">
              <w:marLeft w:val="0"/>
              <w:marRight w:val="0"/>
              <w:marTop w:val="0"/>
              <w:marBottom w:val="0"/>
              <w:divBdr>
                <w:top w:val="none" w:sz="0" w:space="0" w:color="auto"/>
                <w:left w:val="none" w:sz="0" w:space="0" w:color="auto"/>
                <w:bottom w:val="none" w:sz="0" w:space="0" w:color="auto"/>
                <w:right w:val="none" w:sz="0" w:space="0" w:color="auto"/>
              </w:divBdr>
              <w:divsChild>
                <w:div w:id="1433891000">
                  <w:marLeft w:val="0"/>
                  <w:marRight w:val="1"/>
                  <w:marTop w:val="0"/>
                  <w:marBottom w:val="0"/>
                  <w:divBdr>
                    <w:top w:val="none" w:sz="0" w:space="0" w:color="auto"/>
                    <w:left w:val="none" w:sz="0" w:space="0" w:color="auto"/>
                    <w:bottom w:val="none" w:sz="0" w:space="0" w:color="auto"/>
                    <w:right w:val="none" w:sz="0" w:space="0" w:color="auto"/>
                  </w:divBdr>
                  <w:divsChild>
                    <w:div w:id="1019548715">
                      <w:marLeft w:val="0"/>
                      <w:marRight w:val="0"/>
                      <w:marTop w:val="0"/>
                      <w:marBottom w:val="0"/>
                      <w:divBdr>
                        <w:top w:val="none" w:sz="0" w:space="0" w:color="auto"/>
                        <w:left w:val="none" w:sz="0" w:space="0" w:color="auto"/>
                        <w:bottom w:val="none" w:sz="0" w:space="0" w:color="auto"/>
                        <w:right w:val="none" w:sz="0" w:space="0" w:color="auto"/>
                      </w:divBdr>
                      <w:divsChild>
                        <w:div w:id="704525471">
                          <w:marLeft w:val="0"/>
                          <w:marRight w:val="0"/>
                          <w:marTop w:val="0"/>
                          <w:marBottom w:val="0"/>
                          <w:divBdr>
                            <w:top w:val="none" w:sz="0" w:space="0" w:color="auto"/>
                            <w:left w:val="none" w:sz="0" w:space="0" w:color="auto"/>
                            <w:bottom w:val="none" w:sz="0" w:space="0" w:color="auto"/>
                            <w:right w:val="none" w:sz="0" w:space="0" w:color="auto"/>
                          </w:divBdr>
                          <w:divsChild>
                            <w:div w:id="1088381806">
                              <w:marLeft w:val="0"/>
                              <w:marRight w:val="0"/>
                              <w:marTop w:val="120"/>
                              <w:marBottom w:val="360"/>
                              <w:divBdr>
                                <w:top w:val="none" w:sz="0" w:space="0" w:color="auto"/>
                                <w:left w:val="none" w:sz="0" w:space="0" w:color="auto"/>
                                <w:bottom w:val="none" w:sz="0" w:space="0" w:color="auto"/>
                                <w:right w:val="none" w:sz="0" w:space="0" w:color="auto"/>
                              </w:divBdr>
                              <w:divsChild>
                                <w:div w:id="90244148">
                                  <w:marLeft w:val="0"/>
                                  <w:marRight w:val="0"/>
                                  <w:marTop w:val="0"/>
                                  <w:marBottom w:val="0"/>
                                  <w:divBdr>
                                    <w:top w:val="none" w:sz="0" w:space="0" w:color="auto"/>
                                    <w:left w:val="none" w:sz="0" w:space="0" w:color="auto"/>
                                    <w:bottom w:val="none" w:sz="0" w:space="0" w:color="auto"/>
                                    <w:right w:val="none" w:sz="0" w:space="0" w:color="auto"/>
                                  </w:divBdr>
                                  <w:divsChild>
                                    <w:div w:id="1742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758978">
      <w:bodyDiv w:val="1"/>
      <w:marLeft w:val="0"/>
      <w:marRight w:val="0"/>
      <w:marTop w:val="0"/>
      <w:marBottom w:val="0"/>
      <w:divBdr>
        <w:top w:val="none" w:sz="0" w:space="0" w:color="auto"/>
        <w:left w:val="none" w:sz="0" w:space="0" w:color="auto"/>
        <w:bottom w:val="none" w:sz="0" w:space="0" w:color="auto"/>
        <w:right w:val="none" w:sz="0" w:space="0" w:color="auto"/>
      </w:divBdr>
      <w:divsChild>
        <w:div w:id="2139911397">
          <w:marLeft w:val="0"/>
          <w:marRight w:val="1"/>
          <w:marTop w:val="0"/>
          <w:marBottom w:val="0"/>
          <w:divBdr>
            <w:top w:val="none" w:sz="0" w:space="0" w:color="auto"/>
            <w:left w:val="none" w:sz="0" w:space="0" w:color="auto"/>
            <w:bottom w:val="none" w:sz="0" w:space="0" w:color="auto"/>
            <w:right w:val="none" w:sz="0" w:space="0" w:color="auto"/>
          </w:divBdr>
          <w:divsChild>
            <w:div w:id="856961704">
              <w:marLeft w:val="0"/>
              <w:marRight w:val="0"/>
              <w:marTop w:val="0"/>
              <w:marBottom w:val="0"/>
              <w:divBdr>
                <w:top w:val="none" w:sz="0" w:space="0" w:color="auto"/>
                <w:left w:val="none" w:sz="0" w:space="0" w:color="auto"/>
                <w:bottom w:val="none" w:sz="0" w:space="0" w:color="auto"/>
                <w:right w:val="none" w:sz="0" w:space="0" w:color="auto"/>
              </w:divBdr>
              <w:divsChild>
                <w:div w:id="814565192">
                  <w:marLeft w:val="0"/>
                  <w:marRight w:val="1"/>
                  <w:marTop w:val="0"/>
                  <w:marBottom w:val="0"/>
                  <w:divBdr>
                    <w:top w:val="none" w:sz="0" w:space="0" w:color="auto"/>
                    <w:left w:val="none" w:sz="0" w:space="0" w:color="auto"/>
                    <w:bottom w:val="none" w:sz="0" w:space="0" w:color="auto"/>
                    <w:right w:val="none" w:sz="0" w:space="0" w:color="auto"/>
                  </w:divBdr>
                  <w:divsChild>
                    <w:div w:id="1735085826">
                      <w:marLeft w:val="0"/>
                      <w:marRight w:val="0"/>
                      <w:marTop w:val="0"/>
                      <w:marBottom w:val="0"/>
                      <w:divBdr>
                        <w:top w:val="none" w:sz="0" w:space="0" w:color="auto"/>
                        <w:left w:val="none" w:sz="0" w:space="0" w:color="auto"/>
                        <w:bottom w:val="none" w:sz="0" w:space="0" w:color="auto"/>
                        <w:right w:val="none" w:sz="0" w:space="0" w:color="auto"/>
                      </w:divBdr>
                      <w:divsChild>
                        <w:div w:id="126053713">
                          <w:marLeft w:val="0"/>
                          <w:marRight w:val="0"/>
                          <w:marTop w:val="0"/>
                          <w:marBottom w:val="0"/>
                          <w:divBdr>
                            <w:top w:val="none" w:sz="0" w:space="0" w:color="auto"/>
                            <w:left w:val="none" w:sz="0" w:space="0" w:color="auto"/>
                            <w:bottom w:val="none" w:sz="0" w:space="0" w:color="auto"/>
                            <w:right w:val="none" w:sz="0" w:space="0" w:color="auto"/>
                          </w:divBdr>
                          <w:divsChild>
                            <w:div w:id="228999146">
                              <w:marLeft w:val="0"/>
                              <w:marRight w:val="0"/>
                              <w:marTop w:val="120"/>
                              <w:marBottom w:val="360"/>
                              <w:divBdr>
                                <w:top w:val="none" w:sz="0" w:space="0" w:color="auto"/>
                                <w:left w:val="none" w:sz="0" w:space="0" w:color="auto"/>
                                <w:bottom w:val="none" w:sz="0" w:space="0" w:color="auto"/>
                                <w:right w:val="none" w:sz="0" w:space="0" w:color="auto"/>
                              </w:divBdr>
                              <w:divsChild>
                                <w:div w:id="1327703453">
                                  <w:marLeft w:val="0"/>
                                  <w:marRight w:val="0"/>
                                  <w:marTop w:val="0"/>
                                  <w:marBottom w:val="0"/>
                                  <w:divBdr>
                                    <w:top w:val="none" w:sz="0" w:space="0" w:color="auto"/>
                                    <w:left w:val="none" w:sz="0" w:space="0" w:color="auto"/>
                                    <w:bottom w:val="none" w:sz="0" w:space="0" w:color="auto"/>
                                    <w:right w:val="none" w:sz="0" w:space="0" w:color="auto"/>
                                  </w:divBdr>
                                  <w:divsChild>
                                    <w:div w:id="8654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2676">
      <w:bodyDiv w:val="1"/>
      <w:marLeft w:val="0"/>
      <w:marRight w:val="0"/>
      <w:marTop w:val="0"/>
      <w:marBottom w:val="0"/>
      <w:divBdr>
        <w:top w:val="none" w:sz="0" w:space="0" w:color="auto"/>
        <w:left w:val="none" w:sz="0" w:space="0" w:color="auto"/>
        <w:bottom w:val="none" w:sz="0" w:space="0" w:color="auto"/>
        <w:right w:val="none" w:sz="0" w:space="0" w:color="auto"/>
      </w:divBdr>
      <w:divsChild>
        <w:div w:id="1649089285">
          <w:marLeft w:val="0"/>
          <w:marRight w:val="1"/>
          <w:marTop w:val="0"/>
          <w:marBottom w:val="0"/>
          <w:divBdr>
            <w:top w:val="none" w:sz="0" w:space="0" w:color="auto"/>
            <w:left w:val="none" w:sz="0" w:space="0" w:color="auto"/>
            <w:bottom w:val="none" w:sz="0" w:space="0" w:color="auto"/>
            <w:right w:val="none" w:sz="0" w:space="0" w:color="auto"/>
          </w:divBdr>
          <w:divsChild>
            <w:div w:id="57094307">
              <w:marLeft w:val="0"/>
              <w:marRight w:val="0"/>
              <w:marTop w:val="0"/>
              <w:marBottom w:val="0"/>
              <w:divBdr>
                <w:top w:val="none" w:sz="0" w:space="0" w:color="auto"/>
                <w:left w:val="none" w:sz="0" w:space="0" w:color="auto"/>
                <w:bottom w:val="none" w:sz="0" w:space="0" w:color="auto"/>
                <w:right w:val="none" w:sz="0" w:space="0" w:color="auto"/>
              </w:divBdr>
              <w:divsChild>
                <w:div w:id="226889045">
                  <w:marLeft w:val="0"/>
                  <w:marRight w:val="1"/>
                  <w:marTop w:val="0"/>
                  <w:marBottom w:val="0"/>
                  <w:divBdr>
                    <w:top w:val="none" w:sz="0" w:space="0" w:color="auto"/>
                    <w:left w:val="none" w:sz="0" w:space="0" w:color="auto"/>
                    <w:bottom w:val="none" w:sz="0" w:space="0" w:color="auto"/>
                    <w:right w:val="none" w:sz="0" w:space="0" w:color="auto"/>
                  </w:divBdr>
                  <w:divsChild>
                    <w:div w:id="73625902">
                      <w:marLeft w:val="0"/>
                      <w:marRight w:val="0"/>
                      <w:marTop w:val="0"/>
                      <w:marBottom w:val="0"/>
                      <w:divBdr>
                        <w:top w:val="none" w:sz="0" w:space="0" w:color="auto"/>
                        <w:left w:val="none" w:sz="0" w:space="0" w:color="auto"/>
                        <w:bottom w:val="none" w:sz="0" w:space="0" w:color="auto"/>
                        <w:right w:val="none" w:sz="0" w:space="0" w:color="auto"/>
                      </w:divBdr>
                      <w:divsChild>
                        <w:div w:id="1912344333">
                          <w:marLeft w:val="0"/>
                          <w:marRight w:val="0"/>
                          <w:marTop w:val="0"/>
                          <w:marBottom w:val="0"/>
                          <w:divBdr>
                            <w:top w:val="none" w:sz="0" w:space="0" w:color="auto"/>
                            <w:left w:val="none" w:sz="0" w:space="0" w:color="auto"/>
                            <w:bottom w:val="none" w:sz="0" w:space="0" w:color="auto"/>
                            <w:right w:val="none" w:sz="0" w:space="0" w:color="auto"/>
                          </w:divBdr>
                          <w:divsChild>
                            <w:div w:id="1719934134">
                              <w:marLeft w:val="0"/>
                              <w:marRight w:val="0"/>
                              <w:marTop w:val="120"/>
                              <w:marBottom w:val="360"/>
                              <w:divBdr>
                                <w:top w:val="none" w:sz="0" w:space="0" w:color="auto"/>
                                <w:left w:val="none" w:sz="0" w:space="0" w:color="auto"/>
                                <w:bottom w:val="none" w:sz="0" w:space="0" w:color="auto"/>
                                <w:right w:val="none" w:sz="0" w:space="0" w:color="auto"/>
                              </w:divBdr>
                              <w:divsChild>
                                <w:div w:id="888564843">
                                  <w:marLeft w:val="0"/>
                                  <w:marRight w:val="0"/>
                                  <w:marTop w:val="0"/>
                                  <w:marBottom w:val="0"/>
                                  <w:divBdr>
                                    <w:top w:val="none" w:sz="0" w:space="0" w:color="auto"/>
                                    <w:left w:val="none" w:sz="0" w:space="0" w:color="auto"/>
                                    <w:bottom w:val="none" w:sz="0" w:space="0" w:color="auto"/>
                                    <w:right w:val="none" w:sz="0" w:space="0" w:color="auto"/>
                                  </w:divBdr>
                                  <w:divsChild>
                                    <w:div w:id="1667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83085">
      <w:bodyDiv w:val="1"/>
      <w:marLeft w:val="0"/>
      <w:marRight w:val="0"/>
      <w:marTop w:val="0"/>
      <w:marBottom w:val="0"/>
      <w:divBdr>
        <w:top w:val="none" w:sz="0" w:space="0" w:color="auto"/>
        <w:left w:val="none" w:sz="0" w:space="0" w:color="auto"/>
        <w:bottom w:val="none" w:sz="0" w:space="0" w:color="auto"/>
        <w:right w:val="none" w:sz="0" w:space="0" w:color="auto"/>
      </w:divBdr>
      <w:divsChild>
        <w:div w:id="1736203875">
          <w:marLeft w:val="0"/>
          <w:marRight w:val="1"/>
          <w:marTop w:val="0"/>
          <w:marBottom w:val="0"/>
          <w:divBdr>
            <w:top w:val="none" w:sz="0" w:space="0" w:color="auto"/>
            <w:left w:val="none" w:sz="0" w:space="0" w:color="auto"/>
            <w:bottom w:val="none" w:sz="0" w:space="0" w:color="auto"/>
            <w:right w:val="none" w:sz="0" w:space="0" w:color="auto"/>
          </w:divBdr>
          <w:divsChild>
            <w:div w:id="2066441603">
              <w:marLeft w:val="0"/>
              <w:marRight w:val="0"/>
              <w:marTop w:val="0"/>
              <w:marBottom w:val="0"/>
              <w:divBdr>
                <w:top w:val="none" w:sz="0" w:space="0" w:color="auto"/>
                <w:left w:val="none" w:sz="0" w:space="0" w:color="auto"/>
                <w:bottom w:val="none" w:sz="0" w:space="0" w:color="auto"/>
                <w:right w:val="none" w:sz="0" w:space="0" w:color="auto"/>
              </w:divBdr>
              <w:divsChild>
                <w:div w:id="589777752">
                  <w:marLeft w:val="0"/>
                  <w:marRight w:val="1"/>
                  <w:marTop w:val="0"/>
                  <w:marBottom w:val="0"/>
                  <w:divBdr>
                    <w:top w:val="none" w:sz="0" w:space="0" w:color="auto"/>
                    <w:left w:val="none" w:sz="0" w:space="0" w:color="auto"/>
                    <w:bottom w:val="none" w:sz="0" w:space="0" w:color="auto"/>
                    <w:right w:val="none" w:sz="0" w:space="0" w:color="auto"/>
                  </w:divBdr>
                  <w:divsChild>
                    <w:div w:id="1544174380">
                      <w:marLeft w:val="0"/>
                      <w:marRight w:val="0"/>
                      <w:marTop w:val="0"/>
                      <w:marBottom w:val="0"/>
                      <w:divBdr>
                        <w:top w:val="none" w:sz="0" w:space="0" w:color="auto"/>
                        <w:left w:val="none" w:sz="0" w:space="0" w:color="auto"/>
                        <w:bottom w:val="none" w:sz="0" w:space="0" w:color="auto"/>
                        <w:right w:val="none" w:sz="0" w:space="0" w:color="auto"/>
                      </w:divBdr>
                      <w:divsChild>
                        <w:div w:id="138697159">
                          <w:marLeft w:val="0"/>
                          <w:marRight w:val="0"/>
                          <w:marTop w:val="0"/>
                          <w:marBottom w:val="0"/>
                          <w:divBdr>
                            <w:top w:val="none" w:sz="0" w:space="0" w:color="auto"/>
                            <w:left w:val="none" w:sz="0" w:space="0" w:color="auto"/>
                            <w:bottom w:val="none" w:sz="0" w:space="0" w:color="auto"/>
                            <w:right w:val="none" w:sz="0" w:space="0" w:color="auto"/>
                          </w:divBdr>
                          <w:divsChild>
                            <w:div w:id="1064375224">
                              <w:marLeft w:val="0"/>
                              <w:marRight w:val="0"/>
                              <w:marTop w:val="120"/>
                              <w:marBottom w:val="360"/>
                              <w:divBdr>
                                <w:top w:val="none" w:sz="0" w:space="0" w:color="auto"/>
                                <w:left w:val="none" w:sz="0" w:space="0" w:color="auto"/>
                                <w:bottom w:val="none" w:sz="0" w:space="0" w:color="auto"/>
                                <w:right w:val="none" w:sz="0" w:space="0" w:color="auto"/>
                              </w:divBdr>
                              <w:divsChild>
                                <w:div w:id="291862441">
                                  <w:marLeft w:val="0"/>
                                  <w:marRight w:val="0"/>
                                  <w:marTop w:val="0"/>
                                  <w:marBottom w:val="0"/>
                                  <w:divBdr>
                                    <w:top w:val="none" w:sz="0" w:space="0" w:color="auto"/>
                                    <w:left w:val="none" w:sz="0" w:space="0" w:color="auto"/>
                                    <w:bottom w:val="none" w:sz="0" w:space="0" w:color="auto"/>
                                    <w:right w:val="none" w:sz="0" w:space="0" w:color="auto"/>
                                  </w:divBdr>
                                  <w:divsChild>
                                    <w:div w:id="956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43220">
      <w:bodyDiv w:val="1"/>
      <w:marLeft w:val="0"/>
      <w:marRight w:val="0"/>
      <w:marTop w:val="0"/>
      <w:marBottom w:val="0"/>
      <w:divBdr>
        <w:top w:val="none" w:sz="0" w:space="0" w:color="auto"/>
        <w:left w:val="none" w:sz="0" w:space="0" w:color="auto"/>
        <w:bottom w:val="none" w:sz="0" w:space="0" w:color="auto"/>
        <w:right w:val="none" w:sz="0" w:space="0" w:color="auto"/>
      </w:divBdr>
      <w:divsChild>
        <w:div w:id="1754356153">
          <w:marLeft w:val="0"/>
          <w:marRight w:val="1"/>
          <w:marTop w:val="0"/>
          <w:marBottom w:val="0"/>
          <w:divBdr>
            <w:top w:val="none" w:sz="0" w:space="0" w:color="auto"/>
            <w:left w:val="none" w:sz="0" w:space="0" w:color="auto"/>
            <w:bottom w:val="none" w:sz="0" w:space="0" w:color="auto"/>
            <w:right w:val="none" w:sz="0" w:space="0" w:color="auto"/>
          </w:divBdr>
          <w:divsChild>
            <w:div w:id="1021665449">
              <w:marLeft w:val="0"/>
              <w:marRight w:val="0"/>
              <w:marTop w:val="0"/>
              <w:marBottom w:val="0"/>
              <w:divBdr>
                <w:top w:val="none" w:sz="0" w:space="0" w:color="auto"/>
                <w:left w:val="none" w:sz="0" w:space="0" w:color="auto"/>
                <w:bottom w:val="none" w:sz="0" w:space="0" w:color="auto"/>
                <w:right w:val="none" w:sz="0" w:space="0" w:color="auto"/>
              </w:divBdr>
              <w:divsChild>
                <w:div w:id="1636988441">
                  <w:marLeft w:val="0"/>
                  <w:marRight w:val="1"/>
                  <w:marTop w:val="0"/>
                  <w:marBottom w:val="0"/>
                  <w:divBdr>
                    <w:top w:val="none" w:sz="0" w:space="0" w:color="auto"/>
                    <w:left w:val="none" w:sz="0" w:space="0" w:color="auto"/>
                    <w:bottom w:val="none" w:sz="0" w:space="0" w:color="auto"/>
                    <w:right w:val="none" w:sz="0" w:space="0" w:color="auto"/>
                  </w:divBdr>
                  <w:divsChild>
                    <w:div w:id="997883101">
                      <w:marLeft w:val="0"/>
                      <w:marRight w:val="0"/>
                      <w:marTop w:val="0"/>
                      <w:marBottom w:val="0"/>
                      <w:divBdr>
                        <w:top w:val="none" w:sz="0" w:space="0" w:color="auto"/>
                        <w:left w:val="none" w:sz="0" w:space="0" w:color="auto"/>
                        <w:bottom w:val="none" w:sz="0" w:space="0" w:color="auto"/>
                        <w:right w:val="none" w:sz="0" w:space="0" w:color="auto"/>
                      </w:divBdr>
                      <w:divsChild>
                        <w:div w:id="1523666704">
                          <w:marLeft w:val="0"/>
                          <w:marRight w:val="0"/>
                          <w:marTop w:val="0"/>
                          <w:marBottom w:val="0"/>
                          <w:divBdr>
                            <w:top w:val="none" w:sz="0" w:space="0" w:color="auto"/>
                            <w:left w:val="none" w:sz="0" w:space="0" w:color="auto"/>
                            <w:bottom w:val="none" w:sz="0" w:space="0" w:color="auto"/>
                            <w:right w:val="none" w:sz="0" w:space="0" w:color="auto"/>
                          </w:divBdr>
                          <w:divsChild>
                            <w:div w:id="972948269">
                              <w:marLeft w:val="0"/>
                              <w:marRight w:val="0"/>
                              <w:marTop w:val="120"/>
                              <w:marBottom w:val="360"/>
                              <w:divBdr>
                                <w:top w:val="none" w:sz="0" w:space="0" w:color="auto"/>
                                <w:left w:val="none" w:sz="0" w:space="0" w:color="auto"/>
                                <w:bottom w:val="none" w:sz="0" w:space="0" w:color="auto"/>
                                <w:right w:val="none" w:sz="0" w:space="0" w:color="auto"/>
                              </w:divBdr>
                              <w:divsChild>
                                <w:div w:id="481585017">
                                  <w:marLeft w:val="0"/>
                                  <w:marRight w:val="0"/>
                                  <w:marTop w:val="0"/>
                                  <w:marBottom w:val="0"/>
                                  <w:divBdr>
                                    <w:top w:val="none" w:sz="0" w:space="0" w:color="auto"/>
                                    <w:left w:val="none" w:sz="0" w:space="0" w:color="auto"/>
                                    <w:bottom w:val="none" w:sz="0" w:space="0" w:color="auto"/>
                                    <w:right w:val="none" w:sz="0" w:space="0" w:color="auto"/>
                                  </w:divBdr>
                                  <w:divsChild>
                                    <w:div w:id="428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786149">
      <w:bodyDiv w:val="1"/>
      <w:marLeft w:val="0"/>
      <w:marRight w:val="0"/>
      <w:marTop w:val="0"/>
      <w:marBottom w:val="0"/>
      <w:divBdr>
        <w:top w:val="none" w:sz="0" w:space="0" w:color="auto"/>
        <w:left w:val="none" w:sz="0" w:space="0" w:color="auto"/>
        <w:bottom w:val="none" w:sz="0" w:space="0" w:color="auto"/>
        <w:right w:val="none" w:sz="0" w:space="0" w:color="auto"/>
      </w:divBdr>
      <w:divsChild>
        <w:div w:id="2023897640">
          <w:marLeft w:val="0"/>
          <w:marRight w:val="1"/>
          <w:marTop w:val="0"/>
          <w:marBottom w:val="0"/>
          <w:divBdr>
            <w:top w:val="none" w:sz="0" w:space="0" w:color="auto"/>
            <w:left w:val="none" w:sz="0" w:space="0" w:color="auto"/>
            <w:bottom w:val="none" w:sz="0" w:space="0" w:color="auto"/>
            <w:right w:val="none" w:sz="0" w:space="0" w:color="auto"/>
          </w:divBdr>
          <w:divsChild>
            <w:div w:id="1626501581">
              <w:marLeft w:val="0"/>
              <w:marRight w:val="0"/>
              <w:marTop w:val="0"/>
              <w:marBottom w:val="0"/>
              <w:divBdr>
                <w:top w:val="none" w:sz="0" w:space="0" w:color="auto"/>
                <w:left w:val="none" w:sz="0" w:space="0" w:color="auto"/>
                <w:bottom w:val="none" w:sz="0" w:space="0" w:color="auto"/>
                <w:right w:val="none" w:sz="0" w:space="0" w:color="auto"/>
              </w:divBdr>
              <w:divsChild>
                <w:div w:id="1750420187">
                  <w:marLeft w:val="0"/>
                  <w:marRight w:val="1"/>
                  <w:marTop w:val="0"/>
                  <w:marBottom w:val="0"/>
                  <w:divBdr>
                    <w:top w:val="none" w:sz="0" w:space="0" w:color="auto"/>
                    <w:left w:val="none" w:sz="0" w:space="0" w:color="auto"/>
                    <w:bottom w:val="none" w:sz="0" w:space="0" w:color="auto"/>
                    <w:right w:val="none" w:sz="0" w:space="0" w:color="auto"/>
                  </w:divBdr>
                  <w:divsChild>
                    <w:div w:id="899709573">
                      <w:marLeft w:val="0"/>
                      <w:marRight w:val="0"/>
                      <w:marTop w:val="0"/>
                      <w:marBottom w:val="0"/>
                      <w:divBdr>
                        <w:top w:val="none" w:sz="0" w:space="0" w:color="auto"/>
                        <w:left w:val="none" w:sz="0" w:space="0" w:color="auto"/>
                        <w:bottom w:val="none" w:sz="0" w:space="0" w:color="auto"/>
                        <w:right w:val="none" w:sz="0" w:space="0" w:color="auto"/>
                      </w:divBdr>
                      <w:divsChild>
                        <w:div w:id="17511989">
                          <w:marLeft w:val="0"/>
                          <w:marRight w:val="0"/>
                          <w:marTop w:val="0"/>
                          <w:marBottom w:val="0"/>
                          <w:divBdr>
                            <w:top w:val="none" w:sz="0" w:space="0" w:color="auto"/>
                            <w:left w:val="none" w:sz="0" w:space="0" w:color="auto"/>
                            <w:bottom w:val="none" w:sz="0" w:space="0" w:color="auto"/>
                            <w:right w:val="none" w:sz="0" w:space="0" w:color="auto"/>
                          </w:divBdr>
                          <w:divsChild>
                            <w:div w:id="106850244">
                              <w:marLeft w:val="0"/>
                              <w:marRight w:val="0"/>
                              <w:marTop w:val="120"/>
                              <w:marBottom w:val="360"/>
                              <w:divBdr>
                                <w:top w:val="none" w:sz="0" w:space="0" w:color="auto"/>
                                <w:left w:val="none" w:sz="0" w:space="0" w:color="auto"/>
                                <w:bottom w:val="none" w:sz="0" w:space="0" w:color="auto"/>
                                <w:right w:val="none" w:sz="0" w:space="0" w:color="auto"/>
                              </w:divBdr>
                              <w:divsChild>
                                <w:div w:id="619648348">
                                  <w:marLeft w:val="0"/>
                                  <w:marRight w:val="0"/>
                                  <w:marTop w:val="0"/>
                                  <w:marBottom w:val="0"/>
                                  <w:divBdr>
                                    <w:top w:val="none" w:sz="0" w:space="0" w:color="auto"/>
                                    <w:left w:val="none" w:sz="0" w:space="0" w:color="auto"/>
                                    <w:bottom w:val="none" w:sz="0" w:space="0" w:color="auto"/>
                                    <w:right w:val="none" w:sz="0" w:space="0" w:color="auto"/>
                                  </w:divBdr>
                                  <w:divsChild>
                                    <w:div w:id="105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98253">
      <w:bodyDiv w:val="1"/>
      <w:marLeft w:val="0"/>
      <w:marRight w:val="0"/>
      <w:marTop w:val="0"/>
      <w:marBottom w:val="0"/>
      <w:divBdr>
        <w:top w:val="none" w:sz="0" w:space="0" w:color="auto"/>
        <w:left w:val="none" w:sz="0" w:space="0" w:color="auto"/>
        <w:bottom w:val="none" w:sz="0" w:space="0" w:color="auto"/>
        <w:right w:val="none" w:sz="0" w:space="0" w:color="auto"/>
      </w:divBdr>
      <w:divsChild>
        <w:div w:id="1868978854">
          <w:marLeft w:val="0"/>
          <w:marRight w:val="1"/>
          <w:marTop w:val="0"/>
          <w:marBottom w:val="0"/>
          <w:divBdr>
            <w:top w:val="none" w:sz="0" w:space="0" w:color="auto"/>
            <w:left w:val="none" w:sz="0" w:space="0" w:color="auto"/>
            <w:bottom w:val="none" w:sz="0" w:space="0" w:color="auto"/>
            <w:right w:val="none" w:sz="0" w:space="0" w:color="auto"/>
          </w:divBdr>
          <w:divsChild>
            <w:div w:id="1682315302">
              <w:marLeft w:val="0"/>
              <w:marRight w:val="0"/>
              <w:marTop w:val="0"/>
              <w:marBottom w:val="0"/>
              <w:divBdr>
                <w:top w:val="none" w:sz="0" w:space="0" w:color="auto"/>
                <w:left w:val="none" w:sz="0" w:space="0" w:color="auto"/>
                <w:bottom w:val="none" w:sz="0" w:space="0" w:color="auto"/>
                <w:right w:val="none" w:sz="0" w:space="0" w:color="auto"/>
              </w:divBdr>
              <w:divsChild>
                <w:div w:id="496652066">
                  <w:marLeft w:val="0"/>
                  <w:marRight w:val="1"/>
                  <w:marTop w:val="0"/>
                  <w:marBottom w:val="0"/>
                  <w:divBdr>
                    <w:top w:val="none" w:sz="0" w:space="0" w:color="auto"/>
                    <w:left w:val="none" w:sz="0" w:space="0" w:color="auto"/>
                    <w:bottom w:val="none" w:sz="0" w:space="0" w:color="auto"/>
                    <w:right w:val="none" w:sz="0" w:space="0" w:color="auto"/>
                  </w:divBdr>
                  <w:divsChild>
                    <w:div w:id="955718595">
                      <w:marLeft w:val="0"/>
                      <w:marRight w:val="0"/>
                      <w:marTop w:val="0"/>
                      <w:marBottom w:val="0"/>
                      <w:divBdr>
                        <w:top w:val="none" w:sz="0" w:space="0" w:color="auto"/>
                        <w:left w:val="none" w:sz="0" w:space="0" w:color="auto"/>
                        <w:bottom w:val="none" w:sz="0" w:space="0" w:color="auto"/>
                        <w:right w:val="none" w:sz="0" w:space="0" w:color="auto"/>
                      </w:divBdr>
                      <w:divsChild>
                        <w:div w:id="1141731671">
                          <w:marLeft w:val="0"/>
                          <w:marRight w:val="0"/>
                          <w:marTop w:val="0"/>
                          <w:marBottom w:val="0"/>
                          <w:divBdr>
                            <w:top w:val="none" w:sz="0" w:space="0" w:color="auto"/>
                            <w:left w:val="none" w:sz="0" w:space="0" w:color="auto"/>
                            <w:bottom w:val="none" w:sz="0" w:space="0" w:color="auto"/>
                            <w:right w:val="none" w:sz="0" w:space="0" w:color="auto"/>
                          </w:divBdr>
                          <w:divsChild>
                            <w:div w:id="803694931">
                              <w:marLeft w:val="0"/>
                              <w:marRight w:val="0"/>
                              <w:marTop w:val="120"/>
                              <w:marBottom w:val="360"/>
                              <w:divBdr>
                                <w:top w:val="none" w:sz="0" w:space="0" w:color="auto"/>
                                <w:left w:val="none" w:sz="0" w:space="0" w:color="auto"/>
                                <w:bottom w:val="none" w:sz="0" w:space="0" w:color="auto"/>
                                <w:right w:val="none" w:sz="0" w:space="0" w:color="auto"/>
                              </w:divBdr>
                              <w:divsChild>
                                <w:div w:id="1688096501">
                                  <w:marLeft w:val="0"/>
                                  <w:marRight w:val="0"/>
                                  <w:marTop w:val="0"/>
                                  <w:marBottom w:val="0"/>
                                  <w:divBdr>
                                    <w:top w:val="none" w:sz="0" w:space="0" w:color="auto"/>
                                    <w:left w:val="none" w:sz="0" w:space="0" w:color="auto"/>
                                    <w:bottom w:val="none" w:sz="0" w:space="0" w:color="auto"/>
                                    <w:right w:val="none" w:sz="0" w:space="0" w:color="auto"/>
                                  </w:divBdr>
                                  <w:divsChild>
                                    <w:div w:id="62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31852">
      <w:bodyDiv w:val="1"/>
      <w:marLeft w:val="0"/>
      <w:marRight w:val="0"/>
      <w:marTop w:val="0"/>
      <w:marBottom w:val="0"/>
      <w:divBdr>
        <w:top w:val="none" w:sz="0" w:space="0" w:color="auto"/>
        <w:left w:val="none" w:sz="0" w:space="0" w:color="auto"/>
        <w:bottom w:val="none" w:sz="0" w:space="0" w:color="auto"/>
        <w:right w:val="none" w:sz="0" w:space="0" w:color="auto"/>
      </w:divBdr>
      <w:divsChild>
        <w:div w:id="39671815">
          <w:marLeft w:val="0"/>
          <w:marRight w:val="1"/>
          <w:marTop w:val="0"/>
          <w:marBottom w:val="0"/>
          <w:divBdr>
            <w:top w:val="none" w:sz="0" w:space="0" w:color="auto"/>
            <w:left w:val="none" w:sz="0" w:space="0" w:color="auto"/>
            <w:bottom w:val="none" w:sz="0" w:space="0" w:color="auto"/>
            <w:right w:val="none" w:sz="0" w:space="0" w:color="auto"/>
          </w:divBdr>
          <w:divsChild>
            <w:div w:id="1141725070">
              <w:marLeft w:val="0"/>
              <w:marRight w:val="0"/>
              <w:marTop w:val="0"/>
              <w:marBottom w:val="0"/>
              <w:divBdr>
                <w:top w:val="none" w:sz="0" w:space="0" w:color="auto"/>
                <w:left w:val="none" w:sz="0" w:space="0" w:color="auto"/>
                <w:bottom w:val="none" w:sz="0" w:space="0" w:color="auto"/>
                <w:right w:val="none" w:sz="0" w:space="0" w:color="auto"/>
              </w:divBdr>
              <w:divsChild>
                <w:div w:id="1496217440">
                  <w:marLeft w:val="0"/>
                  <w:marRight w:val="1"/>
                  <w:marTop w:val="0"/>
                  <w:marBottom w:val="0"/>
                  <w:divBdr>
                    <w:top w:val="none" w:sz="0" w:space="0" w:color="auto"/>
                    <w:left w:val="none" w:sz="0" w:space="0" w:color="auto"/>
                    <w:bottom w:val="none" w:sz="0" w:space="0" w:color="auto"/>
                    <w:right w:val="none" w:sz="0" w:space="0" w:color="auto"/>
                  </w:divBdr>
                  <w:divsChild>
                    <w:div w:id="1344043215">
                      <w:marLeft w:val="0"/>
                      <w:marRight w:val="0"/>
                      <w:marTop w:val="0"/>
                      <w:marBottom w:val="0"/>
                      <w:divBdr>
                        <w:top w:val="none" w:sz="0" w:space="0" w:color="auto"/>
                        <w:left w:val="none" w:sz="0" w:space="0" w:color="auto"/>
                        <w:bottom w:val="none" w:sz="0" w:space="0" w:color="auto"/>
                        <w:right w:val="none" w:sz="0" w:space="0" w:color="auto"/>
                      </w:divBdr>
                      <w:divsChild>
                        <w:div w:id="220950114">
                          <w:marLeft w:val="0"/>
                          <w:marRight w:val="0"/>
                          <w:marTop w:val="0"/>
                          <w:marBottom w:val="0"/>
                          <w:divBdr>
                            <w:top w:val="none" w:sz="0" w:space="0" w:color="auto"/>
                            <w:left w:val="none" w:sz="0" w:space="0" w:color="auto"/>
                            <w:bottom w:val="none" w:sz="0" w:space="0" w:color="auto"/>
                            <w:right w:val="none" w:sz="0" w:space="0" w:color="auto"/>
                          </w:divBdr>
                          <w:divsChild>
                            <w:div w:id="1844196796">
                              <w:marLeft w:val="0"/>
                              <w:marRight w:val="0"/>
                              <w:marTop w:val="120"/>
                              <w:marBottom w:val="360"/>
                              <w:divBdr>
                                <w:top w:val="none" w:sz="0" w:space="0" w:color="auto"/>
                                <w:left w:val="none" w:sz="0" w:space="0" w:color="auto"/>
                                <w:bottom w:val="none" w:sz="0" w:space="0" w:color="auto"/>
                                <w:right w:val="none" w:sz="0" w:space="0" w:color="auto"/>
                              </w:divBdr>
                              <w:divsChild>
                                <w:div w:id="99306334">
                                  <w:marLeft w:val="0"/>
                                  <w:marRight w:val="0"/>
                                  <w:marTop w:val="0"/>
                                  <w:marBottom w:val="0"/>
                                  <w:divBdr>
                                    <w:top w:val="none" w:sz="0" w:space="0" w:color="auto"/>
                                    <w:left w:val="none" w:sz="0" w:space="0" w:color="auto"/>
                                    <w:bottom w:val="none" w:sz="0" w:space="0" w:color="auto"/>
                                    <w:right w:val="none" w:sz="0" w:space="0" w:color="auto"/>
                                  </w:divBdr>
                                  <w:divsChild>
                                    <w:div w:id="17543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31247">
      <w:bodyDiv w:val="1"/>
      <w:marLeft w:val="0"/>
      <w:marRight w:val="0"/>
      <w:marTop w:val="0"/>
      <w:marBottom w:val="0"/>
      <w:divBdr>
        <w:top w:val="none" w:sz="0" w:space="0" w:color="auto"/>
        <w:left w:val="none" w:sz="0" w:space="0" w:color="auto"/>
        <w:bottom w:val="none" w:sz="0" w:space="0" w:color="auto"/>
        <w:right w:val="none" w:sz="0" w:space="0" w:color="auto"/>
      </w:divBdr>
      <w:divsChild>
        <w:div w:id="1448162862">
          <w:marLeft w:val="0"/>
          <w:marRight w:val="1"/>
          <w:marTop w:val="0"/>
          <w:marBottom w:val="0"/>
          <w:divBdr>
            <w:top w:val="none" w:sz="0" w:space="0" w:color="auto"/>
            <w:left w:val="none" w:sz="0" w:space="0" w:color="auto"/>
            <w:bottom w:val="none" w:sz="0" w:space="0" w:color="auto"/>
            <w:right w:val="none" w:sz="0" w:space="0" w:color="auto"/>
          </w:divBdr>
          <w:divsChild>
            <w:div w:id="1939753578">
              <w:marLeft w:val="0"/>
              <w:marRight w:val="0"/>
              <w:marTop w:val="0"/>
              <w:marBottom w:val="0"/>
              <w:divBdr>
                <w:top w:val="none" w:sz="0" w:space="0" w:color="auto"/>
                <w:left w:val="none" w:sz="0" w:space="0" w:color="auto"/>
                <w:bottom w:val="none" w:sz="0" w:space="0" w:color="auto"/>
                <w:right w:val="none" w:sz="0" w:space="0" w:color="auto"/>
              </w:divBdr>
              <w:divsChild>
                <w:div w:id="281617584">
                  <w:marLeft w:val="0"/>
                  <w:marRight w:val="1"/>
                  <w:marTop w:val="0"/>
                  <w:marBottom w:val="0"/>
                  <w:divBdr>
                    <w:top w:val="none" w:sz="0" w:space="0" w:color="auto"/>
                    <w:left w:val="none" w:sz="0" w:space="0" w:color="auto"/>
                    <w:bottom w:val="none" w:sz="0" w:space="0" w:color="auto"/>
                    <w:right w:val="none" w:sz="0" w:space="0" w:color="auto"/>
                  </w:divBdr>
                  <w:divsChild>
                    <w:div w:id="79253807">
                      <w:marLeft w:val="0"/>
                      <w:marRight w:val="0"/>
                      <w:marTop w:val="0"/>
                      <w:marBottom w:val="0"/>
                      <w:divBdr>
                        <w:top w:val="none" w:sz="0" w:space="0" w:color="auto"/>
                        <w:left w:val="none" w:sz="0" w:space="0" w:color="auto"/>
                        <w:bottom w:val="none" w:sz="0" w:space="0" w:color="auto"/>
                        <w:right w:val="none" w:sz="0" w:space="0" w:color="auto"/>
                      </w:divBdr>
                      <w:divsChild>
                        <w:div w:id="502011622">
                          <w:marLeft w:val="0"/>
                          <w:marRight w:val="0"/>
                          <w:marTop w:val="0"/>
                          <w:marBottom w:val="0"/>
                          <w:divBdr>
                            <w:top w:val="none" w:sz="0" w:space="0" w:color="auto"/>
                            <w:left w:val="none" w:sz="0" w:space="0" w:color="auto"/>
                            <w:bottom w:val="none" w:sz="0" w:space="0" w:color="auto"/>
                            <w:right w:val="none" w:sz="0" w:space="0" w:color="auto"/>
                          </w:divBdr>
                          <w:divsChild>
                            <w:div w:id="455607063">
                              <w:marLeft w:val="0"/>
                              <w:marRight w:val="0"/>
                              <w:marTop w:val="120"/>
                              <w:marBottom w:val="360"/>
                              <w:divBdr>
                                <w:top w:val="none" w:sz="0" w:space="0" w:color="auto"/>
                                <w:left w:val="none" w:sz="0" w:space="0" w:color="auto"/>
                                <w:bottom w:val="none" w:sz="0" w:space="0" w:color="auto"/>
                                <w:right w:val="none" w:sz="0" w:space="0" w:color="auto"/>
                              </w:divBdr>
                              <w:divsChild>
                                <w:div w:id="1224561097">
                                  <w:marLeft w:val="0"/>
                                  <w:marRight w:val="0"/>
                                  <w:marTop w:val="0"/>
                                  <w:marBottom w:val="0"/>
                                  <w:divBdr>
                                    <w:top w:val="none" w:sz="0" w:space="0" w:color="auto"/>
                                    <w:left w:val="none" w:sz="0" w:space="0" w:color="auto"/>
                                    <w:bottom w:val="none" w:sz="0" w:space="0" w:color="auto"/>
                                    <w:right w:val="none" w:sz="0" w:space="0" w:color="auto"/>
                                  </w:divBdr>
                                  <w:divsChild>
                                    <w:div w:id="13409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52359">
      <w:bodyDiv w:val="1"/>
      <w:marLeft w:val="0"/>
      <w:marRight w:val="0"/>
      <w:marTop w:val="0"/>
      <w:marBottom w:val="0"/>
      <w:divBdr>
        <w:top w:val="none" w:sz="0" w:space="0" w:color="auto"/>
        <w:left w:val="none" w:sz="0" w:space="0" w:color="auto"/>
        <w:bottom w:val="none" w:sz="0" w:space="0" w:color="auto"/>
        <w:right w:val="none" w:sz="0" w:space="0" w:color="auto"/>
      </w:divBdr>
      <w:divsChild>
        <w:div w:id="1491167087">
          <w:marLeft w:val="0"/>
          <w:marRight w:val="1"/>
          <w:marTop w:val="0"/>
          <w:marBottom w:val="0"/>
          <w:divBdr>
            <w:top w:val="none" w:sz="0" w:space="0" w:color="auto"/>
            <w:left w:val="none" w:sz="0" w:space="0" w:color="auto"/>
            <w:bottom w:val="none" w:sz="0" w:space="0" w:color="auto"/>
            <w:right w:val="none" w:sz="0" w:space="0" w:color="auto"/>
          </w:divBdr>
          <w:divsChild>
            <w:div w:id="2139449827">
              <w:marLeft w:val="0"/>
              <w:marRight w:val="0"/>
              <w:marTop w:val="0"/>
              <w:marBottom w:val="0"/>
              <w:divBdr>
                <w:top w:val="none" w:sz="0" w:space="0" w:color="auto"/>
                <w:left w:val="none" w:sz="0" w:space="0" w:color="auto"/>
                <w:bottom w:val="none" w:sz="0" w:space="0" w:color="auto"/>
                <w:right w:val="none" w:sz="0" w:space="0" w:color="auto"/>
              </w:divBdr>
              <w:divsChild>
                <w:div w:id="1604267912">
                  <w:marLeft w:val="0"/>
                  <w:marRight w:val="1"/>
                  <w:marTop w:val="0"/>
                  <w:marBottom w:val="0"/>
                  <w:divBdr>
                    <w:top w:val="none" w:sz="0" w:space="0" w:color="auto"/>
                    <w:left w:val="none" w:sz="0" w:space="0" w:color="auto"/>
                    <w:bottom w:val="none" w:sz="0" w:space="0" w:color="auto"/>
                    <w:right w:val="none" w:sz="0" w:space="0" w:color="auto"/>
                  </w:divBdr>
                  <w:divsChild>
                    <w:div w:id="459300373">
                      <w:marLeft w:val="0"/>
                      <w:marRight w:val="0"/>
                      <w:marTop w:val="0"/>
                      <w:marBottom w:val="0"/>
                      <w:divBdr>
                        <w:top w:val="none" w:sz="0" w:space="0" w:color="auto"/>
                        <w:left w:val="none" w:sz="0" w:space="0" w:color="auto"/>
                        <w:bottom w:val="none" w:sz="0" w:space="0" w:color="auto"/>
                        <w:right w:val="none" w:sz="0" w:space="0" w:color="auto"/>
                      </w:divBdr>
                      <w:divsChild>
                        <w:div w:id="397478987">
                          <w:marLeft w:val="0"/>
                          <w:marRight w:val="0"/>
                          <w:marTop w:val="0"/>
                          <w:marBottom w:val="0"/>
                          <w:divBdr>
                            <w:top w:val="none" w:sz="0" w:space="0" w:color="auto"/>
                            <w:left w:val="none" w:sz="0" w:space="0" w:color="auto"/>
                            <w:bottom w:val="none" w:sz="0" w:space="0" w:color="auto"/>
                            <w:right w:val="none" w:sz="0" w:space="0" w:color="auto"/>
                          </w:divBdr>
                          <w:divsChild>
                            <w:div w:id="346561969">
                              <w:marLeft w:val="0"/>
                              <w:marRight w:val="0"/>
                              <w:marTop w:val="120"/>
                              <w:marBottom w:val="360"/>
                              <w:divBdr>
                                <w:top w:val="none" w:sz="0" w:space="0" w:color="auto"/>
                                <w:left w:val="none" w:sz="0" w:space="0" w:color="auto"/>
                                <w:bottom w:val="none" w:sz="0" w:space="0" w:color="auto"/>
                                <w:right w:val="none" w:sz="0" w:space="0" w:color="auto"/>
                              </w:divBdr>
                              <w:divsChild>
                                <w:div w:id="1248424128">
                                  <w:marLeft w:val="0"/>
                                  <w:marRight w:val="0"/>
                                  <w:marTop w:val="0"/>
                                  <w:marBottom w:val="0"/>
                                  <w:divBdr>
                                    <w:top w:val="none" w:sz="0" w:space="0" w:color="auto"/>
                                    <w:left w:val="none" w:sz="0" w:space="0" w:color="auto"/>
                                    <w:bottom w:val="none" w:sz="0" w:space="0" w:color="auto"/>
                                    <w:right w:val="none" w:sz="0" w:space="0" w:color="auto"/>
                                  </w:divBdr>
                                  <w:divsChild>
                                    <w:div w:id="18761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949476">
      <w:bodyDiv w:val="1"/>
      <w:marLeft w:val="0"/>
      <w:marRight w:val="0"/>
      <w:marTop w:val="0"/>
      <w:marBottom w:val="0"/>
      <w:divBdr>
        <w:top w:val="none" w:sz="0" w:space="0" w:color="auto"/>
        <w:left w:val="none" w:sz="0" w:space="0" w:color="auto"/>
        <w:bottom w:val="none" w:sz="0" w:space="0" w:color="auto"/>
        <w:right w:val="none" w:sz="0" w:space="0" w:color="auto"/>
      </w:divBdr>
      <w:divsChild>
        <w:div w:id="939220926">
          <w:marLeft w:val="0"/>
          <w:marRight w:val="1"/>
          <w:marTop w:val="0"/>
          <w:marBottom w:val="0"/>
          <w:divBdr>
            <w:top w:val="none" w:sz="0" w:space="0" w:color="auto"/>
            <w:left w:val="none" w:sz="0" w:space="0" w:color="auto"/>
            <w:bottom w:val="none" w:sz="0" w:space="0" w:color="auto"/>
            <w:right w:val="none" w:sz="0" w:space="0" w:color="auto"/>
          </w:divBdr>
          <w:divsChild>
            <w:div w:id="1346444515">
              <w:marLeft w:val="0"/>
              <w:marRight w:val="0"/>
              <w:marTop w:val="0"/>
              <w:marBottom w:val="0"/>
              <w:divBdr>
                <w:top w:val="none" w:sz="0" w:space="0" w:color="auto"/>
                <w:left w:val="none" w:sz="0" w:space="0" w:color="auto"/>
                <w:bottom w:val="none" w:sz="0" w:space="0" w:color="auto"/>
                <w:right w:val="none" w:sz="0" w:space="0" w:color="auto"/>
              </w:divBdr>
              <w:divsChild>
                <w:div w:id="866453777">
                  <w:marLeft w:val="0"/>
                  <w:marRight w:val="1"/>
                  <w:marTop w:val="0"/>
                  <w:marBottom w:val="0"/>
                  <w:divBdr>
                    <w:top w:val="none" w:sz="0" w:space="0" w:color="auto"/>
                    <w:left w:val="none" w:sz="0" w:space="0" w:color="auto"/>
                    <w:bottom w:val="none" w:sz="0" w:space="0" w:color="auto"/>
                    <w:right w:val="none" w:sz="0" w:space="0" w:color="auto"/>
                  </w:divBdr>
                  <w:divsChild>
                    <w:div w:id="430902067">
                      <w:marLeft w:val="0"/>
                      <w:marRight w:val="0"/>
                      <w:marTop w:val="0"/>
                      <w:marBottom w:val="0"/>
                      <w:divBdr>
                        <w:top w:val="none" w:sz="0" w:space="0" w:color="auto"/>
                        <w:left w:val="none" w:sz="0" w:space="0" w:color="auto"/>
                        <w:bottom w:val="none" w:sz="0" w:space="0" w:color="auto"/>
                        <w:right w:val="none" w:sz="0" w:space="0" w:color="auto"/>
                      </w:divBdr>
                      <w:divsChild>
                        <w:div w:id="325942735">
                          <w:marLeft w:val="0"/>
                          <w:marRight w:val="0"/>
                          <w:marTop w:val="0"/>
                          <w:marBottom w:val="0"/>
                          <w:divBdr>
                            <w:top w:val="none" w:sz="0" w:space="0" w:color="auto"/>
                            <w:left w:val="none" w:sz="0" w:space="0" w:color="auto"/>
                            <w:bottom w:val="none" w:sz="0" w:space="0" w:color="auto"/>
                            <w:right w:val="none" w:sz="0" w:space="0" w:color="auto"/>
                          </w:divBdr>
                          <w:divsChild>
                            <w:div w:id="391467791">
                              <w:marLeft w:val="0"/>
                              <w:marRight w:val="0"/>
                              <w:marTop w:val="120"/>
                              <w:marBottom w:val="360"/>
                              <w:divBdr>
                                <w:top w:val="none" w:sz="0" w:space="0" w:color="auto"/>
                                <w:left w:val="none" w:sz="0" w:space="0" w:color="auto"/>
                                <w:bottom w:val="none" w:sz="0" w:space="0" w:color="auto"/>
                                <w:right w:val="none" w:sz="0" w:space="0" w:color="auto"/>
                              </w:divBdr>
                              <w:divsChild>
                                <w:div w:id="567115235">
                                  <w:marLeft w:val="0"/>
                                  <w:marRight w:val="0"/>
                                  <w:marTop w:val="0"/>
                                  <w:marBottom w:val="0"/>
                                  <w:divBdr>
                                    <w:top w:val="none" w:sz="0" w:space="0" w:color="auto"/>
                                    <w:left w:val="none" w:sz="0" w:space="0" w:color="auto"/>
                                    <w:bottom w:val="none" w:sz="0" w:space="0" w:color="auto"/>
                                    <w:right w:val="none" w:sz="0" w:space="0" w:color="auto"/>
                                  </w:divBdr>
                                  <w:divsChild>
                                    <w:div w:id="12695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2413">
      <w:bodyDiv w:val="1"/>
      <w:marLeft w:val="0"/>
      <w:marRight w:val="0"/>
      <w:marTop w:val="0"/>
      <w:marBottom w:val="0"/>
      <w:divBdr>
        <w:top w:val="none" w:sz="0" w:space="0" w:color="auto"/>
        <w:left w:val="none" w:sz="0" w:space="0" w:color="auto"/>
        <w:bottom w:val="none" w:sz="0" w:space="0" w:color="auto"/>
        <w:right w:val="none" w:sz="0" w:space="0" w:color="auto"/>
      </w:divBdr>
      <w:divsChild>
        <w:div w:id="1809469542">
          <w:marLeft w:val="0"/>
          <w:marRight w:val="0"/>
          <w:marTop w:val="0"/>
          <w:marBottom w:val="0"/>
          <w:divBdr>
            <w:top w:val="none" w:sz="0" w:space="0" w:color="auto"/>
            <w:left w:val="none" w:sz="0" w:space="0" w:color="auto"/>
            <w:bottom w:val="none" w:sz="0" w:space="0" w:color="auto"/>
            <w:right w:val="none" w:sz="0" w:space="0" w:color="auto"/>
          </w:divBdr>
        </w:div>
        <w:div w:id="2054770067">
          <w:marLeft w:val="0"/>
          <w:marRight w:val="0"/>
          <w:marTop w:val="0"/>
          <w:marBottom w:val="0"/>
          <w:divBdr>
            <w:top w:val="none" w:sz="0" w:space="0" w:color="auto"/>
            <w:left w:val="none" w:sz="0" w:space="0" w:color="auto"/>
            <w:bottom w:val="none" w:sz="0" w:space="0" w:color="auto"/>
            <w:right w:val="none" w:sz="0" w:space="0" w:color="auto"/>
          </w:divBdr>
        </w:div>
        <w:div w:id="412702623">
          <w:marLeft w:val="0"/>
          <w:marRight w:val="0"/>
          <w:marTop w:val="0"/>
          <w:marBottom w:val="0"/>
          <w:divBdr>
            <w:top w:val="none" w:sz="0" w:space="0" w:color="auto"/>
            <w:left w:val="none" w:sz="0" w:space="0" w:color="auto"/>
            <w:bottom w:val="none" w:sz="0" w:space="0" w:color="auto"/>
            <w:right w:val="none" w:sz="0" w:space="0" w:color="auto"/>
          </w:divBdr>
        </w:div>
        <w:div w:id="506410469">
          <w:marLeft w:val="0"/>
          <w:marRight w:val="0"/>
          <w:marTop w:val="0"/>
          <w:marBottom w:val="0"/>
          <w:divBdr>
            <w:top w:val="none" w:sz="0" w:space="0" w:color="auto"/>
            <w:left w:val="none" w:sz="0" w:space="0" w:color="auto"/>
            <w:bottom w:val="none" w:sz="0" w:space="0" w:color="auto"/>
            <w:right w:val="none" w:sz="0" w:space="0" w:color="auto"/>
          </w:divBdr>
        </w:div>
        <w:div w:id="545411782">
          <w:marLeft w:val="0"/>
          <w:marRight w:val="0"/>
          <w:marTop w:val="0"/>
          <w:marBottom w:val="0"/>
          <w:divBdr>
            <w:top w:val="none" w:sz="0" w:space="0" w:color="auto"/>
            <w:left w:val="none" w:sz="0" w:space="0" w:color="auto"/>
            <w:bottom w:val="none" w:sz="0" w:space="0" w:color="auto"/>
            <w:right w:val="none" w:sz="0" w:space="0" w:color="auto"/>
          </w:divBdr>
        </w:div>
        <w:div w:id="172644814">
          <w:marLeft w:val="0"/>
          <w:marRight w:val="0"/>
          <w:marTop w:val="0"/>
          <w:marBottom w:val="0"/>
          <w:divBdr>
            <w:top w:val="none" w:sz="0" w:space="0" w:color="auto"/>
            <w:left w:val="none" w:sz="0" w:space="0" w:color="auto"/>
            <w:bottom w:val="none" w:sz="0" w:space="0" w:color="auto"/>
            <w:right w:val="none" w:sz="0" w:space="0" w:color="auto"/>
          </w:divBdr>
        </w:div>
        <w:div w:id="1631479131">
          <w:marLeft w:val="0"/>
          <w:marRight w:val="0"/>
          <w:marTop w:val="0"/>
          <w:marBottom w:val="0"/>
          <w:divBdr>
            <w:top w:val="none" w:sz="0" w:space="0" w:color="auto"/>
            <w:left w:val="none" w:sz="0" w:space="0" w:color="auto"/>
            <w:bottom w:val="none" w:sz="0" w:space="0" w:color="auto"/>
            <w:right w:val="none" w:sz="0" w:space="0" w:color="auto"/>
          </w:divBdr>
        </w:div>
        <w:div w:id="2125534276">
          <w:marLeft w:val="0"/>
          <w:marRight w:val="0"/>
          <w:marTop w:val="0"/>
          <w:marBottom w:val="0"/>
          <w:divBdr>
            <w:top w:val="none" w:sz="0" w:space="0" w:color="auto"/>
            <w:left w:val="none" w:sz="0" w:space="0" w:color="auto"/>
            <w:bottom w:val="none" w:sz="0" w:space="0" w:color="auto"/>
            <w:right w:val="none" w:sz="0" w:space="0" w:color="auto"/>
          </w:divBdr>
        </w:div>
        <w:div w:id="4866763">
          <w:marLeft w:val="0"/>
          <w:marRight w:val="0"/>
          <w:marTop w:val="0"/>
          <w:marBottom w:val="0"/>
          <w:divBdr>
            <w:top w:val="none" w:sz="0" w:space="0" w:color="auto"/>
            <w:left w:val="none" w:sz="0" w:space="0" w:color="auto"/>
            <w:bottom w:val="none" w:sz="0" w:space="0" w:color="auto"/>
            <w:right w:val="none" w:sz="0" w:space="0" w:color="auto"/>
          </w:divBdr>
        </w:div>
        <w:div w:id="2044793036">
          <w:marLeft w:val="0"/>
          <w:marRight w:val="0"/>
          <w:marTop w:val="0"/>
          <w:marBottom w:val="0"/>
          <w:divBdr>
            <w:top w:val="none" w:sz="0" w:space="0" w:color="auto"/>
            <w:left w:val="none" w:sz="0" w:space="0" w:color="auto"/>
            <w:bottom w:val="none" w:sz="0" w:space="0" w:color="auto"/>
            <w:right w:val="none" w:sz="0" w:space="0" w:color="auto"/>
          </w:divBdr>
        </w:div>
        <w:div w:id="1856577390">
          <w:marLeft w:val="0"/>
          <w:marRight w:val="0"/>
          <w:marTop w:val="0"/>
          <w:marBottom w:val="0"/>
          <w:divBdr>
            <w:top w:val="none" w:sz="0" w:space="0" w:color="auto"/>
            <w:left w:val="none" w:sz="0" w:space="0" w:color="auto"/>
            <w:bottom w:val="none" w:sz="0" w:space="0" w:color="auto"/>
            <w:right w:val="none" w:sz="0" w:space="0" w:color="auto"/>
          </w:divBdr>
        </w:div>
        <w:div w:id="1576889310">
          <w:marLeft w:val="0"/>
          <w:marRight w:val="0"/>
          <w:marTop w:val="0"/>
          <w:marBottom w:val="0"/>
          <w:divBdr>
            <w:top w:val="none" w:sz="0" w:space="0" w:color="auto"/>
            <w:left w:val="none" w:sz="0" w:space="0" w:color="auto"/>
            <w:bottom w:val="none" w:sz="0" w:space="0" w:color="auto"/>
            <w:right w:val="none" w:sz="0" w:space="0" w:color="auto"/>
          </w:divBdr>
        </w:div>
        <w:div w:id="1183276447">
          <w:marLeft w:val="0"/>
          <w:marRight w:val="0"/>
          <w:marTop w:val="0"/>
          <w:marBottom w:val="0"/>
          <w:divBdr>
            <w:top w:val="none" w:sz="0" w:space="0" w:color="auto"/>
            <w:left w:val="none" w:sz="0" w:space="0" w:color="auto"/>
            <w:bottom w:val="none" w:sz="0" w:space="0" w:color="auto"/>
            <w:right w:val="none" w:sz="0" w:space="0" w:color="auto"/>
          </w:divBdr>
        </w:div>
        <w:div w:id="1142308548">
          <w:marLeft w:val="0"/>
          <w:marRight w:val="0"/>
          <w:marTop w:val="0"/>
          <w:marBottom w:val="0"/>
          <w:divBdr>
            <w:top w:val="none" w:sz="0" w:space="0" w:color="auto"/>
            <w:left w:val="none" w:sz="0" w:space="0" w:color="auto"/>
            <w:bottom w:val="none" w:sz="0" w:space="0" w:color="auto"/>
            <w:right w:val="none" w:sz="0" w:space="0" w:color="auto"/>
          </w:divBdr>
        </w:div>
        <w:div w:id="2025133307">
          <w:marLeft w:val="0"/>
          <w:marRight w:val="0"/>
          <w:marTop w:val="0"/>
          <w:marBottom w:val="0"/>
          <w:divBdr>
            <w:top w:val="none" w:sz="0" w:space="0" w:color="auto"/>
            <w:left w:val="none" w:sz="0" w:space="0" w:color="auto"/>
            <w:bottom w:val="none" w:sz="0" w:space="0" w:color="auto"/>
            <w:right w:val="none" w:sz="0" w:space="0" w:color="auto"/>
          </w:divBdr>
        </w:div>
        <w:div w:id="2009286547">
          <w:marLeft w:val="0"/>
          <w:marRight w:val="0"/>
          <w:marTop w:val="0"/>
          <w:marBottom w:val="0"/>
          <w:divBdr>
            <w:top w:val="none" w:sz="0" w:space="0" w:color="auto"/>
            <w:left w:val="none" w:sz="0" w:space="0" w:color="auto"/>
            <w:bottom w:val="none" w:sz="0" w:space="0" w:color="auto"/>
            <w:right w:val="none" w:sz="0" w:space="0" w:color="auto"/>
          </w:divBdr>
        </w:div>
        <w:div w:id="1564218290">
          <w:marLeft w:val="0"/>
          <w:marRight w:val="0"/>
          <w:marTop w:val="0"/>
          <w:marBottom w:val="0"/>
          <w:divBdr>
            <w:top w:val="none" w:sz="0" w:space="0" w:color="auto"/>
            <w:left w:val="none" w:sz="0" w:space="0" w:color="auto"/>
            <w:bottom w:val="none" w:sz="0" w:space="0" w:color="auto"/>
            <w:right w:val="none" w:sz="0" w:space="0" w:color="auto"/>
          </w:divBdr>
        </w:div>
        <w:div w:id="592468881">
          <w:marLeft w:val="0"/>
          <w:marRight w:val="0"/>
          <w:marTop w:val="0"/>
          <w:marBottom w:val="0"/>
          <w:divBdr>
            <w:top w:val="none" w:sz="0" w:space="0" w:color="auto"/>
            <w:left w:val="none" w:sz="0" w:space="0" w:color="auto"/>
            <w:bottom w:val="none" w:sz="0" w:space="0" w:color="auto"/>
            <w:right w:val="none" w:sz="0" w:space="0" w:color="auto"/>
          </w:divBdr>
        </w:div>
        <w:div w:id="1678849656">
          <w:marLeft w:val="0"/>
          <w:marRight w:val="0"/>
          <w:marTop w:val="0"/>
          <w:marBottom w:val="0"/>
          <w:divBdr>
            <w:top w:val="none" w:sz="0" w:space="0" w:color="auto"/>
            <w:left w:val="none" w:sz="0" w:space="0" w:color="auto"/>
            <w:bottom w:val="none" w:sz="0" w:space="0" w:color="auto"/>
            <w:right w:val="none" w:sz="0" w:space="0" w:color="auto"/>
          </w:divBdr>
        </w:div>
        <w:div w:id="973755639">
          <w:marLeft w:val="0"/>
          <w:marRight w:val="0"/>
          <w:marTop w:val="0"/>
          <w:marBottom w:val="0"/>
          <w:divBdr>
            <w:top w:val="none" w:sz="0" w:space="0" w:color="auto"/>
            <w:left w:val="none" w:sz="0" w:space="0" w:color="auto"/>
            <w:bottom w:val="none" w:sz="0" w:space="0" w:color="auto"/>
            <w:right w:val="none" w:sz="0" w:space="0" w:color="auto"/>
          </w:divBdr>
        </w:div>
        <w:div w:id="873737756">
          <w:marLeft w:val="0"/>
          <w:marRight w:val="0"/>
          <w:marTop w:val="0"/>
          <w:marBottom w:val="0"/>
          <w:divBdr>
            <w:top w:val="none" w:sz="0" w:space="0" w:color="auto"/>
            <w:left w:val="none" w:sz="0" w:space="0" w:color="auto"/>
            <w:bottom w:val="none" w:sz="0" w:space="0" w:color="auto"/>
            <w:right w:val="none" w:sz="0" w:space="0" w:color="auto"/>
          </w:divBdr>
        </w:div>
        <w:div w:id="2044087366">
          <w:marLeft w:val="0"/>
          <w:marRight w:val="0"/>
          <w:marTop w:val="0"/>
          <w:marBottom w:val="0"/>
          <w:divBdr>
            <w:top w:val="none" w:sz="0" w:space="0" w:color="auto"/>
            <w:left w:val="none" w:sz="0" w:space="0" w:color="auto"/>
            <w:bottom w:val="none" w:sz="0" w:space="0" w:color="auto"/>
            <w:right w:val="none" w:sz="0" w:space="0" w:color="auto"/>
          </w:divBdr>
        </w:div>
        <w:div w:id="892273708">
          <w:marLeft w:val="0"/>
          <w:marRight w:val="0"/>
          <w:marTop w:val="0"/>
          <w:marBottom w:val="0"/>
          <w:divBdr>
            <w:top w:val="none" w:sz="0" w:space="0" w:color="auto"/>
            <w:left w:val="none" w:sz="0" w:space="0" w:color="auto"/>
            <w:bottom w:val="none" w:sz="0" w:space="0" w:color="auto"/>
            <w:right w:val="none" w:sz="0" w:space="0" w:color="auto"/>
          </w:divBdr>
        </w:div>
        <w:div w:id="93019409">
          <w:marLeft w:val="0"/>
          <w:marRight w:val="0"/>
          <w:marTop w:val="0"/>
          <w:marBottom w:val="0"/>
          <w:divBdr>
            <w:top w:val="none" w:sz="0" w:space="0" w:color="auto"/>
            <w:left w:val="none" w:sz="0" w:space="0" w:color="auto"/>
            <w:bottom w:val="none" w:sz="0" w:space="0" w:color="auto"/>
            <w:right w:val="none" w:sz="0" w:space="0" w:color="auto"/>
          </w:divBdr>
        </w:div>
        <w:div w:id="2052416782">
          <w:marLeft w:val="0"/>
          <w:marRight w:val="0"/>
          <w:marTop w:val="0"/>
          <w:marBottom w:val="0"/>
          <w:divBdr>
            <w:top w:val="none" w:sz="0" w:space="0" w:color="auto"/>
            <w:left w:val="none" w:sz="0" w:space="0" w:color="auto"/>
            <w:bottom w:val="none" w:sz="0" w:space="0" w:color="auto"/>
            <w:right w:val="none" w:sz="0" w:space="0" w:color="auto"/>
          </w:divBdr>
        </w:div>
        <w:div w:id="1569918586">
          <w:marLeft w:val="0"/>
          <w:marRight w:val="0"/>
          <w:marTop w:val="0"/>
          <w:marBottom w:val="0"/>
          <w:divBdr>
            <w:top w:val="none" w:sz="0" w:space="0" w:color="auto"/>
            <w:left w:val="none" w:sz="0" w:space="0" w:color="auto"/>
            <w:bottom w:val="none" w:sz="0" w:space="0" w:color="auto"/>
            <w:right w:val="none" w:sz="0" w:space="0" w:color="auto"/>
          </w:divBdr>
        </w:div>
        <w:div w:id="1594851310">
          <w:marLeft w:val="0"/>
          <w:marRight w:val="0"/>
          <w:marTop w:val="0"/>
          <w:marBottom w:val="0"/>
          <w:divBdr>
            <w:top w:val="none" w:sz="0" w:space="0" w:color="auto"/>
            <w:left w:val="none" w:sz="0" w:space="0" w:color="auto"/>
            <w:bottom w:val="none" w:sz="0" w:space="0" w:color="auto"/>
            <w:right w:val="none" w:sz="0" w:space="0" w:color="auto"/>
          </w:divBdr>
        </w:div>
        <w:div w:id="164707872">
          <w:marLeft w:val="0"/>
          <w:marRight w:val="0"/>
          <w:marTop w:val="0"/>
          <w:marBottom w:val="0"/>
          <w:divBdr>
            <w:top w:val="none" w:sz="0" w:space="0" w:color="auto"/>
            <w:left w:val="none" w:sz="0" w:space="0" w:color="auto"/>
            <w:bottom w:val="none" w:sz="0" w:space="0" w:color="auto"/>
            <w:right w:val="none" w:sz="0" w:space="0" w:color="auto"/>
          </w:divBdr>
        </w:div>
        <w:div w:id="2132436034">
          <w:marLeft w:val="0"/>
          <w:marRight w:val="0"/>
          <w:marTop w:val="0"/>
          <w:marBottom w:val="0"/>
          <w:divBdr>
            <w:top w:val="none" w:sz="0" w:space="0" w:color="auto"/>
            <w:left w:val="none" w:sz="0" w:space="0" w:color="auto"/>
            <w:bottom w:val="none" w:sz="0" w:space="0" w:color="auto"/>
            <w:right w:val="none" w:sz="0" w:space="0" w:color="auto"/>
          </w:divBdr>
        </w:div>
        <w:div w:id="1749644631">
          <w:marLeft w:val="0"/>
          <w:marRight w:val="0"/>
          <w:marTop w:val="0"/>
          <w:marBottom w:val="0"/>
          <w:divBdr>
            <w:top w:val="none" w:sz="0" w:space="0" w:color="auto"/>
            <w:left w:val="none" w:sz="0" w:space="0" w:color="auto"/>
            <w:bottom w:val="none" w:sz="0" w:space="0" w:color="auto"/>
            <w:right w:val="none" w:sz="0" w:space="0" w:color="auto"/>
          </w:divBdr>
        </w:div>
        <w:div w:id="777869437">
          <w:marLeft w:val="0"/>
          <w:marRight w:val="0"/>
          <w:marTop w:val="0"/>
          <w:marBottom w:val="0"/>
          <w:divBdr>
            <w:top w:val="none" w:sz="0" w:space="0" w:color="auto"/>
            <w:left w:val="none" w:sz="0" w:space="0" w:color="auto"/>
            <w:bottom w:val="none" w:sz="0" w:space="0" w:color="auto"/>
            <w:right w:val="none" w:sz="0" w:space="0" w:color="auto"/>
          </w:divBdr>
        </w:div>
        <w:div w:id="1352025791">
          <w:marLeft w:val="0"/>
          <w:marRight w:val="0"/>
          <w:marTop w:val="0"/>
          <w:marBottom w:val="0"/>
          <w:divBdr>
            <w:top w:val="none" w:sz="0" w:space="0" w:color="auto"/>
            <w:left w:val="none" w:sz="0" w:space="0" w:color="auto"/>
            <w:bottom w:val="none" w:sz="0" w:space="0" w:color="auto"/>
            <w:right w:val="none" w:sz="0" w:space="0" w:color="auto"/>
          </w:divBdr>
        </w:div>
        <w:div w:id="712266943">
          <w:marLeft w:val="0"/>
          <w:marRight w:val="0"/>
          <w:marTop w:val="0"/>
          <w:marBottom w:val="0"/>
          <w:divBdr>
            <w:top w:val="none" w:sz="0" w:space="0" w:color="auto"/>
            <w:left w:val="none" w:sz="0" w:space="0" w:color="auto"/>
            <w:bottom w:val="none" w:sz="0" w:space="0" w:color="auto"/>
            <w:right w:val="none" w:sz="0" w:space="0" w:color="auto"/>
          </w:divBdr>
        </w:div>
        <w:div w:id="1468666338">
          <w:marLeft w:val="0"/>
          <w:marRight w:val="0"/>
          <w:marTop w:val="0"/>
          <w:marBottom w:val="0"/>
          <w:divBdr>
            <w:top w:val="none" w:sz="0" w:space="0" w:color="auto"/>
            <w:left w:val="none" w:sz="0" w:space="0" w:color="auto"/>
            <w:bottom w:val="none" w:sz="0" w:space="0" w:color="auto"/>
            <w:right w:val="none" w:sz="0" w:space="0" w:color="auto"/>
          </w:divBdr>
        </w:div>
        <w:div w:id="437985767">
          <w:marLeft w:val="0"/>
          <w:marRight w:val="0"/>
          <w:marTop w:val="0"/>
          <w:marBottom w:val="0"/>
          <w:divBdr>
            <w:top w:val="none" w:sz="0" w:space="0" w:color="auto"/>
            <w:left w:val="none" w:sz="0" w:space="0" w:color="auto"/>
            <w:bottom w:val="none" w:sz="0" w:space="0" w:color="auto"/>
            <w:right w:val="none" w:sz="0" w:space="0" w:color="auto"/>
          </w:divBdr>
        </w:div>
        <w:div w:id="455368222">
          <w:marLeft w:val="0"/>
          <w:marRight w:val="0"/>
          <w:marTop w:val="0"/>
          <w:marBottom w:val="0"/>
          <w:divBdr>
            <w:top w:val="none" w:sz="0" w:space="0" w:color="auto"/>
            <w:left w:val="none" w:sz="0" w:space="0" w:color="auto"/>
            <w:bottom w:val="none" w:sz="0" w:space="0" w:color="auto"/>
            <w:right w:val="none" w:sz="0" w:space="0" w:color="auto"/>
          </w:divBdr>
        </w:div>
        <w:div w:id="1040281583">
          <w:marLeft w:val="0"/>
          <w:marRight w:val="0"/>
          <w:marTop w:val="0"/>
          <w:marBottom w:val="0"/>
          <w:divBdr>
            <w:top w:val="none" w:sz="0" w:space="0" w:color="auto"/>
            <w:left w:val="none" w:sz="0" w:space="0" w:color="auto"/>
            <w:bottom w:val="none" w:sz="0" w:space="0" w:color="auto"/>
            <w:right w:val="none" w:sz="0" w:space="0" w:color="auto"/>
          </w:divBdr>
        </w:div>
        <w:div w:id="1029449631">
          <w:marLeft w:val="0"/>
          <w:marRight w:val="0"/>
          <w:marTop w:val="0"/>
          <w:marBottom w:val="0"/>
          <w:divBdr>
            <w:top w:val="none" w:sz="0" w:space="0" w:color="auto"/>
            <w:left w:val="none" w:sz="0" w:space="0" w:color="auto"/>
            <w:bottom w:val="none" w:sz="0" w:space="0" w:color="auto"/>
            <w:right w:val="none" w:sz="0" w:space="0" w:color="auto"/>
          </w:divBdr>
        </w:div>
        <w:div w:id="109782006">
          <w:marLeft w:val="0"/>
          <w:marRight w:val="0"/>
          <w:marTop w:val="0"/>
          <w:marBottom w:val="0"/>
          <w:divBdr>
            <w:top w:val="none" w:sz="0" w:space="0" w:color="auto"/>
            <w:left w:val="none" w:sz="0" w:space="0" w:color="auto"/>
            <w:bottom w:val="none" w:sz="0" w:space="0" w:color="auto"/>
            <w:right w:val="none" w:sz="0" w:space="0" w:color="auto"/>
          </w:divBdr>
        </w:div>
        <w:div w:id="656617708">
          <w:marLeft w:val="0"/>
          <w:marRight w:val="0"/>
          <w:marTop w:val="0"/>
          <w:marBottom w:val="0"/>
          <w:divBdr>
            <w:top w:val="none" w:sz="0" w:space="0" w:color="auto"/>
            <w:left w:val="none" w:sz="0" w:space="0" w:color="auto"/>
            <w:bottom w:val="none" w:sz="0" w:space="0" w:color="auto"/>
            <w:right w:val="none" w:sz="0" w:space="0" w:color="auto"/>
          </w:divBdr>
        </w:div>
        <w:div w:id="1507793330">
          <w:marLeft w:val="0"/>
          <w:marRight w:val="0"/>
          <w:marTop w:val="0"/>
          <w:marBottom w:val="0"/>
          <w:divBdr>
            <w:top w:val="none" w:sz="0" w:space="0" w:color="auto"/>
            <w:left w:val="none" w:sz="0" w:space="0" w:color="auto"/>
            <w:bottom w:val="none" w:sz="0" w:space="0" w:color="auto"/>
            <w:right w:val="none" w:sz="0" w:space="0" w:color="auto"/>
          </w:divBdr>
        </w:div>
        <w:div w:id="1085763178">
          <w:marLeft w:val="0"/>
          <w:marRight w:val="0"/>
          <w:marTop w:val="0"/>
          <w:marBottom w:val="0"/>
          <w:divBdr>
            <w:top w:val="none" w:sz="0" w:space="0" w:color="auto"/>
            <w:left w:val="none" w:sz="0" w:space="0" w:color="auto"/>
            <w:bottom w:val="none" w:sz="0" w:space="0" w:color="auto"/>
            <w:right w:val="none" w:sz="0" w:space="0" w:color="auto"/>
          </w:divBdr>
        </w:div>
        <w:div w:id="2049986230">
          <w:marLeft w:val="0"/>
          <w:marRight w:val="0"/>
          <w:marTop w:val="0"/>
          <w:marBottom w:val="0"/>
          <w:divBdr>
            <w:top w:val="none" w:sz="0" w:space="0" w:color="auto"/>
            <w:left w:val="none" w:sz="0" w:space="0" w:color="auto"/>
            <w:bottom w:val="none" w:sz="0" w:space="0" w:color="auto"/>
            <w:right w:val="none" w:sz="0" w:space="0" w:color="auto"/>
          </w:divBdr>
        </w:div>
        <w:div w:id="1282154399">
          <w:marLeft w:val="0"/>
          <w:marRight w:val="0"/>
          <w:marTop w:val="0"/>
          <w:marBottom w:val="0"/>
          <w:divBdr>
            <w:top w:val="none" w:sz="0" w:space="0" w:color="auto"/>
            <w:left w:val="none" w:sz="0" w:space="0" w:color="auto"/>
            <w:bottom w:val="none" w:sz="0" w:space="0" w:color="auto"/>
            <w:right w:val="none" w:sz="0" w:space="0" w:color="auto"/>
          </w:divBdr>
        </w:div>
        <w:div w:id="605844044">
          <w:marLeft w:val="0"/>
          <w:marRight w:val="0"/>
          <w:marTop w:val="0"/>
          <w:marBottom w:val="0"/>
          <w:divBdr>
            <w:top w:val="none" w:sz="0" w:space="0" w:color="auto"/>
            <w:left w:val="none" w:sz="0" w:space="0" w:color="auto"/>
            <w:bottom w:val="none" w:sz="0" w:space="0" w:color="auto"/>
            <w:right w:val="none" w:sz="0" w:space="0" w:color="auto"/>
          </w:divBdr>
        </w:div>
        <w:div w:id="1843543888">
          <w:marLeft w:val="0"/>
          <w:marRight w:val="0"/>
          <w:marTop w:val="0"/>
          <w:marBottom w:val="0"/>
          <w:divBdr>
            <w:top w:val="none" w:sz="0" w:space="0" w:color="auto"/>
            <w:left w:val="none" w:sz="0" w:space="0" w:color="auto"/>
            <w:bottom w:val="none" w:sz="0" w:space="0" w:color="auto"/>
            <w:right w:val="none" w:sz="0" w:space="0" w:color="auto"/>
          </w:divBdr>
        </w:div>
        <w:div w:id="31005864">
          <w:marLeft w:val="0"/>
          <w:marRight w:val="0"/>
          <w:marTop w:val="0"/>
          <w:marBottom w:val="0"/>
          <w:divBdr>
            <w:top w:val="none" w:sz="0" w:space="0" w:color="auto"/>
            <w:left w:val="none" w:sz="0" w:space="0" w:color="auto"/>
            <w:bottom w:val="none" w:sz="0" w:space="0" w:color="auto"/>
            <w:right w:val="none" w:sz="0" w:space="0" w:color="auto"/>
          </w:divBdr>
        </w:div>
        <w:div w:id="1829980335">
          <w:marLeft w:val="0"/>
          <w:marRight w:val="0"/>
          <w:marTop w:val="0"/>
          <w:marBottom w:val="0"/>
          <w:divBdr>
            <w:top w:val="none" w:sz="0" w:space="0" w:color="auto"/>
            <w:left w:val="none" w:sz="0" w:space="0" w:color="auto"/>
            <w:bottom w:val="none" w:sz="0" w:space="0" w:color="auto"/>
            <w:right w:val="none" w:sz="0" w:space="0" w:color="auto"/>
          </w:divBdr>
        </w:div>
        <w:div w:id="233591794">
          <w:marLeft w:val="0"/>
          <w:marRight w:val="0"/>
          <w:marTop w:val="0"/>
          <w:marBottom w:val="0"/>
          <w:divBdr>
            <w:top w:val="none" w:sz="0" w:space="0" w:color="auto"/>
            <w:left w:val="none" w:sz="0" w:space="0" w:color="auto"/>
            <w:bottom w:val="none" w:sz="0" w:space="0" w:color="auto"/>
            <w:right w:val="none" w:sz="0" w:space="0" w:color="auto"/>
          </w:divBdr>
        </w:div>
        <w:div w:id="176433562">
          <w:marLeft w:val="0"/>
          <w:marRight w:val="0"/>
          <w:marTop w:val="0"/>
          <w:marBottom w:val="0"/>
          <w:divBdr>
            <w:top w:val="none" w:sz="0" w:space="0" w:color="auto"/>
            <w:left w:val="none" w:sz="0" w:space="0" w:color="auto"/>
            <w:bottom w:val="none" w:sz="0" w:space="0" w:color="auto"/>
            <w:right w:val="none" w:sz="0" w:space="0" w:color="auto"/>
          </w:divBdr>
        </w:div>
        <w:div w:id="130710577">
          <w:marLeft w:val="0"/>
          <w:marRight w:val="0"/>
          <w:marTop w:val="0"/>
          <w:marBottom w:val="0"/>
          <w:divBdr>
            <w:top w:val="none" w:sz="0" w:space="0" w:color="auto"/>
            <w:left w:val="none" w:sz="0" w:space="0" w:color="auto"/>
            <w:bottom w:val="none" w:sz="0" w:space="0" w:color="auto"/>
            <w:right w:val="none" w:sz="0" w:space="0" w:color="auto"/>
          </w:divBdr>
        </w:div>
        <w:div w:id="524054387">
          <w:marLeft w:val="0"/>
          <w:marRight w:val="0"/>
          <w:marTop w:val="0"/>
          <w:marBottom w:val="0"/>
          <w:divBdr>
            <w:top w:val="none" w:sz="0" w:space="0" w:color="auto"/>
            <w:left w:val="none" w:sz="0" w:space="0" w:color="auto"/>
            <w:bottom w:val="none" w:sz="0" w:space="0" w:color="auto"/>
            <w:right w:val="none" w:sz="0" w:space="0" w:color="auto"/>
          </w:divBdr>
        </w:div>
        <w:div w:id="849831288">
          <w:marLeft w:val="0"/>
          <w:marRight w:val="0"/>
          <w:marTop w:val="0"/>
          <w:marBottom w:val="0"/>
          <w:divBdr>
            <w:top w:val="none" w:sz="0" w:space="0" w:color="auto"/>
            <w:left w:val="none" w:sz="0" w:space="0" w:color="auto"/>
            <w:bottom w:val="none" w:sz="0" w:space="0" w:color="auto"/>
            <w:right w:val="none" w:sz="0" w:space="0" w:color="auto"/>
          </w:divBdr>
        </w:div>
        <w:div w:id="1559705243">
          <w:marLeft w:val="0"/>
          <w:marRight w:val="0"/>
          <w:marTop w:val="0"/>
          <w:marBottom w:val="0"/>
          <w:divBdr>
            <w:top w:val="none" w:sz="0" w:space="0" w:color="auto"/>
            <w:left w:val="none" w:sz="0" w:space="0" w:color="auto"/>
            <w:bottom w:val="none" w:sz="0" w:space="0" w:color="auto"/>
            <w:right w:val="none" w:sz="0" w:space="0" w:color="auto"/>
          </w:divBdr>
        </w:div>
        <w:div w:id="1957059902">
          <w:marLeft w:val="0"/>
          <w:marRight w:val="0"/>
          <w:marTop w:val="0"/>
          <w:marBottom w:val="0"/>
          <w:divBdr>
            <w:top w:val="none" w:sz="0" w:space="0" w:color="auto"/>
            <w:left w:val="none" w:sz="0" w:space="0" w:color="auto"/>
            <w:bottom w:val="none" w:sz="0" w:space="0" w:color="auto"/>
            <w:right w:val="none" w:sz="0" w:space="0" w:color="auto"/>
          </w:divBdr>
        </w:div>
        <w:div w:id="700977425">
          <w:marLeft w:val="0"/>
          <w:marRight w:val="0"/>
          <w:marTop w:val="0"/>
          <w:marBottom w:val="0"/>
          <w:divBdr>
            <w:top w:val="none" w:sz="0" w:space="0" w:color="auto"/>
            <w:left w:val="none" w:sz="0" w:space="0" w:color="auto"/>
            <w:bottom w:val="none" w:sz="0" w:space="0" w:color="auto"/>
            <w:right w:val="none" w:sz="0" w:space="0" w:color="auto"/>
          </w:divBdr>
        </w:div>
        <w:div w:id="1131942275">
          <w:marLeft w:val="0"/>
          <w:marRight w:val="0"/>
          <w:marTop w:val="0"/>
          <w:marBottom w:val="0"/>
          <w:divBdr>
            <w:top w:val="none" w:sz="0" w:space="0" w:color="auto"/>
            <w:left w:val="none" w:sz="0" w:space="0" w:color="auto"/>
            <w:bottom w:val="none" w:sz="0" w:space="0" w:color="auto"/>
            <w:right w:val="none" w:sz="0" w:space="0" w:color="auto"/>
          </w:divBdr>
        </w:div>
        <w:div w:id="1462842215">
          <w:marLeft w:val="0"/>
          <w:marRight w:val="0"/>
          <w:marTop w:val="0"/>
          <w:marBottom w:val="0"/>
          <w:divBdr>
            <w:top w:val="none" w:sz="0" w:space="0" w:color="auto"/>
            <w:left w:val="none" w:sz="0" w:space="0" w:color="auto"/>
            <w:bottom w:val="none" w:sz="0" w:space="0" w:color="auto"/>
            <w:right w:val="none" w:sz="0" w:space="0" w:color="auto"/>
          </w:divBdr>
        </w:div>
        <w:div w:id="3022183">
          <w:marLeft w:val="0"/>
          <w:marRight w:val="0"/>
          <w:marTop w:val="0"/>
          <w:marBottom w:val="0"/>
          <w:divBdr>
            <w:top w:val="none" w:sz="0" w:space="0" w:color="auto"/>
            <w:left w:val="none" w:sz="0" w:space="0" w:color="auto"/>
            <w:bottom w:val="none" w:sz="0" w:space="0" w:color="auto"/>
            <w:right w:val="none" w:sz="0" w:space="0" w:color="auto"/>
          </w:divBdr>
        </w:div>
        <w:div w:id="348875385">
          <w:marLeft w:val="0"/>
          <w:marRight w:val="0"/>
          <w:marTop w:val="0"/>
          <w:marBottom w:val="0"/>
          <w:divBdr>
            <w:top w:val="none" w:sz="0" w:space="0" w:color="auto"/>
            <w:left w:val="none" w:sz="0" w:space="0" w:color="auto"/>
            <w:bottom w:val="none" w:sz="0" w:space="0" w:color="auto"/>
            <w:right w:val="none" w:sz="0" w:space="0" w:color="auto"/>
          </w:divBdr>
        </w:div>
        <w:div w:id="1302610884">
          <w:marLeft w:val="0"/>
          <w:marRight w:val="0"/>
          <w:marTop w:val="0"/>
          <w:marBottom w:val="0"/>
          <w:divBdr>
            <w:top w:val="none" w:sz="0" w:space="0" w:color="auto"/>
            <w:left w:val="none" w:sz="0" w:space="0" w:color="auto"/>
            <w:bottom w:val="none" w:sz="0" w:space="0" w:color="auto"/>
            <w:right w:val="none" w:sz="0" w:space="0" w:color="auto"/>
          </w:divBdr>
        </w:div>
        <w:div w:id="1214198059">
          <w:marLeft w:val="0"/>
          <w:marRight w:val="0"/>
          <w:marTop w:val="0"/>
          <w:marBottom w:val="0"/>
          <w:divBdr>
            <w:top w:val="none" w:sz="0" w:space="0" w:color="auto"/>
            <w:left w:val="none" w:sz="0" w:space="0" w:color="auto"/>
            <w:bottom w:val="none" w:sz="0" w:space="0" w:color="auto"/>
            <w:right w:val="none" w:sz="0" w:space="0" w:color="auto"/>
          </w:divBdr>
        </w:div>
        <w:div w:id="1532960763">
          <w:marLeft w:val="0"/>
          <w:marRight w:val="0"/>
          <w:marTop w:val="0"/>
          <w:marBottom w:val="0"/>
          <w:divBdr>
            <w:top w:val="none" w:sz="0" w:space="0" w:color="auto"/>
            <w:left w:val="none" w:sz="0" w:space="0" w:color="auto"/>
            <w:bottom w:val="none" w:sz="0" w:space="0" w:color="auto"/>
            <w:right w:val="none" w:sz="0" w:space="0" w:color="auto"/>
          </w:divBdr>
        </w:div>
        <w:div w:id="1888301524">
          <w:marLeft w:val="0"/>
          <w:marRight w:val="0"/>
          <w:marTop w:val="0"/>
          <w:marBottom w:val="0"/>
          <w:divBdr>
            <w:top w:val="none" w:sz="0" w:space="0" w:color="auto"/>
            <w:left w:val="none" w:sz="0" w:space="0" w:color="auto"/>
            <w:bottom w:val="none" w:sz="0" w:space="0" w:color="auto"/>
            <w:right w:val="none" w:sz="0" w:space="0" w:color="auto"/>
          </w:divBdr>
        </w:div>
        <w:div w:id="968898099">
          <w:marLeft w:val="0"/>
          <w:marRight w:val="0"/>
          <w:marTop w:val="0"/>
          <w:marBottom w:val="0"/>
          <w:divBdr>
            <w:top w:val="none" w:sz="0" w:space="0" w:color="auto"/>
            <w:left w:val="none" w:sz="0" w:space="0" w:color="auto"/>
            <w:bottom w:val="none" w:sz="0" w:space="0" w:color="auto"/>
            <w:right w:val="none" w:sz="0" w:space="0" w:color="auto"/>
          </w:divBdr>
        </w:div>
        <w:div w:id="1472403679">
          <w:marLeft w:val="0"/>
          <w:marRight w:val="0"/>
          <w:marTop w:val="0"/>
          <w:marBottom w:val="0"/>
          <w:divBdr>
            <w:top w:val="none" w:sz="0" w:space="0" w:color="auto"/>
            <w:left w:val="none" w:sz="0" w:space="0" w:color="auto"/>
            <w:bottom w:val="none" w:sz="0" w:space="0" w:color="auto"/>
            <w:right w:val="none" w:sz="0" w:space="0" w:color="auto"/>
          </w:divBdr>
        </w:div>
        <w:div w:id="707336552">
          <w:marLeft w:val="0"/>
          <w:marRight w:val="0"/>
          <w:marTop w:val="0"/>
          <w:marBottom w:val="0"/>
          <w:divBdr>
            <w:top w:val="none" w:sz="0" w:space="0" w:color="auto"/>
            <w:left w:val="none" w:sz="0" w:space="0" w:color="auto"/>
            <w:bottom w:val="none" w:sz="0" w:space="0" w:color="auto"/>
            <w:right w:val="none" w:sz="0" w:space="0" w:color="auto"/>
          </w:divBdr>
        </w:div>
        <w:div w:id="1173765959">
          <w:marLeft w:val="0"/>
          <w:marRight w:val="0"/>
          <w:marTop w:val="0"/>
          <w:marBottom w:val="0"/>
          <w:divBdr>
            <w:top w:val="none" w:sz="0" w:space="0" w:color="auto"/>
            <w:left w:val="none" w:sz="0" w:space="0" w:color="auto"/>
            <w:bottom w:val="none" w:sz="0" w:space="0" w:color="auto"/>
            <w:right w:val="none" w:sz="0" w:space="0" w:color="auto"/>
          </w:divBdr>
        </w:div>
        <w:div w:id="877856636">
          <w:marLeft w:val="0"/>
          <w:marRight w:val="0"/>
          <w:marTop w:val="0"/>
          <w:marBottom w:val="0"/>
          <w:divBdr>
            <w:top w:val="none" w:sz="0" w:space="0" w:color="auto"/>
            <w:left w:val="none" w:sz="0" w:space="0" w:color="auto"/>
            <w:bottom w:val="none" w:sz="0" w:space="0" w:color="auto"/>
            <w:right w:val="none" w:sz="0" w:space="0" w:color="auto"/>
          </w:divBdr>
        </w:div>
        <w:div w:id="886333487">
          <w:marLeft w:val="0"/>
          <w:marRight w:val="0"/>
          <w:marTop w:val="0"/>
          <w:marBottom w:val="0"/>
          <w:divBdr>
            <w:top w:val="none" w:sz="0" w:space="0" w:color="auto"/>
            <w:left w:val="none" w:sz="0" w:space="0" w:color="auto"/>
            <w:bottom w:val="none" w:sz="0" w:space="0" w:color="auto"/>
            <w:right w:val="none" w:sz="0" w:space="0" w:color="auto"/>
          </w:divBdr>
        </w:div>
        <w:div w:id="308903128">
          <w:marLeft w:val="0"/>
          <w:marRight w:val="0"/>
          <w:marTop w:val="0"/>
          <w:marBottom w:val="0"/>
          <w:divBdr>
            <w:top w:val="none" w:sz="0" w:space="0" w:color="auto"/>
            <w:left w:val="none" w:sz="0" w:space="0" w:color="auto"/>
            <w:bottom w:val="none" w:sz="0" w:space="0" w:color="auto"/>
            <w:right w:val="none" w:sz="0" w:space="0" w:color="auto"/>
          </w:divBdr>
        </w:div>
        <w:div w:id="487483065">
          <w:marLeft w:val="0"/>
          <w:marRight w:val="0"/>
          <w:marTop w:val="0"/>
          <w:marBottom w:val="0"/>
          <w:divBdr>
            <w:top w:val="none" w:sz="0" w:space="0" w:color="auto"/>
            <w:left w:val="none" w:sz="0" w:space="0" w:color="auto"/>
            <w:bottom w:val="none" w:sz="0" w:space="0" w:color="auto"/>
            <w:right w:val="none" w:sz="0" w:space="0" w:color="auto"/>
          </w:divBdr>
        </w:div>
        <w:div w:id="1565027619">
          <w:marLeft w:val="0"/>
          <w:marRight w:val="0"/>
          <w:marTop w:val="0"/>
          <w:marBottom w:val="0"/>
          <w:divBdr>
            <w:top w:val="none" w:sz="0" w:space="0" w:color="auto"/>
            <w:left w:val="none" w:sz="0" w:space="0" w:color="auto"/>
            <w:bottom w:val="none" w:sz="0" w:space="0" w:color="auto"/>
            <w:right w:val="none" w:sz="0" w:space="0" w:color="auto"/>
          </w:divBdr>
        </w:div>
        <w:div w:id="1973437489">
          <w:marLeft w:val="0"/>
          <w:marRight w:val="0"/>
          <w:marTop w:val="0"/>
          <w:marBottom w:val="0"/>
          <w:divBdr>
            <w:top w:val="none" w:sz="0" w:space="0" w:color="auto"/>
            <w:left w:val="none" w:sz="0" w:space="0" w:color="auto"/>
            <w:bottom w:val="none" w:sz="0" w:space="0" w:color="auto"/>
            <w:right w:val="none" w:sz="0" w:space="0" w:color="auto"/>
          </w:divBdr>
        </w:div>
        <w:div w:id="805589896">
          <w:marLeft w:val="0"/>
          <w:marRight w:val="0"/>
          <w:marTop w:val="0"/>
          <w:marBottom w:val="0"/>
          <w:divBdr>
            <w:top w:val="none" w:sz="0" w:space="0" w:color="auto"/>
            <w:left w:val="none" w:sz="0" w:space="0" w:color="auto"/>
            <w:bottom w:val="none" w:sz="0" w:space="0" w:color="auto"/>
            <w:right w:val="none" w:sz="0" w:space="0" w:color="auto"/>
          </w:divBdr>
        </w:div>
        <w:div w:id="634795443">
          <w:marLeft w:val="0"/>
          <w:marRight w:val="0"/>
          <w:marTop w:val="0"/>
          <w:marBottom w:val="0"/>
          <w:divBdr>
            <w:top w:val="none" w:sz="0" w:space="0" w:color="auto"/>
            <w:left w:val="none" w:sz="0" w:space="0" w:color="auto"/>
            <w:bottom w:val="none" w:sz="0" w:space="0" w:color="auto"/>
            <w:right w:val="none" w:sz="0" w:space="0" w:color="auto"/>
          </w:divBdr>
        </w:div>
        <w:div w:id="729424227">
          <w:marLeft w:val="0"/>
          <w:marRight w:val="0"/>
          <w:marTop w:val="0"/>
          <w:marBottom w:val="0"/>
          <w:divBdr>
            <w:top w:val="none" w:sz="0" w:space="0" w:color="auto"/>
            <w:left w:val="none" w:sz="0" w:space="0" w:color="auto"/>
            <w:bottom w:val="none" w:sz="0" w:space="0" w:color="auto"/>
            <w:right w:val="none" w:sz="0" w:space="0" w:color="auto"/>
          </w:divBdr>
        </w:div>
        <w:div w:id="1739594376">
          <w:marLeft w:val="0"/>
          <w:marRight w:val="0"/>
          <w:marTop w:val="0"/>
          <w:marBottom w:val="0"/>
          <w:divBdr>
            <w:top w:val="none" w:sz="0" w:space="0" w:color="auto"/>
            <w:left w:val="none" w:sz="0" w:space="0" w:color="auto"/>
            <w:bottom w:val="none" w:sz="0" w:space="0" w:color="auto"/>
            <w:right w:val="none" w:sz="0" w:space="0" w:color="auto"/>
          </w:divBdr>
        </w:div>
        <w:div w:id="1442142345">
          <w:marLeft w:val="0"/>
          <w:marRight w:val="0"/>
          <w:marTop w:val="0"/>
          <w:marBottom w:val="0"/>
          <w:divBdr>
            <w:top w:val="none" w:sz="0" w:space="0" w:color="auto"/>
            <w:left w:val="none" w:sz="0" w:space="0" w:color="auto"/>
            <w:bottom w:val="none" w:sz="0" w:space="0" w:color="auto"/>
            <w:right w:val="none" w:sz="0" w:space="0" w:color="auto"/>
          </w:divBdr>
        </w:div>
        <w:div w:id="526678850">
          <w:marLeft w:val="0"/>
          <w:marRight w:val="0"/>
          <w:marTop w:val="0"/>
          <w:marBottom w:val="0"/>
          <w:divBdr>
            <w:top w:val="none" w:sz="0" w:space="0" w:color="auto"/>
            <w:left w:val="none" w:sz="0" w:space="0" w:color="auto"/>
            <w:bottom w:val="none" w:sz="0" w:space="0" w:color="auto"/>
            <w:right w:val="none" w:sz="0" w:space="0" w:color="auto"/>
          </w:divBdr>
        </w:div>
        <w:div w:id="913198649">
          <w:marLeft w:val="0"/>
          <w:marRight w:val="0"/>
          <w:marTop w:val="0"/>
          <w:marBottom w:val="0"/>
          <w:divBdr>
            <w:top w:val="none" w:sz="0" w:space="0" w:color="auto"/>
            <w:left w:val="none" w:sz="0" w:space="0" w:color="auto"/>
            <w:bottom w:val="none" w:sz="0" w:space="0" w:color="auto"/>
            <w:right w:val="none" w:sz="0" w:space="0" w:color="auto"/>
          </w:divBdr>
        </w:div>
        <w:div w:id="1516595">
          <w:marLeft w:val="0"/>
          <w:marRight w:val="0"/>
          <w:marTop w:val="0"/>
          <w:marBottom w:val="0"/>
          <w:divBdr>
            <w:top w:val="none" w:sz="0" w:space="0" w:color="auto"/>
            <w:left w:val="none" w:sz="0" w:space="0" w:color="auto"/>
            <w:bottom w:val="none" w:sz="0" w:space="0" w:color="auto"/>
            <w:right w:val="none" w:sz="0" w:space="0" w:color="auto"/>
          </w:divBdr>
        </w:div>
        <w:div w:id="1295063694">
          <w:marLeft w:val="0"/>
          <w:marRight w:val="0"/>
          <w:marTop w:val="0"/>
          <w:marBottom w:val="0"/>
          <w:divBdr>
            <w:top w:val="none" w:sz="0" w:space="0" w:color="auto"/>
            <w:left w:val="none" w:sz="0" w:space="0" w:color="auto"/>
            <w:bottom w:val="none" w:sz="0" w:space="0" w:color="auto"/>
            <w:right w:val="none" w:sz="0" w:space="0" w:color="auto"/>
          </w:divBdr>
        </w:div>
        <w:div w:id="1221936930">
          <w:marLeft w:val="0"/>
          <w:marRight w:val="0"/>
          <w:marTop w:val="0"/>
          <w:marBottom w:val="0"/>
          <w:divBdr>
            <w:top w:val="none" w:sz="0" w:space="0" w:color="auto"/>
            <w:left w:val="none" w:sz="0" w:space="0" w:color="auto"/>
            <w:bottom w:val="none" w:sz="0" w:space="0" w:color="auto"/>
            <w:right w:val="none" w:sz="0" w:space="0" w:color="auto"/>
          </w:divBdr>
        </w:div>
        <w:div w:id="1853106268">
          <w:marLeft w:val="0"/>
          <w:marRight w:val="0"/>
          <w:marTop w:val="0"/>
          <w:marBottom w:val="0"/>
          <w:divBdr>
            <w:top w:val="none" w:sz="0" w:space="0" w:color="auto"/>
            <w:left w:val="none" w:sz="0" w:space="0" w:color="auto"/>
            <w:bottom w:val="none" w:sz="0" w:space="0" w:color="auto"/>
            <w:right w:val="none" w:sz="0" w:space="0" w:color="auto"/>
          </w:divBdr>
        </w:div>
        <w:div w:id="1391689436">
          <w:marLeft w:val="0"/>
          <w:marRight w:val="0"/>
          <w:marTop w:val="0"/>
          <w:marBottom w:val="0"/>
          <w:divBdr>
            <w:top w:val="none" w:sz="0" w:space="0" w:color="auto"/>
            <w:left w:val="none" w:sz="0" w:space="0" w:color="auto"/>
            <w:bottom w:val="none" w:sz="0" w:space="0" w:color="auto"/>
            <w:right w:val="none" w:sz="0" w:space="0" w:color="auto"/>
          </w:divBdr>
        </w:div>
        <w:div w:id="1896625996">
          <w:marLeft w:val="0"/>
          <w:marRight w:val="0"/>
          <w:marTop w:val="0"/>
          <w:marBottom w:val="0"/>
          <w:divBdr>
            <w:top w:val="none" w:sz="0" w:space="0" w:color="auto"/>
            <w:left w:val="none" w:sz="0" w:space="0" w:color="auto"/>
            <w:bottom w:val="none" w:sz="0" w:space="0" w:color="auto"/>
            <w:right w:val="none" w:sz="0" w:space="0" w:color="auto"/>
          </w:divBdr>
        </w:div>
        <w:div w:id="1748108527">
          <w:marLeft w:val="0"/>
          <w:marRight w:val="0"/>
          <w:marTop w:val="0"/>
          <w:marBottom w:val="0"/>
          <w:divBdr>
            <w:top w:val="none" w:sz="0" w:space="0" w:color="auto"/>
            <w:left w:val="none" w:sz="0" w:space="0" w:color="auto"/>
            <w:bottom w:val="none" w:sz="0" w:space="0" w:color="auto"/>
            <w:right w:val="none" w:sz="0" w:space="0" w:color="auto"/>
          </w:divBdr>
        </w:div>
        <w:div w:id="1081373416">
          <w:marLeft w:val="0"/>
          <w:marRight w:val="0"/>
          <w:marTop w:val="0"/>
          <w:marBottom w:val="0"/>
          <w:divBdr>
            <w:top w:val="none" w:sz="0" w:space="0" w:color="auto"/>
            <w:left w:val="none" w:sz="0" w:space="0" w:color="auto"/>
            <w:bottom w:val="none" w:sz="0" w:space="0" w:color="auto"/>
            <w:right w:val="none" w:sz="0" w:space="0" w:color="auto"/>
          </w:divBdr>
        </w:div>
        <w:div w:id="1296253156">
          <w:marLeft w:val="0"/>
          <w:marRight w:val="0"/>
          <w:marTop w:val="0"/>
          <w:marBottom w:val="0"/>
          <w:divBdr>
            <w:top w:val="none" w:sz="0" w:space="0" w:color="auto"/>
            <w:left w:val="none" w:sz="0" w:space="0" w:color="auto"/>
            <w:bottom w:val="none" w:sz="0" w:space="0" w:color="auto"/>
            <w:right w:val="none" w:sz="0" w:space="0" w:color="auto"/>
          </w:divBdr>
        </w:div>
        <w:div w:id="394402476">
          <w:marLeft w:val="0"/>
          <w:marRight w:val="0"/>
          <w:marTop w:val="0"/>
          <w:marBottom w:val="0"/>
          <w:divBdr>
            <w:top w:val="none" w:sz="0" w:space="0" w:color="auto"/>
            <w:left w:val="none" w:sz="0" w:space="0" w:color="auto"/>
            <w:bottom w:val="none" w:sz="0" w:space="0" w:color="auto"/>
            <w:right w:val="none" w:sz="0" w:space="0" w:color="auto"/>
          </w:divBdr>
        </w:div>
        <w:div w:id="892229636">
          <w:marLeft w:val="0"/>
          <w:marRight w:val="0"/>
          <w:marTop w:val="0"/>
          <w:marBottom w:val="0"/>
          <w:divBdr>
            <w:top w:val="none" w:sz="0" w:space="0" w:color="auto"/>
            <w:left w:val="none" w:sz="0" w:space="0" w:color="auto"/>
            <w:bottom w:val="none" w:sz="0" w:space="0" w:color="auto"/>
            <w:right w:val="none" w:sz="0" w:space="0" w:color="auto"/>
          </w:divBdr>
        </w:div>
      </w:divsChild>
    </w:div>
    <w:div w:id="691883685">
      <w:bodyDiv w:val="1"/>
      <w:marLeft w:val="0"/>
      <w:marRight w:val="0"/>
      <w:marTop w:val="0"/>
      <w:marBottom w:val="0"/>
      <w:divBdr>
        <w:top w:val="none" w:sz="0" w:space="0" w:color="auto"/>
        <w:left w:val="none" w:sz="0" w:space="0" w:color="auto"/>
        <w:bottom w:val="none" w:sz="0" w:space="0" w:color="auto"/>
        <w:right w:val="none" w:sz="0" w:space="0" w:color="auto"/>
      </w:divBdr>
      <w:divsChild>
        <w:div w:id="691806418">
          <w:marLeft w:val="0"/>
          <w:marRight w:val="1"/>
          <w:marTop w:val="0"/>
          <w:marBottom w:val="0"/>
          <w:divBdr>
            <w:top w:val="none" w:sz="0" w:space="0" w:color="auto"/>
            <w:left w:val="none" w:sz="0" w:space="0" w:color="auto"/>
            <w:bottom w:val="none" w:sz="0" w:space="0" w:color="auto"/>
            <w:right w:val="none" w:sz="0" w:space="0" w:color="auto"/>
          </w:divBdr>
          <w:divsChild>
            <w:div w:id="2134253204">
              <w:marLeft w:val="0"/>
              <w:marRight w:val="0"/>
              <w:marTop w:val="0"/>
              <w:marBottom w:val="0"/>
              <w:divBdr>
                <w:top w:val="none" w:sz="0" w:space="0" w:color="auto"/>
                <w:left w:val="none" w:sz="0" w:space="0" w:color="auto"/>
                <w:bottom w:val="none" w:sz="0" w:space="0" w:color="auto"/>
                <w:right w:val="none" w:sz="0" w:space="0" w:color="auto"/>
              </w:divBdr>
              <w:divsChild>
                <w:div w:id="1760636651">
                  <w:marLeft w:val="0"/>
                  <w:marRight w:val="1"/>
                  <w:marTop w:val="0"/>
                  <w:marBottom w:val="0"/>
                  <w:divBdr>
                    <w:top w:val="none" w:sz="0" w:space="0" w:color="auto"/>
                    <w:left w:val="none" w:sz="0" w:space="0" w:color="auto"/>
                    <w:bottom w:val="none" w:sz="0" w:space="0" w:color="auto"/>
                    <w:right w:val="none" w:sz="0" w:space="0" w:color="auto"/>
                  </w:divBdr>
                  <w:divsChild>
                    <w:div w:id="1600916834">
                      <w:marLeft w:val="0"/>
                      <w:marRight w:val="0"/>
                      <w:marTop w:val="0"/>
                      <w:marBottom w:val="0"/>
                      <w:divBdr>
                        <w:top w:val="none" w:sz="0" w:space="0" w:color="auto"/>
                        <w:left w:val="none" w:sz="0" w:space="0" w:color="auto"/>
                        <w:bottom w:val="none" w:sz="0" w:space="0" w:color="auto"/>
                        <w:right w:val="none" w:sz="0" w:space="0" w:color="auto"/>
                      </w:divBdr>
                      <w:divsChild>
                        <w:div w:id="1322152737">
                          <w:marLeft w:val="0"/>
                          <w:marRight w:val="0"/>
                          <w:marTop w:val="0"/>
                          <w:marBottom w:val="0"/>
                          <w:divBdr>
                            <w:top w:val="none" w:sz="0" w:space="0" w:color="auto"/>
                            <w:left w:val="none" w:sz="0" w:space="0" w:color="auto"/>
                            <w:bottom w:val="none" w:sz="0" w:space="0" w:color="auto"/>
                            <w:right w:val="none" w:sz="0" w:space="0" w:color="auto"/>
                          </w:divBdr>
                          <w:divsChild>
                            <w:div w:id="143861401">
                              <w:marLeft w:val="0"/>
                              <w:marRight w:val="0"/>
                              <w:marTop w:val="120"/>
                              <w:marBottom w:val="360"/>
                              <w:divBdr>
                                <w:top w:val="none" w:sz="0" w:space="0" w:color="auto"/>
                                <w:left w:val="none" w:sz="0" w:space="0" w:color="auto"/>
                                <w:bottom w:val="none" w:sz="0" w:space="0" w:color="auto"/>
                                <w:right w:val="none" w:sz="0" w:space="0" w:color="auto"/>
                              </w:divBdr>
                              <w:divsChild>
                                <w:div w:id="1979022568">
                                  <w:marLeft w:val="0"/>
                                  <w:marRight w:val="0"/>
                                  <w:marTop w:val="0"/>
                                  <w:marBottom w:val="0"/>
                                  <w:divBdr>
                                    <w:top w:val="none" w:sz="0" w:space="0" w:color="auto"/>
                                    <w:left w:val="none" w:sz="0" w:space="0" w:color="auto"/>
                                    <w:bottom w:val="none" w:sz="0" w:space="0" w:color="auto"/>
                                    <w:right w:val="none" w:sz="0" w:space="0" w:color="auto"/>
                                  </w:divBdr>
                                  <w:divsChild>
                                    <w:div w:id="8114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85437">
      <w:bodyDiv w:val="1"/>
      <w:marLeft w:val="0"/>
      <w:marRight w:val="0"/>
      <w:marTop w:val="0"/>
      <w:marBottom w:val="0"/>
      <w:divBdr>
        <w:top w:val="none" w:sz="0" w:space="0" w:color="auto"/>
        <w:left w:val="none" w:sz="0" w:space="0" w:color="auto"/>
        <w:bottom w:val="none" w:sz="0" w:space="0" w:color="auto"/>
        <w:right w:val="none" w:sz="0" w:space="0" w:color="auto"/>
      </w:divBdr>
      <w:divsChild>
        <w:div w:id="1419641570">
          <w:marLeft w:val="0"/>
          <w:marRight w:val="1"/>
          <w:marTop w:val="0"/>
          <w:marBottom w:val="0"/>
          <w:divBdr>
            <w:top w:val="none" w:sz="0" w:space="0" w:color="auto"/>
            <w:left w:val="none" w:sz="0" w:space="0" w:color="auto"/>
            <w:bottom w:val="none" w:sz="0" w:space="0" w:color="auto"/>
            <w:right w:val="none" w:sz="0" w:space="0" w:color="auto"/>
          </w:divBdr>
          <w:divsChild>
            <w:div w:id="2100639193">
              <w:marLeft w:val="0"/>
              <w:marRight w:val="0"/>
              <w:marTop w:val="0"/>
              <w:marBottom w:val="0"/>
              <w:divBdr>
                <w:top w:val="none" w:sz="0" w:space="0" w:color="auto"/>
                <w:left w:val="none" w:sz="0" w:space="0" w:color="auto"/>
                <w:bottom w:val="none" w:sz="0" w:space="0" w:color="auto"/>
                <w:right w:val="none" w:sz="0" w:space="0" w:color="auto"/>
              </w:divBdr>
              <w:divsChild>
                <w:div w:id="1407410389">
                  <w:marLeft w:val="0"/>
                  <w:marRight w:val="1"/>
                  <w:marTop w:val="0"/>
                  <w:marBottom w:val="0"/>
                  <w:divBdr>
                    <w:top w:val="none" w:sz="0" w:space="0" w:color="auto"/>
                    <w:left w:val="none" w:sz="0" w:space="0" w:color="auto"/>
                    <w:bottom w:val="none" w:sz="0" w:space="0" w:color="auto"/>
                    <w:right w:val="none" w:sz="0" w:space="0" w:color="auto"/>
                  </w:divBdr>
                  <w:divsChild>
                    <w:div w:id="2074959357">
                      <w:marLeft w:val="0"/>
                      <w:marRight w:val="0"/>
                      <w:marTop w:val="0"/>
                      <w:marBottom w:val="0"/>
                      <w:divBdr>
                        <w:top w:val="none" w:sz="0" w:space="0" w:color="auto"/>
                        <w:left w:val="none" w:sz="0" w:space="0" w:color="auto"/>
                        <w:bottom w:val="none" w:sz="0" w:space="0" w:color="auto"/>
                        <w:right w:val="none" w:sz="0" w:space="0" w:color="auto"/>
                      </w:divBdr>
                      <w:divsChild>
                        <w:div w:id="1368139932">
                          <w:marLeft w:val="0"/>
                          <w:marRight w:val="0"/>
                          <w:marTop w:val="0"/>
                          <w:marBottom w:val="0"/>
                          <w:divBdr>
                            <w:top w:val="none" w:sz="0" w:space="0" w:color="auto"/>
                            <w:left w:val="none" w:sz="0" w:space="0" w:color="auto"/>
                            <w:bottom w:val="none" w:sz="0" w:space="0" w:color="auto"/>
                            <w:right w:val="none" w:sz="0" w:space="0" w:color="auto"/>
                          </w:divBdr>
                          <w:divsChild>
                            <w:div w:id="1155150076">
                              <w:marLeft w:val="0"/>
                              <w:marRight w:val="0"/>
                              <w:marTop w:val="120"/>
                              <w:marBottom w:val="360"/>
                              <w:divBdr>
                                <w:top w:val="none" w:sz="0" w:space="0" w:color="auto"/>
                                <w:left w:val="none" w:sz="0" w:space="0" w:color="auto"/>
                                <w:bottom w:val="none" w:sz="0" w:space="0" w:color="auto"/>
                                <w:right w:val="none" w:sz="0" w:space="0" w:color="auto"/>
                              </w:divBdr>
                              <w:divsChild>
                                <w:div w:id="967858914">
                                  <w:marLeft w:val="0"/>
                                  <w:marRight w:val="0"/>
                                  <w:marTop w:val="0"/>
                                  <w:marBottom w:val="0"/>
                                  <w:divBdr>
                                    <w:top w:val="none" w:sz="0" w:space="0" w:color="auto"/>
                                    <w:left w:val="none" w:sz="0" w:space="0" w:color="auto"/>
                                    <w:bottom w:val="none" w:sz="0" w:space="0" w:color="auto"/>
                                    <w:right w:val="none" w:sz="0" w:space="0" w:color="auto"/>
                                  </w:divBdr>
                                  <w:divsChild>
                                    <w:div w:id="2610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4852">
      <w:bodyDiv w:val="1"/>
      <w:marLeft w:val="0"/>
      <w:marRight w:val="0"/>
      <w:marTop w:val="0"/>
      <w:marBottom w:val="0"/>
      <w:divBdr>
        <w:top w:val="none" w:sz="0" w:space="0" w:color="auto"/>
        <w:left w:val="none" w:sz="0" w:space="0" w:color="auto"/>
        <w:bottom w:val="none" w:sz="0" w:space="0" w:color="auto"/>
        <w:right w:val="none" w:sz="0" w:space="0" w:color="auto"/>
      </w:divBdr>
      <w:divsChild>
        <w:div w:id="462698467">
          <w:marLeft w:val="0"/>
          <w:marRight w:val="1"/>
          <w:marTop w:val="0"/>
          <w:marBottom w:val="0"/>
          <w:divBdr>
            <w:top w:val="none" w:sz="0" w:space="0" w:color="auto"/>
            <w:left w:val="none" w:sz="0" w:space="0" w:color="auto"/>
            <w:bottom w:val="none" w:sz="0" w:space="0" w:color="auto"/>
            <w:right w:val="none" w:sz="0" w:space="0" w:color="auto"/>
          </w:divBdr>
          <w:divsChild>
            <w:div w:id="1874532718">
              <w:marLeft w:val="0"/>
              <w:marRight w:val="0"/>
              <w:marTop w:val="0"/>
              <w:marBottom w:val="0"/>
              <w:divBdr>
                <w:top w:val="none" w:sz="0" w:space="0" w:color="auto"/>
                <w:left w:val="none" w:sz="0" w:space="0" w:color="auto"/>
                <w:bottom w:val="none" w:sz="0" w:space="0" w:color="auto"/>
                <w:right w:val="none" w:sz="0" w:space="0" w:color="auto"/>
              </w:divBdr>
              <w:divsChild>
                <w:div w:id="1897467598">
                  <w:marLeft w:val="0"/>
                  <w:marRight w:val="1"/>
                  <w:marTop w:val="0"/>
                  <w:marBottom w:val="0"/>
                  <w:divBdr>
                    <w:top w:val="none" w:sz="0" w:space="0" w:color="auto"/>
                    <w:left w:val="none" w:sz="0" w:space="0" w:color="auto"/>
                    <w:bottom w:val="none" w:sz="0" w:space="0" w:color="auto"/>
                    <w:right w:val="none" w:sz="0" w:space="0" w:color="auto"/>
                  </w:divBdr>
                  <w:divsChild>
                    <w:div w:id="970398251">
                      <w:marLeft w:val="0"/>
                      <w:marRight w:val="0"/>
                      <w:marTop w:val="0"/>
                      <w:marBottom w:val="0"/>
                      <w:divBdr>
                        <w:top w:val="none" w:sz="0" w:space="0" w:color="auto"/>
                        <w:left w:val="none" w:sz="0" w:space="0" w:color="auto"/>
                        <w:bottom w:val="none" w:sz="0" w:space="0" w:color="auto"/>
                        <w:right w:val="none" w:sz="0" w:space="0" w:color="auto"/>
                      </w:divBdr>
                      <w:divsChild>
                        <w:div w:id="335306353">
                          <w:marLeft w:val="0"/>
                          <w:marRight w:val="0"/>
                          <w:marTop w:val="0"/>
                          <w:marBottom w:val="0"/>
                          <w:divBdr>
                            <w:top w:val="none" w:sz="0" w:space="0" w:color="auto"/>
                            <w:left w:val="none" w:sz="0" w:space="0" w:color="auto"/>
                            <w:bottom w:val="none" w:sz="0" w:space="0" w:color="auto"/>
                            <w:right w:val="none" w:sz="0" w:space="0" w:color="auto"/>
                          </w:divBdr>
                          <w:divsChild>
                            <w:div w:id="1811164837">
                              <w:marLeft w:val="0"/>
                              <w:marRight w:val="0"/>
                              <w:marTop w:val="120"/>
                              <w:marBottom w:val="360"/>
                              <w:divBdr>
                                <w:top w:val="none" w:sz="0" w:space="0" w:color="auto"/>
                                <w:left w:val="none" w:sz="0" w:space="0" w:color="auto"/>
                                <w:bottom w:val="none" w:sz="0" w:space="0" w:color="auto"/>
                                <w:right w:val="none" w:sz="0" w:space="0" w:color="auto"/>
                              </w:divBdr>
                              <w:divsChild>
                                <w:div w:id="1489248671">
                                  <w:marLeft w:val="0"/>
                                  <w:marRight w:val="0"/>
                                  <w:marTop w:val="0"/>
                                  <w:marBottom w:val="0"/>
                                  <w:divBdr>
                                    <w:top w:val="none" w:sz="0" w:space="0" w:color="auto"/>
                                    <w:left w:val="none" w:sz="0" w:space="0" w:color="auto"/>
                                    <w:bottom w:val="none" w:sz="0" w:space="0" w:color="auto"/>
                                    <w:right w:val="none" w:sz="0" w:space="0" w:color="auto"/>
                                  </w:divBdr>
                                  <w:divsChild>
                                    <w:div w:id="228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282864">
      <w:bodyDiv w:val="1"/>
      <w:marLeft w:val="0"/>
      <w:marRight w:val="0"/>
      <w:marTop w:val="0"/>
      <w:marBottom w:val="0"/>
      <w:divBdr>
        <w:top w:val="none" w:sz="0" w:space="0" w:color="auto"/>
        <w:left w:val="none" w:sz="0" w:space="0" w:color="auto"/>
        <w:bottom w:val="none" w:sz="0" w:space="0" w:color="auto"/>
        <w:right w:val="none" w:sz="0" w:space="0" w:color="auto"/>
      </w:divBdr>
      <w:divsChild>
        <w:div w:id="920330694">
          <w:marLeft w:val="0"/>
          <w:marRight w:val="1"/>
          <w:marTop w:val="0"/>
          <w:marBottom w:val="0"/>
          <w:divBdr>
            <w:top w:val="none" w:sz="0" w:space="0" w:color="auto"/>
            <w:left w:val="none" w:sz="0" w:space="0" w:color="auto"/>
            <w:bottom w:val="none" w:sz="0" w:space="0" w:color="auto"/>
            <w:right w:val="none" w:sz="0" w:space="0" w:color="auto"/>
          </w:divBdr>
          <w:divsChild>
            <w:div w:id="708187933">
              <w:marLeft w:val="0"/>
              <w:marRight w:val="0"/>
              <w:marTop w:val="0"/>
              <w:marBottom w:val="0"/>
              <w:divBdr>
                <w:top w:val="none" w:sz="0" w:space="0" w:color="auto"/>
                <w:left w:val="none" w:sz="0" w:space="0" w:color="auto"/>
                <w:bottom w:val="none" w:sz="0" w:space="0" w:color="auto"/>
                <w:right w:val="none" w:sz="0" w:space="0" w:color="auto"/>
              </w:divBdr>
              <w:divsChild>
                <w:div w:id="1783375265">
                  <w:marLeft w:val="0"/>
                  <w:marRight w:val="1"/>
                  <w:marTop w:val="0"/>
                  <w:marBottom w:val="0"/>
                  <w:divBdr>
                    <w:top w:val="none" w:sz="0" w:space="0" w:color="auto"/>
                    <w:left w:val="none" w:sz="0" w:space="0" w:color="auto"/>
                    <w:bottom w:val="none" w:sz="0" w:space="0" w:color="auto"/>
                    <w:right w:val="none" w:sz="0" w:space="0" w:color="auto"/>
                  </w:divBdr>
                  <w:divsChild>
                    <w:div w:id="29644906">
                      <w:marLeft w:val="0"/>
                      <w:marRight w:val="0"/>
                      <w:marTop w:val="0"/>
                      <w:marBottom w:val="0"/>
                      <w:divBdr>
                        <w:top w:val="none" w:sz="0" w:space="0" w:color="auto"/>
                        <w:left w:val="none" w:sz="0" w:space="0" w:color="auto"/>
                        <w:bottom w:val="none" w:sz="0" w:space="0" w:color="auto"/>
                        <w:right w:val="none" w:sz="0" w:space="0" w:color="auto"/>
                      </w:divBdr>
                      <w:divsChild>
                        <w:div w:id="1032848181">
                          <w:marLeft w:val="0"/>
                          <w:marRight w:val="0"/>
                          <w:marTop w:val="0"/>
                          <w:marBottom w:val="0"/>
                          <w:divBdr>
                            <w:top w:val="none" w:sz="0" w:space="0" w:color="auto"/>
                            <w:left w:val="none" w:sz="0" w:space="0" w:color="auto"/>
                            <w:bottom w:val="none" w:sz="0" w:space="0" w:color="auto"/>
                            <w:right w:val="none" w:sz="0" w:space="0" w:color="auto"/>
                          </w:divBdr>
                          <w:divsChild>
                            <w:div w:id="1213663297">
                              <w:marLeft w:val="0"/>
                              <w:marRight w:val="0"/>
                              <w:marTop w:val="120"/>
                              <w:marBottom w:val="360"/>
                              <w:divBdr>
                                <w:top w:val="none" w:sz="0" w:space="0" w:color="auto"/>
                                <w:left w:val="none" w:sz="0" w:space="0" w:color="auto"/>
                                <w:bottom w:val="none" w:sz="0" w:space="0" w:color="auto"/>
                                <w:right w:val="none" w:sz="0" w:space="0" w:color="auto"/>
                              </w:divBdr>
                              <w:divsChild>
                                <w:div w:id="608050150">
                                  <w:marLeft w:val="0"/>
                                  <w:marRight w:val="0"/>
                                  <w:marTop w:val="0"/>
                                  <w:marBottom w:val="0"/>
                                  <w:divBdr>
                                    <w:top w:val="none" w:sz="0" w:space="0" w:color="auto"/>
                                    <w:left w:val="none" w:sz="0" w:space="0" w:color="auto"/>
                                    <w:bottom w:val="none" w:sz="0" w:space="0" w:color="auto"/>
                                    <w:right w:val="none" w:sz="0" w:space="0" w:color="auto"/>
                                  </w:divBdr>
                                  <w:divsChild>
                                    <w:div w:id="19476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44628">
      <w:bodyDiv w:val="1"/>
      <w:marLeft w:val="0"/>
      <w:marRight w:val="0"/>
      <w:marTop w:val="0"/>
      <w:marBottom w:val="0"/>
      <w:divBdr>
        <w:top w:val="none" w:sz="0" w:space="0" w:color="auto"/>
        <w:left w:val="none" w:sz="0" w:space="0" w:color="auto"/>
        <w:bottom w:val="none" w:sz="0" w:space="0" w:color="auto"/>
        <w:right w:val="none" w:sz="0" w:space="0" w:color="auto"/>
      </w:divBdr>
      <w:divsChild>
        <w:div w:id="1946225162">
          <w:marLeft w:val="0"/>
          <w:marRight w:val="1"/>
          <w:marTop w:val="0"/>
          <w:marBottom w:val="0"/>
          <w:divBdr>
            <w:top w:val="none" w:sz="0" w:space="0" w:color="auto"/>
            <w:left w:val="none" w:sz="0" w:space="0" w:color="auto"/>
            <w:bottom w:val="none" w:sz="0" w:space="0" w:color="auto"/>
            <w:right w:val="none" w:sz="0" w:space="0" w:color="auto"/>
          </w:divBdr>
          <w:divsChild>
            <w:div w:id="705720251">
              <w:marLeft w:val="0"/>
              <w:marRight w:val="0"/>
              <w:marTop w:val="0"/>
              <w:marBottom w:val="0"/>
              <w:divBdr>
                <w:top w:val="none" w:sz="0" w:space="0" w:color="auto"/>
                <w:left w:val="none" w:sz="0" w:space="0" w:color="auto"/>
                <w:bottom w:val="none" w:sz="0" w:space="0" w:color="auto"/>
                <w:right w:val="none" w:sz="0" w:space="0" w:color="auto"/>
              </w:divBdr>
              <w:divsChild>
                <w:div w:id="1708409658">
                  <w:marLeft w:val="0"/>
                  <w:marRight w:val="1"/>
                  <w:marTop w:val="0"/>
                  <w:marBottom w:val="0"/>
                  <w:divBdr>
                    <w:top w:val="none" w:sz="0" w:space="0" w:color="auto"/>
                    <w:left w:val="none" w:sz="0" w:space="0" w:color="auto"/>
                    <w:bottom w:val="none" w:sz="0" w:space="0" w:color="auto"/>
                    <w:right w:val="none" w:sz="0" w:space="0" w:color="auto"/>
                  </w:divBdr>
                  <w:divsChild>
                    <w:div w:id="102115016">
                      <w:marLeft w:val="0"/>
                      <w:marRight w:val="0"/>
                      <w:marTop w:val="0"/>
                      <w:marBottom w:val="0"/>
                      <w:divBdr>
                        <w:top w:val="none" w:sz="0" w:space="0" w:color="auto"/>
                        <w:left w:val="none" w:sz="0" w:space="0" w:color="auto"/>
                        <w:bottom w:val="none" w:sz="0" w:space="0" w:color="auto"/>
                        <w:right w:val="none" w:sz="0" w:space="0" w:color="auto"/>
                      </w:divBdr>
                      <w:divsChild>
                        <w:div w:id="435566439">
                          <w:marLeft w:val="0"/>
                          <w:marRight w:val="0"/>
                          <w:marTop w:val="0"/>
                          <w:marBottom w:val="0"/>
                          <w:divBdr>
                            <w:top w:val="none" w:sz="0" w:space="0" w:color="auto"/>
                            <w:left w:val="none" w:sz="0" w:space="0" w:color="auto"/>
                            <w:bottom w:val="none" w:sz="0" w:space="0" w:color="auto"/>
                            <w:right w:val="none" w:sz="0" w:space="0" w:color="auto"/>
                          </w:divBdr>
                          <w:divsChild>
                            <w:div w:id="2079745829">
                              <w:marLeft w:val="0"/>
                              <w:marRight w:val="0"/>
                              <w:marTop w:val="120"/>
                              <w:marBottom w:val="360"/>
                              <w:divBdr>
                                <w:top w:val="none" w:sz="0" w:space="0" w:color="auto"/>
                                <w:left w:val="none" w:sz="0" w:space="0" w:color="auto"/>
                                <w:bottom w:val="none" w:sz="0" w:space="0" w:color="auto"/>
                                <w:right w:val="none" w:sz="0" w:space="0" w:color="auto"/>
                              </w:divBdr>
                              <w:divsChild>
                                <w:div w:id="1505903153">
                                  <w:marLeft w:val="0"/>
                                  <w:marRight w:val="0"/>
                                  <w:marTop w:val="0"/>
                                  <w:marBottom w:val="0"/>
                                  <w:divBdr>
                                    <w:top w:val="none" w:sz="0" w:space="0" w:color="auto"/>
                                    <w:left w:val="none" w:sz="0" w:space="0" w:color="auto"/>
                                    <w:bottom w:val="none" w:sz="0" w:space="0" w:color="auto"/>
                                    <w:right w:val="none" w:sz="0" w:space="0" w:color="auto"/>
                                  </w:divBdr>
                                  <w:divsChild>
                                    <w:div w:id="7219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04398">
      <w:bodyDiv w:val="1"/>
      <w:marLeft w:val="0"/>
      <w:marRight w:val="0"/>
      <w:marTop w:val="0"/>
      <w:marBottom w:val="0"/>
      <w:divBdr>
        <w:top w:val="none" w:sz="0" w:space="0" w:color="auto"/>
        <w:left w:val="none" w:sz="0" w:space="0" w:color="auto"/>
        <w:bottom w:val="none" w:sz="0" w:space="0" w:color="auto"/>
        <w:right w:val="none" w:sz="0" w:space="0" w:color="auto"/>
      </w:divBdr>
      <w:divsChild>
        <w:div w:id="2010672190">
          <w:marLeft w:val="0"/>
          <w:marRight w:val="1"/>
          <w:marTop w:val="0"/>
          <w:marBottom w:val="0"/>
          <w:divBdr>
            <w:top w:val="none" w:sz="0" w:space="0" w:color="auto"/>
            <w:left w:val="none" w:sz="0" w:space="0" w:color="auto"/>
            <w:bottom w:val="none" w:sz="0" w:space="0" w:color="auto"/>
            <w:right w:val="none" w:sz="0" w:space="0" w:color="auto"/>
          </w:divBdr>
          <w:divsChild>
            <w:div w:id="1298727626">
              <w:marLeft w:val="0"/>
              <w:marRight w:val="0"/>
              <w:marTop w:val="0"/>
              <w:marBottom w:val="0"/>
              <w:divBdr>
                <w:top w:val="none" w:sz="0" w:space="0" w:color="auto"/>
                <w:left w:val="none" w:sz="0" w:space="0" w:color="auto"/>
                <w:bottom w:val="none" w:sz="0" w:space="0" w:color="auto"/>
                <w:right w:val="none" w:sz="0" w:space="0" w:color="auto"/>
              </w:divBdr>
              <w:divsChild>
                <w:div w:id="269166523">
                  <w:marLeft w:val="0"/>
                  <w:marRight w:val="1"/>
                  <w:marTop w:val="0"/>
                  <w:marBottom w:val="0"/>
                  <w:divBdr>
                    <w:top w:val="none" w:sz="0" w:space="0" w:color="auto"/>
                    <w:left w:val="none" w:sz="0" w:space="0" w:color="auto"/>
                    <w:bottom w:val="none" w:sz="0" w:space="0" w:color="auto"/>
                    <w:right w:val="none" w:sz="0" w:space="0" w:color="auto"/>
                  </w:divBdr>
                  <w:divsChild>
                    <w:div w:id="360277176">
                      <w:marLeft w:val="0"/>
                      <w:marRight w:val="0"/>
                      <w:marTop w:val="0"/>
                      <w:marBottom w:val="0"/>
                      <w:divBdr>
                        <w:top w:val="none" w:sz="0" w:space="0" w:color="auto"/>
                        <w:left w:val="none" w:sz="0" w:space="0" w:color="auto"/>
                        <w:bottom w:val="none" w:sz="0" w:space="0" w:color="auto"/>
                        <w:right w:val="none" w:sz="0" w:space="0" w:color="auto"/>
                      </w:divBdr>
                      <w:divsChild>
                        <w:div w:id="890768555">
                          <w:marLeft w:val="0"/>
                          <w:marRight w:val="0"/>
                          <w:marTop w:val="0"/>
                          <w:marBottom w:val="0"/>
                          <w:divBdr>
                            <w:top w:val="none" w:sz="0" w:space="0" w:color="auto"/>
                            <w:left w:val="none" w:sz="0" w:space="0" w:color="auto"/>
                            <w:bottom w:val="none" w:sz="0" w:space="0" w:color="auto"/>
                            <w:right w:val="none" w:sz="0" w:space="0" w:color="auto"/>
                          </w:divBdr>
                          <w:divsChild>
                            <w:div w:id="1589382123">
                              <w:marLeft w:val="0"/>
                              <w:marRight w:val="0"/>
                              <w:marTop w:val="120"/>
                              <w:marBottom w:val="360"/>
                              <w:divBdr>
                                <w:top w:val="none" w:sz="0" w:space="0" w:color="auto"/>
                                <w:left w:val="none" w:sz="0" w:space="0" w:color="auto"/>
                                <w:bottom w:val="none" w:sz="0" w:space="0" w:color="auto"/>
                                <w:right w:val="none" w:sz="0" w:space="0" w:color="auto"/>
                              </w:divBdr>
                              <w:divsChild>
                                <w:div w:id="1966957891">
                                  <w:marLeft w:val="0"/>
                                  <w:marRight w:val="0"/>
                                  <w:marTop w:val="0"/>
                                  <w:marBottom w:val="0"/>
                                  <w:divBdr>
                                    <w:top w:val="none" w:sz="0" w:space="0" w:color="auto"/>
                                    <w:left w:val="none" w:sz="0" w:space="0" w:color="auto"/>
                                    <w:bottom w:val="none" w:sz="0" w:space="0" w:color="auto"/>
                                    <w:right w:val="none" w:sz="0" w:space="0" w:color="auto"/>
                                  </w:divBdr>
                                  <w:divsChild>
                                    <w:div w:id="21003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14837">
      <w:bodyDiv w:val="1"/>
      <w:marLeft w:val="0"/>
      <w:marRight w:val="0"/>
      <w:marTop w:val="0"/>
      <w:marBottom w:val="0"/>
      <w:divBdr>
        <w:top w:val="none" w:sz="0" w:space="0" w:color="auto"/>
        <w:left w:val="none" w:sz="0" w:space="0" w:color="auto"/>
        <w:bottom w:val="none" w:sz="0" w:space="0" w:color="auto"/>
        <w:right w:val="none" w:sz="0" w:space="0" w:color="auto"/>
      </w:divBdr>
      <w:divsChild>
        <w:div w:id="264655826">
          <w:marLeft w:val="0"/>
          <w:marRight w:val="1"/>
          <w:marTop w:val="0"/>
          <w:marBottom w:val="0"/>
          <w:divBdr>
            <w:top w:val="none" w:sz="0" w:space="0" w:color="auto"/>
            <w:left w:val="none" w:sz="0" w:space="0" w:color="auto"/>
            <w:bottom w:val="none" w:sz="0" w:space="0" w:color="auto"/>
            <w:right w:val="none" w:sz="0" w:space="0" w:color="auto"/>
          </w:divBdr>
          <w:divsChild>
            <w:div w:id="1248223803">
              <w:marLeft w:val="0"/>
              <w:marRight w:val="0"/>
              <w:marTop w:val="0"/>
              <w:marBottom w:val="0"/>
              <w:divBdr>
                <w:top w:val="none" w:sz="0" w:space="0" w:color="auto"/>
                <w:left w:val="none" w:sz="0" w:space="0" w:color="auto"/>
                <w:bottom w:val="none" w:sz="0" w:space="0" w:color="auto"/>
                <w:right w:val="none" w:sz="0" w:space="0" w:color="auto"/>
              </w:divBdr>
              <w:divsChild>
                <w:div w:id="671761011">
                  <w:marLeft w:val="0"/>
                  <w:marRight w:val="1"/>
                  <w:marTop w:val="0"/>
                  <w:marBottom w:val="0"/>
                  <w:divBdr>
                    <w:top w:val="none" w:sz="0" w:space="0" w:color="auto"/>
                    <w:left w:val="none" w:sz="0" w:space="0" w:color="auto"/>
                    <w:bottom w:val="none" w:sz="0" w:space="0" w:color="auto"/>
                    <w:right w:val="none" w:sz="0" w:space="0" w:color="auto"/>
                  </w:divBdr>
                  <w:divsChild>
                    <w:div w:id="752355353">
                      <w:marLeft w:val="0"/>
                      <w:marRight w:val="0"/>
                      <w:marTop w:val="0"/>
                      <w:marBottom w:val="0"/>
                      <w:divBdr>
                        <w:top w:val="none" w:sz="0" w:space="0" w:color="auto"/>
                        <w:left w:val="none" w:sz="0" w:space="0" w:color="auto"/>
                        <w:bottom w:val="none" w:sz="0" w:space="0" w:color="auto"/>
                        <w:right w:val="none" w:sz="0" w:space="0" w:color="auto"/>
                      </w:divBdr>
                      <w:divsChild>
                        <w:div w:id="375659660">
                          <w:marLeft w:val="0"/>
                          <w:marRight w:val="0"/>
                          <w:marTop w:val="0"/>
                          <w:marBottom w:val="0"/>
                          <w:divBdr>
                            <w:top w:val="none" w:sz="0" w:space="0" w:color="auto"/>
                            <w:left w:val="none" w:sz="0" w:space="0" w:color="auto"/>
                            <w:bottom w:val="none" w:sz="0" w:space="0" w:color="auto"/>
                            <w:right w:val="none" w:sz="0" w:space="0" w:color="auto"/>
                          </w:divBdr>
                          <w:divsChild>
                            <w:div w:id="1813059473">
                              <w:marLeft w:val="0"/>
                              <w:marRight w:val="0"/>
                              <w:marTop w:val="120"/>
                              <w:marBottom w:val="360"/>
                              <w:divBdr>
                                <w:top w:val="none" w:sz="0" w:space="0" w:color="auto"/>
                                <w:left w:val="none" w:sz="0" w:space="0" w:color="auto"/>
                                <w:bottom w:val="none" w:sz="0" w:space="0" w:color="auto"/>
                                <w:right w:val="none" w:sz="0" w:space="0" w:color="auto"/>
                              </w:divBdr>
                              <w:divsChild>
                                <w:div w:id="1081178203">
                                  <w:marLeft w:val="0"/>
                                  <w:marRight w:val="0"/>
                                  <w:marTop w:val="0"/>
                                  <w:marBottom w:val="0"/>
                                  <w:divBdr>
                                    <w:top w:val="none" w:sz="0" w:space="0" w:color="auto"/>
                                    <w:left w:val="none" w:sz="0" w:space="0" w:color="auto"/>
                                    <w:bottom w:val="none" w:sz="0" w:space="0" w:color="auto"/>
                                    <w:right w:val="none" w:sz="0" w:space="0" w:color="auto"/>
                                  </w:divBdr>
                                  <w:divsChild>
                                    <w:div w:id="9409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194257">
      <w:bodyDiv w:val="1"/>
      <w:marLeft w:val="0"/>
      <w:marRight w:val="0"/>
      <w:marTop w:val="0"/>
      <w:marBottom w:val="0"/>
      <w:divBdr>
        <w:top w:val="none" w:sz="0" w:space="0" w:color="auto"/>
        <w:left w:val="none" w:sz="0" w:space="0" w:color="auto"/>
        <w:bottom w:val="none" w:sz="0" w:space="0" w:color="auto"/>
        <w:right w:val="none" w:sz="0" w:space="0" w:color="auto"/>
      </w:divBdr>
      <w:divsChild>
        <w:div w:id="1653219265">
          <w:marLeft w:val="0"/>
          <w:marRight w:val="1"/>
          <w:marTop w:val="0"/>
          <w:marBottom w:val="0"/>
          <w:divBdr>
            <w:top w:val="none" w:sz="0" w:space="0" w:color="auto"/>
            <w:left w:val="none" w:sz="0" w:space="0" w:color="auto"/>
            <w:bottom w:val="none" w:sz="0" w:space="0" w:color="auto"/>
            <w:right w:val="none" w:sz="0" w:space="0" w:color="auto"/>
          </w:divBdr>
          <w:divsChild>
            <w:div w:id="600337638">
              <w:marLeft w:val="0"/>
              <w:marRight w:val="0"/>
              <w:marTop w:val="0"/>
              <w:marBottom w:val="0"/>
              <w:divBdr>
                <w:top w:val="none" w:sz="0" w:space="0" w:color="auto"/>
                <w:left w:val="none" w:sz="0" w:space="0" w:color="auto"/>
                <w:bottom w:val="none" w:sz="0" w:space="0" w:color="auto"/>
                <w:right w:val="none" w:sz="0" w:space="0" w:color="auto"/>
              </w:divBdr>
              <w:divsChild>
                <w:div w:id="925580216">
                  <w:marLeft w:val="0"/>
                  <w:marRight w:val="1"/>
                  <w:marTop w:val="0"/>
                  <w:marBottom w:val="0"/>
                  <w:divBdr>
                    <w:top w:val="none" w:sz="0" w:space="0" w:color="auto"/>
                    <w:left w:val="none" w:sz="0" w:space="0" w:color="auto"/>
                    <w:bottom w:val="none" w:sz="0" w:space="0" w:color="auto"/>
                    <w:right w:val="none" w:sz="0" w:space="0" w:color="auto"/>
                  </w:divBdr>
                  <w:divsChild>
                    <w:div w:id="1720663996">
                      <w:marLeft w:val="0"/>
                      <w:marRight w:val="0"/>
                      <w:marTop w:val="0"/>
                      <w:marBottom w:val="0"/>
                      <w:divBdr>
                        <w:top w:val="none" w:sz="0" w:space="0" w:color="auto"/>
                        <w:left w:val="none" w:sz="0" w:space="0" w:color="auto"/>
                        <w:bottom w:val="none" w:sz="0" w:space="0" w:color="auto"/>
                        <w:right w:val="none" w:sz="0" w:space="0" w:color="auto"/>
                      </w:divBdr>
                      <w:divsChild>
                        <w:div w:id="569584002">
                          <w:marLeft w:val="0"/>
                          <w:marRight w:val="0"/>
                          <w:marTop w:val="0"/>
                          <w:marBottom w:val="0"/>
                          <w:divBdr>
                            <w:top w:val="none" w:sz="0" w:space="0" w:color="auto"/>
                            <w:left w:val="none" w:sz="0" w:space="0" w:color="auto"/>
                            <w:bottom w:val="none" w:sz="0" w:space="0" w:color="auto"/>
                            <w:right w:val="none" w:sz="0" w:space="0" w:color="auto"/>
                          </w:divBdr>
                          <w:divsChild>
                            <w:div w:id="1284845599">
                              <w:marLeft w:val="0"/>
                              <w:marRight w:val="0"/>
                              <w:marTop w:val="120"/>
                              <w:marBottom w:val="360"/>
                              <w:divBdr>
                                <w:top w:val="none" w:sz="0" w:space="0" w:color="auto"/>
                                <w:left w:val="none" w:sz="0" w:space="0" w:color="auto"/>
                                <w:bottom w:val="none" w:sz="0" w:space="0" w:color="auto"/>
                                <w:right w:val="none" w:sz="0" w:space="0" w:color="auto"/>
                              </w:divBdr>
                              <w:divsChild>
                                <w:div w:id="1501971669">
                                  <w:marLeft w:val="0"/>
                                  <w:marRight w:val="0"/>
                                  <w:marTop w:val="0"/>
                                  <w:marBottom w:val="0"/>
                                  <w:divBdr>
                                    <w:top w:val="none" w:sz="0" w:space="0" w:color="auto"/>
                                    <w:left w:val="none" w:sz="0" w:space="0" w:color="auto"/>
                                    <w:bottom w:val="none" w:sz="0" w:space="0" w:color="auto"/>
                                    <w:right w:val="none" w:sz="0" w:space="0" w:color="auto"/>
                                  </w:divBdr>
                                  <w:divsChild>
                                    <w:div w:id="5277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2056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78">
          <w:marLeft w:val="0"/>
          <w:marRight w:val="1"/>
          <w:marTop w:val="0"/>
          <w:marBottom w:val="0"/>
          <w:divBdr>
            <w:top w:val="none" w:sz="0" w:space="0" w:color="auto"/>
            <w:left w:val="none" w:sz="0" w:space="0" w:color="auto"/>
            <w:bottom w:val="none" w:sz="0" w:space="0" w:color="auto"/>
            <w:right w:val="none" w:sz="0" w:space="0" w:color="auto"/>
          </w:divBdr>
          <w:divsChild>
            <w:div w:id="363872463">
              <w:marLeft w:val="0"/>
              <w:marRight w:val="0"/>
              <w:marTop w:val="0"/>
              <w:marBottom w:val="0"/>
              <w:divBdr>
                <w:top w:val="none" w:sz="0" w:space="0" w:color="auto"/>
                <w:left w:val="none" w:sz="0" w:space="0" w:color="auto"/>
                <w:bottom w:val="none" w:sz="0" w:space="0" w:color="auto"/>
                <w:right w:val="none" w:sz="0" w:space="0" w:color="auto"/>
              </w:divBdr>
              <w:divsChild>
                <w:div w:id="344289138">
                  <w:marLeft w:val="0"/>
                  <w:marRight w:val="1"/>
                  <w:marTop w:val="0"/>
                  <w:marBottom w:val="0"/>
                  <w:divBdr>
                    <w:top w:val="none" w:sz="0" w:space="0" w:color="auto"/>
                    <w:left w:val="none" w:sz="0" w:space="0" w:color="auto"/>
                    <w:bottom w:val="none" w:sz="0" w:space="0" w:color="auto"/>
                    <w:right w:val="none" w:sz="0" w:space="0" w:color="auto"/>
                  </w:divBdr>
                  <w:divsChild>
                    <w:div w:id="1319576022">
                      <w:marLeft w:val="0"/>
                      <w:marRight w:val="0"/>
                      <w:marTop w:val="0"/>
                      <w:marBottom w:val="0"/>
                      <w:divBdr>
                        <w:top w:val="none" w:sz="0" w:space="0" w:color="auto"/>
                        <w:left w:val="none" w:sz="0" w:space="0" w:color="auto"/>
                        <w:bottom w:val="none" w:sz="0" w:space="0" w:color="auto"/>
                        <w:right w:val="none" w:sz="0" w:space="0" w:color="auto"/>
                      </w:divBdr>
                      <w:divsChild>
                        <w:div w:id="1107651460">
                          <w:marLeft w:val="0"/>
                          <w:marRight w:val="0"/>
                          <w:marTop w:val="0"/>
                          <w:marBottom w:val="0"/>
                          <w:divBdr>
                            <w:top w:val="none" w:sz="0" w:space="0" w:color="auto"/>
                            <w:left w:val="none" w:sz="0" w:space="0" w:color="auto"/>
                            <w:bottom w:val="none" w:sz="0" w:space="0" w:color="auto"/>
                            <w:right w:val="none" w:sz="0" w:space="0" w:color="auto"/>
                          </w:divBdr>
                          <w:divsChild>
                            <w:div w:id="1804082934">
                              <w:marLeft w:val="0"/>
                              <w:marRight w:val="0"/>
                              <w:marTop w:val="120"/>
                              <w:marBottom w:val="360"/>
                              <w:divBdr>
                                <w:top w:val="none" w:sz="0" w:space="0" w:color="auto"/>
                                <w:left w:val="none" w:sz="0" w:space="0" w:color="auto"/>
                                <w:bottom w:val="none" w:sz="0" w:space="0" w:color="auto"/>
                                <w:right w:val="none" w:sz="0" w:space="0" w:color="auto"/>
                              </w:divBdr>
                              <w:divsChild>
                                <w:div w:id="45373295">
                                  <w:marLeft w:val="0"/>
                                  <w:marRight w:val="0"/>
                                  <w:marTop w:val="0"/>
                                  <w:marBottom w:val="0"/>
                                  <w:divBdr>
                                    <w:top w:val="none" w:sz="0" w:space="0" w:color="auto"/>
                                    <w:left w:val="none" w:sz="0" w:space="0" w:color="auto"/>
                                    <w:bottom w:val="none" w:sz="0" w:space="0" w:color="auto"/>
                                    <w:right w:val="none" w:sz="0" w:space="0" w:color="auto"/>
                                  </w:divBdr>
                                  <w:divsChild>
                                    <w:div w:id="341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842542">
      <w:bodyDiv w:val="1"/>
      <w:marLeft w:val="0"/>
      <w:marRight w:val="0"/>
      <w:marTop w:val="0"/>
      <w:marBottom w:val="0"/>
      <w:divBdr>
        <w:top w:val="none" w:sz="0" w:space="0" w:color="auto"/>
        <w:left w:val="none" w:sz="0" w:space="0" w:color="auto"/>
        <w:bottom w:val="none" w:sz="0" w:space="0" w:color="auto"/>
        <w:right w:val="none" w:sz="0" w:space="0" w:color="auto"/>
      </w:divBdr>
      <w:divsChild>
        <w:div w:id="1186556103">
          <w:marLeft w:val="0"/>
          <w:marRight w:val="1"/>
          <w:marTop w:val="0"/>
          <w:marBottom w:val="0"/>
          <w:divBdr>
            <w:top w:val="none" w:sz="0" w:space="0" w:color="auto"/>
            <w:left w:val="none" w:sz="0" w:space="0" w:color="auto"/>
            <w:bottom w:val="none" w:sz="0" w:space="0" w:color="auto"/>
            <w:right w:val="none" w:sz="0" w:space="0" w:color="auto"/>
          </w:divBdr>
          <w:divsChild>
            <w:div w:id="933317646">
              <w:marLeft w:val="0"/>
              <w:marRight w:val="0"/>
              <w:marTop w:val="0"/>
              <w:marBottom w:val="0"/>
              <w:divBdr>
                <w:top w:val="none" w:sz="0" w:space="0" w:color="auto"/>
                <w:left w:val="none" w:sz="0" w:space="0" w:color="auto"/>
                <w:bottom w:val="none" w:sz="0" w:space="0" w:color="auto"/>
                <w:right w:val="none" w:sz="0" w:space="0" w:color="auto"/>
              </w:divBdr>
              <w:divsChild>
                <w:div w:id="890338991">
                  <w:marLeft w:val="0"/>
                  <w:marRight w:val="1"/>
                  <w:marTop w:val="0"/>
                  <w:marBottom w:val="0"/>
                  <w:divBdr>
                    <w:top w:val="none" w:sz="0" w:space="0" w:color="auto"/>
                    <w:left w:val="none" w:sz="0" w:space="0" w:color="auto"/>
                    <w:bottom w:val="none" w:sz="0" w:space="0" w:color="auto"/>
                    <w:right w:val="none" w:sz="0" w:space="0" w:color="auto"/>
                  </w:divBdr>
                  <w:divsChild>
                    <w:div w:id="1263300934">
                      <w:marLeft w:val="0"/>
                      <w:marRight w:val="0"/>
                      <w:marTop w:val="0"/>
                      <w:marBottom w:val="0"/>
                      <w:divBdr>
                        <w:top w:val="none" w:sz="0" w:space="0" w:color="auto"/>
                        <w:left w:val="none" w:sz="0" w:space="0" w:color="auto"/>
                        <w:bottom w:val="none" w:sz="0" w:space="0" w:color="auto"/>
                        <w:right w:val="none" w:sz="0" w:space="0" w:color="auto"/>
                      </w:divBdr>
                      <w:divsChild>
                        <w:div w:id="1948810177">
                          <w:marLeft w:val="0"/>
                          <w:marRight w:val="0"/>
                          <w:marTop w:val="0"/>
                          <w:marBottom w:val="0"/>
                          <w:divBdr>
                            <w:top w:val="none" w:sz="0" w:space="0" w:color="auto"/>
                            <w:left w:val="none" w:sz="0" w:space="0" w:color="auto"/>
                            <w:bottom w:val="none" w:sz="0" w:space="0" w:color="auto"/>
                            <w:right w:val="none" w:sz="0" w:space="0" w:color="auto"/>
                          </w:divBdr>
                          <w:divsChild>
                            <w:div w:id="838732577">
                              <w:marLeft w:val="0"/>
                              <w:marRight w:val="0"/>
                              <w:marTop w:val="120"/>
                              <w:marBottom w:val="360"/>
                              <w:divBdr>
                                <w:top w:val="none" w:sz="0" w:space="0" w:color="auto"/>
                                <w:left w:val="none" w:sz="0" w:space="0" w:color="auto"/>
                                <w:bottom w:val="none" w:sz="0" w:space="0" w:color="auto"/>
                                <w:right w:val="none" w:sz="0" w:space="0" w:color="auto"/>
                              </w:divBdr>
                              <w:divsChild>
                                <w:div w:id="2078429631">
                                  <w:marLeft w:val="0"/>
                                  <w:marRight w:val="0"/>
                                  <w:marTop w:val="0"/>
                                  <w:marBottom w:val="0"/>
                                  <w:divBdr>
                                    <w:top w:val="none" w:sz="0" w:space="0" w:color="auto"/>
                                    <w:left w:val="none" w:sz="0" w:space="0" w:color="auto"/>
                                    <w:bottom w:val="none" w:sz="0" w:space="0" w:color="auto"/>
                                    <w:right w:val="none" w:sz="0" w:space="0" w:color="auto"/>
                                  </w:divBdr>
                                  <w:divsChild>
                                    <w:div w:id="67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15130">
      <w:bodyDiv w:val="1"/>
      <w:marLeft w:val="0"/>
      <w:marRight w:val="0"/>
      <w:marTop w:val="0"/>
      <w:marBottom w:val="0"/>
      <w:divBdr>
        <w:top w:val="none" w:sz="0" w:space="0" w:color="auto"/>
        <w:left w:val="none" w:sz="0" w:space="0" w:color="auto"/>
        <w:bottom w:val="none" w:sz="0" w:space="0" w:color="auto"/>
        <w:right w:val="none" w:sz="0" w:space="0" w:color="auto"/>
      </w:divBdr>
      <w:divsChild>
        <w:div w:id="1013726777">
          <w:marLeft w:val="0"/>
          <w:marRight w:val="1"/>
          <w:marTop w:val="0"/>
          <w:marBottom w:val="0"/>
          <w:divBdr>
            <w:top w:val="none" w:sz="0" w:space="0" w:color="auto"/>
            <w:left w:val="none" w:sz="0" w:space="0" w:color="auto"/>
            <w:bottom w:val="none" w:sz="0" w:space="0" w:color="auto"/>
            <w:right w:val="none" w:sz="0" w:space="0" w:color="auto"/>
          </w:divBdr>
          <w:divsChild>
            <w:div w:id="505244124">
              <w:marLeft w:val="0"/>
              <w:marRight w:val="0"/>
              <w:marTop w:val="0"/>
              <w:marBottom w:val="0"/>
              <w:divBdr>
                <w:top w:val="none" w:sz="0" w:space="0" w:color="auto"/>
                <w:left w:val="none" w:sz="0" w:space="0" w:color="auto"/>
                <w:bottom w:val="none" w:sz="0" w:space="0" w:color="auto"/>
                <w:right w:val="none" w:sz="0" w:space="0" w:color="auto"/>
              </w:divBdr>
              <w:divsChild>
                <w:div w:id="1913999213">
                  <w:marLeft w:val="0"/>
                  <w:marRight w:val="1"/>
                  <w:marTop w:val="0"/>
                  <w:marBottom w:val="0"/>
                  <w:divBdr>
                    <w:top w:val="none" w:sz="0" w:space="0" w:color="auto"/>
                    <w:left w:val="none" w:sz="0" w:space="0" w:color="auto"/>
                    <w:bottom w:val="none" w:sz="0" w:space="0" w:color="auto"/>
                    <w:right w:val="none" w:sz="0" w:space="0" w:color="auto"/>
                  </w:divBdr>
                  <w:divsChild>
                    <w:div w:id="207912555">
                      <w:marLeft w:val="0"/>
                      <w:marRight w:val="0"/>
                      <w:marTop w:val="0"/>
                      <w:marBottom w:val="0"/>
                      <w:divBdr>
                        <w:top w:val="none" w:sz="0" w:space="0" w:color="auto"/>
                        <w:left w:val="none" w:sz="0" w:space="0" w:color="auto"/>
                        <w:bottom w:val="none" w:sz="0" w:space="0" w:color="auto"/>
                        <w:right w:val="none" w:sz="0" w:space="0" w:color="auto"/>
                      </w:divBdr>
                      <w:divsChild>
                        <w:div w:id="2128427726">
                          <w:marLeft w:val="0"/>
                          <w:marRight w:val="0"/>
                          <w:marTop w:val="0"/>
                          <w:marBottom w:val="0"/>
                          <w:divBdr>
                            <w:top w:val="none" w:sz="0" w:space="0" w:color="auto"/>
                            <w:left w:val="none" w:sz="0" w:space="0" w:color="auto"/>
                            <w:bottom w:val="none" w:sz="0" w:space="0" w:color="auto"/>
                            <w:right w:val="none" w:sz="0" w:space="0" w:color="auto"/>
                          </w:divBdr>
                          <w:divsChild>
                            <w:div w:id="558244846">
                              <w:marLeft w:val="0"/>
                              <w:marRight w:val="0"/>
                              <w:marTop w:val="120"/>
                              <w:marBottom w:val="360"/>
                              <w:divBdr>
                                <w:top w:val="none" w:sz="0" w:space="0" w:color="auto"/>
                                <w:left w:val="none" w:sz="0" w:space="0" w:color="auto"/>
                                <w:bottom w:val="none" w:sz="0" w:space="0" w:color="auto"/>
                                <w:right w:val="none" w:sz="0" w:space="0" w:color="auto"/>
                              </w:divBdr>
                              <w:divsChild>
                                <w:div w:id="1016425580">
                                  <w:marLeft w:val="0"/>
                                  <w:marRight w:val="0"/>
                                  <w:marTop w:val="0"/>
                                  <w:marBottom w:val="0"/>
                                  <w:divBdr>
                                    <w:top w:val="none" w:sz="0" w:space="0" w:color="auto"/>
                                    <w:left w:val="none" w:sz="0" w:space="0" w:color="auto"/>
                                    <w:bottom w:val="none" w:sz="0" w:space="0" w:color="auto"/>
                                    <w:right w:val="none" w:sz="0" w:space="0" w:color="auto"/>
                                  </w:divBdr>
                                  <w:divsChild>
                                    <w:div w:id="16691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323147">
      <w:bodyDiv w:val="1"/>
      <w:marLeft w:val="0"/>
      <w:marRight w:val="0"/>
      <w:marTop w:val="0"/>
      <w:marBottom w:val="0"/>
      <w:divBdr>
        <w:top w:val="none" w:sz="0" w:space="0" w:color="auto"/>
        <w:left w:val="none" w:sz="0" w:space="0" w:color="auto"/>
        <w:bottom w:val="none" w:sz="0" w:space="0" w:color="auto"/>
        <w:right w:val="none" w:sz="0" w:space="0" w:color="auto"/>
      </w:divBdr>
      <w:divsChild>
        <w:div w:id="1329746094">
          <w:marLeft w:val="0"/>
          <w:marRight w:val="1"/>
          <w:marTop w:val="0"/>
          <w:marBottom w:val="0"/>
          <w:divBdr>
            <w:top w:val="none" w:sz="0" w:space="0" w:color="auto"/>
            <w:left w:val="none" w:sz="0" w:space="0" w:color="auto"/>
            <w:bottom w:val="none" w:sz="0" w:space="0" w:color="auto"/>
            <w:right w:val="none" w:sz="0" w:space="0" w:color="auto"/>
          </w:divBdr>
          <w:divsChild>
            <w:div w:id="1188443415">
              <w:marLeft w:val="0"/>
              <w:marRight w:val="0"/>
              <w:marTop w:val="0"/>
              <w:marBottom w:val="0"/>
              <w:divBdr>
                <w:top w:val="none" w:sz="0" w:space="0" w:color="auto"/>
                <w:left w:val="none" w:sz="0" w:space="0" w:color="auto"/>
                <w:bottom w:val="none" w:sz="0" w:space="0" w:color="auto"/>
                <w:right w:val="none" w:sz="0" w:space="0" w:color="auto"/>
              </w:divBdr>
              <w:divsChild>
                <w:div w:id="1239246036">
                  <w:marLeft w:val="0"/>
                  <w:marRight w:val="1"/>
                  <w:marTop w:val="0"/>
                  <w:marBottom w:val="0"/>
                  <w:divBdr>
                    <w:top w:val="none" w:sz="0" w:space="0" w:color="auto"/>
                    <w:left w:val="none" w:sz="0" w:space="0" w:color="auto"/>
                    <w:bottom w:val="none" w:sz="0" w:space="0" w:color="auto"/>
                    <w:right w:val="none" w:sz="0" w:space="0" w:color="auto"/>
                  </w:divBdr>
                  <w:divsChild>
                    <w:div w:id="1849371166">
                      <w:marLeft w:val="0"/>
                      <w:marRight w:val="0"/>
                      <w:marTop w:val="0"/>
                      <w:marBottom w:val="0"/>
                      <w:divBdr>
                        <w:top w:val="none" w:sz="0" w:space="0" w:color="auto"/>
                        <w:left w:val="none" w:sz="0" w:space="0" w:color="auto"/>
                        <w:bottom w:val="none" w:sz="0" w:space="0" w:color="auto"/>
                        <w:right w:val="none" w:sz="0" w:space="0" w:color="auto"/>
                      </w:divBdr>
                      <w:divsChild>
                        <w:div w:id="1479223815">
                          <w:marLeft w:val="0"/>
                          <w:marRight w:val="0"/>
                          <w:marTop w:val="0"/>
                          <w:marBottom w:val="0"/>
                          <w:divBdr>
                            <w:top w:val="none" w:sz="0" w:space="0" w:color="auto"/>
                            <w:left w:val="none" w:sz="0" w:space="0" w:color="auto"/>
                            <w:bottom w:val="none" w:sz="0" w:space="0" w:color="auto"/>
                            <w:right w:val="none" w:sz="0" w:space="0" w:color="auto"/>
                          </w:divBdr>
                          <w:divsChild>
                            <w:div w:id="1490056459">
                              <w:marLeft w:val="0"/>
                              <w:marRight w:val="0"/>
                              <w:marTop w:val="120"/>
                              <w:marBottom w:val="360"/>
                              <w:divBdr>
                                <w:top w:val="none" w:sz="0" w:space="0" w:color="auto"/>
                                <w:left w:val="none" w:sz="0" w:space="0" w:color="auto"/>
                                <w:bottom w:val="none" w:sz="0" w:space="0" w:color="auto"/>
                                <w:right w:val="none" w:sz="0" w:space="0" w:color="auto"/>
                              </w:divBdr>
                              <w:divsChild>
                                <w:div w:id="1719937730">
                                  <w:marLeft w:val="0"/>
                                  <w:marRight w:val="0"/>
                                  <w:marTop w:val="0"/>
                                  <w:marBottom w:val="0"/>
                                  <w:divBdr>
                                    <w:top w:val="none" w:sz="0" w:space="0" w:color="auto"/>
                                    <w:left w:val="none" w:sz="0" w:space="0" w:color="auto"/>
                                    <w:bottom w:val="none" w:sz="0" w:space="0" w:color="auto"/>
                                    <w:right w:val="none" w:sz="0" w:space="0" w:color="auto"/>
                                  </w:divBdr>
                                  <w:divsChild>
                                    <w:div w:id="10573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476948">
      <w:bodyDiv w:val="1"/>
      <w:marLeft w:val="0"/>
      <w:marRight w:val="0"/>
      <w:marTop w:val="0"/>
      <w:marBottom w:val="0"/>
      <w:divBdr>
        <w:top w:val="none" w:sz="0" w:space="0" w:color="auto"/>
        <w:left w:val="none" w:sz="0" w:space="0" w:color="auto"/>
        <w:bottom w:val="none" w:sz="0" w:space="0" w:color="auto"/>
        <w:right w:val="none" w:sz="0" w:space="0" w:color="auto"/>
      </w:divBdr>
      <w:divsChild>
        <w:div w:id="1543858008">
          <w:marLeft w:val="0"/>
          <w:marRight w:val="1"/>
          <w:marTop w:val="0"/>
          <w:marBottom w:val="0"/>
          <w:divBdr>
            <w:top w:val="none" w:sz="0" w:space="0" w:color="auto"/>
            <w:left w:val="none" w:sz="0" w:space="0" w:color="auto"/>
            <w:bottom w:val="none" w:sz="0" w:space="0" w:color="auto"/>
            <w:right w:val="none" w:sz="0" w:space="0" w:color="auto"/>
          </w:divBdr>
          <w:divsChild>
            <w:div w:id="1913197341">
              <w:marLeft w:val="0"/>
              <w:marRight w:val="0"/>
              <w:marTop w:val="0"/>
              <w:marBottom w:val="0"/>
              <w:divBdr>
                <w:top w:val="none" w:sz="0" w:space="0" w:color="auto"/>
                <w:left w:val="none" w:sz="0" w:space="0" w:color="auto"/>
                <w:bottom w:val="none" w:sz="0" w:space="0" w:color="auto"/>
                <w:right w:val="none" w:sz="0" w:space="0" w:color="auto"/>
              </w:divBdr>
              <w:divsChild>
                <w:div w:id="1720208379">
                  <w:marLeft w:val="0"/>
                  <w:marRight w:val="1"/>
                  <w:marTop w:val="0"/>
                  <w:marBottom w:val="0"/>
                  <w:divBdr>
                    <w:top w:val="none" w:sz="0" w:space="0" w:color="auto"/>
                    <w:left w:val="none" w:sz="0" w:space="0" w:color="auto"/>
                    <w:bottom w:val="none" w:sz="0" w:space="0" w:color="auto"/>
                    <w:right w:val="none" w:sz="0" w:space="0" w:color="auto"/>
                  </w:divBdr>
                  <w:divsChild>
                    <w:div w:id="621545665">
                      <w:marLeft w:val="0"/>
                      <w:marRight w:val="0"/>
                      <w:marTop w:val="0"/>
                      <w:marBottom w:val="0"/>
                      <w:divBdr>
                        <w:top w:val="none" w:sz="0" w:space="0" w:color="auto"/>
                        <w:left w:val="none" w:sz="0" w:space="0" w:color="auto"/>
                        <w:bottom w:val="none" w:sz="0" w:space="0" w:color="auto"/>
                        <w:right w:val="none" w:sz="0" w:space="0" w:color="auto"/>
                      </w:divBdr>
                      <w:divsChild>
                        <w:div w:id="594678316">
                          <w:marLeft w:val="0"/>
                          <w:marRight w:val="0"/>
                          <w:marTop w:val="0"/>
                          <w:marBottom w:val="0"/>
                          <w:divBdr>
                            <w:top w:val="none" w:sz="0" w:space="0" w:color="auto"/>
                            <w:left w:val="none" w:sz="0" w:space="0" w:color="auto"/>
                            <w:bottom w:val="none" w:sz="0" w:space="0" w:color="auto"/>
                            <w:right w:val="none" w:sz="0" w:space="0" w:color="auto"/>
                          </w:divBdr>
                          <w:divsChild>
                            <w:div w:id="2093156787">
                              <w:marLeft w:val="0"/>
                              <w:marRight w:val="0"/>
                              <w:marTop w:val="120"/>
                              <w:marBottom w:val="360"/>
                              <w:divBdr>
                                <w:top w:val="none" w:sz="0" w:space="0" w:color="auto"/>
                                <w:left w:val="none" w:sz="0" w:space="0" w:color="auto"/>
                                <w:bottom w:val="none" w:sz="0" w:space="0" w:color="auto"/>
                                <w:right w:val="none" w:sz="0" w:space="0" w:color="auto"/>
                              </w:divBdr>
                              <w:divsChild>
                                <w:div w:id="2070883968">
                                  <w:marLeft w:val="0"/>
                                  <w:marRight w:val="0"/>
                                  <w:marTop w:val="0"/>
                                  <w:marBottom w:val="0"/>
                                  <w:divBdr>
                                    <w:top w:val="none" w:sz="0" w:space="0" w:color="auto"/>
                                    <w:left w:val="none" w:sz="0" w:space="0" w:color="auto"/>
                                    <w:bottom w:val="none" w:sz="0" w:space="0" w:color="auto"/>
                                    <w:right w:val="none" w:sz="0" w:space="0" w:color="auto"/>
                                  </w:divBdr>
                                  <w:divsChild>
                                    <w:div w:id="1066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264981">
      <w:bodyDiv w:val="1"/>
      <w:marLeft w:val="0"/>
      <w:marRight w:val="0"/>
      <w:marTop w:val="0"/>
      <w:marBottom w:val="0"/>
      <w:divBdr>
        <w:top w:val="none" w:sz="0" w:space="0" w:color="auto"/>
        <w:left w:val="none" w:sz="0" w:space="0" w:color="auto"/>
        <w:bottom w:val="none" w:sz="0" w:space="0" w:color="auto"/>
        <w:right w:val="none" w:sz="0" w:space="0" w:color="auto"/>
      </w:divBdr>
      <w:divsChild>
        <w:div w:id="1306619583">
          <w:marLeft w:val="0"/>
          <w:marRight w:val="1"/>
          <w:marTop w:val="0"/>
          <w:marBottom w:val="0"/>
          <w:divBdr>
            <w:top w:val="none" w:sz="0" w:space="0" w:color="auto"/>
            <w:left w:val="none" w:sz="0" w:space="0" w:color="auto"/>
            <w:bottom w:val="none" w:sz="0" w:space="0" w:color="auto"/>
            <w:right w:val="none" w:sz="0" w:space="0" w:color="auto"/>
          </w:divBdr>
          <w:divsChild>
            <w:div w:id="1801874732">
              <w:marLeft w:val="0"/>
              <w:marRight w:val="0"/>
              <w:marTop w:val="0"/>
              <w:marBottom w:val="0"/>
              <w:divBdr>
                <w:top w:val="none" w:sz="0" w:space="0" w:color="auto"/>
                <w:left w:val="none" w:sz="0" w:space="0" w:color="auto"/>
                <w:bottom w:val="none" w:sz="0" w:space="0" w:color="auto"/>
                <w:right w:val="none" w:sz="0" w:space="0" w:color="auto"/>
              </w:divBdr>
              <w:divsChild>
                <w:div w:id="889346564">
                  <w:marLeft w:val="0"/>
                  <w:marRight w:val="1"/>
                  <w:marTop w:val="0"/>
                  <w:marBottom w:val="0"/>
                  <w:divBdr>
                    <w:top w:val="none" w:sz="0" w:space="0" w:color="auto"/>
                    <w:left w:val="none" w:sz="0" w:space="0" w:color="auto"/>
                    <w:bottom w:val="none" w:sz="0" w:space="0" w:color="auto"/>
                    <w:right w:val="none" w:sz="0" w:space="0" w:color="auto"/>
                  </w:divBdr>
                  <w:divsChild>
                    <w:div w:id="1565217999">
                      <w:marLeft w:val="0"/>
                      <w:marRight w:val="0"/>
                      <w:marTop w:val="0"/>
                      <w:marBottom w:val="0"/>
                      <w:divBdr>
                        <w:top w:val="none" w:sz="0" w:space="0" w:color="auto"/>
                        <w:left w:val="none" w:sz="0" w:space="0" w:color="auto"/>
                        <w:bottom w:val="none" w:sz="0" w:space="0" w:color="auto"/>
                        <w:right w:val="none" w:sz="0" w:space="0" w:color="auto"/>
                      </w:divBdr>
                      <w:divsChild>
                        <w:div w:id="841551255">
                          <w:marLeft w:val="0"/>
                          <w:marRight w:val="0"/>
                          <w:marTop w:val="0"/>
                          <w:marBottom w:val="0"/>
                          <w:divBdr>
                            <w:top w:val="none" w:sz="0" w:space="0" w:color="auto"/>
                            <w:left w:val="none" w:sz="0" w:space="0" w:color="auto"/>
                            <w:bottom w:val="none" w:sz="0" w:space="0" w:color="auto"/>
                            <w:right w:val="none" w:sz="0" w:space="0" w:color="auto"/>
                          </w:divBdr>
                          <w:divsChild>
                            <w:div w:id="272830043">
                              <w:marLeft w:val="0"/>
                              <w:marRight w:val="0"/>
                              <w:marTop w:val="120"/>
                              <w:marBottom w:val="360"/>
                              <w:divBdr>
                                <w:top w:val="none" w:sz="0" w:space="0" w:color="auto"/>
                                <w:left w:val="none" w:sz="0" w:space="0" w:color="auto"/>
                                <w:bottom w:val="none" w:sz="0" w:space="0" w:color="auto"/>
                                <w:right w:val="none" w:sz="0" w:space="0" w:color="auto"/>
                              </w:divBdr>
                              <w:divsChild>
                                <w:div w:id="2071809140">
                                  <w:marLeft w:val="0"/>
                                  <w:marRight w:val="0"/>
                                  <w:marTop w:val="0"/>
                                  <w:marBottom w:val="0"/>
                                  <w:divBdr>
                                    <w:top w:val="none" w:sz="0" w:space="0" w:color="auto"/>
                                    <w:left w:val="none" w:sz="0" w:space="0" w:color="auto"/>
                                    <w:bottom w:val="none" w:sz="0" w:space="0" w:color="auto"/>
                                    <w:right w:val="none" w:sz="0" w:space="0" w:color="auto"/>
                                  </w:divBdr>
                                  <w:divsChild>
                                    <w:div w:id="861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22677">
      <w:bodyDiv w:val="1"/>
      <w:marLeft w:val="0"/>
      <w:marRight w:val="0"/>
      <w:marTop w:val="0"/>
      <w:marBottom w:val="0"/>
      <w:divBdr>
        <w:top w:val="none" w:sz="0" w:space="0" w:color="auto"/>
        <w:left w:val="none" w:sz="0" w:space="0" w:color="auto"/>
        <w:bottom w:val="none" w:sz="0" w:space="0" w:color="auto"/>
        <w:right w:val="none" w:sz="0" w:space="0" w:color="auto"/>
      </w:divBdr>
      <w:divsChild>
        <w:div w:id="679816900">
          <w:marLeft w:val="0"/>
          <w:marRight w:val="1"/>
          <w:marTop w:val="0"/>
          <w:marBottom w:val="0"/>
          <w:divBdr>
            <w:top w:val="none" w:sz="0" w:space="0" w:color="auto"/>
            <w:left w:val="none" w:sz="0" w:space="0" w:color="auto"/>
            <w:bottom w:val="none" w:sz="0" w:space="0" w:color="auto"/>
            <w:right w:val="none" w:sz="0" w:space="0" w:color="auto"/>
          </w:divBdr>
          <w:divsChild>
            <w:div w:id="2140830966">
              <w:marLeft w:val="0"/>
              <w:marRight w:val="0"/>
              <w:marTop w:val="0"/>
              <w:marBottom w:val="0"/>
              <w:divBdr>
                <w:top w:val="none" w:sz="0" w:space="0" w:color="auto"/>
                <w:left w:val="none" w:sz="0" w:space="0" w:color="auto"/>
                <w:bottom w:val="none" w:sz="0" w:space="0" w:color="auto"/>
                <w:right w:val="none" w:sz="0" w:space="0" w:color="auto"/>
              </w:divBdr>
              <w:divsChild>
                <w:div w:id="1718581780">
                  <w:marLeft w:val="0"/>
                  <w:marRight w:val="1"/>
                  <w:marTop w:val="0"/>
                  <w:marBottom w:val="0"/>
                  <w:divBdr>
                    <w:top w:val="none" w:sz="0" w:space="0" w:color="auto"/>
                    <w:left w:val="none" w:sz="0" w:space="0" w:color="auto"/>
                    <w:bottom w:val="none" w:sz="0" w:space="0" w:color="auto"/>
                    <w:right w:val="none" w:sz="0" w:space="0" w:color="auto"/>
                  </w:divBdr>
                  <w:divsChild>
                    <w:div w:id="972565249">
                      <w:marLeft w:val="0"/>
                      <w:marRight w:val="0"/>
                      <w:marTop w:val="0"/>
                      <w:marBottom w:val="0"/>
                      <w:divBdr>
                        <w:top w:val="none" w:sz="0" w:space="0" w:color="auto"/>
                        <w:left w:val="none" w:sz="0" w:space="0" w:color="auto"/>
                        <w:bottom w:val="none" w:sz="0" w:space="0" w:color="auto"/>
                        <w:right w:val="none" w:sz="0" w:space="0" w:color="auto"/>
                      </w:divBdr>
                      <w:divsChild>
                        <w:div w:id="1721901276">
                          <w:marLeft w:val="0"/>
                          <w:marRight w:val="0"/>
                          <w:marTop w:val="0"/>
                          <w:marBottom w:val="0"/>
                          <w:divBdr>
                            <w:top w:val="none" w:sz="0" w:space="0" w:color="auto"/>
                            <w:left w:val="none" w:sz="0" w:space="0" w:color="auto"/>
                            <w:bottom w:val="none" w:sz="0" w:space="0" w:color="auto"/>
                            <w:right w:val="none" w:sz="0" w:space="0" w:color="auto"/>
                          </w:divBdr>
                          <w:divsChild>
                            <w:div w:id="1824854930">
                              <w:marLeft w:val="0"/>
                              <w:marRight w:val="0"/>
                              <w:marTop w:val="120"/>
                              <w:marBottom w:val="360"/>
                              <w:divBdr>
                                <w:top w:val="none" w:sz="0" w:space="0" w:color="auto"/>
                                <w:left w:val="none" w:sz="0" w:space="0" w:color="auto"/>
                                <w:bottom w:val="none" w:sz="0" w:space="0" w:color="auto"/>
                                <w:right w:val="none" w:sz="0" w:space="0" w:color="auto"/>
                              </w:divBdr>
                              <w:divsChild>
                                <w:div w:id="1884172991">
                                  <w:marLeft w:val="0"/>
                                  <w:marRight w:val="0"/>
                                  <w:marTop w:val="0"/>
                                  <w:marBottom w:val="0"/>
                                  <w:divBdr>
                                    <w:top w:val="none" w:sz="0" w:space="0" w:color="auto"/>
                                    <w:left w:val="none" w:sz="0" w:space="0" w:color="auto"/>
                                    <w:bottom w:val="none" w:sz="0" w:space="0" w:color="auto"/>
                                    <w:right w:val="none" w:sz="0" w:space="0" w:color="auto"/>
                                  </w:divBdr>
                                  <w:divsChild>
                                    <w:div w:id="1266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367372">
      <w:bodyDiv w:val="1"/>
      <w:marLeft w:val="0"/>
      <w:marRight w:val="0"/>
      <w:marTop w:val="0"/>
      <w:marBottom w:val="0"/>
      <w:divBdr>
        <w:top w:val="none" w:sz="0" w:space="0" w:color="auto"/>
        <w:left w:val="none" w:sz="0" w:space="0" w:color="auto"/>
        <w:bottom w:val="none" w:sz="0" w:space="0" w:color="auto"/>
        <w:right w:val="none" w:sz="0" w:space="0" w:color="auto"/>
      </w:divBdr>
      <w:divsChild>
        <w:div w:id="1307008862">
          <w:marLeft w:val="0"/>
          <w:marRight w:val="1"/>
          <w:marTop w:val="0"/>
          <w:marBottom w:val="0"/>
          <w:divBdr>
            <w:top w:val="none" w:sz="0" w:space="0" w:color="auto"/>
            <w:left w:val="none" w:sz="0" w:space="0" w:color="auto"/>
            <w:bottom w:val="none" w:sz="0" w:space="0" w:color="auto"/>
            <w:right w:val="none" w:sz="0" w:space="0" w:color="auto"/>
          </w:divBdr>
          <w:divsChild>
            <w:div w:id="1753236433">
              <w:marLeft w:val="0"/>
              <w:marRight w:val="0"/>
              <w:marTop w:val="0"/>
              <w:marBottom w:val="0"/>
              <w:divBdr>
                <w:top w:val="none" w:sz="0" w:space="0" w:color="auto"/>
                <w:left w:val="none" w:sz="0" w:space="0" w:color="auto"/>
                <w:bottom w:val="none" w:sz="0" w:space="0" w:color="auto"/>
                <w:right w:val="none" w:sz="0" w:space="0" w:color="auto"/>
              </w:divBdr>
              <w:divsChild>
                <w:div w:id="301616179">
                  <w:marLeft w:val="0"/>
                  <w:marRight w:val="1"/>
                  <w:marTop w:val="0"/>
                  <w:marBottom w:val="0"/>
                  <w:divBdr>
                    <w:top w:val="none" w:sz="0" w:space="0" w:color="auto"/>
                    <w:left w:val="none" w:sz="0" w:space="0" w:color="auto"/>
                    <w:bottom w:val="none" w:sz="0" w:space="0" w:color="auto"/>
                    <w:right w:val="none" w:sz="0" w:space="0" w:color="auto"/>
                  </w:divBdr>
                  <w:divsChild>
                    <w:div w:id="1223298219">
                      <w:marLeft w:val="0"/>
                      <w:marRight w:val="0"/>
                      <w:marTop w:val="0"/>
                      <w:marBottom w:val="0"/>
                      <w:divBdr>
                        <w:top w:val="none" w:sz="0" w:space="0" w:color="auto"/>
                        <w:left w:val="none" w:sz="0" w:space="0" w:color="auto"/>
                        <w:bottom w:val="none" w:sz="0" w:space="0" w:color="auto"/>
                        <w:right w:val="none" w:sz="0" w:space="0" w:color="auto"/>
                      </w:divBdr>
                      <w:divsChild>
                        <w:div w:id="2094204373">
                          <w:marLeft w:val="0"/>
                          <w:marRight w:val="0"/>
                          <w:marTop w:val="0"/>
                          <w:marBottom w:val="0"/>
                          <w:divBdr>
                            <w:top w:val="none" w:sz="0" w:space="0" w:color="auto"/>
                            <w:left w:val="none" w:sz="0" w:space="0" w:color="auto"/>
                            <w:bottom w:val="none" w:sz="0" w:space="0" w:color="auto"/>
                            <w:right w:val="none" w:sz="0" w:space="0" w:color="auto"/>
                          </w:divBdr>
                          <w:divsChild>
                            <w:div w:id="469637802">
                              <w:marLeft w:val="0"/>
                              <w:marRight w:val="0"/>
                              <w:marTop w:val="120"/>
                              <w:marBottom w:val="360"/>
                              <w:divBdr>
                                <w:top w:val="none" w:sz="0" w:space="0" w:color="auto"/>
                                <w:left w:val="none" w:sz="0" w:space="0" w:color="auto"/>
                                <w:bottom w:val="none" w:sz="0" w:space="0" w:color="auto"/>
                                <w:right w:val="none" w:sz="0" w:space="0" w:color="auto"/>
                              </w:divBdr>
                              <w:divsChild>
                                <w:div w:id="1040402464">
                                  <w:marLeft w:val="0"/>
                                  <w:marRight w:val="0"/>
                                  <w:marTop w:val="0"/>
                                  <w:marBottom w:val="0"/>
                                  <w:divBdr>
                                    <w:top w:val="none" w:sz="0" w:space="0" w:color="auto"/>
                                    <w:left w:val="none" w:sz="0" w:space="0" w:color="auto"/>
                                    <w:bottom w:val="none" w:sz="0" w:space="0" w:color="auto"/>
                                    <w:right w:val="none" w:sz="0" w:space="0" w:color="auto"/>
                                  </w:divBdr>
                                  <w:divsChild>
                                    <w:div w:id="15957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03376">
      <w:bodyDiv w:val="1"/>
      <w:marLeft w:val="0"/>
      <w:marRight w:val="0"/>
      <w:marTop w:val="0"/>
      <w:marBottom w:val="0"/>
      <w:divBdr>
        <w:top w:val="none" w:sz="0" w:space="0" w:color="auto"/>
        <w:left w:val="none" w:sz="0" w:space="0" w:color="auto"/>
        <w:bottom w:val="none" w:sz="0" w:space="0" w:color="auto"/>
        <w:right w:val="none" w:sz="0" w:space="0" w:color="auto"/>
      </w:divBdr>
      <w:divsChild>
        <w:div w:id="469906584">
          <w:marLeft w:val="0"/>
          <w:marRight w:val="1"/>
          <w:marTop w:val="0"/>
          <w:marBottom w:val="0"/>
          <w:divBdr>
            <w:top w:val="none" w:sz="0" w:space="0" w:color="auto"/>
            <w:left w:val="none" w:sz="0" w:space="0" w:color="auto"/>
            <w:bottom w:val="none" w:sz="0" w:space="0" w:color="auto"/>
            <w:right w:val="none" w:sz="0" w:space="0" w:color="auto"/>
          </w:divBdr>
          <w:divsChild>
            <w:div w:id="73017798">
              <w:marLeft w:val="0"/>
              <w:marRight w:val="0"/>
              <w:marTop w:val="0"/>
              <w:marBottom w:val="0"/>
              <w:divBdr>
                <w:top w:val="none" w:sz="0" w:space="0" w:color="auto"/>
                <w:left w:val="none" w:sz="0" w:space="0" w:color="auto"/>
                <w:bottom w:val="none" w:sz="0" w:space="0" w:color="auto"/>
                <w:right w:val="none" w:sz="0" w:space="0" w:color="auto"/>
              </w:divBdr>
              <w:divsChild>
                <w:div w:id="1076053360">
                  <w:marLeft w:val="0"/>
                  <w:marRight w:val="1"/>
                  <w:marTop w:val="0"/>
                  <w:marBottom w:val="0"/>
                  <w:divBdr>
                    <w:top w:val="none" w:sz="0" w:space="0" w:color="auto"/>
                    <w:left w:val="none" w:sz="0" w:space="0" w:color="auto"/>
                    <w:bottom w:val="none" w:sz="0" w:space="0" w:color="auto"/>
                    <w:right w:val="none" w:sz="0" w:space="0" w:color="auto"/>
                  </w:divBdr>
                  <w:divsChild>
                    <w:div w:id="1233733955">
                      <w:marLeft w:val="0"/>
                      <w:marRight w:val="0"/>
                      <w:marTop w:val="0"/>
                      <w:marBottom w:val="0"/>
                      <w:divBdr>
                        <w:top w:val="none" w:sz="0" w:space="0" w:color="auto"/>
                        <w:left w:val="none" w:sz="0" w:space="0" w:color="auto"/>
                        <w:bottom w:val="none" w:sz="0" w:space="0" w:color="auto"/>
                        <w:right w:val="none" w:sz="0" w:space="0" w:color="auto"/>
                      </w:divBdr>
                      <w:divsChild>
                        <w:div w:id="261033663">
                          <w:marLeft w:val="0"/>
                          <w:marRight w:val="0"/>
                          <w:marTop w:val="0"/>
                          <w:marBottom w:val="0"/>
                          <w:divBdr>
                            <w:top w:val="none" w:sz="0" w:space="0" w:color="auto"/>
                            <w:left w:val="none" w:sz="0" w:space="0" w:color="auto"/>
                            <w:bottom w:val="none" w:sz="0" w:space="0" w:color="auto"/>
                            <w:right w:val="none" w:sz="0" w:space="0" w:color="auto"/>
                          </w:divBdr>
                          <w:divsChild>
                            <w:div w:id="519977722">
                              <w:marLeft w:val="0"/>
                              <w:marRight w:val="0"/>
                              <w:marTop w:val="120"/>
                              <w:marBottom w:val="360"/>
                              <w:divBdr>
                                <w:top w:val="none" w:sz="0" w:space="0" w:color="auto"/>
                                <w:left w:val="none" w:sz="0" w:space="0" w:color="auto"/>
                                <w:bottom w:val="none" w:sz="0" w:space="0" w:color="auto"/>
                                <w:right w:val="none" w:sz="0" w:space="0" w:color="auto"/>
                              </w:divBdr>
                              <w:divsChild>
                                <w:div w:id="483203745">
                                  <w:marLeft w:val="0"/>
                                  <w:marRight w:val="0"/>
                                  <w:marTop w:val="0"/>
                                  <w:marBottom w:val="0"/>
                                  <w:divBdr>
                                    <w:top w:val="none" w:sz="0" w:space="0" w:color="auto"/>
                                    <w:left w:val="none" w:sz="0" w:space="0" w:color="auto"/>
                                    <w:bottom w:val="none" w:sz="0" w:space="0" w:color="auto"/>
                                    <w:right w:val="none" w:sz="0" w:space="0" w:color="auto"/>
                                  </w:divBdr>
                                  <w:divsChild>
                                    <w:div w:id="5047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38528">
      <w:bodyDiv w:val="1"/>
      <w:marLeft w:val="0"/>
      <w:marRight w:val="0"/>
      <w:marTop w:val="0"/>
      <w:marBottom w:val="0"/>
      <w:divBdr>
        <w:top w:val="none" w:sz="0" w:space="0" w:color="auto"/>
        <w:left w:val="none" w:sz="0" w:space="0" w:color="auto"/>
        <w:bottom w:val="none" w:sz="0" w:space="0" w:color="auto"/>
        <w:right w:val="none" w:sz="0" w:space="0" w:color="auto"/>
      </w:divBdr>
      <w:divsChild>
        <w:div w:id="2077848622">
          <w:marLeft w:val="0"/>
          <w:marRight w:val="1"/>
          <w:marTop w:val="0"/>
          <w:marBottom w:val="0"/>
          <w:divBdr>
            <w:top w:val="none" w:sz="0" w:space="0" w:color="auto"/>
            <w:left w:val="none" w:sz="0" w:space="0" w:color="auto"/>
            <w:bottom w:val="none" w:sz="0" w:space="0" w:color="auto"/>
            <w:right w:val="none" w:sz="0" w:space="0" w:color="auto"/>
          </w:divBdr>
          <w:divsChild>
            <w:div w:id="535460716">
              <w:marLeft w:val="0"/>
              <w:marRight w:val="0"/>
              <w:marTop w:val="0"/>
              <w:marBottom w:val="0"/>
              <w:divBdr>
                <w:top w:val="none" w:sz="0" w:space="0" w:color="auto"/>
                <w:left w:val="none" w:sz="0" w:space="0" w:color="auto"/>
                <w:bottom w:val="none" w:sz="0" w:space="0" w:color="auto"/>
                <w:right w:val="none" w:sz="0" w:space="0" w:color="auto"/>
              </w:divBdr>
              <w:divsChild>
                <w:div w:id="585188558">
                  <w:marLeft w:val="0"/>
                  <w:marRight w:val="1"/>
                  <w:marTop w:val="0"/>
                  <w:marBottom w:val="0"/>
                  <w:divBdr>
                    <w:top w:val="none" w:sz="0" w:space="0" w:color="auto"/>
                    <w:left w:val="none" w:sz="0" w:space="0" w:color="auto"/>
                    <w:bottom w:val="none" w:sz="0" w:space="0" w:color="auto"/>
                    <w:right w:val="none" w:sz="0" w:space="0" w:color="auto"/>
                  </w:divBdr>
                  <w:divsChild>
                    <w:div w:id="1356299961">
                      <w:marLeft w:val="0"/>
                      <w:marRight w:val="0"/>
                      <w:marTop w:val="0"/>
                      <w:marBottom w:val="0"/>
                      <w:divBdr>
                        <w:top w:val="none" w:sz="0" w:space="0" w:color="auto"/>
                        <w:left w:val="none" w:sz="0" w:space="0" w:color="auto"/>
                        <w:bottom w:val="none" w:sz="0" w:space="0" w:color="auto"/>
                        <w:right w:val="none" w:sz="0" w:space="0" w:color="auto"/>
                      </w:divBdr>
                      <w:divsChild>
                        <w:div w:id="618025488">
                          <w:marLeft w:val="0"/>
                          <w:marRight w:val="0"/>
                          <w:marTop w:val="0"/>
                          <w:marBottom w:val="0"/>
                          <w:divBdr>
                            <w:top w:val="none" w:sz="0" w:space="0" w:color="auto"/>
                            <w:left w:val="none" w:sz="0" w:space="0" w:color="auto"/>
                            <w:bottom w:val="none" w:sz="0" w:space="0" w:color="auto"/>
                            <w:right w:val="none" w:sz="0" w:space="0" w:color="auto"/>
                          </w:divBdr>
                          <w:divsChild>
                            <w:div w:id="1313674529">
                              <w:marLeft w:val="0"/>
                              <w:marRight w:val="0"/>
                              <w:marTop w:val="120"/>
                              <w:marBottom w:val="360"/>
                              <w:divBdr>
                                <w:top w:val="none" w:sz="0" w:space="0" w:color="auto"/>
                                <w:left w:val="none" w:sz="0" w:space="0" w:color="auto"/>
                                <w:bottom w:val="none" w:sz="0" w:space="0" w:color="auto"/>
                                <w:right w:val="none" w:sz="0" w:space="0" w:color="auto"/>
                              </w:divBdr>
                              <w:divsChild>
                                <w:div w:id="1636831031">
                                  <w:marLeft w:val="0"/>
                                  <w:marRight w:val="0"/>
                                  <w:marTop w:val="0"/>
                                  <w:marBottom w:val="0"/>
                                  <w:divBdr>
                                    <w:top w:val="none" w:sz="0" w:space="0" w:color="auto"/>
                                    <w:left w:val="none" w:sz="0" w:space="0" w:color="auto"/>
                                    <w:bottom w:val="none" w:sz="0" w:space="0" w:color="auto"/>
                                    <w:right w:val="none" w:sz="0" w:space="0" w:color="auto"/>
                                  </w:divBdr>
                                  <w:divsChild>
                                    <w:div w:id="11188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078004">
      <w:bodyDiv w:val="1"/>
      <w:marLeft w:val="0"/>
      <w:marRight w:val="0"/>
      <w:marTop w:val="0"/>
      <w:marBottom w:val="0"/>
      <w:divBdr>
        <w:top w:val="none" w:sz="0" w:space="0" w:color="auto"/>
        <w:left w:val="none" w:sz="0" w:space="0" w:color="auto"/>
        <w:bottom w:val="none" w:sz="0" w:space="0" w:color="auto"/>
        <w:right w:val="none" w:sz="0" w:space="0" w:color="auto"/>
      </w:divBdr>
      <w:divsChild>
        <w:div w:id="1447771502">
          <w:marLeft w:val="0"/>
          <w:marRight w:val="1"/>
          <w:marTop w:val="0"/>
          <w:marBottom w:val="0"/>
          <w:divBdr>
            <w:top w:val="none" w:sz="0" w:space="0" w:color="auto"/>
            <w:left w:val="none" w:sz="0" w:space="0" w:color="auto"/>
            <w:bottom w:val="none" w:sz="0" w:space="0" w:color="auto"/>
            <w:right w:val="none" w:sz="0" w:space="0" w:color="auto"/>
          </w:divBdr>
          <w:divsChild>
            <w:div w:id="574586110">
              <w:marLeft w:val="0"/>
              <w:marRight w:val="0"/>
              <w:marTop w:val="0"/>
              <w:marBottom w:val="0"/>
              <w:divBdr>
                <w:top w:val="none" w:sz="0" w:space="0" w:color="auto"/>
                <w:left w:val="none" w:sz="0" w:space="0" w:color="auto"/>
                <w:bottom w:val="none" w:sz="0" w:space="0" w:color="auto"/>
                <w:right w:val="none" w:sz="0" w:space="0" w:color="auto"/>
              </w:divBdr>
              <w:divsChild>
                <w:div w:id="2103645139">
                  <w:marLeft w:val="0"/>
                  <w:marRight w:val="1"/>
                  <w:marTop w:val="0"/>
                  <w:marBottom w:val="0"/>
                  <w:divBdr>
                    <w:top w:val="none" w:sz="0" w:space="0" w:color="auto"/>
                    <w:left w:val="none" w:sz="0" w:space="0" w:color="auto"/>
                    <w:bottom w:val="none" w:sz="0" w:space="0" w:color="auto"/>
                    <w:right w:val="none" w:sz="0" w:space="0" w:color="auto"/>
                  </w:divBdr>
                  <w:divsChild>
                    <w:div w:id="163131872">
                      <w:marLeft w:val="0"/>
                      <w:marRight w:val="0"/>
                      <w:marTop w:val="0"/>
                      <w:marBottom w:val="0"/>
                      <w:divBdr>
                        <w:top w:val="none" w:sz="0" w:space="0" w:color="auto"/>
                        <w:left w:val="none" w:sz="0" w:space="0" w:color="auto"/>
                        <w:bottom w:val="none" w:sz="0" w:space="0" w:color="auto"/>
                        <w:right w:val="none" w:sz="0" w:space="0" w:color="auto"/>
                      </w:divBdr>
                      <w:divsChild>
                        <w:div w:id="746193090">
                          <w:marLeft w:val="0"/>
                          <w:marRight w:val="0"/>
                          <w:marTop w:val="0"/>
                          <w:marBottom w:val="0"/>
                          <w:divBdr>
                            <w:top w:val="none" w:sz="0" w:space="0" w:color="auto"/>
                            <w:left w:val="none" w:sz="0" w:space="0" w:color="auto"/>
                            <w:bottom w:val="none" w:sz="0" w:space="0" w:color="auto"/>
                            <w:right w:val="none" w:sz="0" w:space="0" w:color="auto"/>
                          </w:divBdr>
                          <w:divsChild>
                            <w:div w:id="619342586">
                              <w:marLeft w:val="0"/>
                              <w:marRight w:val="0"/>
                              <w:marTop w:val="120"/>
                              <w:marBottom w:val="360"/>
                              <w:divBdr>
                                <w:top w:val="none" w:sz="0" w:space="0" w:color="auto"/>
                                <w:left w:val="none" w:sz="0" w:space="0" w:color="auto"/>
                                <w:bottom w:val="none" w:sz="0" w:space="0" w:color="auto"/>
                                <w:right w:val="none" w:sz="0" w:space="0" w:color="auto"/>
                              </w:divBdr>
                              <w:divsChild>
                                <w:div w:id="1675110674">
                                  <w:marLeft w:val="0"/>
                                  <w:marRight w:val="0"/>
                                  <w:marTop w:val="0"/>
                                  <w:marBottom w:val="0"/>
                                  <w:divBdr>
                                    <w:top w:val="none" w:sz="0" w:space="0" w:color="auto"/>
                                    <w:left w:val="none" w:sz="0" w:space="0" w:color="auto"/>
                                    <w:bottom w:val="none" w:sz="0" w:space="0" w:color="auto"/>
                                    <w:right w:val="none" w:sz="0" w:space="0" w:color="auto"/>
                                  </w:divBdr>
                                  <w:divsChild>
                                    <w:div w:id="1076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14262">
      <w:bodyDiv w:val="1"/>
      <w:marLeft w:val="0"/>
      <w:marRight w:val="0"/>
      <w:marTop w:val="0"/>
      <w:marBottom w:val="0"/>
      <w:divBdr>
        <w:top w:val="none" w:sz="0" w:space="0" w:color="auto"/>
        <w:left w:val="none" w:sz="0" w:space="0" w:color="auto"/>
        <w:bottom w:val="none" w:sz="0" w:space="0" w:color="auto"/>
        <w:right w:val="none" w:sz="0" w:space="0" w:color="auto"/>
      </w:divBdr>
      <w:divsChild>
        <w:div w:id="1497959193">
          <w:marLeft w:val="0"/>
          <w:marRight w:val="1"/>
          <w:marTop w:val="0"/>
          <w:marBottom w:val="0"/>
          <w:divBdr>
            <w:top w:val="none" w:sz="0" w:space="0" w:color="auto"/>
            <w:left w:val="none" w:sz="0" w:space="0" w:color="auto"/>
            <w:bottom w:val="none" w:sz="0" w:space="0" w:color="auto"/>
            <w:right w:val="none" w:sz="0" w:space="0" w:color="auto"/>
          </w:divBdr>
          <w:divsChild>
            <w:div w:id="1232035442">
              <w:marLeft w:val="0"/>
              <w:marRight w:val="0"/>
              <w:marTop w:val="0"/>
              <w:marBottom w:val="0"/>
              <w:divBdr>
                <w:top w:val="none" w:sz="0" w:space="0" w:color="auto"/>
                <w:left w:val="none" w:sz="0" w:space="0" w:color="auto"/>
                <w:bottom w:val="none" w:sz="0" w:space="0" w:color="auto"/>
                <w:right w:val="none" w:sz="0" w:space="0" w:color="auto"/>
              </w:divBdr>
              <w:divsChild>
                <w:div w:id="372191677">
                  <w:marLeft w:val="0"/>
                  <w:marRight w:val="1"/>
                  <w:marTop w:val="0"/>
                  <w:marBottom w:val="0"/>
                  <w:divBdr>
                    <w:top w:val="none" w:sz="0" w:space="0" w:color="auto"/>
                    <w:left w:val="none" w:sz="0" w:space="0" w:color="auto"/>
                    <w:bottom w:val="none" w:sz="0" w:space="0" w:color="auto"/>
                    <w:right w:val="none" w:sz="0" w:space="0" w:color="auto"/>
                  </w:divBdr>
                  <w:divsChild>
                    <w:div w:id="517617772">
                      <w:marLeft w:val="0"/>
                      <w:marRight w:val="0"/>
                      <w:marTop w:val="0"/>
                      <w:marBottom w:val="0"/>
                      <w:divBdr>
                        <w:top w:val="none" w:sz="0" w:space="0" w:color="auto"/>
                        <w:left w:val="none" w:sz="0" w:space="0" w:color="auto"/>
                        <w:bottom w:val="none" w:sz="0" w:space="0" w:color="auto"/>
                        <w:right w:val="none" w:sz="0" w:space="0" w:color="auto"/>
                      </w:divBdr>
                      <w:divsChild>
                        <w:div w:id="532423033">
                          <w:marLeft w:val="0"/>
                          <w:marRight w:val="0"/>
                          <w:marTop w:val="0"/>
                          <w:marBottom w:val="0"/>
                          <w:divBdr>
                            <w:top w:val="none" w:sz="0" w:space="0" w:color="auto"/>
                            <w:left w:val="none" w:sz="0" w:space="0" w:color="auto"/>
                            <w:bottom w:val="none" w:sz="0" w:space="0" w:color="auto"/>
                            <w:right w:val="none" w:sz="0" w:space="0" w:color="auto"/>
                          </w:divBdr>
                          <w:divsChild>
                            <w:div w:id="909928149">
                              <w:marLeft w:val="0"/>
                              <w:marRight w:val="0"/>
                              <w:marTop w:val="120"/>
                              <w:marBottom w:val="360"/>
                              <w:divBdr>
                                <w:top w:val="none" w:sz="0" w:space="0" w:color="auto"/>
                                <w:left w:val="none" w:sz="0" w:space="0" w:color="auto"/>
                                <w:bottom w:val="none" w:sz="0" w:space="0" w:color="auto"/>
                                <w:right w:val="none" w:sz="0" w:space="0" w:color="auto"/>
                              </w:divBdr>
                              <w:divsChild>
                                <w:div w:id="2059548390">
                                  <w:marLeft w:val="0"/>
                                  <w:marRight w:val="0"/>
                                  <w:marTop w:val="0"/>
                                  <w:marBottom w:val="0"/>
                                  <w:divBdr>
                                    <w:top w:val="none" w:sz="0" w:space="0" w:color="auto"/>
                                    <w:left w:val="none" w:sz="0" w:space="0" w:color="auto"/>
                                    <w:bottom w:val="none" w:sz="0" w:space="0" w:color="auto"/>
                                    <w:right w:val="none" w:sz="0" w:space="0" w:color="auto"/>
                                  </w:divBdr>
                                  <w:divsChild>
                                    <w:div w:id="9493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850455">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4">
          <w:marLeft w:val="0"/>
          <w:marRight w:val="1"/>
          <w:marTop w:val="0"/>
          <w:marBottom w:val="0"/>
          <w:divBdr>
            <w:top w:val="none" w:sz="0" w:space="0" w:color="auto"/>
            <w:left w:val="none" w:sz="0" w:space="0" w:color="auto"/>
            <w:bottom w:val="none" w:sz="0" w:space="0" w:color="auto"/>
            <w:right w:val="none" w:sz="0" w:space="0" w:color="auto"/>
          </w:divBdr>
          <w:divsChild>
            <w:div w:id="2052218144">
              <w:marLeft w:val="0"/>
              <w:marRight w:val="0"/>
              <w:marTop w:val="0"/>
              <w:marBottom w:val="0"/>
              <w:divBdr>
                <w:top w:val="none" w:sz="0" w:space="0" w:color="auto"/>
                <w:left w:val="none" w:sz="0" w:space="0" w:color="auto"/>
                <w:bottom w:val="none" w:sz="0" w:space="0" w:color="auto"/>
                <w:right w:val="none" w:sz="0" w:space="0" w:color="auto"/>
              </w:divBdr>
              <w:divsChild>
                <w:div w:id="2078893029">
                  <w:marLeft w:val="0"/>
                  <w:marRight w:val="1"/>
                  <w:marTop w:val="0"/>
                  <w:marBottom w:val="0"/>
                  <w:divBdr>
                    <w:top w:val="none" w:sz="0" w:space="0" w:color="auto"/>
                    <w:left w:val="none" w:sz="0" w:space="0" w:color="auto"/>
                    <w:bottom w:val="none" w:sz="0" w:space="0" w:color="auto"/>
                    <w:right w:val="none" w:sz="0" w:space="0" w:color="auto"/>
                  </w:divBdr>
                  <w:divsChild>
                    <w:div w:id="218825835">
                      <w:marLeft w:val="0"/>
                      <w:marRight w:val="0"/>
                      <w:marTop w:val="0"/>
                      <w:marBottom w:val="0"/>
                      <w:divBdr>
                        <w:top w:val="none" w:sz="0" w:space="0" w:color="auto"/>
                        <w:left w:val="none" w:sz="0" w:space="0" w:color="auto"/>
                        <w:bottom w:val="none" w:sz="0" w:space="0" w:color="auto"/>
                        <w:right w:val="none" w:sz="0" w:space="0" w:color="auto"/>
                      </w:divBdr>
                      <w:divsChild>
                        <w:div w:id="589120647">
                          <w:marLeft w:val="0"/>
                          <w:marRight w:val="0"/>
                          <w:marTop w:val="0"/>
                          <w:marBottom w:val="0"/>
                          <w:divBdr>
                            <w:top w:val="none" w:sz="0" w:space="0" w:color="auto"/>
                            <w:left w:val="none" w:sz="0" w:space="0" w:color="auto"/>
                            <w:bottom w:val="none" w:sz="0" w:space="0" w:color="auto"/>
                            <w:right w:val="none" w:sz="0" w:space="0" w:color="auto"/>
                          </w:divBdr>
                          <w:divsChild>
                            <w:div w:id="1350719758">
                              <w:marLeft w:val="0"/>
                              <w:marRight w:val="0"/>
                              <w:marTop w:val="120"/>
                              <w:marBottom w:val="360"/>
                              <w:divBdr>
                                <w:top w:val="none" w:sz="0" w:space="0" w:color="auto"/>
                                <w:left w:val="none" w:sz="0" w:space="0" w:color="auto"/>
                                <w:bottom w:val="none" w:sz="0" w:space="0" w:color="auto"/>
                                <w:right w:val="none" w:sz="0" w:space="0" w:color="auto"/>
                              </w:divBdr>
                              <w:divsChild>
                                <w:div w:id="50201168">
                                  <w:marLeft w:val="0"/>
                                  <w:marRight w:val="0"/>
                                  <w:marTop w:val="0"/>
                                  <w:marBottom w:val="0"/>
                                  <w:divBdr>
                                    <w:top w:val="none" w:sz="0" w:space="0" w:color="auto"/>
                                    <w:left w:val="none" w:sz="0" w:space="0" w:color="auto"/>
                                    <w:bottom w:val="none" w:sz="0" w:space="0" w:color="auto"/>
                                    <w:right w:val="none" w:sz="0" w:space="0" w:color="auto"/>
                                  </w:divBdr>
                                  <w:divsChild>
                                    <w:div w:id="864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75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8145">
          <w:marLeft w:val="0"/>
          <w:marRight w:val="1"/>
          <w:marTop w:val="0"/>
          <w:marBottom w:val="0"/>
          <w:divBdr>
            <w:top w:val="none" w:sz="0" w:space="0" w:color="auto"/>
            <w:left w:val="none" w:sz="0" w:space="0" w:color="auto"/>
            <w:bottom w:val="none" w:sz="0" w:space="0" w:color="auto"/>
            <w:right w:val="none" w:sz="0" w:space="0" w:color="auto"/>
          </w:divBdr>
          <w:divsChild>
            <w:div w:id="378553682">
              <w:marLeft w:val="0"/>
              <w:marRight w:val="0"/>
              <w:marTop w:val="0"/>
              <w:marBottom w:val="0"/>
              <w:divBdr>
                <w:top w:val="none" w:sz="0" w:space="0" w:color="auto"/>
                <w:left w:val="none" w:sz="0" w:space="0" w:color="auto"/>
                <w:bottom w:val="none" w:sz="0" w:space="0" w:color="auto"/>
                <w:right w:val="none" w:sz="0" w:space="0" w:color="auto"/>
              </w:divBdr>
              <w:divsChild>
                <w:div w:id="1951427218">
                  <w:marLeft w:val="0"/>
                  <w:marRight w:val="1"/>
                  <w:marTop w:val="0"/>
                  <w:marBottom w:val="0"/>
                  <w:divBdr>
                    <w:top w:val="none" w:sz="0" w:space="0" w:color="auto"/>
                    <w:left w:val="none" w:sz="0" w:space="0" w:color="auto"/>
                    <w:bottom w:val="none" w:sz="0" w:space="0" w:color="auto"/>
                    <w:right w:val="none" w:sz="0" w:space="0" w:color="auto"/>
                  </w:divBdr>
                  <w:divsChild>
                    <w:div w:id="1890728887">
                      <w:marLeft w:val="0"/>
                      <w:marRight w:val="0"/>
                      <w:marTop w:val="0"/>
                      <w:marBottom w:val="0"/>
                      <w:divBdr>
                        <w:top w:val="none" w:sz="0" w:space="0" w:color="auto"/>
                        <w:left w:val="none" w:sz="0" w:space="0" w:color="auto"/>
                        <w:bottom w:val="none" w:sz="0" w:space="0" w:color="auto"/>
                        <w:right w:val="none" w:sz="0" w:space="0" w:color="auto"/>
                      </w:divBdr>
                      <w:divsChild>
                        <w:div w:id="1939412036">
                          <w:marLeft w:val="0"/>
                          <w:marRight w:val="0"/>
                          <w:marTop w:val="0"/>
                          <w:marBottom w:val="0"/>
                          <w:divBdr>
                            <w:top w:val="none" w:sz="0" w:space="0" w:color="auto"/>
                            <w:left w:val="none" w:sz="0" w:space="0" w:color="auto"/>
                            <w:bottom w:val="none" w:sz="0" w:space="0" w:color="auto"/>
                            <w:right w:val="none" w:sz="0" w:space="0" w:color="auto"/>
                          </w:divBdr>
                          <w:divsChild>
                            <w:div w:id="171536638">
                              <w:marLeft w:val="0"/>
                              <w:marRight w:val="0"/>
                              <w:marTop w:val="120"/>
                              <w:marBottom w:val="360"/>
                              <w:divBdr>
                                <w:top w:val="none" w:sz="0" w:space="0" w:color="auto"/>
                                <w:left w:val="none" w:sz="0" w:space="0" w:color="auto"/>
                                <w:bottom w:val="none" w:sz="0" w:space="0" w:color="auto"/>
                                <w:right w:val="none" w:sz="0" w:space="0" w:color="auto"/>
                              </w:divBdr>
                              <w:divsChild>
                                <w:div w:id="1807159144">
                                  <w:marLeft w:val="0"/>
                                  <w:marRight w:val="0"/>
                                  <w:marTop w:val="0"/>
                                  <w:marBottom w:val="0"/>
                                  <w:divBdr>
                                    <w:top w:val="none" w:sz="0" w:space="0" w:color="auto"/>
                                    <w:left w:val="none" w:sz="0" w:space="0" w:color="auto"/>
                                    <w:bottom w:val="none" w:sz="0" w:space="0" w:color="auto"/>
                                    <w:right w:val="none" w:sz="0" w:space="0" w:color="auto"/>
                                  </w:divBdr>
                                  <w:divsChild>
                                    <w:div w:id="10377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210751">
      <w:bodyDiv w:val="1"/>
      <w:marLeft w:val="0"/>
      <w:marRight w:val="0"/>
      <w:marTop w:val="0"/>
      <w:marBottom w:val="0"/>
      <w:divBdr>
        <w:top w:val="none" w:sz="0" w:space="0" w:color="auto"/>
        <w:left w:val="none" w:sz="0" w:space="0" w:color="auto"/>
        <w:bottom w:val="none" w:sz="0" w:space="0" w:color="auto"/>
        <w:right w:val="none" w:sz="0" w:space="0" w:color="auto"/>
      </w:divBdr>
      <w:divsChild>
        <w:div w:id="1638795894">
          <w:marLeft w:val="0"/>
          <w:marRight w:val="1"/>
          <w:marTop w:val="0"/>
          <w:marBottom w:val="0"/>
          <w:divBdr>
            <w:top w:val="none" w:sz="0" w:space="0" w:color="auto"/>
            <w:left w:val="none" w:sz="0" w:space="0" w:color="auto"/>
            <w:bottom w:val="none" w:sz="0" w:space="0" w:color="auto"/>
            <w:right w:val="none" w:sz="0" w:space="0" w:color="auto"/>
          </w:divBdr>
          <w:divsChild>
            <w:div w:id="1563443954">
              <w:marLeft w:val="0"/>
              <w:marRight w:val="0"/>
              <w:marTop w:val="0"/>
              <w:marBottom w:val="0"/>
              <w:divBdr>
                <w:top w:val="none" w:sz="0" w:space="0" w:color="auto"/>
                <w:left w:val="none" w:sz="0" w:space="0" w:color="auto"/>
                <w:bottom w:val="none" w:sz="0" w:space="0" w:color="auto"/>
                <w:right w:val="none" w:sz="0" w:space="0" w:color="auto"/>
              </w:divBdr>
              <w:divsChild>
                <w:div w:id="1165391115">
                  <w:marLeft w:val="0"/>
                  <w:marRight w:val="1"/>
                  <w:marTop w:val="0"/>
                  <w:marBottom w:val="0"/>
                  <w:divBdr>
                    <w:top w:val="none" w:sz="0" w:space="0" w:color="auto"/>
                    <w:left w:val="none" w:sz="0" w:space="0" w:color="auto"/>
                    <w:bottom w:val="none" w:sz="0" w:space="0" w:color="auto"/>
                    <w:right w:val="none" w:sz="0" w:space="0" w:color="auto"/>
                  </w:divBdr>
                  <w:divsChild>
                    <w:div w:id="1575821192">
                      <w:marLeft w:val="0"/>
                      <w:marRight w:val="0"/>
                      <w:marTop w:val="0"/>
                      <w:marBottom w:val="0"/>
                      <w:divBdr>
                        <w:top w:val="none" w:sz="0" w:space="0" w:color="auto"/>
                        <w:left w:val="none" w:sz="0" w:space="0" w:color="auto"/>
                        <w:bottom w:val="none" w:sz="0" w:space="0" w:color="auto"/>
                        <w:right w:val="none" w:sz="0" w:space="0" w:color="auto"/>
                      </w:divBdr>
                      <w:divsChild>
                        <w:div w:id="1247375947">
                          <w:marLeft w:val="0"/>
                          <w:marRight w:val="0"/>
                          <w:marTop w:val="0"/>
                          <w:marBottom w:val="0"/>
                          <w:divBdr>
                            <w:top w:val="none" w:sz="0" w:space="0" w:color="auto"/>
                            <w:left w:val="none" w:sz="0" w:space="0" w:color="auto"/>
                            <w:bottom w:val="none" w:sz="0" w:space="0" w:color="auto"/>
                            <w:right w:val="none" w:sz="0" w:space="0" w:color="auto"/>
                          </w:divBdr>
                          <w:divsChild>
                            <w:div w:id="135074385">
                              <w:marLeft w:val="0"/>
                              <w:marRight w:val="0"/>
                              <w:marTop w:val="120"/>
                              <w:marBottom w:val="360"/>
                              <w:divBdr>
                                <w:top w:val="none" w:sz="0" w:space="0" w:color="auto"/>
                                <w:left w:val="none" w:sz="0" w:space="0" w:color="auto"/>
                                <w:bottom w:val="none" w:sz="0" w:space="0" w:color="auto"/>
                                <w:right w:val="none" w:sz="0" w:space="0" w:color="auto"/>
                              </w:divBdr>
                              <w:divsChild>
                                <w:div w:id="1395469542">
                                  <w:marLeft w:val="0"/>
                                  <w:marRight w:val="0"/>
                                  <w:marTop w:val="0"/>
                                  <w:marBottom w:val="0"/>
                                  <w:divBdr>
                                    <w:top w:val="none" w:sz="0" w:space="0" w:color="auto"/>
                                    <w:left w:val="none" w:sz="0" w:space="0" w:color="auto"/>
                                    <w:bottom w:val="none" w:sz="0" w:space="0" w:color="auto"/>
                                    <w:right w:val="none" w:sz="0" w:space="0" w:color="auto"/>
                                  </w:divBdr>
                                  <w:divsChild>
                                    <w:div w:id="2108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73364">
      <w:bodyDiv w:val="1"/>
      <w:marLeft w:val="0"/>
      <w:marRight w:val="0"/>
      <w:marTop w:val="0"/>
      <w:marBottom w:val="0"/>
      <w:divBdr>
        <w:top w:val="none" w:sz="0" w:space="0" w:color="auto"/>
        <w:left w:val="none" w:sz="0" w:space="0" w:color="auto"/>
        <w:bottom w:val="none" w:sz="0" w:space="0" w:color="auto"/>
        <w:right w:val="none" w:sz="0" w:space="0" w:color="auto"/>
      </w:divBdr>
      <w:divsChild>
        <w:div w:id="1380594680">
          <w:marLeft w:val="0"/>
          <w:marRight w:val="1"/>
          <w:marTop w:val="0"/>
          <w:marBottom w:val="0"/>
          <w:divBdr>
            <w:top w:val="none" w:sz="0" w:space="0" w:color="auto"/>
            <w:left w:val="none" w:sz="0" w:space="0" w:color="auto"/>
            <w:bottom w:val="none" w:sz="0" w:space="0" w:color="auto"/>
            <w:right w:val="none" w:sz="0" w:space="0" w:color="auto"/>
          </w:divBdr>
          <w:divsChild>
            <w:div w:id="645429462">
              <w:marLeft w:val="0"/>
              <w:marRight w:val="0"/>
              <w:marTop w:val="0"/>
              <w:marBottom w:val="0"/>
              <w:divBdr>
                <w:top w:val="none" w:sz="0" w:space="0" w:color="auto"/>
                <w:left w:val="none" w:sz="0" w:space="0" w:color="auto"/>
                <w:bottom w:val="none" w:sz="0" w:space="0" w:color="auto"/>
                <w:right w:val="none" w:sz="0" w:space="0" w:color="auto"/>
              </w:divBdr>
              <w:divsChild>
                <w:div w:id="1976717138">
                  <w:marLeft w:val="0"/>
                  <w:marRight w:val="1"/>
                  <w:marTop w:val="0"/>
                  <w:marBottom w:val="0"/>
                  <w:divBdr>
                    <w:top w:val="none" w:sz="0" w:space="0" w:color="auto"/>
                    <w:left w:val="none" w:sz="0" w:space="0" w:color="auto"/>
                    <w:bottom w:val="none" w:sz="0" w:space="0" w:color="auto"/>
                    <w:right w:val="none" w:sz="0" w:space="0" w:color="auto"/>
                  </w:divBdr>
                  <w:divsChild>
                    <w:div w:id="142888882">
                      <w:marLeft w:val="0"/>
                      <w:marRight w:val="0"/>
                      <w:marTop w:val="0"/>
                      <w:marBottom w:val="0"/>
                      <w:divBdr>
                        <w:top w:val="none" w:sz="0" w:space="0" w:color="auto"/>
                        <w:left w:val="none" w:sz="0" w:space="0" w:color="auto"/>
                        <w:bottom w:val="none" w:sz="0" w:space="0" w:color="auto"/>
                        <w:right w:val="none" w:sz="0" w:space="0" w:color="auto"/>
                      </w:divBdr>
                      <w:divsChild>
                        <w:div w:id="2025862752">
                          <w:marLeft w:val="0"/>
                          <w:marRight w:val="0"/>
                          <w:marTop w:val="0"/>
                          <w:marBottom w:val="0"/>
                          <w:divBdr>
                            <w:top w:val="none" w:sz="0" w:space="0" w:color="auto"/>
                            <w:left w:val="none" w:sz="0" w:space="0" w:color="auto"/>
                            <w:bottom w:val="none" w:sz="0" w:space="0" w:color="auto"/>
                            <w:right w:val="none" w:sz="0" w:space="0" w:color="auto"/>
                          </w:divBdr>
                          <w:divsChild>
                            <w:div w:id="132334116">
                              <w:marLeft w:val="0"/>
                              <w:marRight w:val="0"/>
                              <w:marTop w:val="120"/>
                              <w:marBottom w:val="360"/>
                              <w:divBdr>
                                <w:top w:val="none" w:sz="0" w:space="0" w:color="auto"/>
                                <w:left w:val="none" w:sz="0" w:space="0" w:color="auto"/>
                                <w:bottom w:val="none" w:sz="0" w:space="0" w:color="auto"/>
                                <w:right w:val="none" w:sz="0" w:space="0" w:color="auto"/>
                              </w:divBdr>
                              <w:divsChild>
                                <w:div w:id="726337130">
                                  <w:marLeft w:val="0"/>
                                  <w:marRight w:val="0"/>
                                  <w:marTop w:val="0"/>
                                  <w:marBottom w:val="0"/>
                                  <w:divBdr>
                                    <w:top w:val="none" w:sz="0" w:space="0" w:color="auto"/>
                                    <w:left w:val="none" w:sz="0" w:space="0" w:color="auto"/>
                                    <w:bottom w:val="none" w:sz="0" w:space="0" w:color="auto"/>
                                    <w:right w:val="none" w:sz="0" w:space="0" w:color="auto"/>
                                  </w:divBdr>
                                  <w:divsChild>
                                    <w:div w:id="17026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263854">
      <w:bodyDiv w:val="1"/>
      <w:marLeft w:val="0"/>
      <w:marRight w:val="0"/>
      <w:marTop w:val="0"/>
      <w:marBottom w:val="0"/>
      <w:divBdr>
        <w:top w:val="none" w:sz="0" w:space="0" w:color="auto"/>
        <w:left w:val="none" w:sz="0" w:space="0" w:color="auto"/>
        <w:bottom w:val="none" w:sz="0" w:space="0" w:color="auto"/>
        <w:right w:val="none" w:sz="0" w:space="0" w:color="auto"/>
      </w:divBdr>
      <w:divsChild>
        <w:div w:id="276179970">
          <w:marLeft w:val="0"/>
          <w:marRight w:val="1"/>
          <w:marTop w:val="0"/>
          <w:marBottom w:val="0"/>
          <w:divBdr>
            <w:top w:val="none" w:sz="0" w:space="0" w:color="auto"/>
            <w:left w:val="none" w:sz="0" w:space="0" w:color="auto"/>
            <w:bottom w:val="none" w:sz="0" w:space="0" w:color="auto"/>
            <w:right w:val="none" w:sz="0" w:space="0" w:color="auto"/>
          </w:divBdr>
          <w:divsChild>
            <w:div w:id="404844412">
              <w:marLeft w:val="0"/>
              <w:marRight w:val="0"/>
              <w:marTop w:val="0"/>
              <w:marBottom w:val="0"/>
              <w:divBdr>
                <w:top w:val="none" w:sz="0" w:space="0" w:color="auto"/>
                <w:left w:val="none" w:sz="0" w:space="0" w:color="auto"/>
                <w:bottom w:val="none" w:sz="0" w:space="0" w:color="auto"/>
                <w:right w:val="none" w:sz="0" w:space="0" w:color="auto"/>
              </w:divBdr>
              <w:divsChild>
                <w:div w:id="1997149142">
                  <w:marLeft w:val="0"/>
                  <w:marRight w:val="1"/>
                  <w:marTop w:val="0"/>
                  <w:marBottom w:val="0"/>
                  <w:divBdr>
                    <w:top w:val="none" w:sz="0" w:space="0" w:color="auto"/>
                    <w:left w:val="none" w:sz="0" w:space="0" w:color="auto"/>
                    <w:bottom w:val="none" w:sz="0" w:space="0" w:color="auto"/>
                    <w:right w:val="none" w:sz="0" w:space="0" w:color="auto"/>
                  </w:divBdr>
                  <w:divsChild>
                    <w:div w:id="67459325">
                      <w:marLeft w:val="0"/>
                      <w:marRight w:val="0"/>
                      <w:marTop w:val="0"/>
                      <w:marBottom w:val="0"/>
                      <w:divBdr>
                        <w:top w:val="none" w:sz="0" w:space="0" w:color="auto"/>
                        <w:left w:val="none" w:sz="0" w:space="0" w:color="auto"/>
                        <w:bottom w:val="none" w:sz="0" w:space="0" w:color="auto"/>
                        <w:right w:val="none" w:sz="0" w:space="0" w:color="auto"/>
                      </w:divBdr>
                      <w:divsChild>
                        <w:div w:id="58982677">
                          <w:marLeft w:val="0"/>
                          <w:marRight w:val="0"/>
                          <w:marTop w:val="0"/>
                          <w:marBottom w:val="0"/>
                          <w:divBdr>
                            <w:top w:val="none" w:sz="0" w:space="0" w:color="auto"/>
                            <w:left w:val="none" w:sz="0" w:space="0" w:color="auto"/>
                            <w:bottom w:val="none" w:sz="0" w:space="0" w:color="auto"/>
                            <w:right w:val="none" w:sz="0" w:space="0" w:color="auto"/>
                          </w:divBdr>
                          <w:divsChild>
                            <w:div w:id="1032654052">
                              <w:marLeft w:val="0"/>
                              <w:marRight w:val="0"/>
                              <w:marTop w:val="120"/>
                              <w:marBottom w:val="360"/>
                              <w:divBdr>
                                <w:top w:val="none" w:sz="0" w:space="0" w:color="auto"/>
                                <w:left w:val="none" w:sz="0" w:space="0" w:color="auto"/>
                                <w:bottom w:val="none" w:sz="0" w:space="0" w:color="auto"/>
                                <w:right w:val="none" w:sz="0" w:space="0" w:color="auto"/>
                              </w:divBdr>
                              <w:divsChild>
                                <w:div w:id="163060683">
                                  <w:marLeft w:val="0"/>
                                  <w:marRight w:val="0"/>
                                  <w:marTop w:val="0"/>
                                  <w:marBottom w:val="0"/>
                                  <w:divBdr>
                                    <w:top w:val="none" w:sz="0" w:space="0" w:color="auto"/>
                                    <w:left w:val="none" w:sz="0" w:space="0" w:color="auto"/>
                                    <w:bottom w:val="none" w:sz="0" w:space="0" w:color="auto"/>
                                    <w:right w:val="none" w:sz="0" w:space="0" w:color="auto"/>
                                  </w:divBdr>
                                  <w:divsChild>
                                    <w:div w:id="16671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59821">
      <w:bodyDiv w:val="1"/>
      <w:marLeft w:val="0"/>
      <w:marRight w:val="0"/>
      <w:marTop w:val="0"/>
      <w:marBottom w:val="0"/>
      <w:divBdr>
        <w:top w:val="none" w:sz="0" w:space="0" w:color="auto"/>
        <w:left w:val="none" w:sz="0" w:space="0" w:color="auto"/>
        <w:bottom w:val="none" w:sz="0" w:space="0" w:color="auto"/>
        <w:right w:val="none" w:sz="0" w:space="0" w:color="auto"/>
      </w:divBdr>
      <w:divsChild>
        <w:div w:id="983852284">
          <w:marLeft w:val="0"/>
          <w:marRight w:val="1"/>
          <w:marTop w:val="0"/>
          <w:marBottom w:val="0"/>
          <w:divBdr>
            <w:top w:val="none" w:sz="0" w:space="0" w:color="auto"/>
            <w:left w:val="none" w:sz="0" w:space="0" w:color="auto"/>
            <w:bottom w:val="none" w:sz="0" w:space="0" w:color="auto"/>
            <w:right w:val="none" w:sz="0" w:space="0" w:color="auto"/>
          </w:divBdr>
          <w:divsChild>
            <w:div w:id="1017121350">
              <w:marLeft w:val="0"/>
              <w:marRight w:val="0"/>
              <w:marTop w:val="0"/>
              <w:marBottom w:val="0"/>
              <w:divBdr>
                <w:top w:val="none" w:sz="0" w:space="0" w:color="auto"/>
                <w:left w:val="none" w:sz="0" w:space="0" w:color="auto"/>
                <w:bottom w:val="none" w:sz="0" w:space="0" w:color="auto"/>
                <w:right w:val="none" w:sz="0" w:space="0" w:color="auto"/>
              </w:divBdr>
              <w:divsChild>
                <w:div w:id="70976357">
                  <w:marLeft w:val="0"/>
                  <w:marRight w:val="1"/>
                  <w:marTop w:val="0"/>
                  <w:marBottom w:val="0"/>
                  <w:divBdr>
                    <w:top w:val="none" w:sz="0" w:space="0" w:color="auto"/>
                    <w:left w:val="none" w:sz="0" w:space="0" w:color="auto"/>
                    <w:bottom w:val="none" w:sz="0" w:space="0" w:color="auto"/>
                    <w:right w:val="none" w:sz="0" w:space="0" w:color="auto"/>
                  </w:divBdr>
                  <w:divsChild>
                    <w:div w:id="350421579">
                      <w:marLeft w:val="0"/>
                      <w:marRight w:val="0"/>
                      <w:marTop w:val="0"/>
                      <w:marBottom w:val="0"/>
                      <w:divBdr>
                        <w:top w:val="none" w:sz="0" w:space="0" w:color="auto"/>
                        <w:left w:val="none" w:sz="0" w:space="0" w:color="auto"/>
                        <w:bottom w:val="none" w:sz="0" w:space="0" w:color="auto"/>
                        <w:right w:val="none" w:sz="0" w:space="0" w:color="auto"/>
                      </w:divBdr>
                      <w:divsChild>
                        <w:div w:id="1366442102">
                          <w:marLeft w:val="0"/>
                          <w:marRight w:val="0"/>
                          <w:marTop w:val="0"/>
                          <w:marBottom w:val="0"/>
                          <w:divBdr>
                            <w:top w:val="none" w:sz="0" w:space="0" w:color="auto"/>
                            <w:left w:val="none" w:sz="0" w:space="0" w:color="auto"/>
                            <w:bottom w:val="none" w:sz="0" w:space="0" w:color="auto"/>
                            <w:right w:val="none" w:sz="0" w:space="0" w:color="auto"/>
                          </w:divBdr>
                          <w:divsChild>
                            <w:div w:id="694960685">
                              <w:marLeft w:val="0"/>
                              <w:marRight w:val="0"/>
                              <w:marTop w:val="120"/>
                              <w:marBottom w:val="360"/>
                              <w:divBdr>
                                <w:top w:val="none" w:sz="0" w:space="0" w:color="auto"/>
                                <w:left w:val="none" w:sz="0" w:space="0" w:color="auto"/>
                                <w:bottom w:val="none" w:sz="0" w:space="0" w:color="auto"/>
                                <w:right w:val="none" w:sz="0" w:space="0" w:color="auto"/>
                              </w:divBdr>
                              <w:divsChild>
                                <w:div w:id="1870293110">
                                  <w:marLeft w:val="0"/>
                                  <w:marRight w:val="0"/>
                                  <w:marTop w:val="0"/>
                                  <w:marBottom w:val="0"/>
                                  <w:divBdr>
                                    <w:top w:val="none" w:sz="0" w:space="0" w:color="auto"/>
                                    <w:left w:val="none" w:sz="0" w:space="0" w:color="auto"/>
                                    <w:bottom w:val="none" w:sz="0" w:space="0" w:color="auto"/>
                                    <w:right w:val="none" w:sz="0" w:space="0" w:color="auto"/>
                                  </w:divBdr>
                                  <w:divsChild>
                                    <w:div w:id="7981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59504">
      <w:bodyDiv w:val="1"/>
      <w:marLeft w:val="0"/>
      <w:marRight w:val="0"/>
      <w:marTop w:val="0"/>
      <w:marBottom w:val="0"/>
      <w:divBdr>
        <w:top w:val="none" w:sz="0" w:space="0" w:color="auto"/>
        <w:left w:val="none" w:sz="0" w:space="0" w:color="auto"/>
        <w:bottom w:val="none" w:sz="0" w:space="0" w:color="auto"/>
        <w:right w:val="none" w:sz="0" w:space="0" w:color="auto"/>
      </w:divBdr>
      <w:divsChild>
        <w:div w:id="2057000621">
          <w:marLeft w:val="0"/>
          <w:marRight w:val="1"/>
          <w:marTop w:val="0"/>
          <w:marBottom w:val="0"/>
          <w:divBdr>
            <w:top w:val="none" w:sz="0" w:space="0" w:color="auto"/>
            <w:left w:val="none" w:sz="0" w:space="0" w:color="auto"/>
            <w:bottom w:val="none" w:sz="0" w:space="0" w:color="auto"/>
            <w:right w:val="none" w:sz="0" w:space="0" w:color="auto"/>
          </w:divBdr>
          <w:divsChild>
            <w:div w:id="1861316562">
              <w:marLeft w:val="0"/>
              <w:marRight w:val="0"/>
              <w:marTop w:val="0"/>
              <w:marBottom w:val="0"/>
              <w:divBdr>
                <w:top w:val="none" w:sz="0" w:space="0" w:color="auto"/>
                <w:left w:val="none" w:sz="0" w:space="0" w:color="auto"/>
                <w:bottom w:val="none" w:sz="0" w:space="0" w:color="auto"/>
                <w:right w:val="none" w:sz="0" w:space="0" w:color="auto"/>
              </w:divBdr>
              <w:divsChild>
                <w:div w:id="1120688190">
                  <w:marLeft w:val="0"/>
                  <w:marRight w:val="1"/>
                  <w:marTop w:val="0"/>
                  <w:marBottom w:val="0"/>
                  <w:divBdr>
                    <w:top w:val="none" w:sz="0" w:space="0" w:color="auto"/>
                    <w:left w:val="none" w:sz="0" w:space="0" w:color="auto"/>
                    <w:bottom w:val="none" w:sz="0" w:space="0" w:color="auto"/>
                    <w:right w:val="none" w:sz="0" w:space="0" w:color="auto"/>
                  </w:divBdr>
                  <w:divsChild>
                    <w:div w:id="407504418">
                      <w:marLeft w:val="0"/>
                      <w:marRight w:val="0"/>
                      <w:marTop w:val="0"/>
                      <w:marBottom w:val="0"/>
                      <w:divBdr>
                        <w:top w:val="none" w:sz="0" w:space="0" w:color="auto"/>
                        <w:left w:val="none" w:sz="0" w:space="0" w:color="auto"/>
                        <w:bottom w:val="none" w:sz="0" w:space="0" w:color="auto"/>
                        <w:right w:val="none" w:sz="0" w:space="0" w:color="auto"/>
                      </w:divBdr>
                      <w:divsChild>
                        <w:div w:id="119880038">
                          <w:marLeft w:val="0"/>
                          <w:marRight w:val="0"/>
                          <w:marTop w:val="0"/>
                          <w:marBottom w:val="0"/>
                          <w:divBdr>
                            <w:top w:val="none" w:sz="0" w:space="0" w:color="auto"/>
                            <w:left w:val="none" w:sz="0" w:space="0" w:color="auto"/>
                            <w:bottom w:val="none" w:sz="0" w:space="0" w:color="auto"/>
                            <w:right w:val="none" w:sz="0" w:space="0" w:color="auto"/>
                          </w:divBdr>
                          <w:divsChild>
                            <w:div w:id="1685128346">
                              <w:marLeft w:val="0"/>
                              <w:marRight w:val="0"/>
                              <w:marTop w:val="120"/>
                              <w:marBottom w:val="360"/>
                              <w:divBdr>
                                <w:top w:val="none" w:sz="0" w:space="0" w:color="auto"/>
                                <w:left w:val="none" w:sz="0" w:space="0" w:color="auto"/>
                                <w:bottom w:val="none" w:sz="0" w:space="0" w:color="auto"/>
                                <w:right w:val="none" w:sz="0" w:space="0" w:color="auto"/>
                              </w:divBdr>
                              <w:divsChild>
                                <w:div w:id="1670020307">
                                  <w:marLeft w:val="0"/>
                                  <w:marRight w:val="0"/>
                                  <w:marTop w:val="0"/>
                                  <w:marBottom w:val="0"/>
                                  <w:divBdr>
                                    <w:top w:val="none" w:sz="0" w:space="0" w:color="auto"/>
                                    <w:left w:val="none" w:sz="0" w:space="0" w:color="auto"/>
                                    <w:bottom w:val="none" w:sz="0" w:space="0" w:color="auto"/>
                                    <w:right w:val="none" w:sz="0" w:space="0" w:color="auto"/>
                                  </w:divBdr>
                                  <w:divsChild>
                                    <w:div w:id="21233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14146">
      <w:bodyDiv w:val="1"/>
      <w:marLeft w:val="0"/>
      <w:marRight w:val="0"/>
      <w:marTop w:val="0"/>
      <w:marBottom w:val="0"/>
      <w:divBdr>
        <w:top w:val="none" w:sz="0" w:space="0" w:color="auto"/>
        <w:left w:val="none" w:sz="0" w:space="0" w:color="auto"/>
        <w:bottom w:val="none" w:sz="0" w:space="0" w:color="auto"/>
        <w:right w:val="none" w:sz="0" w:space="0" w:color="auto"/>
      </w:divBdr>
      <w:divsChild>
        <w:div w:id="2065059707">
          <w:marLeft w:val="0"/>
          <w:marRight w:val="1"/>
          <w:marTop w:val="0"/>
          <w:marBottom w:val="0"/>
          <w:divBdr>
            <w:top w:val="none" w:sz="0" w:space="0" w:color="auto"/>
            <w:left w:val="none" w:sz="0" w:space="0" w:color="auto"/>
            <w:bottom w:val="none" w:sz="0" w:space="0" w:color="auto"/>
            <w:right w:val="none" w:sz="0" w:space="0" w:color="auto"/>
          </w:divBdr>
          <w:divsChild>
            <w:div w:id="379863358">
              <w:marLeft w:val="0"/>
              <w:marRight w:val="0"/>
              <w:marTop w:val="0"/>
              <w:marBottom w:val="0"/>
              <w:divBdr>
                <w:top w:val="none" w:sz="0" w:space="0" w:color="auto"/>
                <w:left w:val="none" w:sz="0" w:space="0" w:color="auto"/>
                <w:bottom w:val="none" w:sz="0" w:space="0" w:color="auto"/>
                <w:right w:val="none" w:sz="0" w:space="0" w:color="auto"/>
              </w:divBdr>
              <w:divsChild>
                <w:div w:id="1973703760">
                  <w:marLeft w:val="0"/>
                  <w:marRight w:val="1"/>
                  <w:marTop w:val="0"/>
                  <w:marBottom w:val="0"/>
                  <w:divBdr>
                    <w:top w:val="none" w:sz="0" w:space="0" w:color="auto"/>
                    <w:left w:val="none" w:sz="0" w:space="0" w:color="auto"/>
                    <w:bottom w:val="none" w:sz="0" w:space="0" w:color="auto"/>
                    <w:right w:val="none" w:sz="0" w:space="0" w:color="auto"/>
                  </w:divBdr>
                  <w:divsChild>
                    <w:div w:id="1062630745">
                      <w:marLeft w:val="0"/>
                      <w:marRight w:val="0"/>
                      <w:marTop w:val="0"/>
                      <w:marBottom w:val="0"/>
                      <w:divBdr>
                        <w:top w:val="none" w:sz="0" w:space="0" w:color="auto"/>
                        <w:left w:val="none" w:sz="0" w:space="0" w:color="auto"/>
                        <w:bottom w:val="none" w:sz="0" w:space="0" w:color="auto"/>
                        <w:right w:val="none" w:sz="0" w:space="0" w:color="auto"/>
                      </w:divBdr>
                      <w:divsChild>
                        <w:div w:id="499351065">
                          <w:marLeft w:val="0"/>
                          <w:marRight w:val="0"/>
                          <w:marTop w:val="0"/>
                          <w:marBottom w:val="0"/>
                          <w:divBdr>
                            <w:top w:val="none" w:sz="0" w:space="0" w:color="auto"/>
                            <w:left w:val="none" w:sz="0" w:space="0" w:color="auto"/>
                            <w:bottom w:val="none" w:sz="0" w:space="0" w:color="auto"/>
                            <w:right w:val="none" w:sz="0" w:space="0" w:color="auto"/>
                          </w:divBdr>
                          <w:divsChild>
                            <w:div w:id="1209952044">
                              <w:marLeft w:val="0"/>
                              <w:marRight w:val="0"/>
                              <w:marTop w:val="120"/>
                              <w:marBottom w:val="360"/>
                              <w:divBdr>
                                <w:top w:val="none" w:sz="0" w:space="0" w:color="auto"/>
                                <w:left w:val="none" w:sz="0" w:space="0" w:color="auto"/>
                                <w:bottom w:val="none" w:sz="0" w:space="0" w:color="auto"/>
                                <w:right w:val="none" w:sz="0" w:space="0" w:color="auto"/>
                              </w:divBdr>
                              <w:divsChild>
                                <w:div w:id="1328559503">
                                  <w:marLeft w:val="0"/>
                                  <w:marRight w:val="0"/>
                                  <w:marTop w:val="0"/>
                                  <w:marBottom w:val="0"/>
                                  <w:divBdr>
                                    <w:top w:val="none" w:sz="0" w:space="0" w:color="auto"/>
                                    <w:left w:val="none" w:sz="0" w:space="0" w:color="auto"/>
                                    <w:bottom w:val="none" w:sz="0" w:space="0" w:color="auto"/>
                                    <w:right w:val="none" w:sz="0" w:space="0" w:color="auto"/>
                                  </w:divBdr>
                                  <w:divsChild>
                                    <w:div w:id="1316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69051">
      <w:bodyDiv w:val="1"/>
      <w:marLeft w:val="0"/>
      <w:marRight w:val="0"/>
      <w:marTop w:val="0"/>
      <w:marBottom w:val="0"/>
      <w:divBdr>
        <w:top w:val="none" w:sz="0" w:space="0" w:color="auto"/>
        <w:left w:val="none" w:sz="0" w:space="0" w:color="auto"/>
        <w:bottom w:val="none" w:sz="0" w:space="0" w:color="auto"/>
        <w:right w:val="none" w:sz="0" w:space="0" w:color="auto"/>
      </w:divBdr>
      <w:divsChild>
        <w:div w:id="1579368618">
          <w:marLeft w:val="0"/>
          <w:marRight w:val="1"/>
          <w:marTop w:val="0"/>
          <w:marBottom w:val="0"/>
          <w:divBdr>
            <w:top w:val="none" w:sz="0" w:space="0" w:color="auto"/>
            <w:left w:val="none" w:sz="0" w:space="0" w:color="auto"/>
            <w:bottom w:val="none" w:sz="0" w:space="0" w:color="auto"/>
            <w:right w:val="none" w:sz="0" w:space="0" w:color="auto"/>
          </w:divBdr>
          <w:divsChild>
            <w:div w:id="1560046589">
              <w:marLeft w:val="0"/>
              <w:marRight w:val="0"/>
              <w:marTop w:val="0"/>
              <w:marBottom w:val="0"/>
              <w:divBdr>
                <w:top w:val="none" w:sz="0" w:space="0" w:color="auto"/>
                <w:left w:val="none" w:sz="0" w:space="0" w:color="auto"/>
                <w:bottom w:val="none" w:sz="0" w:space="0" w:color="auto"/>
                <w:right w:val="none" w:sz="0" w:space="0" w:color="auto"/>
              </w:divBdr>
              <w:divsChild>
                <w:div w:id="1775783630">
                  <w:marLeft w:val="0"/>
                  <w:marRight w:val="1"/>
                  <w:marTop w:val="0"/>
                  <w:marBottom w:val="0"/>
                  <w:divBdr>
                    <w:top w:val="none" w:sz="0" w:space="0" w:color="auto"/>
                    <w:left w:val="none" w:sz="0" w:space="0" w:color="auto"/>
                    <w:bottom w:val="none" w:sz="0" w:space="0" w:color="auto"/>
                    <w:right w:val="none" w:sz="0" w:space="0" w:color="auto"/>
                  </w:divBdr>
                  <w:divsChild>
                    <w:div w:id="516313130">
                      <w:marLeft w:val="0"/>
                      <w:marRight w:val="0"/>
                      <w:marTop w:val="0"/>
                      <w:marBottom w:val="0"/>
                      <w:divBdr>
                        <w:top w:val="none" w:sz="0" w:space="0" w:color="auto"/>
                        <w:left w:val="none" w:sz="0" w:space="0" w:color="auto"/>
                        <w:bottom w:val="none" w:sz="0" w:space="0" w:color="auto"/>
                        <w:right w:val="none" w:sz="0" w:space="0" w:color="auto"/>
                      </w:divBdr>
                      <w:divsChild>
                        <w:div w:id="691996596">
                          <w:marLeft w:val="0"/>
                          <w:marRight w:val="0"/>
                          <w:marTop w:val="0"/>
                          <w:marBottom w:val="0"/>
                          <w:divBdr>
                            <w:top w:val="none" w:sz="0" w:space="0" w:color="auto"/>
                            <w:left w:val="none" w:sz="0" w:space="0" w:color="auto"/>
                            <w:bottom w:val="none" w:sz="0" w:space="0" w:color="auto"/>
                            <w:right w:val="none" w:sz="0" w:space="0" w:color="auto"/>
                          </w:divBdr>
                          <w:divsChild>
                            <w:div w:id="1891111341">
                              <w:marLeft w:val="0"/>
                              <w:marRight w:val="0"/>
                              <w:marTop w:val="120"/>
                              <w:marBottom w:val="360"/>
                              <w:divBdr>
                                <w:top w:val="none" w:sz="0" w:space="0" w:color="auto"/>
                                <w:left w:val="none" w:sz="0" w:space="0" w:color="auto"/>
                                <w:bottom w:val="none" w:sz="0" w:space="0" w:color="auto"/>
                                <w:right w:val="none" w:sz="0" w:space="0" w:color="auto"/>
                              </w:divBdr>
                              <w:divsChild>
                                <w:div w:id="145972000">
                                  <w:marLeft w:val="0"/>
                                  <w:marRight w:val="0"/>
                                  <w:marTop w:val="0"/>
                                  <w:marBottom w:val="0"/>
                                  <w:divBdr>
                                    <w:top w:val="none" w:sz="0" w:space="0" w:color="auto"/>
                                    <w:left w:val="none" w:sz="0" w:space="0" w:color="auto"/>
                                    <w:bottom w:val="none" w:sz="0" w:space="0" w:color="auto"/>
                                    <w:right w:val="none" w:sz="0" w:space="0" w:color="auto"/>
                                  </w:divBdr>
                                  <w:divsChild>
                                    <w:div w:id="63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61450">
      <w:bodyDiv w:val="1"/>
      <w:marLeft w:val="0"/>
      <w:marRight w:val="0"/>
      <w:marTop w:val="0"/>
      <w:marBottom w:val="0"/>
      <w:divBdr>
        <w:top w:val="none" w:sz="0" w:space="0" w:color="auto"/>
        <w:left w:val="none" w:sz="0" w:space="0" w:color="auto"/>
        <w:bottom w:val="none" w:sz="0" w:space="0" w:color="auto"/>
        <w:right w:val="none" w:sz="0" w:space="0" w:color="auto"/>
      </w:divBdr>
      <w:divsChild>
        <w:div w:id="1293823912">
          <w:marLeft w:val="0"/>
          <w:marRight w:val="1"/>
          <w:marTop w:val="0"/>
          <w:marBottom w:val="0"/>
          <w:divBdr>
            <w:top w:val="none" w:sz="0" w:space="0" w:color="auto"/>
            <w:left w:val="none" w:sz="0" w:space="0" w:color="auto"/>
            <w:bottom w:val="none" w:sz="0" w:space="0" w:color="auto"/>
            <w:right w:val="none" w:sz="0" w:space="0" w:color="auto"/>
          </w:divBdr>
          <w:divsChild>
            <w:div w:id="219102458">
              <w:marLeft w:val="0"/>
              <w:marRight w:val="0"/>
              <w:marTop w:val="0"/>
              <w:marBottom w:val="0"/>
              <w:divBdr>
                <w:top w:val="none" w:sz="0" w:space="0" w:color="auto"/>
                <w:left w:val="none" w:sz="0" w:space="0" w:color="auto"/>
                <w:bottom w:val="none" w:sz="0" w:space="0" w:color="auto"/>
                <w:right w:val="none" w:sz="0" w:space="0" w:color="auto"/>
              </w:divBdr>
              <w:divsChild>
                <w:div w:id="761604880">
                  <w:marLeft w:val="0"/>
                  <w:marRight w:val="1"/>
                  <w:marTop w:val="0"/>
                  <w:marBottom w:val="0"/>
                  <w:divBdr>
                    <w:top w:val="none" w:sz="0" w:space="0" w:color="auto"/>
                    <w:left w:val="none" w:sz="0" w:space="0" w:color="auto"/>
                    <w:bottom w:val="none" w:sz="0" w:space="0" w:color="auto"/>
                    <w:right w:val="none" w:sz="0" w:space="0" w:color="auto"/>
                  </w:divBdr>
                  <w:divsChild>
                    <w:div w:id="103696023">
                      <w:marLeft w:val="0"/>
                      <w:marRight w:val="0"/>
                      <w:marTop w:val="0"/>
                      <w:marBottom w:val="0"/>
                      <w:divBdr>
                        <w:top w:val="none" w:sz="0" w:space="0" w:color="auto"/>
                        <w:left w:val="none" w:sz="0" w:space="0" w:color="auto"/>
                        <w:bottom w:val="none" w:sz="0" w:space="0" w:color="auto"/>
                        <w:right w:val="none" w:sz="0" w:space="0" w:color="auto"/>
                      </w:divBdr>
                      <w:divsChild>
                        <w:div w:id="499153742">
                          <w:marLeft w:val="0"/>
                          <w:marRight w:val="0"/>
                          <w:marTop w:val="0"/>
                          <w:marBottom w:val="0"/>
                          <w:divBdr>
                            <w:top w:val="none" w:sz="0" w:space="0" w:color="auto"/>
                            <w:left w:val="none" w:sz="0" w:space="0" w:color="auto"/>
                            <w:bottom w:val="none" w:sz="0" w:space="0" w:color="auto"/>
                            <w:right w:val="none" w:sz="0" w:space="0" w:color="auto"/>
                          </w:divBdr>
                          <w:divsChild>
                            <w:div w:id="1285649143">
                              <w:marLeft w:val="0"/>
                              <w:marRight w:val="0"/>
                              <w:marTop w:val="120"/>
                              <w:marBottom w:val="360"/>
                              <w:divBdr>
                                <w:top w:val="none" w:sz="0" w:space="0" w:color="auto"/>
                                <w:left w:val="none" w:sz="0" w:space="0" w:color="auto"/>
                                <w:bottom w:val="none" w:sz="0" w:space="0" w:color="auto"/>
                                <w:right w:val="none" w:sz="0" w:space="0" w:color="auto"/>
                              </w:divBdr>
                              <w:divsChild>
                                <w:div w:id="1139960708">
                                  <w:marLeft w:val="0"/>
                                  <w:marRight w:val="0"/>
                                  <w:marTop w:val="0"/>
                                  <w:marBottom w:val="0"/>
                                  <w:divBdr>
                                    <w:top w:val="none" w:sz="0" w:space="0" w:color="auto"/>
                                    <w:left w:val="none" w:sz="0" w:space="0" w:color="auto"/>
                                    <w:bottom w:val="none" w:sz="0" w:space="0" w:color="auto"/>
                                    <w:right w:val="none" w:sz="0" w:space="0" w:color="auto"/>
                                  </w:divBdr>
                                  <w:divsChild>
                                    <w:div w:id="734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45837">
      <w:bodyDiv w:val="1"/>
      <w:marLeft w:val="0"/>
      <w:marRight w:val="0"/>
      <w:marTop w:val="0"/>
      <w:marBottom w:val="0"/>
      <w:divBdr>
        <w:top w:val="none" w:sz="0" w:space="0" w:color="auto"/>
        <w:left w:val="none" w:sz="0" w:space="0" w:color="auto"/>
        <w:bottom w:val="none" w:sz="0" w:space="0" w:color="auto"/>
        <w:right w:val="none" w:sz="0" w:space="0" w:color="auto"/>
      </w:divBdr>
      <w:divsChild>
        <w:div w:id="1888027650">
          <w:marLeft w:val="0"/>
          <w:marRight w:val="1"/>
          <w:marTop w:val="0"/>
          <w:marBottom w:val="0"/>
          <w:divBdr>
            <w:top w:val="none" w:sz="0" w:space="0" w:color="auto"/>
            <w:left w:val="none" w:sz="0" w:space="0" w:color="auto"/>
            <w:bottom w:val="none" w:sz="0" w:space="0" w:color="auto"/>
            <w:right w:val="none" w:sz="0" w:space="0" w:color="auto"/>
          </w:divBdr>
          <w:divsChild>
            <w:div w:id="505554776">
              <w:marLeft w:val="0"/>
              <w:marRight w:val="0"/>
              <w:marTop w:val="0"/>
              <w:marBottom w:val="0"/>
              <w:divBdr>
                <w:top w:val="none" w:sz="0" w:space="0" w:color="auto"/>
                <w:left w:val="none" w:sz="0" w:space="0" w:color="auto"/>
                <w:bottom w:val="none" w:sz="0" w:space="0" w:color="auto"/>
                <w:right w:val="none" w:sz="0" w:space="0" w:color="auto"/>
              </w:divBdr>
              <w:divsChild>
                <w:div w:id="1795325198">
                  <w:marLeft w:val="0"/>
                  <w:marRight w:val="1"/>
                  <w:marTop w:val="0"/>
                  <w:marBottom w:val="0"/>
                  <w:divBdr>
                    <w:top w:val="none" w:sz="0" w:space="0" w:color="auto"/>
                    <w:left w:val="none" w:sz="0" w:space="0" w:color="auto"/>
                    <w:bottom w:val="none" w:sz="0" w:space="0" w:color="auto"/>
                    <w:right w:val="none" w:sz="0" w:space="0" w:color="auto"/>
                  </w:divBdr>
                  <w:divsChild>
                    <w:div w:id="1663661544">
                      <w:marLeft w:val="0"/>
                      <w:marRight w:val="0"/>
                      <w:marTop w:val="0"/>
                      <w:marBottom w:val="0"/>
                      <w:divBdr>
                        <w:top w:val="none" w:sz="0" w:space="0" w:color="auto"/>
                        <w:left w:val="none" w:sz="0" w:space="0" w:color="auto"/>
                        <w:bottom w:val="none" w:sz="0" w:space="0" w:color="auto"/>
                        <w:right w:val="none" w:sz="0" w:space="0" w:color="auto"/>
                      </w:divBdr>
                      <w:divsChild>
                        <w:div w:id="2031373086">
                          <w:marLeft w:val="0"/>
                          <w:marRight w:val="0"/>
                          <w:marTop w:val="0"/>
                          <w:marBottom w:val="0"/>
                          <w:divBdr>
                            <w:top w:val="none" w:sz="0" w:space="0" w:color="auto"/>
                            <w:left w:val="none" w:sz="0" w:space="0" w:color="auto"/>
                            <w:bottom w:val="none" w:sz="0" w:space="0" w:color="auto"/>
                            <w:right w:val="none" w:sz="0" w:space="0" w:color="auto"/>
                          </w:divBdr>
                          <w:divsChild>
                            <w:div w:id="803430930">
                              <w:marLeft w:val="0"/>
                              <w:marRight w:val="0"/>
                              <w:marTop w:val="120"/>
                              <w:marBottom w:val="360"/>
                              <w:divBdr>
                                <w:top w:val="none" w:sz="0" w:space="0" w:color="auto"/>
                                <w:left w:val="none" w:sz="0" w:space="0" w:color="auto"/>
                                <w:bottom w:val="none" w:sz="0" w:space="0" w:color="auto"/>
                                <w:right w:val="none" w:sz="0" w:space="0" w:color="auto"/>
                              </w:divBdr>
                              <w:divsChild>
                                <w:div w:id="1455752050">
                                  <w:marLeft w:val="0"/>
                                  <w:marRight w:val="0"/>
                                  <w:marTop w:val="0"/>
                                  <w:marBottom w:val="0"/>
                                  <w:divBdr>
                                    <w:top w:val="none" w:sz="0" w:space="0" w:color="auto"/>
                                    <w:left w:val="none" w:sz="0" w:space="0" w:color="auto"/>
                                    <w:bottom w:val="none" w:sz="0" w:space="0" w:color="auto"/>
                                    <w:right w:val="none" w:sz="0" w:space="0" w:color="auto"/>
                                  </w:divBdr>
                                  <w:divsChild>
                                    <w:div w:id="1486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74685">
      <w:bodyDiv w:val="1"/>
      <w:marLeft w:val="0"/>
      <w:marRight w:val="0"/>
      <w:marTop w:val="0"/>
      <w:marBottom w:val="0"/>
      <w:divBdr>
        <w:top w:val="none" w:sz="0" w:space="0" w:color="auto"/>
        <w:left w:val="none" w:sz="0" w:space="0" w:color="auto"/>
        <w:bottom w:val="none" w:sz="0" w:space="0" w:color="auto"/>
        <w:right w:val="none" w:sz="0" w:space="0" w:color="auto"/>
      </w:divBdr>
      <w:divsChild>
        <w:div w:id="2101103980">
          <w:marLeft w:val="0"/>
          <w:marRight w:val="1"/>
          <w:marTop w:val="0"/>
          <w:marBottom w:val="0"/>
          <w:divBdr>
            <w:top w:val="none" w:sz="0" w:space="0" w:color="auto"/>
            <w:left w:val="none" w:sz="0" w:space="0" w:color="auto"/>
            <w:bottom w:val="none" w:sz="0" w:space="0" w:color="auto"/>
            <w:right w:val="none" w:sz="0" w:space="0" w:color="auto"/>
          </w:divBdr>
          <w:divsChild>
            <w:div w:id="1603998074">
              <w:marLeft w:val="0"/>
              <w:marRight w:val="0"/>
              <w:marTop w:val="0"/>
              <w:marBottom w:val="0"/>
              <w:divBdr>
                <w:top w:val="none" w:sz="0" w:space="0" w:color="auto"/>
                <w:left w:val="none" w:sz="0" w:space="0" w:color="auto"/>
                <w:bottom w:val="none" w:sz="0" w:space="0" w:color="auto"/>
                <w:right w:val="none" w:sz="0" w:space="0" w:color="auto"/>
              </w:divBdr>
              <w:divsChild>
                <w:div w:id="718867833">
                  <w:marLeft w:val="0"/>
                  <w:marRight w:val="1"/>
                  <w:marTop w:val="0"/>
                  <w:marBottom w:val="0"/>
                  <w:divBdr>
                    <w:top w:val="none" w:sz="0" w:space="0" w:color="auto"/>
                    <w:left w:val="none" w:sz="0" w:space="0" w:color="auto"/>
                    <w:bottom w:val="none" w:sz="0" w:space="0" w:color="auto"/>
                    <w:right w:val="none" w:sz="0" w:space="0" w:color="auto"/>
                  </w:divBdr>
                  <w:divsChild>
                    <w:div w:id="262617100">
                      <w:marLeft w:val="0"/>
                      <w:marRight w:val="0"/>
                      <w:marTop w:val="0"/>
                      <w:marBottom w:val="0"/>
                      <w:divBdr>
                        <w:top w:val="none" w:sz="0" w:space="0" w:color="auto"/>
                        <w:left w:val="none" w:sz="0" w:space="0" w:color="auto"/>
                        <w:bottom w:val="none" w:sz="0" w:space="0" w:color="auto"/>
                        <w:right w:val="none" w:sz="0" w:space="0" w:color="auto"/>
                      </w:divBdr>
                      <w:divsChild>
                        <w:div w:id="381637541">
                          <w:marLeft w:val="0"/>
                          <w:marRight w:val="0"/>
                          <w:marTop w:val="0"/>
                          <w:marBottom w:val="0"/>
                          <w:divBdr>
                            <w:top w:val="none" w:sz="0" w:space="0" w:color="auto"/>
                            <w:left w:val="none" w:sz="0" w:space="0" w:color="auto"/>
                            <w:bottom w:val="none" w:sz="0" w:space="0" w:color="auto"/>
                            <w:right w:val="none" w:sz="0" w:space="0" w:color="auto"/>
                          </w:divBdr>
                          <w:divsChild>
                            <w:div w:id="320895265">
                              <w:marLeft w:val="0"/>
                              <w:marRight w:val="0"/>
                              <w:marTop w:val="120"/>
                              <w:marBottom w:val="360"/>
                              <w:divBdr>
                                <w:top w:val="none" w:sz="0" w:space="0" w:color="auto"/>
                                <w:left w:val="none" w:sz="0" w:space="0" w:color="auto"/>
                                <w:bottom w:val="none" w:sz="0" w:space="0" w:color="auto"/>
                                <w:right w:val="none" w:sz="0" w:space="0" w:color="auto"/>
                              </w:divBdr>
                              <w:divsChild>
                                <w:div w:id="734470831">
                                  <w:marLeft w:val="0"/>
                                  <w:marRight w:val="0"/>
                                  <w:marTop w:val="0"/>
                                  <w:marBottom w:val="0"/>
                                  <w:divBdr>
                                    <w:top w:val="none" w:sz="0" w:space="0" w:color="auto"/>
                                    <w:left w:val="none" w:sz="0" w:space="0" w:color="auto"/>
                                    <w:bottom w:val="none" w:sz="0" w:space="0" w:color="auto"/>
                                    <w:right w:val="none" w:sz="0" w:space="0" w:color="auto"/>
                                  </w:divBdr>
                                  <w:divsChild>
                                    <w:div w:id="1733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55865">
      <w:bodyDiv w:val="1"/>
      <w:marLeft w:val="0"/>
      <w:marRight w:val="0"/>
      <w:marTop w:val="0"/>
      <w:marBottom w:val="0"/>
      <w:divBdr>
        <w:top w:val="none" w:sz="0" w:space="0" w:color="auto"/>
        <w:left w:val="none" w:sz="0" w:space="0" w:color="auto"/>
        <w:bottom w:val="none" w:sz="0" w:space="0" w:color="auto"/>
        <w:right w:val="none" w:sz="0" w:space="0" w:color="auto"/>
      </w:divBdr>
      <w:divsChild>
        <w:div w:id="892541703">
          <w:marLeft w:val="0"/>
          <w:marRight w:val="1"/>
          <w:marTop w:val="0"/>
          <w:marBottom w:val="0"/>
          <w:divBdr>
            <w:top w:val="none" w:sz="0" w:space="0" w:color="auto"/>
            <w:left w:val="none" w:sz="0" w:space="0" w:color="auto"/>
            <w:bottom w:val="none" w:sz="0" w:space="0" w:color="auto"/>
            <w:right w:val="none" w:sz="0" w:space="0" w:color="auto"/>
          </w:divBdr>
          <w:divsChild>
            <w:div w:id="63913282">
              <w:marLeft w:val="0"/>
              <w:marRight w:val="0"/>
              <w:marTop w:val="0"/>
              <w:marBottom w:val="0"/>
              <w:divBdr>
                <w:top w:val="none" w:sz="0" w:space="0" w:color="auto"/>
                <w:left w:val="none" w:sz="0" w:space="0" w:color="auto"/>
                <w:bottom w:val="none" w:sz="0" w:space="0" w:color="auto"/>
                <w:right w:val="none" w:sz="0" w:space="0" w:color="auto"/>
              </w:divBdr>
              <w:divsChild>
                <w:div w:id="118257826">
                  <w:marLeft w:val="0"/>
                  <w:marRight w:val="1"/>
                  <w:marTop w:val="0"/>
                  <w:marBottom w:val="0"/>
                  <w:divBdr>
                    <w:top w:val="none" w:sz="0" w:space="0" w:color="auto"/>
                    <w:left w:val="none" w:sz="0" w:space="0" w:color="auto"/>
                    <w:bottom w:val="none" w:sz="0" w:space="0" w:color="auto"/>
                    <w:right w:val="none" w:sz="0" w:space="0" w:color="auto"/>
                  </w:divBdr>
                  <w:divsChild>
                    <w:div w:id="1557086109">
                      <w:marLeft w:val="0"/>
                      <w:marRight w:val="0"/>
                      <w:marTop w:val="0"/>
                      <w:marBottom w:val="0"/>
                      <w:divBdr>
                        <w:top w:val="none" w:sz="0" w:space="0" w:color="auto"/>
                        <w:left w:val="none" w:sz="0" w:space="0" w:color="auto"/>
                        <w:bottom w:val="none" w:sz="0" w:space="0" w:color="auto"/>
                        <w:right w:val="none" w:sz="0" w:space="0" w:color="auto"/>
                      </w:divBdr>
                      <w:divsChild>
                        <w:div w:id="917443951">
                          <w:marLeft w:val="0"/>
                          <w:marRight w:val="0"/>
                          <w:marTop w:val="0"/>
                          <w:marBottom w:val="0"/>
                          <w:divBdr>
                            <w:top w:val="none" w:sz="0" w:space="0" w:color="auto"/>
                            <w:left w:val="none" w:sz="0" w:space="0" w:color="auto"/>
                            <w:bottom w:val="none" w:sz="0" w:space="0" w:color="auto"/>
                            <w:right w:val="none" w:sz="0" w:space="0" w:color="auto"/>
                          </w:divBdr>
                          <w:divsChild>
                            <w:div w:id="1980265855">
                              <w:marLeft w:val="0"/>
                              <w:marRight w:val="0"/>
                              <w:marTop w:val="120"/>
                              <w:marBottom w:val="360"/>
                              <w:divBdr>
                                <w:top w:val="none" w:sz="0" w:space="0" w:color="auto"/>
                                <w:left w:val="none" w:sz="0" w:space="0" w:color="auto"/>
                                <w:bottom w:val="none" w:sz="0" w:space="0" w:color="auto"/>
                                <w:right w:val="none" w:sz="0" w:space="0" w:color="auto"/>
                              </w:divBdr>
                              <w:divsChild>
                                <w:div w:id="1524171275">
                                  <w:marLeft w:val="0"/>
                                  <w:marRight w:val="0"/>
                                  <w:marTop w:val="0"/>
                                  <w:marBottom w:val="0"/>
                                  <w:divBdr>
                                    <w:top w:val="none" w:sz="0" w:space="0" w:color="auto"/>
                                    <w:left w:val="none" w:sz="0" w:space="0" w:color="auto"/>
                                    <w:bottom w:val="none" w:sz="0" w:space="0" w:color="auto"/>
                                    <w:right w:val="none" w:sz="0" w:space="0" w:color="auto"/>
                                  </w:divBdr>
                                  <w:divsChild>
                                    <w:div w:id="18227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190638">
      <w:bodyDiv w:val="1"/>
      <w:marLeft w:val="0"/>
      <w:marRight w:val="0"/>
      <w:marTop w:val="0"/>
      <w:marBottom w:val="0"/>
      <w:divBdr>
        <w:top w:val="none" w:sz="0" w:space="0" w:color="auto"/>
        <w:left w:val="none" w:sz="0" w:space="0" w:color="auto"/>
        <w:bottom w:val="none" w:sz="0" w:space="0" w:color="auto"/>
        <w:right w:val="none" w:sz="0" w:space="0" w:color="auto"/>
      </w:divBdr>
      <w:divsChild>
        <w:div w:id="780615063">
          <w:marLeft w:val="0"/>
          <w:marRight w:val="1"/>
          <w:marTop w:val="0"/>
          <w:marBottom w:val="0"/>
          <w:divBdr>
            <w:top w:val="none" w:sz="0" w:space="0" w:color="auto"/>
            <w:left w:val="none" w:sz="0" w:space="0" w:color="auto"/>
            <w:bottom w:val="none" w:sz="0" w:space="0" w:color="auto"/>
            <w:right w:val="none" w:sz="0" w:space="0" w:color="auto"/>
          </w:divBdr>
          <w:divsChild>
            <w:div w:id="728847500">
              <w:marLeft w:val="0"/>
              <w:marRight w:val="0"/>
              <w:marTop w:val="0"/>
              <w:marBottom w:val="0"/>
              <w:divBdr>
                <w:top w:val="none" w:sz="0" w:space="0" w:color="auto"/>
                <w:left w:val="none" w:sz="0" w:space="0" w:color="auto"/>
                <w:bottom w:val="none" w:sz="0" w:space="0" w:color="auto"/>
                <w:right w:val="none" w:sz="0" w:space="0" w:color="auto"/>
              </w:divBdr>
              <w:divsChild>
                <w:div w:id="1989552492">
                  <w:marLeft w:val="0"/>
                  <w:marRight w:val="1"/>
                  <w:marTop w:val="0"/>
                  <w:marBottom w:val="0"/>
                  <w:divBdr>
                    <w:top w:val="none" w:sz="0" w:space="0" w:color="auto"/>
                    <w:left w:val="none" w:sz="0" w:space="0" w:color="auto"/>
                    <w:bottom w:val="none" w:sz="0" w:space="0" w:color="auto"/>
                    <w:right w:val="none" w:sz="0" w:space="0" w:color="auto"/>
                  </w:divBdr>
                  <w:divsChild>
                    <w:div w:id="1004744854">
                      <w:marLeft w:val="0"/>
                      <w:marRight w:val="0"/>
                      <w:marTop w:val="0"/>
                      <w:marBottom w:val="0"/>
                      <w:divBdr>
                        <w:top w:val="none" w:sz="0" w:space="0" w:color="auto"/>
                        <w:left w:val="none" w:sz="0" w:space="0" w:color="auto"/>
                        <w:bottom w:val="none" w:sz="0" w:space="0" w:color="auto"/>
                        <w:right w:val="none" w:sz="0" w:space="0" w:color="auto"/>
                      </w:divBdr>
                      <w:divsChild>
                        <w:div w:id="331447603">
                          <w:marLeft w:val="0"/>
                          <w:marRight w:val="0"/>
                          <w:marTop w:val="0"/>
                          <w:marBottom w:val="0"/>
                          <w:divBdr>
                            <w:top w:val="none" w:sz="0" w:space="0" w:color="auto"/>
                            <w:left w:val="none" w:sz="0" w:space="0" w:color="auto"/>
                            <w:bottom w:val="none" w:sz="0" w:space="0" w:color="auto"/>
                            <w:right w:val="none" w:sz="0" w:space="0" w:color="auto"/>
                          </w:divBdr>
                          <w:divsChild>
                            <w:div w:id="537473091">
                              <w:marLeft w:val="0"/>
                              <w:marRight w:val="0"/>
                              <w:marTop w:val="120"/>
                              <w:marBottom w:val="360"/>
                              <w:divBdr>
                                <w:top w:val="none" w:sz="0" w:space="0" w:color="auto"/>
                                <w:left w:val="none" w:sz="0" w:space="0" w:color="auto"/>
                                <w:bottom w:val="none" w:sz="0" w:space="0" w:color="auto"/>
                                <w:right w:val="none" w:sz="0" w:space="0" w:color="auto"/>
                              </w:divBdr>
                              <w:divsChild>
                                <w:div w:id="1165168969">
                                  <w:marLeft w:val="0"/>
                                  <w:marRight w:val="0"/>
                                  <w:marTop w:val="0"/>
                                  <w:marBottom w:val="0"/>
                                  <w:divBdr>
                                    <w:top w:val="none" w:sz="0" w:space="0" w:color="auto"/>
                                    <w:left w:val="none" w:sz="0" w:space="0" w:color="auto"/>
                                    <w:bottom w:val="none" w:sz="0" w:space="0" w:color="auto"/>
                                    <w:right w:val="none" w:sz="0" w:space="0" w:color="auto"/>
                                  </w:divBdr>
                                  <w:divsChild>
                                    <w:div w:id="66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627135">
      <w:bodyDiv w:val="1"/>
      <w:marLeft w:val="0"/>
      <w:marRight w:val="0"/>
      <w:marTop w:val="0"/>
      <w:marBottom w:val="0"/>
      <w:divBdr>
        <w:top w:val="none" w:sz="0" w:space="0" w:color="auto"/>
        <w:left w:val="none" w:sz="0" w:space="0" w:color="auto"/>
        <w:bottom w:val="none" w:sz="0" w:space="0" w:color="auto"/>
        <w:right w:val="none" w:sz="0" w:space="0" w:color="auto"/>
      </w:divBdr>
      <w:divsChild>
        <w:div w:id="1133253032">
          <w:marLeft w:val="0"/>
          <w:marRight w:val="1"/>
          <w:marTop w:val="0"/>
          <w:marBottom w:val="0"/>
          <w:divBdr>
            <w:top w:val="none" w:sz="0" w:space="0" w:color="auto"/>
            <w:left w:val="none" w:sz="0" w:space="0" w:color="auto"/>
            <w:bottom w:val="none" w:sz="0" w:space="0" w:color="auto"/>
            <w:right w:val="none" w:sz="0" w:space="0" w:color="auto"/>
          </w:divBdr>
          <w:divsChild>
            <w:div w:id="1622490014">
              <w:marLeft w:val="0"/>
              <w:marRight w:val="0"/>
              <w:marTop w:val="0"/>
              <w:marBottom w:val="0"/>
              <w:divBdr>
                <w:top w:val="none" w:sz="0" w:space="0" w:color="auto"/>
                <w:left w:val="none" w:sz="0" w:space="0" w:color="auto"/>
                <w:bottom w:val="none" w:sz="0" w:space="0" w:color="auto"/>
                <w:right w:val="none" w:sz="0" w:space="0" w:color="auto"/>
              </w:divBdr>
              <w:divsChild>
                <w:div w:id="1315530555">
                  <w:marLeft w:val="0"/>
                  <w:marRight w:val="1"/>
                  <w:marTop w:val="0"/>
                  <w:marBottom w:val="0"/>
                  <w:divBdr>
                    <w:top w:val="none" w:sz="0" w:space="0" w:color="auto"/>
                    <w:left w:val="none" w:sz="0" w:space="0" w:color="auto"/>
                    <w:bottom w:val="none" w:sz="0" w:space="0" w:color="auto"/>
                    <w:right w:val="none" w:sz="0" w:space="0" w:color="auto"/>
                  </w:divBdr>
                  <w:divsChild>
                    <w:div w:id="1047485995">
                      <w:marLeft w:val="0"/>
                      <w:marRight w:val="0"/>
                      <w:marTop w:val="0"/>
                      <w:marBottom w:val="0"/>
                      <w:divBdr>
                        <w:top w:val="none" w:sz="0" w:space="0" w:color="auto"/>
                        <w:left w:val="none" w:sz="0" w:space="0" w:color="auto"/>
                        <w:bottom w:val="none" w:sz="0" w:space="0" w:color="auto"/>
                        <w:right w:val="none" w:sz="0" w:space="0" w:color="auto"/>
                      </w:divBdr>
                      <w:divsChild>
                        <w:div w:id="159544553">
                          <w:marLeft w:val="0"/>
                          <w:marRight w:val="0"/>
                          <w:marTop w:val="0"/>
                          <w:marBottom w:val="0"/>
                          <w:divBdr>
                            <w:top w:val="none" w:sz="0" w:space="0" w:color="auto"/>
                            <w:left w:val="none" w:sz="0" w:space="0" w:color="auto"/>
                            <w:bottom w:val="none" w:sz="0" w:space="0" w:color="auto"/>
                            <w:right w:val="none" w:sz="0" w:space="0" w:color="auto"/>
                          </w:divBdr>
                          <w:divsChild>
                            <w:div w:id="962689793">
                              <w:marLeft w:val="0"/>
                              <w:marRight w:val="0"/>
                              <w:marTop w:val="120"/>
                              <w:marBottom w:val="360"/>
                              <w:divBdr>
                                <w:top w:val="none" w:sz="0" w:space="0" w:color="auto"/>
                                <w:left w:val="none" w:sz="0" w:space="0" w:color="auto"/>
                                <w:bottom w:val="none" w:sz="0" w:space="0" w:color="auto"/>
                                <w:right w:val="none" w:sz="0" w:space="0" w:color="auto"/>
                              </w:divBdr>
                              <w:divsChild>
                                <w:div w:id="758479825">
                                  <w:marLeft w:val="0"/>
                                  <w:marRight w:val="0"/>
                                  <w:marTop w:val="0"/>
                                  <w:marBottom w:val="0"/>
                                  <w:divBdr>
                                    <w:top w:val="none" w:sz="0" w:space="0" w:color="auto"/>
                                    <w:left w:val="none" w:sz="0" w:space="0" w:color="auto"/>
                                    <w:bottom w:val="none" w:sz="0" w:space="0" w:color="auto"/>
                                    <w:right w:val="none" w:sz="0" w:space="0" w:color="auto"/>
                                  </w:divBdr>
                                  <w:divsChild>
                                    <w:div w:id="4545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57729">
      <w:bodyDiv w:val="1"/>
      <w:marLeft w:val="0"/>
      <w:marRight w:val="0"/>
      <w:marTop w:val="0"/>
      <w:marBottom w:val="0"/>
      <w:divBdr>
        <w:top w:val="none" w:sz="0" w:space="0" w:color="auto"/>
        <w:left w:val="none" w:sz="0" w:space="0" w:color="auto"/>
        <w:bottom w:val="none" w:sz="0" w:space="0" w:color="auto"/>
        <w:right w:val="none" w:sz="0" w:space="0" w:color="auto"/>
      </w:divBdr>
      <w:divsChild>
        <w:div w:id="1245339527">
          <w:marLeft w:val="0"/>
          <w:marRight w:val="1"/>
          <w:marTop w:val="0"/>
          <w:marBottom w:val="0"/>
          <w:divBdr>
            <w:top w:val="none" w:sz="0" w:space="0" w:color="auto"/>
            <w:left w:val="none" w:sz="0" w:space="0" w:color="auto"/>
            <w:bottom w:val="none" w:sz="0" w:space="0" w:color="auto"/>
            <w:right w:val="none" w:sz="0" w:space="0" w:color="auto"/>
          </w:divBdr>
          <w:divsChild>
            <w:div w:id="212546882">
              <w:marLeft w:val="0"/>
              <w:marRight w:val="0"/>
              <w:marTop w:val="0"/>
              <w:marBottom w:val="0"/>
              <w:divBdr>
                <w:top w:val="none" w:sz="0" w:space="0" w:color="auto"/>
                <w:left w:val="none" w:sz="0" w:space="0" w:color="auto"/>
                <w:bottom w:val="none" w:sz="0" w:space="0" w:color="auto"/>
                <w:right w:val="none" w:sz="0" w:space="0" w:color="auto"/>
              </w:divBdr>
              <w:divsChild>
                <w:div w:id="1584879132">
                  <w:marLeft w:val="0"/>
                  <w:marRight w:val="1"/>
                  <w:marTop w:val="0"/>
                  <w:marBottom w:val="0"/>
                  <w:divBdr>
                    <w:top w:val="none" w:sz="0" w:space="0" w:color="auto"/>
                    <w:left w:val="none" w:sz="0" w:space="0" w:color="auto"/>
                    <w:bottom w:val="none" w:sz="0" w:space="0" w:color="auto"/>
                    <w:right w:val="none" w:sz="0" w:space="0" w:color="auto"/>
                  </w:divBdr>
                  <w:divsChild>
                    <w:div w:id="571163051">
                      <w:marLeft w:val="0"/>
                      <w:marRight w:val="0"/>
                      <w:marTop w:val="0"/>
                      <w:marBottom w:val="0"/>
                      <w:divBdr>
                        <w:top w:val="none" w:sz="0" w:space="0" w:color="auto"/>
                        <w:left w:val="none" w:sz="0" w:space="0" w:color="auto"/>
                        <w:bottom w:val="none" w:sz="0" w:space="0" w:color="auto"/>
                        <w:right w:val="none" w:sz="0" w:space="0" w:color="auto"/>
                      </w:divBdr>
                      <w:divsChild>
                        <w:div w:id="2024698305">
                          <w:marLeft w:val="0"/>
                          <w:marRight w:val="0"/>
                          <w:marTop w:val="0"/>
                          <w:marBottom w:val="0"/>
                          <w:divBdr>
                            <w:top w:val="none" w:sz="0" w:space="0" w:color="auto"/>
                            <w:left w:val="none" w:sz="0" w:space="0" w:color="auto"/>
                            <w:bottom w:val="none" w:sz="0" w:space="0" w:color="auto"/>
                            <w:right w:val="none" w:sz="0" w:space="0" w:color="auto"/>
                          </w:divBdr>
                          <w:divsChild>
                            <w:div w:id="500655481">
                              <w:marLeft w:val="0"/>
                              <w:marRight w:val="0"/>
                              <w:marTop w:val="120"/>
                              <w:marBottom w:val="360"/>
                              <w:divBdr>
                                <w:top w:val="none" w:sz="0" w:space="0" w:color="auto"/>
                                <w:left w:val="none" w:sz="0" w:space="0" w:color="auto"/>
                                <w:bottom w:val="none" w:sz="0" w:space="0" w:color="auto"/>
                                <w:right w:val="none" w:sz="0" w:space="0" w:color="auto"/>
                              </w:divBdr>
                              <w:divsChild>
                                <w:div w:id="1457140874">
                                  <w:marLeft w:val="0"/>
                                  <w:marRight w:val="0"/>
                                  <w:marTop w:val="0"/>
                                  <w:marBottom w:val="0"/>
                                  <w:divBdr>
                                    <w:top w:val="none" w:sz="0" w:space="0" w:color="auto"/>
                                    <w:left w:val="none" w:sz="0" w:space="0" w:color="auto"/>
                                    <w:bottom w:val="none" w:sz="0" w:space="0" w:color="auto"/>
                                    <w:right w:val="none" w:sz="0" w:space="0" w:color="auto"/>
                                  </w:divBdr>
                                  <w:divsChild>
                                    <w:div w:id="618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528576">
      <w:bodyDiv w:val="1"/>
      <w:marLeft w:val="0"/>
      <w:marRight w:val="0"/>
      <w:marTop w:val="0"/>
      <w:marBottom w:val="0"/>
      <w:divBdr>
        <w:top w:val="none" w:sz="0" w:space="0" w:color="auto"/>
        <w:left w:val="none" w:sz="0" w:space="0" w:color="auto"/>
        <w:bottom w:val="none" w:sz="0" w:space="0" w:color="auto"/>
        <w:right w:val="none" w:sz="0" w:space="0" w:color="auto"/>
      </w:divBdr>
      <w:divsChild>
        <w:div w:id="1561164788">
          <w:marLeft w:val="0"/>
          <w:marRight w:val="1"/>
          <w:marTop w:val="0"/>
          <w:marBottom w:val="0"/>
          <w:divBdr>
            <w:top w:val="none" w:sz="0" w:space="0" w:color="auto"/>
            <w:left w:val="none" w:sz="0" w:space="0" w:color="auto"/>
            <w:bottom w:val="none" w:sz="0" w:space="0" w:color="auto"/>
            <w:right w:val="none" w:sz="0" w:space="0" w:color="auto"/>
          </w:divBdr>
          <w:divsChild>
            <w:div w:id="237249184">
              <w:marLeft w:val="0"/>
              <w:marRight w:val="0"/>
              <w:marTop w:val="0"/>
              <w:marBottom w:val="0"/>
              <w:divBdr>
                <w:top w:val="none" w:sz="0" w:space="0" w:color="auto"/>
                <w:left w:val="none" w:sz="0" w:space="0" w:color="auto"/>
                <w:bottom w:val="none" w:sz="0" w:space="0" w:color="auto"/>
                <w:right w:val="none" w:sz="0" w:space="0" w:color="auto"/>
              </w:divBdr>
              <w:divsChild>
                <w:div w:id="226915323">
                  <w:marLeft w:val="0"/>
                  <w:marRight w:val="1"/>
                  <w:marTop w:val="0"/>
                  <w:marBottom w:val="0"/>
                  <w:divBdr>
                    <w:top w:val="none" w:sz="0" w:space="0" w:color="auto"/>
                    <w:left w:val="none" w:sz="0" w:space="0" w:color="auto"/>
                    <w:bottom w:val="none" w:sz="0" w:space="0" w:color="auto"/>
                    <w:right w:val="none" w:sz="0" w:space="0" w:color="auto"/>
                  </w:divBdr>
                  <w:divsChild>
                    <w:div w:id="119495236">
                      <w:marLeft w:val="0"/>
                      <w:marRight w:val="0"/>
                      <w:marTop w:val="0"/>
                      <w:marBottom w:val="0"/>
                      <w:divBdr>
                        <w:top w:val="none" w:sz="0" w:space="0" w:color="auto"/>
                        <w:left w:val="none" w:sz="0" w:space="0" w:color="auto"/>
                        <w:bottom w:val="none" w:sz="0" w:space="0" w:color="auto"/>
                        <w:right w:val="none" w:sz="0" w:space="0" w:color="auto"/>
                      </w:divBdr>
                      <w:divsChild>
                        <w:div w:id="1466507466">
                          <w:marLeft w:val="0"/>
                          <w:marRight w:val="0"/>
                          <w:marTop w:val="0"/>
                          <w:marBottom w:val="0"/>
                          <w:divBdr>
                            <w:top w:val="none" w:sz="0" w:space="0" w:color="auto"/>
                            <w:left w:val="none" w:sz="0" w:space="0" w:color="auto"/>
                            <w:bottom w:val="none" w:sz="0" w:space="0" w:color="auto"/>
                            <w:right w:val="none" w:sz="0" w:space="0" w:color="auto"/>
                          </w:divBdr>
                          <w:divsChild>
                            <w:div w:id="830172987">
                              <w:marLeft w:val="0"/>
                              <w:marRight w:val="0"/>
                              <w:marTop w:val="120"/>
                              <w:marBottom w:val="360"/>
                              <w:divBdr>
                                <w:top w:val="none" w:sz="0" w:space="0" w:color="auto"/>
                                <w:left w:val="none" w:sz="0" w:space="0" w:color="auto"/>
                                <w:bottom w:val="none" w:sz="0" w:space="0" w:color="auto"/>
                                <w:right w:val="none" w:sz="0" w:space="0" w:color="auto"/>
                              </w:divBdr>
                              <w:divsChild>
                                <w:div w:id="1727991270">
                                  <w:marLeft w:val="0"/>
                                  <w:marRight w:val="0"/>
                                  <w:marTop w:val="0"/>
                                  <w:marBottom w:val="0"/>
                                  <w:divBdr>
                                    <w:top w:val="none" w:sz="0" w:space="0" w:color="auto"/>
                                    <w:left w:val="none" w:sz="0" w:space="0" w:color="auto"/>
                                    <w:bottom w:val="none" w:sz="0" w:space="0" w:color="auto"/>
                                    <w:right w:val="none" w:sz="0" w:space="0" w:color="auto"/>
                                  </w:divBdr>
                                  <w:divsChild>
                                    <w:div w:id="17591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90351">
      <w:bodyDiv w:val="1"/>
      <w:marLeft w:val="0"/>
      <w:marRight w:val="0"/>
      <w:marTop w:val="0"/>
      <w:marBottom w:val="0"/>
      <w:divBdr>
        <w:top w:val="none" w:sz="0" w:space="0" w:color="auto"/>
        <w:left w:val="none" w:sz="0" w:space="0" w:color="auto"/>
        <w:bottom w:val="none" w:sz="0" w:space="0" w:color="auto"/>
        <w:right w:val="none" w:sz="0" w:space="0" w:color="auto"/>
      </w:divBdr>
      <w:divsChild>
        <w:div w:id="606932662">
          <w:marLeft w:val="0"/>
          <w:marRight w:val="1"/>
          <w:marTop w:val="0"/>
          <w:marBottom w:val="0"/>
          <w:divBdr>
            <w:top w:val="none" w:sz="0" w:space="0" w:color="auto"/>
            <w:left w:val="none" w:sz="0" w:space="0" w:color="auto"/>
            <w:bottom w:val="none" w:sz="0" w:space="0" w:color="auto"/>
            <w:right w:val="none" w:sz="0" w:space="0" w:color="auto"/>
          </w:divBdr>
          <w:divsChild>
            <w:div w:id="1988708842">
              <w:marLeft w:val="0"/>
              <w:marRight w:val="0"/>
              <w:marTop w:val="0"/>
              <w:marBottom w:val="0"/>
              <w:divBdr>
                <w:top w:val="none" w:sz="0" w:space="0" w:color="auto"/>
                <w:left w:val="none" w:sz="0" w:space="0" w:color="auto"/>
                <w:bottom w:val="none" w:sz="0" w:space="0" w:color="auto"/>
                <w:right w:val="none" w:sz="0" w:space="0" w:color="auto"/>
              </w:divBdr>
              <w:divsChild>
                <w:div w:id="877744153">
                  <w:marLeft w:val="0"/>
                  <w:marRight w:val="1"/>
                  <w:marTop w:val="0"/>
                  <w:marBottom w:val="0"/>
                  <w:divBdr>
                    <w:top w:val="none" w:sz="0" w:space="0" w:color="auto"/>
                    <w:left w:val="none" w:sz="0" w:space="0" w:color="auto"/>
                    <w:bottom w:val="none" w:sz="0" w:space="0" w:color="auto"/>
                    <w:right w:val="none" w:sz="0" w:space="0" w:color="auto"/>
                  </w:divBdr>
                  <w:divsChild>
                    <w:div w:id="2086367962">
                      <w:marLeft w:val="0"/>
                      <w:marRight w:val="0"/>
                      <w:marTop w:val="0"/>
                      <w:marBottom w:val="0"/>
                      <w:divBdr>
                        <w:top w:val="none" w:sz="0" w:space="0" w:color="auto"/>
                        <w:left w:val="none" w:sz="0" w:space="0" w:color="auto"/>
                        <w:bottom w:val="none" w:sz="0" w:space="0" w:color="auto"/>
                        <w:right w:val="none" w:sz="0" w:space="0" w:color="auto"/>
                      </w:divBdr>
                      <w:divsChild>
                        <w:div w:id="37750858">
                          <w:marLeft w:val="0"/>
                          <w:marRight w:val="0"/>
                          <w:marTop w:val="0"/>
                          <w:marBottom w:val="0"/>
                          <w:divBdr>
                            <w:top w:val="none" w:sz="0" w:space="0" w:color="auto"/>
                            <w:left w:val="none" w:sz="0" w:space="0" w:color="auto"/>
                            <w:bottom w:val="none" w:sz="0" w:space="0" w:color="auto"/>
                            <w:right w:val="none" w:sz="0" w:space="0" w:color="auto"/>
                          </w:divBdr>
                          <w:divsChild>
                            <w:div w:id="1300258119">
                              <w:marLeft w:val="0"/>
                              <w:marRight w:val="0"/>
                              <w:marTop w:val="120"/>
                              <w:marBottom w:val="360"/>
                              <w:divBdr>
                                <w:top w:val="none" w:sz="0" w:space="0" w:color="auto"/>
                                <w:left w:val="none" w:sz="0" w:space="0" w:color="auto"/>
                                <w:bottom w:val="none" w:sz="0" w:space="0" w:color="auto"/>
                                <w:right w:val="none" w:sz="0" w:space="0" w:color="auto"/>
                              </w:divBdr>
                              <w:divsChild>
                                <w:div w:id="1812408842">
                                  <w:marLeft w:val="0"/>
                                  <w:marRight w:val="0"/>
                                  <w:marTop w:val="0"/>
                                  <w:marBottom w:val="0"/>
                                  <w:divBdr>
                                    <w:top w:val="none" w:sz="0" w:space="0" w:color="auto"/>
                                    <w:left w:val="none" w:sz="0" w:space="0" w:color="auto"/>
                                    <w:bottom w:val="none" w:sz="0" w:space="0" w:color="auto"/>
                                    <w:right w:val="none" w:sz="0" w:space="0" w:color="auto"/>
                                  </w:divBdr>
                                  <w:divsChild>
                                    <w:div w:id="1275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2879">
      <w:bodyDiv w:val="1"/>
      <w:marLeft w:val="0"/>
      <w:marRight w:val="0"/>
      <w:marTop w:val="0"/>
      <w:marBottom w:val="0"/>
      <w:divBdr>
        <w:top w:val="none" w:sz="0" w:space="0" w:color="auto"/>
        <w:left w:val="none" w:sz="0" w:space="0" w:color="auto"/>
        <w:bottom w:val="none" w:sz="0" w:space="0" w:color="auto"/>
        <w:right w:val="none" w:sz="0" w:space="0" w:color="auto"/>
      </w:divBdr>
      <w:divsChild>
        <w:div w:id="1908564761">
          <w:marLeft w:val="0"/>
          <w:marRight w:val="1"/>
          <w:marTop w:val="0"/>
          <w:marBottom w:val="0"/>
          <w:divBdr>
            <w:top w:val="none" w:sz="0" w:space="0" w:color="auto"/>
            <w:left w:val="none" w:sz="0" w:space="0" w:color="auto"/>
            <w:bottom w:val="none" w:sz="0" w:space="0" w:color="auto"/>
            <w:right w:val="none" w:sz="0" w:space="0" w:color="auto"/>
          </w:divBdr>
          <w:divsChild>
            <w:div w:id="1757633669">
              <w:marLeft w:val="0"/>
              <w:marRight w:val="0"/>
              <w:marTop w:val="0"/>
              <w:marBottom w:val="0"/>
              <w:divBdr>
                <w:top w:val="none" w:sz="0" w:space="0" w:color="auto"/>
                <w:left w:val="none" w:sz="0" w:space="0" w:color="auto"/>
                <w:bottom w:val="none" w:sz="0" w:space="0" w:color="auto"/>
                <w:right w:val="none" w:sz="0" w:space="0" w:color="auto"/>
              </w:divBdr>
              <w:divsChild>
                <w:div w:id="1082023558">
                  <w:marLeft w:val="0"/>
                  <w:marRight w:val="1"/>
                  <w:marTop w:val="0"/>
                  <w:marBottom w:val="0"/>
                  <w:divBdr>
                    <w:top w:val="none" w:sz="0" w:space="0" w:color="auto"/>
                    <w:left w:val="none" w:sz="0" w:space="0" w:color="auto"/>
                    <w:bottom w:val="none" w:sz="0" w:space="0" w:color="auto"/>
                    <w:right w:val="none" w:sz="0" w:space="0" w:color="auto"/>
                  </w:divBdr>
                  <w:divsChild>
                    <w:div w:id="1636106795">
                      <w:marLeft w:val="0"/>
                      <w:marRight w:val="0"/>
                      <w:marTop w:val="0"/>
                      <w:marBottom w:val="0"/>
                      <w:divBdr>
                        <w:top w:val="none" w:sz="0" w:space="0" w:color="auto"/>
                        <w:left w:val="none" w:sz="0" w:space="0" w:color="auto"/>
                        <w:bottom w:val="none" w:sz="0" w:space="0" w:color="auto"/>
                        <w:right w:val="none" w:sz="0" w:space="0" w:color="auto"/>
                      </w:divBdr>
                      <w:divsChild>
                        <w:div w:id="562714629">
                          <w:marLeft w:val="0"/>
                          <w:marRight w:val="0"/>
                          <w:marTop w:val="0"/>
                          <w:marBottom w:val="0"/>
                          <w:divBdr>
                            <w:top w:val="none" w:sz="0" w:space="0" w:color="auto"/>
                            <w:left w:val="none" w:sz="0" w:space="0" w:color="auto"/>
                            <w:bottom w:val="none" w:sz="0" w:space="0" w:color="auto"/>
                            <w:right w:val="none" w:sz="0" w:space="0" w:color="auto"/>
                          </w:divBdr>
                          <w:divsChild>
                            <w:div w:id="1216509914">
                              <w:marLeft w:val="0"/>
                              <w:marRight w:val="0"/>
                              <w:marTop w:val="120"/>
                              <w:marBottom w:val="360"/>
                              <w:divBdr>
                                <w:top w:val="none" w:sz="0" w:space="0" w:color="auto"/>
                                <w:left w:val="none" w:sz="0" w:space="0" w:color="auto"/>
                                <w:bottom w:val="none" w:sz="0" w:space="0" w:color="auto"/>
                                <w:right w:val="none" w:sz="0" w:space="0" w:color="auto"/>
                              </w:divBdr>
                              <w:divsChild>
                                <w:div w:id="330106028">
                                  <w:marLeft w:val="0"/>
                                  <w:marRight w:val="0"/>
                                  <w:marTop w:val="0"/>
                                  <w:marBottom w:val="0"/>
                                  <w:divBdr>
                                    <w:top w:val="none" w:sz="0" w:space="0" w:color="auto"/>
                                    <w:left w:val="none" w:sz="0" w:space="0" w:color="auto"/>
                                    <w:bottom w:val="none" w:sz="0" w:space="0" w:color="auto"/>
                                    <w:right w:val="none" w:sz="0" w:space="0" w:color="auto"/>
                                  </w:divBdr>
                                  <w:divsChild>
                                    <w:div w:id="12650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882281">
      <w:bodyDiv w:val="1"/>
      <w:marLeft w:val="0"/>
      <w:marRight w:val="0"/>
      <w:marTop w:val="0"/>
      <w:marBottom w:val="0"/>
      <w:divBdr>
        <w:top w:val="none" w:sz="0" w:space="0" w:color="auto"/>
        <w:left w:val="none" w:sz="0" w:space="0" w:color="auto"/>
        <w:bottom w:val="none" w:sz="0" w:space="0" w:color="auto"/>
        <w:right w:val="none" w:sz="0" w:space="0" w:color="auto"/>
      </w:divBdr>
      <w:divsChild>
        <w:div w:id="423499560">
          <w:marLeft w:val="0"/>
          <w:marRight w:val="1"/>
          <w:marTop w:val="0"/>
          <w:marBottom w:val="0"/>
          <w:divBdr>
            <w:top w:val="none" w:sz="0" w:space="0" w:color="auto"/>
            <w:left w:val="none" w:sz="0" w:space="0" w:color="auto"/>
            <w:bottom w:val="none" w:sz="0" w:space="0" w:color="auto"/>
            <w:right w:val="none" w:sz="0" w:space="0" w:color="auto"/>
          </w:divBdr>
          <w:divsChild>
            <w:div w:id="2073114525">
              <w:marLeft w:val="0"/>
              <w:marRight w:val="0"/>
              <w:marTop w:val="0"/>
              <w:marBottom w:val="0"/>
              <w:divBdr>
                <w:top w:val="none" w:sz="0" w:space="0" w:color="auto"/>
                <w:left w:val="none" w:sz="0" w:space="0" w:color="auto"/>
                <w:bottom w:val="none" w:sz="0" w:space="0" w:color="auto"/>
                <w:right w:val="none" w:sz="0" w:space="0" w:color="auto"/>
              </w:divBdr>
              <w:divsChild>
                <w:div w:id="1368288991">
                  <w:marLeft w:val="0"/>
                  <w:marRight w:val="1"/>
                  <w:marTop w:val="0"/>
                  <w:marBottom w:val="0"/>
                  <w:divBdr>
                    <w:top w:val="none" w:sz="0" w:space="0" w:color="auto"/>
                    <w:left w:val="none" w:sz="0" w:space="0" w:color="auto"/>
                    <w:bottom w:val="none" w:sz="0" w:space="0" w:color="auto"/>
                    <w:right w:val="none" w:sz="0" w:space="0" w:color="auto"/>
                  </w:divBdr>
                  <w:divsChild>
                    <w:div w:id="1526795510">
                      <w:marLeft w:val="0"/>
                      <w:marRight w:val="0"/>
                      <w:marTop w:val="0"/>
                      <w:marBottom w:val="0"/>
                      <w:divBdr>
                        <w:top w:val="none" w:sz="0" w:space="0" w:color="auto"/>
                        <w:left w:val="none" w:sz="0" w:space="0" w:color="auto"/>
                        <w:bottom w:val="none" w:sz="0" w:space="0" w:color="auto"/>
                        <w:right w:val="none" w:sz="0" w:space="0" w:color="auto"/>
                      </w:divBdr>
                      <w:divsChild>
                        <w:div w:id="1239973485">
                          <w:marLeft w:val="0"/>
                          <w:marRight w:val="0"/>
                          <w:marTop w:val="0"/>
                          <w:marBottom w:val="0"/>
                          <w:divBdr>
                            <w:top w:val="none" w:sz="0" w:space="0" w:color="auto"/>
                            <w:left w:val="none" w:sz="0" w:space="0" w:color="auto"/>
                            <w:bottom w:val="none" w:sz="0" w:space="0" w:color="auto"/>
                            <w:right w:val="none" w:sz="0" w:space="0" w:color="auto"/>
                          </w:divBdr>
                          <w:divsChild>
                            <w:div w:id="830636016">
                              <w:marLeft w:val="0"/>
                              <w:marRight w:val="0"/>
                              <w:marTop w:val="120"/>
                              <w:marBottom w:val="360"/>
                              <w:divBdr>
                                <w:top w:val="none" w:sz="0" w:space="0" w:color="auto"/>
                                <w:left w:val="none" w:sz="0" w:space="0" w:color="auto"/>
                                <w:bottom w:val="none" w:sz="0" w:space="0" w:color="auto"/>
                                <w:right w:val="none" w:sz="0" w:space="0" w:color="auto"/>
                              </w:divBdr>
                              <w:divsChild>
                                <w:div w:id="630868388">
                                  <w:marLeft w:val="0"/>
                                  <w:marRight w:val="0"/>
                                  <w:marTop w:val="0"/>
                                  <w:marBottom w:val="0"/>
                                  <w:divBdr>
                                    <w:top w:val="none" w:sz="0" w:space="0" w:color="auto"/>
                                    <w:left w:val="none" w:sz="0" w:space="0" w:color="auto"/>
                                    <w:bottom w:val="none" w:sz="0" w:space="0" w:color="auto"/>
                                    <w:right w:val="none" w:sz="0" w:space="0" w:color="auto"/>
                                  </w:divBdr>
                                  <w:divsChild>
                                    <w:div w:id="20618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26960">
      <w:bodyDiv w:val="1"/>
      <w:marLeft w:val="0"/>
      <w:marRight w:val="0"/>
      <w:marTop w:val="0"/>
      <w:marBottom w:val="0"/>
      <w:divBdr>
        <w:top w:val="none" w:sz="0" w:space="0" w:color="auto"/>
        <w:left w:val="none" w:sz="0" w:space="0" w:color="auto"/>
        <w:bottom w:val="none" w:sz="0" w:space="0" w:color="auto"/>
        <w:right w:val="none" w:sz="0" w:space="0" w:color="auto"/>
      </w:divBdr>
      <w:divsChild>
        <w:div w:id="1384669537">
          <w:marLeft w:val="0"/>
          <w:marRight w:val="1"/>
          <w:marTop w:val="0"/>
          <w:marBottom w:val="0"/>
          <w:divBdr>
            <w:top w:val="none" w:sz="0" w:space="0" w:color="auto"/>
            <w:left w:val="none" w:sz="0" w:space="0" w:color="auto"/>
            <w:bottom w:val="none" w:sz="0" w:space="0" w:color="auto"/>
            <w:right w:val="none" w:sz="0" w:space="0" w:color="auto"/>
          </w:divBdr>
          <w:divsChild>
            <w:div w:id="914045524">
              <w:marLeft w:val="0"/>
              <w:marRight w:val="0"/>
              <w:marTop w:val="0"/>
              <w:marBottom w:val="0"/>
              <w:divBdr>
                <w:top w:val="none" w:sz="0" w:space="0" w:color="auto"/>
                <w:left w:val="none" w:sz="0" w:space="0" w:color="auto"/>
                <w:bottom w:val="none" w:sz="0" w:space="0" w:color="auto"/>
                <w:right w:val="none" w:sz="0" w:space="0" w:color="auto"/>
              </w:divBdr>
              <w:divsChild>
                <w:div w:id="1089733533">
                  <w:marLeft w:val="0"/>
                  <w:marRight w:val="1"/>
                  <w:marTop w:val="0"/>
                  <w:marBottom w:val="0"/>
                  <w:divBdr>
                    <w:top w:val="none" w:sz="0" w:space="0" w:color="auto"/>
                    <w:left w:val="none" w:sz="0" w:space="0" w:color="auto"/>
                    <w:bottom w:val="none" w:sz="0" w:space="0" w:color="auto"/>
                    <w:right w:val="none" w:sz="0" w:space="0" w:color="auto"/>
                  </w:divBdr>
                  <w:divsChild>
                    <w:div w:id="372509635">
                      <w:marLeft w:val="0"/>
                      <w:marRight w:val="0"/>
                      <w:marTop w:val="0"/>
                      <w:marBottom w:val="0"/>
                      <w:divBdr>
                        <w:top w:val="none" w:sz="0" w:space="0" w:color="auto"/>
                        <w:left w:val="none" w:sz="0" w:space="0" w:color="auto"/>
                        <w:bottom w:val="none" w:sz="0" w:space="0" w:color="auto"/>
                        <w:right w:val="none" w:sz="0" w:space="0" w:color="auto"/>
                      </w:divBdr>
                      <w:divsChild>
                        <w:div w:id="608124152">
                          <w:marLeft w:val="0"/>
                          <w:marRight w:val="0"/>
                          <w:marTop w:val="0"/>
                          <w:marBottom w:val="0"/>
                          <w:divBdr>
                            <w:top w:val="none" w:sz="0" w:space="0" w:color="auto"/>
                            <w:left w:val="none" w:sz="0" w:space="0" w:color="auto"/>
                            <w:bottom w:val="none" w:sz="0" w:space="0" w:color="auto"/>
                            <w:right w:val="none" w:sz="0" w:space="0" w:color="auto"/>
                          </w:divBdr>
                          <w:divsChild>
                            <w:div w:id="1426345750">
                              <w:marLeft w:val="0"/>
                              <w:marRight w:val="0"/>
                              <w:marTop w:val="120"/>
                              <w:marBottom w:val="360"/>
                              <w:divBdr>
                                <w:top w:val="none" w:sz="0" w:space="0" w:color="auto"/>
                                <w:left w:val="none" w:sz="0" w:space="0" w:color="auto"/>
                                <w:bottom w:val="none" w:sz="0" w:space="0" w:color="auto"/>
                                <w:right w:val="none" w:sz="0" w:space="0" w:color="auto"/>
                              </w:divBdr>
                              <w:divsChild>
                                <w:div w:id="1359116065">
                                  <w:marLeft w:val="0"/>
                                  <w:marRight w:val="0"/>
                                  <w:marTop w:val="0"/>
                                  <w:marBottom w:val="0"/>
                                  <w:divBdr>
                                    <w:top w:val="none" w:sz="0" w:space="0" w:color="auto"/>
                                    <w:left w:val="none" w:sz="0" w:space="0" w:color="auto"/>
                                    <w:bottom w:val="none" w:sz="0" w:space="0" w:color="auto"/>
                                    <w:right w:val="none" w:sz="0" w:space="0" w:color="auto"/>
                                  </w:divBdr>
                                  <w:divsChild>
                                    <w:div w:id="1623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sChild>
        <w:div w:id="340006646">
          <w:marLeft w:val="0"/>
          <w:marRight w:val="1"/>
          <w:marTop w:val="0"/>
          <w:marBottom w:val="0"/>
          <w:divBdr>
            <w:top w:val="none" w:sz="0" w:space="0" w:color="auto"/>
            <w:left w:val="none" w:sz="0" w:space="0" w:color="auto"/>
            <w:bottom w:val="none" w:sz="0" w:space="0" w:color="auto"/>
            <w:right w:val="none" w:sz="0" w:space="0" w:color="auto"/>
          </w:divBdr>
          <w:divsChild>
            <w:div w:id="1146046653">
              <w:marLeft w:val="0"/>
              <w:marRight w:val="0"/>
              <w:marTop w:val="0"/>
              <w:marBottom w:val="0"/>
              <w:divBdr>
                <w:top w:val="none" w:sz="0" w:space="0" w:color="auto"/>
                <w:left w:val="none" w:sz="0" w:space="0" w:color="auto"/>
                <w:bottom w:val="none" w:sz="0" w:space="0" w:color="auto"/>
                <w:right w:val="none" w:sz="0" w:space="0" w:color="auto"/>
              </w:divBdr>
              <w:divsChild>
                <w:div w:id="1486125827">
                  <w:marLeft w:val="0"/>
                  <w:marRight w:val="1"/>
                  <w:marTop w:val="0"/>
                  <w:marBottom w:val="0"/>
                  <w:divBdr>
                    <w:top w:val="none" w:sz="0" w:space="0" w:color="auto"/>
                    <w:left w:val="none" w:sz="0" w:space="0" w:color="auto"/>
                    <w:bottom w:val="none" w:sz="0" w:space="0" w:color="auto"/>
                    <w:right w:val="none" w:sz="0" w:space="0" w:color="auto"/>
                  </w:divBdr>
                  <w:divsChild>
                    <w:div w:id="59983786">
                      <w:marLeft w:val="0"/>
                      <w:marRight w:val="0"/>
                      <w:marTop w:val="0"/>
                      <w:marBottom w:val="0"/>
                      <w:divBdr>
                        <w:top w:val="none" w:sz="0" w:space="0" w:color="auto"/>
                        <w:left w:val="none" w:sz="0" w:space="0" w:color="auto"/>
                        <w:bottom w:val="none" w:sz="0" w:space="0" w:color="auto"/>
                        <w:right w:val="none" w:sz="0" w:space="0" w:color="auto"/>
                      </w:divBdr>
                      <w:divsChild>
                        <w:div w:id="472872581">
                          <w:marLeft w:val="0"/>
                          <w:marRight w:val="0"/>
                          <w:marTop w:val="0"/>
                          <w:marBottom w:val="0"/>
                          <w:divBdr>
                            <w:top w:val="none" w:sz="0" w:space="0" w:color="auto"/>
                            <w:left w:val="none" w:sz="0" w:space="0" w:color="auto"/>
                            <w:bottom w:val="none" w:sz="0" w:space="0" w:color="auto"/>
                            <w:right w:val="none" w:sz="0" w:space="0" w:color="auto"/>
                          </w:divBdr>
                          <w:divsChild>
                            <w:div w:id="573974078">
                              <w:marLeft w:val="0"/>
                              <w:marRight w:val="0"/>
                              <w:marTop w:val="120"/>
                              <w:marBottom w:val="360"/>
                              <w:divBdr>
                                <w:top w:val="none" w:sz="0" w:space="0" w:color="auto"/>
                                <w:left w:val="none" w:sz="0" w:space="0" w:color="auto"/>
                                <w:bottom w:val="none" w:sz="0" w:space="0" w:color="auto"/>
                                <w:right w:val="none" w:sz="0" w:space="0" w:color="auto"/>
                              </w:divBdr>
                              <w:divsChild>
                                <w:div w:id="2090349095">
                                  <w:marLeft w:val="0"/>
                                  <w:marRight w:val="0"/>
                                  <w:marTop w:val="0"/>
                                  <w:marBottom w:val="0"/>
                                  <w:divBdr>
                                    <w:top w:val="none" w:sz="0" w:space="0" w:color="auto"/>
                                    <w:left w:val="none" w:sz="0" w:space="0" w:color="auto"/>
                                    <w:bottom w:val="none" w:sz="0" w:space="0" w:color="auto"/>
                                    <w:right w:val="none" w:sz="0" w:space="0" w:color="auto"/>
                                  </w:divBdr>
                                  <w:divsChild>
                                    <w:div w:id="837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6134">
      <w:bodyDiv w:val="1"/>
      <w:marLeft w:val="0"/>
      <w:marRight w:val="0"/>
      <w:marTop w:val="0"/>
      <w:marBottom w:val="0"/>
      <w:divBdr>
        <w:top w:val="none" w:sz="0" w:space="0" w:color="auto"/>
        <w:left w:val="none" w:sz="0" w:space="0" w:color="auto"/>
        <w:bottom w:val="none" w:sz="0" w:space="0" w:color="auto"/>
        <w:right w:val="none" w:sz="0" w:space="0" w:color="auto"/>
      </w:divBdr>
      <w:divsChild>
        <w:div w:id="53168276">
          <w:marLeft w:val="0"/>
          <w:marRight w:val="1"/>
          <w:marTop w:val="0"/>
          <w:marBottom w:val="0"/>
          <w:divBdr>
            <w:top w:val="none" w:sz="0" w:space="0" w:color="auto"/>
            <w:left w:val="none" w:sz="0" w:space="0" w:color="auto"/>
            <w:bottom w:val="none" w:sz="0" w:space="0" w:color="auto"/>
            <w:right w:val="none" w:sz="0" w:space="0" w:color="auto"/>
          </w:divBdr>
          <w:divsChild>
            <w:div w:id="582380024">
              <w:marLeft w:val="0"/>
              <w:marRight w:val="0"/>
              <w:marTop w:val="0"/>
              <w:marBottom w:val="0"/>
              <w:divBdr>
                <w:top w:val="none" w:sz="0" w:space="0" w:color="auto"/>
                <w:left w:val="none" w:sz="0" w:space="0" w:color="auto"/>
                <w:bottom w:val="none" w:sz="0" w:space="0" w:color="auto"/>
                <w:right w:val="none" w:sz="0" w:space="0" w:color="auto"/>
              </w:divBdr>
              <w:divsChild>
                <w:div w:id="1110660463">
                  <w:marLeft w:val="0"/>
                  <w:marRight w:val="1"/>
                  <w:marTop w:val="0"/>
                  <w:marBottom w:val="0"/>
                  <w:divBdr>
                    <w:top w:val="none" w:sz="0" w:space="0" w:color="auto"/>
                    <w:left w:val="none" w:sz="0" w:space="0" w:color="auto"/>
                    <w:bottom w:val="none" w:sz="0" w:space="0" w:color="auto"/>
                    <w:right w:val="none" w:sz="0" w:space="0" w:color="auto"/>
                  </w:divBdr>
                  <w:divsChild>
                    <w:div w:id="1815676713">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sChild>
                            <w:div w:id="972297969">
                              <w:marLeft w:val="0"/>
                              <w:marRight w:val="0"/>
                              <w:marTop w:val="120"/>
                              <w:marBottom w:val="360"/>
                              <w:divBdr>
                                <w:top w:val="none" w:sz="0" w:space="0" w:color="auto"/>
                                <w:left w:val="none" w:sz="0" w:space="0" w:color="auto"/>
                                <w:bottom w:val="none" w:sz="0" w:space="0" w:color="auto"/>
                                <w:right w:val="none" w:sz="0" w:space="0" w:color="auto"/>
                              </w:divBdr>
                              <w:divsChild>
                                <w:div w:id="906838245">
                                  <w:marLeft w:val="0"/>
                                  <w:marRight w:val="0"/>
                                  <w:marTop w:val="0"/>
                                  <w:marBottom w:val="0"/>
                                  <w:divBdr>
                                    <w:top w:val="none" w:sz="0" w:space="0" w:color="auto"/>
                                    <w:left w:val="none" w:sz="0" w:space="0" w:color="auto"/>
                                    <w:bottom w:val="none" w:sz="0" w:space="0" w:color="auto"/>
                                    <w:right w:val="none" w:sz="0" w:space="0" w:color="auto"/>
                                  </w:divBdr>
                                  <w:divsChild>
                                    <w:div w:id="20707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0458">
      <w:bodyDiv w:val="1"/>
      <w:marLeft w:val="0"/>
      <w:marRight w:val="0"/>
      <w:marTop w:val="0"/>
      <w:marBottom w:val="0"/>
      <w:divBdr>
        <w:top w:val="none" w:sz="0" w:space="0" w:color="auto"/>
        <w:left w:val="none" w:sz="0" w:space="0" w:color="auto"/>
        <w:bottom w:val="none" w:sz="0" w:space="0" w:color="auto"/>
        <w:right w:val="none" w:sz="0" w:space="0" w:color="auto"/>
      </w:divBdr>
      <w:divsChild>
        <w:div w:id="1341934784">
          <w:marLeft w:val="0"/>
          <w:marRight w:val="1"/>
          <w:marTop w:val="0"/>
          <w:marBottom w:val="0"/>
          <w:divBdr>
            <w:top w:val="none" w:sz="0" w:space="0" w:color="auto"/>
            <w:left w:val="none" w:sz="0" w:space="0" w:color="auto"/>
            <w:bottom w:val="none" w:sz="0" w:space="0" w:color="auto"/>
            <w:right w:val="none" w:sz="0" w:space="0" w:color="auto"/>
          </w:divBdr>
          <w:divsChild>
            <w:div w:id="1316684805">
              <w:marLeft w:val="0"/>
              <w:marRight w:val="0"/>
              <w:marTop w:val="0"/>
              <w:marBottom w:val="0"/>
              <w:divBdr>
                <w:top w:val="none" w:sz="0" w:space="0" w:color="auto"/>
                <w:left w:val="none" w:sz="0" w:space="0" w:color="auto"/>
                <w:bottom w:val="none" w:sz="0" w:space="0" w:color="auto"/>
                <w:right w:val="none" w:sz="0" w:space="0" w:color="auto"/>
              </w:divBdr>
              <w:divsChild>
                <w:div w:id="1144465860">
                  <w:marLeft w:val="0"/>
                  <w:marRight w:val="1"/>
                  <w:marTop w:val="0"/>
                  <w:marBottom w:val="0"/>
                  <w:divBdr>
                    <w:top w:val="none" w:sz="0" w:space="0" w:color="auto"/>
                    <w:left w:val="none" w:sz="0" w:space="0" w:color="auto"/>
                    <w:bottom w:val="none" w:sz="0" w:space="0" w:color="auto"/>
                    <w:right w:val="none" w:sz="0" w:space="0" w:color="auto"/>
                  </w:divBdr>
                  <w:divsChild>
                    <w:div w:id="70811308">
                      <w:marLeft w:val="0"/>
                      <w:marRight w:val="0"/>
                      <w:marTop w:val="0"/>
                      <w:marBottom w:val="0"/>
                      <w:divBdr>
                        <w:top w:val="none" w:sz="0" w:space="0" w:color="auto"/>
                        <w:left w:val="none" w:sz="0" w:space="0" w:color="auto"/>
                        <w:bottom w:val="none" w:sz="0" w:space="0" w:color="auto"/>
                        <w:right w:val="none" w:sz="0" w:space="0" w:color="auto"/>
                      </w:divBdr>
                      <w:divsChild>
                        <w:div w:id="315308253">
                          <w:marLeft w:val="0"/>
                          <w:marRight w:val="0"/>
                          <w:marTop w:val="0"/>
                          <w:marBottom w:val="0"/>
                          <w:divBdr>
                            <w:top w:val="none" w:sz="0" w:space="0" w:color="auto"/>
                            <w:left w:val="none" w:sz="0" w:space="0" w:color="auto"/>
                            <w:bottom w:val="none" w:sz="0" w:space="0" w:color="auto"/>
                            <w:right w:val="none" w:sz="0" w:space="0" w:color="auto"/>
                          </w:divBdr>
                          <w:divsChild>
                            <w:div w:id="1656302612">
                              <w:marLeft w:val="0"/>
                              <w:marRight w:val="0"/>
                              <w:marTop w:val="120"/>
                              <w:marBottom w:val="360"/>
                              <w:divBdr>
                                <w:top w:val="none" w:sz="0" w:space="0" w:color="auto"/>
                                <w:left w:val="none" w:sz="0" w:space="0" w:color="auto"/>
                                <w:bottom w:val="none" w:sz="0" w:space="0" w:color="auto"/>
                                <w:right w:val="none" w:sz="0" w:space="0" w:color="auto"/>
                              </w:divBdr>
                              <w:divsChild>
                                <w:div w:id="1092512147">
                                  <w:marLeft w:val="0"/>
                                  <w:marRight w:val="0"/>
                                  <w:marTop w:val="0"/>
                                  <w:marBottom w:val="0"/>
                                  <w:divBdr>
                                    <w:top w:val="none" w:sz="0" w:space="0" w:color="auto"/>
                                    <w:left w:val="none" w:sz="0" w:space="0" w:color="auto"/>
                                    <w:bottom w:val="none" w:sz="0" w:space="0" w:color="auto"/>
                                    <w:right w:val="none" w:sz="0" w:space="0" w:color="auto"/>
                                  </w:divBdr>
                                  <w:divsChild>
                                    <w:div w:id="1880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7722">
      <w:bodyDiv w:val="1"/>
      <w:marLeft w:val="0"/>
      <w:marRight w:val="0"/>
      <w:marTop w:val="0"/>
      <w:marBottom w:val="0"/>
      <w:divBdr>
        <w:top w:val="none" w:sz="0" w:space="0" w:color="auto"/>
        <w:left w:val="none" w:sz="0" w:space="0" w:color="auto"/>
        <w:bottom w:val="none" w:sz="0" w:space="0" w:color="auto"/>
        <w:right w:val="none" w:sz="0" w:space="0" w:color="auto"/>
      </w:divBdr>
      <w:divsChild>
        <w:div w:id="315687285">
          <w:marLeft w:val="0"/>
          <w:marRight w:val="1"/>
          <w:marTop w:val="0"/>
          <w:marBottom w:val="0"/>
          <w:divBdr>
            <w:top w:val="none" w:sz="0" w:space="0" w:color="auto"/>
            <w:left w:val="none" w:sz="0" w:space="0" w:color="auto"/>
            <w:bottom w:val="none" w:sz="0" w:space="0" w:color="auto"/>
            <w:right w:val="none" w:sz="0" w:space="0" w:color="auto"/>
          </w:divBdr>
          <w:divsChild>
            <w:div w:id="377822767">
              <w:marLeft w:val="0"/>
              <w:marRight w:val="0"/>
              <w:marTop w:val="0"/>
              <w:marBottom w:val="0"/>
              <w:divBdr>
                <w:top w:val="none" w:sz="0" w:space="0" w:color="auto"/>
                <w:left w:val="none" w:sz="0" w:space="0" w:color="auto"/>
                <w:bottom w:val="none" w:sz="0" w:space="0" w:color="auto"/>
                <w:right w:val="none" w:sz="0" w:space="0" w:color="auto"/>
              </w:divBdr>
              <w:divsChild>
                <w:div w:id="554662084">
                  <w:marLeft w:val="0"/>
                  <w:marRight w:val="1"/>
                  <w:marTop w:val="0"/>
                  <w:marBottom w:val="0"/>
                  <w:divBdr>
                    <w:top w:val="none" w:sz="0" w:space="0" w:color="auto"/>
                    <w:left w:val="none" w:sz="0" w:space="0" w:color="auto"/>
                    <w:bottom w:val="none" w:sz="0" w:space="0" w:color="auto"/>
                    <w:right w:val="none" w:sz="0" w:space="0" w:color="auto"/>
                  </w:divBdr>
                  <w:divsChild>
                    <w:div w:id="1269965857">
                      <w:marLeft w:val="0"/>
                      <w:marRight w:val="0"/>
                      <w:marTop w:val="0"/>
                      <w:marBottom w:val="0"/>
                      <w:divBdr>
                        <w:top w:val="none" w:sz="0" w:space="0" w:color="auto"/>
                        <w:left w:val="none" w:sz="0" w:space="0" w:color="auto"/>
                        <w:bottom w:val="none" w:sz="0" w:space="0" w:color="auto"/>
                        <w:right w:val="none" w:sz="0" w:space="0" w:color="auto"/>
                      </w:divBdr>
                      <w:divsChild>
                        <w:div w:id="1174302720">
                          <w:marLeft w:val="0"/>
                          <w:marRight w:val="0"/>
                          <w:marTop w:val="0"/>
                          <w:marBottom w:val="0"/>
                          <w:divBdr>
                            <w:top w:val="none" w:sz="0" w:space="0" w:color="auto"/>
                            <w:left w:val="none" w:sz="0" w:space="0" w:color="auto"/>
                            <w:bottom w:val="none" w:sz="0" w:space="0" w:color="auto"/>
                            <w:right w:val="none" w:sz="0" w:space="0" w:color="auto"/>
                          </w:divBdr>
                          <w:divsChild>
                            <w:div w:id="1332952137">
                              <w:marLeft w:val="0"/>
                              <w:marRight w:val="0"/>
                              <w:marTop w:val="120"/>
                              <w:marBottom w:val="360"/>
                              <w:divBdr>
                                <w:top w:val="none" w:sz="0" w:space="0" w:color="auto"/>
                                <w:left w:val="none" w:sz="0" w:space="0" w:color="auto"/>
                                <w:bottom w:val="none" w:sz="0" w:space="0" w:color="auto"/>
                                <w:right w:val="none" w:sz="0" w:space="0" w:color="auto"/>
                              </w:divBdr>
                              <w:divsChild>
                                <w:div w:id="898979901">
                                  <w:marLeft w:val="0"/>
                                  <w:marRight w:val="0"/>
                                  <w:marTop w:val="0"/>
                                  <w:marBottom w:val="0"/>
                                  <w:divBdr>
                                    <w:top w:val="none" w:sz="0" w:space="0" w:color="auto"/>
                                    <w:left w:val="none" w:sz="0" w:space="0" w:color="auto"/>
                                    <w:bottom w:val="none" w:sz="0" w:space="0" w:color="auto"/>
                                    <w:right w:val="none" w:sz="0" w:space="0" w:color="auto"/>
                                  </w:divBdr>
                                  <w:divsChild>
                                    <w:div w:id="1476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873429">
      <w:bodyDiv w:val="1"/>
      <w:marLeft w:val="0"/>
      <w:marRight w:val="0"/>
      <w:marTop w:val="0"/>
      <w:marBottom w:val="0"/>
      <w:divBdr>
        <w:top w:val="none" w:sz="0" w:space="0" w:color="auto"/>
        <w:left w:val="none" w:sz="0" w:space="0" w:color="auto"/>
        <w:bottom w:val="none" w:sz="0" w:space="0" w:color="auto"/>
        <w:right w:val="none" w:sz="0" w:space="0" w:color="auto"/>
      </w:divBdr>
      <w:divsChild>
        <w:div w:id="440302093">
          <w:marLeft w:val="0"/>
          <w:marRight w:val="1"/>
          <w:marTop w:val="0"/>
          <w:marBottom w:val="0"/>
          <w:divBdr>
            <w:top w:val="none" w:sz="0" w:space="0" w:color="auto"/>
            <w:left w:val="none" w:sz="0" w:space="0" w:color="auto"/>
            <w:bottom w:val="none" w:sz="0" w:space="0" w:color="auto"/>
            <w:right w:val="none" w:sz="0" w:space="0" w:color="auto"/>
          </w:divBdr>
          <w:divsChild>
            <w:div w:id="1398045662">
              <w:marLeft w:val="0"/>
              <w:marRight w:val="0"/>
              <w:marTop w:val="0"/>
              <w:marBottom w:val="0"/>
              <w:divBdr>
                <w:top w:val="none" w:sz="0" w:space="0" w:color="auto"/>
                <w:left w:val="none" w:sz="0" w:space="0" w:color="auto"/>
                <w:bottom w:val="none" w:sz="0" w:space="0" w:color="auto"/>
                <w:right w:val="none" w:sz="0" w:space="0" w:color="auto"/>
              </w:divBdr>
              <w:divsChild>
                <w:div w:id="2062292068">
                  <w:marLeft w:val="0"/>
                  <w:marRight w:val="1"/>
                  <w:marTop w:val="0"/>
                  <w:marBottom w:val="0"/>
                  <w:divBdr>
                    <w:top w:val="none" w:sz="0" w:space="0" w:color="auto"/>
                    <w:left w:val="none" w:sz="0" w:space="0" w:color="auto"/>
                    <w:bottom w:val="none" w:sz="0" w:space="0" w:color="auto"/>
                    <w:right w:val="none" w:sz="0" w:space="0" w:color="auto"/>
                  </w:divBdr>
                  <w:divsChild>
                    <w:div w:id="1793744555">
                      <w:marLeft w:val="0"/>
                      <w:marRight w:val="0"/>
                      <w:marTop w:val="0"/>
                      <w:marBottom w:val="0"/>
                      <w:divBdr>
                        <w:top w:val="none" w:sz="0" w:space="0" w:color="auto"/>
                        <w:left w:val="none" w:sz="0" w:space="0" w:color="auto"/>
                        <w:bottom w:val="none" w:sz="0" w:space="0" w:color="auto"/>
                        <w:right w:val="none" w:sz="0" w:space="0" w:color="auto"/>
                      </w:divBdr>
                      <w:divsChild>
                        <w:div w:id="1268193114">
                          <w:marLeft w:val="0"/>
                          <w:marRight w:val="0"/>
                          <w:marTop w:val="0"/>
                          <w:marBottom w:val="0"/>
                          <w:divBdr>
                            <w:top w:val="none" w:sz="0" w:space="0" w:color="auto"/>
                            <w:left w:val="none" w:sz="0" w:space="0" w:color="auto"/>
                            <w:bottom w:val="none" w:sz="0" w:space="0" w:color="auto"/>
                            <w:right w:val="none" w:sz="0" w:space="0" w:color="auto"/>
                          </w:divBdr>
                          <w:divsChild>
                            <w:div w:id="1064715688">
                              <w:marLeft w:val="0"/>
                              <w:marRight w:val="0"/>
                              <w:marTop w:val="120"/>
                              <w:marBottom w:val="360"/>
                              <w:divBdr>
                                <w:top w:val="none" w:sz="0" w:space="0" w:color="auto"/>
                                <w:left w:val="none" w:sz="0" w:space="0" w:color="auto"/>
                                <w:bottom w:val="none" w:sz="0" w:space="0" w:color="auto"/>
                                <w:right w:val="none" w:sz="0" w:space="0" w:color="auto"/>
                              </w:divBdr>
                              <w:divsChild>
                                <w:div w:id="369842484">
                                  <w:marLeft w:val="0"/>
                                  <w:marRight w:val="0"/>
                                  <w:marTop w:val="0"/>
                                  <w:marBottom w:val="0"/>
                                  <w:divBdr>
                                    <w:top w:val="none" w:sz="0" w:space="0" w:color="auto"/>
                                    <w:left w:val="none" w:sz="0" w:space="0" w:color="auto"/>
                                    <w:bottom w:val="none" w:sz="0" w:space="0" w:color="auto"/>
                                    <w:right w:val="none" w:sz="0" w:space="0" w:color="auto"/>
                                  </w:divBdr>
                                  <w:divsChild>
                                    <w:div w:id="14419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75599">
      <w:bodyDiv w:val="1"/>
      <w:marLeft w:val="0"/>
      <w:marRight w:val="0"/>
      <w:marTop w:val="0"/>
      <w:marBottom w:val="0"/>
      <w:divBdr>
        <w:top w:val="none" w:sz="0" w:space="0" w:color="auto"/>
        <w:left w:val="none" w:sz="0" w:space="0" w:color="auto"/>
        <w:bottom w:val="none" w:sz="0" w:space="0" w:color="auto"/>
        <w:right w:val="none" w:sz="0" w:space="0" w:color="auto"/>
      </w:divBdr>
      <w:divsChild>
        <w:div w:id="1377198093">
          <w:marLeft w:val="0"/>
          <w:marRight w:val="1"/>
          <w:marTop w:val="0"/>
          <w:marBottom w:val="0"/>
          <w:divBdr>
            <w:top w:val="none" w:sz="0" w:space="0" w:color="auto"/>
            <w:left w:val="none" w:sz="0" w:space="0" w:color="auto"/>
            <w:bottom w:val="none" w:sz="0" w:space="0" w:color="auto"/>
            <w:right w:val="none" w:sz="0" w:space="0" w:color="auto"/>
          </w:divBdr>
          <w:divsChild>
            <w:div w:id="265574872">
              <w:marLeft w:val="0"/>
              <w:marRight w:val="0"/>
              <w:marTop w:val="0"/>
              <w:marBottom w:val="0"/>
              <w:divBdr>
                <w:top w:val="none" w:sz="0" w:space="0" w:color="auto"/>
                <w:left w:val="none" w:sz="0" w:space="0" w:color="auto"/>
                <w:bottom w:val="none" w:sz="0" w:space="0" w:color="auto"/>
                <w:right w:val="none" w:sz="0" w:space="0" w:color="auto"/>
              </w:divBdr>
              <w:divsChild>
                <w:div w:id="2003001895">
                  <w:marLeft w:val="0"/>
                  <w:marRight w:val="1"/>
                  <w:marTop w:val="0"/>
                  <w:marBottom w:val="0"/>
                  <w:divBdr>
                    <w:top w:val="none" w:sz="0" w:space="0" w:color="auto"/>
                    <w:left w:val="none" w:sz="0" w:space="0" w:color="auto"/>
                    <w:bottom w:val="none" w:sz="0" w:space="0" w:color="auto"/>
                    <w:right w:val="none" w:sz="0" w:space="0" w:color="auto"/>
                  </w:divBdr>
                  <w:divsChild>
                    <w:div w:id="306519402">
                      <w:marLeft w:val="0"/>
                      <w:marRight w:val="0"/>
                      <w:marTop w:val="0"/>
                      <w:marBottom w:val="0"/>
                      <w:divBdr>
                        <w:top w:val="none" w:sz="0" w:space="0" w:color="auto"/>
                        <w:left w:val="none" w:sz="0" w:space="0" w:color="auto"/>
                        <w:bottom w:val="none" w:sz="0" w:space="0" w:color="auto"/>
                        <w:right w:val="none" w:sz="0" w:space="0" w:color="auto"/>
                      </w:divBdr>
                      <w:divsChild>
                        <w:div w:id="708920128">
                          <w:marLeft w:val="0"/>
                          <w:marRight w:val="0"/>
                          <w:marTop w:val="0"/>
                          <w:marBottom w:val="0"/>
                          <w:divBdr>
                            <w:top w:val="none" w:sz="0" w:space="0" w:color="auto"/>
                            <w:left w:val="none" w:sz="0" w:space="0" w:color="auto"/>
                            <w:bottom w:val="none" w:sz="0" w:space="0" w:color="auto"/>
                            <w:right w:val="none" w:sz="0" w:space="0" w:color="auto"/>
                          </w:divBdr>
                          <w:divsChild>
                            <w:div w:id="727651357">
                              <w:marLeft w:val="0"/>
                              <w:marRight w:val="0"/>
                              <w:marTop w:val="120"/>
                              <w:marBottom w:val="360"/>
                              <w:divBdr>
                                <w:top w:val="none" w:sz="0" w:space="0" w:color="auto"/>
                                <w:left w:val="none" w:sz="0" w:space="0" w:color="auto"/>
                                <w:bottom w:val="none" w:sz="0" w:space="0" w:color="auto"/>
                                <w:right w:val="none" w:sz="0" w:space="0" w:color="auto"/>
                              </w:divBdr>
                              <w:divsChild>
                                <w:div w:id="723331379">
                                  <w:marLeft w:val="0"/>
                                  <w:marRight w:val="0"/>
                                  <w:marTop w:val="0"/>
                                  <w:marBottom w:val="0"/>
                                  <w:divBdr>
                                    <w:top w:val="none" w:sz="0" w:space="0" w:color="auto"/>
                                    <w:left w:val="none" w:sz="0" w:space="0" w:color="auto"/>
                                    <w:bottom w:val="none" w:sz="0" w:space="0" w:color="auto"/>
                                    <w:right w:val="none" w:sz="0" w:space="0" w:color="auto"/>
                                  </w:divBdr>
                                  <w:divsChild>
                                    <w:div w:id="1994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03489">
      <w:bodyDiv w:val="1"/>
      <w:marLeft w:val="0"/>
      <w:marRight w:val="0"/>
      <w:marTop w:val="0"/>
      <w:marBottom w:val="0"/>
      <w:divBdr>
        <w:top w:val="none" w:sz="0" w:space="0" w:color="auto"/>
        <w:left w:val="none" w:sz="0" w:space="0" w:color="auto"/>
        <w:bottom w:val="none" w:sz="0" w:space="0" w:color="auto"/>
        <w:right w:val="none" w:sz="0" w:space="0" w:color="auto"/>
      </w:divBdr>
      <w:divsChild>
        <w:div w:id="413861171">
          <w:marLeft w:val="0"/>
          <w:marRight w:val="1"/>
          <w:marTop w:val="0"/>
          <w:marBottom w:val="0"/>
          <w:divBdr>
            <w:top w:val="none" w:sz="0" w:space="0" w:color="auto"/>
            <w:left w:val="none" w:sz="0" w:space="0" w:color="auto"/>
            <w:bottom w:val="none" w:sz="0" w:space="0" w:color="auto"/>
            <w:right w:val="none" w:sz="0" w:space="0" w:color="auto"/>
          </w:divBdr>
          <w:divsChild>
            <w:div w:id="847058299">
              <w:marLeft w:val="0"/>
              <w:marRight w:val="0"/>
              <w:marTop w:val="0"/>
              <w:marBottom w:val="0"/>
              <w:divBdr>
                <w:top w:val="none" w:sz="0" w:space="0" w:color="auto"/>
                <w:left w:val="none" w:sz="0" w:space="0" w:color="auto"/>
                <w:bottom w:val="none" w:sz="0" w:space="0" w:color="auto"/>
                <w:right w:val="none" w:sz="0" w:space="0" w:color="auto"/>
              </w:divBdr>
              <w:divsChild>
                <w:div w:id="2132282277">
                  <w:marLeft w:val="0"/>
                  <w:marRight w:val="1"/>
                  <w:marTop w:val="0"/>
                  <w:marBottom w:val="0"/>
                  <w:divBdr>
                    <w:top w:val="none" w:sz="0" w:space="0" w:color="auto"/>
                    <w:left w:val="none" w:sz="0" w:space="0" w:color="auto"/>
                    <w:bottom w:val="none" w:sz="0" w:space="0" w:color="auto"/>
                    <w:right w:val="none" w:sz="0" w:space="0" w:color="auto"/>
                  </w:divBdr>
                  <w:divsChild>
                    <w:div w:id="1234927398">
                      <w:marLeft w:val="0"/>
                      <w:marRight w:val="0"/>
                      <w:marTop w:val="0"/>
                      <w:marBottom w:val="0"/>
                      <w:divBdr>
                        <w:top w:val="none" w:sz="0" w:space="0" w:color="auto"/>
                        <w:left w:val="none" w:sz="0" w:space="0" w:color="auto"/>
                        <w:bottom w:val="none" w:sz="0" w:space="0" w:color="auto"/>
                        <w:right w:val="none" w:sz="0" w:space="0" w:color="auto"/>
                      </w:divBdr>
                      <w:divsChild>
                        <w:div w:id="1168443965">
                          <w:marLeft w:val="0"/>
                          <w:marRight w:val="0"/>
                          <w:marTop w:val="0"/>
                          <w:marBottom w:val="0"/>
                          <w:divBdr>
                            <w:top w:val="none" w:sz="0" w:space="0" w:color="auto"/>
                            <w:left w:val="none" w:sz="0" w:space="0" w:color="auto"/>
                            <w:bottom w:val="none" w:sz="0" w:space="0" w:color="auto"/>
                            <w:right w:val="none" w:sz="0" w:space="0" w:color="auto"/>
                          </w:divBdr>
                          <w:divsChild>
                            <w:div w:id="274792626">
                              <w:marLeft w:val="0"/>
                              <w:marRight w:val="0"/>
                              <w:marTop w:val="120"/>
                              <w:marBottom w:val="360"/>
                              <w:divBdr>
                                <w:top w:val="none" w:sz="0" w:space="0" w:color="auto"/>
                                <w:left w:val="none" w:sz="0" w:space="0" w:color="auto"/>
                                <w:bottom w:val="none" w:sz="0" w:space="0" w:color="auto"/>
                                <w:right w:val="none" w:sz="0" w:space="0" w:color="auto"/>
                              </w:divBdr>
                              <w:divsChild>
                                <w:div w:id="632373593">
                                  <w:marLeft w:val="0"/>
                                  <w:marRight w:val="0"/>
                                  <w:marTop w:val="0"/>
                                  <w:marBottom w:val="0"/>
                                  <w:divBdr>
                                    <w:top w:val="none" w:sz="0" w:space="0" w:color="auto"/>
                                    <w:left w:val="none" w:sz="0" w:space="0" w:color="auto"/>
                                    <w:bottom w:val="none" w:sz="0" w:space="0" w:color="auto"/>
                                    <w:right w:val="none" w:sz="0" w:space="0" w:color="auto"/>
                                  </w:divBdr>
                                  <w:divsChild>
                                    <w:div w:id="16234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15901">
      <w:bodyDiv w:val="1"/>
      <w:marLeft w:val="0"/>
      <w:marRight w:val="0"/>
      <w:marTop w:val="0"/>
      <w:marBottom w:val="0"/>
      <w:divBdr>
        <w:top w:val="none" w:sz="0" w:space="0" w:color="auto"/>
        <w:left w:val="none" w:sz="0" w:space="0" w:color="auto"/>
        <w:bottom w:val="none" w:sz="0" w:space="0" w:color="auto"/>
        <w:right w:val="none" w:sz="0" w:space="0" w:color="auto"/>
      </w:divBdr>
      <w:divsChild>
        <w:div w:id="134105530">
          <w:marLeft w:val="0"/>
          <w:marRight w:val="1"/>
          <w:marTop w:val="0"/>
          <w:marBottom w:val="0"/>
          <w:divBdr>
            <w:top w:val="none" w:sz="0" w:space="0" w:color="auto"/>
            <w:left w:val="none" w:sz="0" w:space="0" w:color="auto"/>
            <w:bottom w:val="none" w:sz="0" w:space="0" w:color="auto"/>
            <w:right w:val="none" w:sz="0" w:space="0" w:color="auto"/>
          </w:divBdr>
          <w:divsChild>
            <w:div w:id="1893422233">
              <w:marLeft w:val="0"/>
              <w:marRight w:val="0"/>
              <w:marTop w:val="0"/>
              <w:marBottom w:val="0"/>
              <w:divBdr>
                <w:top w:val="none" w:sz="0" w:space="0" w:color="auto"/>
                <w:left w:val="none" w:sz="0" w:space="0" w:color="auto"/>
                <w:bottom w:val="none" w:sz="0" w:space="0" w:color="auto"/>
                <w:right w:val="none" w:sz="0" w:space="0" w:color="auto"/>
              </w:divBdr>
              <w:divsChild>
                <w:div w:id="1467771454">
                  <w:marLeft w:val="0"/>
                  <w:marRight w:val="1"/>
                  <w:marTop w:val="0"/>
                  <w:marBottom w:val="0"/>
                  <w:divBdr>
                    <w:top w:val="none" w:sz="0" w:space="0" w:color="auto"/>
                    <w:left w:val="none" w:sz="0" w:space="0" w:color="auto"/>
                    <w:bottom w:val="none" w:sz="0" w:space="0" w:color="auto"/>
                    <w:right w:val="none" w:sz="0" w:space="0" w:color="auto"/>
                  </w:divBdr>
                  <w:divsChild>
                    <w:div w:id="477456163">
                      <w:marLeft w:val="0"/>
                      <w:marRight w:val="0"/>
                      <w:marTop w:val="0"/>
                      <w:marBottom w:val="0"/>
                      <w:divBdr>
                        <w:top w:val="none" w:sz="0" w:space="0" w:color="auto"/>
                        <w:left w:val="none" w:sz="0" w:space="0" w:color="auto"/>
                        <w:bottom w:val="none" w:sz="0" w:space="0" w:color="auto"/>
                        <w:right w:val="none" w:sz="0" w:space="0" w:color="auto"/>
                      </w:divBdr>
                      <w:divsChild>
                        <w:div w:id="87508244">
                          <w:marLeft w:val="0"/>
                          <w:marRight w:val="0"/>
                          <w:marTop w:val="0"/>
                          <w:marBottom w:val="0"/>
                          <w:divBdr>
                            <w:top w:val="none" w:sz="0" w:space="0" w:color="auto"/>
                            <w:left w:val="none" w:sz="0" w:space="0" w:color="auto"/>
                            <w:bottom w:val="none" w:sz="0" w:space="0" w:color="auto"/>
                            <w:right w:val="none" w:sz="0" w:space="0" w:color="auto"/>
                          </w:divBdr>
                          <w:divsChild>
                            <w:div w:id="740176773">
                              <w:marLeft w:val="0"/>
                              <w:marRight w:val="0"/>
                              <w:marTop w:val="120"/>
                              <w:marBottom w:val="360"/>
                              <w:divBdr>
                                <w:top w:val="none" w:sz="0" w:space="0" w:color="auto"/>
                                <w:left w:val="none" w:sz="0" w:space="0" w:color="auto"/>
                                <w:bottom w:val="none" w:sz="0" w:space="0" w:color="auto"/>
                                <w:right w:val="none" w:sz="0" w:space="0" w:color="auto"/>
                              </w:divBdr>
                              <w:divsChild>
                                <w:div w:id="1826318471">
                                  <w:marLeft w:val="0"/>
                                  <w:marRight w:val="0"/>
                                  <w:marTop w:val="0"/>
                                  <w:marBottom w:val="0"/>
                                  <w:divBdr>
                                    <w:top w:val="none" w:sz="0" w:space="0" w:color="auto"/>
                                    <w:left w:val="none" w:sz="0" w:space="0" w:color="auto"/>
                                    <w:bottom w:val="none" w:sz="0" w:space="0" w:color="auto"/>
                                    <w:right w:val="none" w:sz="0" w:space="0" w:color="auto"/>
                                  </w:divBdr>
                                  <w:divsChild>
                                    <w:div w:id="691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14093">
      <w:bodyDiv w:val="1"/>
      <w:marLeft w:val="0"/>
      <w:marRight w:val="0"/>
      <w:marTop w:val="0"/>
      <w:marBottom w:val="0"/>
      <w:divBdr>
        <w:top w:val="none" w:sz="0" w:space="0" w:color="auto"/>
        <w:left w:val="none" w:sz="0" w:space="0" w:color="auto"/>
        <w:bottom w:val="none" w:sz="0" w:space="0" w:color="auto"/>
        <w:right w:val="none" w:sz="0" w:space="0" w:color="auto"/>
      </w:divBdr>
      <w:divsChild>
        <w:div w:id="401373676">
          <w:marLeft w:val="0"/>
          <w:marRight w:val="1"/>
          <w:marTop w:val="0"/>
          <w:marBottom w:val="0"/>
          <w:divBdr>
            <w:top w:val="none" w:sz="0" w:space="0" w:color="auto"/>
            <w:left w:val="none" w:sz="0" w:space="0" w:color="auto"/>
            <w:bottom w:val="none" w:sz="0" w:space="0" w:color="auto"/>
            <w:right w:val="none" w:sz="0" w:space="0" w:color="auto"/>
          </w:divBdr>
          <w:divsChild>
            <w:div w:id="1855683566">
              <w:marLeft w:val="0"/>
              <w:marRight w:val="0"/>
              <w:marTop w:val="0"/>
              <w:marBottom w:val="0"/>
              <w:divBdr>
                <w:top w:val="none" w:sz="0" w:space="0" w:color="auto"/>
                <w:left w:val="none" w:sz="0" w:space="0" w:color="auto"/>
                <w:bottom w:val="none" w:sz="0" w:space="0" w:color="auto"/>
                <w:right w:val="none" w:sz="0" w:space="0" w:color="auto"/>
              </w:divBdr>
              <w:divsChild>
                <w:div w:id="1925147385">
                  <w:marLeft w:val="0"/>
                  <w:marRight w:val="1"/>
                  <w:marTop w:val="0"/>
                  <w:marBottom w:val="0"/>
                  <w:divBdr>
                    <w:top w:val="none" w:sz="0" w:space="0" w:color="auto"/>
                    <w:left w:val="none" w:sz="0" w:space="0" w:color="auto"/>
                    <w:bottom w:val="none" w:sz="0" w:space="0" w:color="auto"/>
                    <w:right w:val="none" w:sz="0" w:space="0" w:color="auto"/>
                  </w:divBdr>
                  <w:divsChild>
                    <w:div w:id="1141076272">
                      <w:marLeft w:val="0"/>
                      <w:marRight w:val="0"/>
                      <w:marTop w:val="0"/>
                      <w:marBottom w:val="0"/>
                      <w:divBdr>
                        <w:top w:val="none" w:sz="0" w:space="0" w:color="auto"/>
                        <w:left w:val="none" w:sz="0" w:space="0" w:color="auto"/>
                        <w:bottom w:val="none" w:sz="0" w:space="0" w:color="auto"/>
                        <w:right w:val="none" w:sz="0" w:space="0" w:color="auto"/>
                      </w:divBdr>
                      <w:divsChild>
                        <w:div w:id="1141537248">
                          <w:marLeft w:val="0"/>
                          <w:marRight w:val="0"/>
                          <w:marTop w:val="0"/>
                          <w:marBottom w:val="0"/>
                          <w:divBdr>
                            <w:top w:val="none" w:sz="0" w:space="0" w:color="auto"/>
                            <w:left w:val="none" w:sz="0" w:space="0" w:color="auto"/>
                            <w:bottom w:val="none" w:sz="0" w:space="0" w:color="auto"/>
                            <w:right w:val="none" w:sz="0" w:space="0" w:color="auto"/>
                          </w:divBdr>
                          <w:divsChild>
                            <w:div w:id="140192736">
                              <w:marLeft w:val="0"/>
                              <w:marRight w:val="0"/>
                              <w:marTop w:val="120"/>
                              <w:marBottom w:val="360"/>
                              <w:divBdr>
                                <w:top w:val="none" w:sz="0" w:space="0" w:color="auto"/>
                                <w:left w:val="none" w:sz="0" w:space="0" w:color="auto"/>
                                <w:bottom w:val="none" w:sz="0" w:space="0" w:color="auto"/>
                                <w:right w:val="none" w:sz="0" w:space="0" w:color="auto"/>
                              </w:divBdr>
                              <w:divsChild>
                                <w:div w:id="229776933">
                                  <w:marLeft w:val="0"/>
                                  <w:marRight w:val="0"/>
                                  <w:marTop w:val="0"/>
                                  <w:marBottom w:val="0"/>
                                  <w:divBdr>
                                    <w:top w:val="none" w:sz="0" w:space="0" w:color="auto"/>
                                    <w:left w:val="none" w:sz="0" w:space="0" w:color="auto"/>
                                    <w:bottom w:val="none" w:sz="0" w:space="0" w:color="auto"/>
                                    <w:right w:val="none" w:sz="0" w:space="0" w:color="auto"/>
                                  </w:divBdr>
                                  <w:divsChild>
                                    <w:div w:id="7131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573026">
      <w:bodyDiv w:val="1"/>
      <w:marLeft w:val="0"/>
      <w:marRight w:val="0"/>
      <w:marTop w:val="0"/>
      <w:marBottom w:val="0"/>
      <w:divBdr>
        <w:top w:val="none" w:sz="0" w:space="0" w:color="auto"/>
        <w:left w:val="none" w:sz="0" w:space="0" w:color="auto"/>
        <w:bottom w:val="none" w:sz="0" w:space="0" w:color="auto"/>
        <w:right w:val="none" w:sz="0" w:space="0" w:color="auto"/>
      </w:divBdr>
      <w:divsChild>
        <w:div w:id="1254776438">
          <w:marLeft w:val="0"/>
          <w:marRight w:val="1"/>
          <w:marTop w:val="0"/>
          <w:marBottom w:val="0"/>
          <w:divBdr>
            <w:top w:val="none" w:sz="0" w:space="0" w:color="auto"/>
            <w:left w:val="none" w:sz="0" w:space="0" w:color="auto"/>
            <w:bottom w:val="none" w:sz="0" w:space="0" w:color="auto"/>
            <w:right w:val="none" w:sz="0" w:space="0" w:color="auto"/>
          </w:divBdr>
          <w:divsChild>
            <w:div w:id="812916984">
              <w:marLeft w:val="0"/>
              <w:marRight w:val="0"/>
              <w:marTop w:val="0"/>
              <w:marBottom w:val="0"/>
              <w:divBdr>
                <w:top w:val="none" w:sz="0" w:space="0" w:color="auto"/>
                <w:left w:val="none" w:sz="0" w:space="0" w:color="auto"/>
                <w:bottom w:val="none" w:sz="0" w:space="0" w:color="auto"/>
                <w:right w:val="none" w:sz="0" w:space="0" w:color="auto"/>
              </w:divBdr>
              <w:divsChild>
                <w:div w:id="985234886">
                  <w:marLeft w:val="0"/>
                  <w:marRight w:val="1"/>
                  <w:marTop w:val="0"/>
                  <w:marBottom w:val="0"/>
                  <w:divBdr>
                    <w:top w:val="none" w:sz="0" w:space="0" w:color="auto"/>
                    <w:left w:val="none" w:sz="0" w:space="0" w:color="auto"/>
                    <w:bottom w:val="none" w:sz="0" w:space="0" w:color="auto"/>
                    <w:right w:val="none" w:sz="0" w:space="0" w:color="auto"/>
                  </w:divBdr>
                  <w:divsChild>
                    <w:div w:id="1218980148">
                      <w:marLeft w:val="0"/>
                      <w:marRight w:val="0"/>
                      <w:marTop w:val="0"/>
                      <w:marBottom w:val="0"/>
                      <w:divBdr>
                        <w:top w:val="none" w:sz="0" w:space="0" w:color="auto"/>
                        <w:left w:val="none" w:sz="0" w:space="0" w:color="auto"/>
                        <w:bottom w:val="none" w:sz="0" w:space="0" w:color="auto"/>
                        <w:right w:val="none" w:sz="0" w:space="0" w:color="auto"/>
                      </w:divBdr>
                      <w:divsChild>
                        <w:div w:id="58867241">
                          <w:marLeft w:val="0"/>
                          <w:marRight w:val="0"/>
                          <w:marTop w:val="0"/>
                          <w:marBottom w:val="0"/>
                          <w:divBdr>
                            <w:top w:val="none" w:sz="0" w:space="0" w:color="auto"/>
                            <w:left w:val="none" w:sz="0" w:space="0" w:color="auto"/>
                            <w:bottom w:val="none" w:sz="0" w:space="0" w:color="auto"/>
                            <w:right w:val="none" w:sz="0" w:space="0" w:color="auto"/>
                          </w:divBdr>
                          <w:divsChild>
                            <w:div w:id="1298797269">
                              <w:marLeft w:val="0"/>
                              <w:marRight w:val="0"/>
                              <w:marTop w:val="120"/>
                              <w:marBottom w:val="360"/>
                              <w:divBdr>
                                <w:top w:val="none" w:sz="0" w:space="0" w:color="auto"/>
                                <w:left w:val="none" w:sz="0" w:space="0" w:color="auto"/>
                                <w:bottom w:val="none" w:sz="0" w:space="0" w:color="auto"/>
                                <w:right w:val="none" w:sz="0" w:space="0" w:color="auto"/>
                              </w:divBdr>
                              <w:divsChild>
                                <w:div w:id="330837057">
                                  <w:marLeft w:val="0"/>
                                  <w:marRight w:val="0"/>
                                  <w:marTop w:val="0"/>
                                  <w:marBottom w:val="0"/>
                                  <w:divBdr>
                                    <w:top w:val="none" w:sz="0" w:space="0" w:color="auto"/>
                                    <w:left w:val="none" w:sz="0" w:space="0" w:color="auto"/>
                                    <w:bottom w:val="none" w:sz="0" w:space="0" w:color="auto"/>
                                    <w:right w:val="none" w:sz="0" w:space="0" w:color="auto"/>
                                  </w:divBdr>
                                  <w:divsChild>
                                    <w:div w:id="1361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725809">
      <w:bodyDiv w:val="1"/>
      <w:marLeft w:val="0"/>
      <w:marRight w:val="0"/>
      <w:marTop w:val="0"/>
      <w:marBottom w:val="0"/>
      <w:divBdr>
        <w:top w:val="none" w:sz="0" w:space="0" w:color="auto"/>
        <w:left w:val="none" w:sz="0" w:space="0" w:color="auto"/>
        <w:bottom w:val="none" w:sz="0" w:space="0" w:color="auto"/>
        <w:right w:val="none" w:sz="0" w:space="0" w:color="auto"/>
      </w:divBdr>
      <w:divsChild>
        <w:div w:id="793985385">
          <w:marLeft w:val="0"/>
          <w:marRight w:val="1"/>
          <w:marTop w:val="0"/>
          <w:marBottom w:val="0"/>
          <w:divBdr>
            <w:top w:val="none" w:sz="0" w:space="0" w:color="auto"/>
            <w:left w:val="none" w:sz="0" w:space="0" w:color="auto"/>
            <w:bottom w:val="none" w:sz="0" w:space="0" w:color="auto"/>
            <w:right w:val="none" w:sz="0" w:space="0" w:color="auto"/>
          </w:divBdr>
          <w:divsChild>
            <w:div w:id="1889611737">
              <w:marLeft w:val="0"/>
              <w:marRight w:val="0"/>
              <w:marTop w:val="0"/>
              <w:marBottom w:val="0"/>
              <w:divBdr>
                <w:top w:val="none" w:sz="0" w:space="0" w:color="auto"/>
                <w:left w:val="none" w:sz="0" w:space="0" w:color="auto"/>
                <w:bottom w:val="none" w:sz="0" w:space="0" w:color="auto"/>
                <w:right w:val="none" w:sz="0" w:space="0" w:color="auto"/>
              </w:divBdr>
              <w:divsChild>
                <w:div w:id="917905336">
                  <w:marLeft w:val="0"/>
                  <w:marRight w:val="1"/>
                  <w:marTop w:val="0"/>
                  <w:marBottom w:val="0"/>
                  <w:divBdr>
                    <w:top w:val="none" w:sz="0" w:space="0" w:color="auto"/>
                    <w:left w:val="none" w:sz="0" w:space="0" w:color="auto"/>
                    <w:bottom w:val="none" w:sz="0" w:space="0" w:color="auto"/>
                    <w:right w:val="none" w:sz="0" w:space="0" w:color="auto"/>
                  </w:divBdr>
                  <w:divsChild>
                    <w:div w:id="1108232335">
                      <w:marLeft w:val="0"/>
                      <w:marRight w:val="0"/>
                      <w:marTop w:val="0"/>
                      <w:marBottom w:val="0"/>
                      <w:divBdr>
                        <w:top w:val="none" w:sz="0" w:space="0" w:color="auto"/>
                        <w:left w:val="none" w:sz="0" w:space="0" w:color="auto"/>
                        <w:bottom w:val="none" w:sz="0" w:space="0" w:color="auto"/>
                        <w:right w:val="none" w:sz="0" w:space="0" w:color="auto"/>
                      </w:divBdr>
                      <w:divsChild>
                        <w:div w:id="1141847129">
                          <w:marLeft w:val="0"/>
                          <w:marRight w:val="0"/>
                          <w:marTop w:val="0"/>
                          <w:marBottom w:val="0"/>
                          <w:divBdr>
                            <w:top w:val="none" w:sz="0" w:space="0" w:color="auto"/>
                            <w:left w:val="none" w:sz="0" w:space="0" w:color="auto"/>
                            <w:bottom w:val="none" w:sz="0" w:space="0" w:color="auto"/>
                            <w:right w:val="none" w:sz="0" w:space="0" w:color="auto"/>
                          </w:divBdr>
                          <w:divsChild>
                            <w:div w:id="1246183233">
                              <w:marLeft w:val="0"/>
                              <w:marRight w:val="0"/>
                              <w:marTop w:val="120"/>
                              <w:marBottom w:val="360"/>
                              <w:divBdr>
                                <w:top w:val="none" w:sz="0" w:space="0" w:color="auto"/>
                                <w:left w:val="none" w:sz="0" w:space="0" w:color="auto"/>
                                <w:bottom w:val="none" w:sz="0" w:space="0" w:color="auto"/>
                                <w:right w:val="none" w:sz="0" w:space="0" w:color="auto"/>
                              </w:divBdr>
                              <w:divsChild>
                                <w:div w:id="732120154">
                                  <w:marLeft w:val="0"/>
                                  <w:marRight w:val="0"/>
                                  <w:marTop w:val="0"/>
                                  <w:marBottom w:val="0"/>
                                  <w:divBdr>
                                    <w:top w:val="none" w:sz="0" w:space="0" w:color="auto"/>
                                    <w:left w:val="none" w:sz="0" w:space="0" w:color="auto"/>
                                    <w:bottom w:val="none" w:sz="0" w:space="0" w:color="auto"/>
                                    <w:right w:val="none" w:sz="0" w:space="0" w:color="auto"/>
                                  </w:divBdr>
                                  <w:divsChild>
                                    <w:div w:id="3040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768785">
      <w:bodyDiv w:val="1"/>
      <w:marLeft w:val="0"/>
      <w:marRight w:val="0"/>
      <w:marTop w:val="0"/>
      <w:marBottom w:val="0"/>
      <w:divBdr>
        <w:top w:val="none" w:sz="0" w:space="0" w:color="auto"/>
        <w:left w:val="none" w:sz="0" w:space="0" w:color="auto"/>
        <w:bottom w:val="none" w:sz="0" w:space="0" w:color="auto"/>
        <w:right w:val="none" w:sz="0" w:space="0" w:color="auto"/>
      </w:divBdr>
      <w:divsChild>
        <w:div w:id="1593121213">
          <w:marLeft w:val="0"/>
          <w:marRight w:val="1"/>
          <w:marTop w:val="0"/>
          <w:marBottom w:val="0"/>
          <w:divBdr>
            <w:top w:val="none" w:sz="0" w:space="0" w:color="auto"/>
            <w:left w:val="none" w:sz="0" w:space="0" w:color="auto"/>
            <w:bottom w:val="none" w:sz="0" w:space="0" w:color="auto"/>
            <w:right w:val="none" w:sz="0" w:space="0" w:color="auto"/>
          </w:divBdr>
          <w:divsChild>
            <w:div w:id="973220489">
              <w:marLeft w:val="0"/>
              <w:marRight w:val="0"/>
              <w:marTop w:val="0"/>
              <w:marBottom w:val="0"/>
              <w:divBdr>
                <w:top w:val="none" w:sz="0" w:space="0" w:color="auto"/>
                <w:left w:val="none" w:sz="0" w:space="0" w:color="auto"/>
                <w:bottom w:val="none" w:sz="0" w:space="0" w:color="auto"/>
                <w:right w:val="none" w:sz="0" w:space="0" w:color="auto"/>
              </w:divBdr>
              <w:divsChild>
                <w:div w:id="1731075973">
                  <w:marLeft w:val="0"/>
                  <w:marRight w:val="1"/>
                  <w:marTop w:val="0"/>
                  <w:marBottom w:val="0"/>
                  <w:divBdr>
                    <w:top w:val="none" w:sz="0" w:space="0" w:color="auto"/>
                    <w:left w:val="none" w:sz="0" w:space="0" w:color="auto"/>
                    <w:bottom w:val="none" w:sz="0" w:space="0" w:color="auto"/>
                    <w:right w:val="none" w:sz="0" w:space="0" w:color="auto"/>
                  </w:divBdr>
                  <w:divsChild>
                    <w:div w:id="2111310558">
                      <w:marLeft w:val="0"/>
                      <w:marRight w:val="0"/>
                      <w:marTop w:val="0"/>
                      <w:marBottom w:val="0"/>
                      <w:divBdr>
                        <w:top w:val="none" w:sz="0" w:space="0" w:color="auto"/>
                        <w:left w:val="none" w:sz="0" w:space="0" w:color="auto"/>
                        <w:bottom w:val="none" w:sz="0" w:space="0" w:color="auto"/>
                        <w:right w:val="none" w:sz="0" w:space="0" w:color="auto"/>
                      </w:divBdr>
                      <w:divsChild>
                        <w:div w:id="97454354">
                          <w:marLeft w:val="0"/>
                          <w:marRight w:val="0"/>
                          <w:marTop w:val="0"/>
                          <w:marBottom w:val="0"/>
                          <w:divBdr>
                            <w:top w:val="none" w:sz="0" w:space="0" w:color="auto"/>
                            <w:left w:val="none" w:sz="0" w:space="0" w:color="auto"/>
                            <w:bottom w:val="none" w:sz="0" w:space="0" w:color="auto"/>
                            <w:right w:val="none" w:sz="0" w:space="0" w:color="auto"/>
                          </w:divBdr>
                          <w:divsChild>
                            <w:div w:id="955142447">
                              <w:marLeft w:val="0"/>
                              <w:marRight w:val="0"/>
                              <w:marTop w:val="120"/>
                              <w:marBottom w:val="360"/>
                              <w:divBdr>
                                <w:top w:val="none" w:sz="0" w:space="0" w:color="auto"/>
                                <w:left w:val="none" w:sz="0" w:space="0" w:color="auto"/>
                                <w:bottom w:val="none" w:sz="0" w:space="0" w:color="auto"/>
                                <w:right w:val="none" w:sz="0" w:space="0" w:color="auto"/>
                              </w:divBdr>
                              <w:divsChild>
                                <w:div w:id="1857574019">
                                  <w:marLeft w:val="0"/>
                                  <w:marRight w:val="0"/>
                                  <w:marTop w:val="0"/>
                                  <w:marBottom w:val="0"/>
                                  <w:divBdr>
                                    <w:top w:val="none" w:sz="0" w:space="0" w:color="auto"/>
                                    <w:left w:val="none" w:sz="0" w:space="0" w:color="auto"/>
                                    <w:bottom w:val="none" w:sz="0" w:space="0" w:color="auto"/>
                                    <w:right w:val="none" w:sz="0" w:space="0" w:color="auto"/>
                                  </w:divBdr>
                                  <w:divsChild>
                                    <w:div w:id="18645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08058">
      <w:bodyDiv w:val="1"/>
      <w:marLeft w:val="0"/>
      <w:marRight w:val="0"/>
      <w:marTop w:val="0"/>
      <w:marBottom w:val="0"/>
      <w:divBdr>
        <w:top w:val="none" w:sz="0" w:space="0" w:color="auto"/>
        <w:left w:val="none" w:sz="0" w:space="0" w:color="auto"/>
        <w:bottom w:val="none" w:sz="0" w:space="0" w:color="auto"/>
        <w:right w:val="none" w:sz="0" w:space="0" w:color="auto"/>
      </w:divBdr>
      <w:divsChild>
        <w:div w:id="178278916">
          <w:marLeft w:val="0"/>
          <w:marRight w:val="1"/>
          <w:marTop w:val="0"/>
          <w:marBottom w:val="0"/>
          <w:divBdr>
            <w:top w:val="none" w:sz="0" w:space="0" w:color="auto"/>
            <w:left w:val="none" w:sz="0" w:space="0" w:color="auto"/>
            <w:bottom w:val="none" w:sz="0" w:space="0" w:color="auto"/>
            <w:right w:val="none" w:sz="0" w:space="0" w:color="auto"/>
          </w:divBdr>
          <w:divsChild>
            <w:div w:id="1548178004">
              <w:marLeft w:val="0"/>
              <w:marRight w:val="0"/>
              <w:marTop w:val="0"/>
              <w:marBottom w:val="0"/>
              <w:divBdr>
                <w:top w:val="none" w:sz="0" w:space="0" w:color="auto"/>
                <w:left w:val="none" w:sz="0" w:space="0" w:color="auto"/>
                <w:bottom w:val="none" w:sz="0" w:space="0" w:color="auto"/>
                <w:right w:val="none" w:sz="0" w:space="0" w:color="auto"/>
              </w:divBdr>
              <w:divsChild>
                <w:div w:id="253366285">
                  <w:marLeft w:val="0"/>
                  <w:marRight w:val="1"/>
                  <w:marTop w:val="0"/>
                  <w:marBottom w:val="0"/>
                  <w:divBdr>
                    <w:top w:val="none" w:sz="0" w:space="0" w:color="auto"/>
                    <w:left w:val="none" w:sz="0" w:space="0" w:color="auto"/>
                    <w:bottom w:val="none" w:sz="0" w:space="0" w:color="auto"/>
                    <w:right w:val="none" w:sz="0" w:space="0" w:color="auto"/>
                  </w:divBdr>
                  <w:divsChild>
                    <w:div w:id="1853644153">
                      <w:marLeft w:val="0"/>
                      <w:marRight w:val="0"/>
                      <w:marTop w:val="0"/>
                      <w:marBottom w:val="0"/>
                      <w:divBdr>
                        <w:top w:val="none" w:sz="0" w:space="0" w:color="auto"/>
                        <w:left w:val="none" w:sz="0" w:space="0" w:color="auto"/>
                        <w:bottom w:val="none" w:sz="0" w:space="0" w:color="auto"/>
                        <w:right w:val="none" w:sz="0" w:space="0" w:color="auto"/>
                      </w:divBdr>
                      <w:divsChild>
                        <w:div w:id="1141970151">
                          <w:marLeft w:val="0"/>
                          <w:marRight w:val="0"/>
                          <w:marTop w:val="0"/>
                          <w:marBottom w:val="0"/>
                          <w:divBdr>
                            <w:top w:val="none" w:sz="0" w:space="0" w:color="auto"/>
                            <w:left w:val="none" w:sz="0" w:space="0" w:color="auto"/>
                            <w:bottom w:val="none" w:sz="0" w:space="0" w:color="auto"/>
                            <w:right w:val="none" w:sz="0" w:space="0" w:color="auto"/>
                          </w:divBdr>
                          <w:divsChild>
                            <w:div w:id="1525896340">
                              <w:marLeft w:val="0"/>
                              <w:marRight w:val="0"/>
                              <w:marTop w:val="120"/>
                              <w:marBottom w:val="360"/>
                              <w:divBdr>
                                <w:top w:val="none" w:sz="0" w:space="0" w:color="auto"/>
                                <w:left w:val="none" w:sz="0" w:space="0" w:color="auto"/>
                                <w:bottom w:val="none" w:sz="0" w:space="0" w:color="auto"/>
                                <w:right w:val="none" w:sz="0" w:space="0" w:color="auto"/>
                              </w:divBdr>
                              <w:divsChild>
                                <w:div w:id="1168863726">
                                  <w:marLeft w:val="0"/>
                                  <w:marRight w:val="0"/>
                                  <w:marTop w:val="0"/>
                                  <w:marBottom w:val="0"/>
                                  <w:divBdr>
                                    <w:top w:val="none" w:sz="0" w:space="0" w:color="auto"/>
                                    <w:left w:val="none" w:sz="0" w:space="0" w:color="auto"/>
                                    <w:bottom w:val="none" w:sz="0" w:space="0" w:color="auto"/>
                                    <w:right w:val="none" w:sz="0" w:space="0" w:color="auto"/>
                                  </w:divBdr>
                                  <w:divsChild>
                                    <w:div w:id="1334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009776">
      <w:bodyDiv w:val="1"/>
      <w:marLeft w:val="0"/>
      <w:marRight w:val="0"/>
      <w:marTop w:val="0"/>
      <w:marBottom w:val="0"/>
      <w:divBdr>
        <w:top w:val="none" w:sz="0" w:space="0" w:color="auto"/>
        <w:left w:val="none" w:sz="0" w:space="0" w:color="auto"/>
        <w:bottom w:val="none" w:sz="0" w:space="0" w:color="auto"/>
        <w:right w:val="none" w:sz="0" w:space="0" w:color="auto"/>
      </w:divBdr>
      <w:divsChild>
        <w:div w:id="2029600529">
          <w:marLeft w:val="0"/>
          <w:marRight w:val="1"/>
          <w:marTop w:val="0"/>
          <w:marBottom w:val="0"/>
          <w:divBdr>
            <w:top w:val="none" w:sz="0" w:space="0" w:color="auto"/>
            <w:left w:val="none" w:sz="0" w:space="0" w:color="auto"/>
            <w:bottom w:val="none" w:sz="0" w:space="0" w:color="auto"/>
            <w:right w:val="none" w:sz="0" w:space="0" w:color="auto"/>
          </w:divBdr>
          <w:divsChild>
            <w:div w:id="547104824">
              <w:marLeft w:val="0"/>
              <w:marRight w:val="0"/>
              <w:marTop w:val="0"/>
              <w:marBottom w:val="0"/>
              <w:divBdr>
                <w:top w:val="none" w:sz="0" w:space="0" w:color="auto"/>
                <w:left w:val="none" w:sz="0" w:space="0" w:color="auto"/>
                <w:bottom w:val="none" w:sz="0" w:space="0" w:color="auto"/>
                <w:right w:val="none" w:sz="0" w:space="0" w:color="auto"/>
              </w:divBdr>
              <w:divsChild>
                <w:div w:id="1485901028">
                  <w:marLeft w:val="0"/>
                  <w:marRight w:val="1"/>
                  <w:marTop w:val="0"/>
                  <w:marBottom w:val="0"/>
                  <w:divBdr>
                    <w:top w:val="none" w:sz="0" w:space="0" w:color="auto"/>
                    <w:left w:val="none" w:sz="0" w:space="0" w:color="auto"/>
                    <w:bottom w:val="none" w:sz="0" w:space="0" w:color="auto"/>
                    <w:right w:val="none" w:sz="0" w:space="0" w:color="auto"/>
                  </w:divBdr>
                  <w:divsChild>
                    <w:div w:id="1706907987">
                      <w:marLeft w:val="0"/>
                      <w:marRight w:val="0"/>
                      <w:marTop w:val="0"/>
                      <w:marBottom w:val="0"/>
                      <w:divBdr>
                        <w:top w:val="none" w:sz="0" w:space="0" w:color="auto"/>
                        <w:left w:val="none" w:sz="0" w:space="0" w:color="auto"/>
                        <w:bottom w:val="none" w:sz="0" w:space="0" w:color="auto"/>
                        <w:right w:val="none" w:sz="0" w:space="0" w:color="auto"/>
                      </w:divBdr>
                      <w:divsChild>
                        <w:div w:id="194857021">
                          <w:marLeft w:val="0"/>
                          <w:marRight w:val="0"/>
                          <w:marTop w:val="0"/>
                          <w:marBottom w:val="0"/>
                          <w:divBdr>
                            <w:top w:val="none" w:sz="0" w:space="0" w:color="auto"/>
                            <w:left w:val="none" w:sz="0" w:space="0" w:color="auto"/>
                            <w:bottom w:val="none" w:sz="0" w:space="0" w:color="auto"/>
                            <w:right w:val="none" w:sz="0" w:space="0" w:color="auto"/>
                          </w:divBdr>
                          <w:divsChild>
                            <w:div w:id="1276407399">
                              <w:marLeft w:val="0"/>
                              <w:marRight w:val="0"/>
                              <w:marTop w:val="120"/>
                              <w:marBottom w:val="360"/>
                              <w:divBdr>
                                <w:top w:val="none" w:sz="0" w:space="0" w:color="auto"/>
                                <w:left w:val="none" w:sz="0" w:space="0" w:color="auto"/>
                                <w:bottom w:val="none" w:sz="0" w:space="0" w:color="auto"/>
                                <w:right w:val="none" w:sz="0" w:space="0" w:color="auto"/>
                              </w:divBdr>
                              <w:divsChild>
                                <w:div w:id="1545866216">
                                  <w:marLeft w:val="0"/>
                                  <w:marRight w:val="0"/>
                                  <w:marTop w:val="0"/>
                                  <w:marBottom w:val="0"/>
                                  <w:divBdr>
                                    <w:top w:val="none" w:sz="0" w:space="0" w:color="auto"/>
                                    <w:left w:val="none" w:sz="0" w:space="0" w:color="auto"/>
                                    <w:bottom w:val="none" w:sz="0" w:space="0" w:color="auto"/>
                                    <w:right w:val="none" w:sz="0" w:space="0" w:color="auto"/>
                                  </w:divBdr>
                                  <w:divsChild>
                                    <w:div w:id="1564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51313">
      <w:bodyDiv w:val="1"/>
      <w:marLeft w:val="0"/>
      <w:marRight w:val="0"/>
      <w:marTop w:val="0"/>
      <w:marBottom w:val="0"/>
      <w:divBdr>
        <w:top w:val="none" w:sz="0" w:space="0" w:color="auto"/>
        <w:left w:val="none" w:sz="0" w:space="0" w:color="auto"/>
        <w:bottom w:val="none" w:sz="0" w:space="0" w:color="auto"/>
        <w:right w:val="none" w:sz="0" w:space="0" w:color="auto"/>
      </w:divBdr>
      <w:divsChild>
        <w:div w:id="516433772">
          <w:marLeft w:val="0"/>
          <w:marRight w:val="1"/>
          <w:marTop w:val="0"/>
          <w:marBottom w:val="0"/>
          <w:divBdr>
            <w:top w:val="none" w:sz="0" w:space="0" w:color="auto"/>
            <w:left w:val="none" w:sz="0" w:space="0" w:color="auto"/>
            <w:bottom w:val="none" w:sz="0" w:space="0" w:color="auto"/>
            <w:right w:val="none" w:sz="0" w:space="0" w:color="auto"/>
          </w:divBdr>
          <w:divsChild>
            <w:div w:id="1636135905">
              <w:marLeft w:val="0"/>
              <w:marRight w:val="0"/>
              <w:marTop w:val="0"/>
              <w:marBottom w:val="0"/>
              <w:divBdr>
                <w:top w:val="none" w:sz="0" w:space="0" w:color="auto"/>
                <w:left w:val="none" w:sz="0" w:space="0" w:color="auto"/>
                <w:bottom w:val="none" w:sz="0" w:space="0" w:color="auto"/>
                <w:right w:val="none" w:sz="0" w:space="0" w:color="auto"/>
              </w:divBdr>
              <w:divsChild>
                <w:div w:id="229779611">
                  <w:marLeft w:val="0"/>
                  <w:marRight w:val="1"/>
                  <w:marTop w:val="0"/>
                  <w:marBottom w:val="0"/>
                  <w:divBdr>
                    <w:top w:val="none" w:sz="0" w:space="0" w:color="auto"/>
                    <w:left w:val="none" w:sz="0" w:space="0" w:color="auto"/>
                    <w:bottom w:val="none" w:sz="0" w:space="0" w:color="auto"/>
                    <w:right w:val="none" w:sz="0" w:space="0" w:color="auto"/>
                  </w:divBdr>
                  <w:divsChild>
                    <w:div w:id="934092165">
                      <w:marLeft w:val="0"/>
                      <w:marRight w:val="0"/>
                      <w:marTop w:val="0"/>
                      <w:marBottom w:val="0"/>
                      <w:divBdr>
                        <w:top w:val="none" w:sz="0" w:space="0" w:color="auto"/>
                        <w:left w:val="none" w:sz="0" w:space="0" w:color="auto"/>
                        <w:bottom w:val="none" w:sz="0" w:space="0" w:color="auto"/>
                        <w:right w:val="none" w:sz="0" w:space="0" w:color="auto"/>
                      </w:divBdr>
                      <w:divsChild>
                        <w:div w:id="691229263">
                          <w:marLeft w:val="0"/>
                          <w:marRight w:val="0"/>
                          <w:marTop w:val="0"/>
                          <w:marBottom w:val="0"/>
                          <w:divBdr>
                            <w:top w:val="none" w:sz="0" w:space="0" w:color="auto"/>
                            <w:left w:val="none" w:sz="0" w:space="0" w:color="auto"/>
                            <w:bottom w:val="none" w:sz="0" w:space="0" w:color="auto"/>
                            <w:right w:val="none" w:sz="0" w:space="0" w:color="auto"/>
                          </w:divBdr>
                          <w:divsChild>
                            <w:div w:id="815682520">
                              <w:marLeft w:val="0"/>
                              <w:marRight w:val="0"/>
                              <w:marTop w:val="120"/>
                              <w:marBottom w:val="360"/>
                              <w:divBdr>
                                <w:top w:val="none" w:sz="0" w:space="0" w:color="auto"/>
                                <w:left w:val="none" w:sz="0" w:space="0" w:color="auto"/>
                                <w:bottom w:val="none" w:sz="0" w:space="0" w:color="auto"/>
                                <w:right w:val="none" w:sz="0" w:space="0" w:color="auto"/>
                              </w:divBdr>
                              <w:divsChild>
                                <w:div w:id="199906144">
                                  <w:marLeft w:val="0"/>
                                  <w:marRight w:val="0"/>
                                  <w:marTop w:val="0"/>
                                  <w:marBottom w:val="0"/>
                                  <w:divBdr>
                                    <w:top w:val="none" w:sz="0" w:space="0" w:color="auto"/>
                                    <w:left w:val="none" w:sz="0" w:space="0" w:color="auto"/>
                                    <w:bottom w:val="none" w:sz="0" w:space="0" w:color="auto"/>
                                    <w:right w:val="none" w:sz="0" w:space="0" w:color="auto"/>
                                  </w:divBdr>
                                  <w:divsChild>
                                    <w:div w:id="2054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C8D3-41BB-4513-84AA-4592830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8732</Words>
  <Characters>49775</Characters>
  <Application>Microsoft Office Word</Application>
  <DocSecurity>0</DocSecurity>
  <Lines>414</Lines>
  <Paragraphs>116</Paragraphs>
  <ScaleCrop>false</ScaleCrop>
  <Company>微软中国</Company>
  <LinksUpToDate>false</LinksUpToDate>
  <CharactersWithSpaces>58391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dc:description>NE.Ref</dc:description>
  <cp:lastModifiedBy>LS Ma</cp:lastModifiedBy>
  <cp:revision>2</cp:revision>
  <dcterms:created xsi:type="dcterms:W3CDTF">2014-04-11T01:46:00Z</dcterms:created>
  <dcterms:modified xsi:type="dcterms:W3CDTF">2014-04-11T01:46:00Z</dcterms:modified>
</cp:coreProperties>
</file>