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02" w:rsidRPr="00796AA8" w:rsidRDefault="00002A02" w:rsidP="00EF1B9F">
      <w:pPr>
        <w:spacing w:line="360" w:lineRule="auto"/>
        <w:rPr>
          <w:rFonts w:ascii="Book Antiqua" w:eastAsia="宋体" w:hAnsi="Book Antiqua"/>
          <w:b/>
          <w:color w:val="000000"/>
          <w:lang w:eastAsia="zh-CN"/>
        </w:rPr>
      </w:pPr>
      <w:r w:rsidRPr="00796AA8">
        <w:rPr>
          <w:rFonts w:ascii="Book Antiqua" w:hAnsi="Book Antiqua"/>
          <w:b/>
          <w:color w:val="000000"/>
        </w:rPr>
        <w:t>Name of journal: World Journal of Gastroenterology</w:t>
      </w:r>
    </w:p>
    <w:p w:rsidR="00002A02" w:rsidRPr="00796AA8" w:rsidRDefault="00002A02" w:rsidP="00EF1B9F">
      <w:pPr>
        <w:spacing w:line="360" w:lineRule="auto"/>
        <w:rPr>
          <w:rFonts w:ascii="Book Antiqua" w:hAnsi="Book Antiqua"/>
          <w:b/>
          <w:color w:val="000000"/>
        </w:rPr>
      </w:pPr>
      <w:r w:rsidRPr="00796AA8">
        <w:rPr>
          <w:rFonts w:ascii="Book Antiqua" w:hAnsi="Book Antiqua"/>
          <w:b/>
          <w:color w:val="000000"/>
        </w:rPr>
        <w:t>ESPS Manuscript NO: 6819</w:t>
      </w:r>
    </w:p>
    <w:p w:rsidR="00002A02" w:rsidRPr="00796AA8" w:rsidRDefault="00002A02" w:rsidP="00EF1B9F">
      <w:pPr>
        <w:spacing w:line="360" w:lineRule="auto"/>
        <w:rPr>
          <w:rFonts w:ascii="Book Antiqua" w:hAnsi="Book Antiqua" w:cs="Tahoma"/>
          <w:b/>
          <w:color w:val="000000"/>
        </w:rPr>
      </w:pPr>
      <w:r w:rsidRPr="00796AA8">
        <w:rPr>
          <w:rFonts w:ascii="Book Antiqua" w:hAnsi="Book Antiqua" w:cs="Tahoma"/>
          <w:b/>
        </w:rPr>
        <w:t>Colum</w:t>
      </w:r>
      <w:r w:rsidRPr="008B7591">
        <w:rPr>
          <w:rFonts w:ascii="Book Antiqua" w:hAnsi="Book Antiqua" w:cs="Tahoma"/>
          <w:b/>
        </w:rPr>
        <w:t>ns:</w:t>
      </w:r>
      <w:r w:rsidRPr="008B7591">
        <w:t xml:space="preserve"> </w:t>
      </w:r>
      <w:r w:rsidRPr="008B7591">
        <w:rPr>
          <w:rFonts w:ascii="Book Antiqua" w:hAnsi="Book Antiqua"/>
          <w:b/>
        </w:rPr>
        <w:t>M</w:t>
      </w:r>
      <w:r w:rsidRPr="00796AA8">
        <w:rPr>
          <w:rFonts w:ascii="Book Antiqua" w:hAnsi="Book Antiqua"/>
          <w:b/>
        </w:rPr>
        <w:t>INIREVIEWS</w:t>
      </w:r>
    </w:p>
    <w:p w:rsidR="00002A02" w:rsidRPr="00EF1B9F" w:rsidRDefault="00002A02" w:rsidP="00EF1B9F">
      <w:pPr>
        <w:spacing w:line="360" w:lineRule="auto"/>
        <w:rPr>
          <w:rFonts w:ascii="Book Antiqua" w:hAnsi="Book Antiqua"/>
          <w:b/>
          <w:color w:val="000000"/>
        </w:rPr>
      </w:pPr>
    </w:p>
    <w:p w:rsidR="00002A02" w:rsidRDefault="00002A02" w:rsidP="00EF1B9F">
      <w:pPr>
        <w:spacing w:line="360" w:lineRule="auto"/>
        <w:rPr>
          <w:rFonts w:ascii="Book Antiqua" w:eastAsia="宋体" w:hAnsi="Book Antiqua"/>
          <w:b/>
          <w:color w:val="000000"/>
          <w:lang w:eastAsia="zh-CN"/>
        </w:rPr>
      </w:pPr>
      <w:r w:rsidRPr="00EF1B9F">
        <w:rPr>
          <w:rFonts w:ascii="Book Antiqua" w:hAnsi="Book Antiqua"/>
          <w:b/>
          <w:color w:val="000000"/>
        </w:rPr>
        <w:t>MiRNA as potential biomarkers and therapeutic targets for gastric cancer</w:t>
      </w:r>
    </w:p>
    <w:p w:rsidR="00002A02" w:rsidRPr="00796AA8" w:rsidRDefault="00002A02" w:rsidP="00EF1B9F">
      <w:pPr>
        <w:spacing w:line="360" w:lineRule="auto"/>
        <w:rPr>
          <w:rFonts w:ascii="Book Antiqua" w:eastAsia="宋体" w:hAnsi="Book Antiqua"/>
          <w:b/>
          <w:color w:val="000000"/>
          <w:lang w:eastAsia="zh-CN"/>
        </w:rPr>
      </w:pPr>
    </w:p>
    <w:p w:rsidR="00002A02" w:rsidRPr="00EF1B9F" w:rsidRDefault="00002A02" w:rsidP="00EF1B9F">
      <w:pPr>
        <w:pStyle w:val="1"/>
        <w:spacing w:line="360" w:lineRule="auto"/>
        <w:jc w:val="both"/>
        <w:rPr>
          <w:rFonts w:ascii="Book Antiqua" w:hAnsi="Book Antiqua"/>
          <w:b w:val="0"/>
        </w:rPr>
      </w:pPr>
      <w:r w:rsidRPr="00EF1B9F">
        <w:rPr>
          <w:rFonts w:ascii="Book Antiqua" w:hAnsi="Book Antiqua"/>
          <w:b w:val="0"/>
        </w:rPr>
        <w:t xml:space="preserve">Shin VY </w:t>
      </w:r>
      <w:r w:rsidRPr="00EF1B9F">
        <w:rPr>
          <w:rFonts w:ascii="Book Antiqua" w:hAnsi="Book Antiqua"/>
          <w:b w:val="0"/>
          <w:i/>
        </w:rPr>
        <w:t>et al</w:t>
      </w:r>
      <w:r w:rsidRPr="00EF1B9F">
        <w:rPr>
          <w:rFonts w:ascii="Book Antiqua" w:hAnsi="Book Antiqua"/>
          <w:b w:val="0"/>
        </w:rPr>
        <w:t>.</w:t>
      </w:r>
      <w:r w:rsidRPr="00EF1B9F">
        <w:rPr>
          <w:rFonts w:ascii="Book Antiqua" w:hAnsi="Book Antiqua"/>
        </w:rPr>
        <w:t xml:space="preserve"> </w:t>
      </w:r>
      <w:r w:rsidRPr="00EF1B9F">
        <w:rPr>
          <w:rFonts w:ascii="Book Antiqua" w:hAnsi="Book Antiqua"/>
          <w:b w:val="0"/>
        </w:rPr>
        <w:t>MiRNA and gastric cancer</w:t>
      </w:r>
    </w:p>
    <w:p w:rsidR="00002A02" w:rsidRPr="00EF1B9F" w:rsidRDefault="00002A02" w:rsidP="00EF1B9F">
      <w:pPr>
        <w:pStyle w:val="a3"/>
        <w:spacing w:line="360" w:lineRule="auto"/>
        <w:rPr>
          <w:rFonts w:ascii="Book Antiqua" w:hAnsi="Book Antiqua"/>
        </w:rPr>
      </w:pPr>
    </w:p>
    <w:p w:rsidR="00002A02" w:rsidRPr="00EF1B9F" w:rsidRDefault="00002A02" w:rsidP="00EF1B9F">
      <w:pPr>
        <w:spacing w:line="360" w:lineRule="auto"/>
        <w:jc w:val="both"/>
        <w:rPr>
          <w:rFonts w:ascii="Book Antiqua" w:hAnsi="Book Antiqua"/>
        </w:rPr>
      </w:pPr>
      <w:r w:rsidRPr="00EF1B9F">
        <w:rPr>
          <w:rFonts w:ascii="Book Antiqua" w:hAnsi="Book Antiqua"/>
        </w:rPr>
        <w:t>Vivian Yvonne</w:t>
      </w:r>
      <w:r>
        <w:rPr>
          <w:rFonts w:ascii="Book Antiqua" w:hAnsi="Book Antiqua"/>
        </w:rPr>
        <w:t xml:space="preserve"> Shin, </w:t>
      </w:r>
      <w:r w:rsidRPr="00EF1B9F">
        <w:rPr>
          <w:rFonts w:ascii="Book Antiqua" w:hAnsi="Book Antiqua"/>
        </w:rPr>
        <w:t>Kent-Man Chu</w:t>
      </w:r>
    </w:p>
    <w:p w:rsidR="00002A02" w:rsidRPr="00796AA8" w:rsidRDefault="00EF791F" w:rsidP="00EF1B9F">
      <w:pPr>
        <w:spacing w:line="360" w:lineRule="auto"/>
        <w:jc w:val="both"/>
        <w:rPr>
          <w:rFonts w:ascii="Book Antiqua" w:eastAsia="宋体" w:hAnsi="Book Antiqua"/>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-13335</wp:posOffset>
                </wp:positionH>
                <wp:positionV relativeFrom="paragraph">
                  <wp:posOffset>120649</wp:posOffset>
                </wp:positionV>
                <wp:extent cx="6003290" cy="0"/>
                <wp:effectExtent l="0" t="19050" r="1651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29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9.5pt" to="471.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" strokecolor="gray" strokeweight="3pt"/>
            </w:pict>
          </mc:Fallback>
        </mc:AlternateContent>
      </w:r>
    </w:p>
    <w:p w:rsidR="00002A02" w:rsidRPr="00796AA8" w:rsidRDefault="00002A02" w:rsidP="00EF1B9F">
      <w:pPr>
        <w:spacing w:line="360" w:lineRule="auto"/>
        <w:jc w:val="both"/>
        <w:rPr>
          <w:rFonts w:ascii="Book Antiqua" w:eastAsia="宋体" w:hAnsi="Book Antiqua"/>
          <w:lang w:eastAsia="zh-CN"/>
        </w:rPr>
      </w:pPr>
      <w:r w:rsidRPr="00EF1B9F">
        <w:rPr>
          <w:rFonts w:ascii="Book Antiqua" w:hAnsi="Book Antiqua"/>
          <w:b/>
        </w:rPr>
        <w:t>Vivian Yvonne Shin, Kent-Man Chu,</w:t>
      </w:r>
      <w:r w:rsidRPr="00EF1B9F">
        <w:rPr>
          <w:rFonts w:ascii="Book Antiqua" w:hAnsi="Book Antiqua"/>
        </w:rPr>
        <w:t xml:space="preserve"> Department of Surgery, Faculty of Medicine, The University of Hong Kong, Hong Kong</w:t>
      </w:r>
      <w:r>
        <w:rPr>
          <w:rFonts w:ascii="Book Antiqua" w:hAnsi="Book Antiqua"/>
        </w:rPr>
        <w:t>, China</w:t>
      </w:r>
      <w:r>
        <w:rPr>
          <w:rFonts w:ascii="Book Antiqua" w:eastAsia="宋体" w:hAnsi="Book Antiqua"/>
          <w:lang w:eastAsia="zh-CN"/>
        </w:rPr>
        <w:t xml:space="preserve"> </w:t>
      </w:r>
    </w:p>
    <w:p w:rsidR="00002A02" w:rsidRPr="00796AA8" w:rsidRDefault="00002A02" w:rsidP="00EF1B9F">
      <w:pPr>
        <w:spacing w:line="360" w:lineRule="auto"/>
        <w:jc w:val="both"/>
        <w:rPr>
          <w:rFonts w:ascii="Book Antiqua" w:eastAsia="宋体" w:hAnsi="Book Antiqua"/>
          <w:lang w:eastAsia="zh-CN"/>
        </w:rPr>
      </w:pPr>
    </w:p>
    <w:p w:rsidR="00002A02" w:rsidRPr="00EF1B9F" w:rsidRDefault="00002A02" w:rsidP="00EF1B9F">
      <w:pPr>
        <w:spacing w:line="360" w:lineRule="auto"/>
        <w:jc w:val="both"/>
        <w:rPr>
          <w:rFonts w:ascii="Book Antiqua" w:hAnsi="Book Antiqua"/>
        </w:rPr>
      </w:pPr>
      <w:r w:rsidRPr="00796AA8">
        <w:rPr>
          <w:rFonts w:ascii="Book Antiqua" w:hAnsi="Book Antiqua"/>
          <w:b/>
        </w:rPr>
        <w:t xml:space="preserve">Author contributions: </w:t>
      </w:r>
      <w:r w:rsidRPr="00EF1B9F">
        <w:rPr>
          <w:rFonts w:ascii="Book Antiqua" w:hAnsi="Book Antiqua"/>
        </w:rPr>
        <w:t xml:space="preserve">Shin VY and Kent-Man Chu contributed to the writing of the manuscript. </w:t>
      </w:r>
    </w:p>
    <w:p w:rsidR="00002A02" w:rsidRPr="00EF1B9F" w:rsidRDefault="00002A02" w:rsidP="00EF1B9F">
      <w:pPr>
        <w:spacing w:line="360" w:lineRule="auto"/>
        <w:jc w:val="both"/>
        <w:rPr>
          <w:rFonts w:ascii="Book Antiqua" w:hAnsi="Book Antiqua"/>
        </w:rPr>
      </w:pPr>
    </w:p>
    <w:p w:rsidR="00002A02" w:rsidRPr="00796AA8" w:rsidRDefault="00002A02" w:rsidP="00EF1B9F">
      <w:pPr>
        <w:spacing w:line="360" w:lineRule="auto"/>
        <w:jc w:val="both"/>
        <w:rPr>
          <w:rFonts w:ascii="Book Antiqua" w:eastAsia="宋体" w:hAnsi="Book Antiqua"/>
          <w:lang w:eastAsia="zh-CN"/>
        </w:rPr>
      </w:pPr>
      <w:r w:rsidRPr="00EF1B9F">
        <w:rPr>
          <w:rFonts w:ascii="Book Antiqua" w:hAnsi="Book Antiqua"/>
          <w:b/>
        </w:rPr>
        <w:t>Correspondence to: Kent-Man Chu, MD, Professor,</w:t>
      </w:r>
      <w:r w:rsidRPr="00EF1B9F">
        <w:rPr>
          <w:rFonts w:ascii="Book Antiqua" w:hAnsi="Book Antiqua"/>
        </w:rPr>
        <w:t xml:space="preserve"> Department of Surgery, Queen Mary Hospital, Pokfulam, Hong Kong</w:t>
      </w:r>
      <w:r>
        <w:rPr>
          <w:rFonts w:ascii="Book Antiqua" w:hAnsi="Book Antiqua"/>
        </w:rPr>
        <w:t>,</w:t>
      </w:r>
      <w:r w:rsidRPr="002C5169">
        <w:rPr>
          <w:rFonts w:ascii="Book Antiqua" w:hAnsi="Book Antiqua"/>
        </w:rPr>
        <w:t xml:space="preserve"> </w:t>
      </w:r>
      <w:r>
        <w:rPr>
          <w:rFonts w:ascii="Book Antiqua" w:hAnsi="Book Antiqua"/>
        </w:rPr>
        <w:t>China</w:t>
      </w:r>
      <w:r w:rsidRPr="00EF1B9F">
        <w:rPr>
          <w:rFonts w:ascii="Book Antiqua" w:hAnsi="Book Antiqua"/>
        </w:rPr>
        <w:t>. chukm@hku.hk</w:t>
      </w:r>
    </w:p>
    <w:p w:rsidR="00002A02" w:rsidRDefault="00002A02" w:rsidP="00EF1B9F">
      <w:pPr>
        <w:spacing w:line="360" w:lineRule="auto"/>
        <w:jc w:val="both"/>
        <w:rPr>
          <w:rFonts w:ascii="Book Antiqua" w:eastAsia="宋体" w:hAnsi="Book Antiqua"/>
          <w:lang w:eastAsia="zh-CN"/>
        </w:rPr>
      </w:pPr>
      <w:r w:rsidRPr="00EF1B9F">
        <w:rPr>
          <w:rFonts w:ascii="Book Antiqua" w:hAnsi="Book Antiqua"/>
          <w:b/>
        </w:rPr>
        <w:t>Telephone:</w:t>
      </w:r>
      <w:r>
        <w:rPr>
          <w:rFonts w:ascii="Book Antiqua" w:hAnsi="Book Antiqua"/>
        </w:rPr>
        <w:t xml:space="preserve"> + 852-2255-4673 </w:t>
      </w:r>
      <w:r>
        <w:rPr>
          <w:rFonts w:ascii="Book Antiqua" w:hAnsi="Book Antiqua"/>
        </w:rPr>
        <w:tab/>
      </w:r>
      <w:r w:rsidRPr="00EF1B9F">
        <w:rPr>
          <w:rFonts w:ascii="Book Antiqua" w:hAnsi="Book Antiqua"/>
          <w:b/>
        </w:rPr>
        <w:t>Fax:</w:t>
      </w:r>
      <w:r w:rsidRPr="00EF1B9F">
        <w:rPr>
          <w:rFonts w:ascii="Book Antiqua" w:hAnsi="Book Antiqua"/>
        </w:rPr>
        <w:t xml:space="preserve"> +852-2819-4221</w:t>
      </w:r>
      <w:r w:rsidRPr="00EF1B9F">
        <w:rPr>
          <w:rFonts w:ascii="Book Antiqua" w:hAnsi="Book Antiqua"/>
        </w:rPr>
        <w:tab/>
      </w:r>
      <w:r w:rsidRPr="00EF1B9F">
        <w:rPr>
          <w:rFonts w:ascii="Book Antiqua" w:hAnsi="Book Antiqua"/>
        </w:rPr>
        <w:tab/>
      </w:r>
    </w:p>
    <w:p w:rsidR="00002A02" w:rsidRPr="00796AA8" w:rsidRDefault="00002A02" w:rsidP="00EF1B9F">
      <w:pPr>
        <w:spacing w:line="360" w:lineRule="auto"/>
        <w:jc w:val="both"/>
        <w:rPr>
          <w:rFonts w:ascii="Book Antiqua" w:eastAsia="宋体" w:hAnsi="Book Antiqua"/>
          <w:lang w:eastAsia="zh-CN"/>
        </w:rPr>
      </w:pPr>
    </w:p>
    <w:p w:rsidR="00002A02" w:rsidRPr="00796AA8" w:rsidRDefault="00002A02" w:rsidP="00EF1B9F">
      <w:pPr>
        <w:spacing w:line="360" w:lineRule="auto"/>
        <w:jc w:val="both"/>
        <w:rPr>
          <w:rFonts w:ascii="Book Antiqua" w:eastAsia="宋体" w:hAnsi="Book Antiqua"/>
          <w:lang w:eastAsia="zh-CN"/>
        </w:rPr>
      </w:pPr>
      <w:r>
        <w:rPr>
          <w:rFonts w:ascii="Book Antiqua" w:hAnsi="Book Antiqua"/>
          <w:b/>
        </w:rPr>
        <w:t xml:space="preserve">Received: </w:t>
      </w:r>
      <w:r w:rsidRPr="00796AA8">
        <w:rPr>
          <w:rFonts w:ascii="Book Antiqua" w:eastAsia="宋体" w:hAnsi="Book Antiqua"/>
          <w:lang w:eastAsia="zh-CN"/>
        </w:rPr>
        <w:t>October 28, 201</w:t>
      </w:r>
      <w:r>
        <w:rPr>
          <w:rFonts w:ascii="Book Antiqua" w:eastAsia="宋体" w:hAnsi="Book Antiqua"/>
          <w:lang w:eastAsia="zh-CN"/>
        </w:rPr>
        <w:t>3</w:t>
      </w:r>
      <w:r>
        <w:rPr>
          <w:rFonts w:ascii="Book Antiqua" w:hAnsi="Book Antiqua"/>
          <w:b/>
        </w:rPr>
        <w:tab/>
      </w:r>
      <w:r>
        <w:rPr>
          <w:rFonts w:ascii="Book Antiqua" w:hAnsi="Book Antiqua"/>
          <w:b/>
        </w:rPr>
        <w:tab/>
        <w:t>Revised:</w:t>
      </w:r>
      <w:r>
        <w:rPr>
          <w:rFonts w:ascii="Book Antiqua" w:eastAsia="宋体" w:hAnsi="Book Antiqua"/>
          <w:b/>
          <w:lang w:eastAsia="zh-CN"/>
        </w:rPr>
        <w:t xml:space="preserve"> </w:t>
      </w:r>
      <w:r w:rsidRPr="00796AA8">
        <w:rPr>
          <w:rFonts w:ascii="Book Antiqua" w:eastAsia="宋体" w:hAnsi="Book Antiqua"/>
          <w:lang w:eastAsia="zh-CN"/>
        </w:rPr>
        <w:t>February 4, 2014</w:t>
      </w:r>
    </w:p>
    <w:p w:rsidR="00EF791F" w:rsidRPr="00C25943" w:rsidRDefault="00002A02" w:rsidP="00EF791F">
      <w:pPr>
        <w:rPr>
          <w:rFonts w:ascii="Book Antiqua" w:hAnsi="Book Antiqua"/>
        </w:rPr>
      </w:pPr>
      <w:r w:rsidRPr="00EF1B9F">
        <w:rPr>
          <w:rFonts w:ascii="Book Antiqua" w:hAnsi="Book Antiqua"/>
          <w:b/>
        </w:rPr>
        <w:t>Accepted:</w:t>
      </w:r>
      <w:bookmarkStart w:id="0" w:name="OLE_LINK1"/>
      <w:bookmarkStart w:id="1" w:name="OLE_LINK2"/>
      <w:r w:rsidR="00EF791F" w:rsidRPr="00EF791F">
        <w:rPr>
          <w:rFonts w:ascii="Book Antiqua" w:hAnsi="Book Antiqua"/>
        </w:rPr>
        <w:t xml:space="preserve"> </w:t>
      </w:r>
      <w:r w:rsidR="00EF791F" w:rsidRPr="00C25943">
        <w:rPr>
          <w:rFonts w:ascii="Book Antiqua" w:hAnsi="Book Antiqua"/>
        </w:rPr>
        <w:t>April 27, 2014</w:t>
      </w:r>
      <w:bookmarkEnd w:id="0"/>
      <w:bookmarkEnd w:id="1"/>
    </w:p>
    <w:p w:rsidR="00002A02" w:rsidRPr="00EF1B9F" w:rsidRDefault="00002A02" w:rsidP="00EF1B9F">
      <w:pPr>
        <w:spacing w:line="360" w:lineRule="auto"/>
        <w:jc w:val="both"/>
        <w:rPr>
          <w:rFonts w:ascii="Book Antiqua" w:hAnsi="Book Antiqua"/>
          <w:b/>
        </w:rPr>
      </w:pPr>
      <w:bookmarkStart w:id="2" w:name="_GoBack"/>
      <w:bookmarkEnd w:id="2"/>
      <w:r w:rsidRPr="00EF1B9F">
        <w:rPr>
          <w:rFonts w:ascii="Book Antiqua" w:hAnsi="Book Antiqua"/>
          <w:b/>
        </w:rPr>
        <w:tab/>
      </w:r>
    </w:p>
    <w:p w:rsidR="00002A02" w:rsidRPr="00EF1B9F" w:rsidRDefault="00002A02" w:rsidP="00EF1B9F">
      <w:pPr>
        <w:spacing w:line="360" w:lineRule="auto"/>
        <w:jc w:val="both"/>
        <w:rPr>
          <w:rFonts w:ascii="Book Antiqua" w:hAnsi="Book Antiqua"/>
          <w:b/>
        </w:rPr>
      </w:pPr>
      <w:r w:rsidRPr="00EF1B9F">
        <w:rPr>
          <w:rFonts w:ascii="Book Antiqua" w:hAnsi="Book Antiqua"/>
          <w:b/>
        </w:rPr>
        <w:t xml:space="preserve">Published online: </w:t>
      </w:r>
    </w:p>
    <w:p w:rsidR="00002A02" w:rsidRPr="00EF1B9F" w:rsidRDefault="00002A02" w:rsidP="00EF1B9F">
      <w:pPr>
        <w:spacing w:line="360" w:lineRule="auto"/>
        <w:jc w:val="both"/>
        <w:rPr>
          <w:rFonts w:ascii="Book Antiqua" w:hAnsi="Book Antiqua"/>
        </w:rPr>
      </w:pPr>
    </w:p>
    <w:p w:rsidR="00002A02" w:rsidRDefault="00002A02">
      <w:pPr>
        <w:rPr>
          <w:rFonts w:ascii="Book Antiqua" w:hAnsi="Book Antiqua"/>
          <w:b/>
          <w:bCs/>
        </w:rPr>
      </w:pPr>
      <w:r>
        <w:rPr>
          <w:rFonts w:ascii="Book Antiqua" w:hAnsi="Book Antiqua"/>
        </w:rPr>
        <w:br w:type="page"/>
      </w:r>
    </w:p>
    <w:p w:rsidR="00002A02" w:rsidRPr="00EF1B9F" w:rsidRDefault="00002A02" w:rsidP="00EF1B9F">
      <w:pPr>
        <w:pStyle w:val="1"/>
        <w:spacing w:line="360" w:lineRule="auto"/>
        <w:jc w:val="both"/>
        <w:rPr>
          <w:rFonts w:ascii="Book Antiqua" w:hAnsi="Book Antiqua"/>
        </w:rPr>
      </w:pPr>
      <w:r w:rsidRPr="00EF1B9F">
        <w:rPr>
          <w:rFonts w:ascii="Book Antiqua" w:hAnsi="Book Antiqua"/>
        </w:rPr>
        <w:t xml:space="preserve">Abstract </w:t>
      </w:r>
    </w:p>
    <w:p w:rsidR="00002A02" w:rsidRPr="00EF1B9F" w:rsidRDefault="00002A02" w:rsidP="00EF1B9F">
      <w:pPr>
        <w:pStyle w:val="20"/>
        <w:spacing w:line="360" w:lineRule="auto"/>
        <w:ind w:firstLine="0"/>
        <w:rPr>
          <w:rFonts w:ascii="Book Antiqua" w:hAnsi="Book Antiqua"/>
        </w:rPr>
      </w:pPr>
      <w:r w:rsidRPr="00EF1B9F">
        <w:rPr>
          <w:rFonts w:ascii="Book Antiqua" w:hAnsi="Book Antiqua"/>
        </w:rPr>
        <w:t>Gastric cancer is one of the leading causes of cancer mortality in the world. Aberrant expression of microRNAs (miRNAs) is the hallmarks of this disease. MiRNAs are endogenous non-coding RNA that involved in many biological processes (</w:t>
      </w:r>
      <w:r w:rsidRPr="00EC22FD">
        <w:rPr>
          <w:rFonts w:ascii="Book Antiqua" w:hAnsi="Book Antiqua"/>
          <w:i/>
        </w:rPr>
        <w:t>e.g.</w:t>
      </w:r>
      <w:r w:rsidRPr="00EC22FD">
        <w:rPr>
          <w:rFonts w:ascii="Book Antiqua" w:eastAsia="宋体" w:hAnsi="Book Antiqua"/>
          <w:i/>
          <w:lang w:eastAsia="zh-CN"/>
        </w:rPr>
        <w:t>,</w:t>
      </w:r>
      <w:r w:rsidRPr="00EC22FD">
        <w:rPr>
          <w:rFonts w:ascii="Book Antiqua" w:hAnsi="Book Antiqua"/>
          <w:i/>
        </w:rPr>
        <w:t xml:space="preserve"> </w:t>
      </w:r>
      <w:r w:rsidRPr="00EF1B9F">
        <w:rPr>
          <w:rFonts w:ascii="Book Antiqua" w:hAnsi="Book Antiqua"/>
        </w:rPr>
        <w:t>cell proliferation, differentiation, apoptosis, invasion and development) through gene repression. Deregulation of miRNA expression in gastric tumors and cancer cell lines have been documented to contribute in tumorigenesis, and the expression signature may correlate with different cancer types and clinicopathological features. Here, we summarized the updated gastric cancer-associated miRNAs and the downstream targets in the process of tumorigenesis. Recently, many researchers make use of the miRNA microarray platform to profile miRNA expression in gastric cancer and correlated with different clinical parameters. Its application on cancer diagnosis, prognosis and predictive treatment response rate are still underway and needs further investigation. Emerging roles of miRNAs with oncogenic or tumor suppressive properties in gastric tumorigenesis were discussed. Epigenetic silencing of miRNA by hypermethylation of promoter CpG island was also observed in gastric cancer</w:t>
      </w:r>
      <w:r>
        <w:rPr>
          <w:rFonts w:ascii="Book Antiqua" w:hAnsi="Book Antiqua"/>
        </w:rPr>
        <w:t>.</w:t>
      </w:r>
      <w:r>
        <w:rPr>
          <w:rFonts w:ascii="Book Antiqua" w:eastAsia="宋体" w:hAnsi="Book Antiqua"/>
          <w:lang w:eastAsia="zh-CN"/>
        </w:rPr>
        <w:t xml:space="preserve"> </w:t>
      </w:r>
      <w:r>
        <w:rPr>
          <w:rFonts w:ascii="Book Antiqua" w:hAnsi="Book Antiqua"/>
        </w:rPr>
        <w:t>However,</w:t>
      </w:r>
      <w:r w:rsidRPr="00EF1B9F">
        <w:rPr>
          <w:rFonts w:ascii="Book Antiqua" w:hAnsi="Book Antiqua"/>
        </w:rPr>
        <w:t xml:space="preserve"> detailed mechanisms of how miRNAs regulate gene expression in gastric cancer has not been well studied. In this review, we highlight the up-to-date findings on the deregulated miRNAs in gastric cancer, and the potential use of miRNA in the clinical settings, such as diagnostic/prognostic markers and chemotherapeutic tools. </w:t>
      </w:r>
    </w:p>
    <w:p w:rsidR="00002A02" w:rsidRPr="00EF1B9F" w:rsidRDefault="00002A02" w:rsidP="00EF1B9F">
      <w:pPr>
        <w:spacing w:line="360" w:lineRule="auto"/>
        <w:jc w:val="both"/>
        <w:rPr>
          <w:rFonts w:ascii="Book Antiqua" w:hAnsi="Book Antiqua"/>
        </w:rPr>
      </w:pPr>
    </w:p>
    <w:p w:rsidR="00002A02" w:rsidRDefault="00002A02" w:rsidP="00796AA8">
      <w:pPr>
        <w:spacing w:line="360" w:lineRule="auto"/>
        <w:rPr>
          <w:rFonts w:ascii="Book Antiqua" w:eastAsia="宋体" w:hAnsi="Book Antiqua"/>
          <w:lang w:eastAsia="zh-CN"/>
        </w:rPr>
      </w:pPr>
      <w:bookmarkStart w:id="3" w:name="OLE_LINK344"/>
      <w:bookmarkStart w:id="4" w:name="OLE_LINK345"/>
      <w:r w:rsidRPr="00A7393F">
        <w:rPr>
          <w:rFonts w:ascii="Book Antiqua" w:hAnsi="Book Antiqua"/>
        </w:rPr>
        <w:t>©</w:t>
      </w:r>
      <w:r>
        <w:rPr>
          <w:rFonts w:ascii="Book Antiqua" w:hAnsi="Book Antiqua"/>
        </w:rPr>
        <w:t xml:space="preserve"> </w:t>
      </w:r>
      <w:r w:rsidRPr="000116DB">
        <w:rPr>
          <w:rFonts w:ascii="Book Antiqua" w:hAnsi="Book Antiqua"/>
        </w:rPr>
        <w:t>201</w:t>
      </w:r>
      <w:r>
        <w:rPr>
          <w:rFonts w:ascii="Book Antiqua" w:hAnsi="Book Antiqua"/>
        </w:rPr>
        <w:t>4</w:t>
      </w:r>
      <w:r w:rsidRPr="000116DB">
        <w:rPr>
          <w:rFonts w:ascii="Book Antiqua" w:hAnsi="Book Antiqua"/>
        </w:rPr>
        <w:t xml:space="preserve"> Baishideng Publishing Group Co., Limited. All rights reserved.</w:t>
      </w:r>
    </w:p>
    <w:p w:rsidR="00002A02" w:rsidRPr="00796AA8" w:rsidRDefault="00002A02" w:rsidP="00796AA8">
      <w:pPr>
        <w:spacing w:line="360" w:lineRule="auto"/>
        <w:rPr>
          <w:rFonts w:ascii="Book Antiqua" w:eastAsia="宋体" w:hAnsi="Book Antiqua"/>
          <w:lang w:eastAsia="zh-CN"/>
        </w:rPr>
      </w:pPr>
    </w:p>
    <w:p w:rsidR="00002A02" w:rsidRDefault="00002A02" w:rsidP="00796AA8">
      <w:pPr>
        <w:spacing w:line="360" w:lineRule="auto"/>
        <w:rPr>
          <w:rFonts w:ascii="Book Antiqua" w:eastAsia="宋体" w:hAnsi="Book Antiqua"/>
          <w:lang w:eastAsia="zh-CN"/>
        </w:rPr>
      </w:pPr>
      <w:r w:rsidRPr="00796AA8">
        <w:rPr>
          <w:rFonts w:ascii="Book Antiqua" w:eastAsia="宋体" w:hAnsi="Book Antiqua"/>
          <w:b/>
          <w:lang w:eastAsia="zh-CN"/>
        </w:rPr>
        <w:t>Key words</w:t>
      </w:r>
      <w:r w:rsidRPr="00796AA8">
        <w:rPr>
          <w:rFonts w:ascii="Book Antiqua" w:eastAsia="宋体" w:hAnsi="Book Antiqua"/>
          <w:lang w:eastAsia="zh-CN"/>
        </w:rPr>
        <w:t>: miRNA; Gastric cancer; Biomarker; Diagnosis; Prognosis; Clinical application</w:t>
      </w:r>
    </w:p>
    <w:p w:rsidR="00002A02" w:rsidRDefault="00002A02" w:rsidP="00796AA8">
      <w:pPr>
        <w:spacing w:line="360" w:lineRule="auto"/>
        <w:rPr>
          <w:rFonts w:ascii="Book Antiqua" w:eastAsia="宋体" w:hAnsi="Book Antiqua"/>
          <w:lang w:eastAsia="zh-CN"/>
        </w:rPr>
      </w:pPr>
    </w:p>
    <w:p w:rsidR="00002A02" w:rsidRPr="00796AA8" w:rsidRDefault="00002A02" w:rsidP="00796AA8">
      <w:pPr>
        <w:spacing w:line="360" w:lineRule="auto"/>
        <w:rPr>
          <w:rFonts w:ascii="Book Antiqua" w:eastAsia="宋体" w:hAnsi="Book Antiqua"/>
          <w:lang w:eastAsia="zh-CN"/>
        </w:rPr>
      </w:pPr>
      <w:r w:rsidRPr="00796AA8">
        <w:rPr>
          <w:rFonts w:ascii="Book Antiqua" w:eastAsia="宋体" w:hAnsi="Book Antiqua"/>
          <w:b/>
          <w:lang w:eastAsia="zh-CN"/>
        </w:rPr>
        <w:lastRenderedPageBreak/>
        <w:t xml:space="preserve">Core tip: </w:t>
      </w:r>
      <w:r w:rsidRPr="00796AA8">
        <w:rPr>
          <w:rFonts w:ascii="Book Antiqua" w:eastAsia="宋体" w:hAnsi="Book Antiqua"/>
          <w:lang w:eastAsia="zh-CN"/>
        </w:rPr>
        <w:t xml:space="preserve">This minireview summarized the most up-to-date important </w:t>
      </w:r>
      <w:r w:rsidRPr="00EF1B9F">
        <w:rPr>
          <w:rFonts w:ascii="Book Antiqua" w:hAnsi="Book Antiqua"/>
        </w:rPr>
        <w:t xml:space="preserve">microRNAs (miRNAs) </w:t>
      </w:r>
      <w:r w:rsidRPr="00796AA8">
        <w:rPr>
          <w:rFonts w:ascii="Book Antiqua" w:eastAsia="宋体" w:hAnsi="Book Antiqua"/>
          <w:lang w:eastAsia="zh-CN"/>
        </w:rPr>
        <w:t xml:space="preserve"> involved in tumor progression and development in gastric cancer. The potential use of miRNAs in the different areas of clinical settings is discussed.</w:t>
      </w:r>
    </w:p>
    <w:bookmarkEnd w:id="3"/>
    <w:bookmarkEnd w:id="4"/>
    <w:p w:rsidR="00002A02" w:rsidRDefault="00002A02" w:rsidP="00111126">
      <w:pPr>
        <w:spacing w:line="360" w:lineRule="auto"/>
        <w:rPr>
          <w:rFonts w:ascii="Book Antiqua" w:hAnsi="Book Antiqua"/>
        </w:rPr>
      </w:pPr>
    </w:p>
    <w:p w:rsidR="00002A02" w:rsidRPr="00111126" w:rsidRDefault="00002A02" w:rsidP="00111126">
      <w:pPr>
        <w:spacing w:line="360" w:lineRule="auto"/>
        <w:rPr>
          <w:rFonts w:ascii="Book Antiqua" w:hAnsi="Book Antiqua"/>
          <w:color w:val="000000"/>
        </w:rPr>
      </w:pPr>
      <w:r>
        <w:rPr>
          <w:rFonts w:ascii="Book Antiqua" w:hAnsi="Book Antiqua"/>
        </w:rPr>
        <w:t xml:space="preserve">Shin VY, Chu KM. </w:t>
      </w:r>
      <w:r w:rsidRPr="0035590C">
        <w:rPr>
          <w:rFonts w:ascii="Book Antiqua" w:hAnsi="Book Antiqua"/>
          <w:color w:val="000000"/>
        </w:rPr>
        <w:t>MiRNA as potential biomarkers and therapeutic targets for gastric cancer</w:t>
      </w:r>
      <w:r>
        <w:rPr>
          <w:rFonts w:ascii="Book Antiqua" w:hAnsi="Book Antiqua"/>
          <w:color w:val="000000"/>
        </w:rPr>
        <w:t xml:space="preserve">. </w:t>
      </w:r>
      <w:r w:rsidRPr="007350B6">
        <w:rPr>
          <w:rFonts w:ascii="Book Antiqua" w:hAnsi="Book Antiqua"/>
          <w:i/>
          <w:color w:val="000000"/>
        </w:rPr>
        <w:t>World J Gastroenterol</w:t>
      </w:r>
      <w:r>
        <w:rPr>
          <w:rFonts w:ascii="Book Antiqua" w:hAnsi="Book Antiqua"/>
          <w:color w:val="000000"/>
        </w:rPr>
        <w:t xml:space="preserve"> 2014; </w:t>
      </w:r>
      <w:r w:rsidRPr="00111126">
        <w:rPr>
          <w:rFonts w:ascii="Book Antiqua" w:hAnsi="Book Antiqua"/>
          <w:color w:val="000000"/>
        </w:rPr>
        <w:t>In press</w:t>
      </w:r>
    </w:p>
    <w:p w:rsidR="00002A02" w:rsidRPr="00796AA8" w:rsidRDefault="00002A02" w:rsidP="00796AA8">
      <w:pPr>
        <w:adjustRightInd w:val="0"/>
        <w:snapToGrid w:val="0"/>
        <w:spacing w:line="360" w:lineRule="auto"/>
        <w:rPr>
          <w:rFonts w:ascii="Book Antiqua" w:eastAsia="宋体" w:hAnsi="Book Antiqua"/>
          <w:color w:val="000000"/>
          <w:lang w:eastAsia="zh-CN"/>
        </w:rPr>
      </w:pPr>
      <w:r w:rsidRPr="007350B6">
        <w:rPr>
          <w:rFonts w:ascii="Book Antiqua" w:hAnsi="Book Antiqua"/>
          <w:b/>
          <w:bCs/>
          <w:color w:val="000000"/>
        </w:rPr>
        <w:t xml:space="preserve"> </w:t>
      </w:r>
    </w:p>
    <w:p w:rsidR="00002A02" w:rsidRDefault="00002A02">
      <w:pPr>
        <w:rPr>
          <w:rFonts w:ascii="Book Antiqua" w:hAnsi="Book Antiqua"/>
          <w:b/>
          <w:bCs/>
          <w:caps/>
        </w:rPr>
      </w:pPr>
      <w:r>
        <w:rPr>
          <w:rFonts w:ascii="Book Antiqua" w:hAnsi="Book Antiqua"/>
          <w:caps/>
        </w:rPr>
        <w:br w:type="page"/>
      </w:r>
    </w:p>
    <w:p w:rsidR="00002A02" w:rsidRPr="0035590C" w:rsidRDefault="00002A02" w:rsidP="00EF1B9F">
      <w:pPr>
        <w:pStyle w:val="1"/>
        <w:spacing w:line="360" w:lineRule="auto"/>
        <w:jc w:val="both"/>
        <w:rPr>
          <w:rFonts w:ascii="Book Antiqua" w:hAnsi="Book Antiqua"/>
          <w:caps/>
        </w:rPr>
      </w:pPr>
      <w:r w:rsidRPr="0035590C">
        <w:rPr>
          <w:rFonts w:ascii="Book Antiqua" w:hAnsi="Book Antiqua"/>
          <w:caps/>
        </w:rPr>
        <w:t>Introduction</w:t>
      </w:r>
    </w:p>
    <w:p w:rsidR="00002A02" w:rsidRPr="00EF1B9F" w:rsidRDefault="00002A02" w:rsidP="00EF1B9F">
      <w:pPr>
        <w:pStyle w:val="a3"/>
        <w:tabs>
          <w:tab w:val="left" w:pos="360"/>
        </w:tabs>
        <w:spacing w:line="360" w:lineRule="auto"/>
        <w:rPr>
          <w:rFonts w:ascii="Book Antiqua" w:hAnsi="Book Antiqua"/>
          <w:lang w:val="en-GB"/>
        </w:rPr>
      </w:pPr>
      <w:r w:rsidRPr="00EF1B9F">
        <w:rPr>
          <w:rFonts w:ascii="Book Antiqua" w:hAnsi="Book Antiqua"/>
          <w:lang w:val="en-GB"/>
        </w:rPr>
        <w:t>Gastric cancer is the second leading cause of cancer mortality in the world, and has a particularly high incidence in Asian countries including China and Japan. Despite the declining incidence of gastric cancer, there are still over 1 million cases newly d</w:t>
      </w:r>
      <w:r>
        <w:rPr>
          <w:rFonts w:ascii="Book Antiqua" w:hAnsi="Book Antiqua"/>
          <w:lang w:val="en-GB"/>
        </w:rPr>
        <w:t>iagnosed and 850</w:t>
      </w:r>
      <w:r w:rsidRPr="00EF1B9F">
        <w:rPr>
          <w:rFonts w:ascii="Book Antiqua" w:hAnsi="Book Antiqua"/>
          <w:lang w:val="en-GB"/>
        </w:rPr>
        <w:t>000 deaths globally each year</w:t>
      </w:r>
      <w:r w:rsidRPr="00EF1B9F">
        <w:rPr>
          <w:rFonts w:ascii="Book Antiqua" w:hAnsi="Book Antiqua"/>
          <w:lang w:val="en-GB"/>
        </w:rPr>
        <w:fldChar w:fldCharType="begin">
          <w:fldData xml:space="preserve">PEVuZE5vdGU+PENpdGU+PEF1dGhvcj5CZXJ0dWNjaW88L0F1dGhvcj48WWVhcj4yMDA5PC9ZZWFy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</w:fldData>
        </w:fldChar>
      </w:r>
      <w:r w:rsidRPr="00EF1B9F">
        <w:rPr>
          <w:rFonts w:ascii="Book Antiqua" w:hAnsi="Book Antiqua"/>
          <w:lang w:val="en-GB"/>
        </w:rPr>
        <w:instrText xml:space="preserve"> ADDIN EN.CITE </w:instrText>
      </w:r>
      <w:r w:rsidRPr="00EF1B9F">
        <w:rPr>
          <w:rFonts w:ascii="Book Antiqua" w:hAnsi="Book Antiqua"/>
          <w:lang w:val="en-GB"/>
        </w:rPr>
        <w:fldChar w:fldCharType="begin">
          <w:fldData xml:space="preserve">PEVuZE5vdGU+PENpdGU+PEF1dGhvcj5CZXJ0dWNjaW88L0F1dGhvcj48WWVhcj4yMDA5PC9ZZWFy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</w:fldData>
        </w:fldChar>
      </w:r>
      <w:r w:rsidRPr="00EF1B9F">
        <w:rPr>
          <w:rFonts w:ascii="Book Antiqua" w:hAnsi="Book Antiqua"/>
          <w:lang w:val="en-GB"/>
        </w:rPr>
        <w:instrText xml:space="preserve"> ADDIN EN.CITE.DATA </w:instrText>
      </w:r>
      <w:r w:rsidRPr="00EF1B9F">
        <w:rPr>
          <w:rFonts w:ascii="Book Antiqua" w:hAnsi="Book Antiqua"/>
          <w:lang w:val="en-GB"/>
        </w:rPr>
      </w:r>
      <w:r w:rsidRPr="00EF1B9F">
        <w:rPr>
          <w:rFonts w:ascii="Book Antiqua" w:hAnsi="Book Antiqua"/>
          <w:lang w:val="en-GB"/>
        </w:rPr>
        <w:fldChar w:fldCharType="end"/>
      </w:r>
      <w:r w:rsidRPr="00EF1B9F">
        <w:rPr>
          <w:rFonts w:ascii="Book Antiqua" w:hAnsi="Book Antiqua"/>
          <w:lang w:val="en-GB"/>
        </w:rPr>
      </w:r>
      <w:r w:rsidRPr="00EF1B9F">
        <w:rPr>
          <w:rFonts w:ascii="Book Antiqua" w:hAnsi="Book Antiqua"/>
          <w:lang w:val="en-GB"/>
        </w:rPr>
        <w:fldChar w:fldCharType="separate"/>
      </w:r>
      <w:r>
        <w:rPr>
          <w:rFonts w:ascii="Book Antiqua" w:hAnsi="Book Antiqua"/>
          <w:noProof/>
          <w:vertAlign w:val="superscript"/>
          <w:lang w:val="en-GB"/>
        </w:rPr>
        <w:t>[</w:t>
      </w:r>
      <w:hyperlink w:anchor="_ENREF_1" w:tooltip="Bertuccio, 2009 #49" w:history="1">
        <w:r w:rsidRPr="00EF1B9F">
          <w:rPr>
            <w:rFonts w:ascii="Book Antiqua" w:hAnsi="Book Antiqua"/>
            <w:noProof/>
            <w:vertAlign w:val="superscript"/>
            <w:lang w:val="en-GB"/>
          </w:rPr>
          <w:t>1</w:t>
        </w:r>
      </w:hyperlink>
      <w:r>
        <w:rPr>
          <w:rFonts w:ascii="Book Antiqua" w:hAnsi="Book Antiqua"/>
          <w:noProof/>
          <w:vertAlign w:val="superscript"/>
          <w:lang w:val="en-GB"/>
        </w:rPr>
        <w:t>]</w:t>
      </w:r>
      <w:r w:rsidRPr="00EF1B9F">
        <w:rPr>
          <w:rFonts w:ascii="Book Antiqua" w:hAnsi="Book Antiqua"/>
          <w:lang w:val="en-GB"/>
        </w:rPr>
        <w:fldChar w:fldCharType="end"/>
      </w:r>
      <w:r>
        <w:rPr>
          <w:rFonts w:ascii="Book Antiqua" w:hAnsi="Book Antiqua"/>
          <w:lang w:val="en-GB"/>
        </w:rPr>
        <w:t>.</w:t>
      </w:r>
      <w:r w:rsidRPr="00EF1B9F">
        <w:rPr>
          <w:rFonts w:ascii="Book Antiqua" w:hAnsi="Book Antiqua"/>
          <w:lang w:val="en-GB"/>
        </w:rPr>
        <w:t xml:space="preserve"> The high mortality rate is mainly due to late presentation, since early stage of gastric cancer is either asymptomatic or presents with non-specific symptoms. The survival rate depends on the stage of gastric </w:t>
      </w:r>
      <w:r>
        <w:rPr>
          <w:rFonts w:ascii="Book Antiqua" w:hAnsi="Book Antiqua"/>
          <w:lang w:val="en-GB"/>
        </w:rPr>
        <w:t>cancer at the time of diagnosis</w:t>
      </w:r>
      <w:r w:rsidRPr="00EF1B9F">
        <w:rPr>
          <w:rFonts w:ascii="Book Antiqua" w:hAnsi="Book Antiqua"/>
          <w:lang w:val="en-GB"/>
        </w:rPr>
        <w:fldChar w:fldCharType="begin"/>
      </w:r>
      <w:r w:rsidRPr="00EF1B9F">
        <w:rPr>
          <w:rFonts w:ascii="Book Antiqua" w:hAnsi="Book Antiqua"/>
          <w:lang w:val="en-GB"/>
        </w:rPr>
        <w:instrText xml:space="preserve"> ADDIN EN.CITE &lt;EndNote&gt;&lt;Cite&gt;&lt;Author&gt;Hundahl&lt;/Author&gt;&lt;Year&gt;2000&lt;/Year&gt;&lt;RecNum&gt;93&lt;/RecNum&gt;&lt;DisplayText&gt;&lt;style face="superscript"&gt;(2)&lt;/style&gt;&lt;/DisplayText&gt;&lt;record&gt;&lt;rec-number&gt;93&lt;/rec-number&gt;&lt;foreign-keys&gt;&lt;key app="EN" db-id="vzf0vzz0gdzaxne2azq59d2upp5vpfeza25r"&gt;93&lt;/key&gt;&lt;/foreign-keys&gt;&lt;ref-type name="Journal Article"&gt;17&lt;/ref-type&gt;&lt;contributors&gt;&lt;authors&gt;&lt;author&gt;Hundahl, S. A.&lt;/author&gt;&lt;author&gt;Phillips, J. L.&lt;/author&gt;&lt;author&gt;Menck, H. R.&lt;/author&gt;&lt;/authors&gt;&lt;/contributors&gt;&lt;auth-address&gt;Department of Surgery, The Queen&amp;apos;s Medical Center, Honolulu, Hawaii, USA.&lt;/auth-address&gt;&lt;titles&gt;&lt;title&gt;The National Cancer Data Base Report on poor survival of U.S. gastric carcinoma patients treated with gastrectomy: Fifth Edition American Joint Committee on Cancer staging, proximal disease, and the &amp;quot;different disease&amp;quot; hypothesis&lt;/title&gt;&lt;secondary-title&gt;Cancer&lt;/secondary-title&gt;&lt;alt-title&gt;Cancer&lt;/alt-title&gt;&lt;/titles&gt;&lt;periodical&gt;&lt;full-title&gt;Cancer&lt;/full-title&gt;&lt;abbr-1&gt;Cancer&lt;/abbr-1&gt;&lt;/periodical&gt;&lt;alt-periodical&gt;&lt;full-title&gt;Cancer&lt;/full-title&gt;&lt;abbr-1&gt;Cancer&lt;/abbr-1&gt;&lt;/alt-periodical&gt;&lt;pages&gt;921-32&lt;/pages&gt;&lt;volume&gt;88&lt;/volume&gt;&lt;number&gt;4&lt;/number&gt;&lt;edition&gt;2000/02/19&lt;/edition&gt;&lt;keywords&gt;&lt;keyword&gt;Aged&lt;/keyword&gt;&lt;keyword&gt;Asian Americans/statistics &amp;amp; numerical data&lt;/keyword&gt;&lt;keyword&gt;Carcinoma/*mortality/pathology/surgery&lt;/keyword&gt;&lt;keyword&gt;Databases, Factual&lt;/keyword&gt;&lt;keyword&gt;Female&lt;/keyword&gt;&lt;keyword&gt;*Gastrectomy&lt;/keyword&gt;&lt;keyword&gt;Humans&lt;/keyword&gt;&lt;keyword&gt;Japan/epidemiology/ethnology&lt;/keyword&gt;&lt;keyword&gt;Male&lt;/keyword&gt;&lt;keyword&gt;Neoplasm Staging&lt;/keyword&gt;&lt;keyword&gt;Stomach Neoplasms/*mortality/pathology/surgery&lt;/keyword&gt;&lt;keyword&gt;Survival Rate&lt;/keyword&gt;&lt;keyword&gt;United States/epidemiology&lt;/keyword&gt;&lt;/keywords&gt;&lt;dates&gt;&lt;year&gt;2000&lt;/year&gt;&lt;pub-dates&gt;&lt;date&gt;Feb 15&lt;/date&gt;&lt;/pub-dates&gt;&lt;/dates&gt;&lt;isbn&gt;0008-543X (Print)&amp;#xD;0008-543X (Linking)&lt;/isbn&gt;&lt;accession-num&gt;10679663&lt;/accession-num&gt;&lt;urls&gt;&lt;related-urls&gt;&lt;url&gt;http://www.ncbi.nlm.nih.gov/pubmed/10679663&lt;/url&gt;&lt;/related-urls&gt;&lt;/urls&gt;&lt;language&gt;eng&lt;/language&gt;&lt;/record&gt;&lt;/Cite&gt;&lt;/EndNote&gt;</w:instrText>
      </w:r>
      <w:r w:rsidRPr="00EF1B9F">
        <w:rPr>
          <w:rFonts w:ascii="Book Antiqua" w:hAnsi="Book Antiqua"/>
          <w:lang w:val="en-GB"/>
        </w:rPr>
        <w:fldChar w:fldCharType="separate"/>
      </w:r>
      <w:r>
        <w:rPr>
          <w:rFonts w:ascii="Book Antiqua" w:hAnsi="Book Antiqua"/>
          <w:noProof/>
          <w:vertAlign w:val="superscript"/>
          <w:lang w:val="en-GB"/>
        </w:rPr>
        <w:t>[</w:t>
      </w:r>
      <w:hyperlink w:anchor="_ENREF_2" w:tooltip="Hundahl, 2000 #93" w:history="1">
        <w:r w:rsidRPr="00EF1B9F">
          <w:rPr>
            <w:rFonts w:ascii="Book Antiqua" w:hAnsi="Book Antiqua"/>
            <w:noProof/>
            <w:vertAlign w:val="superscript"/>
            <w:lang w:val="en-GB"/>
          </w:rPr>
          <w:t>2</w:t>
        </w:r>
      </w:hyperlink>
      <w:r>
        <w:rPr>
          <w:rFonts w:ascii="Book Antiqua" w:hAnsi="Book Antiqua"/>
          <w:noProof/>
          <w:vertAlign w:val="superscript"/>
          <w:lang w:val="en-GB"/>
        </w:rPr>
        <w:t>]</w:t>
      </w:r>
      <w:r w:rsidRPr="00EF1B9F">
        <w:rPr>
          <w:rFonts w:ascii="Book Antiqua" w:hAnsi="Book Antiqua"/>
          <w:lang w:val="en-GB"/>
        </w:rPr>
        <w:fldChar w:fldCharType="end"/>
      </w:r>
      <w:r>
        <w:rPr>
          <w:rFonts w:ascii="Book Antiqua" w:hAnsi="Book Antiqua"/>
          <w:lang w:val="en-GB"/>
        </w:rPr>
        <w:t>.</w:t>
      </w:r>
      <w:r w:rsidRPr="00EF1B9F">
        <w:rPr>
          <w:rFonts w:ascii="Book Antiqua" w:hAnsi="Book Antiqua"/>
          <w:lang w:val="en-GB"/>
        </w:rPr>
        <w:t xml:space="preserve"> In Western countries, the 5-year survival ranged from 5%-20%, whereas in Japan, the survival rate was </w:t>
      </w:r>
      <w:r>
        <w:rPr>
          <w:rFonts w:ascii="Book Antiqua" w:eastAsia="宋体" w:hAnsi="Book Antiqua"/>
          <w:lang w:val="en-GB" w:eastAsia="zh-CN"/>
        </w:rPr>
        <w:t xml:space="preserve">about </w:t>
      </w:r>
      <w:r w:rsidRPr="00EF1B9F">
        <w:rPr>
          <w:rFonts w:ascii="Book Antiqua" w:hAnsi="Book Antiqua"/>
          <w:lang w:val="en-GB"/>
        </w:rPr>
        <w:t>50% due to early diagnosis</w:t>
      </w:r>
      <w:r w:rsidRPr="00EF1B9F">
        <w:rPr>
          <w:rFonts w:ascii="Book Antiqua" w:hAnsi="Book Antiqua"/>
          <w:lang w:val="en-GB"/>
        </w:rPr>
        <w:fldChar w:fldCharType="begin">
          <w:fldData xml:space="preserve">PEVuZE5vdGU+PENpdGU+PEF1dGhvcj5Ib2Nod2FsZDwvQXV0aG9yPjxZZWFyPjIwMDA8L1llYXI+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aWNhbD48ZnVsbC10aXRsZT5KIEdhc3Ryb2ludGVzdCBTdXJnPC9mdWxsLXRpdGxlPjxhYmJyLTE+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</w:fldData>
        </w:fldChar>
      </w:r>
      <w:r w:rsidRPr="00EF1B9F">
        <w:rPr>
          <w:rFonts w:ascii="Book Antiqua" w:hAnsi="Book Antiqua"/>
          <w:lang w:val="en-GB"/>
        </w:rPr>
        <w:instrText xml:space="preserve"> ADDIN EN.CITE </w:instrText>
      </w:r>
      <w:r w:rsidRPr="00EF1B9F">
        <w:rPr>
          <w:rFonts w:ascii="Book Antiqua" w:hAnsi="Book Antiqua"/>
          <w:lang w:val="en-GB"/>
        </w:rPr>
        <w:fldChar w:fldCharType="begin">
          <w:fldData xml:space="preserve">PEVuZE5vdGU+PENpdGU+PEF1dGhvcj5Ib2Nod2FsZDwvQXV0aG9yPjxZZWFyPjIwMDA8L1llYXI+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aWNhbD48ZnVsbC10aXRsZT5KIEdhc3Ryb2ludGVzdCBTdXJnPC9mdWxsLXRpdGxlPjxhYmJyLTE+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</w:fldData>
        </w:fldChar>
      </w:r>
      <w:r w:rsidRPr="00EF1B9F">
        <w:rPr>
          <w:rFonts w:ascii="Book Antiqua" w:hAnsi="Book Antiqua"/>
          <w:lang w:val="en-GB"/>
        </w:rPr>
        <w:instrText xml:space="preserve"> ADDIN EN.CITE.DATA </w:instrText>
      </w:r>
      <w:r w:rsidRPr="00EF1B9F">
        <w:rPr>
          <w:rFonts w:ascii="Book Antiqua" w:hAnsi="Book Antiqua"/>
          <w:lang w:val="en-GB"/>
        </w:rPr>
      </w:r>
      <w:r w:rsidRPr="00EF1B9F">
        <w:rPr>
          <w:rFonts w:ascii="Book Antiqua" w:hAnsi="Book Antiqua"/>
          <w:lang w:val="en-GB"/>
        </w:rPr>
        <w:fldChar w:fldCharType="end"/>
      </w:r>
      <w:r w:rsidRPr="00EF1B9F">
        <w:rPr>
          <w:rFonts w:ascii="Book Antiqua" w:hAnsi="Book Antiqua"/>
          <w:lang w:val="en-GB"/>
        </w:rPr>
      </w:r>
      <w:r w:rsidRPr="00EF1B9F">
        <w:rPr>
          <w:rFonts w:ascii="Book Antiqua" w:hAnsi="Book Antiqua"/>
          <w:lang w:val="en-GB"/>
        </w:rPr>
        <w:fldChar w:fldCharType="separate"/>
      </w:r>
      <w:r>
        <w:rPr>
          <w:rFonts w:ascii="Book Antiqua" w:hAnsi="Book Antiqua"/>
          <w:noProof/>
          <w:vertAlign w:val="superscript"/>
          <w:lang w:val="en-GB"/>
        </w:rPr>
        <w:t>[</w:t>
      </w:r>
      <w:hyperlink w:anchor="_ENREF_3" w:tooltip="Hochwald, 2000 #94" w:history="1">
        <w:r w:rsidRPr="00EF1B9F">
          <w:rPr>
            <w:rFonts w:ascii="Book Antiqua" w:hAnsi="Book Antiqua"/>
            <w:noProof/>
            <w:vertAlign w:val="superscript"/>
            <w:lang w:val="en-GB"/>
          </w:rPr>
          <w:t>3</w:t>
        </w:r>
      </w:hyperlink>
      <w:r>
        <w:rPr>
          <w:rFonts w:ascii="Book Antiqua" w:hAnsi="Book Antiqua"/>
          <w:noProof/>
          <w:vertAlign w:val="superscript"/>
          <w:lang w:val="en-GB"/>
        </w:rPr>
        <w:t>]</w:t>
      </w:r>
      <w:r w:rsidRPr="00EF1B9F">
        <w:rPr>
          <w:rFonts w:ascii="Book Antiqua" w:hAnsi="Book Antiqua"/>
          <w:lang w:val="en-GB"/>
        </w:rPr>
        <w:fldChar w:fldCharType="end"/>
      </w:r>
      <w:r>
        <w:rPr>
          <w:rFonts w:ascii="Book Antiqua" w:hAnsi="Book Antiqua"/>
          <w:lang w:val="en-GB"/>
        </w:rPr>
        <w:t xml:space="preserve">. </w:t>
      </w:r>
      <w:r w:rsidRPr="00EF1B9F">
        <w:rPr>
          <w:rFonts w:ascii="Book Antiqua" w:hAnsi="Book Antiqua"/>
          <w:lang w:val="en-GB"/>
        </w:rPr>
        <w:t>Today, surgery remains the mainstay of potentially curative treatment for gastric cancer. Nevertheless, over 50% of the patients may still develop recurrence after curative resection. A good screening method for early detection is the best way to reduce gastric cancer mortality. Due to the associated side effects with endoscopy, including perforation, aspiration pneumonia or bleeding, thus making endoscopic screening not a common practice in the community. Hence there is an urge for the discovery of biomarkers for non-invasive early detection in gastric cancer patients.</w:t>
      </w:r>
    </w:p>
    <w:p w:rsidR="00002A02" w:rsidRPr="00EF1B9F" w:rsidRDefault="00002A02" w:rsidP="00EF1B9F">
      <w:pPr>
        <w:pStyle w:val="a3"/>
        <w:tabs>
          <w:tab w:val="left" w:pos="360"/>
        </w:tabs>
        <w:spacing w:line="360" w:lineRule="auto"/>
        <w:rPr>
          <w:rFonts w:ascii="Book Antiqua" w:hAnsi="Book Antiqua"/>
          <w:lang w:eastAsia="zh-TW"/>
        </w:rPr>
      </w:pPr>
      <w:r w:rsidRPr="00EF1B9F">
        <w:rPr>
          <w:rFonts w:ascii="Book Antiqua" w:hAnsi="Book Antiqua"/>
          <w:lang w:eastAsia="zh-TW"/>
        </w:rPr>
        <w:tab/>
        <w:t xml:space="preserve">MicroRNAs (miRNAs) are endogenous noncoding regulatory RNAs with 17-25 nucleotides, which play important roles in post-transcriptional gene regulation. The ability to bind complementary sequences in 3’-untranslated regions (3’-UTR) of various target mRNAs leading to direct mRNA degradation or translational repression. </w:t>
      </w:r>
      <w:r w:rsidRPr="00EF1B9F">
        <w:rPr>
          <w:rFonts w:ascii="Book Antiqua" w:hAnsi="Book Antiqua"/>
        </w:rPr>
        <w:t>MiRNAs</w:t>
      </w:r>
      <w:r w:rsidRPr="00EF1B9F">
        <w:rPr>
          <w:rFonts w:ascii="Book Antiqua" w:hAnsi="Book Antiqua"/>
          <w:lang w:eastAsia="zh-TW"/>
        </w:rPr>
        <w:t xml:space="preserve"> regulate gene expression and contribute to development, differentiation, inflammation, and carc</w:t>
      </w:r>
      <w:r>
        <w:rPr>
          <w:rFonts w:ascii="Book Antiqua" w:hAnsi="Book Antiqua"/>
          <w:lang w:eastAsia="zh-TW"/>
        </w:rPr>
        <w:t>inogenesis. At present, over 24</w:t>
      </w:r>
      <w:r w:rsidRPr="00EF1B9F">
        <w:rPr>
          <w:rFonts w:ascii="Book Antiqua" w:hAnsi="Book Antiqua"/>
          <w:lang w:eastAsia="zh-TW"/>
        </w:rPr>
        <w:t>500 entries have been listed in the miR Registry Database (release 20,</w:t>
      </w:r>
      <w:r w:rsidRPr="00796AA8">
        <w:rPr>
          <w:rFonts w:ascii="Book Antiqua" w:hAnsi="Book Antiqua"/>
          <w:lang w:eastAsia="zh-TW"/>
        </w:rPr>
        <w:t xml:space="preserve"> </w:t>
      </w:r>
      <w:hyperlink r:id="rId8" w:history="1">
        <w:r w:rsidRPr="00796AA8">
          <w:rPr>
            <w:rStyle w:val="a4"/>
            <w:rFonts w:ascii="Book Antiqua" w:hAnsi="Book Antiqua"/>
            <w:color w:val="auto"/>
            <w:u w:val="none"/>
            <w:lang w:eastAsia="zh-TW"/>
          </w:rPr>
          <w:t>http://www.mirbase.org/</w:t>
        </w:r>
      </w:hyperlink>
      <w:r w:rsidRPr="00EF1B9F">
        <w:rPr>
          <w:rFonts w:ascii="Book Antiqua" w:hAnsi="Book Antiqua"/>
          <w:lang w:eastAsia="zh-TW"/>
        </w:rPr>
        <w:t xml:space="preserve">), implicating more than 30,000 mature miRNA products, and the number of miRNAs is expected to increase exponentially in the future. Studies have shown that over 30% of human genes are regulated by miRNAs, in which a single miRNA controls over hundreds of RNA. </w:t>
      </w:r>
    </w:p>
    <w:p w:rsidR="00002A02" w:rsidRPr="00EF1B9F" w:rsidRDefault="00002A02" w:rsidP="00EF1B9F">
      <w:pPr>
        <w:tabs>
          <w:tab w:val="left" w:pos="360"/>
        </w:tabs>
        <w:spacing w:line="360" w:lineRule="auto"/>
        <w:jc w:val="both"/>
        <w:rPr>
          <w:rFonts w:ascii="Book Antiqua" w:hAnsi="Book Antiqua"/>
        </w:rPr>
      </w:pPr>
      <w:r w:rsidRPr="00EF1B9F">
        <w:rPr>
          <w:rFonts w:ascii="Book Antiqua" w:hAnsi="Book Antiqua"/>
          <w:bCs/>
        </w:rPr>
        <w:tab/>
        <w:t>MiRNA plays pivotal role in biological processes including cell proliferation, metastasis, differentiation, development and apoptosis</w:t>
      </w:r>
      <w:r w:rsidRPr="00EF1B9F">
        <w:rPr>
          <w:rFonts w:ascii="Book Antiqua" w:hAnsi="Book Antiqua"/>
          <w:bCs/>
        </w:rPr>
        <w:fldChar w:fldCharType="begin">
          <w:fldData xml:space="preserve">PEVuZE5vdGU+PENpdGU+PEF1dGhvcj5IZTwvQXV0aG9yPjxZZWFyPjIwMDQ8L1llYXI+PFJlY051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</w:fldData>
        </w:fldChar>
      </w:r>
      <w:r w:rsidRPr="00EF1B9F">
        <w:rPr>
          <w:rFonts w:ascii="Book Antiqua" w:hAnsi="Book Antiqua"/>
          <w:bCs/>
        </w:rPr>
        <w:instrText xml:space="preserve"> ADDIN EN.CITE </w:instrText>
      </w:r>
      <w:r w:rsidRPr="00EF1B9F">
        <w:rPr>
          <w:rFonts w:ascii="Book Antiqua" w:hAnsi="Book Antiqua"/>
          <w:bCs/>
        </w:rPr>
        <w:fldChar w:fldCharType="begin">
          <w:fldData xml:space="preserve">PEVuZE5vdGU+PENpdGU+PEF1dGhvcj5IZTwvQXV0aG9yPjxZZWFyPjIwMDQ8L1llYXI+PFJlY051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</w:fldData>
        </w:fldChar>
      </w:r>
      <w:r w:rsidRPr="00EF1B9F">
        <w:rPr>
          <w:rFonts w:ascii="Book Antiqua" w:hAnsi="Book Antiqua"/>
          <w:bCs/>
        </w:rPr>
        <w:instrText xml:space="preserve"> ADDIN EN.CITE.DATA </w:instrText>
      </w:r>
      <w:r w:rsidRPr="00EF1B9F">
        <w:rPr>
          <w:rFonts w:ascii="Book Antiqua" w:hAnsi="Book Antiqua"/>
          <w:bCs/>
        </w:rPr>
      </w:r>
      <w:r w:rsidRPr="00EF1B9F">
        <w:rPr>
          <w:rFonts w:ascii="Book Antiqua" w:hAnsi="Book Antiqua"/>
          <w:bCs/>
        </w:rPr>
        <w:fldChar w:fldCharType="end"/>
      </w:r>
      <w:r w:rsidRPr="00EF1B9F">
        <w:rPr>
          <w:rFonts w:ascii="Book Antiqua" w:hAnsi="Book Antiqua"/>
          <w:bCs/>
        </w:rPr>
      </w:r>
      <w:r w:rsidRPr="00EF1B9F">
        <w:rPr>
          <w:rFonts w:ascii="Book Antiqua" w:hAnsi="Book Antiqua"/>
          <w:bCs/>
        </w:rPr>
        <w:fldChar w:fldCharType="separate"/>
      </w:r>
      <w:r>
        <w:rPr>
          <w:rFonts w:ascii="Book Antiqua" w:hAnsi="Book Antiqua"/>
          <w:bCs/>
          <w:noProof/>
          <w:vertAlign w:val="superscript"/>
        </w:rPr>
        <w:t>[</w:t>
      </w:r>
      <w:hyperlink w:anchor="_ENREF_4" w:tooltip="He, 2004 #96" w:history="1">
        <w:r w:rsidRPr="00EF1B9F">
          <w:rPr>
            <w:rFonts w:ascii="Book Antiqua" w:hAnsi="Book Antiqua"/>
            <w:bCs/>
            <w:noProof/>
            <w:vertAlign w:val="superscript"/>
          </w:rPr>
          <w:t>4</w:t>
        </w:r>
      </w:hyperlink>
      <w:r>
        <w:rPr>
          <w:rFonts w:ascii="Book Antiqua" w:hAnsi="Book Antiqua"/>
          <w:bCs/>
          <w:noProof/>
          <w:vertAlign w:val="superscript"/>
        </w:rPr>
        <w:t>,</w:t>
      </w:r>
      <w:hyperlink w:anchor="_ENREF_5" w:tooltip="Bushati, 2007 #97" w:history="1">
        <w:r w:rsidRPr="00EF1B9F">
          <w:rPr>
            <w:rFonts w:ascii="Book Antiqua" w:hAnsi="Book Antiqua"/>
            <w:bCs/>
            <w:noProof/>
            <w:vertAlign w:val="superscript"/>
          </w:rPr>
          <w:t>5</w:t>
        </w:r>
      </w:hyperlink>
      <w:r>
        <w:rPr>
          <w:rFonts w:ascii="Book Antiqua" w:hAnsi="Book Antiqua"/>
          <w:bCs/>
          <w:noProof/>
          <w:vertAlign w:val="superscript"/>
        </w:rPr>
        <w:t>]</w:t>
      </w:r>
      <w:r w:rsidRPr="00EF1B9F">
        <w:rPr>
          <w:rFonts w:ascii="Book Antiqua" w:hAnsi="Book Antiqua"/>
          <w:bCs/>
        </w:rPr>
        <w:fldChar w:fldCharType="end"/>
      </w:r>
      <w:r>
        <w:rPr>
          <w:rFonts w:ascii="Book Antiqua" w:hAnsi="Book Antiqua"/>
          <w:bCs/>
        </w:rPr>
        <w:t>.</w:t>
      </w:r>
      <w:r w:rsidRPr="00EF1B9F">
        <w:rPr>
          <w:rFonts w:ascii="Book Antiqua" w:hAnsi="Book Antiqua"/>
          <w:bCs/>
        </w:rPr>
        <w:t xml:space="preserve"> Accumulating evidence </w:t>
      </w:r>
      <w:r w:rsidRPr="00EF1B9F">
        <w:rPr>
          <w:rFonts w:ascii="Book Antiqua" w:hAnsi="Book Antiqua"/>
          <w:bCs/>
        </w:rPr>
        <w:lastRenderedPageBreak/>
        <w:t>showed that the miRNA profiles were differentially expressed in cancerous tissues and normal counterparts</w:t>
      </w:r>
      <w:r w:rsidRPr="00EF1B9F">
        <w:rPr>
          <w:rFonts w:ascii="Book Antiqua" w:hAnsi="Book Antiqua"/>
          <w:bCs/>
        </w:rPr>
        <w:fldChar w:fldCharType="begin">
          <w:fldData xml:space="preserve">PEVuZE5vdGU+PENpdGU+PEF1dGhvcj5MdTwvQXV0aG9yPjxZZWFyPjIwMDU8L1llYXI+PFJlY051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aXRsZT48YWJici0xPk5hdHVyZTwvYWJici0xPjwvYWx0LXBlcmlvZGljYWw+PHBhZ2VzPjgzNC04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IG9mIEFtZXJpY2E8L2FiYnItMT48L2FsdC1wZXJpb2RpY2FsPjxwYWdlcz4yMjU3LTYxPC9wYWdl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</w:fldData>
        </w:fldChar>
      </w:r>
      <w:r w:rsidRPr="00EF1B9F">
        <w:rPr>
          <w:rFonts w:ascii="Book Antiqua" w:hAnsi="Book Antiqua"/>
          <w:bCs/>
        </w:rPr>
        <w:instrText xml:space="preserve"> ADDIN EN.CITE </w:instrText>
      </w:r>
      <w:r w:rsidRPr="00EF1B9F">
        <w:rPr>
          <w:rFonts w:ascii="Book Antiqua" w:hAnsi="Book Antiqua"/>
          <w:bCs/>
        </w:rPr>
        <w:fldChar w:fldCharType="begin">
          <w:fldData xml:space="preserve">PEVuZE5vdGU+PENpdGU+PEF1dGhvcj5MdTwvQXV0aG9yPjxZZWFyPjIwMDU8L1llYXI+PFJlY051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aXRsZT48YWJici0xPk5hdHVyZTwvYWJici0xPjwvYWx0LXBlcmlvZGljYWw+PHBhZ2VzPjgzNC04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IG9mIEFtZXJpY2E8L2FiYnItMT48L2FsdC1wZXJpb2RpY2FsPjxwYWdlcz4yMjU3LTYxPC9wYWdl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</w:fldData>
        </w:fldChar>
      </w:r>
      <w:r w:rsidRPr="00EF1B9F">
        <w:rPr>
          <w:rFonts w:ascii="Book Antiqua" w:hAnsi="Book Antiqua"/>
          <w:bCs/>
        </w:rPr>
        <w:instrText xml:space="preserve"> ADDIN EN.CITE.DATA </w:instrText>
      </w:r>
      <w:r w:rsidRPr="00EF1B9F">
        <w:rPr>
          <w:rFonts w:ascii="Book Antiqua" w:hAnsi="Book Antiqua"/>
          <w:bCs/>
        </w:rPr>
      </w:r>
      <w:r w:rsidRPr="00EF1B9F">
        <w:rPr>
          <w:rFonts w:ascii="Book Antiqua" w:hAnsi="Book Antiqua"/>
          <w:bCs/>
        </w:rPr>
        <w:fldChar w:fldCharType="end"/>
      </w:r>
      <w:r w:rsidRPr="00EF1B9F">
        <w:rPr>
          <w:rFonts w:ascii="Book Antiqua" w:hAnsi="Book Antiqua"/>
          <w:bCs/>
        </w:rPr>
      </w:r>
      <w:r w:rsidRPr="00EF1B9F">
        <w:rPr>
          <w:rFonts w:ascii="Book Antiqua" w:hAnsi="Book Antiqua"/>
          <w:bCs/>
        </w:rPr>
        <w:fldChar w:fldCharType="separate"/>
      </w:r>
      <w:r>
        <w:rPr>
          <w:rFonts w:ascii="Book Antiqua" w:hAnsi="Book Antiqua"/>
          <w:bCs/>
          <w:noProof/>
          <w:vertAlign w:val="superscript"/>
        </w:rPr>
        <w:t>[</w:t>
      </w:r>
      <w:hyperlink w:anchor="_ENREF_6" w:tooltip="Lu, 2005 #99" w:history="1">
        <w:r w:rsidRPr="00EF1B9F">
          <w:rPr>
            <w:rFonts w:ascii="Book Antiqua" w:hAnsi="Book Antiqua"/>
            <w:bCs/>
            <w:noProof/>
            <w:vertAlign w:val="superscript"/>
          </w:rPr>
          <w:t>6</w:t>
        </w:r>
      </w:hyperlink>
      <w:r>
        <w:rPr>
          <w:rFonts w:ascii="Book Antiqua" w:hAnsi="Book Antiqua"/>
          <w:bCs/>
          <w:noProof/>
          <w:vertAlign w:val="superscript"/>
        </w:rPr>
        <w:t>,</w:t>
      </w:r>
      <w:hyperlink w:anchor="_ENREF_7" w:tooltip="Volinia, 2006 #104" w:history="1">
        <w:r w:rsidRPr="00EF1B9F">
          <w:rPr>
            <w:rFonts w:ascii="Book Antiqua" w:hAnsi="Book Antiqua"/>
            <w:bCs/>
            <w:noProof/>
            <w:vertAlign w:val="superscript"/>
          </w:rPr>
          <w:t>7</w:t>
        </w:r>
      </w:hyperlink>
      <w:r>
        <w:rPr>
          <w:rFonts w:ascii="Book Antiqua" w:hAnsi="Book Antiqua"/>
          <w:bCs/>
          <w:noProof/>
          <w:vertAlign w:val="superscript"/>
        </w:rPr>
        <w:t>]</w:t>
      </w:r>
      <w:r w:rsidRPr="00EF1B9F">
        <w:rPr>
          <w:rFonts w:ascii="Book Antiqua" w:hAnsi="Book Antiqua"/>
          <w:bCs/>
        </w:rPr>
        <w:fldChar w:fldCharType="end"/>
      </w:r>
      <w:r>
        <w:rPr>
          <w:rFonts w:ascii="Book Antiqua" w:hAnsi="Book Antiqua"/>
          <w:bCs/>
        </w:rPr>
        <w:t>.</w:t>
      </w:r>
      <w:r w:rsidRPr="00EF1B9F">
        <w:rPr>
          <w:rFonts w:ascii="Book Antiqua" w:hAnsi="Book Antiqua"/>
          <w:bCs/>
        </w:rPr>
        <w:t xml:space="preserve"> The fact that miRNAs are very specific for different types of tissues and even for types of cells within those tissues,</w:t>
      </w:r>
      <w:r w:rsidRPr="00EF1B9F">
        <w:rPr>
          <w:rFonts w:ascii="Book Antiqua" w:hAnsi="Book Antiqua" w:cs="Arial"/>
          <w:b/>
        </w:rPr>
        <w:t xml:space="preserve"> </w:t>
      </w:r>
      <w:r w:rsidRPr="00EF1B9F">
        <w:rPr>
          <w:rFonts w:ascii="Book Antiqua" w:hAnsi="Book Antiqua"/>
          <w:bCs/>
        </w:rPr>
        <w:t>many</w:t>
      </w:r>
      <w:r w:rsidRPr="00EF1B9F">
        <w:rPr>
          <w:rFonts w:ascii="Book Antiqua" w:hAnsi="Book Antiqua"/>
        </w:rPr>
        <w:t xml:space="preserve"> studies profiled the miRNA patterns in various cancer types, which put forward the diagnostic and prognostic values of miRNAs in clinical applications. To date, there are many different platforms to study the expressions of miRNA, for example, northern blots, real-time PCR, primer extension and microarrays. Microarray has been the most widely used for miRNA research, not only it is a more user-friendly platform, its high throughput property makes possible to profile the whole genome of miRNA. </w:t>
      </w:r>
    </w:p>
    <w:p w:rsidR="00002A02" w:rsidRPr="00EF1B9F" w:rsidRDefault="00002A02" w:rsidP="00EF1B9F">
      <w:pPr>
        <w:pStyle w:val="a3"/>
        <w:tabs>
          <w:tab w:val="left" w:pos="360"/>
        </w:tabs>
        <w:spacing w:line="360" w:lineRule="auto"/>
        <w:rPr>
          <w:rFonts w:ascii="Book Antiqua" w:hAnsi="Book Antiqua"/>
          <w:lang w:eastAsia="zh-TW"/>
        </w:rPr>
      </w:pPr>
      <w:r w:rsidRPr="00EF1B9F">
        <w:rPr>
          <w:rFonts w:ascii="Book Antiqua" w:hAnsi="Book Antiqua"/>
          <w:lang w:eastAsia="zh-TW"/>
        </w:rPr>
        <w:tab/>
        <w:t xml:space="preserve">Deregulation of miRNA in human cancers was a result of impaired miRNA-biogenesis, genomic or epigenetic alterations, leading to the proto-oncogenic or tumor suppressive role of miRNA in tumorigenesis. For oncogenic miRNA, inhibitor of miRNA blocks the function of miRNA; while tumor suppressive miRNA, reconstitute miRNA precursor produce an anti-tumor effect. Hence targeting specific miRNA could be a possible alternative for treating gastric cancer patients. </w:t>
      </w:r>
    </w:p>
    <w:p w:rsidR="00002A02" w:rsidRPr="00EF1B9F" w:rsidRDefault="00002A02" w:rsidP="00EF1B9F">
      <w:pPr>
        <w:pStyle w:val="a3"/>
        <w:tabs>
          <w:tab w:val="left" w:pos="360"/>
        </w:tabs>
        <w:spacing w:line="360" w:lineRule="auto"/>
        <w:rPr>
          <w:rFonts w:ascii="Book Antiqua" w:hAnsi="Book Antiqua"/>
          <w:lang w:eastAsia="zh-TW"/>
        </w:rPr>
      </w:pPr>
    </w:p>
    <w:p w:rsidR="00002A02" w:rsidRPr="00FA6706" w:rsidRDefault="00002A02" w:rsidP="00EF1B9F">
      <w:pPr>
        <w:pStyle w:val="2"/>
        <w:spacing w:line="360" w:lineRule="auto"/>
        <w:rPr>
          <w:rFonts w:ascii="Book Antiqua" w:hAnsi="Book Antiqua"/>
          <w:b/>
          <w:bCs/>
          <w:i w:val="0"/>
          <w:iCs w:val="0"/>
          <w:caps/>
        </w:rPr>
      </w:pPr>
      <w:r w:rsidRPr="00FA6706">
        <w:rPr>
          <w:rFonts w:ascii="Book Antiqua" w:hAnsi="Book Antiqua"/>
          <w:b/>
          <w:bCs/>
          <w:i w:val="0"/>
          <w:iCs w:val="0"/>
          <w:caps/>
        </w:rPr>
        <w:t xml:space="preserve">Biogenesis of miRNA </w:t>
      </w:r>
    </w:p>
    <w:p w:rsidR="00002A02" w:rsidRPr="00EF1B9F" w:rsidRDefault="00002A02" w:rsidP="00FA6706">
      <w:pPr>
        <w:pStyle w:val="a3"/>
        <w:spacing w:line="360" w:lineRule="auto"/>
        <w:rPr>
          <w:rFonts w:ascii="Book Antiqua" w:hAnsi="Book Antiqua"/>
        </w:rPr>
      </w:pPr>
      <w:r w:rsidRPr="00EF1B9F">
        <w:rPr>
          <w:rFonts w:ascii="Book Antiqua" w:hAnsi="Book Antiqua"/>
        </w:rPr>
        <w:t>The biogenesis of miRNA involves the transcription of miRNA by RNA polymerase II to form large double-stranded precursor (Pri-miRNA) in the nucleus. It appeared in a hairpin structure which was then cleaved by RNase III endonuclease Drosha to produce a 60-70 nucleotides hairpin precursor (Pre-miRNA) and exported to the cytoplasm by a nuclear membrane export receptor Expotin-5. Pre-miRNA is then cleaved by another RNase III enzyme Dicer to form a mature double-stranded miRNA (</w:t>
      </w:r>
      <w:r>
        <w:rPr>
          <w:rFonts w:ascii="Book Antiqua" w:eastAsia="宋体" w:hAnsi="Book Antiqua"/>
          <w:lang w:eastAsia="zh-CN"/>
        </w:rPr>
        <w:t xml:space="preserve">about </w:t>
      </w:r>
      <w:r w:rsidRPr="00EF1B9F">
        <w:rPr>
          <w:rFonts w:ascii="Book Antiqua" w:hAnsi="Book Antiqua"/>
        </w:rPr>
        <w:t>22 nucleotides) which comprises a mature miRNA guide strand and passenger strand. The guide strand (mature miRNA) is incorporated into RNA-induced silencing complex (RISC) to target mRNA via 2 mechanisms: (</w:t>
      </w:r>
      <w:r>
        <w:rPr>
          <w:rFonts w:ascii="Book Antiqua" w:eastAsia="宋体" w:hAnsi="Book Antiqua"/>
          <w:lang w:eastAsia="zh-CN"/>
        </w:rPr>
        <w:t>1</w:t>
      </w:r>
      <w:r w:rsidRPr="00EF1B9F">
        <w:rPr>
          <w:rFonts w:ascii="Book Antiqua" w:hAnsi="Book Antiqua"/>
        </w:rPr>
        <w:t xml:space="preserve">) cleavage of mRNA at the miRNA binding site; </w:t>
      </w:r>
      <w:r>
        <w:rPr>
          <w:rFonts w:ascii="Book Antiqua" w:eastAsia="宋体" w:hAnsi="Book Antiqua"/>
          <w:lang w:eastAsia="zh-CN"/>
        </w:rPr>
        <w:t xml:space="preserve">and </w:t>
      </w:r>
      <w:r w:rsidRPr="00EF1B9F">
        <w:rPr>
          <w:rFonts w:ascii="Book Antiqua" w:hAnsi="Book Antiqua"/>
        </w:rPr>
        <w:t>(</w:t>
      </w:r>
      <w:r>
        <w:rPr>
          <w:rFonts w:ascii="Book Antiqua" w:eastAsia="宋体" w:hAnsi="Book Antiqua"/>
          <w:lang w:eastAsia="zh-CN"/>
        </w:rPr>
        <w:t>2</w:t>
      </w:r>
      <w:r w:rsidRPr="00EF1B9F">
        <w:rPr>
          <w:rFonts w:ascii="Book Antiqua" w:hAnsi="Book Antiqua"/>
        </w:rPr>
        <w:t xml:space="preserve">) repression of translation. Due to the fact that miRNAs are present in the genomic regions that involved in cancers, miRNAs become increasingly recognized as potential marker for diagnosis and prognosis. </w:t>
      </w:r>
    </w:p>
    <w:p w:rsidR="00002A02" w:rsidRPr="00EF1B9F" w:rsidRDefault="00002A02" w:rsidP="00EF1B9F">
      <w:pPr>
        <w:spacing w:line="360" w:lineRule="auto"/>
        <w:rPr>
          <w:rFonts w:ascii="Book Antiqua" w:hAnsi="Book Antiqua"/>
        </w:rPr>
      </w:pPr>
    </w:p>
    <w:p w:rsidR="00002A02" w:rsidRPr="00EF1B9F" w:rsidRDefault="00002A02" w:rsidP="00EF1B9F">
      <w:pPr>
        <w:pStyle w:val="3"/>
        <w:spacing w:line="360" w:lineRule="auto"/>
        <w:rPr>
          <w:rFonts w:ascii="Book Antiqua" w:hAnsi="Book Antiqua"/>
        </w:rPr>
      </w:pPr>
      <w:r w:rsidRPr="00EF1B9F">
        <w:rPr>
          <w:rFonts w:ascii="Book Antiqua" w:hAnsi="Book Antiqua"/>
        </w:rPr>
        <w:t>GASTRIC CANCER RELATED MIRNAS IN CELL PROLIFERATION AND APOPTOSIS</w:t>
      </w:r>
    </w:p>
    <w:p w:rsidR="00002A02" w:rsidRPr="00EF1B9F" w:rsidRDefault="00002A02" w:rsidP="00FA6706">
      <w:pPr>
        <w:pStyle w:val="20"/>
        <w:spacing w:line="360" w:lineRule="auto"/>
        <w:ind w:firstLine="0"/>
        <w:rPr>
          <w:rFonts w:ascii="Book Antiqua" w:hAnsi="Book Antiqua"/>
        </w:rPr>
      </w:pPr>
      <w:r w:rsidRPr="00EF1B9F">
        <w:rPr>
          <w:rFonts w:ascii="Book Antiqua" w:hAnsi="Book Antiqua"/>
        </w:rPr>
        <w:t>Microarray is a useful and convenient platform to profile the miRNA expression in human cancers. By comparing the expression in gastric cancerous tissue with non-tumor tissue, the distinct miRNA signatures are associated with progression and perhaps prognosis of gastric cancer</w:t>
      </w:r>
      <w:r w:rsidRPr="00EF1B9F">
        <w:rPr>
          <w:rFonts w:ascii="Book Antiqua" w:hAnsi="Book Antiqua"/>
        </w:rPr>
        <w:fldChar w:fldCharType="begin">
          <w:fldData xml:space="preserve">PEVuZE5vdGU+PENpdGU+PEF1dGhvcj5VZWRhPC9BdXRob3I+PFllYXI+MjAxMDwvWWVhcj48UmVj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PEVuZE5vdGU+PENpdGU+PEF1dGhvcj5VZWRhPC9BdXRob3I+PFllYXI+MjAxMDwvWWVhcj48UmVj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8" w:tooltip="Ueda, 2010 #105" w:history="1">
        <w:r w:rsidRPr="00EF1B9F">
          <w:rPr>
            <w:rFonts w:ascii="Book Antiqua" w:hAnsi="Book Antiqua"/>
            <w:noProof/>
            <w:vertAlign w:val="superscript"/>
          </w:rPr>
          <w:t>8</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The miRNA signatures have a higher accuracy and reproducibility than mRNA expression profiles, over 80% of the paired gastric samples were classified correctly by the miRNA signatures. Prediction and validation of downstream targets become increasingly important in miRNA research, here; we listed the targets of upregulated and downregulated miRNAs in gastric cancer (Table 1). </w:t>
      </w:r>
    </w:p>
    <w:p w:rsidR="00002A02" w:rsidRPr="00EF1B9F" w:rsidRDefault="00002A02" w:rsidP="00EF1B9F">
      <w:pPr>
        <w:pStyle w:val="a6"/>
        <w:spacing w:line="360" w:lineRule="auto"/>
        <w:ind w:firstLine="360"/>
        <w:rPr>
          <w:rFonts w:ascii="Book Antiqua" w:hAnsi="Book Antiqua"/>
        </w:rPr>
      </w:pPr>
      <w:r w:rsidRPr="00EF1B9F">
        <w:rPr>
          <w:rFonts w:ascii="Book Antiqua" w:hAnsi="Book Antiqua"/>
        </w:rPr>
        <w:t>Over 92% of the gastric cancer patients demonstrated an upregulation of miR-21 in solid human tumors, including gastric cancer</w:t>
      </w:r>
      <w:r w:rsidRPr="00EF1B9F">
        <w:rPr>
          <w:rFonts w:ascii="Book Antiqua" w:hAnsi="Book Antiqua"/>
        </w:rPr>
        <w:fldChar w:fldCharType="begin"/>
      </w:r>
      <w:r w:rsidRPr="00EF1B9F">
        <w:rPr>
          <w:rFonts w:ascii="Book Antiqua" w:hAnsi="Book Antiqua"/>
        </w:rPr>
        <w:instrText xml:space="preserve"> ADDIN EN.CITE &lt;EndNote&gt;&lt;Cite&gt;&lt;Author&gt;Chan&lt;/Author&gt;&lt;Year&gt;2008&lt;/Year&gt;&lt;RecNum&gt;106&lt;/RecNum&gt;&lt;DisplayText&gt;&lt;style face="superscript"&gt;(9)&lt;/style&gt;&lt;/DisplayText&gt;&lt;record&gt;&lt;rec-number&gt;106&lt;/rec-number&gt;&lt;foreign-keys&gt;&lt;key app="EN" db-id="vzf0vzz0gdzaxne2azq59d2upp5vpfeza25r"&gt;106&lt;/key&gt;&lt;/foreign-keys&gt;&lt;ref-type name="Journal Article"&gt;17&lt;/ref-type&gt;&lt;contributors&gt;&lt;authors&gt;&lt;author&gt;Chan, S. H.&lt;/author&gt;&lt;author&gt;Wu, C. W.&lt;/author&gt;&lt;author&gt;Li, A. F.&lt;/author&gt;&lt;author&gt;Chi, C. W.&lt;/author&gt;&lt;author&gt;Lin, W. C.&lt;/author&gt;&lt;/authors&gt;&lt;/contributors&gt;&lt;auth-address&gt;Graduate Institute of Life Sciences, National Defense Medical Center, Taipei, Republic of China.&lt;/auth-address&gt;&lt;titles&gt;&lt;title&gt;miR-21 microRNA expression in human gastric carcinomas and its clinical association&lt;/title&gt;&lt;secondary-title&gt;Anticancer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research&lt;/abbr-1&gt;&lt;/alt-periodical&gt;&lt;pages&gt;907-11&lt;/pages&gt;&lt;volume&gt;28&lt;/volume&gt;&lt;number&gt;2A&lt;/number&gt;&lt;edition&gt;2008/05/30&lt;/edition&gt;&lt;keywords&gt;&lt;keyword&gt;Gene Expression&lt;/keyword&gt;&lt;keyword&gt;Humans&lt;/keyword&gt;&lt;keyword&gt;MicroRNAs/*analysis/physiology&lt;/keyword&gt;&lt;keyword&gt;Prognosis&lt;/keyword&gt;&lt;keyword&gt;Reverse Transcriptase Polymerase Chain Reaction&lt;/keyword&gt;&lt;keyword&gt;Stomach Neoplasms/*genetics&lt;/keyword&gt;&lt;keyword&gt;Tumor Markers, Biological/analysis&lt;/keyword&gt;&lt;/keywords&gt;&lt;dates&gt;&lt;year&gt;2008&lt;/year&gt;&lt;pub-dates&gt;&lt;date&gt;Mar-Apr&lt;/date&gt;&lt;/pub-dates&gt;&lt;/dates&gt;&lt;isbn&gt;0250-7005 (Print)&amp;#xD;0250-7005 (Linking)&lt;/isbn&gt;&lt;accession-num&gt;18507035&lt;/accession-num&gt;&lt;urls&gt;&lt;related-urls&gt;&lt;url&gt;http://www.ncbi.nlm.nih.gov/pubmed/18507035&lt;/url&gt;&lt;/related-urls&gt;&lt;/urls&gt;&lt;language&gt;eng&lt;/language&gt;&lt;/record&gt;&lt;/Cite&gt;&lt;/EndNote&gt;</w:instrText>
      </w:r>
      <w:r w:rsidRPr="00EF1B9F">
        <w:rPr>
          <w:rFonts w:ascii="Book Antiqua" w:hAnsi="Book Antiqua"/>
        </w:rPr>
        <w:fldChar w:fldCharType="separate"/>
      </w:r>
      <w:r>
        <w:rPr>
          <w:rFonts w:ascii="Book Antiqua" w:hAnsi="Book Antiqua"/>
          <w:noProof/>
          <w:vertAlign w:val="superscript"/>
        </w:rPr>
        <w:t>[</w:t>
      </w:r>
      <w:hyperlink w:anchor="_ENREF_9" w:tooltip="Chan, 2008 #106" w:history="1">
        <w:r w:rsidRPr="00EF1B9F">
          <w:rPr>
            <w:rFonts w:ascii="Book Antiqua" w:hAnsi="Book Antiqua"/>
            <w:noProof/>
            <w:vertAlign w:val="superscript"/>
          </w:rPr>
          <w:t>9</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Currently, it has been reported that miR-21 was upregulated not only in cancerous tissues but also in </w:t>
      </w:r>
      <w:r w:rsidRPr="00EF1B9F">
        <w:rPr>
          <w:rFonts w:ascii="Book Antiqua" w:hAnsi="Book Antiqua"/>
          <w:i/>
          <w:iCs/>
        </w:rPr>
        <w:t>Helicobacter pylori (H. pylori)</w:t>
      </w:r>
      <w:r w:rsidRPr="00EF1B9F">
        <w:rPr>
          <w:rFonts w:ascii="Book Antiqua" w:hAnsi="Book Antiqua"/>
        </w:rPr>
        <w:t>-infected gastric mucosa</w:t>
      </w:r>
      <w:r w:rsidRPr="00EF1B9F">
        <w:rPr>
          <w:rFonts w:ascii="Book Antiqua" w:hAnsi="Book Antiqua"/>
        </w:rPr>
        <w:fldChar w:fldCharType="begin">
          <w:fldData xml:space="preserve">PEVuZE5vdGU+PENpdGU+PEF1dGhvcj5aaGFuZzwvQXV0aG9yPjxZZWFyPjIwMDg8L1llYXI+PFJl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PEVuZE5vdGU+PENpdGU+PEF1dGhvcj5aaGFuZzwvQXV0aG9yPjxZZWFyPjIwMDg8L1llYXI+PFJl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10" w:tooltip="Zhang, 2008 #107" w:history="1">
        <w:r w:rsidRPr="00EF1B9F">
          <w:rPr>
            <w:rFonts w:ascii="Book Antiqua" w:hAnsi="Book Antiqua"/>
            <w:noProof/>
            <w:vertAlign w:val="superscript"/>
          </w:rPr>
          <w:t>10</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Gastric cancer is a result of multistep and long-term interactions between genetic and environmental factors which process from chronic gastritis, atrophic gastritis, intestinal metaplasia, glandular atrophy and dysplasia</w:t>
      </w:r>
      <w:r w:rsidRPr="00EF1B9F">
        <w:rPr>
          <w:rFonts w:ascii="Book Antiqua" w:hAnsi="Book Antiqua"/>
        </w:rPr>
        <w:fldChar w:fldCharType="begin"/>
      </w:r>
      <w:r w:rsidRPr="00EF1B9F">
        <w:rPr>
          <w:rFonts w:ascii="Book Antiqua" w:hAnsi="Book Antiqua"/>
        </w:rPr>
        <w:instrText xml:space="preserve"> ADDIN EN.CITE &lt;EndNote&gt;&lt;Cite&gt;&lt;Author&gt;Correa&lt;/Author&gt;&lt;Year&gt;1992&lt;/Year&gt;&lt;RecNum&gt;108&lt;/RecNum&gt;&lt;DisplayText&gt;&lt;style face="superscript"&gt;(11)&lt;/style&gt;&lt;/DisplayText&gt;&lt;record&gt;&lt;rec-number&gt;108&lt;/rec-number&gt;&lt;foreign-keys&gt;&lt;key app="EN" db-id="vzf0vzz0gdzaxne2azq59d2upp5vpfeza25r"&gt;108&lt;/key&gt;&lt;/foreign-keys&gt;&lt;ref-type name="Journal Article"&gt;17&lt;/ref-type&gt;&lt;contributors&gt;&lt;authors&gt;&lt;author&gt;Correa, P.&lt;/author&gt;&lt;/authors&gt;&lt;/contributors&gt;&lt;auth-address&gt;Department of Pathology, Louisiana State University Medical Center, New Orleans 70112-1393.&lt;/auth-address&gt;&lt;titles&gt;&lt;title&gt;Human gastric carcinogenesis: a multistep and multifactorial process--First American Cancer Society Award Lecture on Cancer Epidemiology and Prevention&lt;/title&gt;&lt;secondary-title&gt;Cancer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research&lt;/abbr-1&gt;&lt;/alt-periodical&gt;&lt;pages&gt;6735-40&lt;/pages&gt;&lt;volume&gt;52&lt;/volume&gt;&lt;number&gt;24&lt;/number&gt;&lt;edition&gt;1992/12/15&lt;/edition&gt;&lt;keywords&gt;&lt;keyword&gt;Ascorbic Acid/pharmacology&lt;/keyword&gt;&lt;keyword&gt;Carcinogens/metabolism&lt;/keyword&gt;&lt;keyword&gt;Gastric Mucosa/metabolism&lt;/keyword&gt;&lt;keyword&gt;Helicobacter pylori/pathogenicity&lt;/keyword&gt;&lt;keyword&gt;Humans&lt;/keyword&gt;&lt;keyword&gt;Sodium, Dietary/adverse effects&lt;/keyword&gt;&lt;keyword&gt;Stomach Neoplasms/*etiology/prevention &amp;amp; control&lt;/keyword&gt;&lt;/keywords&gt;&lt;dates&gt;&lt;year&gt;1992&lt;/year&gt;&lt;pub-dates&gt;&lt;date&gt;Dec 15&lt;/date&gt;&lt;/pub-dates&gt;&lt;/dates&gt;&lt;isbn&gt;0008-5472 (Print)&amp;#xD;0008-5472 (Linking)&lt;/isbn&gt;&lt;accession-num&gt;1458460&lt;/accession-num&gt;&lt;work-type&gt;Research Support, U.S. Gov&amp;apos;t, P.H.S.&amp;#xD;Review&lt;/work-type&gt;&lt;urls&gt;&lt;related-urls&gt;&lt;url&gt;http://www.ncbi.nlm.nih.gov/pubmed/1458460&lt;/url&gt;&lt;/related-urls&gt;&lt;/urls&gt;&lt;language&gt;eng&lt;/language&gt;&lt;/record&gt;&lt;/Cite&gt;&lt;/EndNote&gt;</w:instrText>
      </w:r>
      <w:r w:rsidRPr="00EF1B9F">
        <w:rPr>
          <w:rFonts w:ascii="Book Antiqua" w:hAnsi="Book Antiqua"/>
        </w:rPr>
        <w:fldChar w:fldCharType="separate"/>
      </w:r>
      <w:r>
        <w:rPr>
          <w:rFonts w:ascii="Book Antiqua" w:hAnsi="Book Antiqua"/>
          <w:noProof/>
          <w:vertAlign w:val="superscript"/>
        </w:rPr>
        <w:t>[</w:t>
      </w:r>
      <w:hyperlink w:anchor="_ENREF_11" w:tooltip="Correa, 1992 #108" w:history="1">
        <w:r w:rsidRPr="00EF1B9F">
          <w:rPr>
            <w:rFonts w:ascii="Book Antiqua" w:hAnsi="Book Antiqua"/>
            <w:noProof/>
            <w:vertAlign w:val="superscript"/>
          </w:rPr>
          <w:t>11</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The miRNA that was associated with </w:t>
      </w:r>
      <w:r w:rsidRPr="00EF1B9F">
        <w:rPr>
          <w:rFonts w:ascii="Book Antiqua" w:hAnsi="Book Antiqua"/>
          <w:i/>
          <w:iCs/>
        </w:rPr>
        <w:t>H. pylori</w:t>
      </w:r>
      <w:r w:rsidRPr="00EF1B9F">
        <w:rPr>
          <w:rFonts w:ascii="Book Antiqua" w:hAnsi="Book Antiqua"/>
        </w:rPr>
        <w:t>-induced inflammation was miR-218, overexpression of this miR abrogated nuclear factor-kappa B (NF-</w:t>
      </w:r>
      <w:r w:rsidRPr="00EF1B9F">
        <w:rPr>
          <w:rFonts w:ascii="Book Antiqua" w:hAnsi="Book Antiqua"/>
        </w:rPr>
        <w:sym w:font="Symbol" w:char="F06B"/>
      </w:r>
      <w:r w:rsidRPr="00EF1B9F">
        <w:rPr>
          <w:rFonts w:ascii="Book Antiqua" w:hAnsi="Book Antiqua"/>
        </w:rPr>
        <w:t>B) activation</w:t>
      </w:r>
      <w:r w:rsidRPr="00EF1B9F">
        <w:rPr>
          <w:rFonts w:ascii="Book Antiqua" w:hAnsi="Book Antiqua"/>
        </w:rPr>
        <w:fldChar w:fldCharType="begin">
          <w:fldData xml:space="preserve">PEVuZE5vdGU+PENpdGU+PEF1dGhvcj5HYW88L0F1dGhvcj48WWVhcj4yMDEwPC9ZZWFyPjxSZWNO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NDEtOTwvcGFnZXM+PHZvbHVtZT4xMTY8L3ZvbHVtZT48bnVtYmVyPjE8L251bWJlcj48ZWRpdGlv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PEVuZE5vdGU+PENpdGU+PEF1dGhvcj5HYW88L0F1dGhvcj48WWVhcj4yMDEwPC9ZZWFyPjxSZWNO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NDEtOTwvcGFnZXM+PHZvbHVtZT4xMTY8L3ZvbHVtZT48bnVtYmVyPjE8L251bWJlcj48ZWRpdGlv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12" w:tooltip="Gao, 2010 #110" w:history="1">
        <w:r w:rsidRPr="00EF1B9F">
          <w:rPr>
            <w:rFonts w:ascii="Book Antiqua" w:hAnsi="Book Antiqua"/>
            <w:noProof/>
            <w:vertAlign w:val="superscript"/>
          </w:rPr>
          <w:t>12</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It was hypothesized that miR-21 might augment the progression of infected normal mucosa to chronic gastritis with unknown mechanisms. The signal transducer and activator of transcription 3 (STAT3) activated the induction of miR-21</w:t>
      </w:r>
      <w:r w:rsidRPr="00EF1B9F">
        <w:rPr>
          <w:rFonts w:ascii="Book Antiqua" w:hAnsi="Book Antiqua"/>
        </w:rPr>
        <w:fldChar w:fldCharType="begin">
          <w:fldData xml:space="preserve">PEVuZE5vdGU+PENpdGU+PEF1dGhvcj5Mb2ZmbGVyPC9BdXRob3I+PFllYXI+MjAwNzwvWWVhcj48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L2FiYnItMT48L2FsdC1wZXJpb2RpY2FsPjxwYWdlcz4xMzMwLTM8L3BhZ2VzPjx2b2x1bWU+MTEw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PEVuZE5vdGU+PENpdGU+PEF1dGhvcj5Mb2ZmbGVyPC9BdXRob3I+PFllYXI+MjAwNzwvWWVhcj48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L2FiYnItMT48L2FsdC1wZXJpb2RpY2FsPjxwYWdlcz4xMzMwLTM8L3BhZ2VzPjx2b2x1bWU+MTEw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13" w:tooltip="Loffler, 2007 #111" w:history="1">
        <w:r w:rsidRPr="00EF1B9F">
          <w:rPr>
            <w:rFonts w:ascii="Book Antiqua" w:hAnsi="Book Antiqua"/>
            <w:noProof/>
            <w:vertAlign w:val="superscript"/>
          </w:rPr>
          <w:t>13</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Activation of nuclear factor-kappa B (NF-</w:t>
      </w:r>
      <w:r w:rsidRPr="00EF1B9F">
        <w:rPr>
          <w:rFonts w:ascii="Book Antiqua" w:hAnsi="Book Antiqua"/>
        </w:rPr>
        <w:sym w:font="Symbol" w:char="F06B"/>
      </w:r>
      <w:r w:rsidRPr="00EF1B9F">
        <w:rPr>
          <w:rFonts w:ascii="Book Antiqua" w:hAnsi="Book Antiqua"/>
        </w:rPr>
        <w:t xml:space="preserve">B) and interleukin (IL-6) stimulated STAT3 signaling, which may explain the </w:t>
      </w:r>
      <w:r w:rsidRPr="00EF1B9F">
        <w:rPr>
          <w:rFonts w:ascii="Book Antiqua" w:hAnsi="Book Antiqua"/>
          <w:i/>
          <w:iCs/>
        </w:rPr>
        <w:t>H. pylori</w:t>
      </w:r>
      <w:r w:rsidRPr="00EF1B9F">
        <w:rPr>
          <w:rFonts w:ascii="Book Antiqua" w:hAnsi="Book Antiqua"/>
        </w:rPr>
        <w:t>-mediated upregulation of miR21. Interestingly, there is a transcription binding site of NF-</w:t>
      </w:r>
      <w:r w:rsidRPr="00EF1B9F">
        <w:rPr>
          <w:rFonts w:ascii="Book Antiqua" w:hAnsi="Book Antiqua"/>
        </w:rPr>
        <w:sym w:font="Symbol" w:char="F06B"/>
      </w:r>
      <w:r w:rsidRPr="00EF1B9F">
        <w:rPr>
          <w:rFonts w:ascii="Book Antiqua" w:hAnsi="Book Antiqua"/>
        </w:rPr>
        <w:t>B located in miR-21 transcriptional elements, suggesting that miR-21 upregulation is a result of NF-</w:t>
      </w:r>
      <w:r w:rsidRPr="00EF1B9F">
        <w:rPr>
          <w:rFonts w:ascii="Book Antiqua" w:hAnsi="Book Antiqua"/>
        </w:rPr>
        <w:sym w:font="Symbol" w:char="F06B"/>
      </w:r>
      <w:r w:rsidRPr="00EF1B9F">
        <w:rPr>
          <w:rFonts w:ascii="Book Antiqua" w:hAnsi="Book Antiqua"/>
        </w:rPr>
        <w:t>B activation in gastric cancer</w:t>
      </w:r>
      <w:r w:rsidRPr="00EF1B9F">
        <w:rPr>
          <w:rFonts w:ascii="Book Antiqua" w:hAnsi="Book Antiqua"/>
        </w:rPr>
        <w:fldChar w:fldCharType="begin">
          <w:fldData xml:space="preserve">PEVuZE5vdGU+PENpdGU+PEF1dGhvcj5TaGluPC9BdXRob3I+PFllYXI+MjAxMTwvWWVhcj48UmVj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PEVuZE5vdGU+PENpdGU+PEF1dGhvcj5TaGluPC9BdXRob3I+PFllYXI+MjAxMTwvWWVhcj48UmVj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14" w:tooltip="Shin, 2011 #112" w:history="1">
        <w:r w:rsidRPr="00EF1B9F">
          <w:rPr>
            <w:rFonts w:ascii="Book Antiqua" w:hAnsi="Book Antiqua"/>
            <w:noProof/>
            <w:vertAlign w:val="superscript"/>
          </w:rPr>
          <w:t>14</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w:t>
      </w:r>
    </w:p>
    <w:p w:rsidR="00002A02" w:rsidRPr="00EF1B9F" w:rsidRDefault="00002A02" w:rsidP="00EF1B9F">
      <w:pPr>
        <w:pStyle w:val="a6"/>
        <w:spacing w:line="360" w:lineRule="auto"/>
        <w:ind w:firstLine="360"/>
        <w:rPr>
          <w:rFonts w:ascii="Book Antiqua" w:hAnsi="Book Antiqua"/>
        </w:rPr>
      </w:pPr>
      <w:r w:rsidRPr="00EF1B9F">
        <w:rPr>
          <w:rFonts w:ascii="Book Antiqua" w:hAnsi="Book Antiqua"/>
        </w:rPr>
        <w:t xml:space="preserve">Numerous evidence revealed that miR-21 attributed to gastric cancer through enhanced cell proliferation and inhibited apoptosis. On top of that, miR-21 also has the ability to incite cell invasion and migration. It has been reported that RECK, a tumor </w:t>
      </w:r>
      <w:r w:rsidRPr="00EF1B9F">
        <w:rPr>
          <w:rFonts w:ascii="Book Antiqua" w:hAnsi="Book Antiqua"/>
        </w:rPr>
        <w:lastRenderedPageBreak/>
        <w:t>suppressor gene, is the target of miR-21. It involves in the process of metastasis and angiogenesis through regulating metalloproteases (MMPs)</w:t>
      </w:r>
      <w:r w:rsidRPr="00EF1B9F">
        <w:rPr>
          <w:rFonts w:ascii="Book Antiqua" w:hAnsi="Book Antiqua"/>
        </w:rPr>
        <w:fldChar w:fldCharType="begin">
          <w:fldData xml:space="preserve">PEVuZE5vdGU+PENpdGU+PEF1dGhvcj5aaGFuZzwvQXV0aG9yPjxZZWFyPjIwMDg8L1llYXI+PFJl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PEVuZE5vdGU+PENpdGU+PEF1dGhvcj5aaGFuZzwvQXV0aG9yPjxZZWFyPjIwMDg8L1llYXI+PFJl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10" w:tooltip="Zhang, 2008 #107" w:history="1">
        <w:r w:rsidRPr="00EF1B9F">
          <w:rPr>
            <w:rFonts w:ascii="Book Antiqua" w:hAnsi="Book Antiqua"/>
            <w:noProof/>
            <w:vertAlign w:val="superscript"/>
          </w:rPr>
          <w:t>10</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MiR-125b, miR-199a and miR-100 have been shown to be the most important progression-related miRNA in gastric cancer and pancreatic adenocarcinoma</w:t>
      </w:r>
      <w:r w:rsidRPr="00EF1B9F">
        <w:rPr>
          <w:rFonts w:ascii="Book Antiqua" w:hAnsi="Book Antiqua"/>
        </w:rPr>
        <w:fldChar w:fldCharType="begin">
          <w:fldData xml:space="preserve">PEVuZE5vdGU+PENpdGU+PEF1dGhvcj5HYW88L0F1dGhvcj48WWVhcj4yMDEwPC9ZZWFyPjxSZWNO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Z2VzPjQxLTk8L3BhZ2VzPjx2b2x1bWU+MTE2PC92b2x1bWU+PG51bWJlcj4xPC9udW1iZXI+PGVk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YWw+PHBhZ2VzPjE5MDEtODwvcGFnZXM+PHZvbHVtZT4yOTc8L3ZvbHVtZT48bnVtYmVyPjE3PC9u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PEVuZE5vdGU+PENpdGU+PEF1dGhvcj5HYW88L0F1dGhvcj48WWVhcj4yMDEwPC9ZZWFyPjxSZWNO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Z2VzPjQxLTk8L3BhZ2VzPjx2b2x1bWU+MTE2PC92b2x1bWU+PG51bWJlcj4xPC9udW1iZXI+PGVk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12" w:tooltip="Gao, 2010 #110" w:history="1">
        <w:r w:rsidRPr="00EF1B9F">
          <w:rPr>
            <w:rFonts w:ascii="Book Antiqua" w:hAnsi="Book Antiqua"/>
            <w:noProof/>
            <w:vertAlign w:val="superscript"/>
          </w:rPr>
          <w:t>12</w:t>
        </w:r>
      </w:hyperlink>
      <w:r>
        <w:rPr>
          <w:rFonts w:ascii="Book Antiqua" w:hAnsi="Book Antiqua"/>
          <w:noProof/>
          <w:vertAlign w:val="superscript"/>
        </w:rPr>
        <w:t>,</w:t>
      </w:r>
      <w:hyperlink w:anchor="_ENREF_15" w:tooltip="Bloomston, 2007 #113" w:history="1">
        <w:r w:rsidRPr="00EF1B9F">
          <w:rPr>
            <w:rFonts w:ascii="Book Antiqua" w:hAnsi="Book Antiqua"/>
            <w:noProof/>
            <w:vertAlign w:val="superscript"/>
          </w:rPr>
          <w:t>15</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implicating that miRNA may have different functions depends upon the tumor site. There are some miRs (miR-32, miR-182 and miR-143) that are found to be associated with intestinal-type gastric cancer, this study implicated the usefulness of miRNA expression profiles may serve as diagnostic biomarkers for different subtypes of gastric cancers</w:t>
      </w:r>
      <w:r w:rsidRPr="00EF1B9F">
        <w:rPr>
          <w:rFonts w:ascii="Book Antiqua" w:hAnsi="Book Antiqua"/>
        </w:rPr>
        <w:fldChar w:fldCharType="begin">
          <w:fldData xml:space="preserve">PEVuZE5vdGU+PENpdGU+PEF1dGhvcj5MaTwvQXV0aG9yPjxZZWFyPjIwMTE8L1llYXI+PFJlY051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PEVuZE5vdGU+PENpdGU+PEF1dGhvcj5MaTwvQXV0aG9yPjxZZWFyPjIwMTE8L1llYXI+PFJlY051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16" w:tooltip="Li, 2011 #151" w:history="1">
        <w:r w:rsidRPr="00EF1B9F">
          <w:rPr>
            <w:rFonts w:ascii="Book Antiqua" w:hAnsi="Book Antiqua"/>
            <w:noProof/>
            <w:vertAlign w:val="superscript"/>
          </w:rPr>
          <w:t>16</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Expressions of miR-143, miR-145, miR-9, miR-443, miR-31, and miR-34 have been reported to downregulate in gastric cancer</w:t>
      </w:r>
      <w:r w:rsidRPr="00EF1B9F">
        <w:rPr>
          <w:rFonts w:ascii="Book Antiqua" w:hAnsi="Book Antiqua"/>
        </w:rPr>
        <w:fldChar w:fldCharType="begin">
          <w:fldData xml:space="preserve">PEVuZE5vdGU+PENpdGU+PEF1dGhvcj5UYWthZ2k8L0F1dGhvcj48WWVhcj4yMDA5PC9ZZWFyPjxS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PEVuZE5vdGU+PENpdGU+PEF1dGhvcj5UYWthZ2k8L0F1dGhvcj48WWVhcj4yMDA5PC9ZZWFyPjxS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17" w:tooltip="Takagi, 2009 #114" w:history="1">
        <w:r w:rsidRPr="00EF1B9F">
          <w:rPr>
            <w:rFonts w:ascii="Book Antiqua" w:hAnsi="Book Antiqua"/>
            <w:noProof/>
            <w:vertAlign w:val="superscript"/>
          </w:rPr>
          <w:t>17-19</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The roles of miR-143 and miR-145 on cell proliferation have also been demonstrated in other gastrointestinal cancers</w:t>
      </w:r>
      <w:r w:rsidRPr="00EF1B9F">
        <w:rPr>
          <w:rFonts w:ascii="Book Antiqua" w:hAnsi="Book Antiqua"/>
        </w:rPr>
        <w:fldChar w:fldCharType="begin"/>
      </w:r>
      <w:r w:rsidRPr="00EF1B9F">
        <w:rPr>
          <w:rFonts w:ascii="Book Antiqua" w:hAnsi="Book Antiqua"/>
        </w:rPr>
        <w:instrText xml:space="preserve"> ADDIN EN.CITE &lt;EndNote&gt;&lt;Cite&gt;&lt;Author&gt;Michael&lt;/Author&gt;&lt;Year&gt;2003&lt;/Year&gt;&lt;RecNum&gt;124&lt;/RecNum&gt;&lt;DisplayText&gt;&lt;style face="superscript"&gt;(20)&lt;/style&gt;&lt;/DisplayText&gt;&lt;record&gt;&lt;rec-number&gt;124&lt;/rec-number&gt;&lt;foreign-keys&gt;&lt;key app="EN" db-id="vzf0vzz0gdzaxne2azq59d2upp5vpfeza25r"&gt;124&lt;/key&gt;&lt;/foreign-keys&gt;&lt;ref-type name="Journal Article"&gt;17&lt;/ref-type&gt;&lt;contributors&gt;&lt;authors&gt;&lt;author&gt;Michael, M. Z.&lt;/author&gt;&lt;author&gt;O&amp;apos; Connor SM&lt;/author&gt;&lt;author&gt;van Holst Pellekaan, N. G.&lt;/author&gt;&lt;author&gt;Young, G. P.&lt;/author&gt;&lt;author&gt;James, R. J.&lt;/author&gt;&lt;/authors&gt;&lt;/contributors&gt;&lt;auth-address&gt;Department of Gastroenterology and Hepatology, Flinders Centre for Digestive Health, Flinders Medical Centre, South Australia, Australia. michael.michael@flinders.edu.au&lt;/auth-address&gt;&lt;titles&gt;&lt;title&gt;Reduced accumulation of specific microRNAs in colorectal neoplasia&lt;/title&gt;&lt;secondary-title&gt;Mol Cancer Res&lt;/secondary-title&gt;&lt;alt-title&gt;Molecular cancer research : MCR&lt;/alt-title&gt;&lt;/titles&gt;&lt;periodical&gt;&lt;full-title&gt;Mol Cancer Res&lt;/full-title&gt;&lt;abbr-1&gt;Molecular cancer research : MCR&lt;/abbr-1&gt;&lt;/periodical&gt;&lt;alt-periodical&gt;&lt;full-title&gt;Mol Cancer Res&lt;/full-title&gt;&lt;abbr-1&gt;Molecular cancer research : MCR&lt;/abbr-1&gt;&lt;/alt-periodical&gt;&lt;pages&gt;882-91&lt;/pages&gt;&lt;volume&gt;1&lt;/volume&gt;&lt;number&gt;12&lt;/number&gt;&lt;edition&gt;2003/10/24&lt;/edition&gt;&lt;keywords&gt;&lt;keyword&gt;Adenocarcinoma/*genetics&lt;/keyword&gt;&lt;keyword&gt;Base Sequence&lt;/keyword&gt;&lt;keyword&gt;Blotting, Northern&lt;/keyword&gt;&lt;keyword&gt;Cell Line, Tumor&lt;/keyword&gt;&lt;keyword&gt;Colorectal Neoplasms/*genetics&lt;/keyword&gt;&lt;keyword&gt;Gene Expression Regulation, Neoplastic&lt;/keyword&gt;&lt;keyword&gt;Humans&lt;/keyword&gt;&lt;keyword&gt;Intestinal Mucosa/metabolism&lt;/keyword&gt;&lt;keyword&gt;MicroRNAs/*isolation &amp;amp; purification/metabolism&lt;/keyword&gt;&lt;keyword&gt;Molecular Sequence Data&lt;/keyword&gt;&lt;/keywords&gt;&lt;dates&gt;&lt;year&gt;2003&lt;/year&gt;&lt;pub-dates&gt;&lt;date&gt;Oct&lt;/date&gt;&lt;/pub-dates&gt;&lt;/dates&gt;&lt;isbn&gt;1541-7786 (Print)&amp;#xD;1541-7786 (Linking)&lt;/isbn&gt;&lt;accession-num&gt;14573789&lt;/accession-num&gt;&lt;urls&gt;&lt;related-urls&gt;&lt;url&gt;http://www.ncbi.nlm.nih.gov/pubmed/14573789&lt;/url&gt;&lt;/related-urls&gt;&lt;/urls&gt;&lt;language&gt;eng&lt;/language&gt;&lt;/record&gt;&lt;/Cite&gt;&lt;/EndNote&gt;</w:instrText>
      </w:r>
      <w:r w:rsidRPr="00EF1B9F">
        <w:rPr>
          <w:rFonts w:ascii="Book Antiqua" w:hAnsi="Book Antiqua"/>
        </w:rPr>
        <w:fldChar w:fldCharType="separate"/>
      </w:r>
      <w:r>
        <w:rPr>
          <w:rFonts w:ascii="Book Antiqua" w:hAnsi="Book Antiqua"/>
          <w:noProof/>
          <w:vertAlign w:val="superscript"/>
        </w:rPr>
        <w:t>[</w:t>
      </w:r>
      <w:hyperlink w:anchor="_ENREF_20" w:tooltip="Michael, 2003 #124" w:history="1">
        <w:r w:rsidRPr="00EF1B9F">
          <w:rPr>
            <w:rFonts w:ascii="Book Antiqua" w:hAnsi="Book Antiqua"/>
            <w:noProof/>
            <w:vertAlign w:val="superscript"/>
          </w:rPr>
          <w:t>20</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Ectopic expression of miR-143 and miR-145 showed significant growth retardation and sensitized to 5-fluorouracil treatment in gastric cancer cells</w:t>
      </w:r>
      <w:r w:rsidRPr="00EF1B9F">
        <w:rPr>
          <w:rFonts w:ascii="Book Antiqua" w:hAnsi="Book Antiqua"/>
        </w:rPr>
        <w:fldChar w:fldCharType="begin">
          <w:fldData xml:space="preserve">PEVuZE5vdGU+PENpdGU+PEF1dGhvcj5UYWthZ2k8L0F1dGhvcj48WWVhcj4yMDA5PC9ZZWFyPjxS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==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PEVuZE5vdGU+PENpdGU+PEF1dGhvcj5UYWthZ2k8L0F1dGhvcj48WWVhcj4yMDA5PC9ZZWFyPjxS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==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17" w:tooltip="Takagi, 2009 #114" w:history="1">
        <w:r w:rsidRPr="00EF1B9F">
          <w:rPr>
            <w:rFonts w:ascii="Book Antiqua" w:hAnsi="Book Antiqua"/>
            <w:noProof/>
            <w:vertAlign w:val="superscript"/>
          </w:rPr>
          <w:t>17</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w:t>
      </w:r>
    </w:p>
    <w:p w:rsidR="00002A02" w:rsidRPr="00796AA8" w:rsidRDefault="00002A02" w:rsidP="00EF1B9F">
      <w:pPr>
        <w:pStyle w:val="a6"/>
        <w:spacing w:line="360" w:lineRule="auto"/>
        <w:ind w:firstLine="0"/>
        <w:rPr>
          <w:rFonts w:ascii="Book Antiqua" w:eastAsia="宋体" w:hAnsi="Book Antiqua"/>
          <w:b/>
          <w:lang w:eastAsia="zh-CN"/>
        </w:rPr>
      </w:pPr>
    </w:p>
    <w:p w:rsidR="00002A02" w:rsidRPr="00796AA8" w:rsidRDefault="00002A02" w:rsidP="00EF1B9F">
      <w:pPr>
        <w:pStyle w:val="a6"/>
        <w:spacing w:line="360" w:lineRule="auto"/>
        <w:ind w:firstLine="0"/>
        <w:rPr>
          <w:rFonts w:ascii="Book Antiqua" w:hAnsi="Book Antiqua"/>
          <w:b/>
        </w:rPr>
      </w:pPr>
      <w:r w:rsidRPr="00EF1B9F">
        <w:rPr>
          <w:rFonts w:ascii="Book Antiqua" w:hAnsi="Book Antiqua"/>
          <w:b/>
        </w:rPr>
        <w:t>GASTRIC CANCER RELATED MIRNAS IN CELL INVASION AND METASTASIS</w:t>
      </w:r>
    </w:p>
    <w:p w:rsidR="00002A02" w:rsidRDefault="00002A02" w:rsidP="00FA6706">
      <w:pPr>
        <w:pStyle w:val="a6"/>
        <w:spacing w:line="360" w:lineRule="auto"/>
        <w:ind w:firstLine="0"/>
        <w:rPr>
          <w:rFonts w:ascii="Book Antiqua" w:hAnsi="Book Antiqua"/>
        </w:rPr>
      </w:pPr>
      <w:r w:rsidRPr="00EF1B9F">
        <w:rPr>
          <w:rFonts w:ascii="Book Antiqua" w:hAnsi="Book Antiqua"/>
        </w:rPr>
        <w:t>There is a strong correlation of elevated expression of high mobility group AT-hook 2 (HMGA2), a nonhistone chromosomal protein that modulate translation, with tumor invasiveness in gastric cancer. HMGA2 was inversely regulated by the let-7 miRNA family. High expression of HMGA2 correlated with tumor invasion and was an independent prognostic factor in gastric cancer</w:t>
      </w:r>
      <w:r w:rsidRPr="00EF1B9F">
        <w:rPr>
          <w:rFonts w:ascii="Book Antiqua" w:hAnsi="Book Antiqua"/>
        </w:rPr>
        <w:fldChar w:fldCharType="begin">
          <w:fldData xml:space="preserve">PEVuZE5vdGU+PENpdGU+PEF1dGhvcj5Nb3RveWFtYTwvQXV0aG9yPjxZZWFyPjIwMDg8L1llYXI+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ciBDYW5jZXIgUmVzZWFyY2g8L2FiYnItMT48L2FsdC1wZXJpb2RpY2FsPjxwYWdlcz4yMzM0LTQw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PEVuZE5vdGU+PENpdGU+PEF1dGhvcj5Nb3RveWFtYTwvQXV0aG9yPjxZZWFyPjIwMDg8L1llYXI+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ciBDYW5jZXIgUmVzZWFyY2g8L2FiYnItMT48L2FsdC1wZXJpb2RpY2FsPjxwYWdlcz4yMzM0LTQw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21" w:tooltip="Motoyama, 2008 #125" w:history="1">
        <w:r w:rsidRPr="00EF1B9F">
          <w:rPr>
            <w:rFonts w:ascii="Book Antiqua" w:hAnsi="Book Antiqua"/>
            <w:noProof/>
            <w:vertAlign w:val="superscript"/>
          </w:rPr>
          <w:t>21</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In addition, miR-214 was reported to modulate hedgehog signaling, where activation of hedgehog contributes to gastric cancer</w:t>
      </w:r>
      <w:r>
        <w:rPr>
          <w:rFonts w:ascii="Book Antiqua" w:eastAsia="宋体" w:hAnsi="Book Antiqua"/>
          <w:vertAlign w:val="superscript"/>
          <w:lang w:eastAsia="zh-CN"/>
        </w:rPr>
        <w:t>[</w:t>
      </w:r>
      <w:r w:rsidRPr="00EF1B9F">
        <w:rPr>
          <w:rFonts w:ascii="Book Antiqua" w:hAnsi="Book Antiqua"/>
        </w:rPr>
        <w:fldChar w:fldCharType="begin">
          <w:fldData xml:space="preserve">PEVuZE5vdGU+PENpdGU+PEF1dGhvcj5VZWRhPC9BdXRob3I+PFllYXI+MjAxMDwvWWVhcj48UmVj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PEVuZE5vdGU+PENpdGU+PEF1dGhvcj5VZWRhPC9BdXRob3I+PFllYXI+MjAxMDwvWWVhcj48UmVj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hyperlink w:anchor="_ENREF_8" w:tooltip="Ueda, 2010 #105" w:history="1">
        <w:r w:rsidRPr="00EF1B9F">
          <w:rPr>
            <w:rFonts w:ascii="Book Antiqua" w:hAnsi="Book Antiqua"/>
            <w:noProof/>
            <w:vertAlign w:val="superscript"/>
          </w:rPr>
          <w:t>8</w:t>
        </w:r>
      </w:hyperlink>
      <w:r>
        <w:rPr>
          <w:rFonts w:ascii="Book Antiqua" w:eastAsia="宋体" w:hAnsi="Book Antiqua"/>
          <w:noProof/>
          <w:vertAlign w:val="superscript"/>
          <w:lang w:eastAsia="zh-CN"/>
        </w:rPr>
        <w:t>]</w:t>
      </w:r>
      <w:r w:rsidRPr="00EF1B9F">
        <w:rPr>
          <w:rFonts w:ascii="Book Antiqua" w:hAnsi="Book Antiqua"/>
        </w:rPr>
        <w:fldChar w:fldCharType="end"/>
      </w:r>
      <w:r>
        <w:rPr>
          <w:rFonts w:ascii="Book Antiqua" w:eastAsia="宋体" w:hAnsi="Book Antiqua"/>
          <w:lang w:eastAsia="zh-CN"/>
        </w:rPr>
        <w:t>.</w:t>
      </w:r>
      <w:r w:rsidRPr="00EF1B9F">
        <w:rPr>
          <w:rFonts w:ascii="Book Antiqua" w:hAnsi="Book Antiqua"/>
        </w:rPr>
        <w:t xml:space="preserve"> High expression of miR-214 was identified to correlate with unfavorable outcome in gastric cancer. In ovarian cancer, miR-214 regulated the downstream target PTEN to induce cell survival</w:t>
      </w:r>
      <w:r w:rsidRPr="00EF1B9F">
        <w:rPr>
          <w:rFonts w:ascii="Book Antiqua" w:hAnsi="Book Antiqua"/>
        </w:rPr>
        <w:fldChar w:fldCharType="begin">
          <w:fldData xml:space="preserve">PEVuZE5vdGU+PENpdGU+PEF1dGhvcj5ZYW5nPC9BdXRob3I+PFllYXI+MjAwODwvWWVhcj48UmVj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Z2VzPjQyNS0zMzwvcGFnZXM+PHZvbHVtZT42ODwvdm9sdW1lPjxudW1iZXI+MjwvbnVtYmVyPjxl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PEVuZE5vdGU+PENpdGU+PEF1dGhvcj5ZYW5nPC9BdXRob3I+PFllYXI+MjAwODwvWWVhcj48UmVj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Z2VzPjQyNS0zMzwvcGFnZXM+PHZvbHVtZT42ODwvdm9sdW1lPjxudW1iZXI+MjwvbnVtYmVyPjxl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22" w:tooltip="Yang, 2008 #128" w:history="1">
        <w:r w:rsidRPr="00EF1B9F">
          <w:rPr>
            <w:rFonts w:ascii="Book Antiqua" w:hAnsi="Book Antiqua"/>
            <w:noProof/>
            <w:vertAlign w:val="superscript"/>
          </w:rPr>
          <w:t>22</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Furthermore, miR-196b expression has been shown to be significantly higher in gastric cancer tissues than normal counterparts</w:t>
      </w:r>
      <w:r w:rsidRPr="00EF1B9F">
        <w:rPr>
          <w:rFonts w:ascii="Book Antiqua" w:hAnsi="Book Antiqua"/>
        </w:rPr>
        <w:fldChar w:fldCharType="begin"/>
      </w:r>
      <w:r w:rsidRPr="00EF1B9F">
        <w:rPr>
          <w:rFonts w:ascii="Book Antiqua" w:hAnsi="Book Antiqua"/>
        </w:rPr>
        <w:instrText xml:space="preserve"> ADDIN EN.CITE &lt;EndNote&gt;&lt;Cite&gt;&lt;Author&gt;Liao&lt;/Author&gt;&lt;Year&gt;2012&lt;/Year&gt;&lt;RecNum&gt;158&lt;/RecNum&gt;&lt;DisplayText&gt;&lt;style face="superscript"&gt;(23)&lt;/style&gt;&lt;/DisplayText&gt;&lt;record&gt;&lt;rec-number&gt;158&lt;/rec-number&gt;&lt;foreign-keys&gt;&lt;key app="EN" db-id="vzf0vzz0gdzaxne2azq59d2upp5vpfeza25r"&gt;158&lt;/key&gt;&lt;/foreign-keys&gt;&lt;ref-type name="Journal Article"&gt;17&lt;/ref-type&gt;&lt;contributors&gt;&lt;authors&gt;&lt;author&gt;Liao, Y. L.&lt;/author&gt;&lt;author&gt;Hu, L. Y.&lt;/author&gt;&lt;author&gt;Tsai, K. W.&lt;/author&gt;&lt;author&gt;Wu, C. W.&lt;/author&gt;&lt;author&gt;Chan, W. C.&lt;/author&gt;&lt;author&gt;Li, S. C.&lt;/author&gt;&lt;author&gt;Lai, C. H.&lt;/author&gt;&lt;author&gt;Ho, M. R.&lt;/author&gt;&lt;author&gt;Fang, W. L.&lt;/author&gt;&lt;author&gt;Huang, K. H.&lt;/author&gt;&lt;author&gt;Lin, W. C.&lt;/author&gt;&lt;/authors&gt;&lt;/contributors&gt;&lt;auth-address&gt;Institute of Biomedical Sciences.&lt;/auth-address&gt;&lt;titles&gt;&lt;title&gt;Transcriptional regulation of miR-196b by ETS2 in gastric cancer cells&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edition&gt;2012/02/03&lt;/edition&gt;&lt;dates&gt;&lt;year&gt;2012&lt;/year&gt;&lt;pub-dates&gt;&lt;date&gt;Jan 31&lt;/date&gt;&lt;/pub-dates&gt;&lt;/dates&gt;&lt;isbn&gt;1460-2180 (Electronic)&amp;#xD;0143-3334 (Linking)&lt;/isbn&gt;&lt;accession-num&gt;22298639&lt;/accession-num&gt;&lt;urls&gt;&lt;related-urls&gt;&lt;url&gt;http://www.ncbi.nlm.nih.gov/pubmed/22298639&lt;/url&gt;&lt;/related-urls&gt;&lt;/urls&gt;&lt;electronic-resource-num&gt;10.1093/carcin/bgs023&lt;/electronic-resource-num&gt;&lt;language&gt;Eng&lt;/language&gt;&lt;/record&gt;&lt;/Cite&gt;&lt;/EndNote&gt;</w:instrText>
      </w:r>
      <w:r w:rsidRPr="00EF1B9F">
        <w:rPr>
          <w:rFonts w:ascii="Book Antiqua" w:hAnsi="Book Antiqua"/>
        </w:rPr>
        <w:fldChar w:fldCharType="separate"/>
      </w:r>
      <w:r>
        <w:rPr>
          <w:rFonts w:ascii="Book Antiqua" w:hAnsi="Book Antiqua"/>
          <w:noProof/>
          <w:vertAlign w:val="superscript"/>
        </w:rPr>
        <w:t>[</w:t>
      </w:r>
      <w:hyperlink w:anchor="_ENREF_23" w:tooltip="Liao, 2012 #158" w:history="1">
        <w:r w:rsidRPr="00EF1B9F">
          <w:rPr>
            <w:rFonts w:ascii="Book Antiqua" w:hAnsi="Book Antiqua"/>
            <w:noProof/>
            <w:vertAlign w:val="superscript"/>
          </w:rPr>
          <w:t>23</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Silence of ETS2 (a transcriptional modulator) enhanced miR-196b expression which promoted gastric cancer cell migration and invasion by increased vimentin, MMP-2 and MMP-9 expressions and suppressed E-cadherin expression. </w:t>
      </w:r>
    </w:p>
    <w:p w:rsidR="00002A02" w:rsidRPr="00EF1B9F" w:rsidRDefault="00002A02" w:rsidP="00FA6706">
      <w:pPr>
        <w:pStyle w:val="a6"/>
        <w:spacing w:line="360" w:lineRule="auto"/>
        <w:ind w:firstLine="0"/>
        <w:rPr>
          <w:rFonts w:ascii="Book Antiqua" w:hAnsi="Book Antiqua"/>
        </w:rPr>
      </w:pPr>
    </w:p>
    <w:p w:rsidR="00002A02" w:rsidRPr="00796AA8" w:rsidRDefault="00002A02" w:rsidP="00EF1B9F">
      <w:pPr>
        <w:pStyle w:val="3"/>
        <w:spacing w:line="360" w:lineRule="auto"/>
        <w:rPr>
          <w:rFonts w:ascii="Book Antiqua" w:hAnsi="Book Antiqua"/>
          <w:i/>
        </w:rPr>
      </w:pPr>
      <w:r w:rsidRPr="00796AA8">
        <w:rPr>
          <w:rFonts w:ascii="Book Antiqua" w:hAnsi="Book Antiqua"/>
          <w:i/>
        </w:rPr>
        <w:lastRenderedPageBreak/>
        <w:t xml:space="preserve">Epigenetic alteration of miRNAs </w:t>
      </w:r>
    </w:p>
    <w:p w:rsidR="00002A02" w:rsidRPr="00EF1B9F" w:rsidRDefault="00002A02" w:rsidP="00796AA8">
      <w:pPr>
        <w:pStyle w:val="20"/>
        <w:spacing w:line="360" w:lineRule="auto"/>
        <w:ind w:firstLine="0"/>
        <w:rPr>
          <w:rFonts w:ascii="Book Antiqua" w:hAnsi="Book Antiqua"/>
        </w:rPr>
      </w:pPr>
      <w:r w:rsidRPr="00EF1B9F">
        <w:rPr>
          <w:rFonts w:ascii="Book Antiqua" w:hAnsi="Book Antiqua"/>
        </w:rPr>
        <w:t>Gastric carcinogenesis is a multistep process with genetic alterations including mutation, activation of oncogenes and suppression of tumor suppressor genes, and overexpression of growth factors. Genetic instability, DNA methylation and mutations are known to participate in the early development of gastric cancer. Epigenetic changes become important  areas in gastric cancer research. DNA methylation altered gene expression by methylation of gene promoters at CpG islands which lead to silencing of tumor suppressor genes in cancer cells. Accumulating evidence revealed that abnormal methylation pattern was observed in human diseases, as well as cancer. MiR-9-1, miR-34b/c, miR-148, miR-137, miR-193a, miR-203 and miR-342 were hypermethylated in various human cancers</w:t>
      </w:r>
      <w:r w:rsidRPr="00EF1B9F">
        <w:rPr>
          <w:rFonts w:ascii="Book Antiqua" w:hAnsi="Book Antiqua"/>
        </w:rPr>
        <w:fldChar w:fldCharType="begin">
          <w:fldData xml:space="preserve">PEVuZE5vdGU+PENpdGU+PEF1dGhvcj5MdWphbWJpbzwvQXV0aG9yPjxZZWFyPjIwMDg8L1llYXI+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cGVyaW9kaWNhbD48cGFnZXM+MTM1NTYtNjE8L3BhZ2VzPjx2b2x1bWU+MTA1PC92b2x1bWU+PG51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PEVuZE5vdGU+PENpdGU+PEF1dGhvcj5MdWphbWJpbzwvQXV0aG9yPjxZZWFyPjIwMDg8L1llYXI+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cGVyaW9kaWNhbD48cGFnZXM+MTM1NTYtNjE8L3BhZ2VzPjx2b2x1bWU+MTA1PC92b2x1bWU+PG51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24" w:tooltip="Lujambio, 2008 #163" w:history="1">
        <w:r w:rsidRPr="00EF1B9F">
          <w:rPr>
            <w:rFonts w:ascii="Book Antiqua" w:hAnsi="Book Antiqua"/>
            <w:noProof/>
            <w:vertAlign w:val="superscript"/>
          </w:rPr>
          <w:t>24</w:t>
        </w:r>
      </w:hyperlink>
      <w:r w:rsidRPr="00EF1B9F">
        <w:rPr>
          <w:rFonts w:ascii="Book Antiqua" w:hAnsi="Book Antiqua"/>
          <w:noProof/>
          <w:vertAlign w:val="superscript"/>
        </w:rPr>
        <w:t>,</w:t>
      </w:r>
      <w:hyperlink w:anchor="_ENREF_25" w:tooltip="Bandres, 2009 #130" w:history="1">
        <w:r w:rsidRPr="00EF1B9F">
          <w:rPr>
            <w:rFonts w:ascii="Book Antiqua" w:hAnsi="Book Antiqua"/>
            <w:noProof/>
            <w:vertAlign w:val="superscript"/>
          </w:rPr>
          <w:t>25</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p>
    <w:p w:rsidR="00002A02" w:rsidRPr="00EF1B9F" w:rsidRDefault="00002A02" w:rsidP="00EF1B9F">
      <w:pPr>
        <w:pStyle w:val="20"/>
        <w:spacing w:line="360" w:lineRule="auto"/>
        <w:rPr>
          <w:rFonts w:ascii="Book Antiqua" w:hAnsi="Book Antiqua"/>
        </w:rPr>
      </w:pPr>
      <w:r w:rsidRPr="00EF1B9F">
        <w:rPr>
          <w:rFonts w:ascii="Book Antiqua" w:hAnsi="Book Antiqua"/>
        </w:rPr>
        <w:t>Aberrant expression of miRNAs has been observed in relation to gastric tumor progression, which may partially be explained by epigenetic modulation. Expressions of miR-34b, miR-127-3p, miR-129-3p and miR-409 have been found to correlate with the methylation status in human gastric cancer tissues, as well as in gastric cancer cell lines</w:t>
      </w:r>
      <w:r w:rsidRPr="00EF1B9F">
        <w:rPr>
          <w:rFonts w:ascii="Book Antiqua" w:hAnsi="Book Antiqua"/>
        </w:rPr>
        <w:fldChar w:fldCharType="begin">
          <w:fldData xml:space="preserve">PEVuZE5vdGU+PENpdGU+PEF1dGhvcj5Uc2FpPC9BdXRob3I+PFllYXI+MjAxMTwvWWVhcj48UmVj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PEVuZE5vdGU+PENpdGU+PEF1dGhvcj5Uc2FpPC9BdXRob3I+PFllYXI+MjAxMTwvWWVhcj48UmVj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26" w:tooltip="Tsai, 2011 #159" w:history="1">
        <w:r w:rsidRPr="00EF1B9F">
          <w:rPr>
            <w:rFonts w:ascii="Book Antiqua" w:hAnsi="Book Antiqua"/>
            <w:noProof/>
            <w:vertAlign w:val="superscript"/>
          </w:rPr>
          <w:t>26</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Methylation status of the CpG islands in miR-34b and miR-129 promoters was higher in gastric cancer tissues than normal counterparts. In addition, treatment with 5-aza-2’-deoxycytidine (demethylating agent) and trichostatin A (histone deacetylase inhibitor) significantly restored the expression of these miRNAs in a time-dependent fashion, suggesting low expression of these two miRNAs was due to hypermethylation of CpG islands. In consistent with the findings in gastric cancer, hypermethylation of miR-34b has been implicated in other cancers like ovarian, non-small cell lung and colorectal cancers</w:t>
      </w:r>
      <w:r w:rsidRPr="00EF1B9F">
        <w:rPr>
          <w:rFonts w:ascii="Book Antiqua" w:hAnsi="Book Antiqua"/>
        </w:rPr>
        <w:fldChar w:fldCharType="begin">
          <w:fldData xml:space="preserve">PEVuZE5vdGU+PENpdGU+PEF1dGhvcj5Db3JuZXk8L0F1dGhvcj48WWVhcj4yMDEwPC9ZZWFyPjxS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PHBlcmlvZGljYWw+PGZ1bGwtdGl0bGU+Q2xpbiBDYW5jZXIgUmVzPC9mdWxsLXRpdGxlPjxhYmJy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ZXJpb2RpY2FsPjxwYWdlcz4xMzU1Ni02MTwvcGFnZXM+PHZvbHVtZT4xMDU8L3ZvbHVtZT48bnVt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==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PEVuZE5vdGU+PENpdGU+PEF1dGhvcj5Db3JuZXk8L0F1dGhvcj48WWVhcj4yMDEwPC9ZZWFyPjxS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PHBlcmlvZGljYWw+PGZ1bGwtdGl0bGU+Q2xpbiBDYW5jZXIgUmVzPC9mdWxsLXRpdGxlPjxhYmJy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ZXJpb2RpY2FsPjxwYWdlcz4xMzU1Ni02MTwvcGFnZXM+PHZvbHVtZT4xMDU8L3ZvbHVtZT48bnVt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==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24" w:tooltip="Lujambio, 2008 #163" w:history="1">
        <w:r w:rsidRPr="00EF1B9F">
          <w:rPr>
            <w:rFonts w:ascii="Book Antiqua" w:hAnsi="Book Antiqua"/>
            <w:noProof/>
            <w:vertAlign w:val="superscript"/>
          </w:rPr>
          <w:t>24</w:t>
        </w:r>
      </w:hyperlink>
      <w:r>
        <w:rPr>
          <w:rFonts w:ascii="Book Antiqua" w:hAnsi="Book Antiqua"/>
          <w:noProof/>
          <w:vertAlign w:val="superscript"/>
        </w:rPr>
        <w:t>,</w:t>
      </w:r>
      <w:hyperlink w:anchor="_ENREF_27" w:tooltip="Corney, 2010 #161" w:history="1">
        <w:r w:rsidRPr="00EF1B9F">
          <w:rPr>
            <w:rFonts w:ascii="Book Antiqua" w:hAnsi="Book Antiqua"/>
            <w:noProof/>
            <w:vertAlign w:val="superscript"/>
          </w:rPr>
          <w:t>27</w:t>
        </w:r>
      </w:hyperlink>
      <w:r>
        <w:rPr>
          <w:rFonts w:ascii="Book Antiqua" w:hAnsi="Book Antiqua"/>
          <w:noProof/>
          <w:vertAlign w:val="superscript"/>
        </w:rPr>
        <w:t>,</w:t>
      </w:r>
      <w:hyperlink w:anchor="_ENREF_28" w:tooltip="Gallardo, 2009 #162" w:history="1">
        <w:r w:rsidRPr="00EF1B9F">
          <w:rPr>
            <w:rFonts w:ascii="Book Antiqua" w:hAnsi="Book Antiqua"/>
            <w:noProof/>
            <w:vertAlign w:val="superscript"/>
          </w:rPr>
          <w:t>28</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A recent study revealed that methyl-CpG-binding protein (MeCP2) level was highly expressed in gastric cancer cell lines and primary gastric cancer</w:t>
      </w:r>
      <w:r w:rsidRPr="00EF1B9F">
        <w:rPr>
          <w:rFonts w:ascii="Book Antiqua" w:hAnsi="Book Antiqua"/>
        </w:rPr>
        <w:fldChar w:fldCharType="begin">
          <w:fldData xml:space="preserve">PEVuZE5vdGU+PENpdGU+PEF1dGhvcj5XYWRhPC9BdXRob3I+PFllYXI+MjAxMDwvWWVhcj48UmVj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YWJici0xPjwvYWx0LXBlcmlvZGljYWw+PHBhZ2VzPjExMDYtMTQ8L3BhZ2VzPjx2b2x1bWU+MTI3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PEVuZE5vdGU+PENpdGU+PEF1dGhvcj5XYWRhPC9BdXRob3I+PFllYXI+MjAxMDwvWWVhcj48UmVj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YWJici0xPjwvYWx0LXBlcmlvZGljYWw+PHBhZ2VzPjExMDYtMTQ8L3BhZ2VzPjx2b2x1bWU+MTI3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29" w:tooltip="Wada, 2010 #131" w:history="1">
        <w:r w:rsidRPr="00EF1B9F">
          <w:rPr>
            <w:rFonts w:ascii="Book Antiqua" w:hAnsi="Book Antiqua"/>
            <w:noProof/>
            <w:vertAlign w:val="superscript"/>
          </w:rPr>
          <w:t>29</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Ectopic expression of miR-212 abrogated MeCP2 protein through binding at the MECP2 3’-UTR region leading to cell growth retardation. Notably, there were allelic loss at 3p, 4p, 5q, 8p, 9p, 13q, 17p and 18q in gastric carcinoma, and miR-212 is located at chromosome 17p13.3, which could partly explain the downregulation of miR-212. </w:t>
      </w:r>
    </w:p>
    <w:p w:rsidR="00002A02" w:rsidRPr="00EF1B9F" w:rsidRDefault="00002A02" w:rsidP="00EF1B9F">
      <w:pPr>
        <w:pStyle w:val="20"/>
        <w:spacing w:line="360" w:lineRule="auto"/>
        <w:rPr>
          <w:rFonts w:ascii="Book Antiqua" w:hAnsi="Book Antiqua"/>
        </w:rPr>
      </w:pPr>
      <w:r w:rsidRPr="00EF1B9F">
        <w:rPr>
          <w:rFonts w:ascii="Book Antiqua" w:hAnsi="Book Antiqua"/>
        </w:rPr>
        <w:lastRenderedPageBreak/>
        <w:t>In another report, miRNA microarray data showed that miR-181c was upregulated in 5’aza-2”-deoxycitidine-treated cells when compare with untreated gastric cancer cells, and yet the expression was downregulated in primary gastric carcinoma</w:t>
      </w:r>
      <w:r w:rsidRPr="00EF1B9F">
        <w:rPr>
          <w:rFonts w:ascii="Book Antiqua" w:hAnsi="Book Antiqua"/>
        </w:rPr>
        <w:fldChar w:fldCharType="begin">
          <w:fldData xml:space="preserve">PEVuZE5vdGU+PENpdGU+PEF1dGhvcj5IYXNoaW1vdG88L0F1dGhvcj48WWVhcj4yMDEwPC9ZZWFy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PEVuZE5vdGU+PENpdGU+PEF1dGhvcj5IYXNoaW1vdG88L0F1dGhvcj48WWVhcj4yMDEwPC9ZZWFy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30" w:tooltip="Hashimoto, 2010 #132" w:history="1">
        <w:r w:rsidRPr="00EF1B9F">
          <w:rPr>
            <w:rFonts w:ascii="Book Antiqua" w:hAnsi="Book Antiqua"/>
            <w:noProof/>
            <w:vertAlign w:val="superscript"/>
          </w:rPr>
          <w:t>30</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With the use of cDNA microarray analysis, it revealed that Notch4 and K-ras were the downstream targets of miR-181c. Recent data showed that low expression of miR-181c also involved in the pathogenesis of glioblastoma</w:t>
      </w:r>
      <w:r w:rsidRPr="00EF1B9F">
        <w:rPr>
          <w:rFonts w:ascii="Book Antiqua" w:hAnsi="Book Antiqua"/>
        </w:rPr>
        <w:fldChar w:fldCharType="begin">
          <w:fldData xml:space="preserve">PEVuZE5vdGU+PENpdGU+PEF1dGhvcj5MaXU8L0F1dGhvcj48WWVhcj4yMDA3PC9ZZWFyPjxSZWNO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aXRsZT48YWJici0xPlBsb1Mgb25lPC9hYmJyLTE+PC9hbHQtcGVyaW9kaWNhbD48cGFnZXM+ZTgw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=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PEVuZE5vdGU+PENpdGU+PEF1dGhvcj5MaXU8L0F1dGhvcj48WWVhcj4yMDA3PC9ZZWFyPjxSZWNO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aXRsZT48YWJici0xPlBsb1Mgb25lPC9hYmJyLTE+PC9hbHQtcGVyaW9kaWNhbD48cGFnZXM+ZTgw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=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31" w:tooltip="Liu, 2007 #133" w:history="1">
        <w:r w:rsidRPr="00EF1B9F">
          <w:rPr>
            <w:rFonts w:ascii="Book Antiqua" w:hAnsi="Book Antiqua"/>
            <w:noProof/>
            <w:vertAlign w:val="superscript"/>
          </w:rPr>
          <w:t>31</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Reduced miR-181c expression was observed in a panel of high-grade glioblastoma tumors and cell lines. A highly positively correlated transc</w:t>
      </w:r>
      <w:r>
        <w:rPr>
          <w:rFonts w:ascii="Book Antiqua" w:hAnsi="Book Antiqua"/>
        </w:rPr>
        <w:t>ript p300/CBP-associated factor</w:t>
      </w:r>
      <w:r w:rsidRPr="00EF1B9F">
        <w:rPr>
          <w:rFonts w:ascii="Book Antiqua" w:hAnsi="Book Antiqua"/>
        </w:rPr>
        <w:t xml:space="preserve"> modulated by miR-181c inhibited cell growth and increase apoptosis. However, in squamous cell carcinoma, miR-181c expression was found to be upregulated when compare with the normal tissues</w:t>
      </w:r>
      <w:r w:rsidRPr="00EF1B9F">
        <w:rPr>
          <w:rFonts w:ascii="Book Antiqua" w:hAnsi="Book Antiqua"/>
        </w:rPr>
        <w:fldChar w:fldCharType="begin">
          <w:fldData xml:space="preserve">PEVuZE5vdGU+PENpdGU+PEF1dGhvcj5Xb25nPC9BdXRob3I+PFllYXI+MjAwODwvWWVhcj48UmVj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b2RpY2FsPjxwYWdlcz4yNTg4LTkyPC9wYWdlcz48dm9sdW1lPjE0PC92b2x1bWU+PG51bWJlcj45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PEVuZE5vdGU+PENpdGU+PEF1dGhvcj5Xb25nPC9BdXRob3I+PFllYXI+MjAwODwvWWVhcj48UmVj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b2RpY2FsPjxwYWdlcz4yNTg4LTkyPC9wYWdlcz48dm9sdW1lPjE0PC92b2x1bWU+PG51bWJlcj45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32" w:tooltip="Wong, 2008 #135" w:history="1">
        <w:r w:rsidRPr="00EF1B9F">
          <w:rPr>
            <w:rFonts w:ascii="Book Antiqua" w:hAnsi="Book Antiqua"/>
            <w:noProof/>
            <w:vertAlign w:val="superscript"/>
          </w:rPr>
          <w:t>32</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p>
    <w:p w:rsidR="00002A02" w:rsidRPr="00EF1B9F" w:rsidRDefault="00002A02" w:rsidP="00EF1B9F">
      <w:pPr>
        <w:pStyle w:val="20"/>
        <w:spacing w:line="360" w:lineRule="auto"/>
        <w:rPr>
          <w:rFonts w:ascii="Book Antiqua" w:hAnsi="Book Antiqua"/>
        </w:rPr>
      </w:pPr>
      <w:r w:rsidRPr="00EF1B9F">
        <w:rPr>
          <w:rFonts w:ascii="Book Antiqua" w:hAnsi="Book Antiqua"/>
        </w:rPr>
        <w:t xml:space="preserve">Epigenetic modifications plays a crucial role in the control of miR expression and linked to cancer phenotype or potentially serve as early detection, disease progression marker for gastric cancer, hence, further mechanistic studies on miR methylation would be an important area to the development of therapeutic strategy in treating against this disease. </w:t>
      </w:r>
    </w:p>
    <w:p w:rsidR="00002A02" w:rsidRPr="00EF1B9F" w:rsidRDefault="00002A02" w:rsidP="00EF1B9F">
      <w:pPr>
        <w:spacing w:line="360" w:lineRule="auto"/>
        <w:ind w:firstLine="720"/>
        <w:jc w:val="both"/>
        <w:rPr>
          <w:rFonts w:ascii="Book Antiqua" w:hAnsi="Book Antiqua"/>
        </w:rPr>
      </w:pPr>
    </w:p>
    <w:p w:rsidR="00002A02" w:rsidRPr="00EF1B9F" w:rsidRDefault="00002A02" w:rsidP="00EF1B9F">
      <w:pPr>
        <w:spacing w:line="360" w:lineRule="auto"/>
        <w:jc w:val="both"/>
        <w:rPr>
          <w:rFonts w:ascii="Book Antiqua" w:hAnsi="Book Antiqua"/>
          <w:b/>
        </w:rPr>
      </w:pPr>
      <w:r w:rsidRPr="00EF1B9F">
        <w:rPr>
          <w:rFonts w:ascii="Book Antiqua" w:hAnsi="Book Antiqua"/>
          <w:b/>
        </w:rPr>
        <w:t>CLINICAL APPLICATIONS</w:t>
      </w:r>
    </w:p>
    <w:p w:rsidR="00002A02" w:rsidRPr="00796AA8" w:rsidRDefault="00002A02" w:rsidP="00EF1B9F">
      <w:pPr>
        <w:keepNext/>
        <w:spacing w:line="360" w:lineRule="auto"/>
        <w:jc w:val="both"/>
        <w:rPr>
          <w:rFonts w:ascii="Book Antiqua" w:hAnsi="Book Antiqua"/>
          <w:b/>
          <w:bCs/>
          <w:i/>
        </w:rPr>
      </w:pPr>
      <w:r w:rsidRPr="00796AA8">
        <w:rPr>
          <w:rFonts w:ascii="Book Antiqua" w:hAnsi="Book Antiqua"/>
          <w:b/>
          <w:bCs/>
          <w:i/>
        </w:rPr>
        <w:t>Potential mirna as biomarker</w:t>
      </w:r>
    </w:p>
    <w:p w:rsidR="00002A02" w:rsidRPr="00EF1B9F" w:rsidRDefault="00002A02" w:rsidP="00CD6CB3">
      <w:pPr>
        <w:pStyle w:val="20"/>
        <w:spacing w:line="360" w:lineRule="auto"/>
        <w:ind w:firstLine="0"/>
        <w:rPr>
          <w:rFonts w:ascii="Book Antiqua" w:hAnsi="Book Antiqua"/>
        </w:rPr>
      </w:pPr>
      <w:r w:rsidRPr="00EF1B9F">
        <w:rPr>
          <w:rFonts w:ascii="Book Antiqua" w:hAnsi="Book Antiqua"/>
        </w:rPr>
        <w:t>It was found that the expression levels of miRNA correlated with clinical outcome. MiR-421 was overexpressed in 73% (44/60) of gastric cancer tissues when compared with the adjacent normal counterparts, and there is no correlation with poor prognosis of patients, suggesting that miR-421 upregulation could be an early diagnostic marker for gastric cancer</w:t>
      </w:r>
      <w:r w:rsidRPr="00EF1B9F">
        <w:rPr>
          <w:rFonts w:ascii="Book Antiqua" w:hAnsi="Book Antiqua"/>
        </w:rPr>
        <w:fldChar w:fldCharType="begin">
          <w:fldData xml:space="preserve">PEVuZE5vdGU+PENpdGU+PEF1dGhvcj5KaWFuZzwvQXV0aG9yPjxZZWFyPjIwMTA8L1llYXI+PFJl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==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PEVuZE5vdGU+PENpdGU+PEF1dGhvcj5KaWFuZzwvQXV0aG9yPjxZZWFyPjIwMTA8L1llYXI+PFJl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==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33" w:tooltip="Jiang, 2010 #136" w:history="1">
        <w:r w:rsidRPr="00EF1B9F">
          <w:rPr>
            <w:rFonts w:ascii="Book Antiqua" w:hAnsi="Book Antiqua"/>
            <w:noProof/>
            <w:vertAlign w:val="superscript"/>
          </w:rPr>
          <w:t>33</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In another study, miR-31 was found to be downregulated in gastric cancer tissues by real-time RT-PCR</w:t>
      </w:r>
      <w:r>
        <w:rPr>
          <w:rFonts w:ascii="Book Antiqua" w:eastAsia="宋体" w:hAnsi="Book Antiqua"/>
          <w:vertAlign w:val="superscript"/>
          <w:lang w:eastAsia="zh-CN"/>
        </w:rPr>
        <w:t>[</w:t>
      </w:r>
      <w:r w:rsidRPr="00EF1B9F">
        <w:rPr>
          <w:rFonts w:ascii="Book Antiqua" w:hAnsi="Book Antiqua"/>
        </w:rPr>
        <w:fldChar w:fldCharType="begin">
          <w:fldData xml:space="preserve">PEVuZE5vdGU+PENpdGU+PEF1dGhvcj5aaGFuZzwvQXV0aG9yPjxZZWFyPjIwMTA8L1llYXI+PFJl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PEVuZE5vdGU+PENpdGU+PEF1dGhvcj5aaGFuZzwvQXV0aG9yPjxZZWFyPjIwMTA8L1llYXI+PFJl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hyperlink w:anchor="_ENREF_19" w:tooltip="Zhang, 2010 #119" w:history="1">
        <w:r w:rsidRPr="00EF1B9F">
          <w:rPr>
            <w:rFonts w:ascii="Book Antiqua" w:hAnsi="Book Antiqua"/>
            <w:noProof/>
            <w:vertAlign w:val="superscript"/>
          </w:rPr>
          <w:t>19</w:t>
        </w:r>
      </w:hyperlink>
      <w:r>
        <w:rPr>
          <w:rFonts w:ascii="Book Antiqua" w:eastAsia="宋体" w:hAnsi="Book Antiqua"/>
          <w:noProof/>
          <w:vertAlign w:val="superscript"/>
          <w:lang w:eastAsia="zh-CN"/>
        </w:rPr>
        <w:t>]</w:t>
      </w:r>
      <w:r w:rsidRPr="00EF1B9F">
        <w:rPr>
          <w:rFonts w:ascii="Book Antiqua" w:hAnsi="Book Antiqua"/>
        </w:rPr>
        <w:fldChar w:fldCharType="end"/>
      </w:r>
      <w:r w:rsidRPr="00EF1B9F">
        <w:rPr>
          <w:rFonts w:ascii="Book Antiqua" w:hAnsi="Book Antiqua"/>
        </w:rPr>
        <w:t xml:space="preserve"> however, the molecular mechanism is yet to be elucidated. MiR-106a expression was correlated with some clinic pathological features including tumor stage, size and differentiation, metastasis and invasion</w:t>
      </w:r>
      <w:r w:rsidRPr="00EF1B9F">
        <w:rPr>
          <w:rFonts w:ascii="Book Antiqua" w:hAnsi="Book Antiqua"/>
        </w:rPr>
        <w:fldChar w:fldCharType="begin">
          <w:fldData xml:space="preserve">PEVuZE5vdGU+PENpdGU+PEF1dGhvcj5YaWFvPC9BdXRob3I+PFllYXI+MjAwOTwvWWVhcj48UmVj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PEVuZE5vdGU+PENpdGU+PEF1dGhvcj5YaWFvPC9BdXRob3I+PFllYXI+MjAwOTwvWWVhcj48UmVj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34" w:tooltip="Xiao, 2009 #138" w:history="1">
        <w:r w:rsidRPr="00EF1B9F">
          <w:rPr>
            <w:rFonts w:ascii="Book Antiqua" w:hAnsi="Book Antiqua"/>
            <w:noProof/>
            <w:vertAlign w:val="superscript"/>
          </w:rPr>
          <w:t>34</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Higher level of miR-106a was observed in gastric carcinoma when compared with non-tumor tissues. Recently, a five-miRNA signature (miR-1, miR-20, miR-27a, miR-34 and miR-423-5p) was identified as a diagnostic marker for gastric cancer with the receiver operating </w:t>
      </w:r>
      <w:r w:rsidRPr="00EF1B9F">
        <w:rPr>
          <w:rFonts w:ascii="Book Antiqua" w:hAnsi="Book Antiqua"/>
        </w:rPr>
        <w:lastRenderedPageBreak/>
        <w:t>characteristic (ROC) curve over 0.85% in serum samples, which demonstrated a higher sensitivity than conventional marker (CEA or CA19-9)</w:t>
      </w:r>
      <w:r w:rsidRPr="00EF1B9F">
        <w:rPr>
          <w:rFonts w:ascii="Book Antiqua" w:hAnsi="Book Antiqua"/>
        </w:rPr>
        <w:fldChar w:fldCharType="begin">
          <w:fldData xml:space="preserve">PEVuZE5vdGU+PENpdGU+PEF1dGhvcj5MaXU8L0F1dGhvcj48WWVhcj4yMDExPC9ZZWFyPjxSZWNO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PEVuZE5vdGU+PENpdGU+PEF1dGhvcj5MaXU8L0F1dGhvcj48WWVhcj4yMDExPC9ZZWFyPjxSZWNO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35" w:tooltip="Liu, 2011 #181" w:history="1">
        <w:r w:rsidRPr="00EF1B9F">
          <w:rPr>
            <w:rFonts w:ascii="Book Antiqua" w:hAnsi="Book Antiqua"/>
            <w:noProof/>
            <w:vertAlign w:val="superscript"/>
          </w:rPr>
          <w:t>35</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p>
    <w:p w:rsidR="00002A02" w:rsidRPr="00EF1B9F" w:rsidRDefault="00002A02" w:rsidP="00EF1B9F">
      <w:pPr>
        <w:pStyle w:val="20"/>
        <w:spacing w:line="360" w:lineRule="auto"/>
        <w:rPr>
          <w:rFonts w:ascii="Book Antiqua" w:hAnsi="Book Antiqua"/>
        </w:rPr>
      </w:pPr>
      <w:r w:rsidRPr="00EF1B9F">
        <w:rPr>
          <w:rFonts w:ascii="Book Antiqua" w:hAnsi="Book Antiqua"/>
        </w:rPr>
        <w:t>It was hypothesized that miRNA-derived from tumors would be shredded into the circulation. Indeed, several studies have shown that miRNAs have differential expression in the plasma of gastric cancer patients when compare with the normal controls</w:t>
      </w:r>
      <w:r>
        <w:rPr>
          <w:rFonts w:ascii="Book Antiqua" w:hAnsi="Book Antiqua"/>
          <w:vertAlign w:val="superscript"/>
        </w:rPr>
        <w:t>[</w:t>
      </w:r>
      <w:r w:rsidRPr="00CD6CB3">
        <w:rPr>
          <w:rFonts w:ascii="Book Antiqua" w:hAnsi="Book Antiqua"/>
          <w:vertAlign w:val="superscript"/>
        </w:rPr>
        <w:t>36,</w:t>
      </w:r>
      <w:r w:rsidRPr="00796AA8">
        <w:rPr>
          <w:rFonts w:ascii="Book Antiqua" w:hAnsi="Book Antiqua"/>
          <w:vertAlign w:val="superscript"/>
        </w:rPr>
        <w:t>37</w:t>
      </w:r>
      <w:r>
        <w:rPr>
          <w:rFonts w:ascii="Book Antiqua" w:hAnsi="Book Antiqua"/>
          <w:vertAlign w:val="superscript"/>
        </w:rPr>
        <w:t>]</w:t>
      </w:r>
      <w:r>
        <w:rPr>
          <w:rFonts w:ascii="Book Antiqua" w:hAnsi="Book Antiqua"/>
        </w:rPr>
        <w:t>.</w:t>
      </w:r>
      <w:r w:rsidRPr="00EF1B9F">
        <w:rPr>
          <w:rFonts w:ascii="Book Antiqua" w:hAnsi="Book Antiqua"/>
        </w:rPr>
        <w:t xml:space="preserve"> Most of the studies demonstrated an improved sensitivity and specificity than conventional tumor markers (CEA, CA12-5, CA19-9 and CA72-4)</w:t>
      </w:r>
      <w:r>
        <w:rPr>
          <w:rFonts w:ascii="Book Antiqua" w:hAnsi="Book Antiqua"/>
          <w:vertAlign w:val="superscript"/>
        </w:rPr>
        <w:t>[</w:t>
      </w:r>
      <w:r w:rsidRPr="00EF1B9F">
        <w:rPr>
          <w:rFonts w:ascii="Book Antiqua" w:hAnsi="Book Antiqua"/>
          <w:vertAlign w:val="superscript"/>
        </w:rPr>
        <w:t>35,</w:t>
      </w:r>
      <w:r w:rsidRPr="00796AA8">
        <w:rPr>
          <w:rFonts w:ascii="Book Antiqua" w:hAnsi="Book Antiqua"/>
          <w:vertAlign w:val="superscript"/>
        </w:rPr>
        <w:t>3</w:t>
      </w:r>
      <w:r w:rsidRPr="00EF1B9F">
        <w:rPr>
          <w:rFonts w:ascii="Book Antiqua" w:hAnsi="Book Antiqua"/>
          <w:vertAlign w:val="superscript"/>
        </w:rPr>
        <w:t>7</w:t>
      </w:r>
      <w:r>
        <w:rPr>
          <w:rFonts w:ascii="Book Antiqua" w:hAnsi="Book Antiqua"/>
          <w:vertAlign w:val="superscript"/>
        </w:rPr>
        <w:t>,</w:t>
      </w:r>
      <w:r w:rsidRPr="00EF1B9F">
        <w:rPr>
          <w:rFonts w:ascii="Book Antiqua" w:hAnsi="Book Antiqua"/>
          <w:vertAlign w:val="superscript"/>
        </w:rPr>
        <w:t>38</w:t>
      </w:r>
      <w:r>
        <w:rPr>
          <w:rFonts w:ascii="Book Antiqua" w:hAnsi="Book Antiqua"/>
          <w:vertAlign w:val="superscript"/>
        </w:rPr>
        <w:t>]</w:t>
      </w:r>
      <w:r w:rsidRPr="00EF1B9F">
        <w:rPr>
          <w:rFonts w:ascii="Book Antiqua" w:hAnsi="Book Antiqua"/>
        </w:rPr>
        <w:t xml:space="preserve">. These mark a new era for the potential use of circulating miRNA in diagnosis of gastric cancer. Taken together, the deregulated miRNAs could serve as a diagnostic biomarker for gastric cancer, and hopefully detection of miRNA deregulation in plasma might help in early diagnosis of gastric cancer, so that designing individualized treatment to antagonize the action of miR could be done in the early stage to improve survival. </w:t>
      </w:r>
    </w:p>
    <w:p w:rsidR="00002A02" w:rsidRPr="00EF1B9F" w:rsidRDefault="00002A02" w:rsidP="00EF1B9F">
      <w:pPr>
        <w:pStyle w:val="20"/>
        <w:spacing w:line="360" w:lineRule="auto"/>
        <w:rPr>
          <w:rFonts w:ascii="Book Antiqua" w:hAnsi="Book Antiqua"/>
        </w:rPr>
      </w:pPr>
    </w:p>
    <w:p w:rsidR="00002A02" w:rsidRPr="00CD6CB3" w:rsidRDefault="00002A02" w:rsidP="00EF1B9F">
      <w:pPr>
        <w:pStyle w:val="20"/>
        <w:spacing w:line="360" w:lineRule="auto"/>
        <w:ind w:firstLine="0"/>
        <w:rPr>
          <w:rFonts w:ascii="Book Antiqua" w:hAnsi="Book Antiqua"/>
          <w:b/>
          <w:caps/>
        </w:rPr>
      </w:pPr>
      <w:r w:rsidRPr="00CD6CB3">
        <w:rPr>
          <w:rFonts w:ascii="Book Antiqua" w:hAnsi="Book Antiqua"/>
          <w:b/>
          <w:caps/>
        </w:rPr>
        <w:t>MiRNA as prognostic marker</w:t>
      </w:r>
    </w:p>
    <w:p w:rsidR="00002A02" w:rsidRPr="00EF1B9F" w:rsidRDefault="00002A02" w:rsidP="00EF1B9F">
      <w:pPr>
        <w:pStyle w:val="20"/>
        <w:spacing w:line="360" w:lineRule="auto"/>
        <w:ind w:firstLine="0"/>
        <w:rPr>
          <w:rFonts w:ascii="Book Antiqua" w:hAnsi="Book Antiqua"/>
        </w:rPr>
      </w:pPr>
      <w:r w:rsidRPr="00EF1B9F">
        <w:rPr>
          <w:rFonts w:ascii="Book Antiqua" w:hAnsi="Book Antiqua"/>
        </w:rPr>
        <w:t>Recently, many researchers are looking into the potential use of miRNAs as prognostic tools other than diagnostic application , however, this specific marker needs to correlate closely with clinical outcomes and metastatic potential. Profiling of miRNAs seems to be advantageous over mRNAs in terms of cancer phenotypes differentiation. A current report suggested a prognostic signature for gastric cancer which consist of four risk miRs (miR-10b, miR-21, miR-223 and miR-338; with hazard ratio &gt;</w:t>
      </w:r>
      <w:r>
        <w:rPr>
          <w:rFonts w:ascii="Book Antiqua" w:eastAsia="宋体" w:hAnsi="Book Antiqua"/>
          <w:lang w:eastAsia="zh-CN"/>
        </w:rPr>
        <w:t xml:space="preserve"> </w:t>
      </w:r>
      <w:r w:rsidRPr="00EF1B9F">
        <w:rPr>
          <w:rFonts w:ascii="Book Antiqua" w:hAnsi="Book Antiqua"/>
        </w:rPr>
        <w:t>1) and three protective miRs (miR-30a-5p, miR-126 and let-7a; hazard ratio &lt;</w:t>
      </w:r>
      <w:r>
        <w:rPr>
          <w:rFonts w:ascii="Book Antiqua" w:eastAsia="宋体" w:hAnsi="Book Antiqua"/>
          <w:lang w:eastAsia="zh-CN"/>
        </w:rPr>
        <w:t xml:space="preserve"> </w:t>
      </w:r>
      <w:r w:rsidRPr="00EF1B9F">
        <w:rPr>
          <w:rFonts w:ascii="Book Antiqua" w:hAnsi="Book Antiqua"/>
        </w:rPr>
        <w:t>1), and was associated with clinical outcomes</w:t>
      </w:r>
      <w:r w:rsidRPr="00EF1B9F">
        <w:rPr>
          <w:rFonts w:ascii="Book Antiqua" w:hAnsi="Book Antiqua"/>
        </w:rPr>
        <w:fldChar w:fldCharType="begin">
          <w:fldData xml:space="preserve">PEVuZE5vdGU+PENpdGU+PEF1dGhvcj5MaTwvQXV0aG9yPjxZZWFyPjIwMTA8L1llYXI+PFJlY051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dXQ8L2FiYnItMT48L2FsdC1wZXJpb2RpY2FsPjxwYWdlcz41NzktODU8L3BhZ2VzPjx2b2x1bWU+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PEVuZE5vdGU+PENpdGU+PEF1dGhvcj5MaTwvQXV0aG9yPjxZZWFyPjIwMTA8L1llYXI+PFJlY051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dXQ8L2FiYnItMT48L2FsdC1wZXJpb2RpY2FsPjxwYWdlcz41NzktODU8L3BhZ2VzPjx2b2x1bWU+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36" w:tooltip="Li, 2010 #164" w:history="1">
        <w:r w:rsidRPr="00EF1B9F">
          <w:rPr>
            <w:rFonts w:ascii="Book Antiqua" w:hAnsi="Book Antiqua"/>
            <w:noProof/>
            <w:vertAlign w:val="superscript"/>
          </w:rPr>
          <w:t>39</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Another study showed that low expressions of miR-21 and miR-181b are associated with overall survival in patients treated with S-1 and doxifluridine</w:t>
      </w:r>
      <w:r w:rsidRPr="00EF1B9F">
        <w:rPr>
          <w:rFonts w:ascii="Book Antiqua" w:hAnsi="Book Antiqua"/>
        </w:rPr>
        <w:fldChar w:fldCharType="begin">
          <w:fldData xml:space="preserve">PEVuZE5vdGU+PENpdGU+PEF1dGhvcj5KaWFuZzwvQXV0aG9yPjxZZWFyPjIwMTE8L1llYXI+PFJl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YWJici0xPlBsb1Mgb25lPC9hYmJyLTE+PC9hbHQtcGVyaW9kaWNhbD48cGFnZXM+ZTIzMjcxPC9w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PEVuZE5vdGU+PENpdGU+PEF1dGhvcj5KaWFuZzwvQXV0aG9yPjxZZWFyPjIwMTE8L1llYXI+PFJl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YWJici0xPlBsb1Mgb25lPC9hYmJyLTE+PC9hbHQtcGVyaW9kaWNhbD48cGFnZXM+ZTIzMjcxPC9w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37" w:tooltip="Jiang, 2011 #171" w:history="1">
        <w:r w:rsidRPr="00EF1B9F">
          <w:rPr>
            <w:rFonts w:ascii="Book Antiqua" w:hAnsi="Book Antiqua"/>
            <w:noProof/>
            <w:vertAlign w:val="superscript"/>
          </w:rPr>
          <w:t>40</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Low expression of miR-125a-3p is correlated with tumor size, invasion, metastasis and advanced clinical stage, and an independent prognostic marker for gastric cancer</w:t>
      </w:r>
      <w:r w:rsidRPr="00EF1B9F">
        <w:rPr>
          <w:rFonts w:ascii="Book Antiqua" w:hAnsi="Book Antiqua"/>
        </w:rPr>
        <w:fldChar w:fldCharType="begin"/>
      </w:r>
      <w:r w:rsidRPr="00EF1B9F">
        <w:rPr>
          <w:rFonts w:ascii="Book Antiqua" w:hAnsi="Book Antiqua"/>
        </w:rPr>
        <w:instrText xml:space="preserve"> ADDIN EN.CITE &lt;EndNote&gt;&lt;Cite&gt;&lt;Author&gt;Hashiguchi&lt;/Author&gt;&lt;Year&gt;2012&lt;/Year&gt;&lt;RecNum&gt;178&lt;/RecNum&gt;&lt;DisplayText&gt;&lt;style face="superscript"&gt;(38)&lt;/style&gt;&lt;/DisplayText&gt;&lt;record&gt;&lt;rec-number&gt;178&lt;/rec-number&gt;&lt;foreign-keys&gt;&lt;key app="EN" db-id="vzf0vzz0gdzaxne2azq59d2upp5vpfeza25r"&gt;178&lt;/key&gt;&lt;/foreign-keys&gt;&lt;ref-type name="Journal Article"&gt;17&lt;/ref-type&gt;&lt;contributors&gt;&lt;authors&gt;&lt;author&gt;Hashiguchi, Y.&lt;/author&gt;&lt;author&gt;Nishida, N.&lt;/author&gt;&lt;author&gt;Mimori, K.&lt;/author&gt;&lt;author&gt;Sudo, T.&lt;/author&gt;&lt;author&gt;Tanaka, F.&lt;/author&gt;&lt;author&gt;Shibata, K.&lt;/author&gt;&lt;author&gt;Ishii, H.&lt;/author&gt;&lt;author&gt;Mochizuki, H.&lt;/author&gt;&lt;author&gt;Hase, K.&lt;/author&gt;&lt;author&gt;Doki, Y.&lt;/author&gt;&lt;author&gt;Mori, M.&lt;/author&gt;&lt;/authors&gt;&lt;/contributors&gt;&lt;auth-address&gt;Department of Surgery, National Defense Medical College, 3-2 Namiki, Tokorozawa, Saitama 359-8513, Japan.&lt;/auth-address&gt;&lt;titles&gt;&lt;title&gt;Down-regulation of miR-125a-3p in human gastric cancer and its clinicopathological significance&lt;/title&gt;&lt;secondary-title&gt;Int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oncology&lt;/abbr-1&gt;&lt;/alt-periodical&gt;&lt;edition&gt;2012/02/11&lt;/edition&gt;&lt;dates&gt;&lt;year&gt;2012&lt;/year&gt;&lt;pub-dates&gt;&lt;date&gt;Feb 9&lt;/date&gt;&lt;/pub-dates&gt;&lt;/dates&gt;&lt;isbn&gt;1791-2423 (Electronic)&amp;#xD;1019-6439 (Linking)&lt;/isbn&gt;&lt;accession-num&gt;22322911&lt;/accession-num&gt;&lt;urls&gt;&lt;related-urls&gt;&lt;url&gt;http://www.ncbi.nlm.nih.gov/pubmed/22322911&lt;/url&gt;&lt;/related-urls&gt;&lt;/urls&gt;&lt;electronic-resource-num&gt;10.3892/ijo.2012.1363&lt;/electronic-resource-num&gt;&lt;language&gt;Eng&lt;/language&gt;&lt;/record&gt;&lt;/Cite&gt;&lt;/EndNote&gt;</w:instrText>
      </w:r>
      <w:r w:rsidRPr="00EF1B9F">
        <w:rPr>
          <w:rFonts w:ascii="Book Antiqua" w:hAnsi="Book Antiqua"/>
        </w:rPr>
        <w:fldChar w:fldCharType="separate"/>
      </w:r>
      <w:r>
        <w:rPr>
          <w:rFonts w:ascii="Book Antiqua" w:hAnsi="Book Antiqua"/>
          <w:noProof/>
          <w:vertAlign w:val="superscript"/>
        </w:rPr>
        <w:t>[</w:t>
      </w:r>
      <w:hyperlink w:anchor="_ENREF_38" w:tooltip="Hashiguchi, 2012 #178" w:history="1">
        <w:r w:rsidRPr="00EF1B9F">
          <w:rPr>
            <w:rFonts w:ascii="Book Antiqua" w:hAnsi="Book Antiqua"/>
            <w:noProof/>
            <w:vertAlign w:val="superscript"/>
          </w:rPr>
          <w:t>41</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Ectopic expression of miR-125a-3p showed remarkable retardation of gastric cancer growth in vitro, illustrating the tumor suppressive property and potential clinical use of miR-125a-3p. On the other hand, the other strand of miR-125a, miR-125-5p also showed similar tumor suppressive effect in gastric cancer, and low expression was </w:t>
      </w:r>
      <w:r w:rsidRPr="00EF1B9F">
        <w:rPr>
          <w:rFonts w:ascii="Book Antiqua" w:hAnsi="Book Antiqua"/>
        </w:rPr>
        <w:lastRenderedPageBreak/>
        <w:t>associated with poor prognosis</w:t>
      </w:r>
      <w:r w:rsidRPr="00EF1B9F">
        <w:rPr>
          <w:rFonts w:ascii="Book Antiqua" w:hAnsi="Book Antiqua"/>
        </w:rPr>
        <w:fldChar w:fldCharType="begin">
          <w:fldData xml:space="preserve">PEVuZE5vdGU+PENpdGU+PEF1dGhvcj5OaXNoaWRhPC9BdXRob3I+PFllYXI+MjAxMTwvWWVhcj48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YWJici0xPjwvYWx0LXBlcmlvZGljYWw+PHBhZ2VzPjI3MjUtMzM8L3BhZ2VzPjx2b2x1bWU+MTc8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==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PEVuZE5vdGU+PENpdGU+PEF1dGhvcj5OaXNoaWRhPC9BdXRob3I+PFllYXI+MjAxMTwvWWVhcj48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YWJici0xPjwvYWx0LXBlcmlvZGljYWw+PHBhZ2VzPjI3MjUtMzM8L3BhZ2VzPjx2b2x1bWU+MTc8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==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39" w:tooltip="Nishida, 2011 #179" w:history="1">
        <w:r w:rsidRPr="00EF1B9F">
          <w:rPr>
            <w:rFonts w:ascii="Book Antiqua" w:hAnsi="Book Antiqua"/>
            <w:noProof/>
            <w:vertAlign w:val="superscript"/>
          </w:rPr>
          <w:t>42</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Other study showed that HMGA2 expression was directly correlated with tumor invasiveness and prognosis, which is modulated by let-7 family</w:t>
      </w:r>
      <w:r w:rsidRPr="00EF1B9F">
        <w:rPr>
          <w:rFonts w:ascii="Book Antiqua" w:hAnsi="Book Antiqua"/>
        </w:rPr>
        <w:fldChar w:fldCharType="begin">
          <w:fldData xml:space="preserve">PEVuZE5vdGU+PENpdGU+PEF1dGhvcj5Nb3RveWFtYTwvQXV0aG9yPjxZZWFyPjIwMDg8L1llYXI+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ciBDYW5jZXIgUmVzZWFyY2g8L2FiYnItMT48L2FsdC1wZXJpb2RpY2FsPjxwYWdlcz4yMzM0LTQw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PEVuZE5vdGU+PENpdGU+PEF1dGhvcj5Nb3RveWFtYTwvQXV0aG9yPjxZZWFyPjIwMDg8L1llYXI+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ciBDYW5jZXIgUmVzZWFyY2g8L2FiYnItMT48L2FsdC1wZXJpb2RpY2FsPjxwYWdlcz4yMzM0LTQw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21" w:tooltip="Motoyama, 2008 #125" w:history="1">
        <w:r w:rsidRPr="00EF1B9F">
          <w:rPr>
            <w:rFonts w:ascii="Book Antiqua" w:hAnsi="Book Antiqua"/>
            <w:noProof/>
            <w:vertAlign w:val="superscript"/>
          </w:rPr>
          <w:t>21</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A similar observation was also seen in pituitary adenomas, in which low expression of let-7 induced HGMA2 and related to tumor proliferation and invasion</w:t>
      </w:r>
      <w:r w:rsidRPr="00EF1B9F">
        <w:rPr>
          <w:rFonts w:ascii="Book Antiqua" w:hAnsi="Book Antiqua"/>
        </w:rPr>
        <w:fldChar w:fldCharType="begin">
          <w:fldData xml:space="preserve">PEVuZE5vdGU+PENpdGU+PEF1dGhvcj5RaWFuPC9BdXRob3I+PFllYXI+MjAwOTwvWWVhcj48UmVj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==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PEVuZE5vdGU+PENpdGU+PEF1dGhvcj5RaWFuPC9BdXRob3I+PFllYXI+MjAwOTwvWWVhcj48UmVj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==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r w:rsidRPr="00EF1B9F">
        <w:rPr>
          <w:rFonts w:ascii="Book Antiqua" w:hAnsi="Book Antiqua"/>
          <w:noProof/>
          <w:vertAlign w:val="superscript"/>
        </w:rPr>
        <w:t>43</w:t>
      </w:r>
      <w:r>
        <w:rPr>
          <w:rFonts w:ascii="Book Antiqua" w:hAnsi="Book Antiqua"/>
          <w:noProof/>
          <w:vertAlign w:val="superscript"/>
        </w:rPr>
        <w:t>]</w:t>
      </w:r>
      <w:r w:rsidRPr="00EF1B9F">
        <w:rPr>
          <w:rFonts w:ascii="Book Antiqua" w:hAnsi="Book Antiqua"/>
        </w:rPr>
        <w:fldChar w:fldCharType="end"/>
      </w:r>
      <w:r>
        <w:rPr>
          <w:rFonts w:ascii="Book Antiqua" w:hAnsi="Book Antiqua"/>
        </w:rPr>
        <w:t>.</w:t>
      </w:r>
    </w:p>
    <w:p w:rsidR="00002A02" w:rsidRPr="00EF1B9F" w:rsidRDefault="00002A02" w:rsidP="00EF1B9F">
      <w:pPr>
        <w:spacing w:line="360" w:lineRule="auto"/>
        <w:jc w:val="both"/>
        <w:rPr>
          <w:rFonts w:ascii="Book Antiqua" w:hAnsi="Book Antiqua"/>
        </w:rPr>
      </w:pPr>
    </w:p>
    <w:p w:rsidR="00002A02" w:rsidRPr="004844FA" w:rsidRDefault="00002A02" w:rsidP="00EF1B9F">
      <w:pPr>
        <w:pStyle w:val="3"/>
        <w:spacing w:line="360" w:lineRule="auto"/>
        <w:rPr>
          <w:rFonts w:ascii="Book Antiqua" w:hAnsi="Book Antiqua"/>
          <w:caps/>
        </w:rPr>
      </w:pPr>
      <w:r w:rsidRPr="004844FA">
        <w:rPr>
          <w:rFonts w:ascii="Book Antiqua" w:hAnsi="Book Antiqua"/>
          <w:caps/>
        </w:rPr>
        <w:t xml:space="preserve">MiRNA and chemotherapy </w:t>
      </w:r>
    </w:p>
    <w:p w:rsidR="00002A02" w:rsidRPr="00EF1B9F" w:rsidRDefault="00002A02" w:rsidP="004844FA">
      <w:pPr>
        <w:pStyle w:val="20"/>
        <w:spacing w:line="360" w:lineRule="auto"/>
        <w:ind w:firstLine="0"/>
        <w:rPr>
          <w:rFonts w:ascii="Book Antiqua" w:hAnsi="Book Antiqua"/>
        </w:rPr>
      </w:pPr>
      <w:r w:rsidRPr="00EF1B9F">
        <w:rPr>
          <w:rFonts w:ascii="Book Antiqua" w:hAnsi="Book Antiqua"/>
        </w:rPr>
        <w:t xml:space="preserve">Though surgery is a promising treatment for gastric cancer, however, over 50% of patients will have recurrence or systemic metastasis. Chemotherapy has been widely used in the management of patients with advanced disease to prolong survival. However, multidrug resistance (MDR) often hinders successful chemotherapeutic treatment. And there are the two mechanisms exist in tumor cells towards cytostatic drugs: intrinsic or acquired drug resistance. </w:t>
      </w:r>
    </w:p>
    <w:p w:rsidR="00002A02" w:rsidRPr="00EF1B9F" w:rsidRDefault="00002A02" w:rsidP="00EF1B9F">
      <w:pPr>
        <w:pStyle w:val="20"/>
        <w:spacing w:line="360" w:lineRule="auto"/>
        <w:rPr>
          <w:rFonts w:ascii="Book Antiqua" w:hAnsi="Book Antiqua"/>
        </w:rPr>
      </w:pPr>
      <w:r w:rsidRPr="00EF1B9F">
        <w:rPr>
          <w:rFonts w:ascii="Book Antiqua" w:hAnsi="Book Antiqua"/>
        </w:rPr>
        <w:t>MiR-138 was found to be highly expressed in MDR variant when compared with its parental leukemia cells</w:t>
      </w:r>
      <w:r w:rsidRPr="00EF1B9F">
        <w:rPr>
          <w:rFonts w:ascii="Book Antiqua" w:hAnsi="Book Antiqua"/>
        </w:rPr>
        <w:fldChar w:fldCharType="begin">
          <w:fldData xml:space="preserve">PEVuZE5vdGU+PENpdGU+PEF1dGhvcj5aaGFvPC9BdXRob3I+PFllYXI+MjAxMDwvWWVhcj48UmVj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PEVuZE5vdGU+PENpdGU+PEF1dGhvcj5aaGFvPC9BdXRob3I+PFllYXI+MjAxMDwvWWVhcj48UmVj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r w:rsidRPr="00EF1B9F">
        <w:rPr>
          <w:rFonts w:ascii="Book Antiqua" w:hAnsi="Book Antiqua"/>
          <w:noProof/>
          <w:vertAlign w:val="superscript"/>
        </w:rPr>
        <w:t>4</w:t>
      </w:r>
      <w:hyperlink w:anchor="_ENREF_41" w:tooltip="Zhao, 2010 #140" w:history="1">
        <w:r w:rsidRPr="00EF1B9F">
          <w:rPr>
            <w:rFonts w:ascii="Book Antiqua" w:hAnsi="Book Antiqua"/>
            <w:noProof/>
            <w:vertAlign w:val="superscript"/>
          </w:rPr>
          <w:t>4</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Increased accumulation of adriamycin inside the cells resulted in apoptosis through the repression of P-gylcoprotein (P-gp) and Bcl2 expressions. Multidrug resistance-associated protein (MRP-1) is another transporter, other than P-gp, that expels cytostatic drugs out of the cell. Transfection with miR-326 reduced expression of MRP-1 and sensitized the cells to VP-16 and doxorubicin in resistance cells</w:t>
      </w:r>
      <w:r w:rsidRPr="00EF1B9F">
        <w:rPr>
          <w:rFonts w:ascii="Book Antiqua" w:hAnsi="Book Antiqua"/>
        </w:rPr>
        <w:fldChar w:fldCharType="begin">
          <w:fldData xml:space="preserve">PEVuZE5vdGU+PENpdGU+PEF1dGhvcj5MaWFuZzwvQXV0aG9yPjxZZWFyPjIwMTA8L1llYXI+PFJl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Ym1lZC8xOTg4MzYzMDwvdXJsPjwvcmVsYXRlZC11cmxzPjwvdXJscz48Y3VzdG9tMj4yODgwMTY4
PC9jdXN0b20yPjxlbGVjdHJvbmljLXJlc291cmNlLW51bT4xMC4xMDE2L2ouYmNwLjIwMDkuMTAu
MDE3PC9lbGVjdHJvbmljLXJlc291cmNlLW51bT48bGFuZ3VhZ2U+ZW5nPC9sYW5ndWFnZT48L3Jl
Y29yZD48L0NpdGU+PC9FbmROb3RlPgAAAA==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PEVuZE5vdGU+PENpdGU+PEF1dGhvcj5MaWFuZzwvQXV0aG9yPjxZZWFyPjIwMTA8L1llYXI+PFJl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Ym1lZC8xOTg4MzYzMDwvdXJsPjwvcmVsYXRlZC11cmxzPjwvdXJscz48Y3VzdG9tMj4yODgwMTY4
PC9jdXN0b20yPjxlbGVjdHJvbmljLXJlc291cmNlLW51bT4xMC4xMDE2L2ouYmNwLjIwMDkuMTAu
MDE3PC9lbGVjdHJvbmljLXJlc291cmNlLW51bT48bGFuZ3VhZ2U+ZW5nPC9sYW5ndWFnZT48L3Jl
Y29yZD48L0NpdGU+PC9FbmROb3RlPgAAAA==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r w:rsidRPr="00EF1B9F">
        <w:rPr>
          <w:rFonts w:ascii="Book Antiqua" w:hAnsi="Book Antiqua"/>
          <w:noProof/>
          <w:vertAlign w:val="superscript"/>
        </w:rPr>
        <w:t>4</w:t>
      </w:r>
      <w:hyperlink w:anchor="_ENREF_42" w:tooltip="Liang, 2010 #143" w:history="1">
        <w:r w:rsidRPr="00EF1B9F">
          <w:rPr>
            <w:rFonts w:ascii="Book Antiqua" w:hAnsi="Book Antiqua"/>
            <w:noProof/>
            <w:vertAlign w:val="superscript"/>
          </w:rPr>
          <w:t>5</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Similar approach by using miR-27a and miR-451 antagomirs decreased P-gp and multidrug resistance-1(MDR1) mRNA expression which increased the intracellular concentration of cytotoxic drugs in the cells</w:t>
      </w:r>
      <w:r w:rsidRPr="00EF1B9F">
        <w:rPr>
          <w:rFonts w:ascii="Book Antiqua" w:hAnsi="Book Antiqua"/>
        </w:rPr>
        <w:fldChar w:fldCharType="begin">
          <w:fldData xml:space="preserve">PEVuZE5vdGU+PENpdGU+PEF1dGhvcj5aaHU8L0F1dGhvcj48WWVhcj4yMDA4PC9ZZWFyPjxSZWNO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PEVuZE5vdGU+PENpdGU+PEF1dGhvcj5aaHU8L0F1dGhvcj48WWVhcj4yMDA4PC9ZZWFyPjxSZWNO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43" w:tooltip="Zhu, 2008 #144" w:history="1">
        <w:r w:rsidRPr="00EF1B9F">
          <w:rPr>
            <w:rFonts w:ascii="Book Antiqua" w:hAnsi="Book Antiqua"/>
            <w:noProof/>
            <w:vertAlign w:val="superscript"/>
          </w:rPr>
          <w:t>46</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When the miRNA expression profiles in MDR variant were compared with its parental gastric cell line, a small subset of miRs has been excavated. Downregulation of miR-15b and miR-16 in MDR cells restrained the cells from apoptosis by modulation of Bcl2</w:t>
      </w:r>
      <w:r w:rsidRPr="00EF1B9F">
        <w:rPr>
          <w:rFonts w:ascii="Book Antiqua" w:hAnsi="Book Antiqua"/>
        </w:rPr>
        <w:fldChar w:fldCharType="begin">
          <w:fldData xml:space="preserve">PEVuZE5vdGU+PENpdGU+PEF1dGhvcj5DaW1taW5vPC9BdXRob3I+PFllYXI+MjAwNTwvWWVhcj48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PC9hbHQtcGVyaW9kaWNhbD48cGFnZXM+MTM5NDQtOTwvcGFnZXM+PHZvbHVtZT4xMDI8L3ZvbHVt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PEVuZE5vdGU+PENpdGU+PEF1dGhvcj5DaW1taW5vPC9BdXRob3I+PFllYXI+MjAwNTwvWWVhcj48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PC9hbHQtcGVyaW9kaWNhbD48cGFnZXM+MTM5NDQtOTwvcGFnZXM+PHZvbHVtZT4xMDI8L3ZvbHVt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hyperlink w:anchor="_ENREF_44" w:tooltip="Cimmino, 2005 #146" w:history="1">
        <w:r w:rsidRPr="00EF1B9F">
          <w:rPr>
            <w:rFonts w:ascii="Book Antiqua" w:hAnsi="Book Antiqua"/>
            <w:noProof/>
            <w:vertAlign w:val="superscript"/>
          </w:rPr>
          <w:t>47</w:t>
        </w:r>
      </w:hyperlink>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Ectopic expression of miR-15b and miR-16 sensitized MDR cells to chemotherapeutic agent, which lead to cell apoptosis</w:t>
      </w:r>
      <w:r w:rsidRPr="00EF1B9F">
        <w:rPr>
          <w:rFonts w:ascii="Book Antiqua" w:hAnsi="Book Antiqua"/>
        </w:rPr>
        <w:fldChar w:fldCharType="begin">
          <w:fldData xml:space="preserve">PEVuZE5vdGU+PENpdGU+PEF1dGhvcj5YaWE8L0F1dGhvcj48WWVhcj4yMDA4PC9ZZWFyPjxSZWNO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=
</w:fldData>
        </w:fldChar>
      </w:r>
      <w:r w:rsidRPr="00EF1B9F">
        <w:rPr>
          <w:rFonts w:ascii="Book Antiqua" w:hAnsi="Book Antiqua"/>
        </w:rPr>
        <w:instrText xml:space="preserve"> ADDIN EN.CITE </w:instrText>
      </w:r>
      <w:r w:rsidRPr="00EF1B9F">
        <w:rPr>
          <w:rFonts w:ascii="Book Antiqua" w:hAnsi="Book Antiqua"/>
        </w:rPr>
        <w:fldChar w:fldCharType="begin">
          <w:fldData xml:space="preserve">PEVuZE5vdGU+PENpdGU+PEF1dGhvcj5YaWE8L0F1dGhvcj48WWVhcj4yMDA4PC9ZZWFyPjxSZWNO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=
</w:fldData>
        </w:fldChar>
      </w:r>
      <w:r w:rsidRPr="00EF1B9F">
        <w:rPr>
          <w:rFonts w:ascii="Book Antiqua" w:hAnsi="Book Antiqua"/>
        </w:rPr>
        <w:instrText xml:space="preserve"> ADDIN EN.CITE.DATA </w:instrText>
      </w:r>
      <w:r w:rsidRPr="00EF1B9F">
        <w:rPr>
          <w:rFonts w:ascii="Book Antiqua" w:hAnsi="Book Antiqua"/>
        </w:rPr>
      </w:r>
      <w:r w:rsidRPr="00EF1B9F">
        <w:rPr>
          <w:rFonts w:ascii="Book Antiqua" w:hAnsi="Book Antiqua"/>
        </w:rPr>
        <w:fldChar w:fldCharType="end"/>
      </w:r>
      <w:r w:rsidRPr="00EF1B9F">
        <w:rPr>
          <w:rFonts w:ascii="Book Antiqua" w:hAnsi="Book Antiqua"/>
        </w:rPr>
      </w:r>
      <w:r w:rsidRPr="00EF1B9F">
        <w:rPr>
          <w:rFonts w:ascii="Book Antiqua" w:hAnsi="Book Antiqua"/>
        </w:rPr>
        <w:fldChar w:fldCharType="separate"/>
      </w:r>
      <w:r>
        <w:rPr>
          <w:rFonts w:ascii="Book Antiqua" w:hAnsi="Book Antiqua"/>
          <w:noProof/>
          <w:vertAlign w:val="superscript"/>
        </w:rPr>
        <w:t>[</w:t>
      </w:r>
      <w:r w:rsidRPr="00EF1B9F">
        <w:rPr>
          <w:rFonts w:ascii="Book Antiqua" w:hAnsi="Book Antiqua"/>
          <w:noProof/>
          <w:vertAlign w:val="superscript"/>
        </w:rPr>
        <w:t>48</w:t>
      </w:r>
      <w:r>
        <w:rPr>
          <w:rFonts w:ascii="Book Antiqua" w:hAnsi="Book Antiqua"/>
          <w:noProof/>
          <w:vertAlign w:val="superscript"/>
        </w:rPr>
        <w:t>]</w:t>
      </w:r>
      <w:r w:rsidRPr="00EF1B9F">
        <w:rPr>
          <w:rFonts w:ascii="Book Antiqua" w:hAnsi="Book Antiqua"/>
        </w:rPr>
        <w:fldChar w:fldCharType="end"/>
      </w:r>
      <w:r>
        <w:rPr>
          <w:rFonts w:ascii="Book Antiqua" w:hAnsi="Book Antiqua"/>
        </w:rPr>
        <w:t>.</w:t>
      </w:r>
      <w:r w:rsidRPr="00EF1B9F">
        <w:rPr>
          <w:rFonts w:ascii="Book Antiqua" w:hAnsi="Book Antiqua"/>
        </w:rPr>
        <w:t xml:space="preserve"> These findings are of great impact on the functions of miRs, and notably improve/sensitize the efficacy of chemotherapeutic agent in gastric cancer.  </w:t>
      </w:r>
    </w:p>
    <w:p w:rsidR="00002A02" w:rsidRPr="00EF1B9F" w:rsidRDefault="00002A02" w:rsidP="00EF1B9F">
      <w:pPr>
        <w:spacing w:line="360" w:lineRule="auto"/>
        <w:jc w:val="both"/>
        <w:rPr>
          <w:rFonts w:ascii="Book Antiqua" w:hAnsi="Book Antiqua"/>
        </w:rPr>
      </w:pPr>
    </w:p>
    <w:p w:rsidR="00002A02" w:rsidRPr="004844FA" w:rsidRDefault="00002A02" w:rsidP="00EF1B9F">
      <w:pPr>
        <w:pStyle w:val="1"/>
        <w:spacing w:line="360" w:lineRule="auto"/>
        <w:jc w:val="both"/>
        <w:rPr>
          <w:rFonts w:ascii="Book Antiqua" w:hAnsi="Book Antiqua"/>
          <w:caps/>
        </w:rPr>
      </w:pPr>
      <w:r>
        <w:rPr>
          <w:rFonts w:ascii="Book Antiqua" w:hAnsi="Book Antiqua"/>
        </w:rPr>
        <w:lastRenderedPageBreak/>
        <w:t>CONCLUSION</w:t>
      </w:r>
    </w:p>
    <w:p w:rsidR="00002A02" w:rsidRPr="00EF1B9F" w:rsidRDefault="00002A02" w:rsidP="004844FA">
      <w:pPr>
        <w:pStyle w:val="20"/>
        <w:spacing w:line="360" w:lineRule="auto"/>
        <w:ind w:firstLine="0"/>
        <w:rPr>
          <w:rFonts w:ascii="Book Antiqua" w:hAnsi="Book Antiqua"/>
        </w:rPr>
      </w:pPr>
      <w:r w:rsidRPr="00EF1B9F">
        <w:rPr>
          <w:rFonts w:ascii="Book Antiqua" w:hAnsi="Book Antiqua"/>
        </w:rPr>
        <w:t>The important roles of miRNAs in cancer biology have been extensively studied in recent years. Ideally, miRNA could be a better therapeutic tool over single gene therapy, due to its ability to target multiple genes. However, several problems were encountered when translated into clinical applications. Firstly, as agreed by most of the researchers, identification of the downstream targets of miRNA is intricating. Despite several target prediction algorithms (</w:t>
      </w:r>
      <w:r w:rsidRPr="00796AA8">
        <w:rPr>
          <w:rFonts w:ascii="Book Antiqua" w:hAnsi="Book Antiqua"/>
          <w:i/>
        </w:rPr>
        <w:t>e.g.</w:t>
      </w:r>
      <w:r w:rsidRPr="00796AA8">
        <w:rPr>
          <w:rFonts w:ascii="Book Antiqua" w:eastAsia="宋体" w:hAnsi="Book Antiqua"/>
          <w:i/>
          <w:lang w:eastAsia="zh-CN"/>
        </w:rPr>
        <w:t>,</w:t>
      </w:r>
      <w:r w:rsidRPr="00796AA8">
        <w:rPr>
          <w:rFonts w:ascii="Book Antiqua" w:hAnsi="Book Antiqua"/>
          <w:i/>
        </w:rPr>
        <w:t xml:space="preserve"> </w:t>
      </w:r>
      <w:r w:rsidRPr="00EF1B9F">
        <w:rPr>
          <w:rFonts w:ascii="Book Antiqua" w:hAnsi="Book Antiqua"/>
        </w:rPr>
        <w:t xml:space="preserve">TargetScan, miRTar and miRecords etc) currently available to envisage miRNA targets, however, the complication is that various miRNA could target the same mRNA, hence, justification from results algorithms are inevitable. Microarray and real-time RT-PCR are the analyzing techniques that are commonly used for screening and validation. With the use of locked nucleic acid (LNA) oligos for </w:t>
      </w:r>
      <w:r w:rsidRPr="00EF1B9F">
        <w:rPr>
          <w:rFonts w:ascii="Book Antiqua" w:hAnsi="Book Antiqua"/>
          <w:i/>
          <w:iCs/>
        </w:rPr>
        <w:t>in situ</w:t>
      </w:r>
      <w:r w:rsidRPr="00EF1B9F">
        <w:rPr>
          <w:rFonts w:ascii="Book Antiqua" w:hAnsi="Book Antiqua"/>
        </w:rPr>
        <w:t xml:space="preserve"> hybridization, knockdown or PCR studies, these enhance the sensitivity and specificity for the analysis of miRNAs. Detailed studies on the mechanism of miRNA biogenesis and interaction with RISC in gastric carcinogenesis would favor the manipulation of miRNA expression which might help in designing a more specific chemotherapeutic agent. </w:t>
      </w:r>
    </w:p>
    <w:p w:rsidR="00002A02" w:rsidRPr="00EF1B9F" w:rsidRDefault="00002A02" w:rsidP="00EF1B9F">
      <w:pPr>
        <w:pStyle w:val="20"/>
        <w:spacing w:line="360" w:lineRule="auto"/>
        <w:rPr>
          <w:rFonts w:ascii="Book Antiqua" w:hAnsi="Book Antiqua"/>
        </w:rPr>
      </w:pPr>
      <w:r w:rsidRPr="00EF1B9F">
        <w:rPr>
          <w:rFonts w:ascii="Book Antiqua" w:hAnsi="Book Antiqua"/>
        </w:rPr>
        <w:t xml:space="preserve">There are increasing demand on miRNA profiling with the expansion of its application into differentiating subtypes and predict treatment response in gastric cancers. The stability of miRNAs in the circulation makes it suitable as diagnostic and prognostic  markers in various cancers. Also, it is likely to acquire a miRNA signature, instead of a single miRNA, to provide useful information for the clinicians to make decision on personalized management of the disease. With a better understanding of these miRNAs and their target genes, it would open up new perspectives for more sophisticated and effective therapeutic agents for treating gastric cancer. </w:t>
      </w:r>
    </w:p>
    <w:p w:rsidR="00002A02" w:rsidRPr="00EF1B9F" w:rsidRDefault="00002A02" w:rsidP="00EF1B9F">
      <w:pPr>
        <w:pStyle w:val="20"/>
        <w:spacing w:line="360" w:lineRule="auto"/>
        <w:ind w:firstLine="0"/>
        <w:rPr>
          <w:rFonts w:ascii="Book Antiqua" w:hAnsi="Book Antiqua"/>
        </w:rPr>
      </w:pPr>
    </w:p>
    <w:p w:rsidR="00002A02" w:rsidRDefault="00002A02">
      <w:pPr>
        <w:rPr>
          <w:rFonts w:ascii="Book Antiqua" w:hAnsi="Book Antiqua"/>
          <w:b/>
          <w:caps/>
        </w:rPr>
      </w:pPr>
      <w:r>
        <w:rPr>
          <w:rFonts w:ascii="Book Antiqua" w:hAnsi="Book Antiqua"/>
          <w:b/>
          <w:caps/>
        </w:rPr>
        <w:br w:type="page"/>
      </w:r>
    </w:p>
    <w:p w:rsidR="00002A02" w:rsidRPr="00EF1B9F" w:rsidRDefault="00002A02" w:rsidP="00EF1B9F">
      <w:pPr>
        <w:spacing w:line="360" w:lineRule="auto"/>
        <w:jc w:val="both"/>
        <w:rPr>
          <w:rFonts w:ascii="Book Antiqua" w:hAnsi="Book Antiqua"/>
          <w:b/>
          <w:caps/>
        </w:rPr>
      </w:pPr>
      <w:r w:rsidRPr="00EF1B9F">
        <w:rPr>
          <w:rFonts w:ascii="Book Antiqua" w:hAnsi="Book Antiqua"/>
          <w:b/>
          <w:caps/>
        </w:rPr>
        <w:t>References</w:t>
      </w:r>
    </w:p>
    <w:p w:rsidR="00002A02" w:rsidRPr="00282D7C" w:rsidRDefault="00002A02" w:rsidP="00575EA1">
      <w:pPr>
        <w:spacing w:line="360" w:lineRule="auto"/>
        <w:jc w:val="both"/>
        <w:rPr>
          <w:rFonts w:ascii="Book Antiqua" w:eastAsia="宋体" w:hAnsi="Book Antiqua" w:cs="宋体"/>
        </w:rPr>
      </w:pPr>
      <w:bookmarkStart w:id="5" w:name="OLE_LINK139"/>
      <w:bookmarkStart w:id="6" w:name="OLE_LINK142"/>
      <w:bookmarkStart w:id="7" w:name="OLE_LINK144"/>
      <w:bookmarkStart w:id="8" w:name="OLE_LINK187"/>
      <w:bookmarkStart w:id="9" w:name="OLE_LINK235"/>
      <w:bookmarkStart w:id="10" w:name="OLE_LINK239"/>
      <w:bookmarkStart w:id="11" w:name="OLE_LINK248"/>
      <w:bookmarkStart w:id="12" w:name="OLE_LINK253"/>
      <w:bookmarkStart w:id="13" w:name="OLE_LINK322"/>
      <w:r w:rsidRPr="00282D7C">
        <w:rPr>
          <w:rFonts w:ascii="Book Antiqua" w:eastAsia="宋体" w:hAnsi="Book Antiqua" w:cs="宋体"/>
        </w:rPr>
        <w:t>1 </w:t>
      </w:r>
      <w:r w:rsidRPr="00282D7C">
        <w:rPr>
          <w:rFonts w:ascii="Book Antiqua" w:eastAsia="宋体" w:hAnsi="Book Antiqua" w:cs="宋体"/>
          <w:b/>
          <w:bCs/>
        </w:rPr>
        <w:t>Bertuccio P</w:t>
      </w:r>
      <w:r w:rsidRPr="00282D7C">
        <w:rPr>
          <w:rFonts w:ascii="Book Antiqua" w:eastAsia="宋体" w:hAnsi="Book Antiqua" w:cs="宋体"/>
        </w:rPr>
        <w:t>, Chatenoud L, Levi F, Praud D, Ferlay J, Negri E, Malvezzi M, La Vecchia C. Recent patterns in gastric cancer: a global overview. </w:t>
      </w:r>
      <w:r w:rsidRPr="00282D7C">
        <w:rPr>
          <w:rFonts w:ascii="Book Antiqua" w:eastAsia="宋体" w:hAnsi="Book Antiqua" w:cs="宋体"/>
          <w:i/>
          <w:iCs/>
        </w:rPr>
        <w:t>Int J Cancer</w:t>
      </w:r>
      <w:r w:rsidRPr="00282D7C">
        <w:rPr>
          <w:rFonts w:ascii="Book Antiqua" w:eastAsia="宋体" w:hAnsi="Book Antiqua" w:cs="宋体"/>
        </w:rPr>
        <w:t> 2009; </w:t>
      </w:r>
      <w:r w:rsidRPr="00282D7C">
        <w:rPr>
          <w:rFonts w:ascii="Book Antiqua" w:eastAsia="宋体" w:hAnsi="Book Antiqua" w:cs="宋体"/>
          <w:b/>
          <w:bCs/>
        </w:rPr>
        <w:t>125</w:t>
      </w:r>
      <w:r w:rsidRPr="00282D7C">
        <w:rPr>
          <w:rFonts w:ascii="Book Antiqua" w:eastAsia="宋体" w:hAnsi="Book Antiqua" w:cs="宋体"/>
        </w:rPr>
        <w:t>: 666-673 [PMID: 19382179 DOI: 10.1002/ijc.24290]</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2 </w:t>
      </w:r>
      <w:r w:rsidRPr="00282D7C">
        <w:rPr>
          <w:rFonts w:ascii="Book Antiqua" w:eastAsia="宋体" w:hAnsi="Book Antiqua" w:cs="宋体"/>
          <w:b/>
          <w:bCs/>
        </w:rPr>
        <w:t>Hundahl SA</w:t>
      </w:r>
      <w:r w:rsidRPr="00282D7C">
        <w:rPr>
          <w:rFonts w:ascii="Book Antiqua" w:eastAsia="宋体" w:hAnsi="Book Antiqua" w:cs="宋体"/>
        </w:rPr>
        <w:t>, Phillips JL, Menck HR. The National Cancer Data Base Report on poor survival of U.S. gastric carcinoma patients treated with gastrectomy: Fifth Edition American Joint Committee on Cancer staging, proximal disease, and the "different disease" hypothesis. </w:t>
      </w:r>
      <w:r w:rsidRPr="00282D7C">
        <w:rPr>
          <w:rFonts w:ascii="Book Antiqua" w:eastAsia="宋体" w:hAnsi="Book Antiqua" w:cs="宋体"/>
          <w:i/>
          <w:iCs/>
        </w:rPr>
        <w:t>Cancer</w:t>
      </w:r>
      <w:r w:rsidRPr="00282D7C">
        <w:rPr>
          <w:rFonts w:ascii="Book Antiqua" w:eastAsia="宋体" w:hAnsi="Book Antiqua" w:cs="宋体"/>
        </w:rPr>
        <w:t> 2000; </w:t>
      </w:r>
      <w:r w:rsidRPr="00282D7C">
        <w:rPr>
          <w:rFonts w:ascii="Book Antiqua" w:eastAsia="宋体" w:hAnsi="Book Antiqua" w:cs="宋体"/>
          <w:b/>
          <w:bCs/>
        </w:rPr>
        <w:t>88</w:t>
      </w:r>
      <w:r w:rsidRPr="00282D7C">
        <w:rPr>
          <w:rFonts w:ascii="Book Antiqua" w:eastAsia="宋体" w:hAnsi="Book Antiqua" w:cs="宋体"/>
        </w:rPr>
        <w:t>: 921-932 [PMID: 10679663]</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3 </w:t>
      </w:r>
      <w:r w:rsidRPr="00282D7C">
        <w:rPr>
          <w:rFonts w:ascii="Book Antiqua" w:eastAsia="宋体" w:hAnsi="Book Antiqua" w:cs="宋体"/>
          <w:b/>
          <w:bCs/>
        </w:rPr>
        <w:t>Hochwald SN</w:t>
      </w:r>
      <w:r w:rsidRPr="00282D7C">
        <w:rPr>
          <w:rFonts w:ascii="Book Antiqua" w:eastAsia="宋体" w:hAnsi="Book Antiqua" w:cs="宋体"/>
        </w:rPr>
        <w:t>, Kim S, Klimstra DS, Brennan MF, Karpeh MS. Analysis of 154 actual five-year survivors of gastric cancer. </w:t>
      </w:r>
      <w:r w:rsidRPr="00282D7C">
        <w:rPr>
          <w:rFonts w:ascii="Book Antiqua" w:eastAsia="宋体" w:hAnsi="Book Antiqua" w:cs="宋体"/>
          <w:i/>
          <w:iCs/>
        </w:rPr>
        <w:t>J Gastrointest Surg</w:t>
      </w:r>
      <w:r w:rsidRPr="00282D7C">
        <w:rPr>
          <w:rFonts w:ascii="Book Antiqua" w:eastAsia="宋体" w:hAnsi="Book Antiqua" w:cs="宋体"/>
        </w:rPr>
        <w:t> </w:t>
      </w:r>
      <w:r>
        <w:rPr>
          <w:rFonts w:ascii="Book Antiqua" w:eastAsia="宋体" w:hAnsi="Book Antiqua" w:cs="宋体"/>
          <w:lang w:eastAsia="zh-CN"/>
        </w:rPr>
        <w:t>2000</w:t>
      </w:r>
      <w:r w:rsidRPr="00282D7C">
        <w:rPr>
          <w:rFonts w:ascii="Book Antiqua" w:eastAsia="宋体" w:hAnsi="Book Antiqua" w:cs="宋体"/>
        </w:rPr>
        <w:t>; </w:t>
      </w:r>
      <w:r w:rsidRPr="00282D7C">
        <w:rPr>
          <w:rFonts w:ascii="Book Antiqua" w:eastAsia="宋体" w:hAnsi="Book Antiqua" w:cs="宋体"/>
          <w:b/>
          <w:bCs/>
        </w:rPr>
        <w:t>4</w:t>
      </w:r>
      <w:r w:rsidRPr="00282D7C">
        <w:rPr>
          <w:rFonts w:ascii="Book Antiqua" w:eastAsia="宋体" w:hAnsi="Book Antiqua" w:cs="宋体"/>
        </w:rPr>
        <w:t>: 520-525 [PMID: 11077328 DOI: 10.1016/S1091-255X(00)80095-5]</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4 </w:t>
      </w:r>
      <w:r w:rsidRPr="00282D7C">
        <w:rPr>
          <w:rFonts w:ascii="Book Antiqua" w:eastAsia="宋体" w:hAnsi="Book Antiqua" w:cs="宋体"/>
          <w:b/>
          <w:bCs/>
        </w:rPr>
        <w:t>He L</w:t>
      </w:r>
      <w:r w:rsidRPr="00282D7C">
        <w:rPr>
          <w:rFonts w:ascii="Book Antiqua" w:eastAsia="宋体" w:hAnsi="Book Antiqua" w:cs="宋体"/>
        </w:rPr>
        <w:t>, Hannon GJ. MicroRNAs: small RNAs with a big role in gene regulation. </w:t>
      </w:r>
      <w:r w:rsidRPr="00282D7C">
        <w:rPr>
          <w:rFonts w:ascii="Book Antiqua" w:eastAsia="宋体" w:hAnsi="Book Antiqua" w:cs="宋体"/>
          <w:i/>
          <w:iCs/>
        </w:rPr>
        <w:t>Nat Rev Genet</w:t>
      </w:r>
      <w:r w:rsidRPr="00282D7C">
        <w:rPr>
          <w:rFonts w:ascii="Book Antiqua" w:eastAsia="宋体" w:hAnsi="Book Antiqua" w:cs="宋体"/>
        </w:rPr>
        <w:t> 2004; </w:t>
      </w:r>
      <w:r w:rsidRPr="00282D7C">
        <w:rPr>
          <w:rFonts w:ascii="Book Antiqua" w:eastAsia="宋体" w:hAnsi="Book Antiqua" w:cs="宋体"/>
          <w:b/>
          <w:bCs/>
        </w:rPr>
        <w:t>5</w:t>
      </w:r>
      <w:r w:rsidRPr="00282D7C">
        <w:rPr>
          <w:rFonts w:ascii="Book Antiqua" w:eastAsia="宋体" w:hAnsi="Book Antiqua" w:cs="宋体"/>
        </w:rPr>
        <w:t>: 522-531 [PMID: 15211354 DOI: 10.1038/nrg1379]</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5 </w:t>
      </w:r>
      <w:r w:rsidRPr="00282D7C">
        <w:rPr>
          <w:rFonts w:ascii="Book Antiqua" w:eastAsia="宋体" w:hAnsi="Book Antiqua" w:cs="宋体"/>
          <w:b/>
          <w:bCs/>
        </w:rPr>
        <w:t>Bushati N</w:t>
      </w:r>
      <w:r w:rsidRPr="00282D7C">
        <w:rPr>
          <w:rFonts w:ascii="Book Antiqua" w:eastAsia="宋体" w:hAnsi="Book Antiqua" w:cs="宋体"/>
        </w:rPr>
        <w:t>, Cohen SM. microRNA functions. </w:t>
      </w:r>
      <w:r w:rsidRPr="00282D7C">
        <w:rPr>
          <w:rFonts w:ascii="Book Antiqua" w:eastAsia="宋体" w:hAnsi="Book Antiqua" w:cs="宋体"/>
          <w:i/>
          <w:iCs/>
        </w:rPr>
        <w:t>Annu Rev Cell Dev Biol</w:t>
      </w:r>
      <w:r w:rsidRPr="00282D7C">
        <w:rPr>
          <w:rFonts w:ascii="Book Antiqua" w:eastAsia="宋体" w:hAnsi="Book Antiqua" w:cs="宋体"/>
        </w:rPr>
        <w:t> 2007; </w:t>
      </w:r>
      <w:r w:rsidRPr="00282D7C">
        <w:rPr>
          <w:rFonts w:ascii="Book Antiqua" w:eastAsia="宋体" w:hAnsi="Book Antiqua" w:cs="宋体"/>
          <w:b/>
          <w:bCs/>
        </w:rPr>
        <w:t>23</w:t>
      </w:r>
      <w:r w:rsidRPr="00282D7C">
        <w:rPr>
          <w:rFonts w:ascii="Book Antiqua" w:eastAsia="宋体" w:hAnsi="Book Antiqua" w:cs="宋体"/>
        </w:rPr>
        <w:t>: 175-205 [PMID: 17506695 DOI: 10.1146/annurev.cellbio.23.090506.123406]</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6 </w:t>
      </w:r>
      <w:r w:rsidRPr="00282D7C">
        <w:rPr>
          <w:rFonts w:ascii="Book Antiqua" w:eastAsia="宋体" w:hAnsi="Book Antiqua" w:cs="宋体"/>
          <w:b/>
          <w:bCs/>
        </w:rPr>
        <w:t>Lu J</w:t>
      </w:r>
      <w:r w:rsidRPr="00282D7C">
        <w:rPr>
          <w:rFonts w:ascii="Book Antiqua" w:eastAsia="宋体" w:hAnsi="Book Antiqua" w:cs="宋体"/>
        </w:rPr>
        <w:t>, Getz G, Miska EA, Alvarez-Saavedra E, Lamb J, Peck D, Sweet-Cordero A, Ebert BL, Mak RH, Ferrando AA, Downing JR, Jacks T, Horvitz HR, Golub TR. MicroRNA expression profiles classify human cancers. </w:t>
      </w:r>
      <w:r w:rsidRPr="00282D7C">
        <w:rPr>
          <w:rFonts w:ascii="Book Antiqua" w:eastAsia="宋体" w:hAnsi="Book Antiqua" w:cs="宋体"/>
          <w:i/>
          <w:iCs/>
        </w:rPr>
        <w:t>Nature</w:t>
      </w:r>
      <w:r w:rsidRPr="00282D7C">
        <w:rPr>
          <w:rFonts w:ascii="Book Antiqua" w:eastAsia="宋体" w:hAnsi="Book Antiqua" w:cs="宋体"/>
        </w:rPr>
        <w:t> 2005; </w:t>
      </w:r>
      <w:r w:rsidRPr="00282D7C">
        <w:rPr>
          <w:rFonts w:ascii="Book Antiqua" w:eastAsia="宋体" w:hAnsi="Book Antiqua" w:cs="宋体"/>
          <w:b/>
          <w:bCs/>
        </w:rPr>
        <w:t>435</w:t>
      </w:r>
      <w:r w:rsidRPr="00282D7C">
        <w:rPr>
          <w:rFonts w:ascii="Book Antiqua" w:eastAsia="宋体" w:hAnsi="Book Antiqua" w:cs="宋体"/>
        </w:rPr>
        <w:t>: 834-838 [PMID: 15944708 DOI: 10.1038/nature03702]</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7 </w:t>
      </w:r>
      <w:r w:rsidRPr="00282D7C">
        <w:rPr>
          <w:rFonts w:ascii="Book Antiqua" w:eastAsia="宋体" w:hAnsi="Book Antiqua" w:cs="宋体"/>
          <w:b/>
          <w:bCs/>
        </w:rPr>
        <w:t>Volinia S</w:t>
      </w:r>
      <w:r w:rsidRPr="00282D7C">
        <w:rPr>
          <w:rFonts w:ascii="Book Antiqua" w:eastAsia="宋体" w:hAnsi="Book Antiqua" w:cs="宋体"/>
        </w:rPr>
        <w:t>, Calin GA, Liu CG, Ambs S, Cimmino A, Petrocca F, Visone R, Iorio M, Roldo C, Ferracin M, Prueitt RL, Yanaihara N, Lanza G, Scarpa A, Vecchione A, Negrini M, Harris CC, Croce CM. A microRNA expression signature of human solid tumors defines cancer gene targets. </w:t>
      </w:r>
      <w:r w:rsidRPr="00282D7C">
        <w:rPr>
          <w:rFonts w:ascii="Book Antiqua" w:eastAsia="宋体" w:hAnsi="Book Antiqua" w:cs="宋体"/>
          <w:i/>
          <w:iCs/>
        </w:rPr>
        <w:t>Proc Natl Acad Sci U S A</w:t>
      </w:r>
      <w:r w:rsidRPr="00282D7C">
        <w:rPr>
          <w:rFonts w:ascii="Book Antiqua" w:eastAsia="宋体" w:hAnsi="Book Antiqua" w:cs="宋体"/>
        </w:rPr>
        <w:t> 2006; </w:t>
      </w:r>
      <w:r w:rsidRPr="00282D7C">
        <w:rPr>
          <w:rFonts w:ascii="Book Antiqua" w:eastAsia="宋体" w:hAnsi="Book Antiqua" w:cs="宋体"/>
          <w:b/>
          <w:bCs/>
        </w:rPr>
        <w:t>103</w:t>
      </w:r>
      <w:r w:rsidRPr="00282D7C">
        <w:rPr>
          <w:rFonts w:ascii="Book Antiqua" w:eastAsia="宋体" w:hAnsi="Book Antiqua" w:cs="宋体"/>
        </w:rPr>
        <w:t>: 2257-2261 [PMID: 16461460 DOI: 10.1073/pnas.0510565103]</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8 </w:t>
      </w:r>
      <w:r w:rsidRPr="00282D7C">
        <w:rPr>
          <w:rFonts w:ascii="Book Antiqua" w:eastAsia="宋体" w:hAnsi="Book Antiqua" w:cs="宋体"/>
          <w:b/>
          <w:bCs/>
        </w:rPr>
        <w:t>Ueda T</w:t>
      </w:r>
      <w:r w:rsidRPr="00282D7C">
        <w:rPr>
          <w:rFonts w:ascii="Book Antiqua" w:eastAsia="宋体" w:hAnsi="Book Antiqua" w:cs="宋体"/>
        </w:rPr>
        <w:t xml:space="preserve">, Volinia S, Okumura H, Shimizu M, Taccioli C, Rossi S, Alder H, Liu CG, Oue N, Yasui W, Yoshida K, Sasaki H, Nomura S, Seto Y, Kaminishi M, Calin GA, Croce CM. Relation between microRNA expression and progression and prognosis of gastric cancer: </w:t>
      </w:r>
      <w:r w:rsidRPr="00282D7C">
        <w:rPr>
          <w:rFonts w:ascii="Book Antiqua" w:eastAsia="宋体" w:hAnsi="Book Antiqua" w:cs="宋体"/>
        </w:rPr>
        <w:lastRenderedPageBreak/>
        <w:t>a microRNA expression analysis. </w:t>
      </w:r>
      <w:r w:rsidRPr="00282D7C">
        <w:rPr>
          <w:rFonts w:ascii="Book Antiqua" w:eastAsia="宋体" w:hAnsi="Book Antiqua" w:cs="宋体"/>
          <w:i/>
          <w:iCs/>
        </w:rPr>
        <w:t>Lancet Oncol</w:t>
      </w:r>
      <w:r w:rsidRPr="00282D7C">
        <w:rPr>
          <w:rFonts w:ascii="Book Antiqua" w:eastAsia="宋体" w:hAnsi="Book Antiqua" w:cs="宋体"/>
        </w:rPr>
        <w:t> 2010; </w:t>
      </w:r>
      <w:r w:rsidRPr="00282D7C">
        <w:rPr>
          <w:rFonts w:ascii="Book Antiqua" w:eastAsia="宋体" w:hAnsi="Book Antiqua" w:cs="宋体"/>
          <w:b/>
          <w:bCs/>
        </w:rPr>
        <w:t>11</w:t>
      </w:r>
      <w:r w:rsidRPr="00282D7C">
        <w:rPr>
          <w:rFonts w:ascii="Book Antiqua" w:eastAsia="宋体" w:hAnsi="Book Antiqua" w:cs="宋体"/>
        </w:rPr>
        <w:t>: 136-146 [PMID: 20022810 DOI: 10.1016/S1470-2045(09)70343-2]</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9 </w:t>
      </w:r>
      <w:r w:rsidRPr="00282D7C">
        <w:rPr>
          <w:rFonts w:ascii="Book Antiqua" w:eastAsia="宋体" w:hAnsi="Book Antiqua" w:cs="宋体"/>
          <w:b/>
          <w:bCs/>
        </w:rPr>
        <w:t>Chan SH</w:t>
      </w:r>
      <w:r w:rsidRPr="00282D7C">
        <w:rPr>
          <w:rFonts w:ascii="Book Antiqua" w:eastAsia="宋体" w:hAnsi="Book Antiqua" w:cs="宋体"/>
        </w:rPr>
        <w:t>, Wu CW, Li AF, Chi CW, Lin WC. miR-21 microRNA expression in human gastric carcinomas and its clinical association. </w:t>
      </w:r>
      <w:r w:rsidRPr="00282D7C">
        <w:rPr>
          <w:rFonts w:ascii="Book Antiqua" w:eastAsia="宋体" w:hAnsi="Book Antiqua" w:cs="宋体"/>
          <w:i/>
          <w:iCs/>
        </w:rPr>
        <w:t>Anticancer Res</w:t>
      </w:r>
      <w:r w:rsidRPr="00282D7C">
        <w:rPr>
          <w:rFonts w:ascii="Book Antiqua" w:eastAsia="宋体" w:hAnsi="Book Antiqua" w:cs="宋体"/>
        </w:rPr>
        <w:t> </w:t>
      </w:r>
      <w:r>
        <w:rPr>
          <w:rFonts w:ascii="Book Antiqua" w:eastAsia="宋体" w:hAnsi="Book Antiqua" w:cs="宋体"/>
          <w:lang w:eastAsia="zh-CN"/>
        </w:rPr>
        <w:t>2008</w:t>
      </w:r>
      <w:r w:rsidRPr="00282D7C">
        <w:rPr>
          <w:rFonts w:ascii="Book Antiqua" w:eastAsia="宋体" w:hAnsi="Book Antiqua" w:cs="宋体"/>
        </w:rPr>
        <w:t>; </w:t>
      </w:r>
      <w:r w:rsidRPr="00282D7C">
        <w:rPr>
          <w:rFonts w:ascii="Book Antiqua" w:eastAsia="宋体" w:hAnsi="Book Antiqua" w:cs="宋体"/>
          <w:b/>
          <w:bCs/>
        </w:rPr>
        <w:t>28</w:t>
      </w:r>
      <w:r w:rsidRPr="00282D7C">
        <w:rPr>
          <w:rFonts w:ascii="Book Antiqua" w:eastAsia="宋体" w:hAnsi="Book Antiqua" w:cs="宋体"/>
        </w:rPr>
        <w:t>: 907-911 [PMID: 18507035]</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10 </w:t>
      </w:r>
      <w:r w:rsidRPr="00282D7C">
        <w:rPr>
          <w:rFonts w:ascii="Book Antiqua" w:eastAsia="宋体" w:hAnsi="Book Antiqua" w:cs="宋体"/>
          <w:b/>
          <w:bCs/>
        </w:rPr>
        <w:t>Zhang Z</w:t>
      </w:r>
      <w:r w:rsidRPr="00282D7C">
        <w:rPr>
          <w:rFonts w:ascii="Book Antiqua" w:eastAsia="宋体" w:hAnsi="Book Antiqua" w:cs="宋体"/>
        </w:rPr>
        <w:t>, Li Z, Gao C, Chen P, Chen J, Liu W, Xiao S, Lu H. miR-21 plays a pivotal role in gastric cancer pathogenesis and progression. </w:t>
      </w:r>
      <w:r w:rsidRPr="00282D7C">
        <w:rPr>
          <w:rFonts w:ascii="Book Antiqua" w:eastAsia="宋体" w:hAnsi="Book Antiqua" w:cs="宋体"/>
          <w:i/>
          <w:iCs/>
        </w:rPr>
        <w:t>Lab Invest</w:t>
      </w:r>
      <w:r w:rsidRPr="00282D7C">
        <w:rPr>
          <w:rFonts w:ascii="Book Antiqua" w:eastAsia="宋体" w:hAnsi="Book Antiqua" w:cs="宋体"/>
        </w:rPr>
        <w:t> 2008; </w:t>
      </w:r>
      <w:r w:rsidRPr="00282D7C">
        <w:rPr>
          <w:rFonts w:ascii="Book Antiqua" w:eastAsia="宋体" w:hAnsi="Book Antiqua" w:cs="宋体"/>
          <w:b/>
          <w:bCs/>
        </w:rPr>
        <w:t>88</w:t>
      </w:r>
      <w:r w:rsidRPr="00282D7C">
        <w:rPr>
          <w:rFonts w:ascii="Book Antiqua" w:eastAsia="宋体" w:hAnsi="Book Antiqua" w:cs="宋体"/>
        </w:rPr>
        <w:t>: 1358-1366 [PMID: 18794849 DOI: 10.1038/labinvest.2008.94]</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11 </w:t>
      </w:r>
      <w:r w:rsidRPr="00282D7C">
        <w:rPr>
          <w:rFonts w:ascii="Book Antiqua" w:eastAsia="宋体" w:hAnsi="Book Antiqua" w:cs="宋体"/>
          <w:b/>
          <w:bCs/>
        </w:rPr>
        <w:t>Correa P</w:t>
      </w:r>
      <w:r w:rsidRPr="00282D7C">
        <w:rPr>
          <w:rFonts w:ascii="Book Antiqua" w:eastAsia="宋体" w:hAnsi="Book Antiqua" w:cs="宋体"/>
        </w:rPr>
        <w:t>. Human gastric carcinogenesis: a multistep and multifactorial process--First American Cancer Society Award Lecture on Cancer Epidemiology and Prevention. </w:t>
      </w:r>
      <w:r w:rsidRPr="00282D7C">
        <w:rPr>
          <w:rFonts w:ascii="Book Antiqua" w:eastAsia="宋体" w:hAnsi="Book Antiqua" w:cs="宋体"/>
          <w:i/>
          <w:iCs/>
        </w:rPr>
        <w:t>Cancer Res</w:t>
      </w:r>
      <w:r w:rsidRPr="00282D7C">
        <w:rPr>
          <w:rFonts w:ascii="Book Antiqua" w:eastAsia="宋体" w:hAnsi="Book Antiqua" w:cs="宋体"/>
        </w:rPr>
        <w:t> 1992; </w:t>
      </w:r>
      <w:r w:rsidRPr="00282D7C">
        <w:rPr>
          <w:rFonts w:ascii="Book Antiqua" w:eastAsia="宋体" w:hAnsi="Book Antiqua" w:cs="宋体"/>
          <w:b/>
          <w:bCs/>
        </w:rPr>
        <w:t>52</w:t>
      </w:r>
      <w:r w:rsidRPr="00282D7C">
        <w:rPr>
          <w:rFonts w:ascii="Book Antiqua" w:eastAsia="宋体" w:hAnsi="Book Antiqua" w:cs="宋体"/>
        </w:rPr>
        <w:t>: 6735-6740 [PMID: 1458460]</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12 </w:t>
      </w:r>
      <w:r w:rsidRPr="00282D7C">
        <w:rPr>
          <w:rFonts w:ascii="Book Antiqua" w:eastAsia="宋体" w:hAnsi="Book Antiqua" w:cs="宋体"/>
          <w:b/>
          <w:bCs/>
        </w:rPr>
        <w:t>Gao C</w:t>
      </w:r>
      <w:r w:rsidRPr="00282D7C">
        <w:rPr>
          <w:rFonts w:ascii="Book Antiqua" w:eastAsia="宋体" w:hAnsi="Book Antiqua" w:cs="宋体"/>
        </w:rPr>
        <w:t>, Zhang Z, Liu W, Xiao S, Gu W, Lu H. Reduced microRNA-218 expression is associated with high nuclear factor kappa B activation in gastric cancer. </w:t>
      </w:r>
      <w:r w:rsidRPr="00282D7C">
        <w:rPr>
          <w:rFonts w:ascii="Book Antiqua" w:eastAsia="宋体" w:hAnsi="Book Antiqua" w:cs="宋体"/>
          <w:i/>
          <w:iCs/>
        </w:rPr>
        <w:t>Cancer</w:t>
      </w:r>
      <w:r w:rsidRPr="00282D7C">
        <w:rPr>
          <w:rFonts w:ascii="Book Antiqua" w:eastAsia="宋体" w:hAnsi="Book Antiqua" w:cs="宋体"/>
        </w:rPr>
        <w:t> 2010; </w:t>
      </w:r>
      <w:r w:rsidRPr="00282D7C">
        <w:rPr>
          <w:rFonts w:ascii="Book Antiqua" w:eastAsia="宋体" w:hAnsi="Book Antiqua" w:cs="宋体"/>
          <w:b/>
          <w:bCs/>
        </w:rPr>
        <w:t>116</w:t>
      </w:r>
      <w:r w:rsidRPr="00282D7C">
        <w:rPr>
          <w:rFonts w:ascii="Book Antiqua" w:eastAsia="宋体" w:hAnsi="Book Antiqua" w:cs="宋体"/>
        </w:rPr>
        <w:t>: 41-49 [PMID: 19890957]</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13 </w:t>
      </w:r>
      <w:r w:rsidRPr="00282D7C">
        <w:rPr>
          <w:rFonts w:ascii="Book Antiqua" w:eastAsia="宋体" w:hAnsi="Book Antiqua" w:cs="宋体"/>
          <w:b/>
          <w:bCs/>
        </w:rPr>
        <w:t>Löffler D</w:t>
      </w:r>
      <w:r w:rsidRPr="00282D7C">
        <w:rPr>
          <w:rFonts w:ascii="Book Antiqua" w:eastAsia="宋体" w:hAnsi="Book Antiqua" w:cs="宋体"/>
        </w:rPr>
        <w:t>, Brocke-Heidrich K, Pfeifer G, Stocsits C, Hackermüller J, Kretzschmar AK, Burger R, Gramatzki M, Blumert C, Bauer K, Cvijic H, Ullmann AK, Stadler PF, Horn F. Interleukin-6 dependent survival of multiple myeloma cells involves the Stat3-mediated induction of microRNA-21 through a highly conserved enhancer. </w:t>
      </w:r>
      <w:r w:rsidRPr="00282D7C">
        <w:rPr>
          <w:rFonts w:ascii="Book Antiqua" w:eastAsia="宋体" w:hAnsi="Book Antiqua" w:cs="宋体"/>
          <w:i/>
          <w:iCs/>
        </w:rPr>
        <w:t>Blood</w:t>
      </w:r>
      <w:r w:rsidRPr="00282D7C">
        <w:rPr>
          <w:rFonts w:ascii="Book Antiqua" w:eastAsia="宋体" w:hAnsi="Book Antiqua" w:cs="宋体"/>
        </w:rPr>
        <w:t> 2007; </w:t>
      </w:r>
      <w:r w:rsidRPr="00282D7C">
        <w:rPr>
          <w:rFonts w:ascii="Book Antiqua" w:eastAsia="宋体" w:hAnsi="Book Antiqua" w:cs="宋体"/>
          <w:b/>
          <w:bCs/>
        </w:rPr>
        <w:t>110</w:t>
      </w:r>
      <w:r w:rsidRPr="00282D7C">
        <w:rPr>
          <w:rFonts w:ascii="Book Antiqua" w:eastAsia="宋体" w:hAnsi="Book Antiqua" w:cs="宋体"/>
        </w:rPr>
        <w:t>: 1330-1333 [PMID: 17496199 DOI: 10.1182/blood-2007-03-081133]</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14 </w:t>
      </w:r>
      <w:r w:rsidRPr="00282D7C">
        <w:rPr>
          <w:rFonts w:ascii="Book Antiqua" w:eastAsia="宋体" w:hAnsi="Book Antiqua" w:cs="宋体"/>
          <w:b/>
          <w:bCs/>
        </w:rPr>
        <w:t>Shin VY</w:t>
      </w:r>
      <w:r w:rsidRPr="00282D7C">
        <w:rPr>
          <w:rFonts w:ascii="Book Antiqua" w:eastAsia="宋体" w:hAnsi="Book Antiqua" w:cs="宋体"/>
        </w:rPr>
        <w:t>, Jin H, Ng EK, Cheng AS, Chong WW, Wong CY, Leung WK, Sung JJ, Chu KM. NF-κB targets miR-16 and miR-21 in gastric cancer: involvement of prostaglandin E receptors. </w:t>
      </w:r>
      <w:r w:rsidRPr="00282D7C">
        <w:rPr>
          <w:rFonts w:ascii="Book Antiqua" w:eastAsia="宋体" w:hAnsi="Book Antiqua" w:cs="宋体"/>
          <w:i/>
          <w:iCs/>
        </w:rPr>
        <w:t>Carcinogenesis</w:t>
      </w:r>
      <w:r w:rsidRPr="00282D7C">
        <w:rPr>
          <w:rFonts w:ascii="Book Antiqua" w:eastAsia="宋体" w:hAnsi="Book Antiqua" w:cs="宋体"/>
        </w:rPr>
        <w:t> 2011; </w:t>
      </w:r>
      <w:r w:rsidRPr="00282D7C">
        <w:rPr>
          <w:rFonts w:ascii="Book Antiqua" w:eastAsia="宋体" w:hAnsi="Book Antiqua" w:cs="宋体"/>
          <w:b/>
          <w:bCs/>
        </w:rPr>
        <w:t>32</w:t>
      </w:r>
      <w:r w:rsidRPr="00282D7C">
        <w:rPr>
          <w:rFonts w:ascii="Book Antiqua" w:eastAsia="宋体" w:hAnsi="Book Antiqua" w:cs="宋体"/>
        </w:rPr>
        <w:t>: 240-245 [PMID: 21081469 DOI: 10.1093/carcin/bgq240]</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15 </w:t>
      </w:r>
      <w:r w:rsidRPr="00282D7C">
        <w:rPr>
          <w:rFonts w:ascii="Book Antiqua" w:eastAsia="宋体" w:hAnsi="Book Antiqua" w:cs="宋体"/>
          <w:b/>
          <w:bCs/>
        </w:rPr>
        <w:t>Bloomston M</w:t>
      </w:r>
      <w:r w:rsidRPr="00282D7C">
        <w:rPr>
          <w:rFonts w:ascii="Book Antiqua" w:eastAsia="宋体" w:hAnsi="Book Antiqua" w:cs="宋体"/>
        </w:rPr>
        <w:t>, Frankel WL, Petrocca F, Volinia S, Alder H, Hagan JP, Liu CG, Bhatt D, Taccioli C, Croce CM. MicroRNA expression patterns to differentiate pancreatic adenocarcinoma from normal pancreas and chronic pancreatitis. </w:t>
      </w:r>
      <w:r w:rsidRPr="00282D7C">
        <w:rPr>
          <w:rFonts w:ascii="Book Antiqua" w:eastAsia="宋体" w:hAnsi="Book Antiqua" w:cs="宋体"/>
          <w:i/>
          <w:iCs/>
        </w:rPr>
        <w:t>JAMA</w:t>
      </w:r>
      <w:r w:rsidRPr="00282D7C">
        <w:rPr>
          <w:rFonts w:ascii="Book Antiqua" w:eastAsia="宋体" w:hAnsi="Book Antiqua" w:cs="宋体"/>
        </w:rPr>
        <w:t> 2007; </w:t>
      </w:r>
      <w:r w:rsidRPr="00282D7C">
        <w:rPr>
          <w:rFonts w:ascii="Book Antiqua" w:eastAsia="宋体" w:hAnsi="Book Antiqua" w:cs="宋体"/>
          <w:b/>
          <w:bCs/>
        </w:rPr>
        <w:t>297</w:t>
      </w:r>
      <w:r w:rsidRPr="00282D7C">
        <w:rPr>
          <w:rFonts w:ascii="Book Antiqua" w:eastAsia="宋体" w:hAnsi="Book Antiqua" w:cs="宋体"/>
        </w:rPr>
        <w:t>: 1901-1908 [PMID: 17473300 DOI: 0.1001/jama.297.17.1901]</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16 </w:t>
      </w:r>
      <w:r w:rsidRPr="00282D7C">
        <w:rPr>
          <w:rFonts w:ascii="Book Antiqua" w:eastAsia="宋体" w:hAnsi="Book Antiqua" w:cs="宋体"/>
          <w:b/>
          <w:bCs/>
        </w:rPr>
        <w:t>Li X</w:t>
      </w:r>
      <w:r w:rsidRPr="00282D7C">
        <w:rPr>
          <w:rFonts w:ascii="Book Antiqua" w:eastAsia="宋体" w:hAnsi="Book Antiqua" w:cs="宋体"/>
        </w:rPr>
        <w:t>, Luo F, Li Q, Xu M, Feng D, Zhang G, Wu W. Identification of new aberrantly expressed miRNAs in intestinal-type gastric cancer and its clinical significance. </w:t>
      </w:r>
      <w:r w:rsidRPr="00282D7C">
        <w:rPr>
          <w:rFonts w:ascii="Book Antiqua" w:eastAsia="宋体" w:hAnsi="Book Antiqua" w:cs="宋体"/>
          <w:i/>
          <w:iCs/>
        </w:rPr>
        <w:t>Oncol Rep</w:t>
      </w:r>
      <w:r w:rsidRPr="00282D7C">
        <w:rPr>
          <w:rFonts w:ascii="Book Antiqua" w:eastAsia="宋体" w:hAnsi="Book Antiqua" w:cs="宋体"/>
        </w:rPr>
        <w:t> 2011; </w:t>
      </w:r>
      <w:r w:rsidRPr="00282D7C">
        <w:rPr>
          <w:rFonts w:ascii="Book Antiqua" w:eastAsia="宋体" w:hAnsi="Book Antiqua" w:cs="宋体"/>
          <w:b/>
          <w:bCs/>
        </w:rPr>
        <w:t>26</w:t>
      </w:r>
      <w:r w:rsidRPr="00282D7C">
        <w:rPr>
          <w:rFonts w:ascii="Book Antiqua" w:eastAsia="宋体" w:hAnsi="Book Antiqua" w:cs="宋体"/>
        </w:rPr>
        <w:t>: 1431-1439 [PMID: 21874264 DOI: 10.3892/or.2011.1437]</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lastRenderedPageBreak/>
        <w:t>17 </w:t>
      </w:r>
      <w:r w:rsidRPr="00282D7C">
        <w:rPr>
          <w:rFonts w:ascii="Book Antiqua" w:eastAsia="宋体" w:hAnsi="Book Antiqua" w:cs="宋体"/>
          <w:b/>
          <w:bCs/>
        </w:rPr>
        <w:t>Takagi T</w:t>
      </w:r>
      <w:r w:rsidRPr="00282D7C">
        <w:rPr>
          <w:rFonts w:ascii="Book Antiqua" w:eastAsia="宋体" w:hAnsi="Book Antiqua" w:cs="宋体"/>
        </w:rPr>
        <w:t>, Iio A, Nakagawa Y, Naoe T, Tanigawa N, Akao Y. Decreased expression of microRNA-143 and -145 in human gastric cancers. </w:t>
      </w:r>
      <w:r w:rsidRPr="00282D7C">
        <w:rPr>
          <w:rFonts w:ascii="Book Antiqua" w:eastAsia="宋体" w:hAnsi="Book Antiqua" w:cs="宋体"/>
          <w:i/>
          <w:iCs/>
        </w:rPr>
        <w:t>Oncology</w:t>
      </w:r>
      <w:r w:rsidRPr="00282D7C">
        <w:rPr>
          <w:rFonts w:ascii="Book Antiqua" w:eastAsia="宋体" w:hAnsi="Book Antiqua" w:cs="宋体"/>
        </w:rPr>
        <w:t> 2009; </w:t>
      </w:r>
      <w:r w:rsidRPr="00282D7C">
        <w:rPr>
          <w:rFonts w:ascii="Book Antiqua" w:eastAsia="宋体" w:hAnsi="Book Antiqua" w:cs="宋体"/>
          <w:b/>
          <w:bCs/>
        </w:rPr>
        <w:t>77</w:t>
      </w:r>
      <w:r w:rsidRPr="00282D7C">
        <w:rPr>
          <w:rFonts w:ascii="Book Antiqua" w:eastAsia="宋体" w:hAnsi="Book Antiqua" w:cs="宋体"/>
        </w:rPr>
        <w:t>: 12-21 [PMID: 19439999 DOI: 10.1159/000218166]</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18 </w:t>
      </w:r>
      <w:r w:rsidRPr="00282D7C">
        <w:rPr>
          <w:rFonts w:ascii="Book Antiqua" w:eastAsia="宋体" w:hAnsi="Book Antiqua" w:cs="宋体"/>
          <w:b/>
          <w:bCs/>
        </w:rPr>
        <w:t>Luo H</w:t>
      </w:r>
      <w:r w:rsidRPr="00282D7C">
        <w:rPr>
          <w:rFonts w:ascii="Book Antiqua" w:eastAsia="宋体" w:hAnsi="Book Antiqua" w:cs="宋体"/>
        </w:rPr>
        <w:t>, Zhang H, Zhang Z, Zhang X, Ning B, Guo J, Nie N, Liu B, Wu X. Down-regulated miR-9 and miR-433 in human gastric carcinoma. </w:t>
      </w:r>
      <w:r w:rsidRPr="00282D7C">
        <w:rPr>
          <w:rFonts w:ascii="Book Antiqua" w:eastAsia="宋体" w:hAnsi="Book Antiqua" w:cs="宋体"/>
          <w:i/>
          <w:iCs/>
        </w:rPr>
        <w:t>J Exp Clin Cancer Res</w:t>
      </w:r>
      <w:r w:rsidRPr="00282D7C">
        <w:rPr>
          <w:rFonts w:ascii="Book Antiqua" w:eastAsia="宋体" w:hAnsi="Book Antiqua" w:cs="宋体"/>
        </w:rPr>
        <w:t> 2009; </w:t>
      </w:r>
      <w:r w:rsidRPr="00282D7C">
        <w:rPr>
          <w:rFonts w:ascii="Book Antiqua" w:eastAsia="宋体" w:hAnsi="Book Antiqua" w:cs="宋体"/>
          <w:b/>
          <w:bCs/>
        </w:rPr>
        <w:t>28</w:t>
      </w:r>
      <w:r w:rsidRPr="00282D7C">
        <w:rPr>
          <w:rFonts w:ascii="Book Antiqua" w:eastAsia="宋体" w:hAnsi="Book Antiqua" w:cs="宋体"/>
        </w:rPr>
        <w:t>: 82 [PMID: 19531230 DOI: 10.1186/1756-9966-28-82]</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19 </w:t>
      </w:r>
      <w:r w:rsidRPr="00282D7C">
        <w:rPr>
          <w:rFonts w:ascii="Book Antiqua" w:eastAsia="宋体" w:hAnsi="Book Antiqua" w:cs="宋体"/>
          <w:b/>
          <w:bCs/>
        </w:rPr>
        <w:t>Zhang Y</w:t>
      </w:r>
      <w:r w:rsidRPr="00282D7C">
        <w:rPr>
          <w:rFonts w:ascii="Book Antiqua" w:eastAsia="宋体" w:hAnsi="Book Antiqua" w:cs="宋体"/>
        </w:rPr>
        <w:t>, Guo J, Li D, Xiao B, Miao Y, Jiang Z, Zhuo H. Down-regulation of miR-31 expression in gastric cancer tissues and its clinical significance. </w:t>
      </w:r>
      <w:r w:rsidRPr="00282D7C">
        <w:rPr>
          <w:rFonts w:ascii="Book Antiqua" w:eastAsia="宋体" w:hAnsi="Book Antiqua" w:cs="宋体"/>
          <w:i/>
          <w:iCs/>
        </w:rPr>
        <w:t>Med Oncol</w:t>
      </w:r>
      <w:r w:rsidRPr="00282D7C">
        <w:rPr>
          <w:rFonts w:ascii="Book Antiqua" w:eastAsia="宋体" w:hAnsi="Book Antiqua" w:cs="宋体"/>
        </w:rPr>
        <w:t> 2010; </w:t>
      </w:r>
      <w:r w:rsidRPr="00282D7C">
        <w:rPr>
          <w:rFonts w:ascii="Book Antiqua" w:eastAsia="宋体" w:hAnsi="Book Antiqua" w:cs="宋体"/>
          <w:b/>
          <w:bCs/>
        </w:rPr>
        <w:t>27</w:t>
      </w:r>
      <w:r w:rsidRPr="00282D7C">
        <w:rPr>
          <w:rFonts w:ascii="Book Antiqua" w:eastAsia="宋体" w:hAnsi="Book Antiqua" w:cs="宋体"/>
        </w:rPr>
        <w:t>: 685-689 [PMID: 19598010 DOI: 10.1007/s12032-009-9269-x]</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20 </w:t>
      </w:r>
      <w:r w:rsidRPr="00282D7C">
        <w:rPr>
          <w:rFonts w:ascii="Book Antiqua" w:eastAsia="宋体" w:hAnsi="Book Antiqua" w:cs="宋体"/>
          <w:b/>
          <w:bCs/>
        </w:rPr>
        <w:t>Michael MZ</w:t>
      </w:r>
      <w:r w:rsidRPr="00282D7C">
        <w:rPr>
          <w:rFonts w:ascii="Book Antiqua" w:eastAsia="宋体" w:hAnsi="Book Antiqua" w:cs="宋体"/>
        </w:rPr>
        <w:t>, O' Connor SM, van Holst Pellekaan NG, Young GP, James RJ. Reduced accumulation of specific microRNAs in colorectal neoplasia. </w:t>
      </w:r>
      <w:r w:rsidRPr="00282D7C">
        <w:rPr>
          <w:rFonts w:ascii="Book Antiqua" w:eastAsia="宋体" w:hAnsi="Book Antiqua" w:cs="宋体"/>
          <w:i/>
          <w:iCs/>
        </w:rPr>
        <w:t>Mol Cancer Res</w:t>
      </w:r>
      <w:r w:rsidRPr="00282D7C">
        <w:rPr>
          <w:rFonts w:ascii="Book Antiqua" w:eastAsia="宋体" w:hAnsi="Book Antiqua" w:cs="宋体"/>
        </w:rPr>
        <w:t> 2003; </w:t>
      </w:r>
      <w:r w:rsidRPr="00282D7C">
        <w:rPr>
          <w:rFonts w:ascii="Book Antiqua" w:eastAsia="宋体" w:hAnsi="Book Antiqua" w:cs="宋体"/>
          <w:b/>
          <w:bCs/>
        </w:rPr>
        <w:t>1</w:t>
      </w:r>
      <w:r w:rsidRPr="00282D7C">
        <w:rPr>
          <w:rFonts w:ascii="Book Antiqua" w:eastAsia="宋体" w:hAnsi="Book Antiqua" w:cs="宋体"/>
        </w:rPr>
        <w:t>: 882-891 [PMID: 14573789]</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21 </w:t>
      </w:r>
      <w:r w:rsidRPr="00282D7C">
        <w:rPr>
          <w:rFonts w:ascii="Book Antiqua" w:eastAsia="宋体" w:hAnsi="Book Antiqua" w:cs="宋体"/>
          <w:b/>
          <w:bCs/>
        </w:rPr>
        <w:t>Motoyama K</w:t>
      </w:r>
      <w:r w:rsidRPr="00282D7C">
        <w:rPr>
          <w:rFonts w:ascii="Book Antiqua" w:eastAsia="宋体" w:hAnsi="Book Antiqua" w:cs="宋体"/>
        </w:rPr>
        <w:t>, Inoue H, Nakamura Y, Uetake H, Sugihara K, Mori M. Clinical significance of high mobility group A2 in human gastric cancer and its relationship to let-7 microRNA family. </w:t>
      </w:r>
      <w:r w:rsidRPr="00282D7C">
        <w:rPr>
          <w:rFonts w:ascii="Book Antiqua" w:eastAsia="宋体" w:hAnsi="Book Antiqua" w:cs="宋体"/>
          <w:i/>
          <w:iCs/>
        </w:rPr>
        <w:t>Clin Cancer Res</w:t>
      </w:r>
      <w:r w:rsidRPr="00282D7C">
        <w:rPr>
          <w:rFonts w:ascii="Book Antiqua" w:eastAsia="宋体" w:hAnsi="Book Antiqua" w:cs="宋体"/>
        </w:rPr>
        <w:t> 2008; </w:t>
      </w:r>
      <w:r w:rsidRPr="00282D7C">
        <w:rPr>
          <w:rFonts w:ascii="Book Antiqua" w:eastAsia="宋体" w:hAnsi="Book Antiqua" w:cs="宋体"/>
          <w:b/>
          <w:bCs/>
        </w:rPr>
        <w:t>14</w:t>
      </w:r>
      <w:r w:rsidRPr="00282D7C">
        <w:rPr>
          <w:rFonts w:ascii="Book Antiqua" w:eastAsia="宋体" w:hAnsi="Book Antiqua" w:cs="宋体"/>
        </w:rPr>
        <w:t>: 2334-2340 [PMID: 18413822 DOI: 10.1158/1078-0432]</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22 </w:t>
      </w:r>
      <w:r w:rsidRPr="00282D7C">
        <w:rPr>
          <w:rFonts w:ascii="Book Antiqua" w:eastAsia="宋体" w:hAnsi="Book Antiqua" w:cs="宋体"/>
          <w:b/>
          <w:bCs/>
        </w:rPr>
        <w:t>Yang H</w:t>
      </w:r>
      <w:r w:rsidRPr="00282D7C">
        <w:rPr>
          <w:rFonts w:ascii="Book Antiqua" w:eastAsia="宋体" w:hAnsi="Book Antiqua" w:cs="宋体"/>
        </w:rPr>
        <w:t>, Kong W, He L, Zhao JJ, O'Donnell JD, Wang J, Wenham RM, Coppola D, Kruk PA, Nicosia SV, Cheng JQ. MicroRNA expression profiling in human ovarian cancer: miR-214 induces cell survival and cisplatin resistance by targeting PTEN. </w:t>
      </w:r>
      <w:r w:rsidRPr="00282D7C">
        <w:rPr>
          <w:rFonts w:ascii="Book Antiqua" w:eastAsia="宋体" w:hAnsi="Book Antiqua" w:cs="宋体"/>
          <w:i/>
          <w:iCs/>
        </w:rPr>
        <w:t>Cancer Res</w:t>
      </w:r>
      <w:r w:rsidRPr="00282D7C">
        <w:rPr>
          <w:rFonts w:ascii="Book Antiqua" w:eastAsia="宋体" w:hAnsi="Book Antiqua" w:cs="宋体"/>
        </w:rPr>
        <w:t> 2008; </w:t>
      </w:r>
      <w:r w:rsidRPr="00282D7C">
        <w:rPr>
          <w:rFonts w:ascii="Book Antiqua" w:eastAsia="宋体" w:hAnsi="Book Antiqua" w:cs="宋体"/>
          <w:b/>
          <w:bCs/>
        </w:rPr>
        <w:t>68</w:t>
      </w:r>
      <w:r w:rsidRPr="00282D7C">
        <w:rPr>
          <w:rFonts w:ascii="Book Antiqua" w:eastAsia="宋体" w:hAnsi="Book Antiqua" w:cs="宋体"/>
        </w:rPr>
        <w:t>: 425-433 [PMID: 18199536 DOI: 10.1158/0008-5472.CAN-07-2488]</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23 </w:t>
      </w:r>
      <w:r w:rsidRPr="00282D7C">
        <w:rPr>
          <w:rFonts w:ascii="Book Antiqua" w:eastAsia="宋体" w:hAnsi="Book Antiqua" w:cs="宋体"/>
          <w:b/>
          <w:bCs/>
        </w:rPr>
        <w:t>Liao YL</w:t>
      </w:r>
      <w:r w:rsidRPr="00282D7C">
        <w:rPr>
          <w:rFonts w:ascii="Book Antiqua" w:eastAsia="宋体" w:hAnsi="Book Antiqua" w:cs="宋体"/>
        </w:rPr>
        <w:t>, Hu LY, Tsai KW, Wu CW, Chan WC, Li SC, Lai CH, Ho MR, Fang WL, Huang KH, Lin WC. Transcriptional regulation of miR-196b by ETS2 in gastric cancer cells. </w:t>
      </w:r>
      <w:r w:rsidRPr="00282D7C">
        <w:rPr>
          <w:rFonts w:ascii="Book Antiqua" w:eastAsia="宋体" w:hAnsi="Book Antiqua" w:cs="宋体"/>
          <w:i/>
          <w:iCs/>
        </w:rPr>
        <w:t>Carcinogenesis</w:t>
      </w:r>
      <w:r w:rsidRPr="00282D7C">
        <w:rPr>
          <w:rFonts w:ascii="Book Antiqua" w:eastAsia="宋体" w:hAnsi="Book Antiqua" w:cs="宋体"/>
        </w:rPr>
        <w:t> 2012; </w:t>
      </w:r>
      <w:r w:rsidRPr="00282D7C">
        <w:rPr>
          <w:rFonts w:ascii="Book Antiqua" w:eastAsia="宋体" w:hAnsi="Book Antiqua" w:cs="宋体"/>
          <w:b/>
          <w:bCs/>
        </w:rPr>
        <w:t>33</w:t>
      </w:r>
      <w:r w:rsidRPr="00282D7C">
        <w:rPr>
          <w:rFonts w:ascii="Book Antiqua" w:eastAsia="宋体" w:hAnsi="Book Antiqua" w:cs="宋体"/>
        </w:rPr>
        <w:t>: 760-769 [PMID: 22298639 DOI: 10.1093/carcin/bgs023]</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24 </w:t>
      </w:r>
      <w:r w:rsidRPr="00282D7C">
        <w:rPr>
          <w:rFonts w:ascii="Book Antiqua" w:eastAsia="宋体" w:hAnsi="Book Antiqua" w:cs="宋体"/>
          <w:b/>
          <w:bCs/>
        </w:rPr>
        <w:t>Lujambio A</w:t>
      </w:r>
      <w:r w:rsidRPr="00282D7C">
        <w:rPr>
          <w:rFonts w:ascii="Book Antiqua" w:eastAsia="宋体" w:hAnsi="Book Antiqua" w:cs="宋体"/>
        </w:rPr>
        <w:t>, Calin GA, Villanueva A, Ropero S, Sánchez-Céspedes M, Blanco D, Montuenga LM, Rossi S, Nicoloso MS, Faller WJ, Gallagher WM, Eccles SA, Croce CM, Esteller M. A microRNA DNA methylation signature for human cancer metastasis. </w:t>
      </w:r>
      <w:r w:rsidRPr="00282D7C">
        <w:rPr>
          <w:rFonts w:ascii="Book Antiqua" w:eastAsia="宋体" w:hAnsi="Book Antiqua" w:cs="宋体"/>
          <w:i/>
          <w:iCs/>
        </w:rPr>
        <w:t>Proc Natl Acad Sci U S A</w:t>
      </w:r>
      <w:r w:rsidRPr="00282D7C">
        <w:rPr>
          <w:rFonts w:ascii="Book Antiqua" w:eastAsia="宋体" w:hAnsi="Book Antiqua" w:cs="宋体"/>
        </w:rPr>
        <w:t> 2008; </w:t>
      </w:r>
      <w:r w:rsidRPr="00282D7C">
        <w:rPr>
          <w:rFonts w:ascii="Book Antiqua" w:eastAsia="宋体" w:hAnsi="Book Antiqua" w:cs="宋体"/>
          <w:b/>
          <w:bCs/>
        </w:rPr>
        <w:t>105</w:t>
      </w:r>
      <w:r w:rsidRPr="00282D7C">
        <w:rPr>
          <w:rFonts w:ascii="Book Antiqua" w:eastAsia="宋体" w:hAnsi="Book Antiqua" w:cs="宋体"/>
        </w:rPr>
        <w:t>: 13556-13561 [PMID: 18768788 DOI: 10.1073/pnas.0803055105]</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lastRenderedPageBreak/>
        <w:t>25 </w:t>
      </w:r>
      <w:r w:rsidRPr="00282D7C">
        <w:rPr>
          <w:rFonts w:ascii="Book Antiqua" w:eastAsia="宋体" w:hAnsi="Book Antiqua" w:cs="宋体"/>
          <w:b/>
          <w:bCs/>
        </w:rPr>
        <w:t>Bandres E</w:t>
      </w:r>
      <w:r w:rsidRPr="00282D7C">
        <w:rPr>
          <w:rFonts w:ascii="Book Antiqua" w:eastAsia="宋体" w:hAnsi="Book Antiqua" w:cs="宋体"/>
        </w:rPr>
        <w:t>, Agirre X, Bitarte N, Ramirez N, Zarate R, Roman-Gomez J, Prosper F, Garcia-Foncillas J. Epigenetic regulation of microRNA expression in colorectal cancer. </w:t>
      </w:r>
      <w:r w:rsidRPr="00282D7C">
        <w:rPr>
          <w:rFonts w:ascii="Book Antiqua" w:eastAsia="宋体" w:hAnsi="Book Antiqua" w:cs="宋体"/>
          <w:i/>
          <w:iCs/>
        </w:rPr>
        <w:t>Int J Cancer</w:t>
      </w:r>
      <w:r w:rsidRPr="00282D7C">
        <w:rPr>
          <w:rFonts w:ascii="Book Antiqua" w:eastAsia="宋体" w:hAnsi="Book Antiqua" w:cs="宋体"/>
        </w:rPr>
        <w:t> 2009; </w:t>
      </w:r>
      <w:r w:rsidRPr="00282D7C">
        <w:rPr>
          <w:rFonts w:ascii="Book Antiqua" w:eastAsia="宋体" w:hAnsi="Book Antiqua" w:cs="宋体"/>
          <w:b/>
          <w:bCs/>
        </w:rPr>
        <w:t>125</w:t>
      </w:r>
      <w:r w:rsidRPr="00282D7C">
        <w:rPr>
          <w:rFonts w:ascii="Book Antiqua" w:eastAsia="宋体" w:hAnsi="Book Antiqua" w:cs="宋体"/>
        </w:rPr>
        <w:t>: 2737-2743 [PMID: 19521961 DOI: 10.1002/ijc.24638]</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26 </w:t>
      </w:r>
      <w:r w:rsidRPr="00282D7C">
        <w:rPr>
          <w:rFonts w:ascii="Book Antiqua" w:eastAsia="宋体" w:hAnsi="Book Antiqua" w:cs="宋体"/>
          <w:b/>
          <w:bCs/>
        </w:rPr>
        <w:t>Tsai KW</w:t>
      </w:r>
      <w:r w:rsidRPr="00282D7C">
        <w:rPr>
          <w:rFonts w:ascii="Book Antiqua" w:eastAsia="宋体" w:hAnsi="Book Antiqua" w:cs="宋体"/>
        </w:rPr>
        <w:t>, Wu CW, Hu LY, Li SC, Liao YL, Lai CH, Kao HW, Fang WL, Huang KH, Chan WC, Lin WC. Epigenetic regulation of miR-34b and miR-129 expression in gastric cancer. </w:t>
      </w:r>
      <w:r w:rsidRPr="00282D7C">
        <w:rPr>
          <w:rFonts w:ascii="Book Antiqua" w:eastAsia="宋体" w:hAnsi="Book Antiqua" w:cs="宋体"/>
          <w:i/>
          <w:iCs/>
        </w:rPr>
        <w:t>Int J Cancer</w:t>
      </w:r>
      <w:r w:rsidRPr="00282D7C">
        <w:rPr>
          <w:rFonts w:ascii="Book Antiqua" w:eastAsia="宋体" w:hAnsi="Book Antiqua" w:cs="宋体"/>
        </w:rPr>
        <w:t> 2011; </w:t>
      </w:r>
      <w:r w:rsidRPr="00282D7C">
        <w:rPr>
          <w:rFonts w:ascii="Book Antiqua" w:eastAsia="宋体" w:hAnsi="Book Antiqua" w:cs="宋体"/>
          <w:b/>
          <w:bCs/>
        </w:rPr>
        <w:t>129</w:t>
      </w:r>
      <w:r w:rsidRPr="00282D7C">
        <w:rPr>
          <w:rFonts w:ascii="Book Antiqua" w:eastAsia="宋体" w:hAnsi="Book Antiqua" w:cs="宋体"/>
        </w:rPr>
        <w:t>: 2600-2610 [PMID: 21960261 DOI: 10.1002/ijc.25919]</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27 </w:t>
      </w:r>
      <w:r w:rsidRPr="00282D7C">
        <w:rPr>
          <w:rFonts w:ascii="Book Antiqua" w:eastAsia="宋体" w:hAnsi="Book Antiqua" w:cs="宋体"/>
          <w:b/>
          <w:bCs/>
        </w:rPr>
        <w:t>Corney DC</w:t>
      </w:r>
      <w:r w:rsidRPr="00282D7C">
        <w:rPr>
          <w:rFonts w:ascii="Book Antiqua" w:eastAsia="宋体" w:hAnsi="Book Antiqua" w:cs="宋体"/>
        </w:rPr>
        <w:t>, Hwang CI, Matoso A, Vogt M, Flesken-Nikitin A, Godwin AK, Kamat AA, Sood AK, Ellenson LH, Hermeking H, Nikitin AY. Frequent downregulation of miR-34 family in human ovarian cancers. </w:t>
      </w:r>
      <w:r w:rsidRPr="00282D7C">
        <w:rPr>
          <w:rFonts w:ascii="Book Antiqua" w:eastAsia="宋体" w:hAnsi="Book Antiqua" w:cs="宋体"/>
          <w:i/>
          <w:iCs/>
        </w:rPr>
        <w:t>Clin Cancer Res</w:t>
      </w:r>
      <w:r w:rsidRPr="00282D7C">
        <w:rPr>
          <w:rFonts w:ascii="Book Antiqua" w:eastAsia="宋体" w:hAnsi="Book Antiqua" w:cs="宋体"/>
        </w:rPr>
        <w:t> 2010; </w:t>
      </w:r>
      <w:r w:rsidRPr="00282D7C">
        <w:rPr>
          <w:rFonts w:ascii="Book Antiqua" w:eastAsia="宋体" w:hAnsi="Book Antiqua" w:cs="宋体"/>
          <w:b/>
          <w:bCs/>
        </w:rPr>
        <w:t>16</w:t>
      </w:r>
      <w:r w:rsidRPr="00282D7C">
        <w:rPr>
          <w:rFonts w:ascii="Book Antiqua" w:eastAsia="宋体" w:hAnsi="Book Antiqua" w:cs="宋体"/>
        </w:rPr>
        <w:t>: 1119-1128 [PMID: 20145172 DOI: 10.1158/1078-0432.CCR-09-2642]</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28 </w:t>
      </w:r>
      <w:r w:rsidRPr="00282D7C">
        <w:rPr>
          <w:rFonts w:ascii="Book Antiqua" w:eastAsia="宋体" w:hAnsi="Book Antiqua" w:cs="宋体"/>
          <w:b/>
          <w:bCs/>
        </w:rPr>
        <w:t>Gallardo E</w:t>
      </w:r>
      <w:r w:rsidRPr="00282D7C">
        <w:rPr>
          <w:rFonts w:ascii="Book Antiqua" w:eastAsia="宋体" w:hAnsi="Book Antiqua" w:cs="宋体"/>
        </w:rPr>
        <w:t>, Navarro A, Viñolas N, Marrades RM, Diaz T, Gel B, Quera A, Bandres E, Garcia-Foncillas J, Ramirez J, Monzo M. miR-34a as a prognostic marker of relapse in surgically resected non-small-cell lung cancer. </w:t>
      </w:r>
      <w:r w:rsidRPr="00282D7C">
        <w:rPr>
          <w:rFonts w:ascii="Book Antiqua" w:eastAsia="宋体" w:hAnsi="Book Antiqua" w:cs="宋体"/>
          <w:i/>
          <w:iCs/>
        </w:rPr>
        <w:t>Carcinogenesis</w:t>
      </w:r>
      <w:r w:rsidRPr="00282D7C">
        <w:rPr>
          <w:rFonts w:ascii="Book Antiqua" w:eastAsia="宋体" w:hAnsi="Book Antiqua" w:cs="宋体"/>
        </w:rPr>
        <w:t> 2009; </w:t>
      </w:r>
      <w:r w:rsidRPr="00282D7C">
        <w:rPr>
          <w:rFonts w:ascii="Book Antiqua" w:eastAsia="宋体" w:hAnsi="Book Antiqua" w:cs="宋体"/>
          <w:b/>
          <w:bCs/>
        </w:rPr>
        <w:t>30</w:t>
      </w:r>
      <w:r w:rsidRPr="00282D7C">
        <w:rPr>
          <w:rFonts w:ascii="Book Antiqua" w:eastAsia="宋体" w:hAnsi="Book Antiqua" w:cs="宋体"/>
        </w:rPr>
        <w:t>: 1903-1909 [PMID: 19736307 DOI: 10.1093/carcin/bgp219]</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29 </w:t>
      </w:r>
      <w:r w:rsidRPr="00282D7C">
        <w:rPr>
          <w:rFonts w:ascii="Book Antiqua" w:eastAsia="宋体" w:hAnsi="Book Antiqua" w:cs="宋体"/>
          <w:b/>
          <w:bCs/>
        </w:rPr>
        <w:t>Wada R</w:t>
      </w:r>
      <w:r w:rsidRPr="00282D7C">
        <w:rPr>
          <w:rFonts w:ascii="Book Antiqua" w:eastAsia="宋体" w:hAnsi="Book Antiqua" w:cs="宋体"/>
        </w:rPr>
        <w:t>, Akiyama Y, Hashimoto Y, Fukamachi H, Yuasa Y. miR-212 is downregulated and suppresses methyl-CpG-binding protein MeCP2 in human gastric cancer. </w:t>
      </w:r>
      <w:r w:rsidRPr="00282D7C">
        <w:rPr>
          <w:rFonts w:ascii="Book Antiqua" w:eastAsia="宋体" w:hAnsi="Book Antiqua" w:cs="宋体"/>
          <w:i/>
          <w:iCs/>
        </w:rPr>
        <w:t>Int J Cancer</w:t>
      </w:r>
      <w:r w:rsidRPr="00282D7C">
        <w:rPr>
          <w:rFonts w:ascii="Book Antiqua" w:eastAsia="宋体" w:hAnsi="Book Antiqua" w:cs="宋体"/>
        </w:rPr>
        <w:t> 2010; </w:t>
      </w:r>
      <w:r w:rsidRPr="00282D7C">
        <w:rPr>
          <w:rFonts w:ascii="Book Antiqua" w:eastAsia="宋体" w:hAnsi="Book Antiqua" w:cs="宋体"/>
          <w:b/>
          <w:bCs/>
        </w:rPr>
        <w:t>127</w:t>
      </w:r>
      <w:r w:rsidRPr="00282D7C">
        <w:rPr>
          <w:rFonts w:ascii="Book Antiqua" w:eastAsia="宋体" w:hAnsi="Book Antiqua" w:cs="宋体"/>
        </w:rPr>
        <w:t>: 1106-1114 [PMID: 20020497 DOI: 10.1002/ijc.25126]</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30 </w:t>
      </w:r>
      <w:r w:rsidRPr="00282D7C">
        <w:rPr>
          <w:rFonts w:ascii="Book Antiqua" w:eastAsia="宋体" w:hAnsi="Book Antiqua" w:cs="宋体"/>
          <w:b/>
          <w:bCs/>
        </w:rPr>
        <w:t>Hashimoto Y</w:t>
      </w:r>
      <w:r w:rsidRPr="00282D7C">
        <w:rPr>
          <w:rFonts w:ascii="Book Antiqua" w:eastAsia="宋体" w:hAnsi="Book Antiqua" w:cs="宋体"/>
        </w:rPr>
        <w:t>, Akiyama Y, Otsubo T, Shimada S, Yuasa Y. Involvement of epigenetically silenced microRNA-181c in gastric carcinogenesis. </w:t>
      </w:r>
      <w:r w:rsidRPr="00282D7C">
        <w:rPr>
          <w:rFonts w:ascii="Book Antiqua" w:eastAsia="宋体" w:hAnsi="Book Antiqua" w:cs="宋体"/>
          <w:i/>
          <w:iCs/>
        </w:rPr>
        <w:t>Carcinogenesis</w:t>
      </w:r>
      <w:r w:rsidRPr="00282D7C">
        <w:rPr>
          <w:rFonts w:ascii="Book Antiqua" w:eastAsia="宋体" w:hAnsi="Book Antiqua" w:cs="宋体"/>
        </w:rPr>
        <w:t> 2010; </w:t>
      </w:r>
      <w:r w:rsidRPr="00282D7C">
        <w:rPr>
          <w:rFonts w:ascii="Book Antiqua" w:eastAsia="宋体" w:hAnsi="Book Antiqua" w:cs="宋体"/>
          <w:b/>
          <w:bCs/>
        </w:rPr>
        <w:t>31</w:t>
      </w:r>
      <w:r w:rsidRPr="00282D7C">
        <w:rPr>
          <w:rFonts w:ascii="Book Antiqua" w:eastAsia="宋体" w:hAnsi="Book Antiqua" w:cs="宋体"/>
        </w:rPr>
        <w:t>: 777-784 [PMID: 20080834 DOI: 10.1093/carcin/bgq013]</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31 </w:t>
      </w:r>
      <w:r w:rsidRPr="00282D7C">
        <w:rPr>
          <w:rFonts w:ascii="Book Antiqua" w:eastAsia="宋体" w:hAnsi="Book Antiqua" w:cs="宋体"/>
          <w:b/>
          <w:bCs/>
        </w:rPr>
        <w:t>Liu T</w:t>
      </w:r>
      <w:r w:rsidRPr="00282D7C">
        <w:rPr>
          <w:rFonts w:ascii="Book Antiqua" w:eastAsia="宋体" w:hAnsi="Book Antiqua" w:cs="宋体"/>
        </w:rPr>
        <w:t>, Papagiannakopoulos T, Puskar K, Qi S, Santiago F, Clay W, Lao K, Lee Y, Nelson SF, Kornblum HI, Doyle F, Petzold L, Shraiman B, Kosik KS. Detection of a microRNA signal in an in vivo expression set of mRNAs. </w:t>
      </w:r>
      <w:r w:rsidRPr="00282D7C">
        <w:rPr>
          <w:rFonts w:ascii="Book Antiqua" w:eastAsia="宋体" w:hAnsi="Book Antiqua" w:cs="宋体"/>
          <w:i/>
          <w:iCs/>
        </w:rPr>
        <w:t>PLoS One</w:t>
      </w:r>
      <w:r w:rsidRPr="00282D7C">
        <w:rPr>
          <w:rFonts w:ascii="Book Antiqua" w:eastAsia="宋体" w:hAnsi="Book Antiqua" w:cs="宋体"/>
        </w:rPr>
        <w:t> 2007; </w:t>
      </w:r>
      <w:r w:rsidRPr="00282D7C">
        <w:rPr>
          <w:rFonts w:ascii="Book Antiqua" w:eastAsia="宋体" w:hAnsi="Book Antiqua" w:cs="宋体"/>
          <w:b/>
          <w:bCs/>
        </w:rPr>
        <w:t>2</w:t>
      </w:r>
      <w:r w:rsidRPr="00282D7C">
        <w:rPr>
          <w:rFonts w:ascii="Book Antiqua" w:eastAsia="宋体" w:hAnsi="Book Antiqua" w:cs="宋体"/>
        </w:rPr>
        <w:t>: e804 [PMID: 17726534 DOI: 10.1371/journal.pone.0000804]</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32 </w:t>
      </w:r>
      <w:r w:rsidRPr="00282D7C">
        <w:rPr>
          <w:rFonts w:ascii="Book Antiqua" w:eastAsia="宋体" w:hAnsi="Book Antiqua" w:cs="宋体"/>
          <w:b/>
          <w:bCs/>
        </w:rPr>
        <w:t>Wong TS</w:t>
      </w:r>
      <w:r w:rsidRPr="00282D7C">
        <w:rPr>
          <w:rFonts w:ascii="Book Antiqua" w:eastAsia="宋体" w:hAnsi="Book Antiqua" w:cs="宋体"/>
        </w:rPr>
        <w:t>, Liu XB, Wong BY, Ng RW, Yuen AP, Wei WI. Mature miR-184 as Potential Oncogenic microRNA of Squamous Cell Carcinoma of Tongue. </w:t>
      </w:r>
      <w:r w:rsidRPr="00282D7C">
        <w:rPr>
          <w:rFonts w:ascii="Book Antiqua" w:eastAsia="宋体" w:hAnsi="Book Antiqua" w:cs="宋体"/>
          <w:i/>
          <w:iCs/>
        </w:rPr>
        <w:t>Clin Cancer Res</w:t>
      </w:r>
      <w:r w:rsidRPr="00282D7C">
        <w:rPr>
          <w:rFonts w:ascii="Book Antiqua" w:eastAsia="宋体" w:hAnsi="Book Antiqua" w:cs="宋体"/>
        </w:rPr>
        <w:t> 2008; </w:t>
      </w:r>
      <w:r w:rsidRPr="00282D7C">
        <w:rPr>
          <w:rFonts w:ascii="Book Antiqua" w:eastAsia="宋体" w:hAnsi="Book Antiqua" w:cs="宋体"/>
          <w:b/>
          <w:bCs/>
        </w:rPr>
        <w:t>14</w:t>
      </w:r>
      <w:r w:rsidRPr="00282D7C">
        <w:rPr>
          <w:rFonts w:ascii="Book Antiqua" w:eastAsia="宋体" w:hAnsi="Book Antiqua" w:cs="宋体"/>
        </w:rPr>
        <w:t>: 2588-2592 [PMID: 18451220 DOI: 10.1158/1078-0432.CCR-07-0666]</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lastRenderedPageBreak/>
        <w:t>33 </w:t>
      </w:r>
      <w:r w:rsidRPr="00282D7C">
        <w:rPr>
          <w:rFonts w:ascii="Book Antiqua" w:eastAsia="宋体" w:hAnsi="Book Antiqua" w:cs="宋体"/>
          <w:b/>
          <w:bCs/>
        </w:rPr>
        <w:t>Jiang Z</w:t>
      </w:r>
      <w:r w:rsidRPr="00282D7C">
        <w:rPr>
          <w:rFonts w:ascii="Book Antiqua" w:eastAsia="宋体" w:hAnsi="Book Antiqua" w:cs="宋体"/>
        </w:rPr>
        <w:t>, Guo J, Xiao B, Miao Y, Huang R, Li D, Zhang Y. Increased expression of miR-421 in human gastric carcinoma and its clinical association. </w:t>
      </w:r>
      <w:r w:rsidRPr="00282D7C">
        <w:rPr>
          <w:rFonts w:ascii="Book Antiqua" w:eastAsia="宋体" w:hAnsi="Book Antiqua" w:cs="宋体"/>
          <w:i/>
          <w:iCs/>
        </w:rPr>
        <w:t>J Gastroenterol</w:t>
      </w:r>
      <w:r w:rsidRPr="00282D7C">
        <w:rPr>
          <w:rFonts w:ascii="Book Antiqua" w:eastAsia="宋体" w:hAnsi="Book Antiqua" w:cs="宋体"/>
        </w:rPr>
        <w:t> 2010; </w:t>
      </w:r>
      <w:r w:rsidRPr="00282D7C">
        <w:rPr>
          <w:rFonts w:ascii="Book Antiqua" w:eastAsia="宋体" w:hAnsi="Book Antiqua" w:cs="宋体"/>
          <w:b/>
          <w:bCs/>
        </w:rPr>
        <w:t>45</w:t>
      </w:r>
      <w:r w:rsidRPr="00282D7C">
        <w:rPr>
          <w:rFonts w:ascii="Book Antiqua" w:eastAsia="宋体" w:hAnsi="Book Antiqua" w:cs="宋体"/>
        </w:rPr>
        <w:t>: 17-23 [PMID: 19802518 DOI: 10.1007/s00535-009-0135-6]</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34 </w:t>
      </w:r>
      <w:r w:rsidRPr="00282D7C">
        <w:rPr>
          <w:rFonts w:ascii="Book Antiqua" w:eastAsia="宋体" w:hAnsi="Book Antiqua" w:cs="宋体"/>
          <w:b/>
          <w:bCs/>
        </w:rPr>
        <w:t>Xiao B</w:t>
      </w:r>
      <w:r w:rsidRPr="00282D7C">
        <w:rPr>
          <w:rFonts w:ascii="Book Antiqua" w:eastAsia="宋体" w:hAnsi="Book Antiqua" w:cs="宋体"/>
        </w:rPr>
        <w:t>, Guo J, Miao Y, Jiang Z, Huan R, Zhang Y, Li D, Zhong J. Detection of miR-106a in gastric carcinoma and its clinical significance. </w:t>
      </w:r>
      <w:r w:rsidRPr="00282D7C">
        <w:rPr>
          <w:rFonts w:ascii="Book Antiqua" w:eastAsia="宋体" w:hAnsi="Book Antiqua" w:cs="宋体"/>
          <w:i/>
          <w:iCs/>
        </w:rPr>
        <w:t>Clin Chim Acta</w:t>
      </w:r>
      <w:r w:rsidRPr="00282D7C">
        <w:rPr>
          <w:rFonts w:ascii="Book Antiqua" w:eastAsia="宋体" w:hAnsi="Book Antiqua" w:cs="宋体"/>
        </w:rPr>
        <w:t> 2009; </w:t>
      </w:r>
      <w:r w:rsidRPr="00282D7C">
        <w:rPr>
          <w:rFonts w:ascii="Book Antiqua" w:eastAsia="宋体" w:hAnsi="Book Antiqua" w:cs="宋体"/>
          <w:b/>
          <w:bCs/>
        </w:rPr>
        <w:t>400</w:t>
      </w:r>
      <w:r w:rsidRPr="00282D7C">
        <w:rPr>
          <w:rFonts w:ascii="Book Antiqua" w:eastAsia="宋体" w:hAnsi="Book Antiqua" w:cs="宋体"/>
        </w:rPr>
        <w:t>: 97-102 [PMID: 18996365 DOI: 10.1016/j.cca.2008.10.021]</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35 </w:t>
      </w:r>
      <w:r w:rsidRPr="00282D7C">
        <w:rPr>
          <w:rFonts w:ascii="Book Antiqua" w:eastAsia="宋体" w:hAnsi="Book Antiqua" w:cs="宋体"/>
          <w:b/>
          <w:bCs/>
        </w:rPr>
        <w:t>Liu R</w:t>
      </w:r>
      <w:r w:rsidRPr="00282D7C">
        <w:rPr>
          <w:rFonts w:ascii="Book Antiqua" w:eastAsia="宋体" w:hAnsi="Book Antiqua" w:cs="宋体"/>
        </w:rPr>
        <w:t>, Zhang C, Hu Z, Li G, Wang C, Yang C, Huang D, Chen X, Zhang H, Zhuang R, Deng T, Liu H, Yin J, Wang S, Zen K, Ba Y, Zhang CY. A five-microRNA signature identified from genome-wide serum microRNA expression profiling serves as a fingerprint for gastric cancer diagnosis. </w:t>
      </w:r>
      <w:r w:rsidRPr="00282D7C">
        <w:rPr>
          <w:rFonts w:ascii="Book Antiqua" w:eastAsia="宋体" w:hAnsi="Book Antiqua" w:cs="宋体"/>
          <w:i/>
          <w:iCs/>
        </w:rPr>
        <w:t>Eur J Cancer</w:t>
      </w:r>
      <w:r w:rsidRPr="00282D7C">
        <w:rPr>
          <w:rFonts w:ascii="Book Antiqua" w:eastAsia="宋体" w:hAnsi="Book Antiqua" w:cs="宋体"/>
        </w:rPr>
        <w:t> 2011; </w:t>
      </w:r>
      <w:r w:rsidRPr="00282D7C">
        <w:rPr>
          <w:rFonts w:ascii="Book Antiqua" w:eastAsia="宋体" w:hAnsi="Book Antiqua" w:cs="宋体"/>
          <w:b/>
          <w:bCs/>
        </w:rPr>
        <w:t>47</w:t>
      </w:r>
      <w:r w:rsidRPr="00282D7C">
        <w:rPr>
          <w:rFonts w:ascii="Book Antiqua" w:eastAsia="宋体" w:hAnsi="Book Antiqua" w:cs="宋体"/>
        </w:rPr>
        <w:t>: 784-791 [PMID: 21112772 DOI: 10.1016/j.ejca.2010.10.025]</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36 </w:t>
      </w:r>
      <w:r w:rsidRPr="00282D7C">
        <w:rPr>
          <w:rFonts w:ascii="Book Antiqua" w:eastAsia="宋体" w:hAnsi="Book Antiqua" w:cs="宋体"/>
          <w:b/>
          <w:bCs/>
        </w:rPr>
        <w:t>Ng EK</w:t>
      </w:r>
      <w:r w:rsidRPr="00282D7C">
        <w:rPr>
          <w:rFonts w:ascii="Book Antiqua" w:eastAsia="宋体" w:hAnsi="Book Antiqua" w:cs="宋体"/>
        </w:rPr>
        <w:t>, Chong WW, Jin H, Lam EK, Shin VY, Yu J, Poon TC, Ng SS, Sung JJ. Differential expression of microRNAs in plasma of patients with colorectal cancer: a potential marker for colorectal cancer screening. </w:t>
      </w:r>
      <w:r w:rsidRPr="00282D7C">
        <w:rPr>
          <w:rFonts w:ascii="Book Antiqua" w:eastAsia="宋体" w:hAnsi="Book Antiqua" w:cs="宋体"/>
          <w:i/>
          <w:iCs/>
        </w:rPr>
        <w:t>Gut</w:t>
      </w:r>
      <w:r w:rsidRPr="00282D7C">
        <w:rPr>
          <w:rFonts w:ascii="Book Antiqua" w:eastAsia="宋体" w:hAnsi="Book Antiqua" w:cs="宋体"/>
        </w:rPr>
        <w:t> 2009; </w:t>
      </w:r>
      <w:r w:rsidRPr="00282D7C">
        <w:rPr>
          <w:rFonts w:ascii="Book Antiqua" w:eastAsia="宋体" w:hAnsi="Book Antiqua" w:cs="宋体"/>
          <w:b/>
          <w:bCs/>
        </w:rPr>
        <w:t>58</w:t>
      </w:r>
      <w:r w:rsidRPr="00282D7C">
        <w:rPr>
          <w:rFonts w:ascii="Book Antiqua" w:eastAsia="宋体" w:hAnsi="Book Antiqua" w:cs="宋体"/>
        </w:rPr>
        <w:t>: 1375-1381 [PMID: 19201770 DOI: 10.1136/gut.2008.167817]</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37 </w:t>
      </w:r>
      <w:r w:rsidRPr="00282D7C">
        <w:rPr>
          <w:rFonts w:ascii="Book Antiqua" w:eastAsia="宋体" w:hAnsi="Book Antiqua" w:cs="宋体"/>
          <w:b/>
          <w:bCs/>
        </w:rPr>
        <w:t>Tsujiura M</w:t>
      </w:r>
      <w:r w:rsidRPr="00282D7C">
        <w:rPr>
          <w:rFonts w:ascii="Book Antiqua" w:eastAsia="宋体" w:hAnsi="Book Antiqua" w:cs="宋体"/>
        </w:rPr>
        <w:t>, Ichikawa D, Komatsu S, Shiozaki A, Takeshita H, Kosuga T, Konishi H, Morimura R, Deguchi K, Fujiwara H, Okamoto K, Otsuji E. Circulating microRNAs in plasma of patients with gastric cancers. </w:t>
      </w:r>
      <w:r w:rsidRPr="00282D7C">
        <w:rPr>
          <w:rFonts w:ascii="Book Antiqua" w:eastAsia="宋体" w:hAnsi="Book Antiqua" w:cs="宋体"/>
          <w:i/>
          <w:iCs/>
        </w:rPr>
        <w:t>Br J Cancer</w:t>
      </w:r>
      <w:r w:rsidRPr="00282D7C">
        <w:rPr>
          <w:rFonts w:ascii="Book Antiqua" w:eastAsia="宋体" w:hAnsi="Book Antiqua" w:cs="宋体"/>
        </w:rPr>
        <w:t> 2010; </w:t>
      </w:r>
      <w:r w:rsidRPr="00282D7C">
        <w:rPr>
          <w:rFonts w:ascii="Book Antiqua" w:eastAsia="宋体" w:hAnsi="Book Antiqua" w:cs="宋体"/>
          <w:b/>
          <w:bCs/>
        </w:rPr>
        <w:t>102</w:t>
      </w:r>
      <w:r w:rsidRPr="00282D7C">
        <w:rPr>
          <w:rFonts w:ascii="Book Antiqua" w:eastAsia="宋体" w:hAnsi="Book Antiqua" w:cs="宋体"/>
        </w:rPr>
        <w:t>: 1174-1179 [PMID: 20234369 DOI: 10.1038/sj.bjc.6605608]</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38 </w:t>
      </w:r>
      <w:r w:rsidRPr="00282D7C">
        <w:rPr>
          <w:rFonts w:ascii="Book Antiqua" w:eastAsia="宋体" w:hAnsi="Book Antiqua" w:cs="宋体"/>
          <w:b/>
          <w:bCs/>
        </w:rPr>
        <w:t>Li C</w:t>
      </w:r>
      <w:r w:rsidRPr="00282D7C">
        <w:rPr>
          <w:rFonts w:ascii="Book Antiqua" w:eastAsia="宋体" w:hAnsi="Book Antiqua" w:cs="宋体"/>
        </w:rPr>
        <w:t>, Li JF, Cai Q, Qiu QQ, Yan M, Liu BY, Zhu ZG. MiRNA-199a-3p: A potential circulating diagnostic biomarker for early gastric cancer. </w:t>
      </w:r>
      <w:r w:rsidRPr="00282D7C">
        <w:rPr>
          <w:rFonts w:ascii="Book Antiqua" w:eastAsia="宋体" w:hAnsi="Book Antiqua" w:cs="宋体"/>
          <w:i/>
          <w:iCs/>
        </w:rPr>
        <w:t>J Surg Oncol</w:t>
      </w:r>
      <w:r w:rsidRPr="00282D7C">
        <w:rPr>
          <w:rFonts w:ascii="Book Antiqua" w:eastAsia="宋体" w:hAnsi="Book Antiqua" w:cs="宋体"/>
        </w:rPr>
        <w:t> 2013; </w:t>
      </w:r>
      <w:r w:rsidRPr="00282D7C">
        <w:rPr>
          <w:rFonts w:ascii="Book Antiqua" w:eastAsia="宋体" w:hAnsi="Book Antiqua" w:cs="宋体"/>
          <w:b/>
          <w:bCs/>
        </w:rPr>
        <w:t>108</w:t>
      </w:r>
      <w:r w:rsidRPr="00282D7C">
        <w:rPr>
          <w:rFonts w:ascii="Book Antiqua" w:eastAsia="宋体" w:hAnsi="Book Antiqua" w:cs="宋体"/>
        </w:rPr>
        <w:t>: 89-92 [PMID: 23733518 DOI: 10.1002/jso.23358]</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39 </w:t>
      </w:r>
      <w:r w:rsidRPr="00282D7C">
        <w:rPr>
          <w:rFonts w:ascii="Book Antiqua" w:eastAsia="宋体" w:hAnsi="Book Antiqua" w:cs="宋体"/>
          <w:b/>
          <w:bCs/>
        </w:rPr>
        <w:t>Li X</w:t>
      </w:r>
      <w:r w:rsidRPr="00282D7C">
        <w:rPr>
          <w:rFonts w:ascii="Book Antiqua" w:eastAsia="宋体" w:hAnsi="Book Antiqua" w:cs="宋体"/>
        </w:rPr>
        <w:t>, Zhang Y, Zhang Y, Ding J, Wu K, Fan D. Survival prediction of gastric cancer by a seven-microRNA signature. </w:t>
      </w:r>
      <w:r w:rsidRPr="00282D7C">
        <w:rPr>
          <w:rFonts w:ascii="Book Antiqua" w:eastAsia="宋体" w:hAnsi="Book Antiqua" w:cs="宋体"/>
          <w:i/>
          <w:iCs/>
        </w:rPr>
        <w:t>Gut</w:t>
      </w:r>
      <w:r w:rsidRPr="00282D7C">
        <w:rPr>
          <w:rFonts w:ascii="Book Antiqua" w:eastAsia="宋体" w:hAnsi="Book Antiqua" w:cs="宋体"/>
        </w:rPr>
        <w:t> 2010; </w:t>
      </w:r>
      <w:r w:rsidRPr="00282D7C">
        <w:rPr>
          <w:rFonts w:ascii="Book Antiqua" w:eastAsia="宋体" w:hAnsi="Book Antiqua" w:cs="宋体"/>
          <w:b/>
          <w:bCs/>
        </w:rPr>
        <w:t>59</w:t>
      </w:r>
      <w:r w:rsidRPr="00282D7C">
        <w:rPr>
          <w:rFonts w:ascii="Book Antiqua" w:eastAsia="宋体" w:hAnsi="Book Antiqua" w:cs="宋体"/>
        </w:rPr>
        <w:t>: 579-585 [PMID: 19951901 DOI: 10.1136/gut.2008.175497]</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40 </w:t>
      </w:r>
      <w:r w:rsidRPr="00282D7C">
        <w:rPr>
          <w:rFonts w:ascii="Book Antiqua" w:eastAsia="宋体" w:hAnsi="Book Antiqua" w:cs="宋体"/>
          <w:b/>
          <w:bCs/>
        </w:rPr>
        <w:t>Jiang J</w:t>
      </w:r>
      <w:r w:rsidRPr="00282D7C">
        <w:rPr>
          <w:rFonts w:ascii="Book Antiqua" w:eastAsia="宋体" w:hAnsi="Book Antiqua" w:cs="宋体"/>
        </w:rPr>
        <w:t>, Zheng X, Xu X, Zhou Q, Yan H, Zhang X, Lu B, Wu C, Ju J. Prognostic significance of miR-181b and miR-21 in gastric cancer patients treated with S-1/Oxaliplatin or Doxifluridine/Oxaliplatin. </w:t>
      </w:r>
      <w:r w:rsidRPr="00282D7C">
        <w:rPr>
          <w:rFonts w:ascii="Book Antiqua" w:eastAsia="宋体" w:hAnsi="Book Antiqua" w:cs="宋体"/>
          <w:i/>
          <w:iCs/>
        </w:rPr>
        <w:t>PLoS One</w:t>
      </w:r>
      <w:r w:rsidRPr="00282D7C">
        <w:rPr>
          <w:rFonts w:ascii="Book Antiqua" w:eastAsia="宋体" w:hAnsi="Book Antiqua" w:cs="宋体"/>
        </w:rPr>
        <w:t> 2011; </w:t>
      </w:r>
      <w:r w:rsidRPr="00282D7C">
        <w:rPr>
          <w:rFonts w:ascii="Book Antiqua" w:eastAsia="宋体" w:hAnsi="Book Antiqua" w:cs="宋体"/>
          <w:b/>
          <w:bCs/>
        </w:rPr>
        <w:t>6</w:t>
      </w:r>
      <w:r w:rsidRPr="00282D7C">
        <w:rPr>
          <w:rFonts w:ascii="Book Antiqua" w:eastAsia="宋体" w:hAnsi="Book Antiqua" w:cs="宋体"/>
        </w:rPr>
        <w:t>: e23271 [PMID: 21876743 DOI: 10.1371/journal.pone.0023271]</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lastRenderedPageBreak/>
        <w:t>41 </w:t>
      </w:r>
      <w:r w:rsidRPr="00282D7C">
        <w:rPr>
          <w:rFonts w:ascii="Book Antiqua" w:eastAsia="宋体" w:hAnsi="Book Antiqua" w:cs="宋体"/>
          <w:b/>
          <w:bCs/>
        </w:rPr>
        <w:t>Hashiguchi Y</w:t>
      </w:r>
      <w:r w:rsidRPr="00282D7C">
        <w:rPr>
          <w:rFonts w:ascii="Book Antiqua" w:eastAsia="宋体" w:hAnsi="Book Antiqua" w:cs="宋体"/>
        </w:rPr>
        <w:t>, Nishida N, Mimori K, Sudo T, Tanaka F, Shibata K, Ishii H, Mochizuki H, Hase K, Doki Y, Mori M. Down-regulation of miR-125a-3p in human gastric cancer and its clinicopathological significance. </w:t>
      </w:r>
      <w:r w:rsidRPr="00282D7C">
        <w:rPr>
          <w:rFonts w:ascii="Book Antiqua" w:eastAsia="宋体" w:hAnsi="Book Antiqua" w:cs="宋体"/>
          <w:i/>
          <w:iCs/>
        </w:rPr>
        <w:t>Int J Oncol</w:t>
      </w:r>
      <w:r w:rsidRPr="00282D7C">
        <w:rPr>
          <w:rFonts w:ascii="Book Antiqua" w:eastAsia="宋体" w:hAnsi="Book Antiqua" w:cs="宋体"/>
        </w:rPr>
        <w:t> 2012; </w:t>
      </w:r>
      <w:r w:rsidRPr="00282D7C">
        <w:rPr>
          <w:rFonts w:ascii="Book Antiqua" w:eastAsia="宋体" w:hAnsi="Book Antiqua" w:cs="宋体"/>
          <w:b/>
          <w:bCs/>
        </w:rPr>
        <w:t>40</w:t>
      </w:r>
      <w:r w:rsidRPr="00282D7C">
        <w:rPr>
          <w:rFonts w:ascii="Book Antiqua" w:eastAsia="宋体" w:hAnsi="Book Antiqua" w:cs="宋体"/>
        </w:rPr>
        <w:t>: 1477-1482 [PMID: 22322911 DOI: 10.3892/ijo.2012.1363]</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42 </w:t>
      </w:r>
      <w:r w:rsidRPr="00282D7C">
        <w:rPr>
          <w:rFonts w:ascii="Book Antiqua" w:eastAsia="宋体" w:hAnsi="Book Antiqua" w:cs="宋体"/>
          <w:b/>
          <w:bCs/>
        </w:rPr>
        <w:t>Nishida N</w:t>
      </w:r>
      <w:r w:rsidRPr="00282D7C">
        <w:rPr>
          <w:rFonts w:ascii="Book Antiqua" w:eastAsia="宋体" w:hAnsi="Book Antiqua" w:cs="宋体"/>
        </w:rPr>
        <w:t>, Mimori K, Fabbri M, Yokobori T, Sudo T, Tanaka F, Shibata K, Ishii H, Doki Y, Mori M. MicroRNA-125a-5p is an independent prognostic factor in gastric cancer and inhibits the proliferation of human gastric cancer cells in combination with trastuzumab. </w:t>
      </w:r>
      <w:r w:rsidRPr="00282D7C">
        <w:rPr>
          <w:rFonts w:ascii="Book Antiqua" w:eastAsia="宋体" w:hAnsi="Book Antiqua" w:cs="宋体"/>
          <w:i/>
          <w:iCs/>
        </w:rPr>
        <w:t>Clin Cancer Res</w:t>
      </w:r>
      <w:r w:rsidRPr="00282D7C">
        <w:rPr>
          <w:rFonts w:ascii="Book Antiqua" w:eastAsia="宋体" w:hAnsi="Book Antiqua" w:cs="宋体"/>
        </w:rPr>
        <w:t> 2011; </w:t>
      </w:r>
      <w:r w:rsidRPr="00282D7C">
        <w:rPr>
          <w:rFonts w:ascii="Book Antiqua" w:eastAsia="宋体" w:hAnsi="Book Antiqua" w:cs="宋体"/>
          <w:b/>
          <w:bCs/>
        </w:rPr>
        <w:t>17</w:t>
      </w:r>
      <w:r w:rsidRPr="00282D7C">
        <w:rPr>
          <w:rFonts w:ascii="Book Antiqua" w:eastAsia="宋体" w:hAnsi="Book Antiqua" w:cs="宋体"/>
        </w:rPr>
        <w:t>: 2725-2733 [PMID: 21220473 DOI: 10.1158/1078-0432.CCR-10-2132]</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43 </w:t>
      </w:r>
      <w:r w:rsidRPr="00282D7C">
        <w:rPr>
          <w:rFonts w:ascii="Book Antiqua" w:eastAsia="宋体" w:hAnsi="Book Antiqua" w:cs="宋体"/>
          <w:b/>
          <w:bCs/>
        </w:rPr>
        <w:t>Qian ZR</w:t>
      </w:r>
      <w:r w:rsidRPr="00282D7C">
        <w:rPr>
          <w:rFonts w:ascii="Book Antiqua" w:eastAsia="宋体" w:hAnsi="Book Antiqua" w:cs="宋体"/>
        </w:rPr>
        <w:t>, Asa SL, Siomi H, Siomi MC, Yoshimoto K, Yamada S, Wang EL, Rahman MM, Inoue H, Itakura M, Kudo E, Sano T. Overexpression of HMGA2 relates to reduction of the let-7 and its relationship to clinicopathological features in pituitary adenomas. </w:t>
      </w:r>
      <w:r w:rsidRPr="00282D7C">
        <w:rPr>
          <w:rFonts w:ascii="Book Antiqua" w:eastAsia="宋体" w:hAnsi="Book Antiqua" w:cs="宋体"/>
          <w:i/>
          <w:iCs/>
        </w:rPr>
        <w:t>Mod Pathol</w:t>
      </w:r>
      <w:r w:rsidRPr="00282D7C">
        <w:rPr>
          <w:rFonts w:ascii="Book Antiqua" w:eastAsia="宋体" w:hAnsi="Book Antiqua" w:cs="宋体"/>
        </w:rPr>
        <w:t> 2009; </w:t>
      </w:r>
      <w:r w:rsidRPr="00282D7C">
        <w:rPr>
          <w:rFonts w:ascii="Book Antiqua" w:eastAsia="宋体" w:hAnsi="Book Antiqua" w:cs="宋体"/>
          <w:b/>
          <w:bCs/>
        </w:rPr>
        <w:t>22</w:t>
      </w:r>
      <w:r w:rsidRPr="00282D7C">
        <w:rPr>
          <w:rFonts w:ascii="Book Antiqua" w:eastAsia="宋体" w:hAnsi="Book Antiqua" w:cs="宋体"/>
        </w:rPr>
        <w:t>: 431-441 [PMID: 19136928 DOI: 10.1038/modpathol.2008.202]</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44 </w:t>
      </w:r>
      <w:r w:rsidRPr="00282D7C">
        <w:rPr>
          <w:rFonts w:ascii="Book Antiqua" w:eastAsia="宋体" w:hAnsi="Book Antiqua" w:cs="宋体"/>
          <w:b/>
          <w:bCs/>
        </w:rPr>
        <w:t>Zhao X</w:t>
      </w:r>
      <w:r w:rsidRPr="00282D7C">
        <w:rPr>
          <w:rFonts w:ascii="Book Antiqua" w:eastAsia="宋体" w:hAnsi="Book Antiqua" w:cs="宋体"/>
        </w:rPr>
        <w:t>, Yang L, Hu J, Ruan J. miR-138 might reverse multidrug resistance of leukemia cells. </w:t>
      </w:r>
      <w:r w:rsidRPr="00282D7C">
        <w:rPr>
          <w:rFonts w:ascii="Book Antiqua" w:eastAsia="宋体" w:hAnsi="Book Antiqua" w:cs="宋体"/>
          <w:i/>
          <w:iCs/>
        </w:rPr>
        <w:t>Leuk Res</w:t>
      </w:r>
      <w:r w:rsidRPr="00282D7C">
        <w:rPr>
          <w:rFonts w:ascii="Book Antiqua" w:eastAsia="宋体" w:hAnsi="Book Antiqua" w:cs="宋体"/>
        </w:rPr>
        <w:t> 2010; </w:t>
      </w:r>
      <w:r w:rsidRPr="00282D7C">
        <w:rPr>
          <w:rFonts w:ascii="Book Antiqua" w:eastAsia="宋体" w:hAnsi="Book Antiqua" w:cs="宋体"/>
          <w:b/>
          <w:bCs/>
        </w:rPr>
        <w:t>34</w:t>
      </w:r>
      <w:r w:rsidRPr="00282D7C">
        <w:rPr>
          <w:rFonts w:ascii="Book Antiqua" w:eastAsia="宋体" w:hAnsi="Book Antiqua" w:cs="宋体"/>
        </w:rPr>
        <w:t>: 1078-1082 [PMID: 19896708 DOI: 10.1016/j.leukres.2009]</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45 </w:t>
      </w:r>
      <w:r w:rsidRPr="00282D7C">
        <w:rPr>
          <w:rFonts w:ascii="Book Antiqua" w:eastAsia="宋体" w:hAnsi="Book Antiqua" w:cs="宋体"/>
          <w:b/>
          <w:bCs/>
        </w:rPr>
        <w:t>Liang Z</w:t>
      </w:r>
      <w:r w:rsidRPr="00282D7C">
        <w:rPr>
          <w:rFonts w:ascii="Book Antiqua" w:eastAsia="宋体" w:hAnsi="Book Antiqua" w:cs="宋体"/>
        </w:rPr>
        <w:t>, Wu H, Xia J, Li Y, Zhang Y, Huang K, Wagar N, Yoon Y, Cho HT, Scala S, Shim H. Involvement of miR-326 in chemotherapy resistance of breast cancer through modulating expression of multidrug resistance-associated protein 1. </w:t>
      </w:r>
      <w:r w:rsidRPr="00282D7C">
        <w:rPr>
          <w:rFonts w:ascii="Book Antiqua" w:eastAsia="宋体" w:hAnsi="Book Antiqua" w:cs="宋体"/>
          <w:i/>
          <w:iCs/>
        </w:rPr>
        <w:t>Biochem Pharmacol</w:t>
      </w:r>
      <w:r w:rsidRPr="00282D7C">
        <w:rPr>
          <w:rFonts w:ascii="Book Antiqua" w:eastAsia="宋体" w:hAnsi="Book Antiqua" w:cs="宋体"/>
        </w:rPr>
        <w:t> 2010; </w:t>
      </w:r>
      <w:r w:rsidRPr="00282D7C">
        <w:rPr>
          <w:rFonts w:ascii="Book Antiqua" w:eastAsia="宋体" w:hAnsi="Book Antiqua" w:cs="宋体"/>
          <w:b/>
          <w:bCs/>
        </w:rPr>
        <w:t>79</w:t>
      </w:r>
      <w:r w:rsidRPr="00282D7C">
        <w:rPr>
          <w:rFonts w:ascii="Book Antiqua" w:eastAsia="宋体" w:hAnsi="Book Antiqua" w:cs="宋体"/>
        </w:rPr>
        <w:t>: 817-824 [PMID: 19883630 DOI: 10.1016/j.bcp.2009.10.017]</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46 </w:t>
      </w:r>
      <w:r w:rsidRPr="00282D7C">
        <w:rPr>
          <w:rFonts w:ascii="Book Antiqua" w:eastAsia="宋体" w:hAnsi="Book Antiqua" w:cs="宋体"/>
          <w:b/>
          <w:bCs/>
        </w:rPr>
        <w:t>Zhu H</w:t>
      </w:r>
      <w:r w:rsidRPr="00282D7C">
        <w:rPr>
          <w:rFonts w:ascii="Book Antiqua" w:eastAsia="宋体" w:hAnsi="Book Antiqua" w:cs="宋体"/>
        </w:rPr>
        <w:t>, Wu H, Liu X, Evans BR, Medina DJ, Liu CG, Yang JM. Role of MicroRNA miR-27a and miR-451 in the regulation of MDR1/P-glycoprotein expression in human cancer cells. </w:t>
      </w:r>
      <w:r w:rsidRPr="00282D7C">
        <w:rPr>
          <w:rFonts w:ascii="Book Antiqua" w:eastAsia="宋体" w:hAnsi="Book Antiqua" w:cs="宋体"/>
          <w:i/>
          <w:iCs/>
        </w:rPr>
        <w:t>Biochem Pharmacol</w:t>
      </w:r>
      <w:r w:rsidRPr="00282D7C">
        <w:rPr>
          <w:rFonts w:ascii="Book Antiqua" w:eastAsia="宋体" w:hAnsi="Book Antiqua" w:cs="宋体"/>
        </w:rPr>
        <w:t> 2008; </w:t>
      </w:r>
      <w:r w:rsidRPr="00282D7C">
        <w:rPr>
          <w:rFonts w:ascii="Book Antiqua" w:eastAsia="宋体" w:hAnsi="Book Antiqua" w:cs="宋体"/>
          <w:b/>
          <w:bCs/>
        </w:rPr>
        <w:t>76</w:t>
      </w:r>
      <w:r w:rsidRPr="00282D7C">
        <w:rPr>
          <w:rFonts w:ascii="Book Antiqua" w:eastAsia="宋体" w:hAnsi="Book Antiqua" w:cs="宋体"/>
        </w:rPr>
        <w:t>: 582-588 [PMID: 18619946 DOI: 10.1016/j.bcp.2008.06.007]</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47 </w:t>
      </w:r>
      <w:r w:rsidRPr="00282D7C">
        <w:rPr>
          <w:rFonts w:ascii="Book Antiqua" w:eastAsia="宋体" w:hAnsi="Book Antiqua" w:cs="宋体"/>
          <w:b/>
          <w:bCs/>
        </w:rPr>
        <w:t>Cimmino A</w:t>
      </w:r>
      <w:r w:rsidRPr="00282D7C">
        <w:rPr>
          <w:rFonts w:ascii="Book Antiqua" w:eastAsia="宋体" w:hAnsi="Book Antiqua" w:cs="宋体"/>
        </w:rPr>
        <w:t>, Calin GA, Fabbri M, Iorio MV, Ferracin M, Shimizu M, Wojcik SE, Aqeilan RI, Zupo S, Dono M, Rassenti L, Alder H, Volinia S, Liu CG, Kipps TJ, Negrini M, Croce CM. miR-15 and miR-16 induce apoptosis by targeting BCL2. </w:t>
      </w:r>
      <w:r w:rsidRPr="00282D7C">
        <w:rPr>
          <w:rFonts w:ascii="Book Antiqua" w:eastAsia="宋体" w:hAnsi="Book Antiqua" w:cs="宋体"/>
          <w:i/>
          <w:iCs/>
        </w:rPr>
        <w:t>Proc Natl Acad Sci U S A</w:t>
      </w:r>
      <w:r w:rsidRPr="00282D7C">
        <w:rPr>
          <w:rFonts w:ascii="Book Antiqua" w:eastAsia="宋体" w:hAnsi="Book Antiqua" w:cs="宋体"/>
        </w:rPr>
        <w:t> 2005; </w:t>
      </w:r>
      <w:r w:rsidRPr="00282D7C">
        <w:rPr>
          <w:rFonts w:ascii="Book Antiqua" w:eastAsia="宋体" w:hAnsi="Book Antiqua" w:cs="宋体"/>
          <w:b/>
          <w:bCs/>
        </w:rPr>
        <w:t>102</w:t>
      </w:r>
      <w:r w:rsidRPr="00282D7C">
        <w:rPr>
          <w:rFonts w:ascii="Book Antiqua" w:eastAsia="宋体" w:hAnsi="Book Antiqua" w:cs="宋体"/>
        </w:rPr>
        <w:t>: 13944-13949 [PMID: 16166262 DOI: 10.1073/pnas.0506654102]</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lastRenderedPageBreak/>
        <w:t>48 </w:t>
      </w:r>
      <w:r w:rsidRPr="00282D7C">
        <w:rPr>
          <w:rFonts w:ascii="Book Antiqua" w:eastAsia="宋体" w:hAnsi="Book Antiqua" w:cs="宋体"/>
          <w:b/>
          <w:bCs/>
        </w:rPr>
        <w:t>Xia L</w:t>
      </w:r>
      <w:r w:rsidRPr="00282D7C">
        <w:rPr>
          <w:rFonts w:ascii="Book Antiqua" w:eastAsia="宋体" w:hAnsi="Book Antiqua" w:cs="宋体"/>
        </w:rPr>
        <w:t>, Zhang D, Du R, Pan Y, Zhao L, Sun S, Hong L, Liu J, Fan D. miR-15b and miR-16 modulate multidrug resistance by targeting BCL2 in human gastric cancer cells. </w:t>
      </w:r>
      <w:r w:rsidRPr="00282D7C">
        <w:rPr>
          <w:rFonts w:ascii="Book Antiqua" w:eastAsia="宋体" w:hAnsi="Book Antiqua" w:cs="宋体"/>
          <w:i/>
          <w:iCs/>
        </w:rPr>
        <w:t>Int J Cancer</w:t>
      </w:r>
      <w:r w:rsidRPr="00282D7C">
        <w:rPr>
          <w:rFonts w:ascii="Book Antiqua" w:eastAsia="宋体" w:hAnsi="Book Antiqua" w:cs="宋体"/>
        </w:rPr>
        <w:t> 2008; </w:t>
      </w:r>
      <w:r w:rsidRPr="00282D7C">
        <w:rPr>
          <w:rFonts w:ascii="Book Antiqua" w:eastAsia="宋体" w:hAnsi="Book Antiqua" w:cs="宋体"/>
          <w:b/>
          <w:bCs/>
        </w:rPr>
        <w:t>123</w:t>
      </w:r>
      <w:r w:rsidRPr="00282D7C">
        <w:rPr>
          <w:rFonts w:ascii="Book Antiqua" w:eastAsia="宋体" w:hAnsi="Book Antiqua" w:cs="宋体"/>
        </w:rPr>
        <w:t>: 372-379 [PMID: 18449891 DOI: 10.1002/ijc.23501]</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49 </w:t>
      </w:r>
      <w:r w:rsidRPr="00282D7C">
        <w:rPr>
          <w:rFonts w:ascii="Book Antiqua" w:eastAsia="宋体" w:hAnsi="Book Antiqua" w:cs="宋体"/>
          <w:b/>
          <w:bCs/>
        </w:rPr>
        <w:t>Zhang BG</w:t>
      </w:r>
      <w:r w:rsidRPr="00282D7C">
        <w:rPr>
          <w:rFonts w:ascii="Book Antiqua" w:eastAsia="宋体" w:hAnsi="Book Antiqua" w:cs="宋体"/>
        </w:rPr>
        <w:t>, Li JF, Yu BQ, Zhu ZG, Liu BY, Yan M. microRNA-21 promotes tumor proliferation and invasion in gastric cancer by targeting PTEN. </w:t>
      </w:r>
      <w:r w:rsidRPr="00282D7C">
        <w:rPr>
          <w:rFonts w:ascii="Book Antiqua" w:eastAsia="宋体" w:hAnsi="Book Antiqua" w:cs="宋体"/>
          <w:i/>
          <w:iCs/>
        </w:rPr>
        <w:t>Oncol Rep</w:t>
      </w:r>
      <w:r w:rsidRPr="00282D7C">
        <w:rPr>
          <w:rFonts w:ascii="Book Antiqua" w:eastAsia="宋体" w:hAnsi="Book Antiqua" w:cs="宋体"/>
        </w:rPr>
        <w:t> 2012; </w:t>
      </w:r>
      <w:r w:rsidRPr="00282D7C">
        <w:rPr>
          <w:rFonts w:ascii="Book Antiqua" w:eastAsia="宋体" w:hAnsi="Book Antiqua" w:cs="宋体"/>
          <w:b/>
          <w:bCs/>
        </w:rPr>
        <w:t>27</w:t>
      </w:r>
      <w:r w:rsidRPr="00282D7C">
        <w:rPr>
          <w:rFonts w:ascii="Book Antiqua" w:eastAsia="宋体" w:hAnsi="Book Antiqua" w:cs="宋体"/>
        </w:rPr>
        <w:t>: 1019-1026 [PMID: 22267008 DOI: 10.3892/or.2012.1645]</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50 </w:t>
      </w:r>
      <w:r w:rsidRPr="00282D7C">
        <w:rPr>
          <w:rFonts w:ascii="Book Antiqua" w:eastAsia="宋体" w:hAnsi="Book Antiqua" w:cs="宋体"/>
          <w:b/>
          <w:bCs/>
        </w:rPr>
        <w:t>Motoyama K</w:t>
      </w:r>
      <w:r w:rsidRPr="00282D7C">
        <w:rPr>
          <w:rFonts w:ascii="Book Antiqua" w:eastAsia="宋体" w:hAnsi="Book Antiqua" w:cs="宋体"/>
        </w:rPr>
        <w:t>, Inoue H, Mimori K, Tanaka F, Kojima K, Uetake H, Sugihara K, Mori M. Clinicopathological and prognostic significance of PDCD4 and microRNA-21 in human gastric cancer. </w:t>
      </w:r>
      <w:r w:rsidRPr="00282D7C">
        <w:rPr>
          <w:rFonts w:ascii="Book Antiqua" w:eastAsia="宋体" w:hAnsi="Book Antiqua" w:cs="宋体"/>
          <w:i/>
          <w:iCs/>
        </w:rPr>
        <w:t>Int J Oncol</w:t>
      </w:r>
      <w:r w:rsidRPr="00282D7C">
        <w:rPr>
          <w:rFonts w:ascii="Book Antiqua" w:eastAsia="宋体" w:hAnsi="Book Antiqua" w:cs="宋体"/>
        </w:rPr>
        <w:t> 2010; </w:t>
      </w:r>
      <w:r w:rsidRPr="00282D7C">
        <w:rPr>
          <w:rFonts w:ascii="Book Antiqua" w:eastAsia="宋体" w:hAnsi="Book Antiqua" w:cs="宋体"/>
          <w:b/>
          <w:bCs/>
        </w:rPr>
        <w:t>36</w:t>
      </w:r>
      <w:r w:rsidRPr="00282D7C">
        <w:rPr>
          <w:rFonts w:ascii="Book Antiqua" w:eastAsia="宋体" w:hAnsi="Book Antiqua" w:cs="宋体"/>
        </w:rPr>
        <w:t>: 1089-1095 [PMID: 20372781]</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51 </w:t>
      </w:r>
      <w:r w:rsidRPr="00282D7C">
        <w:rPr>
          <w:rFonts w:ascii="Book Antiqua" w:eastAsia="宋体" w:hAnsi="Book Antiqua" w:cs="宋体"/>
          <w:b/>
          <w:bCs/>
        </w:rPr>
        <w:t>Liu X</w:t>
      </w:r>
      <w:r w:rsidRPr="00282D7C">
        <w:rPr>
          <w:rFonts w:ascii="Book Antiqua" w:eastAsia="宋体" w:hAnsi="Book Antiqua" w:cs="宋体"/>
        </w:rPr>
        <w:t>, Ru J, Zhang J, Zhu LH, Liu M, Li X, Tang H. miR-23a targets interferon regulatory factor 1 and modulates cellular proliferation and paclitaxel-induced apoptosis in gastric adenocarcinoma cells. </w:t>
      </w:r>
      <w:r w:rsidRPr="00282D7C">
        <w:rPr>
          <w:rFonts w:ascii="Book Antiqua" w:eastAsia="宋体" w:hAnsi="Book Antiqua" w:cs="宋体"/>
          <w:i/>
          <w:iCs/>
        </w:rPr>
        <w:t>PLoS One</w:t>
      </w:r>
      <w:r w:rsidRPr="00282D7C">
        <w:rPr>
          <w:rFonts w:ascii="Book Antiqua" w:eastAsia="宋体" w:hAnsi="Book Antiqua" w:cs="宋体"/>
        </w:rPr>
        <w:t> 2013; </w:t>
      </w:r>
      <w:r w:rsidRPr="00282D7C">
        <w:rPr>
          <w:rFonts w:ascii="Book Antiqua" w:eastAsia="宋体" w:hAnsi="Book Antiqua" w:cs="宋体"/>
          <w:b/>
          <w:bCs/>
        </w:rPr>
        <w:t>8</w:t>
      </w:r>
      <w:r w:rsidRPr="00282D7C">
        <w:rPr>
          <w:rFonts w:ascii="Book Antiqua" w:eastAsia="宋体" w:hAnsi="Book Antiqua" w:cs="宋体"/>
        </w:rPr>
        <w:t>: e64707 [PMID: 23785404 DOI: 10.1371/journal.pone.0064707]</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52 </w:t>
      </w:r>
      <w:r w:rsidRPr="00282D7C">
        <w:rPr>
          <w:rFonts w:ascii="Book Antiqua" w:eastAsia="宋体" w:hAnsi="Book Antiqua" w:cs="宋体"/>
          <w:b/>
          <w:bCs/>
        </w:rPr>
        <w:t>Liu T</w:t>
      </w:r>
      <w:r w:rsidRPr="00282D7C">
        <w:rPr>
          <w:rFonts w:ascii="Book Antiqua" w:eastAsia="宋体" w:hAnsi="Book Antiqua" w:cs="宋体"/>
        </w:rPr>
        <w:t>, Tang H, Lang Y, Liu M, Li X. MicroRNA-27a functions as an oncogene in gastric adenocarcinoma by targeting prohibitin. </w:t>
      </w:r>
      <w:r w:rsidRPr="00282D7C">
        <w:rPr>
          <w:rFonts w:ascii="Book Antiqua" w:eastAsia="宋体" w:hAnsi="Book Antiqua" w:cs="宋体"/>
          <w:i/>
          <w:iCs/>
        </w:rPr>
        <w:t>Cancer Lett</w:t>
      </w:r>
      <w:r w:rsidRPr="00282D7C">
        <w:rPr>
          <w:rFonts w:ascii="Book Antiqua" w:eastAsia="宋体" w:hAnsi="Book Antiqua" w:cs="宋体"/>
        </w:rPr>
        <w:t> 2009; </w:t>
      </w:r>
      <w:r w:rsidRPr="00282D7C">
        <w:rPr>
          <w:rFonts w:ascii="Book Antiqua" w:eastAsia="宋体" w:hAnsi="Book Antiqua" w:cs="宋体"/>
          <w:b/>
          <w:bCs/>
        </w:rPr>
        <w:t>273</w:t>
      </w:r>
      <w:r w:rsidRPr="00282D7C">
        <w:rPr>
          <w:rFonts w:ascii="Book Antiqua" w:eastAsia="宋体" w:hAnsi="Book Antiqua" w:cs="宋体"/>
        </w:rPr>
        <w:t>: 233-242 [PMID: 18789835 DOI: 10.1016/j.canlet.2008.08.003]</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53 </w:t>
      </w:r>
      <w:r w:rsidRPr="00282D7C">
        <w:rPr>
          <w:rFonts w:ascii="Book Antiqua" w:eastAsia="宋体" w:hAnsi="Book Antiqua" w:cs="宋体"/>
          <w:b/>
          <w:bCs/>
        </w:rPr>
        <w:t>Guo X</w:t>
      </w:r>
      <w:r w:rsidRPr="00282D7C">
        <w:rPr>
          <w:rFonts w:ascii="Book Antiqua" w:eastAsia="宋体" w:hAnsi="Book Antiqua" w:cs="宋体"/>
        </w:rPr>
        <w:t>, Jing C, Li L, Zhang L, Shi Y, Wang J, Liu J, Li C. Down-regulation of VEZT gene expression in human gastric cancer involves promoter methylation and miR-43c. </w:t>
      </w:r>
      <w:r w:rsidRPr="00282D7C">
        <w:rPr>
          <w:rFonts w:ascii="Book Antiqua" w:eastAsia="宋体" w:hAnsi="Book Antiqua" w:cs="宋体"/>
          <w:i/>
          <w:iCs/>
        </w:rPr>
        <w:t>Biochem Biophys Res Commun</w:t>
      </w:r>
      <w:r w:rsidRPr="00282D7C">
        <w:rPr>
          <w:rFonts w:ascii="Book Antiqua" w:eastAsia="宋体" w:hAnsi="Book Antiqua" w:cs="宋体"/>
        </w:rPr>
        <w:t> 2011; </w:t>
      </w:r>
      <w:r w:rsidRPr="00282D7C">
        <w:rPr>
          <w:rFonts w:ascii="Book Antiqua" w:eastAsia="宋体" w:hAnsi="Book Antiqua" w:cs="宋体"/>
          <w:b/>
          <w:bCs/>
        </w:rPr>
        <w:t>404</w:t>
      </w:r>
      <w:r w:rsidRPr="00282D7C">
        <w:rPr>
          <w:rFonts w:ascii="Book Antiqua" w:eastAsia="宋体" w:hAnsi="Book Antiqua" w:cs="宋体"/>
        </w:rPr>
        <w:t>: 622-627 [PMID: 21156161 DOI: 10.1016/j.bbrc.2010.12.026]</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54 </w:t>
      </w:r>
      <w:r w:rsidRPr="00282D7C">
        <w:rPr>
          <w:rFonts w:ascii="Book Antiqua" w:eastAsia="宋体" w:hAnsi="Book Antiqua" w:cs="宋体"/>
          <w:b/>
          <w:bCs/>
        </w:rPr>
        <w:t>Petrocca F</w:t>
      </w:r>
      <w:r w:rsidRPr="00282D7C">
        <w:rPr>
          <w:rFonts w:ascii="Book Antiqua" w:eastAsia="宋体" w:hAnsi="Book Antiqua" w:cs="宋体"/>
        </w:rPr>
        <w:t>, Visone R, Onelli MR, Shah MH, Nicoloso MS, de Martino I, Iliopoulos D, Pilozzi E, Liu CG, Negrini M, Cavazzini L, Volinia S, Alder H, Ruco LP, Baldassarre G, Croce CM, Vecchione A. E2F1-regulated microRNAs impair TGFbeta-dependent cell-cycle arrest and apoptosis in gastric cancer. </w:t>
      </w:r>
      <w:r w:rsidRPr="00282D7C">
        <w:rPr>
          <w:rFonts w:ascii="Book Antiqua" w:eastAsia="宋体" w:hAnsi="Book Antiqua" w:cs="宋体"/>
          <w:i/>
          <w:iCs/>
        </w:rPr>
        <w:t>Cancer Cell</w:t>
      </w:r>
      <w:r w:rsidRPr="00282D7C">
        <w:rPr>
          <w:rFonts w:ascii="Book Antiqua" w:eastAsia="宋体" w:hAnsi="Book Antiqua" w:cs="宋体"/>
        </w:rPr>
        <w:t> 2008; </w:t>
      </w:r>
      <w:r w:rsidRPr="00282D7C">
        <w:rPr>
          <w:rFonts w:ascii="Book Antiqua" w:eastAsia="宋体" w:hAnsi="Book Antiqua" w:cs="宋体"/>
          <w:b/>
          <w:bCs/>
        </w:rPr>
        <w:t>13</w:t>
      </w:r>
      <w:r w:rsidRPr="00282D7C">
        <w:rPr>
          <w:rFonts w:ascii="Book Antiqua" w:eastAsia="宋体" w:hAnsi="Book Antiqua" w:cs="宋体"/>
        </w:rPr>
        <w:t>: 272-286 [PMID: 18328430 DOI: 10.1016/j.ccr.2008.02.013]</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55 </w:t>
      </w:r>
      <w:r w:rsidRPr="00282D7C">
        <w:rPr>
          <w:rFonts w:ascii="Book Antiqua" w:eastAsia="宋体" w:hAnsi="Book Antiqua" w:cs="宋体"/>
          <w:b/>
          <w:bCs/>
        </w:rPr>
        <w:t>Kim YK</w:t>
      </w:r>
      <w:r w:rsidRPr="00282D7C">
        <w:rPr>
          <w:rFonts w:ascii="Book Antiqua" w:eastAsia="宋体" w:hAnsi="Book Antiqua" w:cs="宋体"/>
        </w:rPr>
        <w:t>, Yu J, Han TS, Park SY, Namkoong B, Kim DH, Hur K, Yoo MW, Lee HJ, Yang HK, Kim VN. Functional links between clustered microRNAs: suppression of cell-cycle inhibitors by microRNA clusters in gastric cancer. </w:t>
      </w:r>
      <w:r w:rsidRPr="00282D7C">
        <w:rPr>
          <w:rFonts w:ascii="Book Antiqua" w:eastAsia="宋体" w:hAnsi="Book Antiqua" w:cs="宋体"/>
          <w:i/>
          <w:iCs/>
        </w:rPr>
        <w:t>Nucleic Acids Res</w:t>
      </w:r>
      <w:r w:rsidRPr="00282D7C">
        <w:rPr>
          <w:rFonts w:ascii="Book Antiqua" w:eastAsia="宋体" w:hAnsi="Book Antiqua" w:cs="宋体"/>
        </w:rPr>
        <w:t> 2009; </w:t>
      </w:r>
      <w:r w:rsidRPr="00282D7C">
        <w:rPr>
          <w:rFonts w:ascii="Book Antiqua" w:eastAsia="宋体" w:hAnsi="Book Antiqua" w:cs="宋体"/>
          <w:b/>
          <w:bCs/>
        </w:rPr>
        <w:t>37</w:t>
      </w:r>
      <w:r w:rsidRPr="00282D7C">
        <w:rPr>
          <w:rFonts w:ascii="Book Antiqua" w:eastAsia="宋体" w:hAnsi="Book Antiqua" w:cs="宋体"/>
        </w:rPr>
        <w:t>: 1672-1681 [PMID: 19153141 DOI: 10.1093/nar/gkp002]</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lastRenderedPageBreak/>
        <w:t>56 </w:t>
      </w:r>
      <w:r w:rsidRPr="00282D7C">
        <w:rPr>
          <w:rFonts w:ascii="Book Antiqua" w:eastAsia="宋体" w:hAnsi="Book Antiqua" w:cs="宋体"/>
          <w:b/>
          <w:bCs/>
        </w:rPr>
        <w:t>Li X</w:t>
      </w:r>
      <w:r w:rsidRPr="00282D7C">
        <w:rPr>
          <w:rFonts w:ascii="Book Antiqua" w:eastAsia="宋体" w:hAnsi="Book Antiqua" w:cs="宋体"/>
        </w:rPr>
        <w:t>, Zhang Y, Shi Y, Dong G, Liang J, Han Y, Wang X, Zhao Q, Ding J, Wu K, Fan D. MicroRNA-107, an oncogene microRNA that regulates tumour invasion and metastasis by targeting DICER1 in gastric cancer. </w:t>
      </w:r>
      <w:r w:rsidRPr="00282D7C">
        <w:rPr>
          <w:rFonts w:ascii="Book Antiqua" w:eastAsia="宋体" w:hAnsi="Book Antiqua" w:cs="宋体"/>
          <w:i/>
          <w:iCs/>
        </w:rPr>
        <w:t>J Cell Mol Med</w:t>
      </w:r>
      <w:r w:rsidRPr="00282D7C">
        <w:rPr>
          <w:rFonts w:ascii="Book Antiqua" w:eastAsia="宋体" w:hAnsi="Book Antiqua" w:cs="宋体"/>
        </w:rPr>
        <w:t> 2011; </w:t>
      </w:r>
      <w:r w:rsidRPr="00282D7C">
        <w:rPr>
          <w:rFonts w:ascii="Book Antiqua" w:eastAsia="宋体" w:hAnsi="Book Antiqua" w:cs="宋体"/>
          <w:b/>
          <w:bCs/>
        </w:rPr>
        <w:t>15</w:t>
      </w:r>
      <w:r w:rsidRPr="00282D7C">
        <w:rPr>
          <w:rFonts w:ascii="Book Antiqua" w:eastAsia="宋体" w:hAnsi="Book Antiqua" w:cs="宋体"/>
        </w:rPr>
        <w:t>: 1887-1895 [PMID: 21029372 DOI: 10.1111/j.1582-4934.2010.01194.x]</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57 </w:t>
      </w:r>
      <w:r w:rsidRPr="00282D7C">
        <w:rPr>
          <w:rFonts w:ascii="Book Antiqua" w:eastAsia="宋体" w:hAnsi="Book Antiqua" w:cs="宋体"/>
          <w:b/>
          <w:bCs/>
        </w:rPr>
        <w:t>Lai KW</w:t>
      </w:r>
      <w:r w:rsidRPr="00282D7C">
        <w:rPr>
          <w:rFonts w:ascii="Book Antiqua" w:eastAsia="宋体" w:hAnsi="Book Antiqua" w:cs="宋体"/>
        </w:rPr>
        <w:t>, Koh KX, Loh M, Tada K, Subramaniam MM, Lim XY, Vaithilingam A, Salto-Tellez M, Iacopetta B, Ito Y, Soong R. MicroRNA-130b regulates the tumour suppressor RUNX3 in gastric cancer. </w:t>
      </w:r>
      <w:r w:rsidRPr="00282D7C">
        <w:rPr>
          <w:rFonts w:ascii="Book Antiqua" w:eastAsia="宋体" w:hAnsi="Book Antiqua" w:cs="宋体"/>
          <w:i/>
          <w:iCs/>
        </w:rPr>
        <w:t>Eur J Cancer</w:t>
      </w:r>
      <w:r w:rsidRPr="00282D7C">
        <w:rPr>
          <w:rFonts w:ascii="Book Antiqua" w:eastAsia="宋体" w:hAnsi="Book Antiqua" w:cs="宋体"/>
        </w:rPr>
        <w:t> 2010; </w:t>
      </w:r>
      <w:r w:rsidRPr="00282D7C">
        <w:rPr>
          <w:rFonts w:ascii="Book Antiqua" w:eastAsia="宋体" w:hAnsi="Book Antiqua" w:cs="宋体"/>
          <w:b/>
          <w:bCs/>
        </w:rPr>
        <w:t>46</w:t>
      </w:r>
      <w:r w:rsidRPr="00282D7C">
        <w:rPr>
          <w:rFonts w:ascii="Book Antiqua" w:eastAsia="宋体" w:hAnsi="Book Antiqua" w:cs="宋体"/>
        </w:rPr>
        <w:t>: 1456-1463 [PMID: 20176475 DOI: 10.1016/j.ejca.2010.01.036]</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58 </w:t>
      </w:r>
      <w:r w:rsidRPr="00282D7C">
        <w:rPr>
          <w:rFonts w:ascii="Book Antiqua" w:eastAsia="宋体" w:hAnsi="Book Antiqua" w:cs="宋体"/>
          <w:b/>
          <w:bCs/>
        </w:rPr>
        <w:t>Wu Q</w:t>
      </w:r>
      <w:r w:rsidRPr="00282D7C">
        <w:rPr>
          <w:rFonts w:ascii="Book Antiqua" w:eastAsia="宋体" w:hAnsi="Book Antiqua" w:cs="宋体"/>
        </w:rPr>
        <w:t>, Jin H, Yang Z, Luo G, Lu Y, Li K, Ren G, Su T, Pan Y, Feng B, Xue Z, Wang X, Fan D. MiR-150 promotes gastric cancer proliferation by negatively regulating the pro-apoptotic gene EGR2. </w:t>
      </w:r>
      <w:r w:rsidRPr="00282D7C">
        <w:rPr>
          <w:rFonts w:ascii="Book Antiqua" w:eastAsia="宋体" w:hAnsi="Book Antiqua" w:cs="宋体"/>
          <w:i/>
          <w:iCs/>
        </w:rPr>
        <w:t>Biochem Biophys Res Commun</w:t>
      </w:r>
      <w:r w:rsidRPr="00282D7C">
        <w:rPr>
          <w:rFonts w:ascii="Book Antiqua" w:eastAsia="宋体" w:hAnsi="Book Antiqua" w:cs="宋体"/>
        </w:rPr>
        <w:t> 2010; </w:t>
      </w:r>
      <w:r w:rsidRPr="00282D7C">
        <w:rPr>
          <w:rFonts w:ascii="Book Antiqua" w:eastAsia="宋体" w:hAnsi="Book Antiqua" w:cs="宋体"/>
          <w:b/>
          <w:bCs/>
        </w:rPr>
        <w:t>392</w:t>
      </w:r>
      <w:r w:rsidRPr="00282D7C">
        <w:rPr>
          <w:rFonts w:ascii="Book Antiqua" w:eastAsia="宋体" w:hAnsi="Book Antiqua" w:cs="宋体"/>
        </w:rPr>
        <w:t>: 340-345 [PMID: 20067763 DOI: 10.1016/j.bbrc.2009.12.182]</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59 </w:t>
      </w:r>
      <w:r w:rsidRPr="00282D7C">
        <w:rPr>
          <w:rFonts w:ascii="Book Antiqua" w:eastAsia="宋体" w:hAnsi="Book Antiqua" w:cs="宋体"/>
          <w:b/>
          <w:bCs/>
        </w:rPr>
        <w:t>Li X</w:t>
      </w:r>
      <w:r w:rsidRPr="00282D7C">
        <w:rPr>
          <w:rFonts w:ascii="Book Antiqua" w:eastAsia="宋体" w:hAnsi="Book Antiqua" w:cs="宋体"/>
        </w:rPr>
        <w:t>, Zhang Y, Zhang H, Liu X, Gong T, Li M, Sun L, Ji G, Shi Y, Han Z, Han S, Nie Y, Chen X, Zhao Q, Ding J, Wu K, Daiming F. miRNA-223 promotes gastric cancer invasion and metastasis by targeting tumor suppressor EPB41L3. </w:t>
      </w:r>
      <w:r w:rsidRPr="00282D7C">
        <w:rPr>
          <w:rFonts w:ascii="Book Antiqua" w:eastAsia="宋体" w:hAnsi="Book Antiqua" w:cs="宋体"/>
          <w:i/>
          <w:iCs/>
        </w:rPr>
        <w:t>Mol Cancer Res</w:t>
      </w:r>
      <w:r w:rsidRPr="00282D7C">
        <w:rPr>
          <w:rFonts w:ascii="Book Antiqua" w:eastAsia="宋体" w:hAnsi="Book Antiqua" w:cs="宋体"/>
        </w:rPr>
        <w:t> 2011; </w:t>
      </w:r>
      <w:r w:rsidRPr="00282D7C">
        <w:rPr>
          <w:rFonts w:ascii="Book Antiqua" w:eastAsia="宋体" w:hAnsi="Book Antiqua" w:cs="宋体"/>
          <w:b/>
          <w:bCs/>
        </w:rPr>
        <w:t>9</w:t>
      </w:r>
      <w:r w:rsidRPr="00282D7C">
        <w:rPr>
          <w:rFonts w:ascii="Book Antiqua" w:eastAsia="宋体" w:hAnsi="Book Antiqua" w:cs="宋体"/>
        </w:rPr>
        <w:t>: 824-833 [PMID: 21628394 DOI: 10.1158/1541-7786.MCR-10-0529]</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60 </w:t>
      </w:r>
      <w:r w:rsidRPr="00282D7C">
        <w:rPr>
          <w:rFonts w:ascii="Book Antiqua" w:eastAsia="宋体" w:hAnsi="Book Antiqua" w:cs="宋体"/>
          <w:b/>
          <w:bCs/>
        </w:rPr>
        <w:t>Yang Q</w:t>
      </w:r>
      <w:r w:rsidRPr="00282D7C">
        <w:rPr>
          <w:rFonts w:ascii="Book Antiqua" w:eastAsia="宋体" w:hAnsi="Book Antiqua" w:cs="宋体"/>
        </w:rPr>
        <w:t>, Jie Z, Cao H, Greenlee AR, Yang C, Zou F, Jiang Y. Low-level expression of let-7a in gastric cancer and its involvement in tumorigenesis by targeting RAB40C. </w:t>
      </w:r>
      <w:r w:rsidRPr="00282D7C">
        <w:rPr>
          <w:rFonts w:ascii="Book Antiqua" w:eastAsia="宋体" w:hAnsi="Book Antiqua" w:cs="宋体"/>
          <w:i/>
          <w:iCs/>
        </w:rPr>
        <w:t>Carcinogenesis</w:t>
      </w:r>
      <w:r w:rsidRPr="00282D7C">
        <w:rPr>
          <w:rFonts w:ascii="Book Antiqua" w:eastAsia="宋体" w:hAnsi="Book Antiqua" w:cs="宋体"/>
        </w:rPr>
        <w:t> 2011; </w:t>
      </w:r>
      <w:r w:rsidRPr="00282D7C">
        <w:rPr>
          <w:rFonts w:ascii="Book Antiqua" w:eastAsia="宋体" w:hAnsi="Book Antiqua" w:cs="宋体"/>
          <w:b/>
          <w:bCs/>
        </w:rPr>
        <w:t>32</w:t>
      </w:r>
      <w:r w:rsidRPr="00282D7C">
        <w:rPr>
          <w:rFonts w:ascii="Book Antiqua" w:eastAsia="宋体" w:hAnsi="Book Antiqua" w:cs="宋体"/>
        </w:rPr>
        <w:t>: 713-722 [PMID: 21349817 DOI: 10.1093/carcin/bgr035]</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61 </w:t>
      </w:r>
      <w:r w:rsidRPr="00282D7C">
        <w:rPr>
          <w:rFonts w:ascii="Book Antiqua" w:eastAsia="宋体" w:hAnsi="Book Antiqua" w:cs="宋体"/>
          <w:b/>
          <w:bCs/>
        </w:rPr>
        <w:t>Wan HY</w:t>
      </w:r>
      <w:r w:rsidRPr="00282D7C">
        <w:rPr>
          <w:rFonts w:ascii="Book Antiqua" w:eastAsia="宋体" w:hAnsi="Book Antiqua" w:cs="宋体"/>
        </w:rPr>
        <w:t>, Guo LM, Liu T, Liu M, Li X, Tang H. Regulation of the transcription factor NF-kappaB1 by microRNA-9 in human gastric adenocarcinoma. </w:t>
      </w:r>
      <w:r w:rsidRPr="00282D7C">
        <w:rPr>
          <w:rFonts w:ascii="Book Antiqua" w:eastAsia="宋体" w:hAnsi="Book Antiqua" w:cs="宋体"/>
          <w:i/>
          <w:iCs/>
        </w:rPr>
        <w:t>Mol Cancer</w:t>
      </w:r>
      <w:r w:rsidRPr="00282D7C">
        <w:rPr>
          <w:rFonts w:ascii="Book Antiqua" w:eastAsia="宋体" w:hAnsi="Book Antiqua" w:cs="宋体"/>
        </w:rPr>
        <w:t> 2010; </w:t>
      </w:r>
      <w:r w:rsidRPr="00282D7C">
        <w:rPr>
          <w:rFonts w:ascii="Book Antiqua" w:eastAsia="宋体" w:hAnsi="Book Antiqua" w:cs="宋体"/>
          <w:b/>
          <w:bCs/>
        </w:rPr>
        <w:t>9</w:t>
      </w:r>
      <w:r w:rsidRPr="00282D7C">
        <w:rPr>
          <w:rFonts w:ascii="Book Antiqua" w:eastAsia="宋体" w:hAnsi="Book Antiqua" w:cs="宋体"/>
        </w:rPr>
        <w:t>: 16 [PMID: 20102618 DOI: 10.1186/1476-4598-9-16]</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62 </w:t>
      </w:r>
      <w:r w:rsidRPr="00282D7C">
        <w:rPr>
          <w:rFonts w:ascii="Book Antiqua" w:eastAsia="宋体" w:hAnsi="Book Antiqua" w:cs="宋体"/>
          <w:b/>
          <w:bCs/>
        </w:rPr>
        <w:t>Rotkrua P</w:t>
      </w:r>
      <w:r w:rsidRPr="00282D7C">
        <w:rPr>
          <w:rFonts w:ascii="Book Antiqua" w:eastAsia="宋体" w:hAnsi="Book Antiqua" w:cs="宋体"/>
        </w:rPr>
        <w:t>, Akiyama Y, Hashimoto Y, Otsubo T, Yuasa Y. MiR-9 downregulates CDX2 expression in gastric cancer cells. </w:t>
      </w:r>
      <w:r w:rsidRPr="00282D7C">
        <w:rPr>
          <w:rFonts w:ascii="Book Antiqua" w:eastAsia="宋体" w:hAnsi="Book Antiqua" w:cs="宋体"/>
          <w:i/>
          <w:iCs/>
        </w:rPr>
        <w:t>Int J Cancer</w:t>
      </w:r>
      <w:r w:rsidRPr="00282D7C">
        <w:rPr>
          <w:rFonts w:ascii="Book Antiqua" w:eastAsia="宋体" w:hAnsi="Book Antiqua" w:cs="宋体"/>
        </w:rPr>
        <w:t> 2011; </w:t>
      </w:r>
      <w:r w:rsidRPr="00282D7C">
        <w:rPr>
          <w:rFonts w:ascii="Book Antiqua" w:eastAsia="宋体" w:hAnsi="Book Antiqua" w:cs="宋体"/>
          <w:b/>
          <w:bCs/>
        </w:rPr>
        <w:t>129</w:t>
      </w:r>
      <w:r w:rsidRPr="00282D7C">
        <w:rPr>
          <w:rFonts w:ascii="Book Antiqua" w:eastAsia="宋体" w:hAnsi="Book Antiqua" w:cs="宋体"/>
        </w:rPr>
        <w:t>: 2611-2620 [PMID: 21225631 DOI: 10.1002/ijc.25923]</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63 </w:t>
      </w:r>
      <w:r w:rsidRPr="00282D7C">
        <w:rPr>
          <w:rFonts w:ascii="Book Antiqua" w:eastAsia="宋体" w:hAnsi="Book Antiqua" w:cs="宋体"/>
          <w:b/>
          <w:bCs/>
        </w:rPr>
        <w:t>Ji Q</w:t>
      </w:r>
      <w:r w:rsidRPr="00282D7C">
        <w:rPr>
          <w:rFonts w:ascii="Book Antiqua" w:eastAsia="宋体" w:hAnsi="Book Antiqua" w:cs="宋体"/>
        </w:rPr>
        <w:t>, Hao X, Meng Y, Zhang M, Desano J, Fan D, Xu L. Restoration of tumor suppressor miR-34 inhibits human p53-mutant gastric cancer tumorspheres. </w:t>
      </w:r>
      <w:r w:rsidRPr="00282D7C">
        <w:rPr>
          <w:rFonts w:ascii="Book Antiqua" w:eastAsia="宋体" w:hAnsi="Book Antiqua" w:cs="宋体"/>
          <w:i/>
          <w:iCs/>
        </w:rPr>
        <w:t>BMC Cancer</w:t>
      </w:r>
      <w:r w:rsidRPr="00282D7C">
        <w:rPr>
          <w:rFonts w:ascii="Book Antiqua" w:eastAsia="宋体" w:hAnsi="Book Antiqua" w:cs="宋体"/>
        </w:rPr>
        <w:t> 2008; </w:t>
      </w:r>
      <w:r w:rsidRPr="00282D7C">
        <w:rPr>
          <w:rFonts w:ascii="Book Antiqua" w:eastAsia="宋体" w:hAnsi="Book Antiqua" w:cs="宋体"/>
          <w:b/>
          <w:bCs/>
        </w:rPr>
        <w:t>8</w:t>
      </w:r>
      <w:r w:rsidRPr="00282D7C">
        <w:rPr>
          <w:rFonts w:ascii="Book Antiqua" w:eastAsia="宋体" w:hAnsi="Book Antiqua" w:cs="宋体"/>
        </w:rPr>
        <w:t>: 266 [PMID: 18803879 DOI: 10.1186/1471-2407-8-266]</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lastRenderedPageBreak/>
        <w:t>64 </w:t>
      </w:r>
      <w:r w:rsidRPr="00282D7C">
        <w:rPr>
          <w:rFonts w:ascii="Book Antiqua" w:eastAsia="宋体" w:hAnsi="Book Antiqua" w:cs="宋体"/>
          <w:b/>
          <w:bCs/>
        </w:rPr>
        <w:t>Pei L</w:t>
      </w:r>
      <w:r w:rsidRPr="00282D7C">
        <w:rPr>
          <w:rFonts w:ascii="Book Antiqua" w:eastAsia="宋体" w:hAnsi="Book Antiqua" w:cs="宋体"/>
        </w:rPr>
        <w:t>, Xia JZ, Huang HY, Zhang RR, Yao LB, Zheng L, Hong B. [Role of miR-124a methylation in patients with gastric cancer]. </w:t>
      </w:r>
      <w:r w:rsidRPr="00282D7C">
        <w:rPr>
          <w:rFonts w:ascii="Book Antiqua" w:eastAsia="宋体" w:hAnsi="Book Antiqua" w:cs="宋体"/>
          <w:i/>
          <w:iCs/>
        </w:rPr>
        <w:t>Zhonghua Wei Chang Wai Ke Za Zhi</w:t>
      </w:r>
      <w:r w:rsidRPr="00282D7C">
        <w:rPr>
          <w:rFonts w:ascii="Book Antiqua" w:eastAsia="宋体" w:hAnsi="Book Antiqua" w:cs="宋体"/>
        </w:rPr>
        <w:t> 2011; </w:t>
      </w:r>
      <w:r w:rsidRPr="00282D7C">
        <w:rPr>
          <w:rFonts w:ascii="Book Antiqua" w:eastAsia="宋体" w:hAnsi="Book Antiqua" w:cs="宋体"/>
          <w:b/>
          <w:bCs/>
        </w:rPr>
        <w:t>14</w:t>
      </w:r>
      <w:r w:rsidRPr="00282D7C">
        <w:rPr>
          <w:rFonts w:ascii="Book Antiqua" w:eastAsia="宋体" w:hAnsi="Book Antiqua" w:cs="宋体"/>
        </w:rPr>
        <w:t>: 136-139 [PMID: 21365509]</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65 </w:t>
      </w:r>
      <w:r w:rsidRPr="00282D7C">
        <w:rPr>
          <w:rFonts w:ascii="Book Antiqua" w:eastAsia="宋体" w:hAnsi="Book Antiqua" w:cs="宋体"/>
          <w:b/>
          <w:bCs/>
        </w:rPr>
        <w:t>Feng R</w:t>
      </w:r>
      <w:r w:rsidRPr="00282D7C">
        <w:rPr>
          <w:rFonts w:ascii="Book Antiqua" w:eastAsia="宋体" w:hAnsi="Book Antiqua" w:cs="宋体"/>
        </w:rPr>
        <w:t>, Chen X, Yu Y, Su L, Yu B, Li J, Cai Q, Yan M, Liu B, Zhu Z. miR-126 functions as a tumour suppressor in human gastric cancer. </w:t>
      </w:r>
      <w:r w:rsidRPr="00282D7C">
        <w:rPr>
          <w:rFonts w:ascii="Book Antiqua" w:eastAsia="宋体" w:hAnsi="Book Antiqua" w:cs="宋体"/>
          <w:i/>
          <w:iCs/>
        </w:rPr>
        <w:t>Cancer Lett</w:t>
      </w:r>
      <w:r w:rsidRPr="00282D7C">
        <w:rPr>
          <w:rFonts w:ascii="Book Antiqua" w:eastAsia="宋体" w:hAnsi="Book Antiqua" w:cs="宋体"/>
        </w:rPr>
        <w:t> 2010; </w:t>
      </w:r>
      <w:r w:rsidRPr="00282D7C">
        <w:rPr>
          <w:rFonts w:ascii="Book Antiqua" w:eastAsia="宋体" w:hAnsi="Book Antiqua" w:cs="宋体"/>
          <w:b/>
          <w:bCs/>
        </w:rPr>
        <w:t>298</w:t>
      </w:r>
      <w:r w:rsidRPr="00282D7C">
        <w:rPr>
          <w:rFonts w:ascii="Book Antiqua" w:eastAsia="宋体" w:hAnsi="Book Antiqua" w:cs="宋体"/>
        </w:rPr>
        <w:t>: 50-63 [PMID: 20619534 DOI: 10.1016/j.canlet.2010.06.004]</w:t>
      </w:r>
    </w:p>
    <w:p w:rsidR="00002A02" w:rsidRPr="00282D7C" w:rsidRDefault="00002A02" w:rsidP="00575EA1">
      <w:pPr>
        <w:spacing w:line="360" w:lineRule="auto"/>
        <w:jc w:val="both"/>
        <w:rPr>
          <w:rFonts w:ascii="Book Antiqua" w:eastAsia="宋体" w:hAnsi="Book Antiqua" w:cs="宋体"/>
        </w:rPr>
      </w:pPr>
      <w:r>
        <w:rPr>
          <w:rFonts w:ascii="Book Antiqua" w:eastAsia="宋体" w:hAnsi="Book Antiqua" w:cs="宋体"/>
        </w:rPr>
        <w:t>66</w:t>
      </w:r>
      <w:r w:rsidRPr="00282D7C">
        <w:rPr>
          <w:rFonts w:ascii="Book Antiqua" w:eastAsia="宋体" w:hAnsi="Book Antiqua" w:cs="宋体"/>
          <w:b/>
        </w:rPr>
        <w:t xml:space="preserve"> Shen R,</w:t>
      </w:r>
      <w:r w:rsidRPr="00282D7C">
        <w:rPr>
          <w:rFonts w:ascii="Book Antiqua" w:eastAsia="宋体" w:hAnsi="Book Antiqua" w:cs="宋体"/>
        </w:rPr>
        <w:t xml:space="preserve"> Pan S, Qi S, Lin X, Cheng S. Epigenetic repression of microRNA-129-2 leads to overexpression of SOX4 in gastric cancer. </w:t>
      </w:r>
      <w:r w:rsidRPr="00282D7C">
        <w:rPr>
          <w:rFonts w:ascii="Book Antiqua" w:eastAsia="宋体" w:hAnsi="Book Antiqua" w:cs="宋体"/>
          <w:i/>
        </w:rPr>
        <w:t>Biochem Biophys Res Commun</w:t>
      </w:r>
      <w:r w:rsidRPr="00282D7C">
        <w:rPr>
          <w:rFonts w:ascii="Book Antiqua" w:eastAsia="宋体" w:hAnsi="Book Antiqua" w:cs="宋体"/>
        </w:rPr>
        <w:t xml:space="preserve"> 2010; </w:t>
      </w:r>
      <w:r w:rsidRPr="00282D7C">
        <w:rPr>
          <w:rFonts w:ascii="Book Antiqua" w:eastAsia="宋体" w:hAnsi="Book Antiqua" w:cs="宋体"/>
          <w:b/>
        </w:rPr>
        <w:t>394</w:t>
      </w:r>
      <w:r w:rsidRPr="00282D7C">
        <w:rPr>
          <w:rFonts w:ascii="Book Antiqua" w:eastAsia="宋体" w:hAnsi="Book Antiqua" w:cs="宋体"/>
        </w:rPr>
        <w:t>: 1047-1052 [PMID: 20331975 DOI: 10.1016/j.bbrc.2010.03.121]</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67 </w:t>
      </w:r>
      <w:r w:rsidRPr="00282D7C">
        <w:rPr>
          <w:rFonts w:ascii="Book Antiqua" w:eastAsia="宋体" w:hAnsi="Book Antiqua" w:cs="宋体"/>
          <w:b/>
          <w:bCs/>
        </w:rPr>
        <w:t>Kogo R</w:t>
      </w:r>
      <w:r w:rsidRPr="00282D7C">
        <w:rPr>
          <w:rFonts w:ascii="Book Antiqua" w:eastAsia="宋体" w:hAnsi="Book Antiqua" w:cs="宋体"/>
        </w:rPr>
        <w:t>, Mimori K, Tanaka F, Komune S, Mori M. Clinical significance of miR-146a in gastric cancer cases. </w:t>
      </w:r>
      <w:r w:rsidRPr="00282D7C">
        <w:rPr>
          <w:rFonts w:ascii="Book Antiqua" w:eastAsia="宋体" w:hAnsi="Book Antiqua" w:cs="宋体"/>
          <w:i/>
          <w:iCs/>
        </w:rPr>
        <w:t>Clin Cancer Res</w:t>
      </w:r>
      <w:r w:rsidRPr="00282D7C">
        <w:rPr>
          <w:rFonts w:ascii="Book Antiqua" w:eastAsia="宋体" w:hAnsi="Book Antiqua" w:cs="宋体"/>
        </w:rPr>
        <w:t> 2011; </w:t>
      </w:r>
      <w:r w:rsidRPr="00282D7C">
        <w:rPr>
          <w:rFonts w:ascii="Book Antiqua" w:eastAsia="宋体" w:hAnsi="Book Antiqua" w:cs="宋体"/>
          <w:b/>
          <w:bCs/>
        </w:rPr>
        <w:t>17</w:t>
      </w:r>
      <w:r w:rsidRPr="00282D7C">
        <w:rPr>
          <w:rFonts w:ascii="Book Antiqua" w:eastAsia="宋体" w:hAnsi="Book Antiqua" w:cs="宋体"/>
        </w:rPr>
        <w:t>: 4277-4284 [PMID: 21632853 DOI: 10.1158/1078-0432.CCR-10-2866]</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68 </w:t>
      </w:r>
      <w:r w:rsidRPr="00282D7C">
        <w:rPr>
          <w:rFonts w:ascii="Book Antiqua" w:eastAsia="宋体" w:hAnsi="Book Antiqua" w:cs="宋体"/>
          <w:b/>
          <w:bCs/>
        </w:rPr>
        <w:t>Song YX</w:t>
      </w:r>
      <w:r w:rsidRPr="00282D7C">
        <w:rPr>
          <w:rFonts w:ascii="Book Antiqua" w:eastAsia="宋体" w:hAnsi="Book Antiqua" w:cs="宋体"/>
        </w:rPr>
        <w:t>, Yue ZY, Wang ZN, Xu YY, Luo Y, Xu HM, Zhang X, Jiang L, Xing CZ, Zhang Y. MicroRNA-148b is frequently down-regulated in gastric cancer and acts as a tumor suppressor by inhibiting cell proliferation. </w:t>
      </w:r>
      <w:r w:rsidRPr="00282D7C">
        <w:rPr>
          <w:rFonts w:ascii="Book Antiqua" w:eastAsia="宋体" w:hAnsi="Book Antiqua" w:cs="宋体"/>
          <w:i/>
          <w:iCs/>
        </w:rPr>
        <w:t>Mol Cancer</w:t>
      </w:r>
      <w:r w:rsidRPr="00282D7C">
        <w:rPr>
          <w:rFonts w:ascii="Book Antiqua" w:eastAsia="宋体" w:hAnsi="Book Antiqua" w:cs="宋体"/>
        </w:rPr>
        <w:t> 2011; </w:t>
      </w:r>
      <w:r w:rsidRPr="00282D7C">
        <w:rPr>
          <w:rFonts w:ascii="Book Antiqua" w:eastAsia="宋体" w:hAnsi="Book Antiqua" w:cs="宋体"/>
          <w:b/>
          <w:bCs/>
        </w:rPr>
        <w:t>10</w:t>
      </w:r>
      <w:r w:rsidRPr="00282D7C">
        <w:rPr>
          <w:rFonts w:ascii="Book Antiqua" w:eastAsia="宋体" w:hAnsi="Book Antiqua" w:cs="宋体"/>
        </w:rPr>
        <w:t>: 1 [PMID: 21205300 DOI: 10.1186/1476-4598-10-1]</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69 </w:t>
      </w:r>
      <w:r w:rsidRPr="00282D7C">
        <w:rPr>
          <w:rFonts w:ascii="Book Antiqua" w:eastAsia="宋体" w:hAnsi="Book Antiqua" w:cs="宋体"/>
          <w:b/>
          <w:bCs/>
        </w:rPr>
        <w:t>Shinozaki A</w:t>
      </w:r>
      <w:r w:rsidRPr="00282D7C">
        <w:rPr>
          <w:rFonts w:ascii="Book Antiqua" w:eastAsia="宋体" w:hAnsi="Book Antiqua" w:cs="宋体"/>
        </w:rPr>
        <w:t>, Sakatani T, Ushiku T, Hino R, Isogai M, Ishikawa S, Uozaki H, Takada K, Fukayama M. Downregulation of microRNA-200 in EBV-associated gastric carcinoma. </w:t>
      </w:r>
      <w:r w:rsidRPr="00282D7C">
        <w:rPr>
          <w:rFonts w:ascii="Book Antiqua" w:eastAsia="宋体" w:hAnsi="Book Antiqua" w:cs="宋体"/>
          <w:i/>
          <w:iCs/>
        </w:rPr>
        <w:t>Cancer Res</w:t>
      </w:r>
      <w:r w:rsidRPr="00282D7C">
        <w:rPr>
          <w:rFonts w:ascii="Book Antiqua" w:eastAsia="宋体" w:hAnsi="Book Antiqua" w:cs="宋体"/>
        </w:rPr>
        <w:t> 2010; </w:t>
      </w:r>
      <w:r w:rsidRPr="00282D7C">
        <w:rPr>
          <w:rFonts w:ascii="Book Antiqua" w:eastAsia="宋体" w:hAnsi="Book Antiqua" w:cs="宋体"/>
          <w:b/>
          <w:bCs/>
        </w:rPr>
        <w:t>70</w:t>
      </w:r>
      <w:r w:rsidRPr="00282D7C">
        <w:rPr>
          <w:rFonts w:ascii="Book Antiqua" w:eastAsia="宋体" w:hAnsi="Book Antiqua" w:cs="宋体"/>
        </w:rPr>
        <w:t>: 4719-4727 [PMID: 20484038 DOI: 10.1158/0008-5472.CAN-09-4620]</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70 </w:t>
      </w:r>
      <w:r w:rsidRPr="00282D7C">
        <w:rPr>
          <w:rFonts w:ascii="Book Antiqua" w:eastAsia="宋体" w:hAnsi="Book Antiqua" w:cs="宋体"/>
          <w:b/>
          <w:bCs/>
        </w:rPr>
        <w:t>Tie J</w:t>
      </w:r>
      <w:r w:rsidRPr="00282D7C">
        <w:rPr>
          <w:rFonts w:ascii="Book Antiqua" w:eastAsia="宋体" w:hAnsi="Book Antiqua" w:cs="宋体"/>
        </w:rPr>
        <w:t>, Pan Y, Zhao L, Wu K, Liu J, Sun S, Guo X, Wang B, Gang Y, Zhang Y, Li Q, Qiao T, Zhao Q, Nie Y, Fan D. MiR-218 inhibits invasion and metastasis of gastric cancer by targeting the Robo1 receptor. </w:t>
      </w:r>
      <w:r w:rsidRPr="00282D7C">
        <w:rPr>
          <w:rFonts w:ascii="Book Antiqua" w:eastAsia="宋体" w:hAnsi="Book Antiqua" w:cs="宋体"/>
          <w:i/>
          <w:iCs/>
        </w:rPr>
        <w:t>PLoS Genet</w:t>
      </w:r>
      <w:r w:rsidRPr="00282D7C">
        <w:rPr>
          <w:rFonts w:ascii="Book Antiqua" w:eastAsia="宋体" w:hAnsi="Book Antiqua" w:cs="宋体"/>
        </w:rPr>
        <w:t> 2010; </w:t>
      </w:r>
      <w:r w:rsidRPr="00282D7C">
        <w:rPr>
          <w:rFonts w:ascii="Book Antiqua" w:eastAsia="宋体" w:hAnsi="Book Antiqua" w:cs="宋体"/>
          <w:b/>
          <w:bCs/>
        </w:rPr>
        <w:t>6</w:t>
      </w:r>
      <w:r w:rsidRPr="00282D7C">
        <w:rPr>
          <w:rFonts w:ascii="Book Antiqua" w:eastAsia="宋体" w:hAnsi="Book Antiqua" w:cs="宋体"/>
        </w:rPr>
        <w:t>: e1000879 [PMID: 20300657 DOI: 10.1371/journal.pgen.1000879]</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71 </w:t>
      </w:r>
      <w:r w:rsidRPr="00282D7C">
        <w:rPr>
          <w:rFonts w:ascii="Book Antiqua" w:eastAsia="宋体" w:hAnsi="Book Antiqua" w:cs="宋体"/>
          <w:b/>
          <w:bCs/>
        </w:rPr>
        <w:t>Tsukamoto Y</w:t>
      </w:r>
      <w:r w:rsidRPr="00282D7C">
        <w:rPr>
          <w:rFonts w:ascii="Book Antiqua" w:eastAsia="宋体" w:hAnsi="Book Antiqua" w:cs="宋体"/>
        </w:rPr>
        <w:t>, Nakada C, Noguchi T, Tanigawa M, Nguyen LT, Uchida T, Hijiya N, Matsuura K, Fujioka T, Seto M, Moriyama M. MicroRNA-375 is downregulated in gastric carcinomas and regulates cell survival by targeting PDK1 and 14-3-3zeta. </w:t>
      </w:r>
      <w:r w:rsidRPr="00282D7C">
        <w:rPr>
          <w:rFonts w:ascii="Book Antiqua" w:eastAsia="宋体" w:hAnsi="Book Antiqua" w:cs="宋体"/>
          <w:i/>
          <w:iCs/>
        </w:rPr>
        <w:t>Cancer Res</w:t>
      </w:r>
      <w:r w:rsidRPr="00282D7C">
        <w:rPr>
          <w:rFonts w:ascii="Book Antiqua" w:eastAsia="宋体" w:hAnsi="Book Antiqua" w:cs="宋体"/>
        </w:rPr>
        <w:t> 2010; </w:t>
      </w:r>
      <w:r w:rsidRPr="00282D7C">
        <w:rPr>
          <w:rFonts w:ascii="Book Antiqua" w:eastAsia="宋体" w:hAnsi="Book Antiqua" w:cs="宋体"/>
          <w:b/>
          <w:bCs/>
        </w:rPr>
        <w:t>70</w:t>
      </w:r>
      <w:r w:rsidRPr="00282D7C">
        <w:rPr>
          <w:rFonts w:ascii="Book Antiqua" w:eastAsia="宋体" w:hAnsi="Book Antiqua" w:cs="宋体"/>
        </w:rPr>
        <w:t>: 2339-2349 [PMID: 20215506 DOI: 10.1158/0008-5472.CAN-09-2777]</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lastRenderedPageBreak/>
        <w:t>72 </w:t>
      </w:r>
      <w:r w:rsidRPr="00282D7C">
        <w:rPr>
          <w:rFonts w:ascii="Book Antiqua" w:eastAsia="宋体" w:hAnsi="Book Antiqua" w:cs="宋体"/>
          <w:b/>
          <w:bCs/>
        </w:rPr>
        <w:t>Ding L</w:t>
      </w:r>
      <w:r w:rsidRPr="00282D7C">
        <w:rPr>
          <w:rFonts w:ascii="Book Antiqua" w:eastAsia="宋体" w:hAnsi="Book Antiqua" w:cs="宋体"/>
        </w:rPr>
        <w:t>, Xu Y, Zhang W, Deng Y, Si M, Du Y, Yao H, Liu X, Ke Y, Si J, Zhou T. MiR-375 frequently downregulated in gastric cancer inhibits cell proliferation by targeting JAK2. </w:t>
      </w:r>
      <w:r w:rsidRPr="00282D7C">
        <w:rPr>
          <w:rFonts w:ascii="Book Antiqua" w:eastAsia="宋体" w:hAnsi="Book Antiqua" w:cs="宋体"/>
          <w:i/>
          <w:iCs/>
        </w:rPr>
        <w:t>Cell Res</w:t>
      </w:r>
      <w:r w:rsidRPr="00282D7C">
        <w:rPr>
          <w:rFonts w:ascii="Book Antiqua" w:eastAsia="宋体" w:hAnsi="Book Antiqua" w:cs="宋体"/>
        </w:rPr>
        <w:t> 2010; </w:t>
      </w:r>
      <w:r w:rsidRPr="00282D7C">
        <w:rPr>
          <w:rFonts w:ascii="Book Antiqua" w:eastAsia="宋体" w:hAnsi="Book Antiqua" w:cs="宋体"/>
          <w:b/>
          <w:bCs/>
        </w:rPr>
        <w:t>20</w:t>
      </w:r>
      <w:r w:rsidRPr="00282D7C">
        <w:rPr>
          <w:rFonts w:ascii="Book Antiqua" w:eastAsia="宋体" w:hAnsi="Book Antiqua" w:cs="宋体"/>
        </w:rPr>
        <w:t>: 784-793 [PMID: 20548334 DOI: 10.1038/cr.2010.79]</w:t>
      </w:r>
    </w:p>
    <w:p w:rsidR="00002A02" w:rsidRPr="00282D7C" w:rsidRDefault="00002A02" w:rsidP="00575EA1">
      <w:pPr>
        <w:spacing w:line="360" w:lineRule="auto"/>
        <w:jc w:val="both"/>
        <w:rPr>
          <w:rFonts w:ascii="Book Antiqua" w:eastAsia="宋体" w:hAnsi="Book Antiqua" w:cs="宋体"/>
        </w:rPr>
      </w:pPr>
      <w:r w:rsidRPr="00282D7C">
        <w:rPr>
          <w:rFonts w:ascii="Book Antiqua" w:eastAsia="宋体" w:hAnsi="Book Antiqua" w:cs="宋体"/>
        </w:rPr>
        <w:t>73 </w:t>
      </w:r>
      <w:r w:rsidRPr="00282D7C">
        <w:rPr>
          <w:rFonts w:ascii="Book Antiqua" w:eastAsia="宋体" w:hAnsi="Book Antiqua" w:cs="宋体"/>
          <w:b/>
          <w:bCs/>
        </w:rPr>
        <w:t>Bandres E</w:t>
      </w:r>
      <w:r w:rsidRPr="00282D7C">
        <w:rPr>
          <w:rFonts w:ascii="Book Antiqua" w:eastAsia="宋体" w:hAnsi="Book Antiqua" w:cs="宋体"/>
        </w:rPr>
        <w:t>, Bitarte N, Arias F, Agorreta J, Fortes P, Agirre X, Zarate R, Diaz-Gonzalez JA, Ramirez N, Sola JJ, Jimenez P, Rodriguez J, Garcia-Foncillas J. microRNA-451 regulates macrophage migration inhibitory factor production and proliferation of gastrointestinal cancer cells. </w:t>
      </w:r>
      <w:r w:rsidRPr="00282D7C">
        <w:rPr>
          <w:rFonts w:ascii="Book Antiqua" w:eastAsia="宋体" w:hAnsi="Book Antiqua" w:cs="宋体"/>
          <w:i/>
          <w:iCs/>
        </w:rPr>
        <w:t>Clin Cancer Res</w:t>
      </w:r>
      <w:r w:rsidRPr="00282D7C">
        <w:rPr>
          <w:rFonts w:ascii="Book Antiqua" w:eastAsia="宋体" w:hAnsi="Book Antiqua" w:cs="宋体"/>
        </w:rPr>
        <w:t> 2009; </w:t>
      </w:r>
      <w:r w:rsidRPr="00282D7C">
        <w:rPr>
          <w:rFonts w:ascii="Book Antiqua" w:eastAsia="宋体" w:hAnsi="Book Antiqua" w:cs="宋体"/>
          <w:b/>
          <w:bCs/>
        </w:rPr>
        <w:t>15</w:t>
      </w:r>
      <w:r w:rsidRPr="00282D7C">
        <w:rPr>
          <w:rFonts w:ascii="Book Antiqua" w:eastAsia="宋体" w:hAnsi="Book Antiqua" w:cs="宋体"/>
        </w:rPr>
        <w:t>: 2281-2290 [PMID: 19318487 DOI: 10.1158/1078-0432.CCR-08-1818]</w:t>
      </w:r>
    </w:p>
    <w:p w:rsidR="00002A02" w:rsidRPr="00282D7C" w:rsidRDefault="00002A02" w:rsidP="00575EA1">
      <w:pPr>
        <w:spacing w:line="360" w:lineRule="auto"/>
        <w:jc w:val="both"/>
        <w:rPr>
          <w:rFonts w:ascii="Book Antiqua" w:hAnsi="Book Antiqua"/>
        </w:rPr>
      </w:pPr>
    </w:p>
    <w:p w:rsidR="00002A02" w:rsidRDefault="00002A02" w:rsidP="00216B09">
      <w:pPr>
        <w:pStyle w:val="ac"/>
        <w:wordWrap w:val="0"/>
        <w:spacing w:line="360" w:lineRule="auto"/>
        <w:ind w:left="360" w:right="120" w:firstLineChars="0" w:firstLine="0"/>
        <w:jc w:val="right"/>
        <w:rPr>
          <w:rFonts w:ascii="Book Antiqua" w:eastAsia="宋体" w:hAnsi="Book Antiqua"/>
          <w:b/>
          <w:bCs/>
          <w:color w:val="000000"/>
          <w:lang w:eastAsia="zh-CN"/>
        </w:rPr>
      </w:pPr>
      <w:r w:rsidRPr="008A435A">
        <w:rPr>
          <w:rStyle w:val="ab"/>
          <w:rFonts w:ascii="Book Antiqua" w:hAnsi="Book Antiqua" w:cs="Arial"/>
          <w:noProof/>
          <w:color w:val="000000"/>
        </w:rPr>
        <w:t>P-Reviewers</w:t>
      </w:r>
      <w:r w:rsidRPr="00673A62">
        <w:rPr>
          <w:rStyle w:val="ab"/>
          <w:rFonts w:ascii="Book Antiqua" w:eastAsia="宋体" w:hAnsi="Book Antiqua" w:cs="Arial"/>
          <w:noProof/>
          <w:color w:val="000000"/>
          <w:lang w:eastAsia="zh-CN"/>
        </w:rPr>
        <w:t>:</w:t>
      </w:r>
      <w:r w:rsidRPr="008A435A">
        <w:rPr>
          <w:rFonts w:ascii="Book Antiqua" w:hAnsi="Book Antiqua"/>
          <w:bCs/>
          <w:color w:val="000000"/>
        </w:rPr>
        <w:t xml:space="preserve"> </w:t>
      </w:r>
      <w:r w:rsidRPr="00EC22FD">
        <w:rPr>
          <w:rFonts w:ascii="Book Antiqua" w:hAnsi="Book Antiqua"/>
          <w:bCs/>
          <w:color w:val="000000"/>
        </w:rPr>
        <w:t>Fang DC</w:t>
      </w:r>
      <w:r>
        <w:rPr>
          <w:rFonts w:ascii="Book Antiqua" w:eastAsia="宋体" w:hAnsi="Book Antiqua"/>
          <w:bCs/>
          <w:color w:val="000000"/>
          <w:lang w:eastAsia="zh-CN"/>
        </w:rPr>
        <w:t>,</w:t>
      </w:r>
      <w:r w:rsidRPr="00EC22FD">
        <w:rPr>
          <w:rFonts w:ascii="Book Antiqua" w:hAnsi="Book Antiqua"/>
          <w:bCs/>
          <w:color w:val="000000"/>
        </w:rPr>
        <w:t xml:space="preserve"> Guo</w:t>
      </w:r>
      <w:r>
        <w:rPr>
          <w:rFonts w:ascii="Book Antiqua" w:eastAsia="宋体" w:hAnsi="Book Antiqua"/>
          <w:bCs/>
          <w:color w:val="000000"/>
          <w:lang w:eastAsia="zh-CN"/>
        </w:rPr>
        <w:t xml:space="preserve"> XZ,</w:t>
      </w:r>
      <w:r w:rsidRPr="008A435A">
        <w:rPr>
          <w:rFonts w:ascii="Book Antiqua" w:hAnsi="Book Antiqua"/>
          <w:bCs/>
          <w:color w:val="000000"/>
        </w:rPr>
        <w:t xml:space="preserve"> </w:t>
      </w:r>
      <w:r w:rsidRPr="00EC22FD">
        <w:rPr>
          <w:rFonts w:ascii="Book Antiqua" w:hAnsi="Book Antiqua"/>
          <w:bCs/>
          <w:color w:val="000000"/>
        </w:rPr>
        <w:t>Liu</w:t>
      </w:r>
      <w:r>
        <w:rPr>
          <w:rFonts w:ascii="Book Antiqua" w:eastAsia="宋体" w:hAnsi="Book Antiqua"/>
          <w:bCs/>
          <w:color w:val="000000"/>
          <w:lang w:eastAsia="zh-CN"/>
        </w:rPr>
        <w:t xml:space="preserve"> F</w:t>
      </w:r>
      <w:r>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b/>
          <w:bCs/>
          <w:color w:val="000000"/>
          <w:lang w:eastAsia="zh-CN"/>
        </w:rPr>
        <w:t>:</w:t>
      </w:r>
      <w:r w:rsidRPr="008A435A">
        <w:rPr>
          <w:rFonts w:ascii="Book Antiqua" w:hAnsi="Book Antiqua"/>
          <w:bCs/>
          <w:color w:val="000000"/>
        </w:rPr>
        <w:t xml:space="preserve"> </w:t>
      </w:r>
      <w:r w:rsidRPr="00BE64CF">
        <w:rPr>
          <w:rFonts w:ascii="Book Antiqua" w:eastAsia="宋体" w:hAnsi="Book Antiqua"/>
          <w:bCs/>
          <w:color w:val="000000"/>
          <w:lang w:eastAsia="zh-CN"/>
        </w:rPr>
        <w:t>Qi Y</w:t>
      </w:r>
    </w:p>
    <w:p w:rsidR="00002A02" w:rsidRPr="004F3A09" w:rsidRDefault="00002A02" w:rsidP="00EC22FD">
      <w:pPr>
        <w:pStyle w:val="ac"/>
        <w:spacing w:line="360" w:lineRule="auto"/>
        <w:ind w:left="360" w:right="120" w:firstLineChars="0" w:firstLine="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b/>
          <w:bCs/>
          <w:color w:val="000000"/>
          <w:lang w:eastAsia="zh-CN"/>
        </w:rPr>
        <w:t>:</w:t>
      </w:r>
      <w:r w:rsidRPr="008A435A">
        <w:rPr>
          <w:rFonts w:ascii="Book Antiqua" w:hAnsi="Book Antiqua"/>
          <w:b/>
          <w:bCs/>
          <w:color w:val="000000"/>
        </w:rPr>
        <w:t xml:space="preserve">   E-Editor</w:t>
      </w:r>
      <w:bookmarkEnd w:id="5"/>
      <w:r w:rsidRPr="00673A62">
        <w:rPr>
          <w:rFonts w:ascii="Book Antiqua" w:eastAsia="宋体" w:hAnsi="Book Antiqua"/>
          <w:b/>
          <w:bCs/>
          <w:color w:val="000000"/>
          <w:lang w:eastAsia="zh-CN"/>
        </w:rPr>
        <w:t>:</w:t>
      </w:r>
    </w:p>
    <w:bookmarkEnd w:id="6"/>
    <w:bookmarkEnd w:id="7"/>
    <w:bookmarkEnd w:id="8"/>
    <w:bookmarkEnd w:id="9"/>
    <w:bookmarkEnd w:id="10"/>
    <w:bookmarkEnd w:id="11"/>
    <w:bookmarkEnd w:id="12"/>
    <w:bookmarkEnd w:id="13"/>
    <w:p w:rsidR="00002A02" w:rsidRPr="00216B09" w:rsidRDefault="00002A02" w:rsidP="00EF1B9F">
      <w:pPr>
        <w:spacing w:line="360" w:lineRule="auto"/>
        <w:jc w:val="both"/>
        <w:rPr>
          <w:rFonts w:ascii="Book Antiqua" w:eastAsia="宋体" w:hAnsi="Book Antiqua"/>
          <w:b/>
          <w:lang w:val="it-IT" w:eastAsia="zh-CN"/>
        </w:rPr>
      </w:pPr>
    </w:p>
    <w:p w:rsidR="00002A02" w:rsidRDefault="00002A02">
      <w:pPr>
        <w:rPr>
          <w:rFonts w:ascii="Book Antiqua" w:hAnsi="Book Antiqua"/>
          <w:b/>
          <w:color w:val="000000"/>
        </w:rPr>
      </w:pPr>
      <w:r>
        <w:rPr>
          <w:rFonts w:ascii="Book Antiqua" w:hAnsi="Book Antiqua"/>
          <w:b/>
          <w:color w:val="000000"/>
        </w:rPr>
        <w:br w:type="page"/>
      </w:r>
    </w:p>
    <w:p w:rsidR="00002A02" w:rsidRPr="00796AA8" w:rsidRDefault="00002A02" w:rsidP="00EF1B9F">
      <w:pPr>
        <w:spacing w:line="360" w:lineRule="auto"/>
        <w:jc w:val="both"/>
        <w:rPr>
          <w:rFonts w:ascii="Book Antiqua" w:eastAsia="宋体" w:hAnsi="Book Antiqua"/>
          <w:b/>
          <w:lang w:eastAsia="zh-CN"/>
        </w:rPr>
      </w:pPr>
      <w:r w:rsidRPr="00796AA8">
        <w:rPr>
          <w:rFonts w:ascii="Book Antiqua" w:hAnsi="Book Antiqua"/>
          <w:b/>
          <w:color w:val="000000"/>
        </w:rPr>
        <w:t>Table 1 Gastric cancer-associated miRNAs</w:t>
      </w:r>
    </w:p>
    <w:tbl>
      <w:tblPr>
        <w:tblW w:w="12485" w:type="dxa"/>
        <w:tblInd w:w="-176" w:type="dxa"/>
        <w:tblLook w:val="00A0" w:firstRow="1" w:lastRow="0" w:firstColumn="1" w:lastColumn="0" w:noHBand="0" w:noVBand="0"/>
      </w:tblPr>
      <w:tblGrid>
        <w:gridCol w:w="2791"/>
        <w:gridCol w:w="3998"/>
        <w:gridCol w:w="1955"/>
        <w:gridCol w:w="3741"/>
      </w:tblGrid>
      <w:tr w:rsidR="00002A02" w:rsidRPr="00216B09" w:rsidTr="00575EA1">
        <w:trPr>
          <w:trHeight w:val="409"/>
        </w:trPr>
        <w:tc>
          <w:tcPr>
            <w:tcW w:w="2791" w:type="dxa"/>
            <w:tcBorders>
              <w:top w:val="single" w:sz="4" w:space="0" w:color="auto"/>
              <w:left w:val="nil"/>
              <w:bottom w:val="single" w:sz="4" w:space="0" w:color="auto"/>
              <w:right w:val="nil"/>
            </w:tcBorders>
            <w:noWrap/>
            <w:vAlign w:val="bottom"/>
          </w:tcPr>
          <w:p w:rsidR="00002A02" w:rsidRPr="00216B09" w:rsidRDefault="00002A02" w:rsidP="005F1962">
            <w:pPr>
              <w:rPr>
                <w:rFonts w:ascii="Book Antiqua" w:hAnsi="Book Antiqua"/>
                <w:b/>
                <w:color w:val="000000"/>
              </w:rPr>
            </w:pPr>
            <w:r w:rsidRPr="00216B09">
              <w:rPr>
                <w:rFonts w:ascii="Book Antiqua" w:hAnsi="Book Antiqua"/>
                <w:b/>
                <w:color w:val="000000"/>
              </w:rPr>
              <w:t> </w:t>
            </w:r>
          </w:p>
        </w:tc>
        <w:tc>
          <w:tcPr>
            <w:tcW w:w="3998" w:type="dxa"/>
            <w:tcBorders>
              <w:top w:val="single" w:sz="4" w:space="0" w:color="auto"/>
              <w:left w:val="nil"/>
              <w:bottom w:val="single" w:sz="4" w:space="0" w:color="auto"/>
              <w:right w:val="nil"/>
            </w:tcBorders>
            <w:noWrap/>
            <w:vAlign w:val="bottom"/>
          </w:tcPr>
          <w:p w:rsidR="00002A02" w:rsidRPr="00216B09" w:rsidRDefault="00002A02" w:rsidP="005F1962">
            <w:pPr>
              <w:rPr>
                <w:rFonts w:ascii="Book Antiqua" w:hAnsi="Book Antiqua"/>
                <w:b/>
                <w:color w:val="000000"/>
              </w:rPr>
            </w:pPr>
            <w:r w:rsidRPr="00216B09">
              <w:rPr>
                <w:rFonts w:ascii="Book Antiqua" w:hAnsi="Book Antiqua"/>
                <w:b/>
                <w:color w:val="000000"/>
              </w:rPr>
              <w:t>Functions</w:t>
            </w:r>
          </w:p>
        </w:tc>
        <w:tc>
          <w:tcPr>
            <w:tcW w:w="1955" w:type="dxa"/>
            <w:tcBorders>
              <w:top w:val="single" w:sz="4" w:space="0" w:color="auto"/>
              <w:left w:val="nil"/>
              <w:bottom w:val="single" w:sz="4" w:space="0" w:color="auto"/>
              <w:right w:val="nil"/>
            </w:tcBorders>
            <w:noWrap/>
            <w:vAlign w:val="bottom"/>
          </w:tcPr>
          <w:p w:rsidR="00002A02" w:rsidRPr="00216B09" w:rsidRDefault="00002A02" w:rsidP="005F1962">
            <w:pPr>
              <w:rPr>
                <w:rFonts w:ascii="Book Antiqua" w:hAnsi="Book Antiqua"/>
                <w:b/>
                <w:color w:val="000000"/>
              </w:rPr>
            </w:pPr>
            <w:r w:rsidRPr="00216B09">
              <w:rPr>
                <w:rFonts w:ascii="Book Antiqua" w:hAnsi="Book Antiqua"/>
                <w:b/>
                <w:color w:val="000000"/>
              </w:rPr>
              <w:t>Targets</w:t>
            </w:r>
          </w:p>
        </w:tc>
        <w:tc>
          <w:tcPr>
            <w:tcW w:w="3741" w:type="dxa"/>
            <w:tcBorders>
              <w:top w:val="single" w:sz="4" w:space="0" w:color="auto"/>
              <w:left w:val="nil"/>
              <w:bottom w:val="single" w:sz="4" w:space="0" w:color="auto"/>
              <w:right w:val="nil"/>
            </w:tcBorders>
            <w:noWrap/>
            <w:vAlign w:val="bottom"/>
          </w:tcPr>
          <w:p w:rsidR="00002A02" w:rsidRPr="00216B09" w:rsidRDefault="00002A02" w:rsidP="00796AA8">
            <w:pPr>
              <w:ind w:right="2552"/>
              <w:jc w:val="center"/>
              <w:rPr>
                <w:rFonts w:ascii="Book Antiqua" w:eastAsia="宋体" w:hAnsi="Book Antiqua"/>
                <w:b/>
                <w:color w:val="000000"/>
                <w:lang w:eastAsia="zh-CN"/>
              </w:rPr>
            </w:pPr>
            <w:r w:rsidRPr="00216B09">
              <w:rPr>
                <w:rFonts w:ascii="Book Antiqua" w:hAnsi="Book Antiqua"/>
                <w:b/>
                <w:color w:val="000000"/>
              </w:rPr>
              <w:t>Ref</w:t>
            </w:r>
            <w:r w:rsidRPr="00216B09">
              <w:rPr>
                <w:rFonts w:ascii="Book Antiqua" w:eastAsia="宋体" w:hAnsi="Book Antiqua"/>
                <w:b/>
                <w:color w:val="000000"/>
                <w:lang w:eastAsia="zh-CN"/>
              </w:rPr>
              <w:t>.</w:t>
            </w: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b/>
                <w:i/>
                <w:iCs/>
                <w:color w:val="000000"/>
              </w:rPr>
            </w:pPr>
            <w:r w:rsidRPr="00216B09">
              <w:rPr>
                <w:rFonts w:ascii="Book Antiqua" w:hAnsi="Book Antiqua"/>
                <w:b/>
                <w:i/>
                <w:iCs/>
                <w:color w:val="000000"/>
              </w:rPr>
              <w:t>Upregulated miRNAs</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3741" w:type="dxa"/>
            <w:tcBorders>
              <w:top w:val="nil"/>
              <w:left w:val="nil"/>
              <w:bottom w:val="nil"/>
              <w:right w:val="nil"/>
            </w:tcBorders>
            <w:noWrap/>
            <w:vAlign w:val="bottom"/>
          </w:tcPr>
          <w:p w:rsidR="00002A02" w:rsidRPr="00216B09" w:rsidRDefault="00002A02" w:rsidP="00DF4895">
            <w:pPr>
              <w:ind w:right="2552"/>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miR-15b, miR-16</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survival</w:t>
            </w:r>
          </w:p>
        </w:tc>
        <w:tc>
          <w:tcPr>
            <w:tcW w:w="1955" w:type="dxa"/>
            <w:tcBorders>
              <w:top w:val="nil"/>
              <w:left w:val="nil"/>
              <w:bottom w:val="nil"/>
              <w:right w:val="nil"/>
            </w:tcBorders>
            <w:noWrap/>
            <w:vAlign w:val="bottom"/>
          </w:tcPr>
          <w:p w:rsidR="00002A02" w:rsidRPr="00216B09" w:rsidRDefault="00002A02" w:rsidP="00E94D52">
            <w:pPr>
              <w:rPr>
                <w:rFonts w:ascii="Book Antiqua" w:hAnsi="Book Antiqua"/>
              </w:rPr>
            </w:pPr>
            <w:r w:rsidRPr="00216B09">
              <w:rPr>
                <w:rFonts w:ascii="Book Antiqua" w:hAnsi="Book Antiqua"/>
              </w:rPr>
              <w:t>BCL2</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[47]</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miR-21</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 invasion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PTEN</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[49]</w:t>
            </w: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PDCD4</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[50]</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miR-23a</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IRF1, IL6R</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[51]</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miR-27a</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PROHIBITIN</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[52]</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miR-43c</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Epigenetic regulation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VEZT</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[53]</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miR-106a</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cycle regulation</w:t>
            </w:r>
          </w:p>
        </w:tc>
        <w:tc>
          <w:tcPr>
            <w:tcW w:w="1955" w:type="dxa"/>
            <w:tcBorders>
              <w:top w:val="nil"/>
              <w:left w:val="nil"/>
              <w:bottom w:val="nil"/>
              <w:right w:val="nil"/>
            </w:tcBorders>
            <w:noWrap/>
            <w:vAlign w:val="bottom"/>
          </w:tcPr>
          <w:p w:rsidR="00002A02" w:rsidRPr="00216B09" w:rsidRDefault="00002A02" w:rsidP="00E94D52">
            <w:pPr>
              <w:rPr>
                <w:rFonts w:ascii="Book Antiqua" w:hAnsi="Book Antiqua"/>
                <w:color w:val="000000"/>
              </w:rPr>
            </w:pPr>
            <w:r w:rsidRPr="00216B09">
              <w:rPr>
                <w:rFonts w:ascii="Book Antiqua" w:hAnsi="Book Antiqua"/>
                <w:color w:val="000000"/>
              </w:rPr>
              <w:t>RB1</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[34]</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miR-106b-25 cluster</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cycle arrest, apoptosis</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E2F1</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[54]</w:t>
            </w: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p57, p21, p27</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[55]</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miR-107</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Invasion, metastasis</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DICER1</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[56]</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miR-130b</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Apoptosis, epigenetic regulation</w:t>
            </w:r>
          </w:p>
        </w:tc>
        <w:tc>
          <w:tcPr>
            <w:tcW w:w="1955" w:type="dxa"/>
            <w:tcBorders>
              <w:top w:val="nil"/>
              <w:left w:val="nil"/>
              <w:bottom w:val="nil"/>
              <w:right w:val="nil"/>
            </w:tcBorders>
            <w:noWrap/>
            <w:vAlign w:val="bottom"/>
          </w:tcPr>
          <w:p w:rsidR="00002A02" w:rsidRPr="00216B09" w:rsidRDefault="00002A02" w:rsidP="00E94D52">
            <w:pPr>
              <w:rPr>
                <w:rFonts w:ascii="Book Antiqua" w:hAnsi="Book Antiqua"/>
              </w:rPr>
            </w:pPr>
            <w:r w:rsidRPr="00216B09">
              <w:rPr>
                <w:rFonts w:ascii="Book Antiqua" w:hAnsi="Book Antiqua"/>
              </w:rPr>
              <w:t>BIM, RUNX3</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[57]</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miR-150</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EGR2</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[58]</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miR-223</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Invasion, metastasis</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EPB41L3</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[59]</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i/>
                <w:iCs/>
                <w:color w:val="000000"/>
              </w:rPr>
            </w:pPr>
            <w:r w:rsidRPr="00216B09">
              <w:rPr>
                <w:rFonts w:ascii="Book Antiqua" w:hAnsi="Book Antiqua"/>
                <w:i/>
                <w:iCs/>
                <w:color w:val="000000"/>
              </w:rPr>
              <w:t>Downregulated miRNAs</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let-7a</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RAB40C</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[60]</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miR-9</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NFkB</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[61]</w:t>
            </w: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 cell cycle regulation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CDX2</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[62]</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miR-34b</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 transcription,</w:t>
            </w:r>
          </w:p>
        </w:tc>
        <w:tc>
          <w:tcPr>
            <w:tcW w:w="1955" w:type="dxa"/>
            <w:tcBorders>
              <w:top w:val="nil"/>
              <w:left w:val="nil"/>
              <w:bottom w:val="nil"/>
              <w:right w:val="nil"/>
            </w:tcBorders>
            <w:noWrap/>
            <w:vAlign w:val="bottom"/>
          </w:tcPr>
          <w:p w:rsidR="00002A02" w:rsidRPr="00216B09" w:rsidRDefault="00002A02" w:rsidP="00E94D52">
            <w:pPr>
              <w:rPr>
                <w:rFonts w:ascii="Book Antiqua" w:hAnsi="Book Antiqua"/>
                <w:color w:val="000000"/>
              </w:rPr>
            </w:pPr>
            <w:r w:rsidRPr="00216B09">
              <w:rPr>
                <w:rFonts w:ascii="Book Antiqua" w:hAnsi="Book Antiqua"/>
                <w:color w:val="000000"/>
              </w:rPr>
              <w:t>NOTCH1, c-Myc</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[63]</w:t>
            </w: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epigenetic regulation</w:t>
            </w:r>
          </w:p>
        </w:tc>
        <w:tc>
          <w:tcPr>
            <w:tcW w:w="1955" w:type="dxa"/>
            <w:tcBorders>
              <w:top w:val="nil"/>
              <w:left w:val="nil"/>
              <w:bottom w:val="nil"/>
              <w:right w:val="nil"/>
            </w:tcBorders>
            <w:noWrap/>
            <w:vAlign w:val="bottom"/>
          </w:tcPr>
          <w:p w:rsidR="00002A02" w:rsidRPr="00216B09" w:rsidRDefault="00002A02" w:rsidP="00E94D52">
            <w:pPr>
              <w:rPr>
                <w:rFonts w:ascii="Book Antiqua" w:hAnsi="Book Antiqua"/>
                <w:color w:val="000000"/>
              </w:rPr>
            </w:pPr>
            <w:r w:rsidRPr="00216B09">
              <w:rPr>
                <w:rFonts w:ascii="Book Antiqua" w:hAnsi="Book Antiqua"/>
                <w:color w:val="000000"/>
              </w:rPr>
              <w:t>BCL2, SIRT1</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miR-124a</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cycle arrest</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CDK6</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[64]</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lastRenderedPageBreak/>
              <w:t>miR-126</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cycle arrest</w:t>
            </w:r>
          </w:p>
        </w:tc>
        <w:tc>
          <w:tcPr>
            <w:tcW w:w="1955" w:type="dxa"/>
            <w:tcBorders>
              <w:top w:val="nil"/>
              <w:left w:val="nil"/>
              <w:bottom w:val="nil"/>
              <w:right w:val="nil"/>
            </w:tcBorders>
            <w:noWrap/>
            <w:vAlign w:val="bottom"/>
          </w:tcPr>
          <w:p w:rsidR="00002A02" w:rsidRPr="00216B09" w:rsidRDefault="00002A02" w:rsidP="00E94D52">
            <w:pPr>
              <w:rPr>
                <w:rFonts w:ascii="Book Antiqua" w:hAnsi="Book Antiqua"/>
                <w:color w:val="000000"/>
              </w:rPr>
            </w:pPr>
            <w:r w:rsidRPr="00216B09">
              <w:rPr>
                <w:rFonts w:ascii="Book Antiqua" w:hAnsi="Book Antiqua"/>
                <w:color w:val="000000"/>
              </w:rPr>
              <w:t>CRK</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[65]</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miR-129-2</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 differentiation,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SOX4</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[66]</w:t>
            </w: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epigenetic regulation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miR-143</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w:t>
            </w:r>
          </w:p>
        </w:tc>
        <w:tc>
          <w:tcPr>
            <w:tcW w:w="1955" w:type="dxa"/>
            <w:tcBorders>
              <w:top w:val="nil"/>
              <w:left w:val="nil"/>
              <w:bottom w:val="nil"/>
              <w:right w:val="nil"/>
            </w:tcBorders>
            <w:noWrap/>
            <w:vAlign w:val="bottom"/>
          </w:tcPr>
          <w:p w:rsidR="00002A02" w:rsidRPr="00216B09" w:rsidRDefault="00002A02" w:rsidP="00E94D52">
            <w:pPr>
              <w:rPr>
                <w:rFonts w:ascii="Book Antiqua" w:hAnsi="Book Antiqua"/>
                <w:color w:val="000000"/>
              </w:rPr>
            </w:pPr>
            <w:r w:rsidRPr="00216B09">
              <w:rPr>
                <w:rFonts w:ascii="Book Antiqua" w:hAnsi="Book Antiqua"/>
                <w:color w:val="000000"/>
              </w:rPr>
              <w:t>AKT</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[17]</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miR-145</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IRS-1</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[17]</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miR-146a</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Invasion, migration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EGFR, IRAK1</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[67]</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miR-148b</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CCKBR</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[68]</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miR-181c</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Transcriptional activation</w:t>
            </w:r>
          </w:p>
        </w:tc>
        <w:tc>
          <w:tcPr>
            <w:tcW w:w="1955" w:type="dxa"/>
            <w:tcBorders>
              <w:top w:val="nil"/>
              <w:left w:val="nil"/>
              <w:bottom w:val="nil"/>
              <w:right w:val="nil"/>
            </w:tcBorders>
            <w:noWrap/>
            <w:vAlign w:val="bottom"/>
          </w:tcPr>
          <w:p w:rsidR="00002A02" w:rsidRPr="00216B09" w:rsidRDefault="00002A02" w:rsidP="00E94D52">
            <w:pPr>
              <w:rPr>
                <w:rFonts w:ascii="Book Antiqua" w:hAnsi="Book Antiqua"/>
                <w:color w:val="000000"/>
              </w:rPr>
            </w:pPr>
            <w:r w:rsidRPr="00216B09">
              <w:rPr>
                <w:rFonts w:ascii="Book Antiqua" w:hAnsi="Book Antiqua"/>
                <w:color w:val="000000"/>
              </w:rPr>
              <w:t>NOTCH4, K-ras</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[30]</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mir-200 family</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 invasion, migration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ZEB2, E-cadherin</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[69]</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miR-212</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MeCP2</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[29]</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0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miR-218</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Invasion, metastasis</w:t>
            </w:r>
          </w:p>
        </w:tc>
        <w:tc>
          <w:tcPr>
            <w:tcW w:w="1955" w:type="dxa"/>
            <w:tcBorders>
              <w:top w:val="nil"/>
              <w:left w:val="nil"/>
              <w:bottom w:val="nil"/>
              <w:right w:val="nil"/>
            </w:tcBorders>
            <w:noWrap/>
            <w:vAlign w:val="bottom"/>
          </w:tcPr>
          <w:p w:rsidR="00002A02" w:rsidRPr="00216B09" w:rsidRDefault="00002A02" w:rsidP="00E94D52">
            <w:pPr>
              <w:rPr>
                <w:rFonts w:ascii="Book Antiqua" w:hAnsi="Book Antiqua"/>
                <w:color w:val="000000"/>
              </w:rPr>
            </w:pPr>
            <w:r w:rsidRPr="00216B09">
              <w:rPr>
                <w:rFonts w:ascii="Book Antiqua" w:hAnsi="Book Antiqua"/>
                <w:color w:val="000000"/>
              </w:rPr>
              <w:t>ROBO1 receptor</w:t>
            </w:r>
          </w:p>
        </w:tc>
        <w:tc>
          <w:tcPr>
            <w:tcW w:w="3741" w:type="dxa"/>
            <w:tcBorders>
              <w:top w:val="nil"/>
              <w:left w:val="nil"/>
              <w:bottom w:val="nil"/>
              <w:right w:val="nil"/>
            </w:tcBorders>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[70]</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Transcriptional activation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NFkB</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[12]</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miR-375</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survival</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PDK1 , 14-3-3zeta</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[71]</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r w:rsidRPr="00216B09">
              <w:rPr>
                <w:rFonts w:ascii="Book Antiqua" w:hAnsi="Book Antiqua"/>
              </w:rPr>
              <w:t>JAK2</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[72]</w:t>
            </w:r>
          </w:p>
        </w:tc>
      </w:tr>
      <w:tr w:rsidR="00002A02" w:rsidRPr="00216B09" w:rsidTr="00796AA8">
        <w:trPr>
          <w:trHeight w:val="150"/>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rPr>
            </w:pP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miR-451</w:t>
            </w: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Cell proliferation</w:t>
            </w: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MIF</w:t>
            </w:r>
          </w:p>
        </w:tc>
        <w:tc>
          <w:tcPr>
            <w:tcW w:w="3741" w:type="dxa"/>
            <w:tcBorders>
              <w:top w:val="nil"/>
              <w:left w:val="nil"/>
              <w:bottom w:val="nil"/>
              <w:right w:val="nil"/>
            </w:tcBorders>
            <w:noWrap/>
            <w:vAlign w:val="bottom"/>
          </w:tcPr>
          <w:p w:rsidR="00002A02" w:rsidRPr="00216B09" w:rsidRDefault="00002A02" w:rsidP="00DF4895">
            <w:pPr>
              <w:ind w:right="2552"/>
              <w:jc w:val="center"/>
              <w:rPr>
                <w:rFonts w:ascii="Book Antiqua" w:hAnsi="Book Antiqua"/>
                <w:color w:val="000000"/>
              </w:rPr>
            </w:pPr>
            <w:r w:rsidRPr="00216B09">
              <w:rPr>
                <w:rFonts w:ascii="Book Antiqua" w:hAnsi="Book Antiqua"/>
                <w:color w:val="000000"/>
              </w:rPr>
              <w:t>[73]</w:t>
            </w:r>
          </w:p>
        </w:tc>
      </w:tr>
      <w:tr w:rsidR="00002A02" w:rsidRPr="00216B09" w:rsidTr="00796AA8">
        <w:trPr>
          <w:trHeight w:val="150"/>
        </w:trPr>
        <w:tc>
          <w:tcPr>
            <w:tcW w:w="2791" w:type="dxa"/>
            <w:tcBorders>
              <w:top w:val="nil"/>
              <w:left w:val="nil"/>
              <w:bottom w:val="single" w:sz="4" w:space="0" w:color="auto"/>
              <w:right w:val="nil"/>
            </w:tcBorders>
            <w:noWrap/>
            <w:vAlign w:val="bottom"/>
          </w:tcPr>
          <w:p w:rsidR="00002A02" w:rsidRPr="00216B09" w:rsidRDefault="00002A02" w:rsidP="005F1962">
            <w:pPr>
              <w:rPr>
                <w:rFonts w:ascii="Book Antiqua" w:hAnsi="Book Antiqua"/>
              </w:rPr>
            </w:pPr>
            <w:r w:rsidRPr="00216B09">
              <w:rPr>
                <w:rFonts w:ascii="Book Antiqua" w:hAnsi="Book Antiqua"/>
              </w:rPr>
              <w:t> </w:t>
            </w:r>
          </w:p>
        </w:tc>
        <w:tc>
          <w:tcPr>
            <w:tcW w:w="3998" w:type="dxa"/>
            <w:tcBorders>
              <w:top w:val="nil"/>
              <w:left w:val="nil"/>
              <w:bottom w:val="single" w:sz="4" w:space="0" w:color="auto"/>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 </w:t>
            </w:r>
          </w:p>
        </w:tc>
        <w:tc>
          <w:tcPr>
            <w:tcW w:w="1955" w:type="dxa"/>
            <w:tcBorders>
              <w:top w:val="nil"/>
              <w:left w:val="nil"/>
              <w:bottom w:val="single" w:sz="4" w:space="0" w:color="auto"/>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 </w:t>
            </w:r>
          </w:p>
        </w:tc>
        <w:tc>
          <w:tcPr>
            <w:tcW w:w="3741" w:type="dxa"/>
            <w:tcBorders>
              <w:top w:val="nil"/>
              <w:left w:val="nil"/>
              <w:bottom w:val="single" w:sz="4" w:space="0" w:color="auto"/>
              <w:right w:val="nil"/>
            </w:tcBorders>
            <w:noWrap/>
            <w:vAlign w:val="bottom"/>
          </w:tcPr>
          <w:p w:rsidR="00002A02" w:rsidRPr="00216B09" w:rsidRDefault="00002A02" w:rsidP="005F1962">
            <w:pPr>
              <w:rPr>
                <w:rFonts w:ascii="Book Antiqua" w:hAnsi="Book Antiqua"/>
                <w:color w:val="000000"/>
              </w:rPr>
            </w:pPr>
            <w:r w:rsidRPr="00216B09">
              <w:rPr>
                <w:rFonts w:ascii="Book Antiqua" w:hAnsi="Book Antiqua"/>
                <w:color w:val="000000"/>
              </w:rPr>
              <w:t> </w:t>
            </w:r>
          </w:p>
        </w:tc>
      </w:tr>
      <w:tr w:rsidR="00002A02" w:rsidRPr="00216B09" w:rsidTr="00796AA8">
        <w:trPr>
          <w:trHeight w:val="315"/>
        </w:trPr>
        <w:tc>
          <w:tcPr>
            <w:tcW w:w="279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3998"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1955"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c>
          <w:tcPr>
            <w:tcW w:w="3741" w:type="dxa"/>
            <w:tcBorders>
              <w:top w:val="nil"/>
              <w:left w:val="nil"/>
              <w:bottom w:val="nil"/>
              <w:right w:val="nil"/>
            </w:tcBorders>
            <w:noWrap/>
            <w:vAlign w:val="bottom"/>
          </w:tcPr>
          <w:p w:rsidR="00002A02" w:rsidRPr="00216B09" w:rsidRDefault="00002A02" w:rsidP="005F1962">
            <w:pPr>
              <w:rPr>
                <w:rFonts w:ascii="Book Antiqua" w:hAnsi="Book Antiqua"/>
                <w:color w:val="000000"/>
              </w:rPr>
            </w:pPr>
          </w:p>
        </w:tc>
      </w:tr>
    </w:tbl>
    <w:p w:rsidR="00002A02" w:rsidRPr="00EF1B9F" w:rsidRDefault="00002A02" w:rsidP="00EF1B9F">
      <w:pPr>
        <w:spacing w:line="360" w:lineRule="auto"/>
        <w:jc w:val="both"/>
        <w:rPr>
          <w:rFonts w:ascii="Book Antiqua" w:hAnsi="Book Antiqua"/>
        </w:rPr>
      </w:pPr>
    </w:p>
    <w:p w:rsidR="00002A02" w:rsidRPr="00EF1B9F" w:rsidRDefault="00002A02" w:rsidP="00EF1B9F">
      <w:pPr>
        <w:spacing w:line="360" w:lineRule="auto"/>
        <w:jc w:val="both"/>
        <w:rPr>
          <w:rFonts w:ascii="Book Antiqua" w:hAnsi="Book Antiqua"/>
        </w:rPr>
      </w:pPr>
    </w:p>
    <w:sectPr w:rsidR="00002A02" w:rsidRPr="00EF1B9F" w:rsidSect="0035590C">
      <w:pgSz w:w="12240" w:h="15840"/>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BB" w:rsidRDefault="00FF5ABB" w:rsidP="00796AA8">
      <w:r>
        <w:separator/>
      </w:r>
    </w:p>
  </w:endnote>
  <w:endnote w:type="continuationSeparator" w:id="0">
    <w:p w:rsidR="00FF5ABB" w:rsidRDefault="00FF5ABB" w:rsidP="0079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BB" w:rsidRDefault="00FF5ABB" w:rsidP="00796AA8">
      <w:r>
        <w:separator/>
      </w:r>
    </w:p>
  </w:footnote>
  <w:footnote w:type="continuationSeparator" w:id="0">
    <w:p w:rsidR="00FF5ABB" w:rsidRDefault="00FF5ABB" w:rsidP="00796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E7563"/>
    <w:multiLevelType w:val="multilevel"/>
    <w:tmpl w:val="7384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01E92"/>
    <w:multiLevelType w:val="singleLevel"/>
    <w:tmpl w:val="32DED91A"/>
    <w:lvl w:ilvl="0">
      <w:start w:val="1"/>
      <w:numFmt w:val="decimal"/>
      <w:lvlText w:val="%1."/>
      <w:legacy w:legacy="1" w:legacySpace="0" w:legacyIndent="360"/>
      <w:lvlJc w:val="left"/>
      <w:rPr>
        <w:rFonts w:ascii="Times New Roman" w:hAnsi="Times New Roman" w:cs="Times New Roman" w:hint="default"/>
      </w:rPr>
    </w:lvl>
  </w:abstractNum>
  <w:abstractNum w:abstractNumId="2">
    <w:nsid w:val="734F7882"/>
    <w:multiLevelType w:val="hybridMultilevel"/>
    <w:tmpl w:val="8DA2FE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ancer Science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zf0vzz0gdzaxne2azq59d2upp5vpfeza25r&quot;&gt;MiRNA&lt;record-ids&gt;&lt;item&gt;49&lt;/item&gt;&lt;item&gt;93&lt;/item&gt;&lt;item&gt;94&lt;/item&gt;&lt;item&gt;96&lt;/item&gt;&lt;item&gt;97&lt;/item&gt;&lt;item&gt;99&lt;/item&gt;&lt;item&gt;104&lt;/item&gt;&lt;item&gt;105&lt;/item&gt;&lt;item&gt;106&lt;/item&gt;&lt;item&gt;107&lt;/item&gt;&lt;item&gt;108&lt;/item&gt;&lt;item&gt;110&lt;/item&gt;&lt;item&gt;111&lt;/item&gt;&lt;item&gt;112&lt;/item&gt;&lt;item&gt;113&lt;/item&gt;&lt;item&gt;114&lt;/item&gt;&lt;item&gt;115&lt;/item&gt;&lt;item&gt;119&lt;/item&gt;&lt;item&gt;124&lt;/item&gt;&lt;item&gt;125&lt;/item&gt;&lt;item&gt;128&lt;/item&gt;&lt;item&gt;129&lt;/item&gt;&lt;item&gt;130&lt;/item&gt;&lt;item&gt;131&lt;/item&gt;&lt;item&gt;132&lt;/item&gt;&lt;item&gt;133&lt;/item&gt;&lt;item&gt;135&lt;/item&gt;&lt;item&gt;136&lt;/item&gt;&lt;item&gt;137&lt;/item&gt;&lt;item&gt;138&lt;/item&gt;&lt;item&gt;140&lt;/item&gt;&lt;item&gt;143&lt;/item&gt;&lt;item&gt;144&lt;/item&gt;&lt;item&gt;146&lt;/item&gt;&lt;item&gt;147&lt;/item&gt;&lt;item&gt;151&lt;/item&gt;&lt;item&gt;158&lt;/item&gt;&lt;item&gt;159&lt;/item&gt;&lt;item&gt;161&lt;/item&gt;&lt;item&gt;162&lt;/item&gt;&lt;item&gt;163&lt;/item&gt;&lt;item&gt;164&lt;/item&gt;&lt;item&gt;171&lt;/item&gt;&lt;item&gt;178&lt;/item&gt;&lt;item&gt;179&lt;/item&gt;&lt;item&gt;180&lt;/item&gt;&lt;item&gt;181&lt;/item&gt;&lt;item&gt;236&lt;/item&gt;&lt;item&gt;237&lt;/item&gt;&lt;item&gt;238&lt;/item&gt;&lt;item&gt;241&lt;/item&gt;&lt;item&gt;242&lt;/item&gt;&lt;item&gt;243&lt;/item&gt;&lt;item&gt;244&lt;/item&gt;&lt;item&gt;247&lt;/item&gt;&lt;item&gt;250&lt;/item&gt;&lt;item&gt;251&lt;/item&gt;&lt;item&gt;252&lt;/item&gt;&lt;item&gt;253&lt;/item&gt;&lt;item&gt;254&lt;/item&gt;&lt;item&gt;255&lt;/item&gt;&lt;item&gt;256&lt;/item&gt;&lt;item&gt;258&lt;/item&gt;&lt;item&gt;259&lt;/item&gt;&lt;item&gt;261&lt;/item&gt;&lt;item&gt;270&lt;/item&gt;&lt;item&gt;271&lt;/item&gt;&lt;item&gt;272&lt;/item&gt;&lt;item&gt;273&lt;/item&gt;&lt;/record-ids&gt;&lt;/item&gt;&lt;/Libraries&gt;"/>
  </w:docVars>
  <w:rsids>
    <w:rsidRoot w:val="00F060A8"/>
    <w:rsid w:val="00002A02"/>
    <w:rsid w:val="0000464F"/>
    <w:rsid w:val="000116DB"/>
    <w:rsid w:val="00015F8E"/>
    <w:rsid w:val="0002151C"/>
    <w:rsid w:val="000335B1"/>
    <w:rsid w:val="000349BE"/>
    <w:rsid w:val="00041EE4"/>
    <w:rsid w:val="00062CEC"/>
    <w:rsid w:val="00077409"/>
    <w:rsid w:val="000A08DB"/>
    <w:rsid w:val="000A0FA0"/>
    <w:rsid w:val="000A2D5E"/>
    <w:rsid w:val="000A555A"/>
    <w:rsid w:val="000A7893"/>
    <w:rsid w:val="000B3673"/>
    <w:rsid w:val="000D79FA"/>
    <w:rsid w:val="000E3198"/>
    <w:rsid w:val="000E4CC0"/>
    <w:rsid w:val="000E4D07"/>
    <w:rsid w:val="000F48FD"/>
    <w:rsid w:val="000F5177"/>
    <w:rsid w:val="00111089"/>
    <w:rsid w:val="00111126"/>
    <w:rsid w:val="00136D92"/>
    <w:rsid w:val="0013715F"/>
    <w:rsid w:val="0016025B"/>
    <w:rsid w:val="00173399"/>
    <w:rsid w:val="00173E77"/>
    <w:rsid w:val="00192B87"/>
    <w:rsid w:val="00192CA8"/>
    <w:rsid w:val="001A03FA"/>
    <w:rsid w:val="001A1C3F"/>
    <w:rsid w:val="001D74D4"/>
    <w:rsid w:val="001D7AD3"/>
    <w:rsid w:val="002070AD"/>
    <w:rsid w:val="00207613"/>
    <w:rsid w:val="0021397E"/>
    <w:rsid w:val="00214D48"/>
    <w:rsid w:val="00216B09"/>
    <w:rsid w:val="00236B1F"/>
    <w:rsid w:val="00263513"/>
    <w:rsid w:val="002661FE"/>
    <w:rsid w:val="00271693"/>
    <w:rsid w:val="00272FC1"/>
    <w:rsid w:val="00282D7C"/>
    <w:rsid w:val="00292F48"/>
    <w:rsid w:val="002A47B5"/>
    <w:rsid w:val="002A7A2D"/>
    <w:rsid w:val="002C5169"/>
    <w:rsid w:val="002C526C"/>
    <w:rsid w:val="002D3626"/>
    <w:rsid w:val="002D7ED8"/>
    <w:rsid w:val="002E2C3D"/>
    <w:rsid w:val="00304F08"/>
    <w:rsid w:val="00332679"/>
    <w:rsid w:val="0034480A"/>
    <w:rsid w:val="0035590C"/>
    <w:rsid w:val="00356C3D"/>
    <w:rsid w:val="00361D85"/>
    <w:rsid w:val="00364EEA"/>
    <w:rsid w:val="00372469"/>
    <w:rsid w:val="00375E29"/>
    <w:rsid w:val="0037706E"/>
    <w:rsid w:val="00393CAA"/>
    <w:rsid w:val="003B128F"/>
    <w:rsid w:val="003C021C"/>
    <w:rsid w:val="003C3E38"/>
    <w:rsid w:val="003C411C"/>
    <w:rsid w:val="003E031F"/>
    <w:rsid w:val="003F48EA"/>
    <w:rsid w:val="00407FA4"/>
    <w:rsid w:val="004250F3"/>
    <w:rsid w:val="0045197D"/>
    <w:rsid w:val="004562CE"/>
    <w:rsid w:val="00465D24"/>
    <w:rsid w:val="00471D2B"/>
    <w:rsid w:val="004844FA"/>
    <w:rsid w:val="004B5E00"/>
    <w:rsid w:val="004C7E88"/>
    <w:rsid w:val="004E44D5"/>
    <w:rsid w:val="004F20D2"/>
    <w:rsid w:val="004F24DB"/>
    <w:rsid w:val="004F3A09"/>
    <w:rsid w:val="004F67C8"/>
    <w:rsid w:val="004F766E"/>
    <w:rsid w:val="004F76A9"/>
    <w:rsid w:val="00500ACB"/>
    <w:rsid w:val="00506764"/>
    <w:rsid w:val="00506FC3"/>
    <w:rsid w:val="005272AE"/>
    <w:rsid w:val="00530DA6"/>
    <w:rsid w:val="00543A5F"/>
    <w:rsid w:val="00550E68"/>
    <w:rsid w:val="0055500D"/>
    <w:rsid w:val="00563154"/>
    <w:rsid w:val="00564FD1"/>
    <w:rsid w:val="00575EA1"/>
    <w:rsid w:val="00576EB1"/>
    <w:rsid w:val="00581CE7"/>
    <w:rsid w:val="00585D0F"/>
    <w:rsid w:val="005948B9"/>
    <w:rsid w:val="005A39F5"/>
    <w:rsid w:val="005B7460"/>
    <w:rsid w:val="005F1962"/>
    <w:rsid w:val="0061502B"/>
    <w:rsid w:val="00615BD2"/>
    <w:rsid w:val="006178E7"/>
    <w:rsid w:val="00617996"/>
    <w:rsid w:val="006204B0"/>
    <w:rsid w:val="006239C1"/>
    <w:rsid w:val="00630111"/>
    <w:rsid w:val="00633296"/>
    <w:rsid w:val="00644D7F"/>
    <w:rsid w:val="006526DC"/>
    <w:rsid w:val="0066075E"/>
    <w:rsid w:val="00664709"/>
    <w:rsid w:val="00664734"/>
    <w:rsid w:val="00670019"/>
    <w:rsid w:val="00673A62"/>
    <w:rsid w:val="0067418C"/>
    <w:rsid w:val="006867C1"/>
    <w:rsid w:val="00692182"/>
    <w:rsid w:val="00696A82"/>
    <w:rsid w:val="006B62E5"/>
    <w:rsid w:val="006D5170"/>
    <w:rsid w:val="006E7409"/>
    <w:rsid w:val="006F68AC"/>
    <w:rsid w:val="007145AF"/>
    <w:rsid w:val="00717780"/>
    <w:rsid w:val="007213BB"/>
    <w:rsid w:val="00722B88"/>
    <w:rsid w:val="00723EB3"/>
    <w:rsid w:val="007350B6"/>
    <w:rsid w:val="007358DE"/>
    <w:rsid w:val="0074744B"/>
    <w:rsid w:val="00755680"/>
    <w:rsid w:val="007752E4"/>
    <w:rsid w:val="00784B1B"/>
    <w:rsid w:val="0079517D"/>
    <w:rsid w:val="00795DFA"/>
    <w:rsid w:val="00796AA8"/>
    <w:rsid w:val="007A0C9A"/>
    <w:rsid w:val="007B68AF"/>
    <w:rsid w:val="007B73D0"/>
    <w:rsid w:val="007C3319"/>
    <w:rsid w:val="007D4207"/>
    <w:rsid w:val="007E2F97"/>
    <w:rsid w:val="007F0E2D"/>
    <w:rsid w:val="007F7F53"/>
    <w:rsid w:val="00807002"/>
    <w:rsid w:val="008106FE"/>
    <w:rsid w:val="00810A24"/>
    <w:rsid w:val="008204B1"/>
    <w:rsid w:val="00855EE5"/>
    <w:rsid w:val="00885C45"/>
    <w:rsid w:val="00892BCF"/>
    <w:rsid w:val="00892C18"/>
    <w:rsid w:val="008A08F7"/>
    <w:rsid w:val="008A435A"/>
    <w:rsid w:val="008A6C64"/>
    <w:rsid w:val="008B7591"/>
    <w:rsid w:val="008E5500"/>
    <w:rsid w:val="008F400C"/>
    <w:rsid w:val="00921A8D"/>
    <w:rsid w:val="00922EBD"/>
    <w:rsid w:val="00930EDA"/>
    <w:rsid w:val="00952D37"/>
    <w:rsid w:val="0096033C"/>
    <w:rsid w:val="0097101E"/>
    <w:rsid w:val="00974D93"/>
    <w:rsid w:val="00977353"/>
    <w:rsid w:val="009908E0"/>
    <w:rsid w:val="009B5231"/>
    <w:rsid w:val="009C79E8"/>
    <w:rsid w:val="009D0279"/>
    <w:rsid w:val="009D4E56"/>
    <w:rsid w:val="009D5B98"/>
    <w:rsid w:val="009E2269"/>
    <w:rsid w:val="009F7535"/>
    <w:rsid w:val="00A10272"/>
    <w:rsid w:val="00A131ED"/>
    <w:rsid w:val="00A30578"/>
    <w:rsid w:val="00A34FB3"/>
    <w:rsid w:val="00A42BAF"/>
    <w:rsid w:val="00A42E2D"/>
    <w:rsid w:val="00A468D5"/>
    <w:rsid w:val="00A55AB8"/>
    <w:rsid w:val="00A61778"/>
    <w:rsid w:val="00A7393F"/>
    <w:rsid w:val="00AA158C"/>
    <w:rsid w:val="00AD3F98"/>
    <w:rsid w:val="00AD77D7"/>
    <w:rsid w:val="00AF3343"/>
    <w:rsid w:val="00AF3C1B"/>
    <w:rsid w:val="00AF4526"/>
    <w:rsid w:val="00B00407"/>
    <w:rsid w:val="00B109BA"/>
    <w:rsid w:val="00B15FAE"/>
    <w:rsid w:val="00B20A90"/>
    <w:rsid w:val="00B312B0"/>
    <w:rsid w:val="00B70DA0"/>
    <w:rsid w:val="00B716A2"/>
    <w:rsid w:val="00B74B86"/>
    <w:rsid w:val="00B904FD"/>
    <w:rsid w:val="00BB301B"/>
    <w:rsid w:val="00BB5F26"/>
    <w:rsid w:val="00BC3707"/>
    <w:rsid w:val="00BE32D7"/>
    <w:rsid w:val="00BE64A8"/>
    <w:rsid w:val="00BE64CF"/>
    <w:rsid w:val="00C20655"/>
    <w:rsid w:val="00C33777"/>
    <w:rsid w:val="00C42B7C"/>
    <w:rsid w:val="00C42D22"/>
    <w:rsid w:val="00C44EA1"/>
    <w:rsid w:val="00C52AC8"/>
    <w:rsid w:val="00C604BD"/>
    <w:rsid w:val="00C63E6C"/>
    <w:rsid w:val="00C66AD0"/>
    <w:rsid w:val="00C72688"/>
    <w:rsid w:val="00C860D3"/>
    <w:rsid w:val="00C92EA5"/>
    <w:rsid w:val="00C9492B"/>
    <w:rsid w:val="00C96ABC"/>
    <w:rsid w:val="00CA30F7"/>
    <w:rsid w:val="00CD249C"/>
    <w:rsid w:val="00CD43FB"/>
    <w:rsid w:val="00CD6CB3"/>
    <w:rsid w:val="00CE40E7"/>
    <w:rsid w:val="00CE4163"/>
    <w:rsid w:val="00CF0FA2"/>
    <w:rsid w:val="00CF56EE"/>
    <w:rsid w:val="00D065E2"/>
    <w:rsid w:val="00D25C0F"/>
    <w:rsid w:val="00D30577"/>
    <w:rsid w:val="00D3287D"/>
    <w:rsid w:val="00D5793D"/>
    <w:rsid w:val="00D6252E"/>
    <w:rsid w:val="00D75F6A"/>
    <w:rsid w:val="00D763FE"/>
    <w:rsid w:val="00D85DDD"/>
    <w:rsid w:val="00DA51CE"/>
    <w:rsid w:val="00DB018C"/>
    <w:rsid w:val="00DE0BBA"/>
    <w:rsid w:val="00DE4B6A"/>
    <w:rsid w:val="00DF1316"/>
    <w:rsid w:val="00DF4895"/>
    <w:rsid w:val="00DF693B"/>
    <w:rsid w:val="00E229DD"/>
    <w:rsid w:val="00E25984"/>
    <w:rsid w:val="00E35693"/>
    <w:rsid w:val="00E35979"/>
    <w:rsid w:val="00E407FD"/>
    <w:rsid w:val="00E57079"/>
    <w:rsid w:val="00E61BF0"/>
    <w:rsid w:val="00E64541"/>
    <w:rsid w:val="00E85B65"/>
    <w:rsid w:val="00E946CD"/>
    <w:rsid w:val="00E94D52"/>
    <w:rsid w:val="00E967F5"/>
    <w:rsid w:val="00EA4114"/>
    <w:rsid w:val="00EA4683"/>
    <w:rsid w:val="00EA6AEA"/>
    <w:rsid w:val="00EB3381"/>
    <w:rsid w:val="00EB5B9B"/>
    <w:rsid w:val="00EC22FD"/>
    <w:rsid w:val="00EC54BD"/>
    <w:rsid w:val="00ED3676"/>
    <w:rsid w:val="00ED3B59"/>
    <w:rsid w:val="00ED5D55"/>
    <w:rsid w:val="00EE7772"/>
    <w:rsid w:val="00EF1B9F"/>
    <w:rsid w:val="00EF2EBD"/>
    <w:rsid w:val="00EF2F75"/>
    <w:rsid w:val="00EF59DA"/>
    <w:rsid w:val="00EF791F"/>
    <w:rsid w:val="00F007A1"/>
    <w:rsid w:val="00F060A8"/>
    <w:rsid w:val="00F11A64"/>
    <w:rsid w:val="00F17D98"/>
    <w:rsid w:val="00F24347"/>
    <w:rsid w:val="00F27BA9"/>
    <w:rsid w:val="00F40831"/>
    <w:rsid w:val="00F4274E"/>
    <w:rsid w:val="00F4641A"/>
    <w:rsid w:val="00F57A4E"/>
    <w:rsid w:val="00F630F1"/>
    <w:rsid w:val="00F63DF8"/>
    <w:rsid w:val="00F74237"/>
    <w:rsid w:val="00F75FEF"/>
    <w:rsid w:val="00F909B3"/>
    <w:rsid w:val="00F97199"/>
    <w:rsid w:val="00FA5C44"/>
    <w:rsid w:val="00FA6706"/>
    <w:rsid w:val="00FB20CC"/>
    <w:rsid w:val="00FB3F3C"/>
    <w:rsid w:val="00FE2BE1"/>
    <w:rsid w:val="00FF5ABB"/>
    <w:rsid w:val="00FF6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FE"/>
    <w:rPr>
      <w:kern w:val="0"/>
      <w:sz w:val="24"/>
      <w:szCs w:val="24"/>
      <w:lang w:eastAsia="zh-TW"/>
    </w:rPr>
  </w:style>
  <w:style w:type="paragraph" w:styleId="1">
    <w:name w:val="heading 1"/>
    <w:basedOn w:val="a"/>
    <w:next w:val="a"/>
    <w:link w:val="1Char"/>
    <w:uiPriority w:val="99"/>
    <w:qFormat/>
    <w:rsid w:val="008106FE"/>
    <w:pPr>
      <w:keepNext/>
      <w:outlineLvl w:val="0"/>
    </w:pPr>
    <w:rPr>
      <w:b/>
      <w:bCs/>
    </w:rPr>
  </w:style>
  <w:style w:type="paragraph" w:styleId="2">
    <w:name w:val="heading 2"/>
    <w:basedOn w:val="a"/>
    <w:next w:val="a"/>
    <w:link w:val="2Char"/>
    <w:uiPriority w:val="99"/>
    <w:qFormat/>
    <w:rsid w:val="008106FE"/>
    <w:pPr>
      <w:keepNext/>
      <w:spacing w:line="480" w:lineRule="auto"/>
      <w:jc w:val="both"/>
      <w:outlineLvl w:val="1"/>
    </w:pPr>
    <w:rPr>
      <w:i/>
      <w:iCs/>
    </w:rPr>
  </w:style>
  <w:style w:type="paragraph" w:styleId="3">
    <w:name w:val="heading 3"/>
    <w:basedOn w:val="a"/>
    <w:next w:val="a"/>
    <w:link w:val="3Char"/>
    <w:uiPriority w:val="99"/>
    <w:qFormat/>
    <w:rsid w:val="008106FE"/>
    <w:pPr>
      <w:keepNext/>
      <w:spacing w:line="480" w:lineRule="auto"/>
      <w:jc w:val="both"/>
      <w:outlineLvl w:val="2"/>
    </w:pPr>
    <w:rPr>
      <w:b/>
      <w:bCs/>
    </w:rPr>
  </w:style>
  <w:style w:type="paragraph" w:styleId="4">
    <w:name w:val="heading 4"/>
    <w:basedOn w:val="a"/>
    <w:next w:val="a"/>
    <w:link w:val="4Char"/>
    <w:uiPriority w:val="99"/>
    <w:qFormat/>
    <w:rsid w:val="00A42BAF"/>
    <w:pPr>
      <w:keepNext/>
      <w:spacing w:before="240" w:after="60"/>
      <w:outlineLvl w:val="3"/>
    </w:pPr>
    <w:rPr>
      <w:rFonts w:ascii="Calibri" w:hAnsi="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7C7E"/>
    <w:rPr>
      <w:b/>
      <w:bCs/>
      <w:kern w:val="44"/>
      <w:sz w:val="44"/>
      <w:szCs w:val="44"/>
      <w:lang w:eastAsia="zh-TW"/>
    </w:rPr>
  </w:style>
  <w:style w:type="character" w:customStyle="1" w:styleId="2Char">
    <w:name w:val="标题 2 Char"/>
    <w:basedOn w:val="a0"/>
    <w:link w:val="2"/>
    <w:uiPriority w:val="9"/>
    <w:semiHidden/>
    <w:rsid w:val="001E7C7E"/>
    <w:rPr>
      <w:rFonts w:asciiTheme="majorHAnsi" w:eastAsiaTheme="majorEastAsia" w:hAnsiTheme="majorHAnsi" w:cstheme="majorBidi"/>
      <w:b/>
      <w:bCs/>
      <w:kern w:val="0"/>
      <w:sz w:val="32"/>
      <w:szCs w:val="32"/>
      <w:lang w:eastAsia="zh-TW"/>
    </w:rPr>
  </w:style>
  <w:style w:type="character" w:customStyle="1" w:styleId="3Char">
    <w:name w:val="标题 3 Char"/>
    <w:basedOn w:val="a0"/>
    <w:link w:val="3"/>
    <w:uiPriority w:val="9"/>
    <w:semiHidden/>
    <w:rsid w:val="001E7C7E"/>
    <w:rPr>
      <w:b/>
      <w:bCs/>
      <w:kern w:val="0"/>
      <w:sz w:val="32"/>
      <w:szCs w:val="32"/>
      <w:lang w:eastAsia="zh-TW"/>
    </w:rPr>
  </w:style>
  <w:style w:type="character" w:customStyle="1" w:styleId="4Char">
    <w:name w:val="标题 4 Char"/>
    <w:basedOn w:val="a0"/>
    <w:link w:val="4"/>
    <w:uiPriority w:val="99"/>
    <w:semiHidden/>
    <w:locked/>
    <w:rsid w:val="00A42BAF"/>
    <w:rPr>
      <w:rFonts w:ascii="Calibri" w:eastAsia="PMingLiU" w:hAnsi="Calibri"/>
      <w:b/>
      <w:sz w:val="28"/>
    </w:rPr>
  </w:style>
  <w:style w:type="paragraph" w:styleId="a3">
    <w:name w:val="Body Text"/>
    <w:basedOn w:val="a"/>
    <w:link w:val="Char"/>
    <w:uiPriority w:val="99"/>
    <w:semiHidden/>
    <w:rsid w:val="008106FE"/>
    <w:pPr>
      <w:jc w:val="both"/>
    </w:pPr>
    <w:rPr>
      <w:lang w:eastAsia="en-US"/>
    </w:rPr>
  </w:style>
  <w:style w:type="character" w:customStyle="1" w:styleId="Char">
    <w:name w:val="正文文本 Char"/>
    <w:basedOn w:val="a0"/>
    <w:link w:val="a3"/>
    <w:uiPriority w:val="99"/>
    <w:semiHidden/>
    <w:rsid w:val="001E7C7E"/>
    <w:rPr>
      <w:kern w:val="0"/>
      <w:sz w:val="24"/>
      <w:szCs w:val="24"/>
      <w:lang w:eastAsia="zh-TW"/>
    </w:rPr>
  </w:style>
  <w:style w:type="character" w:styleId="a4">
    <w:name w:val="Hyperlink"/>
    <w:basedOn w:val="a0"/>
    <w:uiPriority w:val="99"/>
    <w:semiHidden/>
    <w:rsid w:val="008106FE"/>
    <w:rPr>
      <w:rFonts w:cs="Times New Roman"/>
      <w:color w:val="0000FF"/>
      <w:u w:val="single"/>
    </w:rPr>
  </w:style>
  <w:style w:type="character" w:customStyle="1" w:styleId="journalname">
    <w:name w:val="journalname"/>
    <w:basedOn w:val="a0"/>
    <w:uiPriority w:val="99"/>
    <w:rsid w:val="008106FE"/>
    <w:rPr>
      <w:rFonts w:cs="Times New Roman"/>
    </w:rPr>
  </w:style>
  <w:style w:type="character" w:styleId="a5">
    <w:name w:val="FollowedHyperlink"/>
    <w:basedOn w:val="a0"/>
    <w:uiPriority w:val="99"/>
    <w:semiHidden/>
    <w:rsid w:val="008106FE"/>
    <w:rPr>
      <w:rFonts w:cs="Times New Roman"/>
      <w:color w:val="800080"/>
      <w:u w:val="single"/>
    </w:rPr>
  </w:style>
  <w:style w:type="character" w:customStyle="1" w:styleId="src">
    <w:name w:val="src"/>
    <w:basedOn w:val="a0"/>
    <w:uiPriority w:val="99"/>
    <w:rsid w:val="008106FE"/>
    <w:rPr>
      <w:rFonts w:cs="Times New Roman"/>
    </w:rPr>
  </w:style>
  <w:style w:type="character" w:customStyle="1" w:styleId="jrnl">
    <w:name w:val="jrnl"/>
    <w:basedOn w:val="a0"/>
    <w:uiPriority w:val="99"/>
    <w:rsid w:val="008106FE"/>
    <w:rPr>
      <w:rFonts w:cs="Times New Roman"/>
    </w:rPr>
  </w:style>
  <w:style w:type="paragraph" w:styleId="a6">
    <w:name w:val="Body Text Indent"/>
    <w:basedOn w:val="a"/>
    <w:link w:val="Char0"/>
    <w:uiPriority w:val="99"/>
    <w:semiHidden/>
    <w:rsid w:val="008106FE"/>
    <w:pPr>
      <w:spacing w:line="480" w:lineRule="auto"/>
      <w:ind w:firstLine="720"/>
      <w:jc w:val="both"/>
    </w:pPr>
  </w:style>
  <w:style w:type="character" w:customStyle="1" w:styleId="Char0">
    <w:name w:val="正文文本缩进 Char"/>
    <w:basedOn w:val="a0"/>
    <w:link w:val="a6"/>
    <w:uiPriority w:val="99"/>
    <w:semiHidden/>
    <w:rsid w:val="001E7C7E"/>
    <w:rPr>
      <w:kern w:val="0"/>
      <w:sz w:val="24"/>
      <w:szCs w:val="24"/>
      <w:lang w:eastAsia="zh-TW"/>
    </w:rPr>
  </w:style>
  <w:style w:type="paragraph" w:customStyle="1" w:styleId="rprtbody">
    <w:name w:val="rprtbody"/>
    <w:basedOn w:val="a"/>
    <w:uiPriority w:val="99"/>
    <w:rsid w:val="008106FE"/>
    <w:pPr>
      <w:spacing w:before="100" w:beforeAutospacing="1" w:after="100" w:afterAutospacing="1"/>
    </w:pPr>
    <w:rPr>
      <w:lang w:eastAsia="en-US"/>
    </w:rPr>
  </w:style>
  <w:style w:type="paragraph" w:styleId="a7">
    <w:name w:val="Title"/>
    <w:basedOn w:val="a"/>
    <w:link w:val="Char1"/>
    <w:uiPriority w:val="99"/>
    <w:qFormat/>
    <w:rsid w:val="008106FE"/>
    <w:pPr>
      <w:spacing w:before="100" w:beforeAutospacing="1" w:after="100" w:afterAutospacing="1"/>
    </w:pPr>
    <w:rPr>
      <w:lang w:eastAsia="en-US"/>
    </w:rPr>
  </w:style>
  <w:style w:type="character" w:customStyle="1" w:styleId="Char1">
    <w:name w:val="标题 Char"/>
    <w:basedOn w:val="a0"/>
    <w:link w:val="a7"/>
    <w:uiPriority w:val="10"/>
    <w:rsid w:val="001E7C7E"/>
    <w:rPr>
      <w:rFonts w:asciiTheme="majorHAnsi" w:eastAsia="宋体" w:hAnsiTheme="majorHAnsi" w:cstheme="majorBidi"/>
      <w:b/>
      <w:bCs/>
      <w:kern w:val="0"/>
      <w:sz w:val="32"/>
      <w:szCs w:val="32"/>
      <w:lang w:eastAsia="zh-TW"/>
    </w:rPr>
  </w:style>
  <w:style w:type="paragraph" w:styleId="20">
    <w:name w:val="Body Text Indent 2"/>
    <w:basedOn w:val="a"/>
    <w:link w:val="2Char0"/>
    <w:uiPriority w:val="99"/>
    <w:semiHidden/>
    <w:rsid w:val="008106FE"/>
    <w:pPr>
      <w:spacing w:line="480" w:lineRule="auto"/>
      <w:ind w:firstLine="360"/>
      <w:jc w:val="both"/>
    </w:pPr>
  </w:style>
  <w:style w:type="character" w:customStyle="1" w:styleId="2Char0">
    <w:name w:val="正文文本缩进 2 Char"/>
    <w:basedOn w:val="a0"/>
    <w:link w:val="20"/>
    <w:uiPriority w:val="99"/>
    <w:semiHidden/>
    <w:rsid w:val="001E7C7E"/>
    <w:rPr>
      <w:kern w:val="0"/>
      <w:sz w:val="24"/>
      <w:szCs w:val="24"/>
      <w:lang w:eastAsia="zh-TW"/>
    </w:rPr>
  </w:style>
  <w:style w:type="paragraph" w:styleId="z-">
    <w:name w:val="HTML Top of Form"/>
    <w:basedOn w:val="a"/>
    <w:next w:val="a"/>
    <w:link w:val="z-Char"/>
    <w:hidden/>
    <w:uiPriority w:val="99"/>
    <w:semiHidden/>
    <w:rsid w:val="005948B9"/>
    <w:pPr>
      <w:pBdr>
        <w:bottom w:val="single" w:sz="6" w:space="1" w:color="auto"/>
      </w:pBdr>
      <w:jc w:val="center"/>
    </w:pPr>
    <w:rPr>
      <w:rFonts w:ascii="Arial" w:hAnsi="Arial"/>
      <w:vanish/>
      <w:sz w:val="16"/>
      <w:szCs w:val="16"/>
      <w:lang w:eastAsia="zh-CN"/>
    </w:rPr>
  </w:style>
  <w:style w:type="character" w:customStyle="1" w:styleId="z-Char">
    <w:name w:val="z-窗体顶端 Char"/>
    <w:basedOn w:val="a0"/>
    <w:link w:val="z-"/>
    <w:uiPriority w:val="99"/>
    <w:semiHidden/>
    <w:locked/>
    <w:rsid w:val="005948B9"/>
    <w:rPr>
      <w:rFonts w:ascii="Arial" w:hAnsi="Arial"/>
      <w:vanish/>
      <w:sz w:val="16"/>
    </w:rPr>
  </w:style>
  <w:style w:type="paragraph" w:styleId="z-0">
    <w:name w:val="HTML Bottom of Form"/>
    <w:basedOn w:val="a"/>
    <w:next w:val="a"/>
    <w:link w:val="z-Char0"/>
    <w:hidden/>
    <w:uiPriority w:val="99"/>
    <w:rsid w:val="005948B9"/>
    <w:pPr>
      <w:pBdr>
        <w:top w:val="single" w:sz="6" w:space="1" w:color="auto"/>
      </w:pBdr>
      <w:jc w:val="center"/>
    </w:pPr>
    <w:rPr>
      <w:rFonts w:ascii="Arial" w:hAnsi="Arial"/>
      <w:vanish/>
      <w:sz w:val="16"/>
      <w:szCs w:val="16"/>
      <w:lang w:eastAsia="zh-CN"/>
    </w:rPr>
  </w:style>
  <w:style w:type="character" w:customStyle="1" w:styleId="z-Char0">
    <w:name w:val="z-窗体底端 Char"/>
    <w:basedOn w:val="a0"/>
    <w:link w:val="z-0"/>
    <w:uiPriority w:val="99"/>
    <w:locked/>
    <w:rsid w:val="005948B9"/>
    <w:rPr>
      <w:rFonts w:ascii="Arial" w:hAnsi="Arial"/>
      <w:vanish/>
      <w:sz w:val="16"/>
    </w:rPr>
  </w:style>
  <w:style w:type="paragraph" w:styleId="a8">
    <w:name w:val="Balloon Text"/>
    <w:basedOn w:val="a"/>
    <w:link w:val="Char2"/>
    <w:uiPriority w:val="99"/>
    <w:semiHidden/>
    <w:rsid w:val="00952D37"/>
    <w:rPr>
      <w:rFonts w:ascii="Tahoma" w:hAnsi="Tahoma" w:cs="Tahoma"/>
      <w:sz w:val="16"/>
      <w:szCs w:val="16"/>
    </w:rPr>
  </w:style>
  <w:style w:type="character" w:customStyle="1" w:styleId="Char2">
    <w:name w:val="批注框文本 Char"/>
    <w:basedOn w:val="a0"/>
    <w:link w:val="a8"/>
    <w:uiPriority w:val="99"/>
    <w:semiHidden/>
    <w:locked/>
    <w:rsid w:val="00952D37"/>
    <w:rPr>
      <w:rFonts w:ascii="Tahoma" w:hAnsi="Tahoma" w:cs="Tahoma"/>
      <w:sz w:val="16"/>
      <w:szCs w:val="16"/>
    </w:rPr>
  </w:style>
  <w:style w:type="character" w:customStyle="1" w:styleId="highlight1">
    <w:name w:val="highlight1"/>
    <w:basedOn w:val="a0"/>
    <w:uiPriority w:val="99"/>
    <w:rsid w:val="007358DE"/>
    <w:rPr>
      <w:rFonts w:cs="Times New Roman"/>
      <w:shd w:val="clear" w:color="auto" w:fill="F2F5F8"/>
    </w:rPr>
  </w:style>
  <w:style w:type="character" w:customStyle="1" w:styleId="highlight">
    <w:name w:val="highlight"/>
    <w:basedOn w:val="a0"/>
    <w:uiPriority w:val="99"/>
    <w:rsid w:val="00136D92"/>
    <w:rPr>
      <w:rFonts w:cs="Times New Roman"/>
    </w:rPr>
  </w:style>
  <w:style w:type="character" w:customStyle="1" w:styleId="doi4">
    <w:name w:val="doi4"/>
    <w:basedOn w:val="a0"/>
    <w:uiPriority w:val="99"/>
    <w:rsid w:val="00A10272"/>
    <w:rPr>
      <w:rFonts w:cs="Times New Roman"/>
    </w:rPr>
  </w:style>
  <w:style w:type="character" w:customStyle="1" w:styleId="doi">
    <w:name w:val="doi"/>
    <w:basedOn w:val="a0"/>
    <w:uiPriority w:val="99"/>
    <w:rsid w:val="00B00407"/>
    <w:rPr>
      <w:rFonts w:cs="Times New Roman"/>
    </w:rPr>
  </w:style>
  <w:style w:type="character" w:customStyle="1" w:styleId="slug-doi">
    <w:name w:val="slug-doi"/>
    <w:basedOn w:val="a0"/>
    <w:uiPriority w:val="99"/>
    <w:rsid w:val="007F7F53"/>
    <w:rPr>
      <w:rFonts w:cs="Times New Roman"/>
    </w:rPr>
  </w:style>
  <w:style w:type="character" w:customStyle="1" w:styleId="doi1">
    <w:name w:val="doi1"/>
    <w:basedOn w:val="a0"/>
    <w:uiPriority w:val="99"/>
    <w:rsid w:val="0016025B"/>
    <w:rPr>
      <w:rFonts w:cs="Times New Roman"/>
    </w:rPr>
  </w:style>
  <w:style w:type="paragraph" w:customStyle="1" w:styleId="p0">
    <w:name w:val="p0"/>
    <w:basedOn w:val="a"/>
    <w:uiPriority w:val="99"/>
    <w:rsid w:val="0035590C"/>
    <w:pPr>
      <w:spacing w:line="240" w:lineRule="atLeast"/>
    </w:pPr>
    <w:rPr>
      <w:rFonts w:ascii="Century" w:eastAsia="宋体" w:hAnsi="Century" w:cs="宋体"/>
      <w:sz w:val="21"/>
      <w:szCs w:val="21"/>
      <w:lang w:eastAsia="zh-CN"/>
    </w:rPr>
  </w:style>
  <w:style w:type="paragraph" w:styleId="a9">
    <w:name w:val="header"/>
    <w:basedOn w:val="a"/>
    <w:link w:val="Char3"/>
    <w:uiPriority w:val="99"/>
    <w:rsid w:val="00796AA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locked/>
    <w:rsid w:val="00796AA8"/>
    <w:rPr>
      <w:rFonts w:cs="Times New Roman"/>
      <w:sz w:val="18"/>
      <w:szCs w:val="18"/>
    </w:rPr>
  </w:style>
  <w:style w:type="paragraph" w:styleId="aa">
    <w:name w:val="footer"/>
    <w:basedOn w:val="a"/>
    <w:link w:val="Char4"/>
    <w:uiPriority w:val="99"/>
    <w:rsid w:val="00796AA8"/>
    <w:pPr>
      <w:tabs>
        <w:tab w:val="center" w:pos="4153"/>
        <w:tab w:val="right" w:pos="8306"/>
      </w:tabs>
      <w:snapToGrid w:val="0"/>
    </w:pPr>
    <w:rPr>
      <w:sz w:val="18"/>
      <w:szCs w:val="18"/>
    </w:rPr>
  </w:style>
  <w:style w:type="character" w:customStyle="1" w:styleId="Char4">
    <w:name w:val="页脚 Char"/>
    <w:basedOn w:val="a0"/>
    <w:link w:val="aa"/>
    <w:uiPriority w:val="99"/>
    <w:locked/>
    <w:rsid w:val="00796AA8"/>
    <w:rPr>
      <w:rFonts w:cs="Times New Roman"/>
      <w:sz w:val="18"/>
      <w:szCs w:val="18"/>
    </w:rPr>
  </w:style>
  <w:style w:type="character" w:styleId="ab">
    <w:name w:val="Strong"/>
    <w:basedOn w:val="a0"/>
    <w:uiPriority w:val="99"/>
    <w:qFormat/>
    <w:rsid w:val="00216B09"/>
    <w:rPr>
      <w:rFonts w:cs="Times New Roman"/>
      <w:b/>
    </w:rPr>
  </w:style>
  <w:style w:type="paragraph" w:styleId="ac">
    <w:name w:val="List Paragraph"/>
    <w:basedOn w:val="a"/>
    <w:uiPriority w:val="99"/>
    <w:qFormat/>
    <w:rsid w:val="00216B09"/>
    <w:pPr>
      <w:suppressAutoHyphens/>
      <w:ind w:firstLineChars="200" w:firstLine="420"/>
    </w:pPr>
    <w:rPr>
      <w:rFonts w:cs="Mangal"/>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FE"/>
    <w:rPr>
      <w:kern w:val="0"/>
      <w:sz w:val="24"/>
      <w:szCs w:val="24"/>
      <w:lang w:eastAsia="zh-TW"/>
    </w:rPr>
  </w:style>
  <w:style w:type="paragraph" w:styleId="1">
    <w:name w:val="heading 1"/>
    <w:basedOn w:val="a"/>
    <w:next w:val="a"/>
    <w:link w:val="1Char"/>
    <w:uiPriority w:val="99"/>
    <w:qFormat/>
    <w:rsid w:val="008106FE"/>
    <w:pPr>
      <w:keepNext/>
      <w:outlineLvl w:val="0"/>
    </w:pPr>
    <w:rPr>
      <w:b/>
      <w:bCs/>
    </w:rPr>
  </w:style>
  <w:style w:type="paragraph" w:styleId="2">
    <w:name w:val="heading 2"/>
    <w:basedOn w:val="a"/>
    <w:next w:val="a"/>
    <w:link w:val="2Char"/>
    <w:uiPriority w:val="99"/>
    <w:qFormat/>
    <w:rsid w:val="008106FE"/>
    <w:pPr>
      <w:keepNext/>
      <w:spacing w:line="480" w:lineRule="auto"/>
      <w:jc w:val="both"/>
      <w:outlineLvl w:val="1"/>
    </w:pPr>
    <w:rPr>
      <w:i/>
      <w:iCs/>
    </w:rPr>
  </w:style>
  <w:style w:type="paragraph" w:styleId="3">
    <w:name w:val="heading 3"/>
    <w:basedOn w:val="a"/>
    <w:next w:val="a"/>
    <w:link w:val="3Char"/>
    <w:uiPriority w:val="99"/>
    <w:qFormat/>
    <w:rsid w:val="008106FE"/>
    <w:pPr>
      <w:keepNext/>
      <w:spacing w:line="480" w:lineRule="auto"/>
      <w:jc w:val="both"/>
      <w:outlineLvl w:val="2"/>
    </w:pPr>
    <w:rPr>
      <w:b/>
      <w:bCs/>
    </w:rPr>
  </w:style>
  <w:style w:type="paragraph" w:styleId="4">
    <w:name w:val="heading 4"/>
    <w:basedOn w:val="a"/>
    <w:next w:val="a"/>
    <w:link w:val="4Char"/>
    <w:uiPriority w:val="99"/>
    <w:qFormat/>
    <w:rsid w:val="00A42BAF"/>
    <w:pPr>
      <w:keepNext/>
      <w:spacing w:before="240" w:after="60"/>
      <w:outlineLvl w:val="3"/>
    </w:pPr>
    <w:rPr>
      <w:rFonts w:ascii="Calibri" w:hAnsi="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7C7E"/>
    <w:rPr>
      <w:b/>
      <w:bCs/>
      <w:kern w:val="44"/>
      <w:sz w:val="44"/>
      <w:szCs w:val="44"/>
      <w:lang w:eastAsia="zh-TW"/>
    </w:rPr>
  </w:style>
  <w:style w:type="character" w:customStyle="1" w:styleId="2Char">
    <w:name w:val="标题 2 Char"/>
    <w:basedOn w:val="a0"/>
    <w:link w:val="2"/>
    <w:uiPriority w:val="9"/>
    <w:semiHidden/>
    <w:rsid w:val="001E7C7E"/>
    <w:rPr>
      <w:rFonts w:asciiTheme="majorHAnsi" w:eastAsiaTheme="majorEastAsia" w:hAnsiTheme="majorHAnsi" w:cstheme="majorBidi"/>
      <w:b/>
      <w:bCs/>
      <w:kern w:val="0"/>
      <w:sz w:val="32"/>
      <w:szCs w:val="32"/>
      <w:lang w:eastAsia="zh-TW"/>
    </w:rPr>
  </w:style>
  <w:style w:type="character" w:customStyle="1" w:styleId="3Char">
    <w:name w:val="标题 3 Char"/>
    <w:basedOn w:val="a0"/>
    <w:link w:val="3"/>
    <w:uiPriority w:val="9"/>
    <w:semiHidden/>
    <w:rsid w:val="001E7C7E"/>
    <w:rPr>
      <w:b/>
      <w:bCs/>
      <w:kern w:val="0"/>
      <w:sz w:val="32"/>
      <w:szCs w:val="32"/>
      <w:lang w:eastAsia="zh-TW"/>
    </w:rPr>
  </w:style>
  <w:style w:type="character" w:customStyle="1" w:styleId="4Char">
    <w:name w:val="标题 4 Char"/>
    <w:basedOn w:val="a0"/>
    <w:link w:val="4"/>
    <w:uiPriority w:val="99"/>
    <w:semiHidden/>
    <w:locked/>
    <w:rsid w:val="00A42BAF"/>
    <w:rPr>
      <w:rFonts w:ascii="Calibri" w:eastAsia="PMingLiU" w:hAnsi="Calibri"/>
      <w:b/>
      <w:sz w:val="28"/>
    </w:rPr>
  </w:style>
  <w:style w:type="paragraph" w:styleId="a3">
    <w:name w:val="Body Text"/>
    <w:basedOn w:val="a"/>
    <w:link w:val="Char"/>
    <w:uiPriority w:val="99"/>
    <w:semiHidden/>
    <w:rsid w:val="008106FE"/>
    <w:pPr>
      <w:jc w:val="both"/>
    </w:pPr>
    <w:rPr>
      <w:lang w:eastAsia="en-US"/>
    </w:rPr>
  </w:style>
  <w:style w:type="character" w:customStyle="1" w:styleId="Char">
    <w:name w:val="正文文本 Char"/>
    <w:basedOn w:val="a0"/>
    <w:link w:val="a3"/>
    <w:uiPriority w:val="99"/>
    <w:semiHidden/>
    <w:rsid w:val="001E7C7E"/>
    <w:rPr>
      <w:kern w:val="0"/>
      <w:sz w:val="24"/>
      <w:szCs w:val="24"/>
      <w:lang w:eastAsia="zh-TW"/>
    </w:rPr>
  </w:style>
  <w:style w:type="character" w:styleId="a4">
    <w:name w:val="Hyperlink"/>
    <w:basedOn w:val="a0"/>
    <w:uiPriority w:val="99"/>
    <w:semiHidden/>
    <w:rsid w:val="008106FE"/>
    <w:rPr>
      <w:rFonts w:cs="Times New Roman"/>
      <w:color w:val="0000FF"/>
      <w:u w:val="single"/>
    </w:rPr>
  </w:style>
  <w:style w:type="character" w:customStyle="1" w:styleId="journalname">
    <w:name w:val="journalname"/>
    <w:basedOn w:val="a0"/>
    <w:uiPriority w:val="99"/>
    <w:rsid w:val="008106FE"/>
    <w:rPr>
      <w:rFonts w:cs="Times New Roman"/>
    </w:rPr>
  </w:style>
  <w:style w:type="character" w:styleId="a5">
    <w:name w:val="FollowedHyperlink"/>
    <w:basedOn w:val="a0"/>
    <w:uiPriority w:val="99"/>
    <w:semiHidden/>
    <w:rsid w:val="008106FE"/>
    <w:rPr>
      <w:rFonts w:cs="Times New Roman"/>
      <w:color w:val="800080"/>
      <w:u w:val="single"/>
    </w:rPr>
  </w:style>
  <w:style w:type="character" w:customStyle="1" w:styleId="src">
    <w:name w:val="src"/>
    <w:basedOn w:val="a0"/>
    <w:uiPriority w:val="99"/>
    <w:rsid w:val="008106FE"/>
    <w:rPr>
      <w:rFonts w:cs="Times New Roman"/>
    </w:rPr>
  </w:style>
  <w:style w:type="character" w:customStyle="1" w:styleId="jrnl">
    <w:name w:val="jrnl"/>
    <w:basedOn w:val="a0"/>
    <w:uiPriority w:val="99"/>
    <w:rsid w:val="008106FE"/>
    <w:rPr>
      <w:rFonts w:cs="Times New Roman"/>
    </w:rPr>
  </w:style>
  <w:style w:type="paragraph" w:styleId="a6">
    <w:name w:val="Body Text Indent"/>
    <w:basedOn w:val="a"/>
    <w:link w:val="Char0"/>
    <w:uiPriority w:val="99"/>
    <w:semiHidden/>
    <w:rsid w:val="008106FE"/>
    <w:pPr>
      <w:spacing w:line="480" w:lineRule="auto"/>
      <w:ind w:firstLine="720"/>
      <w:jc w:val="both"/>
    </w:pPr>
  </w:style>
  <w:style w:type="character" w:customStyle="1" w:styleId="Char0">
    <w:name w:val="正文文本缩进 Char"/>
    <w:basedOn w:val="a0"/>
    <w:link w:val="a6"/>
    <w:uiPriority w:val="99"/>
    <w:semiHidden/>
    <w:rsid w:val="001E7C7E"/>
    <w:rPr>
      <w:kern w:val="0"/>
      <w:sz w:val="24"/>
      <w:szCs w:val="24"/>
      <w:lang w:eastAsia="zh-TW"/>
    </w:rPr>
  </w:style>
  <w:style w:type="paragraph" w:customStyle="1" w:styleId="rprtbody">
    <w:name w:val="rprtbody"/>
    <w:basedOn w:val="a"/>
    <w:uiPriority w:val="99"/>
    <w:rsid w:val="008106FE"/>
    <w:pPr>
      <w:spacing w:before="100" w:beforeAutospacing="1" w:after="100" w:afterAutospacing="1"/>
    </w:pPr>
    <w:rPr>
      <w:lang w:eastAsia="en-US"/>
    </w:rPr>
  </w:style>
  <w:style w:type="paragraph" w:styleId="a7">
    <w:name w:val="Title"/>
    <w:basedOn w:val="a"/>
    <w:link w:val="Char1"/>
    <w:uiPriority w:val="99"/>
    <w:qFormat/>
    <w:rsid w:val="008106FE"/>
    <w:pPr>
      <w:spacing w:before="100" w:beforeAutospacing="1" w:after="100" w:afterAutospacing="1"/>
    </w:pPr>
    <w:rPr>
      <w:lang w:eastAsia="en-US"/>
    </w:rPr>
  </w:style>
  <w:style w:type="character" w:customStyle="1" w:styleId="Char1">
    <w:name w:val="标题 Char"/>
    <w:basedOn w:val="a0"/>
    <w:link w:val="a7"/>
    <w:uiPriority w:val="10"/>
    <w:rsid w:val="001E7C7E"/>
    <w:rPr>
      <w:rFonts w:asciiTheme="majorHAnsi" w:eastAsia="宋体" w:hAnsiTheme="majorHAnsi" w:cstheme="majorBidi"/>
      <w:b/>
      <w:bCs/>
      <w:kern w:val="0"/>
      <w:sz w:val="32"/>
      <w:szCs w:val="32"/>
      <w:lang w:eastAsia="zh-TW"/>
    </w:rPr>
  </w:style>
  <w:style w:type="paragraph" w:styleId="20">
    <w:name w:val="Body Text Indent 2"/>
    <w:basedOn w:val="a"/>
    <w:link w:val="2Char0"/>
    <w:uiPriority w:val="99"/>
    <w:semiHidden/>
    <w:rsid w:val="008106FE"/>
    <w:pPr>
      <w:spacing w:line="480" w:lineRule="auto"/>
      <w:ind w:firstLine="360"/>
      <w:jc w:val="both"/>
    </w:pPr>
  </w:style>
  <w:style w:type="character" w:customStyle="1" w:styleId="2Char0">
    <w:name w:val="正文文本缩进 2 Char"/>
    <w:basedOn w:val="a0"/>
    <w:link w:val="20"/>
    <w:uiPriority w:val="99"/>
    <w:semiHidden/>
    <w:rsid w:val="001E7C7E"/>
    <w:rPr>
      <w:kern w:val="0"/>
      <w:sz w:val="24"/>
      <w:szCs w:val="24"/>
      <w:lang w:eastAsia="zh-TW"/>
    </w:rPr>
  </w:style>
  <w:style w:type="paragraph" w:styleId="z-">
    <w:name w:val="HTML Top of Form"/>
    <w:basedOn w:val="a"/>
    <w:next w:val="a"/>
    <w:link w:val="z-Char"/>
    <w:hidden/>
    <w:uiPriority w:val="99"/>
    <w:semiHidden/>
    <w:rsid w:val="005948B9"/>
    <w:pPr>
      <w:pBdr>
        <w:bottom w:val="single" w:sz="6" w:space="1" w:color="auto"/>
      </w:pBdr>
      <w:jc w:val="center"/>
    </w:pPr>
    <w:rPr>
      <w:rFonts w:ascii="Arial" w:hAnsi="Arial"/>
      <w:vanish/>
      <w:sz w:val="16"/>
      <w:szCs w:val="16"/>
      <w:lang w:eastAsia="zh-CN"/>
    </w:rPr>
  </w:style>
  <w:style w:type="character" w:customStyle="1" w:styleId="z-Char">
    <w:name w:val="z-窗体顶端 Char"/>
    <w:basedOn w:val="a0"/>
    <w:link w:val="z-"/>
    <w:uiPriority w:val="99"/>
    <w:semiHidden/>
    <w:locked/>
    <w:rsid w:val="005948B9"/>
    <w:rPr>
      <w:rFonts w:ascii="Arial" w:hAnsi="Arial"/>
      <w:vanish/>
      <w:sz w:val="16"/>
    </w:rPr>
  </w:style>
  <w:style w:type="paragraph" w:styleId="z-0">
    <w:name w:val="HTML Bottom of Form"/>
    <w:basedOn w:val="a"/>
    <w:next w:val="a"/>
    <w:link w:val="z-Char0"/>
    <w:hidden/>
    <w:uiPriority w:val="99"/>
    <w:rsid w:val="005948B9"/>
    <w:pPr>
      <w:pBdr>
        <w:top w:val="single" w:sz="6" w:space="1" w:color="auto"/>
      </w:pBdr>
      <w:jc w:val="center"/>
    </w:pPr>
    <w:rPr>
      <w:rFonts w:ascii="Arial" w:hAnsi="Arial"/>
      <w:vanish/>
      <w:sz w:val="16"/>
      <w:szCs w:val="16"/>
      <w:lang w:eastAsia="zh-CN"/>
    </w:rPr>
  </w:style>
  <w:style w:type="character" w:customStyle="1" w:styleId="z-Char0">
    <w:name w:val="z-窗体底端 Char"/>
    <w:basedOn w:val="a0"/>
    <w:link w:val="z-0"/>
    <w:uiPriority w:val="99"/>
    <w:locked/>
    <w:rsid w:val="005948B9"/>
    <w:rPr>
      <w:rFonts w:ascii="Arial" w:hAnsi="Arial"/>
      <w:vanish/>
      <w:sz w:val="16"/>
    </w:rPr>
  </w:style>
  <w:style w:type="paragraph" w:styleId="a8">
    <w:name w:val="Balloon Text"/>
    <w:basedOn w:val="a"/>
    <w:link w:val="Char2"/>
    <w:uiPriority w:val="99"/>
    <w:semiHidden/>
    <w:rsid w:val="00952D37"/>
    <w:rPr>
      <w:rFonts w:ascii="Tahoma" w:hAnsi="Tahoma" w:cs="Tahoma"/>
      <w:sz w:val="16"/>
      <w:szCs w:val="16"/>
    </w:rPr>
  </w:style>
  <w:style w:type="character" w:customStyle="1" w:styleId="Char2">
    <w:name w:val="批注框文本 Char"/>
    <w:basedOn w:val="a0"/>
    <w:link w:val="a8"/>
    <w:uiPriority w:val="99"/>
    <w:semiHidden/>
    <w:locked/>
    <w:rsid w:val="00952D37"/>
    <w:rPr>
      <w:rFonts w:ascii="Tahoma" w:hAnsi="Tahoma" w:cs="Tahoma"/>
      <w:sz w:val="16"/>
      <w:szCs w:val="16"/>
    </w:rPr>
  </w:style>
  <w:style w:type="character" w:customStyle="1" w:styleId="highlight1">
    <w:name w:val="highlight1"/>
    <w:basedOn w:val="a0"/>
    <w:uiPriority w:val="99"/>
    <w:rsid w:val="007358DE"/>
    <w:rPr>
      <w:rFonts w:cs="Times New Roman"/>
      <w:shd w:val="clear" w:color="auto" w:fill="F2F5F8"/>
    </w:rPr>
  </w:style>
  <w:style w:type="character" w:customStyle="1" w:styleId="highlight">
    <w:name w:val="highlight"/>
    <w:basedOn w:val="a0"/>
    <w:uiPriority w:val="99"/>
    <w:rsid w:val="00136D92"/>
    <w:rPr>
      <w:rFonts w:cs="Times New Roman"/>
    </w:rPr>
  </w:style>
  <w:style w:type="character" w:customStyle="1" w:styleId="doi4">
    <w:name w:val="doi4"/>
    <w:basedOn w:val="a0"/>
    <w:uiPriority w:val="99"/>
    <w:rsid w:val="00A10272"/>
    <w:rPr>
      <w:rFonts w:cs="Times New Roman"/>
    </w:rPr>
  </w:style>
  <w:style w:type="character" w:customStyle="1" w:styleId="doi">
    <w:name w:val="doi"/>
    <w:basedOn w:val="a0"/>
    <w:uiPriority w:val="99"/>
    <w:rsid w:val="00B00407"/>
    <w:rPr>
      <w:rFonts w:cs="Times New Roman"/>
    </w:rPr>
  </w:style>
  <w:style w:type="character" w:customStyle="1" w:styleId="slug-doi">
    <w:name w:val="slug-doi"/>
    <w:basedOn w:val="a0"/>
    <w:uiPriority w:val="99"/>
    <w:rsid w:val="007F7F53"/>
    <w:rPr>
      <w:rFonts w:cs="Times New Roman"/>
    </w:rPr>
  </w:style>
  <w:style w:type="character" w:customStyle="1" w:styleId="doi1">
    <w:name w:val="doi1"/>
    <w:basedOn w:val="a0"/>
    <w:uiPriority w:val="99"/>
    <w:rsid w:val="0016025B"/>
    <w:rPr>
      <w:rFonts w:cs="Times New Roman"/>
    </w:rPr>
  </w:style>
  <w:style w:type="paragraph" w:customStyle="1" w:styleId="p0">
    <w:name w:val="p0"/>
    <w:basedOn w:val="a"/>
    <w:uiPriority w:val="99"/>
    <w:rsid w:val="0035590C"/>
    <w:pPr>
      <w:spacing w:line="240" w:lineRule="atLeast"/>
    </w:pPr>
    <w:rPr>
      <w:rFonts w:ascii="Century" w:eastAsia="宋体" w:hAnsi="Century" w:cs="宋体"/>
      <w:sz w:val="21"/>
      <w:szCs w:val="21"/>
      <w:lang w:eastAsia="zh-CN"/>
    </w:rPr>
  </w:style>
  <w:style w:type="paragraph" w:styleId="a9">
    <w:name w:val="header"/>
    <w:basedOn w:val="a"/>
    <w:link w:val="Char3"/>
    <w:uiPriority w:val="99"/>
    <w:rsid w:val="00796AA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locked/>
    <w:rsid w:val="00796AA8"/>
    <w:rPr>
      <w:rFonts w:cs="Times New Roman"/>
      <w:sz w:val="18"/>
      <w:szCs w:val="18"/>
    </w:rPr>
  </w:style>
  <w:style w:type="paragraph" w:styleId="aa">
    <w:name w:val="footer"/>
    <w:basedOn w:val="a"/>
    <w:link w:val="Char4"/>
    <w:uiPriority w:val="99"/>
    <w:rsid w:val="00796AA8"/>
    <w:pPr>
      <w:tabs>
        <w:tab w:val="center" w:pos="4153"/>
        <w:tab w:val="right" w:pos="8306"/>
      </w:tabs>
      <w:snapToGrid w:val="0"/>
    </w:pPr>
    <w:rPr>
      <w:sz w:val="18"/>
      <w:szCs w:val="18"/>
    </w:rPr>
  </w:style>
  <w:style w:type="character" w:customStyle="1" w:styleId="Char4">
    <w:name w:val="页脚 Char"/>
    <w:basedOn w:val="a0"/>
    <w:link w:val="aa"/>
    <w:uiPriority w:val="99"/>
    <w:locked/>
    <w:rsid w:val="00796AA8"/>
    <w:rPr>
      <w:rFonts w:cs="Times New Roman"/>
      <w:sz w:val="18"/>
      <w:szCs w:val="18"/>
    </w:rPr>
  </w:style>
  <w:style w:type="character" w:styleId="ab">
    <w:name w:val="Strong"/>
    <w:basedOn w:val="a0"/>
    <w:uiPriority w:val="99"/>
    <w:qFormat/>
    <w:rsid w:val="00216B09"/>
    <w:rPr>
      <w:rFonts w:cs="Times New Roman"/>
      <w:b/>
    </w:rPr>
  </w:style>
  <w:style w:type="paragraph" w:styleId="ac">
    <w:name w:val="List Paragraph"/>
    <w:basedOn w:val="a"/>
    <w:uiPriority w:val="99"/>
    <w:qFormat/>
    <w:rsid w:val="00216B09"/>
    <w:pPr>
      <w:suppressAutoHyphens/>
      <w:ind w:firstLineChars="200" w:firstLine="420"/>
    </w:pPr>
    <w:rPr>
      <w:rFonts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6289">
      <w:marLeft w:val="0"/>
      <w:marRight w:val="0"/>
      <w:marTop w:val="0"/>
      <w:marBottom w:val="0"/>
      <w:divBdr>
        <w:top w:val="none" w:sz="0" w:space="0" w:color="auto"/>
        <w:left w:val="none" w:sz="0" w:space="0" w:color="auto"/>
        <w:bottom w:val="none" w:sz="0" w:space="0" w:color="auto"/>
        <w:right w:val="none" w:sz="0" w:space="0" w:color="auto"/>
      </w:divBdr>
      <w:divsChild>
        <w:div w:id="798256566">
          <w:marLeft w:val="0"/>
          <w:marRight w:val="1"/>
          <w:marTop w:val="0"/>
          <w:marBottom w:val="0"/>
          <w:divBdr>
            <w:top w:val="none" w:sz="0" w:space="0" w:color="auto"/>
            <w:left w:val="none" w:sz="0" w:space="0" w:color="auto"/>
            <w:bottom w:val="none" w:sz="0" w:space="0" w:color="auto"/>
            <w:right w:val="none" w:sz="0" w:space="0" w:color="auto"/>
          </w:divBdr>
          <w:divsChild>
            <w:div w:id="798257009">
              <w:marLeft w:val="0"/>
              <w:marRight w:val="0"/>
              <w:marTop w:val="0"/>
              <w:marBottom w:val="0"/>
              <w:divBdr>
                <w:top w:val="none" w:sz="0" w:space="0" w:color="auto"/>
                <w:left w:val="none" w:sz="0" w:space="0" w:color="auto"/>
                <w:bottom w:val="none" w:sz="0" w:space="0" w:color="auto"/>
                <w:right w:val="none" w:sz="0" w:space="0" w:color="auto"/>
              </w:divBdr>
              <w:divsChild>
                <w:div w:id="798256902">
                  <w:marLeft w:val="0"/>
                  <w:marRight w:val="1"/>
                  <w:marTop w:val="0"/>
                  <w:marBottom w:val="0"/>
                  <w:divBdr>
                    <w:top w:val="none" w:sz="0" w:space="0" w:color="auto"/>
                    <w:left w:val="none" w:sz="0" w:space="0" w:color="auto"/>
                    <w:bottom w:val="none" w:sz="0" w:space="0" w:color="auto"/>
                    <w:right w:val="none" w:sz="0" w:space="0" w:color="auto"/>
                  </w:divBdr>
                  <w:divsChild>
                    <w:div w:id="798256982">
                      <w:marLeft w:val="0"/>
                      <w:marRight w:val="0"/>
                      <w:marTop w:val="0"/>
                      <w:marBottom w:val="0"/>
                      <w:divBdr>
                        <w:top w:val="none" w:sz="0" w:space="0" w:color="auto"/>
                        <w:left w:val="none" w:sz="0" w:space="0" w:color="auto"/>
                        <w:bottom w:val="none" w:sz="0" w:space="0" w:color="auto"/>
                        <w:right w:val="none" w:sz="0" w:space="0" w:color="auto"/>
                      </w:divBdr>
                      <w:divsChild>
                        <w:div w:id="798256897">
                          <w:marLeft w:val="0"/>
                          <w:marRight w:val="0"/>
                          <w:marTop w:val="0"/>
                          <w:marBottom w:val="0"/>
                          <w:divBdr>
                            <w:top w:val="none" w:sz="0" w:space="0" w:color="auto"/>
                            <w:left w:val="none" w:sz="0" w:space="0" w:color="auto"/>
                            <w:bottom w:val="none" w:sz="0" w:space="0" w:color="auto"/>
                            <w:right w:val="none" w:sz="0" w:space="0" w:color="auto"/>
                          </w:divBdr>
                          <w:divsChild>
                            <w:div w:id="798256786">
                              <w:marLeft w:val="0"/>
                              <w:marRight w:val="0"/>
                              <w:marTop w:val="120"/>
                              <w:marBottom w:val="360"/>
                              <w:divBdr>
                                <w:top w:val="none" w:sz="0" w:space="0" w:color="auto"/>
                                <w:left w:val="none" w:sz="0" w:space="0" w:color="auto"/>
                                <w:bottom w:val="none" w:sz="0" w:space="0" w:color="auto"/>
                                <w:right w:val="none" w:sz="0" w:space="0" w:color="auto"/>
                              </w:divBdr>
                              <w:divsChild>
                                <w:div w:id="798256666">
                                  <w:marLeft w:val="0"/>
                                  <w:marRight w:val="0"/>
                                  <w:marTop w:val="0"/>
                                  <w:marBottom w:val="0"/>
                                  <w:divBdr>
                                    <w:top w:val="none" w:sz="0" w:space="0" w:color="auto"/>
                                    <w:left w:val="none" w:sz="0" w:space="0" w:color="auto"/>
                                    <w:bottom w:val="none" w:sz="0" w:space="0" w:color="auto"/>
                                    <w:right w:val="none" w:sz="0" w:space="0" w:color="auto"/>
                                  </w:divBdr>
                                  <w:divsChild>
                                    <w:div w:id="7982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292">
      <w:marLeft w:val="0"/>
      <w:marRight w:val="0"/>
      <w:marTop w:val="0"/>
      <w:marBottom w:val="0"/>
      <w:divBdr>
        <w:top w:val="none" w:sz="0" w:space="0" w:color="auto"/>
        <w:left w:val="none" w:sz="0" w:space="0" w:color="auto"/>
        <w:bottom w:val="none" w:sz="0" w:space="0" w:color="auto"/>
        <w:right w:val="none" w:sz="0" w:space="0" w:color="auto"/>
      </w:divBdr>
      <w:divsChild>
        <w:div w:id="798256528">
          <w:marLeft w:val="0"/>
          <w:marRight w:val="0"/>
          <w:marTop w:val="0"/>
          <w:marBottom w:val="0"/>
          <w:divBdr>
            <w:top w:val="none" w:sz="0" w:space="0" w:color="auto"/>
            <w:left w:val="none" w:sz="0" w:space="0" w:color="auto"/>
            <w:bottom w:val="none" w:sz="0" w:space="0" w:color="auto"/>
            <w:right w:val="none" w:sz="0" w:space="0" w:color="auto"/>
          </w:divBdr>
          <w:divsChild>
            <w:div w:id="798256713">
              <w:marLeft w:val="0"/>
              <w:marRight w:val="0"/>
              <w:marTop w:val="0"/>
              <w:marBottom w:val="0"/>
              <w:divBdr>
                <w:top w:val="none" w:sz="0" w:space="0" w:color="auto"/>
                <w:left w:val="none" w:sz="0" w:space="0" w:color="auto"/>
                <w:bottom w:val="none" w:sz="0" w:space="0" w:color="auto"/>
                <w:right w:val="none" w:sz="0" w:space="0" w:color="auto"/>
              </w:divBdr>
              <w:divsChild>
                <w:div w:id="798256846">
                  <w:marLeft w:val="0"/>
                  <w:marRight w:val="0"/>
                  <w:marTop w:val="0"/>
                  <w:marBottom w:val="0"/>
                  <w:divBdr>
                    <w:top w:val="none" w:sz="0" w:space="0" w:color="auto"/>
                    <w:left w:val="none" w:sz="0" w:space="0" w:color="auto"/>
                    <w:bottom w:val="none" w:sz="0" w:space="0" w:color="auto"/>
                    <w:right w:val="none" w:sz="0" w:space="0" w:color="auto"/>
                  </w:divBdr>
                  <w:divsChild>
                    <w:div w:id="798257015">
                      <w:marLeft w:val="0"/>
                      <w:marRight w:val="0"/>
                      <w:marTop w:val="0"/>
                      <w:marBottom w:val="0"/>
                      <w:divBdr>
                        <w:top w:val="none" w:sz="0" w:space="0" w:color="auto"/>
                        <w:left w:val="none" w:sz="0" w:space="0" w:color="auto"/>
                        <w:bottom w:val="none" w:sz="0" w:space="0" w:color="auto"/>
                        <w:right w:val="none" w:sz="0" w:space="0" w:color="auto"/>
                      </w:divBdr>
                      <w:divsChild>
                        <w:div w:id="798256402">
                          <w:marLeft w:val="0"/>
                          <w:marRight w:val="0"/>
                          <w:marTop w:val="0"/>
                          <w:marBottom w:val="0"/>
                          <w:divBdr>
                            <w:top w:val="none" w:sz="0" w:space="0" w:color="auto"/>
                            <w:left w:val="none" w:sz="0" w:space="0" w:color="auto"/>
                            <w:bottom w:val="none" w:sz="0" w:space="0" w:color="auto"/>
                            <w:right w:val="none" w:sz="0" w:space="0" w:color="auto"/>
                          </w:divBdr>
                          <w:divsChild>
                            <w:div w:id="798256313">
                              <w:marLeft w:val="0"/>
                              <w:marRight w:val="0"/>
                              <w:marTop w:val="0"/>
                              <w:marBottom w:val="0"/>
                              <w:divBdr>
                                <w:top w:val="none" w:sz="0" w:space="0" w:color="auto"/>
                                <w:left w:val="none" w:sz="0" w:space="0" w:color="auto"/>
                                <w:bottom w:val="none" w:sz="0" w:space="0" w:color="auto"/>
                                <w:right w:val="none" w:sz="0" w:space="0" w:color="auto"/>
                              </w:divBdr>
                              <w:divsChild>
                                <w:div w:id="798256912">
                                  <w:marLeft w:val="0"/>
                                  <w:marRight w:val="0"/>
                                  <w:marTop w:val="0"/>
                                  <w:marBottom w:val="0"/>
                                  <w:divBdr>
                                    <w:top w:val="none" w:sz="0" w:space="0" w:color="auto"/>
                                    <w:left w:val="none" w:sz="0" w:space="0" w:color="auto"/>
                                    <w:bottom w:val="none" w:sz="0" w:space="0" w:color="auto"/>
                                    <w:right w:val="none" w:sz="0" w:space="0" w:color="auto"/>
                                  </w:divBdr>
                                  <w:divsChild>
                                    <w:div w:id="798256548">
                                      <w:marLeft w:val="0"/>
                                      <w:marRight w:val="0"/>
                                      <w:marTop w:val="0"/>
                                      <w:marBottom w:val="0"/>
                                      <w:divBdr>
                                        <w:top w:val="none" w:sz="0" w:space="0" w:color="auto"/>
                                        <w:left w:val="none" w:sz="0" w:space="0" w:color="auto"/>
                                        <w:bottom w:val="none" w:sz="0" w:space="0" w:color="auto"/>
                                        <w:right w:val="none" w:sz="0" w:space="0" w:color="auto"/>
                                      </w:divBdr>
                                      <w:divsChild>
                                        <w:div w:id="7982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305">
      <w:marLeft w:val="0"/>
      <w:marRight w:val="0"/>
      <w:marTop w:val="0"/>
      <w:marBottom w:val="0"/>
      <w:divBdr>
        <w:top w:val="none" w:sz="0" w:space="0" w:color="auto"/>
        <w:left w:val="none" w:sz="0" w:space="0" w:color="auto"/>
        <w:bottom w:val="none" w:sz="0" w:space="0" w:color="auto"/>
        <w:right w:val="none" w:sz="0" w:space="0" w:color="auto"/>
      </w:divBdr>
      <w:divsChild>
        <w:div w:id="798256443">
          <w:marLeft w:val="0"/>
          <w:marRight w:val="1"/>
          <w:marTop w:val="0"/>
          <w:marBottom w:val="0"/>
          <w:divBdr>
            <w:top w:val="none" w:sz="0" w:space="0" w:color="auto"/>
            <w:left w:val="none" w:sz="0" w:space="0" w:color="auto"/>
            <w:bottom w:val="none" w:sz="0" w:space="0" w:color="auto"/>
            <w:right w:val="none" w:sz="0" w:space="0" w:color="auto"/>
          </w:divBdr>
          <w:divsChild>
            <w:div w:id="798256525">
              <w:marLeft w:val="0"/>
              <w:marRight w:val="0"/>
              <w:marTop w:val="0"/>
              <w:marBottom w:val="0"/>
              <w:divBdr>
                <w:top w:val="none" w:sz="0" w:space="0" w:color="auto"/>
                <w:left w:val="none" w:sz="0" w:space="0" w:color="auto"/>
                <w:bottom w:val="none" w:sz="0" w:space="0" w:color="auto"/>
                <w:right w:val="none" w:sz="0" w:space="0" w:color="auto"/>
              </w:divBdr>
              <w:divsChild>
                <w:div w:id="798256896">
                  <w:marLeft w:val="0"/>
                  <w:marRight w:val="1"/>
                  <w:marTop w:val="0"/>
                  <w:marBottom w:val="0"/>
                  <w:divBdr>
                    <w:top w:val="none" w:sz="0" w:space="0" w:color="auto"/>
                    <w:left w:val="none" w:sz="0" w:space="0" w:color="auto"/>
                    <w:bottom w:val="none" w:sz="0" w:space="0" w:color="auto"/>
                    <w:right w:val="none" w:sz="0" w:space="0" w:color="auto"/>
                  </w:divBdr>
                  <w:divsChild>
                    <w:div w:id="798256653">
                      <w:marLeft w:val="0"/>
                      <w:marRight w:val="0"/>
                      <w:marTop w:val="0"/>
                      <w:marBottom w:val="0"/>
                      <w:divBdr>
                        <w:top w:val="none" w:sz="0" w:space="0" w:color="auto"/>
                        <w:left w:val="none" w:sz="0" w:space="0" w:color="auto"/>
                        <w:bottom w:val="none" w:sz="0" w:space="0" w:color="auto"/>
                        <w:right w:val="none" w:sz="0" w:space="0" w:color="auto"/>
                      </w:divBdr>
                      <w:divsChild>
                        <w:div w:id="798256847">
                          <w:marLeft w:val="0"/>
                          <w:marRight w:val="0"/>
                          <w:marTop w:val="0"/>
                          <w:marBottom w:val="0"/>
                          <w:divBdr>
                            <w:top w:val="none" w:sz="0" w:space="0" w:color="auto"/>
                            <w:left w:val="none" w:sz="0" w:space="0" w:color="auto"/>
                            <w:bottom w:val="none" w:sz="0" w:space="0" w:color="auto"/>
                            <w:right w:val="none" w:sz="0" w:space="0" w:color="auto"/>
                          </w:divBdr>
                          <w:divsChild>
                            <w:div w:id="798256882">
                              <w:marLeft w:val="0"/>
                              <w:marRight w:val="0"/>
                              <w:marTop w:val="120"/>
                              <w:marBottom w:val="360"/>
                              <w:divBdr>
                                <w:top w:val="none" w:sz="0" w:space="0" w:color="auto"/>
                                <w:left w:val="none" w:sz="0" w:space="0" w:color="auto"/>
                                <w:bottom w:val="none" w:sz="0" w:space="0" w:color="auto"/>
                                <w:right w:val="none" w:sz="0" w:space="0" w:color="auto"/>
                              </w:divBdr>
                              <w:divsChild>
                                <w:div w:id="798256592">
                                  <w:marLeft w:val="0"/>
                                  <w:marRight w:val="0"/>
                                  <w:marTop w:val="0"/>
                                  <w:marBottom w:val="0"/>
                                  <w:divBdr>
                                    <w:top w:val="none" w:sz="0" w:space="0" w:color="auto"/>
                                    <w:left w:val="none" w:sz="0" w:space="0" w:color="auto"/>
                                    <w:bottom w:val="none" w:sz="0" w:space="0" w:color="auto"/>
                                    <w:right w:val="none" w:sz="0" w:space="0" w:color="auto"/>
                                  </w:divBdr>
                                  <w:divsChild>
                                    <w:div w:id="7982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311">
      <w:marLeft w:val="0"/>
      <w:marRight w:val="0"/>
      <w:marTop w:val="0"/>
      <w:marBottom w:val="0"/>
      <w:divBdr>
        <w:top w:val="none" w:sz="0" w:space="0" w:color="auto"/>
        <w:left w:val="none" w:sz="0" w:space="0" w:color="auto"/>
        <w:bottom w:val="none" w:sz="0" w:space="0" w:color="auto"/>
        <w:right w:val="none" w:sz="0" w:space="0" w:color="auto"/>
      </w:divBdr>
      <w:divsChild>
        <w:div w:id="798257028">
          <w:marLeft w:val="0"/>
          <w:marRight w:val="0"/>
          <w:marTop w:val="0"/>
          <w:marBottom w:val="0"/>
          <w:divBdr>
            <w:top w:val="none" w:sz="0" w:space="0" w:color="auto"/>
            <w:left w:val="none" w:sz="0" w:space="0" w:color="auto"/>
            <w:bottom w:val="none" w:sz="0" w:space="0" w:color="auto"/>
            <w:right w:val="none" w:sz="0" w:space="0" w:color="auto"/>
          </w:divBdr>
          <w:divsChild>
            <w:div w:id="798256687">
              <w:marLeft w:val="0"/>
              <w:marRight w:val="0"/>
              <w:marTop w:val="0"/>
              <w:marBottom w:val="0"/>
              <w:divBdr>
                <w:top w:val="none" w:sz="0" w:space="0" w:color="auto"/>
                <w:left w:val="none" w:sz="0" w:space="0" w:color="auto"/>
                <w:bottom w:val="none" w:sz="0" w:space="0" w:color="auto"/>
                <w:right w:val="none" w:sz="0" w:space="0" w:color="auto"/>
              </w:divBdr>
              <w:divsChild>
                <w:div w:id="798256329">
                  <w:marLeft w:val="0"/>
                  <w:marRight w:val="0"/>
                  <w:marTop w:val="0"/>
                  <w:marBottom w:val="0"/>
                  <w:divBdr>
                    <w:top w:val="none" w:sz="0" w:space="0" w:color="auto"/>
                    <w:left w:val="none" w:sz="0" w:space="0" w:color="auto"/>
                    <w:bottom w:val="none" w:sz="0" w:space="0" w:color="auto"/>
                    <w:right w:val="none" w:sz="0" w:space="0" w:color="auto"/>
                  </w:divBdr>
                  <w:divsChild>
                    <w:div w:id="798256426">
                      <w:marLeft w:val="0"/>
                      <w:marRight w:val="0"/>
                      <w:marTop w:val="0"/>
                      <w:marBottom w:val="0"/>
                      <w:divBdr>
                        <w:top w:val="none" w:sz="0" w:space="0" w:color="auto"/>
                        <w:left w:val="none" w:sz="0" w:space="0" w:color="auto"/>
                        <w:bottom w:val="none" w:sz="0" w:space="0" w:color="auto"/>
                        <w:right w:val="none" w:sz="0" w:space="0" w:color="auto"/>
                      </w:divBdr>
                      <w:divsChild>
                        <w:div w:id="798256945">
                          <w:marLeft w:val="0"/>
                          <w:marRight w:val="0"/>
                          <w:marTop w:val="0"/>
                          <w:marBottom w:val="0"/>
                          <w:divBdr>
                            <w:top w:val="none" w:sz="0" w:space="0" w:color="auto"/>
                            <w:left w:val="none" w:sz="0" w:space="0" w:color="auto"/>
                            <w:bottom w:val="none" w:sz="0" w:space="0" w:color="auto"/>
                            <w:right w:val="none" w:sz="0" w:space="0" w:color="auto"/>
                          </w:divBdr>
                          <w:divsChild>
                            <w:div w:id="798256757">
                              <w:marLeft w:val="0"/>
                              <w:marRight w:val="0"/>
                              <w:marTop w:val="0"/>
                              <w:marBottom w:val="0"/>
                              <w:divBdr>
                                <w:top w:val="none" w:sz="0" w:space="0" w:color="auto"/>
                                <w:left w:val="none" w:sz="0" w:space="0" w:color="auto"/>
                                <w:bottom w:val="none" w:sz="0" w:space="0" w:color="auto"/>
                                <w:right w:val="none" w:sz="0" w:space="0" w:color="auto"/>
                              </w:divBdr>
                              <w:divsChild>
                                <w:div w:id="798256324">
                                  <w:marLeft w:val="0"/>
                                  <w:marRight w:val="0"/>
                                  <w:marTop w:val="0"/>
                                  <w:marBottom w:val="0"/>
                                  <w:divBdr>
                                    <w:top w:val="none" w:sz="0" w:space="0" w:color="auto"/>
                                    <w:left w:val="none" w:sz="0" w:space="0" w:color="auto"/>
                                    <w:bottom w:val="none" w:sz="0" w:space="0" w:color="auto"/>
                                    <w:right w:val="none" w:sz="0" w:space="0" w:color="auto"/>
                                  </w:divBdr>
                                  <w:divsChild>
                                    <w:div w:id="798256446">
                                      <w:marLeft w:val="0"/>
                                      <w:marRight w:val="0"/>
                                      <w:marTop w:val="0"/>
                                      <w:marBottom w:val="0"/>
                                      <w:divBdr>
                                        <w:top w:val="none" w:sz="0" w:space="0" w:color="auto"/>
                                        <w:left w:val="none" w:sz="0" w:space="0" w:color="auto"/>
                                        <w:bottom w:val="none" w:sz="0" w:space="0" w:color="auto"/>
                                        <w:right w:val="none" w:sz="0" w:space="0" w:color="auto"/>
                                      </w:divBdr>
                                      <w:divsChild>
                                        <w:div w:id="7982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343">
      <w:marLeft w:val="0"/>
      <w:marRight w:val="0"/>
      <w:marTop w:val="0"/>
      <w:marBottom w:val="0"/>
      <w:divBdr>
        <w:top w:val="none" w:sz="0" w:space="0" w:color="auto"/>
        <w:left w:val="none" w:sz="0" w:space="0" w:color="auto"/>
        <w:bottom w:val="none" w:sz="0" w:space="0" w:color="auto"/>
        <w:right w:val="none" w:sz="0" w:space="0" w:color="auto"/>
      </w:divBdr>
      <w:divsChild>
        <w:div w:id="798256353">
          <w:marLeft w:val="0"/>
          <w:marRight w:val="1"/>
          <w:marTop w:val="0"/>
          <w:marBottom w:val="0"/>
          <w:divBdr>
            <w:top w:val="none" w:sz="0" w:space="0" w:color="auto"/>
            <w:left w:val="none" w:sz="0" w:space="0" w:color="auto"/>
            <w:bottom w:val="none" w:sz="0" w:space="0" w:color="auto"/>
            <w:right w:val="none" w:sz="0" w:space="0" w:color="auto"/>
          </w:divBdr>
          <w:divsChild>
            <w:div w:id="798256820">
              <w:marLeft w:val="0"/>
              <w:marRight w:val="0"/>
              <w:marTop w:val="0"/>
              <w:marBottom w:val="0"/>
              <w:divBdr>
                <w:top w:val="none" w:sz="0" w:space="0" w:color="auto"/>
                <w:left w:val="none" w:sz="0" w:space="0" w:color="auto"/>
                <w:bottom w:val="none" w:sz="0" w:space="0" w:color="auto"/>
                <w:right w:val="none" w:sz="0" w:space="0" w:color="auto"/>
              </w:divBdr>
              <w:divsChild>
                <w:div w:id="798256747">
                  <w:marLeft w:val="0"/>
                  <w:marRight w:val="1"/>
                  <w:marTop w:val="0"/>
                  <w:marBottom w:val="0"/>
                  <w:divBdr>
                    <w:top w:val="none" w:sz="0" w:space="0" w:color="auto"/>
                    <w:left w:val="none" w:sz="0" w:space="0" w:color="auto"/>
                    <w:bottom w:val="none" w:sz="0" w:space="0" w:color="auto"/>
                    <w:right w:val="none" w:sz="0" w:space="0" w:color="auto"/>
                  </w:divBdr>
                  <w:divsChild>
                    <w:div w:id="798256397">
                      <w:marLeft w:val="0"/>
                      <w:marRight w:val="0"/>
                      <w:marTop w:val="0"/>
                      <w:marBottom w:val="0"/>
                      <w:divBdr>
                        <w:top w:val="none" w:sz="0" w:space="0" w:color="auto"/>
                        <w:left w:val="none" w:sz="0" w:space="0" w:color="auto"/>
                        <w:bottom w:val="none" w:sz="0" w:space="0" w:color="auto"/>
                        <w:right w:val="none" w:sz="0" w:space="0" w:color="auto"/>
                      </w:divBdr>
                      <w:divsChild>
                        <w:div w:id="798256517">
                          <w:marLeft w:val="0"/>
                          <w:marRight w:val="0"/>
                          <w:marTop w:val="0"/>
                          <w:marBottom w:val="0"/>
                          <w:divBdr>
                            <w:top w:val="none" w:sz="0" w:space="0" w:color="auto"/>
                            <w:left w:val="none" w:sz="0" w:space="0" w:color="auto"/>
                            <w:bottom w:val="none" w:sz="0" w:space="0" w:color="auto"/>
                            <w:right w:val="none" w:sz="0" w:space="0" w:color="auto"/>
                          </w:divBdr>
                          <w:divsChild>
                            <w:div w:id="798256280">
                              <w:marLeft w:val="0"/>
                              <w:marRight w:val="0"/>
                              <w:marTop w:val="120"/>
                              <w:marBottom w:val="360"/>
                              <w:divBdr>
                                <w:top w:val="none" w:sz="0" w:space="0" w:color="auto"/>
                                <w:left w:val="none" w:sz="0" w:space="0" w:color="auto"/>
                                <w:bottom w:val="none" w:sz="0" w:space="0" w:color="auto"/>
                                <w:right w:val="none" w:sz="0" w:space="0" w:color="auto"/>
                              </w:divBdr>
                              <w:divsChild>
                                <w:div w:id="798256663">
                                  <w:marLeft w:val="0"/>
                                  <w:marRight w:val="0"/>
                                  <w:marTop w:val="0"/>
                                  <w:marBottom w:val="0"/>
                                  <w:divBdr>
                                    <w:top w:val="none" w:sz="0" w:space="0" w:color="auto"/>
                                    <w:left w:val="none" w:sz="0" w:space="0" w:color="auto"/>
                                    <w:bottom w:val="none" w:sz="0" w:space="0" w:color="auto"/>
                                    <w:right w:val="none" w:sz="0" w:space="0" w:color="auto"/>
                                  </w:divBdr>
                                  <w:divsChild>
                                    <w:div w:id="7982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359">
      <w:marLeft w:val="0"/>
      <w:marRight w:val="0"/>
      <w:marTop w:val="0"/>
      <w:marBottom w:val="0"/>
      <w:divBdr>
        <w:top w:val="none" w:sz="0" w:space="0" w:color="auto"/>
        <w:left w:val="none" w:sz="0" w:space="0" w:color="auto"/>
        <w:bottom w:val="none" w:sz="0" w:space="0" w:color="auto"/>
        <w:right w:val="none" w:sz="0" w:space="0" w:color="auto"/>
      </w:divBdr>
      <w:divsChild>
        <w:div w:id="798256938">
          <w:marLeft w:val="0"/>
          <w:marRight w:val="0"/>
          <w:marTop w:val="0"/>
          <w:marBottom w:val="0"/>
          <w:divBdr>
            <w:top w:val="none" w:sz="0" w:space="0" w:color="auto"/>
            <w:left w:val="none" w:sz="0" w:space="0" w:color="auto"/>
            <w:bottom w:val="none" w:sz="0" w:space="0" w:color="auto"/>
            <w:right w:val="none" w:sz="0" w:space="0" w:color="auto"/>
          </w:divBdr>
          <w:divsChild>
            <w:div w:id="798256596">
              <w:marLeft w:val="0"/>
              <w:marRight w:val="0"/>
              <w:marTop w:val="0"/>
              <w:marBottom w:val="0"/>
              <w:divBdr>
                <w:top w:val="none" w:sz="0" w:space="0" w:color="auto"/>
                <w:left w:val="none" w:sz="0" w:space="0" w:color="auto"/>
                <w:bottom w:val="none" w:sz="0" w:space="0" w:color="auto"/>
                <w:right w:val="none" w:sz="0" w:space="0" w:color="auto"/>
              </w:divBdr>
              <w:divsChild>
                <w:div w:id="798256699">
                  <w:marLeft w:val="0"/>
                  <w:marRight w:val="0"/>
                  <w:marTop w:val="0"/>
                  <w:marBottom w:val="0"/>
                  <w:divBdr>
                    <w:top w:val="none" w:sz="0" w:space="0" w:color="auto"/>
                    <w:left w:val="none" w:sz="0" w:space="0" w:color="auto"/>
                    <w:bottom w:val="none" w:sz="0" w:space="0" w:color="auto"/>
                    <w:right w:val="none" w:sz="0" w:space="0" w:color="auto"/>
                  </w:divBdr>
                  <w:divsChild>
                    <w:div w:id="798256445">
                      <w:marLeft w:val="0"/>
                      <w:marRight w:val="0"/>
                      <w:marTop w:val="0"/>
                      <w:marBottom w:val="0"/>
                      <w:divBdr>
                        <w:top w:val="none" w:sz="0" w:space="0" w:color="auto"/>
                        <w:left w:val="none" w:sz="0" w:space="0" w:color="auto"/>
                        <w:bottom w:val="none" w:sz="0" w:space="0" w:color="auto"/>
                        <w:right w:val="none" w:sz="0" w:space="0" w:color="auto"/>
                      </w:divBdr>
                      <w:divsChild>
                        <w:div w:id="798256556">
                          <w:marLeft w:val="0"/>
                          <w:marRight w:val="0"/>
                          <w:marTop w:val="0"/>
                          <w:marBottom w:val="0"/>
                          <w:divBdr>
                            <w:top w:val="none" w:sz="0" w:space="0" w:color="auto"/>
                            <w:left w:val="none" w:sz="0" w:space="0" w:color="auto"/>
                            <w:bottom w:val="none" w:sz="0" w:space="0" w:color="auto"/>
                            <w:right w:val="none" w:sz="0" w:space="0" w:color="auto"/>
                          </w:divBdr>
                          <w:divsChild>
                            <w:div w:id="798256530">
                              <w:marLeft w:val="0"/>
                              <w:marRight w:val="0"/>
                              <w:marTop w:val="0"/>
                              <w:marBottom w:val="0"/>
                              <w:divBdr>
                                <w:top w:val="none" w:sz="0" w:space="0" w:color="auto"/>
                                <w:left w:val="none" w:sz="0" w:space="0" w:color="auto"/>
                                <w:bottom w:val="none" w:sz="0" w:space="0" w:color="auto"/>
                                <w:right w:val="none" w:sz="0" w:space="0" w:color="auto"/>
                              </w:divBdr>
                              <w:divsChild>
                                <w:div w:id="798256678">
                                  <w:marLeft w:val="0"/>
                                  <w:marRight w:val="0"/>
                                  <w:marTop w:val="0"/>
                                  <w:marBottom w:val="0"/>
                                  <w:divBdr>
                                    <w:top w:val="none" w:sz="0" w:space="0" w:color="auto"/>
                                    <w:left w:val="none" w:sz="0" w:space="0" w:color="auto"/>
                                    <w:bottom w:val="none" w:sz="0" w:space="0" w:color="auto"/>
                                    <w:right w:val="none" w:sz="0" w:space="0" w:color="auto"/>
                                  </w:divBdr>
                                  <w:divsChild>
                                    <w:div w:id="798256406">
                                      <w:marLeft w:val="0"/>
                                      <w:marRight w:val="0"/>
                                      <w:marTop w:val="0"/>
                                      <w:marBottom w:val="0"/>
                                      <w:divBdr>
                                        <w:top w:val="none" w:sz="0" w:space="0" w:color="auto"/>
                                        <w:left w:val="none" w:sz="0" w:space="0" w:color="auto"/>
                                        <w:bottom w:val="none" w:sz="0" w:space="0" w:color="auto"/>
                                        <w:right w:val="none" w:sz="0" w:space="0" w:color="auto"/>
                                      </w:divBdr>
                                      <w:divsChild>
                                        <w:div w:id="7982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370">
      <w:marLeft w:val="0"/>
      <w:marRight w:val="0"/>
      <w:marTop w:val="0"/>
      <w:marBottom w:val="0"/>
      <w:divBdr>
        <w:top w:val="none" w:sz="0" w:space="0" w:color="auto"/>
        <w:left w:val="none" w:sz="0" w:space="0" w:color="auto"/>
        <w:bottom w:val="none" w:sz="0" w:space="0" w:color="auto"/>
        <w:right w:val="none" w:sz="0" w:space="0" w:color="auto"/>
      </w:divBdr>
      <w:divsChild>
        <w:div w:id="798256732">
          <w:marLeft w:val="0"/>
          <w:marRight w:val="1"/>
          <w:marTop w:val="0"/>
          <w:marBottom w:val="0"/>
          <w:divBdr>
            <w:top w:val="none" w:sz="0" w:space="0" w:color="auto"/>
            <w:left w:val="none" w:sz="0" w:space="0" w:color="auto"/>
            <w:bottom w:val="none" w:sz="0" w:space="0" w:color="auto"/>
            <w:right w:val="none" w:sz="0" w:space="0" w:color="auto"/>
          </w:divBdr>
          <w:divsChild>
            <w:div w:id="798257027">
              <w:marLeft w:val="0"/>
              <w:marRight w:val="0"/>
              <w:marTop w:val="0"/>
              <w:marBottom w:val="0"/>
              <w:divBdr>
                <w:top w:val="none" w:sz="0" w:space="0" w:color="auto"/>
                <w:left w:val="none" w:sz="0" w:space="0" w:color="auto"/>
                <w:bottom w:val="none" w:sz="0" w:space="0" w:color="auto"/>
                <w:right w:val="none" w:sz="0" w:space="0" w:color="auto"/>
              </w:divBdr>
              <w:divsChild>
                <w:div w:id="798256961">
                  <w:marLeft w:val="0"/>
                  <w:marRight w:val="1"/>
                  <w:marTop w:val="0"/>
                  <w:marBottom w:val="0"/>
                  <w:divBdr>
                    <w:top w:val="none" w:sz="0" w:space="0" w:color="auto"/>
                    <w:left w:val="none" w:sz="0" w:space="0" w:color="auto"/>
                    <w:bottom w:val="none" w:sz="0" w:space="0" w:color="auto"/>
                    <w:right w:val="none" w:sz="0" w:space="0" w:color="auto"/>
                  </w:divBdr>
                  <w:divsChild>
                    <w:div w:id="798256504">
                      <w:marLeft w:val="0"/>
                      <w:marRight w:val="0"/>
                      <w:marTop w:val="0"/>
                      <w:marBottom w:val="0"/>
                      <w:divBdr>
                        <w:top w:val="none" w:sz="0" w:space="0" w:color="auto"/>
                        <w:left w:val="none" w:sz="0" w:space="0" w:color="auto"/>
                        <w:bottom w:val="none" w:sz="0" w:space="0" w:color="auto"/>
                        <w:right w:val="none" w:sz="0" w:space="0" w:color="auto"/>
                      </w:divBdr>
                      <w:divsChild>
                        <w:div w:id="798256481">
                          <w:marLeft w:val="0"/>
                          <w:marRight w:val="0"/>
                          <w:marTop w:val="0"/>
                          <w:marBottom w:val="0"/>
                          <w:divBdr>
                            <w:top w:val="none" w:sz="0" w:space="0" w:color="auto"/>
                            <w:left w:val="none" w:sz="0" w:space="0" w:color="auto"/>
                            <w:bottom w:val="none" w:sz="0" w:space="0" w:color="auto"/>
                            <w:right w:val="none" w:sz="0" w:space="0" w:color="auto"/>
                          </w:divBdr>
                          <w:divsChild>
                            <w:div w:id="798256635">
                              <w:marLeft w:val="0"/>
                              <w:marRight w:val="0"/>
                              <w:marTop w:val="120"/>
                              <w:marBottom w:val="360"/>
                              <w:divBdr>
                                <w:top w:val="none" w:sz="0" w:space="0" w:color="auto"/>
                                <w:left w:val="none" w:sz="0" w:space="0" w:color="auto"/>
                                <w:bottom w:val="none" w:sz="0" w:space="0" w:color="auto"/>
                                <w:right w:val="none" w:sz="0" w:space="0" w:color="auto"/>
                              </w:divBdr>
                              <w:divsChild>
                                <w:div w:id="798256870">
                                  <w:marLeft w:val="420"/>
                                  <w:marRight w:val="0"/>
                                  <w:marTop w:val="0"/>
                                  <w:marBottom w:val="0"/>
                                  <w:divBdr>
                                    <w:top w:val="none" w:sz="0" w:space="0" w:color="auto"/>
                                    <w:left w:val="none" w:sz="0" w:space="0" w:color="auto"/>
                                    <w:bottom w:val="none" w:sz="0" w:space="0" w:color="auto"/>
                                    <w:right w:val="none" w:sz="0" w:space="0" w:color="auto"/>
                                  </w:divBdr>
                                  <w:divsChild>
                                    <w:div w:id="798256602">
                                      <w:marLeft w:val="0"/>
                                      <w:marRight w:val="0"/>
                                      <w:marTop w:val="0"/>
                                      <w:marBottom w:val="0"/>
                                      <w:divBdr>
                                        <w:top w:val="none" w:sz="0" w:space="0" w:color="auto"/>
                                        <w:left w:val="none" w:sz="0" w:space="0" w:color="auto"/>
                                        <w:bottom w:val="none" w:sz="0" w:space="0" w:color="auto"/>
                                        <w:right w:val="none" w:sz="0" w:space="0" w:color="auto"/>
                                      </w:divBdr>
                                      <w:divsChild>
                                        <w:div w:id="7982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372">
      <w:marLeft w:val="0"/>
      <w:marRight w:val="0"/>
      <w:marTop w:val="0"/>
      <w:marBottom w:val="0"/>
      <w:divBdr>
        <w:top w:val="none" w:sz="0" w:space="0" w:color="auto"/>
        <w:left w:val="none" w:sz="0" w:space="0" w:color="auto"/>
        <w:bottom w:val="none" w:sz="0" w:space="0" w:color="auto"/>
        <w:right w:val="none" w:sz="0" w:space="0" w:color="auto"/>
      </w:divBdr>
      <w:divsChild>
        <w:div w:id="798256557">
          <w:marLeft w:val="0"/>
          <w:marRight w:val="0"/>
          <w:marTop w:val="0"/>
          <w:marBottom w:val="0"/>
          <w:divBdr>
            <w:top w:val="none" w:sz="0" w:space="0" w:color="auto"/>
            <w:left w:val="none" w:sz="0" w:space="0" w:color="auto"/>
            <w:bottom w:val="none" w:sz="0" w:space="0" w:color="auto"/>
            <w:right w:val="none" w:sz="0" w:space="0" w:color="auto"/>
          </w:divBdr>
          <w:divsChild>
            <w:div w:id="798256436">
              <w:marLeft w:val="0"/>
              <w:marRight w:val="0"/>
              <w:marTop w:val="0"/>
              <w:marBottom w:val="0"/>
              <w:divBdr>
                <w:top w:val="none" w:sz="0" w:space="0" w:color="auto"/>
                <w:left w:val="none" w:sz="0" w:space="0" w:color="auto"/>
                <w:bottom w:val="none" w:sz="0" w:space="0" w:color="auto"/>
                <w:right w:val="none" w:sz="0" w:space="0" w:color="auto"/>
              </w:divBdr>
              <w:divsChild>
                <w:div w:id="798256848">
                  <w:marLeft w:val="0"/>
                  <w:marRight w:val="0"/>
                  <w:marTop w:val="0"/>
                  <w:marBottom w:val="0"/>
                  <w:divBdr>
                    <w:top w:val="none" w:sz="0" w:space="0" w:color="auto"/>
                    <w:left w:val="none" w:sz="0" w:space="0" w:color="auto"/>
                    <w:bottom w:val="none" w:sz="0" w:space="0" w:color="auto"/>
                    <w:right w:val="none" w:sz="0" w:space="0" w:color="auto"/>
                  </w:divBdr>
                  <w:divsChild>
                    <w:div w:id="798256449">
                      <w:marLeft w:val="0"/>
                      <w:marRight w:val="0"/>
                      <w:marTop w:val="0"/>
                      <w:marBottom w:val="0"/>
                      <w:divBdr>
                        <w:top w:val="none" w:sz="0" w:space="0" w:color="auto"/>
                        <w:left w:val="none" w:sz="0" w:space="0" w:color="auto"/>
                        <w:bottom w:val="none" w:sz="0" w:space="0" w:color="auto"/>
                        <w:right w:val="none" w:sz="0" w:space="0" w:color="auto"/>
                      </w:divBdr>
                      <w:divsChild>
                        <w:div w:id="798256768">
                          <w:marLeft w:val="0"/>
                          <w:marRight w:val="0"/>
                          <w:marTop w:val="0"/>
                          <w:marBottom w:val="0"/>
                          <w:divBdr>
                            <w:top w:val="none" w:sz="0" w:space="0" w:color="auto"/>
                            <w:left w:val="none" w:sz="0" w:space="0" w:color="auto"/>
                            <w:bottom w:val="none" w:sz="0" w:space="0" w:color="auto"/>
                            <w:right w:val="none" w:sz="0" w:space="0" w:color="auto"/>
                          </w:divBdr>
                          <w:divsChild>
                            <w:div w:id="798256760">
                              <w:marLeft w:val="0"/>
                              <w:marRight w:val="0"/>
                              <w:marTop w:val="0"/>
                              <w:marBottom w:val="0"/>
                              <w:divBdr>
                                <w:top w:val="none" w:sz="0" w:space="0" w:color="auto"/>
                                <w:left w:val="none" w:sz="0" w:space="0" w:color="auto"/>
                                <w:bottom w:val="none" w:sz="0" w:space="0" w:color="auto"/>
                                <w:right w:val="none" w:sz="0" w:space="0" w:color="auto"/>
                              </w:divBdr>
                              <w:divsChild>
                                <w:div w:id="798256906">
                                  <w:marLeft w:val="0"/>
                                  <w:marRight w:val="0"/>
                                  <w:marTop w:val="0"/>
                                  <w:marBottom w:val="0"/>
                                  <w:divBdr>
                                    <w:top w:val="none" w:sz="0" w:space="0" w:color="auto"/>
                                    <w:left w:val="none" w:sz="0" w:space="0" w:color="auto"/>
                                    <w:bottom w:val="none" w:sz="0" w:space="0" w:color="auto"/>
                                    <w:right w:val="none" w:sz="0" w:space="0" w:color="auto"/>
                                  </w:divBdr>
                                  <w:divsChild>
                                    <w:div w:id="798256696">
                                      <w:marLeft w:val="0"/>
                                      <w:marRight w:val="0"/>
                                      <w:marTop w:val="0"/>
                                      <w:marBottom w:val="0"/>
                                      <w:divBdr>
                                        <w:top w:val="none" w:sz="0" w:space="0" w:color="auto"/>
                                        <w:left w:val="none" w:sz="0" w:space="0" w:color="auto"/>
                                        <w:bottom w:val="none" w:sz="0" w:space="0" w:color="auto"/>
                                        <w:right w:val="none" w:sz="0" w:space="0" w:color="auto"/>
                                      </w:divBdr>
                                      <w:divsChild>
                                        <w:div w:id="7982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376">
      <w:marLeft w:val="0"/>
      <w:marRight w:val="0"/>
      <w:marTop w:val="0"/>
      <w:marBottom w:val="0"/>
      <w:divBdr>
        <w:top w:val="none" w:sz="0" w:space="0" w:color="auto"/>
        <w:left w:val="none" w:sz="0" w:space="0" w:color="auto"/>
        <w:bottom w:val="none" w:sz="0" w:space="0" w:color="auto"/>
        <w:right w:val="none" w:sz="0" w:space="0" w:color="auto"/>
      </w:divBdr>
      <w:divsChild>
        <w:div w:id="798256463">
          <w:marLeft w:val="0"/>
          <w:marRight w:val="1"/>
          <w:marTop w:val="0"/>
          <w:marBottom w:val="0"/>
          <w:divBdr>
            <w:top w:val="none" w:sz="0" w:space="0" w:color="auto"/>
            <w:left w:val="none" w:sz="0" w:space="0" w:color="auto"/>
            <w:bottom w:val="none" w:sz="0" w:space="0" w:color="auto"/>
            <w:right w:val="none" w:sz="0" w:space="0" w:color="auto"/>
          </w:divBdr>
          <w:divsChild>
            <w:div w:id="798257049">
              <w:marLeft w:val="0"/>
              <w:marRight w:val="0"/>
              <w:marTop w:val="0"/>
              <w:marBottom w:val="0"/>
              <w:divBdr>
                <w:top w:val="none" w:sz="0" w:space="0" w:color="auto"/>
                <w:left w:val="none" w:sz="0" w:space="0" w:color="auto"/>
                <w:bottom w:val="none" w:sz="0" w:space="0" w:color="auto"/>
                <w:right w:val="none" w:sz="0" w:space="0" w:color="auto"/>
              </w:divBdr>
              <w:divsChild>
                <w:div w:id="798256756">
                  <w:marLeft w:val="0"/>
                  <w:marRight w:val="1"/>
                  <w:marTop w:val="0"/>
                  <w:marBottom w:val="0"/>
                  <w:divBdr>
                    <w:top w:val="none" w:sz="0" w:space="0" w:color="auto"/>
                    <w:left w:val="none" w:sz="0" w:space="0" w:color="auto"/>
                    <w:bottom w:val="none" w:sz="0" w:space="0" w:color="auto"/>
                    <w:right w:val="none" w:sz="0" w:space="0" w:color="auto"/>
                  </w:divBdr>
                  <w:divsChild>
                    <w:div w:id="798256506">
                      <w:marLeft w:val="0"/>
                      <w:marRight w:val="0"/>
                      <w:marTop w:val="0"/>
                      <w:marBottom w:val="0"/>
                      <w:divBdr>
                        <w:top w:val="none" w:sz="0" w:space="0" w:color="auto"/>
                        <w:left w:val="none" w:sz="0" w:space="0" w:color="auto"/>
                        <w:bottom w:val="none" w:sz="0" w:space="0" w:color="auto"/>
                        <w:right w:val="none" w:sz="0" w:space="0" w:color="auto"/>
                      </w:divBdr>
                      <w:divsChild>
                        <w:div w:id="798256513">
                          <w:marLeft w:val="0"/>
                          <w:marRight w:val="0"/>
                          <w:marTop w:val="0"/>
                          <w:marBottom w:val="0"/>
                          <w:divBdr>
                            <w:top w:val="none" w:sz="0" w:space="0" w:color="auto"/>
                            <w:left w:val="none" w:sz="0" w:space="0" w:color="auto"/>
                            <w:bottom w:val="none" w:sz="0" w:space="0" w:color="auto"/>
                            <w:right w:val="none" w:sz="0" w:space="0" w:color="auto"/>
                          </w:divBdr>
                          <w:divsChild>
                            <w:div w:id="798256468">
                              <w:marLeft w:val="0"/>
                              <w:marRight w:val="0"/>
                              <w:marTop w:val="120"/>
                              <w:marBottom w:val="360"/>
                              <w:divBdr>
                                <w:top w:val="none" w:sz="0" w:space="0" w:color="auto"/>
                                <w:left w:val="none" w:sz="0" w:space="0" w:color="auto"/>
                                <w:bottom w:val="none" w:sz="0" w:space="0" w:color="auto"/>
                                <w:right w:val="none" w:sz="0" w:space="0" w:color="auto"/>
                              </w:divBdr>
                              <w:divsChild>
                                <w:div w:id="798256294">
                                  <w:marLeft w:val="0"/>
                                  <w:marRight w:val="0"/>
                                  <w:marTop w:val="0"/>
                                  <w:marBottom w:val="0"/>
                                  <w:divBdr>
                                    <w:top w:val="none" w:sz="0" w:space="0" w:color="auto"/>
                                    <w:left w:val="none" w:sz="0" w:space="0" w:color="auto"/>
                                    <w:bottom w:val="none" w:sz="0" w:space="0" w:color="auto"/>
                                    <w:right w:val="none" w:sz="0" w:space="0" w:color="auto"/>
                                  </w:divBdr>
                                  <w:divsChild>
                                    <w:div w:id="7982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377">
      <w:marLeft w:val="0"/>
      <w:marRight w:val="0"/>
      <w:marTop w:val="0"/>
      <w:marBottom w:val="0"/>
      <w:divBdr>
        <w:top w:val="none" w:sz="0" w:space="0" w:color="auto"/>
        <w:left w:val="none" w:sz="0" w:space="0" w:color="auto"/>
        <w:bottom w:val="none" w:sz="0" w:space="0" w:color="auto"/>
        <w:right w:val="none" w:sz="0" w:space="0" w:color="auto"/>
      </w:divBdr>
      <w:divsChild>
        <w:div w:id="798257046">
          <w:marLeft w:val="0"/>
          <w:marRight w:val="0"/>
          <w:marTop w:val="0"/>
          <w:marBottom w:val="0"/>
          <w:divBdr>
            <w:top w:val="none" w:sz="0" w:space="0" w:color="auto"/>
            <w:left w:val="none" w:sz="0" w:space="0" w:color="auto"/>
            <w:bottom w:val="none" w:sz="0" w:space="0" w:color="auto"/>
            <w:right w:val="none" w:sz="0" w:space="0" w:color="auto"/>
          </w:divBdr>
          <w:divsChild>
            <w:div w:id="798256356">
              <w:marLeft w:val="0"/>
              <w:marRight w:val="0"/>
              <w:marTop w:val="0"/>
              <w:marBottom w:val="0"/>
              <w:divBdr>
                <w:top w:val="none" w:sz="0" w:space="0" w:color="auto"/>
                <w:left w:val="none" w:sz="0" w:space="0" w:color="auto"/>
                <w:bottom w:val="none" w:sz="0" w:space="0" w:color="auto"/>
                <w:right w:val="none" w:sz="0" w:space="0" w:color="auto"/>
              </w:divBdr>
              <w:divsChild>
                <w:div w:id="7982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56387">
      <w:marLeft w:val="0"/>
      <w:marRight w:val="0"/>
      <w:marTop w:val="0"/>
      <w:marBottom w:val="0"/>
      <w:divBdr>
        <w:top w:val="none" w:sz="0" w:space="0" w:color="auto"/>
        <w:left w:val="none" w:sz="0" w:space="0" w:color="auto"/>
        <w:bottom w:val="none" w:sz="0" w:space="0" w:color="auto"/>
        <w:right w:val="none" w:sz="0" w:space="0" w:color="auto"/>
      </w:divBdr>
    </w:div>
    <w:div w:id="798256394">
      <w:marLeft w:val="0"/>
      <w:marRight w:val="0"/>
      <w:marTop w:val="0"/>
      <w:marBottom w:val="0"/>
      <w:divBdr>
        <w:top w:val="none" w:sz="0" w:space="0" w:color="auto"/>
        <w:left w:val="none" w:sz="0" w:space="0" w:color="auto"/>
        <w:bottom w:val="none" w:sz="0" w:space="0" w:color="auto"/>
        <w:right w:val="none" w:sz="0" w:space="0" w:color="auto"/>
      </w:divBdr>
      <w:divsChild>
        <w:div w:id="798256568">
          <w:marLeft w:val="0"/>
          <w:marRight w:val="0"/>
          <w:marTop w:val="0"/>
          <w:marBottom w:val="0"/>
          <w:divBdr>
            <w:top w:val="none" w:sz="0" w:space="0" w:color="auto"/>
            <w:left w:val="none" w:sz="0" w:space="0" w:color="auto"/>
            <w:bottom w:val="none" w:sz="0" w:space="0" w:color="auto"/>
            <w:right w:val="none" w:sz="0" w:space="0" w:color="auto"/>
          </w:divBdr>
          <w:divsChild>
            <w:div w:id="798256565">
              <w:marLeft w:val="0"/>
              <w:marRight w:val="0"/>
              <w:marTop w:val="0"/>
              <w:marBottom w:val="0"/>
              <w:divBdr>
                <w:top w:val="none" w:sz="0" w:space="0" w:color="auto"/>
                <w:left w:val="none" w:sz="0" w:space="0" w:color="auto"/>
                <w:bottom w:val="none" w:sz="0" w:space="0" w:color="auto"/>
                <w:right w:val="none" w:sz="0" w:space="0" w:color="auto"/>
              </w:divBdr>
              <w:divsChild>
                <w:div w:id="798257036">
                  <w:marLeft w:val="0"/>
                  <w:marRight w:val="0"/>
                  <w:marTop w:val="0"/>
                  <w:marBottom w:val="0"/>
                  <w:divBdr>
                    <w:top w:val="none" w:sz="0" w:space="0" w:color="auto"/>
                    <w:left w:val="none" w:sz="0" w:space="0" w:color="auto"/>
                    <w:bottom w:val="none" w:sz="0" w:space="0" w:color="auto"/>
                    <w:right w:val="none" w:sz="0" w:space="0" w:color="auto"/>
                  </w:divBdr>
                  <w:divsChild>
                    <w:div w:id="798256536">
                      <w:marLeft w:val="0"/>
                      <w:marRight w:val="0"/>
                      <w:marTop w:val="0"/>
                      <w:marBottom w:val="0"/>
                      <w:divBdr>
                        <w:top w:val="none" w:sz="0" w:space="0" w:color="auto"/>
                        <w:left w:val="none" w:sz="0" w:space="0" w:color="auto"/>
                        <w:bottom w:val="none" w:sz="0" w:space="0" w:color="auto"/>
                        <w:right w:val="none" w:sz="0" w:space="0" w:color="auto"/>
                      </w:divBdr>
                      <w:divsChild>
                        <w:div w:id="798256808">
                          <w:marLeft w:val="0"/>
                          <w:marRight w:val="0"/>
                          <w:marTop w:val="0"/>
                          <w:marBottom w:val="0"/>
                          <w:divBdr>
                            <w:top w:val="none" w:sz="0" w:space="0" w:color="auto"/>
                            <w:left w:val="none" w:sz="0" w:space="0" w:color="auto"/>
                            <w:bottom w:val="none" w:sz="0" w:space="0" w:color="auto"/>
                            <w:right w:val="none" w:sz="0" w:space="0" w:color="auto"/>
                          </w:divBdr>
                          <w:divsChild>
                            <w:div w:id="798256392">
                              <w:marLeft w:val="0"/>
                              <w:marRight w:val="0"/>
                              <w:marTop w:val="0"/>
                              <w:marBottom w:val="0"/>
                              <w:divBdr>
                                <w:top w:val="none" w:sz="0" w:space="0" w:color="auto"/>
                                <w:left w:val="none" w:sz="0" w:space="0" w:color="auto"/>
                                <w:bottom w:val="none" w:sz="0" w:space="0" w:color="auto"/>
                                <w:right w:val="none" w:sz="0" w:space="0" w:color="auto"/>
                              </w:divBdr>
                              <w:divsChild>
                                <w:div w:id="798256393">
                                  <w:marLeft w:val="0"/>
                                  <w:marRight w:val="0"/>
                                  <w:marTop w:val="0"/>
                                  <w:marBottom w:val="0"/>
                                  <w:divBdr>
                                    <w:top w:val="none" w:sz="0" w:space="0" w:color="auto"/>
                                    <w:left w:val="none" w:sz="0" w:space="0" w:color="auto"/>
                                    <w:bottom w:val="none" w:sz="0" w:space="0" w:color="auto"/>
                                    <w:right w:val="none" w:sz="0" w:space="0" w:color="auto"/>
                                  </w:divBdr>
                                  <w:divsChild>
                                    <w:div w:id="798256498">
                                      <w:marLeft w:val="0"/>
                                      <w:marRight w:val="0"/>
                                      <w:marTop w:val="0"/>
                                      <w:marBottom w:val="0"/>
                                      <w:divBdr>
                                        <w:top w:val="none" w:sz="0" w:space="0" w:color="auto"/>
                                        <w:left w:val="none" w:sz="0" w:space="0" w:color="auto"/>
                                        <w:bottom w:val="none" w:sz="0" w:space="0" w:color="auto"/>
                                        <w:right w:val="none" w:sz="0" w:space="0" w:color="auto"/>
                                      </w:divBdr>
                                      <w:divsChild>
                                        <w:div w:id="798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410">
      <w:marLeft w:val="0"/>
      <w:marRight w:val="0"/>
      <w:marTop w:val="0"/>
      <w:marBottom w:val="0"/>
      <w:divBdr>
        <w:top w:val="none" w:sz="0" w:space="0" w:color="auto"/>
        <w:left w:val="none" w:sz="0" w:space="0" w:color="auto"/>
        <w:bottom w:val="none" w:sz="0" w:space="0" w:color="auto"/>
        <w:right w:val="none" w:sz="0" w:space="0" w:color="auto"/>
      </w:divBdr>
      <w:divsChild>
        <w:div w:id="798256901">
          <w:marLeft w:val="0"/>
          <w:marRight w:val="1"/>
          <w:marTop w:val="0"/>
          <w:marBottom w:val="0"/>
          <w:divBdr>
            <w:top w:val="none" w:sz="0" w:space="0" w:color="auto"/>
            <w:left w:val="none" w:sz="0" w:space="0" w:color="auto"/>
            <w:bottom w:val="none" w:sz="0" w:space="0" w:color="auto"/>
            <w:right w:val="none" w:sz="0" w:space="0" w:color="auto"/>
          </w:divBdr>
          <w:divsChild>
            <w:div w:id="798256487">
              <w:marLeft w:val="0"/>
              <w:marRight w:val="0"/>
              <w:marTop w:val="0"/>
              <w:marBottom w:val="0"/>
              <w:divBdr>
                <w:top w:val="none" w:sz="0" w:space="0" w:color="auto"/>
                <w:left w:val="none" w:sz="0" w:space="0" w:color="auto"/>
                <w:bottom w:val="none" w:sz="0" w:space="0" w:color="auto"/>
                <w:right w:val="none" w:sz="0" w:space="0" w:color="auto"/>
              </w:divBdr>
              <w:divsChild>
                <w:div w:id="798256469">
                  <w:marLeft w:val="0"/>
                  <w:marRight w:val="1"/>
                  <w:marTop w:val="0"/>
                  <w:marBottom w:val="0"/>
                  <w:divBdr>
                    <w:top w:val="none" w:sz="0" w:space="0" w:color="auto"/>
                    <w:left w:val="none" w:sz="0" w:space="0" w:color="auto"/>
                    <w:bottom w:val="none" w:sz="0" w:space="0" w:color="auto"/>
                    <w:right w:val="none" w:sz="0" w:space="0" w:color="auto"/>
                  </w:divBdr>
                  <w:divsChild>
                    <w:div w:id="798256826">
                      <w:marLeft w:val="0"/>
                      <w:marRight w:val="0"/>
                      <w:marTop w:val="0"/>
                      <w:marBottom w:val="0"/>
                      <w:divBdr>
                        <w:top w:val="none" w:sz="0" w:space="0" w:color="auto"/>
                        <w:left w:val="none" w:sz="0" w:space="0" w:color="auto"/>
                        <w:bottom w:val="none" w:sz="0" w:space="0" w:color="auto"/>
                        <w:right w:val="none" w:sz="0" w:space="0" w:color="auto"/>
                      </w:divBdr>
                      <w:divsChild>
                        <w:div w:id="798256593">
                          <w:marLeft w:val="0"/>
                          <w:marRight w:val="0"/>
                          <w:marTop w:val="0"/>
                          <w:marBottom w:val="0"/>
                          <w:divBdr>
                            <w:top w:val="none" w:sz="0" w:space="0" w:color="auto"/>
                            <w:left w:val="none" w:sz="0" w:space="0" w:color="auto"/>
                            <w:bottom w:val="none" w:sz="0" w:space="0" w:color="auto"/>
                            <w:right w:val="none" w:sz="0" w:space="0" w:color="auto"/>
                          </w:divBdr>
                          <w:divsChild>
                            <w:div w:id="798256444">
                              <w:marLeft w:val="0"/>
                              <w:marRight w:val="0"/>
                              <w:marTop w:val="0"/>
                              <w:marBottom w:val="0"/>
                              <w:divBdr>
                                <w:top w:val="none" w:sz="0" w:space="0" w:color="auto"/>
                                <w:left w:val="none" w:sz="0" w:space="0" w:color="auto"/>
                                <w:bottom w:val="none" w:sz="0" w:space="0" w:color="auto"/>
                                <w:right w:val="none" w:sz="0" w:space="0" w:color="auto"/>
                              </w:divBdr>
                            </w:div>
                          </w:divsChild>
                        </w:div>
                        <w:div w:id="798256890">
                          <w:marLeft w:val="0"/>
                          <w:marRight w:val="0"/>
                          <w:marTop w:val="0"/>
                          <w:marBottom w:val="0"/>
                          <w:divBdr>
                            <w:top w:val="none" w:sz="0" w:space="0" w:color="auto"/>
                            <w:left w:val="none" w:sz="0" w:space="0" w:color="auto"/>
                            <w:bottom w:val="none" w:sz="0" w:space="0" w:color="auto"/>
                            <w:right w:val="none" w:sz="0" w:space="0" w:color="auto"/>
                          </w:divBdr>
                          <w:divsChild>
                            <w:div w:id="798256937">
                              <w:marLeft w:val="0"/>
                              <w:marRight w:val="0"/>
                              <w:marTop w:val="120"/>
                              <w:marBottom w:val="360"/>
                              <w:divBdr>
                                <w:top w:val="none" w:sz="0" w:space="0" w:color="auto"/>
                                <w:left w:val="none" w:sz="0" w:space="0" w:color="auto"/>
                                <w:bottom w:val="none" w:sz="0" w:space="0" w:color="auto"/>
                                <w:right w:val="none" w:sz="0" w:space="0" w:color="auto"/>
                              </w:divBdr>
                              <w:divsChild>
                                <w:div w:id="7982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256411">
      <w:marLeft w:val="0"/>
      <w:marRight w:val="0"/>
      <w:marTop w:val="0"/>
      <w:marBottom w:val="0"/>
      <w:divBdr>
        <w:top w:val="none" w:sz="0" w:space="0" w:color="auto"/>
        <w:left w:val="none" w:sz="0" w:space="0" w:color="auto"/>
        <w:bottom w:val="none" w:sz="0" w:space="0" w:color="auto"/>
        <w:right w:val="none" w:sz="0" w:space="0" w:color="auto"/>
      </w:divBdr>
      <w:divsChild>
        <w:div w:id="798256604">
          <w:marLeft w:val="0"/>
          <w:marRight w:val="1"/>
          <w:marTop w:val="0"/>
          <w:marBottom w:val="0"/>
          <w:divBdr>
            <w:top w:val="none" w:sz="0" w:space="0" w:color="auto"/>
            <w:left w:val="none" w:sz="0" w:space="0" w:color="auto"/>
            <w:bottom w:val="none" w:sz="0" w:space="0" w:color="auto"/>
            <w:right w:val="none" w:sz="0" w:space="0" w:color="auto"/>
          </w:divBdr>
          <w:divsChild>
            <w:div w:id="798256948">
              <w:marLeft w:val="0"/>
              <w:marRight w:val="0"/>
              <w:marTop w:val="0"/>
              <w:marBottom w:val="0"/>
              <w:divBdr>
                <w:top w:val="none" w:sz="0" w:space="0" w:color="auto"/>
                <w:left w:val="none" w:sz="0" w:space="0" w:color="auto"/>
                <w:bottom w:val="none" w:sz="0" w:space="0" w:color="auto"/>
                <w:right w:val="none" w:sz="0" w:space="0" w:color="auto"/>
              </w:divBdr>
              <w:divsChild>
                <w:div w:id="798256832">
                  <w:marLeft w:val="0"/>
                  <w:marRight w:val="1"/>
                  <w:marTop w:val="0"/>
                  <w:marBottom w:val="0"/>
                  <w:divBdr>
                    <w:top w:val="none" w:sz="0" w:space="0" w:color="auto"/>
                    <w:left w:val="none" w:sz="0" w:space="0" w:color="auto"/>
                    <w:bottom w:val="none" w:sz="0" w:space="0" w:color="auto"/>
                    <w:right w:val="none" w:sz="0" w:space="0" w:color="auto"/>
                  </w:divBdr>
                  <w:divsChild>
                    <w:div w:id="798256346">
                      <w:marLeft w:val="0"/>
                      <w:marRight w:val="0"/>
                      <w:marTop w:val="0"/>
                      <w:marBottom w:val="0"/>
                      <w:divBdr>
                        <w:top w:val="none" w:sz="0" w:space="0" w:color="auto"/>
                        <w:left w:val="none" w:sz="0" w:space="0" w:color="auto"/>
                        <w:bottom w:val="none" w:sz="0" w:space="0" w:color="auto"/>
                        <w:right w:val="none" w:sz="0" w:space="0" w:color="auto"/>
                      </w:divBdr>
                      <w:divsChild>
                        <w:div w:id="798256628">
                          <w:marLeft w:val="0"/>
                          <w:marRight w:val="0"/>
                          <w:marTop w:val="0"/>
                          <w:marBottom w:val="0"/>
                          <w:divBdr>
                            <w:top w:val="none" w:sz="0" w:space="0" w:color="auto"/>
                            <w:left w:val="none" w:sz="0" w:space="0" w:color="auto"/>
                            <w:bottom w:val="none" w:sz="0" w:space="0" w:color="auto"/>
                            <w:right w:val="none" w:sz="0" w:space="0" w:color="auto"/>
                          </w:divBdr>
                          <w:divsChild>
                            <w:div w:id="798256337">
                              <w:marLeft w:val="0"/>
                              <w:marRight w:val="0"/>
                              <w:marTop w:val="120"/>
                              <w:marBottom w:val="360"/>
                              <w:divBdr>
                                <w:top w:val="none" w:sz="0" w:space="0" w:color="auto"/>
                                <w:left w:val="none" w:sz="0" w:space="0" w:color="auto"/>
                                <w:bottom w:val="none" w:sz="0" w:space="0" w:color="auto"/>
                                <w:right w:val="none" w:sz="0" w:space="0" w:color="auto"/>
                              </w:divBdr>
                              <w:divsChild>
                                <w:div w:id="798256708">
                                  <w:marLeft w:val="420"/>
                                  <w:marRight w:val="0"/>
                                  <w:marTop w:val="0"/>
                                  <w:marBottom w:val="0"/>
                                  <w:divBdr>
                                    <w:top w:val="none" w:sz="0" w:space="0" w:color="auto"/>
                                    <w:left w:val="none" w:sz="0" w:space="0" w:color="auto"/>
                                    <w:bottom w:val="none" w:sz="0" w:space="0" w:color="auto"/>
                                    <w:right w:val="none" w:sz="0" w:space="0" w:color="auto"/>
                                  </w:divBdr>
                                  <w:divsChild>
                                    <w:div w:id="798256599">
                                      <w:marLeft w:val="0"/>
                                      <w:marRight w:val="0"/>
                                      <w:marTop w:val="0"/>
                                      <w:marBottom w:val="0"/>
                                      <w:divBdr>
                                        <w:top w:val="none" w:sz="0" w:space="0" w:color="auto"/>
                                        <w:left w:val="none" w:sz="0" w:space="0" w:color="auto"/>
                                        <w:bottom w:val="none" w:sz="0" w:space="0" w:color="auto"/>
                                        <w:right w:val="none" w:sz="0" w:space="0" w:color="auto"/>
                                      </w:divBdr>
                                      <w:divsChild>
                                        <w:div w:id="7982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417">
      <w:marLeft w:val="0"/>
      <w:marRight w:val="0"/>
      <w:marTop w:val="0"/>
      <w:marBottom w:val="0"/>
      <w:divBdr>
        <w:top w:val="none" w:sz="0" w:space="0" w:color="auto"/>
        <w:left w:val="none" w:sz="0" w:space="0" w:color="auto"/>
        <w:bottom w:val="none" w:sz="0" w:space="0" w:color="auto"/>
        <w:right w:val="none" w:sz="0" w:space="0" w:color="auto"/>
      </w:divBdr>
      <w:divsChild>
        <w:div w:id="798256319">
          <w:marLeft w:val="0"/>
          <w:marRight w:val="1"/>
          <w:marTop w:val="0"/>
          <w:marBottom w:val="0"/>
          <w:divBdr>
            <w:top w:val="none" w:sz="0" w:space="0" w:color="auto"/>
            <w:left w:val="none" w:sz="0" w:space="0" w:color="auto"/>
            <w:bottom w:val="none" w:sz="0" w:space="0" w:color="auto"/>
            <w:right w:val="none" w:sz="0" w:space="0" w:color="auto"/>
          </w:divBdr>
          <w:divsChild>
            <w:div w:id="798256407">
              <w:marLeft w:val="0"/>
              <w:marRight w:val="0"/>
              <w:marTop w:val="0"/>
              <w:marBottom w:val="0"/>
              <w:divBdr>
                <w:top w:val="none" w:sz="0" w:space="0" w:color="auto"/>
                <w:left w:val="none" w:sz="0" w:space="0" w:color="auto"/>
                <w:bottom w:val="none" w:sz="0" w:space="0" w:color="auto"/>
                <w:right w:val="none" w:sz="0" w:space="0" w:color="auto"/>
              </w:divBdr>
              <w:divsChild>
                <w:div w:id="798256352">
                  <w:marLeft w:val="0"/>
                  <w:marRight w:val="1"/>
                  <w:marTop w:val="0"/>
                  <w:marBottom w:val="0"/>
                  <w:divBdr>
                    <w:top w:val="none" w:sz="0" w:space="0" w:color="auto"/>
                    <w:left w:val="none" w:sz="0" w:space="0" w:color="auto"/>
                    <w:bottom w:val="none" w:sz="0" w:space="0" w:color="auto"/>
                    <w:right w:val="none" w:sz="0" w:space="0" w:color="auto"/>
                  </w:divBdr>
                  <w:divsChild>
                    <w:div w:id="798256333">
                      <w:marLeft w:val="0"/>
                      <w:marRight w:val="0"/>
                      <w:marTop w:val="0"/>
                      <w:marBottom w:val="0"/>
                      <w:divBdr>
                        <w:top w:val="none" w:sz="0" w:space="0" w:color="auto"/>
                        <w:left w:val="none" w:sz="0" w:space="0" w:color="auto"/>
                        <w:bottom w:val="none" w:sz="0" w:space="0" w:color="auto"/>
                        <w:right w:val="none" w:sz="0" w:space="0" w:color="auto"/>
                      </w:divBdr>
                      <w:divsChild>
                        <w:div w:id="798256382">
                          <w:marLeft w:val="0"/>
                          <w:marRight w:val="0"/>
                          <w:marTop w:val="0"/>
                          <w:marBottom w:val="0"/>
                          <w:divBdr>
                            <w:top w:val="none" w:sz="0" w:space="0" w:color="auto"/>
                            <w:left w:val="none" w:sz="0" w:space="0" w:color="auto"/>
                            <w:bottom w:val="none" w:sz="0" w:space="0" w:color="auto"/>
                            <w:right w:val="none" w:sz="0" w:space="0" w:color="auto"/>
                          </w:divBdr>
                          <w:divsChild>
                            <w:div w:id="798256630">
                              <w:marLeft w:val="0"/>
                              <w:marRight w:val="0"/>
                              <w:marTop w:val="120"/>
                              <w:marBottom w:val="360"/>
                              <w:divBdr>
                                <w:top w:val="none" w:sz="0" w:space="0" w:color="auto"/>
                                <w:left w:val="none" w:sz="0" w:space="0" w:color="auto"/>
                                <w:bottom w:val="none" w:sz="0" w:space="0" w:color="auto"/>
                                <w:right w:val="none" w:sz="0" w:space="0" w:color="auto"/>
                              </w:divBdr>
                              <w:divsChild>
                                <w:div w:id="798256729">
                                  <w:marLeft w:val="0"/>
                                  <w:marRight w:val="0"/>
                                  <w:marTop w:val="0"/>
                                  <w:marBottom w:val="0"/>
                                  <w:divBdr>
                                    <w:top w:val="none" w:sz="0" w:space="0" w:color="auto"/>
                                    <w:left w:val="none" w:sz="0" w:space="0" w:color="auto"/>
                                    <w:bottom w:val="none" w:sz="0" w:space="0" w:color="auto"/>
                                    <w:right w:val="none" w:sz="0" w:space="0" w:color="auto"/>
                                  </w:divBdr>
                                  <w:divsChild>
                                    <w:div w:id="798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429">
      <w:marLeft w:val="0"/>
      <w:marRight w:val="0"/>
      <w:marTop w:val="0"/>
      <w:marBottom w:val="0"/>
      <w:divBdr>
        <w:top w:val="none" w:sz="0" w:space="0" w:color="auto"/>
        <w:left w:val="none" w:sz="0" w:space="0" w:color="auto"/>
        <w:bottom w:val="none" w:sz="0" w:space="0" w:color="auto"/>
        <w:right w:val="none" w:sz="0" w:space="0" w:color="auto"/>
      </w:divBdr>
      <w:divsChild>
        <w:div w:id="798256334">
          <w:marLeft w:val="0"/>
          <w:marRight w:val="0"/>
          <w:marTop w:val="0"/>
          <w:marBottom w:val="0"/>
          <w:divBdr>
            <w:top w:val="none" w:sz="0" w:space="0" w:color="auto"/>
            <w:left w:val="none" w:sz="0" w:space="0" w:color="auto"/>
            <w:bottom w:val="none" w:sz="0" w:space="0" w:color="auto"/>
            <w:right w:val="none" w:sz="0" w:space="0" w:color="auto"/>
          </w:divBdr>
          <w:divsChild>
            <w:div w:id="798256330">
              <w:marLeft w:val="0"/>
              <w:marRight w:val="0"/>
              <w:marTop w:val="0"/>
              <w:marBottom w:val="0"/>
              <w:divBdr>
                <w:top w:val="none" w:sz="0" w:space="0" w:color="auto"/>
                <w:left w:val="none" w:sz="0" w:space="0" w:color="auto"/>
                <w:bottom w:val="none" w:sz="0" w:space="0" w:color="auto"/>
                <w:right w:val="none" w:sz="0" w:space="0" w:color="auto"/>
              </w:divBdr>
              <w:divsChild>
                <w:div w:id="798256835">
                  <w:marLeft w:val="0"/>
                  <w:marRight w:val="0"/>
                  <w:marTop w:val="0"/>
                  <w:marBottom w:val="0"/>
                  <w:divBdr>
                    <w:top w:val="none" w:sz="0" w:space="0" w:color="auto"/>
                    <w:left w:val="none" w:sz="0" w:space="0" w:color="auto"/>
                    <w:bottom w:val="none" w:sz="0" w:space="0" w:color="auto"/>
                    <w:right w:val="none" w:sz="0" w:space="0" w:color="auto"/>
                  </w:divBdr>
                  <w:divsChild>
                    <w:div w:id="798256707">
                      <w:marLeft w:val="0"/>
                      <w:marRight w:val="0"/>
                      <w:marTop w:val="0"/>
                      <w:marBottom w:val="0"/>
                      <w:divBdr>
                        <w:top w:val="none" w:sz="0" w:space="0" w:color="auto"/>
                        <w:left w:val="none" w:sz="0" w:space="0" w:color="auto"/>
                        <w:bottom w:val="none" w:sz="0" w:space="0" w:color="auto"/>
                        <w:right w:val="none" w:sz="0" w:space="0" w:color="auto"/>
                      </w:divBdr>
                      <w:divsChild>
                        <w:div w:id="798257007">
                          <w:marLeft w:val="0"/>
                          <w:marRight w:val="0"/>
                          <w:marTop w:val="0"/>
                          <w:marBottom w:val="0"/>
                          <w:divBdr>
                            <w:top w:val="none" w:sz="0" w:space="0" w:color="auto"/>
                            <w:left w:val="none" w:sz="0" w:space="0" w:color="auto"/>
                            <w:bottom w:val="none" w:sz="0" w:space="0" w:color="auto"/>
                            <w:right w:val="none" w:sz="0" w:space="0" w:color="auto"/>
                          </w:divBdr>
                          <w:divsChild>
                            <w:div w:id="798256664">
                              <w:marLeft w:val="0"/>
                              <w:marRight w:val="0"/>
                              <w:marTop w:val="0"/>
                              <w:marBottom w:val="0"/>
                              <w:divBdr>
                                <w:top w:val="none" w:sz="0" w:space="0" w:color="auto"/>
                                <w:left w:val="none" w:sz="0" w:space="0" w:color="auto"/>
                                <w:bottom w:val="none" w:sz="0" w:space="0" w:color="auto"/>
                                <w:right w:val="none" w:sz="0" w:space="0" w:color="auto"/>
                              </w:divBdr>
                              <w:divsChild>
                                <w:div w:id="798256450">
                                  <w:marLeft w:val="0"/>
                                  <w:marRight w:val="0"/>
                                  <w:marTop w:val="0"/>
                                  <w:marBottom w:val="0"/>
                                  <w:divBdr>
                                    <w:top w:val="none" w:sz="0" w:space="0" w:color="auto"/>
                                    <w:left w:val="none" w:sz="0" w:space="0" w:color="auto"/>
                                    <w:bottom w:val="none" w:sz="0" w:space="0" w:color="auto"/>
                                    <w:right w:val="none" w:sz="0" w:space="0" w:color="auto"/>
                                  </w:divBdr>
                                  <w:divsChild>
                                    <w:div w:id="798256997">
                                      <w:marLeft w:val="0"/>
                                      <w:marRight w:val="0"/>
                                      <w:marTop w:val="0"/>
                                      <w:marBottom w:val="0"/>
                                      <w:divBdr>
                                        <w:top w:val="none" w:sz="0" w:space="0" w:color="auto"/>
                                        <w:left w:val="none" w:sz="0" w:space="0" w:color="auto"/>
                                        <w:bottom w:val="none" w:sz="0" w:space="0" w:color="auto"/>
                                        <w:right w:val="none" w:sz="0" w:space="0" w:color="auto"/>
                                      </w:divBdr>
                                      <w:divsChild>
                                        <w:div w:id="7982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432">
      <w:marLeft w:val="0"/>
      <w:marRight w:val="0"/>
      <w:marTop w:val="0"/>
      <w:marBottom w:val="0"/>
      <w:divBdr>
        <w:top w:val="none" w:sz="0" w:space="0" w:color="auto"/>
        <w:left w:val="none" w:sz="0" w:space="0" w:color="auto"/>
        <w:bottom w:val="none" w:sz="0" w:space="0" w:color="auto"/>
        <w:right w:val="none" w:sz="0" w:space="0" w:color="auto"/>
      </w:divBdr>
    </w:div>
    <w:div w:id="798256437">
      <w:marLeft w:val="0"/>
      <w:marRight w:val="0"/>
      <w:marTop w:val="0"/>
      <w:marBottom w:val="0"/>
      <w:divBdr>
        <w:top w:val="none" w:sz="0" w:space="0" w:color="auto"/>
        <w:left w:val="none" w:sz="0" w:space="0" w:color="auto"/>
        <w:bottom w:val="none" w:sz="0" w:space="0" w:color="auto"/>
        <w:right w:val="none" w:sz="0" w:space="0" w:color="auto"/>
      </w:divBdr>
      <w:divsChild>
        <w:div w:id="798257004">
          <w:marLeft w:val="0"/>
          <w:marRight w:val="1"/>
          <w:marTop w:val="0"/>
          <w:marBottom w:val="0"/>
          <w:divBdr>
            <w:top w:val="none" w:sz="0" w:space="0" w:color="auto"/>
            <w:left w:val="none" w:sz="0" w:space="0" w:color="auto"/>
            <w:bottom w:val="none" w:sz="0" w:space="0" w:color="auto"/>
            <w:right w:val="none" w:sz="0" w:space="0" w:color="auto"/>
          </w:divBdr>
          <w:divsChild>
            <w:div w:id="798256508">
              <w:marLeft w:val="0"/>
              <w:marRight w:val="0"/>
              <w:marTop w:val="0"/>
              <w:marBottom w:val="0"/>
              <w:divBdr>
                <w:top w:val="none" w:sz="0" w:space="0" w:color="auto"/>
                <w:left w:val="none" w:sz="0" w:space="0" w:color="auto"/>
                <w:bottom w:val="none" w:sz="0" w:space="0" w:color="auto"/>
                <w:right w:val="none" w:sz="0" w:space="0" w:color="auto"/>
              </w:divBdr>
              <w:divsChild>
                <w:div w:id="798256849">
                  <w:marLeft w:val="0"/>
                  <w:marRight w:val="1"/>
                  <w:marTop w:val="0"/>
                  <w:marBottom w:val="0"/>
                  <w:divBdr>
                    <w:top w:val="none" w:sz="0" w:space="0" w:color="auto"/>
                    <w:left w:val="none" w:sz="0" w:space="0" w:color="auto"/>
                    <w:bottom w:val="none" w:sz="0" w:space="0" w:color="auto"/>
                    <w:right w:val="none" w:sz="0" w:space="0" w:color="auto"/>
                  </w:divBdr>
                  <w:divsChild>
                    <w:div w:id="798256853">
                      <w:marLeft w:val="0"/>
                      <w:marRight w:val="0"/>
                      <w:marTop w:val="0"/>
                      <w:marBottom w:val="0"/>
                      <w:divBdr>
                        <w:top w:val="none" w:sz="0" w:space="0" w:color="auto"/>
                        <w:left w:val="none" w:sz="0" w:space="0" w:color="auto"/>
                        <w:bottom w:val="none" w:sz="0" w:space="0" w:color="auto"/>
                        <w:right w:val="none" w:sz="0" w:space="0" w:color="auto"/>
                      </w:divBdr>
                      <w:divsChild>
                        <w:div w:id="798256540">
                          <w:marLeft w:val="0"/>
                          <w:marRight w:val="0"/>
                          <w:marTop w:val="0"/>
                          <w:marBottom w:val="0"/>
                          <w:divBdr>
                            <w:top w:val="none" w:sz="0" w:space="0" w:color="auto"/>
                            <w:left w:val="none" w:sz="0" w:space="0" w:color="auto"/>
                            <w:bottom w:val="none" w:sz="0" w:space="0" w:color="auto"/>
                            <w:right w:val="none" w:sz="0" w:space="0" w:color="auto"/>
                          </w:divBdr>
                          <w:divsChild>
                            <w:div w:id="798256704">
                              <w:marLeft w:val="0"/>
                              <w:marRight w:val="0"/>
                              <w:marTop w:val="120"/>
                              <w:marBottom w:val="360"/>
                              <w:divBdr>
                                <w:top w:val="none" w:sz="0" w:space="0" w:color="auto"/>
                                <w:left w:val="none" w:sz="0" w:space="0" w:color="auto"/>
                                <w:bottom w:val="none" w:sz="0" w:space="0" w:color="auto"/>
                                <w:right w:val="none" w:sz="0" w:space="0" w:color="auto"/>
                              </w:divBdr>
                              <w:divsChild>
                                <w:div w:id="798256615">
                                  <w:marLeft w:val="420"/>
                                  <w:marRight w:val="0"/>
                                  <w:marTop w:val="0"/>
                                  <w:marBottom w:val="0"/>
                                  <w:divBdr>
                                    <w:top w:val="none" w:sz="0" w:space="0" w:color="auto"/>
                                    <w:left w:val="none" w:sz="0" w:space="0" w:color="auto"/>
                                    <w:bottom w:val="none" w:sz="0" w:space="0" w:color="auto"/>
                                    <w:right w:val="none" w:sz="0" w:space="0" w:color="auto"/>
                                  </w:divBdr>
                                  <w:divsChild>
                                    <w:div w:id="798256620">
                                      <w:marLeft w:val="0"/>
                                      <w:marRight w:val="0"/>
                                      <w:marTop w:val="0"/>
                                      <w:marBottom w:val="0"/>
                                      <w:divBdr>
                                        <w:top w:val="none" w:sz="0" w:space="0" w:color="auto"/>
                                        <w:left w:val="none" w:sz="0" w:space="0" w:color="auto"/>
                                        <w:bottom w:val="none" w:sz="0" w:space="0" w:color="auto"/>
                                        <w:right w:val="none" w:sz="0" w:space="0" w:color="auto"/>
                                      </w:divBdr>
                                      <w:divsChild>
                                        <w:div w:id="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442">
      <w:marLeft w:val="0"/>
      <w:marRight w:val="0"/>
      <w:marTop w:val="0"/>
      <w:marBottom w:val="0"/>
      <w:divBdr>
        <w:top w:val="none" w:sz="0" w:space="0" w:color="auto"/>
        <w:left w:val="none" w:sz="0" w:space="0" w:color="auto"/>
        <w:bottom w:val="none" w:sz="0" w:space="0" w:color="auto"/>
        <w:right w:val="none" w:sz="0" w:space="0" w:color="auto"/>
      </w:divBdr>
      <w:divsChild>
        <w:div w:id="798256320">
          <w:marLeft w:val="0"/>
          <w:marRight w:val="0"/>
          <w:marTop w:val="0"/>
          <w:marBottom w:val="0"/>
          <w:divBdr>
            <w:top w:val="none" w:sz="0" w:space="0" w:color="auto"/>
            <w:left w:val="none" w:sz="0" w:space="0" w:color="auto"/>
            <w:bottom w:val="none" w:sz="0" w:space="0" w:color="auto"/>
            <w:right w:val="none" w:sz="0" w:space="0" w:color="auto"/>
          </w:divBdr>
          <w:divsChild>
            <w:div w:id="798256894">
              <w:marLeft w:val="0"/>
              <w:marRight w:val="0"/>
              <w:marTop w:val="0"/>
              <w:marBottom w:val="0"/>
              <w:divBdr>
                <w:top w:val="none" w:sz="0" w:space="0" w:color="auto"/>
                <w:left w:val="none" w:sz="0" w:space="0" w:color="auto"/>
                <w:bottom w:val="none" w:sz="0" w:space="0" w:color="auto"/>
                <w:right w:val="none" w:sz="0" w:space="0" w:color="auto"/>
              </w:divBdr>
              <w:divsChild>
                <w:div w:id="798256479">
                  <w:marLeft w:val="0"/>
                  <w:marRight w:val="0"/>
                  <w:marTop w:val="0"/>
                  <w:marBottom w:val="0"/>
                  <w:divBdr>
                    <w:top w:val="none" w:sz="0" w:space="0" w:color="auto"/>
                    <w:left w:val="none" w:sz="0" w:space="0" w:color="auto"/>
                    <w:bottom w:val="none" w:sz="0" w:space="0" w:color="auto"/>
                    <w:right w:val="none" w:sz="0" w:space="0" w:color="auto"/>
                  </w:divBdr>
                  <w:divsChild>
                    <w:div w:id="798256500">
                      <w:marLeft w:val="0"/>
                      <w:marRight w:val="0"/>
                      <w:marTop w:val="0"/>
                      <w:marBottom w:val="0"/>
                      <w:divBdr>
                        <w:top w:val="none" w:sz="0" w:space="0" w:color="auto"/>
                        <w:left w:val="none" w:sz="0" w:space="0" w:color="auto"/>
                        <w:bottom w:val="none" w:sz="0" w:space="0" w:color="auto"/>
                        <w:right w:val="none" w:sz="0" w:space="0" w:color="auto"/>
                      </w:divBdr>
                      <w:divsChild>
                        <w:div w:id="798256501">
                          <w:marLeft w:val="0"/>
                          <w:marRight w:val="0"/>
                          <w:marTop w:val="0"/>
                          <w:marBottom w:val="0"/>
                          <w:divBdr>
                            <w:top w:val="none" w:sz="0" w:space="0" w:color="auto"/>
                            <w:left w:val="none" w:sz="0" w:space="0" w:color="auto"/>
                            <w:bottom w:val="none" w:sz="0" w:space="0" w:color="auto"/>
                            <w:right w:val="none" w:sz="0" w:space="0" w:color="auto"/>
                          </w:divBdr>
                          <w:divsChild>
                            <w:div w:id="798256916">
                              <w:marLeft w:val="0"/>
                              <w:marRight w:val="0"/>
                              <w:marTop w:val="0"/>
                              <w:marBottom w:val="0"/>
                              <w:divBdr>
                                <w:top w:val="none" w:sz="0" w:space="0" w:color="auto"/>
                                <w:left w:val="none" w:sz="0" w:space="0" w:color="auto"/>
                                <w:bottom w:val="none" w:sz="0" w:space="0" w:color="auto"/>
                                <w:right w:val="none" w:sz="0" w:space="0" w:color="auto"/>
                              </w:divBdr>
                              <w:divsChild>
                                <w:div w:id="798256624">
                                  <w:marLeft w:val="0"/>
                                  <w:marRight w:val="0"/>
                                  <w:marTop w:val="0"/>
                                  <w:marBottom w:val="0"/>
                                  <w:divBdr>
                                    <w:top w:val="none" w:sz="0" w:space="0" w:color="auto"/>
                                    <w:left w:val="none" w:sz="0" w:space="0" w:color="auto"/>
                                    <w:bottom w:val="none" w:sz="0" w:space="0" w:color="auto"/>
                                    <w:right w:val="none" w:sz="0" w:space="0" w:color="auto"/>
                                  </w:divBdr>
                                  <w:divsChild>
                                    <w:div w:id="798256514">
                                      <w:marLeft w:val="0"/>
                                      <w:marRight w:val="0"/>
                                      <w:marTop w:val="0"/>
                                      <w:marBottom w:val="0"/>
                                      <w:divBdr>
                                        <w:top w:val="none" w:sz="0" w:space="0" w:color="auto"/>
                                        <w:left w:val="none" w:sz="0" w:space="0" w:color="auto"/>
                                        <w:bottom w:val="none" w:sz="0" w:space="0" w:color="auto"/>
                                        <w:right w:val="none" w:sz="0" w:space="0" w:color="auto"/>
                                      </w:divBdr>
                                      <w:divsChild>
                                        <w:div w:id="7982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458">
      <w:marLeft w:val="0"/>
      <w:marRight w:val="0"/>
      <w:marTop w:val="0"/>
      <w:marBottom w:val="0"/>
      <w:divBdr>
        <w:top w:val="none" w:sz="0" w:space="0" w:color="auto"/>
        <w:left w:val="none" w:sz="0" w:space="0" w:color="auto"/>
        <w:bottom w:val="none" w:sz="0" w:space="0" w:color="auto"/>
        <w:right w:val="none" w:sz="0" w:space="0" w:color="auto"/>
      </w:divBdr>
      <w:divsChild>
        <w:div w:id="798256467">
          <w:marLeft w:val="0"/>
          <w:marRight w:val="0"/>
          <w:marTop w:val="0"/>
          <w:marBottom w:val="0"/>
          <w:divBdr>
            <w:top w:val="none" w:sz="0" w:space="0" w:color="auto"/>
            <w:left w:val="none" w:sz="0" w:space="0" w:color="auto"/>
            <w:bottom w:val="none" w:sz="0" w:space="0" w:color="auto"/>
            <w:right w:val="none" w:sz="0" w:space="0" w:color="auto"/>
          </w:divBdr>
          <w:divsChild>
            <w:div w:id="798257008">
              <w:marLeft w:val="0"/>
              <w:marRight w:val="0"/>
              <w:marTop w:val="0"/>
              <w:marBottom w:val="0"/>
              <w:divBdr>
                <w:top w:val="none" w:sz="0" w:space="0" w:color="auto"/>
                <w:left w:val="none" w:sz="0" w:space="0" w:color="auto"/>
                <w:bottom w:val="none" w:sz="0" w:space="0" w:color="auto"/>
                <w:right w:val="none" w:sz="0" w:space="0" w:color="auto"/>
              </w:divBdr>
              <w:divsChild>
                <w:div w:id="7982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56480">
      <w:marLeft w:val="0"/>
      <w:marRight w:val="0"/>
      <w:marTop w:val="0"/>
      <w:marBottom w:val="0"/>
      <w:divBdr>
        <w:top w:val="none" w:sz="0" w:space="0" w:color="auto"/>
        <w:left w:val="none" w:sz="0" w:space="0" w:color="auto"/>
        <w:bottom w:val="none" w:sz="0" w:space="0" w:color="auto"/>
        <w:right w:val="none" w:sz="0" w:space="0" w:color="auto"/>
      </w:divBdr>
      <w:divsChild>
        <w:div w:id="798256861">
          <w:marLeft w:val="0"/>
          <w:marRight w:val="0"/>
          <w:marTop w:val="0"/>
          <w:marBottom w:val="0"/>
          <w:divBdr>
            <w:top w:val="none" w:sz="0" w:space="0" w:color="auto"/>
            <w:left w:val="none" w:sz="0" w:space="0" w:color="auto"/>
            <w:bottom w:val="none" w:sz="0" w:space="0" w:color="auto"/>
            <w:right w:val="none" w:sz="0" w:space="0" w:color="auto"/>
          </w:divBdr>
          <w:divsChild>
            <w:div w:id="798256827">
              <w:marLeft w:val="0"/>
              <w:marRight w:val="0"/>
              <w:marTop w:val="0"/>
              <w:marBottom w:val="0"/>
              <w:divBdr>
                <w:top w:val="none" w:sz="0" w:space="0" w:color="auto"/>
                <w:left w:val="none" w:sz="0" w:space="0" w:color="auto"/>
                <w:bottom w:val="none" w:sz="0" w:space="0" w:color="auto"/>
                <w:right w:val="none" w:sz="0" w:space="0" w:color="auto"/>
              </w:divBdr>
              <w:divsChild>
                <w:div w:id="798256895">
                  <w:marLeft w:val="0"/>
                  <w:marRight w:val="0"/>
                  <w:marTop w:val="0"/>
                  <w:marBottom w:val="0"/>
                  <w:divBdr>
                    <w:top w:val="none" w:sz="0" w:space="0" w:color="auto"/>
                    <w:left w:val="none" w:sz="0" w:space="0" w:color="auto"/>
                    <w:bottom w:val="none" w:sz="0" w:space="0" w:color="auto"/>
                    <w:right w:val="none" w:sz="0" w:space="0" w:color="auto"/>
                  </w:divBdr>
                  <w:divsChild>
                    <w:div w:id="798256300">
                      <w:marLeft w:val="0"/>
                      <w:marRight w:val="0"/>
                      <w:marTop w:val="0"/>
                      <w:marBottom w:val="0"/>
                      <w:divBdr>
                        <w:top w:val="none" w:sz="0" w:space="0" w:color="auto"/>
                        <w:left w:val="none" w:sz="0" w:space="0" w:color="auto"/>
                        <w:bottom w:val="none" w:sz="0" w:space="0" w:color="auto"/>
                        <w:right w:val="none" w:sz="0" w:space="0" w:color="auto"/>
                      </w:divBdr>
                      <w:divsChild>
                        <w:div w:id="798256946">
                          <w:marLeft w:val="0"/>
                          <w:marRight w:val="0"/>
                          <w:marTop w:val="0"/>
                          <w:marBottom w:val="0"/>
                          <w:divBdr>
                            <w:top w:val="none" w:sz="0" w:space="0" w:color="auto"/>
                            <w:left w:val="none" w:sz="0" w:space="0" w:color="auto"/>
                            <w:bottom w:val="none" w:sz="0" w:space="0" w:color="auto"/>
                            <w:right w:val="none" w:sz="0" w:space="0" w:color="auto"/>
                          </w:divBdr>
                          <w:divsChild>
                            <w:div w:id="798256485">
                              <w:marLeft w:val="0"/>
                              <w:marRight w:val="0"/>
                              <w:marTop w:val="0"/>
                              <w:marBottom w:val="0"/>
                              <w:divBdr>
                                <w:top w:val="none" w:sz="0" w:space="0" w:color="auto"/>
                                <w:left w:val="none" w:sz="0" w:space="0" w:color="auto"/>
                                <w:bottom w:val="none" w:sz="0" w:space="0" w:color="auto"/>
                                <w:right w:val="none" w:sz="0" w:space="0" w:color="auto"/>
                              </w:divBdr>
                              <w:divsChild>
                                <w:div w:id="798256408">
                                  <w:marLeft w:val="0"/>
                                  <w:marRight w:val="0"/>
                                  <w:marTop w:val="0"/>
                                  <w:marBottom w:val="0"/>
                                  <w:divBdr>
                                    <w:top w:val="none" w:sz="0" w:space="0" w:color="auto"/>
                                    <w:left w:val="none" w:sz="0" w:space="0" w:color="auto"/>
                                    <w:bottom w:val="none" w:sz="0" w:space="0" w:color="auto"/>
                                    <w:right w:val="none" w:sz="0" w:space="0" w:color="auto"/>
                                  </w:divBdr>
                                  <w:divsChild>
                                    <w:div w:id="798256753">
                                      <w:marLeft w:val="0"/>
                                      <w:marRight w:val="0"/>
                                      <w:marTop w:val="0"/>
                                      <w:marBottom w:val="0"/>
                                      <w:divBdr>
                                        <w:top w:val="none" w:sz="0" w:space="0" w:color="auto"/>
                                        <w:left w:val="none" w:sz="0" w:space="0" w:color="auto"/>
                                        <w:bottom w:val="none" w:sz="0" w:space="0" w:color="auto"/>
                                        <w:right w:val="none" w:sz="0" w:space="0" w:color="auto"/>
                                      </w:divBdr>
                                      <w:divsChild>
                                        <w:div w:id="7982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484">
      <w:marLeft w:val="0"/>
      <w:marRight w:val="0"/>
      <w:marTop w:val="0"/>
      <w:marBottom w:val="0"/>
      <w:divBdr>
        <w:top w:val="none" w:sz="0" w:space="0" w:color="auto"/>
        <w:left w:val="none" w:sz="0" w:space="0" w:color="auto"/>
        <w:bottom w:val="none" w:sz="0" w:space="0" w:color="auto"/>
        <w:right w:val="none" w:sz="0" w:space="0" w:color="auto"/>
      </w:divBdr>
      <w:divsChild>
        <w:div w:id="798256858">
          <w:marLeft w:val="0"/>
          <w:marRight w:val="1"/>
          <w:marTop w:val="0"/>
          <w:marBottom w:val="0"/>
          <w:divBdr>
            <w:top w:val="none" w:sz="0" w:space="0" w:color="auto"/>
            <w:left w:val="none" w:sz="0" w:space="0" w:color="auto"/>
            <w:bottom w:val="none" w:sz="0" w:space="0" w:color="auto"/>
            <w:right w:val="none" w:sz="0" w:space="0" w:color="auto"/>
          </w:divBdr>
          <w:divsChild>
            <w:div w:id="798256378">
              <w:marLeft w:val="0"/>
              <w:marRight w:val="0"/>
              <w:marTop w:val="0"/>
              <w:marBottom w:val="0"/>
              <w:divBdr>
                <w:top w:val="none" w:sz="0" w:space="0" w:color="auto"/>
                <w:left w:val="none" w:sz="0" w:space="0" w:color="auto"/>
                <w:bottom w:val="none" w:sz="0" w:space="0" w:color="auto"/>
                <w:right w:val="none" w:sz="0" w:space="0" w:color="auto"/>
              </w:divBdr>
              <w:divsChild>
                <w:div w:id="798256597">
                  <w:marLeft w:val="0"/>
                  <w:marRight w:val="1"/>
                  <w:marTop w:val="0"/>
                  <w:marBottom w:val="0"/>
                  <w:divBdr>
                    <w:top w:val="none" w:sz="0" w:space="0" w:color="auto"/>
                    <w:left w:val="none" w:sz="0" w:space="0" w:color="auto"/>
                    <w:bottom w:val="none" w:sz="0" w:space="0" w:color="auto"/>
                    <w:right w:val="none" w:sz="0" w:space="0" w:color="auto"/>
                  </w:divBdr>
                  <w:divsChild>
                    <w:div w:id="798256335">
                      <w:marLeft w:val="0"/>
                      <w:marRight w:val="0"/>
                      <w:marTop w:val="0"/>
                      <w:marBottom w:val="0"/>
                      <w:divBdr>
                        <w:top w:val="none" w:sz="0" w:space="0" w:color="auto"/>
                        <w:left w:val="none" w:sz="0" w:space="0" w:color="auto"/>
                        <w:bottom w:val="none" w:sz="0" w:space="0" w:color="auto"/>
                        <w:right w:val="none" w:sz="0" w:space="0" w:color="auto"/>
                      </w:divBdr>
                      <w:divsChild>
                        <w:div w:id="798256682">
                          <w:marLeft w:val="0"/>
                          <w:marRight w:val="0"/>
                          <w:marTop w:val="0"/>
                          <w:marBottom w:val="0"/>
                          <w:divBdr>
                            <w:top w:val="none" w:sz="0" w:space="0" w:color="auto"/>
                            <w:left w:val="none" w:sz="0" w:space="0" w:color="auto"/>
                            <w:bottom w:val="none" w:sz="0" w:space="0" w:color="auto"/>
                            <w:right w:val="none" w:sz="0" w:space="0" w:color="auto"/>
                          </w:divBdr>
                          <w:divsChild>
                            <w:div w:id="798256616">
                              <w:marLeft w:val="0"/>
                              <w:marRight w:val="0"/>
                              <w:marTop w:val="120"/>
                              <w:marBottom w:val="360"/>
                              <w:divBdr>
                                <w:top w:val="none" w:sz="0" w:space="0" w:color="auto"/>
                                <w:left w:val="none" w:sz="0" w:space="0" w:color="auto"/>
                                <w:bottom w:val="none" w:sz="0" w:space="0" w:color="auto"/>
                                <w:right w:val="none" w:sz="0" w:space="0" w:color="auto"/>
                              </w:divBdr>
                              <w:divsChild>
                                <w:div w:id="798256609">
                                  <w:marLeft w:val="0"/>
                                  <w:marRight w:val="0"/>
                                  <w:marTop w:val="0"/>
                                  <w:marBottom w:val="0"/>
                                  <w:divBdr>
                                    <w:top w:val="none" w:sz="0" w:space="0" w:color="auto"/>
                                    <w:left w:val="none" w:sz="0" w:space="0" w:color="auto"/>
                                    <w:bottom w:val="none" w:sz="0" w:space="0" w:color="auto"/>
                                    <w:right w:val="none" w:sz="0" w:space="0" w:color="auto"/>
                                  </w:divBdr>
                                  <w:divsChild>
                                    <w:div w:id="7982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493">
      <w:marLeft w:val="0"/>
      <w:marRight w:val="0"/>
      <w:marTop w:val="0"/>
      <w:marBottom w:val="0"/>
      <w:divBdr>
        <w:top w:val="none" w:sz="0" w:space="0" w:color="auto"/>
        <w:left w:val="none" w:sz="0" w:space="0" w:color="auto"/>
        <w:bottom w:val="none" w:sz="0" w:space="0" w:color="auto"/>
        <w:right w:val="none" w:sz="0" w:space="0" w:color="auto"/>
      </w:divBdr>
      <w:divsChild>
        <w:div w:id="798256435">
          <w:marLeft w:val="0"/>
          <w:marRight w:val="1"/>
          <w:marTop w:val="0"/>
          <w:marBottom w:val="0"/>
          <w:divBdr>
            <w:top w:val="none" w:sz="0" w:space="0" w:color="auto"/>
            <w:left w:val="none" w:sz="0" w:space="0" w:color="auto"/>
            <w:bottom w:val="none" w:sz="0" w:space="0" w:color="auto"/>
            <w:right w:val="none" w:sz="0" w:space="0" w:color="auto"/>
          </w:divBdr>
          <w:divsChild>
            <w:div w:id="798256362">
              <w:marLeft w:val="0"/>
              <w:marRight w:val="0"/>
              <w:marTop w:val="0"/>
              <w:marBottom w:val="0"/>
              <w:divBdr>
                <w:top w:val="none" w:sz="0" w:space="0" w:color="auto"/>
                <w:left w:val="none" w:sz="0" w:space="0" w:color="auto"/>
                <w:bottom w:val="none" w:sz="0" w:space="0" w:color="auto"/>
                <w:right w:val="none" w:sz="0" w:space="0" w:color="auto"/>
              </w:divBdr>
              <w:divsChild>
                <w:div w:id="798256962">
                  <w:marLeft w:val="0"/>
                  <w:marRight w:val="1"/>
                  <w:marTop w:val="0"/>
                  <w:marBottom w:val="0"/>
                  <w:divBdr>
                    <w:top w:val="none" w:sz="0" w:space="0" w:color="auto"/>
                    <w:left w:val="none" w:sz="0" w:space="0" w:color="auto"/>
                    <w:bottom w:val="none" w:sz="0" w:space="0" w:color="auto"/>
                    <w:right w:val="none" w:sz="0" w:space="0" w:color="auto"/>
                  </w:divBdr>
                  <w:divsChild>
                    <w:div w:id="798256494">
                      <w:marLeft w:val="0"/>
                      <w:marRight w:val="0"/>
                      <w:marTop w:val="0"/>
                      <w:marBottom w:val="0"/>
                      <w:divBdr>
                        <w:top w:val="none" w:sz="0" w:space="0" w:color="auto"/>
                        <w:left w:val="none" w:sz="0" w:space="0" w:color="auto"/>
                        <w:bottom w:val="none" w:sz="0" w:space="0" w:color="auto"/>
                        <w:right w:val="none" w:sz="0" w:space="0" w:color="auto"/>
                      </w:divBdr>
                      <w:divsChild>
                        <w:div w:id="798256428">
                          <w:marLeft w:val="0"/>
                          <w:marRight w:val="0"/>
                          <w:marTop w:val="0"/>
                          <w:marBottom w:val="0"/>
                          <w:divBdr>
                            <w:top w:val="none" w:sz="0" w:space="0" w:color="auto"/>
                            <w:left w:val="none" w:sz="0" w:space="0" w:color="auto"/>
                            <w:bottom w:val="none" w:sz="0" w:space="0" w:color="auto"/>
                            <w:right w:val="none" w:sz="0" w:space="0" w:color="auto"/>
                          </w:divBdr>
                          <w:divsChild>
                            <w:div w:id="798256373">
                              <w:marLeft w:val="0"/>
                              <w:marRight w:val="0"/>
                              <w:marTop w:val="120"/>
                              <w:marBottom w:val="360"/>
                              <w:divBdr>
                                <w:top w:val="none" w:sz="0" w:space="0" w:color="auto"/>
                                <w:left w:val="none" w:sz="0" w:space="0" w:color="auto"/>
                                <w:bottom w:val="none" w:sz="0" w:space="0" w:color="auto"/>
                                <w:right w:val="none" w:sz="0" w:space="0" w:color="auto"/>
                              </w:divBdr>
                              <w:divsChild>
                                <w:div w:id="798256677">
                                  <w:marLeft w:val="0"/>
                                  <w:marRight w:val="0"/>
                                  <w:marTop w:val="0"/>
                                  <w:marBottom w:val="0"/>
                                  <w:divBdr>
                                    <w:top w:val="none" w:sz="0" w:space="0" w:color="auto"/>
                                    <w:left w:val="none" w:sz="0" w:space="0" w:color="auto"/>
                                    <w:bottom w:val="none" w:sz="0" w:space="0" w:color="auto"/>
                                    <w:right w:val="none" w:sz="0" w:space="0" w:color="auto"/>
                                  </w:divBdr>
                                  <w:divsChild>
                                    <w:div w:id="7982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507">
      <w:marLeft w:val="0"/>
      <w:marRight w:val="0"/>
      <w:marTop w:val="0"/>
      <w:marBottom w:val="0"/>
      <w:divBdr>
        <w:top w:val="none" w:sz="0" w:space="0" w:color="auto"/>
        <w:left w:val="none" w:sz="0" w:space="0" w:color="auto"/>
        <w:bottom w:val="none" w:sz="0" w:space="0" w:color="auto"/>
        <w:right w:val="none" w:sz="0" w:space="0" w:color="auto"/>
      </w:divBdr>
      <w:divsChild>
        <w:div w:id="798257043">
          <w:marLeft w:val="0"/>
          <w:marRight w:val="1"/>
          <w:marTop w:val="0"/>
          <w:marBottom w:val="0"/>
          <w:divBdr>
            <w:top w:val="none" w:sz="0" w:space="0" w:color="auto"/>
            <w:left w:val="none" w:sz="0" w:space="0" w:color="auto"/>
            <w:bottom w:val="none" w:sz="0" w:space="0" w:color="auto"/>
            <w:right w:val="none" w:sz="0" w:space="0" w:color="auto"/>
          </w:divBdr>
          <w:divsChild>
            <w:div w:id="798256878">
              <w:marLeft w:val="0"/>
              <w:marRight w:val="0"/>
              <w:marTop w:val="0"/>
              <w:marBottom w:val="0"/>
              <w:divBdr>
                <w:top w:val="none" w:sz="0" w:space="0" w:color="auto"/>
                <w:left w:val="none" w:sz="0" w:space="0" w:color="auto"/>
                <w:bottom w:val="none" w:sz="0" w:space="0" w:color="auto"/>
                <w:right w:val="none" w:sz="0" w:space="0" w:color="auto"/>
              </w:divBdr>
              <w:divsChild>
                <w:div w:id="798256340">
                  <w:marLeft w:val="0"/>
                  <w:marRight w:val="1"/>
                  <w:marTop w:val="0"/>
                  <w:marBottom w:val="0"/>
                  <w:divBdr>
                    <w:top w:val="none" w:sz="0" w:space="0" w:color="auto"/>
                    <w:left w:val="none" w:sz="0" w:space="0" w:color="auto"/>
                    <w:bottom w:val="none" w:sz="0" w:space="0" w:color="auto"/>
                    <w:right w:val="none" w:sz="0" w:space="0" w:color="auto"/>
                  </w:divBdr>
                  <w:divsChild>
                    <w:div w:id="798256421">
                      <w:marLeft w:val="0"/>
                      <w:marRight w:val="0"/>
                      <w:marTop w:val="0"/>
                      <w:marBottom w:val="0"/>
                      <w:divBdr>
                        <w:top w:val="none" w:sz="0" w:space="0" w:color="auto"/>
                        <w:left w:val="none" w:sz="0" w:space="0" w:color="auto"/>
                        <w:bottom w:val="none" w:sz="0" w:space="0" w:color="auto"/>
                        <w:right w:val="none" w:sz="0" w:space="0" w:color="auto"/>
                      </w:divBdr>
                      <w:divsChild>
                        <w:div w:id="798256574">
                          <w:marLeft w:val="0"/>
                          <w:marRight w:val="0"/>
                          <w:marTop w:val="0"/>
                          <w:marBottom w:val="0"/>
                          <w:divBdr>
                            <w:top w:val="none" w:sz="0" w:space="0" w:color="auto"/>
                            <w:left w:val="none" w:sz="0" w:space="0" w:color="auto"/>
                            <w:bottom w:val="none" w:sz="0" w:space="0" w:color="auto"/>
                            <w:right w:val="none" w:sz="0" w:space="0" w:color="auto"/>
                          </w:divBdr>
                          <w:divsChild>
                            <w:div w:id="798256415">
                              <w:marLeft w:val="0"/>
                              <w:marRight w:val="0"/>
                              <w:marTop w:val="120"/>
                              <w:marBottom w:val="360"/>
                              <w:divBdr>
                                <w:top w:val="none" w:sz="0" w:space="0" w:color="auto"/>
                                <w:left w:val="none" w:sz="0" w:space="0" w:color="auto"/>
                                <w:bottom w:val="none" w:sz="0" w:space="0" w:color="auto"/>
                                <w:right w:val="none" w:sz="0" w:space="0" w:color="auto"/>
                              </w:divBdr>
                              <w:divsChild>
                                <w:div w:id="798256571">
                                  <w:marLeft w:val="0"/>
                                  <w:marRight w:val="0"/>
                                  <w:marTop w:val="0"/>
                                  <w:marBottom w:val="0"/>
                                  <w:divBdr>
                                    <w:top w:val="none" w:sz="0" w:space="0" w:color="auto"/>
                                    <w:left w:val="none" w:sz="0" w:space="0" w:color="auto"/>
                                    <w:bottom w:val="none" w:sz="0" w:space="0" w:color="auto"/>
                                    <w:right w:val="none" w:sz="0" w:space="0" w:color="auto"/>
                                  </w:divBdr>
                                  <w:divsChild>
                                    <w:div w:id="7982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511">
      <w:marLeft w:val="0"/>
      <w:marRight w:val="0"/>
      <w:marTop w:val="0"/>
      <w:marBottom w:val="0"/>
      <w:divBdr>
        <w:top w:val="none" w:sz="0" w:space="0" w:color="auto"/>
        <w:left w:val="none" w:sz="0" w:space="0" w:color="auto"/>
        <w:bottom w:val="none" w:sz="0" w:space="0" w:color="auto"/>
        <w:right w:val="none" w:sz="0" w:space="0" w:color="auto"/>
      </w:divBdr>
      <w:divsChild>
        <w:div w:id="798256716">
          <w:marLeft w:val="0"/>
          <w:marRight w:val="1"/>
          <w:marTop w:val="0"/>
          <w:marBottom w:val="0"/>
          <w:divBdr>
            <w:top w:val="none" w:sz="0" w:space="0" w:color="auto"/>
            <w:left w:val="none" w:sz="0" w:space="0" w:color="auto"/>
            <w:bottom w:val="none" w:sz="0" w:space="0" w:color="auto"/>
            <w:right w:val="none" w:sz="0" w:space="0" w:color="auto"/>
          </w:divBdr>
          <w:divsChild>
            <w:div w:id="798256400">
              <w:marLeft w:val="0"/>
              <w:marRight w:val="0"/>
              <w:marTop w:val="0"/>
              <w:marBottom w:val="0"/>
              <w:divBdr>
                <w:top w:val="none" w:sz="0" w:space="0" w:color="auto"/>
                <w:left w:val="none" w:sz="0" w:space="0" w:color="auto"/>
                <w:bottom w:val="none" w:sz="0" w:space="0" w:color="auto"/>
                <w:right w:val="none" w:sz="0" w:space="0" w:color="auto"/>
              </w:divBdr>
              <w:divsChild>
                <w:div w:id="798256541">
                  <w:marLeft w:val="0"/>
                  <w:marRight w:val="1"/>
                  <w:marTop w:val="0"/>
                  <w:marBottom w:val="0"/>
                  <w:divBdr>
                    <w:top w:val="none" w:sz="0" w:space="0" w:color="auto"/>
                    <w:left w:val="none" w:sz="0" w:space="0" w:color="auto"/>
                    <w:bottom w:val="none" w:sz="0" w:space="0" w:color="auto"/>
                    <w:right w:val="none" w:sz="0" w:space="0" w:color="auto"/>
                  </w:divBdr>
                  <w:divsChild>
                    <w:div w:id="798256845">
                      <w:marLeft w:val="0"/>
                      <w:marRight w:val="0"/>
                      <w:marTop w:val="0"/>
                      <w:marBottom w:val="0"/>
                      <w:divBdr>
                        <w:top w:val="none" w:sz="0" w:space="0" w:color="auto"/>
                        <w:left w:val="none" w:sz="0" w:space="0" w:color="auto"/>
                        <w:bottom w:val="none" w:sz="0" w:space="0" w:color="auto"/>
                        <w:right w:val="none" w:sz="0" w:space="0" w:color="auto"/>
                      </w:divBdr>
                      <w:divsChild>
                        <w:div w:id="798256816">
                          <w:marLeft w:val="0"/>
                          <w:marRight w:val="0"/>
                          <w:marTop w:val="0"/>
                          <w:marBottom w:val="0"/>
                          <w:divBdr>
                            <w:top w:val="none" w:sz="0" w:space="0" w:color="auto"/>
                            <w:left w:val="none" w:sz="0" w:space="0" w:color="auto"/>
                            <w:bottom w:val="none" w:sz="0" w:space="0" w:color="auto"/>
                            <w:right w:val="none" w:sz="0" w:space="0" w:color="auto"/>
                          </w:divBdr>
                          <w:divsChild>
                            <w:div w:id="798256303">
                              <w:marLeft w:val="0"/>
                              <w:marRight w:val="0"/>
                              <w:marTop w:val="120"/>
                              <w:marBottom w:val="360"/>
                              <w:divBdr>
                                <w:top w:val="none" w:sz="0" w:space="0" w:color="auto"/>
                                <w:left w:val="none" w:sz="0" w:space="0" w:color="auto"/>
                                <w:bottom w:val="none" w:sz="0" w:space="0" w:color="auto"/>
                                <w:right w:val="none" w:sz="0" w:space="0" w:color="auto"/>
                              </w:divBdr>
                              <w:divsChild>
                                <w:div w:id="798257001">
                                  <w:marLeft w:val="0"/>
                                  <w:marRight w:val="0"/>
                                  <w:marTop w:val="0"/>
                                  <w:marBottom w:val="0"/>
                                  <w:divBdr>
                                    <w:top w:val="none" w:sz="0" w:space="0" w:color="auto"/>
                                    <w:left w:val="none" w:sz="0" w:space="0" w:color="auto"/>
                                    <w:bottom w:val="none" w:sz="0" w:space="0" w:color="auto"/>
                                    <w:right w:val="none" w:sz="0" w:space="0" w:color="auto"/>
                                  </w:divBdr>
                                  <w:divsChild>
                                    <w:div w:id="798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524">
      <w:marLeft w:val="0"/>
      <w:marRight w:val="0"/>
      <w:marTop w:val="0"/>
      <w:marBottom w:val="0"/>
      <w:divBdr>
        <w:top w:val="none" w:sz="0" w:space="0" w:color="auto"/>
        <w:left w:val="none" w:sz="0" w:space="0" w:color="auto"/>
        <w:bottom w:val="none" w:sz="0" w:space="0" w:color="auto"/>
        <w:right w:val="none" w:sz="0" w:space="0" w:color="auto"/>
      </w:divBdr>
      <w:divsChild>
        <w:div w:id="798256538">
          <w:marLeft w:val="0"/>
          <w:marRight w:val="1"/>
          <w:marTop w:val="0"/>
          <w:marBottom w:val="0"/>
          <w:divBdr>
            <w:top w:val="none" w:sz="0" w:space="0" w:color="auto"/>
            <w:left w:val="none" w:sz="0" w:space="0" w:color="auto"/>
            <w:bottom w:val="none" w:sz="0" w:space="0" w:color="auto"/>
            <w:right w:val="none" w:sz="0" w:space="0" w:color="auto"/>
          </w:divBdr>
          <w:divsChild>
            <w:div w:id="798256661">
              <w:marLeft w:val="0"/>
              <w:marRight w:val="0"/>
              <w:marTop w:val="0"/>
              <w:marBottom w:val="0"/>
              <w:divBdr>
                <w:top w:val="none" w:sz="0" w:space="0" w:color="auto"/>
                <w:left w:val="none" w:sz="0" w:space="0" w:color="auto"/>
                <w:bottom w:val="none" w:sz="0" w:space="0" w:color="auto"/>
                <w:right w:val="none" w:sz="0" w:space="0" w:color="auto"/>
              </w:divBdr>
              <w:divsChild>
                <w:div w:id="798256298">
                  <w:marLeft w:val="0"/>
                  <w:marRight w:val="1"/>
                  <w:marTop w:val="0"/>
                  <w:marBottom w:val="0"/>
                  <w:divBdr>
                    <w:top w:val="none" w:sz="0" w:space="0" w:color="auto"/>
                    <w:left w:val="none" w:sz="0" w:space="0" w:color="auto"/>
                    <w:bottom w:val="none" w:sz="0" w:space="0" w:color="auto"/>
                    <w:right w:val="none" w:sz="0" w:space="0" w:color="auto"/>
                  </w:divBdr>
                  <w:divsChild>
                    <w:div w:id="798256288">
                      <w:marLeft w:val="0"/>
                      <w:marRight w:val="0"/>
                      <w:marTop w:val="0"/>
                      <w:marBottom w:val="0"/>
                      <w:divBdr>
                        <w:top w:val="none" w:sz="0" w:space="0" w:color="auto"/>
                        <w:left w:val="none" w:sz="0" w:space="0" w:color="auto"/>
                        <w:bottom w:val="none" w:sz="0" w:space="0" w:color="auto"/>
                        <w:right w:val="none" w:sz="0" w:space="0" w:color="auto"/>
                      </w:divBdr>
                      <w:divsChild>
                        <w:div w:id="798256379">
                          <w:marLeft w:val="0"/>
                          <w:marRight w:val="0"/>
                          <w:marTop w:val="0"/>
                          <w:marBottom w:val="0"/>
                          <w:divBdr>
                            <w:top w:val="none" w:sz="0" w:space="0" w:color="auto"/>
                            <w:left w:val="none" w:sz="0" w:space="0" w:color="auto"/>
                            <w:bottom w:val="none" w:sz="0" w:space="0" w:color="auto"/>
                            <w:right w:val="none" w:sz="0" w:space="0" w:color="auto"/>
                          </w:divBdr>
                          <w:divsChild>
                            <w:div w:id="798256985">
                              <w:marLeft w:val="0"/>
                              <w:marRight w:val="0"/>
                              <w:marTop w:val="120"/>
                              <w:marBottom w:val="360"/>
                              <w:divBdr>
                                <w:top w:val="none" w:sz="0" w:space="0" w:color="auto"/>
                                <w:left w:val="none" w:sz="0" w:space="0" w:color="auto"/>
                                <w:bottom w:val="none" w:sz="0" w:space="0" w:color="auto"/>
                                <w:right w:val="none" w:sz="0" w:space="0" w:color="auto"/>
                              </w:divBdr>
                              <w:divsChild>
                                <w:div w:id="798256312">
                                  <w:marLeft w:val="0"/>
                                  <w:marRight w:val="0"/>
                                  <w:marTop w:val="0"/>
                                  <w:marBottom w:val="0"/>
                                  <w:divBdr>
                                    <w:top w:val="none" w:sz="0" w:space="0" w:color="auto"/>
                                    <w:left w:val="none" w:sz="0" w:space="0" w:color="auto"/>
                                    <w:bottom w:val="none" w:sz="0" w:space="0" w:color="auto"/>
                                    <w:right w:val="none" w:sz="0" w:space="0" w:color="auto"/>
                                  </w:divBdr>
                                  <w:divsChild>
                                    <w:div w:id="7982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546">
      <w:marLeft w:val="0"/>
      <w:marRight w:val="0"/>
      <w:marTop w:val="0"/>
      <w:marBottom w:val="0"/>
      <w:divBdr>
        <w:top w:val="none" w:sz="0" w:space="0" w:color="auto"/>
        <w:left w:val="none" w:sz="0" w:space="0" w:color="auto"/>
        <w:bottom w:val="none" w:sz="0" w:space="0" w:color="auto"/>
        <w:right w:val="none" w:sz="0" w:space="0" w:color="auto"/>
      </w:divBdr>
      <w:divsChild>
        <w:div w:id="798256549">
          <w:marLeft w:val="0"/>
          <w:marRight w:val="1"/>
          <w:marTop w:val="0"/>
          <w:marBottom w:val="0"/>
          <w:divBdr>
            <w:top w:val="none" w:sz="0" w:space="0" w:color="auto"/>
            <w:left w:val="none" w:sz="0" w:space="0" w:color="auto"/>
            <w:bottom w:val="none" w:sz="0" w:space="0" w:color="auto"/>
            <w:right w:val="none" w:sz="0" w:space="0" w:color="auto"/>
          </w:divBdr>
          <w:divsChild>
            <w:div w:id="798256472">
              <w:marLeft w:val="0"/>
              <w:marRight w:val="0"/>
              <w:marTop w:val="0"/>
              <w:marBottom w:val="0"/>
              <w:divBdr>
                <w:top w:val="none" w:sz="0" w:space="0" w:color="auto"/>
                <w:left w:val="none" w:sz="0" w:space="0" w:color="auto"/>
                <w:bottom w:val="none" w:sz="0" w:space="0" w:color="auto"/>
                <w:right w:val="none" w:sz="0" w:space="0" w:color="auto"/>
              </w:divBdr>
              <w:divsChild>
                <w:div w:id="798256585">
                  <w:marLeft w:val="0"/>
                  <w:marRight w:val="1"/>
                  <w:marTop w:val="0"/>
                  <w:marBottom w:val="0"/>
                  <w:divBdr>
                    <w:top w:val="none" w:sz="0" w:space="0" w:color="auto"/>
                    <w:left w:val="none" w:sz="0" w:space="0" w:color="auto"/>
                    <w:bottom w:val="none" w:sz="0" w:space="0" w:color="auto"/>
                    <w:right w:val="none" w:sz="0" w:space="0" w:color="auto"/>
                  </w:divBdr>
                  <w:divsChild>
                    <w:div w:id="798256793">
                      <w:marLeft w:val="0"/>
                      <w:marRight w:val="0"/>
                      <w:marTop w:val="0"/>
                      <w:marBottom w:val="0"/>
                      <w:divBdr>
                        <w:top w:val="none" w:sz="0" w:space="0" w:color="auto"/>
                        <w:left w:val="none" w:sz="0" w:space="0" w:color="auto"/>
                        <w:bottom w:val="none" w:sz="0" w:space="0" w:color="auto"/>
                        <w:right w:val="none" w:sz="0" w:space="0" w:color="auto"/>
                      </w:divBdr>
                      <w:divsChild>
                        <w:div w:id="798256509">
                          <w:marLeft w:val="0"/>
                          <w:marRight w:val="0"/>
                          <w:marTop w:val="0"/>
                          <w:marBottom w:val="0"/>
                          <w:divBdr>
                            <w:top w:val="none" w:sz="0" w:space="0" w:color="auto"/>
                            <w:left w:val="none" w:sz="0" w:space="0" w:color="auto"/>
                            <w:bottom w:val="none" w:sz="0" w:space="0" w:color="auto"/>
                            <w:right w:val="none" w:sz="0" w:space="0" w:color="auto"/>
                          </w:divBdr>
                          <w:divsChild>
                            <w:div w:id="798256441">
                              <w:marLeft w:val="0"/>
                              <w:marRight w:val="0"/>
                              <w:marTop w:val="120"/>
                              <w:marBottom w:val="360"/>
                              <w:divBdr>
                                <w:top w:val="none" w:sz="0" w:space="0" w:color="auto"/>
                                <w:left w:val="none" w:sz="0" w:space="0" w:color="auto"/>
                                <w:bottom w:val="none" w:sz="0" w:space="0" w:color="auto"/>
                                <w:right w:val="none" w:sz="0" w:space="0" w:color="auto"/>
                              </w:divBdr>
                              <w:divsChild>
                                <w:div w:id="798256814">
                                  <w:marLeft w:val="420"/>
                                  <w:marRight w:val="0"/>
                                  <w:marTop w:val="0"/>
                                  <w:marBottom w:val="0"/>
                                  <w:divBdr>
                                    <w:top w:val="none" w:sz="0" w:space="0" w:color="auto"/>
                                    <w:left w:val="none" w:sz="0" w:space="0" w:color="auto"/>
                                    <w:bottom w:val="none" w:sz="0" w:space="0" w:color="auto"/>
                                    <w:right w:val="none" w:sz="0" w:space="0" w:color="auto"/>
                                  </w:divBdr>
                                  <w:divsChild>
                                    <w:div w:id="798256582">
                                      <w:marLeft w:val="0"/>
                                      <w:marRight w:val="0"/>
                                      <w:marTop w:val="0"/>
                                      <w:marBottom w:val="0"/>
                                      <w:divBdr>
                                        <w:top w:val="none" w:sz="0" w:space="0" w:color="auto"/>
                                        <w:left w:val="none" w:sz="0" w:space="0" w:color="auto"/>
                                        <w:bottom w:val="none" w:sz="0" w:space="0" w:color="auto"/>
                                        <w:right w:val="none" w:sz="0" w:space="0" w:color="auto"/>
                                      </w:divBdr>
                                      <w:divsChild>
                                        <w:div w:id="7982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550">
      <w:marLeft w:val="0"/>
      <w:marRight w:val="0"/>
      <w:marTop w:val="0"/>
      <w:marBottom w:val="0"/>
      <w:divBdr>
        <w:top w:val="none" w:sz="0" w:space="0" w:color="auto"/>
        <w:left w:val="none" w:sz="0" w:space="0" w:color="auto"/>
        <w:bottom w:val="none" w:sz="0" w:space="0" w:color="auto"/>
        <w:right w:val="none" w:sz="0" w:space="0" w:color="auto"/>
      </w:divBdr>
      <w:divsChild>
        <w:div w:id="798256641">
          <w:marLeft w:val="0"/>
          <w:marRight w:val="0"/>
          <w:marTop w:val="0"/>
          <w:marBottom w:val="0"/>
          <w:divBdr>
            <w:top w:val="none" w:sz="0" w:space="0" w:color="auto"/>
            <w:left w:val="none" w:sz="0" w:space="0" w:color="auto"/>
            <w:bottom w:val="none" w:sz="0" w:space="0" w:color="auto"/>
            <w:right w:val="none" w:sz="0" w:space="0" w:color="auto"/>
          </w:divBdr>
          <w:divsChild>
            <w:div w:id="798256811">
              <w:marLeft w:val="0"/>
              <w:marRight w:val="0"/>
              <w:marTop w:val="0"/>
              <w:marBottom w:val="0"/>
              <w:divBdr>
                <w:top w:val="none" w:sz="0" w:space="0" w:color="auto"/>
                <w:left w:val="none" w:sz="0" w:space="0" w:color="auto"/>
                <w:bottom w:val="none" w:sz="0" w:space="0" w:color="auto"/>
                <w:right w:val="none" w:sz="0" w:space="0" w:color="auto"/>
              </w:divBdr>
              <w:divsChild>
                <w:div w:id="798256470">
                  <w:marLeft w:val="0"/>
                  <w:marRight w:val="0"/>
                  <w:marTop w:val="0"/>
                  <w:marBottom w:val="0"/>
                  <w:divBdr>
                    <w:top w:val="none" w:sz="0" w:space="0" w:color="auto"/>
                    <w:left w:val="none" w:sz="0" w:space="0" w:color="auto"/>
                    <w:bottom w:val="none" w:sz="0" w:space="0" w:color="auto"/>
                    <w:right w:val="none" w:sz="0" w:space="0" w:color="auto"/>
                  </w:divBdr>
                  <w:divsChild>
                    <w:div w:id="798256455">
                      <w:marLeft w:val="0"/>
                      <w:marRight w:val="0"/>
                      <w:marTop w:val="0"/>
                      <w:marBottom w:val="0"/>
                      <w:divBdr>
                        <w:top w:val="none" w:sz="0" w:space="0" w:color="auto"/>
                        <w:left w:val="none" w:sz="0" w:space="0" w:color="auto"/>
                        <w:bottom w:val="none" w:sz="0" w:space="0" w:color="auto"/>
                        <w:right w:val="none" w:sz="0" w:space="0" w:color="auto"/>
                      </w:divBdr>
                      <w:divsChild>
                        <w:div w:id="798256576">
                          <w:marLeft w:val="0"/>
                          <w:marRight w:val="0"/>
                          <w:marTop w:val="0"/>
                          <w:marBottom w:val="0"/>
                          <w:divBdr>
                            <w:top w:val="none" w:sz="0" w:space="0" w:color="auto"/>
                            <w:left w:val="none" w:sz="0" w:space="0" w:color="auto"/>
                            <w:bottom w:val="none" w:sz="0" w:space="0" w:color="auto"/>
                            <w:right w:val="none" w:sz="0" w:space="0" w:color="auto"/>
                          </w:divBdr>
                          <w:divsChild>
                            <w:div w:id="798256519">
                              <w:marLeft w:val="0"/>
                              <w:marRight w:val="0"/>
                              <w:marTop w:val="0"/>
                              <w:marBottom w:val="0"/>
                              <w:divBdr>
                                <w:top w:val="none" w:sz="0" w:space="0" w:color="auto"/>
                                <w:left w:val="none" w:sz="0" w:space="0" w:color="auto"/>
                                <w:bottom w:val="none" w:sz="0" w:space="0" w:color="auto"/>
                                <w:right w:val="none" w:sz="0" w:space="0" w:color="auto"/>
                              </w:divBdr>
                              <w:divsChild>
                                <w:div w:id="798256750">
                                  <w:marLeft w:val="0"/>
                                  <w:marRight w:val="0"/>
                                  <w:marTop w:val="0"/>
                                  <w:marBottom w:val="0"/>
                                  <w:divBdr>
                                    <w:top w:val="none" w:sz="0" w:space="0" w:color="auto"/>
                                    <w:left w:val="none" w:sz="0" w:space="0" w:color="auto"/>
                                    <w:bottom w:val="none" w:sz="0" w:space="0" w:color="auto"/>
                                    <w:right w:val="none" w:sz="0" w:space="0" w:color="auto"/>
                                  </w:divBdr>
                                  <w:divsChild>
                                    <w:div w:id="798256917">
                                      <w:marLeft w:val="0"/>
                                      <w:marRight w:val="0"/>
                                      <w:marTop w:val="0"/>
                                      <w:marBottom w:val="0"/>
                                      <w:divBdr>
                                        <w:top w:val="none" w:sz="0" w:space="0" w:color="auto"/>
                                        <w:left w:val="none" w:sz="0" w:space="0" w:color="auto"/>
                                        <w:bottom w:val="none" w:sz="0" w:space="0" w:color="auto"/>
                                        <w:right w:val="none" w:sz="0" w:space="0" w:color="auto"/>
                                      </w:divBdr>
                                      <w:divsChild>
                                        <w:div w:id="7982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554">
      <w:marLeft w:val="0"/>
      <w:marRight w:val="0"/>
      <w:marTop w:val="0"/>
      <w:marBottom w:val="0"/>
      <w:divBdr>
        <w:top w:val="none" w:sz="0" w:space="0" w:color="auto"/>
        <w:left w:val="none" w:sz="0" w:space="0" w:color="auto"/>
        <w:bottom w:val="none" w:sz="0" w:space="0" w:color="auto"/>
        <w:right w:val="none" w:sz="0" w:space="0" w:color="auto"/>
      </w:divBdr>
      <w:divsChild>
        <w:div w:id="798256361">
          <w:marLeft w:val="0"/>
          <w:marRight w:val="0"/>
          <w:marTop w:val="0"/>
          <w:marBottom w:val="0"/>
          <w:divBdr>
            <w:top w:val="none" w:sz="0" w:space="0" w:color="auto"/>
            <w:left w:val="none" w:sz="0" w:space="0" w:color="auto"/>
            <w:bottom w:val="none" w:sz="0" w:space="0" w:color="auto"/>
            <w:right w:val="none" w:sz="0" w:space="0" w:color="auto"/>
          </w:divBdr>
          <w:divsChild>
            <w:div w:id="798256655">
              <w:marLeft w:val="0"/>
              <w:marRight w:val="0"/>
              <w:marTop w:val="0"/>
              <w:marBottom w:val="0"/>
              <w:divBdr>
                <w:top w:val="none" w:sz="0" w:space="0" w:color="auto"/>
                <w:left w:val="none" w:sz="0" w:space="0" w:color="auto"/>
                <w:bottom w:val="none" w:sz="0" w:space="0" w:color="auto"/>
                <w:right w:val="none" w:sz="0" w:space="0" w:color="auto"/>
              </w:divBdr>
              <w:divsChild>
                <w:div w:id="798256456">
                  <w:marLeft w:val="0"/>
                  <w:marRight w:val="0"/>
                  <w:marTop w:val="0"/>
                  <w:marBottom w:val="0"/>
                  <w:divBdr>
                    <w:top w:val="none" w:sz="0" w:space="0" w:color="auto"/>
                    <w:left w:val="none" w:sz="0" w:space="0" w:color="auto"/>
                    <w:bottom w:val="none" w:sz="0" w:space="0" w:color="auto"/>
                    <w:right w:val="none" w:sz="0" w:space="0" w:color="auto"/>
                  </w:divBdr>
                  <w:divsChild>
                    <w:div w:id="798256908">
                      <w:marLeft w:val="0"/>
                      <w:marRight w:val="0"/>
                      <w:marTop w:val="0"/>
                      <w:marBottom w:val="0"/>
                      <w:divBdr>
                        <w:top w:val="none" w:sz="0" w:space="0" w:color="auto"/>
                        <w:left w:val="none" w:sz="0" w:space="0" w:color="auto"/>
                        <w:bottom w:val="none" w:sz="0" w:space="0" w:color="auto"/>
                        <w:right w:val="none" w:sz="0" w:space="0" w:color="auto"/>
                      </w:divBdr>
                      <w:divsChild>
                        <w:div w:id="798256823">
                          <w:marLeft w:val="0"/>
                          <w:marRight w:val="0"/>
                          <w:marTop w:val="0"/>
                          <w:marBottom w:val="0"/>
                          <w:divBdr>
                            <w:top w:val="none" w:sz="0" w:space="0" w:color="auto"/>
                            <w:left w:val="none" w:sz="0" w:space="0" w:color="auto"/>
                            <w:bottom w:val="none" w:sz="0" w:space="0" w:color="auto"/>
                            <w:right w:val="none" w:sz="0" w:space="0" w:color="auto"/>
                          </w:divBdr>
                          <w:divsChild>
                            <w:div w:id="798256344">
                              <w:marLeft w:val="0"/>
                              <w:marRight w:val="0"/>
                              <w:marTop w:val="0"/>
                              <w:marBottom w:val="0"/>
                              <w:divBdr>
                                <w:top w:val="none" w:sz="0" w:space="0" w:color="auto"/>
                                <w:left w:val="none" w:sz="0" w:space="0" w:color="auto"/>
                                <w:bottom w:val="none" w:sz="0" w:space="0" w:color="auto"/>
                                <w:right w:val="none" w:sz="0" w:space="0" w:color="auto"/>
                              </w:divBdr>
                              <w:divsChild>
                                <w:div w:id="798256559">
                                  <w:marLeft w:val="0"/>
                                  <w:marRight w:val="0"/>
                                  <w:marTop w:val="0"/>
                                  <w:marBottom w:val="0"/>
                                  <w:divBdr>
                                    <w:top w:val="none" w:sz="0" w:space="0" w:color="auto"/>
                                    <w:left w:val="none" w:sz="0" w:space="0" w:color="auto"/>
                                    <w:bottom w:val="none" w:sz="0" w:space="0" w:color="auto"/>
                                    <w:right w:val="none" w:sz="0" w:space="0" w:color="auto"/>
                                  </w:divBdr>
                                  <w:divsChild>
                                    <w:div w:id="798256627">
                                      <w:marLeft w:val="0"/>
                                      <w:marRight w:val="0"/>
                                      <w:marTop w:val="0"/>
                                      <w:marBottom w:val="0"/>
                                      <w:divBdr>
                                        <w:top w:val="none" w:sz="0" w:space="0" w:color="auto"/>
                                        <w:left w:val="none" w:sz="0" w:space="0" w:color="auto"/>
                                        <w:bottom w:val="none" w:sz="0" w:space="0" w:color="auto"/>
                                        <w:right w:val="none" w:sz="0" w:space="0" w:color="auto"/>
                                      </w:divBdr>
                                      <w:divsChild>
                                        <w:div w:id="7982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555">
      <w:marLeft w:val="0"/>
      <w:marRight w:val="0"/>
      <w:marTop w:val="0"/>
      <w:marBottom w:val="0"/>
      <w:divBdr>
        <w:top w:val="none" w:sz="0" w:space="0" w:color="auto"/>
        <w:left w:val="none" w:sz="0" w:space="0" w:color="auto"/>
        <w:bottom w:val="none" w:sz="0" w:space="0" w:color="auto"/>
        <w:right w:val="none" w:sz="0" w:space="0" w:color="auto"/>
      </w:divBdr>
      <w:divsChild>
        <w:div w:id="798256958">
          <w:marLeft w:val="0"/>
          <w:marRight w:val="1"/>
          <w:marTop w:val="0"/>
          <w:marBottom w:val="0"/>
          <w:divBdr>
            <w:top w:val="none" w:sz="0" w:space="0" w:color="auto"/>
            <w:left w:val="none" w:sz="0" w:space="0" w:color="auto"/>
            <w:bottom w:val="none" w:sz="0" w:space="0" w:color="auto"/>
            <w:right w:val="none" w:sz="0" w:space="0" w:color="auto"/>
          </w:divBdr>
          <w:divsChild>
            <w:div w:id="798256887">
              <w:marLeft w:val="0"/>
              <w:marRight w:val="0"/>
              <w:marTop w:val="0"/>
              <w:marBottom w:val="0"/>
              <w:divBdr>
                <w:top w:val="none" w:sz="0" w:space="0" w:color="auto"/>
                <w:left w:val="none" w:sz="0" w:space="0" w:color="auto"/>
                <w:bottom w:val="none" w:sz="0" w:space="0" w:color="auto"/>
                <w:right w:val="none" w:sz="0" w:space="0" w:color="auto"/>
              </w:divBdr>
              <w:divsChild>
                <w:div w:id="798256539">
                  <w:marLeft w:val="0"/>
                  <w:marRight w:val="1"/>
                  <w:marTop w:val="0"/>
                  <w:marBottom w:val="0"/>
                  <w:divBdr>
                    <w:top w:val="none" w:sz="0" w:space="0" w:color="auto"/>
                    <w:left w:val="none" w:sz="0" w:space="0" w:color="auto"/>
                    <w:bottom w:val="none" w:sz="0" w:space="0" w:color="auto"/>
                    <w:right w:val="none" w:sz="0" w:space="0" w:color="auto"/>
                  </w:divBdr>
                  <w:divsChild>
                    <w:div w:id="798256783">
                      <w:marLeft w:val="0"/>
                      <w:marRight w:val="0"/>
                      <w:marTop w:val="0"/>
                      <w:marBottom w:val="0"/>
                      <w:divBdr>
                        <w:top w:val="none" w:sz="0" w:space="0" w:color="auto"/>
                        <w:left w:val="none" w:sz="0" w:space="0" w:color="auto"/>
                        <w:bottom w:val="none" w:sz="0" w:space="0" w:color="auto"/>
                        <w:right w:val="none" w:sz="0" w:space="0" w:color="auto"/>
                      </w:divBdr>
                      <w:divsChild>
                        <w:div w:id="798256505">
                          <w:marLeft w:val="0"/>
                          <w:marRight w:val="0"/>
                          <w:marTop w:val="0"/>
                          <w:marBottom w:val="0"/>
                          <w:divBdr>
                            <w:top w:val="none" w:sz="0" w:space="0" w:color="auto"/>
                            <w:left w:val="none" w:sz="0" w:space="0" w:color="auto"/>
                            <w:bottom w:val="none" w:sz="0" w:space="0" w:color="auto"/>
                            <w:right w:val="none" w:sz="0" w:space="0" w:color="auto"/>
                          </w:divBdr>
                          <w:divsChild>
                            <w:div w:id="798256911">
                              <w:marLeft w:val="0"/>
                              <w:marRight w:val="0"/>
                              <w:marTop w:val="120"/>
                              <w:marBottom w:val="360"/>
                              <w:divBdr>
                                <w:top w:val="none" w:sz="0" w:space="0" w:color="auto"/>
                                <w:left w:val="none" w:sz="0" w:space="0" w:color="auto"/>
                                <w:bottom w:val="none" w:sz="0" w:space="0" w:color="auto"/>
                                <w:right w:val="none" w:sz="0" w:space="0" w:color="auto"/>
                              </w:divBdr>
                              <w:divsChild>
                                <w:div w:id="798256956">
                                  <w:marLeft w:val="420"/>
                                  <w:marRight w:val="0"/>
                                  <w:marTop w:val="0"/>
                                  <w:marBottom w:val="0"/>
                                  <w:divBdr>
                                    <w:top w:val="none" w:sz="0" w:space="0" w:color="auto"/>
                                    <w:left w:val="none" w:sz="0" w:space="0" w:color="auto"/>
                                    <w:bottom w:val="none" w:sz="0" w:space="0" w:color="auto"/>
                                    <w:right w:val="none" w:sz="0" w:space="0" w:color="auto"/>
                                  </w:divBdr>
                                  <w:divsChild>
                                    <w:div w:id="798256543">
                                      <w:marLeft w:val="0"/>
                                      <w:marRight w:val="0"/>
                                      <w:marTop w:val="0"/>
                                      <w:marBottom w:val="0"/>
                                      <w:divBdr>
                                        <w:top w:val="none" w:sz="0" w:space="0" w:color="auto"/>
                                        <w:left w:val="none" w:sz="0" w:space="0" w:color="auto"/>
                                        <w:bottom w:val="none" w:sz="0" w:space="0" w:color="auto"/>
                                        <w:right w:val="none" w:sz="0" w:space="0" w:color="auto"/>
                                      </w:divBdr>
                                      <w:divsChild>
                                        <w:div w:id="7982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577">
      <w:marLeft w:val="0"/>
      <w:marRight w:val="0"/>
      <w:marTop w:val="0"/>
      <w:marBottom w:val="0"/>
      <w:divBdr>
        <w:top w:val="none" w:sz="0" w:space="0" w:color="auto"/>
        <w:left w:val="none" w:sz="0" w:space="0" w:color="auto"/>
        <w:bottom w:val="none" w:sz="0" w:space="0" w:color="auto"/>
        <w:right w:val="none" w:sz="0" w:space="0" w:color="auto"/>
      </w:divBdr>
      <w:divsChild>
        <w:div w:id="798256399">
          <w:marLeft w:val="0"/>
          <w:marRight w:val="0"/>
          <w:marTop w:val="0"/>
          <w:marBottom w:val="0"/>
          <w:divBdr>
            <w:top w:val="none" w:sz="0" w:space="0" w:color="auto"/>
            <w:left w:val="none" w:sz="0" w:space="0" w:color="auto"/>
            <w:bottom w:val="none" w:sz="0" w:space="0" w:color="auto"/>
            <w:right w:val="none" w:sz="0" w:space="0" w:color="auto"/>
          </w:divBdr>
          <w:divsChild>
            <w:div w:id="798256824">
              <w:marLeft w:val="0"/>
              <w:marRight w:val="0"/>
              <w:marTop w:val="0"/>
              <w:marBottom w:val="0"/>
              <w:divBdr>
                <w:top w:val="none" w:sz="0" w:space="0" w:color="auto"/>
                <w:left w:val="none" w:sz="0" w:space="0" w:color="auto"/>
                <w:bottom w:val="none" w:sz="0" w:space="0" w:color="auto"/>
                <w:right w:val="none" w:sz="0" w:space="0" w:color="auto"/>
              </w:divBdr>
              <w:divsChild>
                <w:div w:id="798256871">
                  <w:marLeft w:val="0"/>
                  <w:marRight w:val="0"/>
                  <w:marTop w:val="0"/>
                  <w:marBottom w:val="0"/>
                  <w:divBdr>
                    <w:top w:val="none" w:sz="0" w:space="0" w:color="auto"/>
                    <w:left w:val="none" w:sz="0" w:space="0" w:color="auto"/>
                    <w:bottom w:val="none" w:sz="0" w:space="0" w:color="auto"/>
                    <w:right w:val="none" w:sz="0" w:space="0" w:color="auto"/>
                  </w:divBdr>
                  <w:divsChild>
                    <w:div w:id="798256612">
                      <w:marLeft w:val="0"/>
                      <w:marRight w:val="0"/>
                      <w:marTop w:val="0"/>
                      <w:marBottom w:val="0"/>
                      <w:divBdr>
                        <w:top w:val="none" w:sz="0" w:space="0" w:color="auto"/>
                        <w:left w:val="none" w:sz="0" w:space="0" w:color="auto"/>
                        <w:bottom w:val="none" w:sz="0" w:space="0" w:color="auto"/>
                        <w:right w:val="none" w:sz="0" w:space="0" w:color="auto"/>
                      </w:divBdr>
                      <w:divsChild>
                        <w:div w:id="798256637">
                          <w:marLeft w:val="0"/>
                          <w:marRight w:val="0"/>
                          <w:marTop w:val="0"/>
                          <w:marBottom w:val="0"/>
                          <w:divBdr>
                            <w:top w:val="none" w:sz="0" w:space="0" w:color="auto"/>
                            <w:left w:val="none" w:sz="0" w:space="0" w:color="auto"/>
                            <w:bottom w:val="none" w:sz="0" w:space="0" w:color="auto"/>
                            <w:right w:val="none" w:sz="0" w:space="0" w:color="auto"/>
                          </w:divBdr>
                          <w:divsChild>
                            <w:div w:id="798256318">
                              <w:marLeft w:val="0"/>
                              <w:marRight w:val="0"/>
                              <w:marTop w:val="0"/>
                              <w:marBottom w:val="0"/>
                              <w:divBdr>
                                <w:top w:val="none" w:sz="0" w:space="0" w:color="auto"/>
                                <w:left w:val="none" w:sz="0" w:space="0" w:color="auto"/>
                                <w:bottom w:val="none" w:sz="0" w:space="0" w:color="auto"/>
                                <w:right w:val="none" w:sz="0" w:space="0" w:color="auto"/>
                              </w:divBdr>
                              <w:divsChild>
                                <w:div w:id="798256491">
                                  <w:marLeft w:val="0"/>
                                  <w:marRight w:val="0"/>
                                  <w:marTop w:val="0"/>
                                  <w:marBottom w:val="0"/>
                                  <w:divBdr>
                                    <w:top w:val="none" w:sz="0" w:space="0" w:color="auto"/>
                                    <w:left w:val="none" w:sz="0" w:space="0" w:color="auto"/>
                                    <w:bottom w:val="none" w:sz="0" w:space="0" w:color="auto"/>
                                    <w:right w:val="none" w:sz="0" w:space="0" w:color="auto"/>
                                  </w:divBdr>
                                  <w:divsChild>
                                    <w:div w:id="798256994">
                                      <w:marLeft w:val="0"/>
                                      <w:marRight w:val="0"/>
                                      <w:marTop w:val="0"/>
                                      <w:marBottom w:val="0"/>
                                      <w:divBdr>
                                        <w:top w:val="none" w:sz="0" w:space="0" w:color="auto"/>
                                        <w:left w:val="none" w:sz="0" w:space="0" w:color="auto"/>
                                        <w:bottom w:val="none" w:sz="0" w:space="0" w:color="auto"/>
                                        <w:right w:val="none" w:sz="0" w:space="0" w:color="auto"/>
                                      </w:divBdr>
                                      <w:divsChild>
                                        <w:div w:id="7982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583">
      <w:marLeft w:val="0"/>
      <w:marRight w:val="0"/>
      <w:marTop w:val="0"/>
      <w:marBottom w:val="0"/>
      <w:divBdr>
        <w:top w:val="none" w:sz="0" w:space="0" w:color="auto"/>
        <w:left w:val="none" w:sz="0" w:space="0" w:color="auto"/>
        <w:bottom w:val="none" w:sz="0" w:space="0" w:color="auto"/>
        <w:right w:val="none" w:sz="0" w:space="0" w:color="auto"/>
      </w:divBdr>
      <w:divsChild>
        <w:div w:id="798256936">
          <w:marLeft w:val="0"/>
          <w:marRight w:val="0"/>
          <w:marTop w:val="0"/>
          <w:marBottom w:val="0"/>
          <w:divBdr>
            <w:top w:val="none" w:sz="0" w:space="0" w:color="auto"/>
            <w:left w:val="none" w:sz="0" w:space="0" w:color="auto"/>
            <w:bottom w:val="none" w:sz="0" w:space="0" w:color="auto"/>
            <w:right w:val="none" w:sz="0" w:space="0" w:color="auto"/>
          </w:divBdr>
          <w:divsChild>
            <w:div w:id="798256881">
              <w:marLeft w:val="0"/>
              <w:marRight w:val="0"/>
              <w:marTop w:val="0"/>
              <w:marBottom w:val="0"/>
              <w:divBdr>
                <w:top w:val="none" w:sz="0" w:space="0" w:color="auto"/>
                <w:left w:val="none" w:sz="0" w:space="0" w:color="auto"/>
                <w:bottom w:val="none" w:sz="0" w:space="0" w:color="auto"/>
                <w:right w:val="none" w:sz="0" w:space="0" w:color="auto"/>
              </w:divBdr>
              <w:divsChild>
                <w:div w:id="798256727">
                  <w:marLeft w:val="0"/>
                  <w:marRight w:val="0"/>
                  <w:marTop w:val="0"/>
                  <w:marBottom w:val="0"/>
                  <w:divBdr>
                    <w:top w:val="none" w:sz="0" w:space="0" w:color="auto"/>
                    <w:left w:val="none" w:sz="0" w:space="0" w:color="auto"/>
                    <w:bottom w:val="none" w:sz="0" w:space="0" w:color="auto"/>
                    <w:right w:val="none" w:sz="0" w:space="0" w:color="auto"/>
                  </w:divBdr>
                  <w:divsChild>
                    <w:div w:id="798256681">
                      <w:marLeft w:val="0"/>
                      <w:marRight w:val="0"/>
                      <w:marTop w:val="0"/>
                      <w:marBottom w:val="0"/>
                      <w:divBdr>
                        <w:top w:val="none" w:sz="0" w:space="0" w:color="auto"/>
                        <w:left w:val="none" w:sz="0" w:space="0" w:color="auto"/>
                        <w:bottom w:val="none" w:sz="0" w:space="0" w:color="auto"/>
                        <w:right w:val="none" w:sz="0" w:space="0" w:color="auto"/>
                      </w:divBdr>
                      <w:divsChild>
                        <w:div w:id="798256741">
                          <w:marLeft w:val="0"/>
                          <w:marRight w:val="0"/>
                          <w:marTop w:val="0"/>
                          <w:marBottom w:val="0"/>
                          <w:divBdr>
                            <w:top w:val="none" w:sz="0" w:space="0" w:color="auto"/>
                            <w:left w:val="none" w:sz="0" w:space="0" w:color="auto"/>
                            <w:bottom w:val="none" w:sz="0" w:space="0" w:color="auto"/>
                            <w:right w:val="none" w:sz="0" w:space="0" w:color="auto"/>
                          </w:divBdr>
                          <w:divsChild>
                            <w:div w:id="798256403">
                              <w:marLeft w:val="0"/>
                              <w:marRight w:val="0"/>
                              <w:marTop w:val="0"/>
                              <w:marBottom w:val="0"/>
                              <w:divBdr>
                                <w:top w:val="none" w:sz="0" w:space="0" w:color="auto"/>
                                <w:left w:val="none" w:sz="0" w:space="0" w:color="auto"/>
                                <w:bottom w:val="none" w:sz="0" w:space="0" w:color="auto"/>
                                <w:right w:val="none" w:sz="0" w:space="0" w:color="auto"/>
                              </w:divBdr>
                              <w:divsChild>
                                <w:div w:id="798256883">
                                  <w:marLeft w:val="0"/>
                                  <w:marRight w:val="0"/>
                                  <w:marTop w:val="0"/>
                                  <w:marBottom w:val="0"/>
                                  <w:divBdr>
                                    <w:top w:val="none" w:sz="0" w:space="0" w:color="auto"/>
                                    <w:left w:val="none" w:sz="0" w:space="0" w:color="auto"/>
                                    <w:bottom w:val="none" w:sz="0" w:space="0" w:color="auto"/>
                                    <w:right w:val="none" w:sz="0" w:space="0" w:color="auto"/>
                                  </w:divBdr>
                                  <w:divsChild>
                                    <w:div w:id="798256603">
                                      <w:marLeft w:val="0"/>
                                      <w:marRight w:val="0"/>
                                      <w:marTop w:val="0"/>
                                      <w:marBottom w:val="0"/>
                                      <w:divBdr>
                                        <w:top w:val="none" w:sz="0" w:space="0" w:color="auto"/>
                                        <w:left w:val="none" w:sz="0" w:space="0" w:color="auto"/>
                                        <w:bottom w:val="none" w:sz="0" w:space="0" w:color="auto"/>
                                        <w:right w:val="none" w:sz="0" w:space="0" w:color="auto"/>
                                      </w:divBdr>
                                      <w:divsChild>
                                        <w:div w:id="7982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586">
      <w:marLeft w:val="0"/>
      <w:marRight w:val="0"/>
      <w:marTop w:val="0"/>
      <w:marBottom w:val="0"/>
      <w:divBdr>
        <w:top w:val="none" w:sz="0" w:space="0" w:color="auto"/>
        <w:left w:val="none" w:sz="0" w:space="0" w:color="auto"/>
        <w:bottom w:val="none" w:sz="0" w:space="0" w:color="auto"/>
        <w:right w:val="none" w:sz="0" w:space="0" w:color="auto"/>
      </w:divBdr>
      <w:divsChild>
        <w:div w:id="798256617">
          <w:marLeft w:val="0"/>
          <w:marRight w:val="1"/>
          <w:marTop w:val="0"/>
          <w:marBottom w:val="0"/>
          <w:divBdr>
            <w:top w:val="none" w:sz="0" w:space="0" w:color="auto"/>
            <w:left w:val="none" w:sz="0" w:space="0" w:color="auto"/>
            <w:bottom w:val="none" w:sz="0" w:space="0" w:color="auto"/>
            <w:right w:val="none" w:sz="0" w:space="0" w:color="auto"/>
          </w:divBdr>
          <w:divsChild>
            <w:div w:id="798256558">
              <w:marLeft w:val="0"/>
              <w:marRight w:val="0"/>
              <w:marTop w:val="0"/>
              <w:marBottom w:val="0"/>
              <w:divBdr>
                <w:top w:val="none" w:sz="0" w:space="0" w:color="auto"/>
                <w:left w:val="none" w:sz="0" w:space="0" w:color="auto"/>
                <w:bottom w:val="none" w:sz="0" w:space="0" w:color="auto"/>
                <w:right w:val="none" w:sz="0" w:space="0" w:color="auto"/>
              </w:divBdr>
              <w:divsChild>
                <w:div w:id="798256973">
                  <w:marLeft w:val="0"/>
                  <w:marRight w:val="1"/>
                  <w:marTop w:val="0"/>
                  <w:marBottom w:val="0"/>
                  <w:divBdr>
                    <w:top w:val="none" w:sz="0" w:space="0" w:color="auto"/>
                    <w:left w:val="none" w:sz="0" w:space="0" w:color="auto"/>
                    <w:bottom w:val="none" w:sz="0" w:space="0" w:color="auto"/>
                    <w:right w:val="none" w:sz="0" w:space="0" w:color="auto"/>
                  </w:divBdr>
                  <w:divsChild>
                    <w:div w:id="798256570">
                      <w:marLeft w:val="0"/>
                      <w:marRight w:val="0"/>
                      <w:marTop w:val="0"/>
                      <w:marBottom w:val="0"/>
                      <w:divBdr>
                        <w:top w:val="none" w:sz="0" w:space="0" w:color="auto"/>
                        <w:left w:val="none" w:sz="0" w:space="0" w:color="auto"/>
                        <w:bottom w:val="none" w:sz="0" w:space="0" w:color="auto"/>
                        <w:right w:val="none" w:sz="0" w:space="0" w:color="auto"/>
                      </w:divBdr>
                      <w:divsChild>
                        <w:div w:id="798257012">
                          <w:marLeft w:val="0"/>
                          <w:marRight w:val="0"/>
                          <w:marTop w:val="0"/>
                          <w:marBottom w:val="0"/>
                          <w:divBdr>
                            <w:top w:val="none" w:sz="0" w:space="0" w:color="auto"/>
                            <w:left w:val="none" w:sz="0" w:space="0" w:color="auto"/>
                            <w:bottom w:val="none" w:sz="0" w:space="0" w:color="auto"/>
                            <w:right w:val="none" w:sz="0" w:space="0" w:color="auto"/>
                          </w:divBdr>
                          <w:divsChild>
                            <w:div w:id="798256460">
                              <w:marLeft w:val="0"/>
                              <w:marRight w:val="0"/>
                              <w:marTop w:val="120"/>
                              <w:marBottom w:val="360"/>
                              <w:divBdr>
                                <w:top w:val="none" w:sz="0" w:space="0" w:color="auto"/>
                                <w:left w:val="none" w:sz="0" w:space="0" w:color="auto"/>
                                <w:bottom w:val="none" w:sz="0" w:space="0" w:color="auto"/>
                                <w:right w:val="none" w:sz="0" w:space="0" w:color="auto"/>
                              </w:divBdr>
                              <w:divsChild>
                                <w:div w:id="798256665">
                                  <w:marLeft w:val="420"/>
                                  <w:marRight w:val="0"/>
                                  <w:marTop w:val="0"/>
                                  <w:marBottom w:val="0"/>
                                  <w:divBdr>
                                    <w:top w:val="none" w:sz="0" w:space="0" w:color="auto"/>
                                    <w:left w:val="none" w:sz="0" w:space="0" w:color="auto"/>
                                    <w:bottom w:val="none" w:sz="0" w:space="0" w:color="auto"/>
                                    <w:right w:val="none" w:sz="0" w:space="0" w:color="auto"/>
                                  </w:divBdr>
                                  <w:divsChild>
                                    <w:div w:id="7982563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618">
      <w:marLeft w:val="0"/>
      <w:marRight w:val="0"/>
      <w:marTop w:val="0"/>
      <w:marBottom w:val="0"/>
      <w:divBdr>
        <w:top w:val="none" w:sz="0" w:space="0" w:color="auto"/>
        <w:left w:val="none" w:sz="0" w:space="0" w:color="auto"/>
        <w:bottom w:val="none" w:sz="0" w:space="0" w:color="auto"/>
        <w:right w:val="none" w:sz="0" w:space="0" w:color="auto"/>
      </w:divBdr>
      <w:divsChild>
        <w:div w:id="798256276">
          <w:marLeft w:val="0"/>
          <w:marRight w:val="0"/>
          <w:marTop w:val="0"/>
          <w:marBottom w:val="0"/>
          <w:divBdr>
            <w:top w:val="none" w:sz="0" w:space="0" w:color="auto"/>
            <w:left w:val="none" w:sz="0" w:space="0" w:color="auto"/>
            <w:bottom w:val="none" w:sz="0" w:space="0" w:color="auto"/>
            <w:right w:val="none" w:sz="0" w:space="0" w:color="auto"/>
          </w:divBdr>
          <w:divsChild>
            <w:div w:id="798256567">
              <w:marLeft w:val="0"/>
              <w:marRight w:val="0"/>
              <w:marTop w:val="0"/>
              <w:marBottom w:val="0"/>
              <w:divBdr>
                <w:top w:val="none" w:sz="0" w:space="0" w:color="auto"/>
                <w:left w:val="none" w:sz="0" w:space="0" w:color="auto"/>
                <w:bottom w:val="none" w:sz="0" w:space="0" w:color="auto"/>
                <w:right w:val="none" w:sz="0" w:space="0" w:color="auto"/>
              </w:divBdr>
              <w:divsChild>
                <w:div w:id="798256308">
                  <w:marLeft w:val="0"/>
                  <w:marRight w:val="0"/>
                  <w:marTop w:val="0"/>
                  <w:marBottom w:val="0"/>
                  <w:divBdr>
                    <w:top w:val="none" w:sz="0" w:space="0" w:color="auto"/>
                    <w:left w:val="none" w:sz="0" w:space="0" w:color="auto"/>
                    <w:bottom w:val="none" w:sz="0" w:space="0" w:color="auto"/>
                    <w:right w:val="none" w:sz="0" w:space="0" w:color="auto"/>
                  </w:divBdr>
                  <w:divsChild>
                    <w:div w:id="798256516">
                      <w:marLeft w:val="0"/>
                      <w:marRight w:val="0"/>
                      <w:marTop w:val="0"/>
                      <w:marBottom w:val="0"/>
                      <w:divBdr>
                        <w:top w:val="none" w:sz="0" w:space="0" w:color="auto"/>
                        <w:left w:val="none" w:sz="0" w:space="0" w:color="auto"/>
                        <w:bottom w:val="none" w:sz="0" w:space="0" w:color="auto"/>
                        <w:right w:val="none" w:sz="0" w:space="0" w:color="auto"/>
                      </w:divBdr>
                      <w:divsChild>
                        <w:div w:id="798256282">
                          <w:marLeft w:val="0"/>
                          <w:marRight w:val="0"/>
                          <w:marTop w:val="0"/>
                          <w:marBottom w:val="0"/>
                          <w:divBdr>
                            <w:top w:val="none" w:sz="0" w:space="0" w:color="auto"/>
                            <w:left w:val="none" w:sz="0" w:space="0" w:color="auto"/>
                            <w:bottom w:val="none" w:sz="0" w:space="0" w:color="auto"/>
                            <w:right w:val="none" w:sz="0" w:space="0" w:color="auto"/>
                          </w:divBdr>
                          <w:divsChild>
                            <w:div w:id="798256967">
                              <w:marLeft w:val="0"/>
                              <w:marRight w:val="0"/>
                              <w:marTop w:val="0"/>
                              <w:marBottom w:val="0"/>
                              <w:divBdr>
                                <w:top w:val="none" w:sz="0" w:space="0" w:color="auto"/>
                                <w:left w:val="none" w:sz="0" w:space="0" w:color="auto"/>
                                <w:bottom w:val="none" w:sz="0" w:space="0" w:color="auto"/>
                                <w:right w:val="none" w:sz="0" w:space="0" w:color="auto"/>
                              </w:divBdr>
                              <w:divsChild>
                                <w:div w:id="798256691">
                                  <w:marLeft w:val="0"/>
                                  <w:marRight w:val="0"/>
                                  <w:marTop w:val="0"/>
                                  <w:marBottom w:val="0"/>
                                  <w:divBdr>
                                    <w:top w:val="none" w:sz="0" w:space="0" w:color="auto"/>
                                    <w:left w:val="none" w:sz="0" w:space="0" w:color="auto"/>
                                    <w:bottom w:val="none" w:sz="0" w:space="0" w:color="auto"/>
                                    <w:right w:val="none" w:sz="0" w:space="0" w:color="auto"/>
                                  </w:divBdr>
                                  <w:divsChild>
                                    <w:div w:id="798256752">
                                      <w:marLeft w:val="0"/>
                                      <w:marRight w:val="0"/>
                                      <w:marTop w:val="0"/>
                                      <w:marBottom w:val="0"/>
                                      <w:divBdr>
                                        <w:top w:val="none" w:sz="0" w:space="0" w:color="auto"/>
                                        <w:left w:val="none" w:sz="0" w:space="0" w:color="auto"/>
                                        <w:bottom w:val="none" w:sz="0" w:space="0" w:color="auto"/>
                                        <w:right w:val="none" w:sz="0" w:space="0" w:color="auto"/>
                                      </w:divBdr>
                                      <w:divsChild>
                                        <w:div w:id="798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629">
      <w:marLeft w:val="0"/>
      <w:marRight w:val="0"/>
      <w:marTop w:val="0"/>
      <w:marBottom w:val="0"/>
      <w:divBdr>
        <w:top w:val="none" w:sz="0" w:space="0" w:color="auto"/>
        <w:left w:val="none" w:sz="0" w:space="0" w:color="auto"/>
        <w:bottom w:val="none" w:sz="0" w:space="0" w:color="auto"/>
        <w:right w:val="none" w:sz="0" w:space="0" w:color="auto"/>
      </w:divBdr>
      <w:divsChild>
        <w:div w:id="798256794">
          <w:marLeft w:val="0"/>
          <w:marRight w:val="0"/>
          <w:marTop w:val="0"/>
          <w:marBottom w:val="0"/>
          <w:divBdr>
            <w:top w:val="none" w:sz="0" w:space="0" w:color="auto"/>
            <w:left w:val="none" w:sz="0" w:space="0" w:color="auto"/>
            <w:bottom w:val="none" w:sz="0" w:space="0" w:color="auto"/>
            <w:right w:val="none" w:sz="0" w:space="0" w:color="auto"/>
          </w:divBdr>
          <w:divsChild>
            <w:div w:id="798256769">
              <w:marLeft w:val="0"/>
              <w:marRight w:val="0"/>
              <w:marTop w:val="0"/>
              <w:marBottom w:val="0"/>
              <w:divBdr>
                <w:top w:val="none" w:sz="0" w:space="0" w:color="auto"/>
                <w:left w:val="none" w:sz="0" w:space="0" w:color="auto"/>
                <w:bottom w:val="none" w:sz="0" w:space="0" w:color="auto"/>
                <w:right w:val="none" w:sz="0" w:space="0" w:color="auto"/>
              </w:divBdr>
              <w:divsChild>
                <w:div w:id="7982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56634">
      <w:marLeft w:val="0"/>
      <w:marRight w:val="0"/>
      <w:marTop w:val="0"/>
      <w:marBottom w:val="0"/>
      <w:divBdr>
        <w:top w:val="none" w:sz="0" w:space="0" w:color="auto"/>
        <w:left w:val="none" w:sz="0" w:space="0" w:color="auto"/>
        <w:bottom w:val="none" w:sz="0" w:space="0" w:color="auto"/>
        <w:right w:val="none" w:sz="0" w:space="0" w:color="auto"/>
      </w:divBdr>
      <w:divsChild>
        <w:div w:id="798256685">
          <w:marLeft w:val="0"/>
          <w:marRight w:val="1"/>
          <w:marTop w:val="0"/>
          <w:marBottom w:val="0"/>
          <w:divBdr>
            <w:top w:val="none" w:sz="0" w:space="0" w:color="auto"/>
            <w:left w:val="none" w:sz="0" w:space="0" w:color="auto"/>
            <w:bottom w:val="none" w:sz="0" w:space="0" w:color="auto"/>
            <w:right w:val="none" w:sz="0" w:space="0" w:color="auto"/>
          </w:divBdr>
          <w:divsChild>
            <w:div w:id="798256418">
              <w:marLeft w:val="0"/>
              <w:marRight w:val="0"/>
              <w:marTop w:val="0"/>
              <w:marBottom w:val="0"/>
              <w:divBdr>
                <w:top w:val="none" w:sz="0" w:space="0" w:color="auto"/>
                <w:left w:val="none" w:sz="0" w:space="0" w:color="auto"/>
                <w:bottom w:val="none" w:sz="0" w:space="0" w:color="auto"/>
                <w:right w:val="none" w:sz="0" w:space="0" w:color="auto"/>
              </w:divBdr>
              <w:divsChild>
                <w:div w:id="798256349">
                  <w:marLeft w:val="0"/>
                  <w:marRight w:val="1"/>
                  <w:marTop w:val="0"/>
                  <w:marBottom w:val="0"/>
                  <w:divBdr>
                    <w:top w:val="none" w:sz="0" w:space="0" w:color="auto"/>
                    <w:left w:val="none" w:sz="0" w:space="0" w:color="auto"/>
                    <w:bottom w:val="none" w:sz="0" w:space="0" w:color="auto"/>
                    <w:right w:val="none" w:sz="0" w:space="0" w:color="auto"/>
                  </w:divBdr>
                  <w:divsChild>
                    <w:div w:id="798256975">
                      <w:marLeft w:val="0"/>
                      <w:marRight w:val="0"/>
                      <w:marTop w:val="0"/>
                      <w:marBottom w:val="0"/>
                      <w:divBdr>
                        <w:top w:val="none" w:sz="0" w:space="0" w:color="auto"/>
                        <w:left w:val="none" w:sz="0" w:space="0" w:color="auto"/>
                        <w:bottom w:val="none" w:sz="0" w:space="0" w:color="auto"/>
                        <w:right w:val="none" w:sz="0" w:space="0" w:color="auto"/>
                      </w:divBdr>
                      <w:divsChild>
                        <w:div w:id="798256802">
                          <w:marLeft w:val="0"/>
                          <w:marRight w:val="0"/>
                          <w:marTop w:val="0"/>
                          <w:marBottom w:val="0"/>
                          <w:divBdr>
                            <w:top w:val="none" w:sz="0" w:space="0" w:color="auto"/>
                            <w:left w:val="none" w:sz="0" w:space="0" w:color="auto"/>
                            <w:bottom w:val="none" w:sz="0" w:space="0" w:color="auto"/>
                            <w:right w:val="none" w:sz="0" w:space="0" w:color="auto"/>
                          </w:divBdr>
                          <w:divsChild>
                            <w:div w:id="798257026">
                              <w:marLeft w:val="0"/>
                              <w:marRight w:val="0"/>
                              <w:marTop w:val="120"/>
                              <w:marBottom w:val="360"/>
                              <w:divBdr>
                                <w:top w:val="none" w:sz="0" w:space="0" w:color="auto"/>
                                <w:left w:val="none" w:sz="0" w:space="0" w:color="auto"/>
                                <w:bottom w:val="none" w:sz="0" w:space="0" w:color="auto"/>
                                <w:right w:val="none" w:sz="0" w:space="0" w:color="auto"/>
                              </w:divBdr>
                              <w:divsChild>
                                <w:div w:id="798256774">
                                  <w:marLeft w:val="420"/>
                                  <w:marRight w:val="0"/>
                                  <w:marTop w:val="0"/>
                                  <w:marBottom w:val="0"/>
                                  <w:divBdr>
                                    <w:top w:val="none" w:sz="0" w:space="0" w:color="auto"/>
                                    <w:left w:val="none" w:sz="0" w:space="0" w:color="auto"/>
                                    <w:bottom w:val="none" w:sz="0" w:space="0" w:color="auto"/>
                                    <w:right w:val="none" w:sz="0" w:space="0" w:color="auto"/>
                                  </w:divBdr>
                                  <w:divsChild>
                                    <w:div w:id="798257039">
                                      <w:marLeft w:val="0"/>
                                      <w:marRight w:val="0"/>
                                      <w:marTop w:val="0"/>
                                      <w:marBottom w:val="0"/>
                                      <w:divBdr>
                                        <w:top w:val="none" w:sz="0" w:space="0" w:color="auto"/>
                                        <w:left w:val="none" w:sz="0" w:space="0" w:color="auto"/>
                                        <w:bottom w:val="none" w:sz="0" w:space="0" w:color="auto"/>
                                        <w:right w:val="none" w:sz="0" w:space="0" w:color="auto"/>
                                      </w:divBdr>
                                      <w:divsChild>
                                        <w:div w:id="7982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640">
      <w:marLeft w:val="0"/>
      <w:marRight w:val="0"/>
      <w:marTop w:val="0"/>
      <w:marBottom w:val="0"/>
      <w:divBdr>
        <w:top w:val="none" w:sz="0" w:space="0" w:color="auto"/>
        <w:left w:val="none" w:sz="0" w:space="0" w:color="auto"/>
        <w:bottom w:val="none" w:sz="0" w:space="0" w:color="auto"/>
        <w:right w:val="none" w:sz="0" w:space="0" w:color="auto"/>
      </w:divBdr>
      <w:divsChild>
        <w:div w:id="798256302">
          <w:marLeft w:val="0"/>
          <w:marRight w:val="1"/>
          <w:marTop w:val="0"/>
          <w:marBottom w:val="0"/>
          <w:divBdr>
            <w:top w:val="none" w:sz="0" w:space="0" w:color="auto"/>
            <w:left w:val="none" w:sz="0" w:space="0" w:color="auto"/>
            <w:bottom w:val="none" w:sz="0" w:space="0" w:color="auto"/>
            <w:right w:val="none" w:sz="0" w:space="0" w:color="auto"/>
          </w:divBdr>
          <w:divsChild>
            <w:div w:id="798256854">
              <w:marLeft w:val="0"/>
              <w:marRight w:val="0"/>
              <w:marTop w:val="0"/>
              <w:marBottom w:val="0"/>
              <w:divBdr>
                <w:top w:val="none" w:sz="0" w:space="0" w:color="auto"/>
                <w:left w:val="none" w:sz="0" w:space="0" w:color="auto"/>
                <w:bottom w:val="none" w:sz="0" w:space="0" w:color="auto"/>
                <w:right w:val="none" w:sz="0" w:space="0" w:color="auto"/>
              </w:divBdr>
              <w:divsChild>
                <w:div w:id="798256354">
                  <w:marLeft w:val="0"/>
                  <w:marRight w:val="1"/>
                  <w:marTop w:val="0"/>
                  <w:marBottom w:val="0"/>
                  <w:divBdr>
                    <w:top w:val="none" w:sz="0" w:space="0" w:color="auto"/>
                    <w:left w:val="none" w:sz="0" w:space="0" w:color="auto"/>
                    <w:bottom w:val="none" w:sz="0" w:space="0" w:color="auto"/>
                    <w:right w:val="none" w:sz="0" w:space="0" w:color="auto"/>
                  </w:divBdr>
                  <w:divsChild>
                    <w:div w:id="798257042">
                      <w:marLeft w:val="0"/>
                      <w:marRight w:val="0"/>
                      <w:marTop w:val="0"/>
                      <w:marBottom w:val="0"/>
                      <w:divBdr>
                        <w:top w:val="none" w:sz="0" w:space="0" w:color="auto"/>
                        <w:left w:val="none" w:sz="0" w:space="0" w:color="auto"/>
                        <w:bottom w:val="none" w:sz="0" w:space="0" w:color="auto"/>
                        <w:right w:val="none" w:sz="0" w:space="0" w:color="auto"/>
                      </w:divBdr>
                      <w:divsChild>
                        <w:div w:id="798256369">
                          <w:marLeft w:val="0"/>
                          <w:marRight w:val="0"/>
                          <w:marTop w:val="0"/>
                          <w:marBottom w:val="0"/>
                          <w:divBdr>
                            <w:top w:val="none" w:sz="0" w:space="0" w:color="auto"/>
                            <w:left w:val="none" w:sz="0" w:space="0" w:color="auto"/>
                            <w:bottom w:val="none" w:sz="0" w:space="0" w:color="auto"/>
                            <w:right w:val="none" w:sz="0" w:space="0" w:color="auto"/>
                          </w:divBdr>
                          <w:divsChild>
                            <w:div w:id="798257022">
                              <w:marLeft w:val="0"/>
                              <w:marRight w:val="0"/>
                              <w:marTop w:val="120"/>
                              <w:marBottom w:val="360"/>
                              <w:divBdr>
                                <w:top w:val="none" w:sz="0" w:space="0" w:color="auto"/>
                                <w:left w:val="none" w:sz="0" w:space="0" w:color="auto"/>
                                <w:bottom w:val="none" w:sz="0" w:space="0" w:color="auto"/>
                                <w:right w:val="none" w:sz="0" w:space="0" w:color="auto"/>
                              </w:divBdr>
                              <w:divsChild>
                                <w:div w:id="798256733">
                                  <w:marLeft w:val="420"/>
                                  <w:marRight w:val="0"/>
                                  <w:marTop w:val="0"/>
                                  <w:marBottom w:val="0"/>
                                  <w:divBdr>
                                    <w:top w:val="none" w:sz="0" w:space="0" w:color="auto"/>
                                    <w:left w:val="none" w:sz="0" w:space="0" w:color="auto"/>
                                    <w:bottom w:val="none" w:sz="0" w:space="0" w:color="auto"/>
                                    <w:right w:val="none" w:sz="0" w:space="0" w:color="auto"/>
                                  </w:divBdr>
                                  <w:divsChild>
                                    <w:div w:id="798257017">
                                      <w:marLeft w:val="0"/>
                                      <w:marRight w:val="0"/>
                                      <w:marTop w:val="0"/>
                                      <w:marBottom w:val="0"/>
                                      <w:divBdr>
                                        <w:top w:val="none" w:sz="0" w:space="0" w:color="auto"/>
                                        <w:left w:val="none" w:sz="0" w:space="0" w:color="auto"/>
                                        <w:bottom w:val="none" w:sz="0" w:space="0" w:color="auto"/>
                                        <w:right w:val="none" w:sz="0" w:space="0" w:color="auto"/>
                                      </w:divBdr>
                                      <w:divsChild>
                                        <w:div w:id="7982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649">
      <w:marLeft w:val="0"/>
      <w:marRight w:val="0"/>
      <w:marTop w:val="0"/>
      <w:marBottom w:val="0"/>
      <w:divBdr>
        <w:top w:val="none" w:sz="0" w:space="0" w:color="auto"/>
        <w:left w:val="none" w:sz="0" w:space="0" w:color="auto"/>
        <w:bottom w:val="none" w:sz="0" w:space="0" w:color="auto"/>
        <w:right w:val="none" w:sz="0" w:space="0" w:color="auto"/>
      </w:divBdr>
      <w:divsChild>
        <w:div w:id="798256825">
          <w:marLeft w:val="0"/>
          <w:marRight w:val="1"/>
          <w:marTop w:val="0"/>
          <w:marBottom w:val="0"/>
          <w:divBdr>
            <w:top w:val="none" w:sz="0" w:space="0" w:color="auto"/>
            <w:left w:val="none" w:sz="0" w:space="0" w:color="auto"/>
            <w:bottom w:val="none" w:sz="0" w:space="0" w:color="auto"/>
            <w:right w:val="none" w:sz="0" w:space="0" w:color="auto"/>
          </w:divBdr>
          <w:divsChild>
            <w:div w:id="798256910">
              <w:marLeft w:val="0"/>
              <w:marRight w:val="0"/>
              <w:marTop w:val="0"/>
              <w:marBottom w:val="0"/>
              <w:divBdr>
                <w:top w:val="none" w:sz="0" w:space="0" w:color="auto"/>
                <w:left w:val="none" w:sz="0" w:space="0" w:color="auto"/>
                <w:bottom w:val="none" w:sz="0" w:space="0" w:color="auto"/>
                <w:right w:val="none" w:sz="0" w:space="0" w:color="auto"/>
              </w:divBdr>
              <w:divsChild>
                <w:div w:id="798256551">
                  <w:marLeft w:val="0"/>
                  <w:marRight w:val="1"/>
                  <w:marTop w:val="0"/>
                  <w:marBottom w:val="0"/>
                  <w:divBdr>
                    <w:top w:val="none" w:sz="0" w:space="0" w:color="auto"/>
                    <w:left w:val="none" w:sz="0" w:space="0" w:color="auto"/>
                    <w:bottom w:val="none" w:sz="0" w:space="0" w:color="auto"/>
                    <w:right w:val="none" w:sz="0" w:space="0" w:color="auto"/>
                  </w:divBdr>
                  <w:divsChild>
                    <w:div w:id="798256736">
                      <w:marLeft w:val="0"/>
                      <w:marRight w:val="0"/>
                      <w:marTop w:val="0"/>
                      <w:marBottom w:val="0"/>
                      <w:divBdr>
                        <w:top w:val="none" w:sz="0" w:space="0" w:color="auto"/>
                        <w:left w:val="none" w:sz="0" w:space="0" w:color="auto"/>
                        <w:bottom w:val="none" w:sz="0" w:space="0" w:color="auto"/>
                        <w:right w:val="none" w:sz="0" w:space="0" w:color="auto"/>
                      </w:divBdr>
                      <w:divsChild>
                        <w:div w:id="798256416">
                          <w:marLeft w:val="0"/>
                          <w:marRight w:val="0"/>
                          <w:marTop w:val="0"/>
                          <w:marBottom w:val="0"/>
                          <w:divBdr>
                            <w:top w:val="none" w:sz="0" w:space="0" w:color="auto"/>
                            <w:left w:val="none" w:sz="0" w:space="0" w:color="auto"/>
                            <w:bottom w:val="none" w:sz="0" w:space="0" w:color="auto"/>
                            <w:right w:val="none" w:sz="0" w:space="0" w:color="auto"/>
                          </w:divBdr>
                          <w:divsChild>
                            <w:div w:id="798256461">
                              <w:marLeft w:val="0"/>
                              <w:marRight w:val="0"/>
                              <w:marTop w:val="120"/>
                              <w:marBottom w:val="360"/>
                              <w:divBdr>
                                <w:top w:val="none" w:sz="0" w:space="0" w:color="auto"/>
                                <w:left w:val="none" w:sz="0" w:space="0" w:color="auto"/>
                                <w:bottom w:val="none" w:sz="0" w:space="0" w:color="auto"/>
                                <w:right w:val="none" w:sz="0" w:space="0" w:color="auto"/>
                              </w:divBdr>
                              <w:divsChild>
                                <w:div w:id="798256815">
                                  <w:marLeft w:val="0"/>
                                  <w:marRight w:val="0"/>
                                  <w:marTop w:val="0"/>
                                  <w:marBottom w:val="0"/>
                                  <w:divBdr>
                                    <w:top w:val="none" w:sz="0" w:space="0" w:color="auto"/>
                                    <w:left w:val="none" w:sz="0" w:space="0" w:color="auto"/>
                                    <w:bottom w:val="none" w:sz="0" w:space="0" w:color="auto"/>
                                    <w:right w:val="none" w:sz="0" w:space="0" w:color="auto"/>
                                  </w:divBdr>
                                  <w:divsChild>
                                    <w:div w:id="7982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654">
      <w:marLeft w:val="0"/>
      <w:marRight w:val="0"/>
      <w:marTop w:val="0"/>
      <w:marBottom w:val="0"/>
      <w:divBdr>
        <w:top w:val="none" w:sz="0" w:space="0" w:color="auto"/>
        <w:left w:val="none" w:sz="0" w:space="0" w:color="auto"/>
        <w:bottom w:val="none" w:sz="0" w:space="0" w:color="auto"/>
        <w:right w:val="none" w:sz="0" w:space="0" w:color="auto"/>
      </w:divBdr>
      <w:divsChild>
        <w:div w:id="798256380">
          <w:marLeft w:val="0"/>
          <w:marRight w:val="0"/>
          <w:marTop w:val="0"/>
          <w:marBottom w:val="0"/>
          <w:divBdr>
            <w:top w:val="none" w:sz="0" w:space="0" w:color="auto"/>
            <w:left w:val="none" w:sz="0" w:space="0" w:color="auto"/>
            <w:bottom w:val="none" w:sz="0" w:space="0" w:color="auto"/>
            <w:right w:val="none" w:sz="0" w:space="0" w:color="auto"/>
          </w:divBdr>
          <w:divsChild>
            <w:div w:id="798256424">
              <w:marLeft w:val="0"/>
              <w:marRight w:val="0"/>
              <w:marTop w:val="0"/>
              <w:marBottom w:val="0"/>
              <w:divBdr>
                <w:top w:val="none" w:sz="0" w:space="0" w:color="auto"/>
                <w:left w:val="none" w:sz="0" w:space="0" w:color="auto"/>
                <w:bottom w:val="none" w:sz="0" w:space="0" w:color="auto"/>
                <w:right w:val="none" w:sz="0" w:space="0" w:color="auto"/>
              </w:divBdr>
              <w:divsChild>
                <w:div w:id="798256949">
                  <w:marLeft w:val="0"/>
                  <w:marRight w:val="0"/>
                  <w:marTop w:val="0"/>
                  <w:marBottom w:val="0"/>
                  <w:divBdr>
                    <w:top w:val="none" w:sz="0" w:space="0" w:color="auto"/>
                    <w:left w:val="none" w:sz="0" w:space="0" w:color="auto"/>
                    <w:bottom w:val="none" w:sz="0" w:space="0" w:color="auto"/>
                    <w:right w:val="none" w:sz="0" w:space="0" w:color="auto"/>
                  </w:divBdr>
                  <w:divsChild>
                    <w:div w:id="798256483">
                      <w:marLeft w:val="0"/>
                      <w:marRight w:val="0"/>
                      <w:marTop w:val="0"/>
                      <w:marBottom w:val="0"/>
                      <w:divBdr>
                        <w:top w:val="none" w:sz="0" w:space="0" w:color="auto"/>
                        <w:left w:val="none" w:sz="0" w:space="0" w:color="auto"/>
                        <w:bottom w:val="none" w:sz="0" w:space="0" w:color="auto"/>
                        <w:right w:val="none" w:sz="0" w:space="0" w:color="auto"/>
                      </w:divBdr>
                      <w:divsChild>
                        <w:div w:id="798256391">
                          <w:marLeft w:val="0"/>
                          <w:marRight w:val="0"/>
                          <w:marTop w:val="0"/>
                          <w:marBottom w:val="0"/>
                          <w:divBdr>
                            <w:top w:val="none" w:sz="0" w:space="0" w:color="auto"/>
                            <w:left w:val="none" w:sz="0" w:space="0" w:color="auto"/>
                            <w:bottom w:val="none" w:sz="0" w:space="0" w:color="auto"/>
                            <w:right w:val="none" w:sz="0" w:space="0" w:color="auto"/>
                          </w:divBdr>
                          <w:divsChild>
                            <w:div w:id="798256926">
                              <w:marLeft w:val="0"/>
                              <w:marRight w:val="0"/>
                              <w:marTop w:val="0"/>
                              <w:marBottom w:val="0"/>
                              <w:divBdr>
                                <w:top w:val="none" w:sz="0" w:space="0" w:color="auto"/>
                                <w:left w:val="none" w:sz="0" w:space="0" w:color="auto"/>
                                <w:bottom w:val="none" w:sz="0" w:space="0" w:color="auto"/>
                                <w:right w:val="none" w:sz="0" w:space="0" w:color="auto"/>
                              </w:divBdr>
                              <w:divsChild>
                                <w:div w:id="798256812">
                                  <w:marLeft w:val="0"/>
                                  <w:marRight w:val="0"/>
                                  <w:marTop w:val="0"/>
                                  <w:marBottom w:val="0"/>
                                  <w:divBdr>
                                    <w:top w:val="none" w:sz="0" w:space="0" w:color="auto"/>
                                    <w:left w:val="none" w:sz="0" w:space="0" w:color="auto"/>
                                    <w:bottom w:val="none" w:sz="0" w:space="0" w:color="auto"/>
                                    <w:right w:val="none" w:sz="0" w:space="0" w:color="auto"/>
                                  </w:divBdr>
                                  <w:divsChild>
                                    <w:div w:id="798256790">
                                      <w:marLeft w:val="0"/>
                                      <w:marRight w:val="0"/>
                                      <w:marTop w:val="0"/>
                                      <w:marBottom w:val="0"/>
                                      <w:divBdr>
                                        <w:top w:val="none" w:sz="0" w:space="0" w:color="auto"/>
                                        <w:left w:val="none" w:sz="0" w:space="0" w:color="auto"/>
                                        <w:bottom w:val="none" w:sz="0" w:space="0" w:color="auto"/>
                                        <w:right w:val="none" w:sz="0" w:space="0" w:color="auto"/>
                                      </w:divBdr>
                                      <w:divsChild>
                                        <w:div w:id="798256497">
                                          <w:marLeft w:val="0"/>
                                          <w:marRight w:val="0"/>
                                          <w:marTop w:val="0"/>
                                          <w:marBottom w:val="0"/>
                                          <w:divBdr>
                                            <w:top w:val="none" w:sz="0" w:space="0" w:color="auto"/>
                                            <w:left w:val="none" w:sz="0" w:space="0" w:color="auto"/>
                                            <w:bottom w:val="none" w:sz="0" w:space="0" w:color="auto"/>
                                            <w:right w:val="none" w:sz="0" w:space="0" w:color="auto"/>
                                          </w:divBdr>
                                          <w:divsChild>
                                            <w:div w:id="7982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256669">
      <w:marLeft w:val="0"/>
      <w:marRight w:val="0"/>
      <w:marTop w:val="0"/>
      <w:marBottom w:val="0"/>
      <w:divBdr>
        <w:top w:val="none" w:sz="0" w:space="0" w:color="auto"/>
        <w:left w:val="none" w:sz="0" w:space="0" w:color="auto"/>
        <w:bottom w:val="none" w:sz="0" w:space="0" w:color="auto"/>
        <w:right w:val="none" w:sz="0" w:space="0" w:color="auto"/>
      </w:divBdr>
      <w:divsChild>
        <w:div w:id="798256932">
          <w:marLeft w:val="0"/>
          <w:marRight w:val="1"/>
          <w:marTop w:val="0"/>
          <w:marBottom w:val="0"/>
          <w:divBdr>
            <w:top w:val="none" w:sz="0" w:space="0" w:color="auto"/>
            <w:left w:val="none" w:sz="0" w:space="0" w:color="auto"/>
            <w:bottom w:val="none" w:sz="0" w:space="0" w:color="auto"/>
            <w:right w:val="none" w:sz="0" w:space="0" w:color="auto"/>
          </w:divBdr>
          <w:divsChild>
            <w:div w:id="798256841">
              <w:marLeft w:val="0"/>
              <w:marRight w:val="0"/>
              <w:marTop w:val="0"/>
              <w:marBottom w:val="0"/>
              <w:divBdr>
                <w:top w:val="none" w:sz="0" w:space="0" w:color="auto"/>
                <w:left w:val="none" w:sz="0" w:space="0" w:color="auto"/>
                <w:bottom w:val="none" w:sz="0" w:space="0" w:color="auto"/>
                <w:right w:val="none" w:sz="0" w:space="0" w:color="auto"/>
              </w:divBdr>
              <w:divsChild>
                <w:div w:id="798256336">
                  <w:marLeft w:val="0"/>
                  <w:marRight w:val="1"/>
                  <w:marTop w:val="0"/>
                  <w:marBottom w:val="0"/>
                  <w:divBdr>
                    <w:top w:val="none" w:sz="0" w:space="0" w:color="auto"/>
                    <w:left w:val="none" w:sz="0" w:space="0" w:color="auto"/>
                    <w:bottom w:val="none" w:sz="0" w:space="0" w:color="auto"/>
                    <w:right w:val="none" w:sz="0" w:space="0" w:color="auto"/>
                  </w:divBdr>
                  <w:divsChild>
                    <w:div w:id="798256698">
                      <w:marLeft w:val="0"/>
                      <w:marRight w:val="0"/>
                      <w:marTop w:val="0"/>
                      <w:marBottom w:val="0"/>
                      <w:divBdr>
                        <w:top w:val="none" w:sz="0" w:space="0" w:color="auto"/>
                        <w:left w:val="none" w:sz="0" w:space="0" w:color="auto"/>
                        <w:bottom w:val="none" w:sz="0" w:space="0" w:color="auto"/>
                        <w:right w:val="none" w:sz="0" w:space="0" w:color="auto"/>
                      </w:divBdr>
                      <w:divsChild>
                        <w:div w:id="798256717">
                          <w:marLeft w:val="0"/>
                          <w:marRight w:val="0"/>
                          <w:marTop w:val="0"/>
                          <w:marBottom w:val="0"/>
                          <w:divBdr>
                            <w:top w:val="none" w:sz="0" w:space="0" w:color="auto"/>
                            <w:left w:val="none" w:sz="0" w:space="0" w:color="auto"/>
                            <w:bottom w:val="none" w:sz="0" w:space="0" w:color="auto"/>
                            <w:right w:val="none" w:sz="0" w:space="0" w:color="auto"/>
                          </w:divBdr>
                          <w:divsChild>
                            <w:div w:id="798256711">
                              <w:marLeft w:val="0"/>
                              <w:marRight w:val="0"/>
                              <w:marTop w:val="120"/>
                              <w:marBottom w:val="360"/>
                              <w:divBdr>
                                <w:top w:val="none" w:sz="0" w:space="0" w:color="auto"/>
                                <w:left w:val="none" w:sz="0" w:space="0" w:color="auto"/>
                                <w:bottom w:val="none" w:sz="0" w:space="0" w:color="auto"/>
                                <w:right w:val="none" w:sz="0" w:space="0" w:color="auto"/>
                              </w:divBdr>
                              <w:divsChild>
                                <w:div w:id="798256526">
                                  <w:marLeft w:val="0"/>
                                  <w:marRight w:val="0"/>
                                  <w:marTop w:val="0"/>
                                  <w:marBottom w:val="0"/>
                                  <w:divBdr>
                                    <w:top w:val="none" w:sz="0" w:space="0" w:color="auto"/>
                                    <w:left w:val="none" w:sz="0" w:space="0" w:color="auto"/>
                                    <w:bottom w:val="none" w:sz="0" w:space="0" w:color="auto"/>
                                    <w:right w:val="none" w:sz="0" w:space="0" w:color="auto"/>
                                  </w:divBdr>
                                  <w:divsChild>
                                    <w:div w:id="7982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671">
      <w:marLeft w:val="0"/>
      <w:marRight w:val="0"/>
      <w:marTop w:val="0"/>
      <w:marBottom w:val="0"/>
      <w:divBdr>
        <w:top w:val="none" w:sz="0" w:space="0" w:color="auto"/>
        <w:left w:val="none" w:sz="0" w:space="0" w:color="auto"/>
        <w:bottom w:val="none" w:sz="0" w:space="0" w:color="auto"/>
        <w:right w:val="none" w:sz="0" w:space="0" w:color="auto"/>
      </w:divBdr>
      <w:divsChild>
        <w:div w:id="798256533">
          <w:marLeft w:val="0"/>
          <w:marRight w:val="0"/>
          <w:marTop w:val="0"/>
          <w:marBottom w:val="0"/>
          <w:divBdr>
            <w:top w:val="none" w:sz="0" w:space="0" w:color="auto"/>
            <w:left w:val="none" w:sz="0" w:space="0" w:color="auto"/>
            <w:bottom w:val="none" w:sz="0" w:space="0" w:color="auto"/>
            <w:right w:val="none" w:sz="0" w:space="0" w:color="auto"/>
          </w:divBdr>
          <w:divsChild>
            <w:div w:id="798256779">
              <w:marLeft w:val="0"/>
              <w:marRight w:val="0"/>
              <w:marTop w:val="0"/>
              <w:marBottom w:val="0"/>
              <w:divBdr>
                <w:top w:val="none" w:sz="0" w:space="0" w:color="auto"/>
                <w:left w:val="none" w:sz="0" w:space="0" w:color="auto"/>
                <w:bottom w:val="none" w:sz="0" w:space="0" w:color="auto"/>
                <w:right w:val="none" w:sz="0" w:space="0" w:color="auto"/>
              </w:divBdr>
              <w:divsChild>
                <w:div w:id="798256404">
                  <w:marLeft w:val="0"/>
                  <w:marRight w:val="0"/>
                  <w:marTop w:val="0"/>
                  <w:marBottom w:val="0"/>
                  <w:divBdr>
                    <w:top w:val="none" w:sz="0" w:space="0" w:color="auto"/>
                    <w:left w:val="none" w:sz="0" w:space="0" w:color="auto"/>
                    <w:bottom w:val="none" w:sz="0" w:space="0" w:color="auto"/>
                    <w:right w:val="none" w:sz="0" w:space="0" w:color="auto"/>
                  </w:divBdr>
                  <w:divsChild>
                    <w:div w:id="798256805">
                      <w:marLeft w:val="0"/>
                      <w:marRight w:val="0"/>
                      <w:marTop w:val="0"/>
                      <w:marBottom w:val="0"/>
                      <w:divBdr>
                        <w:top w:val="none" w:sz="0" w:space="0" w:color="auto"/>
                        <w:left w:val="none" w:sz="0" w:space="0" w:color="auto"/>
                        <w:bottom w:val="none" w:sz="0" w:space="0" w:color="auto"/>
                        <w:right w:val="none" w:sz="0" w:space="0" w:color="auto"/>
                      </w:divBdr>
                      <w:divsChild>
                        <w:div w:id="798256978">
                          <w:marLeft w:val="0"/>
                          <w:marRight w:val="0"/>
                          <w:marTop w:val="0"/>
                          <w:marBottom w:val="0"/>
                          <w:divBdr>
                            <w:top w:val="none" w:sz="0" w:space="0" w:color="auto"/>
                            <w:left w:val="none" w:sz="0" w:space="0" w:color="auto"/>
                            <w:bottom w:val="none" w:sz="0" w:space="0" w:color="auto"/>
                            <w:right w:val="none" w:sz="0" w:space="0" w:color="auto"/>
                          </w:divBdr>
                          <w:divsChild>
                            <w:div w:id="798256325">
                              <w:marLeft w:val="0"/>
                              <w:marRight w:val="0"/>
                              <w:marTop w:val="0"/>
                              <w:marBottom w:val="0"/>
                              <w:divBdr>
                                <w:top w:val="none" w:sz="0" w:space="0" w:color="auto"/>
                                <w:left w:val="none" w:sz="0" w:space="0" w:color="auto"/>
                                <w:bottom w:val="none" w:sz="0" w:space="0" w:color="auto"/>
                                <w:right w:val="none" w:sz="0" w:space="0" w:color="auto"/>
                              </w:divBdr>
                              <w:divsChild>
                                <w:div w:id="798256342">
                                  <w:marLeft w:val="0"/>
                                  <w:marRight w:val="0"/>
                                  <w:marTop w:val="0"/>
                                  <w:marBottom w:val="0"/>
                                  <w:divBdr>
                                    <w:top w:val="none" w:sz="0" w:space="0" w:color="auto"/>
                                    <w:left w:val="none" w:sz="0" w:space="0" w:color="auto"/>
                                    <w:bottom w:val="none" w:sz="0" w:space="0" w:color="auto"/>
                                    <w:right w:val="none" w:sz="0" w:space="0" w:color="auto"/>
                                  </w:divBdr>
                                  <w:divsChild>
                                    <w:div w:id="798256892">
                                      <w:marLeft w:val="0"/>
                                      <w:marRight w:val="0"/>
                                      <w:marTop w:val="0"/>
                                      <w:marBottom w:val="0"/>
                                      <w:divBdr>
                                        <w:top w:val="none" w:sz="0" w:space="0" w:color="auto"/>
                                        <w:left w:val="none" w:sz="0" w:space="0" w:color="auto"/>
                                        <w:bottom w:val="none" w:sz="0" w:space="0" w:color="auto"/>
                                        <w:right w:val="none" w:sz="0" w:space="0" w:color="auto"/>
                                      </w:divBdr>
                                      <w:divsChild>
                                        <w:div w:id="7982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680">
      <w:marLeft w:val="0"/>
      <w:marRight w:val="0"/>
      <w:marTop w:val="0"/>
      <w:marBottom w:val="0"/>
      <w:divBdr>
        <w:top w:val="none" w:sz="0" w:space="0" w:color="auto"/>
        <w:left w:val="none" w:sz="0" w:space="0" w:color="auto"/>
        <w:bottom w:val="none" w:sz="0" w:space="0" w:color="auto"/>
        <w:right w:val="none" w:sz="0" w:space="0" w:color="auto"/>
      </w:divBdr>
      <w:divsChild>
        <w:div w:id="798256375">
          <w:marLeft w:val="0"/>
          <w:marRight w:val="1"/>
          <w:marTop w:val="0"/>
          <w:marBottom w:val="0"/>
          <w:divBdr>
            <w:top w:val="none" w:sz="0" w:space="0" w:color="auto"/>
            <w:left w:val="none" w:sz="0" w:space="0" w:color="auto"/>
            <w:bottom w:val="none" w:sz="0" w:space="0" w:color="auto"/>
            <w:right w:val="none" w:sz="0" w:space="0" w:color="auto"/>
          </w:divBdr>
          <w:divsChild>
            <w:div w:id="798256943">
              <w:marLeft w:val="0"/>
              <w:marRight w:val="0"/>
              <w:marTop w:val="0"/>
              <w:marBottom w:val="0"/>
              <w:divBdr>
                <w:top w:val="none" w:sz="0" w:space="0" w:color="auto"/>
                <w:left w:val="none" w:sz="0" w:space="0" w:color="auto"/>
                <w:bottom w:val="none" w:sz="0" w:space="0" w:color="auto"/>
                <w:right w:val="none" w:sz="0" w:space="0" w:color="auto"/>
              </w:divBdr>
              <w:divsChild>
                <w:div w:id="798256357">
                  <w:marLeft w:val="0"/>
                  <w:marRight w:val="1"/>
                  <w:marTop w:val="0"/>
                  <w:marBottom w:val="0"/>
                  <w:divBdr>
                    <w:top w:val="none" w:sz="0" w:space="0" w:color="auto"/>
                    <w:left w:val="none" w:sz="0" w:space="0" w:color="auto"/>
                    <w:bottom w:val="none" w:sz="0" w:space="0" w:color="auto"/>
                    <w:right w:val="none" w:sz="0" w:space="0" w:color="auto"/>
                  </w:divBdr>
                  <w:divsChild>
                    <w:div w:id="798256622">
                      <w:marLeft w:val="0"/>
                      <w:marRight w:val="0"/>
                      <w:marTop w:val="0"/>
                      <w:marBottom w:val="0"/>
                      <w:divBdr>
                        <w:top w:val="none" w:sz="0" w:space="0" w:color="auto"/>
                        <w:left w:val="none" w:sz="0" w:space="0" w:color="auto"/>
                        <w:bottom w:val="none" w:sz="0" w:space="0" w:color="auto"/>
                        <w:right w:val="none" w:sz="0" w:space="0" w:color="auto"/>
                      </w:divBdr>
                      <w:divsChild>
                        <w:div w:id="798256888">
                          <w:marLeft w:val="0"/>
                          <w:marRight w:val="0"/>
                          <w:marTop w:val="0"/>
                          <w:marBottom w:val="0"/>
                          <w:divBdr>
                            <w:top w:val="none" w:sz="0" w:space="0" w:color="auto"/>
                            <w:left w:val="none" w:sz="0" w:space="0" w:color="auto"/>
                            <w:bottom w:val="none" w:sz="0" w:space="0" w:color="auto"/>
                            <w:right w:val="none" w:sz="0" w:space="0" w:color="auto"/>
                          </w:divBdr>
                          <w:divsChild>
                            <w:div w:id="798256573">
                              <w:marLeft w:val="0"/>
                              <w:marRight w:val="0"/>
                              <w:marTop w:val="120"/>
                              <w:marBottom w:val="360"/>
                              <w:divBdr>
                                <w:top w:val="none" w:sz="0" w:space="0" w:color="auto"/>
                                <w:left w:val="none" w:sz="0" w:space="0" w:color="auto"/>
                                <w:bottom w:val="none" w:sz="0" w:space="0" w:color="auto"/>
                                <w:right w:val="none" w:sz="0" w:space="0" w:color="auto"/>
                              </w:divBdr>
                              <w:divsChild>
                                <w:div w:id="798256598">
                                  <w:marLeft w:val="0"/>
                                  <w:marRight w:val="0"/>
                                  <w:marTop w:val="0"/>
                                  <w:marBottom w:val="0"/>
                                  <w:divBdr>
                                    <w:top w:val="none" w:sz="0" w:space="0" w:color="auto"/>
                                    <w:left w:val="none" w:sz="0" w:space="0" w:color="auto"/>
                                    <w:bottom w:val="none" w:sz="0" w:space="0" w:color="auto"/>
                                    <w:right w:val="none" w:sz="0" w:space="0" w:color="auto"/>
                                  </w:divBdr>
                                  <w:divsChild>
                                    <w:div w:id="7982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690">
      <w:marLeft w:val="0"/>
      <w:marRight w:val="0"/>
      <w:marTop w:val="0"/>
      <w:marBottom w:val="0"/>
      <w:divBdr>
        <w:top w:val="none" w:sz="0" w:space="0" w:color="auto"/>
        <w:left w:val="none" w:sz="0" w:space="0" w:color="auto"/>
        <w:bottom w:val="none" w:sz="0" w:space="0" w:color="auto"/>
        <w:right w:val="none" w:sz="0" w:space="0" w:color="auto"/>
      </w:divBdr>
    </w:div>
    <w:div w:id="798256692">
      <w:marLeft w:val="0"/>
      <w:marRight w:val="0"/>
      <w:marTop w:val="0"/>
      <w:marBottom w:val="0"/>
      <w:divBdr>
        <w:top w:val="none" w:sz="0" w:space="0" w:color="auto"/>
        <w:left w:val="none" w:sz="0" w:space="0" w:color="auto"/>
        <w:bottom w:val="none" w:sz="0" w:space="0" w:color="auto"/>
        <w:right w:val="none" w:sz="0" w:space="0" w:color="auto"/>
      </w:divBdr>
      <w:divsChild>
        <w:div w:id="798256743">
          <w:marLeft w:val="0"/>
          <w:marRight w:val="0"/>
          <w:marTop w:val="0"/>
          <w:marBottom w:val="0"/>
          <w:divBdr>
            <w:top w:val="none" w:sz="0" w:space="0" w:color="auto"/>
            <w:left w:val="none" w:sz="0" w:space="0" w:color="auto"/>
            <w:bottom w:val="none" w:sz="0" w:space="0" w:color="auto"/>
            <w:right w:val="none" w:sz="0" w:space="0" w:color="auto"/>
          </w:divBdr>
          <w:divsChild>
            <w:div w:id="798256714">
              <w:marLeft w:val="0"/>
              <w:marRight w:val="0"/>
              <w:marTop w:val="0"/>
              <w:marBottom w:val="0"/>
              <w:divBdr>
                <w:top w:val="none" w:sz="0" w:space="0" w:color="auto"/>
                <w:left w:val="none" w:sz="0" w:space="0" w:color="auto"/>
                <w:bottom w:val="none" w:sz="0" w:space="0" w:color="auto"/>
                <w:right w:val="none" w:sz="0" w:space="0" w:color="auto"/>
              </w:divBdr>
              <w:divsChild>
                <w:div w:id="798256730">
                  <w:marLeft w:val="0"/>
                  <w:marRight w:val="0"/>
                  <w:marTop w:val="0"/>
                  <w:marBottom w:val="0"/>
                  <w:divBdr>
                    <w:top w:val="none" w:sz="0" w:space="0" w:color="auto"/>
                    <w:left w:val="none" w:sz="0" w:space="0" w:color="auto"/>
                    <w:bottom w:val="none" w:sz="0" w:space="0" w:color="auto"/>
                    <w:right w:val="none" w:sz="0" w:space="0" w:color="auto"/>
                  </w:divBdr>
                  <w:divsChild>
                    <w:div w:id="798256722">
                      <w:marLeft w:val="0"/>
                      <w:marRight w:val="0"/>
                      <w:marTop w:val="0"/>
                      <w:marBottom w:val="0"/>
                      <w:divBdr>
                        <w:top w:val="none" w:sz="0" w:space="0" w:color="auto"/>
                        <w:left w:val="none" w:sz="0" w:space="0" w:color="auto"/>
                        <w:bottom w:val="none" w:sz="0" w:space="0" w:color="auto"/>
                        <w:right w:val="none" w:sz="0" w:space="0" w:color="auto"/>
                      </w:divBdr>
                      <w:divsChild>
                        <w:div w:id="798256676">
                          <w:marLeft w:val="0"/>
                          <w:marRight w:val="0"/>
                          <w:marTop w:val="0"/>
                          <w:marBottom w:val="0"/>
                          <w:divBdr>
                            <w:top w:val="none" w:sz="0" w:space="0" w:color="auto"/>
                            <w:left w:val="none" w:sz="0" w:space="0" w:color="auto"/>
                            <w:bottom w:val="none" w:sz="0" w:space="0" w:color="auto"/>
                            <w:right w:val="none" w:sz="0" w:space="0" w:color="auto"/>
                          </w:divBdr>
                          <w:divsChild>
                            <w:div w:id="798256496">
                              <w:marLeft w:val="0"/>
                              <w:marRight w:val="0"/>
                              <w:marTop w:val="0"/>
                              <w:marBottom w:val="0"/>
                              <w:divBdr>
                                <w:top w:val="none" w:sz="0" w:space="0" w:color="auto"/>
                                <w:left w:val="none" w:sz="0" w:space="0" w:color="auto"/>
                                <w:bottom w:val="none" w:sz="0" w:space="0" w:color="auto"/>
                                <w:right w:val="none" w:sz="0" w:space="0" w:color="auto"/>
                              </w:divBdr>
                              <w:divsChild>
                                <w:div w:id="798256475">
                                  <w:marLeft w:val="0"/>
                                  <w:marRight w:val="0"/>
                                  <w:marTop w:val="0"/>
                                  <w:marBottom w:val="0"/>
                                  <w:divBdr>
                                    <w:top w:val="none" w:sz="0" w:space="0" w:color="auto"/>
                                    <w:left w:val="none" w:sz="0" w:space="0" w:color="auto"/>
                                    <w:bottom w:val="none" w:sz="0" w:space="0" w:color="auto"/>
                                    <w:right w:val="none" w:sz="0" w:space="0" w:color="auto"/>
                                  </w:divBdr>
                                  <w:divsChild>
                                    <w:div w:id="798256804">
                                      <w:marLeft w:val="0"/>
                                      <w:marRight w:val="0"/>
                                      <w:marTop w:val="0"/>
                                      <w:marBottom w:val="0"/>
                                      <w:divBdr>
                                        <w:top w:val="none" w:sz="0" w:space="0" w:color="auto"/>
                                        <w:left w:val="none" w:sz="0" w:space="0" w:color="auto"/>
                                        <w:bottom w:val="none" w:sz="0" w:space="0" w:color="auto"/>
                                        <w:right w:val="none" w:sz="0" w:space="0" w:color="auto"/>
                                      </w:divBdr>
                                      <w:divsChild>
                                        <w:div w:id="7982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693">
      <w:marLeft w:val="0"/>
      <w:marRight w:val="0"/>
      <w:marTop w:val="0"/>
      <w:marBottom w:val="0"/>
      <w:divBdr>
        <w:top w:val="none" w:sz="0" w:space="0" w:color="auto"/>
        <w:left w:val="none" w:sz="0" w:space="0" w:color="auto"/>
        <w:bottom w:val="none" w:sz="0" w:space="0" w:color="auto"/>
        <w:right w:val="none" w:sz="0" w:space="0" w:color="auto"/>
      </w:divBdr>
      <w:divsChild>
        <w:div w:id="798256625">
          <w:marLeft w:val="0"/>
          <w:marRight w:val="0"/>
          <w:marTop w:val="0"/>
          <w:marBottom w:val="0"/>
          <w:divBdr>
            <w:top w:val="none" w:sz="0" w:space="0" w:color="auto"/>
            <w:left w:val="none" w:sz="0" w:space="0" w:color="auto"/>
            <w:bottom w:val="none" w:sz="0" w:space="0" w:color="auto"/>
            <w:right w:val="none" w:sz="0" w:space="0" w:color="auto"/>
          </w:divBdr>
          <w:divsChild>
            <w:div w:id="798256473">
              <w:marLeft w:val="0"/>
              <w:marRight w:val="0"/>
              <w:marTop w:val="0"/>
              <w:marBottom w:val="0"/>
              <w:divBdr>
                <w:top w:val="none" w:sz="0" w:space="0" w:color="auto"/>
                <w:left w:val="none" w:sz="0" w:space="0" w:color="auto"/>
                <w:bottom w:val="none" w:sz="0" w:space="0" w:color="auto"/>
                <w:right w:val="none" w:sz="0" w:space="0" w:color="auto"/>
              </w:divBdr>
              <w:divsChild>
                <w:div w:id="798256851">
                  <w:marLeft w:val="0"/>
                  <w:marRight w:val="0"/>
                  <w:marTop w:val="0"/>
                  <w:marBottom w:val="0"/>
                  <w:divBdr>
                    <w:top w:val="none" w:sz="0" w:space="0" w:color="auto"/>
                    <w:left w:val="none" w:sz="0" w:space="0" w:color="auto"/>
                    <w:bottom w:val="none" w:sz="0" w:space="0" w:color="auto"/>
                    <w:right w:val="none" w:sz="0" w:space="0" w:color="auto"/>
                  </w:divBdr>
                  <w:divsChild>
                    <w:div w:id="798256991">
                      <w:marLeft w:val="0"/>
                      <w:marRight w:val="0"/>
                      <w:marTop w:val="0"/>
                      <w:marBottom w:val="0"/>
                      <w:divBdr>
                        <w:top w:val="none" w:sz="0" w:space="0" w:color="auto"/>
                        <w:left w:val="none" w:sz="0" w:space="0" w:color="auto"/>
                        <w:bottom w:val="none" w:sz="0" w:space="0" w:color="auto"/>
                        <w:right w:val="none" w:sz="0" w:space="0" w:color="auto"/>
                      </w:divBdr>
                      <w:divsChild>
                        <w:div w:id="798256452">
                          <w:marLeft w:val="0"/>
                          <w:marRight w:val="0"/>
                          <w:marTop w:val="0"/>
                          <w:marBottom w:val="0"/>
                          <w:divBdr>
                            <w:top w:val="none" w:sz="0" w:space="0" w:color="auto"/>
                            <w:left w:val="none" w:sz="0" w:space="0" w:color="auto"/>
                            <w:bottom w:val="none" w:sz="0" w:space="0" w:color="auto"/>
                            <w:right w:val="none" w:sz="0" w:space="0" w:color="auto"/>
                          </w:divBdr>
                          <w:divsChild>
                            <w:div w:id="798257035">
                              <w:marLeft w:val="0"/>
                              <w:marRight w:val="0"/>
                              <w:marTop w:val="0"/>
                              <w:marBottom w:val="0"/>
                              <w:divBdr>
                                <w:top w:val="none" w:sz="0" w:space="0" w:color="auto"/>
                                <w:left w:val="none" w:sz="0" w:space="0" w:color="auto"/>
                                <w:bottom w:val="none" w:sz="0" w:space="0" w:color="auto"/>
                                <w:right w:val="none" w:sz="0" w:space="0" w:color="auto"/>
                              </w:divBdr>
                              <w:divsChild>
                                <w:div w:id="798256866">
                                  <w:marLeft w:val="0"/>
                                  <w:marRight w:val="0"/>
                                  <w:marTop w:val="0"/>
                                  <w:marBottom w:val="0"/>
                                  <w:divBdr>
                                    <w:top w:val="none" w:sz="0" w:space="0" w:color="auto"/>
                                    <w:left w:val="none" w:sz="0" w:space="0" w:color="auto"/>
                                    <w:bottom w:val="none" w:sz="0" w:space="0" w:color="auto"/>
                                    <w:right w:val="none" w:sz="0" w:space="0" w:color="auto"/>
                                  </w:divBdr>
                                  <w:divsChild>
                                    <w:div w:id="798256915">
                                      <w:marLeft w:val="0"/>
                                      <w:marRight w:val="0"/>
                                      <w:marTop w:val="0"/>
                                      <w:marBottom w:val="0"/>
                                      <w:divBdr>
                                        <w:top w:val="none" w:sz="0" w:space="0" w:color="auto"/>
                                        <w:left w:val="none" w:sz="0" w:space="0" w:color="auto"/>
                                        <w:bottom w:val="none" w:sz="0" w:space="0" w:color="auto"/>
                                        <w:right w:val="none" w:sz="0" w:space="0" w:color="auto"/>
                                      </w:divBdr>
                                      <w:divsChild>
                                        <w:div w:id="7982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695">
      <w:marLeft w:val="0"/>
      <w:marRight w:val="0"/>
      <w:marTop w:val="0"/>
      <w:marBottom w:val="0"/>
      <w:divBdr>
        <w:top w:val="none" w:sz="0" w:space="0" w:color="auto"/>
        <w:left w:val="none" w:sz="0" w:space="0" w:color="auto"/>
        <w:bottom w:val="none" w:sz="0" w:space="0" w:color="auto"/>
        <w:right w:val="none" w:sz="0" w:space="0" w:color="auto"/>
      </w:divBdr>
      <w:divsChild>
        <w:div w:id="798256842">
          <w:marLeft w:val="0"/>
          <w:marRight w:val="1"/>
          <w:marTop w:val="0"/>
          <w:marBottom w:val="0"/>
          <w:divBdr>
            <w:top w:val="none" w:sz="0" w:space="0" w:color="auto"/>
            <w:left w:val="none" w:sz="0" w:space="0" w:color="auto"/>
            <w:bottom w:val="none" w:sz="0" w:space="0" w:color="auto"/>
            <w:right w:val="none" w:sz="0" w:space="0" w:color="auto"/>
          </w:divBdr>
          <w:divsChild>
            <w:div w:id="798256673">
              <w:marLeft w:val="0"/>
              <w:marRight w:val="0"/>
              <w:marTop w:val="0"/>
              <w:marBottom w:val="0"/>
              <w:divBdr>
                <w:top w:val="none" w:sz="0" w:space="0" w:color="auto"/>
                <w:left w:val="none" w:sz="0" w:space="0" w:color="auto"/>
                <w:bottom w:val="none" w:sz="0" w:space="0" w:color="auto"/>
                <w:right w:val="none" w:sz="0" w:space="0" w:color="auto"/>
              </w:divBdr>
              <w:divsChild>
                <w:div w:id="798256771">
                  <w:marLeft w:val="0"/>
                  <w:marRight w:val="1"/>
                  <w:marTop w:val="0"/>
                  <w:marBottom w:val="0"/>
                  <w:divBdr>
                    <w:top w:val="none" w:sz="0" w:space="0" w:color="auto"/>
                    <w:left w:val="none" w:sz="0" w:space="0" w:color="auto"/>
                    <w:bottom w:val="none" w:sz="0" w:space="0" w:color="auto"/>
                    <w:right w:val="none" w:sz="0" w:space="0" w:color="auto"/>
                  </w:divBdr>
                  <w:divsChild>
                    <w:div w:id="798256338">
                      <w:marLeft w:val="0"/>
                      <w:marRight w:val="0"/>
                      <w:marTop w:val="0"/>
                      <w:marBottom w:val="0"/>
                      <w:divBdr>
                        <w:top w:val="none" w:sz="0" w:space="0" w:color="auto"/>
                        <w:left w:val="none" w:sz="0" w:space="0" w:color="auto"/>
                        <w:bottom w:val="none" w:sz="0" w:space="0" w:color="auto"/>
                        <w:right w:val="none" w:sz="0" w:space="0" w:color="auto"/>
                      </w:divBdr>
                      <w:divsChild>
                        <w:div w:id="798256959">
                          <w:marLeft w:val="0"/>
                          <w:marRight w:val="0"/>
                          <w:marTop w:val="0"/>
                          <w:marBottom w:val="0"/>
                          <w:divBdr>
                            <w:top w:val="none" w:sz="0" w:space="0" w:color="auto"/>
                            <w:left w:val="none" w:sz="0" w:space="0" w:color="auto"/>
                            <w:bottom w:val="none" w:sz="0" w:space="0" w:color="auto"/>
                            <w:right w:val="none" w:sz="0" w:space="0" w:color="auto"/>
                          </w:divBdr>
                          <w:divsChild>
                            <w:div w:id="798256710">
                              <w:marLeft w:val="0"/>
                              <w:marRight w:val="0"/>
                              <w:marTop w:val="120"/>
                              <w:marBottom w:val="360"/>
                              <w:divBdr>
                                <w:top w:val="none" w:sz="0" w:space="0" w:color="auto"/>
                                <w:left w:val="none" w:sz="0" w:space="0" w:color="auto"/>
                                <w:bottom w:val="none" w:sz="0" w:space="0" w:color="auto"/>
                                <w:right w:val="none" w:sz="0" w:space="0" w:color="auto"/>
                              </w:divBdr>
                              <w:divsChild>
                                <w:div w:id="798256668">
                                  <w:marLeft w:val="0"/>
                                  <w:marRight w:val="0"/>
                                  <w:marTop w:val="0"/>
                                  <w:marBottom w:val="0"/>
                                  <w:divBdr>
                                    <w:top w:val="none" w:sz="0" w:space="0" w:color="auto"/>
                                    <w:left w:val="none" w:sz="0" w:space="0" w:color="auto"/>
                                    <w:bottom w:val="none" w:sz="0" w:space="0" w:color="auto"/>
                                    <w:right w:val="none" w:sz="0" w:space="0" w:color="auto"/>
                                  </w:divBdr>
                                  <w:divsChild>
                                    <w:div w:id="7982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702">
      <w:marLeft w:val="0"/>
      <w:marRight w:val="0"/>
      <w:marTop w:val="0"/>
      <w:marBottom w:val="0"/>
      <w:divBdr>
        <w:top w:val="none" w:sz="0" w:space="0" w:color="auto"/>
        <w:left w:val="none" w:sz="0" w:space="0" w:color="auto"/>
        <w:bottom w:val="none" w:sz="0" w:space="0" w:color="auto"/>
        <w:right w:val="none" w:sz="0" w:space="0" w:color="auto"/>
      </w:divBdr>
      <w:divsChild>
        <w:div w:id="798256619">
          <w:marLeft w:val="0"/>
          <w:marRight w:val="1"/>
          <w:marTop w:val="0"/>
          <w:marBottom w:val="0"/>
          <w:divBdr>
            <w:top w:val="none" w:sz="0" w:space="0" w:color="auto"/>
            <w:left w:val="none" w:sz="0" w:space="0" w:color="auto"/>
            <w:bottom w:val="none" w:sz="0" w:space="0" w:color="auto"/>
            <w:right w:val="none" w:sz="0" w:space="0" w:color="auto"/>
          </w:divBdr>
          <w:divsChild>
            <w:div w:id="798256425">
              <w:marLeft w:val="0"/>
              <w:marRight w:val="0"/>
              <w:marTop w:val="0"/>
              <w:marBottom w:val="0"/>
              <w:divBdr>
                <w:top w:val="none" w:sz="0" w:space="0" w:color="auto"/>
                <w:left w:val="none" w:sz="0" w:space="0" w:color="auto"/>
                <w:bottom w:val="none" w:sz="0" w:space="0" w:color="auto"/>
                <w:right w:val="none" w:sz="0" w:space="0" w:color="auto"/>
              </w:divBdr>
              <w:divsChild>
                <w:div w:id="798256409">
                  <w:marLeft w:val="0"/>
                  <w:marRight w:val="1"/>
                  <w:marTop w:val="0"/>
                  <w:marBottom w:val="0"/>
                  <w:divBdr>
                    <w:top w:val="none" w:sz="0" w:space="0" w:color="auto"/>
                    <w:left w:val="none" w:sz="0" w:space="0" w:color="auto"/>
                    <w:bottom w:val="none" w:sz="0" w:space="0" w:color="auto"/>
                    <w:right w:val="none" w:sz="0" w:space="0" w:color="auto"/>
                  </w:divBdr>
                  <w:divsChild>
                    <w:div w:id="798256301">
                      <w:marLeft w:val="0"/>
                      <w:marRight w:val="0"/>
                      <w:marTop w:val="0"/>
                      <w:marBottom w:val="0"/>
                      <w:divBdr>
                        <w:top w:val="none" w:sz="0" w:space="0" w:color="auto"/>
                        <w:left w:val="none" w:sz="0" w:space="0" w:color="auto"/>
                        <w:bottom w:val="none" w:sz="0" w:space="0" w:color="auto"/>
                        <w:right w:val="none" w:sz="0" w:space="0" w:color="auto"/>
                      </w:divBdr>
                      <w:divsChild>
                        <w:div w:id="798256738">
                          <w:marLeft w:val="0"/>
                          <w:marRight w:val="0"/>
                          <w:marTop w:val="0"/>
                          <w:marBottom w:val="0"/>
                          <w:divBdr>
                            <w:top w:val="none" w:sz="0" w:space="0" w:color="auto"/>
                            <w:left w:val="none" w:sz="0" w:space="0" w:color="auto"/>
                            <w:bottom w:val="none" w:sz="0" w:space="0" w:color="auto"/>
                            <w:right w:val="none" w:sz="0" w:space="0" w:color="auto"/>
                          </w:divBdr>
                          <w:divsChild>
                            <w:div w:id="798256658">
                              <w:marLeft w:val="0"/>
                              <w:marRight w:val="0"/>
                              <w:marTop w:val="120"/>
                              <w:marBottom w:val="360"/>
                              <w:divBdr>
                                <w:top w:val="none" w:sz="0" w:space="0" w:color="auto"/>
                                <w:left w:val="none" w:sz="0" w:space="0" w:color="auto"/>
                                <w:bottom w:val="none" w:sz="0" w:space="0" w:color="auto"/>
                                <w:right w:val="none" w:sz="0" w:space="0" w:color="auto"/>
                              </w:divBdr>
                              <w:divsChild>
                                <w:div w:id="798256341">
                                  <w:marLeft w:val="0"/>
                                  <w:marRight w:val="0"/>
                                  <w:marTop w:val="0"/>
                                  <w:marBottom w:val="0"/>
                                  <w:divBdr>
                                    <w:top w:val="none" w:sz="0" w:space="0" w:color="auto"/>
                                    <w:left w:val="none" w:sz="0" w:space="0" w:color="auto"/>
                                    <w:bottom w:val="none" w:sz="0" w:space="0" w:color="auto"/>
                                    <w:right w:val="none" w:sz="0" w:space="0" w:color="auto"/>
                                  </w:divBdr>
                                  <w:divsChild>
                                    <w:div w:id="798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703">
      <w:marLeft w:val="0"/>
      <w:marRight w:val="0"/>
      <w:marTop w:val="0"/>
      <w:marBottom w:val="0"/>
      <w:divBdr>
        <w:top w:val="none" w:sz="0" w:space="0" w:color="auto"/>
        <w:left w:val="none" w:sz="0" w:space="0" w:color="auto"/>
        <w:bottom w:val="none" w:sz="0" w:space="0" w:color="auto"/>
        <w:right w:val="none" w:sz="0" w:space="0" w:color="auto"/>
      </w:divBdr>
      <w:divsChild>
        <w:div w:id="798256285">
          <w:marLeft w:val="0"/>
          <w:marRight w:val="0"/>
          <w:marTop w:val="0"/>
          <w:marBottom w:val="0"/>
          <w:divBdr>
            <w:top w:val="none" w:sz="0" w:space="0" w:color="auto"/>
            <w:left w:val="none" w:sz="0" w:space="0" w:color="auto"/>
            <w:bottom w:val="none" w:sz="0" w:space="0" w:color="auto"/>
            <w:right w:val="none" w:sz="0" w:space="0" w:color="auto"/>
          </w:divBdr>
          <w:divsChild>
            <w:div w:id="798256791">
              <w:marLeft w:val="0"/>
              <w:marRight w:val="0"/>
              <w:marTop w:val="0"/>
              <w:marBottom w:val="0"/>
              <w:divBdr>
                <w:top w:val="none" w:sz="0" w:space="0" w:color="auto"/>
                <w:left w:val="none" w:sz="0" w:space="0" w:color="auto"/>
                <w:bottom w:val="none" w:sz="0" w:space="0" w:color="auto"/>
                <w:right w:val="none" w:sz="0" w:space="0" w:color="auto"/>
              </w:divBdr>
              <w:divsChild>
                <w:div w:id="798257002">
                  <w:marLeft w:val="0"/>
                  <w:marRight w:val="0"/>
                  <w:marTop w:val="0"/>
                  <w:marBottom w:val="0"/>
                  <w:divBdr>
                    <w:top w:val="none" w:sz="0" w:space="0" w:color="auto"/>
                    <w:left w:val="none" w:sz="0" w:space="0" w:color="auto"/>
                    <w:bottom w:val="none" w:sz="0" w:space="0" w:color="auto"/>
                    <w:right w:val="none" w:sz="0" w:space="0" w:color="auto"/>
                  </w:divBdr>
                  <w:divsChild>
                    <w:div w:id="798256471">
                      <w:marLeft w:val="0"/>
                      <w:marRight w:val="0"/>
                      <w:marTop w:val="0"/>
                      <w:marBottom w:val="0"/>
                      <w:divBdr>
                        <w:top w:val="none" w:sz="0" w:space="0" w:color="auto"/>
                        <w:left w:val="none" w:sz="0" w:space="0" w:color="auto"/>
                        <w:bottom w:val="none" w:sz="0" w:space="0" w:color="auto"/>
                        <w:right w:val="none" w:sz="0" w:space="0" w:color="auto"/>
                      </w:divBdr>
                      <w:divsChild>
                        <w:div w:id="798256287">
                          <w:marLeft w:val="0"/>
                          <w:marRight w:val="0"/>
                          <w:marTop w:val="0"/>
                          <w:marBottom w:val="0"/>
                          <w:divBdr>
                            <w:top w:val="none" w:sz="0" w:space="0" w:color="auto"/>
                            <w:left w:val="none" w:sz="0" w:space="0" w:color="auto"/>
                            <w:bottom w:val="none" w:sz="0" w:space="0" w:color="auto"/>
                            <w:right w:val="none" w:sz="0" w:space="0" w:color="auto"/>
                          </w:divBdr>
                          <w:divsChild>
                            <w:div w:id="798256819">
                              <w:marLeft w:val="0"/>
                              <w:marRight w:val="0"/>
                              <w:marTop w:val="0"/>
                              <w:marBottom w:val="0"/>
                              <w:divBdr>
                                <w:top w:val="none" w:sz="0" w:space="0" w:color="auto"/>
                                <w:left w:val="none" w:sz="0" w:space="0" w:color="auto"/>
                                <w:bottom w:val="none" w:sz="0" w:space="0" w:color="auto"/>
                                <w:right w:val="none" w:sz="0" w:space="0" w:color="auto"/>
                              </w:divBdr>
                              <w:divsChild>
                                <w:div w:id="798256564">
                                  <w:marLeft w:val="0"/>
                                  <w:marRight w:val="0"/>
                                  <w:marTop w:val="0"/>
                                  <w:marBottom w:val="0"/>
                                  <w:divBdr>
                                    <w:top w:val="none" w:sz="0" w:space="0" w:color="auto"/>
                                    <w:left w:val="none" w:sz="0" w:space="0" w:color="auto"/>
                                    <w:bottom w:val="none" w:sz="0" w:space="0" w:color="auto"/>
                                    <w:right w:val="none" w:sz="0" w:space="0" w:color="auto"/>
                                  </w:divBdr>
                                  <w:divsChild>
                                    <w:div w:id="798256688">
                                      <w:marLeft w:val="0"/>
                                      <w:marRight w:val="0"/>
                                      <w:marTop w:val="0"/>
                                      <w:marBottom w:val="0"/>
                                      <w:divBdr>
                                        <w:top w:val="none" w:sz="0" w:space="0" w:color="auto"/>
                                        <w:left w:val="none" w:sz="0" w:space="0" w:color="auto"/>
                                        <w:bottom w:val="none" w:sz="0" w:space="0" w:color="auto"/>
                                        <w:right w:val="none" w:sz="0" w:space="0" w:color="auto"/>
                                      </w:divBdr>
                                      <w:divsChild>
                                        <w:div w:id="7982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705">
      <w:marLeft w:val="0"/>
      <w:marRight w:val="0"/>
      <w:marTop w:val="0"/>
      <w:marBottom w:val="0"/>
      <w:divBdr>
        <w:top w:val="none" w:sz="0" w:space="0" w:color="auto"/>
        <w:left w:val="none" w:sz="0" w:space="0" w:color="auto"/>
        <w:bottom w:val="none" w:sz="0" w:space="0" w:color="auto"/>
        <w:right w:val="none" w:sz="0" w:space="0" w:color="auto"/>
      </w:divBdr>
      <w:divsChild>
        <w:div w:id="798256893">
          <w:marLeft w:val="0"/>
          <w:marRight w:val="0"/>
          <w:marTop w:val="0"/>
          <w:marBottom w:val="0"/>
          <w:divBdr>
            <w:top w:val="none" w:sz="0" w:space="0" w:color="auto"/>
            <w:left w:val="none" w:sz="0" w:space="0" w:color="auto"/>
            <w:bottom w:val="none" w:sz="0" w:space="0" w:color="auto"/>
            <w:right w:val="none" w:sz="0" w:space="0" w:color="auto"/>
          </w:divBdr>
          <w:divsChild>
            <w:div w:id="798256286">
              <w:marLeft w:val="0"/>
              <w:marRight w:val="0"/>
              <w:marTop w:val="0"/>
              <w:marBottom w:val="0"/>
              <w:divBdr>
                <w:top w:val="none" w:sz="0" w:space="0" w:color="auto"/>
                <w:left w:val="none" w:sz="0" w:space="0" w:color="auto"/>
                <w:bottom w:val="none" w:sz="0" w:space="0" w:color="auto"/>
                <w:right w:val="none" w:sz="0" w:space="0" w:color="auto"/>
              </w:divBdr>
              <w:divsChild>
                <w:div w:id="798256631">
                  <w:marLeft w:val="0"/>
                  <w:marRight w:val="0"/>
                  <w:marTop w:val="0"/>
                  <w:marBottom w:val="0"/>
                  <w:divBdr>
                    <w:top w:val="none" w:sz="0" w:space="0" w:color="auto"/>
                    <w:left w:val="none" w:sz="0" w:space="0" w:color="auto"/>
                    <w:bottom w:val="none" w:sz="0" w:space="0" w:color="auto"/>
                    <w:right w:val="none" w:sz="0" w:space="0" w:color="auto"/>
                  </w:divBdr>
                  <w:divsChild>
                    <w:div w:id="798256423">
                      <w:marLeft w:val="0"/>
                      <w:marRight w:val="0"/>
                      <w:marTop w:val="0"/>
                      <w:marBottom w:val="0"/>
                      <w:divBdr>
                        <w:top w:val="none" w:sz="0" w:space="0" w:color="auto"/>
                        <w:left w:val="none" w:sz="0" w:space="0" w:color="auto"/>
                        <w:bottom w:val="none" w:sz="0" w:space="0" w:color="auto"/>
                        <w:right w:val="none" w:sz="0" w:space="0" w:color="auto"/>
                      </w:divBdr>
                      <w:divsChild>
                        <w:div w:id="798256626">
                          <w:marLeft w:val="0"/>
                          <w:marRight w:val="0"/>
                          <w:marTop w:val="0"/>
                          <w:marBottom w:val="0"/>
                          <w:divBdr>
                            <w:top w:val="none" w:sz="0" w:space="0" w:color="auto"/>
                            <w:left w:val="none" w:sz="0" w:space="0" w:color="auto"/>
                            <w:bottom w:val="none" w:sz="0" w:space="0" w:color="auto"/>
                            <w:right w:val="none" w:sz="0" w:space="0" w:color="auto"/>
                          </w:divBdr>
                          <w:divsChild>
                            <w:div w:id="798256803">
                              <w:marLeft w:val="0"/>
                              <w:marRight w:val="0"/>
                              <w:marTop w:val="0"/>
                              <w:marBottom w:val="0"/>
                              <w:divBdr>
                                <w:top w:val="none" w:sz="0" w:space="0" w:color="auto"/>
                                <w:left w:val="none" w:sz="0" w:space="0" w:color="auto"/>
                                <w:bottom w:val="none" w:sz="0" w:space="0" w:color="auto"/>
                                <w:right w:val="none" w:sz="0" w:space="0" w:color="auto"/>
                              </w:divBdr>
                              <w:divsChild>
                                <w:div w:id="798256817">
                                  <w:marLeft w:val="0"/>
                                  <w:marRight w:val="0"/>
                                  <w:marTop w:val="0"/>
                                  <w:marBottom w:val="0"/>
                                  <w:divBdr>
                                    <w:top w:val="none" w:sz="0" w:space="0" w:color="auto"/>
                                    <w:left w:val="none" w:sz="0" w:space="0" w:color="auto"/>
                                    <w:bottom w:val="none" w:sz="0" w:space="0" w:color="auto"/>
                                    <w:right w:val="none" w:sz="0" w:space="0" w:color="auto"/>
                                  </w:divBdr>
                                  <w:divsChild>
                                    <w:div w:id="798256515">
                                      <w:marLeft w:val="0"/>
                                      <w:marRight w:val="0"/>
                                      <w:marTop w:val="0"/>
                                      <w:marBottom w:val="0"/>
                                      <w:divBdr>
                                        <w:top w:val="none" w:sz="0" w:space="0" w:color="auto"/>
                                        <w:left w:val="none" w:sz="0" w:space="0" w:color="auto"/>
                                        <w:bottom w:val="none" w:sz="0" w:space="0" w:color="auto"/>
                                        <w:right w:val="none" w:sz="0" w:space="0" w:color="auto"/>
                                      </w:divBdr>
                                      <w:divsChild>
                                        <w:div w:id="7982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728">
      <w:marLeft w:val="0"/>
      <w:marRight w:val="0"/>
      <w:marTop w:val="0"/>
      <w:marBottom w:val="0"/>
      <w:divBdr>
        <w:top w:val="none" w:sz="0" w:space="0" w:color="auto"/>
        <w:left w:val="none" w:sz="0" w:space="0" w:color="auto"/>
        <w:bottom w:val="none" w:sz="0" w:space="0" w:color="auto"/>
        <w:right w:val="none" w:sz="0" w:space="0" w:color="auto"/>
      </w:divBdr>
      <w:divsChild>
        <w:div w:id="798256575">
          <w:marLeft w:val="0"/>
          <w:marRight w:val="1"/>
          <w:marTop w:val="0"/>
          <w:marBottom w:val="0"/>
          <w:divBdr>
            <w:top w:val="none" w:sz="0" w:space="0" w:color="auto"/>
            <w:left w:val="none" w:sz="0" w:space="0" w:color="auto"/>
            <w:bottom w:val="none" w:sz="0" w:space="0" w:color="auto"/>
            <w:right w:val="none" w:sz="0" w:space="0" w:color="auto"/>
          </w:divBdr>
          <w:divsChild>
            <w:div w:id="798256904">
              <w:marLeft w:val="0"/>
              <w:marRight w:val="0"/>
              <w:marTop w:val="0"/>
              <w:marBottom w:val="0"/>
              <w:divBdr>
                <w:top w:val="none" w:sz="0" w:space="0" w:color="auto"/>
                <w:left w:val="none" w:sz="0" w:space="0" w:color="auto"/>
                <w:bottom w:val="none" w:sz="0" w:space="0" w:color="auto"/>
                <w:right w:val="none" w:sz="0" w:space="0" w:color="auto"/>
              </w:divBdr>
              <w:divsChild>
                <w:div w:id="798256351">
                  <w:marLeft w:val="0"/>
                  <w:marRight w:val="1"/>
                  <w:marTop w:val="0"/>
                  <w:marBottom w:val="0"/>
                  <w:divBdr>
                    <w:top w:val="none" w:sz="0" w:space="0" w:color="auto"/>
                    <w:left w:val="none" w:sz="0" w:space="0" w:color="auto"/>
                    <w:bottom w:val="none" w:sz="0" w:space="0" w:color="auto"/>
                    <w:right w:val="none" w:sz="0" w:space="0" w:color="auto"/>
                  </w:divBdr>
                  <w:divsChild>
                    <w:div w:id="798256701">
                      <w:marLeft w:val="0"/>
                      <w:marRight w:val="0"/>
                      <w:marTop w:val="0"/>
                      <w:marBottom w:val="0"/>
                      <w:divBdr>
                        <w:top w:val="none" w:sz="0" w:space="0" w:color="auto"/>
                        <w:left w:val="none" w:sz="0" w:space="0" w:color="auto"/>
                        <w:bottom w:val="none" w:sz="0" w:space="0" w:color="auto"/>
                        <w:right w:val="none" w:sz="0" w:space="0" w:color="auto"/>
                      </w:divBdr>
                      <w:divsChild>
                        <w:div w:id="798256950">
                          <w:marLeft w:val="0"/>
                          <w:marRight w:val="0"/>
                          <w:marTop w:val="0"/>
                          <w:marBottom w:val="0"/>
                          <w:divBdr>
                            <w:top w:val="none" w:sz="0" w:space="0" w:color="auto"/>
                            <w:left w:val="none" w:sz="0" w:space="0" w:color="auto"/>
                            <w:bottom w:val="none" w:sz="0" w:space="0" w:color="auto"/>
                            <w:right w:val="none" w:sz="0" w:space="0" w:color="auto"/>
                          </w:divBdr>
                          <w:divsChild>
                            <w:div w:id="798256482">
                              <w:marLeft w:val="0"/>
                              <w:marRight w:val="0"/>
                              <w:marTop w:val="120"/>
                              <w:marBottom w:val="360"/>
                              <w:divBdr>
                                <w:top w:val="none" w:sz="0" w:space="0" w:color="auto"/>
                                <w:left w:val="none" w:sz="0" w:space="0" w:color="auto"/>
                                <w:bottom w:val="none" w:sz="0" w:space="0" w:color="auto"/>
                                <w:right w:val="none" w:sz="0" w:space="0" w:color="auto"/>
                              </w:divBdr>
                              <w:divsChild>
                                <w:div w:id="798256502">
                                  <w:marLeft w:val="420"/>
                                  <w:marRight w:val="0"/>
                                  <w:marTop w:val="0"/>
                                  <w:marBottom w:val="0"/>
                                  <w:divBdr>
                                    <w:top w:val="none" w:sz="0" w:space="0" w:color="auto"/>
                                    <w:left w:val="none" w:sz="0" w:space="0" w:color="auto"/>
                                    <w:bottom w:val="none" w:sz="0" w:space="0" w:color="auto"/>
                                    <w:right w:val="none" w:sz="0" w:space="0" w:color="auto"/>
                                  </w:divBdr>
                                  <w:divsChild>
                                    <w:div w:id="798256310">
                                      <w:marLeft w:val="0"/>
                                      <w:marRight w:val="0"/>
                                      <w:marTop w:val="0"/>
                                      <w:marBottom w:val="0"/>
                                      <w:divBdr>
                                        <w:top w:val="none" w:sz="0" w:space="0" w:color="auto"/>
                                        <w:left w:val="none" w:sz="0" w:space="0" w:color="auto"/>
                                        <w:bottom w:val="none" w:sz="0" w:space="0" w:color="auto"/>
                                        <w:right w:val="none" w:sz="0" w:space="0" w:color="auto"/>
                                      </w:divBdr>
                                      <w:divsChild>
                                        <w:div w:id="7982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731">
      <w:marLeft w:val="0"/>
      <w:marRight w:val="0"/>
      <w:marTop w:val="0"/>
      <w:marBottom w:val="0"/>
      <w:divBdr>
        <w:top w:val="none" w:sz="0" w:space="0" w:color="auto"/>
        <w:left w:val="none" w:sz="0" w:space="0" w:color="auto"/>
        <w:bottom w:val="none" w:sz="0" w:space="0" w:color="auto"/>
        <w:right w:val="none" w:sz="0" w:space="0" w:color="auto"/>
      </w:divBdr>
      <w:divsChild>
        <w:div w:id="798256764">
          <w:marLeft w:val="0"/>
          <w:marRight w:val="0"/>
          <w:marTop w:val="0"/>
          <w:marBottom w:val="0"/>
          <w:divBdr>
            <w:top w:val="none" w:sz="0" w:space="0" w:color="auto"/>
            <w:left w:val="none" w:sz="0" w:space="0" w:color="auto"/>
            <w:bottom w:val="none" w:sz="0" w:space="0" w:color="auto"/>
            <w:right w:val="none" w:sz="0" w:space="0" w:color="auto"/>
          </w:divBdr>
          <w:divsChild>
            <w:div w:id="798256837">
              <w:marLeft w:val="0"/>
              <w:marRight w:val="0"/>
              <w:marTop w:val="0"/>
              <w:marBottom w:val="0"/>
              <w:divBdr>
                <w:top w:val="none" w:sz="0" w:space="0" w:color="auto"/>
                <w:left w:val="none" w:sz="0" w:space="0" w:color="auto"/>
                <w:bottom w:val="none" w:sz="0" w:space="0" w:color="auto"/>
                <w:right w:val="none" w:sz="0" w:space="0" w:color="auto"/>
              </w:divBdr>
              <w:divsChild>
                <w:div w:id="798256784">
                  <w:marLeft w:val="0"/>
                  <w:marRight w:val="0"/>
                  <w:marTop w:val="0"/>
                  <w:marBottom w:val="0"/>
                  <w:divBdr>
                    <w:top w:val="none" w:sz="0" w:space="0" w:color="auto"/>
                    <w:left w:val="none" w:sz="0" w:space="0" w:color="auto"/>
                    <w:bottom w:val="none" w:sz="0" w:space="0" w:color="auto"/>
                    <w:right w:val="none" w:sz="0" w:space="0" w:color="auto"/>
                  </w:divBdr>
                  <w:divsChild>
                    <w:div w:id="798257038">
                      <w:marLeft w:val="0"/>
                      <w:marRight w:val="0"/>
                      <w:marTop w:val="0"/>
                      <w:marBottom w:val="0"/>
                      <w:divBdr>
                        <w:top w:val="none" w:sz="0" w:space="0" w:color="auto"/>
                        <w:left w:val="none" w:sz="0" w:space="0" w:color="auto"/>
                        <w:bottom w:val="none" w:sz="0" w:space="0" w:color="auto"/>
                        <w:right w:val="none" w:sz="0" w:space="0" w:color="auto"/>
                      </w:divBdr>
                      <w:divsChild>
                        <w:div w:id="798256828">
                          <w:marLeft w:val="0"/>
                          <w:marRight w:val="0"/>
                          <w:marTop w:val="0"/>
                          <w:marBottom w:val="0"/>
                          <w:divBdr>
                            <w:top w:val="none" w:sz="0" w:space="0" w:color="auto"/>
                            <w:left w:val="none" w:sz="0" w:space="0" w:color="auto"/>
                            <w:bottom w:val="none" w:sz="0" w:space="0" w:color="auto"/>
                            <w:right w:val="none" w:sz="0" w:space="0" w:color="auto"/>
                          </w:divBdr>
                          <w:divsChild>
                            <w:div w:id="798256544">
                              <w:marLeft w:val="0"/>
                              <w:marRight w:val="0"/>
                              <w:marTop w:val="0"/>
                              <w:marBottom w:val="0"/>
                              <w:divBdr>
                                <w:top w:val="none" w:sz="0" w:space="0" w:color="auto"/>
                                <w:left w:val="none" w:sz="0" w:space="0" w:color="auto"/>
                                <w:bottom w:val="none" w:sz="0" w:space="0" w:color="auto"/>
                                <w:right w:val="none" w:sz="0" w:space="0" w:color="auto"/>
                              </w:divBdr>
                              <w:divsChild>
                                <w:div w:id="798256984">
                                  <w:marLeft w:val="0"/>
                                  <w:marRight w:val="0"/>
                                  <w:marTop w:val="0"/>
                                  <w:marBottom w:val="0"/>
                                  <w:divBdr>
                                    <w:top w:val="none" w:sz="0" w:space="0" w:color="auto"/>
                                    <w:left w:val="none" w:sz="0" w:space="0" w:color="auto"/>
                                    <w:bottom w:val="none" w:sz="0" w:space="0" w:color="auto"/>
                                    <w:right w:val="none" w:sz="0" w:space="0" w:color="auto"/>
                                  </w:divBdr>
                                  <w:divsChild>
                                    <w:div w:id="798256831">
                                      <w:marLeft w:val="0"/>
                                      <w:marRight w:val="0"/>
                                      <w:marTop w:val="0"/>
                                      <w:marBottom w:val="0"/>
                                      <w:divBdr>
                                        <w:top w:val="none" w:sz="0" w:space="0" w:color="auto"/>
                                        <w:left w:val="none" w:sz="0" w:space="0" w:color="auto"/>
                                        <w:bottom w:val="none" w:sz="0" w:space="0" w:color="auto"/>
                                        <w:right w:val="none" w:sz="0" w:space="0" w:color="auto"/>
                                      </w:divBdr>
                                      <w:divsChild>
                                        <w:div w:id="7982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737">
      <w:marLeft w:val="0"/>
      <w:marRight w:val="0"/>
      <w:marTop w:val="0"/>
      <w:marBottom w:val="0"/>
      <w:divBdr>
        <w:top w:val="none" w:sz="0" w:space="0" w:color="auto"/>
        <w:left w:val="none" w:sz="0" w:space="0" w:color="auto"/>
        <w:bottom w:val="none" w:sz="0" w:space="0" w:color="auto"/>
        <w:right w:val="none" w:sz="0" w:space="0" w:color="auto"/>
      </w:divBdr>
      <w:divsChild>
        <w:div w:id="798256611">
          <w:marLeft w:val="0"/>
          <w:marRight w:val="1"/>
          <w:marTop w:val="0"/>
          <w:marBottom w:val="0"/>
          <w:divBdr>
            <w:top w:val="none" w:sz="0" w:space="0" w:color="auto"/>
            <w:left w:val="none" w:sz="0" w:space="0" w:color="auto"/>
            <w:bottom w:val="none" w:sz="0" w:space="0" w:color="auto"/>
            <w:right w:val="none" w:sz="0" w:space="0" w:color="auto"/>
          </w:divBdr>
          <w:divsChild>
            <w:div w:id="798256522">
              <w:marLeft w:val="0"/>
              <w:marRight w:val="0"/>
              <w:marTop w:val="0"/>
              <w:marBottom w:val="0"/>
              <w:divBdr>
                <w:top w:val="none" w:sz="0" w:space="0" w:color="auto"/>
                <w:left w:val="none" w:sz="0" w:space="0" w:color="auto"/>
                <w:bottom w:val="none" w:sz="0" w:space="0" w:color="auto"/>
                <w:right w:val="none" w:sz="0" w:space="0" w:color="auto"/>
              </w:divBdr>
              <w:divsChild>
                <w:div w:id="798256852">
                  <w:marLeft w:val="0"/>
                  <w:marRight w:val="1"/>
                  <w:marTop w:val="0"/>
                  <w:marBottom w:val="0"/>
                  <w:divBdr>
                    <w:top w:val="none" w:sz="0" w:space="0" w:color="auto"/>
                    <w:left w:val="none" w:sz="0" w:space="0" w:color="auto"/>
                    <w:bottom w:val="none" w:sz="0" w:space="0" w:color="auto"/>
                    <w:right w:val="none" w:sz="0" w:space="0" w:color="auto"/>
                  </w:divBdr>
                  <w:divsChild>
                    <w:div w:id="798256706">
                      <w:marLeft w:val="0"/>
                      <w:marRight w:val="0"/>
                      <w:marTop w:val="0"/>
                      <w:marBottom w:val="0"/>
                      <w:divBdr>
                        <w:top w:val="none" w:sz="0" w:space="0" w:color="auto"/>
                        <w:left w:val="none" w:sz="0" w:space="0" w:color="auto"/>
                        <w:bottom w:val="none" w:sz="0" w:space="0" w:color="auto"/>
                        <w:right w:val="none" w:sz="0" w:space="0" w:color="auto"/>
                      </w:divBdr>
                      <w:divsChild>
                        <w:div w:id="798256527">
                          <w:marLeft w:val="0"/>
                          <w:marRight w:val="0"/>
                          <w:marTop w:val="0"/>
                          <w:marBottom w:val="0"/>
                          <w:divBdr>
                            <w:top w:val="none" w:sz="0" w:space="0" w:color="auto"/>
                            <w:left w:val="none" w:sz="0" w:space="0" w:color="auto"/>
                            <w:bottom w:val="none" w:sz="0" w:space="0" w:color="auto"/>
                            <w:right w:val="none" w:sz="0" w:space="0" w:color="auto"/>
                          </w:divBdr>
                          <w:divsChild>
                            <w:div w:id="798256608">
                              <w:marLeft w:val="0"/>
                              <w:marRight w:val="0"/>
                              <w:marTop w:val="120"/>
                              <w:marBottom w:val="360"/>
                              <w:divBdr>
                                <w:top w:val="none" w:sz="0" w:space="0" w:color="auto"/>
                                <w:left w:val="none" w:sz="0" w:space="0" w:color="auto"/>
                                <w:bottom w:val="none" w:sz="0" w:space="0" w:color="auto"/>
                                <w:right w:val="none" w:sz="0" w:space="0" w:color="auto"/>
                              </w:divBdr>
                              <w:divsChild>
                                <w:div w:id="798256758">
                                  <w:marLeft w:val="420"/>
                                  <w:marRight w:val="0"/>
                                  <w:marTop w:val="0"/>
                                  <w:marBottom w:val="0"/>
                                  <w:divBdr>
                                    <w:top w:val="none" w:sz="0" w:space="0" w:color="auto"/>
                                    <w:left w:val="none" w:sz="0" w:space="0" w:color="auto"/>
                                    <w:bottom w:val="none" w:sz="0" w:space="0" w:color="auto"/>
                                    <w:right w:val="none" w:sz="0" w:space="0" w:color="auto"/>
                                  </w:divBdr>
                                  <w:divsChild>
                                    <w:div w:id="798256610">
                                      <w:marLeft w:val="0"/>
                                      <w:marRight w:val="0"/>
                                      <w:marTop w:val="0"/>
                                      <w:marBottom w:val="0"/>
                                      <w:divBdr>
                                        <w:top w:val="none" w:sz="0" w:space="0" w:color="auto"/>
                                        <w:left w:val="none" w:sz="0" w:space="0" w:color="auto"/>
                                        <w:bottom w:val="none" w:sz="0" w:space="0" w:color="auto"/>
                                        <w:right w:val="none" w:sz="0" w:space="0" w:color="auto"/>
                                      </w:divBdr>
                                      <w:divsChild>
                                        <w:div w:id="7982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754">
      <w:marLeft w:val="0"/>
      <w:marRight w:val="0"/>
      <w:marTop w:val="0"/>
      <w:marBottom w:val="0"/>
      <w:divBdr>
        <w:top w:val="none" w:sz="0" w:space="0" w:color="auto"/>
        <w:left w:val="none" w:sz="0" w:space="0" w:color="auto"/>
        <w:bottom w:val="none" w:sz="0" w:space="0" w:color="auto"/>
        <w:right w:val="none" w:sz="0" w:space="0" w:color="auto"/>
      </w:divBdr>
      <w:divsChild>
        <w:div w:id="798256735">
          <w:marLeft w:val="0"/>
          <w:marRight w:val="0"/>
          <w:marTop w:val="0"/>
          <w:marBottom w:val="0"/>
          <w:divBdr>
            <w:top w:val="none" w:sz="0" w:space="0" w:color="auto"/>
            <w:left w:val="none" w:sz="0" w:space="0" w:color="auto"/>
            <w:bottom w:val="none" w:sz="0" w:space="0" w:color="auto"/>
            <w:right w:val="none" w:sz="0" w:space="0" w:color="auto"/>
          </w:divBdr>
          <w:divsChild>
            <w:div w:id="798257057">
              <w:marLeft w:val="0"/>
              <w:marRight w:val="0"/>
              <w:marTop w:val="0"/>
              <w:marBottom w:val="0"/>
              <w:divBdr>
                <w:top w:val="none" w:sz="0" w:space="0" w:color="auto"/>
                <w:left w:val="none" w:sz="0" w:space="0" w:color="auto"/>
                <w:bottom w:val="none" w:sz="0" w:space="0" w:color="auto"/>
                <w:right w:val="none" w:sz="0" w:space="0" w:color="auto"/>
              </w:divBdr>
              <w:divsChild>
                <w:div w:id="798256584">
                  <w:marLeft w:val="0"/>
                  <w:marRight w:val="0"/>
                  <w:marTop w:val="0"/>
                  <w:marBottom w:val="0"/>
                  <w:divBdr>
                    <w:top w:val="none" w:sz="0" w:space="0" w:color="auto"/>
                    <w:left w:val="none" w:sz="0" w:space="0" w:color="auto"/>
                    <w:bottom w:val="none" w:sz="0" w:space="0" w:color="auto"/>
                    <w:right w:val="none" w:sz="0" w:space="0" w:color="auto"/>
                  </w:divBdr>
                  <w:divsChild>
                    <w:div w:id="798256495">
                      <w:marLeft w:val="0"/>
                      <w:marRight w:val="0"/>
                      <w:marTop w:val="0"/>
                      <w:marBottom w:val="0"/>
                      <w:divBdr>
                        <w:top w:val="none" w:sz="0" w:space="0" w:color="auto"/>
                        <w:left w:val="none" w:sz="0" w:space="0" w:color="auto"/>
                        <w:bottom w:val="none" w:sz="0" w:space="0" w:color="auto"/>
                        <w:right w:val="none" w:sz="0" w:space="0" w:color="auto"/>
                      </w:divBdr>
                      <w:divsChild>
                        <w:div w:id="798256686">
                          <w:marLeft w:val="0"/>
                          <w:marRight w:val="0"/>
                          <w:marTop w:val="0"/>
                          <w:marBottom w:val="0"/>
                          <w:divBdr>
                            <w:top w:val="none" w:sz="0" w:space="0" w:color="auto"/>
                            <w:left w:val="none" w:sz="0" w:space="0" w:color="auto"/>
                            <w:bottom w:val="none" w:sz="0" w:space="0" w:color="auto"/>
                            <w:right w:val="none" w:sz="0" w:space="0" w:color="auto"/>
                          </w:divBdr>
                          <w:divsChild>
                            <w:div w:id="798256670">
                              <w:marLeft w:val="0"/>
                              <w:marRight w:val="0"/>
                              <w:marTop w:val="0"/>
                              <w:marBottom w:val="0"/>
                              <w:divBdr>
                                <w:top w:val="none" w:sz="0" w:space="0" w:color="auto"/>
                                <w:left w:val="none" w:sz="0" w:space="0" w:color="auto"/>
                                <w:bottom w:val="none" w:sz="0" w:space="0" w:color="auto"/>
                                <w:right w:val="none" w:sz="0" w:space="0" w:color="auto"/>
                              </w:divBdr>
                              <w:divsChild>
                                <w:div w:id="798256297">
                                  <w:marLeft w:val="0"/>
                                  <w:marRight w:val="0"/>
                                  <w:marTop w:val="0"/>
                                  <w:marBottom w:val="0"/>
                                  <w:divBdr>
                                    <w:top w:val="none" w:sz="0" w:space="0" w:color="auto"/>
                                    <w:left w:val="none" w:sz="0" w:space="0" w:color="auto"/>
                                    <w:bottom w:val="none" w:sz="0" w:space="0" w:color="auto"/>
                                    <w:right w:val="none" w:sz="0" w:space="0" w:color="auto"/>
                                  </w:divBdr>
                                  <w:divsChild>
                                    <w:div w:id="798256924">
                                      <w:marLeft w:val="0"/>
                                      <w:marRight w:val="0"/>
                                      <w:marTop w:val="0"/>
                                      <w:marBottom w:val="0"/>
                                      <w:divBdr>
                                        <w:top w:val="none" w:sz="0" w:space="0" w:color="auto"/>
                                        <w:left w:val="none" w:sz="0" w:space="0" w:color="auto"/>
                                        <w:bottom w:val="none" w:sz="0" w:space="0" w:color="auto"/>
                                        <w:right w:val="none" w:sz="0" w:space="0" w:color="auto"/>
                                      </w:divBdr>
                                      <w:divsChild>
                                        <w:div w:id="7982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755">
      <w:marLeft w:val="0"/>
      <w:marRight w:val="0"/>
      <w:marTop w:val="0"/>
      <w:marBottom w:val="0"/>
      <w:divBdr>
        <w:top w:val="none" w:sz="0" w:space="0" w:color="auto"/>
        <w:left w:val="none" w:sz="0" w:space="0" w:color="auto"/>
        <w:bottom w:val="none" w:sz="0" w:space="0" w:color="auto"/>
        <w:right w:val="none" w:sz="0" w:space="0" w:color="auto"/>
      </w:divBdr>
      <w:divsChild>
        <w:div w:id="798256859">
          <w:marLeft w:val="0"/>
          <w:marRight w:val="0"/>
          <w:marTop w:val="0"/>
          <w:marBottom w:val="0"/>
          <w:divBdr>
            <w:top w:val="none" w:sz="0" w:space="0" w:color="auto"/>
            <w:left w:val="none" w:sz="0" w:space="0" w:color="auto"/>
            <w:bottom w:val="none" w:sz="0" w:space="0" w:color="auto"/>
            <w:right w:val="none" w:sz="0" w:space="0" w:color="auto"/>
          </w:divBdr>
          <w:divsChild>
            <w:div w:id="798256466">
              <w:marLeft w:val="0"/>
              <w:marRight w:val="0"/>
              <w:marTop w:val="0"/>
              <w:marBottom w:val="0"/>
              <w:divBdr>
                <w:top w:val="none" w:sz="0" w:space="0" w:color="auto"/>
                <w:left w:val="none" w:sz="0" w:space="0" w:color="auto"/>
                <w:bottom w:val="none" w:sz="0" w:space="0" w:color="auto"/>
                <w:right w:val="none" w:sz="0" w:space="0" w:color="auto"/>
              </w:divBdr>
              <w:divsChild>
                <w:div w:id="798256523">
                  <w:marLeft w:val="0"/>
                  <w:marRight w:val="0"/>
                  <w:marTop w:val="0"/>
                  <w:marBottom w:val="0"/>
                  <w:divBdr>
                    <w:top w:val="none" w:sz="0" w:space="0" w:color="auto"/>
                    <w:left w:val="none" w:sz="0" w:space="0" w:color="auto"/>
                    <w:bottom w:val="none" w:sz="0" w:space="0" w:color="auto"/>
                    <w:right w:val="none" w:sz="0" w:space="0" w:color="auto"/>
                  </w:divBdr>
                  <w:divsChild>
                    <w:div w:id="798256328">
                      <w:marLeft w:val="0"/>
                      <w:marRight w:val="0"/>
                      <w:marTop w:val="0"/>
                      <w:marBottom w:val="0"/>
                      <w:divBdr>
                        <w:top w:val="none" w:sz="0" w:space="0" w:color="auto"/>
                        <w:left w:val="none" w:sz="0" w:space="0" w:color="auto"/>
                        <w:bottom w:val="none" w:sz="0" w:space="0" w:color="auto"/>
                        <w:right w:val="none" w:sz="0" w:space="0" w:color="auto"/>
                      </w:divBdr>
                      <w:divsChild>
                        <w:div w:id="7982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256759">
      <w:marLeft w:val="0"/>
      <w:marRight w:val="0"/>
      <w:marTop w:val="0"/>
      <w:marBottom w:val="0"/>
      <w:divBdr>
        <w:top w:val="none" w:sz="0" w:space="0" w:color="auto"/>
        <w:left w:val="none" w:sz="0" w:space="0" w:color="auto"/>
        <w:bottom w:val="none" w:sz="0" w:space="0" w:color="auto"/>
        <w:right w:val="none" w:sz="0" w:space="0" w:color="auto"/>
      </w:divBdr>
      <w:divsChild>
        <w:div w:id="798256613">
          <w:marLeft w:val="0"/>
          <w:marRight w:val="1"/>
          <w:marTop w:val="0"/>
          <w:marBottom w:val="0"/>
          <w:divBdr>
            <w:top w:val="none" w:sz="0" w:space="0" w:color="auto"/>
            <w:left w:val="none" w:sz="0" w:space="0" w:color="auto"/>
            <w:bottom w:val="none" w:sz="0" w:space="0" w:color="auto"/>
            <w:right w:val="none" w:sz="0" w:space="0" w:color="auto"/>
          </w:divBdr>
          <w:divsChild>
            <w:div w:id="798256995">
              <w:marLeft w:val="0"/>
              <w:marRight w:val="0"/>
              <w:marTop w:val="0"/>
              <w:marBottom w:val="0"/>
              <w:divBdr>
                <w:top w:val="none" w:sz="0" w:space="0" w:color="auto"/>
                <w:left w:val="none" w:sz="0" w:space="0" w:color="auto"/>
                <w:bottom w:val="none" w:sz="0" w:space="0" w:color="auto"/>
                <w:right w:val="none" w:sz="0" w:space="0" w:color="auto"/>
              </w:divBdr>
              <w:divsChild>
                <w:div w:id="798257010">
                  <w:marLeft w:val="0"/>
                  <w:marRight w:val="1"/>
                  <w:marTop w:val="0"/>
                  <w:marBottom w:val="0"/>
                  <w:divBdr>
                    <w:top w:val="none" w:sz="0" w:space="0" w:color="auto"/>
                    <w:left w:val="none" w:sz="0" w:space="0" w:color="auto"/>
                    <w:bottom w:val="none" w:sz="0" w:space="0" w:color="auto"/>
                    <w:right w:val="none" w:sz="0" w:space="0" w:color="auto"/>
                  </w:divBdr>
                  <w:divsChild>
                    <w:div w:id="798256412">
                      <w:marLeft w:val="0"/>
                      <w:marRight w:val="0"/>
                      <w:marTop w:val="0"/>
                      <w:marBottom w:val="0"/>
                      <w:divBdr>
                        <w:top w:val="none" w:sz="0" w:space="0" w:color="auto"/>
                        <w:left w:val="none" w:sz="0" w:space="0" w:color="auto"/>
                        <w:bottom w:val="none" w:sz="0" w:space="0" w:color="auto"/>
                        <w:right w:val="none" w:sz="0" w:space="0" w:color="auto"/>
                      </w:divBdr>
                      <w:divsChild>
                        <w:div w:id="798256636">
                          <w:marLeft w:val="0"/>
                          <w:marRight w:val="0"/>
                          <w:marTop w:val="0"/>
                          <w:marBottom w:val="0"/>
                          <w:divBdr>
                            <w:top w:val="none" w:sz="0" w:space="0" w:color="auto"/>
                            <w:left w:val="none" w:sz="0" w:space="0" w:color="auto"/>
                            <w:bottom w:val="none" w:sz="0" w:space="0" w:color="auto"/>
                            <w:right w:val="none" w:sz="0" w:space="0" w:color="auto"/>
                          </w:divBdr>
                          <w:divsChild>
                            <w:div w:id="798256744">
                              <w:marLeft w:val="0"/>
                              <w:marRight w:val="0"/>
                              <w:marTop w:val="120"/>
                              <w:marBottom w:val="360"/>
                              <w:divBdr>
                                <w:top w:val="none" w:sz="0" w:space="0" w:color="auto"/>
                                <w:left w:val="none" w:sz="0" w:space="0" w:color="auto"/>
                                <w:bottom w:val="none" w:sz="0" w:space="0" w:color="auto"/>
                                <w:right w:val="none" w:sz="0" w:space="0" w:color="auto"/>
                              </w:divBdr>
                              <w:divsChild>
                                <w:div w:id="798256719">
                                  <w:marLeft w:val="420"/>
                                  <w:marRight w:val="0"/>
                                  <w:marTop w:val="0"/>
                                  <w:marBottom w:val="0"/>
                                  <w:divBdr>
                                    <w:top w:val="none" w:sz="0" w:space="0" w:color="auto"/>
                                    <w:left w:val="none" w:sz="0" w:space="0" w:color="auto"/>
                                    <w:bottom w:val="none" w:sz="0" w:space="0" w:color="auto"/>
                                    <w:right w:val="none" w:sz="0" w:space="0" w:color="auto"/>
                                  </w:divBdr>
                                  <w:divsChild>
                                    <w:div w:id="798256433">
                                      <w:marLeft w:val="0"/>
                                      <w:marRight w:val="0"/>
                                      <w:marTop w:val="0"/>
                                      <w:marBottom w:val="0"/>
                                      <w:divBdr>
                                        <w:top w:val="none" w:sz="0" w:space="0" w:color="auto"/>
                                        <w:left w:val="none" w:sz="0" w:space="0" w:color="auto"/>
                                        <w:bottom w:val="none" w:sz="0" w:space="0" w:color="auto"/>
                                        <w:right w:val="none" w:sz="0" w:space="0" w:color="auto"/>
                                      </w:divBdr>
                                      <w:divsChild>
                                        <w:div w:id="7982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765">
      <w:marLeft w:val="0"/>
      <w:marRight w:val="0"/>
      <w:marTop w:val="0"/>
      <w:marBottom w:val="0"/>
      <w:divBdr>
        <w:top w:val="none" w:sz="0" w:space="0" w:color="auto"/>
        <w:left w:val="none" w:sz="0" w:space="0" w:color="auto"/>
        <w:bottom w:val="none" w:sz="0" w:space="0" w:color="auto"/>
        <w:right w:val="none" w:sz="0" w:space="0" w:color="auto"/>
      </w:divBdr>
      <w:divsChild>
        <w:div w:id="798256316">
          <w:marLeft w:val="0"/>
          <w:marRight w:val="1"/>
          <w:marTop w:val="0"/>
          <w:marBottom w:val="0"/>
          <w:divBdr>
            <w:top w:val="none" w:sz="0" w:space="0" w:color="auto"/>
            <w:left w:val="none" w:sz="0" w:space="0" w:color="auto"/>
            <w:bottom w:val="none" w:sz="0" w:space="0" w:color="auto"/>
            <w:right w:val="none" w:sz="0" w:space="0" w:color="auto"/>
          </w:divBdr>
          <w:divsChild>
            <w:div w:id="798256579">
              <w:marLeft w:val="0"/>
              <w:marRight w:val="0"/>
              <w:marTop w:val="0"/>
              <w:marBottom w:val="0"/>
              <w:divBdr>
                <w:top w:val="none" w:sz="0" w:space="0" w:color="auto"/>
                <w:left w:val="none" w:sz="0" w:space="0" w:color="auto"/>
                <w:bottom w:val="none" w:sz="0" w:space="0" w:color="auto"/>
                <w:right w:val="none" w:sz="0" w:space="0" w:color="auto"/>
              </w:divBdr>
              <w:divsChild>
                <w:div w:id="798256952">
                  <w:marLeft w:val="0"/>
                  <w:marRight w:val="1"/>
                  <w:marTop w:val="0"/>
                  <w:marBottom w:val="0"/>
                  <w:divBdr>
                    <w:top w:val="none" w:sz="0" w:space="0" w:color="auto"/>
                    <w:left w:val="none" w:sz="0" w:space="0" w:color="auto"/>
                    <w:bottom w:val="none" w:sz="0" w:space="0" w:color="auto"/>
                    <w:right w:val="none" w:sz="0" w:space="0" w:color="auto"/>
                  </w:divBdr>
                  <w:divsChild>
                    <w:div w:id="798256920">
                      <w:marLeft w:val="0"/>
                      <w:marRight w:val="0"/>
                      <w:marTop w:val="0"/>
                      <w:marBottom w:val="0"/>
                      <w:divBdr>
                        <w:top w:val="none" w:sz="0" w:space="0" w:color="auto"/>
                        <w:left w:val="none" w:sz="0" w:space="0" w:color="auto"/>
                        <w:bottom w:val="none" w:sz="0" w:space="0" w:color="auto"/>
                        <w:right w:val="none" w:sz="0" w:space="0" w:color="auto"/>
                      </w:divBdr>
                      <w:divsChild>
                        <w:div w:id="798256879">
                          <w:marLeft w:val="0"/>
                          <w:marRight w:val="0"/>
                          <w:marTop w:val="0"/>
                          <w:marBottom w:val="0"/>
                          <w:divBdr>
                            <w:top w:val="none" w:sz="0" w:space="0" w:color="auto"/>
                            <w:left w:val="none" w:sz="0" w:space="0" w:color="auto"/>
                            <w:bottom w:val="none" w:sz="0" w:space="0" w:color="auto"/>
                            <w:right w:val="none" w:sz="0" w:space="0" w:color="auto"/>
                          </w:divBdr>
                          <w:divsChild>
                            <w:div w:id="798256657">
                              <w:marLeft w:val="0"/>
                              <w:marRight w:val="0"/>
                              <w:marTop w:val="120"/>
                              <w:marBottom w:val="360"/>
                              <w:divBdr>
                                <w:top w:val="none" w:sz="0" w:space="0" w:color="auto"/>
                                <w:left w:val="none" w:sz="0" w:space="0" w:color="auto"/>
                                <w:bottom w:val="none" w:sz="0" w:space="0" w:color="auto"/>
                                <w:right w:val="none" w:sz="0" w:space="0" w:color="auto"/>
                              </w:divBdr>
                              <w:divsChild>
                                <w:div w:id="798256810">
                                  <w:marLeft w:val="420"/>
                                  <w:marRight w:val="0"/>
                                  <w:marTop w:val="0"/>
                                  <w:marBottom w:val="0"/>
                                  <w:divBdr>
                                    <w:top w:val="none" w:sz="0" w:space="0" w:color="auto"/>
                                    <w:left w:val="none" w:sz="0" w:space="0" w:color="auto"/>
                                    <w:bottom w:val="none" w:sz="0" w:space="0" w:color="auto"/>
                                    <w:right w:val="none" w:sz="0" w:space="0" w:color="auto"/>
                                  </w:divBdr>
                                  <w:divsChild>
                                    <w:div w:id="798257045">
                                      <w:marLeft w:val="0"/>
                                      <w:marRight w:val="0"/>
                                      <w:marTop w:val="0"/>
                                      <w:marBottom w:val="0"/>
                                      <w:divBdr>
                                        <w:top w:val="none" w:sz="0" w:space="0" w:color="auto"/>
                                        <w:left w:val="none" w:sz="0" w:space="0" w:color="auto"/>
                                        <w:bottom w:val="none" w:sz="0" w:space="0" w:color="auto"/>
                                        <w:right w:val="none" w:sz="0" w:space="0" w:color="auto"/>
                                      </w:divBdr>
                                      <w:divsChild>
                                        <w:div w:id="798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767">
      <w:marLeft w:val="0"/>
      <w:marRight w:val="0"/>
      <w:marTop w:val="0"/>
      <w:marBottom w:val="0"/>
      <w:divBdr>
        <w:top w:val="none" w:sz="0" w:space="0" w:color="auto"/>
        <w:left w:val="none" w:sz="0" w:space="0" w:color="auto"/>
        <w:bottom w:val="none" w:sz="0" w:space="0" w:color="auto"/>
        <w:right w:val="none" w:sz="0" w:space="0" w:color="auto"/>
      </w:divBdr>
      <w:divsChild>
        <w:div w:id="798256781">
          <w:marLeft w:val="0"/>
          <w:marRight w:val="0"/>
          <w:marTop w:val="0"/>
          <w:marBottom w:val="0"/>
          <w:divBdr>
            <w:top w:val="none" w:sz="0" w:space="0" w:color="auto"/>
            <w:left w:val="none" w:sz="0" w:space="0" w:color="auto"/>
            <w:bottom w:val="none" w:sz="0" w:space="0" w:color="auto"/>
            <w:right w:val="none" w:sz="0" w:space="0" w:color="auto"/>
          </w:divBdr>
          <w:divsChild>
            <w:div w:id="798256572">
              <w:marLeft w:val="0"/>
              <w:marRight w:val="0"/>
              <w:marTop w:val="0"/>
              <w:marBottom w:val="0"/>
              <w:divBdr>
                <w:top w:val="none" w:sz="0" w:space="0" w:color="auto"/>
                <w:left w:val="none" w:sz="0" w:space="0" w:color="auto"/>
                <w:bottom w:val="none" w:sz="0" w:space="0" w:color="auto"/>
                <w:right w:val="none" w:sz="0" w:space="0" w:color="auto"/>
              </w:divBdr>
              <w:divsChild>
                <w:div w:id="798256965">
                  <w:marLeft w:val="0"/>
                  <w:marRight w:val="0"/>
                  <w:marTop w:val="0"/>
                  <w:marBottom w:val="0"/>
                  <w:divBdr>
                    <w:top w:val="none" w:sz="0" w:space="0" w:color="auto"/>
                    <w:left w:val="none" w:sz="0" w:space="0" w:color="auto"/>
                    <w:bottom w:val="none" w:sz="0" w:space="0" w:color="auto"/>
                    <w:right w:val="none" w:sz="0" w:space="0" w:color="auto"/>
                  </w:divBdr>
                  <w:divsChild>
                    <w:div w:id="798256390">
                      <w:marLeft w:val="0"/>
                      <w:marRight w:val="0"/>
                      <w:marTop w:val="0"/>
                      <w:marBottom w:val="0"/>
                      <w:divBdr>
                        <w:top w:val="none" w:sz="0" w:space="0" w:color="auto"/>
                        <w:left w:val="none" w:sz="0" w:space="0" w:color="auto"/>
                        <w:bottom w:val="none" w:sz="0" w:space="0" w:color="auto"/>
                        <w:right w:val="none" w:sz="0" w:space="0" w:color="auto"/>
                      </w:divBdr>
                      <w:divsChild>
                        <w:div w:id="798256746">
                          <w:marLeft w:val="0"/>
                          <w:marRight w:val="0"/>
                          <w:marTop w:val="0"/>
                          <w:marBottom w:val="0"/>
                          <w:divBdr>
                            <w:top w:val="none" w:sz="0" w:space="0" w:color="auto"/>
                            <w:left w:val="none" w:sz="0" w:space="0" w:color="auto"/>
                            <w:bottom w:val="none" w:sz="0" w:space="0" w:color="auto"/>
                            <w:right w:val="none" w:sz="0" w:space="0" w:color="auto"/>
                          </w:divBdr>
                          <w:divsChild>
                            <w:div w:id="798256913">
                              <w:marLeft w:val="0"/>
                              <w:marRight w:val="0"/>
                              <w:marTop w:val="0"/>
                              <w:marBottom w:val="0"/>
                              <w:divBdr>
                                <w:top w:val="none" w:sz="0" w:space="0" w:color="auto"/>
                                <w:left w:val="none" w:sz="0" w:space="0" w:color="auto"/>
                                <w:bottom w:val="none" w:sz="0" w:space="0" w:color="auto"/>
                                <w:right w:val="none" w:sz="0" w:space="0" w:color="auto"/>
                              </w:divBdr>
                              <w:divsChild>
                                <w:div w:id="798256623">
                                  <w:marLeft w:val="0"/>
                                  <w:marRight w:val="0"/>
                                  <w:marTop w:val="0"/>
                                  <w:marBottom w:val="0"/>
                                  <w:divBdr>
                                    <w:top w:val="none" w:sz="0" w:space="0" w:color="auto"/>
                                    <w:left w:val="none" w:sz="0" w:space="0" w:color="auto"/>
                                    <w:bottom w:val="none" w:sz="0" w:space="0" w:color="auto"/>
                                    <w:right w:val="none" w:sz="0" w:space="0" w:color="auto"/>
                                  </w:divBdr>
                                  <w:divsChild>
                                    <w:div w:id="798256980">
                                      <w:marLeft w:val="0"/>
                                      <w:marRight w:val="0"/>
                                      <w:marTop w:val="0"/>
                                      <w:marBottom w:val="0"/>
                                      <w:divBdr>
                                        <w:top w:val="none" w:sz="0" w:space="0" w:color="auto"/>
                                        <w:left w:val="none" w:sz="0" w:space="0" w:color="auto"/>
                                        <w:bottom w:val="none" w:sz="0" w:space="0" w:color="auto"/>
                                        <w:right w:val="none" w:sz="0" w:space="0" w:color="auto"/>
                                      </w:divBdr>
                                      <w:divsChild>
                                        <w:div w:id="798256934">
                                          <w:marLeft w:val="0"/>
                                          <w:marRight w:val="0"/>
                                          <w:marTop w:val="0"/>
                                          <w:marBottom w:val="0"/>
                                          <w:divBdr>
                                            <w:top w:val="none" w:sz="0" w:space="0" w:color="auto"/>
                                            <w:left w:val="none" w:sz="0" w:space="0" w:color="auto"/>
                                            <w:bottom w:val="none" w:sz="0" w:space="0" w:color="auto"/>
                                            <w:right w:val="none" w:sz="0" w:space="0" w:color="auto"/>
                                          </w:divBdr>
                                          <w:divsChild>
                                            <w:div w:id="7982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256773">
      <w:marLeft w:val="0"/>
      <w:marRight w:val="0"/>
      <w:marTop w:val="0"/>
      <w:marBottom w:val="0"/>
      <w:divBdr>
        <w:top w:val="none" w:sz="0" w:space="0" w:color="auto"/>
        <w:left w:val="none" w:sz="0" w:space="0" w:color="auto"/>
        <w:bottom w:val="none" w:sz="0" w:space="0" w:color="auto"/>
        <w:right w:val="none" w:sz="0" w:space="0" w:color="auto"/>
      </w:divBdr>
      <w:divsChild>
        <w:div w:id="798256420">
          <w:marLeft w:val="0"/>
          <w:marRight w:val="0"/>
          <w:marTop w:val="0"/>
          <w:marBottom w:val="0"/>
          <w:divBdr>
            <w:top w:val="none" w:sz="0" w:space="0" w:color="auto"/>
            <w:left w:val="none" w:sz="0" w:space="0" w:color="auto"/>
            <w:bottom w:val="none" w:sz="0" w:space="0" w:color="auto"/>
            <w:right w:val="none" w:sz="0" w:space="0" w:color="auto"/>
          </w:divBdr>
          <w:divsChild>
            <w:div w:id="798256689">
              <w:marLeft w:val="0"/>
              <w:marRight w:val="0"/>
              <w:marTop w:val="0"/>
              <w:marBottom w:val="0"/>
              <w:divBdr>
                <w:top w:val="none" w:sz="0" w:space="0" w:color="auto"/>
                <w:left w:val="none" w:sz="0" w:space="0" w:color="auto"/>
                <w:bottom w:val="none" w:sz="0" w:space="0" w:color="auto"/>
                <w:right w:val="none" w:sz="0" w:space="0" w:color="auto"/>
              </w:divBdr>
              <w:divsChild>
                <w:div w:id="7982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56776">
      <w:marLeft w:val="0"/>
      <w:marRight w:val="0"/>
      <w:marTop w:val="0"/>
      <w:marBottom w:val="0"/>
      <w:divBdr>
        <w:top w:val="none" w:sz="0" w:space="0" w:color="auto"/>
        <w:left w:val="none" w:sz="0" w:space="0" w:color="auto"/>
        <w:bottom w:val="none" w:sz="0" w:space="0" w:color="auto"/>
        <w:right w:val="none" w:sz="0" w:space="0" w:color="auto"/>
      </w:divBdr>
      <w:divsChild>
        <w:div w:id="798256656">
          <w:marLeft w:val="0"/>
          <w:marRight w:val="0"/>
          <w:marTop w:val="0"/>
          <w:marBottom w:val="0"/>
          <w:divBdr>
            <w:top w:val="none" w:sz="0" w:space="0" w:color="auto"/>
            <w:left w:val="none" w:sz="0" w:space="0" w:color="auto"/>
            <w:bottom w:val="none" w:sz="0" w:space="0" w:color="auto"/>
            <w:right w:val="none" w:sz="0" w:space="0" w:color="auto"/>
          </w:divBdr>
          <w:divsChild>
            <w:div w:id="798257029">
              <w:marLeft w:val="0"/>
              <w:marRight w:val="0"/>
              <w:marTop w:val="0"/>
              <w:marBottom w:val="0"/>
              <w:divBdr>
                <w:top w:val="none" w:sz="0" w:space="0" w:color="auto"/>
                <w:left w:val="none" w:sz="0" w:space="0" w:color="auto"/>
                <w:bottom w:val="none" w:sz="0" w:space="0" w:color="auto"/>
                <w:right w:val="none" w:sz="0" w:space="0" w:color="auto"/>
              </w:divBdr>
              <w:divsChild>
                <w:div w:id="798256909">
                  <w:marLeft w:val="0"/>
                  <w:marRight w:val="0"/>
                  <w:marTop w:val="0"/>
                  <w:marBottom w:val="0"/>
                  <w:divBdr>
                    <w:top w:val="none" w:sz="0" w:space="0" w:color="auto"/>
                    <w:left w:val="none" w:sz="0" w:space="0" w:color="auto"/>
                    <w:bottom w:val="none" w:sz="0" w:space="0" w:color="auto"/>
                    <w:right w:val="none" w:sz="0" w:space="0" w:color="auto"/>
                  </w:divBdr>
                  <w:divsChild>
                    <w:div w:id="798256925">
                      <w:marLeft w:val="0"/>
                      <w:marRight w:val="0"/>
                      <w:marTop w:val="0"/>
                      <w:marBottom w:val="0"/>
                      <w:divBdr>
                        <w:top w:val="none" w:sz="0" w:space="0" w:color="auto"/>
                        <w:left w:val="none" w:sz="0" w:space="0" w:color="auto"/>
                        <w:bottom w:val="none" w:sz="0" w:space="0" w:color="auto"/>
                        <w:right w:val="none" w:sz="0" w:space="0" w:color="auto"/>
                      </w:divBdr>
                      <w:divsChild>
                        <w:div w:id="798256944">
                          <w:marLeft w:val="0"/>
                          <w:marRight w:val="0"/>
                          <w:marTop w:val="0"/>
                          <w:marBottom w:val="0"/>
                          <w:divBdr>
                            <w:top w:val="none" w:sz="0" w:space="0" w:color="auto"/>
                            <w:left w:val="none" w:sz="0" w:space="0" w:color="auto"/>
                            <w:bottom w:val="none" w:sz="0" w:space="0" w:color="auto"/>
                            <w:right w:val="none" w:sz="0" w:space="0" w:color="auto"/>
                          </w:divBdr>
                          <w:divsChild>
                            <w:div w:id="798256388">
                              <w:marLeft w:val="0"/>
                              <w:marRight w:val="0"/>
                              <w:marTop w:val="0"/>
                              <w:marBottom w:val="0"/>
                              <w:divBdr>
                                <w:top w:val="none" w:sz="0" w:space="0" w:color="auto"/>
                                <w:left w:val="none" w:sz="0" w:space="0" w:color="auto"/>
                                <w:bottom w:val="none" w:sz="0" w:space="0" w:color="auto"/>
                                <w:right w:val="none" w:sz="0" w:space="0" w:color="auto"/>
                              </w:divBdr>
                              <w:divsChild>
                                <w:div w:id="798256478">
                                  <w:marLeft w:val="0"/>
                                  <w:marRight w:val="0"/>
                                  <w:marTop w:val="0"/>
                                  <w:marBottom w:val="0"/>
                                  <w:divBdr>
                                    <w:top w:val="none" w:sz="0" w:space="0" w:color="auto"/>
                                    <w:left w:val="none" w:sz="0" w:space="0" w:color="auto"/>
                                    <w:bottom w:val="none" w:sz="0" w:space="0" w:color="auto"/>
                                    <w:right w:val="none" w:sz="0" w:space="0" w:color="auto"/>
                                  </w:divBdr>
                                  <w:divsChild>
                                    <w:div w:id="798256725">
                                      <w:marLeft w:val="0"/>
                                      <w:marRight w:val="0"/>
                                      <w:marTop w:val="0"/>
                                      <w:marBottom w:val="0"/>
                                      <w:divBdr>
                                        <w:top w:val="none" w:sz="0" w:space="0" w:color="auto"/>
                                        <w:left w:val="none" w:sz="0" w:space="0" w:color="auto"/>
                                        <w:bottom w:val="none" w:sz="0" w:space="0" w:color="auto"/>
                                        <w:right w:val="none" w:sz="0" w:space="0" w:color="auto"/>
                                      </w:divBdr>
                                      <w:divsChild>
                                        <w:div w:id="7982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834">
      <w:marLeft w:val="0"/>
      <w:marRight w:val="0"/>
      <w:marTop w:val="0"/>
      <w:marBottom w:val="0"/>
      <w:divBdr>
        <w:top w:val="none" w:sz="0" w:space="0" w:color="auto"/>
        <w:left w:val="none" w:sz="0" w:space="0" w:color="auto"/>
        <w:bottom w:val="none" w:sz="0" w:space="0" w:color="auto"/>
        <w:right w:val="none" w:sz="0" w:space="0" w:color="auto"/>
      </w:divBdr>
      <w:divsChild>
        <w:div w:id="798257016">
          <w:marLeft w:val="0"/>
          <w:marRight w:val="0"/>
          <w:marTop w:val="0"/>
          <w:marBottom w:val="0"/>
          <w:divBdr>
            <w:top w:val="none" w:sz="0" w:space="0" w:color="auto"/>
            <w:left w:val="none" w:sz="0" w:space="0" w:color="auto"/>
            <w:bottom w:val="none" w:sz="0" w:space="0" w:color="auto"/>
            <w:right w:val="none" w:sz="0" w:space="0" w:color="auto"/>
          </w:divBdr>
          <w:divsChild>
            <w:div w:id="798256951">
              <w:marLeft w:val="0"/>
              <w:marRight w:val="0"/>
              <w:marTop w:val="0"/>
              <w:marBottom w:val="0"/>
              <w:divBdr>
                <w:top w:val="none" w:sz="0" w:space="0" w:color="auto"/>
                <w:left w:val="none" w:sz="0" w:space="0" w:color="auto"/>
                <w:bottom w:val="none" w:sz="0" w:space="0" w:color="auto"/>
                <w:right w:val="none" w:sz="0" w:space="0" w:color="auto"/>
              </w:divBdr>
              <w:divsChild>
                <w:div w:id="798256438">
                  <w:marLeft w:val="0"/>
                  <w:marRight w:val="0"/>
                  <w:marTop w:val="0"/>
                  <w:marBottom w:val="0"/>
                  <w:divBdr>
                    <w:top w:val="none" w:sz="0" w:space="0" w:color="auto"/>
                    <w:left w:val="none" w:sz="0" w:space="0" w:color="auto"/>
                    <w:bottom w:val="none" w:sz="0" w:space="0" w:color="auto"/>
                    <w:right w:val="none" w:sz="0" w:space="0" w:color="auto"/>
                  </w:divBdr>
                  <w:divsChild>
                    <w:div w:id="798256371">
                      <w:marLeft w:val="0"/>
                      <w:marRight w:val="0"/>
                      <w:marTop w:val="0"/>
                      <w:marBottom w:val="0"/>
                      <w:divBdr>
                        <w:top w:val="none" w:sz="0" w:space="0" w:color="auto"/>
                        <w:left w:val="none" w:sz="0" w:space="0" w:color="auto"/>
                        <w:bottom w:val="none" w:sz="0" w:space="0" w:color="auto"/>
                        <w:right w:val="none" w:sz="0" w:space="0" w:color="auto"/>
                      </w:divBdr>
                      <w:divsChild>
                        <w:div w:id="798256877">
                          <w:marLeft w:val="0"/>
                          <w:marRight w:val="0"/>
                          <w:marTop w:val="0"/>
                          <w:marBottom w:val="0"/>
                          <w:divBdr>
                            <w:top w:val="none" w:sz="0" w:space="0" w:color="auto"/>
                            <w:left w:val="none" w:sz="0" w:space="0" w:color="auto"/>
                            <w:bottom w:val="none" w:sz="0" w:space="0" w:color="auto"/>
                            <w:right w:val="none" w:sz="0" w:space="0" w:color="auto"/>
                          </w:divBdr>
                          <w:divsChild>
                            <w:div w:id="798256972">
                              <w:marLeft w:val="0"/>
                              <w:marRight w:val="0"/>
                              <w:marTop w:val="0"/>
                              <w:marBottom w:val="0"/>
                              <w:divBdr>
                                <w:top w:val="none" w:sz="0" w:space="0" w:color="auto"/>
                                <w:left w:val="none" w:sz="0" w:space="0" w:color="auto"/>
                                <w:bottom w:val="none" w:sz="0" w:space="0" w:color="auto"/>
                                <w:right w:val="none" w:sz="0" w:space="0" w:color="auto"/>
                              </w:divBdr>
                              <w:divsChild>
                                <w:div w:id="798256801">
                                  <w:marLeft w:val="0"/>
                                  <w:marRight w:val="0"/>
                                  <w:marTop w:val="0"/>
                                  <w:marBottom w:val="0"/>
                                  <w:divBdr>
                                    <w:top w:val="none" w:sz="0" w:space="0" w:color="auto"/>
                                    <w:left w:val="none" w:sz="0" w:space="0" w:color="auto"/>
                                    <w:bottom w:val="none" w:sz="0" w:space="0" w:color="auto"/>
                                    <w:right w:val="none" w:sz="0" w:space="0" w:color="auto"/>
                                  </w:divBdr>
                                  <w:divsChild>
                                    <w:div w:id="798256562">
                                      <w:marLeft w:val="0"/>
                                      <w:marRight w:val="0"/>
                                      <w:marTop w:val="0"/>
                                      <w:marBottom w:val="0"/>
                                      <w:divBdr>
                                        <w:top w:val="none" w:sz="0" w:space="0" w:color="auto"/>
                                        <w:left w:val="none" w:sz="0" w:space="0" w:color="auto"/>
                                        <w:bottom w:val="none" w:sz="0" w:space="0" w:color="auto"/>
                                        <w:right w:val="none" w:sz="0" w:space="0" w:color="auto"/>
                                      </w:divBdr>
                                      <w:divsChild>
                                        <w:div w:id="7982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839">
      <w:marLeft w:val="0"/>
      <w:marRight w:val="0"/>
      <w:marTop w:val="0"/>
      <w:marBottom w:val="0"/>
      <w:divBdr>
        <w:top w:val="none" w:sz="0" w:space="0" w:color="auto"/>
        <w:left w:val="none" w:sz="0" w:space="0" w:color="auto"/>
        <w:bottom w:val="none" w:sz="0" w:space="0" w:color="auto"/>
        <w:right w:val="none" w:sz="0" w:space="0" w:color="auto"/>
      </w:divBdr>
      <w:divsChild>
        <w:div w:id="798256862">
          <w:marLeft w:val="0"/>
          <w:marRight w:val="1"/>
          <w:marTop w:val="0"/>
          <w:marBottom w:val="0"/>
          <w:divBdr>
            <w:top w:val="none" w:sz="0" w:space="0" w:color="auto"/>
            <w:left w:val="none" w:sz="0" w:space="0" w:color="auto"/>
            <w:bottom w:val="none" w:sz="0" w:space="0" w:color="auto"/>
            <w:right w:val="none" w:sz="0" w:space="0" w:color="auto"/>
          </w:divBdr>
          <w:divsChild>
            <w:div w:id="798256607">
              <w:marLeft w:val="0"/>
              <w:marRight w:val="0"/>
              <w:marTop w:val="0"/>
              <w:marBottom w:val="0"/>
              <w:divBdr>
                <w:top w:val="none" w:sz="0" w:space="0" w:color="auto"/>
                <w:left w:val="none" w:sz="0" w:space="0" w:color="auto"/>
                <w:bottom w:val="none" w:sz="0" w:space="0" w:color="auto"/>
                <w:right w:val="none" w:sz="0" w:space="0" w:color="auto"/>
              </w:divBdr>
              <w:divsChild>
                <w:div w:id="798256931">
                  <w:marLeft w:val="0"/>
                  <w:marRight w:val="1"/>
                  <w:marTop w:val="0"/>
                  <w:marBottom w:val="0"/>
                  <w:divBdr>
                    <w:top w:val="none" w:sz="0" w:space="0" w:color="auto"/>
                    <w:left w:val="none" w:sz="0" w:space="0" w:color="auto"/>
                    <w:bottom w:val="none" w:sz="0" w:space="0" w:color="auto"/>
                    <w:right w:val="none" w:sz="0" w:space="0" w:color="auto"/>
                  </w:divBdr>
                  <w:divsChild>
                    <w:div w:id="798256684">
                      <w:marLeft w:val="0"/>
                      <w:marRight w:val="0"/>
                      <w:marTop w:val="0"/>
                      <w:marBottom w:val="0"/>
                      <w:divBdr>
                        <w:top w:val="none" w:sz="0" w:space="0" w:color="auto"/>
                        <w:left w:val="none" w:sz="0" w:space="0" w:color="auto"/>
                        <w:bottom w:val="none" w:sz="0" w:space="0" w:color="auto"/>
                        <w:right w:val="none" w:sz="0" w:space="0" w:color="auto"/>
                      </w:divBdr>
                      <w:divsChild>
                        <w:div w:id="798257023">
                          <w:marLeft w:val="0"/>
                          <w:marRight w:val="0"/>
                          <w:marTop w:val="0"/>
                          <w:marBottom w:val="0"/>
                          <w:divBdr>
                            <w:top w:val="none" w:sz="0" w:space="0" w:color="auto"/>
                            <w:left w:val="none" w:sz="0" w:space="0" w:color="auto"/>
                            <w:bottom w:val="none" w:sz="0" w:space="0" w:color="auto"/>
                            <w:right w:val="none" w:sz="0" w:space="0" w:color="auto"/>
                          </w:divBdr>
                          <w:divsChild>
                            <w:div w:id="798256712">
                              <w:marLeft w:val="0"/>
                              <w:marRight w:val="0"/>
                              <w:marTop w:val="120"/>
                              <w:marBottom w:val="360"/>
                              <w:divBdr>
                                <w:top w:val="none" w:sz="0" w:space="0" w:color="auto"/>
                                <w:left w:val="none" w:sz="0" w:space="0" w:color="auto"/>
                                <w:bottom w:val="none" w:sz="0" w:space="0" w:color="auto"/>
                                <w:right w:val="none" w:sz="0" w:space="0" w:color="auto"/>
                              </w:divBdr>
                              <w:divsChild>
                                <w:div w:id="798256422">
                                  <w:marLeft w:val="420"/>
                                  <w:marRight w:val="0"/>
                                  <w:marTop w:val="0"/>
                                  <w:marBottom w:val="0"/>
                                  <w:divBdr>
                                    <w:top w:val="none" w:sz="0" w:space="0" w:color="auto"/>
                                    <w:left w:val="none" w:sz="0" w:space="0" w:color="auto"/>
                                    <w:bottom w:val="none" w:sz="0" w:space="0" w:color="auto"/>
                                    <w:right w:val="none" w:sz="0" w:space="0" w:color="auto"/>
                                  </w:divBdr>
                                  <w:divsChild>
                                    <w:div w:id="798256780">
                                      <w:marLeft w:val="0"/>
                                      <w:marRight w:val="0"/>
                                      <w:marTop w:val="0"/>
                                      <w:marBottom w:val="0"/>
                                      <w:divBdr>
                                        <w:top w:val="none" w:sz="0" w:space="0" w:color="auto"/>
                                        <w:left w:val="none" w:sz="0" w:space="0" w:color="auto"/>
                                        <w:bottom w:val="none" w:sz="0" w:space="0" w:color="auto"/>
                                        <w:right w:val="none" w:sz="0" w:space="0" w:color="auto"/>
                                      </w:divBdr>
                                      <w:divsChild>
                                        <w:div w:id="7982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844">
      <w:marLeft w:val="0"/>
      <w:marRight w:val="0"/>
      <w:marTop w:val="0"/>
      <w:marBottom w:val="0"/>
      <w:divBdr>
        <w:top w:val="none" w:sz="0" w:space="0" w:color="auto"/>
        <w:left w:val="none" w:sz="0" w:space="0" w:color="auto"/>
        <w:bottom w:val="none" w:sz="0" w:space="0" w:color="auto"/>
        <w:right w:val="none" w:sz="0" w:space="0" w:color="auto"/>
      </w:divBdr>
      <w:divsChild>
        <w:div w:id="798256439">
          <w:marLeft w:val="0"/>
          <w:marRight w:val="1"/>
          <w:marTop w:val="0"/>
          <w:marBottom w:val="0"/>
          <w:divBdr>
            <w:top w:val="none" w:sz="0" w:space="0" w:color="auto"/>
            <w:left w:val="none" w:sz="0" w:space="0" w:color="auto"/>
            <w:bottom w:val="none" w:sz="0" w:space="0" w:color="auto"/>
            <w:right w:val="none" w:sz="0" w:space="0" w:color="auto"/>
          </w:divBdr>
          <w:divsChild>
            <w:div w:id="798256614">
              <w:marLeft w:val="0"/>
              <w:marRight w:val="0"/>
              <w:marTop w:val="0"/>
              <w:marBottom w:val="0"/>
              <w:divBdr>
                <w:top w:val="none" w:sz="0" w:space="0" w:color="auto"/>
                <w:left w:val="none" w:sz="0" w:space="0" w:color="auto"/>
                <w:bottom w:val="none" w:sz="0" w:space="0" w:color="auto"/>
                <w:right w:val="none" w:sz="0" w:space="0" w:color="auto"/>
              </w:divBdr>
              <w:divsChild>
                <w:div w:id="798256993">
                  <w:marLeft w:val="0"/>
                  <w:marRight w:val="1"/>
                  <w:marTop w:val="0"/>
                  <w:marBottom w:val="0"/>
                  <w:divBdr>
                    <w:top w:val="none" w:sz="0" w:space="0" w:color="auto"/>
                    <w:left w:val="none" w:sz="0" w:space="0" w:color="auto"/>
                    <w:bottom w:val="none" w:sz="0" w:space="0" w:color="auto"/>
                    <w:right w:val="none" w:sz="0" w:space="0" w:color="auto"/>
                  </w:divBdr>
                  <w:divsChild>
                    <w:div w:id="798256366">
                      <w:marLeft w:val="0"/>
                      <w:marRight w:val="0"/>
                      <w:marTop w:val="0"/>
                      <w:marBottom w:val="0"/>
                      <w:divBdr>
                        <w:top w:val="none" w:sz="0" w:space="0" w:color="auto"/>
                        <w:left w:val="none" w:sz="0" w:space="0" w:color="auto"/>
                        <w:bottom w:val="none" w:sz="0" w:space="0" w:color="auto"/>
                        <w:right w:val="none" w:sz="0" w:space="0" w:color="auto"/>
                      </w:divBdr>
                      <w:divsChild>
                        <w:div w:id="798256363">
                          <w:marLeft w:val="0"/>
                          <w:marRight w:val="0"/>
                          <w:marTop w:val="0"/>
                          <w:marBottom w:val="0"/>
                          <w:divBdr>
                            <w:top w:val="none" w:sz="0" w:space="0" w:color="auto"/>
                            <w:left w:val="none" w:sz="0" w:space="0" w:color="auto"/>
                            <w:bottom w:val="none" w:sz="0" w:space="0" w:color="auto"/>
                            <w:right w:val="none" w:sz="0" w:space="0" w:color="auto"/>
                          </w:divBdr>
                          <w:divsChild>
                            <w:div w:id="798256644">
                              <w:marLeft w:val="0"/>
                              <w:marRight w:val="0"/>
                              <w:marTop w:val="120"/>
                              <w:marBottom w:val="360"/>
                              <w:divBdr>
                                <w:top w:val="none" w:sz="0" w:space="0" w:color="auto"/>
                                <w:left w:val="none" w:sz="0" w:space="0" w:color="auto"/>
                                <w:bottom w:val="none" w:sz="0" w:space="0" w:color="auto"/>
                                <w:right w:val="none" w:sz="0" w:space="0" w:color="auto"/>
                              </w:divBdr>
                              <w:divsChild>
                                <w:div w:id="798256772">
                                  <w:marLeft w:val="0"/>
                                  <w:marRight w:val="0"/>
                                  <w:marTop w:val="0"/>
                                  <w:marBottom w:val="0"/>
                                  <w:divBdr>
                                    <w:top w:val="none" w:sz="0" w:space="0" w:color="auto"/>
                                    <w:left w:val="none" w:sz="0" w:space="0" w:color="auto"/>
                                    <w:bottom w:val="none" w:sz="0" w:space="0" w:color="auto"/>
                                    <w:right w:val="none" w:sz="0" w:space="0" w:color="auto"/>
                                  </w:divBdr>
                                  <w:divsChild>
                                    <w:div w:id="7982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863">
      <w:marLeft w:val="0"/>
      <w:marRight w:val="0"/>
      <w:marTop w:val="0"/>
      <w:marBottom w:val="0"/>
      <w:divBdr>
        <w:top w:val="none" w:sz="0" w:space="0" w:color="auto"/>
        <w:left w:val="none" w:sz="0" w:space="0" w:color="auto"/>
        <w:bottom w:val="none" w:sz="0" w:space="0" w:color="auto"/>
        <w:right w:val="none" w:sz="0" w:space="0" w:color="auto"/>
      </w:divBdr>
      <w:divsChild>
        <w:div w:id="798257005">
          <w:marLeft w:val="0"/>
          <w:marRight w:val="1"/>
          <w:marTop w:val="0"/>
          <w:marBottom w:val="0"/>
          <w:divBdr>
            <w:top w:val="none" w:sz="0" w:space="0" w:color="auto"/>
            <w:left w:val="none" w:sz="0" w:space="0" w:color="auto"/>
            <w:bottom w:val="none" w:sz="0" w:space="0" w:color="auto"/>
            <w:right w:val="none" w:sz="0" w:space="0" w:color="auto"/>
          </w:divBdr>
          <w:divsChild>
            <w:div w:id="798257041">
              <w:marLeft w:val="0"/>
              <w:marRight w:val="0"/>
              <w:marTop w:val="0"/>
              <w:marBottom w:val="0"/>
              <w:divBdr>
                <w:top w:val="none" w:sz="0" w:space="0" w:color="auto"/>
                <w:left w:val="none" w:sz="0" w:space="0" w:color="auto"/>
                <w:bottom w:val="none" w:sz="0" w:space="0" w:color="auto"/>
                <w:right w:val="none" w:sz="0" w:space="0" w:color="auto"/>
              </w:divBdr>
              <w:divsChild>
                <w:div w:id="798256331">
                  <w:marLeft w:val="0"/>
                  <w:marRight w:val="1"/>
                  <w:marTop w:val="0"/>
                  <w:marBottom w:val="0"/>
                  <w:divBdr>
                    <w:top w:val="none" w:sz="0" w:space="0" w:color="auto"/>
                    <w:left w:val="none" w:sz="0" w:space="0" w:color="auto"/>
                    <w:bottom w:val="none" w:sz="0" w:space="0" w:color="auto"/>
                    <w:right w:val="none" w:sz="0" w:space="0" w:color="auto"/>
                  </w:divBdr>
                  <w:divsChild>
                    <w:div w:id="798256966">
                      <w:marLeft w:val="0"/>
                      <w:marRight w:val="0"/>
                      <w:marTop w:val="0"/>
                      <w:marBottom w:val="0"/>
                      <w:divBdr>
                        <w:top w:val="none" w:sz="0" w:space="0" w:color="auto"/>
                        <w:left w:val="none" w:sz="0" w:space="0" w:color="auto"/>
                        <w:bottom w:val="none" w:sz="0" w:space="0" w:color="auto"/>
                        <w:right w:val="none" w:sz="0" w:space="0" w:color="auto"/>
                      </w:divBdr>
                      <w:divsChild>
                        <w:div w:id="798256383">
                          <w:marLeft w:val="0"/>
                          <w:marRight w:val="0"/>
                          <w:marTop w:val="0"/>
                          <w:marBottom w:val="0"/>
                          <w:divBdr>
                            <w:top w:val="none" w:sz="0" w:space="0" w:color="auto"/>
                            <w:left w:val="none" w:sz="0" w:space="0" w:color="auto"/>
                            <w:bottom w:val="none" w:sz="0" w:space="0" w:color="auto"/>
                            <w:right w:val="none" w:sz="0" w:space="0" w:color="auto"/>
                          </w:divBdr>
                          <w:divsChild>
                            <w:div w:id="798256638">
                              <w:marLeft w:val="0"/>
                              <w:marRight w:val="0"/>
                              <w:marTop w:val="120"/>
                              <w:marBottom w:val="360"/>
                              <w:divBdr>
                                <w:top w:val="none" w:sz="0" w:space="0" w:color="auto"/>
                                <w:left w:val="none" w:sz="0" w:space="0" w:color="auto"/>
                                <w:bottom w:val="none" w:sz="0" w:space="0" w:color="auto"/>
                                <w:right w:val="none" w:sz="0" w:space="0" w:color="auto"/>
                              </w:divBdr>
                              <w:divsChild>
                                <w:div w:id="798257054">
                                  <w:marLeft w:val="420"/>
                                  <w:marRight w:val="0"/>
                                  <w:marTop w:val="0"/>
                                  <w:marBottom w:val="0"/>
                                  <w:divBdr>
                                    <w:top w:val="none" w:sz="0" w:space="0" w:color="auto"/>
                                    <w:left w:val="none" w:sz="0" w:space="0" w:color="auto"/>
                                    <w:bottom w:val="none" w:sz="0" w:space="0" w:color="auto"/>
                                    <w:right w:val="none" w:sz="0" w:space="0" w:color="auto"/>
                                  </w:divBdr>
                                  <w:divsChild>
                                    <w:div w:id="798256998">
                                      <w:marLeft w:val="0"/>
                                      <w:marRight w:val="0"/>
                                      <w:marTop w:val="0"/>
                                      <w:marBottom w:val="0"/>
                                      <w:divBdr>
                                        <w:top w:val="none" w:sz="0" w:space="0" w:color="auto"/>
                                        <w:left w:val="none" w:sz="0" w:space="0" w:color="auto"/>
                                        <w:bottom w:val="none" w:sz="0" w:space="0" w:color="auto"/>
                                        <w:right w:val="none" w:sz="0" w:space="0" w:color="auto"/>
                                      </w:divBdr>
                                      <w:divsChild>
                                        <w:div w:id="798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865">
      <w:marLeft w:val="0"/>
      <w:marRight w:val="0"/>
      <w:marTop w:val="0"/>
      <w:marBottom w:val="0"/>
      <w:divBdr>
        <w:top w:val="none" w:sz="0" w:space="0" w:color="auto"/>
        <w:left w:val="none" w:sz="0" w:space="0" w:color="auto"/>
        <w:bottom w:val="none" w:sz="0" w:space="0" w:color="auto"/>
        <w:right w:val="none" w:sz="0" w:space="0" w:color="auto"/>
      </w:divBdr>
      <w:divsChild>
        <w:div w:id="798256875">
          <w:marLeft w:val="0"/>
          <w:marRight w:val="1"/>
          <w:marTop w:val="0"/>
          <w:marBottom w:val="0"/>
          <w:divBdr>
            <w:top w:val="none" w:sz="0" w:space="0" w:color="auto"/>
            <w:left w:val="none" w:sz="0" w:space="0" w:color="auto"/>
            <w:bottom w:val="none" w:sz="0" w:space="0" w:color="auto"/>
            <w:right w:val="none" w:sz="0" w:space="0" w:color="auto"/>
          </w:divBdr>
          <w:divsChild>
            <w:div w:id="798256542">
              <w:marLeft w:val="0"/>
              <w:marRight w:val="0"/>
              <w:marTop w:val="0"/>
              <w:marBottom w:val="0"/>
              <w:divBdr>
                <w:top w:val="none" w:sz="0" w:space="0" w:color="auto"/>
                <w:left w:val="none" w:sz="0" w:space="0" w:color="auto"/>
                <w:bottom w:val="none" w:sz="0" w:space="0" w:color="auto"/>
                <w:right w:val="none" w:sz="0" w:space="0" w:color="auto"/>
              </w:divBdr>
              <w:divsChild>
                <w:div w:id="798256643">
                  <w:marLeft w:val="0"/>
                  <w:marRight w:val="1"/>
                  <w:marTop w:val="0"/>
                  <w:marBottom w:val="0"/>
                  <w:divBdr>
                    <w:top w:val="none" w:sz="0" w:space="0" w:color="auto"/>
                    <w:left w:val="none" w:sz="0" w:space="0" w:color="auto"/>
                    <w:bottom w:val="none" w:sz="0" w:space="0" w:color="auto"/>
                    <w:right w:val="none" w:sz="0" w:space="0" w:color="auto"/>
                  </w:divBdr>
                  <w:divsChild>
                    <w:div w:id="798256459">
                      <w:marLeft w:val="0"/>
                      <w:marRight w:val="0"/>
                      <w:marTop w:val="0"/>
                      <w:marBottom w:val="0"/>
                      <w:divBdr>
                        <w:top w:val="none" w:sz="0" w:space="0" w:color="auto"/>
                        <w:left w:val="none" w:sz="0" w:space="0" w:color="auto"/>
                        <w:bottom w:val="none" w:sz="0" w:space="0" w:color="auto"/>
                        <w:right w:val="none" w:sz="0" w:space="0" w:color="auto"/>
                      </w:divBdr>
                      <w:divsChild>
                        <w:div w:id="798256990">
                          <w:marLeft w:val="0"/>
                          <w:marRight w:val="0"/>
                          <w:marTop w:val="0"/>
                          <w:marBottom w:val="0"/>
                          <w:divBdr>
                            <w:top w:val="none" w:sz="0" w:space="0" w:color="auto"/>
                            <w:left w:val="none" w:sz="0" w:space="0" w:color="auto"/>
                            <w:bottom w:val="none" w:sz="0" w:space="0" w:color="auto"/>
                            <w:right w:val="none" w:sz="0" w:space="0" w:color="auto"/>
                          </w:divBdr>
                          <w:divsChild>
                            <w:div w:id="798256621">
                              <w:marLeft w:val="0"/>
                              <w:marRight w:val="0"/>
                              <w:marTop w:val="120"/>
                              <w:marBottom w:val="36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sChild>
                                    <w:div w:id="7982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872">
      <w:marLeft w:val="0"/>
      <w:marRight w:val="0"/>
      <w:marTop w:val="0"/>
      <w:marBottom w:val="0"/>
      <w:divBdr>
        <w:top w:val="none" w:sz="0" w:space="0" w:color="auto"/>
        <w:left w:val="none" w:sz="0" w:space="0" w:color="auto"/>
        <w:bottom w:val="none" w:sz="0" w:space="0" w:color="auto"/>
        <w:right w:val="none" w:sz="0" w:space="0" w:color="auto"/>
      </w:divBdr>
      <w:divsChild>
        <w:div w:id="798256974">
          <w:marLeft w:val="0"/>
          <w:marRight w:val="1"/>
          <w:marTop w:val="0"/>
          <w:marBottom w:val="0"/>
          <w:divBdr>
            <w:top w:val="none" w:sz="0" w:space="0" w:color="auto"/>
            <w:left w:val="none" w:sz="0" w:space="0" w:color="auto"/>
            <w:bottom w:val="none" w:sz="0" w:space="0" w:color="auto"/>
            <w:right w:val="none" w:sz="0" w:space="0" w:color="auto"/>
          </w:divBdr>
          <w:divsChild>
            <w:div w:id="798256672">
              <w:marLeft w:val="0"/>
              <w:marRight w:val="0"/>
              <w:marTop w:val="0"/>
              <w:marBottom w:val="0"/>
              <w:divBdr>
                <w:top w:val="none" w:sz="0" w:space="0" w:color="auto"/>
                <w:left w:val="none" w:sz="0" w:space="0" w:color="auto"/>
                <w:bottom w:val="none" w:sz="0" w:space="0" w:color="auto"/>
                <w:right w:val="none" w:sz="0" w:space="0" w:color="auto"/>
              </w:divBdr>
              <w:divsChild>
                <w:div w:id="798256304">
                  <w:marLeft w:val="0"/>
                  <w:marRight w:val="1"/>
                  <w:marTop w:val="0"/>
                  <w:marBottom w:val="0"/>
                  <w:divBdr>
                    <w:top w:val="none" w:sz="0" w:space="0" w:color="auto"/>
                    <w:left w:val="none" w:sz="0" w:space="0" w:color="auto"/>
                    <w:bottom w:val="none" w:sz="0" w:space="0" w:color="auto"/>
                    <w:right w:val="none" w:sz="0" w:space="0" w:color="auto"/>
                  </w:divBdr>
                  <w:divsChild>
                    <w:div w:id="798257014">
                      <w:marLeft w:val="0"/>
                      <w:marRight w:val="0"/>
                      <w:marTop w:val="0"/>
                      <w:marBottom w:val="0"/>
                      <w:divBdr>
                        <w:top w:val="none" w:sz="0" w:space="0" w:color="auto"/>
                        <w:left w:val="none" w:sz="0" w:space="0" w:color="auto"/>
                        <w:bottom w:val="none" w:sz="0" w:space="0" w:color="auto"/>
                        <w:right w:val="none" w:sz="0" w:space="0" w:color="auto"/>
                      </w:divBdr>
                      <w:divsChild>
                        <w:div w:id="798256578">
                          <w:marLeft w:val="0"/>
                          <w:marRight w:val="0"/>
                          <w:marTop w:val="0"/>
                          <w:marBottom w:val="0"/>
                          <w:divBdr>
                            <w:top w:val="none" w:sz="0" w:space="0" w:color="auto"/>
                            <w:left w:val="none" w:sz="0" w:space="0" w:color="auto"/>
                            <w:bottom w:val="none" w:sz="0" w:space="0" w:color="auto"/>
                            <w:right w:val="none" w:sz="0" w:space="0" w:color="auto"/>
                          </w:divBdr>
                          <w:divsChild>
                            <w:div w:id="798256923">
                              <w:marLeft w:val="0"/>
                              <w:marRight w:val="0"/>
                              <w:marTop w:val="120"/>
                              <w:marBottom w:val="360"/>
                              <w:divBdr>
                                <w:top w:val="none" w:sz="0" w:space="0" w:color="auto"/>
                                <w:left w:val="none" w:sz="0" w:space="0" w:color="auto"/>
                                <w:bottom w:val="none" w:sz="0" w:space="0" w:color="auto"/>
                                <w:right w:val="none" w:sz="0" w:space="0" w:color="auto"/>
                              </w:divBdr>
                              <w:divsChild>
                                <w:div w:id="798256332">
                                  <w:marLeft w:val="0"/>
                                  <w:marRight w:val="0"/>
                                  <w:marTop w:val="0"/>
                                  <w:marBottom w:val="0"/>
                                  <w:divBdr>
                                    <w:top w:val="none" w:sz="0" w:space="0" w:color="auto"/>
                                    <w:left w:val="none" w:sz="0" w:space="0" w:color="auto"/>
                                    <w:bottom w:val="none" w:sz="0" w:space="0" w:color="auto"/>
                                    <w:right w:val="none" w:sz="0" w:space="0" w:color="auto"/>
                                  </w:divBdr>
                                  <w:divsChild>
                                    <w:div w:id="7982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876">
      <w:marLeft w:val="0"/>
      <w:marRight w:val="0"/>
      <w:marTop w:val="0"/>
      <w:marBottom w:val="0"/>
      <w:divBdr>
        <w:top w:val="none" w:sz="0" w:space="0" w:color="auto"/>
        <w:left w:val="none" w:sz="0" w:space="0" w:color="auto"/>
        <w:bottom w:val="none" w:sz="0" w:space="0" w:color="auto"/>
        <w:right w:val="none" w:sz="0" w:space="0" w:color="auto"/>
      </w:divBdr>
      <w:divsChild>
        <w:div w:id="798256891">
          <w:marLeft w:val="0"/>
          <w:marRight w:val="1"/>
          <w:marTop w:val="0"/>
          <w:marBottom w:val="0"/>
          <w:divBdr>
            <w:top w:val="none" w:sz="0" w:space="0" w:color="auto"/>
            <w:left w:val="none" w:sz="0" w:space="0" w:color="auto"/>
            <w:bottom w:val="none" w:sz="0" w:space="0" w:color="auto"/>
            <w:right w:val="none" w:sz="0" w:space="0" w:color="auto"/>
          </w:divBdr>
          <w:divsChild>
            <w:div w:id="798256306">
              <w:marLeft w:val="0"/>
              <w:marRight w:val="0"/>
              <w:marTop w:val="0"/>
              <w:marBottom w:val="0"/>
              <w:divBdr>
                <w:top w:val="none" w:sz="0" w:space="0" w:color="auto"/>
                <w:left w:val="none" w:sz="0" w:space="0" w:color="auto"/>
                <w:bottom w:val="none" w:sz="0" w:space="0" w:color="auto"/>
                <w:right w:val="none" w:sz="0" w:space="0" w:color="auto"/>
              </w:divBdr>
              <w:divsChild>
                <w:div w:id="798256518">
                  <w:marLeft w:val="0"/>
                  <w:marRight w:val="1"/>
                  <w:marTop w:val="0"/>
                  <w:marBottom w:val="0"/>
                  <w:divBdr>
                    <w:top w:val="none" w:sz="0" w:space="0" w:color="auto"/>
                    <w:left w:val="none" w:sz="0" w:space="0" w:color="auto"/>
                    <w:bottom w:val="none" w:sz="0" w:space="0" w:color="auto"/>
                    <w:right w:val="none" w:sz="0" w:space="0" w:color="auto"/>
                  </w:divBdr>
                  <w:divsChild>
                    <w:div w:id="798256553">
                      <w:marLeft w:val="0"/>
                      <w:marRight w:val="0"/>
                      <w:marTop w:val="0"/>
                      <w:marBottom w:val="0"/>
                      <w:divBdr>
                        <w:top w:val="none" w:sz="0" w:space="0" w:color="auto"/>
                        <w:left w:val="none" w:sz="0" w:space="0" w:color="auto"/>
                        <w:bottom w:val="none" w:sz="0" w:space="0" w:color="auto"/>
                        <w:right w:val="none" w:sz="0" w:space="0" w:color="auto"/>
                      </w:divBdr>
                      <w:divsChild>
                        <w:div w:id="798256360">
                          <w:marLeft w:val="0"/>
                          <w:marRight w:val="0"/>
                          <w:marTop w:val="0"/>
                          <w:marBottom w:val="0"/>
                          <w:divBdr>
                            <w:top w:val="none" w:sz="0" w:space="0" w:color="auto"/>
                            <w:left w:val="none" w:sz="0" w:space="0" w:color="auto"/>
                            <w:bottom w:val="none" w:sz="0" w:space="0" w:color="auto"/>
                            <w:right w:val="none" w:sz="0" w:space="0" w:color="auto"/>
                          </w:divBdr>
                          <w:divsChild>
                            <w:div w:id="798256499">
                              <w:marLeft w:val="0"/>
                              <w:marRight w:val="0"/>
                              <w:marTop w:val="120"/>
                              <w:marBottom w:val="360"/>
                              <w:divBdr>
                                <w:top w:val="none" w:sz="0" w:space="0" w:color="auto"/>
                                <w:left w:val="none" w:sz="0" w:space="0" w:color="auto"/>
                                <w:bottom w:val="none" w:sz="0" w:space="0" w:color="auto"/>
                                <w:right w:val="none" w:sz="0" w:space="0" w:color="auto"/>
                              </w:divBdr>
                              <w:divsChild>
                                <w:div w:id="798256474">
                                  <w:marLeft w:val="0"/>
                                  <w:marRight w:val="0"/>
                                  <w:marTop w:val="0"/>
                                  <w:marBottom w:val="0"/>
                                  <w:divBdr>
                                    <w:top w:val="none" w:sz="0" w:space="0" w:color="auto"/>
                                    <w:left w:val="none" w:sz="0" w:space="0" w:color="auto"/>
                                    <w:bottom w:val="none" w:sz="0" w:space="0" w:color="auto"/>
                                    <w:right w:val="none" w:sz="0" w:space="0" w:color="auto"/>
                                  </w:divBdr>
                                  <w:divsChild>
                                    <w:div w:id="7982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903">
      <w:marLeft w:val="0"/>
      <w:marRight w:val="0"/>
      <w:marTop w:val="0"/>
      <w:marBottom w:val="0"/>
      <w:divBdr>
        <w:top w:val="none" w:sz="0" w:space="0" w:color="auto"/>
        <w:left w:val="none" w:sz="0" w:space="0" w:color="auto"/>
        <w:bottom w:val="none" w:sz="0" w:space="0" w:color="auto"/>
        <w:right w:val="none" w:sz="0" w:space="0" w:color="auto"/>
      </w:divBdr>
    </w:div>
    <w:div w:id="798256918">
      <w:marLeft w:val="0"/>
      <w:marRight w:val="0"/>
      <w:marTop w:val="0"/>
      <w:marBottom w:val="0"/>
      <w:divBdr>
        <w:top w:val="none" w:sz="0" w:space="0" w:color="auto"/>
        <w:left w:val="none" w:sz="0" w:space="0" w:color="auto"/>
        <w:bottom w:val="none" w:sz="0" w:space="0" w:color="auto"/>
        <w:right w:val="none" w:sz="0" w:space="0" w:color="auto"/>
      </w:divBdr>
      <w:divsChild>
        <w:div w:id="798256560">
          <w:marLeft w:val="0"/>
          <w:marRight w:val="1"/>
          <w:marTop w:val="0"/>
          <w:marBottom w:val="0"/>
          <w:divBdr>
            <w:top w:val="none" w:sz="0" w:space="0" w:color="auto"/>
            <w:left w:val="none" w:sz="0" w:space="0" w:color="auto"/>
            <w:bottom w:val="none" w:sz="0" w:space="0" w:color="auto"/>
            <w:right w:val="none" w:sz="0" w:space="0" w:color="auto"/>
          </w:divBdr>
          <w:divsChild>
            <w:div w:id="798256900">
              <w:marLeft w:val="0"/>
              <w:marRight w:val="0"/>
              <w:marTop w:val="0"/>
              <w:marBottom w:val="0"/>
              <w:divBdr>
                <w:top w:val="none" w:sz="0" w:space="0" w:color="auto"/>
                <w:left w:val="none" w:sz="0" w:space="0" w:color="auto"/>
                <w:bottom w:val="none" w:sz="0" w:space="0" w:color="auto"/>
                <w:right w:val="none" w:sz="0" w:space="0" w:color="auto"/>
              </w:divBdr>
              <w:divsChild>
                <w:div w:id="798256970">
                  <w:marLeft w:val="0"/>
                  <w:marRight w:val="1"/>
                  <w:marTop w:val="0"/>
                  <w:marBottom w:val="0"/>
                  <w:divBdr>
                    <w:top w:val="none" w:sz="0" w:space="0" w:color="auto"/>
                    <w:left w:val="none" w:sz="0" w:space="0" w:color="auto"/>
                    <w:bottom w:val="none" w:sz="0" w:space="0" w:color="auto"/>
                    <w:right w:val="none" w:sz="0" w:space="0" w:color="auto"/>
                  </w:divBdr>
                  <w:divsChild>
                    <w:div w:id="798256855">
                      <w:marLeft w:val="0"/>
                      <w:marRight w:val="0"/>
                      <w:marTop w:val="0"/>
                      <w:marBottom w:val="0"/>
                      <w:divBdr>
                        <w:top w:val="none" w:sz="0" w:space="0" w:color="auto"/>
                        <w:left w:val="none" w:sz="0" w:space="0" w:color="auto"/>
                        <w:bottom w:val="none" w:sz="0" w:space="0" w:color="auto"/>
                        <w:right w:val="none" w:sz="0" w:space="0" w:color="auto"/>
                      </w:divBdr>
                      <w:divsChild>
                        <w:div w:id="798256726">
                          <w:marLeft w:val="0"/>
                          <w:marRight w:val="0"/>
                          <w:marTop w:val="0"/>
                          <w:marBottom w:val="0"/>
                          <w:divBdr>
                            <w:top w:val="none" w:sz="0" w:space="0" w:color="auto"/>
                            <w:left w:val="none" w:sz="0" w:space="0" w:color="auto"/>
                            <w:bottom w:val="none" w:sz="0" w:space="0" w:color="auto"/>
                            <w:right w:val="none" w:sz="0" w:space="0" w:color="auto"/>
                          </w:divBdr>
                          <w:divsChild>
                            <w:div w:id="798256283">
                              <w:marLeft w:val="0"/>
                              <w:marRight w:val="0"/>
                              <w:marTop w:val="120"/>
                              <w:marBottom w:val="360"/>
                              <w:divBdr>
                                <w:top w:val="none" w:sz="0" w:space="0" w:color="auto"/>
                                <w:left w:val="none" w:sz="0" w:space="0" w:color="auto"/>
                                <w:bottom w:val="none" w:sz="0" w:space="0" w:color="auto"/>
                                <w:right w:val="none" w:sz="0" w:space="0" w:color="auto"/>
                              </w:divBdr>
                              <w:divsChild>
                                <w:div w:id="798256413">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933">
      <w:marLeft w:val="0"/>
      <w:marRight w:val="0"/>
      <w:marTop w:val="0"/>
      <w:marBottom w:val="0"/>
      <w:divBdr>
        <w:top w:val="none" w:sz="0" w:space="0" w:color="auto"/>
        <w:left w:val="none" w:sz="0" w:space="0" w:color="auto"/>
        <w:bottom w:val="none" w:sz="0" w:space="0" w:color="auto"/>
        <w:right w:val="none" w:sz="0" w:space="0" w:color="auto"/>
      </w:divBdr>
      <w:divsChild>
        <w:div w:id="798256348">
          <w:marLeft w:val="0"/>
          <w:marRight w:val="1"/>
          <w:marTop w:val="0"/>
          <w:marBottom w:val="0"/>
          <w:divBdr>
            <w:top w:val="none" w:sz="0" w:space="0" w:color="auto"/>
            <w:left w:val="none" w:sz="0" w:space="0" w:color="auto"/>
            <w:bottom w:val="none" w:sz="0" w:space="0" w:color="auto"/>
            <w:right w:val="none" w:sz="0" w:space="0" w:color="auto"/>
          </w:divBdr>
          <w:divsChild>
            <w:div w:id="798256490">
              <w:marLeft w:val="0"/>
              <w:marRight w:val="0"/>
              <w:marTop w:val="0"/>
              <w:marBottom w:val="0"/>
              <w:divBdr>
                <w:top w:val="none" w:sz="0" w:space="0" w:color="auto"/>
                <w:left w:val="none" w:sz="0" w:space="0" w:color="auto"/>
                <w:bottom w:val="none" w:sz="0" w:space="0" w:color="auto"/>
                <w:right w:val="none" w:sz="0" w:space="0" w:color="auto"/>
              </w:divBdr>
              <w:divsChild>
                <w:div w:id="798256563">
                  <w:marLeft w:val="0"/>
                  <w:marRight w:val="1"/>
                  <w:marTop w:val="0"/>
                  <w:marBottom w:val="0"/>
                  <w:divBdr>
                    <w:top w:val="none" w:sz="0" w:space="0" w:color="auto"/>
                    <w:left w:val="none" w:sz="0" w:space="0" w:color="auto"/>
                    <w:bottom w:val="none" w:sz="0" w:space="0" w:color="auto"/>
                    <w:right w:val="none" w:sz="0" w:space="0" w:color="auto"/>
                  </w:divBdr>
                  <w:divsChild>
                    <w:div w:id="798257019">
                      <w:marLeft w:val="0"/>
                      <w:marRight w:val="0"/>
                      <w:marTop w:val="0"/>
                      <w:marBottom w:val="0"/>
                      <w:divBdr>
                        <w:top w:val="none" w:sz="0" w:space="0" w:color="auto"/>
                        <w:left w:val="none" w:sz="0" w:space="0" w:color="auto"/>
                        <w:bottom w:val="none" w:sz="0" w:space="0" w:color="auto"/>
                        <w:right w:val="none" w:sz="0" w:space="0" w:color="auto"/>
                      </w:divBdr>
                      <w:divsChild>
                        <w:div w:id="798256800">
                          <w:marLeft w:val="0"/>
                          <w:marRight w:val="0"/>
                          <w:marTop w:val="0"/>
                          <w:marBottom w:val="0"/>
                          <w:divBdr>
                            <w:top w:val="none" w:sz="0" w:space="0" w:color="auto"/>
                            <w:left w:val="none" w:sz="0" w:space="0" w:color="auto"/>
                            <w:bottom w:val="none" w:sz="0" w:space="0" w:color="auto"/>
                            <w:right w:val="none" w:sz="0" w:space="0" w:color="auto"/>
                          </w:divBdr>
                          <w:divsChild>
                            <w:div w:id="798256646">
                              <w:marLeft w:val="0"/>
                              <w:marRight w:val="0"/>
                              <w:marTop w:val="120"/>
                              <w:marBottom w:val="360"/>
                              <w:divBdr>
                                <w:top w:val="none" w:sz="0" w:space="0" w:color="auto"/>
                                <w:left w:val="none" w:sz="0" w:space="0" w:color="auto"/>
                                <w:bottom w:val="none" w:sz="0" w:space="0" w:color="auto"/>
                                <w:right w:val="none" w:sz="0" w:space="0" w:color="auto"/>
                              </w:divBdr>
                              <w:divsChild>
                                <w:div w:id="798256488">
                                  <w:marLeft w:val="0"/>
                                  <w:marRight w:val="0"/>
                                  <w:marTop w:val="0"/>
                                  <w:marBottom w:val="0"/>
                                  <w:divBdr>
                                    <w:top w:val="none" w:sz="0" w:space="0" w:color="auto"/>
                                    <w:left w:val="none" w:sz="0" w:space="0" w:color="auto"/>
                                    <w:bottom w:val="none" w:sz="0" w:space="0" w:color="auto"/>
                                    <w:right w:val="none" w:sz="0" w:space="0" w:color="auto"/>
                                  </w:divBdr>
                                  <w:divsChild>
                                    <w:div w:id="7982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939">
      <w:marLeft w:val="0"/>
      <w:marRight w:val="0"/>
      <w:marTop w:val="0"/>
      <w:marBottom w:val="0"/>
      <w:divBdr>
        <w:top w:val="none" w:sz="0" w:space="0" w:color="auto"/>
        <w:left w:val="none" w:sz="0" w:space="0" w:color="auto"/>
        <w:bottom w:val="none" w:sz="0" w:space="0" w:color="auto"/>
        <w:right w:val="none" w:sz="0" w:space="0" w:color="auto"/>
      </w:divBdr>
      <w:divsChild>
        <w:div w:id="798256869">
          <w:marLeft w:val="0"/>
          <w:marRight w:val="0"/>
          <w:marTop w:val="0"/>
          <w:marBottom w:val="0"/>
          <w:divBdr>
            <w:top w:val="none" w:sz="0" w:space="0" w:color="auto"/>
            <w:left w:val="none" w:sz="0" w:space="0" w:color="auto"/>
            <w:bottom w:val="none" w:sz="0" w:space="0" w:color="auto"/>
            <w:right w:val="none" w:sz="0" w:space="0" w:color="auto"/>
          </w:divBdr>
          <w:divsChild>
            <w:div w:id="798256840">
              <w:marLeft w:val="0"/>
              <w:marRight w:val="0"/>
              <w:marTop w:val="0"/>
              <w:marBottom w:val="0"/>
              <w:divBdr>
                <w:top w:val="none" w:sz="0" w:space="0" w:color="auto"/>
                <w:left w:val="none" w:sz="0" w:space="0" w:color="auto"/>
                <w:bottom w:val="none" w:sz="0" w:space="0" w:color="auto"/>
                <w:right w:val="none" w:sz="0" w:space="0" w:color="auto"/>
              </w:divBdr>
              <w:divsChild>
                <w:div w:id="798256547">
                  <w:marLeft w:val="0"/>
                  <w:marRight w:val="0"/>
                  <w:marTop w:val="0"/>
                  <w:marBottom w:val="0"/>
                  <w:divBdr>
                    <w:top w:val="none" w:sz="0" w:space="0" w:color="auto"/>
                    <w:left w:val="none" w:sz="0" w:space="0" w:color="auto"/>
                    <w:bottom w:val="none" w:sz="0" w:space="0" w:color="auto"/>
                    <w:right w:val="none" w:sz="0" w:space="0" w:color="auto"/>
                  </w:divBdr>
                  <w:divsChild>
                    <w:div w:id="798256281">
                      <w:marLeft w:val="0"/>
                      <w:marRight w:val="0"/>
                      <w:marTop w:val="0"/>
                      <w:marBottom w:val="0"/>
                      <w:divBdr>
                        <w:top w:val="none" w:sz="0" w:space="0" w:color="auto"/>
                        <w:left w:val="none" w:sz="0" w:space="0" w:color="auto"/>
                        <w:bottom w:val="none" w:sz="0" w:space="0" w:color="auto"/>
                        <w:right w:val="none" w:sz="0" w:space="0" w:color="auto"/>
                      </w:divBdr>
                      <w:divsChild>
                        <w:div w:id="798256648">
                          <w:marLeft w:val="0"/>
                          <w:marRight w:val="0"/>
                          <w:marTop w:val="0"/>
                          <w:marBottom w:val="0"/>
                          <w:divBdr>
                            <w:top w:val="none" w:sz="0" w:space="0" w:color="auto"/>
                            <w:left w:val="none" w:sz="0" w:space="0" w:color="auto"/>
                            <w:bottom w:val="none" w:sz="0" w:space="0" w:color="auto"/>
                            <w:right w:val="none" w:sz="0" w:space="0" w:color="auto"/>
                          </w:divBdr>
                          <w:divsChild>
                            <w:div w:id="798256807">
                              <w:marLeft w:val="0"/>
                              <w:marRight w:val="0"/>
                              <w:marTop w:val="0"/>
                              <w:marBottom w:val="0"/>
                              <w:divBdr>
                                <w:top w:val="none" w:sz="0" w:space="0" w:color="auto"/>
                                <w:left w:val="none" w:sz="0" w:space="0" w:color="auto"/>
                                <w:bottom w:val="none" w:sz="0" w:space="0" w:color="auto"/>
                                <w:right w:val="none" w:sz="0" w:space="0" w:color="auto"/>
                              </w:divBdr>
                              <w:divsChild>
                                <w:div w:id="798256295">
                                  <w:marLeft w:val="0"/>
                                  <w:marRight w:val="0"/>
                                  <w:marTop w:val="0"/>
                                  <w:marBottom w:val="0"/>
                                  <w:divBdr>
                                    <w:top w:val="none" w:sz="0" w:space="0" w:color="auto"/>
                                    <w:left w:val="none" w:sz="0" w:space="0" w:color="auto"/>
                                    <w:bottom w:val="none" w:sz="0" w:space="0" w:color="auto"/>
                                    <w:right w:val="none" w:sz="0" w:space="0" w:color="auto"/>
                                  </w:divBdr>
                                  <w:divsChild>
                                    <w:div w:id="798256979">
                                      <w:marLeft w:val="0"/>
                                      <w:marRight w:val="0"/>
                                      <w:marTop w:val="0"/>
                                      <w:marBottom w:val="0"/>
                                      <w:divBdr>
                                        <w:top w:val="none" w:sz="0" w:space="0" w:color="auto"/>
                                        <w:left w:val="none" w:sz="0" w:space="0" w:color="auto"/>
                                        <w:bottom w:val="none" w:sz="0" w:space="0" w:color="auto"/>
                                        <w:right w:val="none" w:sz="0" w:space="0" w:color="auto"/>
                                      </w:divBdr>
                                      <w:divsChild>
                                        <w:div w:id="7982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941">
      <w:marLeft w:val="0"/>
      <w:marRight w:val="0"/>
      <w:marTop w:val="0"/>
      <w:marBottom w:val="0"/>
      <w:divBdr>
        <w:top w:val="none" w:sz="0" w:space="0" w:color="auto"/>
        <w:left w:val="none" w:sz="0" w:space="0" w:color="auto"/>
        <w:bottom w:val="none" w:sz="0" w:space="0" w:color="auto"/>
        <w:right w:val="none" w:sz="0" w:space="0" w:color="auto"/>
      </w:divBdr>
      <w:divsChild>
        <w:div w:id="798256968">
          <w:marLeft w:val="0"/>
          <w:marRight w:val="1"/>
          <w:marTop w:val="0"/>
          <w:marBottom w:val="0"/>
          <w:divBdr>
            <w:top w:val="none" w:sz="0" w:space="0" w:color="auto"/>
            <w:left w:val="none" w:sz="0" w:space="0" w:color="auto"/>
            <w:bottom w:val="none" w:sz="0" w:space="0" w:color="auto"/>
            <w:right w:val="none" w:sz="0" w:space="0" w:color="auto"/>
          </w:divBdr>
          <w:divsChild>
            <w:div w:id="798257000">
              <w:marLeft w:val="0"/>
              <w:marRight w:val="0"/>
              <w:marTop w:val="0"/>
              <w:marBottom w:val="0"/>
              <w:divBdr>
                <w:top w:val="none" w:sz="0" w:space="0" w:color="auto"/>
                <w:left w:val="none" w:sz="0" w:space="0" w:color="auto"/>
                <w:bottom w:val="none" w:sz="0" w:space="0" w:color="auto"/>
                <w:right w:val="none" w:sz="0" w:space="0" w:color="auto"/>
              </w:divBdr>
              <w:divsChild>
                <w:div w:id="798256830">
                  <w:marLeft w:val="0"/>
                  <w:marRight w:val="1"/>
                  <w:marTop w:val="0"/>
                  <w:marBottom w:val="0"/>
                  <w:divBdr>
                    <w:top w:val="none" w:sz="0" w:space="0" w:color="auto"/>
                    <w:left w:val="none" w:sz="0" w:space="0" w:color="auto"/>
                    <w:bottom w:val="none" w:sz="0" w:space="0" w:color="auto"/>
                    <w:right w:val="none" w:sz="0" w:space="0" w:color="auto"/>
                  </w:divBdr>
                  <w:divsChild>
                    <w:div w:id="798256590">
                      <w:marLeft w:val="0"/>
                      <w:marRight w:val="0"/>
                      <w:marTop w:val="0"/>
                      <w:marBottom w:val="0"/>
                      <w:divBdr>
                        <w:top w:val="none" w:sz="0" w:space="0" w:color="auto"/>
                        <w:left w:val="none" w:sz="0" w:space="0" w:color="auto"/>
                        <w:bottom w:val="none" w:sz="0" w:space="0" w:color="auto"/>
                        <w:right w:val="none" w:sz="0" w:space="0" w:color="auto"/>
                      </w:divBdr>
                      <w:divsChild>
                        <w:div w:id="798256797">
                          <w:marLeft w:val="0"/>
                          <w:marRight w:val="0"/>
                          <w:marTop w:val="0"/>
                          <w:marBottom w:val="0"/>
                          <w:divBdr>
                            <w:top w:val="none" w:sz="0" w:space="0" w:color="auto"/>
                            <w:left w:val="none" w:sz="0" w:space="0" w:color="auto"/>
                            <w:bottom w:val="none" w:sz="0" w:space="0" w:color="auto"/>
                            <w:right w:val="none" w:sz="0" w:space="0" w:color="auto"/>
                          </w:divBdr>
                          <w:divsChild>
                            <w:div w:id="798256350">
                              <w:marLeft w:val="0"/>
                              <w:marRight w:val="0"/>
                              <w:marTop w:val="120"/>
                              <w:marBottom w:val="360"/>
                              <w:divBdr>
                                <w:top w:val="none" w:sz="0" w:space="0" w:color="auto"/>
                                <w:left w:val="none" w:sz="0" w:space="0" w:color="auto"/>
                                <w:bottom w:val="none" w:sz="0" w:space="0" w:color="auto"/>
                                <w:right w:val="none" w:sz="0" w:space="0" w:color="auto"/>
                              </w:divBdr>
                              <w:divsChild>
                                <w:div w:id="798256386">
                                  <w:marLeft w:val="0"/>
                                  <w:marRight w:val="0"/>
                                  <w:marTop w:val="0"/>
                                  <w:marBottom w:val="0"/>
                                  <w:divBdr>
                                    <w:top w:val="none" w:sz="0" w:space="0" w:color="auto"/>
                                    <w:left w:val="none" w:sz="0" w:space="0" w:color="auto"/>
                                    <w:bottom w:val="none" w:sz="0" w:space="0" w:color="auto"/>
                                    <w:right w:val="none" w:sz="0" w:space="0" w:color="auto"/>
                                  </w:divBdr>
                                  <w:divsChild>
                                    <w:div w:id="7982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963">
      <w:marLeft w:val="0"/>
      <w:marRight w:val="0"/>
      <w:marTop w:val="0"/>
      <w:marBottom w:val="0"/>
      <w:divBdr>
        <w:top w:val="none" w:sz="0" w:space="0" w:color="auto"/>
        <w:left w:val="none" w:sz="0" w:space="0" w:color="auto"/>
        <w:bottom w:val="none" w:sz="0" w:space="0" w:color="auto"/>
        <w:right w:val="none" w:sz="0" w:space="0" w:color="auto"/>
      </w:divBdr>
      <w:divsChild>
        <w:div w:id="798256720">
          <w:marLeft w:val="0"/>
          <w:marRight w:val="1"/>
          <w:marTop w:val="0"/>
          <w:marBottom w:val="0"/>
          <w:divBdr>
            <w:top w:val="none" w:sz="0" w:space="0" w:color="auto"/>
            <w:left w:val="none" w:sz="0" w:space="0" w:color="auto"/>
            <w:bottom w:val="none" w:sz="0" w:space="0" w:color="auto"/>
            <w:right w:val="none" w:sz="0" w:space="0" w:color="auto"/>
          </w:divBdr>
          <w:divsChild>
            <w:div w:id="798256723">
              <w:marLeft w:val="0"/>
              <w:marRight w:val="0"/>
              <w:marTop w:val="0"/>
              <w:marBottom w:val="0"/>
              <w:divBdr>
                <w:top w:val="none" w:sz="0" w:space="0" w:color="auto"/>
                <w:left w:val="none" w:sz="0" w:space="0" w:color="auto"/>
                <w:bottom w:val="none" w:sz="0" w:space="0" w:color="auto"/>
                <w:right w:val="none" w:sz="0" w:space="0" w:color="auto"/>
              </w:divBdr>
              <w:divsChild>
                <w:div w:id="798256476">
                  <w:marLeft w:val="0"/>
                  <w:marRight w:val="1"/>
                  <w:marTop w:val="0"/>
                  <w:marBottom w:val="0"/>
                  <w:divBdr>
                    <w:top w:val="none" w:sz="0" w:space="0" w:color="auto"/>
                    <w:left w:val="none" w:sz="0" w:space="0" w:color="auto"/>
                    <w:bottom w:val="none" w:sz="0" w:space="0" w:color="auto"/>
                    <w:right w:val="none" w:sz="0" w:space="0" w:color="auto"/>
                  </w:divBdr>
                  <w:divsChild>
                    <w:div w:id="798256545">
                      <w:marLeft w:val="0"/>
                      <w:marRight w:val="0"/>
                      <w:marTop w:val="0"/>
                      <w:marBottom w:val="0"/>
                      <w:divBdr>
                        <w:top w:val="none" w:sz="0" w:space="0" w:color="auto"/>
                        <w:left w:val="none" w:sz="0" w:space="0" w:color="auto"/>
                        <w:bottom w:val="none" w:sz="0" w:space="0" w:color="auto"/>
                        <w:right w:val="none" w:sz="0" w:space="0" w:color="auto"/>
                      </w:divBdr>
                      <w:divsChild>
                        <w:div w:id="798256996">
                          <w:marLeft w:val="0"/>
                          <w:marRight w:val="0"/>
                          <w:marTop w:val="0"/>
                          <w:marBottom w:val="0"/>
                          <w:divBdr>
                            <w:top w:val="none" w:sz="0" w:space="0" w:color="auto"/>
                            <w:left w:val="none" w:sz="0" w:space="0" w:color="auto"/>
                            <w:bottom w:val="none" w:sz="0" w:space="0" w:color="auto"/>
                            <w:right w:val="none" w:sz="0" w:space="0" w:color="auto"/>
                          </w:divBdr>
                          <w:divsChild>
                            <w:div w:id="798256748">
                              <w:marLeft w:val="0"/>
                              <w:marRight w:val="0"/>
                              <w:marTop w:val="120"/>
                              <w:marBottom w:val="360"/>
                              <w:divBdr>
                                <w:top w:val="none" w:sz="0" w:space="0" w:color="auto"/>
                                <w:left w:val="none" w:sz="0" w:space="0" w:color="auto"/>
                                <w:bottom w:val="none" w:sz="0" w:space="0" w:color="auto"/>
                                <w:right w:val="none" w:sz="0" w:space="0" w:color="auto"/>
                              </w:divBdr>
                              <w:divsChild>
                                <w:div w:id="798256667">
                                  <w:marLeft w:val="0"/>
                                  <w:marRight w:val="0"/>
                                  <w:marTop w:val="0"/>
                                  <w:marBottom w:val="0"/>
                                  <w:divBdr>
                                    <w:top w:val="none" w:sz="0" w:space="0" w:color="auto"/>
                                    <w:left w:val="none" w:sz="0" w:space="0" w:color="auto"/>
                                    <w:bottom w:val="none" w:sz="0" w:space="0" w:color="auto"/>
                                    <w:right w:val="none" w:sz="0" w:space="0" w:color="auto"/>
                                  </w:divBdr>
                                  <w:divsChild>
                                    <w:div w:id="798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964">
      <w:marLeft w:val="0"/>
      <w:marRight w:val="0"/>
      <w:marTop w:val="0"/>
      <w:marBottom w:val="0"/>
      <w:divBdr>
        <w:top w:val="none" w:sz="0" w:space="0" w:color="auto"/>
        <w:left w:val="none" w:sz="0" w:space="0" w:color="auto"/>
        <w:bottom w:val="none" w:sz="0" w:space="0" w:color="auto"/>
        <w:right w:val="none" w:sz="0" w:space="0" w:color="auto"/>
      </w:divBdr>
      <w:divsChild>
        <w:div w:id="798256321">
          <w:marLeft w:val="0"/>
          <w:marRight w:val="1"/>
          <w:marTop w:val="0"/>
          <w:marBottom w:val="0"/>
          <w:divBdr>
            <w:top w:val="none" w:sz="0" w:space="0" w:color="auto"/>
            <w:left w:val="none" w:sz="0" w:space="0" w:color="auto"/>
            <w:bottom w:val="none" w:sz="0" w:space="0" w:color="auto"/>
            <w:right w:val="none" w:sz="0" w:space="0" w:color="auto"/>
          </w:divBdr>
          <w:divsChild>
            <w:div w:id="798256762">
              <w:marLeft w:val="0"/>
              <w:marRight w:val="0"/>
              <w:marTop w:val="0"/>
              <w:marBottom w:val="0"/>
              <w:divBdr>
                <w:top w:val="none" w:sz="0" w:space="0" w:color="auto"/>
                <w:left w:val="none" w:sz="0" w:space="0" w:color="auto"/>
                <w:bottom w:val="none" w:sz="0" w:space="0" w:color="auto"/>
                <w:right w:val="none" w:sz="0" w:space="0" w:color="auto"/>
              </w:divBdr>
              <w:divsChild>
                <w:div w:id="798256724">
                  <w:marLeft w:val="0"/>
                  <w:marRight w:val="1"/>
                  <w:marTop w:val="0"/>
                  <w:marBottom w:val="0"/>
                  <w:divBdr>
                    <w:top w:val="none" w:sz="0" w:space="0" w:color="auto"/>
                    <w:left w:val="none" w:sz="0" w:space="0" w:color="auto"/>
                    <w:bottom w:val="none" w:sz="0" w:space="0" w:color="auto"/>
                    <w:right w:val="none" w:sz="0" w:space="0" w:color="auto"/>
                  </w:divBdr>
                  <w:divsChild>
                    <w:div w:id="798256401">
                      <w:marLeft w:val="0"/>
                      <w:marRight w:val="0"/>
                      <w:marTop w:val="0"/>
                      <w:marBottom w:val="0"/>
                      <w:divBdr>
                        <w:top w:val="none" w:sz="0" w:space="0" w:color="auto"/>
                        <w:left w:val="none" w:sz="0" w:space="0" w:color="auto"/>
                        <w:bottom w:val="none" w:sz="0" w:space="0" w:color="auto"/>
                        <w:right w:val="none" w:sz="0" w:space="0" w:color="auto"/>
                      </w:divBdr>
                      <w:divsChild>
                        <w:div w:id="798256651">
                          <w:marLeft w:val="0"/>
                          <w:marRight w:val="0"/>
                          <w:marTop w:val="0"/>
                          <w:marBottom w:val="0"/>
                          <w:divBdr>
                            <w:top w:val="none" w:sz="0" w:space="0" w:color="auto"/>
                            <w:left w:val="none" w:sz="0" w:space="0" w:color="auto"/>
                            <w:bottom w:val="none" w:sz="0" w:space="0" w:color="auto"/>
                            <w:right w:val="none" w:sz="0" w:space="0" w:color="auto"/>
                          </w:divBdr>
                          <w:divsChild>
                            <w:div w:id="798256405">
                              <w:marLeft w:val="0"/>
                              <w:marRight w:val="0"/>
                              <w:marTop w:val="120"/>
                              <w:marBottom w:val="360"/>
                              <w:divBdr>
                                <w:top w:val="none" w:sz="0" w:space="0" w:color="auto"/>
                                <w:left w:val="none" w:sz="0" w:space="0" w:color="auto"/>
                                <w:bottom w:val="none" w:sz="0" w:space="0" w:color="auto"/>
                                <w:right w:val="none" w:sz="0" w:space="0" w:color="auto"/>
                              </w:divBdr>
                              <w:divsChild>
                                <w:div w:id="798256307">
                                  <w:marLeft w:val="0"/>
                                  <w:marRight w:val="0"/>
                                  <w:marTop w:val="0"/>
                                  <w:marBottom w:val="0"/>
                                  <w:divBdr>
                                    <w:top w:val="none" w:sz="0" w:space="0" w:color="auto"/>
                                    <w:left w:val="none" w:sz="0" w:space="0" w:color="auto"/>
                                    <w:bottom w:val="none" w:sz="0" w:space="0" w:color="auto"/>
                                    <w:right w:val="none" w:sz="0" w:space="0" w:color="auto"/>
                                  </w:divBdr>
                                  <w:divsChild>
                                    <w:div w:id="7982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969">
      <w:marLeft w:val="0"/>
      <w:marRight w:val="0"/>
      <w:marTop w:val="0"/>
      <w:marBottom w:val="0"/>
      <w:divBdr>
        <w:top w:val="none" w:sz="0" w:space="0" w:color="auto"/>
        <w:left w:val="none" w:sz="0" w:space="0" w:color="auto"/>
        <w:bottom w:val="none" w:sz="0" w:space="0" w:color="auto"/>
        <w:right w:val="none" w:sz="0" w:space="0" w:color="auto"/>
      </w:divBdr>
      <w:divsChild>
        <w:div w:id="798256983">
          <w:marLeft w:val="0"/>
          <w:marRight w:val="0"/>
          <w:marTop w:val="0"/>
          <w:marBottom w:val="0"/>
          <w:divBdr>
            <w:top w:val="none" w:sz="0" w:space="0" w:color="auto"/>
            <w:left w:val="none" w:sz="0" w:space="0" w:color="auto"/>
            <w:bottom w:val="none" w:sz="0" w:space="0" w:color="auto"/>
            <w:right w:val="none" w:sz="0" w:space="0" w:color="auto"/>
          </w:divBdr>
          <w:divsChild>
            <w:div w:id="798256355">
              <w:marLeft w:val="0"/>
              <w:marRight w:val="0"/>
              <w:marTop w:val="0"/>
              <w:marBottom w:val="0"/>
              <w:divBdr>
                <w:top w:val="none" w:sz="0" w:space="0" w:color="auto"/>
                <w:left w:val="none" w:sz="0" w:space="0" w:color="auto"/>
                <w:bottom w:val="none" w:sz="0" w:space="0" w:color="auto"/>
                <w:right w:val="none" w:sz="0" w:space="0" w:color="auto"/>
              </w:divBdr>
              <w:divsChild>
                <w:div w:id="798256347">
                  <w:marLeft w:val="0"/>
                  <w:marRight w:val="0"/>
                  <w:marTop w:val="0"/>
                  <w:marBottom w:val="0"/>
                  <w:divBdr>
                    <w:top w:val="none" w:sz="0" w:space="0" w:color="auto"/>
                    <w:left w:val="none" w:sz="0" w:space="0" w:color="auto"/>
                    <w:bottom w:val="none" w:sz="0" w:space="0" w:color="auto"/>
                    <w:right w:val="none" w:sz="0" w:space="0" w:color="auto"/>
                  </w:divBdr>
                  <w:divsChild>
                    <w:div w:id="798256419">
                      <w:marLeft w:val="0"/>
                      <w:marRight w:val="0"/>
                      <w:marTop w:val="0"/>
                      <w:marBottom w:val="0"/>
                      <w:divBdr>
                        <w:top w:val="none" w:sz="0" w:space="0" w:color="auto"/>
                        <w:left w:val="none" w:sz="0" w:space="0" w:color="auto"/>
                        <w:bottom w:val="none" w:sz="0" w:space="0" w:color="auto"/>
                        <w:right w:val="none" w:sz="0" w:space="0" w:color="auto"/>
                      </w:divBdr>
                      <w:divsChild>
                        <w:div w:id="798257011">
                          <w:marLeft w:val="0"/>
                          <w:marRight w:val="0"/>
                          <w:marTop w:val="0"/>
                          <w:marBottom w:val="0"/>
                          <w:divBdr>
                            <w:top w:val="none" w:sz="0" w:space="0" w:color="auto"/>
                            <w:left w:val="none" w:sz="0" w:space="0" w:color="auto"/>
                            <w:bottom w:val="none" w:sz="0" w:space="0" w:color="auto"/>
                            <w:right w:val="none" w:sz="0" w:space="0" w:color="auto"/>
                          </w:divBdr>
                          <w:divsChild>
                            <w:div w:id="798256850">
                              <w:marLeft w:val="0"/>
                              <w:marRight w:val="0"/>
                              <w:marTop w:val="0"/>
                              <w:marBottom w:val="0"/>
                              <w:divBdr>
                                <w:top w:val="none" w:sz="0" w:space="0" w:color="auto"/>
                                <w:left w:val="none" w:sz="0" w:space="0" w:color="auto"/>
                                <w:bottom w:val="none" w:sz="0" w:space="0" w:color="auto"/>
                                <w:right w:val="none" w:sz="0" w:space="0" w:color="auto"/>
                              </w:divBdr>
                              <w:divsChild>
                                <w:div w:id="798256777">
                                  <w:marLeft w:val="0"/>
                                  <w:marRight w:val="0"/>
                                  <w:marTop w:val="0"/>
                                  <w:marBottom w:val="0"/>
                                  <w:divBdr>
                                    <w:top w:val="none" w:sz="0" w:space="0" w:color="auto"/>
                                    <w:left w:val="none" w:sz="0" w:space="0" w:color="auto"/>
                                    <w:bottom w:val="none" w:sz="0" w:space="0" w:color="auto"/>
                                    <w:right w:val="none" w:sz="0" w:space="0" w:color="auto"/>
                                  </w:divBdr>
                                  <w:divsChild>
                                    <w:div w:id="798256489">
                                      <w:marLeft w:val="0"/>
                                      <w:marRight w:val="0"/>
                                      <w:marTop w:val="0"/>
                                      <w:marBottom w:val="0"/>
                                      <w:divBdr>
                                        <w:top w:val="none" w:sz="0" w:space="0" w:color="auto"/>
                                        <w:left w:val="none" w:sz="0" w:space="0" w:color="auto"/>
                                        <w:bottom w:val="none" w:sz="0" w:space="0" w:color="auto"/>
                                        <w:right w:val="none" w:sz="0" w:space="0" w:color="auto"/>
                                      </w:divBdr>
                                      <w:divsChild>
                                        <w:div w:id="7982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971">
      <w:marLeft w:val="0"/>
      <w:marRight w:val="0"/>
      <w:marTop w:val="0"/>
      <w:marBottom w:val="0"/>
      <w:divBdr>
        <w:top w:val="none" w:sz="0" w:space="0" w:color="auto"/>
        <w:left w:val="none" w:sz="0" w:space="0" w:color="auto"/>
        <w:bottom w:val="none" w:sz="0" w:space="0" w:color="auto"/>
        <w:right w:val="none" w:sz="0" w:space="0" w:color="auto"/>
      </w:divBdr>
      <w:divsChild>
        <w:div w:id="798256440">
          <w:marLeft w:val="0"/>
          <w:marRight w:val="1"/>
          <w:marTop w:val="0"/>
          <w:marBottom w:val="0"/>
          <w:divBdr>
            <w:top w:val="none" w:sz="0" w:space="0" w:color="auto"/>
            <w:left w:val="none" w:sz="0" w:space="0" w:color="auto"/>
            <w:bottom w:val="none" w:sz="0" w:space="0" w:color="auto"/>
            <w:right w:val="none" w:sz="0" w:space="0" w:color="auto"/>
          </w:divBdr>
          <w:divsChild>
            <w:div w:id="798256660">
              <w:marLeft w:val="0"/>
              <w:marRight w:val="0"/>
              <w:marTop w:val="0"/>
              <w:marBottom w:val="0"/>
              <w:divBdr>
                <w:top w:val="none" w:sz="0" w:space="0" w:color="auto"/>
                <w:left w:val="none" w:sz="0" w:space="0" w:color="auto"/>
                <w:bottom w:val="none" w:sz="0" w:space="0" w:color="auto"/>
                <w:right w:val="none" w:sz="0" w:space="0" w:color="auto"/>
              </w:divBdr>
              <w:divsChild>
                <w:div w:id="798256284">
                  <w:marLeft w:val="0"/>
                  <w:marRight w:val="1"/>
                  <w:marTop w:val="0"/>
                  <w:marBottom w:val="0"/>
                  <w:divBdr>
                    <w:top w:val="none" w:sz="0" w:space="0" w:color="auto"/>
                    <w:left w:val="none" w:sz="0" w:space="0" w:color="auto"/>
                    <w:bottom w:val="none" w:sz="0" w:space="0" w:color="auto"/>
                    <w:right w:val="none" w:sz="0" w:space="0" w:color="auto"/>
                  </w:divBdr>
                  <w:divsChild>
                    <w:div w:id="798256921">
                      <w:marLeft w:val="0"/>
                      <w:marRight w:val="0"/>
                      <w:marTop w:val="0"/>
                      <w:marBottom w:val="0"/>
                      <w:divBdr>
                        <w:top w:val="none" w:sz="0" w:space="0" w:color="auto"/>
                        <w:left w:val="none" w:sz="0" w:space="0" w:color="auto"/>
                        <w:bottom w:val="none" w:sz="0" w:space="0" w:color="auto"/>
                        <w:right w:val="none" w:sz="0" w:space="0" w:color="auto"/>
                      </w:divBdr>
                      <w:divsChild>
                        <w:div w:id="798256740">
                          <w:marLeft w:val="0"/>
                          <w:marRight w:val="0"/>
                          <w:marTop w:val="0"/>
                          <w:marBottom w:val="0"/>
                          <w:divBdr>
                            <w:top w:val="none" w:sz="0" w:space="0" w:color="auto"/>
                            <w:left w:val="none" w:sz="0" w:space="0" w:color="auto"/>
                            <w:bottom w:val="none" w:sz="0" w:space="0" w:color="auto"/>
                            <w:right w:val="none" w:sz="0" w:space="0" w:color="auto"/>
                          </w:divBdr>
                          <w:divsChild>
                            <w:div w:id="798256277">
                              <w:marLeft w:val="0"/>
                              <w:marRight w:val="0"/>
                              <w:marTop w:val="120"/>
                              <w:marBottom w:val="360"/>
                              <w:divBdr>
                                <w:top w:val="none" w:sz="0" w:space="0" w:color="auto"/>
                                <w:left w:val="none" w:sz="0" w:space="0" w:color="auto"/>
                                <w:bottom w:val="none" w:sz="0" w:space="0" w:color="auto"/>
                                <w:right w:val="none" w:sz="0" w:space="0" w:color="auto"/>
                              </w:divBdr>
                              <w:divsChild>
                                <w:div w:id="798256885">
                                  <w:marLeft w:val="0"/>
                                  <w:marRight w:val="0"/>
                                  <w:marTop w:val="0"/>
                                  <w:marBottom w:val="0"/>
                                  <w:divBdr>
                                    <w:top w:val="none" w:sz="0" w:space="0" w:color="auto"/>
                                    <w:left w:val="none" w:sz="0" w:space="0" w:color="auto"/>
                                    <w:bottom w:val="none" w:sz="0" w:space="0" w:color="auto"/>
                                    <w:right w:val="none" w:sz="0" w:space="0" w:color="auto"/>
                                  </w:divBdr>
                                  <w:divsChild>
                                    <w:div w:id="7982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6976">
      <w:marLeft w:val="0"/>
      <w:marRight w:val="0"/>
      <w:marTop w:val="0"/>
      <w:marBottom w:val="0"/>
      <w:divBdr>
        <w:top w:val="none" w:sz="0" w:space="0" w:color="auto"/>
        <w:left w:val="none" w:sz="0" w:space="0" w:color="auto"/>
        <w:bottom w:val="none" w:sz="0" w:space="0" w:color="auto"/>
        <w:right w:val="none" w:sz="0" w:space="0" w:color="auto"/>
      </w:divBdr>
      <w:divsChild>
        <w:div w:id="798256639">
          <w:marLeft w:val="0"/>
          <w:marRight w:val="1"/>
          <w:marTop w:val="0"/>
          <w:marBottom w:val="0"/>
          <w:divBdr>
            <w:top w:val="none" w:sz="0" w:space="0" w:color="auto"/>
            <w:left w:val="none" w:sz="0" w:space="0" w:color="auto"/>
            <w:bottom w:val="none" w:sz="0" w:space="0" w:color="auto"/>
            <w:right w:val="none" w:sz="0" w:space="0" w:color="auto"/>
          </w:divBdr>
          <w:divsChild>
            <w:div w:id="798256339">
              <w:marLeft w:val="0"/>
              <w:marRight w:val="0"/>
              <w:marTop w:val="0"/>
              <w:marBottom w:val="0"/>
              <w:divBdr>
                <w:top w:val="none" w:sz="0" w:space="0" w:color="auto"/>
                <w:left w:val="none" w:sz="0" w:space="0" w:color="auto"/>
                <w:bottom w:val="none" w:sz="0" w:space="0" w:color="auto"/>
                <w:right w:val="none" w:sz="0" w:space="0" w:color="auto"/>
              </w:divBdr>
              <w:divsChild>
                <w:div w:id="798256457">
                  <w:marLeft w:val="0"/>
                  <w:marRight w:val="1"/>
                  <w:marTop w:val="0"/>
                  <w:marBottom w:val="0"/>
                  <w:divBdr>
                    <w:top w:val="none" w:sz="0" w:space="0" w:color="auto"/>
                    <w:left w:val="none" w:sz="0" w:space="0" w:color="auto"/>
                    <w:bottom w:val="none" w:sz="0" w:space="0" w:color="auto"/>
                    <w:right w:val="none" w:sz="0" w:space="0" w:color="auto"/>
                  </w:divBdr>
                  <w:divsChild>
                    <w:div w:id="798256715">
                      <w:marLeft w:val="0"/>
                      <w:marRight w:val="0"/>
                      <w:marTop w:val="0"/>
                      <w:marBottom w:val="0"/>
                      <w:divBdr>
                        <w:top w:val="none" w:sz="0" w:space="0" w:color="auto"/>
                        <w:left w:val="none" w:sz="0" w:space="0" w:color="auto"/>
                        <w:bottom w:val="none" w:sz="0" w:space="0" w:color="auto"/>
                        <w:right w:val="none" w:sz="0" w:space="0" w:color="auto"/>
                      </w:divBdr>
                      <w:divsChild>
                        <w:div w:id="798256988">
                          <w:marLeft w:val="0"/>
                          <w:marRight w:val="0"/>
                          <w:marTop w:val="0"/>
                          <w:marBottom w:val="0"/>
                          <w:divBdr>
                            <w:top w:val="none" w:sz="0" w:space="0" w:color="auto"/>
                            <w:left w:val="none" w:sz="0" w:space="0" w:color="auto"/>
                            <w:bottom w:val="none" w:sz="0" w:space="0" w:color="auto"/>
                            <w:right w:val="none" w:sz="0" w:space="0" w:color="auto"/>
                          </w:divBdr>
                          <w:divsChild>
                            <w:div w:id="798256761">
                              <w:marLeft w:val="0"/>
                              <w:marRight w:val="0"/>
                              <w:marTop w:val="120"/>
                              <w:marBottom w:val="360"/>
                              <w:divBdr>
                                <w:top w:val="none" w:sz="0" w:space="0" w:color="auto"/>
                                <w:left w:val="none" w:sz="0" w:space="0" w:color="auto"/>
                                <w:bottom w:val="none" w:sz="0" w:space="0" w:color="auto"/>
                                <w:right w:val="none" w:sz="0" w:space="0" w:color="auto"/>
                              </w:divBdr>
                              <w:divsChild>
                                <w:div w:id="798256448">
                                  <w:marLeft w:val="420"/>
                                  <w:marRight w:val="0"/>
                                  <w:marTop w:val="0"/>
                                  <w:marBottom w:val="0"/>
                                  <w:divBdr>
                                    <w:top w:val="none" w:sz="0" w:space="0" w:color="auto"/>
                                    <w:left w:val="none" w:sz="0" w:space="0" w:color="auto"/>
                                    <w:bottom w:val="none" w:sz="0" w:space="0" w:color="auto"/>
                                    <w:right w:val="none" w:sz="0" w:space="0" w:color="auto"/>
                                  </w:divBdr>
                                  <w:divsChild>
                                    <w:div w:id="798256454">
                                      <w:marLeft w:val="0"/>
                                      <w:marRight w:val="0"/>
                                      <w:marTop w:val="0"/>
                                      <w:marBottom w:val="0"/>
                                      <w:divBdr>
                                        <w:top w:val="none" w:sz="0" w:space="0" w:color="auto"/>
                                        <w:left w:val="none" w:sz="0" w:space="0" w:color="auto"/>
                                        <w:bottom w:val="none" w:sz="0" w:space="0" w:color="auto"/>
                                        <w:right w:val="none" w:sz="0" w:space="0" w:color="auto"/>
                                      </w:divBdr>
                                      <w:divsChild>
                                        <w:div w:id="7982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987">
      <w:marLeft w:val="0"/>
      <w:marRight w:val="0"/>
      <w:marTop w:val="0"/>
      <w:marBottom w:val="0"/>
      <w:divBdr>
        <w:top w:val="none" w:sz="0" w:space="0" w:color="auto"/>
        <w:left w:val="none" w:sz="0" w:space="0" w:color="auto"/>
        <w:bottom w:val="none" w:sz="0" w:space="0" w:color="auto"/>
        <w:right w:val="none" w:sz="0" w:space="0" w:color="auto"/>
      </w:divBdr>
      <w:divsChild>
        <w:div w:id="798257050">
          <w:marLeft w:val="0"/>
          <w:marRight w:val="1"/>
          <w:marTop w:val="0"/>
          <w:marBottom w:val="0"/>
          <w:divBdr>
            <w:top w:val="none" w:sz="0" w:space="0" w:color="auto"/>
            <w:left w:val="none" w:sz="0" w:space="0" w:color="auto"/>
            <w:bottom w:val="none" w:sz="0" w:space="0" w:color="auto"/>
            <w:right w:val="none" w:sz="0" w:space="0" w:color="auto"/>
          </w:divBdr>
          <w:divsChild>
            <w:div w:id="798256535">
              <w:marLeft w:val="0"/>
              <w:marRight w:val="0"/>
              <w:marTop w:val="0"/>
              <w:marBottom w:val="0"/>
              <w:divBdr>
                <w:top w:val="none" w:sz="0" w:space="0" w:color="auto"/>
                <w:left w:val="none" w:sz="0" w:space="0" w:color="auto"/>
                <w:bottom w:val="none" w:sz="0" w:space="0" w:color="auto"/>
                <w:right w:val="none" w:sz="0" w:space="0" w:color="auto"/>
              </w:divBdr>
              <w:divsChild>
                <w:div w:id="798256960">
                  <w:marLeft w:val="0"/>
                  <w:marRight w:val="1"/>
                  <w:marTop w:val="0"/>
                  <w:marBottom w:val="0"/>
                  <w:divBdr>
                    <w:top w:val="none" w:sz="0" w:space="0" w:color="auto"/>
                    <w:left w:val="none" w:sz="0" w:space="0" w:color="auto"/>
                    <w:bottom w:val="none" w:sz="0" w:space="0" w:color="auto"/>
                    <w:right w:val="none" w:sz="0" w:space="0" w:color="auto"/>
                  </w:divBdr>
                  <w:divsChild>
                    <w:div w:id="798256642">
                      <w:marLeft w:val="0"/>
                      <w:marRight w:val="0"/>
                      <w:marTop w:val="0"/>
                      <w:marBottom w:val="0"/>
                      <w:divBdr>
                        <w:top w:val="none" w:sz="0" w:space="0" w:color="auto"/>
                        <w:left w:val="none" w:sz="0" w:space="0" w:color="auto"/>
                        <w:bottom w:val="none" w:sz="0" w:space="0" w:color="auto"/>
                        <w:right w:val="none" w:sz="0" w:space="0" w:color="auto"/>
                      </w:divBdr>
                      <w:divsChild>
                        <w:div w:id="798256317">
                          <w:marLeft w:val="0"/>
                          <w:marRight w:val="0"/>
                          <w:marTop w:val="0"/>
                          <w:marBottom w:val="0"/>
                          <w:divBdr>
                            <w:top w:val="none" w:sz="0" w:space="0" w:color="auto"/>
                            <w:left w:val="none" w:sz="0" w:space="0" w:color="auto"/>
                            <w:bottom w:val="none" w:sz="0" w:space="0" w:color="auto"/>
                            <w:right w:val="none" w:sz="0" w:space="0" w:color="auto"/>
                          </w:divBdr>
                          <w:divsChild>
                            <w:div w:id="798256591">
                              <w:marLeft w:val="0"/>
                              <w:marRight w:val="0"/>
                              <w:marTop w:val="120"/>
                              <w:marBottom w:val="360"/>
                              <w:divBdr>
                                <w:top w:val="none" w:sz="0" w:space="0" w:color="auto"/>
                                <w:left w:val="none" w:sz="0" w:space="0" w:color="auto"/>
                                <w:bottom w:val="none" w:sz="0" w:space="0" w:color="auto"/>
                                <w:right w:val="none" w:sz="0" w:space="0" w:color="auto"/>
                              </w:divBdr>
                              <w:divsChild>
                                <w:div w:id="798256957">
                                  <w:marLeft w:val="420"/>
                                  <w:marRight w:val="0"/>
                                  <w:marTop w:val="0"/>
                                  <w:marBottom w:val="0"/>
                                  <w:divBdr>
                                    <w:top w:val="none" w:sz="0" w:space="0" w:color="auto"/>
                                    <w:left w:val="none" w:sz="0" w:space="0" w:color="auto"/>
                                    <w:bottom w:val="none" w:sz="0" w:space="0" w:color="auto"/>
                                    <w:right w:val="none" w:sz="0" w:space="0" w:color="auto"/>
                                  </w:divBdr>
                                  <w:divsChild>
                                    <w:div w:id="798256569">
                                      <w:marLeft w:val="0"/>
                                      <w:marRight w:val="0"/>
                                      <w:marTop w:val="0"/>
                                      <w:marBottom w:val="0"/>
                                      <w:divBdr>
                                        <w:top w:val="none" w:sz="0" w:space="0" w:color="auto"/>
                                        <w:left w:val="none" w:sz="0" w:space="0" w:color="auto"/>
                                        <w:bottom w:val="none" w:sz="0" w:space="0" w:color="auto"/>
                                        <w:right w:val="none" w:sz="0" w:space="0" w:color="auto"/>
                                      </w:divBdr>
                                      <w:divsChild>
                                        <w:div w:id="7982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6992">
      <w:marLeft w:val="0"/>
      <w:marRight w:val="0"/>
      <w:marTop w:val="0"/>
      <w:marBottom w:val="0"/>
      <w:divBdr>
        <w:top w:val="none" w:sz="0" w:space="0" w:color="auto"/>
        <w:left w:val="none" w:sz="0" w:space="0" w:color="auto"/>
        <w:bottom w:val="none" w:sz="0" w:space="0" w:color="auto"/>
        <w:right w:val="none" w:sz="0" w:space="0" w:color="auto"/>
      </w:divBdr>
      <w:divsChild>
        <w:div w:id="798257056">
          <w:marLeft w:val="0"/>
          <w:marRight w:val="1"/>
          <w:marTop w:val="0"/>
          <w:marBottom w:val="0"/>
          <w:divBdr>
            <w:top w:val="none" w:sz="0" w:space="0" w:color="auto"/>
            <w:left w:val="none" w:sz="0" w:space="0" w:color="auto"/>
            <w:bottom w:val="none" w:sz="0" w:space="0" w:color="auto"/>
            <w:right w:val="none" w:sz="0" w:space="0" w:color="auto"/>
          </w:divBdr>
          <w:divsChild>
            <w:div w:id="798256503">
              <w:marLeft w:val="0"/>
              <w:marRight w:val="0"/>
              <w:marTop w:val="0"/>
              <w:marBottom w:val="0"/>
              <w:divBdr>
                <w:top w:val="none" w:sz="0" w:space="0" w:color="auto"/>
                <w:left w:val="none" w:sz="0" w:space="0" w:color="auto"/>
                <w:bottom w:val="none" w:sz="0" w:space="0" w:color="auto"/>
                <w:right w:val="none" w:sz="0" w:space="0" w:color="auto"/>
              </w:divBdr>
              <w:divsChild>
                <w:div w:id="798256632">
                  <w:marLeft w:val="0"/>
                  <w:marRight w:val="1"/>
                  <w:marTop w:val="0"/>
                  <w:marBottom w:val="0"/>
                  <w:divBdr>
                    <w:top w:val="none" w:sz="0" w:space="0" w:color="auto"/>
                    <w:left w:val="none" w:sz="0" w:space="0" w:color="auto"/>
                    <w:bottom w:val="none" w:sz="0" w:space="0" w:color="auto"/>
                    <w:right w:val="none" w:sz="0" w:space="0" w:color="auto"/>
                  </w:divBdr>
                  <w:divsChild>
                    <w:div w:id="798256836">
                      <w:marLeft w:val="0"/>
                      <w:marRight w:val="0"/>
                      <w:marTop w:val="0"/>
                      <w:marBottom w:val="0"/>
                      <w:divBdr>
                        <w:top w:val="none" w:sz="0" w:space="0" w:color="auto"/>
                        <w:left w:val="none" w:sz="0" w:space="0" w:color="auto"/>
                        <w:bottom w:val="none" w:sz="0" w:space="0" w:color="auto"/>
                        <w:right w:val="none" w:sz="0" w:space="0" w:color="auto"/>
                      </w:divBdr>
                      <w:divsChild>
                        <w:div w:id="798256395">
                          <w:marLeft w:val="0"/>
                          <w:marRight w:val="0"/>
                          <w:marTop w:val="0"/>
                          <w:marBottom w:val="0"/>
                          <w:divBdr>
                            <w:top w:val="none" w:sz="0" w:space="0" w:color="auto"/>
                            <w:left w:val="none" w:sz="0" w:space="0" w:color="auto"/>
                            <w:bottom w:val="none" w:sz="0" w:space="0" w:color="auto"/>
                            <w:right w:val="none" w:sz="0" w:space="0" w:color="auto"/>
                          </w:divBdr>
                          <w:divsChild>
                            <w:div w:id="798256532">
                              <w:marLeft w:val="0"/>
                              <w:marRight w:val="0"/>
                              <w:marTop w:val="120"/>
                              <w:marBottom w:val="360"/>
                              <w:divBdr>
                                <w:top w:val="none" w:sz="0" w:space="0" w:color="auto"/>
                                <w:left w:val="none" w:sz="0" w:space="0" w:color="auto"/>
                                <w:bottom w:val="none" w:sz="0" w:space="0" w:color="auto"/>
                                <w:right w:val="none" w:sz="0" w:space="0" w:color="auto"/>
                              </w:divBdr>
                              <w:divsChild>
                                <w:div w:id="798257032">
                                  <w:marLeft w:val="420"/>
                                  <w:marRight w:val="0"/>
                                  <w:marTop w:val="0"/>
                                  <w:marBottom w:val="0"/>
                                  <w:divBdr>
                                    <w:top w:val="none" w:sz="0" w:space="0" w:color="auto"/>
                                    <w:left w:val="none" w:sz="0" w:space="0" w:color="auto"/>
                                    <w:bottom w:val="none" w:sz="0" w:space="0" w:color="auto"/>
                                    <w:right w:val="none" w:sz="0" w:space="0" w:color="auto"/>
                                  </w:divBdr>
                                  <w:divsChild>
                                    <w:div w:id="798257044">
                                      <w:marLeft w:val="0"/>
                                      <w:marRight w:val="0"/>
                                      <w:marTop w:val="0"/>
                                      <w:marBottom w:val="0"/>
                                      <w:divBdr>
                                        <w:top w:val="none" w:sz="0" w:space="0" w:color="auto"/>
                                        <w:left w:val="none" w:sz="0" w:space="0" w:color="auto"/>
                                        <w:bottom w:val="none" w:sz="0" w:space="0" w:color="auto"/>
                                        <w:right w:val="none" w:sz="0" w:space="0" w:color="auto"/>
                                      </w:divBdr>
                                      <w:divsChild>
                                        <w:div w:id="7982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7003">
      <w:marLeft w:val="0"/>
      <w:marRight w:val="0"/>
      <w:marTop w:val="0"/>
      <w:marBottom w:val="0"/>
      <w:divBdr>
        <w:top w:val="none" w:sz="0" w:space="0" w:color="auto"/>
        <w:left w:val="none" w:sz="0" w:space="0" w:color="auto"/>
        <w:bottom w:val="none" w:sz="0" w:space="0" w:color="auto"/>
        <w:right w:val="none" w:sz="0" w:space="0" w:color="auto"/>
      </w:divBdr>
    </w:div>
    <w:div w:id="798257024">
      <w:marLeft w:val="0"/>
      <w:marRight w:val="0"/>
      <w:marTop w:val="0"/>
      <w:marBottom w:val="0"/>
      <w:divBdr>
        <w:top w:val="none" w:sz="0" w:space="0" w:color="auto"/>
        <w:left w:val="none" w:sz="0" w:space="0" w:color="auto"/>
        <w:bottom w:val="none" w:sz="0" w:space="0" w:color="auto"/>
        <w:right w:val="none" w:sz="0" w:space="0" w:color="auto"/>
      </w:divBdr>
      <w:divsChild>
        <w:div w:id="798256633">
          <w:marLeft w:val="0"/>
          <w:marRight w:val="0"/>
          <w:marTop w:val="0"/>
          <w:marBottom w:val="0"/>
          <w:divBdr>
            <w:top w:val="none" w:sz="0" w:space="0" w:color="auto"/>
            <w:left w:val="none" w:sz="0" w:space="0" w:color="auto"/>
            <w:bottom w:val="none" w:sz="0" w:space="0" w:color="auto"/>
            <w:right w:val="none" w:sz="0" w:space="0" w:color="auto"/>
          </w:divBdr>
          <w:divsChild>
            <w:div w:id="798256860">
              <w:marLeft w:val="0"/>
              <w:marRight w:val="0"/>
              <w:marTop w:val="0"/>
              <w:marBottom w:val="0"/>
              <w:divBdr>
                <w:top w:val="none" w:sz="0" w:space="0" w:color="auto"/>
                <w:left w:val="none" w:sz="0" w:space="0" w:color="auto"/>
                <w:bottom w:val="none" w:sz="0" w:space="0" w:color="auto"/>
                <w:right w:val="none" w:sz="0" w:space="0" w:color="auto"/>
              </w:divBdr>
              <w:divsChild>
                <w:div w:id="798256345">
                  <w:marLeft w:val="0"/>
                  <w:marRight w:val="0"/>
                  <w:marTop w:val="0"/>
                  <w:marBottom w:val="0"/>
                  <w:divBdr>
                    <w:top w:val="none" w:sz="0" w:space="0" w:color="auto"/>
                    <w:left w:val="none" w:sz="0" w:space="0" w:color="auto"/>
                    <w:bottom w:val="none" w:sz="0" w:space="0" w:color="auto"/>
                    <w:right w:val="none" w:sz="0" w:space="0" w:color="auto"/>
                  </w:divBdr>
                  <w:divsChild>
                    <w:div w:id="798256587">
                      <w:marLeft w:val="0"/>
                      <w:marRight w:val="0"/>
                      <w:marTop w:val="0"/>
                      <w:marBottom w:val="0"/>
                      <w:divBdr>
                        <w:top w:val="none" w:sz="0" w:space="0" w:color="auto"/>
                        <w:left w:val="none" w:sz="0" w:space="0" w:color="auto"/>
                        <w:bottom w:val="none" w:sz="0" w:space="0" w:color="auto"/>
                        <w:right w:val="none" w:sz="0" w:space="0" w:color="auto"/>
                      </w:divBdr>
                      <w:divsChild>
                        <w:div w:id="798256486">
                          <w:marLeft w:val="0"/>
                          <w:marRight w:val="0"/>
                          <w:marTop w:val="0"/>
                          <w:marBottom w:val="0"/>
                          <w:divBdr>
                            <w:top w:val="none" w:sz="0" w:space="0" w:color="auto"/>
                            <w:left w:val="none" w:sz="0" w:space="0" w:color="auto"/>
                            <w:bottom w:val="none" w:sz="0" w:space="0" w:color="auto"/>
                            <w:right w:val="none" w:sz="0" w:space="0" w:color="auto"/>
                          </w:divBdr>
                          <w:divsChild>
                            <w:div w:id="798256999">
                              <w:marLeft w:val="0"/>
                              <w:marRight w:val="0"/>
                              <w:marTop w:val="0"/>
                              <w:marBottom w:val="0"/>
                              <w:divBdr>
                                <w:top w:val="none" w:sz="0" w:space="0" w:color="auto"/>
                                <w:left w:val="none" w:sz="0" w:space="0" w:color="auto"/>
                                <w:bottom w:val="none" w:sz="0" w:space="0" w:color="auto"/>
                                <w:right w:val="none" w:sz="0" w:space="0" w:color="auto"/>
                              </w:divBdr>
                              <w:divsChild>
                                <w:div w:id="798257052">
                                  <w:marLeft w:val="0"/>
                                  <w:marRight w:val="0"/>
                                  <w:marTop w:val="0"/>
                                  <w:marBottom w:val="0"/>
                                  <w:divBdr>
                                    <w:top w:val="none" w:sz="0" w:space="0" w:color="auto"/>
                                    <w:left w:val="none" w:sz="0" w:space="0" w:color="auto"/>
                                    <w:bottom w:val="none" w:sz="0" w:space="0" w:color="auto"/>
                                    <w:right w:val="none" w:sz="0" w:space="0" w:color="auto"/>
                                  </w:divBdr>
                                  <w:divsChild>
                                    <w:div w:id="798256683">
                                      <w:marLeft w:val="0"/>
                                      <w:marRight w:val="0"/>
                                      <w:marTop w:val="0"/>
                                      <w:marBottom w:val="0"/>
                                      <w:divBdr>
                                        <w:top w:val="none" w:sz="0" w:space="0" w:color="auto"/>
                                        <w:left w:val="none" w:sz="0" w:space="0" w:color="auto"/>
                                        <w:bottom w:val="none" w:sz="0" w:space="0" w:color="auto"/>
                                        <w:right w:val="none" w:sz="0" w:space="0" w:color="auto"/>
                                      </w:divBdr>
                                      <w:divsChild>
                                        <w:div w:id="7982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7034">
      <w:marLeft w:val="0"/>
      <w:marRight w:val="0"/>
      <w:marTop w:val="0"/>
      <w:marBottom w:val="0"/>
      <w:divBdr>
        <w:top w:val="none" w:sz="0" w:space="0" w:color="auto"/>
        <w:left w:val="none" w:sz="0" w:space="0" w:color="auto"/>
        <w:bottom w:val="none" w:sz="0" w:space="0" w:color="auto"/>
        <w:right w:val="none" w:sz="0" w:space="0" w:color="auto"/>
      </w:divBdr>
      <w:divsChild>
        <w:div w:id="798256296">
          <w:marLeft w:val="0"/>
          <w:marRight w:val="0"/>
          <w:marTop w:val="0"/>
          <w:marBottom w:val="0"/>
          <w:divBdr>
            <w:top w:val="none" w:sz="0" w:space="0" w:color="auto"/>
            <w:left w:val="none" w:sz="0" w:space="0" w:color="auto"/>
            <w:bottom w:val="none" w:sz="0" w:space="0" w:color="auto"/>
            <w:right w:val="none" w:sz="0" w:space="0" w:color="auto"/>
          </w:divBdr>
          <w:divsChild>
            <w:div w:id="798256798">
              <w:marLeft w:val="0"/>
              <w:marRight w:val="0"/>
              <w:marTop w:val="0"/>
              <w:marBottom w:val="0"/>
              <w:divBdr>
                <w:top w:val="none" w:sz="0" w:space="0" w:color="auto"/>
                <w:left w:val="none" w:sz="0" w:space="0" w:color="auto"/>
                <w:bottom w:val="none" w:sz="0" w:space="0" w:color="auto"/>
                <w:right w:val="none" w:sz="0" w:space="0" w:color="auto"/>
              </w:divBdr>
              <w:divsChild>
                <w:div w:id="798256581">
                  <w:marLeft w:val="0"/>
                  <w:marRight w:val="0"/>
                  <w:marTop w:val="0"/>
                  <w:marBottom w:val="0"/>
                  <w:divBdr>
                    <w:top w:val="none" w:sz="0" w:space="0" w:color="auto"/>
                    <w:left w:val="none" w:sz="0" w:space="0" w:color="auto"/>
                    <w:bottom w:val="none" w:sz="0" w:space="0" w:color="auto"/>
                    <w:right w:val="none" w:sz="0" w:space="0" w:color="auto"/>
                  </w:divBdr>
                  <w:divsChild>
                    <w:div w:id="798256709">
                      <w:marLeft w:val="0"/>
                      <w:marRight w:val="0"/>
                      <w:marTop w:val="0"/>
                      <w:marBottom w:val="0"/>
                      <w:divBdr>
                        <w:top w:val="none" w:sz="0" w:space="0" w:color="auto"/>
                        <w:left w:val="none" w:sz="0" w:space="0" w:color="auto"/>
                        <w:bottom w:val="none" w:sz="0" w:space="0" w:color="auto"/>
                        <w:right w:val="none" w:sz="0" w:space="0" w:color="auto"/>
                      </w:divBdr>
                      <w:divsChild>
                        <w:div w:id="798256447">
                          <w:marLeft w:val="0"/>
                          <w:marRight w:val="0"/>
                          <w:marTop w:val="0"/>
                          <w:marBottom w:val="0"/>
                          <w:divBdr>
                            <w:top w:val="none" w:sz="0" w:space="0" w:color="auto"/>
                            <w:left w:val="none" w:sz="0" w:space="0" w:color="auto"/>
                            <w:bottom w:val="none" w:sz="0" w:space="0" w:color="auto"/>
                            <w:right w:val="none" w:sz="0" w:space="0" w:color="auto"/>
                          </w:divBdr>
                          <w:divsChild>
                            <w:div w:id="798256309">
                              <w:marLeft w:val="0"/>
                              <w:marRight w:val="0"/>
                              <w:marTop w:val="0"/>
                              <w:marBottom w:val="0"/>
                              <w:divBdr>
                                <w:top w:val="none" w:sz="0" w:space="0" w:color="auto"/>
                                <w:left w:val="none" w:sz="0" w:space="0" w:color="auto"/>
                                <w:bottom w:val="none" w:sz="0" w:space="0" w:color="auto"/>
                                <w:right w:val="none" w:sz="0" w:space="0" w:color="auto"/>
                              </w:divBdr>
                              <w:divsChild>
                                <w:div w:id="798256947">
                                  <w:marLeft w:val="0"/>
                                  <w:marRight w:val="0"/>
                                  <w:marTop w:val="0"/>
                                  <w:marBottom w:val="0"/>
                                  <w:divBdr>
                                    <w:top w:val="none" w:sz="0" w:space="0" w:color="auto"/>
                                    <w:left w:val="none" w:sz="0" w:space="0" w:color="auto"/>
                                    <w:bottom w:val="none" w:sz="0" w:space="0" w:color="auto"/>
                                    <w:right w:val="none" w:sz="0" w:space="0" w:color="auto"/>
                                  </w:divBdr>
                                  <w:divsChild>
                                    <w:div w:id="7982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6451">
                              <w:marLeft w:val="0"/>
                              <w:marRight w:val="0"/>
                              <w:marTop w:val="0"/>
                              <w:marBottom w:val="0"/>
                              <w:divBdr>
                                <w:top w:val="none" w:sz="0" w:space="0" w:color="auto"/>
                                <w:left w:val="none" w:sz="0" w:space="0" w:color="auto"/>
                                <w:bottom w:val="none" w:sz="0" w:space="0" w:color="auto"/>
                                <w:right w:val="none" w:sz="0" w:space="0" w:color="auto"/>
                              </w:divBdr>
                              <w:divsChild>
                                <w:div w:id="798256652">
                                  <w:marLeft w:val="0"/>
                                  <w:marRight w:val="0"/>
                                  <w:marTop w:val="0"/>
                                  <w:marBottom w:val="0"/>
                                  <w:divBdr>
                                    <w:top w:val="none" w:sz="0" w:space="0" w:color="auto"/>
                                    <w:left w:val="none" w:sz="0" w:space="0" w:color="auto"/>
                                    <w:bottom w:val="none" w:sz="0" w:space="0" w:color="auto"/>
                                    <w:right w:val="none" w:sz="0" w:space="0" w:color="auto"/>
                                  </w:divBdr>
                                </w:div>
                                <w:div w:id="798256977">
                                  <w:marLeft w:val="0"/>
                                  <w:marRight w:val="0"/>
                                  <w:marTop w:val="0"/>
                                  <w:marBottom w:val="0"/>
                                  <w:divBdr>
                                    <w:top w:val="none" w:sz="0" w:space="0" w:color="auto"/>
                                    <w:left w:val="none" w:sz="0" w:space="0" w:color="auto"/>
                                    <w:bottom w:val="none" w:sz="0" w:space="0" w:color="auto"/>
                                    <w:right w:val="none" w:sz="0" w:space="0" w:color="auto"/>
                                  </w:divBdr>
                                </w:div>
                                <w:div w:id="798257047">
                                  <w:marLeft w:val="0"/>
                                  <w:marRight w:val="0"/>
                                  <w:marTop w:val="0"/>
                                  <w:marBottom w:val="0"/>
                                  <w:divBdr>
                                    <w:top w:val="none" w:sz="0" w:space="0" w:color="auto"/>
                                    <w:left w:val="none" w:sz="0" w:space="0" w:color="auto"/>
                                    <w:bottom w:val="none" w:sz="0" w:space="0" w:color="auto"/>
                                    <w:right w:val="none" w:sz="0" w:space="0" w:color="auto"/>
                                  </w:divBdr>
                                  <w:divsChild>
                                    <w:div w:id="798256323">
                                      <w:marLeft w:val="0"/>
                                      <w:marRight w:val="0"/>
                                      <w:marTop w:val="0"/>
                                      <w:marBottom w:val="0"/>
                                      <w:divBdr>
                                        <w:top w:val="none" w:sz="0" w:space="0" w:color="auto"/>
                                        <w:left w:val="none" w:sz="0" w:space="0" w:color="auto"/>
                                        <w:bottom w:val="none" w:sz="0" w:space="0" w:color="auto"/>
                                        <w:right w:val="none" w:sz="0" w:space="0" w:color="auto"/>
                                      </w:divBdr>
                                    </w:div>
                                    <w:div w:id="798256431">
                                      <w:marLeft w:val="0"/>
                                      <w:marRight w:val="0"/>
                                      <w:marTop w:val="0"/>
                                      <w:marBottom w:val="0"/>
                                      <w:divBdr>
                                        <w:top w:val="none" w:sz="0" w:space="0" w:color="auto"/>
                                        <w:left w:val="none" w:sz="0" w:space="0" w:color="auto"/>
                                        <w:bottom w:val="none" w:sz="0" w:space="0" w:color="auto"/>
                                        <w:right w:val="none" w:sz="0" w:space="0" w:color="auto"/>
                                      </w:divBdr>
                                      <w:divsChild>
                                        <w:div w:id="798256898">
                                          <w:marLeft w:val="0"/>
                                          <w:marRight w:val="0"/>
                                          <w:marTop w:val="0"/>
                                          <w:marBottom w:val="0"/>
                                          <w:divBdr>
                                            <w:top w:val="none" w:sz="0" w:space="0" w:color="auto"/>
                                            <w:left w:val="none" w:sz="0" w:space="0" w:color="auto"/>
                                            <w:bottom w:val="none" w:sz="0" w:space="0" w:color="auto"/>
                                            <w:right w:val="none" w:sz="0" w:space="0" w:color="auto"/>
                                          </w:divBdr>
                                        </w:div>
                                      </w:divsChild>
                                    </w:div>
                                    <w:div w:id="798256462">
                                      <w:marLeft w:val="0"/>
                                      <w:marRight w:val="0"/>
                                      <w:marTop w:val="0"/>
                                      <w:marBottom w:val="0"/>
                                      <w:divBdr>
                                        <w:top w:val="none" w:sz="0" w:space="0" w:color="auto"/>
                                        <w:left w:val="none" w:sz="0" w:space="0" w:color="auto"/>
                                        <w:bottom w:val="none" w:sz="0" w:space="0" w:color="auto"/>
                                        <w:right w:val="none" w:sz="0" w:space="0" w:color="auto"/>
                                      </w:divBdr>
                                    </w:div>
                                    <w:div w:id="798256606">
                                      <w:marLeft w:val="0"/>
                                      <w:marRight w:val="0"/>
                                      <w:marTop w:val="0"/>
                                      <w:marBottom w:val="0"/>
                                      <w:divBdr>
                                        <w:top w:val="none" w:sz="0" w:space="0" w:color="auto"/>
                                        <w:left w:val="none" w:sz="0" w:space="0" w:color="auto"/>
                                        <w:bottom w:val="none" w:sz="0" w:space="0" w:color="auto"/>
                                        <w:right w:val="none" w:sz="0" w:space="0" w:color="auto"/>
                                      </w:divBdr>
                                    </w:div>
                                    <w:div w:id="798256787">
                                      <w:marLeft w:val="0"/>
                                      <w:marRight w:val="0"/>
                                      <w:marTop w:val="0"/>
                                      <w:marBottom w:val="0"/>
                                      <w:divBdr>
                                        <w:top w:val="none" w:sz="0" w:space="0" w:color="auto"/>
                                        <w:left w:val="none" w:sz="0" w:space="0" w:color="auto"/>
                                        <w:bottom w:val="none" w:sz="0" w:space="0" w:color="auto"/>
                                        <w:right w:val="none" w:sz="0" w:space="0" w:color="auto"/>
                                      </w:divBdr>
                                    </w:div>
                                    <w:div w:id="7982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6986">
                              <w:marLeft w:val="0"/>
                              <w:marRight w:val="0"/>
                              <w:marTop w:val="0"/>
                              <w:marBottom w:val="0"/>
                              <w:divBdr>
                                <w:top w:val="none" w:sz="0" w:space="0" w:color="auto"/>
                                <w:left w:val="none" w:sz="0" w:space="0" w:color="auto"/>
                                <w:bottom w:val="none" w:sz="0" w:space="0" w:color="auto"/>
                                <w:right w:val="none" w:sz="0" w:space="0" w:color="auto"/>
                              </w:divBdr>
                              <w:divsChild>
                                <w:div w:id="798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257037">
      <w:marLeft w:val="0"/>
      <w:marRight w:val="0"/>
      <w:marTop w:val="0"/>
      <w:marBottom w:val="0"/>
      <w:divBdr>
        <w:top w:val="none" w:sz="0" w:space="0" w:color="auto"/>
        <w:left w:val="none" w:sz="0" w:space="0" w:color="auto"/>
        <w:bottom w:val="none" w:sz="0" w:space="0" w:color="auto"/>
        <w:right w:val="none" w:sz="0" w:space="0" w:color="auto"/>
      </w:divBdr>
      <w:divsChild>
        <w:div w:id="798256279">
          <w:marLeft w:val="0"/>
          <w:marRight w:val="1"/>
          <w:marTop w:val="0"/>
          <w:marBottom w:val="0"/>
          <w:divBdr>
            <w:top w:val="none" w:sz="0" w:space="0" w:color="auto"/>
            <w:left w:val="none" w:sz="0" w:space="0" w:color="auto"/>
            <w:bottom w:val="none" w:sz="0" w:space="0" w:color="auto"/>
            <w:right w:val="none" w:sz="0" w:space="0" w:color="auto"/>
          </w:divBdr>
          <w:divsChild>
            <w:div w:id="798257053">
              <w:marLeft w:val="0"/>
              <w:marRight w:val="0"/>
              <w:marTop w:val="0"/>
              <w:marBottom w:val="0"/>
              <w:divBdr>
                <w:top w:val="none" w:sz="0" w:space="0" w:color="auto"/>
                <w:left w:val="none" w:sz="0" w:space="0" w:color="auto"/>
                <w:bottom w:val="none" w:sz="0" w:space="0" w:color="auto"/>
                <w:right w:val="none" w:sz="0" w:space="0" w:color="auto"/>
              </w:divBdr>
              <w:divsChild>
                <w:div w:id="798256589">
                  <w:marLeft w:val="0"/>
                  <w:marRight w:val="1"/>
                  <w:marTop w:val="0"/>
                  <w:marBottom w:val="0"/>
                  <w:divBdr>
                    <w:top w:val="none" w:sz="0" w:space="0" w:color="auto"/>
                    <w:left w:val="none" w:sz="0" w:space="0" w:color="auto"/>
                    <w:bottom w:val="none" w:sz="0" w:space="0" w:color="auto"/>
                    <w:right w:val="none" w:sz="0" w:space="0" w:color="auto"/>
                  </w:divBdr>
                  <w:divsChild>
                    <w:div w:id="798257031">
                      <w:marLeft w:val="0"/>
                      <w:marRight w:val="0"/>
                      <w:marTop w:val="0"/>
                      <w:marBottom w:val="0"/>
                      <w:divBdr>
                        <w:top w:val="none" w:sz="0" w:space="0" w:color="auto"/>
                        <w:left w:val="none" w:sz="0" w:space="0" w:color="auto"/>
                        <w:bottom w:val="none" w:sz="0" w:space="0" w:color="auto"/>
                        <w:right w:val="none" w:sz="0" w:space="0" w:color="auto"/>
                      </w:divBdr>
                      <w:divsChild>
                        <w:div w:id="798256605">
                          <w:marLeft w:val="0"/>
                          <w:marRight w:val="0"/>
                          <w:marTop w:val="0"/>
                          <w:marBottom w:val="0"/>
                          <w:divBdr>
                            <w:top w:val="none" w:sz="0" w:space="0" w:color="auto"/>
                            <w:left w:val="none" w:sz="0" w:space="0" w:color="auto"/>
                            <w:bottom w:val="none" w:sz="0" w:space="0" w:color="auto"/>
                            <w:right w:val="none" w:sz="0" w:space="0" w:color="auto"/>
                          </w:divBdr>
                          <w:divsChild>
                            <w:div w:id="798256464">
                              <w:marLeft w:val="0"/>
                              <w:marRight w:val="0"/>
                              <w:marTop w:val="120"/>
                              <w:marBottom w:val="360"/>
                              <w:divBdr>
                                <w:top w:val="none" w:sz="0" w:space="0" w:color="auto"/>
                                <w:left w:val="none" w:sz="0" w:space="0" w:color="auto"/>
                                <w:bottom w:val="none" w:sz="0" w:space="0" w:color="auto"/>
                                <w:right w:val="none" w:sz="0" w:space="0" w:color="auto"/>
                              </w:divBdr>
                              <w:divsChild>
                                <w:div w:id="798256477">
                                  <w:marLeft w:val="420"/>
                                  <w:marRight w:val="0"/>
                                  <w:marTop w:val="0"/>
                                  <w:marBottom w:val="0"/>
                                  <w:divBdr>
                                    <w:top w:val="none" w:sz="0" w:space="0" w:color="auto"/>
                                    <w:left w:val="none" w:sz="0" w:space="0" w:color="auto"/>
                                    <w:bottom w:val="none" w:sz="0" w:space="0" w:color="auto"/>
                                    <w:right w:val="none" w:sz="0" w:space="0" w:color="auto"/>
                                  </w:divBdr>
                                  <w:divsChild>
                                    <w:div w:id="798256322">
                                      <w:marLeft w:val="0"/>
                                      <w:marRight w:val="0"/>
                                      <w:marTop w:val="0"/>
                                      <w:marBottom w:val="0"/>
                                      <w:divBdr>
                                        <w:top w:val="none" w:sz="0" w:space="0" w:color="auto"/>
                                        <w:left w:val="none" w:sz="0" w:space="0" w:color="auto"/>
                                        <w:bottom w:val="none" w:sz="0" w:space="0" w:color="auto"/>
                                        <w:right w:val="none" w:sz="0" w:space="0" w:color="auto"/>
                                      </w:divBdr>
                                      <w:divsChild>
                                        <w:div w:id="7982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7040">
      <w:marLeft w:val="0"/>
      <w:marRight w:val="0"/>
      <w:marTop w:val="0"/>
      <w:marBottom w:val="0"/>
      <w:divBdr>
        <w:top w:val="none" w:sz="0" w:space="0" w:color="auto"/>
        <w:left w:val="none" w:sz="0" w:space="0" w:color="auto"/>
        <w:bottom w:val="none" w:sz="0" w:space="0" w:color="auto"/>
        <w:right w:val="none" w:sz="0" w:space="0" w:color="auto"/>
      </w:divBdr>
      <w:divsChild>
        <w:div w:id="798256775">
          <w:marLeft w:val="0"/>
          <w:marRight w:val="1"/>
          <w:marTop w:val="0"/>
          <w:marBottom w:val="0"/>
          <w:divBdr>
            <w:top w:val="none" w:sz="0" w:space="0" w:color="auto"/>
            <w:left w:val="none" w:sz="0" w:space="0" w:color="auto"/>
            <w:bottom w:val="none" w:sz="0" w:space="0" w:color="auto"/>
            <w:right w:val="none" w:sz="0" w:space="0" w:color="auto"/>
          </w:divBdr>
          <w:divsChild>
            <w:div w:id="798256595">
              <w:marLeft w:val="0"/>
              <w:marRight w:val="0"/>
              <w:marTop w:val="0"/>
              <w:marBottom w:val="0"/>
              <w:divBdr>
                <w:top w:val="none" w:sz="0" w:space="0" w:color="auto"/>
                <w:left w:val="none" w:sz="0" w:space="0" w:color="auto"/>
                <w:bottom w:val="none" w:sz="0" w:space="0" w:color="auto"/>
                <w:right w:val="none" w:sz="0" w:space="0" w:color="auto"/>
              </w:divBdr>
              <w:divsChild>
                <w:div w:id="798256818">
                  <w:marLeft w:val="0"/>
                  <w:marRight w:val="1"/>
                  <w:marTop w:val="0"/>
                  <w:marBottom w:val="0"/>
                  <w:divBdr>
                    <w:top w:val="none" w:sz="0" w:space="0" w:color="auto"/>
                    <w:left w:val="none" w:sz="0" w:space="0" w:color="auto"/>
                    <w:bottom w:val="none" w:sz="0" w:space="0" w:color="auto"/>
                    <w:right w:val="none" w:sz="0" w:space="0" w:color="auto"/>
                  </w:divBdr>
                  <w:divsChild>
                    <w:div w:id="798256594">
                      <w:marLeft w:val="0"/>
                      <w:marRight w:val="0"/>
                      <w:marTop w:val="0"/>
                      <w:marBottom w:val="0"/>
                      <w:divBdr>
                        <w:top w:val="none" w:sz="0" w:space="0" w:color="auto"/>
                        <w:left w:val="none" w:sz="0" w:space="0" w:color="auto"/>
                        <w:bottom w:val="none" w:sz="0" w:space="0" w:color="auto"/>
                        <w:right w:val="none" w:sz="0" w:space="0" w:color="auto"/>
                      </w:divBdr>
                      <w:divsChild>
                        <w:div w:id="798257025">
                          <w:marLeft w:val="0"/>
                          <w:marRight w:val="0"/>
                          <w:marTop w:val="0"/>
                          <w:marBottom w:val="0"/>
                          <w:divBdr>
                            <w:top w:val="none" w:sz="0" w:space="0" w:color="auto"/>
                            <w:left w:val="none" w:sz="0" w:space="0" w:color="auto"/>
                            <w:bottom w:val="none" w:sz="0" w:space="0" w:color="auto"/>
                            <w:right w:val="none" w:sz="0" w:space="0" w:color="auto"/>
                          </w:divBdr>
                          <w:divsChild>
                            <w:div w:id="798256829">
                              <w:marLeft w:val="0"/>
                              <w:marRight w:val="0"/>
                              <w:marTop w:val="120"/>
                              <w:marBottom w:val="360"/>
                              <w:divBdr>
                                <w:top w:val="none" w:sz="0" w:space="0" w:color="auto"/>
                                <w:left w:val="none" w:sz="0" w:space="0" w:color="auto"/>
                                <w:bottom w:val="none" w:sz="0" w:space="0" w:color="auto"/>
                                <w:right w:val="none" w:sz="0" w:space="0" w:color="auto"/>
                              </w:divBdr>
                              <w:divsChild>
                                <w:div w:id="798256799">
                                  <w:marLeft w:val="420"/>
                                  <w:marRight w:val="0"/>
                                  <w:marTop w:val="0"/>
                                  <w:marBottom w:val="0"/>
                                  <w:divBdr>
                                    <w:top w:val="none" w:sz="0" w:space="0" w:color="auto"/>
                                    <w:left w:val="none" w:sz="0" w:space="0" w:color="auto"/>
                                    <w:bottom w:val="none" w:sz="0" w:space="0" w:color="auto"/>
                                    <w:right w:val="none" w:sz="0" w:space="0" w:color="auto"/>
                                  </w:divBdr>
                                  <w:divsChild>
                                    <w:div w:id="798256806">
                                      <w:marLeft w:val="0"/>
                                      <w:marRight w:val="0"/>
                                      <w:marTop w:val="0"/>
                                      <w:marBottom w:val="0"/>
                                      <w:divBdr>
                                        <w:top w:val="none" w:sz="0" w:space="0" w:color="auto"/>
                                        <w:left w:val="none" w:sz="0" w:space="0" w:color="auto"/>
                                        <w:bottom w:val="none" w:sz="0" w:space="0" w:color="auto"/>
                                        <w:right w:val="none" w:sz="0" w:space="0" w:color="auto"/>
                                      </w:divBdr>
                                      <w:divsChild>
                                        <w:div w:id="7982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7051">
      <w:marLeft w:val="0"/>
      <w:marRight w:val="0"/>
      <w:marTop w:val="0"/>
      <w:marBottom w:val="0"/>
      <w:divBdr>
        <w:top w:val="none" w:sz="0" w:space="0" w:color="auto"/>
        <w:left w:val="none" w:sz="0" w:space="0" w:color="auto"/>
        <w:bottom w:val="none" w:sz="0" w:space="0" w:color="auto"/>
        <w:right w:val="none" w:sz="0" w:space="0" w:color="auto"/>
      </w:divBdr>
      <w:divsChild>
        <w:div w:id="798257030">
          <w:marLeft w:val="0"/>
          <w:marRight w:val="1"/>
          <w:marTop w:val="0"/>
          <w:marBottom w:val="0"/>
          <w:divBdr>
            <w:top w:val="none" w:sz="0" w:space="0" w:color="auto"/>
            <w:left w:val="none" w:sz="0" w:space="0" w:color="auto"/>
            <w:bottom w:val="none" w:sz="0" w:space="0" w:color="auto"/>
            <w:right w:val="none" w:sz="0" w:space="0" w:color="auto"/>
          </w:divBdr>
          <w:divsChild>
            <w:div w:id="798256981">
              <w:marLeft w:val="0"/>
              <w:marRight w:val="0"/>
              <w:marTop w:val="0"/>
              <w:marBottom w:val="0"/>
              <w:divBdr>
                <w:top w:val="none" w:sz="0" w:space="0" w:color="auto"/>
                <w:left w:val="none" w:sz="0" w:space="0" w:color="auto"/>
                <w:bottom w:val="none" w:sz="0" w:space="0" w:color="auto"/>
                <w:right w:val="none" w:sz="0" w:space="0" w:color="auto"/>
              </w:divBdr>
              <w:divsChild>
                <w:div w:id="798256278">
                  <w:marLeft w:val="0"/>
                  <w:marRight w:val="1"/>
                  <w:marTop w:val="0"/>
                  <w:marBottom w:val="0"/>
                  <w:divBdr>
                    <w:top w:val="none" w:sz="0" w:space="0" w:color="auto"/>
                    <w:left w:val="none" w:sz="0" w:space="0" w:color="auto"/>
                    <w:bottom w:val="none" w:sz="0" w:space="0" w:color="auto"/>
                    <w:right w:val="none" w:sz="0" w:space="0" w:color="auto"/>
                  </w:divBdr>
                  <w:divsChild>
                    <w:div w:id="798256721">
                      <w:marLeft w:val="0"/>
                      <w:marRight w:val="0"/>
                      <w:marTop w:val="0"/>
                      <w:marBottom w:val="0"/>
                      <w:divBdr>
                        <w:top w:val="none" w:sz="0" w:space="0" w:color="auto"/>
                        <w:left w:val="none" w:sz="0" w:space="0" w:color="auto"/>
                        <w:bottom w:val="none" w:sz="0" w:space="0" w:color="auto"/>
                        <w:right w:val="none" w:sz="0" w:space="0" w:color="auto"/>
                      </w:divBdr>
                      <w:divsChild>
                        <w:div w:id="798256989">
                          <w:marLeft w:val="0"/>
                          <w:marRight w:val="0"/>
                          <w:marTop w:val="0"/>
                          <w:marBottom w:val="0"/>
                          <w:divBdr>
                            <w:top w:val="none" w:sz="0" w:space="0" w:color="auto"/>
                            <w:left w:val="none" w:sz="0" w:space="0" w:color="auto"/>
                            <w:bottom w:val="none" w:sz="0" w:space="0" w:color="auto"/>
                            <w:right w:val="none" w:sz="0" w:space="0" w:color="auto"/>
                          </w:divBdr>
                          <w:divsChild>
                            <w:div w:id="798256874">
                              <w:marLeft w:val="0"/>
                              <w:marRight w:val="0"/>
                              <w:marTop w:val="120"/>
                              <w:marBottom w:val="360"/>
                              <w:divBdr>
                                <w:top w:val="none" w:sz="0" w:space="0" w:color="auto"/>
                                <w:left w:val="none" w:sz="0" w:space="0" w:color="auto"/>
                                <w:bottom w:val="none" w:sz="0" w:space="0" w:color="auto"/>
                                <w:right w:val="none" w:sz="0" w:space="0" w:color="auto"/>
                              </w:divBdr>
                              <w:divsChild>
                                <w:div w:id="798256954">
                                  <w:marLeft w:val="0"/>
                                  <w:marRight w:val="0"/>
                                  <w:marTop w:val="0"/>
                                  <w:marBottom w:val="0"/>
                                  <w:divBdr>
                                    <w:top w:val="none" w:sz="0" w:space="0" w:color="auto"/>
                                    <w:left w:val="none" w:sz="0" w:space="0" w:color="auto"/>
                                    <w:bottom w:val="none" w:sz="0" w:space="0" w:color="auto"/>
                                    <w:right w:val="none" w:sz="0" w:space="0" w:color="auto"/>
                                  </w:divBdr>
                                  <w:divsChild>
                                    <w:div w:id="7982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257055">
      <w:marLeft w:val="0"/>
      <w:marRight w:val="0"/>
      <w:marTop w:val="0"/>
      <w:marBottom w:val="0"/>
      <w:divBdr>
        <w:top w:val="none" w:sz="0" w:space="0" w:color="auto"/>
        <w:left w:val="none" w:sz="0" w:space="0" w:color="auto"/>
        <w:bottom w:val="none" w:sz="0" w:space="0" w:color="auto"/>
        <w:right w:val="none" w:sz="0" w:space="0" w:color="auto"/>
      </w:divBdr>
      <w:divsChild>
        <w:div w:id="798256940">
          <w:marLeft w:val="0"/>
          <w:marRight w:val="0"/>
          <w:marTop w:val="0"/>
          <w:marBottom w:val="0"/>
          <w:divBdr>
            <w:top w:val="none" w:sz="0" w:space="0" w:color="auto"/>
            <w:left w:val="none" w:sz="0" w:space="0" w:color="auto"/>
            <w:bottom w:val="none" w:sz="0" w:space="0" w:color="auto"/>
            <w:right w:val="none" w:sz="0" w:space="0" w:color="auto"/>
          </w:divBdr>
          <w:divsChild>
            <w:div w:id="798256561">
              <w:marLeft w:val="0"/>
              <w:marRight w:val="0"/>
              <w:marTop w:val="0"/>
              <w:marBottom w:val="0"/>
              <w:divBdr>
                <w:top w:val="none" w:sz="0" w:space="0" w:color="auto"/>
                <w:left w:val="none" w:sz="0" w:space="0" w:color="auto"/>
                <w:bottom w:val="none" w:sz="0" w:space="0" w:color="auto"/>
                <w:right w:val="none" w:sz="0" w:space="0" w:color="auto"/>
              </w:divBdr>
              <w:divsChild>
                <w:div w:id="798256953">
                  <w:marLeft w:val="0"/>
                  <w:marRight w:val="0"/>
                  <w:marTop w:val="0"/>
                  <w:marBottom w:val="0"/>
                  <w:divBdr>
                    <w:top w:val="none" w:sz="0" w:space="0" w:color="auto"/>
                    <w:left w:val="none" w:sz="0" w:space="0" w:color="auto"/>
                    <w:bottom w:val="none" w:sz="0" w:space="0" w:color="auto"/>
                    <w:right w:val="none" w:sz="0" w:space="0" w:color="auto"/>
                  </w:divBdr>
                  <w:divsChild>
                    <w:div w:id="798256465">
                      <w:marLeft w:val="0"/>
                      <w:marRight w:val="0"/>
                      <w:marTop w:val="0"/>
                      <w:marBottom w:val="0"/>
                      <w:divBdr>
                        <w:top w:val="none" w:sz="0" w:space="0" w:color="auto"/>
                        <w:left w:val="none" w:sz="0" w:space="0" w:color="auto"/>
                        <w:bottom w:val="none" w:sz="0" w:space="0" w:color="auto"/>
                        <w:right w:val="none" w:sz="0" w:space="0" w:color="auto"/>
                      </w:divBdr>
                      <w:divsChild>
                        <w:div w:id="798256358">
                          <w:marLeft w:val="0"/>
                          <w:marRight w:val="0"/>
                          <w:marTop w:val="0"/>
                          <w:marBottom w:val="0"/>
                          <w:divBdr>
                            <w:top w:val="none" w:sz="0" w:space="0" w:color="auto"/>
                            <w:left w:val="none" w:sz="0" w:space="0" w:color="auto"/>
                            <w:bottom w:val="none" w:sz="0" w:space="0" w:color="auto"/>
                            <w:right w:val="none" w:sz="0" w:space="0" w:color="auto"/>
                          </w:divBdr>
                          <w:divsChild>
                            <w:div w:id="798256326">
                              <w:marLeft w:val="0"/>
                              <w:marRight w:val="0"/>
                              <w:marTop w:val="0"/>
                              <w:marBottom w:val="0"/>
                              <w:divBdr>
                                <w:top w:val="none" w:sz="0" w:space="0" w:color="auto"/>
                                <w:left w:val="none" w:sz="0" w:space="0" w:color="auto"/>
                                <w:bottom w:val="none" w:sz="0" w:space="0" w:color="auto"/>
                                <w:right w:val="none" w:sz="0" w:space="0" w:color="auto"/>
                              </w:divBdr>
                              <w:divsChild>
                                <w:div w:id="798256822">
                                  <w:marLeft w:val="0"/>
                                  <w:marRight w:val="0"/>
                                  <w:marTop w:val="0"/>
                                  <w:marBottom w:val="0"/>
                                  <w:divBdr>
                                    <w:top w:val="none" w:sz="0" w:space="0" w:color="auto"/>
                                    <w:left w:val="none" w:sz="0" w:space="0" w:color="auto"/>
                                    <w:bottom w:val="none" w:sz="0" w:space="0" w:color="auto"/>
                                    <w:right w:val="none" w:sz="0" w:space="0" w:color="auto"/>
                                  </w:divBdr>
                                  <w:divsChild>
                                    <w:div w:id="798256770">
                                      <w:marLeft w:val="0"/>
                                      <w:marRight w:val="0"/>
                                      <w:marTop w:val="0"/>
                                      <w:marBottom w:val="0"/>
                                      <w:divBdr>
                                        <w:top w:val="none" w:sz="0" w:space="0" w:color="auto"/>
                                        <w:left w:val="none" w:sz="0" w:space="0" w:color="auto"/>
                                        <w:bottom w:val="none" w:sz="0" w:space="0" w:color="auto"/>
                                        <w:right w:val="none" w:sz="0" w:space="0" w:color="auto"/>
                                      </w:divBdr>
                                      <w:divsChild>
                                        <w:div w:id="798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7058">
      <w:marLeft w:val="0"/>
      <w:marRight w:val="0"/>
      <w:marTop w:val="0"/>
      <w:marBottom w:val="0"/>
      <w:divBdr>
        <w:top w:val="none" w:sz="0" w:space="0" w:color="auto"/>
        <w:left w:val="none" w:sz="0" w:space="0" w:color="auto"/>
        <w:bottom w:val="none" w:sz="0" w:space="0" w:color="auto"/>
        <w:right w:val="none" w:sz="0" w:space="0" w:color="auto"/>
      </w:divBdr>
      <w:divsChild>
        <w:div w:id="798256739">
          <w:marLeft w:val="0"/>
          <w:marRight w:val="0"/>
          <w:marTop w:val="0"/>
          <w:marBottom w:val="0"/>
          <w:divBdr>
            <w:top w:val="none" w:sz="0" w:space="0" w:color="auto"/>
            <w:left w:val="none" w:sz="0" w:space="0" w:color="auto"/>
            <w:bottom w:val="none" w:sz="0" w:space="0" w:color="auto"/>
            <w:right w:val="none" w:sz="0" w:space="0" w:color="auto"/>
          </w:divBdr>
          <w:divsChild>
            <w:div w:id="798256679">
              <w:marLeft w:val="0"/>
              <w:marRight w:val="0"/>
              <w:marTop w:val="0"/>
              <w:marBottom w:val="0"/>
              <w:divBdr>
                <w:top w:val="none" w:sz="0" w:space="0" w:color="auto"/>
                <w:left w:val="none" w:sz="0" w:space="0" w:color="auto"/>
                <w:bottom w:val="none" w:sz="0" w:space="0" w:color="auto"/>
                <w:right w:val="none" w:sz="0" w:space="0" w:color="auto"/>
              </w:divBdr>
              <w:divsChild>
                <w:div w:id="798256788">
                  <w:marLeft w:val="0"/>
                  <w:marRight w:val="0"/>
                  <w:marTop w:val="0"/>
                  <w:marBottom w:val="0"/>
                  <w:divBdr>
                    <w:top w:val="none" w:sz="0" w:space="0" w:color="auto"/>
                    <w:left w:val="none" w:sz="0" w:space="0" w:color="auto"/>
                    <w:bottom w:val="none" w:sz="0" w:space="0" w:color="auto"/>
                    <w:right w:val="none" w:sz="0" w:space="0" w:color="auto"/>
                  </w:divBdr>
                  <w:divsChild>
                    <w:div w:id="798256398">
                      <w:marLeft w:val="0"/>
                      <w:marRight w:val="0"/>
                      <w:marTop w:val="0"/>
                      <w:marBottom w:val="0"/>
                      <w:divBdr>
                        <w:top w:val="none" w:sz="0" w:space="0" w:color="auto"/>
                        <w:left w:val="none" w:sz="0" w:space="0" w:color="auto"/>
                        <w:bottom w:val="none" w:sz="0" w:space="0" w:color="auto"/>
                        <w:right w:val="none" w:sz="0" w:space="0" w:color="auto"/>
                      </w:divBdr>
                      <w:divsChild>
                        <w:div w:id="798256929">
                          <w:marLeft w:val="0"/>
                          <w:marRight w:val="0"/>
                          <w:marTop w:val="0"/>
                          <w:marBottom w:val="0"/>
                          <w:divBdr>
                            <w:top w:val="none" w:sz="0" w:space="0" w:color="auto"/>
                            <w:left w:val="none" w:sz="0" w:space="0" w:color="auto"/>
                            <w:bottom w:val="none" w:sz="0" w:space="0" w:color="auto"/>
                            <w:right w:val="none" w:sz="0" w:space="0" w:color="auto"/>
                          </w:divBdr>
                          <w:divsChild>
                            <w:div w:id="798256907">
                              <w:marLeft w:val="0"/>
                              <w:marRight w:val="0"/>
                              <w:marTop w:val="0"/>
                              <w:marBottom w:val="0"/>
                              <w:divBdr>
                                <w:top w:val="none" w:sz="0" w:space="0" w:color="auto"/>
                                <w:left w:val="none" w:sz="0" w:space="0" w:color="auto"/>
                                <w:bottom w:val="none" w:sz="0" w:space="0" w:color="auto"/>
                                <w:right w:val="none" w:sz="0" w:space="0" w:color="auto"/>
                              </w:divBdr>
                              <w:divsChild>
                                <w:div w:id="798256510">
                                  <w:marLeft w:val="0"/>
                                  <w:marRight w:val="0"/>
                                  <w:marTop w:val="0"/>
                                  <w:marBottom w:val="0"/>
                                  <w:divBdr>
                                    <w:top w:val="none" w:sz="0" w:space="0" w:color="auto"/>
                                    <w:left w:val="none" w:sz="0" w:space="0" w:color="auto"/>
                                    <w:bottom w:val="none" w:sz="0" w:space="0" w:color="auto"/>
                                    <w:right w:val="none" w:sz="0" w:space="0" w:color="auto"/>
                                  </w:divBdr>
                                  <w:divsChild>
                                    <w:div w:id="798256864">
                                      <w:marLeft w:val="0"/>
                                      <w:marRight w:val="0"/>
                                      <w:marTop w:val="0"/>
                                      <w:marBottom w:val="0"/>
                                      <w:divBdr>
                                        <w:top w:val="none" w:sz="0" w:space="0" w:color="auto"/>
                                        <w:left w:val="none" w:sz="0" w:space="0" w:color="auto"/>
                                        <w:bottom w:val="none" w:sz="0" w:space="0" w:color="auto"/>
                                        <w:right w:val="none" w:sz="0" w:space="0" w:color="auto"/>
                                      </w:divBdr>
                                      <w:divsChild>
                                        <w:div w:id="7982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7059">
      <w:marLeft w:val="0"/>
      <w:marRight w:val="0"/>
      <w:marTop w:val="0"/>
      <w:marBottom w:val="0"/>
      <w:divBdr>
        <w:top w:val="none" w:sz="0" w:space="0" w:color="auto"/>
        <w:left w:val="none" w:sz="0" w:space="0" w:color="auto"/>
        <w:bottom w:val="none" w:sz="0" w:space="0" w:color="auto"/>
        <w:right w:val="none" w:sz="0" w:space="0" w:color="auto"/>
      </w:divBdr>
      <w:divsChild>
        <w:div w:id="798256922">
          <w:marLeft w:val="0"/>
          <w:marRight w:val="1"/>
          <w:marTop w:val="0"/>
          <w:marBottom w:val="0"/>
          <w:divBdr>
            <w:top w:val="none" w:sz="0" w:space="0" w:color="auto"/>
            <w:left w:val="none" w:sz="0" w:space="0" w:color="auto"/>
            <w:bottom w:val="none" w:sz="0" w:space="0" w:color="auto"/>
            <w:right w:val="none" w:sz="0" w:space="0" w:color="auto"/>
          </w:divBdr>
          <w:divsChild>
            <w:div w:id="798256886">
              <w:marLeft w:val="0"/>
              <w:marRight w:val="0"/>
              <w:marTop w:val="0"/>
              <w:marBottom w:val="0"/>
              <w:divBdr>
                <w:top w:val="none" w:sz="0" w:space="0" w:color="auto"/>
                <w:left w:val="none" w:sz="0" w:space="0" w:color="auto"/>
                <w:bottom w:val="none" w:sz="0" w:space="0" w:color="auto"/>
                <w:right w:val="none" w:sz="0" w:space="0" w:color="auto"/>
              </w:divBdr>
              <w:divsChild>
                <w:div w:id="798256838">
                  <w:marLeft w:val="0"/>
                  <w:marRight w:val="1"/>
                  <w:marTop w:val="0"/>
                  <w:marBottom w:val="0"/>
                  <w:divBdr>
                    <w:top w:val="none" w:sz="0" w:space="0" w:color="auto"/>
                    <w:left w:val="none" w:sz="0" w:space="0" w:color="auto"/>
                    <w:bottom w:val="none" w:sz="0" w:space="0" w:color="auto"/>
                    <w:right w:val="none" w:sz="0" w:space="0" w:color="auto"/>
                  </w:divBdr>
                  <w:divsChild>
                    <w:div w:id="798256588">
                      <w:marLeft w:val="0"/>
                      <w:marRight w:val="0"/>
                      <w:marTop w:val="0"/>
                      <w:marBottom w:val="0"/>
                      <w:divBdr>
                        <w:top w:val="none" w:sz="0" w:space="0" w:color="auto"/>
                        <w:left w:val="none" w:sz="0" w:space="0" w:color="auto"/>
                        <w:bottom w:val="none" w:sz="0" w:space="0" w:color="auto"/>
                        <w:right w:val="none" w:sz="0" w:space="0" w:color="auto"/>
                      </w:divBdr>
                      <w:divsChild>
                        <w:div w:id="798256833">
                          <w:marLeft w:val="0"/>
                          <w:marRight w:val="0"/>
                          <w:marTop w:val="0"/>
                          <w:marBottom w:val="0"/>
                          <w:divBdr>
                            <w:top w:val="none" w:sz="0" w:space="0" w:color="auto"/>
                            <w:left w:val="none" w:sz="0" w:space="0" w:color="auto"/>
                            <w:bottom w:val="none" w:sz="0" w:space="0" w:color="auto"/>
                            <w:right w:val="none" w:sz="0" w:space="0" w:color="auto"/>
                          </w:divBdr>
                          <w:divsChild>
                            <w:div w:id="798256385">
                              <w:marLeft w:val="0"/>
                              <w:marRight w:val="0"/>
                              <w:marTop w:val="120"/>
                              <w:marBottom w:val="360"/>
                              <w:divBdr>
                                <w:top w:val="none" w:sz="0" w:space="0" w:color="auto"/>
                                <w:left w:val="none" w:sz="0" w:space="0" w:color="auto"/>
                                <w:bottom w:val="none" w:sz="0" w:space="0" w:color="auto"/>
                                <w:right w:val="none" w:sz="0" w:space="0" w:color="auto"/>
                              </w:divBdr>
                              <w:divsChild>
                                <w:div w:id="798256291">
                                  <w:marLeft w:val="420"/>
                                  <w:marRight w:val="0"/>
                                  <w:marTop w:val="0"/>
                                  <w:marBottom w:val="0"/>
                                  <w:divBdr>
                                    <w:top w:val="none" w:sz="0" w:space="0" w:color="auto"/>
                                    <w:left w:val="none" w:sz="0" w:space="0" w:color="auto"/>
                                    <w:bottom w:val="none" w:sz="0" w:space="0" w:color="auto"/>
                                    <w:right w:val="none" w:sz="0" w:space="0" w:color="auto"/>
                                  </w:divBdr>
                                  <w:divsChild>
                                    <w:div w:id="798256697">
                                      <w:marLeft w:val="0"/>
                                      <w:marRight w:val="0"/>
                                      <w:marTop w:val="0"/>
                                      <w:marBottom w:val="0"/>
                                      <w:divBdr>
                                        <w:top w:val="none" w:sz="0" w:space="0" w:color="auto"/>
                                        <w:left w:val="none" w:sz="0" w:space="0" w:color="auto"/>
                                        <w:bottom w:val="none" w:sz="0" w:space="0" w:color="auto"/>
                                        <w:right w:val="none" w:sz="0" w:space="0" w:color="auto"/>
                                      </w:divBdr>
                                      <w:divsChild>
                                        <w:div w:id="7982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bas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8664</Words>
  <Characters>49386</Characters>
  <Application>Microsoft Office Word</Application>
  <DocSecurity>0</DocSecurity>
  <Lines>411</Lines>
  <Paragraphs>115</Paragraphs>
  <ScaleCrop>false</ScaleCrop>
  <Company>Hewlett-Packard Company</Company>
  <LinksUpToDate>false</LinksUpToDate>
  <CharactersWithSpaces>57935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MiRNA and gastric carcinogenesis</dc:title>
  <dc:creator>IDC</dc:creator>
  <cp:lastModifiedBy>LS Ma</cp:lastModifiedBy>
  <cp:revision>2</cp:revision>
  <dcterms:created xsi:type="dcterms:W3CDTF">2014-04-27T07:17:00Z</dcterms:created>
  <dcterms:modified xsi:type="dcterms:W3CDTF">2014-04-27T07:17:00Z</dcterms:modified>
</cp:coreProperties>
</file>