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58" w:rsidRPr="00A7393F" w:rsidRDefault="00955958" w:rsidP="00705240">
      <w:pPr>
        <w:wordWrap/>
        <w:spacing w:after="0" w:line="360" w:lineRule="auto"/>
        <w:rPr>
          <w:rFonts w:ascii="Book Antiqua" w:hAnsi="Book Antiqua" w:cs="Tahoma"/>
          <w:b/>
          <w:color w:val="000000"/>
          <w:sz w:val="24"/>
        </w:rPr>
      </w:pPr>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955958" w:rsidRPr="00FC43C3" w:rsidRDefault="00955958" w:rsidP="00705240">
      <w:pPr>
        <w:wordWrap/>
        <w:spacing w:after="0"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b/>
          <w:color w:val="0000FF"/>
          <w:sz w:val="24"/>
        </w:rPr>
        <w:t xml:space="preserve"> </w:t>
      </w:r>
      <w:r>
        <w:rPr>
          <w:rFonts w:ascii="Book Antiqua" w:eastAsia="宋体" w:hAnsi="Book Antiqua" w:cs="Tahoma"/>
          <w:b/>
          <w:color w:val="0000FF"/>
          <w:sz w:val="24"/>
          <w:lang w:eastAsia="zh-CN"/>
        </w:rPr>
        <w:t>6824</w:t>
      </w:r>
    </w:p>
    <w:p w:rsidR="00955958" w:rsidRDefault="00955958" w:rsidP="00705240">
      <w:pPr>
        <w:wordWrap/>
        <w:spacing w:after="0" w:line="360" w:lineRule="auto"/>
        <w:rPr>
          <w:rFonts w:ascii="Book Antiqua" w:eastAsia="宋体" w:hAnsi="Book Antiqua" w:cs="Tahoma"/>
          <w:b/>
          <w:color w:val="000000"/>
          <w:sz w:val="24"/>
          <w:lang w:eastAsia="zh-CN"/>
        </w:rPr>
      </w:pPr>
      <w:r w:rsidRPr="00A7393F">
        <w:rPr>
          <w:rFonts w:ascii="Book Antiqua" w:hAnsi="Book Antiqua" w:cs="Tahoma"/>
          <w:b/>
          <w:color w:val="0000FF"/>
          <w:sz w:val="24"/>
        </w:rPr>
        <w:t>Columns:</w:t>
      </w:r>
      <w:r w:rsidRPr="005F7AF8">
        <w:t xml:space="preserve"> </w:t>
      </w:r>
      <w:r w:rsidRPr="005F7AF8">
        <w:rPr>
          <w:rFonts w:ascii="Book Antiqua" w:hAnsi="Book Antiqua" w:cs="Tahoma"/>
          <w:b/>
          <w:color w:val="000000"/>
          <w:sz w:val="24"/>
        </w:rPr>
        <w:t>TOPIC HIGHLIGHTS</w:t>
      </w:r>
    </w:p>
    <w:p w:rsidR="00955958" w:rsidRPr="00AC761E" w:rsidRDefault="00955958" w:rsidP="00705240">
      <w:pPr>
        <w:wordWrap/>
        <w:spacing w:after="0" w:line="360" w:lineRule="auto"/>
        <w:rPr>
          <w:rFonts w:ascii="Book Antiqua" w:eastAsia="宋体" w:hAnsi="Book Antiqua" w:cs="Tahoma"/>
          <w:b/>
          <w:color w:val="000000"/>
          <w:sz w:val="24"/>
          <w:lang w:eastAsia="zh-CN"/>
        </w:rPr>
      </w:pPr>
    </w:p>
    <w:p w:rsidR="00955958" w:rsidRPr="00B0503E" w:rsidRDefault="00955958" w:rsidP="00705240">
      <w:pPr>
        <w:wordWrap/>
        <w:spacing w:after="0"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(9): Hepatitis B virus</w:t>
      </w:r>
    </w:p>
    <w:p w:rsidR="00955958" w:rsidRPr="00AC761E" w:rsidRDefault="00955958" w:rsidP="00705240">
      <w:pPr>
        <w:wordWrap/>
        <w:spacing w:after="0" w:line="360" w:lineRule="auto"/>
        <w:rPr>
          <w:rFonts w:ascii="Book Antiqua" w:eastAsia="宋体" w:hAnsi="Book Antiqua" w:cs="Tahoma"/>
          <w:b/>
          <w:color w:val="000000"/>
          <w:sz w:val="24"/>
          <w:lang w:eastAsia="zh-CN"/>
        </w:rPr>
      </w:pP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t>When to stop nucleos(t)ide analogues</w:t>
      </w:r>
      <w:r>
        <w:rPr>
          <w:rFonts w:ascii="Book Antiqua" w:hAnsi="Book Antiqua"/>
          <w:b/>
          <w:sz w:val="24"/>
          <w:szCs w:val="24"/>
        </w:rPr>
        <w:t xml:space="preserve"> treatment</w:t>
      </w:r>
      <w:r w:rsidRPr="001541B3">
        <w:rPr>
          <w:rFonts w:ascii="Book Antiqua" w:hAnsi="Book Antiqua"/>
          <w:sz w:val="24"/>
          <w:szCs w:val="24"/>
        </w:rPr>
        <w:t xml:space="preserve"> </w:t>
      </w:r>
      <w:r w:rsidRPr="001541B3">
        <w:rPr>
          <w:rFonts w:ascii="Book Antiqua" w:hAnsi="Book Antiqua"/>
          <w:b/>
          <w:sz w:val="24"/>
          <w:szCs w:val="24"/>
        </w:rPr>
        <w:t>for chronic hepatitis B</w:t>
      </w:r>
      <w:r>
        <w:rPr>
          <w:rFonts w:ascii="Book Antiqua" w:hAnsi="Book Antiqua"/>
          <w:b/>
          <w:sz w:val="24"/>
          <w:szCs w:val="24"/>
        </w:rPr>
        <w:t>?</w:t>
      </w:r>
      <w:r>
        <w:rPr>
          <w:rFonts w:ascii="Book Antiqua" w:eastAsia="宋体" w:hAnsi="Book Antiqua"/>
          <w:b/>
          <w:sz w:val="24"/>
          <w:szCs w:val="24"/>
          <w:lang w:eastAsia="zh-CN"/>
        </w:rPr>
        <w:t xml:space="preserve"> </w:t>
      </w:r>
      <w:r w:rsidRPr="00ED492B">
        <w:rPr>
          <w:rFonts w:ascii="Book Antiqua" w:hAnsi="Book Antiqua"/>
          <w:b/>
          <w:sz w:val="24"/>
          <w:szCs w:val="24"/>
        </w:rPr>
        <w:t>Durability of antiviral response</w:t>
      </w:r>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 xml:space="preserve">Kang </w:t>
      </w:r>
      <w:r>
        <w:rPr>
          <w:rFonts w:ascii="Book Antiqua" w:eastAsia="宋体" w:hAnsi="Book Antiqua"/>
          <w:sz w:val="24"/>
          <w:szCs w:val="24"/>
          <w:lang w:eastAsia="zh-CN"/>
        </w:rPr>
        <w:t xml:space="preserve">W </w:t>
      </w:r>
      <w:r w:rsidRPr="00FC43C3">
        <w:rPr>
          <w:rFonts w:ascii="Book Antiqua" w:eastAsia="宋体" w:hAnsi="Book Antiqua"/>
          <w:i/>
          <w:sz w:val="24"/>
          <w:szCs w:val="24"/>
          <w:lang w:eastAsia="zh-CN"/>
        </w:rPr>
        <w:t>et al.</w:t>
      </w:r>
      <w:r>
        <w:rPr>
          <w:rFonts w:ascii="Book Antiqua" w:eastAsia="宋体" w:hAnsi="Book Antiqua"/>
          <w:sz w:val="24"/>
          <w:szCs w:val="24"/>
          <w:lang w:eastAsia="zh-CN"/>
        </w:rPr>
        <w:t xml:space="preserve"> </w:t>
      </w:r>
      <w:r w:rsidRPr="00ED492B">
        <w:rPr>
          <w:rFonts w:ascii="Book Antiqua" w:hAnsi="Book Antiqua"/>
          <w:sz w:val="24"/>
          <w:szCs w:val="24"/>
        </w:rPr>
        <w:t>Durability of nucleos(t)ide analogues therapy</w:t>
      </w:r>
    </w:p>
    <w:p w:rsidR="00955958" w:rsidRPr="00FC43C3"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Wonseok Kang</w:t>
      </w:r>
      <w:r>
        <w:rPr>
          <w:rFonts w:ascii="Book Antiqua" w:eastAsia="宋体" w:hAnsi="Book Antiqua"/>
          <w:sz w:val="24"/>
          <w:szCs w:val="24"/>
          <w:lang w:eastAsia="zh-CN"/>
        </w:rPr>
        <w:t xml:space="preserve">, </w:t>
      </w:r>
      <w:r w:rsidRPr="00ED492B">
        <w:rPr>
          <w:rFonts w:ascii="Book Antiqua" w:hAnsi="Book Antiqua"/>
          <w:sz w:val="24"/>
          <w:szCs w:val="24"/>
        </w:rPr>
        <w:t>Jun Yong Park</w:t>
      </w:r>
    </w:p>
    <w:p w:rsidR="00955958" w:rsidRPr="00ED492B" w:rsidRDefault="000B661C" w:rsidP="00705240">
      <w:pPr>
        <w:wordWrap/>
        <w:spacing w:after="0" w:line="360" w:lineRule="auto"/>
        <w:rPr>
          <w:rFonts w:ascii="Book Antiqua" w:hAnsi="Book Antiqua"/>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102869</wp:posOffset>
                </wp:positionV>
                <wp:extent cx="5732780" cy="0"/>
                <wp:effectExtent l="0" t="19050" r="12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451.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" strokecolor="gray" strokeweight="3pt"/>
            </w:pict>
          </mc:Fallback>
        </mc:AlternateContent>
      </w:r>
    </w:p>
    <w:p w:rsidR="00955958" w:rsidRPr="008B65D9" w:rsidRDefault="00955958" w:rsidP="00705240">
      <w:pPr>
        <w:wordWrap/>
        <w:spacing w:after="0" w:line="360" w:lineRule="auto"/>
        <w:rPr>
          <w:rFonts w:ascii="Book Antiqua" w:eastAsia="宋体" w:hAnsi="Book Antiqua"/>
          <w:sz w:val="24"/>
          <w:szCs w:val="24"/>
          <w:lang w:eastAsia="zh-CN"/>
        </w:rPr>
      </w:pPr>
      <w:r w:rsidRPr="00FC43C3">
        <w:rPr>
          <w:rFonts w:ascii="Book Antiqua" w:hAnsi="Book Antiqua"/>
          <w:b/>
          <w:sz w:val="24"/>
          <w:szCs w:val="24"/>
        </w:rPr>
        <w:t>Wonseok Kang</w:t>
      </w:r>
      <w:r w:rsidRPr="00FC43C3">
        <w:rPr>
          <w:rFonts w:ascii="Book Antiqua" w:eastAsia="宋体" w:hAnsi="Book Antiqua"/>
          <w:b/>
          <w:sz w:val="24"/>
          <w:szCs w:val="24"/>
          <w:lang w:eastAsia="zh-CN"/>
        </w:rPr>
        <w:t xml:space="preserve">, </w:t>
      </w:r>
      <w:r w:rsidRPr="00FC43C3">
        <w:rPr>
          <w:rFonts w:ascii="Book Antiqua" w:hAnsi="Book Antiqua"/>
          <w:b/>
          <w:sz w:val="24"/>
          <w:szCs w:val="24"/>
        </w:rPr>
        <w:t>Jun Yong Park</w:t>
      </w:r>
      <w:r w:rsidRPr="00FC43C3">
        <w:rPr>
          <w:rFonts w:ascii="Book Antiqua" w:eastAsia="宋体" w:hAnsi="Book Antiqua"/>
          <w:b/>
          <w:sz w:val="24"/>
          <w:szCs w:val="24"/>
          <w:lang w:eastAsia="zh-CN"/>
        </w:rPr>
        <w:t>,</w:t>
      </w:r>
      <w:r>
        <w:rPr>
          <w:rFonts w:ascii="Book Antiqua" w:eastAsia="宋体" w:hAnsi="Book Antiqua"/>
          <w:sz w:val="24"/>
          <w:szCs w:val="24"/>
          <w:lang w:eastAsia="zh-CN"/>
        </w:rPr>
        <w:t xml:space="preserve"> </w:t>
      </w:r>
      <w:r w:rsidRPr="00ED492B">
        <w:rPr>
          <w:rFonts w:ascii="Book Antiqua" w:hAnsi="Book Antiqua"/>
          <w:sz w:val="24"/>
          <w:szCs w:val="24"/>
        </w:rPr>
        <w:t>Department of Internal Medicine, Institute of Gastroenterology, Yonsei University College of Medicine, Seoul</w:t>
      </w:r>
      <w:r>
        <w:rPr>
          <w:rFonts w:ascii="Book Antiqua" w:eastAsia="宋体" w:hAnsi="Book Antiqua"/>
          <w:sz w:val="24"/>
          <w:szCs w:val="24"/>
          <w:lang w:eastAsia="zh-CN"/>
        </w:rPr>
        <w:t xml:space="preserve"> </w:t>
      </w:r>
      <w:r w:rsidRPr="00ED492B">
        <w:rPr>
          <w:rFonts w:ascii="Book Antiqua" w:hAnsi="Book Antiqua"/>
          <w:sz w:val="24"/>
          <w:szCs w:val="24"/>
        </w:rPr>
        <w:t>120-752</w:t>
      </w:r>
      <w:r>
        <w:rPr>
          <w:rFonts w:ascii="Book Antiqua" w:eastAsia="宋体" w:hAnsi="Book Antiqua"/>
          <w:sz w:val="24"/>
          <w:szCs w:val="24"/>
          <w:lang w:eastAsia="zh-CN"/>
        </w:rPr>
        <w:t xml:space="preserve">, South </w:t>
      </w:r>
      <w:r w:rsidRPr="00ED492B">
        <w:rPr>
          <w:rFonts w:ascii="Book Antiqua" w:hAnsi="Book Antiqua"/>
          <w:sz w:val="24"/>
          <w:szCs w:val="24"/>
        </w:rPr>
        <w:t>Korea</w:t>
      </w:r>
    </w:p>
    <w:p w:rsidR="00955958" w:rsidRDefault="00955958" w:rsidP="00705240">
      <w:pPr>
        <w:wordWrap/>
        <w:spacing w:after="0" w:line="360" w:lineRule="auto"/>
        <w:rPr>
          <w:rFonts w:ascii="Book Antiqua" w:eastAsia="宋体" w:hAnsi="Book Antiqua"/>
          <w:sz w:val="24"/>
          <w:szCs w:val="24"/>
          <w:lang w:eastAsia="zh-CN"/>
        </w:rPr>
      </w:pPr>
    </w:p>
    <w:p w:rsidR="00955958" w:rsidRPr="00FC43C3" w:rsidRDefault="00955958" w:rsidP="00705240">
      <w:pPr>
        <w:wordWrap/>
        <w:spacing w:after="0" w:line="360" w:lineRule="auto"/>
        <w:rPr>
          <w:rFonts w:ascii="Book Antiqua" w:eastAsia="宋体" w:hAnsi="Book Antiqua"/>
          <w:sz w:val="24"/>
          <w:szCs w:val="24"/>
          <w:lang w:eastAsia="zh-CN"/>
        </w:rPr>
      </w:pPr>
      <w:r w:rsidRPr="00FC43C3">
        <w:rPr>
          <w:rFonts w:ascii="Book Antiqua" w:hAnsi="Book Antiqua"/>
          <w:b/>
          <w:sz w:val="24"/>
          <w:szCs w:val="24"/>
        </w:rPr>
        <w:t>Wonseok Kang</w:t>
      </w:r>
      <w:r w:rsidRPr="00FC43C3">
        <w:rPr>
          <w:rFonts w:ascii="Book Antiqua" w:eastAsia="宋体" w:hAnsi="Book Antiqua"/>
          <w:b/>
          <w:sz w:val="24"/>
          <w:szCs w:val="24"/>
          <w:lang w:eastAsia="zh-CN"/>
        </w:rPr>
        <w:t xml:space="preserve">, </w:t>
      </w:r>
      <w:r w:rsidRPr="00FC43C3">
        <w:rPr>
          <w:rFonts w:ascii="Book Antiqua" w:hAnsi="Book Antiqua"/>
          <w:b/>
          <w:sz w:val="24"/>
          <w:szCs w:val="24"/>
        </w:rPr>
        <w:t>Jun Yong Park</w:t>
      </w:r>
      <w:r w:rsidRPr="00FC43C3">
        <w:rPr>
          <w:rFonts w:ascii="Book Antiqua" w:eastAsia="宋体" w:hAnsi="Book Antiqua"/>
          <w:b/>
          <w:sz w:val="24"/>
          <w:szCs w:val="24"/>
          <w:lang w:eastAsia="zh-CN"/>
        </w:rPr>
        <w:t>,</w:t>
      </w:r>
      <w:r>
        <w:rPr>
          <w:rFonts w:ascii="Book Antiqua" w:eastAsia="宋体" w:hAnsi="Book Antiqua"/>
          <w:b/>
          <w:sz w:val="24"/>
          <w:szCs w:val="24"/>
          <w:lang w:eastAsia="zh-CN"/>
        </w:rPr>
        <w:t xml:space="preserve"> </w:t>
      </w:r>
      <w:r w:rsidRPr="00ED492B">
        <w:rPr>
          <w:rFonts w:ascii="Book Antiqua" w:hAnsi="Book Antiqua"/>
          <w:sz w:val="24"/>
          <w:szCs w:val="24"/>
        </w:rPr>
        <w:t xml:space="preserve">Liver Cirrhosis Clinical Research Center, Seoul 120-752, </w:t>
      </w:r>
      <w:r>
        <w:rPr>
          <w:rFonts w:ascii="Book Antiqua" w:eastAsia="宋体" w:hAnsi="Book Antiqua"/>
          <w:sz w:val="24"/>
          <w:szCs w:val="24"/>
          <w:lang w:eastAsia="zh-CN"/>
        </w:rPr>
        <w:t xml:space="preserve">South </w:t>
      </w:r>
      <w:r w:rsidRPr="00ED492B">
        <w:rPr>
          <w:rFonts w:ascii="Book Antiqua" w:hAnsi="Book Antiqua"/>
          <w:sz w:val="24"/>
          <w:szCs w:val="24"/>
        </w:rPr>
        <w:t>Korea</w:t>
      </w:r>
    </w:p>
    <w:p w:rsidR="00955958" w:rsidRPr="00ED492B" w:rsidRDefault="00955958" w:rsidP="00705240">
      <w:pPr>
        <w:wordWrap/>
        <w:spacing w:after="0" w:line="360" w:lineRule="auto"/>
        <w:rPr>
          <w:rFonts w:ascii="Book Antiqua" w:hAnsi="Book Antiqua"/>
          <w:sz w:val="24"/>
          <w:szCs w:val="24"/>
        </w:rPr>
      </w:pPr>
    </w:p>
    <w:p w:rsidR="00955958" w:rsidRPr="007123F3" w:rsidRDefault="00955958" w:rsidP="00705240">
      <w:pPr>
        <w:wordWrap/>
        <w:spacing w:after="0"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sidRPr="00ED492B">
        <w:rPr>
          <w:rFonts w:ascii="Book Antiqua" w:hAnsi="Book Antiqua"/>
          <w:b/>
          <w:sz w:val="24"/>
          <w:szCs w:val="24"/>
        </w:rPr>
        <w:t xml:space="preserve"> </w:t>
      </w:r>
      <w:r w:rsidRPr="00ED492B">
        <w:rPr>
          <w:rFonts w:ascii="Book Antiqua" w:hAnsi="Book Antiqua"/>
          <w:sz w:val="24"/>
          <w:szCs w:val="24"/>
        </w:rPr>
        <w:t>Kang W and Park JY contributed to the concept and design of the study, literature search, analysis and interpretation of data and drafting of the manuscript</w:t>
      </w:r>
      <w:r>
        <w:rPr>
          <w:rFonts w:ascii="Book Antiqua" w:eastAsia="宋体" w:hAnsi="Book Antiqua"/>
          <w:sz w:val="24"/>
          <w:szCs w:val="24"/>
          <w:lang w:eastAsia="zh-CN"/>
        </w:rPr>
        <w:t xml:space="preserve">; </w:t>
      </w:r>
      <w:r w:rsidRPr="00ED492B">
        <w:rPr>
          <w:rFonts w:ascii="Book Antiqua" w:hAnsi="Book Antiqua"/>
          <w:sz w:val="24"/>
          <w:szCs w:val="24"/>
        </w:rPr>
        <w:t xml:space="preserve">Park JY </w:t>
      </w:r>
      <w:r>
        <w:rPr>
          <w:rFonts w:ascii="Book Antiqua" w:hAnsi="Book Antiqua"/>
          <w:sz w:val="24"/>
          <w:szCs w:val="24"/>
        </w:rPr>
        <w:t>o</w:t>
      </w:r>
      <w:r w:rsidRPr="00ED492B">
        <w:rPr>
          <w:rFonts w:ascii="Book Antiqua" w:hAnsi="Book Antiqua"/>
          <w:sz w:val="24"/>
          <w:szCs w:val="24"/>
        </w:rPr>
        <w:t>btained funding and supervised the study.</w:t>
      </w:r>
    </w:p>
    <w:p w:rsidR="00955958" w:rsidRPr="00FC43C3" w:rsidRDefault="00955958" w:rsidP="00705240">
      <w:pPr>
        <w:wordWrap/>
        <w:spacing w:after="0" w:line="360" w:lineRule="auto"/>
        <w:rPr>
          <w:rFonts w:ascii="Book Antiqua" w:eastAsia="宋体" w:hAnsi="Book Antiqua"/>
          <w:sz w:val="24"/>
          <w:szCs w:val="24"/>
          <w:lang w:eastAsia="zh-CN"/>
        </w:rPr>
      </w:pPr>
    </w:p>
    <w:p w:rsidR="00955958" w:rsidRPr="007123F3" w:rsidRDefault="00955958" w:rsidP="00705240">
      <w:pPr>
        <w:wordWrap/>
        <w:spacing w:after="0" w:line="360" w:lineRule="auto"/>
        <w:rPr>
          <w:rFonts w:ascii="Book Antiqua" w:eastAsia="宋体" w:hAnsi="Book Antiqua"/>
          <w:b/>
          <w:sz w:val="24"/>
          <w:lang w:eastAsia="zh-CN"/>
        </w:rPr>
      </w:pPr>
      <w:r>
        <w:rPr>
          <w:rFonts w:ascii="Book Antiqua" w:hAnsi="Book Antiqua"/>
          <w:b/>
          <w:sz w:val="24"/>
        </w:rPr>
        <w:t>Supported by</w:t>
      </w:r>
      <w:r>
        <w:rPr>
          <w:rFonts w:ascii="Book Antiqua" w:eastAsia="宋体" w:hAnsi="Book Antiqua"/>
          <w:b/>
          <w:sz w:val="24"/>
          <w:lang w:eastAsia="zh-CN"/>
        </w:rPr>
        <w:t xml:space="preserve"> </w:t>
      </w:r>
      <w:r w:rsidRPr="00ED492B">
        <w:rPr>
          <w:rFonts w:ascii="Book Antiqua" w:hAnsi="Book Antiqua"/>
          <w:sz w:val="24"/>
          <w:szCs w:val="24"/>
        </w:rPr>
        <w:t>Liver Cirrhosis Clinical Research Center, in part by a grant from the Korea Healthcare Technology R</w:t>
      </w:r>
      <w:r>
        <w:rPr>
          <w:rFonts w:ascii="Book Antiqua" w:eastAsia="宋体" w:hAnsi="Book Antiqua"/>
          <w:sz w:val="24"/>
          <w:szCs w:val="24"/>
          <w:lang w:eastAsia="zh-CN"/>
        </w:rPr>
        <w:t xml:space="preserve"> and </w:t>
      </w:r>
      <w:r w:rsidRPr="00ED492B">
        <w:rPr>
          <w:rFonts w:ascii="Book Antiqua" w:hAnsi="Book Antiqua"/>
          <w:sz w:val="24"/>
          <w:szCs w:val="24"/>
        </w:rPr>
        <w:t xml:space="preserve">D project, Ministry of Health and Welfare, Republic of Korea </w:t>
      </w:r>
      <w:r>
        <w:rPr>
          <w:rFonts w:ascii="Book Antiqua" w:eastAsia="宋体" w:hAnsi="Book Antiqua"/>
          <w:sz w:val="24"/>
          <w:szCs w:val="24"/>
          <w:lang w:eastAsia="zh-CN"/>
        </w:rPr>
        <w:t xml:space="preserve">No. </w:t>
      </w:r>
      <w:r w:rsidRPr="00ED492B">
        <w:rPr>
          <w:rFonts w:ascii="Book Antiqua" w:hAnsi="Book Antiqua"/>
          <w:sz w:val="24"/>
          <w:szCs w:val="24"/>
        </w:rPr>
        <w:t>HI10C2020</w:t>
      </w:r>
      <w:r>
        <w:rPr>
          <w:rFonts w:ascii="Book Antiqua" w:eastAsia="宋体" w:hAnsi="Book Antiqua"/>
          <w:sz w:val="24"/>
          <w:szCs w:val="24"/>
          <w:lang w:eastAsia="zh-CN"/>
        </w:rPr>
        <w:t xml:space="preserve">, </w:t>
      </w:r>
      <w:r w:rsidRPr="00ED492B">
        <w:rPr>
          <w:rFonts w:ascii="Book Antiqua" w:hAnsi="Book Antiqua"/>
          <w:sz w:val="24"/>
          <w:szCs w:val="24"/>
        </w:rPr>
        <w:t>the funders had no role in prepara</w:t>
      </w:r>
      <w:r>
        <w:rPr>
          <w:rFonts w:ascii="Book Antiqua" w:hAnsi="Book Antiqua"/>
          <w:sz w:val="24"/>
          <w:szCs w:val="24"/>
        </w:rPr>
        <w:t>tion of the manuscript</w:t>
      </w:r>
    </w:p>
    <w:p w:rsidR="00955958" w:rsidRPr="007123F3" w:rsidRDefault="00955958" w:rsidP="00705240">
      <w:pPr>
        <w:wordWrap/>
        <w:spacing w:after="0" w:line="360" w:lineRule="auto"/>
        <w:rPr>
          <w:rFonts w:ascii="Book Antiqua" w:eastAsia="宋体" w:hAnsi="Book Antiqua"/>
          <w:sz w:val="24"/>
          <w:szCs w:val="24"/>
          <w:lang w:eastAsia="zh-CN"/>
        </w:rPr>
      </w:pPr>
    </w:p>
    <w:p w:rsidR="00955958" w:rsidRPr="00FC43C3" w:rsidRDefault="00955958" w:rsidP="00705240">
      <w:pPr>
        <w:wordWrap/>
        <w:spacing w:after="0" w:line="360" w:lineRule="auto"/>
        <w:rPr>
          <w:rFonts w:ascii="Book Antiqua" w:eastAsia="宋体" w:hAnsi="Book Antiqua"/>
          <w:sz w:val="24"/>
          <w:szCs w:val="24"/>
          <w:lang w:eastAsia="zh-CN"/>
        </w:rPr>
      </w:pPr>
      <w:r w:rsidRPr="00A7393F">
        <w:rPr>
          <w:rFonts w:ascii="Book Antiqua" w:hAnsi="Book Antiqua"/>
          <w:b/>
          <w:color w:val="000000"/>
          <w:sz w:val="24"/>
        </w:rPr>
        <w:t>Correspondence to:</w:t>
      </w:r>
      <w:r>
        <w:rPr>
          <w:rFonts w:ascii="Book Antiqua" w:eastAsia="宋体" w:hAnsi="Book Antiqua"/>
          <w:b/>
          <w:color w:val="000000"/>
          <w:sz w:val="24"/>
          <w:lang w:eastAsia="zh-CN"/>
        </w:rPr>
        <w:t xml:space="preserve"> </w:t>
      </w:r>
      <w:r w:rsidRPr="00AC761E">
        <w:rPr>
          <w:rFonts w:ascii="Book Antiqua" w:hAnsi="Book Antiqua"/>
          <w:b/>
          <w:sz w:val="24"/>
          <w:szCs w:val="24"/>
        </w:rPr>
        <w:t>Jun Yong Park, MD, PhD</w:t>
      </w:r>
      <w:r w:rsidRPr="00AC761E">
        <w:rPr>
          <w:rFonts w:ascii="Book Antiqua" w:eastAsia="宋体" w:hAnsi="Book Antiqua"/>
          <w:b/>
          <w:sz w:val="24"/>
          <w:szCs w:val="24"/>
          <w:lang w:eastAsia="zh-CN"/>
        </w:rPr>
        <w:t>,</w:t>
      </w:r>
      <w:r>
        <w:rPr>
          <w:rFonts w:ascii="Book Antiqua" w:eastAsia="宋体" w:hAnsi="Book Antiqua"/>
          <w:sz w:val="24"/>
          <w:szCs w:val="24"/>
          <w:lang w:eastAsia="zh-CN"/>
        </w:rPr>
        <w:t xml:space="preserve"> </w:t>
      </w:r>
      <w:r w:rsidRPr="00ED492B">
        <w:rPr>
          <w:rFonts w:ascii="Book Antiqua" w:hAnsi="Book Antiqua"/>
          <w:sz w:val="24"/>
          <w:szCs w:val="24"/>
        </w:rPr>
        <w:t>Department of Internal Medicine, Institute of Gastroenterology,</w:t>
      </w:r>
      <w:r>
        <w:rPr>
          <w:rFonts w:ascii="Book Antiqua" w:eastAsia="宋体" w:hAnsi="Book Antiqua"/>
          <w:sz w:val="24"/>
          <w:szCs w:val="24"/>
          <w:lang w:eastAsia="zh-CN"/>
        </w:rPr>
        <w:t xml:space="preserve"> </w:t>
      </w:r>
      <w:r w:rsidRPr="00ED492B">
        <w:rPr>
          <w:rFonts w:ascii="Book Antiqua" w:hAnsi="Book Antiqua"/>
          <w:sz w:val="24"/>
          <w:szCs w:val="24"/>
        </w:rPr>
        <w:t>Yonsei University College of Medicine</w:t>
      </w:r>
      <w:r>
        <w:rPr>
          <w:rFonts w:ascii="Book Antiqua" w:eastAsia="宋体" w:hAnsi="Book Antiqua"/>
          <w:sz w:val="24"/>
          <w:szCs w:val="24"/>
          <w:lang w:eastAsia="zh-CN"/>
        </w:rPr>
        <w:t xml:space="preserve">, </w:t>
      </w:r>
      <w:r w:rsidRPr="00ED492B">
        <w:rPr>
          <w:rFonts w:ascii="Book Antiqua" w:hAnsi="Book Antiqua"/>
          <w:sz w:val="24"/>
          <w:szCs w:val="24"/>
        </w:rPr>
        <w:t xml:space="preserve">50 </w:t>
      </w:r>
      <w:r>
        <w:rPr>
          <w:rFonts w:ascii="Book Antiqua" w:hAnsi="Book Antiqua"/>
          <w:sz w:val="24"/>
          <w:szCs w:val="24"/>
        </w:rPr>
        <w:t>Yonsei-ro</w:t>
      </w:r>
      <w:r w:rsidRPr="00ED492B">
        <w:rPr>
          <w:rFonts w:ascii="Book Antiqua" w:hAnsi="Book Antiqua"/>
          <w:sz w:val="24"/>
          <w:szCs w:val="24"/>
        </w:rPr>
        <w:t xml:space="preserve">, </w:t>
      </w:r>
      <w:r w:rsidRPr="00ED492B">
        <w:rPr>
          <w:rFonts w:ascii="Book Antiqua" w:hAnsi="Book Antiqua"/>
          <w:sz w:val="24"/>
          <w:szCs w:val="24"/>
        </w:rPr>
        <w:lastRenderedPageBreak/>
        <w:t xml:space="preserve">Seodaemun-gu, Seoul 120-752, </w:t>
      </w:r>
      <w:r>
        <w:rPr>
          <w:rFonts w:ascii="Book Antiqua" w:eastAsia="宋体" w:hAnsi="Book Antiqua"/>
          <w:sz w:val="24"/>
          <w:szCs w:val="24"/>
          <w:lang w:eastAsia="zh-CN"/>
        </w:rPr>
        <w:t xml:space="preserve">South </w:t>
      </w:r>
      <w:r w:rsidRPr="00ED492B">
        <w:rPr>
          <w:rFonts w:ascii="Book Antiqua" w:hAnsi="Book Antiqua"/>
          <w:sz w:val="24"/>
          <w:szCs w:val="24"/>
        </w:rPr>
        <w:t>Korea</w:t>
      </w:r>
      <w:r>
        <w:rPr>
          <w:rFonts w:ascii="Book Antiqua" w:eastAsia="宋体" w:hAnsi="Book Antiqua"/>
          <w:sz w:val="24"/>
          <w:szCs w:val="24"/>
          <w:lang w:eastAsia="zh-CN"/>
        </w:rPr>
        <w:t xml:space="preserve">. </w:t>
      </w:r>
      <w:bookmarkStart w:id="9" w:name="OLE_LINK47"/>
      <w:bookmarkStart w:id="10" w:name="OLE_LINK48"/>
      <w:r w:rsidRPr="00ED492B">
        <w:rPr>
          <w:rFonts w:ascii="Book Antiqua" w:hAnsi="Book Antiqua"/>
          <w:sz w:val="24"/>
          <w:szCs w:val="24"/>
        </w:rPr>
        <w:t>drpjy@yuhs.ac</w:t>
      </w:r>
      <w:bookmarkEnd w:id="9"/>
      <w:bookmarkEnd w:id="10"/>
    </w:p>
    <w:p w:rsidR="00955958" w:rsidRDefault="00955958" w:rsidP="00705240">
      <w:pPr>
        <w:wordWrap/>
        <w:spacing w:after="0" w:line="360" w:lineRule="auto"/>
        <w:rPr>
          <w:rFonts w:ascii="Book Antiqua" w:hAnsi="Book Antiqua"/>
          <w:b/>
          <w:sz w:val="24"/>
          <w:szCs w:val="24"/>
        </w:rPr>
      </w:pPr>
    </w:p>
    <w:p w:rsidR="00955958" w:rsidRPr="00ED492B" w:rsidRDefault="00955958" w:rsidP="00705240">
      <w:pPr>
        <w:wordWrap/>
        <w:spacing w:after="0" w:line="360" w:lineRule="auto"/>
        <w:rPr>
          <w:rFonts w:ascii="Book Antiqua" w:hAnsi="Book Antiqua"/>
          <w:sz w:val="24"/>
          <w:szCs w:val="24"/>
        </w:rPr>
      </w:pPr>
      <w:r w:rsidRPr="00FC43C3">
        <w:rPr>
          <w:rFonts w:ascii="Book Antiqua" w:hAnsi="Book Antiqua"/>
          <w:b/>
          <w:sz w:val="24"/>
          <w:szCs w:val="24"/>
        </w:rPr>
        <w:t>Tel</w:t>
      </w:r>
      <w:r w:rsidRPr="00FC43C3">
        <w:rPr>
          <w:rFonts w:ascii="Book Antiqua" w:eastAsia="宋体" w:hAnsi="Book Antiqua"/>
          <w:b/>
          <w:sz w:val="24"/>
          <w:szCs w:val="24"/>
          <w:lang w:eastAsia="zh-CN"/>
        </w:rPr>
        <w:t>ephone</w:t>
      </w:r>
      <w:r>
        <w:rPr>
          <w:rFonts w:ascii="Book Antiqua" w:hAnsi="Book Antiqua"/>
          <w:sz w:val="24"/>
          <w:szCs w:val="24"/>
        </w:rPr>
        <w:t>: +82-2-2228</w:t>
      </w:r>
      <w:r w:rsidRPr="00ED492B">
        <w:rPr>
          <w:rFonts w:ascii="Book Antiqua" w:hAnsi="Book Antiqua"/>
          <w:sz w:val="24"/>
          <w:szCs w:val="24"/>
        </w:rPr>
        <w:t>1994</w:t>
      </w:r>
      <w:r>
        <w:rPr>
          <w:rFonts w:ascii="Book Antiqua" w:eastAsia="宋体" w:hAnsi="Book Antiqua"/>
          <w:sz w:val="24"/>
          <w:szCs w:val="24"/>
          <w:lang w:eastAsia="zh-CN"/>
        </w:rPr>
        <w:tab/>
      </w:r>
      <w:r>
        <w:rPr>
          <w:rFonts w:ascii="Book Antiqua" w:eastAsia="宋体" w:hAnsi="Book Antiqua"/>
          <w:sz w:val="24"/>
          <w:szCs w:val="24"/>
          <w:lang w:eastAsia="zh-CN"/>
        </w:rPr>
        <w:tab/>
      </w:r>
      <w:r>
        <w:rPr>
          <w:rFonts w:ascii="Book Antiqua" w:eastAsia="宋体" w:hAnsi="Book Antiqua"/>
          <w:sz w:val="24"/>
          <w:szCs w:val="24"/>
          <w:lang w:eastAsia="zh-CN"/>
        </w:rPr>
        <w:tab/>
      </w:r>
      <w:r w:rsidRPr="00FC43C3">
        <w:rPr>
          <w:rFonts w:ascii="Book Antiqua" w:hAnsi="Book Antiqua"/>
          <w:b/>
          <w:sz w:val="24"/>
          <w:szCs w:val="24"/>
        </w:rPr>
        <w:t>Fax</w:t>
      </w:r>
      <w:r w:rsidRPr="00ED492B">
        <w:rPr>
          <w:rFonts w:ascii="Book Antiqua" w:hAnsi="Book Antiqua"/>
          <w:sz w:val="24"/>
          <w:szCs w:val="24"/>
        </w:rPr>
        <w:t xml:space="preserve">: </w:t>
      </w:r>
      <w:r>
        <w:rPr>
          <w:rFonts w:ascii="Book Antiqua" w:hAnsi="Book Antiqua"/>
          <w:sz w:val="24"/>
          <w:szCs w:val="24"/>
        </w:rPr>
        <w:t>+82-2-393</w:t>
      </w:r>
      <w:r w:rsidRPr="00ED492B">
        <w:rPr>
          <w:rFonts w:ascii="Book Antiqua" w:hAnsi="Book Antiqua"/>
          <w:sz w:val="24"/>
          <w:szCs w:val="24"/>
        </w:rPr>
        <w:t>6884</w:t>
      </w:r>
    </w:p>
    <w:p w:rsidR="00955958" w:rsidRPr="00ED492B" w:rsidRDefault="00955958" w:rsidP="00705240">
      <w:pPr>
        <w:wordWrap/>
        <w:spacing w:after="0" w:line="360" w:lineRule="auto"/>
        <w:rPr>
          <w:rFonts w:ascii="Book Antiqua" w:hAnsi="Book Antiqua"/>
          <w:sz w:val="24"/>
          <w:szCs w:val="24"/>
        </w:rPr>
      </w:pPr>
    </w:p>
    <w:p w:rsidR="00955958" w:rsidRPr="007123F3" w:rsidRDefault="00955958" w:rsidP="00705240">
      <w:pPr>
        <w:wordWrap/>
        <w:spacing w:after="0" w:line="360" w:lineRule="auto"/>
        <w:rPr>
          <w:rFonts w:ascii="Book Antiqua" w:eastAsia="宋体" w:hAnsi="Book Antiqua"/>
          <w:b/>
          <w:color w:val="000000"/>
          <w:sz w:val="24"/>
          <w:lang w:eastAsia="zh-CN"/>
        </w:rPr>
      </w:pPr>
      <w:bookmarkStart w:id="11" w:name="OLE_LINK4"/>
      <w:bookmarkStart w:id="12" w:name="OLE_LINK5"/>
      <w:r w:rsidRPr="00A7393F">
        <w:rPr>
          <w:rFonts w:ascii="Book Antiqua" w:hAnsi="Book Antiqua"/>
          <w:b/>
          <w:color w:val="000000"/>
          <w:sz w:val="24"/>
        </w:rPr>
        <w:t>Received:</w:t>
      </w:r>
      <w:r w:rsidRPr="000B23AF">
        <w:rPr>
          <w:rFonts w:ascii="Book Antiqua" w:hAnsi="Book Antiqua"/>
          <w:color w:val="000000"/>
          <w:sz w:val="24"/>
        </w:rPr>
        <w:t xml:space="preserve"> </w:t>
      </w:r>
      <w:r>
        <w:rPr>
          <w:rFonts w:ascii="Book Antiqua" w:hAnsi="Book Antiqua"/>
          <w:color w:val="000000"/>
          <w:sz w:val="24"/>
        </w:rPr>
        <w:t>October 2</w:t>
      </w:r>
      <w:r>
        <w:rPr>
          <w:rFonts w:ascii="Book Antiqua" w:eastAsia="宋体" w:hAnsi="Book Antiqua"/>
          <w:color w:val="000000"/>
          <w:sz w:val="24"/>
          <w:lang w:eastAsia="zh-CN"/>
        </w:rPr>
        <w:t>8</w:t>
      </w:r>
      <w:r w:rsidRPr="000B23AF">
        <w:rPr>
          <w:rFonts w:ascii="Book Antiqua" w:hAnsi="Book Antiqua"/>
          <w:color w:val="000000"/>
          <w:sz w:val="24"/>
        </w:rPr>
        <w:t>, 2013</w:t>
      </w:r>
      <w:r>
        <w:rPr>
          <w:rFonts w:ascii="Book Antiqua" w:eastAsia="宋体" w:hAnsi="Book Antiqua"/>
          <w:color w:val="000000"/>
          <w:sz w:val="24"/>
          <w:lang w:eastAsia="zh-CN"/>
        </w:rPr>
        <w:tab/>
      </w:r>
      <w:r>
        <w:rPr>
          <w:rFonts w:ascii="Book Antiqua" w:eastAsia="宋体"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7123F3">
        <w:rPr>
          <w:rFonts w:ascii="Book Antiqua" w:eastAsia="宋体" w:hAnsi="Book Antiqua"/>
          <w:color w:val="000000"/>
          <w:sz w:val="24"/>
          <w:lang w:eastAsia="zh-CN"/>
        </w:rPr>
        <w:t>December 13, 2013</w:t>
      </w:r>
    </w:p>
    <w:p w:rsidR="000B661C" w:rsidRPr="005218B7" w:rsidRDefault="00955958" w:rsidP="000B661C">
      <w:pPr>
        <w:rPr>
          <w:rFonts w:ascii="Book Antiqua" w:hAnsi="Book Antiqua"/>
          <w:sz w:val="24"/>
          <w:szCs w:val="24"/>
        </w:rPr>
      </w:pPr>
      <w:r w:rsidRPr="00A7393F">
        <w:rPr>
          <w:rFonts w:ascii="Book Antiqua" w:hAnsi="Book Antiqua"/>
          <w:b/>
          <w:color w:val="000000"/>
          <w:sz w:val="24"/>
        </w:rPr>
        <w:t xml:space="preserve">Accepted: </w:t>
      </w:r>
      <w:r w:rsidR="000B661C" w:rsidRPr="005218B7">
        <w:rPr>
          <w:rFonts w:ascii="Book Antiqua" w:hAnsi="Book Antiqua"/>
          <w:sz w:val="24"/>
          <w:szCs w:val="24"/>
        </w:rPr>
        <w:t>January 14, 2014</w:t>
      </w:r>
    </w:p>
    <w:p w:rsidR="00955958" w:rsidRPr="00A7393F" w:rsidRDefault="00955958" w:rsidP="00705240">
      <w:pPr>
        <w:wordWrap/>
        <w:spacing w:after="0" w:line="360" w:lineRule="auto"/>
        <w:rPr>
          <w:rFonts w:ascii="Book Antiqua" w:hAnsi="Book Antiqua"/>
          <w:b/>
          <w:color w:val="000000"/>
          <w:sz w:val="24"/>
        </w:rPr>
      </w:pPr>
      <w:bookmarkStart w:id="13" w:name="_GoBack"/>
      <w:bookmarkEnd w:id="13"/>
    </w:p>
    <w:p w:rsidR="00955958" w:rsidRPr="003B222A" w:rsidRDefault="00955958" w:rsidP="00705240">
      <w:pPr>
        <w:wordWrap/>
        <w:spacing w:after="0" w:line="360" w:lineRule="auto"/>
        <w:rPr>
          <w:rFonts w:ascii="Book Antiqua" w:eastAsia="宋体" w:hAnsi="Book Antiqua"/>
          <w:color w:val="000000"/>
          <w:sz w:val="24"/>
          <w:lang w:eastAsia="zh-CN"/>
        </w:rPr>
      </w:pPr>
      <w:r w:rsidRPr="00A7393F">
        <w:rPr>
          <w:rFonts w:ascii="Book Antiqua" w:hAnsi="Book Antiqua"/>
          <w:b/>
          <w:color w:val="000000"/>
          <w:sz w:val="24"/>
        </w:rPr>
        <w:t xml:space="preserve">Published online: </w:t>
      </w:r>
      <w:bookmarkEnd w:id="11"/>
      <w:bookmarkEnd w:id="12"/>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br w:type="page"/>
      </w: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t>Abstract</w:t>
      </w:r>
    </w:p>
    <w:p w:rsidR="00955958" w:rsidRDefault="00955958" w:rsidP="00705240">
      <w:pPr>
        <w:wordWrap/>
        <w:spacing w:after="0" w:line="360" w:lineRule="auto"/>
        <w:rPr>
          <w:rFonts w:ascii="Book Antiqua" w:eastAsia="宋体" w:hAnsi="Book Antiqua"/>
          <w:sz w:val="24"/>
          <w:szCs w:val="24"/>
          <w:lang w:eastAsia="zh-CN"/>
        </w:rPr>
      </w:pPr>
      <w:r w:rsidRPr="00ED492B">
        <w:rPr>
          <w:rFonts w:ascii="Book Antiqua" w:hAnsi="Book Antiqua"/>
          <w:sz w:val="24"/>
          <w:szCs w:val="24"/>
        </w:rPr>
        <w:t xml:space="preserve">Introduction of nucleos(t)ide analogues (NAs) for oral antiviral therapy has dramatically improved the clinical outcome in patients with chronic hepatitis B (CHB). Although current international guidelines for the management of CHB provide information regarding when to begin the antiviral therapy with NAs, there is no clear consensus on when to stop the treatment, especially for those who respond to the therapy. </w:t>
      </w:r>
      <w:r w:rsidRPr="007123F3">
        <w:rPr>
          <w:rFonts w:ascii="Book Antiqua" w:hAnsi="Book Antiqua"/>
          <w:sz w:val="24"/>
          <w:szCs w:val="24"/>
        </w:rPr>
        <w:t xml:space="preserve">Hepatitis B surface antigen </w:t>
      </w:r>
      <w:r w:rsidRPr="00ED492B">
        <w:rPr>
          <w:rFonts w:ascii="Book Antiqua" w:hAnsi="Book Antiqua"/>
          <w:sz w:val="24"/>
          <w:szCs w:val="24"/>
        </w:rPr>
        <w:t xml:space="preserve">loss has been regarded as an ideal endpoint of oral antiviral therapy with NAs, however since this is rarely achieved, practical endpoints have been suggested by the international guidelines. Despite the stopping rules recommended by the international guidelines, whether oral antiviral therapy with NAs can be safely discontinued is of major concern. While attention has been drawn to whether antiviral treatment with NAs can be a finite therapy, there is lack of sufficient data on off-treatment durability of highly potent NAs. Based on the available evidences, current guidelines for stopping NA therapy seems to be inadequate in terms of off-treatment durability, with relapse rates of more than 40% for both </w:t>
      </w:r>
      <w:r>
        <w:rPr>
          <w:rFonts w:ascii="Book Antiqua" w:hAnsi="Book Antiqua"/>
          <w:sz w:val="24"/>
          <w:szCs w:val="24"/>
        </w:rPr>
        <w:t>hepatitis B</w:t>
      </w:r>
      <w:r w:rsidRPr="004E6F0D">
        <w:rPr>
          <w:rFonts w:ascii="Book Antiqua" w:hAnsi="Book Antiqua"/>
          <w:sz w:val="24"/>
          <w:szCs w:val="24"/>
        </w:rPr>
        <w:t xml:space="preserve">e antigen </w:t>
      </w:r>
      <w:r>
        <w:rPr>
          <w:rFonts w:ascii="Book Antiqua" w:eastAsia="宋体" w:hAnsi="Book Antiqua"/>
          <w:sz w:val="24"/>
          <w:szCs w:val="24"/>
          <w:lang w:eastAsia="zh-CN"/>
        </w:rPr>
        <w:t>(</w:t>
      </w:r>
      <w:r w:rsidRPr="00ED492B">
        <w:rPr>
          <w:rFonts w:ascii="Book Antiqua" w:hAnsi="Book Antiqua"/>
          <w:sz w:val="24"/>
          <w:szCs w:val="24"/>
        </w:rPr>
        <w:t>HBeAg</w:t>
      </w:r>
      <w:r>
        <w:rPr>
          <w:rFonts w:ascii="Book Antiqua" w:eastAsia="宋体" w:hAnsi="Book Antiqua"/>
          <w:sz w:val="24"/>
          <w:szCs w:val="24"/>
          <w:lang w:eastAsia="zh-CN"/>
        </w:rPr>
        <w:t>)</w:t>
      </w:r>
      <w:r w:rsidRPr="00ED492B">
        <w:rPr>
          <w:rFonts w:ascii="Book Antiqua" w:hAnsi="Book Antiqua"/>
          <w:sz w:val="24"/>
          <w:szCs w:val="24"/>
        </w:rPr>
        <w:t>-positive and HBeAg-negative patients. Therefore, further studies are required to accumulate data on off-treatment durability of highly potent NAs, and future studies are warranted to identify adequate predictive markers that could provide supplementary information to guide the timing of stopping NA therapy.</w:t>
      </w:r>
    </w:p>
    <w:p w:rsidR="00955958" w:rsidRPr="00FC43C3" w:rsidRDefault="00955958" w:rsidP="00705240">
      <w:pPr>
        <w:wordWrap/>
        <w:spacing w:after="0" w:line="360" w:lineRule="auto"/>
        <w:rPr>
          <w:rFonts w:ascii="Book Antiqua" w:eastAsia="宋体" w:hAnsi="Book Antiqua"/>
          <w:sz w:val="24"/>
          <w:szCs w:val="24"/>
          <w:lang w:eastAsia="zh-CN"/>
        </w:rPr>
      </w:pPr>
    </w:p>
    <w:p w:rsidR="00955958" w:rsidRPr="00A7393F" w:rsidRDefault="00955958" w:rsidP="00705240">
      <w:pPr>
        <w:wordWrap/>
        <w:spacing w:after="0"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eastAsia="宋体" w:hAnsi="Book Antiqua"/>
          <w:sz w:val="24"/>
          <w:lang w:eastAsia="zh-CN"/>
        </w:rPr>
        <w:t>4</w:t>
      </w:r>
      <w:r w:rsidRPr="000116DB">
        <w:rPr>
          <w:rFonts w:ascii="Book Antiqua" w:hAnsi="Book Antiqua"/>
          <w:sz w:val="24"/>
        </w:rPr>
        <w:t xml:space="preserve"> Baishideng Publishing Group Co., Limited. All rights reserved.</w:t>
      </w:r>
    </w:p>
    <w:p w:rsidR="00955958" w:rsidRPr="00FC43C3" w:rsidRDefault="00955958" w:rsidP="00705240">
      <w:pPr>
        <w:wordWrap/>
        <w:spacing w:after="0" w:line="360" w:lineRule="auto"/>
        <w:rPr>
          <w:rFonts w:ascii="Book Antiqua" w:eastAsia="宋体" w:hAnsi="Book Antiqua"/>
          <w:sz w:val="24"/>
          <w:szCs w:val="24"/>
          <w:lang w:eastAsia="zh-CN"/>
        </w:rPr>
      </w:pP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b/>
          <w:sz w:val="24"/>
          <w:szCs w:val="24"/>
        </w:rPr>
        <w:t>Key words:</w:t>
      </w:r>
      <w:r w:rsidRPr="00ED492B">
        <w:rPr>
          <w:rFonts w:ascii="Book Antiqua" w:hAnsi="Book Antiqua"/>
          <w:sz w:val="24"/>
          <w:szCs w:val="24"/>
        </w:rPr>
        <w:t xml:space="preserve"> Chronic hepatitis B; Antiviral therapy; Nucleos(t)ide analogue; Durability; Cessation</w:t>
      </w:r>
    </w:p>
    <w:p w:rsidR="00955958" w:rsidRPr="00FC43C3" w:rsidRDefault="00955958" w:rsidP="00705240">
      <w:pPr>
        <w:wordWrap/>
        <w:spacing w:after="0" w:line="360" w:lineRule="auto"/>
        <w:rPr>
          <w:rFonts w:ascii="Book Antiqua" w:hAnsi="Book Antiqua"/>
          <w:sz w:val="24"/>
          <w:szCs w:val="24"/>
        </w:rPr>
      </w:pPr>
    </w:p>
    <w:p w:rsidR="00955958" w:rsidRDefault="00955958" w:rsidP="00705240">
      <w:pPr>
        <w:wordWrap/>
        <w:spacing w:after="0" w:line="360" w:lineRule="auto"/>
        <w:rPr>
          <w:rFonts w:ascii="Book Antiqua" w:eastAsia="宋体" w:hAnsi="Book Antiqua"/>
          <w:sz w:val="24"/>
          <w:szCs w:val="24"/>
          <w:lang w:eastAsia="zh-CN"/>
        </w:rPr>
      </w:pPr>
      <w:r w:rsidRPr="00ED492B">
        <w:rPr>
          <w:rFonts w:ascii="Book Antiqua" w:hAnsi="Book Antiqua"/>
          <w:b/>
          <w:sz w:val="24"/>
          <w:szCs w:val="24"/>
        </w:rPr>
        <w:t>Core tip</w:t>
      </w:r>
      <w:r>
        <w:rPr>
          <w:rFonts w:ascii="Book Antiqua" w:eastAsia="宋体" w:hAnsi="Book Antiqua"/>
          <w:b/>
          <w:sz w:val="24"/>
          <w:szCs w:val="24"/>
          <w:lang w:eastAsia="zh-CN"/>
        </w:rPr>
        <w:t xml:space="preserve">: </w:t>
      </w:r>
      <w:r w:rsidRPr="00ED492B">
        <w:rPr>
          <w:rFonts w:ascii="Book Antiqua" w:hAnsi="Book Antiqua"/>
          <w:sz w:val="24"/>
          <w:szCs w:val="24"/>
        </w:rPr>
        <w:t>Introduction of nucleos(t)ide analogues (NAs) for oral antiviral therapy has dramatically improved the clinical outcome in patients with chronic hepatitis B (CHB).</w:t>
      </w:r>
      <w:r>
        <w:rPr>
          <w:rFonts w:ascii="Book Antiqua" w:hAnsi="Book Antiqua"/>
          <w:sz w:val="24"/>
          <w:szCs w:val="24"/>
        </w:rPr>
        <w:t xml:space="preserve"> </w:t>
      </w:r>
      <w:r w:rsidRPr="00ED492B">
        <w:rPr>
          <w:rFonts w:ascii="Book Antiqua" w:hAnsi="Book Antiqua"/>
          <w:sz w:val="24"/>
          <w:szCs w:val="24"/>
        </w:rPr>
        <w:t xml:space="preserve">While attention has been drawn to whether antiviral treatment with NAs can be a finite therapy in patients with </w:t>
      </w:r>
      <w:r>
        <w:rPr>
          <w:rFonts w:ascii="Book Antiqua" w:hAnsi="Book Antiqua"/>
          <w:sz w:val="24"/>
          <w:szCs w:val="24"/>
        </w:rPr>
        <w:t>CHB</w:t>
      </w:r>
      <w:r w:rsidRPr="00ED492B">
        <w:rPr>
          <w:rFonts w:ascii="Book Antiqua" w:hAnsi="Book Antiqua"/>
          <w:sz w:val="24"/>
          <w:szCs w:val="24"/>
        </w:rPr>
        <w:t xml:space="preserve">, current guidelines for stopping NA therapy </w:t>
      </w:r>
      <w:r w:rsidRPr="00ED492B">
        <w:rPr>
          <w:rFonts w:ascii="Book Antiqua" w:hAnsi="Book Antiqua"/>
          <w:sz w:val="24"/>
          <w:szCs w:val="24"/>
        </w:rPr>
        <w:lastRenderedPageBreak/>
        <w:t>seems to be inadequate in terms of off-treatment durability</w:t>
      </w:r>
      <w:r>
        <w:rPr>
          <w:rFonts w:ascii="Book Antiqua" w:hAnsi="Book Antiqua"/>
          <w:sz w:val="24"/>
          <w:szCs w:val="24"/>
        </w:rPr>
        <w:t xml:space="preserve"> in </w:t>
      </w:r>
      <w:r w:rsidRPr="00ED492B">
        <w:rPr>
          <w:rFonts w:ascii="Book Antiqua" w:hAnsi="Book Antiqua"/>
          <w:sz w:val="24"/>
          <w:szCs w:val="24"/>
        </w:rPr>
        <w:t>both HBeAg-positive and HBeAg-negative patients.</w:t>
      </w:r>
      <w:r>
        <w:rPr>
          <w:rFonts w:ascii="Book Antiqua" w:hAnsi="Book Antiqua"/>
          <w:sz w:val="24"/>
          <w:szCs w:val="24"/>
        </w:rPr>
        <w:t xml:space="preserve"> In the present work, w</w:t>
      </w:r>
      <w:r w:rsidRPr="00BB6FE6">
        <w:rPr>
          <w:rFonts w:ascii="Book Antiqua" w:hAnsi="Book Antiqua"/>
          <w:sz w:val="24"/>
          <w:szCs w:val="24"/>
        </w:rPr>
        <w:t xml:space="preserve">e discussed the validity of current stopping rules of </w:t>
      </w:r>
      <w:r>
        <w:rPr>
          <w:rFonts w:ascii="Book Antiqua" w:hAnsi="Book Antiqua"/>
          <w:sz w:val="24"/>
          <w:szCs w:val="24"/>
        </w:rPr>
        <w:t>NA</w:t>
      </w:r>
      <w:r w:rsidRPr="00BB6FE6">
        <w:rPr>
          <w:rFonts w:ascii="Book Antiqua" w:hAnsi="Book Antiqua"/>
          <w:sz w:val="24"/>
          <w:szCs w:val="24"/>
        </w:rPr>
        <w:t xml:space="preserve"> therapy</w:t>
      </w:r>
      <w:r>
        <w:rPr>
          <w:rFonts w:ascii="Book Antiqua" w:hAnsi="Book Antiqua"/>
          <w:sz w:val="24"/>
          <w:szCs w:val="24"/>
        </w:rPr>
        <w:t xml:space="preserve"> and</w:t>
      </w:r>
      <w:r w:rsidRPr="00BB6FE6">
        <w:rPr>
          <w:rFonts w:ascii="Book Antiqua" w:hAnsi="Book Antiqua"/>
          <w:sz w:val="24"/>
          <w:szCs w:val="24"/>
        </w:rPr>
        <w:t xml:space="preserve"> addressed areas of uncertainty in deciding the best timing to stop </w:t>
      </w:r>
      <w:r>
        <w:rPr>
          <w:rFonts w:ascii="Book Antiqua" w:hAnsi="Book Antiqua"/>
          <w:sz w:val="24"/>
          <w:szCs w:val="24"/>
        </w:rPr>
        <w:t>NA</w:t>
      </w:r>
      <w:r w:rsidRPr="00BB6FE6">
        <w:rPr>
          <w:rFonts w:ascii="Book Antiqua" w:hAnsi="Book Antiqua"/>
          <w:sz w:val="24"/>
          <w:szCs w:val="24"/>
        </w:rPr>
        <w:t xml:space="preserve"> treatment</w:t>
      </w:r>
      <w:r>
        <w:rPr>
          <w:rFonts w:ascii="Book Antiqua" w:hAnsi="Book Antiqua"/>
          <w:sz w:val="24"/>
          <w:szCs w:val="24"/>
        </w:rPr>
        <w:t>.</w:t>
      </w:r>
    </w:p>
    <w:p w:rsidR="00955958" w:rsidRPr="00FC43C3" w:rsidRDefault="00955958" w:rsidP="00705240">
      <w:pPr>
        <w:wordWrap/>
        <w:spacing w:after="0" w:line="360" w:lineRule="auto"/>
        <w:rPr>
          <w:rFonts w:ascii="Book Antiqua" w:eastAsia="宋体" w:hAnsi="Book Antiqua"/>
          <w:b/>
          <w:sz w:val="24"/>
          <w:szCs w:val="24"/>
          <w:lang w:eastAsia="zh-CN"/>
        </w:rPr>
      </w:pPr>
    </w:p>
    <w:p w:rsidR="00955958" w:rsidRDefault="00955958" w:rsidP="00705240">
      <w:pPr>
        <w:wordWrap/>
        <w:adjustRightInd w:val="0"/>
        <w:snapToGrid w:val="0"/>
        <w:spacing w:after="0" w:line="360" w:lineRule="auto"/>
        <w:rPr>
          <w:rFonts w:ascii="Book Antiqua" w:eastAsia="宋体" w:hAnsi="Book Antiqua"/>
          <w:i/>
          <w:sz w:val="24"/>
          <w:lang w:eastAsia="zh-CN"/>
        </w:rPr>
      </w:pPr>
      <w:bookmarkStart w:id="14" w:name="OLE_LINK130"/>
      <w:bookmarkStart w:id="15" w:name="OLE_LINK134"/>
      <w:r>
        <w:rPr>
          <w:rFonts w:ascii="Book Antiqua" w:hAnsi="Book Antiqua" w:cs="Tahoma"/>
          <w:sz w:val="24"/>
        </w:rPr>
        <w:t xml:space="preserve">Kang W, Park JY. </w:t>
      </w:r>
      <w:r w:rsidRPr="0044635F">
        <w:rPr>
          <w:rFonts w:ascii="Book Antiqua" w:hAnsi="Book Antiqua" w:cs="Tahoma"/>
          <w:sz w:val="24"/>
        </w:rPr>
        <w:t>When to stop nuc</w:t>
      </w:r>
      <w:r>
        <w:rPr>
          <w:rFonts w:ascii="Book Antiqua" w:hAnsi="Book Antiqua" w:cs="Tahoma"/>
          <w:sz w:val="24"/>
        </w:rPr>
        <w:t>leos(t)ide analogues treatment?</w:t>
      </w:r>
      <w:r w:rsidRPr="0044635F">
        <w:rPr>
          <w:rFonts w:ascii="Book Antiqua" w:hAnsi="Book Antiqua" w:cs="Tahoma"/>
          <w:sz w:val="24"/>
        </w:rPr>
        <w:t xml:space="preserve"> Durability of antiviral response</w:t>
      </w:r>
      <w:r>
        <w:rPr>
          <w:rFonts w:ascii="Book Antiqua" w:hAnsi="Book Antiqua" w:cs="Tahoma"/>
          <w:sz w:val="24"/>
        </w:rPr>
        <w:t>.</w:t>
      </w:r>
      <w:r w:rsidRPr="00A7393F">
        <w:rPr>
          <w:rFonts w:ascii="Book Antiqua" w:hAnsi="Book Antiqua"/>
          <w:i/>
          <w:sz w:val="24"/>
        </w:rPr>
        <w:t xml:space="preserve"> </w:t>
      </w:r>
    </w:p>
    <w:p w:rsidR="00955958" w:rsidRPr="00A7393F" w:rsidRDefault="00955958" w:rsidP="00705240">
      <w:pPr>
        <w:wordWrap/>
        <w:adjustRightInd w:val="0"/>
        <w:snapToGrid w:val="0"/>
        <w:spacing w:after="0" w:line="360" w:lineRule="auto"/>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2013; </w:t>
      </w:r>
    </w:p>
    <w:p w:rsidR="00955958" w:rsidRPr="00A7393F" w:rsidRDefault="00955958" w:rsidP="00705240">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955958" w:rsidRPr="00A7393F" w:rsidRDefault="00955958" w:rsidP="00705240">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4"/>
    <w:bookmarkEnd w:id="15"/>
    <w:p w:rsidR="00955958" w:rsidRPr="00ED492B" w:rsidRDefault="00955958" w:rsidP="00705240">
      <w:pPr>
        <w:wordWrap/>
        <w:spacing w:after="0" w:line="360" w:lineRule="auto"/>
        <w:rPr>
          <w:rFonts w:ascii="Book Antiqua" w:hAnsi="Book Antiqua"/>
          <w:sz w:val="24"/>
          <w:szCs w:val="24"/>
        </w:rPr>
      </w:pPr>
    </w:p>
    <w:p w:rsidR="00955958" w:rsidRDefault="00955958" w:rsidP="00705240">
      <w:pPr>
        <w:wordWrap/>
        <w:spacing w:after="0" w:line="360" w:lineRule="auto"/>
        <w:rPr>
          <w:rFonts w:ascii="Book Antiqua" w:hAnsi="Book Antiqua"/>
          <w:b/>
          <w:sz w:val="24"/>
          <w:szCs w:val="24"/>
        </w:rPr>
      </w:pPr>
      <w:r>
        <w:rPr>
          <w:rFonts w:ascii="Book Antiqua" w:hAnsi="Book Antiqua"/>
          <w:b/>
          <w:sz w:val="24"/>
          <w:szCs w:val="24"/>
        </w:rPr>
        <w:br w:type="page"/>
      </w: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t>INTRODUCTION</w:t>
      </w: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Hepatitis B virus (HBV) infects more than 350 million people worldwide and is a major cause of chronic liver disease, which may eventually evolve to cirrhosis and hepatocellular carcinoma (HCC)</w:t>
      </w:r>
      <w:r w:rsidRPr="00ED492B">
        <w:rPr>
          <w:rFonts w:ascii="Book Antiqua" w:hAnsi="Book Antiqua"/>
          <w:sz w:val="24"/>
          <w:szCs w:val="24"/>
        </w:rPr>
        <w:fldChar w:fldCharType="begin">
          <w:fldData xml:space="preserve">PEVuZE5vdGU+PENpdGU+PEF1dGhvcj5MZWU8L0F1dGhvcj48WWVhcj4xOTk3PC9ZZWFyPjxSZWNO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b2YgbWVkaWNpbmU8L2FiYnItMT48L2FsdC1wZXJpb2RpY2FsPjxwYWdlcz4xNzMzLTQ1PC9wYWdl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cz45Ny0xMDc8L3BhZ2VzPjx2b2x1bWU+MTE8L3ZvbHVtZT48bnVtYmVyPjI8L251bWJlcj48a2V5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PEVuZE5vdGU+PENpdGU+PEF1dGhvcj5MZWU8L0F1dGhvcj48WWVhcj4xOTk3PC9ZZWFyPjxSZWNO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b2YgbWVkaWNpbmU8L2FiYnItMT48L2FsdC1wZXJpb2RpY2FsPjxwYWdlcz4xNzMzLTQ1PC9wYWdl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cz45Ny0xMDc8L3BhZ2VzPjx2b2x1bWU+MTE8L3ZvbHVtZT48bnVtYmVyPjI8L251bWJlcj48a2V5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 w:tooltip="Lee, 1997 #101" w:history="1">
        <w:r w:rsidRPr="00ED492B">
          <w:rPr>
            <w:rFonts w:ascii="Book Antiqua" w:hAnsi="Book Antiqua"/>
            <w:noProof/>
            <w:sz w:val="24"/>
            <w:szCs w:val="24"/>
            <w:vertAlign w:val="superscript"/>
          </w:rPr>
          <w:t>1</w:t>
        </w:r>
      </w:hyperlink>
      <w:r w:rsidRPr="00ED492B">
        <w:rPr>
          <w:rFonts w:ascii="Book Antiqua" w:hAnsi="Book Antiqua"/>
          <w:noProof/>
          <w:sz w:val="24"/>
          <w:szCs w:val="24"/>
          <w:vertAlign w:val="superscript"/>
        </w:rPr>
        <w:t>,</w:t>
      </w:r>
      <w:hyperlink w:anchor="_ENREF_2" w:tooltip="Lavanchy, 2004 #103" w:history="1">
        <w:r w:rsidRPr="00ED492B">
          <w:rPr>
            <w:rFonts w:ascii="Book Antiqua" w:hAnsi="Book Antiqua"/>
            <w:noProof/>
            <w:sz w:val="24"/>
            <w:szCs w:val="24"/>
            <w:vertAlign w:val="superscript"/>
          </w:rPr>
          <w:t>2</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There are several host and viral factors which affect the natural course of HBV infection, and active HBV replication has been described as the key driving force for the subsequent HBV-related immune clearance that determine liver injury and progression of liver disease, implicating the importance of sustained viral suppression, or ideally, elimination of the virus</w:t>
      </w:r>
      <w:r w:rsidRPr="00ED492B">
        <w:rPr>
          <w:rFonts w:ascii="Book Antiqua" w:hAnsi="Book Antiqua"/>
          <w:sz w:val="24"/>
          <w:szCs w:val="24"/>
        </w:rPr>
        <w:fldChar w:fldCharType="begin"/>
      </w:r>
      <w:r w:rsidRPr="00ED492B">
        <w:rPr>
          <w:rFonts w:ascii="Book Antiqua" w:hAnsi="Book Antiqua"/>
          <w:sz w:val="24"/>
          <w:szCs w:val="24"/>
        </w:rPr>
        <w:instrText xml:space="preserve"> ADDIN EN.CITE &lt;EndNote&gt;&lt;Cite&gt;&lt;Author&gt;Liaw&lt;/Author&gt;&lt;Year&gt;2009&lt;/Year&gt;&lt;RecNum&gt;98&lt;/RecNum&gt;&lt;DisplayText&gt;&lt;style face="superscript"&gt;[3]&lt;/style&gt;&lt;/DisplayText&gt;&lt;record&gt;&lt;rec-number&gt;98&lt;/rec-number&gt;&lt;foreign-keys&gt;&lt;key app="EN" db-id="pexvwrvp9t2fs2easv9xaazrwda9ds5srved" timestamp="1382714113"&gt;98&lt;/key&gt;&lt;/foreign-keys&gt;&lt;ref-type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alt-title&gt;Lancet&lt;/alt-title&gt;&lt;/titles&gt;&lt;periodical&gt;&lt;full-title&gt;Lancet&lt;/full-title&gt;&lt;abbr-1&gt;Lancet&lt;/abbr-1&gt;&lt;/periodical&gt;&lt;alt-periodical&gt;&lt;full-title&gt;Lancet&lt;/full-title&gt;&lt;abbr-1&gt;Lancet&lt;/abbr-1&gt;&lt;/alt-periodical&gt;&lt;pages&gt;582-92&lt;/pages&gt;&lt;volume&gt;373&lt;/volume&gt;&lt;number&gt;9663&lt;/number&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urls&gt;&lt;related-urls&gt;&lt;url&gt;http://www.ncbi.nlm.nih.gov/pubmed/19217993&lt;/url&gt;&lt;url&gt;http://ac.els-cdn.com/S0140673609602075/1-s2.0-S0140673609602075-main.pdf?_tid=4945bd7c-3d88-11e3-8094-00000aab0f6c&amp;amp;acdnat=1382714310_e36e3aaaf79284b971625800505e99b1&lt;/url&gt;&lt;/related-urls&gt;&lt;/urls&gt;&lt;electronic-resource-num&gt;10.1016/S0140-6736(09)60207-5&lt;/electronic-resource-num&gt;&lt;/record&gt;&lt;/Cite&gt;&lt;/EndNote&gt;</w:instrText>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 w:tooltip="Liaw, 2009 #98" w:history="1">
        <w:r w:rsidRPr="00ED492B">
          <w:rPr>
            <w:rFonts w:ascii="Book Antiqua" w:hAnsi="Book Antiqua"/>
            <w:noProof/>
            <w:sz w:val="24"/>
            <w:szCs w:val="24"/>
            <w:vertAlign w:val="superscript"/>
          </w:rPr>
          <w:t>3</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w:t>
      </w:r>
    </w:p>
    <w:p w:rsidR="00955958" w:rsidRPr="00ED492B" w:rsidRDefault="00955958" w:rsidP="00705240">
      <w:pPr>
        <w:wordWrap/>
        <w:spacing w:after="0" w:line="360" w:lineRule="auto"/>
        <w:ind w:firstLineChars="200" w:firstLine="480"/>
        <w:rPr>
          <w:rFonts w:ascii="Book Antiqua" w:hAnsi="Book Antiqua"/>
          <w:sz w:val="24"/>
          <w:szCs w:val="24"/>
        </w:rPr>
      </w:pPr>
      <w:r w:rsidRPr="00ED492B">
        <w:rPr>
          <w:rFonts w:ascii="Book Antiqua" w:hAnsi="Book Antiqua"/>
          <w:sz w:val="24"/>
          <w:szCs w:val="24"/>
        </w:rPr>
        <w:t>In recent years, introduction of nucleos(t)ide analogues (NAs) for oral antiviral therapy has dramatically improved the clinical outcome in patients with chronic hepatitis B (CHB). Although current international guidelines for the management of CHB provide information regarding when to begin the antiviral therapy with NAs, there is no clear consensus on when to stop the treatment, especially for those who respond to the therapy.</w:t>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 xml:space="preserve">In this article, , we discuss the validity of current stopping rules of NA therapy recommended by the international guidelines by assessing the durability of antiviral response after cessation of NAs based on currently available literature. We also address areas of uncertainty in deciding the best timing to stop NA therapy. </w:t>
      </w:r>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t>TREATMENT GOALS AND STOPPING RULES</w:t>
      </w:r>
    </w:p>
    <w:p w:rsidR="00955958" w:rsidRPr="00ED492B" w:rsidRDefault="00955958" w:rsidP="00705240">
      <w:pPr>
        <w:wordWrap/>
        <w:adjustRightInd w:val="0"/>
        <w:spacing w:after="0" w:line="360" w:lineRule="auto"/>
        <w:rPr>
          <w:rFonts w:ascii="Book Antiqua" w:hAnsi="Book Antiqua"/>
          <w:color w:val="FF0000"/>
          <w:kern w:val="0"/>
          <w:sz w:val="24"/>
          <w:szCs w:val="24"/>
        </w:rPr>
      </w:pPr>
      <w:r w:rsidRPr="00ED492B">
        <w:rPr>
          <w:rFonts w:ascii="Book Antiqua" w:hAnsi="Book Antiqua"/>
          <w:sz w:val="24"/>
          <w:szCs w:val="24"/>
        </w:rPr>
        <w:t>Seroclearance of hepatitis B surface antigen (HBsAg) is a condition that is most similar to complete and definitive remission status of chronic HBV infection. In this view, the international guidelines have suggested HBsAg loss as an ideal endpoint of oral antiviral therapy with NAs. However, HBsAg loss is almost negligible even after a long-term therapy</w:t>
      </w:r>
      <w:r w:rsidRPr="00ED492B">
        <w:rPr>
          <w:rFonts w:ascii="Book Antiqua" w:hAnsi="Book Antiqua"/>
          <w:sz w:val="24"/>
          <w:szCs w:val="24"/>
        </w:rPr>
        <w:fldChar w:fldCharType="begin">
          <w:fldData xml:space="preserve">PEVuZE5vdGU+PENpdGU+PEF1dGhvcj5EaWVuc3RhZzwvQXV0aG9yPjxZZWFyPjE5OTk8L1llYXI+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cm5hbCBvZiBtZWRpY2luZTwvYWJici0xPjwvYWx0LXBlcmlvZGljYWw+PHBhZ2VzPjEyNTYtNjM8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PC9hbHQtcGVyaW9kaWNhbD48cGFnZXM+MTAwMS0xMDwvcGFnZXM+PHZvbHVtZT4zNTQ8L3ZvbHVt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bCBvZiBtZWRpY2luZTwvYWJici0xPjwvYWx0LXBlcmlvZGljYWw+PHBhZ2VzPjI1NzYtODg8L3Bh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YWdlcz4yNDQyLTU1PC9wYWdlcz48dm9sdW1lPjM1OTwvdm9sdW1lPjxudW1iZXI+MjM8L251bWJl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=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PEVuZE5vdGU+PENpdGU+PEF1dGhvcj5EaWVuc3RhZzwvQXV0aG9yPjxZZWFyPjE5OTk8L1llYXI+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cm5hbCBvZiBtZWRpY2luZTwvYWJici0xPjwvYWx0LXBlcmlvZGljYWw+PHBhZ2VzPjEyNTYtNjM8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PC9hbHQtcGVyaW9kaWNhbD48cGFnZXM+MTAwMS0xMDwvcGFnZXM+PHZvbHVtZT4zNTQ8L3ZvbHVt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bCBvZiBtZWRpY2luZTwvYWJici0xPjwvYWx0LXBlcmlvZGljYWw+PHBhZ2VzPjI1NzYtODg8L3Bh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YWdlcz4yNDQyLTU1PC9wYWdlcz48dm9sdW1lPjM1OTwvdm9sdW1lPjxudW1iZXI+MjM8L251bWJl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=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4" w:tooltip="Dienstag, 1999 #85" w:history="1">
        <w:r w:rsidRPr="00ED492B">
          <w:rPr>
            <w:rFonts w:ascii="Book Antiqua" w:hAnsi="Book Antiqua"/>
            <w:noProof/>
            <w:sz w:val="24"/>
            <w:szCs w:val="24"/>
            <w:vertAlign w:val="superscript"/>
          </w:rPr>
          <w:t>4-7</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Therefore it is anticipated that most patients with CHB probably require lifelong oral antiviral treatment with NAs. The primary goals of antiviral therapy are sustained suppression of HBV replication and hepatic inflammation thereby improving long-term outcomes and prolonging patient survival by preventing the development of progressive fibrosis, cirrhosis and/or HCC</w:t>
      </w:r>
      <w:r w:rsidRPr="00ED492B">
        <w:rPr>
          <w:rFonts w:ascii="Book Antiqua" w:hAnsi="Book Antiqua"/>
          <w:sz w:val="24"/>
          <w:szCs w:val="24"/>
        </w:rPr>
        <w:fldChar w:fldCharType="begin">
          <w:fldData xml:space="preserve">PEVuZE5vdGU+PENpdGU+PEF1dGhvcj5MaWF3PC9BdXRob3I+PFllYXI+MjAxMjwvWWVhcj48UmVj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ZiBoZXBhdG9sb2d5PC9hYmJyLTE+PC9hbHQtcGVyaW9kaWNhbD48cGFnZXM+MTY3LTg1PC9wYWdl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bG9neTwvYWJici0xPjwvYWx0LXBlcmlvZGljYWw+PHBhZ2VzPjY2MS0yPC9wYWdlcz48dm9sdW1l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=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PEVuZE5vdGU+PENpdGU+PEF1dGhvcj5MaWF3PC9BdXRob3I+PFllYXI+MjAxMjwvWWVhcj48UmVj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ZiBoZXBhdG9sb2d5PC9hYmJyLTE+PC9hbHQtcGVyaW9kaWNhbD48cGFnZXM+MTY3LTg1PC9wYWdl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bG9neTwvYWJici0xPjwvYWx0LXBlcmlvZGljYWw+PHBhZ2VzPjY2MS0yPC9wYWdlcz48dm9sdW1l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=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8" w:tooltip="Liaw, 2012 #40" w:history="1">
        <w:r w:rsidRPr="00ED492B">
          <w:rPr>
            <w:rFonts w:ascii="Book Antiqua" w:hAnsi="Book Antiqua"/>
            <w:noProof/>
            <w:sz w:val="24"/>
            <w:szCs w:val="24"/>
            <w:vertAlign w:val="superscript"/>
          </w:rPr>
          <w:t>8-10</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w:t>
      </w:r>
      <w:r w:rsidRPr="00ED492B">
        <w:rPr>
          <w:rFonts w:ascii="Book Antiqua" w:hAnsi="Book Antiqua"/>
          <w:kern w:val="0"/>
          <w:sz w:val="24"/>
          <w:szCs w:val="24"/>
        </w:rPr>
        <w:t xml:space="preserve">Response to treatment is assessed based on biochemical, virological, </w:t>
      </w:r>
      <w:r w:rsidRPr="00ED492B">
        <w:rPr>
          <w:rFonts w:ascii="Book Antiqua" w:hAnsi="Book Antiqua"/>
          <w:kern w:val="0"/>
          <w:sz w:val="24"/>
          <w:szCs w:val="24"/>
        </w:rPr>
        <w:lastRenderedPageBreak/>
        <w:t xml:space="preserve">serological, as well as histological parameters. </w:t>
      </w:r>
      <w:r w:rsidRPr="00ED492B">
        <w:rPr>
          <w:rFonts w:ascii="Book Antiqua" w:hAnsi="Book Antiqua"/>
          <w:sz w:val="24"/>
          <w:szCs w:val="24"/>
        </w:rPr>
        <w:t xml:space="preserve">Treatment with NAs can effectively suppress HBV replication and prevent the progression of disease. </w:t>
      </w:r>
    </w:p>
    <w:p w:rsidR="00955958" w:rsidRPr="00ED492B" w:rsidRDefault="00955958" w:rsidP="00705240">
      <w:pPr>
        <w:wordWrap/>
        <w:adjustRightInd w:val="0"/>
        <w:spacing w:after="0" w:line="360" w:lineRule="auto"/>
        <w:ind w:firstLineChars="250" w:firstLine="600"/>
        <w:rPr>
          <w:rFonts w:ascii="Book Antiqua" w:hAnsi="Book Antiqua"/>
          <w:kern w:val="0"/>
          <w:sz w:val="24"/>
          <w:szCs w:val="24"/>
        </w:rPr>
      </w:pPr>
      <w:r w:rsidRPr="00ED492B">
        <w:rPr>
          <w:rFonts w:ascii="Book Antiqua" w:hAnsi="Book Antiqua"/>
          <w:sz w:val="24"/>
          <w:szCs w:val="24"/>
        </w:rPr>
        <w:t xml:space="preserve">On the other hand, long-term treatment with NAs is associated with significant problems in the management of CHB. </w:t>
      </w:r>
      <w:r w:rsidRPr="00ED492B">
        <w:rPr>
          <w:rFonts w:ascii="Book Antiqua" w:hAnsi="Book Antiqua"/>
          <w:kern w:val="0"/>
          <w:sz w:val="24"/>
          <w:szCs w:val="24"/>
        </w:rPr>
        <w:t>Generally, adherence to long-term therapy is an important issue in patient management, and safety of long-term NA treatment is of concern since they are primarily eliminated by the kidney</w:t>
      </w:r>
      <w:r w:rsidRPr="00ED492B">
        <w:rPr>
          <w:rFonts w:ascii="Book Antiqua" w:hAnsi="Book Antiqua"/>
          <w:kern w:val="0"/>
          <w:sz w:val="24"/>
          <w:szCs w:val="24"/>
        </w:rPr>
        <w:fldChar w:fldCharType="begin">
          <w:fldData xml:space="preserve">PEVuZE5vdGU+PENpdGU+PEF1dGhvcj5SaWRydWVqbzwvQXV0aG9yPjxZZWFyPjIwMTI8L1llYXI+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</w:fldData>
        </w:fldChar>
      </w:r>
      <w:r w:rsidRPr="00ED492B">
        <w:rPr>
          <w:rFonts w:ascii="Book Antiqua" w:hAnsi="Book Antiqua"/>
          <w:kern w:val="0"/>
          <w:sz w:val="24"/>
          <w:szCs w:val="24"/>
        </w:rPr>
        <w:instrText xml:space="preserve"> ADDIN EN.CITE </w:instrText>
      </w:r>
      <w:r w:rsidRPr="00ED492B">
        <w:rPr>
          <w:rFonts w:ascii="Book Antiqua" w:hAnsi="Book Antiqua"/>
          <w:kern w:val="0"/>
          <w:sz w:val="24"/>
          <w:szCs w:val="24"/>
        </w:rPr>
        <w:fldChar w:fldCharType="begin">
          <w:fldData xml:space="preserve">PEVuZE5vdGU+PENpdGU+PEF1dGhvcj5SaWRydWVqbzwvQXV0aG9yPjxZZWFyPjIwMTI8L1llYXI+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</w:fldData>
        </w:fldChar>
      </w:r>
      <w:r w:rsidRPr="00ED492B">
        <w:rPr>
          <w:rFonts w:ascii="Book Antiqua" w:hAnsi="Book Antiqua"/>
          <w:kern w:val="0"/>
          <w:sz w:val="24"/>
          <w:szCs w:val="24"/>
        </w:rPr>
        <w:instrText xml:space="preserve"> ADDIN EN.CITE.DATA </w:instrText>
      </w:r>
      <w:r w:rsidRPr="00ED492B">
        <w:rPr>
          <w:rFonts w:ascii="Book Antiqua" w:hAnsi="Book Antiqua"/>
          <w:kern w:val="0"/>
          <w:sz w:val="24"/>
          <w:szCs w:val="24"/>
        </w:rPr>
      </w:r>
      <w:r w:rsidRPr="00ED492B">
        <w:rPr>
          <w:rFonts w:ascii="Book Antiqua" w:hAnsi="Book Antiqua"/>
          <w:kern w:val="0"/>
          <w:sz w:val="24"/>
          <w:szCs w:val="24"/>
        </w:rPr>
        <w:fldChar w:fldCharType="end"/>
      </w:r>
      <w:r w:rsidRPr="00ED492B">
        <w:rPr>
          <w:rFonts w:ascii="Book Antiqua" w:hAnsi="Book Antiqua"/>
          <w:kern w:val="0"/>
          <w:sz w:val="24"/>
          <w:szCs w:val="24"/>
        </w:rPr>
      </w:r>
      <w:r w:rsidRPr="00ED492B">
        <w:rPr>
          <w:rFonts w:ascii="Book Antiqua" w:hAnsi="Book Antiqua"/>
          <w:kern w:val="0"/>
          <w:sz w:val="24"/>
          <w:szCs w:val="24"/>
        </w:rPr>
        <w:fldChar w:fldCharType="separate"/>
      </w:r>
      <w:r w:rsidRPr="00ED492B">
        <w:rPr>
          <w:rFonts w:ascii="Book Antiqua" w:hAnsi="Book Antiqua"/>
          <w:noProof/>
          <w:kern w:val="0"/>
          <w:sz w:val="24"/>
          <w:szCs w:val="24"/>
          <w:vertAlign w:val="superscript"/>
        </w:rPr>
        <w:t>[</w:t>
      </w:r>
      <w:hyperlink w:anchor="_ENREF_11" w:tooltip="Ridruejo, 2012 #113" w:history="1">
        <w:r w:rsidRPr="00ED492B">
          <w:rPr>
            <w:rFonts w:ascii="Book Antiqua" w:hAnsi="Book Antiqua"/>
            <w:noProof/>
            <w:kern w:val="0"/>
            <w:sz w:val="24"/>
            <w:szCs w:val="24"/>
            <w:vertAlign w:val="superscript"/>
          </w:rPr>
          <w:t>11</w:t>
        </w:r>
      </w:hyperlink>
      <w:r w:rsidRPr="00ED492B">
        <w:rPr>
          <w:rFonts w:ascii="Book Antiqua" w:hAnsi="Book Antiqua"/>
          <w:noProof/>
          <w:kern w:val="0"/>
          <w:sz w:val="24"/>
          <w:szCs w:val="24"/>
          <w:vertAlign w:val="superscript"/>
        </w:rPr>
        <w:t>]</w:t>
      </w:r>
      <w:r w:rsidRPr="00ED492B">
        <w:rPr>
          <w:rFonts w:ascii="Book Antiqua" w:hAnsi="Book Antiqua"/>
          <w:kern w:val="0"/>
          <w:sz w:val="24"/>
          <w:szCs w:val="24"/>
        </w:rPr>
        <w:fldChar w:fldCharType="end"/>
      </w:r>
      <w:r w:rsidRPr="00ED492B">
        <w:rPr>
          <w:rFonts w:ascii="Book Antiqua" w:hAnsi="Book Antiqua"/>
          <w:kern w:val="0"/>
          <w:sz w:val="24"/>
          <w:szCs w:val="24"/>
        </w:rPr>
        <w:t>.</w:t>
      </w:r>
      <w:r w:rsidRPr="00ED492B">
        <w:rPr>
          <w:rFonts w:ascii="Book Antiqua" w:hAnsi="Book Antiqua"/>
          <w:sz w:val="24"/>
          <w:szCs w:val="24"/>
        </w:rPr>
        <w:t xml:space="preserve"> </w:t>
      </w:r>
      <w:r w:rsidRPr="00ED492B">
        <w:rPr>
          <w:rFonts w:ascii="Book Antiqua" w:hAnsi="Book Antiqua"/>
          <w:kern w:val="0"/>
          <w:sz w:val="24"/>
          <w:szCs w:val="24"/>
        </w:rPr>
        <w:t>Financial burden of long-term NA treatment represent another important issue</w:t>
      </w:r>
      <w:r w:rsidRPr="00ED492B">
        <w:rPr>
          <w:rFonts w:ascii="Book Antiqua" w:hAnsi="Book Antiqua"/>
          <w:sz w:val="24"/>
          <w:szCs w:val="24"/>
        </w:rPr>
        <w:t xml:space="preserve"> in the management of </w:t>
      </w:r>
      <w:r w:rsidRPr="00ED492B">
        <w:rPr>
          <w:rFonts w:ascii="Book Antiqua" w:hAnsi="Book Antiqua"/>
          <w:kern w:val="0"/>
          <w:sz w:val="24"/>
          <w:szCs w:val="24"/>
        </w:rPr>
        <w:t xml:space="preserve">CHB. </w:t>
      </w:r>
      <w:r w:rsidRPr="00ED492B">
        <w:rPr>
          <w:rFonts w:ascii="Book Antiqua" w:hAnsi="Book Antiqua"/>
          <w:sz w:val="24"/>
          <w:szCs w:val="24"/>
        </w:rPr>
        <w:t>In this regard, international guidelines have suggested the timing of stopping antiviral NAs based on the studies demonstrating off-therapy durability of responses to NA therapy in patients with C</w:t>
      </w:r>
      <w:r w:rsidRPr="004E6F0D">
        <w:rPr>
          <w:rFonts w:ascii="Book Antiqua" w:hAnsi="Book Antiqua"/>
          <w:sz w:val="24"/>
          <w:szCs w:val="24"/>
        </w:rPr>
        <w:t xml:space="preserve">HB (Table 1). A </w:t>
      </w:r>
      <w:r w:rsidRPr="00ED492B">
        <w:rPr>
          <w:rFonts w:ascii="Book Antiqua" w:hAnsi="Book Antiqua"/>
          <w:sz w:val="24"/>
          <w:szCs w:val="24"/>
        </w:rPr>
        <w:t>finite therapy</w:t>
      </w:r>
      <w:r w:rsidRPr="00ED492B">
        <w:rPr>
          <w:rFonts w:ascii="Book Antiqua" w:hAnsi="Book Antiqua"/>
          <w:kern w:val="0"/>
          <w:sz w:val="24"/>
          <w:szCs w:val="24"/>
        </w:rPr>
        <w:t xml:space="preserve"> would not only offer reduced financial burden and increased treatment safety but also encourage the patients to stay adherent to the treatment.</w:t>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For patients with hepatitis B e antigen (HBeAg)-positive CHB, the European Association for the Study of Liver (EASL) guideline recommends HBsAg loss with or without seroconversion as an ideal finite goal of NA therapy</w:t>
      </w:r>
      <w:r w:rsidRPr="00ED492B">
        <w:rPr>
          <w:rFonts w:ascii="Book Antiqua" w:hAnsi="Book Antiqua"/>
          <w:sz w:val="24"/>
          <w:szCs w:val="24"/>
        </w:rPr>
        <w:fldChar w:fldCharType="begin"/>
      </w:r>
      <w:r w:rsidRPr="00ED492B">
        <w:rPr>
          <w:rFonts w:ascii="Book Antiqua" w:hAnsi="Book Antiqua"/>
          <w:sz w:val="24"/>
          <w:szCs w:val="24"/>
        </w:rPr>
        <w:instrText xml:space="preserve"> ADDIN EN.CITE &lt;EndNote&gt;&lt;Cite&gt;&lt;Author&gt;European Association For The Study Of The&lt;/Author&gt;&lt;Year&gt;2012&lt;/Year&gt;&lt;RecNum&gt;28&lt;/RecNum&gt;&lt;DisplayText&gt;&lt;style face="superscript"&gt;[9]&lt;/style&gt;&lt;/DisplayText&gt;&lt;record&gt;&lt;rec-number&gt;28&lt;/rec-number&gt;&lt;foreign-keys&gt;&lt;key app="EN" db-id="pexvwrvp9t2fs2easv9xaazrwda9ds5srved" timestamp="1382182201"&gt;28&lt;/key&gt;&lt;/foreign-keys&gt;&lt;ref-type name="Journal Article"&gt;17&lt;/ref-type&gt;&lt;contributors&gt;&lt;authors&gt;&lt;author&gt;European Association For The Study Of The, Liver&lt;/author&gt;&lt;/authors&gt;&lt;/contributors&gt;&lt;titles&gt;&lt;title&gt;EASL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hepatology&lt;/abbr-1&gt;&lt;/alt-periodical&gt;&lt;pages&gt;167-85&lt;/pages&gt;&lt;volume&gt;57&lt;/volume&gt;&lt;number&gt;1&lt;/number&gt;&lt;keywords&gt;&lt;keyword&gt;Antiviral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pubmed/22436845&lt;/url&gt;&lt;/related-urls&gt;&lt;/urls&gt;&lt;electronic-resource-num&gt;10.1016/j.jhep.2012.02.010&lt;/electronic-resource-num&gt;&lt;/record&gt;&lt;/Cite&gt;&lt;/EndNote&gt;</w:instrText>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9" w:tooltip="European Association For The Study Of The, 2012 #28" w:history="1">
        <w:r w:rsidRPr="00ED492B">
          <w:rPr>
            <w:rFonts w:ascii="Book Antiqua" w:hAnsi="Book Antiqua"/>
            <w:noProof/>
            <w:sz w:val="24"/>
            <w:szCs w:val="24"/>
            <w:vertAlign w:val="superscript"/>
          </w:rPr>
          <w:t>9</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However, NA therapy-induced HBsAg seroclearance or seroconversion is only achievable in a minority of patients. Hence, the EASL guideline also provides a reasonable option that is comparable to the recommendations of the Asian Pacific Association for the Study of the Liver (APASL) and American Association of the Study of Liver Disease (AASLD) guidelines. The APASL guideline suggests that treatment can be stopped after HBeAg seroconversion with undetectable HBV DNA by a sensitive polymerase chain reaction assay for at least 12 mo</w:t>
      </w:r>
      <w:r w:rsidRPr="00ED492B">
        <w:rPr>
          <w:rFonts w:ascii="Book Antiqua" w:hAnsi="Book Antiqua"/>
          <w:sz w:val="24"/>
          <w:szCs w:val="24"/>
        </w:rPr>
        <w:fldChar w:fldCharType="begin">
          <w:fldData xml:space="preserve">PEVuZE5vdGU+PENpdGU+PEF1dGhvcj5MaWF3PC9BdXRob3I+PFllYXI+MjAxMjwvWWVhcj48UmVj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cz41MzEtNjE8L3BhZ2VzPjx2b2x1bWU+Njwvdm9sdW1lPjxudW1iZXI+MzwvbnVtYmVyPjxkYXRl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PEVuZE5vdGU+PENpdGU+PEF1dGhvcj5MaWF3PC9BdXRob3I+PFllYXI+MjAxMjwvWWVhcj48UmVj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cz41MzEtNjE8L3BhZ2VzPjx2b2x1bWU+Njwvdm9sdW1lPjxudW1iZXI+MzwvbnVtYmVyPjxkYXRl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8" w:tooltip="Liaw, 2012 #40" w:history="1">
        <w:r w:rsidRPr="00ED492B">
          <w:rPr>
            <w:rFonts w:ascii="Book Antiqua" w:hAnsi="Book Antiqua"/>
            <w:noProof/>
            <w:sz w:val="24"/>
            <w:szCs w:val="24"/>
            <w:vertAlign w:val="superscript"/>
          </w:rPr>
          <w:t>8</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Likewise, the EASL and AASLD guidelines recommend that treatment can be stopped after HBeAg seroconversion with undetectable HBV DNA and an additional 6</w:t>
      </w:r>
      <w:r>
        <w:rPr>
          <w:rFonts w:ascii="Book Antiqua" w:eastAsia="宋体" w:hAnsi="Book Antiqua"/>
          <w:sz w:val="24"/>
          <w:szCs w:val="24"/>
          <w:lang w:eastAsia="zh-CN"/>
        </w:rPr>
        <w:t>-</w:t>
      </w:r>
      <w:r w:rsidRPr="00ED492B">
        <w:rPr>
          <w:rFonts w:ascii="Book Antiqua" w:hAnsi="Book Antiqua"/>
          <w:sz w:val="24"/>
          <w:szCs w:val="24"/>
        </w:rPr>
        <w:t>12 mo of consolidation therapy</w:t>
      </w:r>
      <w:r w:rsidRPr="00ED492B">
        <w:rPr>
          <w:rFonts w:ascii="Book Antiqua" w:hAnsi="Book Antiqua"/>
          <w:sz w:val="24"/>
          <w:szCs w:val="24"/>
        </w:rPr>
        <w:fldChar w:fldCharType="begin">
          <w:fldData xml:space="preserve">PEVuZE5vdGU+PENpdGU+PEF1dGhvcj5FdXJvcGVhbiBBc3NvY2lhdGlvbiBGb3IgVGhlIFN0dWR5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IG9mIGhlcGF0b2xvZ3k8L2FiYnItMT48L2FsdC1wZXJpb2RpY2FsPjxwYWdlcz4xNjctODU8L3Bh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dG9sb2d5PC9hYmJyLTE+PC9hbHQtcGVyaW9kaWNhbD48cGFnZXM+NjYxLTI8L3BhZ2VzPjx2b2x1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PEVuZE5vdGU+PENpdGU+PEF1dGhvcj5FdXJvcGVhbiBBc3NvY2lhdGlvbiBGb3IgVGhlIFN0dWR5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IG9mIGhlcGF0b2xvZ3k8L2FiYnItMT48L2FsdC1wZXJpb2RpY2FsPjxwYWdlcz4xNjctODU8L3Bh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dG9sb2d5PC9hYmJyLTE+PC9hbHQtcGVyaW9kaWNhbD48cGFnZXM+NjYxLTI8L3BhZ2VzPjx2b2x1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9" w:tooltip="European Association For The Study Of The, 2012 #28" w:history="1">
        <w:r w:rsidRPr="00ED492B">
          <w:rPr>
            <w:rFonts w:ascii="Book Antiqua" w:hAnsi="Book Antiqua"/>
            <w:noProof/>
            <w:sz w:val="24"/>
            <w:szCs w:val="24"/>
            <w:vertAlign w:val="superscript"/>
          </w:rPr>
          <w:t>9</w:t>
        </w:r>
      </w:hyperlink>
      <w:r w:rsidRPr="00ED492B">
        <w:rPr>
          <w:rFonts w:ascii="Book Antiqua" w:hAnsi="Book Antiqua"/>
          <w:noProof/>
          <w:sz w:val="24"/>
          <w:szCs w:val="24"/>
          <w:vertAlign w:val="superscript"/>
        </w:rPr>
        <w:t>,</w:t>
      </w:r>
      <w:hyperlink w:anchor="_ENREF_10" w:tooltip="Lok, 2009 #15" w:history="1">
        <w:r w:rsidRPr="00ED492B">
          <w:rPr>
            <w:rFonts w:ascii="Book Antiqua" w:hAnsi="Book Antiqua"/>
            <w:noProof/>
            <w:sz w:val="24"/>
            <w:szCs w:val="24"/>
            <w:vertAlign w:val="superscript"/>
          </w:rPr>
          <w:t>10</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For patients with HBeAg-negative CHB, however, currently there is no clear consensus on the optimal duration of oral antiviral therapy with NAs. Both the EASL and AASLD guidelines recommend long-term NA therapy until HBsAg seroclearance has been achieved</w:t>
      </w:r>
      <w:r w:rsidRPr="00ED492B">
        <w:rPr>
          <w:rFonts w:ascii="Book Antiqua" w:hAnsi="Book Antiqua"/>
          <w:sz w:val="24"/>
          <w:szCs w:val="24"/>
        </w:rPr>
        <w:fldChar w:fldCharType="begin">
          <w:fldData xml:space="preserve">PEVuZE5vdGU+PENpdGU+PEF1dGhvcj5FdXJvcGVhbiBBc3NvY2lhdGlvbiBGb3IgVGhlIFN0dWR5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IG9mIGhlcGF0b2xvZ3k8L2FiYnItMT48L2FsdC1wZXJpb2RpY2FsPjxwYWdlcz4xNjctODU8L3Bh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dG9sb2d5PC9hYmJyLTE+PC9hbHQtcGVyaW9kaWNhbD48cGFnZXM+NjYxLTI8L3BhZ2VzPjx2b2x1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PEVuZE5vdGU+PENpdGU+PEF1dGhvcj5FdXJvcGVhbiBBc3NvY2lhdGlvbiBGb3IgVGhlIFN0dWR5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IG9mIGhlcGF0b2xvZ3k8L2FiYnItMT48L2FsdC1wZXJpb2RpY2FsPjxwYWdlcz4xNjctODU8L3Bh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dG9sb2d5PC9hYmJyLTE+PC9hbHQtcGVyaW9kaWNhbD48cGFnZXM+NjYxLTI8L3BhZ2VzPjx2b2x1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9" w:tooltip="European Association For The Study Of The, 2012 #28" w:history="1">
        <w:r w:rsidRPr="00ED492B">
          <w:rPr>
            <w:rFonts w:ascii="Book Antiqua" w:hAnsi="Book Antiqua"/>
            <w:noProof/>
            <w:sz w:val="24"/>
            <w:szCs w:val="24"/>
            <w:vertAlign w:val="superscript"/>
          </w:rPr>
          <w:t>9</w:t>
        </w:r>
      </w:hyperlink>
      <w:r w:rsidRPr="00ED492B">
        <w:rPr>
          <w:rFonts w:ascii="Book Antiqua" w:hAnsi="Book Antiqua"/>
          <w:noProof/>
          <w:sz w:val="24"/>
          <w:szCs w:val="24"/>
          <w:vertAlign w:val="superscript"/>
        </w:rPr>
        <w:t>,</w:t>
      </w:r>
      <w:hyperlink w:anchor="_ENREF_10" w:tooltip="Lok, 2009 #15" w:history="1">
        <w:r w:rsidRPr="00ED492B">
          <w:rPr>
            <w:rFonts w:ascii="Book Antiqua" w:hAnsi="Book Antiqua"/>
            <w:noProof/>
            <w:sz w:val="24"/>
            <w:szCs w:val="24"/>
            <w:vertAlign w:val="superscript"/>
          </w:rPr>
          <w:t>10</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On the contrary, the APASL guideline suggests that unless HBsAg seroclearance has been achieved, cessation of NA therapy can be considered after at least 2 years of treatment if HBV DNA remains undetectable on </w:t>
      </w:r>
      <w:r w:rsidRPr="00ED492B">
        <w:rPr>
          <w:rFonts w:ascii="Book Antiqua" w:hAnsi="Book Antiqua"/>
          <w:sz w:val="24"/>
          <w:szCs w:val="24"/>
        </w:rPr>
        <w:lastRenderedPageBreak/>
        <w:t>three separate occasions 6 mo apart</w:t>
      </w:r>
      <w:r w:rsidRPr="00ED492B">
        <w:rPr>
          <w:rFonts w:ascii="Book Antiqua" w:hAnsi="Book Antiqua"/>
          <w:sz w:val="24"/>
          <w:szCs w:val="24"/>
        </w:rPr>
        <w:fldChar w:fldCharType="begin">
          <w:fldData xml:space="preserve">PEVuZE5vdGU+PENpdGU+PEF1dGhvcj5MaWF3PC9BdXRob3I+PFllYXI+MjAxMjwvWWVhcj48UmVj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cz41MzEtNjE8L3BhZ2VzPjx2b2x1bWU+Njwvdm9sdW1lPjxudW1iZXI+MzwvbnVtYmVyPjxkYXRl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PEVuZE5vdGU+PENpdGU+PEF1dGhvcj5MaWF3PC9BdXRob3I+PFllYXI+MjAxMjwvWWVhcj48UmVj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cz41MzEtNjE8L3BhZ2VzPjx2b2x1bWU+Njwvdm9sdW1lPjxudW1iZXI+MzwvbnVtYmVyPjxkYXRl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8" w:tooltip="Liaw, 2012 #40" w:history="1">
        <w:r w:rsidRPr="00ED492B">
          <w:rPr>
            <w:rFonts w:ascii="Book Antiqua" w:hAnsi="Book Antiqua"/>
            <w:noProof/>
            <w:sz w:val="24"/>
            <w:szCs w:val="24"/>
            <w:vertAlign w:val="superscript"/>
          </w:rPr>
          <w:t>8</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w:t>
      </w:r>
    </w:p>
    <w:p w:rsidR="00955958" w:rsidRPr="005C1251"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Despite the stopping rules recommended by the international guidelines, whether oral antiviral therapy with NAs can be safely discontinued is of major concern. Accordingly, many studies have been conducted to evaluate the durability of antiviral response after cessation of NAs in patients with CH</w:t>
      </w:r>
      <w:r w:rsidRPr="005C1251">
        <w:rPr>
          <w:rFonts w:ascii="Book Antiqua" w:hAnsi="Book Antiqua"/>
          <w:sz w:val="24"/>
          <w:szCs w:val="24"/>
        </w:rPr>
        <w:t>B (Table 2).</w:t>
      </w:r>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t>OFF-THERAPY DURABILITY OF ANTIVIRAL RESPONSE</w:t>
      </w:r>
    </w:p>
    <w:p w:rsidR="00955958" w:rsidRPr="00ED492B" w:rsidRDefault="00955958" w:rsidP="00705240">
      <w:pPr>
        <w:wordWrap/>
        <w:spacing w:after="0" w:line="360" w:lineRule="auto"/>
        <w:rPr>
          <w:rFonts w:ascii="Book Antiqua" w:hAnsi="Book Antiqua"/>
          <w:b/>
          <w:i/>
          <w:sz w:val="24"/>
          <w:szCs w:val="24"/>
        </w:rPr>
      </w:pPr>
      <w:r w:rsidRPr="00ED492B">
        <w:rPr>
          <w:rFonts w:ascii="Book Antiqua" w:hAnsi="Book Antiqua"/>
          <w:b/>
          <w:i/>
          <w:sz w:val="24"/>
          <w:szCs w:val="24"/>
        </w:rPr>
        <w:t>HBeAg-positive patients</w:t>
      </w: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Initial studies with lamivudine showed disappointing results with its antiviral durability after cessation of therapy. Although a study of 39 patients reported lamivudine-induced HBeAg seroconversion to be durable in 77% of patients</w:t>
      </w:r>
      <w:r w:rsidRPr="00ED492B">
        <w:rPr>
          <w:rFonts w:ascii="Book Antiqua" w:hAnsi="Book Antiqua"/>
          <w:sz w:val="24"/>
          <w:szCs w:val="24"/>
        </w:rPr>
        <w:fldChar w:fldCharType="begin">
          <w:fldData xml:space="preserve">PEVuZE5vdGU+PENpdGU+PEF1dGhvcj5EaWVuc3RhZzwvQXV0aG9yPjxZZWFyPjIwMDM8L1llYXI+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L2FiYnItMT48L2FsdC1wZXJpb2RpY2FsPjxwYWdlcz43NDgtNTU8L3BhZ2VzPjx2b2x1bWU+Mzc8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PEVuZE5vdGU+PENpdGU+PEF1dGhvcj5EaWVuc3RhZzwvQXV0aG9yPjxZZWFyPjIwMDM8L1llYXI+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L2FiYnItMT48L2FsdC1wZXJpb2RpY2FsPjxwYWdlcz43NDgtNTU8L3BhZ2VzPjx2b2x1bWU+Mzc8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2" w:tooltip="Dienstag, 2003 #1" w:history="1">
        <w:r w:rsidRPr="00ED492B">
          <w:rPr>
            <w:rFonts w:ascii="Book Antiqua" w:hAnsi="Book Antiqua"/>
            <w:noProof/>
            <w:sz w:val="24"/>
            <w:szCs w:val="24"/>
            <w:vertAlign w:val="superscript"/>
          </w:rPr>
          <w:t>12</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a subsequent study of 34 HBeAg-positive CHB patients in whom lamivudine was stopped after HBeAg seroconversion showed that the cumulative relapse rate was 37.5% after 1 year and increased to 49.2% after 2 years of discontinuation</w:t>
      </w:r>
      <w:r w:rsidRPr="00ED492B">
        <w:rPr>
          <w:rFonts w:ascii="Book Antiqua" w:hAnsi="Book Antiqua"/>
          <w:sz w:val="24"/>
          <w:szCs w:val="24"/>
        </w:rPr>
        <w:fldChar w:fldCharType="begin">
          <w:fldData xml:space="preserve">PEVuZE5vdGU+PENpdGU+PEF1dGhvcj5Tb25nPC9BdXRob3I+PFllYXI+MjAwMDwvWWVhcj48UmVj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dGxlPjxhYmJyLTE+SGVwYXRvbG9neTwvYWJici0xPjwvYWx0LXBlcmlvZGljYWw+PHBhZ2VzPjgw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PEVuZE5vdGU+PENpdGU+PEF1dGhvcj5Tb25nPC9BdXRob3I+PFllYXI+MjAwMDwvWWVhcj48UmVj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dGxlPjxhYmJyLTE+SGVwYXRvbG9neTwvYWJici0xPjwvYWx0LXBlcmlvZGljYWw+PHBhZ2VzPjgw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3" w:tooltip="Song, 2000 #47" w:history="1">
        <w:r w:rsidRPr="00ED492B">
          <w:rPr>
            <w:rFonts w:ascii="Book Antiqua" w:hAnsi="Book Antiqua"/>
            <w:noProof/>
            <w:sz w:val="24"/>
            <w:szCs w:val="24"/>
            <w:vertAlign w:val="superscript"/>
          </w:rPr>
          <w:t>13</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Similarly, Chien </w:t>
      </w:r>
      <w:r w:rsidRPr="00ED492B">
        <w:rPr>
          <w:rFonts w:ascii="Book Antiqua" w:hAnsi="Book Antiqua"/>
          <w:i/>
          <w:sz w:val="24"/>
          <w:szCs w:val="24"/>
        </w:rPr>
        <w:t>et al</w:t>
      </w:r>
      <w:r w:rsidRPr="00ED492B">
        <w:rPr>
          <w:rFonts w:ascii="Book Antiqua" w:hAnsi="Book Antiqua"/>
          <w:sz w:val="24"/>
          <w:szCs w:val="24"/>
        </w:rPr>
        <w:fldChar w:fldCharType="begin">
          <w:fldData xml:space="preserve">PEVuZE5vdGU+PENpdGU+PEF1dGhvcj5DaGllbjwvQXV0aG9yPjxZZWFyPjIwMDM8L1llYXI+PFJl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PGFiYnItMT5IZXBhdG9sb2d5PC9hYmJyLTE+PC9hbHQtcGVyaW9kaWNhbD48cGFnZXM+MTI2Ny03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PEVuZE5vdGU+PENpdGU+PEF1dGhvcj5DaGllbjwvQXV0aG9yPjxZZWFyPjIwMDM8L1llYXI+PFJl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PGFiYnItMT5IZXBhdG9sb2d5PC9hYmJyLTE+PC9hbHQtcGVyaW9kaWNhbD48cGFnZXM+MTI2Ny03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4" w:tooltip="Chien, 2003 #65" w:history="1">
        <w:r w:rsidRPr="00ED492B">
          <w:rPr>
            <w:rFonts w:ascii="Book Antiqua" w:hAnsi="Book Antiqua"/>
            <w:noProof/>
            <w:sz w:val="24"/>
            <w:szCs w:val="24"/>
            <w:vertAlign w:val="superscript"/>
          </w:rPr>
          <w:t>14</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also reported that 48% of the patients relapsed after discontinuing lamivudine for 12 months. In parallel with these results, several studies from different groups showed that the off-treatment durability of lamivudine-induced HBeAg seroconversion was not sustained in a large proportion of patients, with cumulative relapse rate of more than 50% after 1 year</w:t>
      </w:r>
      <w:r w:rsidRPr="00ED492B">
        <w:rPr>
          <w:rFonts w:ascii="Book Antiqua" w:hAnsi="Book Antiqua"/>
          <w:sz w:val="24"/>
          <w:szCs w:val="24"/>
        </w:rPr>
        <w:fldChar w:fldCharType="begin">
          <w:fldData xml:space="preserve">PEVuZE5vdGU+PENpdGU+PEF1dGhvcj52YW4gTnVuZW48L0F1dGhvcj48WWVhcj4yMDAzPC9ZZWFy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LXRpdGxlPjxhYmJyLTE+R3V0PC9hYmJyLTE+PC9hbHQtcGVyaW9kaWNhbD48cGFnZXM+NDIwLTQ8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YnItMT48L2FsdC1wZXJpb2RpY2FsPjxwYWdlcz4xODM4LTQyPC9wYWdlcz48dm9sdW1lPjIwPC92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PEVuZE5vdGU+PENpdGU+PEF1dGhvcj52YW4gTnVuZW48L0F1dGhvcj48WWVhcj4yMDAzPC9ZZWFy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LXRpdGxlPjxhYmJyLTE+R3V0PC9hYmJyLTE+PC9hbHQtcGVyaW9kaWNhbD48cGFnZXM+NDIwLTQ8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YnItMT48L2FsdC1wZXJpb2RpY2FsPjxwYWdlcz4xODM4LTQyPC9wYWdlcz48dm9sdW1lPjIwPC92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5" w:tooltip="van Nunen, 2003 #77" w:history="1">
        <w:r w:rsidRPr="00ED492B">
          <w:rPr>
            <w:rFonts w:ascii="Book Antiqua" w:hAnsi="Book Antiqua"/>
            <w:noProof/>
            <w:sz w:val="24"/>
            <w:szCs w:val="24"/>
            <w:vertAlign w:val="superscript"/>
          </w:rPr>
          <w:t>15-17</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w:t>
      </w:r>
    </w:p>
    <w:p w:rsidR="00955958" w:rsidRPr="00ED492B" w:rsidRDefault="00955958" w:rsidP="00705240">
      <w:pPr>
        <w:wordWrap/>
        <w:spacing w:after="0" w:line="360" w:lineRule="auto"/>
        <w:ind w:firstLineChars="300" w:firstLine="720"/>
        <w:rPr>
          <w:rFonts w:ascii="Book Antiqua" w:hAnsi="Book Antiqua"/>
          <w:sz w:val="24"/>
          <w:szCs w:val="24"/>
        </w:rPr>
      </w:pPr>
      <w:r w:rsidRPr="00ED492B">
        <w:rPr>
          <w:rFonts w:ascii="Book Antiqua" w:hAnsi="Book Antiqua"/>
          <w:sz w:val="24"/>
          <w:szCs w:val="24"/>
        </w:rPr>
        <w:t xml:space="preserve">On the other hand, some studies have reported a higher antiviral durability after cessation of therapy. In a study of 61 patients, Ryu </w:t>
      </w:r>
      <w:r w:rsidRPr="00ED492B">
        <w:rPr>
          <w:rFonts w:ascii="Book Antiqua" w:hAnsi="Book Antiqua"/>
          <w:i/>
          <w:sz w:val="24"/>
          <w:szCs w:val="24"/>
        </w:rPr>
        <w:t>et al</w:t>
      </w:r>
      <w:r w:rsidRPr="00ED492B">
        <w:rPr>
          <w:rFonts w:ascii="Book Antiqua" w:hAnsi="Book Antiqua"/>
          <w:sz w:val="24"/>
          <w:szCs w:val="24"/>
        </w:rPr>
        <w:fldChar w:fldCharType="begin">
          <w:fldData xml:space="preserve">PEVuZE5vdGU+PENpdGU+PEF1dGhvcj5SeXU8L0F1dGhvcj48WWVhcj4yMDAzPC9ZZWFyPjxSZWNO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YWJici0xPjwvYWx0LXBlcmlvZGljYWw+PHBhZ2VzPjYxNC05PC9wYWdlcz48dm9sdW1lPjM5PC92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PEVuZE5vdGU+PENpdGU+PEF1dGhvcj5SeXU8L0F1dGhvcj48WWVhcj4yMDAzPC9ZZWFyPjxSZWNO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YWJici0xPjwvYWx0LXBlcmlvZGljYWw+PHBhZ2VzPjYxNC05PC9wYWdlcz48dm9sdW1lPjM5PC92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8" w:tooltip="Ryu, 2003 #72" w:history="1">
        <w:r w:rsidRPr="00ED492B">
          <w:rPr>
            <w:rFonts w:ascii="Book Antiqua" w:hAnsi="Book Antiqua"/>
            <w:noProof/>
            <w:sz w:val="24"/>
            <w:szCs w:val="24"/>
            <w:vertAlign w:val="superscript"/>
          </w:rPr>
          <w:t>18</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reported that the cumulative relapse rate was 15% at 6 months and 31% at 2 years after stopping lamivudine therapy. A more recent study by Lee </w:t>
      </w:r>
      <w:r w:rsidRPr="00ED492B">
        <w:rPr>
          <w:rFonts w:ascii="Book Antiqua" w:hAnsi="Book Antiqua"/>
          <w:i/>
          <w:sz w:val="24"/>
          <w:szCs w:val="24"/>
        </w:rPr>
        <w:t>et al.</w:t>
      </w:r>
      <w:r w:rsidRPr="00ED492B">
        <w:rPr>
          <w:rFonts w:ascii="Book Antiqua" w:hAnsi="Book Antiqua"/>
          <w:sz w:val="24"/>
          <w:szCs w:val="24"/>
        </w:rPr>
        <w:t xml:space="preserve"> also showed a durable off-treatment response in 178 patients with lamivudine-induced complete response</w:t>
      </w:r>
      <w:r w:rsidRPr="00ED492B">
        <w:rPr>
          <w:rFonts w:ascii="Book Antiqua" w:hAnsi="Book Antiqua"/>
          <w:sz w:val="24"/>
          <w:szCs w:val="24"/>
        </w:rPr>
        <w:fldChar w:fldCharType="begin">
          <w:fldData xml:space="preserve">PEVuZE5vdGU+PENpdGU+PEF1dGhvcj5MZWU8L0F1dGhvcj48WWVhcj4yMDEwPC9ZZWFyPjxSZWNO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PjwvYWx0LXBlcmlvZGljYWw+PHBhZ2VzPjQxNS0yMTwvcGFnZXM+PHZvbHVtZT41MTwvdm9sdW1l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PEVuZE5vdGU+PENpdGU+PEF1dGhvcj5MZWU8L0F1dGhvcj48WWVhcj4yMDEwPC9ZZWFyPjxSZWNO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PjwvYWx0LXBlcmlvZGljYWw+PHBhZ2VzPjQxNS0yMTwvcGFnZXM+PHZvbHVtZT41MTwvdm9sdW1l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19" w:tooltip="Lee, 2010 #26" w:history="1">
        <w:r w:rsidRPr="00ED492B">
          <w:rPr>
            <w:rFonts w:ascii="Book Antiqua" w:hAnsi="Book Antiqua"/>
            <w:noProof/>
            <w:sz w:val="24"/>
            <w:szCs w:val="24"/>
            <w:vertAlign w:val="superscript"/>
          </w:rPr>
          <w:t>19</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In this study, the cumulative relapse rate was 15.9% at 1 year and 30.2% at 5 years. These results were supported by a more recent prospective study with 82 patients demonstrating a cumulative relapse rate of 23.4% at 6 months and 29.4% at 4 years after discontinuation of lamivudine</w:t>
      </w:r>
      <w:r w:rsidRPr="00ED492B">
        <w:rPr>
          <w:rFonts w:ascii="Book Antiqua" w:hAnsi="Book Antiqua"/>
          <w:sz w:val="24"/>
          <w:szCs w:val="24"/>
        </w:rPr>
        <w:fldChar w:fldCharType="begin">
          <w:fldData xml:space="preserve">PEVuZE5vdGU+PENpdGU+PEF1dGhvcj5XYW5nPC9BdXRob3I+PFllYXI+MjAxMDwvWWVhcj48UmVj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LXBlcmlvZGljYWw+PHBhZ2VzPjI5OC0zMDQ8L3BhZ2VzPjx2b2x1bWU+MTc8L3ZvbHVtZT48bnVt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PEVuZE5vdGU+PENpdGU+PEF1dGhvcj5XYW5nPC9BdXRob3I+PFllYXI+MjAxMDwvWWVhcj48UmVj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LXBlcmlvZGljYWw+PHBhZ2VzPjI5OC0zMDQ8L3BhZ2VzPjx2b2x1bWU+MTc8L3ZvbHVtZT48bnVt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0" w:tooltip="Wang, 2010 #69" w:history="1">
        <w:r w:rsidRPr="00ED492B">
          <w:rPr>
            <w:rFonts w:ascii="Book Antiqua" w:hAnsi="Book Antiqua"/>
            <w:noProof/>
            <w:sz w:val="24"/>
            <w:szCs w:val="24"/>
            <w:vertAlign w:val="superscript"/>
          </w:rPr>
          <w:t>20</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w:t>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 xml:space="preserve">However, in a series of recent studies with various antiviral NAs the off-treatment response was shown to be not durable despite consolidation therapy after HBeAg seroconversion. A study of 132 patients who achieved HBeAg </w:t>
      </w:r>
      <w:r w:rsidRPr="00ED492B">
        <w:rPr>
          <w:rFonts w:ascii="Book Antiqua" w:hAnsi="Book Antiqua"/>
          <w:sz w:val="24"/>
          <w:szCs w:val="24"/>
        </w:rPr>
        <w:lastRenderedPageBreak/>
        <w:t xml:space="preserve">seroconversion by various NAs demonstrated an overall relapse rate of 67% despite consolidation therapy after HBeAg seroconversion </w:t>
      </w:r>
      <w:r w:rsidRPr="00ED492B">
        <w:rPr>
          <w:rFonts w:ascii="Book Antiqua" w:hAnsi="Book Antiqua"/>
          <w:sz w:val="24"/>
          <w:szCs w:val="24"/>
        </w:rPr>
        <w:fldChar w:fldCharType="begin">
          <w:fldData xml:space="preserve">PEVuZE5vdGU+PENpdGU+PEF1dGhvcj5SZWlqbmRlcnM8L0F1dGhvcj48WWVhcj4yMDEwPC9ZZWFy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PjxwYWdlcz40OTEtODwvcGFnZXM+PHZvbHVtZT4xMzk8L3ZvbHVtZT48bnVtYmVyPjI8L251bWJl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PEVuZE5vdGU+PENpdGU+PEF1dGhvcj5SZWlqbmRlcnM8L0F1dGhvcj48WWVhcj4yMDEwPC9ZZWFy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PjxwYWdlcz40OTEtODwvcGFnZXM+PHZvbHVtZT4xMzk8L3ZvbHVtZT48bnVtYmVyPjI8L251bWJl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1" w:tooltip="Reijnders, 2010 #4" w:history="1">
        <w:r w:rsidRPr="00ED492B">
          <w:rPr>
            <w:rFonts w:ascii="Book Antiqua" w:hAnsi="Book Antiqua"/>
            <w:noProof/>
            <w:sz w:val="24"/>
            <w:szCs w:val="24"/>
            <w:vertAlign w:val="superscript"/>
          </w:rPr>
          <w:t>21</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Moreover, a more recent study of 39 patients treated with various NAs reported that almost all (90%) patients who stopped NA therapy after achieving HBeAg seroconversion and clinical response experienced recurrent viremia despite consolidation therapy prior to discontinuation of NAs</w:t>
      </w:r>
      <w:r w:rsidRPr="00ED492B">
        <w:rPr>
          <w:rFonts w:ascii="Book Antiqua" w:hAnsi="Book Antiqua"/>
          <w:sz w:val="24"/>
          <w:szCs w:val="24"/>
        </w:rPr>
        <w:fldChar w:fldCharType="begin">
          <w:fldData xml:space="preserve">PEVuZE5vdGU+PENpdGU+PEF1dGhvcj5DaGF1bmc8L0F1dGhvcj48WWVhcj4yMDEyPC9ZZWFyPjxS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ZXM+ODY1LTcwPC9wYWdlcz48dm9sdW1lPjQ2PC92b2x1bWU+PG51bWJlcj4xMDwvbnVtYmVyPjxr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==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PEVuZE5vdGU+PENpdGU+PEF1dGhvcj5DaGF1bmc8L0F1dGhvcj48WWVhcj4yMDEyPC9ZZWFyPjxS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ZXM+ODY1LTcwPC9wYWdlcz48dm9sdW1lPjQ2PC92b2x1bWU+PG51bWJlcj4xMDwvbnVtYmVyPjxr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==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2" w:tooltip="Chaung, 2012 #3" w:history="1">
        <w:r w:rsidRPr="00ED492B">
          <w:rPr>
            <w:rFonts w:ascii="Book Antiqua" w:hAnsi="Book Antiqua"/>
            <w:noProof/>
            <w:sz w:val="24"/>
            <w:szCs w:val="24"/>
            <w:vertAlign w:val="superscript"/>
          </w:rPr>
          <w:t>22</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w:t>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To summarize, the results from these studies imply that the current guidelines of stopping NAs after achieving HBeAg seroconversion with undetectable HBV DNA do not seem to result in a durable off-treatment antiviral response in the majority of HBeAg-positive CHB patients.</w:t>
      </w:r>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b/>
          <w:i/>
          <w:sz w:val="24"/>
          <w:szCs w:val="24"/>
        </w:rPr>
      </w:pPr>
      <w:r w:rsidRPr="00ED492B">
        <w:rPr>
          <w:rFonts w:ascii="Book Antiqua" w:hAnsi="Book Antiqua"/>
          <w:b/>
          <w:i/>
          <w:sz w:val="24"/>
          <w:szCs w:val="24"/>
        </w:rPr>
        <w:t>HBeAg-negative patients</w:t>
      </w: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Earlier studies showed consistent results that the antiviral response was not durable in patients who stopped NA therapy even if the guideline recommendations were followed. In a small study of 15 HBeAg-negative patients who stopped lamivudine after a year of therapy, 86% of the patients developed virological and/or biochemical relapse</w:t>
      </w:r>
      <w:r w:rsidRPr="00ED492B">
        <w:rPr>
          <w:rFonts w:ascii="Book Antiqua" w:hAnsi="Book Antiqua"/>
          <w:sz w:val="24"/>
          <w:szCs w:val="24"/>
        </w:rPr>
        <w:fldChar w:fldCharType="begin">
          <w:fldData xml:space="preserve">PEVuZE5vdGU+PENpdGU+PEF1dGhvcj5TYW50YW50b25pbzwvQXV0aG9yPjxZZWFyPjIwMDA8L1ll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bmFsIG9mIGhlcGF0b2xvZ3k8L2FiYnItMT48L2FsdC1wZXJpb2RpY2FsPjxwYWdlcz4zMDAtNjwv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PEVuZE5vdGU+PENpdGU+PEF1dGhvcj5TYW50YW50b25pbzwvQXV0aG9yPjxZZWFyPjIwMDA8L1ll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bmFsIG9mIGhlcGF0b2xvZ3k8L2FiYnItMT48L2FsdC1wZXJpb2RpY2FsPjxwYWdlcz4zMDAtNjwv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3" w:tooltip="Santantonio, 2000 #5" w:history="1">
        <w:r w:rsidRPr="00ED492B">
          <w:rPr>
            <w:rFonts w:ascii="Book Antiqua" w:hAnsi="Book Antiqua"/>
            <w:noProof/>
            <w:sz w:val="24"/>
            <w:szCs w:val="24"/>
            <w:vertAlign w:val="superscript"/>
          </w:rPr>
          <w:t>23</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Succeeding studies with more stringent cessation criteria showed some improvements in the durability of NA-induced antiviral response, yet the results were still disappointing. In a retrospective study of 50 HBeAg-negative patients, the cumulative relapse rates at 6 months was 30% and at 18 months was 50% despite successful lamivudine treatment for 2 years followed by withdrawal</w:t>
      </w:r>
      <w:r w:rsidRPr="00ED492B">
        <w:rPr>
          <w:rFonts w:ascii="Book Antiqua" w:hAnsi="Book Antiqua"/>
          <w:sz w:val="24"/>
          <w:szCs w:val="24"/>
        </w:rPr>
        <w:fldChar w:fldCharType="begin">
          <w:fldData xml:space="preserve">PEVuZE5vdGU+PENpdGU+PEF1dGhvcj5GdW5nPC9BdXRob3I+PFllYXI+MjAwNDwvWWVhcj48UmVj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PjQzMi04PC9wYWdlcz48dm9sdW1lPjExPC92b2x1bWU+PG51bWJlcj41PC9udW1iZXI+PGtleXdv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PEVuZE5vdGU+PENpdGU+PEF1dGhvcj5GdW5nPC9BdXRob3I+PFllYXI+MjAwNDwvWWVhcj48UmVj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PjQzMi04PC9wYWdlcz48dm9sdW1lPjExPC92b2x1bWU+PG51bWJlcj41PC9udW1iZXI+PGtleXdv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4" w:tooltip="Fung, 2004 #6" w:history="1">
        <w:r w:rsidRPr="00ED492B">
          <w:rPr>
            <w:rFonts w:ascii="Book Antiqua" w:hAnsi="Book Antiqua"/>
            <w:noProof/>
            <w:sz w:val="24"/>
            <w:szCs w:val="24"/>
            <w:vertAlign w:val="superscript"/>
          </w:rPr>
          <w:t>24</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Moreover, several prospective studies also demonstrated that off-treatment response rates were below satisfaction. In a long-term prospective study of 50 HBeAg-negative patients who stopped lamivudine after treatment for 24 months, the cumulative relapse rate was 43.1% at 3 years after withdrawal</w:t>
      </w:r>
      <w:r w:rsidRPr="00ED492B">
        <w:rPr>
          <w:rFonts w:ascii="Book Antiqua" w:hAnsi="Book Antiqua"/>
          <w:sz w:val="24"/>
          <w:szCs w:val="24"/>
        </w:rPr>
        <w:fldChar w:fldCharType="begin">
          <w:fldData xml:space="preserve">PEVuZE5vdGU+PENpdGU+PEF1dGhvcj5QYWlrPC9BdXRob3I+PFllYXI+MjAxMDwvWWVhcj48UmVj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PEVuZE5vdGU+PENpdGU+PEF1dGhvcj5QYWlrPC9BdXRob3I+PFllYXI+MjAxMDwvWWVhcj48UmVj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5" w:tooltip="Paik, 2010 #59" w:history="1">
        <w:r w:rsidRPr="00ED492B">
          <w:rPr>
            <w:rFonts w:ascii="Book Antiqua" w:hAnsi="Book Antiqua"/>
            <w:noProof/>
            <w:sz w:val="24"/>
            <w:szCs w:val="24"/>
            <w:vertAlign w:val="superscript"/>
          </w:rPr>
          <w:t>25</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Similarly, Liu </w:t>
      </w:r>
      <w:r w:rsidRPr="00ED492B">
        <w:rPr>
          <w:rFonts w:ascii="Book Antiqua" w:hAnsi="Book Antiqua"/>
          <w:i/>
          <w:sz w:val="24"/>
          <w:szCs w:val="24"/>
        </w:rPr>
        <w:t>et al</w:t>
      </w:r>
      <w:r w:rsidRPr="00ED492B">
        <w:rPr>
          <w:rFonts w:ascii="Book Antiqua" w:hAnsi="Book Antiqua"/>
          <w:sz w:val="24"/>
          <w:szCs w:val="24"/>
        </w:rPr>
        <w:fldChar w:fldCharType="begin">
          <w:fldData xml:space="preserve">PEVuZE5vdGU+PENpdGU+PEF1dGhvcj5MaXU8L0F1dGhvcj48WWVhcj4yMDExPC9ZZWFyPjxSZWNO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cGFnZXM+NDU2LTYwPC9wYWdlcz48dm9sdW1lPjI2PC92b2x1bWU+PG51bWJlcj4zPC9udW1iZXI+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PEVuZE5vdGU+PENpdGU+PEF1dGhvcj5MaXU8L0F1dGhvcj48WWVhcj4yMDExPC9ZZWFyPjxSZWNO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cGFnZXM+NDU2LTYwPC9wYWdlcz48dm9sdW1lPjI2PC92b2x1bWU+PG51bWJlcj4zPC9udW1iZXI+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6" w:tooltip="Liu, 2011 #74" w:history="1">
        <w:r w:rsidRPr="00ED492B">
          <w:rPr>
            <w:rFonts w:ascii="Book Antiqua" w:hAnsi="Book Antiqua"/>
            <w:noProof/>
            <w:sz w:val="24"/>
            <w:szCs w:val="24"/>
            <w:vertAlign w:val="superscript"/>
          </w:rPr>
          <w:t>26</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have also reported a cumulative relapse rate of 56.1% at 5 years after stopping lamivudine treatment.</w:t>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 xml:space="preserve">In a series of recent studies with antiviral NAs other than lamivudine, the durability of off-treatment response was shown to be comparable to that of lamivudine treatment. A prospective cohort study of 33 HBeAg-negative patients who had been treated with adefovir for 4-5 years and monitored for 5.5 years after </w:t>
      </w:r>
      <w:r w:rsidRPr="00ED492B">
        <w:rPr>
          <w:rFonts w:ascii="Book Antiqua" w:hAnsi="Book Antiqua"/>
          <w:sz w:val="24"/>
          <w:szCs w:val="24"/>
        </w:rPr>
        <w:lastRenderedPageBreak/>
        <w:t>cessation of treatment showed an overall relapse rate of 45% during the follow-up period</w:t>
      </w:r>
      <w:r w:rsidRPr="00ED492B">
        <w:rPr>
          <w:rFonts w:ascii="Book Antiqua" w:hAnsi="Book Antiqua"/>
          <w:sz w:val="24"/>
          <w:szCs w:val="24"/>
        </w:rPr>
        <w:fldChar w:fldCharType="begin">
          <w:fldData xml:space="preserve">PEVuZE5vdGU+PENpdGU+PEF1dGhvcj5IYWR6aXlhbm5pczwvQXV0aG9yPjxZZWFyPjIwMTI8L1ll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ZXM+NjI5LTM2IGUxPC9wYWdlcz48dm9sdW1lPjE0Mzwvdm9sdW1lPjxudW1iZXI+MzwvbnVtYmVy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PEVuZE5vdGU+PENpdGU+PEF1dGhvcj5IYWR6aXlhbm5pczwvQXV0aG9yPjxZZWFyPjIwMTI8L1ll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ZXM+NjI5LTM2IGUxPC9wYWdlcz48dm9sdW1lPjE0Mzwvdm9sdW1lPjxudW1iZXI+MzwvbnVtYmVy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7" w:tooltip="Hadziyannis, 2012 #10" w:history="1">
        <w:r w:rsidRPr="00ED492B">
          <w:rPr>
            <w:rFonts w:ascii="Book Antiqua" w:hAnsi="Book Antiqua"/>
            <w:noProof/>
            <w:sz w:val="24"/>
            <w:szCs w:val="24"/>
            <w:vertAlign w:val="superscript"/>
          </w:rPr>
          <w:t>27</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Interestingly, among 18 of 33 patients who achieved sustained response, 13 (72%) patients showed HBsAg clearance. Of note, serum HBsAg levels at the end of treatment showed significant association with HBsAg clearance, suggesting a possible role of HBsAg quantitation for predicting the antiviral response to NA therapy. </w:t>
      </w:r>
    </w:p>
    <w:p w:rsidR="00955958" w:rsidRPr="00ED492B" w:rsidRDefault="00955958" w:rsidP="00705240">
      <w:pPr>
        <w:wordWrap/>
        <w:spacing w:after="0" w:line="360" w:lineRule="auto"/>
        <w:ind w:firstLineChars="250" w:firstLine="600"/>
        <w:rPr>
          <w:rFonts w:ascii="Book Antiqua" w:hAnsi="Book Antiqua"/>
          <w:sz w:val="24"/>
          <w:szCs w:val="24"/>
        </w:rPr>
      </w:pPr>
      <w:r w:rsidRPr="00ED492B">
        <w:rPr>
          <w:rFonts w:ascii="Book Antiqua" w:hAnsi="Book Antiqua"/>
          <w:sz w:val="24"/>
          <w:szCs w:val="24"/>
        </w:rPr>
        <w:t xml:space="preserve">A more recent study by Jeng </w:t>
      </w:r>
      <w:r w:rsidRPr="00ED492B">
        <w:rPr>
          <w:rFonts w:ascii="Book Antiqua" w:hAnsi="Book Antiqua"/>
          <w:i/>
          <w:sz w:val="24"/>
          <w:szCs w:val="24"/>
        </w:rPr>
        <w:t>et al</w:t>
      </w:r>
      <w:r w:rsidRPr="00ED492B">
        <w:rPr>
          <w:rFonts w:ascii="Book Antiqua" w:hAnsi="Book Antiqua"/>
          <w:sz w:val="24"/>
          <w:szCs w:val="24"/>
        </w:rPr>
        <w:fldChar w:fldCharType="begin"/>
      </w:r>
      <w:r w:rsidRPr="00ED492B">
        <w:rPr>
          <w:rFonts w:ascii="Book Antiqua" w:hAnsi="Book Antiqua"/>
          <w:sz w:val="24"/>
          <w:szCs w:val="24"/>
        </w:rPr>
        <w:instrText xml:space="preserve"> ADDIN EN.CITE &lt;EndNote&gt;&lt;Cite&gt;&lt;Author&gt;Jeng&lt;/Author&gt;&lt;Year&gt;2013&lt;/Year&gt;&lt;RecNum&gt;19&lt;/RecNum&gt;&lt;DisplayText&gt;&lt;style face="superscript"&gt;[28]&lt;/style&gt;&lt;/DisplayText&gt;&lt;record&gt;&lt;rec-number&gt;19&lt;/rec-number&gt;&lt;foreign-keys&gt;&lt;key app="EN" db-id="pexvwrvp9t2fs2easv9xaazrwda9ds5srved" timestamp="1382181514"&gt;19&lt;/key&gt;&lt;/foreign-keys&gt;&lt;ref-type name="Journal Article"&gt;17&lt;/ref-type&gt;&lt;contributors&gt;&lt;authors&gt;&lt;author&gt;Jeng, W. J.&lt;/author&gt;&lt;author&gt;Sheen, I. S.&lt;/author&gt;&lt;author&gt;Chen, Y. C.&lt;/author&gt;&lt;author&gt;Hsu, C. W.&lt;/author&gt;&lt;author&gt;Chien, R. N.&lt;/author&gt;&lt;author&gt;Chu, C. M.&lt;/author&gt;&lt;author&gt;Liaw, Y. F.&lt;/author&gt;&lt;/authors&gt;&lt;/contributors&gt;&lt;auth-address&gt;Liver Research Unit, Linkou Medical Center, Chang Gung Memorial Hospital, Taipei, Taiwan; College of Medicine, Chang Gung University, Taipei, Taiwan.&lt;/auth-address&gt;&lt;titles&gt;&lt;title&gt;Off-therapy durability of response to entecavir therapy in hepatitis B e antigen-negative chronic hepatitis B patient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Jun 6&lt;/date&gt;&lt;/pub-dates&gt;&lt;/dates&gt;&lt;isbn&gt;1527-3350 (Electronic)&amp;#xD;0270-9139 (Linking)&lt;/isbn&gt;&lt;accession-num&gt;23744454&lt;/accession-num&gt;&lt;urls&gt;&lt;related-urls&gt;&lt;url&gt;http://www.ncbi.nlm.nih.gov/pubmed/23744454&lt;/url&gt;&lt;url&gt;http://onlinelibrary.wiley.com/store/10.1002/hep.26549/asset/hep26549.pdf?v=1&amp;amp;t=hmysvwyq&amp;amp;s=7e4392361777ae0d630664f46a30a5ba226f22bf&lt;/url&gt;&lt;/related-urls&gt;&lt;/urls&gt;&lt;electronic-resource-num&gt;10.1002/hep.26549&lt;/electronic-resource-num&gt;&lt;/record&gt;&lt;/Cite&gt;&lt;/EndNote&gt;</w:instrText>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8" w:tooltip="Jeng, 2013 #19" w:history="1">
        <w:r w:rsidRPr="00ED492B">
          <w:rPr>
            <w:rFonts w:ascii="Book Antiqua" w:hAnsi="Book Antiqua"/>
            <w:noProof/>
            <w:sz w:val="24"/>
            <w:szCs w:val="24"/>
            <w:vertAlign w:val="superscript"/>
          </w:rPr>
          <w:t>28</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demonstrated off-treatment durability of entecavir therapy in 95 HBeAg-negative patients using the stopping rule recommended by the APASL guideline. In this observational study, patients were treated with entecavir for a median of 721 days, and followed up for at least 12 months. The cumulative relapse rate after 1 year of stopping entecavir treatment was 45.3%. </w:t>
      </w:r>
    </w:p>
    <w:p w:rsidR="00955958" w:rsidRPr="00ED492B" w:rsidRDefault="00955958" w:rsidP="00705240">
      <w:pPr>
        <w:wordWrap/>
        <w:spacing w:after="0" w:line="360" w:lineRule="auto"/>
        <w:ind w:firstLineChars="300" w:firstLine="720"/>
        <w:rPr>
          <w:rFonts w:ascii="Book Antiqua" w:hAnsi="Book Antiqua"/>
          <w:sz w:val="24"/>
          <w:szCs w:val="24"/>
        </w:rPr>
      </w:pPr>
      <w:r w:rsidRPr="00ED492B">
        <w:rPr>
          <w:rFonts w:ascii="Book Antiqua" w:hAnsi="Book Antiqua"/>
          <w:sz w:val="24"/>
          <w:szCs w:val="24"/>
        </w:rPr>
        <w:t>For the patients with HBeAg-negative CHB, current data show that about half of the patients attain durable antiviral response after discontinuation of NA therapy. This is somewhat disappointing as the off-treatment durability is not satisfactory despite following the stopping rule recommended by the guideline. Therefore, further studies would be required to find adequate factors that could predict the best timing of stopping the NA therapy.</w:t>
      </w:r>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b/>
          <w:sz w:val="24"/>
          <w:szCs w:val="24"/>
        </w:rPr>
      </w:pPr>
      <w:r w:rsidRPr="00ED492B">
        <w:rPr>
          <w:rFonts w:ascii="Book Antiqua" w:hAnsi="Book Antiqua"/>
          <w:b/>
          <w:sz w:val="24"/>
          <w:szCs w:val="24"/>
        </w:rPr>
        <w:t>HBSAG QUANTITATION AS A PREDICTIVE MARKER</w:t>
      </w: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Current guidelines for stopping NA therapy seems to be inadequate in terms of off-treatment durability, with relapse rates of more than 40% for both HBeAg-positive and HBeAg-negative patients. As a result, further studies are warranted to identify adequate predictive markers that could provide supplementary information to guide the timing of stopping NA therapy.</w:t>
      </w:r>
    </w:p>
    <w:p w:rsidR="00955958" w:rsidRPr="00ED492B" w:rsidRDefault="00955958" w:rsidP="00705240">
      <w:pPr>
        <w:wordWrap/>
        <w:spacing w:after="0" w:line="360" w:lineRule="auto"/>
        <w:ind w:firstLineChars="300" w:firstLine="720"/>
        <w:rPr>
          <w:rFonts w:ascii="Book Antiqua" w:hAnsi="Book Antiqua"/>
          <w:sz w:val="24"/>
          <w:szCs w:val="24"/>
        </w:rPr>
      </w:pPr>
      <w:r w:rsidRPr="00ED492B">
        <w:rPr>
          <w:rFonts w:ascii="Book Antiqua" w:hAnsi="Book Antiqua"/>
          <w:sz w:val="24"/>
          <w:szCs w:val="24"/>
        </w:rPr>
        <w:t>One of the recently proposed predictive factors for HBsAg loss is serum HBsAg quantitation. Since serum HBsAg level seems to correlate with the amount of covalently closed circular DNA (cccDNA) within the infected hepatocytes</w:t>
      </w:r>
      <w:r w:rsidRPr="00ED492B">
        <w:rPr>
          <w:rFonts w:ascii="Book Antiqua" w:hAnsi="Book Antiqua"/>
          <w:sz w:val="24"/>
          <w:szCs w:val="24"/>
        </w:rPr>
        <w:fldChar w:fldCharType="begin">
          <w:fldData xml:space="preserve">PEVuZE5vdGU+PENpdGU+PEF1dGhvcj5DaGFuPC9BdXRob3I+PFllYXI+MjAwNzwvWWVhcj48UmVj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YWx0LXBlcmlvZGljYWw+PHBhZ2VzPjE0NjItODwvcGFnZXM+PHZvbHVtZT41PC92b2x1bWU+PG51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b2xvZ3k8L2FiYnItMT48L2FsdC1wZXJpb2RpY2FsPjxwYWdlcz4xOTMzLTQ0PC9wYWdlcz48dm9s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PjwvYWx0LXBlcmlvZGljYWw+PHBhZ2VzPjI4My05PC9wYWdlcz48dm9sdW1lPjE3PC92b2x1bWU+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PEVuZE5vdGU+PENpdGU+PEF1dGhvcj5DaGFuPC9BdXRob3I+PFllYXI+MjAwNzwvWWVhcj48UmVj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YWx0LXBlcmlvZGljYWw+PHBhZ2VzPjE0NjItODwvcGFnZXM+PHZvbHVtZT41PC92b2x1bWU+PG51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b2xvZ3k8L2FiYnItMT48L2FsdC1wZXJpb2RpY2FsPjxwYWdlcz4xOTMzLTQ0PC9wYWdlcz48dm9s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PjwvYWx0LXBlcmlvZGljYWw+PHBhZ2VzPjI4My05PC9wYWdlcz48dm9sdW1lPjE3PC92b2x1bWU+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29" w:tooltip="Chan, 2007 #13" w:history="1">
        <w:r w:rsidRPr="00ED492B">
          <w:rPr>
            <w:rFonts w:ascii="Book Antiqua" w:hAnsi="Book Antiqua"/>
            <w:noProof/>
            <w:sz w:val="24"/>
            <w:szCs w:val="24"/>
            <w:vertAlign w:val="superscript"/>
          </w:rPr>
          <w:t>29-31</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serial monitoring of serum HBsAg levels during the course of antiviral therapy may provide useful information regarding off-treatment response. Clinically, low serum </w:t>
      </w:r>
      <w:r w:rsidRPr="00ED492B">
        <w:rPr>
          <w:rFonts w:ascii="Book Antiqua" w:hAnsi="Book Antiqua"/>
          <w:sz w:val="24"/>
          <w:szCs w:val="24"/>
        </w:rPr>
        <w:lastRenderedPageBreak/>
        <w:t>levels of HBsAg and HBV DNA were reported to be predictive of spontaneous HBsAg seroclearance in treatment-naïve patients</w:t>
      </w:r>
      <w:r w:rsidRPr="00ED492B">
        <w:rPr>
          <w:rFonts w:ascii="Book Antiqua" w:hAnsi="Book Antiqua"/>
          <w:sz w:val="24"/>
          <w:szCs w:val="24"/>
        </w:rPr>
        <w:fldChar w:fldCharType="begin"/>
      </w:r>
      <w:r w:rsidRPr="00ED492B">
        <w:rPr>
          <w:rFonts w:ascii="Book Antiqua" w:hAnsi="Book Antiqua"/>
          <w:sz w:val="24"/>
          <w:szCs w:val="24"/>
        </w:rPr>
        <w:instrText xml:space="preserve"> ADDIN EN.CITE &lt;EndNote&gt;&lt;Cite&gt;&lt;Author&gt;Liu&lt;/Author&gt;&lt;Year&gt;2013&lt;/Year&gt;&lt;RecNum&gt;20&lt;/RecNum&gt;&lt;DisplayText&gt;&lt;style face="superscript"&gt;[32]&lt;/style&gt;&lt;/DisplayText&gt;&lt;record&gt;&lt;rec-number&gt;20&lt;/rec-number&gt;&lt;foreign-keys&gt;&lt;key app="EN" db-id="pexvwrvp9t2fs2easv9xaazrwda9ds5srved" timestamp="1382181660"&gt;20&lt;/key&gt;&lt;/foreign-keys&gt;&lt;ref-type name="Journal Article"&gt;17&lt;/ref-type&gt;&lt;contributors&gt;&lt;authors&gt;&lt;author&gt;Liu, J.&lt;/author&gt;&lt;author&gt;Lee, M. H.&lt;/author&gt;&lt;author&gt;Batrla-Utermann, R.&lt;/author&gt;&lt;author&gt;Jen, C. L.&lt;/author&gt;&lt;author&gt;Iloeje, U. H.&lt;/author&gt;&lt;author&gt;Lu, S. N.&lt;/author&gt;&lt;author&gt;Wang, L. Y.&lt;/author&gt;&lt;author&gt;You, S. L.&lt;/author&gt;&lt;author&gt;Hsiao, C. K.&lt;/author&gt;&lt;author&gt;Yang, H. I.&lt;/author&gt;&lt;author&gt;Chen, C. J.&lt;/author&gt;&lt;/authors&gt;&lt;/contributors&gt;&lt;auth-address&gt;Graduate Institute of Epidemiology and Preventative Medicine, College of Public Health, National Taiwan University, Taipei, Taiwan.&lt;/auth-address&gt;&lt;titles&gt;&lt;title&gt;A predictive scoring system for the seroclearance of HBsAg in HBeAg-seronegative chronic hepatitis B patients with genotype B or C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853-60&lt;/pages&gt;&lt;volume&gt;58&lt;/volume&gt;&lt;number&gt;5&lt;/number&gt;&lt;dates&gt;&lt;year&gt;2013&lt;/year&gt;&lt;pub-dates&gt;&lt;date&gt;May&lt;/date&gt;&lt;/pub-dates&gt;&lt;/dates&gt;&lt;isbn&gt;1600-0641 (Electronic)&amp;#xD;0168-8278 (Linking)&lt;/isbn&gt;&lt;accession-num&gt;23246508&lt;/accession-num&gt;&lt;urls&gt;&lt;related-urls&gt;&lt;url&gt;http://www.ncbi.nlm.nih.gov/pubmed/23246508&lt;/url&gt;&lt;url&gt;http://ac.els-cdn.com/S0168827812009543/1-s2.0-S0168827812009543-main.pdf?_tid=e1f160a2-38b6-11e3-a396-00000aacb360&amp;amp;acdnat=1382184567_1142e3a23c46a6f234cce76f17fcbc7d&lt;/url&gt;&lt;/related-urls&gt;&lt;/urls&gt;&lt;electronic-resource-num&gt;10.1016/j.jhep.2012.12.006&lt;/electronic-resource-num&gt;&lt;/record&gt;&lt;/Cite&gt;&lt;/EndNote&gt;</w:instrText>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2" w:tooltip="Liu, 2013 #20" w:history="1">
        <w:r w:rsidRPr="00ED492B">
          <w:rPr>
            <w:rFonts w:ascii="Book Antiqua" w:hAnsi="Book Antiqua"/>
            <w:noProof/>
            <w:sz w:val="24"/>
            <w:szCs w:val="24"/>
            <w:vertAlign w:val="superscript"/>
          </w:rPr>
          <w:t>32</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For HBeAg-positive patients on NA therapy, older age, high baseline ALT and HBeAg loss were reported as the predictive factors for HBsAg loss</w:t>
      </w:r>
      <w:r w:rsidRPr="00ED492B">
        <w:rPr>
          <w:rFonts w:ascii="Book Antiqua" w:hAnsi="Book Antiqua"/>
          <w:sz w:val="24"/>
          <w:szCs w:val="24"/>
        </w:rPr>
        <w:fldChar w:fldCharType="begin">
          <w:fldData xml:space="preserve">PEVuZE5vdGU+PENpdGU+PEF1dGhvcj5ab3V0ZW5kaWprPC9BdXRob3I+PFllYXI+MjAxMTwvWWVh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YWRkcmVzcz48dGl0bGVzPjx0aXRsZT5TZXJ1bSBIQnNBZyBkZWNsaW5lIGR1cmluZyBsb25nLXRl
cm0gcG90ZW50IG51Y2xlb3ModClpZGUgYW5hbG9ndWUgdGhlcmFweSBmb3IgY2hyb25pYyBoZXBh
dGl0aXMgQiBhbmQgcHJlZGljdGlvbiBvZiBIQnNBZyBsb3NzPC90aXRsZT48c2Vjb25kYXJ5LXRp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IG9mIGluZmVjdGlvdXMgZGlzZWFzZXM8L2FiYnItMT48L2FsdC1wZXJpb2RpY2FsPjxwYWdlcz40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PEVuZE5vdGU+PENpdGU+PEF1dGhvcj5ab3V0ZW5kaWprPC9BdXRob3I+PFllYXI+MjAxMTwvWWVh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YWRkcmVzcz48dGl0bGVzPjx0aXRsZT5TZXJ1bSBIQnNBZyBkZWNsaW5lIGR1cmluZyBsb25nLXRl
cm0gcG90ZW50IG51Y2xlb3ModClpZGUgYW5hbG9ndWUgdGhlcmFweSBmb3IgY2hyb25pYyBoZXBh
dGl0aXMgQiBhbmQgcHJlZGljdGlvbiBvZiBIQnNBZyBsb3NzPC90aXRsZT48c2Vjb25kYXJ5LXRp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IG9mIGluZmVjdGlvdXMgZGlzZWFzZXM8L2FiYnItMT48L2FsdC1wZXJpb2RpY2FsPjxwYWdlcz40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3" w:tooltip="Zoutendijk, 2011 #130" w:history="1">
        <w:r w:rsidRPr="00ED492B">
          <w:rPr>
            <w:rFonts w:ascii="Book Antiqua" w:hAnsi="Book Antiqua"/>
            <w:noProof/>
            <w:sz w:val="24"/>
            <w:szCs w:val="24"/>
            <w:vertAlign w:val="superscript"/>
          </w:rPr>
          <w:t>33</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Based on these findings, it has been suggested that monitoring of serum HBsAg levels along with serum HBV DNA levels may guide the timing of stopping NA therapy</w:t>
      </w:r>
      <w:r w:rsidRPr="00ED492B">
        <w:rPr>
          <w:rFonts w:ascii="Book Antiqua" w:hAnsi="Book Antiqua"/>
          <w:sz w:val="24"/>
          <w:szCs w:val="24"/>
        </w:rPr>
        <w:fldChar w:fldCharType="begin">
          <w:fldData xml:space="preserve">PEVuZE5vdGU+PENpdGU+PEF1dGhvcj5DaGFuPC9BdXRob3I+PFllYXI+MjAxMTwvWWVhcj48UmVj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bD48cGFnZXM+MTI0OS01NzwvcGFnZXM+PHZvbHVtZT4xNjwvdm9sdW1lPjxudW1iZXI+ODwvbnVt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PEVuZE5vdGU+PENpdGU+PEF1dGhvcj5DaGFuPC9BdXRob3I+PFllYXI+MjAxMTwvWWVhcj48UmVj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bD48cGFnZXM+MTI0OS01NzwvcGFnZXM+PHZvbHVtZT4xNjwvdm9sdW1lPjxudW1iZXI+ODwvbnVt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4" w:tooltip="Chan, 2011 #11" w:history="1">
        <w:r w:rsidRPr="00ED492B">
          <w:rPr>
            <w:rFonts w:ascii="Book Antiqua" w:hAnsi="Book Antiqua"/>
            <w:noProof/>
            <w:sz w:val="24"/>
            <w:szCs w:val="24"/>
            <w:vertAlign w:val="superscript"/>
          </w:rPr>
          <w:t>34</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However, the clinical significance of serum HBsAg quantitation for predicting HBsAg loss during antiviral therapy with NAs has been challenged by several studies. In a study investigating the effect of long-term entecavir or tenofovir treatment on serum HBsAg levels in CHB patients, Zoutendijk </w:t>
      </w:r>
      <w:r w:rsidRPr="00ED492B">
        <w:rPr>
          <w:rFonts w:ascii="Book Antiqua" w:hAnsi="Book Antiqua"/>
          <w:i/>
          <w:sz w:val="24"/>
          <w:szCs w:val="24"/>
        </w:rPr>
        <w:t>et al</w:t>
      </w:r>
      <w:r w:rsidRPr="00ED492B">
        <w:rPr>
          <w:rFonts w:ascii="Book Antiqua" w:hAnsi="Book Antiqua"/>
          <w:sz w:val="24"/>
          <w:szCs w:val="24"/>
        </w:rPr>
        <w:fldChar w:fldCharType="begin">
          <w:fldData xml:space="preserve">PEVuZE5vdGU+PENpdGU+PEF1dGhvcj5ab3V0ZW5kaWprPC9BdXRob3I+PFllYXI+MjAxMTwvWWVh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YWRkcmVzcz48dGl0bGVzPjx0aXRsZT5TZXJ1bSBIQnNBZyBkZWNsaW5lIGR1cmluZyBsb25nLXRl
cm0gcG90ZW50IG51Y2xlb3ModClpZGUgYW5hbG9ndWUgdGhlcmFweSBmb3IgY2hyb25pYyBoZXBh
dGl0aXMgQiBhbmQgcHJlZGljdGlvbiBvZiBIQnNBZyBsb3NzPC90aXRsZT48c2Vjb25kYXJ5LXRp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IG9mIGluZmVjdGlvdXMgZGlzZWFzZXM8L2FiYnItMT48L2FsdC1wZXJpb2RpY2FsPjxwYWdlcz40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PEVuZE5vdGU+PENpdGU+PEF1dGhvcj5ab3V0ZW5kaWprPC9BdXRob3I+PFllYXI+MjAxMTwvWWVh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YWRkcmVzcz48dGl0bGVzPjx0aXRsZT5TZXJ1bSBIQnNBZyBkZWNsaW5lIGR1cmluZyBsb25nLXRl
cm0gcG90ZW50IG51Y2xlb3ModClpZGUgYW5hbG9ndWUgdGhlcmFweSBmb3IgY2hyb25pYyBoZXBh
dGl0aXMgQiBhbmQgcHJlZGljdGlvbiBvZiBIQnNBZyBsb3NzPC90aXRsZT48c2Vjb25kYXJ5LXRp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IG9mIGluZmVjdGlvdXMgZGlzZWFzZXM8L2FiYnItMT48L2FsdC1wZXJpb2RpY2FsPjxwYWdlcz40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3" w:tooltip="Zoutendijk, 2011 #130" w:history="1">
        <w:r w:rsidRPr="00ED492B">
          <w:rPr>
            <w:rFonts w:ascii="Book Antiqua" w:hAnsi="Book Antiqua"/>
            <w:noProof/>
            <w:sz w:val="24"/>
            <w:szCs w:val="24"/>
            <w:vertAlign w:val="superscript"/>
          </w:rPr>
          <w:t>33</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reported that the predicted median time to HBsAg loss was 36 years for HBeAg-positive and 39 years for HBeAg-negative patients Moreover, another study from a French group, based on their mathematical modeling, suggested that more than 50 years of NA therapy would be required for the clearance of HBsAg</w:t>
      </w:r>
      <w:r w:rsidRPr="00ED492B">
        <w:rPr>
          <w:rFonts w:ascii="Book Antiqua" w:hAnsi="Book Antiqua"/>
          <w:sz w:val="24"/>
          <w:szCs w:val="24"/>
        </w:rPr>
        <w:fldChar w:fldCharType="begin"/>
      </w:r>
      <w:r w:rsidRPr="00ED492B">
        <w:rPr>
          <w:rFonts w:ascii="Book Antiqua" w:hAnsi="Book Antiqua"/>
          <w:sz w:val="24"/>
          <w:szCs w:val="24"/>
        </w:rPr>
        <w:instrText xml:space="preserve"> ADDIN EN.CITE &lt;EndNote&gt;&lt;Cite&gt;&lt;Author&gt;Chevaliez&lt;/Author&gt;&lt;Year&gt;2013&lt;/Year&gt;&lt;RecNum&gt;80&lt;/RecNum&gt;&lt;DisplayText&gt;&lt;style face="superscript"&gt;[35]&lt;/style&gt;&lt;/DisplayText&gt;&lt;record&gt;&lt;rec-number&gt;80&lt;/rec-number&gt;&lt;foreign-keys&gt;&lt;key app="EN" db-id="pexvwrvp9t2fs2easv9xaazrwda9ds5srved" timestamp="1382712622"&gt;80&lt;/key&gt;&lt;/foreign-keys&gt;&lt;ref-type name="Journal Article"&gt;17&lt;/ref-type&gt;&lt;contributors&gt;&lt;authors&gt;&lt;author&gt;Chevaliez, S.&lt;/author&gt;&lt;author&gt;Hezode, C.&lt;/author&gt;&lt;author&gt;Bahrami, S.&lt;/author&gt;&lt;author&gt;Grare, M.&lt;/author&gt;&lt;author&gt;Pawlotsky, J. M.&lt;/author&gt;&lt;/authors&gt;&lt;/contributors&gt;&lt;auth-address&gt;National Reference Center for Viral Hepatitis B, C and Delta, Department of Virology, Hopital Henri Mondor, Universite Paris-Est, Creteil, France. stephane.chevaliez@hmn.aphp.fr&lt;/auth-address&gt;&lt;titles&gt;&lt;title&gt;Long-term hepatitis B surface antigen (HBsAg) kinetics during nucleoside/nucleotide analogue therapy: finite treatment duration unlikely&lt;/title&gt;&lt;secondary-title&gt;J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676-83&lt;/pages&gt;&lt;volume&gt;58&lt;/volume&gt;&lt;number&gt;4&lt;/number&gt;&lt;dates&gt;&lt;year&gt;2013&lt;/year&gt;&lt;pub-dates&gt;&lt;date&gt;Apr&lt;/date&gt;&lt;/pub-dates&gt;&lt;/dates&gt;&lt;isbn&gt;1600-0641 (Electronic)&amp;#xD;0168-8278 (Linking)&lt;/isbn&gt;&lt;accession-num&gt;23219442&lt;/accession-num&gt;&lt;urls&gt;&lt;related-urls&gt;&lt;url&gt;http://www.ncbi.nlm.nih.gov/pubmed/23219442&lt;/url&gt;&lt;/related-urls&gt;&lt;/urls&gt;&lt;electronic-resource-num&gt;10.1016/j.jhep.2012.11.039&lt;/electronic-resource-num&gt;&lt;/record&gt;&lt;/Cite&gt;&lt;/EndNote&gt;</w:instrText>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5" w:tooltip="Chevaliez, 2013 #80" w:history="1">
        <w:r w:rsidRPr="00ED492B">
          <w:rPr>
            <w:rFonts w:ascii="Book Antiqua" w:hAnsi="Book Antiqua"/>
            <w:noProof/>
            <w:sz w:val="24"/>
            <w:szCs w:val="24"/>
            <w:vertAlign w:val="superscript"/>
          </w:rPr>
          <w:t>35</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implying that cessation of NA therapy would be almost impossible. Nevertheless, there is an increasing attention in the clinical utility of serum HBsAg quantitation, and further studies are needed to validate its role for monitoring the antiviral response and predicting the off-treatment durability.</w:t>
      </w:r>
    </w:p>
    <w:p w:rsidR="00955958" w:rsidRPr="00ED492B" w:rsidRDefault="00955958" w:rsidP="00705240">
      <w:pPr>
        <w:wordWrap/>
        <w:spacing w:after="0" w:line="360" w:lineRule="auto"/>
        <w:rPr>
          <w:rFonts w:ascii="Book Antiqua" w:hAnsi="Book Antiqua"/>
          <w:sz w:val="24"/>
          <w:szCs w:val="24"/>
        </w:rPr>
      </w:pPr>
    </w:p>
    <w:p w:rsidR="00955958" w:rsidRPr="00ED492B" w:rsidRDefault="00955958" w:rsidP="00705240">
      <w:pPr>
        <w:wordWrap/>
        <w:spacing w:after="0" w:line="360" w:lineRule="auto"/>
        <w:rPr>
          <w:rFonts w:ascii="Book Antiqua" w:hAnsi="Book Antiqua"/>
          <w:sz w:val="24"/>
          <w:szCs w:val="24"/>
        </w:rPr>
      </w:pPr>
      <w:r>
        <w:rPr>
          <w:rFonts w:ascii="Book Antiqua" w:hAnsi="Book Antiqua"/>
          <w:b/>
          <w:sz w:val="24"/>
          <w:szCs w:val="24"/>
        </w:rPr>
        <w:t>CONCLUSION</w:t>
      </w:r>
    </w:p>
    <w:p w:rsidR="00955958" w:rsidRPr="00ED492B" w:rsidRDefault="00955958" w:rsidP="00705240">
      <w:pPr>
        <w:wordWrap/>
        <w:spacing w:after="0" w:line="360" w:lineRule="auto"/>
        <w:rPr>
          <w:rFonts w:ascii="Book Antiqua" w:hAnsi="Book Antiqua"/>
          <w:sz w:val="24"/>
          <w:szCs w:val="24"/>
        </w:rPr>
      </w:pPr>
      <w:r w:rsidRPr="00ED492B">
        <w:rPr>
          <w:rFonts w:ascii="Book Antiqua" w:hAnsi="Book Antiqua"/>
          <w:sz w:val="24"/>
          <w:szCs w:val="24"/>
        </w:rPr>
        <w:t>For the minority who have achieved the ultimate goal of NA therapy,</w:t>
      </w:r>
      <w:r w:rsidRPr="008F25B8">
        <w:rPr>
          <w:rFonts w:ascii="Book Antiqua" w:hAnsi="Book Antiqua"/>
          <w:i/>
          <w:sz w:val="24"/>
          <w:szCs w:val="24"/>
        </w:rPr>
        <w:t xml:space="preserve"> i.e.</w:t>
      </w:r>
      <w:r w:rsidRPr="00ED492B">
        <w:rPr>
          <w:rFonts w:ascii="Book Antiqua" w:hAnsi="Book Antiqua"/>
          <w:sz w:val="24"/>
          <w:szCs w:val="24"/>
        </w:rPr>
        <w:t xml:space="preserve"> HBsAg loss, the treatment may be discontinued. However, loss of HBsAg does not necessarily indicate complete eradication of the virus as cccDNA persists within the infected hepatocytes, and thus there is still a risk of developing HCC</w:t>
      </w:r>
      <w:r w:rsidRPr="00ED492B">
        <w:rPr>
          <w:rFonts w:ascii="Book Antiqua" w:hAnsi="Book Antiqua"/>
          <w:sz w:val="24"/>
          <w:szCs w:val="24"/>
        </w:rPr>
        <w:fldChar w:fldCharType="begin">
          <w:fldData xml:space="preserve">PEVuZE5vdGU+PENpdGU+PEF1dGhvcj5BaG48L0F1dGhvcj48WWVhcj4yMDA1PC9ZZWFyPjxSZWNO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b2YgaGVwYXRvbG9neTwvYWJici0xPjwvYWx0LXBlcmlvZGljYWw+PHBhZ2VzPjE4OC05NDwvcGFn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YmJyLTE+R3V0PC9hYmJyLTE+PC9hbHQtcGVyaW9kaWNhbD48cGFnZXM+MTEwOS0xNjwvcGFnZXM+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==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PEVuZE5vdGU+PENpdGU+PEF1dGhvcj5BaG48L0F1dGhvcj48WWVhcj4yMDA1PC9ZZWFyPjxSZWNO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b2YgaGVwYXRvbG9neTwvYWJici0xPjwvYWx0LXBlcmlvZGljYWw+PHBhZ2VzPjE4OC05NDwvcGFn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YmJyLTE+R3V0PC9hYmJyLTE+PC9hbHQtcGVyaW9kaWNhbD48cGFnZXM+MTEwOS0xNjwvcGFnZXM+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==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6" w:tooltip="Ahn, 2005 #52" w:history="1">
        <w:r w:rsidRPr="00ED492B">
          <w:rPr>
            <w:rFonts w:ascii="Book Antiqua" w:hAnsi="Book Antiqua"/>
            <w:noProof/>
            <w:sz w:val="24"/>
            <w:szCs w:val="24"/>
            <w:vertAlign w:val="superscript"/>
          </w:rPr>
          <w:t>36</w:t>
        </w:r>
      </w:hyperlink>
      <w:r w:rsidRPr="00ED492B">
        <w:rPr>
          <w:rFonts w:ascii="Book Antiqua" w:hAnsi="Book Antiqua"/>
          <w:noProof/>
          <w:sz w:val="24"/>
          <w:szCs w:val="24"/>
          <w:vertAlign w:val="superscript"/>
        </w:rPr>
        <w:t>,</w:t>
      </w:r>
      <w:hyperlink w:anchor="_ENREF_37" w:tooltip="Papatheodoridis, 2011 #83" w:history="1">
        <w:r w:rsidRPr="00ED492B">
          <w:rPr>
            <w:rFonts w:ascii="Book Antiqua" w:hAnsi="Book Antiqua"/>
            <w:noProof/>
            <w:sz w:val="24"/>
            <w:szCs w:val="24"/>
            <w:vertAlign w:val="superscript"/>
          </w:rPr>
          <w:t>37</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 xml:space="preserve">. Therefore, long-term surveillance for HCC would be mandatory albeit successful achievement of HBsAg loss and discontinuation of NA therapy. </w:t>
      </w:r>
    </w:p>
    <w:p w:rsidR="00955958" w:rsidRPr="00ED492B" w:rsidRDefault="00955958" w:rsidP="00705240">
      <w:pPr>
        <w:wordWrap/>
        <w:spacing w:after="0" w:line="360" w:lineRule="auto"/>
        <w:ind w:firstLineChars="300" w:firstLine="720"/>
        <w:rPr>
          <w:rFonts w:ascii="Book Antiqua" w:hAnsi="Book Antiqua"/>
          <w:sz w:val="24"/>
          <w:szCs w:val="24"/>
        </w:rPr>
      </w:pPr>
      <w:r w:rsidRPr="00ED492B">
        <w:rPr>
          <w:rFonts w:ascii="Book Antiqua" w:hAnsi="Book Antiqua"/>
          <w:sz w:val="24"/>
          <w:szCs w:val="24"/>
        </w:rPr>
        <w:t>In addition, for patients with liver cirrhosis, it would be beneficial to maintain than to discontinue NA therapy. This is supported by an increasing data that long-term viral suppression with NA therapy not only decreases hepatic inflammation but also induces regression of cirrhosis which may translate to improved clinical outcome</w:t>
      </w:r>
      <w:r w:rsidRPr="00ED492B">
        <w:rPr>
          <w:rFonts w:ascii="Book Antiqua" w:hAnsi="Book Antiqua"/>
          <w:sz w:val="24"/>
          <w:szCs w:val="24"/>
        </w:rPr>
        <w:fldChar w:fldCharType="begin">
          <w:fldData xml:space="preserve">PEVuZE5vdGU+PENpdGU+PEF1dGhvcj5EaWVuc3RhZzwvQXV0aG9yPjxZZWFyPjIwMDM8L1llYXI+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bD48cGFnZXM+MTA1LTE3PC9wYWdlcz48dm9sdW1lPjEyNDwvdm9sdW1lPjxudW1iZXI+MTwvbnVt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YWdlcz4zNDQtNzwvcGFnZXM+PHZvbHVtZT4yPC92b2x1bWU+PG51bWJlcj40PC9udW1iZXI+PGtl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PC9hbHQtcGVyaW9kaWNhbD48cGFnZXM+MTc0My01MTwvcGFnZXM+PHZvbHVtZT4xMzE8L3ZvbHVt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PjxhYmJyLTE+SGVwYXRvbG9neTwvYWJici0xPjwvYWx0LXBlcmlvZGljYWw+PHBhZ2VzPjg4Ni05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b248L2FiYnItMT48L2FsdC1wZXJpb2RpY2FsPjxwYWdlcz4yNzQtNjwvcGFnZXM+PHZvbHVtZT45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NDY4LTc1PC9wYWdlcz48dm9sdW1lPjM4MTwvdm9sdW1lPjxudW1iZXI+OTg2NTwvbnVtYmVyPjxr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</w:fldData>
        </w:fldChar>
      </w:r>
      <w:r w:rsidRPr="00ED492B">
        <w:rPr>
          <w:rFonts w:ascii="Book Antiqua" w:hAnsi="Book Antiqua"/>
          <w:sz w:val="24"/>
          <w:szCs w:val="24"/>
        </w:rPr>
        <w:instrText xml:space="preserve"> ADDIN EN.CITE </w:instrText>
      </w:r>
      <w:r w:rsidRPr="00ED492B">
        <w:rPr>
          <w:rFonts w:ascii="Book Antiqua" w:hAnsi="Book Antiqua"/>
          <w:sz w:val="24"/>
          <w:szCs w:val="24"/>
        </w:rPr>
        <w:fldChar w:fldCharType="begin">
          <w:fldData xml:space="preserve">PEVuZE5vdGU+PENpdGU+PEF1dGhvcj5EaWVuc3RhZzwvQXV0aG9yPjxZZWFyPjIwMDM8L1llYXI+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bD48cGFnZXM+MTA1LTE3PC9wYWdlcz48dm9sdW1lPjEyNDwvdm9sdW1lPjxudW1iZXI+MTwvbnVt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YWdlcz4zNDQtNzwvcGFnZXM+PHZvbHVtZT4yPC92b2x1bWU+PG51bWJlcj40PC9udW1iZXI+PGtl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PC9hbHQtcGVyaW9kaWNhbD48cGFnZXM+MTc0My01MTwvcGFnZXM+PHZvbHVtZT4xMzE8L3ZvbHVt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PjxhYmJyLTE+SGVwYXRvbG9neTwvYWJici0xPjwvYWx0LXBlcmlvZGljYWw+PHBhZ2VzPjg4Ni05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b248L2FiYnItMT48L2FsdC1wZXJpb2RpY2FsPjxwYWdlcz4yNzQtNjwvcGFnZXM+PHZvbHVtZT45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NDY4LTc1PC9wYWdlcz48dm9sdW1lPjM4MTwvdm9sdW1lPjxudW1iZXI+OTg2NTwvbnVtYmVyPjxr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</w:fldData>
        </w:fldChar>
      </w:r>
      <w:r w:rsidRPr="00ED492B">
        <w:rPr>
          <w:rFonts w:ascii="Book Antiqua" w:hAnsi="Book Antiqua"/>
          <w:sz w:val="24"/>
          <w:szCs w:val="24"/>
        </w:rPr>
        <w:instrText xml:space="preserve"> ADDIN EN.CITE.DATA </w:instrText>
      </w:r>
      <w:r w:rsidRPr="00ED492B">
        <w:rPr>
          <w:rFonts w:ascii="Book Antiqua" w:hAnsi="Book Antiqua"/>
          <w:sz w:val="24"/>
          <w:szCs w:val="24"/>
        </w:rPr>
      </w:r>
      <w:r w:rsidRPr="00ED492B">
        <w:rPr>
          <w:rFonts w:ascii="Book Antiqua" w:hAnsi="Book Antiqua"/>
          <w:sz w:val="24"/>
          <w:szCs w:val="24"/>
        </w:rPr>
        <w:fldChar w:fldCharType="end"/>
      </w:r>
      <w:r w:rsidRPr="00ED492B">
        <w:rPr>
          <w:rFonts w:ascii="Book Antiqua" w:hAnsi="Book Antiqua"/>
          <w:sz w:val="24"/>
          <w:szCs w:val="24"/>
        </w:rPr>
      </w:r>
      <w:r w:rsidRPr="00ED492B">
        <w:rPr>
          <w:rFonts w:ascii="Book Antiqua" w:hAnsi="Book Antiqua"/>
          <w:sz w:val="24"/>
          <w:szCs w:val="24"/>
        </w:rPr>
        <w:fldChar w:fldCharType="separate"/>
      </w:r>
      <w:r w:rsidRPr="00ED492B">
        <w:rPr>
          <w:rFonts w:ascii="Book Antiqua" w:hAnsi="Book Antiqua"/>
          <w:noProof/>
          <w:sz w:val="24"/>
          <w:szCs w:val="24"/>
          <w:vertAlign w:val="superscript"/>
        </w:rPr>
        <w:t>[</w:t>
      </w:r>
      <w:hyperlink w:anchor="_ENREF_38" w:tooltip="Dienstag, 2003 #158" w:history="1">
        <w:r w:rsidRPr="00ED492B">
          <w:rPr>
            <w:rFonts w:ascii="Book Antiqua" w:hAnsi="Book Antiqua"/>
            <w:noProof/>
            <w:sz w:val="24"/>
            <w:szCs w:val="24"/>
            <w:vertAlign w:val="superscript"/>
          </w:rPr>
          <w:t>38-43</w:t>
        </w:r>
      </w:hyperlink>
      <w:r w:rsidRPr="00ED492B">
        <w:rPr>
          <w:rFonts w:ascii="Book Antiqua" w:hAnsi="Book Antiqua"/>
          <w:noProof/>
          <w:sz w:val="24"/>
          <w:szCs w:val="24"/>
          <w:vertAlign w:val="superscript"/>
        </w:rPr>
        <w:t>]</w:t>
      </w:r>
      <w:r w:rsidRPr="00ED492B">
        <w:rPr>
          <w:rFonts w:ascii="Book Antiqua" w:hAnsi="Book Antiqua"/>
          <w:sz w:val="24"/>
          <w:szCs w:val="24"/>
        </w:rPr>
        <w:fldChar w:fldCharType="end"/>
      </w:r>
      <w:r w:rsidRPr="00ED492B">
        <w:rPr>
          <w:rFonts w:ascii="Book Antiqua" w:hAnsi="Book Antiqua"/>
          <w:sz w:val="24"/>
          <w:szCs w:val="24"/>
        </w:rPr>
        <w:t>.</w:t>
      </w:r>
    </w:p>
    <w:p w:rsidR="00955958" w:rsidRPr="00943C0C" w:rsidRDefault="00955958" w:rsidP="00705240">
      <w:pPr>
        <w:wordWrap/>
        <w:spacing w:after="0" w:line="360" w:lineRule="auto"/>
        <w:ind w:firstLineChars="300" w:firstLine="720"/>
        <w:rPr>
          <w:rFonts w:ascii="Book Antiqua" w:eastAsia="宋体" w:hAnsi="Book Antiqua"/>
          <w:sz w:val="24"/>
          <w:szCs w:val="24"/>
          <w:lang w:eastAsia="zh-CN"/>
        </w:rPr>
        <w:sectPr w:rsidR="00955958" w:rsidRPr="00943C0C" w:rsidSect="00ED6646">
          <w:pgSz w:w="11906" w:h="16838"/>
          <w:pgMar w:top="1701" w:right="1440" w:bottom="1440" w:left="1440" w:header="851" w:footer="992" w:gutter="0"/>
          <w:cols w:space="425"/>
          <w:docGrid w:linePitch="360"/>
        </w:sectPr>
      </w:pPr>
      <w:r w:rsidRPr="00ED492B">
        <w:rPr>
          <w:rFonts w:ascii="Book Antiqua" w:hAnsi="Book Antiqua"/>
          <w:sz w:val="24"/>
          <w:szCs w:val="24"/>
        </w:rPr>
        <w:lastRenderedPageBreak/>
        <w:t>In conclusion, while attention has been drawn to whether antiviral treatment with NAs can be a finite therapy, there is lack of sufficient data on off-treatment durability of highly potent NAs, particularly tenofovir, and based on the available evidences, current guidelines for stopping NA therapy seems to be inadequate in terms of off-treatment durability. Therefore, further studies are required to accumulate data on off-treatment durability of highly potent NAs. Furthermore, search for adequate predictive markers that could provide supplementary information to guide the timing of stopping NA therapy is warranted. Clinical studies addressing this issue seems to be highly desirable in the future.</w:t>
      </w:r>
    </w:p>
    <w:p w:rsidR="00955958" w:rsidRPr="00F16364" w:rsidRDefault="00955958" w:rsidP="00705240">
      <w:pPr>
        <w:wordWrap/>
        <w:spacing w:after="0" w:line="360" w:lineRule="auto"/>
        <w:rPr>
          <w:rFonts w:ascii="Book Antiqua" w:hAnsi="Book Antiqua"/>
          <w:b/>
          <w:sz w:val="24"/>
          <w:szCs w:val="24"/>
        </w:rPr>
      </w:pPr>
      <w:r w:rsidRPr="00F16364">
        <w:rPr>
          <w:rFonts w:ascii="Book Antiqua" w:hAnsi="Book Antiqua"/>
          <w:b/>
          <w:sz w:val="24"/>
          <w:szCs w:val="24"/>
        </w:rPr>
        <w:lastRenderedPageBreak/>
        <w:t>REFERENCES</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1 </w:t>
      </w:r>
      <w:r w:rsidRPr="00973913">
        <w:rPr>
          <w:rFonts w:ascii="Book Antiqua" w:eastAsia="宋体" w:hAnsi="Book Antiqua" w:cs="宋体"/>
          <w:b/>
          <w:bCs/>
          <w:kern w:val="0"/>
          <w:sz w:val="24"/>
          <w:szCs w:val="24"/>
        </w:rPr>
        <w:t>Lee WM</w:t>
      </w:r>
      <w:r w:rsidRPr="00973913">
        <w:rPr>
          <w:rFonts w:ascii="Book Antiqua" w:eastAsia="宋体" w:hAnsi="Book Antiqua" w:cs="宋体"/>
          <w:kern w:val="0"/>
          <w:sz w:val="24"/>
          <w:szCs w:val="24"/>
        </w:rPr>
        <w:t>. Hepatitis B virus infection. </w:t>
      </w:r>
      <w:r w:rsidRPr="00973913">
        <w:rPr>
          <w:rFonts w:ascii="Book Antiqua" w:eastAsia="宋体" w:hAnsi="Book Antiqua" w:cs="宋体"/>
          <w:i/>
          <w:iCs/>
          <w:kern w:val="0"/>
          <w:sz w:val="24"/>
          <w:szCs w:val="24"/>
        </w:rPr>
        <w:t>N Engl J Med</w:t>
      </w:r>
      <w:r w:rsidRPr="00973913">
        <w:rPr>
          <w:rFonts w:ascii="Book Antiqua" w:eastAsia="宋体" w:hAnsi="Book Antiqua" w:cs="宋体"/>
          <w:kern w:val="0"/>
          <w:sz w:val="24"/>
          <w:szCs w:val="24"/>
        </w:rPr>
        <w:t> 1997; </w:t>
      </w:r>
      <w:r w:rsidRPr="00973913">
        <w:rPr>
          <w:rFonts w:ascii="Book Antiqua" w:eastAsia="宋体" w:hAnsi="Book Antiqua" w:cs="宋体"/>
          <w:b/>
          <w:bCs/>
          <w:kern w:val="0"/>
          <w:sz w:val="24"/>
          <w:szCs w:val="24"/>
        </w:rPr>
        <w:t>337</w:t>
      </w:r>
      <w:r w:rsidRPr="00973913">
        <w:rPr>
          <w:rFonts w:ascii="Book Antiqua" w:eastAsia="宋体" w:hAnsi="Book Antiqua" w:cs="宋体"/>
          <w:kern w:val="0"/>
          <w:sz w:val="24"/>
          <w:szCs w:val="24"/>
        </w:rPr>
        <w:t>: 1733-1745 [PMID: 9392700 DOI: 10.1056/NEJM199712113372406]</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2 </w:t>
      </w:r>
      <w:r w:rsidRPr="00973913">
        <w:rPr>
          <w:rFonts w:ascii="Book Antiqua" w:eastAsia="宋体" w:hAnsi="Book Antiqua" w:cs="宋体"/>
          <w:b/>
          <w:bCs/>
          <w:kern w:val="0"/>
          <w:sz w:val="24"/>
          <w:szCs w:val="24"/>
        </w:rPr>
        <w:t>Lavanchy D</w:t>
      </w:r>
      <w:r w:rsidRPr="00973913">
        <w:rPr>
          <w:rFonts w:ascii="Book Antiqua" w:eastAsia="宋体" w:hAnsi="Book Antiqua" w:cs="宋体"/>
          <w:kern w:val="0"/>
          <w:sz w:val="24"/>
          <w:szCs w:val="24"/>
        </w:rPr>
        <w:t>. Hepatitis B virus epidemiology, disease burden, treatment, and current and emerging prevention and control measures. </w:t>
      </w:r>
      <w:r w:rsidRPr="00973913">
        <w:rPr>
          <w:rFonts w:ascii="Book Antiqua" w:eastAsia="宋体" w:hAnsi="Book Antiqua" w:cs="宋体"/>
          <w:i/>
          <w:iCs/>
          <w:kern w:val="0"/>
          <w:sz w:val="24"/>
          <w:szCs w:val="24"/>
        </w:rPr>
        <w:t>J Viral Hepat</w:t>
      </w:r>
      <w:r w:rsidRPr="00973913">
        <w:rPr>
          <w:rFonts w:ascii="Book Antiqua" w:eastAsia="宋体" w:hAnsi="Book Antiqua" w:cs="宋体"/>
          <w:kern w:val="0"/>
          <w:sz w:val="24"/>
          <w:szCs w:val="24"/>
        </w:rPr>
        <w:t> 2004; </w:t>
      </w:r>
      <w:r w:rsidRPr="00973913">
        <w:rPr>
          <w:rFonts w:ascii="Book Antiqua" w:eastAsia="宋体" w:hAnsi="Book Antiqua" w:cs="宋体"/>
          <w:b/>
          <w:bCs/>
          <w:kern w:val="0"/>
          <w:sz w:val="24"/>
          <w:szCs w:val="24"/>
        </w:rPr>
        <w:t>11</w:t>
      </w:r>
      <w:r w:rsidRPr="00973913">
        <w:rPr>
          <w:rFonts w:ascii="Book Antiqua" w:eastAsia="宋体" w:hAnsi="Book Antiqua" w:cs="宋体"/>
          <w:kern w:val="0"/>
          <w:sz w:val="24"/>
          <w:szCs w:val="24"/>
        </w:rPr>
        <w:t>: 97-107 [PMID: 14996343</w:t>
      </w:r>
      <w:r>
        <w:rPr>
          <w:rFonts w:ascii="Book Antiqua" w:eastAsia="宋体" w:hAnsi="Book Antiqua" w:cs="宋体"/>
          <w:kern w:val="0"/>
          <w:sz w:val="24"/>
          <w:szCs w:val="24"/>
          <w:lang w:eastAsia="zh-CN"/>
        </w:rPr>
        <w:t xml:space="preserve"> </w:t>
      </w:r>
      <w:r w:rsidRPr="00705240">
        <w:rPr>
          <w:rFonts w:ascii="Book Antiqua" w:eastAsia="宋体" w:hAnsi="Book Antiqua" w:cs="宋体"/>
          <w:kern w:val="0"/>
          <w:sz w:val="24"/>
          <w:szCs w:val="24"/>
          <w:lang w:eastAsia="zh-CN"/>
        </w:rPr>
        <w:t>DOI</w:t>
      </w:r>
      <w:r>
        <w:rPr>
          <w:rFonts w:ascii="Book Antiqua" w:eastAsia="宋体" w:hAnsi="Book Antiqua" w:cs="宋体"/>
          <w:kern w:val="0"/>
          <w:sz w:val="24"/>
          <w:szCs w:val="24"/>
          <w:lang w:eastAsia="zh-CN"/>
        </w:rPr>
        <w:t xml:space="preserve">: </w:t>
      </w:r>
      <w:r w:rsidRPr="00705240">
        <w:rPr>
          <w:rFonts w:ascii="Book Antiqua" w:eastAsia="宋体" w:hAnsi="Book Antiqua" w:cs="宋体"/>
          <w:kern w:val="0"/>
          <w:sz w:val="24"/>
          <w:szCs w:val="24"/>
          <w:lang w:eastAsia="zh-CN"/>
        </w:rPr>
        <w:t>10.1046/j.1365-2893.2003.00487.x</w:t>
      </w:r>
      <w:r w:rsidRPr="00973913">
        <w:rPr>
          <w:rFonts w:ascii="Book Antiqua" w:eastAsia="宋体" w:hAnsi="Book Antiqua" w:cs="宋体"/>
          <w:kern w:val="0"/>
          <w:sz w:val="24"/>
          <w:szCs w:val="24"/>
        </w:rPr>
        <w:t>]</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3 </w:t>
      </w:r>
      <w:r w:rsidRPr="00973913">
        <w:rPr>
          <w:rFonts w:ascii="Book Antiqua" w:eastAsia="宋体" w:hAnsi="Book Antiqua" w:cs="宋体"/>
          <w:b/>
          <w:bCs/>
          <w:kern w:val="0"/>
          <w:sz w:val="24"/>
          <w:szCs w:val="24"/>
        </w:rPr>
        <w:t>Liaw YF</w:t>
      </w:r>
      <w:r w:rsidRPr="00973913">
        <w:rPr>
          <w:rFonts w:ascii="Book Antiqua" w:eastAsia="宋体" w:hAnsi="Book Antiqua" w:cs="宋体"/>
          <w:kern w:val="0"/>
          <w:sz w:val="24"/>
          <w:szCs w:val="24"/>
        </w:rPr>
        <w:t>, Chu CM. Hepatitis B virus infection. </w:t>
      </w:r>
      <w:r w:rsidRPr="00973913">
        <w:rPr>
          <w:rFonts w:ascii="Book Antiqua" w:eastAsia="宋体" w:hAnsi="Book Antiqua" w:cs="宋体"/>
          <w:i/>
          <w:iCs/>
          <w:kern w:val="0"/>
          <w:sz w:val="24"/>
          <w:szCs w:val="24"/>
        </w:rPr>
        <w:t>Lancet</w:t>
      </w:r>
      <w:r w:rsidRPr="00973913">
        <w:rPr>
          <w:rFonts w:ascii="Book Antiqua" w:eastAsia="宋体" w:hAnsi="Book Antiqua" w:cs="宋体"/>
          <w:kern w:val="0"/>
          <w:sz w:val="24"/>
          <w:szCs w:val="24"/>
        </w:rPr>
        <w:t> 2009; </w:t>
      </w:r>
      <w:r w:rsidRPr="00973913">
        <w:rPr>
          <w:rFonts w:ascii="Book Antiqua" w:eastAsia="宋体" w:hAnsi="Book Antiqua" w:cs="宋体"/>
          <w:b/>
          <w:bCs/>
          <w:kern w:val="0"/>
          <w:sz w:val="24"/>
          <w:szCs w:val="24"/>
        </w:rPr>
        <w:t>373</w:t>
      </w:r>
      <w:r w:rsidRPr="00973913">
        <w:rPr>
          <w:rFonts w:ascii="Book Antiqua" w:eastAsia="宋体" w:hAnsi="Book Antiqua" w:cs="宋体"/>
          <w:kern w:val="0"/>
          <w:sz w:val="24"/>
          <w:szCs w:val="24"/>
        </w:rPr>
        <w:t>: 582-592 [PMID: 19217993 DOI: 10.1016/S0140-6736(09)60207-5]</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4 </w:t>
      </w:r>
      <w:r w:rsidRPr="00973913">
        <w:rPr>
          <w:rFonts w:ascii="Book Antiqua" w:eastAsia="宋体" w:hAnsi="Book Antiqua" w:cs="宋体"/>
          <w:b/>
          <w:bCs/>
          <w:kern w:val="0"/>
          <w:sz w:val="24"/>
          <w:szCs w:val="24"/>
        </w:rPr>
        <w:t>Dienstag JL</w:t>
      </w:r>
      <w:r w:rsidRPr="00973913">
        <w:rPr>
          <w:rFonts w:ascii="Book Antiqua" w:eastAsia="宋体" w:hAnsi="Book Antiqua" w:cs="宋体"/>
          <w:kern w:val="0"/>
          <w:sz w:val="24"/>
          <w:szCs w:val="24"/>
        </w:rPr>
        <w:t>, Schiff ER, Wright TL, Perrillo RP, Hann HW, Goodman Z, Crowther L, Condreay LD, Woessner M, Rubin M, Brown NA. Lamivudine as initial treatment for chronic hepatitis B in the United States. </w:t>
      </w:r>
      <w:r w:rsidRPr="00973913">
        <w:rPr>
          <w:rFonts w:ascii="Book Antiqua" w:eastAsia="宋体" w:hAnsi="Book Antiqua" w:cs="宋体"/>
          <w:i/>
          <w:iCs/>
          <w:kern w:val="0"/>
          <w:sz w:val="24"/>
          <w:szCs w:val="24"/>
        </w:rPr>
        <w:t>N Engl J Med</w:t>
      </w:r>
      <w:r w:rsidRPr="00973913">
        <w:rPr>
          <w:rFonts w:ascii="Book Antiqua" w:eastAsia="宋体" w:hAnsi="Book Antiqua" w:cs="宋体"/>
          <w:kern w:val="0"/>
          <w:sz w:val="24"/>
          <w:szCs w:val="24"/>
        </w:rPr>
        <w:t> 1999; </w:t>
      </w:r>
      <w:r w:rsidRPr="00973913">
        <w:rPr>
          <w:rFonts w:ascii="Book Antiqua" w:eastAsia="宋体" w:hAnsi="Book Antiqua" w:cs="宋体"/>
          <w:b/>
          <w:bCs/>
          <w:kern w:val="0"/>
          <w:sz w:val="24"/>
          <w:szCs w:val="24"/>
        </w:rPr>
        <w:t>341</w:t>
      </w:r>
      <w:r w:rsidRPr="00973913">
        <w:rPr>
          <w:rFonts w:ascii="Book Antiqua" w:eastAsia="宋体" w:hAnsi="Book Antiqua" w:cs="宋体"/>
          <w:kern w:val="0"/>
          <w:sz w:val="24"/>
          <w:szCs w:val="24"/>
        </w:rPr>
        <w:t>: 1256-1263 [PMID: 10528035 DOI: 10.1056/NEJM199910213411702]</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5 </w:t>
      </w:r>
      <w:r w:rsidRPr="00973913">
        <w:rPr>
          <w:rFonts w:ascii="Book Antiqua" w:eastAsia="宋体" w:hAnsi="Book Antiqua" w:cs="宋体"/>
          <w:b/>
          <w:bCs/>
          <w:kern w:val="0"/>
          <w:sz w:val="24"/>
          <w:szCs w:val="24"/>
        </w:rPr>
        <w:t>Chang TT</w:t>
      </w:r>
      <w:r w:rsidRPr="00973913">
        <w:rPr>
          <w:rFonts w:ascii="Book Antiqua" w:eastAsia="宋体" w:hAnsi="Book Antiqua" w:cs="宋体"/>
          <w:kern w:val="0"/>
          <w:sz w:val="24"/>
          <w:szCs w:val="24"/>
        </w:rPr>
        <w:t>, Gish RG, de Man R, Gadano A, Sollano J, Chao YC, Lok AS, Han KH, Goodman Z, Zhu J, Cross A, DeHertogh D, Wilber R, Colonno R, Apelian D. A comparison of entecavir and lamivudine for HBeAg-positive chronic hepatitis B. </w:t>
      </w:r>
      <w:r w:rsidRPr="00973913">
        <w:rPr>
          <w:rFonts w:ascii="Book Antiqua" w:eastAsia="宋体" w:hAnsi="Book Antiqua" w:cs="宋体"/>
          <w:i/>
          <w:iCs/>
          <w:kern w:val="0"/>
          <w:sz w:val="24"/>
          <w:szCs w:val="24"/>
        </w:rPr>
        <w:t>N Engl J Med</w:t>
      </w:r>
      <w:r w:rsidRPr="00973913">
        <w:rPr>
          <w:rFonts w:ascii="Book Antiqua" w:eastAsia="宋体" w:hAnsi="Book Antiqua" w:cs="宋体"/>
          <w:kern w:val="0"/>
          <w:sz w:val="24"/>
          <w:szCs w:val="24"/>
        </w:rPr>
        <w:t> 2006; </w:t>
      </w:r>
      <w:r w:rsidRPr="00973913">
        <w:rPr>
          <w:rFonts w:ascii="Book Antiqua" w:eastAsia="宋体" w:hAnsi="Book Antiqua" w:cs="宋体"/>
          <w:b/>
          <w:bCs/>
          <w:kern w:val="0"/>
          <w:sz w:val="24"/>
          <w:szCs w:val="24"/>
        </w:rPr>
        <w:t>354</w:t>
      </w:r>
      <w:r w:rsidRPr="00973913">
        <w:rPr>
          <w:rFonts w:ascii="Book Antiqua" w:eastAsia="宋体" w:hAnsi="Book Antiqua" w:cs="宋体"/>
          <w:kern w:val="0"/>
          <w:sz w:val="24"/>
          <w:szCs w:val="24"/>
        </w:rPr>
        <w:t>: 1001-1010 [PMID: 16525137 DOI: 10.1056/NEJMoa051285]</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6 </w:t>
      </w:r>
      <w:r w:rsidRPr="00973913">
        <w:rPr>
          <w:rFonts w:ascii="Book Antiqua" w:eastAsia="宋体" w:hAnsi="Book Antiqua" w:cs="宋体"/>
          <w:b/>
          <w:bCs/>
          <w:kern w:val="0"/>
          <w:sz w:val="24"/>
          <w:szCs w:val="24"/>
        </w:rPr>
        <w:t>Lai CL</w:t>
      </w:r>
      <w:r w:rsidRPr="00973913">
        <w:rPr>
          <w:rFonts w:ascii="Book Antiqua" w:eastAsia="宋体" w:hAnsi="Book Antiqua" w:cs="宋体"/>
          <w:kern w:val="0"/>
          <w:sz w:val="24"/>
          <w:szCs w:val="24"/>
        </w:rPr>
        <w:t>, Gane E, Liaw YF, Hsu CW, Thongsawat S, Wang Y, Chen Y, Heathcote EJ, Rasenack J, Bzowej N, Naoumov NV, Di Bisceglie AM, Zeuzem S, Moon YM, Goodman Z, Chao G, Constance BF, Brown NA. Telbivudine versus lamivudine in patients with chronic hepatitis B. </w:t>
      </w:r>
      <w:r w:rsidRPr="00973913">
        <w:rPr>
          <w:rFonts w:ascii="Book Antiqua" w:eastAsia="宋体" w:hAnsi="Book Antiqua" w:cs="宋体"/>
          <w:i/>
          <w:iCs/>
          <w:kern w:val="0"/>
          <w:sz w:val="24"/>
          <w:szCs w:val="24"/>
        </w:rPr>
        <w:t>N Engl J Med</w:t>
      </w:r>
      <w:r w:rsidRPr="00973913">
        <w:rPr>
          <w:rFonts w:ascii="Book Antiqua" w:eastAsia="宋体" w:hAnsi="Book Antiqua" w:cs="宋体"/>
          <w:kern w:val="0"/>
          <w:sz w:val="24"/>
          <w:szCs w:val="24"/>
        </w:rPr>
        <w:t> 2007; </w:t>
      </w:r>
      <w:r w:rsidRPr="00973913">
        <w:rPr>
          <w:rFonts w:ascii="Book Antiqua" w:eastAsia="宋体" w:hAnsi="Book Antiqua" w:cs="宋体"/>
          <w:b/>
          <w:bCs/>
          <w:kern w:val="0"/>
          <w:sz w:val="24"/>
          <w:szCs w:val="24"/>
        </w:rPr>
        <w:t>357</w:t>
      </w:r>
      <w:r w:rsidRPr="00973913">
        <w:rPr>
          <w:rFonts w:ascii="Book Antiqua" w:eastAsia="宋体" w:hAnsi="Book Antiqua" w:cs="宋体"/>
          <w:kern w:val="0"/>
          <w:sz w:val="24"/>
          <w:szCs w:val="24"/>
        </w:rPr>
        <w:t>: 2576-2588 [PMID: 18094378 DOI: 10.1056/NEJMoa066422]</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7 </w:t>
      </w:r>
      <w:r w:rsidRPr="00973913">
        <w:rPr>
          <w:rFonts w:ascii="Book Antiqua" w:eastAsia="宋体" w:hAnsi="Book Antiqua" w:cs="宋体"/>
          <w:b/>
          <w:bCs/>
          <w:kern w:val="0"/>
          <w:sz w:val="24"/>
          <w:szCs w:val="24"/>
        </w:rPr>
        <w:t>Marcellin P</w:t>
      </w:r>
      <w:r w:rsidRPr="00973913">
        <w:rPr>
          <w:rFonts w:ascii="Book Antiqua" w:eastAsia="宋体" w:hAnsi="Book Antiqua" w:cs="宋体"/>
          <w:kern w:val="0"/>
          <w:sz w:val="24"/>
          <w:szCs w:val="24"/>
        </w:rPr>
        <w:t>,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973913">
        <w:rPr>
          <w:rFonts w:ascii="Book Antiqua" w:eastAsia="宋体" w:hAnsi="Book Antiqua" w:cs="宋体"/>
          <w:i/>
          <w:iCs/>
          <w:kern w:val="0"/>
          <w:sz w:val="24"/>
          <w:szCs w:val="24"/>
        </w:rPr>
        <w:t>N Engl J Med</w:t>
      </w:r>
      <w:r w:rsidRPr="00973913">
        <w:rPr>
          <w:rFonts w:ascii="Book Antiqua" w:eastAsia="宋体" w:hAnsi="Book Antiqua" w:cs="宋体"/>
          <w:kern w:val="0"/>
          <w:sz w:val="24"/>
          <w:szCs w:val="24"/>
        </w:rPr>
        <w:t> 2008; </w:t>
      </w:r>
      <w:r w:rsidRPr="00973913">
        <w:rPr>
          <w:rFonts w:ascii="Book Antiqua" w:eastAsia="宋体" w:hAnsi="Book Antiqua" w:cs="宋体"/>
          <w:b/>
          <w:bCs/>
          <w:kern w:val="0"/>
          <w:sz w:val="24"/>
          <w:szCs w:val="24"/>
        </w:rPr>
        <w:t>359</w:t>
      </w:r>
      <w:r w:rsidRPr="00973913">
        <w:rPr>
          <w:rFonts w:ascii="Book Antiqua" w:eastAsia="宋体" w:hAnsi="Book Antiqua" w:cs="宋体"/>
          <w:kern w:val="0"/>
          <w:sz w:val="24"/>
          <w:szCs w:val="24"/>
        </w:rPr>
        <w:t>: 2442-2455 [PMID: 19052126 DOI: 10.1056/NEJMoa0802878]</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8</w:t>
      </w:r>
      <w:r w:rsidRPr="00973913">
        <w:rPr>
          <w:rFonts w:ascii="Book Antiqua" w:eastAsia="宋体" w:hAnsi="Book Antiqua" w:cs="宋体"/>
          <w:b/>
          <w:kern w:val="0"/>
          <w:sz w:val="24"/>
          <w:szCs w:val="24"/>
        </w:rPr>
        <w:t xml:space="preserve"> Liaw YF</w:t>
      </w:r>
      <w:r w:rsidRPr="00973913">
        <w:rPr>
          <w:rFonts w:ascii="Book Antiqua" w:eastAsia="宋体" w:hAnsi="Book Antiqua" w:cs="宋体"/>
          <w:kern w:val="0"/>
          <w:sz w:val="24"/>
          <w:szCs w:val="24"/>
        </w:rPr>
        <w:t xml:space="preserve">, Kao JH, Piratvisuth T, Chan HL, Chien RN, Liu CH, Gane E, Locarnini S, Lim SG, Han KH, Amarapurkar D, Cooksley G, Jafri W, Mohamed R, Hou JL, Chuang WL, Lesmana LA, Sollano J, Suh DJ, Omata M. Asian-Pacific consensus </w:t>
      </w:r>
      <w:r w:rsidRPr="00973913">
        <w:rPr>
          <w:rFonts w:ascii="Book Antiqua" w:eastAsia="宋体" w:hAnsi="Book Antiqua" w:cs="宋体"/>
          <w:kern w:val="0"/>
          <w:sz w:val="24"/>
          <w:szCs w:val="24"/>
        </w:rPr>
        <w:lastRenderedPageBreak/>
        <w:t xml:space="preserve">statement on the management of chronic hepatitis B: a 2012 update. </w:t>
      </w:r>
      <w:r w:rsidRPr="00973913">
        <w:rPr>
          <w:rFonts w:ascii="Book Antiqua" w:eastAsia="宋体" w:hAnsi="Book Antiqua" w:cs="宋体"/>
          <w:i/>
          <w:kern w:val="0"/>
          <w:sz w:val="24"/>
          <w:szCs w:val="24"/>
        </w:rPr>
        <w:t>Hepatol Int</w:t>
      </w:r>
      <w:r w:rsidRPr="00973913">
        <w:rPr>
          <w:rFonts w:ascii="Book Antiqua" w:eastAsia="宋体" w:hAnsi="Book Antiqua" w:cs="宋体"/>
          <w:kern w:val="0"/>
          <w:sz w:val="24"/>
          <w:szCs w:val="24"/>
        </w:rPr>
        <w:t xml:space="preserve"> 2012; </w:t>
      </w:r>
      <w:r w:rsidRPr="00973913">
        <w:rPr>
          <w:rFonts w:ascii="Book Antiqua" w:eastAsia="宋体" w:hAnsi="Book Antiqua" w:cs="宋体"/>
          <w:b/>
          <w:kern w:val="0"/>
          <w:sz w:val="24"/>
          <w:szCs w:val="24"/>
        </w:rPr>
        <w:t>6</w:t>
      </w:r>
      <w:r w:rsidRPr="00973913">
        <w:rPr>
          <w:rFonts w:ascii="Book Antiqua" w:eastAsia="宋体" w:hAnsi="Book Antiqua" w:cs="宋体"/>
          <w:kern w:val="0"/>
          <w:sz w:val="24"/>
          <w:szCs w:val="24"/>
        </w:rPr>
        <w:t>: 531-561 [DOI: 10.1007/s12072-012-9365-4]</w:t>
      </w:r>
    </w:p>
    <w:p w:rsidR="00955958" w:rsidRPr="00973913"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9 </w:t>
      </w:r>
      <w:r w:rsidRPr="00973913">
        <w:rPr>
          <w:rFonts w:ascii="Book Antiqua" w:eastAsia="宋体" w:hAnsi="Book Antiqua" w:cs="宋体"/>
          <w:b/>
          <w:kern w:val="0"/>
          <w:sz w:val="24"/>
          <w:szCs w:val="24"/>
        </w:rPr>
        <w:t>European Association For The Study Of The Liver</w:t>
      </w:r>
      <w:r w:rsidRPr="00973913">
        <w:rPr>
          <w:rFonts w:ascii="Book Antiqua" w:eastAsia="宋体" w:hAnsi="Book Antiqua" w:cs="宋体"/>
          <w:kern w:val="0"/>
          <w:sz w:val="24"/>
          <w:szCs w:val="24"/>
        </w:rPr>
        <w:t>.</w:t>
      </w:r>
      <w:r>
        <w:rPr>
          <w:rFonts w:ascii="Book Antiqua" w:eastAsia="宋体" w:hAnsi="Book Antiqua" w:cs="宋体"/>
          <w:kern w:val="0"/>
          <w:sz w:val="24"/>
          <w:szCs w:val="24"/>
        </w:rPr>
        <w:t xml:space="preserve"> </w:t>
      </w:r>
      <w:r w:rsidRPr="00973913">
        <w:rPr>
          <w:rFonts w:ascii="Book Antiqua" w:eastAsia="宋体" w:hAnsi="Book Antiqua" w:cs="宋体"/>
          <w:kern w:val="0"/>
          <w:sz w:val="24"/>
          <w:szCs w:val="24"/>
        </w:rPr>
        <w:t>EASL clinical practice guidelines: Management of chronic hepatitis B virus infection. </w:t>
      </w:r>
      <w:r w:rsidRPr="00973913">
        <w:rPr>
          <w:rFonts w:ascii="Book Antiqua" w:eastAsia="宋体" w:hAnsi="Book Antiqua" w:cs="宋体"/>
          <w:i/>
          <w:iCs/>
          <w:kern w:val="0"/>
          <w:sz w:val="24"/>
          <w:szCs w:val="24"/>
        </w:rPr>
        <w:t>J Hepatol</w:t>
      </w:r>
      <w:r w:rsidRPr="00973913">
        <w:rPr>
          <w:rFonts w:ascii="Book Antiqua" w:eastAsia="宋体" w:hAnsi="Book Antiqua" w:cs="宋体"/>
          <w:kern w:val="0"/>
          <w:sz w:val="24"/>
          <w:szCs w:val="24"/>
        </w:rPr>
        <w:t> 2012; </w:t>
      </w:r>
      <w:r w:rsidRPr="00973913">
        <w:rPr>
          <w:rFonts w:ascii="Book Antiqua" w:eastAsia="宋体" w:hAnsi="Book Antiqua" w:cs="宋体"/>
          <w:b/>
          <w:bCs/>
          <w:kern w:val="0"/>
          <w:sz w:val="24"/>
          <w:szCs w:val="24"/>
        </w:rPr>
        <w:t>57</w:t>
      </w:r>
      <w:r w:rsidRPr="00973913">
        <w:rPr>
          <w:rFonts w:ascii="Book Antiqua" w:eastAsia="宋体" w:hAnsi="Book Antiqua" w:cs="宋体"/>
          <w:kern w:val="0"/>
          <w:sz w:val="24"/>
          <w:szCs w:val="24"/>
        </w:rPr>
        <w:t>: 167-185 [PMID: 22436845 DOI: 10.1016/j.jhep.2012.02.010]</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10 </w:t>
      </w:r>
      <w:r w:rsidRPr="00973913">
        <w:rPr>
          <w:rFonts w:ascii="Book Antiqua" w:eastAsia="宋体" w:hAnsi="Book Antiqua" w:cs="宋体"/>
          <w:b/>
          <w:bCs/>
          <w:kern w:val="0"/>
          <w:sz w:val="24"/>
          <w:szCs w:val="24"/>
        </w:rPr>
        <w:t>Lok AS</w:t>
      </w:r>
      <w:r w:rsidRPr="00973913">
        <w:rPr>
          <w:rFonts w:ascii="Book Antiqua" w:eastAsia="宋体" w:hAnsi="Book Antiqua" w:cs="宋体"/>
          <w:kern w:val="0"/>
          <w:sz w:val="24"/>
          <w:szCs w:val="24"/>
        </w:rPr>
        <w:t>, McMahon BJ. Chronic hepatitis B: update 2009.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2009; </w:t>
      </w:r>
      <w:r w:rsidRPr="00973913">
        <w:rPr>
          <w:rFonts w:ascii="Book Antiqua" w:eastAsia="宋体" w:hAnsi="Book Antiqua" w:cs="宋体"/>
          <w:b/>
          <w:bCs/>
          <w:kern w:val="0"/>
          <w:sz w:val="24"/>
          <w:szCs w:val="24"/>
        </w:rPr>
        <w:t>50</w:t>
      </w:r>
      <w:r w:rsidRPr="00973913">
        <w:rPr>
          <w:rFonts w:ascii="Book Antiqua" w:eastAsia="宋体" w:hAnsi="Book Antiqua" w:cs="宋体"/>
          <w:kern w:val="0"/>
          <w:sz w:val="24"/>
          <w:szCs w:val="24"/>
        </w:rPr>
        <w:t>: 661-662 [PMID: 19714720 DOI: 10.1002/hep.23190]</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11 </w:t>
      </w:r>
      <w:r w:rsidRPr="00973913">
        <w:rPr>
          <w:rFonts w:ascii="Book Antiqua" w:eastAsia="宋体" w:hAnsi="Book Antiqua" w:cs="宋体"/>
          <w:b/>
          <w:bCs/>
          <w:kern w:val="0"/>
          <w:sz w:val="24"/>
          <w:szCs w:val="24"/>
        </w:rPr>
        <w:t>Ridruejo E</w:t>
      </w:r>
      <w:r w:rsidRPr="00973913">
        <w:rPr>
          <w:rFonts w:ascii="Book Antiqua" w:eastAsia="宋体" w:hAnsi="Book Antiqua" w:cs="宋体"/>
          <w:kern w:val="0"/>
          <w:sz w:val="24"/>
          <w:szCs w:val="24"/>
        </w:rPr>
        <w:t>, Silva MO. Safety of long-term nucleos(t)ide treatment in chronic hepatitis B. </w:t>
      </w:r>
      <w:r w:rsidRPr="00973913">
        <w:rPr>
          <w:rFonts w:ascii="Book Antiqua" w:eastAsia="宋体" w:hAnsi="Book Antiqua" w:cs="宋体"/>
          <w:i/>
          <w:iCs/>
          <w:kern w:val="0"/>
          <w:sz w:val="24"/>
          <w:szCs w:val="24"/>
        </w:rPr>
        <w:t>Expert Opin Drug Saf</w:t>
      </w:r>
      <w:r w:rsidRPr="00973913">
        <w:rPr>
          <w:rFonts w:ascii="Book Antiqua" w:eastAsia="宋体" w:hAnsi="Book Antiqua" w:cs="宋体"/>
          <w:kern w:val="0"/>
          <w:sz w:val="24"/>
          <w:szCs w:val="24"/>
        </w:rPr>
        <w:t> 2012; </w:t>
      </w:r>
      <w:r w:rsidRPr="00973913">
        <w:rPr>
          <w:rFonts w:ascii="Book Antiqua" w:eastAsia="宋体" w:hAnsi="Book Antiqua" w:cs="宋体"/>
          <w:b/>
          <w:bCs/>
          <w:kern w:val="0"/>
          <w:sz w:val="24"/>
          <w:szCs w:val="24"/>
        </w:rPr>
        <w:t>11</w:t>
      </w:r>
      <w:r w:rsidRPr="00973913">
        <w:rPr>
          <w:rFonts w:ascii="Book Antiqua" w:eastAsia="宋体" w:hAnsi="Book Antiqua" w:cs="宋体"/>
          <w:kern w:val="0"/>
          <w:sz w:val="24"/>
          <w:szCs w:val="24"/>
        </w:rPr>
        <w:t>: 357-360 [PMID: 22417072 DOI: 10.1517/14740338.2012.672972]</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12 </w:t>
      </w:r>
      <w:r w:rsidRPr="00973913">
        <w:rPr>
          <w:rFonts w:ascii="Book Antiqua" w:eastAsia="宋体" w:hAnsi="Book Antiqua" w:cs="宋体"/>
          <w:b/>
          <w:bCs/>
          <w:kern w:val="0"/>
          <w:sz w:val="24"/>
          <w:szCs w:val="24"/>
        </w:rPr>
        <w:t>Dienstag JL</w:t>
      </w:r>
      <w:r w:rsidRPr="00973913">
        <w:rPr>
          <w:rFonts w:ascii="Book Antiqua" w:eastAsia="宋体" w:hAnsi="Book Antiqua" w:cs="宋体"/>
          <w:kern w:val="0"/>
          <w:sz w:val="24"/>
          <w:szCs w:val="24"/>
        </w:rPr>
        <w:t>, Cianciara J, Karayalcin S, Kowdley KV, Willems B, Plisek S, Woessner M, Gardner S, Schiff E. Durability of serologic response after lamivudine treatment of chronic hepatitis B.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2003; </w:t>
      </w:r>
      <w:r w:rsidRPr="00973913">
        <w:rPr>
          <w:rFonts w:ascii="Book Antiqua" w:eastAsia="宋体" w:hAnsi="Book Antiqua" w:cs="宋体"/>
          <w:b/>
          <w:bCs/>
          <w:kern w:val="0"/>
          <w:sz w:val="24"/>
          <w:szCs w:val="24"/>
        </w:rPr>
        <w:t>37</w:t>
      </w:r>
      <w:r w:rsidRPr="00973913">
        <w:rPr>
          <w:rFonts w:ascii="Book Antiqua" w:eastAsia="宋体" w:hAnsi="Book Antiqua" w:cs="宋体"/>
          <w:kern w:val="0"/>
          <w:sz w:val="24"/>
          <w:szCs w:val="24"/>
        </w:rPr>
        <w:t>: 748-755 [PMID: 12668966 DOI: 10.1053/jhep.2003.50117]</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13 </w:t>
      </w:r>
      <w:r w:rsidRPr="00973913">
        <w:rPr>
          <w:rFonts w:ascii="Book Antiqua" w:eastAsia="宋体" w:hAnsi="Book Antiqua" w:cs="宋体"/>
          <w:b/>
          <w:bCs/>
          <w:kern w:val="0"/>
          <w:sz w:val="24"/>
          <w:szCs w:val="24"/>
        </w:rPr>
        <w:t>Song BC</w:t>
      </w:r>
      <w:r w:rsidRPr="00973913">
        <w:rPr>
          <w:rFonts w:ascii="Book Antiqua" w:eastAsia="宋体" w:hAnsi="Book Antiqua" w:cs="宋体"/>
          <w:kern w:val="0"/>
          <w:sz w:val="24"/>
          <w:szCs w:val="24"/>
        </w:rPr>
        <w:t>, Suh DJ, Lee HC, Chung YH, Lee YS. Hepatitis B e antigen seroconversion after lamivudine therapy is not durable in patients with chronic hepatitis B in Korea.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2000; </w:t>
      </w:r>
      <w:r w:rsidRPr="00973913">
        <w:rPr>
          <w:rFonts w:ascii="Book Antiqua" w:eastAsia="宋体" w:hAnsi="Book Antiqua" w:cs="宋体"/>
          <w:b/>
          <w:bCs/>
          <w:kern w:val="0"/>
          <w:sz w:val="24"/>
          <w:szCs w:val="24"/>
        </w:rPr>
        <w:t>32</w:t>
      </w:r>
      <w:r w:rsidRPr="00973913">
        <w:rPr>
          <w:rFonts w:ascii="Book Antiqua" w:eastAsia="宋体" w:hAnsi="Book Antiqua" w:cs="宋体"/>
          <w:kern w:val="0"/>
          <w:sz w:val="24"/>
          <w:szCs w:val="24"/>
        </w:rPr>
        <w:t>: 803-806 [PMID: 11003626 DOI: 10.1053/jhep.2000.16665]</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14 </w:t>
      </w:r>
      <w:r w:rsidRPr="00973913">
        <w:rPr>
          <w:rFonts w:ascii="Book Antiqua" w:eastAsia="宋体" w:hAnsi="Book Antiqua" w:cs="宋体"/>
          <w:b/>
          <w:bCs/>
          <w:kern w:val="0"/>
          <w:sz w:val="24"/>
          <w:szCs w:val="24"/>
        </w:rPr>
        <w:t>Chien RN</w:t>
      </w:r>
      <w:r w:rsidRPr="00973913">
        <w:rPr>
          <w:rFonts w:ascii="Book Antiqua" w:eastAsia="宋体" w:hAnsi="Book Antiqua" w:cs="宋体"/>
          <w:kern w:val="0"/>
          <w:sz w:val="24"/>
          <w:szCs w:val="24"/>
        </w:rPr>
        <w:t>, Yeh CT, Tsai SL, Chu CM, Liaw YF. Determinants for sustained HBeAg response to lamivudine therapy.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2003; </w:t>
      </w:r>
      <w:r w:rsidRPr="00973913">
        <w:rPr>
          <w:rFonts w:ascii="Book Antiqua" w:eastAsia="宋体" w:hAnsi="Book Antiqua" w:cs="宋体"/>
          <w:b/>
          <w:bCs/>
          <w:kern w:val="0"/>
          <w:sz w:val="24"/>
          <w:szCs w:val="24"/>
        </w:rPr>
        <w:t>38</w:t>
      </w:r>
      <w:r w:rsidRPr="00973913">
        <w:rPr>
          <w:rFonts w:ascii="Book Antiqua" w:eastAsia="宋体" w:hAnsi="Book Antiqua" w:cs="宋体"/>
          <w:kern w:val="0"/>
          <w:sz w:val="24"/>
          <w:szCs w:val="24"/>
        </w:rPr>
        <w:t>: 1267-1273 [PMID: 14578866 DOI: 10.1053/jhep.2003.50458]</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15 </w:t>
      </w:r>
      <w:r w:rsidRPr="00973913">
        <w:rPr>
          <w:rFonts w:ascii="Book Antiqua" w:eastAsia="宋体" w:hAnsi="Book Antiqua" w:cs="宋体"/>
          <w:b/>
          <w:bCs/>
          <w:kern w:val="0"/>
          <w:sz w:val="24"/>
          <w:szCs w:val="24"/>
        </w:rPr>
        <w:t>van Nunen AB</w:t>
      </w:r>
      <w:r w:rsidRPr="00973913">
        <w:rPr>
          <w:rFonts w:ascii="Book Antiqua" w:eastAsia="宋体" w:hAnsi="Book Antiqua" w:cs="宋体"/>
          <w:kern w:val="0"/>
          <w:sz w:val="24"/>
          <w:szCs w:val="24"/>
        </w:rPr>
        <w:t>, Hansen BE, Suh DJ, Löhr HF, Chemello L, Fontaine H, Heathcote J, Song BC, Janssen HL, de Man RA, Schalm SW. Durability of HBeAg seroconversion following antiviral therapy for chronic hepatitis B: relation to type of therapy and pretreatment serum hepatitis B virus DNA and alanine aminotransferase. </w:t>
      </w:r>
      <w:r w:rsidRPr="00973913">
        <w:rPr>
          <w:rFonts w:ascii="Book Antiqua" w:eastAsia="宋体" w:hAnsi="Book Antiqua" w:cs="宋体"/>
          <w:i/>
          <w:iCs/>
          <w:kern w:val="0"/>
          <w:sz w:val="24"/>
          <w:szCs w:val="24"/>
        </w:rPr>
        <w:t>Gut</w:t>
      </w:r>
      <w:r w:rsidRPr="00973913">
        <w:rPr>
          <w:rFonts w:ascii="Book Antiqua" w:eastAsia="宋体" w:hAnsi="Book Antiqua" w:cs="宋体"/>
          <w:kern w:val="0"/>
          <w:sz w:val="24"/>
          <w:szCs w:val="24"/>
        </w:rPr>
        <w:t> 2003; </w:t>
      </w:r>
      <w:r w:rsidRPr="00973913">
        <w:rPr>
          <w:rFonts w:ascii="Book Antiqua" w:eastAsia="宋体" w:hAnsi="Book Antiqua" w:cs="宋体"/>
          <w:b/>
          <w:bCs/>
          <w:kern w:val="0"/>
          <w:sz w:val="24"/>
          <w:szCs w:val="24"/>
        </w:rPr>
        <w:t>52</w:t>
      </w:r>
      <w:r w:rsidRPr="00973913">
        <w:rPr>
          <w:rFonts w:ascii="Book Antiqua" w:eastAsia="宋体" w:hAnsi="Book Antiqua" w:cs="宋体"/>
          <w:kern w:val="0"/>
          <w:sz w:val="24"/>
          <w:szCs w:val="24"/>
        </w:rPr>
        <w:t>: 420-424 [PMID: 12584227]</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16 </w:t>
      </w:r>
      <w:r w:rsidRPr="00973913">
        <w:rPr>
          <w:rFonts w:ascii="Book Antiqua" w:eastAsia="宋体" w:hAnsi="Book Antiqua" w:cs="宋体"/>
          <w:b/>
          <w:bCs/>
          <w:kern w:val="0"/>
          <w:sz w:val="24"/>
          <w:szCs w:val="24"/>
        </w:rPr>
        <w:t>Byun KS</w:t>
      </w:r>
      <w:r w:rsidRPr="00973913">
        <w:rPr>
          <w:rFonts w:ascii="Book Antiqua" w:eastAsia="宋体" w:hAnsi="Book Antiqua" w:cs="宋体"/>
          <w:kern w:val="0"/>
          <w:sz w:val="24"/>
          <w:szCs w:val="24"/>
        </w:rPr>
        <w:t>, Kwon OS, Kim JH, Yim HJ, Chang YJ, Kim JY, Yeon JE, Park JJ, Kim JS, Bak YT, Lee CH. Factors related to post-treatment relapse in chronic hepatitis B patients who lost HBeAg after lamivudine therapy. </w:t>
      </w:r>
      <w:r w:rsidRPr="00973913">
        <w:rPr>
          <w:rFonts w:ascii="Book Antiqua" w:eastAsia="宋体" w:hAnsi="Book Antiqua" w:cs="宋体"/>
          <w:i/>
          <w:iCs/>
          <w:kern w:val="0"/>
          <w:sz w:val="24"/>
          <w:szCs w:val="24"/>
        </w:rPr>
        <w:t>J Gastroenterol Hepatol</w:t>
      </w:r>
      <w:r w:rsidRPr="00973913">
        <w:rPr>
          <w:rFonts w:ascii="Book Antiqua" w:eastAsia="宋体" w:hAnsi="Book Antiqua" w:cs="宋体"/>
          <w:kern w:val="0"/>
          <w:sz w:val="24"/>
          <w:szCs w:val="24"/>
        </w:rPr>
        <w:t> 2005; </w:t>
      </w:r>
      <w:r w:rsidRPr="00973913">
        <w:rPr>
          <w:rFonts w:ascii="Book Antiqua" w:eastAsia="宋体" w:hAnsi="Book Antiqua" w:cs="宋体"/>
          <w:b/>
          <w:bCs/>
          <w:kern w:val="0"/>
          <w:sz w:val="24"/>
          <w:szCs w:val="24"/>
        </w:rPr>
        <w:t>20</w:t>
      </w:r>
      <w:r w:rsidRPr="00973913">
        <w:rPr>
          <w:rFonts w:ascii="Book Antiqua" w:eastAsia="宋体" w:hAnsi="Book Antiqua" w:cs="宋体"/>
          <w:kern w:val="0"/>
          <w:sz w:val="24"/>
          <w:szCs w:val="24"/>
        </w:rPr>
        <w:t>: 1838-1842 [PMID: 16336441 DOI: 10.1111/j.1440-1746.2005.03952.x]</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lastRenderedPageBreak/>
        <w:t>17 </w:t>
      </w:r>
      <w:r w:rsidRPr="00973913">
        <w:rPr>
          <w:rFonts w:ascii="Book Antiqua" w:eastAsia="宋体" w:hAnsi="Book Antiqua" w:cs="宋体"/>
          <w:b/>
          <w:bCs/>
          <w:kern w:val="0"/>
          <w:sz w:val="24"/>
          <w:szCs w:val="24"/>
        </w:rPr>
        <w:t>Yoon SK</w:t>
      </w:r>
      <w:r w:rsidRPr="00973913">
        <w:rPr>
          <w:rFonts w:ascii="Book Antiqua" w:eastAsia="宋体" w:hAnsi="Book Antiqua" w:cs="宋体"/>
          <w:kern w:val="0"/>
          <w:sz w:val="24"/>
          <w:szCs w:val="24"/>
        </w:rPr>
        <w:t>, Jang JW, Kim CW, Bae SH, Choi JY, Choi SW, Lee YS, Lee CD, Chung KW, Sun HS, Kim BS. Long-term results of lamivudine monotherapy in Korean patients with HBeAg-positive chronic hepatitis B: response and relapse rates, and factors related to durability of HBeAg seroconversion. </w:t>
      </w:r>
      <w:r w:rsidRPr="00973913">
        <w:rPr>
          <w:rFonts w:ascii="Book Antiqua" w:eastAsia="宋体" w:hAnsi="Book Antiqua" w:cs="宋体"/>
          <w:i/>
          <w:iCs/>
          <w:kern w:val="0"/>
          <w:sz w:val="24"/>
          <w:szCs w:val="24"/>
        </w:rPr>
        <w:t>Intervirology</w:t>
      </w:r>
      <w:r w:rsidRPr="00973913">
        <w:rPr>
          <w:rFonts w:ascii="Book Antiqua" w:eastAsia="宋体" w:hAnsi="Book Antiqua" w:cs="宋体"/>
          <w:kern w:val="0"/>
          <w:sz w:val="24"/>
          <w:szCs w:val="24"/>
        </w:rPr>
        <w:t> 2005; </w:t>
      </w:r>
      <w:r w:rsidRPr="00973913">
        <w:rPr>
          <w:rFonts w:ascii="Book Antiqua" w:eastAsia="宋体" w:hAnsi="Book Antiqua" w:cs="宋体"/>
          <w:b/>
          <w:bCs/>
          <w:kern w:val="0"/>
          <w:sz w:val="24"/>
          <w:szCs w:val="24"/>
        </w:rPr>
        <w:t>48</w:t>
      </w:r>
      <w:r w:rsidRPr="00973913">
        <w:rPr>
          <w:rFonts w:ascii="Book Antiqua" w:eastAsia="宋体" w:hAnsi="Book Antiqua" w:cs="宋体"/>
          <w:kern w:val="0"/>
          <w:sz w:val="24"/>
          <w:szCs w:val="24"/>
        </w:rPr>
        <w:t>: 341-349 [PMID: 16024938 DOI: 10.1159/000086061]</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18 </w:t>
      </w:r>
      <w:r w:rsidRPr="00973913">
        <w:rPr>
          <w:rFonts w:ascii="Book Antiqua" w:eastAsia="宋体" w:hAnsi="Book Antiqua" w:cs="宋体"/>
          <w:b/>
          <w:bCs/>
          <w:kern w:val="0"/>
          <w:sz w:val="24"/>
          <w:szCs w:val="24"/>
        </w:rPr>
        <w:t>Ryu SH</w:t>
      </w:r>
      <w:r w:rsidRPr="00973913">
        <w:rPr>
          <w:rFonts w:ascii="Book Antiqua" w:eastAsia="宋体" w:hAnsi="Book Antiqua" w:cs="宋体"/>
          <w:kern w:val="0"/>
          <w:sz w:val="24"/>
          <w:szCs w:val="24"/>
        </w:rPr>
        <w:t>, Chung YH, Choi MH, Kim JA, Shin JW, Jang MK, Park NH, Lee HC, Lee YS, Suh DJ. Long-term additional lamivudine therapy enhances durability of lamivudine-induced HBeAg loss: a prospective study. </w:t>
      </w:r>
      <w:r w:rsidRPr="00973913">
        <w:rPr>
          <w:rFonts w:ascii="Book Antiqua" w:eastAsia="宋体" w:hAnsi="Book Antiqua" w:cs="宋体"/>
          <w:i/>
          <w:iCs/>
          <w:kern w:val="0"/>
          <w:sz w:val="24"/>
          <w:szCs w:val="24"/>
        </w:rPr>
        <w:t>J Hepatol</w:t>
      </w:r>
      <w:r w:rsidRPr="00973913">
        <w:rPr>
          <w:rFonts w:ascii="Book Antiqua" w:eastAsia="宋体" w:hAnsi="Book Antiqua" w:cs="宋体"/>
          <w:kern w:val="0"/>
          <w:sz w:val="24"/>
          <w:szCs w:val="24"/>
        </w:rPr>
        <w:t> 2003; </w:t>
      </w:r>
      <w:r w:rsidRPr="00973913">
        <w:rPr>
          <w:rFonts w:ascii="Book Antiqua" w:eastAsia="宋体" w:hAnsi="Book Antiqua" w:cs="宋体"/>
          <w:b/>
          <w:bCs/>
          <w:kern w:val="0"/>
          <w:sz w:val="24"/>
          <w:szCs w:val="24"/>
        </w:rPr>
        <w:t>39</w:t>
      </w:r>
      <w:r w:rsidRPr="00973913">
        <w:rPr>
          <w:rFonts w:ascii="Book Antiqua" w:eastAsia="宋体" w:hAnsi="Book Antiqua" w:cs="宋体"/>
          <w:kern w:val="0"/>
          <w:sz w:val="24"/>
          <w:szCs w:val="24"/>
        </w:rPr>
        <w:t>: 614-619 [PMID: 12971973]</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19 </w:t>
      </w:r>
      <w:r w:rsidRPr="00973913">
        <w:rPr>
          <w:rFonts w:ascii="Book Antiqua" w:eastAsia="宋体" w:hAnsi="Book Antiqua" w:cs="宋体"/>
          <w:b/>
          <w:bCs/>
          <w:kern w:val="0"/>
          <w:sz w:val="24"/>
          <w:szCs w:val="24"/>
        </w:rPr>
        <w:t>Lee HW</w:t>
      </w:r>
      <w:r w:rsidRPr="00973913">
        <w:rPr>
          <w:rFonts w:ascii="Book Antiqua" w:eastAsia="宋体" w:hAnsi="Book Antiqua" w:cs="宋体"/>
          <w:kern w:val="0"/>
          <w:sz w:val="24"/>
          <w:szCs w:val="24"/>
        </w:rPr>
        <w:t>, Lee HJ, Hwang JS, Sohn JH, Jang JY, Han KJ, Park JY, Kim do Y, Ahn SH, Paik YH, Lee CK, Lee KS, Chon CY, Han KH. Lamivudine maintenance beyond one year after HBeAg seroconversion is a major factor for sustained virologic response in HBeAg-positive chronic hepatitis B.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2010; </w:t>
      </w:r>
      <w:r w:rsidRPr="00973913">
        <w:rPr>
          <w:rFonts w:ascii="Book Antiqua" w:eastAsia="宋体" w:hAnsi="Book Antiqua" w:cs="宋体"/>
          <w:b/>
          <w:bCs/>
          <w:kern w:val="0"/>
          <w:sz w:val="24"/>
          <w:szCs w:val="24"/>
        </w:rPr>
        <w:t>51</w:t>
      </w:r>
      <w:r w:rsidRPr="00973913">
        <w:rPr>
          <w:rFonts w:ascii="Book Antiqua" w:eastAsia="宋体" w:hAnsi="Book Antiqua" w:cs="宋体"/>
          <w:kern w:val="0"/>
          <w:sz w:val="24"/>
          <w:szCs w:val="24"/>
        </w:rPr>
        <w:t>: 415-421 [PMID: 19902424 DOI: 10.1002/hep.23323]</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20 </w:t>
      </w:r>
      <w:r w:rsidRPr="00973913">
        <w:rPr>
          <w:rFonts w:ascii="Book Antiqua" w:eastAsia="宋体" w:hAnsi="Book Antiqua" w:cs="宋体"/>
          <w:b/>
          <w:bCs/>
          <w:kern w:val="0"/>
          <w:sz w:val="24"/>
          <w:szCs w:val="24"/>
        </w:rPr>
        <w:t>Wang L</w:t>
      </w:r>
      <w:r w:rsidRPr="00973913">
        <w:rPr>
          <w:rFonts w:ascii="Book Antiqua" w:eastAsia="宋体" w:hAnsi="Book Antiqua" w:cs="宋体"/>
          <w:kern w:val="0"/>
          <w:sz w:val="24"/>
          <w:szCs w:val="24"/>
        </w:rPr>
        <w:t>, Liu F, Liu YD, Li XY, Wang JB, Zhang ZH, Wang YZ. Stringent cessation criterion results in better durability of lamivudine treatment: a prospective clinical study in hepatitis B e antigen-positive chronic hepatitis B patients. </w:t>
      </w:r>
      <w:r w:rsidRPr="00973913">
        <w:rPr>
          <w:rFonts w:ascii="Book Antiqua" w:eastAsia="宋体" w:hAnsi="Book Antiqua" w:cs="宋体"/>
          <w:i/>
          <w:iCs/>
          <w:kern w:val="0"/>
          <w:sz w:val="24"/>
          <w:szCs w:val="24"/>
        </w:rPr>
        <w:t>J Viral Hepat</w:t>
      </w:r>
      <w:r w:rsidRPr="00973913">
        <w:rPr>
          <w:rFonts w:ascii="Book Antiqua" w:eastAsia="宋体" w:hAnsi="Book Antiqua" w:cs="宋体"/>
          <w:kern w:val="0"/>
          <w:sz w:val="24"/>
          <w:szCs w:val="24"/>
        </w:rPr>
        <w:t> 2010; </w:t>
      </w:r>
      <w:r w:rsidRPr="00973913">
        <w:rPr>
          <w:rFonts w:ascii="Book Antiqua" w:eastAsia="宋体" w:hAnsi="Book Antiqua" w:cs="宋体"/>
          <w:b/>
          <w:bCs/>
          <w:kern w:val="0"/>
          <w:sz w:val="24"/>
          <w:szCs w:val="24"/>
        </w:rPr>
        <w:t>17</w:t>
      </w:r>
      <w:r w:rsidRPr="00973913">
        <w:rPr>
          <w:rFonts w:ascii="Book Antiqua" w:eastAsia="宋体" w:hAnsi="Book Antiqua" w:cs="宋体"/>
          <w:kern w:val="0"/>
          <w:sz w:val="24"/>
          <w:szCs w:val="24"/>
        </w:rPr>
        <w:t>: 298-304 [PMID: 19758278 DOI: 10.1111/j.1365-2893.2009.01178.x]</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21 </w:t>
      </w:r>
      <w:r w:rsidRPr="00973913">
        <w:rPr>
          <w:rFonts w:ascii="Book Antiqua" w:eastAsia="宋体" w:hAnsi="Book Antiqua" w:cs="宋体"/>
          <w:b/>
          <w:bCs/>
          <w:kern w:val="0"/>
          <w:sz w:val="24"/>
          <w:szCs w:val="24"/>
        </w:rPr>
        <w:t>Reijnders JG</w:t>
      </w:r>
      <w:r w:rsidRPr="00973913">
        <w:rPr>
          <w:rFonts w:ascii="Book Antiqua" w:eastAsia="宋体" w:hAnsi="Book Antiqua" w:cs="宋体"/>
          <w:kern w:val="0"/>
          <w:sz w:val="24"/>
          <w:szCs w:val="24"/>
        </w:rPr>
        <w:t>, Perquin MJ, Zhang N, Hansen BE, Janssen HL. Nucleos(t)ide analogues only induce temporary hepatitis B e antigen seroconversion in most patients with chronic hepatitis B. </w:t>
      </w:r>
      <w:r w:rsidRPr="00973913">
        <w:rPr>
          <w:rFonts w:ascii="Book Antiqua" w:eastAsia="宋体" w:hAnsi="Book Antiqua" w:cs="宋体"/>
          <w:i/>
          <w:iCs/>
          <w:kern w:val="0"/>
          <w:sz w:val="24"/>
          <w:szCs w:val="24"/>
        </w:rPr>
        <w:t>Gastroenterology</w:t>
      </w:r>
      <w:r w:rsidRPr="00973913">
        <w:rPr>
          <w:rFonts w:ascii="Book Antiqua" w:eastAsia="宋体" w:hAnsi="Book Antiqua" w:cs="宋体"/>
          <w:kern w:val="0"/>
          <w:sz w:val="24"/>
          <w:szCs w:val="24"/>
        </w:rPr>
        <w:t> 2010; </w:t>
      </w:r>
      <w:r w:rsidRPr="00973913">
        <w:rPr>
          <w:rFonts w:ascii="Book Antiqua" w:eastAsia="宋体" w:hAnsi="Book Antiqua" w:cs="宋体"/>
          <w:b/>
          <w:bCs/>
          <w:kern w:val="0"/>
          <w:sz w:val="24"/>
          <w:szCs w:val="24"/>
        </w:rPr>
        <w:t>139</w:t>
      </w:r>
      <w:r w:rsidRPr="00973913">
        <w:rPr>
          <w:rFonts w:ascii="Book Antiqua" w:eastAsia="宋体" w:hAnsi="Book Antiqua" w:cs="宋体"/>
          <w:kern w:val="0"/>
          <w:sz w:val="24"/>
          <w:szCs w:val="24"/>
        </w:rPr>
        <w:t>: 491-498 [PMID: 20381492 DOI: 10.1053/j.gastro.2010.03.059]</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22 </w:t>
      </w:r>
      <w:r w:rsidRPr="00973913">
        <w:rPr>
          <w:rFonts w:ascii="Book Antiqua" w:eastAsia="宋体" w:hAnsi="Book Antiqua" w:cs="宋体"/>
          <w:b/>
          <w:bCs/>
          <w:kern w:val="0"/>
          <w:sz w:val="24"/>
          <w:szCs w:val="24"/>
        </w:rPr>
        <w:t>Chaung KT</w:t>
      </w:r>
      <w:r w:rsidRPr="00973913">
        <w:rPr>
          <w:rFonts w:ascii="Book Antiqua" w:eastAsia="宋体" w:hAnsi="Book Antiqua" w:cs="宋体"/>
          <w:kern w:val="0"/>
          <w:sz w:val="24"/>
          <w:szCs w:val="24"/>
        </w:rPr>
        <w:t>, Ha NB, Trinh HN, Garcia RT, Nguyen HA, Nguyen KK, Garcia G, Ahmed A, Keeffe EB, Nguyen MH. High frequency of recurrent viremia after hepatitis B e antigen seroconversion and consolidation therapy. </w:t>
      </w:r>
      <w:r w:rsidRPr="00973913">
        <w:rPr>
          <w:rFonts w:ascii="Book Antiqua" w:eastAsia="宋体" w:hAnsi="Book Antiqua" w:cs="宋体"/>
          <w:i/>
          <w:iCs/>
          <w:kern w:val="0"/>
          <w:sz w:val="24"/>
          <w:szCs w:val="24"/>
        </w:rPr>
        <w:t>J Clin Gastroenterol</w:t>
      </w:r>
      <w:r w:rsidRPr="00973913">
        <w:rPr>
          <w:rFonts w:ascii="Book Antiqua" w:eastAsia="宋体" w:hAnsi="Book Antiqua" w:cs="宋体"/>
          <w:kern w:val="0"/>
          <w:sz w:val="24"/>
          <w:szCs w:val="24"/>
        </w:rPr>
        <w:t> </w:t>
      </w:r>
      <w:r>
        <w:rPr>
          <w:rFonts w:ascii="Book Antiqua" w:eastAsia="宋体" w:hAnsi="Book Antiqua" w:cs="宋体"/>
          <w:kern w:val="0"/>
          <w:sz w:val="24"/>
          <w:szCs w:val="24"/>
        </w:rPr>
        <w:t>2012</w:t>
      </w:r>
      <w:r w:rsidRPr="00973913">
        <w:rPr>
          <w:rFonts w:ascii="Book Antiqua" w:eastAsia="宋体" w:hAnsi="Book Antiqua" w:cs="宋体"/>
          <w:kern w:val="0"/>
          <w:sz w:val="24"/>
          <w:szCs w:val="24"/>
        </w:rPr>
        <w:t>; </w:t>
      </w:r>
      <w:r w:rsidRPr="00973913">
        <w:rPr>
          <w:rFonts w:ascii="Book Antiqua" w:eastAsia="宋体" w:hAnsi="Book Antiqua" w:cs="宋体"/>
          <w:b/>
          <w:bCs/>
          <w:kern w:val="0"/>
          <w:sz w:val="24"/>
          <w:szCs w:val="24"/>
        </w:rPr>
        <w:t>46</w:t>
      </w:r>
      <w:r w:rsidRPr="00973913">
        <w:rPr>
          <w:rFonts w:ascii="Book Antiqua" w:eastAsia="宋体" w:hAnsi="Book Antiqua" w:cs="宋体"/>
          <w:kern w:val="0"/>
          <w:sz w:val="24"/>
          <w:szCs w:val="24"/>
        </w:rPr>
        <w:t>: 865-870 [PMID: 22941429 DOI: 10.1097/MCG.0b013e31825ceed9]</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23 </w:t>
      </w:r>
      <w:r w:rsidRPr="00973913">
        <w:rPr>
          <w:rFonts w:ascii="Book Antiqua" w:eastAsia="宋体" w:hAnsi="Book Antiqua" w:cs="宋体"/>
          <w:b/>
          <w:bCs/>
          <w:kern w:val="0"/>
          <w:sz w:val="24"/>
          <w:szCs w:val="24"/>
        </w:rPr>
        <w:t>Santantonio T</w:t>
      </w:r>
      <w:r w:rsidRPr="00973913">
        <w:rPr>
          <w:rFonts w:ascii="Book Antiqua" w:eastAsia="宋体" w:hAnsi="Book Antiqua" w:cs="宋体"/>
          <w:kern w:val="0"/>
          <w:sz w:val="24"/>
          <w:szCs w:val="24"/>
        </w:rPr>
        <w:t xml:space="preserve">, Mazzola M, Iacovazzi T, Miglietta A, Guastadisegni A, Pastore G. Long-term follow-up of patients with anti-HBe/HBV DNA-positive chronic hepatitis </w:t>
      </w:r>
      <w:r w:rsidRPr="00973913">
        <w:rPr>
          <w:rFonts w:ascii="Book Antiqua" w:eastAsia="宋体" w:hAnsi="Book Antiqua" w:cs="宋体"/>
          <w:kern w:val="0"/>
          <w:sz w:val="24"/>
          <w:szCs w:val="24"/>
        </w:rPr>
        <w:lastRenderedPageBreak/>
        <w:t>B treated for 12 months with lamivudine. </w:t>
      </w:r>
      <w:r w:rsidRPr="00973913">
        <w:rPr>
          <w:rFonts w:ascii="Book Antiqua" w:eastAsia="宋体" w:hAnsi="Book Antiqua" w:cs="宋体"/>
          <w:i/>
          <w:iCs/>
          <w:kern w:val="0"/>
          <w:sz w:val="24"/>
          <w:szCs w:val="24"/>
        </w:rPr>
        <w:t>J Hepatol</w:t>
      </w:r>
      <w:r w:rsidRPr="00973913">
        <w:rPr>
          <w:rFonts w:ascii="Book Antiqua" w:eastAsia="宋体" w:hAnsi="Book Antiqua" w:cs="宋体"/>
          <w:kern w:val="0"/>
          <w:sz w:val="24"/>
          <w:szCs w:val="24"/>
        </w:rPr>
        <w:t> 2000; </w:t>
      </w:r>
      <w:r w:rsidRPr="00973913">
        <w:rPr>
          <w:rFonts w:ascii="Book Antiqua" w:eastAsia="宋体" w:hAnsi="Book Antiqua" w:cs="宋体"/>
          <w:b/>
          <w:bCs/>
          <w:kern w:val="0"/>
          <w:sz w:val="24"/>
          <w:szCs w:val="24"/>
        </w:rPr>
        <w:t>32</w:t>
      </w:r>
      <w:r w:rsidRPr="00973913">
        <w:rPr>
          <w:rFonts w:ascii="Book Antiqua" w:eastAsia="宋体" w:hAnsi="Book Antiqua" w:cs="宋体"/>
          <w:kern w:val="0"/>
          <w:sz w:val="24"/>
          <w:szCs w:val="24"/>
        </w:rPr>
        <w:t>: 300-306 [PMID: 10707871]</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24 </w:t>
      </w:r>
      <w:r w:rsidRPr="00973913">
        <w:rPr>
          <w:rFonts w:ascii="Book Antiqua" w:eastAsia="宋体" w:hAnsi="Book Antiqua" w:cs="宋体"/>
          <w:b/>
          <w:bCs/>
          <w:kern w:val="0"/>
          <w:sz w:val="24"/>
          <w:szCs w:val="24"/>
        </w:rPr>
        <w:t>Fung SK</w:t>
      </w:r>
      <w:r w:rsidRPr="00973913">
        <w:rPr>
          <w:rFonts w:ascii="Book Antiqua" w:eastAsia="宋体" w:hAnsi="Book Antiqua" w:cs="宋体"/>
          <w:kern w:val="0"/>
          <w:sz w:val="24"/>
          <w:szCs w:val="24"/>
        </w:rPr>
        <w:t>, Wong F, Hussain M, Lok AS. Sustained response after a 2-year course of lamivudine treatment of hepatitis B e antigen-negative chronic hepatitis B. </w:t>
      </w:r>
      <w:r w:rsidRPr="00973913">
        <w:rPr>
          <w:rFonts w:ascii="Book Antiqua" w:eastAsia="宋体" w:hAnsi="Book Antiqua" w:cs="宋体"/>
          <w:i/>
          <w:iCs/>
          <w:kern w:val="0"/>
          <w:sz w:val="24"/>
          <w:szCs w:val="24"/>
        </w:rPr>
        <w:t>J Viral Hepat</w:t>
      </w:r>
      <w:r w:rsidRPr="00973913">
        <w:rPr>
          <w:rFonts w:ascii="Book Antiqua" w:eastAsia="宋体" w:hAnsi="Book Antiqua" w:cs="宋体"/>
          <w:kern w:val="0"/>
          <w:sz w:val="24"/>
          <w:szCs w:val="24"/>
        </w:rPr>
        <w:t> 2004; </w:t>
      </w:r>
      <w:r w:rsidRPr="00973913">
        <w:rPr>
          <w:rFonts w:ascii="Book Antiqua" w:eastAsia="宋体" w:hAnsi="Book Antiqua" w:cs="宋体"/>
          <w:b/>
          <w:bCs/>
          <w:kern w:val="0"/>
          <w:sz w:val="24"/>
          <w:szCs w:val="24"/>
        </w:rPr>
        <w:t>11</w:t>
      </w:r>
      <w:r w:rsidRPr="00973913">
        <w:rPr>
          <w:rFonts w:ascii="Book Antiqua" w:eastAsia="宋体" w:hAnsi="Book Antiqua" w:cs="宋体"/>
          <w:kern w:val="0"/>
          <w:sz w:val="24"/>
          <w:szCs w:val="24"/>
        </w:rPr>
        <w:t>: 432-438 [PMID: 15357648 DOI: 10.1111/j.1365-2893.2004.00556.x]</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25 </w:t>
      </w:r>
      <w:r w:rsidRPr="00973913">
        <w:rPr>
          <w:rFonts w:ascii="Book Antiqua" w:eastAsia="宋体" w:hAnsi="Book Antiqua" w:cs="宋体"/>
          <w:b/>
          <w:bCs/>
          <w:kern w:val="0"/>
          <w:sz w:val="24"/>
          <w:szCs w:val="24"/>
        </w:rPr>
        <w:t>Paik YH</w:t>
      </w:r>
      <w:r w:rsidRPr="00973913">
        <w:rPr>
          <w:rFonts w:ascii="Book Antiqua" w:eastAsia="宋体" w:hAnsi="Book Antiqua" w:cs="宋体"/>
          <w:kern w:val="0"/>
          <w:sz w:val="24"/>
          <w:szCs w:val="24"/>
        </w:rPr>
        <w:t>, Kim JK, Kim do Y, Park JY, Ahn SH, Han KH, Chon CY, Lee KS. Clinical efficacy of a 24-months course of lamivudine therapy in patients with HBeAg negative chronic hepatitis B: a long-term prospective study. </w:t>
      </w:r>
      <w:r w:rsidRPr="00973913">
        <w:rPr>
          <w:rFonts w:ascii="Book Antiqua" w:eastAsia="宋体" w:hAnsi="Book Antiqua" w:cs="宋体"/>
          <w:i/>
          <w:iCs/>
          <w:kern w:val="0"/>
          <w:sz w:val="24"/>
          <w:szCs w:val="24"/>
        </w:rPr>
        <w:t>J Korean Med Sci</w:t>
      </w:r>
      <w:r w:rsidRPr="00973913">
        <w:rPr>
          <w:rFonts w:ascii="Book Antiqua" w:eastAsia="宋体" w:hAnsi="Book Antiqua" w:cs="宋体"/>
          <w:kern w:val="0"/>
          <w:sz w:val="24"/>
          <w:szCs w:val="24"/>
        </w:rPr>
        <w:t> 2010; </w:t>
      </w:r>
      <w:r w:rsidRPr="00973913">
        <w:rPr>
          <w:rFonts w:ascii="Book Antiqua" w:eastAsia="宋体" w:hAnsi="Book Antiqua" w:cs="宋体"/>
          <w:b/>
          <w:bCs/>
          <w:kern w:val="0"/>
          <w:sz w:val="24"/>
          <w:szCs w:val="24"/>
        </w:rPr>
        <w:t>25</w:t>
      </w:r>
      <w:r w:rsidRPr="00973913">
        <w:rPr>
          <w:rFonts w:ascii="Book Antiqua" w:eastAsia="宋体" w:hAnsi="Book Antiqua" w:cs="宋体"/>
          <w:kern w:val="0"/>
          <w:sz w:val="24"/>
          <w:szCs w:val="24"/>
        </w:rPr>
        <w:t>: 882-887 [PMID: 20514309 DOI: 10.3346/jkms.2010.25.6.882]</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26 </w:t>
      </w:r>
      <w:r w:rsidRPr="00973913">
        <w:rPr>
          <w:rFonts w:ascii="Book Antiqua" w:eastAsia="宋体" w:hAnsi="Book Antiqua" w:cs="宋体"/>
          <w:b/>
          <w:bCs/>
          <w:kern w:val="0"/>
          <w:sz w:val="24"/>
          <w:szCs w:val="24"/>
        </w:rPr>
        <w:t>Liu F</w:t>
      </w:r>
      <w:r w:rsidRPr="00973913">
        <w:rPr>
          <w:rFonts w:ascii="Book Antiqua" w:eastAsia="宋体" w:hAnsi="Book Antiqua" w:cs="宋体"/>
          <w:kern w:val="0"/>
          <w:sz w:val="24"/>
          <w:szCs w:val="24"/>
        </w:rPr>
        <w:t>, Wang L, Li XY, Liu YD, Wang JB, Zhang ZH, Wang YZ. Poor durability of lamivudine effectiveness despite stringent cessation criteria: a prospective clinical study in hepatitis B e antigen-negative chronic hepatitis B patients. </w:t>
      </w:r>
      <w:r w:rsidRPr="00973913">
        <w:rPr>
          <w:rFonts w:ascii="Book Antiqua" w:eastAsia="宋体" w:hAnsi="Book Antiqua" w:cs="宋体"/>
          <w:i/>
          <w:iCs/>
          <w:kern w:val="0"/>
          <w:sz w:val="24"/>
          <w:szCs w:val="24"/>
        </w:rPr>
        <w:t>J Gastroenterol Hepatol</w:t>
      </w:r>
      <w:r w:rsidRPr="00973913">
        <w:rPr>
          <w:rFonts w:ascii="Book Antiqua" w:eastAsia="宋体" w:hAnsi="Book Antiqua" w:cs="宋体"/>
          <w:kern w:val="0"/>
          <w:sz w:val="24"/>
          <w:szCs w:val="24"/>
        </w:rPr>
        <w:t> 2011; </w:t>
      </w:r>
      <w:r w:rsidRPr="00973913">
        <w:rPr>
          <w:rFonts w:ascii="Book Antiqua" w:eastAsia="宋体" w:hAnsi="Book Antiqua" w:cs="宋体"/>
          <w:b/>
          <w:bCs/>
          <w:kern w:val="0"/>
          <w:sz w:val="24"/>
          <w:szCs w:val="24"/>
        </w:rPr>
        <w:t>26</w:t>
      </w:r>
      <w:r w:rsidRPr="00973913">
        <w:rPr>
          <w:rFonts w:ascii="Book Antiqua" w:eastAsia="宋体" w:hAnsi="Book Antiqua" w:cs="宋体"/>
          <w:kern w:val="0"/>
          <w:sz w:val="24"/>
          <w:szCs w:val="24"/>
        </w:rPr>
        <w:t>: 456-460 [PMID: 21332542 DOI: 10.1111/j.1440-1746.2010.06492.x]</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27 </w:t>
      </w:r>
      <w:r w:rsidRPr="00973913">
        <w:rPr>
          <w:rFonts w:ascii="Book Antiqua" w:eastAsia="宋体" w:hAnsi="Book Antiqua" w:cs="宋体"/>
          <w:b/>
          <w:bCs/>
          <w:kern w:val="0"/>
          <w:sz w:val="24"/>
          <w:szCs w:val="24"/>
        </w:rPr>
        <w:t>Hadziyannis SJ</w:t>
      </w:r>
      <w:r w:rsidRPr="00973913">
        <w:rPr>
          <w:rFonts w:ascii="Book Antiqua" w:eastAsia="宋体" w:hAnsi="Book Antiqua" w:cs="宋体"/>
          <w:kern w:val="0"/>
          <w:sz w:val="24"/>
          <w:szCs w:val="24"/>
        </w:rPr>
        <w:t>, Sevastianos V, Rapti I, Vassilopoulos D, Hadziyannis E. Sustained responses and loss of HBsAg in HBeAg-negative patients with chronic hepatitis B who stop long-term treatment with adefovir. </w:t>
      </w:r>
      <w:r w:rsidRPr="00973913">
        <w:rPr>
          <w:rFonts w:ascii="Book Antiqua" w:eastAsia="宋体" w:hAnsi="Book Antiqua" w:cs="宋体"/>
          <w:i/>
          <w:iCs/>
          <w:kern w:val="0"/>
          <w:sz w:val="24"/>
          <w:szCs w:val="24"/>
        </w:rPr>
        <w:t>Gastroenterology</w:t>
      </w:r>
      <w:r w:rsidRPr="00973913">
        <w:rPr>
          <w:rFonts w:ascii="Book Antiqua" w:eastAsia="宋体" w:hAnsi="Book Antiqua" w:cs="宋体"/>
          <w:kern w:val="0"/>
          <w:sz w:val="24"/>
          <w:szCs w:val="24"/>
        </w:rPr>
        <w:t> 2012; </w:t>
      </w:r>
      <w:r w:rsidRPr="00973913">
        <w:rPr>
          <w:rFonts w:ascii="Book Antiqua" w:eastAsia="宋体" w:hAnsi="Book Antiqua" w:cs="宋体"/>
          <w:b/>
          <w:bCs/>
          <w:kern w:val="0"/>
          <w:sz w:val="24"/>
          <w:szCs w:val="24"/>
        </w:rPr>
        <w:t>143</w:t>
      </w:r>
      <w:r w:rsidRPr="00973913">
        <w:rPr>
          <w:rFonts w:ascii="Book Antiqua" w:eastAsia="宋体" w:hAnsi="Book Antiqua" w:cs="宋体"/>
          <w:kern w:val="0"/>
          <w:sz w:val="24"/>
          <w:szCs w:val="24"/>
        </w:rPr>
        <w:t>: 629-36.e1 [PMID: 22659218 DOI: 10.1053/j.gastro.2012.05.039]</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28 </w:t>
      </w:r>
      <w:r w:rsidRPr="00973913">
        <w:rPr>
          <w:rFonts w:ascii="Book Antiqua" w:eastAsia="宋体" w:hAnsi="Book Antiqua" w:cs="宋体"/>
          <w:b/>
          <w:bCs/>
          <w:kern w:val="0"/>
          <w:sz w:val="24"/>
          <w:szCs w:val="24"/>
        </w:rPr>
        <w:t>Jeng WJ</w:t>
      </w:r>
      <w:r w:rsidRPr="00973913">
        <w:rPr>
          <w:rFonts w:ascii="Book Antiqua" w:eastAsia="宋体" w:hAnsi="Book Antiqua" w:cs="宋体"/>
          <w:kern w:val="0"/>
          <w:sz w:val="24"/>
          <w:szCs w:val="24"/>
        </w:rPr>
        <w:t>, Sheen IS, Chen YC, Hsu CW, Chien RN, Chu CM, Liaw YF. Off-therapy durability of response to entecavir therapy in hepatitis B e antigen-negative chronic hepatitis B patients.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2013; </w:t>
      </w:r>
      <w:r w:rsidRPr="00973913">
        <w:rPr>
          <w:rFonts w:ascii="Book Antiqua" w:eastAsia="宋体" w:hAnsi="Book Antiqua" w:cs="宋体"/>
          <w:b/>
          <w:bCs/>
          <w:kern w:val="0"/>
          <w:sz w:val="24"/>
          <w:szCs w:val="24"/>
        </w:rPr>
        <w:t>58</w:t>
      </w:r>
      <w:r w:rsidRPr="00973913">
        <w:rPr>
          <w:rFonts w:ascii="Book Antiqua" w:eastAsia="宋体" w:hAnsi="Book Antiqua" w:cs="宋体"/>
          <w:kern w:val="0"/>
          <w:sz w:val="24"/>
          <w:szCs w:val="24"/>
        </w:rPr>
        <w:t>: 1888-1896 [PMID: 23744454 DOI: 10.1002/hep.26549]</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29 </w:t>
      </w:r>
      <w:r w:rsidRPr="00973913">
        <w:rPr>
          <w:rFonts w:ascii="Book Antiqua" w:eastAsia="宋体" w:hAnsi="Book Antiqua" w:cs="宋体"/>
          <w:b/>
          <w:bCs/>
          <w:kern w:val="0"/>
          <w:sz w:val="24"/>
          <w:szCs w:val="24"/>
        </w:rPr>
        <w:t>Chan HL</w:t>
      </w:r>
      <w:r w:rsidRPr="00973913">
        <w:rPr>
          <w:rFonts w:ascii="Book Antiqua" w:eastAsia="宋体" w:hAnsi="Book Antiqua" w:cs="宋体"/>
          <w:kern w:val="0"/>
          <w:sz w:val="24"/>
          <w:szCs w:val="24"/>
        </w:rPr>
        <w:t>, Wong VW, Tse AM, Tse CH, Chim AM, Chan HY, Wong GL, Sung JJ. Serum hepatitis B surface antigen quantitation can reflect hepatitis B virus in the liver and predict treatment response. </w:t>
      </w:r>
      <w:r w:rsidRPr="00973913">
        <w:rPr>
          <w:rFonts w:ascii="Book Antiqua" w:eastAsia="宋体" w:hAnsi="Book Antiqua" w:cs="宋体"/>
          <w:i/>
          <w:iCs/>
          <w:kern w:val="0"/>
          <w:sz w:val="24"/>
          <w:szCs w:val="24"/>
        </w:rPr>
        <w:t>Clin Gastroenterol Hepatol</w:t>
      </w:r>
      <w:r w:rsidRPr="00973913">
        <w:rPr>
          <w:rFonts w:ascii="Book Antiqua" w:eastAsia="宋体" w:hAnsi="Book Antiqua" w:cs="宋体"/>
          <w:kern w:val="0"/>
          <w:sz w:val="24"/>
          <w:szCs w:val="24"/>
        </w:rPr>
        <w:t> 2007; </w:t>
      </w:r>
      <w:r w:rsidRPr="00973913">
        <w:rPr>
          <w:rFonts w:ascii="Book Antiqua" w:eastAsia="宋体" w:hAnsi="Book Antiqua" w:cs="宋体"/>
          <w:b/>
          <w:bCs/>
          <w:kern w:val="0"/>
          <w:sz w:val="24"/>
          <w:szCs w:val="24"/>
        </w:rPr>
        <w:t>5</w:t>
      </w:r>
      <w:r w:rsidRPr="00973913">
        <w:rPr>
          <w:rFonts w:ascii="Book Antiqua" w:eastAsia="宋体" w:hAnsi="Book Antiqua" w:cs="宋体"/>
          <w:kern w:val="0"/>
          <w:sz w:val="24"/>
          <w:szCs w:val="24"/>
        </w:rPr>
        <w:t>: 1462-1468 [PMID: 18054753 DOI: 10.1016/j.cgh.2007.09.005]</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30 </w:t>
      </w:r>
      <w:r w:rsidRPr="00973913">
        <w:rPr>
          <w:rFonts w:ascii="Book Antiqua" w:eastAsia="宋体" w:hAnsi="Book Antiqua" w:cs="宋体"/>
          <w:b/>
          <w:bCs/>
          <w:kern w:val="0"/>
          <w:sz w:val="24"/>
          <w:szCs w:val="24"/>
        </w:rPr>
        <w:t>Thompson AJ</w:t>
      </w:r>
      <w:r w:rsidRPr="00973913">
        <w:rPr>
          <w:rFonts w:ascii="Book Antiqua" w:eastAsia="宋体" w:hAnsi="Book Antiqua" w:cs="宋体"/>
          <w:kern w:val="0"/>
          <w:sz w:val="24"/>
          <w:szCs w:val="24"/>
        </w:rPr>
        <w:t>, Nguyen T, Iser D, Ayres A, Jackson K, Littlejohn M, Slavin J, Bowden S, Gane EJ, Abbott W, Lau GK, Lewin SR, Visvanathan K, Desmond PV, Locarnini SA. Serum hepatitis B surface antigen and hepatitis B e antigen titers: disease phase influences correlation with viral load and intrahepatic hepatitis B virus markers.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2010; </w:t>
      </w:r>
      <w:r w:rsidRPr="00973913">
        <w:rPr>
          <w:rFonts w:ascii="Book Antiqua" w:eastAsia="宋体" w:hAnsi="Book Antiqua" w:cs="宋体"/>
          <w:b/>
          <w:bCs/>
          <w:kern w:val="0"/>
          <w:sz w:val="24"/>
          <w:szCs w:val="24"/>
        </w:rPr>
        <w:t>51</w:t>
      </w:r>
      <w:r w:rsidRPr="00973913">
        <w:rPr>
          <w:rFonts w:ascii="Book Antiqua" w:eastAsia="宋体" w:hAnsi="Book Antiqua" w:cs="宋体"/>
          <w:kern w:val="0"/>
          <w:sz w:val="24"/>
          <w:szCs w:val="24"/>
        </w:rPr>
        <w:t>: 1933-1944 [PMID: 20512987 DOI: 10.1002/hep.23571]</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lastRenderedPageBreak/>
        <w:t>31 </w:t>
      </w:r>
      <w:r w:rsidRPr="00973913">
        <w:rPr>
          <w:rFonts w:ascii="Book Antiqua" w:eastAsia="宋体" w:hAnsi="Book Antiqua" w:cs="宋体"/>
          <w:b/>
          <w:bCs/>
          <w:kern w:val="0"/>
          <w:sz w:val="24"/>
          <w:szCs w:val="24"/>
        </w:rPr>
        <w:t>Lee JM</w:t>
      </w:r>
      <w:r w:rsidRPr="00973913">
        <w:rPr>
          <w:rFonts w:ascii="Book Antiqua" w:eastAsia="宋体" w:hAnsi="Book Antiqua" w:cs="宋体"/>
          <w:kern w:val="0"/>
          <w:sz w:val="24"/>
          <w:szCs w:val="24"/>
        </w:rPr>
        <w:t>, Ahn SH. Quantification of HBsAg: basic virology for clinical practice. </w:t>
      </w:r>
      <w:r w:rsidRPr="00973913">
        <w:rPr>
          <w:rFonts w:ascii="Book Antiqua" w:eastAsia="宋体" w:hAnsi="Book Antiqua" w:cs="宋体"/>
          <w:i/>
          <w:iCs/>
          <w:kern w:val="0"/>
          <w:sz w:val="24"/>
          <w:szCs w:val="24"/>
        </w:rPr>
        <w:t>World J Gastroenterol</w:t>
      </w:r>
      <w:r w:rsidRPr="00973913">
        <w:rPr>
          <w:rFonts w:ascii="Book Antiqua" w:eastAsia="宋体" w:hAnsi="Book Antiqua" w:cs="宋体"/>
          <w:kern w:val="0"/>
          <w:sz w:val="24"/>
          <w:szCs w:val="24"/>
        </w:rPr>
        <w:t> 2011; </w:t>
      </w:r>
      <w:r w:rsidRPr="00973913">
        <w:rPr>
          <w:rFonts w:ascii="Book Antiqua" w:eastAsia="宋体" w:hAnsi="Book Antiqua" w:cs="宋体"/>
          <w:b/>
          <w:bCs/>
          <w:kern w:val="0"/>
          <w:sz w:val="24"/>
          <w:szCs w:val="24"/>
        </w:rPr>
        <w:t>17</w:t>
      </w:r>
      <w:r w:rsidRPr="00973913">
        <w:rPr>
          <w:rFonts w:ascii="Book Antiqua" w:eastAsia="宋体" w:hAnsi="Book Antiqua" w:cs="宋体"/>
          <w:kern w:val="0"/>
          <w:sz w:val="24"/>
          <w:szCs w:val="24"/>
        </w:rPr>
        <w:t>: 283-289 [PMID: 21253386 DOI: 10.3748/wjg.v17.i3.283]</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32 </w:t>
      </w:r>
      <w:r w:rsidRPr="00973913">
        <w:rPr>
          <w:rFonts w:ascii="Book Antiqua" w:eastAsia="宋体" w:hAnsi="Book Antiqua" w:cs="宋体"/>
          <w:b/>
          <w:bCs/>
          <w:kern w:val="0"/>
          <w:sz w:val="24"/>
          <w:szCs w:val="24"/>
        </w:rPr>
        <w:t>Liu J</w:t>
      </w:r>
      <w:r w:rsidRPr="00973913">
        <w:rPr>
          <w:rFonts w:ascii="Book Antiqua" w:eastAsia="宋体" w:hAnsi="Book Antiqua" w:cs="宋体"/>
          <w:kern w:val="0"/>
          <w:sz w:val="24"/>
          <w:szCs w:val="24"/>
        </w:rPr>
        <w:t>, Lee MH, Batrla-Utermann R, Jen CL, Iloeje UH, Lu SN, Wang LY, You SL, Hsiao CK, Yang HI, Chen CJ. A predictive scoring system for the seroclearance of HBsAg in HBeAg-seronegative chronic hepatitis B patients with genotype B or C infection. </w:t>
      </w:r>
      <w:r w:rsidRPr="00973913">
        <w:rPr>
          <w:rFonts w:ascii="Book Antiqua" w:eastAsia="宋体" w:hAnsi="Book Antiqua" w:cs="宋体"/>
          <w:i/>
          <w:iCs/>
          <w:kern w:val="0"/>
          <w:sz w:val="24"/>
          <w:szCs w:val="24"/>
        </w:rPr>
        <w:t>J Hepatol</w:t>
      </w:r>
      <w:r w:rsidRPr="00973913">
        <w:rPr>
          <w:rFonts w:ascii="Book Antiqua" w:eastAsia="宋体" w:hAnsi="Book Antiqua" w:cs="宋体"/>
          <w:kern w:val="0"/>
          <w:sz w:val="24"/>
          <w:szCs w:val="24"/>
        </w:rPr>
        <w:t> 2013; </w:t>
      </w:r>
      <w:r w:rsidRPr="00973913">
        <w:rPr>
          <w:rFonts w:ascii="Book Antiqua" w:eastAsia="宋体" w:hAnsi="Book Antiqua" w:cs="宋体"/>
          <w:b/>
          <w:bCs/>
          <w:kern w:val="0"/>
          <w:sz w:val="24"/>
          <w:szCs w:val="24"/>
        </w:rPr>
        <w:t>58</w:t>
      </w:r>
      <w:r w:rsidRPr="00973913">
        <w:rPr>
          <w:rFonts w:ascii="Book Antiqua" w:eastAsia="宋体" w:hAnsi="Book Antiqua" w:cs="宋体"/>
          <w:kern w:val="0"/>
          <w:sz w:val="24"/>
          <w:szCs w:val="24"/>
        </w:rPr>
        <w:t>: 853-860 [PMID: 23246508 DOI: 10.1016/j.jhep.2012.12.006]</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33 </w:t>
      </w:r>
      <w:r w:rsidRPr="00973913">
        <w:rPr>
          <w:rFonts w:ascii="Book Antiqua" w:eastAsia="宋体" w:hAnsi="Book Antiqua" w:cs="宋体"/>
          <w:b/>
          <w:bCs/>
          <w:kern w:val="0"/>
          <w:sz w:val="24"/>
          <w:szCs w:val="24"/>
        </w:rPr>
        <w:t>Zoutendijk R</w:t>
      </w:r>
      <w:r w:rsidRPr="00973913">
        <w:rPr>
          <w:rFonts w:ascii="Book Antiqua" w:eastAsia="宋体" w:hAnsi="Book Antiqua" w:cs="宋体"/>
          <w:kern w:val="0"/>
          <w:sz w:val="24"/>
          <w:szCs w:val="24"/>
        </w:rPr>
        <w:t>, Hansen BE, van Vuuren AJ, Boucher CA, Janssen HL. Serum HBsAg decline during long-term potent nucleos(t)ide analogue therapy for chronic hepatitis B and prediction of HBsAg loss. </w:t>
      </w:r>
      <w:r w:rsidRPr="00973913">
        <w:rPr>
          <w:rFonts w:ascii="Book Antiqua" w:eastAsia="宋体" w:hAnsi="Book Antiqua" w:cs="宋体"/>
          <w:i/>
          <w:iCs/>
          <w:kern w:val="0"/>
          <w:sz w:val="24"/>
          <w:szCs w:val="24"/>
        </w:rPr>
        <w:t>J Infect Dis</w:t>
      </w:r>
      <w:r w:rsidRPr="00973913">
        <w:rPr>
          <w:rFonts w:ascii="Book Antiqua" w:eastAsia="宋体" w:hAnsi="Book Antiqua" w:cs="宋体"/>
          <w:kern w:val="0"/>
          <w:sz w:val="24"/>
          <w:szCs w:val="24"/>
        </w:rPr>
        <w:t> 2011; </w:t>
      </w:r>
      <w:r w:rsidRPr="00973913">
        <w:rPr>
          <w:rFonts w:ascii="Book Antiqua" w:eastAsia="宋体" w:hAnsi="Book Antiqua" w:cs="宋体"/>
          <w:b/>
          <w:bCs/>
          <w:kern w:val="0"/>
          <w:sz w:val="24"/>
          <w:szCs w:val="24"/>
        </w:rPr>
        <w:t>204</w:t>
      </w:r>
      <w:r w:rsidRPr="00973913">
        <w:rPr>
          <w:rFonts w:ascii="Book Antiqua" w:eastAsia="宋体" w:hAnsi="Book Antiqua" w:cs="宋体"/>
          <w:kern w:val="0"/>
          <w:sz w:val="24"/>
          <w:szCs w:val="24"/>
        </w:rPr>
        <w:t>: 415-418 [PMID: 21742840 DOI: 10.1093/infdis/jir282]</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34 </w:t>
      </w:r>
      <w:r w:rsidRPr="00973913">
        <w:rPr>
          <w:rFonts w:ascii="Book Antiqua" w:eastAsia="宋体" w:hAnsi="Book Antiqua" w:cs="宋体"/>
          <w:b/>
          <w:bCs/>
          <w:kern w:val="0"/>
          <w:sz w:val="24"/>
          <w:szCs w:val="24"/>
        </w:rPr>
        <w:t>Chan HL</w:t>
      </w:r>
      <w:r w:rsidRPr="00973913">
        <w:rPr>
          <w:rFonts w:ascii="Book Antiqua" w:eastAsia="宋体" w:hAnsi="Book Antiqua" w:cs="宋体"/>
          <w:kern w:val="0"/>
          <w:sz w:val="24"/>
          <w:szCs w:val="24"/>
        </w:rPr>
        <w:t>, Wong GL, Chim AM, Chan HY, Chu SH, Wong VW. Prediction of off-treatment response to lamivudine by serum hepatitis B surface antigen quantification in hepatitis B e antigen-negative patients. </w:t>
      </w:r>
      <w:r w:rsidRPr="00973913">
        <w:rPr>
          <w:rFonts w:ascii="Book Antiqua" w:eastAsia="宋体" w:hAnsi="Book Antiqua" w:cs="宋体"/>
          <w:i/>
          <w:iCs/>
          <w:kern w:val="0"/>
          <w:sz w:val="24"/>
          <w:szCs w:val="24"/>
        </w:rPr>
        <w:t>Antivir Ther</w:t>
      </w:r>
      <w:r w:rsidRPr="00973913">
        <w:rPr>
          <w:rFonts w:ascii="Book Antiqua" w:eastAsia="宋体" w:hAnsi="Book Antiqua" w:cs="宋体"/>
          <w:kern w:val="0"/>
          <w:sz w:val="24"/>
          <w:szCs w:val="24"/>
        </w:rPr>
        <w:t> 2011; </w:t>
      </w:r>
      <w:r w:rsidRPr="00973913">
        <w:rPr>
          <w:rFonts w:ascii="Book Antiqua" w:eastAsia="宋体" w:hAnsi="Book Antiqua" w:cs="宋体"/>
          <w:b/>
          <w:bCs/>
          <w:kern w:val="0"/>
          <w:sz w:val="24"/>
          <w:szCs w:val="24"/>
        </w:rPr>
        <w:t>16</w:t>
      </w:r>
      <w:r w:rsidRPr="00973913">
        <w:rPr>
          <w:rFonts w:ascii="Book Antiqua" w:eastAsia="宋体" w:hAnsi="Book Antiqua" w:cs="宋体"/>
          <w:kern w:val="0"/>
          <w:sz w:val="24"/>
          <w:szCs w:val="24"/>
        </w:rPr>
        <w:t>: 1249-1257 [PMID: 22155906 DOI: 10.3851/IMP1921]</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35 </w:t>
      </w:r>
      <w:r w:rsidRPr="00973913">
        <w:rPr>
          <w:rFonts w:ascii="Book Antiqua" w:eastAsia="宋体" w:hAnsi="Book Antiqua" w:cs="宋体"/>
          <w:b/>
          <w:bCs/>
          <w:kern w:val="0"/>
          <w:sz w:val="24"/>
          <w:szCs w:val="24"/>
        </w:rPr>
        <w:t>Chevaliez S</w:t>
      </w:r>
      <w:r w:rsidRPr="00973913">
        <w:rPr>
          <w:rFonts w:ascii="Book Antiqua" w:eastAsia="宋体" w:hAnsi="Book Antiqua" w:cs="宋体"/>
          <w:kern w:val="0"/>
          <w:sz w:val="24"/>
          <w:szCs w:val="24"/>
        </w:rPr>
        <w:t>, Hézode C, Bahrami S, Grare M, Pawlotsky JM. Long-term hepatitis B surface antigen (HBsAg) kinetics during nucleoside/nucleotide analogue therapy: finite treatment duration unlikely. </w:t>
      </w:r>
      <w:r w:rsidRPr="00973913">
        <w:rPr>
          <w:rFonts w:ascii="Book Antiqua" w:eastAsia="宋体" w:hAnsi="Book Antiqua" w:cs="宋体"/>
          <w:i/>
          <w:iCs/>
          <w:kern w:val="0"/>
          <w:sz w:val="24"/>
          <w:szCs w:val="24"/>
        </w:rPr>
        <w:t>J Hepatol</w:t>
      </w:r>
      <w:r w:rsidRPr="00973913">
        <w:rPr>
          <w:rFonts w:ascii="Book Antiqua" w:eastAsia="宋体" w:hAnsi="Book Antiqua" w:cs="宋体"/>
          <w:kern w:val="0"/>
          <w:sz w:val="24"/>
          <w:szCs w:val="24"/>
        </w:rPr>
        <w:t> 2013; </w:t>
      </w:r>
      <w:r w:rsidRPr="00973913">
        <w:rPr>
          <w:rFonts w:ascii="Book Antiqua" w:eastAsia="宋体" w:hAnsi="Book Antiqua" w:cs="宋体"/>
          <w:b/>
          <w:bCs/>
          <w:kern w:val="0"/>
          <w:sz w:val="24"/>
          <w:szCs w:val="24"/>
        </w:rPr>
        <w:t>58</w:t>
      </w:r>
      <w:r w:rsidRPr="00973913">
        <w:rPr>
          <w:rFonts w:ascii="Book Antiqua" w:eastAsia="宋体" w:hAnsi="Book Antiqua" w:cs="宋体"/>
          <w:kern w:val="0"/>
          <w:sz w:val="24"/>
          <w:szCs w:val="24"/>
        </w:rPr>
        <w:t>: 676-683 [PMID: 23219442 DOI: 10.1016/j.jhep.2012.11.039]</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36 </w:t>
      </w:r>
      <w:r w:rsidRPr="00973913">
        <w:rPr>
          <w:rFonts w:ascii="Book Antiqua" w:eastAsia="宋体" w:hAnsi="Book Antiqua" w:cs="宋体"/>
          <w:b/>
          <w:bCs/>
          <w:kern w:val="0"/>
          <w:sz w:val="24"/>
          <w:szCs w:val="24"/>
        </w:rPr>
        <w:t>Ahn SH</w:t>
      </w:r>
      <w:r w:rsidRPr="00973913">
        <w:rPr>
          <w:rFonts w:ascii="Book Antiqua" w:eastAsia="宋体" w:hAnsi="Book Antiqua" w:cs="宋体"/>
          <w:kern w:val="0"/>
          <w:sz w:val="24"/>
          <w:szCs w:val="24"/>
        </w:rPr>
        <w:t>, Park YN, Park JY, Chang HY, Lee JM, Shin JE, Han KH, Park C, Moon YM, Chon CY. Long-term clinical and histological outcomes in patients with spontaneous hepatitis B surface antigen seroclearance. </w:t>
      </w:r>
      <w:r w:rsidRPr="00973913">
        <w:rPr>
          <w:rFonts w:ascii="Book Antiqua" w:eastAsia="宋体" w:hAnsi="Book Antiqua" w:cs="宋体"/>
          <w:i/>
          <w:iCs/>
          <w:kern w:val="0"/>
          <w:sz w:val="24"/>
          <w:szCs w:val="24"/>
        </w:rPr>
        <w:t>J Hepatol</w:t>
      </w:r>
      <w:r w:rsidRPr="00973913">
        <w:rPr>
          <w:rFonts w:ascii="Book Antiqua" w:eastAsia="宋体" w:hAnsi="Book Antiqua" w:cs="宋体"/>
          <w:kern w:val="0"/>
          <w:sz w:val="24"/>
          <w:szCs w:val="24"/>
        </w:rPr>
        <w:t> 2005; </w:t>
      </w:r>
      <w:r w:rsidRPr="00973913">
        <w:rPr>
          <w:rFonts w:ascii="Book Antiqua" w:eastAsia="宋体" w:hAnsi="Book Antiqua" w:cs="宋体"/>
          <w:b/>
          <w:bCs/>
          <w:kern w:val="0"/>
          <w:sz w:val="24"/>
          <w:szCs w:val="24"/>
        </w:rPr>
        <w:t>42</w:t>
      </w:r>
      <w:r w:rsidRPr="00973913">
        <w:rPr>
          <w:rFonts w:ascii="Book Antiqua" w:eastAsia="宋体" w:hAnsi="Book Antiqua" w:cs="宋体"/>
          <w:kern w:val="0"/>
          <w:sz w:val="24"/>
          <w:szCs w:val="24"/>
        </w:rPr>
        <w:t>: 188-194 [PMID: 15664243 DOI: 10.1016/j.jhep.2004.10.026]</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37 </w:t>
      </w:r>
      <w:r w:rsidRPr="00973913">
        <w:rPr>
          <w:rFonts w:ascii="Book Antiqua" w:eastAsia="宋体" w:hAnsi="Book Antiqua" w:cs="宋体"/>
          <w:b/>
          <w:bCs/>
          <w:kern w:val="0"/>
          <w:sz w:val="24"/>
          <w:szCs w:val="24"/>
        </w:rPr>
        <w:t>Papatheodoridis GV</w:t>
      </w:r>
      <w:r w:rsidRPr="00973913">
        <w:rPr>
          <w:rFonts w:ascii="Book Antiqua" w:eastAsia="宋体" w:hAnsi="Book Antiqua" w:cs="宋体"/>
          <w:kern w:val="0"/>
          <w:sz w:val="24"/>
          <w:szCs w:val="24"/>
        </w:rPr>
        <w:t xml:space="preserve">, Manolakopoulos S, Touloumi G, Vourli G, Raptopoulou-Gigi M, Vafiadis-Zoumbouli I, Vasiliadis T, Mimidis K, Gogos C, Ketikoglou I, Manesis EK. Virological suppression does not prevent the development of hepatocellular carcinoma in HBeAg-negative chronic hepatitis B patients with cirrhosis receiving oral antiviral(s) starting with lamivudine monotherapy: results of </w:t>
      </w:r>
      <w:r w:rsidRPr="00973913">
        <w:rPr>
          <w:rFonts w:ascii="Book Antiqua" w:eastAsia="宋体" w:hAnsi="Book Antiqua" w:cs="宋体"/>
          <w:kern w:val="0"/>
          <w:sz w:val="24"/>
          <w:szCs w:val="24"/>
        </w:rPr>
        <w:lastRenderedPageBreak/>
        <w:t>the nationwide HEPNET. Greece cohort study. </w:t>
      </w:r>
      <w:r w:rsidRPr="00973913">
        <w:rPr>
          <w:rFonts w:ascii="Book Antiqua" w:eastAsia="宋体" w:hAnsi="Book Antiqua" w:cs="宋体"/>
          <w:i/>
          <w:iCs/>
          <w:kern w:val="0"/>
          <w:sz w:val="24"/>
          <w:szCs w:val="24"/>
        </w:rPr>
        <w:t>Gut</w:t>
      </w:r>
      <w:r w:rsidRPr="00973913">
        <w:rPr>
          <w:rFonts w:ascii="Book Antiqua" w:eastAsia="宋体" w:hAnsi="Book Antiqua" w:cs="宋体"/>
          <w:kern w:val="0"/>
          <w:sz w:val="24"/>
          <w:szCs w:val="24"/>
        </w:rPr>
        <w:t> 2011; </w:t>
      </w:r>
      <w:r w:rsidRPr="00973913">
        <w:rPr>
          <w:rFonts w:ascii="Book Antiqua" w:eastAsia="宋体" w:hAnsi="Book Antiqua" w:cs="宋体"/>
          <w:b/>
          <w:bCs/>
          <w:kern w:val="0"/>
          <w:sz w:val="24"/>
          <w:szCs w:val="24"/>
        </w:rPr>
        <w:t>60</w:t>
      </w:r>
      <w:r w:rsidRPr="00973913">
        <w:rPr>
          <w:rFonts w:ascii="Book Antiqua" w:eastAsia="宋体" w:hAnsi="Book Antiqua" w:cs="宋体"/>
          <w:kern w:val="0"/>
          <w:sz w:val="24"/>
          <w:szCs w:val="24"/>
        </w:rPr>
        <w:t>: 1109-1116 [PMID: 21270118 DOI: 10.1136/gut.2010.221846]</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38 </w:t>
      </w:r>
      <w:r w:rsidRPr="00973913">
        <w:rPr>
          <w:rFonts w:ascii="Book Antiqua" w:eastAsia="宋体" w:hAnsi="Book Antiqua" w:cs="宋体"/>
          <w:b/>
          <w:bCs/>
          <w:kern w:val="0"/>
          <w:sz w:val="24"/>
          <w:szCs w:val="24"/>
        </w:rPr>
        <w:t>Dienstag JL</w:t>
      </w:r>
      <w:r w:rsidRPr="00973913">
        <w:rPr>
          <w:rFonts w:ascii="Book Antiqua" w:eastAsia="宋体" w:hAnsi="Book Antiqua" w:cs="宋体"/>
          <w:kern w:val="0"/>
          <w:sz w:val="24"/>
          <w:szCs w:val="24"/>
        </w:rPr>
        <w:t>, Goldin RD, Heathcote EJ, Hann HW, Woessner M, Stephenson SL, Gardner S, Gray DF, Schiff ER. Histological outcome during long-term lamivudine therapy. </w:t>
      </w:r>
      <w:r w:rsidRPr="00973913">
        <w:rPr>
          <w:rFonts w:ascii="Book Antiqua" w:eastAsia="宋体" w:hAnsi="Book Antiqua" w:cs="宋体"/>
          <w:i/>
          <w:iCs/>
          <w:kern w:val="0"/>
          <w:sz w:val="24"/>
          <w:szCs w:val="24"/>
        </w:rPr>
        <w:t>Gastroenterology</w:t>
      </w:r>
      <w:r w:rsidRPr="00973913">
        <w:rPr>
          <w:rFonts w:ascii="Book Antiqua" w:eastAsia="宋体" w:hAnsi="Book Antiqua" w:cs="宋体"/>
          <w:kern w:val="0"/>
          <w:sz w:val="24"/>
          <w:szCs w:val="24"/>
        </w:rPr>
        <w:t> 2003; </w:t>
      </w:r>
      <w:r w:rsidRPr="00973913">
        <w:rPr>
          <w:rFonts w:ascii="Book Antiqua" w:eastAsia="宋体" w:hAnsi="Book Antiqua" w:cs="宋体"/>
          <w:b/>
          <w:bCs/>
          <w:kern w:val="0"/>
          <w:sz w:val="24"/>
          <w:szCs w:val="24"/>
        </w:rPr>
        <w:t>124</w:t>
      </w:r>
      <w:r w:rsidRPr="00973913">
        <w:rPr>
          <w:rFonts w:ascii="Book Antiqua" w:eastAsia="宋体" w:hAnsi="Book Antiqua" w:cs="宋体"/>
          <w:kern w:val="0"/>
          <w:sz w:val="24"/>
          <w:szCs w:val="24"/>
        </w:rPr>
        <w:t>: 105-117 [PMID: 12512035 DOI: 10.1053/gast.2003.50013]</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39 </w:t>
      </w:r>
      <w:r w:rsidRPr="00973913">
        <w:rPr>
          <w:rFonts w:ascii="Book Antiqua" w:eastAsia="宋体" w:hAnsi="Book Antiqua" w:cs="宋体"/>
          <w:b/>
          <w:bCs/>
          <w:kern w:val="0"/>
          <w:sz w:val="24"/>
          <w:szCs w:val="24"/>
        </w:rPr>
        <w:t>Malekzadeh R</w:t>
      </w:r>
      <w:r w:rsidRPr="00973913">
        <w:rPr>
          <w:rFonts w:ascii="Book Antiqua" w:eastAsia="宋体" w:hAnsi="Book Antiqua" w:cs="宋体"/>
          <w:kern w:val="0"/>
          <w:sz w:val="24"/>
          <w:szCs w:val="24"/>
        </w:rPr>
        <w:t>, Mohamadnejad M, Rakhshani N, Nasseri-Moghaddam S, Merat S, Tavangar SM, Sohrabpour AA. Reversibility of cirrhosis in chronic hepatitis B. </w:t>
      </w:r>
      <w:r w:rsidRPr="00973913">
        <w:rPr>
          <w:rFonts w:ascii="Book Antiqua" w:eastAsia="宋体" w:hAnsi="Book Antiqua" w:cs="宋体"/>
          <w:i/>
          <w:iCs/>
          <w:kern w:val="0"/>
          <w:sz w:val="24"/>
          <w:szCs w:val="24"/>
        </w:rPr>
        <w:t>Clin Gastroenterol Hepatol</w:t>
      </w:r>
      <w:r w:rsidRPr="00973913">
        <w:rPr>
          <w:rFonts w:ascii="Book Antiqua" w:eastAsia="宋体" w:hAnsi="Book Antiqua" w:cs="宋体"/>
          <w:kern w:val="0"/>
          <w:sz w:val="24"/>
          <w:szCs w:val="24"/>
        </w:rPr>
        <w:t> 2004; </w:t>
      </w:r>
      <w:r w:rsidRPr="00973913">
        <w:rPr>
          <w:rFonts w:ascii="Book Antiqua" w:eastAsia="宋体" w:hAnsi="Book Antiqua" w:cs="宋体"/>
          <w:b/>
          <w:bCs/>
          <w:kern w:val="0"/>
          <w:sz w:val="24"/>
          <w:szCs w:val="24"/>
        </w:rPr>
        <w:t>2</w:t>
      </w:r>
      <w:r w:rsidRPr="00973913">
        <w:rPr>
          <w:rFonts w:ascii="Book Antiqua" w:eastAsia="宋体" w:hAnsi="Book Antiqua" w:cs="宋体"/>
          <w:kern w:val="0"/>
          <w:sz w:val="24"/>
          <w:szCs w:val="24"/>
        </w:rPr>
        <w:t>: 344-347 [PMID: 15067631]</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40 </w:t>
      </w:r>
      <w:r w:rsidRPr="00973913">
        <w:rPr>
          <w:rFonts w:ascii="Book Antiqua" w:eastAsia="宋体" w:hAnsi="Book Antiqua" w:cs="宋体"/>
          <w:b/>
          <w:bCs/>
          <w:kern w:val="0"/>
          <w:sz w:val="24"/>
          <w:szCs w:val="24"/>
        </w:rPr>
        <w:t>Hadziyannis SJ</w:t>
      </w:r>
      <w:r w:rsidRPr="00973913">
        <w:rPr>
          <w:rFonts w:ascii="Book Antiqua" w:eastAsia="宋体" w:hAnsi="Book Antiqua" w:cs="宋体"/>
          <w:kern w:val="0"/>
          <w:sz w:val="24"/>
          <w:szCs w:val="24"/>
        </w:rPr>
        <w:t>, Tassopoulos NC, Heathcote EJ, Chang TT, Kitis G, Rizzetto M, Marcellin P, Lim SG, Goodman Z, Ma J, Brosgart CL, Borroto-Esoda K, Arterburn S, Chuck SL. Long-term therapy with adefovir dipivoxil for HBeAg-negative chronic hepatitis B for up to 5 years. </w:t>
      </w:r>
      <w:r w:rsidRPr="00973913">
        <w:rPr>
          <w:rFonts w:ascii="Book Antiqua" w:eastAsia="宋体" w:hAnsi="Book Antiqua" w:cs="宋体"/>
          <w:i/>
          <w:iCs/>
          <w:kern w:val="0"/>
          <w:sz w:val="24"/>
          <w:szCs w:val="24"/>
        </w:rPr>
        <w:t>Gastroenterology</w:t>
      </w:r>
      <w:r w:rsidRPr="00973913">
        <w:rPr>
          <w:rFonts w:ascii="Book Antiqua" w:eastAsia="宋体" w:hAnsi="Book Antiqua" w:cs="宋体"/>
          <w:kern w:val="0"/>
          <w:sz w:val="24"/>
          <w:szCs w:val="24"/>
        </w:rPr>
        <w:t> 2006; </w:t>
      </w:r>
      <w:r w:rsidRPr="00973913">
        <w:rPr>
          <w:rFonts w:ascii="Book Antiqua" w:eastAsia="宋体" w:hAnsi="Book Antiqua" w:cs="宋体"/>
          <w:b/>
          <w:bCs/>
          <w:kern w:val="0"/>
          <w:sz w:val="24"/>
          <w:szCs w:val="24"/>
        </w:rPr>
        <w:t>131</w:t>
      </w:r>
      <w:r w:rsidRPr="00973913">
        <w:rPr>
          <w:rFonts w:ascii="Book Antiqua" w:eastAsia="宋体" w:hAnsi="Book Antiqua" w:cs="宋体"/>
          <w:kern w:val="0"/>
          <w:sz w:val="24"/>
          <w:szCs w:val="24"/>
        </w:rPr>
        <w:t>: 1743-1751 [PMID: 17087951 DOI: 10.1053/j.gastro.2006.09.020]</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41 </w:t>
      </w:r>
      <w:r w:rsidRPr="00973913">
        <w:rPr>
          <w:rFonts w:ascii="Book Antiqua" w:eastAsia="宋体" w:hAnsi="Book Antiqua" w:cs="宋体"/>
          <w:b/>
          <w:bCs/>
          <w:kern w:val="0"/>
          <w:sz w:val="24"/>
          <w:szCs w:val="24"/>
        </w:rPr>
        <w:t>Chang TT</w:t>
      </w:r>
      <w:r w:rsidRPr="00973913">
        <w:rPr>
          <w:rFonts w:ascii="Book Antiqua" w:eastAsia="宋体" w:hAnsi="Book Antiqua" w:cs="宋体"/>
          <w:kern w:val="0"/>
          <w:sz w:val="24"/>
          <w:szCs w:val="24"/>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973913">
        <w:rPr>
          <w:rFonts w:ascii="Book Antiqua" w:eastAsia="宋体" w:hAnsi="Book Antiqua" w:cs="宋体"/>
          <w:i/>
          <w:iCs/>
          <w:kern w:val="0"/>
          <w:sz w:val="24"/>
          <w:szCs w:val="24"/>
        </w:rPr>
        <w:t>Hepatology</w:t>
      </w:r>
      <w:r w:rsidRPr="00973913">
        <w:rPr>
          <w:rFonts w:ascii="Book Antiqua" w:eastAsia="宋体" w:hAnsi="Book Antiqua" w:cs="宋体"/>
          <w:kern w:val="0"/>
          <w:sz w:val="24"/>
          <w:szCs w:val="24"/>
        </w:rPr>
        <w:t> 2010; </w:t>
      </w:r>
      <w:r w:rsidRPr="00973913">
        <w:rPr>
          <w:rFonts w:ascii="Book Antiqua" w:eastAsia="宋体" w:hAnsi="Book Antiqua" w:cs="宋体"/>
          <w:b/>
          <w:bCs/>
          <w:kern w:val="0"/>
          <w:sz w:val="24"/>
          <w:szCs w:val="24"/>
        </w:rPr>
        <w:t>52</w:t>
      </w:r>
      <w:r w:rsidRPr="00973913">
        <w:rPr>
          <w:rFonts w:ascii="Book Antiqua" w:eastAsia="宋体" w:hAnsi="Book Antiqua" w:cs="宋体"/>
          <w:kern w:val="0"/>
          <w:sz w:val="24"/>
          <w:szCs w:val="24"/>
        </w:rPr>
        <w:t>: 886-893 [PMID: 20683932 DOI: 10.1002/hep.23785]</w:t>
      </w:r>
    </w:p>
    <w:p w:rsidR="00955958" w:rsidRPr="00973913"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42 </w:t>
      </w:r>
      <w:r w:rsidRPr="00973913">
        <w:rPr>
          <w:rFonts w:ascii="Book Antiqua" w:eastAsia="宋体" w:hAnsi="Book Antiqua" w:cs="宋体"/>
          <w:b/>
          <w:bCs/>
          <w:kern w:val="0"/>
          <w:sz w:val="24"/>
          <w:szCs w:val="24"/>
        </w:rPr>
        <w:t>Schiff ER</w:t>
      </w:r>
      <w:r w:rsidRPr="00973913">
        <w:rPr>
          <w:rFonts w:ascii="Book Antiqua" w:eastAsia="宋体" w:hAnsi="Book Antiqua" w:cs="宋体"/>
          <w:kern w:val="0"/>
          <w:sz w:val="24"/>
          <w:szCs w:val="24"/>
        </w:rPr>
        <w:t>, Lee SS, Chao YC, Kew Yoon S, Bessone F, Wu SS, Kryczka W, Lurie Y, Gadano A, Kitis G, Beebe S, Xu D, Tang H, Iloeje U. Long-term treatment with entecavir induces reversal of advanced fibrosis or cirrhosis in patients with chronic hepatitis B. </w:t>
      </w:r>
      <w:r w:rsidRPr="00973913">
        <w:rPr>
          <w:rFonts w:ascii="Book Antiqua" w:eastAsia="宋体" w:hAnsi="Book Antiqua" w:cs="宋体"/>
          <w:i/>
          <w:iCs/>
          <w:kern w:val="0"/>
          <w:sz w:val="24"/>
          <w:szCs w:val="24"/>
        </w:rPr>
        <w:t>Clin Gastroenterol Hepatol</w:t>
      </w:r>
      <w:r w:rsidRPr="00973913">
        <w:rPr>
          <w:rFonts w:ascii="Book Antiqua" w:eastAsia="宋体" w:hAnsi="Book Antiqua" w:cs="宋体"/>
          <w:kern w:val="0"/>
          <w:sz w:val="24"/>
          <w:szCs w:val="24"/>
        </w:rPr>
        <w:t> 2011; </w:t>
      </w:r>
      <w:r w:rsidRPr="00973913">
        <w:rPr>
          <w:rFonts w:ascii="Book Antiqua" w:eastAsia="宋体" w:hAnsi="Book Antiqua" w:cs="宋体"/>
          <w:b/>
          <w:bCs/>
          <w:kern w:val="0"/>
          <w:sz w:val="24"/>
          <w:szCs w:val="24"/>
        </w:rPr>
        <w:t>9</w:t>
      </w:r>
      <w:r w:rsidRPr="00973913">
        <w:rPr>
          <w:rFonts w:ascii="Book Antiqua" w:eastAsia="宋体" w:hAnsi="Book Antiqua" w:cs="宋体"/>
          <w:kern w:val="0"/>
          <w:sz w:val="24"/>
          <w:szCs w:val="24"/>
        </w:rPr>
        <w:t>: 274-276 [PMID: 21145419 DOI: 10.1016/j.cgh.2010.11.040]</w:t>
      </w:r>
    </w:p>
    <w:p w:rsidR="00955958" w:rsidRDefault="00955958" w:rsidP="00705240">
      <w:pPr>
        <w:widowControl/>
        <w:wordWrap/>
        <w:spacing w:after="0" w:line="360" w:lineRule="auto"/>
        <w:rPr>
          <w:rFonts w:ascii="Book Antiqua" w:eastAsia="宋体" w:hAnsi="Book Antiqua" w:cs="宋体"/>
          <w:kern w:val="0"/>
          <w:sz w:val="24"/>
          <w:szCs w:val="24"/>
        </w:rPr>
      </w:pPr>
      <w:r w:rsidRPr="00973913">
        <w:rPr>
          <w:rFonts w:ascii="Book Antiqua" w:eastAsia="宋体" w:hAnsi="Book Antiqua" w:cs="宋体"/>
          <w:kern w:val="0"/>
          <w:sz w:val="24"/>
          <w:szCs w:val="24"/>
        </w:rPr>
        <w:t>43 </w:t>
      </w:r>
      <w:r w:rsidRPr="00973913">
        <w:rPr>
          <w:rFonts w:ascii="Book Antiqua" w:eastAsia="宋体" w:hAnsi="Book Antiqua" w:cs="宋体"/>
          <w:b/>
          <w:bCs/>
          <w:kern w:val="0"/>
          <w:sz w:val="24"/>
          <w:szCs w:val="24"/>
        </w:rPr>
        <w:t>Marcellin P</w:t>
      </w:r>
      <w:r w:rsidRPr="00973913">
        <w:rPr>
          <w:rFonts w:ascii="Book Antiqua" w:eastAsia="宋体" w:hAnsi="Book Antiqua" w:cs="宋体"/>
          <w:kern w:val="0"/>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973913">
        <w:rPr>
          <w:rFonts w:ascii="Book Antiqua" w:eastAsia="宋体" w:hAnsi="Book Antiqua" w:cs="宋体"/>
          <w:i/>
          <w:iCs/>
          <w:kern w:val="0"/>
          <w:sz w:val="24"/>
          <w:szCs w:val="24"/>
        </w:rPr>
        <w:t>Lancet</w:t>
      </w:r>
      <w:r w:rsidRPr="00973913">
        <w:rPr>
          <w:rFonts w:ascii="Book Antiqua" w:eastAsia="宋体" w:hAnsi="Book Antiqua" w:cs="宋体"/>
          <w:kern w:val="0"/>
          <w:sz w:val="24"/>
          <w:szCs w:val="24"/>
        </w:rPr>
        <w:t> 2013; </w:t>
      </w:r>
      <w:r w:rsidRPr="00973913">
        <w:rPr>
          <w:rFonts w:ascii="Book Antiqua" w:eastAsia="宋体" w:hAnsi="Book Antiqua" w:cs="宋体"/>
          <w:b/>
          <w:bCs/>
          <w:kern w:val="0"/>
          <w:sz w:val="24"/>
          <w:szCs w:val="24"/>
        </w:rPr>
        <w:t>381</w:t>
      </w:r>
      <w:r w:rsidRPr="00973913">
        <w:rPr>
          <w:rFonts w:ascii="Book Antiqua" w:eastAsia="宋体" w:hAnsi="Book Antiqua" w:cs="宋体"/>
          <w:kern w:val="0"/>
          <w:sz w:val="24"/>
          <w:szCs w:val="24"/>
        </w:rPr>
        <w:t>: 468-475 [PMID: 23234725 DOI: 10.1016/S0140-6736(12)61425-1]</w:t>
      </w:r>
    </w:p>
    <w:p w:rsidR="00955958"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44 </w:t>
      </w:r>
      <w:r w:rsidRPr="00F57741">
        <w:rPr>
          <w:rFonts w:ascii="Book Antiqua" w:eastAsia="宋体" w:hAnsi="Book Antiqua" w:cs="宋体"/>
          <w:b/>
          <w:kern w:val="0"/>
          <w:sz w:val="24"/>
          <w:szCs w:val="24"/>
        </w:rPr>
        <w:t>Fung J</w:t>
      </w:r>
      <w:r w:rsidRPr="00F57741">
        <w:rPr>
          <w:rFonts w:ascii="Book Antiqua" w:eastAsia="宋体" w:hAnsi="Book Antiqua" w:cs="宋体"/>
          <w:kern w:val="0"/>
          <w:sz w:val="24"/>
          <w:szCs w:val="24"/>
        </w:rPr>
        <w:t xml:space="preserve">, Lai CL, Tanaka Y, Mizokami M, Yuen J, Wong DK, Yuen MF. The duration of lamivudine therapy for chronic hepatitis B: cessation vs. continuation of treatment after HBeAg seroconversion. </w:t>
      </w:r>
      <w:r w:rsidRPr="00E84E19">
        <w:rPr>
          <w:rFonts w:ascii="Book Antiqua" w:eastAsia="宋体" w:hAnsi="Book Antiqua" w:cs="宋体"/>
          <w:i/>
          <w:kern w:val="0"/>
          <w:sz w:val="24"/>
          <w:szCs w:val="24"/>
        </w:rPr>
        <w:t>Am J Gastroenterol</w:t>
      </w:r>
      <w:r w:rsidRPr="00F57741">
        <w:rPr>
          <w:rFonts w:ascii="Book Antiqua" w:eastAsia="宋体" w:hAnsi="Book Antiqua" w:cs="宋体"/>
          <w:kern w:val="0"/>
          <w:sz w:val="24"/>
          <w:szCs w:val="24"/>
        </w:rPr>
        <w:t xml:space="preserve"> 2009; 104: 1940-1946; quiz 1947 [PMID:</w:t>
      </w:r>
      <w:r>
        <w:rPr>
          <w:rFonts w:ascii="Book Antiqua" w:eastAsia="宋体" w:hAnsi="Book Antiqua" w:cs="宋体"/>
          <w:kern w:val="0"/>
          <w:sz w:val="24"/>
          <w:szCs w:val="24"/>
          <w:lang w:eastAsia="zh-CN"/>
        </w:rPr>
        <w:t xml:space="preserve"> </w:t>
      </w:r>
      <w:r w:rsidRPr="00F57741">
        <w:rPr>
          <w:rFonts w:ascii="Book Antiqua" w:eastAsia="宋体" w:hAnsi="Book Antiqua" w:cs="宋体"/>
          <w:kern w:val="0"/>
          <w:sz w:val="24"/>
          <w:szCs w:val="24"/>
        </w:rPr>
        <w:t>19455108</w:t>
      </w:r>
      <w:r>
        <w:rPr>
          <w:rFonts w:ascii="Book Antiqua" w:eastAsia="宋体" w:hAnsi="Book Antiqua" w:cs="宋体"/>
          <w:kern w:val="0"/>
          <w:sz w:val="24"/>
          <w:szCs w:val="24"/>
        </w:rPr>
        <w:t xml:space="preserve"> </w:t>
      </w:r>
      <w:r w:rsidRPr="00F57741">
        <w:rPr>
          <w:rFonts w:ascii="Book Antiqua" w:eastAsia="宋体" w:hAnsi="Book Antiqua" w:cs="宋体"/>
          <w:kern w:val="0"/>
          <w:sz w:val="24"/>
          <w:szCs w:val="24"/>
        </w:rPr>
        <w:t>DOI:10.1038/ajg.2009.200]</w:t>
      </w:r>
    </w:p>
    <w:p w:rsidR="00955958" w:rsidRPr="00F57741"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45 </w:t>
      </w:r>
      <w:r w:rsidRPr="00F57741">
        <w:rPr>
          <w:rFonts w:ascii="Book Antiqua" w:eastAsia="宋体" w:hAnsi="Book Antiqua" w:cs="宋体"/>
          <w:b/>
          <w:kern w:val="0"/>
          <w:sz w:val="24"/>
          <w:szCs w:val="24"/>
        </w:rPr>
        <w:t>Chien RN</w:t>
      </w:r>
      <w:r w:rsidRPr="00F57741">
        <w:rPr>
          <w:rFonts w:ascii="Book Antiqua" w:eastAsia="宋体" w:hAnsi="Book Antiqua" w:cs="宋体"/>
          <w:kern w:val="0"/>
          <w:sz w:val="24"/>
          <w:szCs w:val="24"/>
        </w:rPr>
        <w:t xml:space="preserve">, Liaw YF. Short-term lamivudine therapy in HBeAg-negative chronic active hepatitis B in Taiwan. </w:t>
      </w:r>
      <w:r w:rsidRPr="00E84E19">
        <w:rPr>
          <w:rFonts w:ascii="Book Antiqua" w:eastAsia="宋体" w:hAnsi="Book Antiqua" w:cs="宋体"/>
          <w:i/>
          <w:kern w:val="0"/>
          <w:sz w:val="24"/>
          <w:szCs w:val="24"/>
        </w:rPr>
        <w:t>Antivir Ther</w:t>
      </w:r>
      <w:r w:rsidRPr="00F57741">
        <w:rPr>
          <w:rFonts w:ascii="Book Antiqua" w:eastAsia="宋体" w:hAnsi="Book Antiqua" w:cs="宋体"/>
          <w:kern w:val="0"/>
          <w:sz w:val="24"/>
          <w:szCs w:val="24"/>
        </w:rPr>
        <w:t xml:space="preserve"> 2006; 11: 947-952 [PMID:</w:t>
      </w:r>
      <w:r>
        <w:rPr>
          <w:rFonts w:ascii="Book Antiqua" w:eastAsia="宋体" w:hAnsi="Book Antiqua" w:cs="宋体"/>
          <w:kern w:val="0"/>
          <w:sz w:val="24"/>
          <w:szCs w:val="24"/>
          <w:lang w:eastAsia="zh-CN"/>
        </w:rPr>
        <w:t xml:space="preserve"> </w:t>
      </w:r>
      <w:r w:rsidRPr="00F57741">
        <w:rPr>
          <w:rFonts w:ascii="Book Antiqua" w:eastAsia="宋体" w:hAnsi="Book Antiqua" w:cs="宋体"/>
          <w:kern w:val="0"/>
          <w:sz w:val="24"/>
          <w:szCs w:val="24"/>
        </w:rPr>
        <w:t>17302259]</w:t>
      </w:r>
    </w:p>
    <w:p w:rsidR="00955958" w:rsidRPr="00F57741"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46 </w:t>
      </w:r>
      <w:r w:rsidRPr="00F57741">
        <w:rPr>
          <w:rFonts w:ascii="Book Antiqua" w:eastAsia="宋体" w:hAnsi="Book Antiqua" w:cs="宋体"/>
          <w:b/>
          <w:kern w:val="0"/>
          <w:sz w:val="24"/>
          <w:szCs w:val="24"/>
        </w:rPr>
        <w:t>Chan HL</w:t>
      </w:r>
      <w:r w:rsidRPr="00F57741">
        <w:rPr>
          <w:rFonts w:ascii="Book Antiqua" w:eastAsia="宋体" w:hAnsi="Book Antiqua" w:cs="宋体"/>
          <w:kern w:val="0"/>
          <w:sz w:val="24"/>
          <w:szCs w:val="24"/>
        </w:rPr>
        <w:t xml:space="preserve">, Wang H, Niu J, Chim AM, Sung JJ. Two-year lamivudine treatment for hepatitis B e antigen-negative chronic hepatitis B: a double-blind, placebo-controlled trial. </w:t>
      </w:r>
      <w:r w:rsidRPr="00E84E19">
        <w:rPr>
          <w:rFonts w:ascii="Book Antiqua" w:eastAsia="宋体" w:hAnsi="Book Antiqua" w:cs="宋体"/>
          <w:i/>
          <w:kern w:val="0"/>
          <w:sz w:val="24"/>
          <w:szCs w:val="24"/>
        </w:rPr>
        <w:t>Antivir Ther</w:t>
      </w:r>
      <w:r w:rsidRPr="00F57741">
        <w:rPr>
          <w:rFonts w:ascii="Book Antiqua" w:eastAsia="宋体" w:hAnsi="Book Antiqua" w:cs="宋体"/>
          <w:kern w:val="0"/>
          <w:sz w:val="24"/>
          <w:szCs w:val="24"/>
        </w:rPr>
        <w:t xml:space="preserve"> 2007; 12: 345-353 [PMID:</w:t>
      </w:r>
      <w:r>
        <w:rPr>
          <w:rFonts w:ascii="Book Antiqua" w:eastAsia="宋体" w:hAnsi="Book Antiqua" w:cs="宋体"/>
          <w:kern w:val="0"/>
          <w:sz w:val="24"/>
          <w:szCs w:val="24"/>
          <w:lang w:eastAsia="zh-CN"/>
        </w:rPr>
        <w:t xml:space="preserve"> </w:t>
      </w:r>
      <w:r w:rsidRPr="00F57741">
        <w:rPr>
          <w:rFonts w:ascii="Book Antiqua" w:eastAsia="宋体" w:hAnsi="Book Antiqua" w:cs="宋体"/>
          <w:kern w:val="0"/>
          <w:sz w:val="24"/>
          <w:szCs w:val="24"/>
        </w:rPr>
        <w:t>17591024]</w:t>
      </w:r>
    </w:p>
    <w:p w:rsidR="00955958" w:rsidRPr="00F57741"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47 </w:t>
      </w:r>
      <w:r w:rsidRPr="00F57741">
        <w:rPr>
          <w:rFonts w:ascii="Book Antiqua" w:eastAsia="宋体" w:hAnsi="Book Antiqua" w:cs="宋体"/>
          <w:b/>
          <w:kern w:val="0"/>
          <w:sz w:val="24"/>
          <w:szCs w:val="24"/>
        </w:rPr>
        <w:t>Shouval D</w:t>
      </w:r>
      <w:r w:rsidRPr="00F57741">
        <w:rPr>
          <w:rFonts w:ascii="Book Antiqua" w:eastAsia="宋体" w:hAnsi="Book Antiqua" w:cs="宋体"/>
          <w:kern w:val="0"/>
          <w:sz w:val="24"/>
          <w:szCs w:val="24"/>
        </w:rPr>
        <w:t xml:space="preserve">, Lai CL, Chang TT, Cheinquer H, Martin P, Carosi G, Han S, Kaymakoglu S, Tamez R, Yang J, Tenney D, Brett-Smith H. Relapse of hepatitis B in HBeAg-negative chronic hepatitis B patients who discontinued successful entecavir treatment: the case for continuous antiviral therapy. </w:t>
      </w:r>
      <w:r w:rsidRPr="00E84E19">
        <w:rPr>
          <w:rFonts w:ascii="Book Antiqua" w:eastAsia="宋体" w:hAnsi="Book Antiqua" w:cs="宋体"/>
          <w:i/>
          <w:kern w:val="0"/>
          <w:sz w:val="24"/>
          <w:szCs w:val="24"/>
        </w:rPr>
        <w:t>J Hepatol</w:t>
      </w:r>
      <w:r w:rsidRPr="00F57741">
        <w:rPr>
          <w:rFonts w:ascii="Book Antiqua" w:eastAsia="宋体" w:hAnsi="Book Antiqua" w:cs="宋体"/>
          <w:kern w:val="0"/>
          <w:sz w:val="24"/>
          <w:szCs w:val="24"/>
        </w:rPr>
        <w:t xml:space="preserve"> 2009; 50: 289-295 [PMID:</w:t>
      </w:r>
      <w:r>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rPr>
        <w:t xml:space="preserve">19070393 </w:t>
      </w:r>
      <w:r w:rsidRPr="00F57741">
        <w:rPr>
          <w:rFonts w:ascii="Book Antiqua" w:eastAsia="宋体" w:hAnsi="Book Antiqua" w:cs="宋体"/>
          <w:kern w:val="0"/>
          <w:sz w:val="24"/>
          <w:szCs w:val="24"/>
        </w:rPr>
        <w:t>DOI:10.1016/j.jhep.2008.10.017]</w:t>
      </w:r>
    </w:p>
    <w:p w:rsidR="00955958" w:rsidRPr="00F57741"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48 </w:t>
      </w:r>
      <w:r w:rsidRPr="00F57741">
        <w:rPr>
          <w:rFonts w:ascii="Book Antiqua" w:eastAsia="宋体" w:hAnsi="Book Antiqua" w:cs="宋体"/>
          <w:b/>
          <w:kern w:val="0"/>
          <w:sz w:val="24"/>
          <w:szCs w:val="24"/>
        </w:rPr>
        <w:t>Paik YH</w:t>
      </w:r>
      <w:r w:rsidRPr="00F57741">
        <w:rPr>
          <w:rFonts w:ascii="Book Antiqua" w:eastAsia="宋体" w:hAnsi="Book Antiqua" w:cs="宋体"/>
          <w:kern w:val="0"/>
          <w:sz w:val="24"/>
          <w:szCs w:val="24"/>
        </w:rPr>
        <w:t xml:space="preserve">, Kim JK, Kim do Y, Park JY, Ahn SH, Han KH, Chon CY, Lee KS. Clinical efficacy of a 24-months course of lamivudine therapy in patients with HBeAg negative chronic hepatitis B: a long-term prospective study. </w:t>
      </w:r>
      <w:r w:rsidRPr="00E84E19">
        <w:rPr>
          <w:rFonts w:ascii="Book Antiqua" w:eastAsia="宋体" w:hAnsi="Book Antiqua" w:cs="宋体"/>
          <w:i/>
          <w:kern w:val="0"/>
          <w:sz w:val="24"/>
          <w:szCs w:val="24"/>
        </w:rPr>
        <w:t>J Korean Med Sci</w:t>
      </w:r>
      <w:r w:rsidRPr="00F57741">
        <w:rPr>
          <w:rFonts w:ascii="Book Antiqua" w:eastAsia="宋体" w:hAnsi="Book Antiqua" w:cs="宋体"/>
          <w:kern w:val="0"/>
          <w:sz w:val="24"/>
          <w:szCs w:val="24"/>
        </w:rPr>
        <w:t xml:space="preserve"> 2010; 25: 882-887 [PMID:20514309  DOI:10.3346/jkms.2010.25.6.882]</w:t>
      </w:r>
    </w:p>
    <w:p w:rsidR="00955958" w:rsidRPr="00F57741"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49 </w:t>
      </w:r>
      <w:r w:rsidRPr="00F57741">
        <w:rPr>
          <w:rFonts w:ascii="Book Antiqua" w:eastAsia="宋体" w:hAnsi="Book Antiqua" w:cs="宋体"/>
          <w:b/>
          <w:kern w:val="0"/>
          <w:sz w:val="24"/>
          <w:szCs w:val="24"/>
        </w:rPr>
        <w:t>Liu F</w:t>
      </w:r>
      <w:r w:rsidRPr="00F57741">
        <w:rPr>
          <w:rFonts w:ascii="Book Antiqua" w:eastAsia="宋体" w:hAnsi="Book Antiqua" w:cs="宋体"/>
          <w:kern w:val="0"/>
          <w:sz w:val="24"/>
          <w:szCs w:val="24"/>
        </w:rPr>
        <w:t xml:space="preserve">, Wang L, Li XY, Liu YD, Wang JB, Zhang ZH, Wang YZ. Poor durability of lamivudine effectiveness despite stringent cessation criteria: a prospective clinical study in hepatitis B e antigen-negative chronic hepatitis B patients. </w:t>
      </w:r>
      <w:r w:rsidRPr="00E84E19">
        <w:rPr>
          <w:rFonts w:ascii="Book Antiqua" w:eastAsia="宋体" w:hAnsi="Book Antiqua" w:cs="宋体"/>
          <w:i/>
          <w:kern w:val="0"/>
          <w:sz w:val="24"/>
          <w:szCs w:val="24"/>
        </w:rPr>
        <w:t>J Gastroenterol Hepatol</w:t>
      </w:r>
      <w:r w:rsidRPr="00F57741">
        <w:rPr>
          <w:rFonts w:ascii="Book Antiqua" w:eastAsia="宋体" w:hAnsi="Book Antiqua" w:cs="宋体"/>
          <w:kern w:val="0"/>
          <w:sz w:val="24"/>
          <w:szCs w:val="24"/>
        </w:rPr>
        <w:t xml:space="preserve"> 20</w:t>
      </w:r>
      <w:r>
        <w:rPr>
          <w:rFonts w:ascii="Book Antiqua" w:eastAsia="宋体" w:hAnsi="Book Antiqua" w:cs="宋体"/>
          <w:kern w:val="0"/>
          <w:sz w:val="24"/>
          <w:szCs w:val="24"/>
        </w:rPr>
        <w:t>11; 26: 456-460 [PMID:</w:t>
      </w:r>
      <w:r>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rPr>
        <w:t xml:space="preserve">21332542 </w:t>
      </w:r>
      <w:r w:rsidRPr="00F57741">
        <w:rPr>
          <w:rFonts w:ascii="Book Antiqua" w:eastAsia="宋体" w:hAnsi="Book Antiqua" w:cs="宋体"/>
          <w:kern w:val="0"/>
          <w:sz w:val="24"/>
          <w:szCs w:val="24"/>
        </w:rPr>
        <w:t>DOI:</w:t>
      </w:r>
      <w:r>
        <w:rPr>
          <w:rFonts w:ascii="Book Antiqua" w:eastAsia="宋体" w:hAnsi="Book Antiqua" w:cs="宋体"/>
          <w:kern w:val="0"/>
          <w:sz w:val="24"/>
          <w:szCs w:val="24"/>
          <w:lang w:eastAsia="zh-CN"/>
        </w:rPr>
        <w:t xml:space="preserve"> </w:t>
      </w:r>
      <w:r w:rsidRPr="00F57741">
        <w:rPr>
          <w:rFonts w:ascii="Book Antiqua" w:eastAsia="宋体" w:hAnsi="Book Antiqua" w:cs="宋体"/>
          <w:kern w:val="0"/>
          <w:sz w:val="24"/>
          <w:szCs w:val="24"/>
        </w:rPr>
        <w:t>10.1111/j.1440-1746.2010.06492.x]</w:t>
      </w:r>
    </w:p>
    <w:p w:rsidR="00955958" w:rsidRPr="00F57741"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50 </w:t>
      </w:r>
      <w:r w:rsidRPr="00F57741">
        <w:rPr>
          <w:rFonts w:ascii="Book Antiqua" w:eastAsia="宋体" w:hAnsi="Book Antiqua" w:cs="宋体"/>
          <w:b/>
          <w:kern w:val="0"/>
          <w:sz w:val="24"/>
          <w:szCs w:val="24"/>
        </w:rPr>
        <w:t>Hadziyannis SJ</w:t>
      </w:r>
      <w:r w:rsidRPr="00F57741">
        <w:rPr>
          <w:rFonts w:ascii="Book Antiqua" w:eastAsia="宋体" w:hAnsi="Book Antiqua" w:cs="宋体"/>
          <w:kern w:val="0"/>
          <w:sz w:val="24"/>
          <w:szCs w:val="24"/>
        </w:rPr>
        <w:t xml:space="preserve">, Sevastianos V, Rapti I, Vassilopoulos D, Hadziyannis E. Sustained responses and loss of HBsAg in HBeAg-negative patients with chronic hepatitis B who stop long-term treatment with adefovir. </w:t>
      </w:r>
      <w:r w:rsidRPr="00E84E19">
        <w:rPr>
          <w:rFonts w:ascii="Book Antiqua" w:eastAsia="宋体" w:hAnsi="Book Antiqua" w:cs="宋体"/>
          <w:i/>
          <w:kern w:val="0"/>
          <w:sz w:val="24"/>
          <w:szCs w:val="24"/>
        </w:rPr>
        <w:t>Gastroenterology</w:t>
      </w:r>
      <w:r w:rsidRPr="00F57741">
        <w:rPr>
          <w:rFonts w:ascii="Book Antiqua" w:eastAsia="宋体" w:hAnsi="Book Antiqua" w:cs="宋体"/>
          <w:kern w:val="0"/>
          <w:sz w:val="24"/>
          <w:szCs w:val="24"/>
        </w:rPr>
        <w:t xml:space="preserve"> 2012; 143: 629-636 e621 [PMID:</w:t>
      </w:r>
      <w:r>
        <w:rPr>
          <w:rFonts w:ascii="Book Antiqua" w:eastAsia="宋体" w:hAnsi="Book Antiqua" w:cs="宋体"/>
          <w:kern w:val="0"/>
          <w:sz w:val="24"/>
          <w:szCs w:val="24"/>
          <w:lang w:eastAsia="zh-CN"/>
        </w:rPr>
        <w:t xml:space="preserve"> </w:t>
      </w:r>
      <w:r w:rsidRPr="00F57741">
        <w:rPr>
          <w:rFonts w:ascii="Book Antiqua" w:eastAsia="宋体" w:hAnsi="Book Antiqua" w:cs="宋体"/>
          <w:kern w:val="0"/>
          <w:sz w:val="24"/>
          <w:szCs w:val="24"/>
        </w:rPr>
        <w:t>22659218  DOI:10.1053/j.gastro.2012.05.039]</w:t>
      </w:r>
    </w:p>
    <w:p w:rsidR="00955958" w:rsidRPr="00973913" w:rsidRDefault="00955958" w:rsidP="00705240">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51 </w:t>
      </w:r>
      <w:r w:rsidRPr="00F57741">
        <w:rPr>
          <w:rFonts w:ascii="Book Antiqua" w:eastAsia="宋体" w:hAnsi="Book Antiqua" w:cs="宋体"/>
          <w:b/>
          <w:kern w:val="0"/>
          <w:sz w:val="24"/>
          <w:szCs w:val="24"/>
        </w:rPr>
        <w:t>Kim YJ</w:t>
      </w:r>
      <w:r w:rsidRPr="00F57741">
        <w:rPr>
          <w:rFonts w:ascii="Book Antiqua" w:eastAsia="宋体" w:hAnsi="Book Antiqua" w:cs="宋体"/>
          <w:kern w:val="0"/>
          <w:sz w:val="24"/>
          <w:szCs w:val="24"/>
        </w:rPr>
        <w:t xml:space="preserve">, Kim K, Hwang SH, Kim SS, Lee D, Cheong JY, Cho SW. Durability after discontinuation of nucleos(t)ide therapy in chronic HBeAg negative hepatitis patients. </w:t>
      </w:r>
      <w:r w:rsidRPr="00E84E19">
        <w:rPr>
          <w:rFonts w:ascii="Book Antiqua" w:eastAsia="宋体" w:hAnsi="Book Antiqua" w:cs="宋体"/>
          <w:i/>
          <w:kern w:val="0"/>
          <w:sz w:val="24"/>
          <w:szCs w:val="24"/>
        </w:rPr>
        <w:t>Clin Mol Hepatol</w:t>
      </w:r>
      <w:r w:rsidRPr="00F57741">
        <w:rPr>
          <w:rFonts w:ascii="Book Antiqua" w:eastAsia="宋体" w:hAnsi="Book Antiqua" w:cs="宋体"/>
          <w:kern w:val="0"/>
          <w:sz w:val="24"/>
          <w:szCs w:val="24"/>
        </w:rPr>
        <w:t xml:space="preserve"> 2013; 19: 300-304 [PMID:</w:t>
      </w:r>
      <w:r>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rPr>
        <w:t xml:space="preserve">24133668 </w:t>
      </w:r>
      <w:r w:rsidRPr="00F57741">
        <w:rPr>
          <w:rFonts w:ascii="Book Antiqua" w:eastAsia="宋体" w:hAnsi="Book Antiqua" w:cs="宋体"/>
          <w:kern w:val="0"/>
          <w:sz w:val="24"/>
          <w:szCs w:val="24"/>
        </w:rPr>
        <w:t>DOI:</w:t>
      </w:r>
      <w:r>
        <w:rPr>
          <w:rFonts w:ascii="Book Antiqua" w:eastAsia="宋体" w:hAnsi="Book Antiqua" w:cs="宋体"/>
          <w:kern w:val="0"/>
          <w:sz w:val="24"/>
          <w:szCs w:val="24"/>
          <w:lang w:eastAsia="zh-CN"/>
        </w:rPr>
        <w:t xml:space="preserve"> </w:t>
      </w:r>
      <w:r w:rsidRPr="00F57741">
        <w:rPr>
          <w:rFonts w:ascii="Book Antiqua" w:eastAsia="宋体" w:hAnsi="Book Antiqua" w:cs="宋体"/>
          <w:kern w:val="0"/>
          <w:sz w:val="24"/>
          <w:szCs w:val="24"/>
        </w:rPr>
        <w:t>10.3350/cmh.2013.19.3.300]</w:t>
      </w:r>
    </w:p>
    <w:p w:rsidR="00955958" w:rsidRDefault="00955958" w:rsidP="00705240">
      <w:pPr>
        <w:wordWrap/>
        <w:spacing w:after="0" w:line="360" w:lineRule="auto"/>
        <w:rPr>
          <w:rFonts w:ascii="Book Antiqua" w:eastAsia="宋体" w:hAnsi="Book Antiqua"/>
          <w:b/>
          <w:sz w:val="24"/>
          <w:szCs w:val="24"/>
          <w:lang w:eastAsia="zh-CN"/>
        </w:rPr>
      </w:pPr>
    </w:p>
    <w:p w:rsidR="00955958" w:rsidRDefault="00955958" w:rsidP="00705240">
      <w:pPr>
        <w:wordWrap/>
        <w:spacing w:after="0"/>
        <w:ind w:firstLineChars="784" w:firstLine="1889"/>
        <w:jc w:val="right"/>
        <w:rPr>
          <w:rFonts w:ascii="Book Antiqua" w:eastAsia="宋体" w:hAnsi="Book Antiqua"/>
          <w:sz w:val="24"/>
          <w:szCs w:val="24"/>
          <w:lang w:eastAsia="zh-CN"/>
        </w:rPr>
      </w:pPr>
      <w:r w:rsidRPr="00AC761E">
        <w:rPr>
          <w:rFonts w:ascii="Book Antiqua" w:eastAsia="宋体" w:hAnsi="Book Antiqua"/>
          <w:b/>
          <w:sz w:val="24"/>
          <w:szCs w:val="24"/>
          <w:lang w:eastAsia="zh-CN"/>
        </w:rPr>
        <w:t xml:space="preserve">P-Reviewers: </w:t>
      </w:r>
      <w:r w:rsidRPr="00AC761E">
        <w:rPr>
          <w:rFonts w:ascii="Book Antiqua" w:eastAsia="宋体" w:hAnsi="Book Antiqua"/>
          <w:sz w:val="24"/>
          <w:szCs w:val="24"/>
          <w:lang w:eastAsia="zh-CN"/>
        </w:rPr>
        <w:t>Abaalkhail FA, Niu</w:t>
      </w:r>
      <w:r>
        <w:rPr>
          <w:rFonts w:ascii="Book Antiqua" w:eastAsia="宋体" w:hAnsi="Book Antiqua"/>
          <w:sz w:val="24"/>
          <w:szCs w:val="24"/>
          <w:lang w:eastAsia="zh-CN"/>
        </w:rPr>
        <w:t xml:space="preserve"> ZS</w:t>
      </w:r>
      <w:r>
        <w:rPr>
          <w:rFonts w:ascii="Book Antiqua" w:eastAsia="宋体" w:hAnsi="Book Antiqua"/>
          <w:b/>
          <w:sz w:val="24"/>
          <w:szCs w:val="24"/>
          <w:lang w:eastAsia="zh-CN"/>
        </w:rPr>
        <w:t xml:space="preserve"> </w:t>
      </w:r>
      <w:r w:rsidRPr="00AC761E">
        <w:rPr>
          <w:rFonts w:ascii="Book Antiqua" w:eastAsia="宋体" w:hAnsi="Book Antiqua"/>
          <w:b/>
          <w:sz w:val="24"/>
          <w:szCs w:val="24"/>
          <w:lang w:eastAsia="zh-CN"/>
        </w:rPr>
        <w:t xml:space="preserve">S-Editor: </w:t>
      </w:r>
      <w:r w:rsidRPr="00AC761E">
        <w:rPr>
          <w:rFonts w:ascii="Book Antiqua" w:eastAsia="宋体" w:hAnsi="Book Antiqua"/>
          <w:sz w:val="24"/>
          <w:szCs w:val="24"/>
          <w:lang w:eastAsia="zh-CN"/>
        </w:rPr>
        <w:t>Qi Y</w:t>
      </w:r>
    </w:p>
    <w:p w:rsidR="00955958" w:rsidRPr="00AC761E" w:rsidRDefault="00955958" w:rsidP="00705240">
      <w:pPr>
        <w:wordWrap/>
        <w:spacing w:after="0"/>
        <w:ind w:firstLineChars="784" w:firstLine="1889"/>
        <w:jc w:val="right"/>
        <w:rPr>
          <w:rFonts w:ascii="Book Antiqua" w:eastAsia="宋体" w:hAnsi="Book Antiqua"/>
          <w:b/>
          <w:sz w:val="24"/>
          <w:szCs w:val="24"/>
          <w:lang w:eastAsia="zh-CN"/>
        </w:rPr>
        <w:sectPr w:rsidR="00955958" w:rsidRPr="00AC761E" w:rsidSect="00943C0C">
          <w:pgSz w:w="11906" w:h="16838"/>
          <w:pgMar w:top="1440" w:right="1440" w:bottom="1701" w:left="1440" w:header="851" w:footer="992" w:gutter="0"/>
          <w:cols w:space="425"/>
          <w:docGrid w:linePitch="360"/>
        </w:sectPr>
      </w:pPr>
      <w:r>
        <w:rPr>
          <w:rFonts w:ascii="Book Antiqua" w:eastAsia="宋体" w:hAnsi="Book Antiqua"/>
          <w:b/>
          <w:sz w:val="24"/>
          <w:szCs w:val="24"/>
          <w:lang w:eastAsia="zh-CN"/>
        </w:rPr>
        <w:t>L-Editor:   E-Editor:</w:t>
      </w:r>
    </w:p>
    <w:p w:rsidR="00955958" w:rsidRPr="00AC761E" w:rsidRDefault="00955958" w:rsidP="00705240">
      <w:pPr>
        <w:wordWrap/>
        <w:spacing w:after="0" w:line="360" w:lineRule="auto"/>
        <w:rPr>
          <w:rFonts w:ascii="Book Antiqua" w:hAnsi="Book Antiqua"/>
          <w:b/>
          <w:sz w:val="24"/>
          <w:szCs w:val="24"/>
        </w:rPr>
      </w:pPr>
      <w:r>
        <w:rPr>
          <w:rFonts w:ascii="Book Antiqua" w:hAnsi="Book Antiqua"/>
          <w:b/>
          <w:sz w:val="24"/>
          <w:szCs w:val="24"/>
        </w:rPr>
        <w:lastRenderedPageBreak/>
        <w:t>Table 1</w:t>
      </w:r>
      <w:r w:rsidRPr="00F16364">
        <w:rPr>
          <w:rFonts w:ascii="Book Antiqua" w:hAnsi="Book Antiqua"/>
          <w:sz w:val="24"/>
          <w:szCs w:val="24"/>
        </w:rPr>
        <w:t xml:space="preserve"> </w:t>
      </w:r>
      <w:r w:rsidRPr="00AC761E">
        <w:rPr>
          <w:rFonts w:ascii="Book Antiqua" w:hAnsi="Book Antiqua"/>
          <w:b/>
          <w:sz w:val="24"/>
          <w:szCs w:val="24"/>
        </w:rPr>
        <w:t>Criteria for stopping nucleos(t)ide analogue therapy in chronic hepatitis B patients</w:t>
      </w:r>
    </w:p>
    <w:tbl>
      <w:tblPr>
        <w:tblW w:w="13154" w:type="dxa"/>
        <w:tblCellMar>
          <w:left w:w="99" w:type="dxa"/>
          <w:right w:w="99" w:type="dxa"/>
        </w:tblCellMar>
        <w:tblLook w:val="00A0" w:firstRow="1" w:lastRow="0" w:firstColumn="1" w:lastColumn="0" w:noHBand="0" w:noVBand="0"/>
      </w:tblPr>
      <w:tblGrid>
        <w:gridCol w:w="1985"/>
        <w:gridCol w:w="5443"/>
        <w:gridCol w:w="283"/>
        <w:gridCol w:w="3771"/>
        <w:gridCol w:w="1672"/>
      </w:tblGrid>
      <w:tr w:rsidR="00955958" w:rsidRPr="000C253C" w:rsidTr="00AC761E">
        <w:trPr>
          <w:trHeight w:val="387"/>
        </w:trPr>
        <w:tc>
          <w:tcPr>
            <w:tcW w:w="1985"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5443"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b/>
                <w:color w:val="000000"/>
                <w:kern w:val="0"/>
                <w:sz w:val="24"/>
                <w:szCs w:val="24"/>
              </w:rPr>
              <w:t xml:space="preserve">HBeAg-positive chronic </w:t>
            </w:r>
            <w:r>
              <w:rPr>
                <w:rFonts w:ascii="Book Antiqua" w:hAnsi="Book Antiqua"/>
                <w:b/>
                <w:color w:val="000000"/>
                <w:kern w:val="0"/>
                <w:sz w:val="24"/>
                <w:szCs w:val="24"/>
              </w:rPr>
              <w:t>h</w:t>
            </w:r>
            <w:r w:rsidRPr="00F16364">
              <w:rPr>
                <w:rFonts w:ascii="Book Antiqua" w:hAnsi="Book Antiqua"/>
                <w:b/>
                <w:color w:val="000000"/>
                <w:kern w:val="0"/>
                <w:sz w:val="24"/>
                <w:szCs w:val="24"/>
              </w:rPr>
              <w:t>epatitis B</w:t>
            </w:r>
          </w:p>
        </w:tc>
        <w:tc>
          <w:tcPr>
            <w:tcW w:w="283"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hint="eastAsia"/>
                <w:b/>
                <w:color w:val="000000"/>
                <w:kern w:val="0"/>
                <w:sz w:val="24"/>
                <w:szCs w:val="24"/>
              </w:rPr>
              <w:t xml:space="preserve">　</w:t>
            </w:r>
          </w:p>
        </w:tc>
        <w:tc>
          <w:tcPr>
            <w:tcW w:w="5443" w:type="dxa"/>
            <w:gridSpan w:val="2"/>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b/>
                <w:color w:val="000000"/>
                <w:kern w:val="0"/>
                <w:sz w:val="24"/>
                <w:szCs w:val="24"/>
              </w:rPr>
              <w:t>HBeAg-negative chronic hepatitis B</w:t>
            </w:r>
          </w:p>
        </w:tc>
      </w:tr>
      <w:tr w:rsidR="00955958" w:rsidRPr="000C253C" w:rsidTr="007123F3">
        <w:trPr>
          <w:trHeight w:val="663"/>
        </w:trPr>
        <w:tc>
          <w:tcPr>
            <w:tcW w:w="1985" w:type="dxa"/>
            <w:tcBorders>
              <w:top w:val="nil"/>
              <w:left w:val="nil"/>
              <w:bottom w:val="nil"/>
              <w:right w:val="nil"/>
            </w:tcBorders>
            <w:noWrap/>
          </w:tcPr>
          <w:p w:rsidR="00955958" w:rsidRPr="00AC761E" w:rsidRDefault="00955958" w:rsidP="00705240">
            <w:pPr>
              <w:widowControl/>
              <w:wordWrap/>
              <w:autoSpaceDE/>
              <w:autoSpaceDN/>
              <w:spacing w:after="0" w:line="240" w:lineRule="auto"/>
              <w:rPr>
                <w:rFonts w:ascii="Book Antiqua" w:hAnsi="Book Antiqua"/>
                <w:color w:val="000000"/>
                <w:kern w:val="0"/>
                <w:sz w:val="24"/>
                <w:szCs w:val="24"/>
              </w:rPr>
            </w:pPr>
            <w:r w:rsidRPr="00AC761E">
              <w:rPr>
                <w:rFonts w:ascii="Book Antiqua" w:hAnsi="Book Antiqua"/>
                <w:color w:val="000000"/>
                <w:kern w:val="0"/>
                <w:sz w:val="24"/>
                <w:szCs w:val="24"/>
              </w:rPr>
              <w:t>APASL 2012</w:t>
            </w:r>
          </w:p>
        </w:tc>
        <w:tc>
          <w:tcPr>
            <w:tcW w:w="5443" w:type="dxa"/>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HBeAg seroconversion with undetectable HBV DNA for at least 12 mo</w:t>
            </w:r>
          </w:p>
        </w:tc>
        <w:tc>
          <w:tcPr>
            <w:tcW w:w="283" w:type="dxa"/>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5443" w:type="dxa"/>
            <w:gridSpan w:val="2"/>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HBsAg seroclearance</w:t>
            </w:r>
            <w:r w:rsidRPr="00F34512">
              <w:rPr>
                <w:rFonts w:ascii="Book Antiqua" w:hAnsi="Book Antiqua"/>
                <w:color w:val="000000"/>
                <w:kern w:val="0"/>
                <w:sz w:val="24"/>
                <w:szCs w:val="24"/>
              </w:rPr>
              <w:t xml:space="preserve"> </w:t>
            </w:r>
            <w:r w:rsidRPr="00F34512">
              <w:rPr>
                <w:rFonts w:ascii="Book Antiqua" w:hAnsi="Book Antiqua"/>
                <w:iCs/>
                <w:color w:val="000000"/>
                <w:kern w:val="0"/>
                <w:sz w:val="24"/>
                <w:szCs w:val="24"/>
              </w:rPr>
              <w:t>or</w:t>
            </w:r>
            <w:r w:rsidRPr="00F16364">
              <w:rPr>
                <w:rFonts w:ascii="Book Antiqua" w:hAnsi="Book Antiqua"/>
                <w:color w:val="000000"/>
                <w:kern w:val="0"/>
                <w:sz w:val="24"/>
                <w:szCs w:val="24"/>
              </w:rPr>
              <w:br/>
              <w:t>NA therapy &gt; 2 y</w:t>
            </w:r>
            <w:r>
              <w:rPr>
                <w:rFonts w:ascii="Book Antiqua" w:hAnsi="Book Antiqua"/>
                <w:color w:val="000000"/>
                <w:kern w:val="0"/>
                <w:sz w:val="24"/>
                <w:szCs w:val="24"/>
              </w:rPr>
              <w:t>r</w:t>
            </w:r>
            <w:r w:rsidRPr="00F16364">
              <w:rPr>
                <w:rFonts w:ascii="Book Antiqua" w:hAnsi="Book Antiqua"/>
                <w:color w:val="000000"/>
                <w:kern w:val="0"/>
                <w:sz w:val="24"/>
                <w:szCs w:val="24"/>
              </w:rPr>
              <w:t xml:space="preserve"> and undetectable HBV DNA on three separate </w:t>
            </w:r>
            <w:r w:rsidRPr="00F16364">
              <w:rPr>
                <w:rFonts w:ascii="Book Antiqua" w:hAnsi="Book Antiqua"/>
                <w:kern w:val="0"/>
                <w:sz w:val="24"/>
                <w:szCs w:val="24"/>
              </w:rPr>
              <w:t>occasions, 6 months apart</w:t>
            </w:r>
          </w:p>
        </w:tc>
      </w:tr>
      <w:tr w:rsidR="00955958" w:rsidRPr="000C253C" w:rsidTr="007123F3">
        <w:trPr>
          <w:trHeight w:val="106"/>
        </w:trPr>
        <w:tc>
          <w:tcPr>
            <w:tcW w:w="1985" w:type="dxa"/>
            <w:tcBorders>
              <w:top w:val="nil"/>
              <w:left w:val="nil"/>
              <w:bottom w:val="nil"/>
              <w:right w:val="nil"/>
            </w:tcBorders>
            <w:noWrap/>
          </w:tcPr>
          <w:p w:rsidR="00955958" w:rsidRPr="00AC761E" w:rsidRDefault="00955958" w:rsidP="00705240">
            <w:pPr>
              <w:widowControl/>
              <w:wordWrap/>
              <w:autoSpaceDE/>
              <w:autoSpaceDN/>
              <w:spacing w:after="0" w:line="240" w:lineRule="auto"/>
              <w:rPr>
                <w:rFonts w:ascii="Book Antiqua" w:hAnsi="Book Antiqua"/>
                <w:color w:val="000000"/>
                <w:kern w:val="0"/>
                <w:sz w:val="24"/>
                <w:szCs w:val="24"/>
              </w:rPr>
            </w:pPr>
          </w:p>
        </w:tc>
        <w:tc>
          <w:tcPr>
            <w:tcW w:w="5443" w:type="dxa"/>
            <w:tcBorders>
              <w:top w:val="nil"/>
              <w:left w:val="nil"/>
              <w:bottom w:val="nil"/>
              <w:right w:val="nil"/>
            </w:tcBorders>
            <w:noWrap/>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283" w:type="dxa"/>
            <w:tcBorders>
              <w:top w:val="nil"/>
              <w:left w:val="nil"/>
              <w:bottom w:val="nil"/>
              <w:right w:val="nil"/>
            </w:tcBorders>
            <w:noWrap/>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5443" w:type="dxa"/>
            <w:gridSpan w:val="2"/>
            <w:tcBorders>
              <w:top w:val="nil"/>
              <w:left w:val="nil"/>
              <w:bottom w:val="nil"/>
              <w:right w:val="nil"/>
            </w:tcBorders>
            <w:noWrap/>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r>
      <w:tr w:rsidR="00955958" w:rsidRPr="000C253C" w:rsidTr="007123F3">
        <w:trPr>
          <w:trHeight w:val="742"/>
        </w:trPr>
        <w:tc>
          <w:tcPr>
            <w:tcW w:w="1985" w:type="dxa"/>
            <w:tcBorders>
              <w:top w:val="nil"/>
              <w:left w:val="nil"/>
              <w:bottom w:val="nil"/>
              <w:right w:val="nil"/>
            </w:tcBorders>
            <w:noWrap/>
          </w:tcPr>
          <w:p w:rsidR="00955958" w:rsidRPr="00AC761E" w:rsidRDefault="00955958" w:rsidP="00705240">
            <w:pPr>
              <w:widowControl/>
              <w:wordWrap/>
              <w:autoSpaceDE/>
              <w:autoSpaceDN/>
              <w:spacing w:after="0" w:line="240" w:lineRule="auto"/>
              <w:rPr>
                <w:rFonts w:ascii="Book Antiqua" w:hAnsi="Book Antiqua"/>
                <w:color w:val="000000"/>
                <w:kern w:val="0"/>
                <w:sz w:val="24"/>
                <w:szCs w:val="24"/>
              </w:rPr>
            </w:pPr>
            <w:r w:rsidRPr="00AC761E">
              <w:rPr>
                <w:rFonts w:ascii="Book Antiqua" w:hAnsi="Book Antiqua"/>
                <w:color w:val="000000"/>
                <w:kern w:val="0"/>
                <w:sz w:val="24"/>
                <w:szCs w:val="24"/>
              </w:rPr>
              <w:t>EASL 2012</w:t>
            </w:r>
          </w:p>
        </w:tc>
        <w:tc>
          <w:tcPr>
            <w:tcW w:w="5443" w:type="dxa"/>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 xml:space="preserve">HBsAg seroclearance </w:t>
            </w:r>
            <w:r w:rsidRPr="00F34512">
              <w:rPr>
                <w:rFonts w:ascii="Book Antiqua" w:hAnsi="Book Antiqua"/>
                <w:iCs/>
                <w:color w:val="000000"/>
                <w:kern w:val="0"/>
                <w:sz w:val="24"/>
                <w:szCs w:val="24"/>
              </w:rPr>
              <w:t>or</w:t>
            </w:r>
            <w:r w:rsidRPr="00F16364">
              <w:rPr>
                <w:rFonts w:ascii="Book Antiqua" w:hAnsi="Book Antiqua"/>
                <w:color w:val="000000"/>
                <w:kern w:val="0"/>
                <w:sz w:val="24"/>
                <w:szCs w:val="24"/>
              </w:rPr>
              <w:br/>
              <w:t>HBeAg seroconversion with undetectable HBV DNA and 12 mo of consolidation therapy</w:t>
            </w:r>
          </w:p>
        </w:tc>
        <w:tc>
          <w:tcPr>
            <w:tcW w:w="283" w:type="dxa"/>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5443" w:type="dxa"/>
            <w:gridSpan w:val="2"/>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HBsAg seroclearance</w:t>
            </w:r>
          </w:p>
        </w:tc>
      </w:tr>
      <w:tr w:rsidR="00955958" w:rsidRPr="000C253C" w:rsidTr="007123F3">
        <w:trPr>
          <w:trHeight w:val="106"/>
        </w:trPr>
        <w:tc>
          <w:tcPr>
            <w:tcW w:w="1985" w:type="dxa"/>
            <w:tcBorders>
              <w:top w:val="nil"/>
              <w:left w:val="nil"/>
              <w:bottom w:val="nil"/>
              <w:right w:val="nil"/>
            </w:tcBorders>
            <w:noWrap/>
          </w:tcPr>
          <w:p w:rsidR="00955958" w:rsidRPr="00AC761E" w:rsidRDefault="00955958" w:rsidP="00705240">
            <w:pPr>
              <w:widowControl/>
              <w:wordWrap/>
              <w:autoSpaceDE/>
              <w:autoSpaceDN/>
              <w:spacing w:after="0" w:line="240" w:lineRule="auto"/>
              <w:rPr>
                <w:rFonts w:ascii="Book Antiqua" w:hAnsi="Book Antiqua"/>
                <w:color w:val="000000"/>
                <w:kern w:val="0"/>
                <w:sz w:val="24"/>
                <w:szCs w:val="24"/>
              </w:rPr>
            </w:pPr>
          </w:p>
        </w:tc>
        <w:tc>
          <w:tcPr>
            <w:tcW w:w="5443" w:type="dxa"/>
            <w:tcBorders>
              <w:top w:val="nil"/>
              <w:left w:val="nil"/>
              <w:bottom w:val="nil"/>
              <w:right w:val="nil"/>
            </w:tcBorders>
            <w:noWrap/>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283" w:type="dxa"/>
            <w:tcBorders>
              <w:top w:val="nil"/>
              <w:left w:val="nil"/>
              <w:bottom w:val="nil"/>
              <w:right w:val="nil"/>
            </w:tcBorders>
            <w:noWrap/>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5443" w:type="dxa"/>
            <w:gridSpan w:val="2"/>
            <w:tcBorders>
              <w:top w:val="nil"/>
              <w:left w:val="nil"/>
              <w:bottom w:val="nil"/>
              <w:right w:val="nil"/>
            </w:tcBorders>
            <w:noWrap/>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r>
      <w:tr w:rsidR="00955958" w:rsidRPr="000C253C" w:rsidTr="007123F3">
        <w:trPr>
          <w:trHeight w:val="507"/>
        </w:trPr>
        <w:tc>
          <w:tcPr>
            <w:tcW w:w="1985" w:type="dxa"/>
            <w:tcBorders>
              <w:top w:val="nil"/>
              <w:left w:val="nil"/>
              <w:bottom w:val="nil"/>
              <w:right w:val="nil"/>
            </w:tcBorders>
            <w:noWrap/>
          </w:tcPr>
          <w:p w:rsidR="00955958" w:rsidRPr="00AC761E" w:rsidRDefault="00955958" w:rsidP="00705240">
            <w:pPr>
              <w:widowControl/>
              <w:wordWrap/>
              <w:autoSpaceDE/>
              <w:autoSpaceDN/>
              <w:spacing w:after="0" w:line="240" w:lineRule="auto"/>
              <w:rPr>
                <w:rFonts w:ascii="Book Antiqua" w:hAnsi="Book Antiqua"/>
                <w:color w:val="000000"/>
                <w:kern w:val="0"/>
                <w:sz w:val="24"/>
                <w:szCs w:val="24"/>
              </w:rPr>
            </w:pPr>
            <w:r w:rsidRPr="00AC761E">
              <w:rPr>
                <w:rFonts w:ascii="Book Antiqua" w:hAnsi="Book Antiqua"/>
                <w:color w:val="000000"/>
                <w:kern w:val="0"/>
                <w:sz w:val="24"/>
                <w:szCs w:val="24"/>
              </w:rPr>
              <w:t>AASLD 2009</w:t>
            </w:r>
          </w:p>
        </w:tc>
        <w:tc>
          <w:tcPr>
            <w:tcW w:w="5443" w:type="dxa"/>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HBeAg seroconversion with undetectable HBV DNA and &gt; 6 mo of consolidation therapy</w:t>
            </w:r>
          </w:p>
        </w:tc>
        <w:tc>
          <w:tcPr>
            <w:tcW w:w="283" w:type="dxa"/>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5443" w:type="dxa"/>
            <w:gridSpan w:val="2"/>
            <w:tcBorders>
              <w:top w:val="nil"/>
              <w:left w:val="nil"/>
              <w:bottom w:val="nil"/>
              <w:right w:val="nil"/>
            </w:tcBorders>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HBsAg seroclearance</w:t>
            </w:r>
          </w:p>
        </w:tc>
      </w:tr>
      <w:tr w:rsidR="00955958" w:rsidRPr="000C253C" w:rsidTr="007123F3">
        <w:trPr>
          <w:trHeight w:val="106"/>
        </w:trPr>
        <w:tc>
          <w:tcPr>
            <w:tcW w:w="1985" w:type="dxa"/>
            <w:tcBorders>
              <w:top w:val="nil"/>
              <w:left w:val="nil"/>
              <w:bottom w:val="single" w:sz="8" w:space="0" w:color="auto"/>
              <w:right w:val="nil"/>
            </w:tcBorders>
            <w:noWrap/>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5443" w:type="dxa"/>
            <w:tcBorders>
              <w:top w:val="nil"/>
              <w:left w:val="nil"/>
              <w:bottom w:val="single" w:sz="8" w:space="0" w:color="auto"/>
              <w:right w:val="nil"/>
            </w:tcBorders>
            <w:noWrap/>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283" w:type="dxa"/>
            <w:tcBorders>
              <w:top w:val="nil"/>
              <w:left w:val="nil"/>
              <w:bottom w:val="single" w:sz="8" w:space="0" w:color="auto"/>
              <w:right w:val="nil"/>
            </w:tcBorders>
            <w:noWrap/>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5443" w:type="dxa"/>
            <w:gridSpan w:val="2"/>
            <w:tcBorders>
              <w:top w:val="nil"/>
              <w:left w:val="nil"/>
              <w:bottom w:val="single" w:sz="8" w:space="0" w:color="auto"/>
              <w:right w:val="nil"/>
            </w:tcBorders>
            <w:noWrap/>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r>
      <w:tr w:rsidR="00955958" w:rsidRPr="000C253C" w:rsidTr="007123F3">
        <w:trPr>
          <w:gridAfter w:val="1"/>
          <w:wAfter w:w="1672" w:type="dxa"/>
          <w:trHeight w:val="106"/>
        </w:trPr>
        <w:tc>
          <w:tcPr>
            <w:tcW w:w="11482" w:type="dxa"/>
            <w:gridSpan w:val="4"/>
            <w:tcBorders>
              <w:top w:val="single" w:sz="8" w:space="0" w:color="auto"/>
              <w:left w:val="nil"/>
              <w:right w:val="nil"/>
            </w:tcBorders>
            <w:noWrap/>
          </w:tcPr>
          <w:p w:rsidR="00955958" w:rsidRPr="00AC761E" w:rsidRDefault="00955958" w:rsidP="00705240">
            <w:pPr>
              <w:widowControl/>
              <w:wordWrap/>
              <w:autoSpaceDE/>
              <w:autoSpaceDN/>
              <w:spacing w:after="0" w:line="360" w:lineRule="auto"/>
              <w:rPr>
                <w:rFonts w:ascii="Book Antiqua" w:eastAsia="宋体" w:hAnsi="Book Antiqua"/>
                <w:color w:val="000000"/>
                <w:kern w:val="0"/>
                <w:sz w:val="24"/>
                <w:szCs w:val="24"/>
                <w:lang w:eastAsia="zh-CN"/>
              </w:rPr>
            </w:pPr>
            <w:r w:rsidRPr="000C253C">
              <w:rPr>
                <w:rFonts w:ascii="Book Antiqua" w:hAnsi="Book Antiqua"/>
                <w:sz w:val="24"/>
                <w:szCs w:val="24"/>
              </w:rPr>
              <w:t>HBeAg</w:t>
            </w:r>
            <w:r>
              <w:rPr>
                <w:rFonts w:ascii="Book Antiqua" w:eastAsia="宋体" w:hAnsi="Book Antiqua"/>
                <w:sz w:val="24"/>
                <w:szCs w:val="24"/>
                <w:lang w:eastAsia="zh-CN"/>
              </w:rPr>
              <w:t>: Hepatitis B</w:t>
            </w:r>
            <w:r w:rsidRPr="00AC761E">
              <w:rPr>
                <w:rFonts w:ascii="Book Antiqua" w:eastAsia="宋体" w:hAnsi="Book Antiqua"/>
                <w:sz w:val="24"/>
                <w:szCs w:val="24"/>
                <w:lang w:eastAsia="zh-CN"/>
              </w:rPr>
              <w:t>e antigen</w:t>
            </w:r>
            <w:r>
              <w:rPr>
                <w:rFonts w:ascii="Book Antiqua" w:eastAsia="宋体" w:hAnsi="Book Antiqua"/>
                <w:sz w:val="24"/>
                <w:szCs w:val="24"/>
                <w:lang w:eastAsia="zh-CN"/>
              </w:rPr>
              <w:t xml:space="preserve">; </w:t>
            </w:r>
            <w:r w:rsidRPr="000C253C">
              <w:rPr>
                <w:rFonts w:ascii="Book Antiqua" w:hAnsi="Book Antiqua"/>
                <w:sz w:val="24"/>
                <w:szCs w:val="24"/>
              </w:rPr>
              <w:t>APASL</w:t>
            </w:r>
            <w:r>
              <w:rPr>
                <w:rFonts w:ascii="Book Antiqua" w:eastAsia="宋体" w:hAnsi="Book Antiqua"/>
                <w:sz w:val="24"/>
                <w:szCs w:val="24"/>
                <w:lang w:eastAsia="zh-CN"/>
              </w:rPr>
              <w:t>:</w:t>
            </w:r>
            <w:r w:rsidRPr="000C253C">
              <w:rPr>
                <w:rFonts w:ascii="Book Antiqua" w:hAnsi="Book Antiqua"/>
                <w:sz w:val="24"/>
                <w:szCs w:val="24"/>
              </w:rPr>
              <w:t xml:space="preserve"> Asian Pacific Association for the Study of the Liver; EASL</w:t>
            </w:r>
            <w:r>
              <w:rPr>
                <w:rFonts w:ascii="Book Antiqua" w:eastAsia="宋体" w:hAnsi="Book Antiqua"/>
                <w:sz w:val="24"/>
                <w:szCs w:val="24"/>
                <w:lang w:eastAsia="zh-CN"/>
              </w:rPr>
              <w:t>:</w:t>
            </w:r>
            <w:r w:rsidRPr="000C253C">
              <w:rPr>
                <w:rFonts w:ascii="Book Antiqua" w:hAnsi="Book Antiqua"/>
                <w:sz w:val="24"/>
                <w:szCs w:val="24"/>
              </w:rPr>
              <w:t xml:space="preserve"> European Association for the Study of Liver; AASLD</w:t>
            </w:r>
            <w:r>
              <w:rPr>
                <w:rFonts w:ascii="Book Antiqua" w:eastAsia="宋体" w:hAnsi="Book Antiqua"/>
                <w:sz w:val="24"/>
                <w:szCs w:val="24"/>
                <w:lang w:eastAsia="zh-CN"/>
              </w:rPr>
              <w:t>:</w:t>
            </w:r>
            <w:r w:rsidRPr="000C253C">
              <w:rPr>
                <w:rFonts w:ascii="Book Antiqua" w:hAnsi="Book Antiqua"/>
                <w:sz w:val="24"/>
                <w:szCs w:val="24"/>
              </w:rPr>
              <w:t xml:space="preserve"> American Association of the Study of Liver Disease</w:t>
            </w:r>
            <w:r>
              <w:rPr>
                <w:rFonts w:ascii="Book Antiqua" w:eastAsia="宋体" w:hAnsi="Book Antiqua"/>
                <w:sz w:val="24"/>
                <w:szCs w:val="24"/>
                <w:lang w:eastAsia="zh-CN"/>
              </w:rPr>
              <w:t>.</w:t>
            </w:r>
          </w:p>
        </w:tc>
      </w:tr>
    </w:tbl>
    <w:p w:rsidR="00955958" w:rsidRPr="00F16364" w:rsidRDefault="00955958" w:rsidP="00705240">
      <w:pPr>
        <w:wordWrap/>
        <w:spacing w:after="0" w:line="360" w:lineRule="auto"/>
        <w:rPr>
          <w:rFonts w:ascii="Book Antiqua" w:hAnsi="Book Antiqua"/>
          <w:sz w:val="24"/>
          <w:szCs w:val="24"/>
        </w:rPr>
      </w:pPr>
      <w:r w:rsidRPr="00F16364">
        <w:rPr>
          <w:rFonts w:ascii="Book Antiqua" w:hAnsi="Book Antiqua"/>
          <w:sz w:val="24"/>
          <w:szCs w:val="24"/>
        </w:rPr>
        <w:t>.</w:t>
      </w:r>
    </w:p>
    <w:p w:rsidR="00955958" w:rsidRDefault="00955958" w:rsidP="00705240">
      <w:pPr>
        <w:wordWrap/>
        <w:spacing w:after="0" w:line="360" w:lineRule="auto"/>
        <w:rPr>
          <w:rFonts w:ascii="Book Antiqua" w:hAnsi="Book Antiqua"/>
          <w:b/>
          <w:sz w:val="24"/>
          <w:szCs w:val="24"/>
        </w:rPr>
        <w:sectPr w:rsidR="00955958" w:rsidSect="00AC32A0">
          <w:pgSz w:w="11906" w:h="16838"/>
          <w:pgMar w:top="1701" w:right="1440" w:bottom="1440" w:left="1440" w:header="851" w:footer="992" w:gutter="0"/>
          <w:cols w:space="425"/>
          <w:docGrid w:linePitch="360"/>
        </w:sectPr>
      </w:pPr>
    </w:p>
    <w:p w:rsidR="00955958" w:rsidRPr="00F16364" w:rsidRDefault="00955958" w:rsidP="00705240">
      <w:pPr>
        <w:wordWrap/>
        <w:spacing w:after="0" w:line="360" w:lineRule="auto"/>
        <w:rPr>
          <w:rFonts w:ascii="Book Antiqua" w:hAnsi="Book Antiqua"/>
          <w:sz w:val="24"/>
          <w:szCs w:val="24"/>
        </w:rPr>
      </w:pPr>
      <w:r>
        <w:rPr>
          <w:rFonts w:ascii="Book Antiqua" w:hAnsi="Book Antiqua"/>
          <w:b/>
          <w:sz w:val="24"/>
          <w:szCs w:val="24"/>
        </w:rPr>
        <w:lastRenderedPageBreak/>
        <w:t>Table 2</w:t>
      </w:r>
      <w:r>
        <w:rPr>
          <w:rFonts w:ascii="Book Antiqua" w:eastAsia="宋体" w:hAnsi="Book Antiqua"/>
          <w:b/>
          <w:sz w:val="24"/>
          <w:szCs w:val="24"/>
          <w:lang w:eastAsia="zh-CN"/>
        </w:rPr>
        <w:t xml:space="preserve"> </w:t>
      </w:r>
      <w:r w:rsidRPr="00AC761E">
        <w:rPr>
          <w:rFonts w:ascii="Book Antiqua" w:hAnsi="Book Antiqua"/>
          <w:b/>
          <w:sz w:val="24"/>
          <w:szCs w:val="24"/>
        </w:rPr>
        <w:t>Off-therapy durability of response to nucleos(t)ide analogue therapy in chronic hepatitis B patients</w:t>
      </w:r>
    </w:p>
    <w:tbl>
      <w:tblPr>
        <w:tblW w:w="11624" w:type="dxa"/>
        <w:tblCellMar>
          <w:left w:w="99" w:type="dxa"/>
          <w:right w:w="99" w:type="dxa"/>
        </w:tblCellMar>
        <w:tblLook w:val="00A0" w:firstRow="1" w:lastRow="0" w:firstColumn="1" w:lastColumn="0" w:noHBand="0" w:noVBand="0"/>
      </w:tblPr>
      <w:tblGrid>
        <w:gridCol w:w="204"/>
        <w:gridCol w:w="3057"/>
        <w:gridCol w:w="1034"/>
        <w:gridCol w:w="558"/>
        <w:gridCol w:w="250"/>
        <w:gridCol w:w="2410"/>
        <w:gridCol w:w="4111"/>
      </w:tblGrid>
      <w:tr w:rsidR="00955958" w:rsidRPr="000C253C" w:rsidTr="008E5D76">
        <w:trPr>
          <w:trHeight w:hRule="exact" w:val="704"/>
        </w:trPr>
        <w:tc>
          <w:tcPr>
            <w:tcW w:w="3261" w:type="dxa"/>
            <w:gridSpan w:val="2"/>
            <w:tcBorders>
              <w:top w:val="single" w:sz="8" w:space="0" w:color="auto"/>
              <w:left w:val="nil"/>
              <w:bottom w:val="single" w:sz="4" w:space="0" w:color="auto"/>
              <w:right w:val="nil"/>
            </w:tcBorders>
            <w:noWrap/>
            <w:vAlign w:val="center"/>
          </w:tcPr>
          <w:p w:rsidR="00955958" w:rsidRPr="00AC761E" w:rsidRDefault="00955958" w:rsidP="00705240">
            <w:pPr>
              <w:widowControl/>
              <w:wordWrap/>
              <w:autoSpaceDE/>
              <w:autoSpaceDN/>
              <w:spacing w:after="0" w:line="240" w:lineRule="auto"/>
              <w:rPr>
                <w:rFonts w:ascii="Book Antiqua" w:eastAsia="宋体" w:hAnsi="Book Antiqua"/>
                <w:b/>
                <w:color w:val="000000"/>
                <w:kern w:val="0"/>
                <w:sz w:val="24"/>
                <w:szCs w:val="24"/>
                <w:lang w:eastAsia="zh-CN"/>
              </w:rPr>
            </w:pPr>
            <w:r w:rsidRPr="00F16364">
              <w:rPr>
                <w:rFonts w:ascii="Book Antiqua" w:hAnsi="Book Antiqua"/>
                <w:b/>
                <w:color w:val="000000"/>
                <w:kern w:val="0"/>
                <w:sz w:val="24"/>
                <w:szCs w:val="24"/>
              </w:rPr>
              <w:t>Ref</w:t>
            </w:r>
            <w:r>
              <w:rPr>
                <w:rFonts w:ascii="Book Antiqua" w:eastAsia="宋体" w:hAnsi="Book Antiqua"/>
                <w:b/>
                <w:color w:val="000000"/>
                <w:kern w:val="0"/>
                <w:sz w:val="24"/>
                <w:szCs w:val="24"/>
                <w:lang w:eastAsia="zh-CN"/>
              </w:rPr>
              <w:t>.</w:t>
            </w:r>
          </w:p>
        </w:tc>
        <w:tc>
          <w:tcPr>
            <w:tcW w:w="1034"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b/>
                <w:color w:val="000000"/>
                <w:kern w:val="0"/>
                <w:sz w:val="24"/>
                <w:szCs w:val="24"/>
              </w:rPr>
              <w:t xml:space="preserve">NA </w:t>
            </w:r>
          </w:p>
        </w:tc>
        <w:tc>
          <w:tcPr>
            <w:tcW w:w="558" w:type="dxa"/>
            <w:tcBorders>
              <w:top w:val="single" w:sz="8" w:space="0" w:color="auto"/>
              <w:left w:val="nil"/>
              <w:bottom w:val="single" w:sz="4" w:space="0" w:color="auto"/>
              <w:right w:val="nil"/>
            </w:tcBorders>
            <w:noWrap/>
            <w:vAlign w:val="center"/>
          </w:tcPr>
          <w:p w:rsidR="00955958" w:rsidRPr="009E7114" w:rsidRDefault="00955958" w:rsidP="00705240">
            <w:pPr>
              <w:widowControl/>
              <w:wordWrap/>
              <w:autoSpaceDE/>
              <w:autoSpaceDN/>
              <w:spacing w:after="0" w:line="240" w:lineRule="auto"/>
              <w:rPr>
                <w:rFonts w:ascii="Book Antiqua" w:hAnsi="Book Antiqua"/>
                <w:b/>
                <w:i/>
                <w:color w:val="000000"/>
                <w:kern w:val="0"/>
                <w:sz w:val="24"/>
                <w:szCs w:val="24"/>
              </w:rPr>
            </w:pPr>
            <w:r w:rsidRPr="009E7114">
              <w:rPr>
                <w:rFonts w:ascii="Book Antiqua" w:hAnsi="Book Antiqua"/>
                <w:b/>
                <w:i/>
                <w:color w:val="000000"/>
                <w:kern w:val="0"/>
                <w:sz w:val="24"/>
                <w:szCs w:val="24"/>
              </w:rPr>
              <w:t>n</w:t>
            </w:r>
          </w:p>
        </w:tc>
        <w:tc>
          <w:tcPr>
            <w:tcW w:w="250"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hint="eastAsia"/>
                <w:b/>
                <w:color w:val="000000"/>
                <w:kern w:val="0"/>
                <w:sz w:val="24"/>
                <w:szCs w:val="24"/>
              </w:rPr>
              <w:t xml:space="preserve">　</w:t>
            </w:r>
          </w:p>
        </w:tc>
        <w:tc>
          <w:tcPr>
            <w:tcW w:w="2410"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b/>
                <w:color w:val="000000"/>
                <w:kern w:val="0"/>
                <w:sz w:val="24"/>
                <w:szCs w:val="24"/>
              </w:rPr>
              <w:t>Treatment duration</w:t>
            </w:r>
          </w:p>
        </w:tc>
        <w:tc>
          <w:tcPr>
            <w:tcW w:w="4111" w:type="dxa"/>
            <w:tcBorders>
              <w:top w:val="single" w:sz="8" w:space="0" w:color="auto"/>
              <w:left w:val="nil"/>
              <w:bottom w:val="single" w:sz="4"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b/>
                <w:color w:val="000000"/>
                <w:kern w:val="0"/>
                <w:sz w:val="24"/>
                <w:szCs w:val="24"/>
              </w:rPr>
            </w:pPr>
            <w:r w:rsidRPr="00F16364">
              <w:rPr>
                <w:rFonts w:ascii="Book Antiqua" w:hAnsi="Book Antiqua"/>
                <w:b/>
                <w:color w:val="000000"/>
                <w:kern w:val="0"/>
                <w:sz w:val="24"/>
                <w:szCs w:val="24"/>
              </w:rPr>
              <w:t>Cumulative relapse rate</w:t>
            </w:r>
          </w:p>
        </w:tc>
      </w:tr>
      <w:tr w:rsidR="00955958" w:rsidRPr="000C253C" w:rsidTr="008E5D76">
        <w:trPr>
          <w:trHeight w:hRule="exact" w:val="397"/>
        </w:trPr>
        <w:tc>
          <w:tcPr>
            <w:tcW w:w="11624" w:type="dxa"/>
            <w:gridSpan w:val="7"/>
            <w:tcBorders>
              <w:top w:val="nil"/>
              <w:left w:val="nil"/>
              <w:bottom w:val="nil"/>
              <w:right w:val="nil"/>
            </w:tcBorders>
            <w:noWrap/>
            <w:vAlign w:val="center"/>
          </w:tcPr>
          <w:p w:rsidR="00955958" w:rsidRPr="00F34512" w:rsidRDefault="00955958" w:rsidP="00705240">
            <w:pPr>
              <w:widowControl/>
              <w:wordWrap/>
              <w:autoSpaceDE/>
              <w:autoSpaceDN/>
              <w:spacing w:after="0" w:line="240" w:lineRule="auto"/>
              <w:rPr>
                <w:rFonts w:ascii="Book Antiqua" w:hAnsi="Book Antiqua"/>
                <w:kern w:val="0"/>
                <w:sz w:val="24"/>
                <w:szCs w:val="24"/>
              </w:rPr>
            </w:pPr>
            <w:r w:rsidRPr="00F34512">
              <w:rPr>
                <w:rFonts w:ascii="Book Antiqua" w:hAnsi="Book Antiqua"/>
                <w:color w:val="000000"/>
                <w:kern w:val="0"/>
                <w:sz w:val="24"/>
                <w:szCs w:val="24"/>
              </w:rPr>
              <w:t>HBeAg-positive CHB</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Song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[13]</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98</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10.3</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3.1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 yr, 37.5%; 2 yr 49.2%</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bookmarkStart w:id="16" w:name="OLE_LINK44"/>
            <w:r w:rsidRPr="001A01EA">
              <w:rPr>
                <w:rFonts w:ascii="Book Antiqua" w:hAnsi="Book Antiqua"/>
                <w:color w:val="000000"/>
                <w:kern w:val="0"/>
                <w:sz w:val="24"/>
                <w:szCs w:val="24"/>
              </w:rPr>
              <w:t xml:space="preserve">Chien </w:t>
            </w:r>
            <w:bookmarkEnd w:id="16"/>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[14]</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82</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16 (3-55) mo</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48%</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Dienstag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[12]</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39</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Pr>
                <w:rFonts w:ascii="Book Antiqua" w:hAnsi="Book Antiqua"/>
                <w:color w:val="000000"/>
                <w:kern w:val="0"/>
                <w:sz w:val="24"/>
                <w:szCs w:val="24"/>
              </w:rPr>
              <w:t>36.6</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(4.8-45.6) mo</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77%</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Ryu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[18]</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61</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 mo</w:t>
            </w:r>
            <w:r>
              <w:rPr>
                <w:rFonts w:ascii="Book Antiqua" w:hAnsi="Book Antiqua"/>
                <w:color w:val="000000"/>
                <w:kern w:val="0"/>
                <w:sz w:val="24"/>
                <w:szCs w:val="24"/>
              </w:rPr>
              <w:t>, 15%; 1 y</w:t>
            </w:r>
            <w:r w:rsidRPr="00F16364">
              <w:rPr>
                <w:rFonts w:ascii="Book Antiqua" w:hAnsi="Book Antiqua"/>
                <w:color w:val="000000"/>
                <w:kern w:val="0"/>
                <w:sz w:val="24"/>
                <w:szCs w:val="24"/>
              </w:rPr>
              <w:t>r, 21%; 2 yr, 31%</w:t>
            </w:r>
          </w:p>
        </w:tc>
      </w:tr>
      <w:tr w:rsidR="00955958" w:rsidRPr="000C253C" w:rsidTr="001A01EA">
        <w:trPr>
          <w:trHeight w:hRule="exact" w:val="852"/>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van Nunen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[15]</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59</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3 yr, 54%</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Byun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[16]</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132</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14</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7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 mo, 58%; 1 yr, 66%</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Yoon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[17]</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95</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26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 yr, 52%; 2 yr, 55.7%</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Fung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[44]</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22</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23 (5-91) mo</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44%</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Lee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[19]</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178</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26 (12-77)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 yr, 15.9%; 5 yr, 30.2%</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Reijnders</w:t>
            </w:r>
            <w:r w:rsidRPr="001A01EA">
              <w:rPr>
                <w:rFonts w:ascii="Book Antiqua" w:hAnsi="Book Antiqua"/>
                <w:i/>
                <w:color w:val="000000"/>
                <w:kern w:val="0"/>
                <w:sz w:val="24"/>
                <w:szCs w:val="24"/>
              </w:rPr>
              <w:t xml:space="preserve"> et al</w:t>
            </w:r>
            <w:r w:rsidRPr="001A01EA">
              <w:rPr>
                <w:rFonts w:ascii="Book Antiqua" w:eastAsia="宋体" w:hAnsi="Book Antiqua"/>
                <w:color w:val="000000"/>
                <w:kern w:val="0"/>
                <w:sz w:val="24"/>
                <w:szCs w:val="24"/>
                <w:vertAlign w:val="superscript"/>
                <w:lang w:eastAsia="zh-CN"/>
              </w:rPr>
              <w:t>[21]</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Various</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132</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26 (16-43) mo</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67%</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Wang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[20]</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82</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24 (12-54)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 yr, 23.4%; 2 yr, 25.0%; 4 yr, 29.4%</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Chaung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[22]</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Various</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39</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0C253C" w:rsidRDefault="00955958" w:rsidP="00705240">
            <w:pPr>
              <w:widowControl/>
              <w:wordWrap/>
              <w:autoSpaceDE/>
              <w:autoSpaceDN/>
              <w:spacing w:after="0" w:line="240" w:lineRule="auto"/>
              <w:rPr>
                <w:rFonts w:ascii="Book Antiqua" w:hAnsi="Book Antiqua"/>
                <w:kern w:val="0"/>
                <w:sz w:val="24"/>
                <w:szCs w:val="24"/>
              </w:rPr>
            </w:pP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90%</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kern w:val="0"/>
                <w:sz w:val="24"/>
                <w:szCs w:val="24"/>
              </w:rPr>
            </w:pP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r>
      <w:tr w:rsidR="00955958" w:rsidRPr="000C253C" w:rsidTr="008E5D76">
        <w:trPr>
          <w:trHeight w:hRule="exact" w:val="397"/>
        </w:trPr>
        <w:tc>
          <w:tcPr>
            <w:tcW w:w="11624" w:type="dxa"/>
            <w:gridSpan w:val="7"/>
            <w:tcBorders>
              <w:top w:val="nil"/>
              <w:left w:val="nil"/>
              <w:bottom w:val="nil"/>
              <w:right w:val="nil"/>
            </w:tcBorders>
            <w:noWrap/>
            <w:vAlign w:val="center"/>
          </w:tcPr>
          <w:p w:rsidR="00955958" w:rsidRPr="00F34512" w:rsidRDefault="00955958" w:rsidP="00705240">
            <w:pPr>
              <w:widowControl/>
              <w:wordWrap/>
              <w:autoSpaceDE/>
              <w:autoSpaceDN/>
              <w:spacing w:after="0" w:line="240" w:lineRule="auto"/>
              <w:rPr>
                <w:rFonts w:ascii="Book Antiqua" w:hAnsi="Book Antiqua"/>
                <w:kern w:val="0"/>
                <w:sz w:val="24"/>
                <w:szCs w:val="24"/>
              </w:rPr>
            </w:pPr>
            <w:r w:rsidRPr="00F34512">
              <w:rPr>
                <w:rFonts w:ascii="Book Antiqua" w:hAnsi="Book Antiqua"/>
                <w:color w:val="000000"/>
                <w:kern w:val="0"/>
                <w:sz w:val="24"/>
                <w:szCs w:val="24"/>
              </w:rPr>
              <w:t>HBeAg-negative CHB</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Santantonio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[23]</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15</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AC761E"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52 w</w:t>
            </w:r>
            <w:r>
              <w:rPr>
                <w:rFonts w:ascii="Book Antiqua" w:hAnsi="Book Antiqua"/>
                <w:color w:val="000000"/>
                <w:kern w:val="0"/>
                <w:sz w:val="24"/>
                <w:szCs w:val="24"/>
              </w:rPr>
              <w:t>k</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74%</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Fung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[24]</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50</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AC761E"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2 y</w:t>
            </w:r>
            <w:r>
              <w:rPr>
                <w:rFonts w:ascii="Book Antiqua" w:hAnsi="Book Antiqua"/>
                <w:color w:val="000000"/>
                <w:kern w:val="0"/>
                <w:sz w:val="24"/>
                <w:szCs w:val="24"/>
              </w:rPr>
              <w:t>r</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 mo, 30%; 12 mo, 50%; 18 mo, 50%</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Chien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[45]</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85</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7.4 (6-12) mo</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61%</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Chan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[46]</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139</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24 mo</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90%</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Shouval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[47]</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ETV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257</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48 wk</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3%</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kern w:val="0"/>
                <w:sz w:val="24"/>
                <w:szCs w:val="24"/>
              </w:rPr>
            </w:pP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201</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AC761E"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48 w</w:t>
            </w:r>
            <w:r>
              <w:rPr>
                <w:rFonts w:ascii="Book Antiqua" w:hAnsi="Book Antiqua"/>
                <w:color w:val="000000"/>
                <w:kern w:val="0"/>
                <w:sz w:val="24"/>
                <w:szCs w:val="24"/>
              </w:rPr>
              <w:t>k</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5%</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Paik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[48]</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50</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24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 yr, 20.9%; 2 yr, 36.0%; 3 yr, 43.1%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Liu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[49]</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LMV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61</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eastAsia="Batang" w:hAnsi="Book Antiqua"/>
                <w:color w:val="000000"/>
                <w:kern w:val="0"/>
                <w:sz w:val="24"/>
                <w:szCs w:val="24"/>
              </w:rPr>
              <w:t>≥</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24 mo</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 mo, 26.2%; 1 yr, 43.6%; 5 yr, 56.1%</w:t>
            </w:r>
          </w:p>
        </w:tc>
      </w:tr>
      <w:tr w:rsidR="00955958" w:rsidRPr="000C253C" w:rsidTr="001A01EA">
        <w:trPr>
          <w:trHeight w:hRule="exact" w:val="675"/>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Hadziyannis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[50]</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ADV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33</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AC761E"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eastAsia="Batang" w:hAnsi="Book Antiqua"/>
                <w:color w:val="000000"/>
                <w:kern w:val="0"/>
                <w:sz w:val="24"/>
                <w:szCs w:val="24"/>
              </w:rPr>
              <w:t>≥</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4 y</w:t>
            </w:r>
            <w:r>
              <w:rPr>
                <w:rFonts w:ascii="Book Antiqua" w:hAnsi="Book Antiqua"/>
                <w:color w:val="000000"/>
                <w:kern w:val="0"/>
                <w:sz w:val="24"/>
                <w:szCs w:val="24"/>
              </w:rPr>
              <w:t>r</w:t>
            </w:r>
          </w:p>
        </w:tc>
        <w:tc>
          <w:tcPr>
            <w:tcW w:w="4111" w:type="dxa"/>
            <w:tcBorders>
              <w:top w:val="nil"/>
              <w:left w:val="nil"/>
              <w:bottom w:val="nil"/>
              <w:right w:val="nil"/>
            </w:tcBorders>
            <w:noWrap/>
            <w:vAlign w:val="center"/>
          </w:tcPr>
          <w:p w:rsidR="00955958" w:rsidRPr="00813690" w:rsidRDefault="00955958" w:rsidP="00705240">
            <w:pPr>
              <w:widowControl/>
              <w:wordWrap/>
              <w:autoSpaceDE/>
              <w:autoSpaceDN/>
              <w:spacing w:after="0" w:line="240" w:lineRule="auto"/>
              <w:rPr>
                <w:rFonts w:ascii="Book Antiqua" w:eastAsia="宋体" w:hAnsi="Book Antiqua"/>
                <w:color w:val="000000"/>
                <w:kern w:val="0"/>
                <w:sz w:val="24"/>
                <w:szCs w:val="24"/>
                <w:lang w:eastAsia="zh-CN"/>
              </w:rPr>
            </w:pPr>
            <w:r w:rsidRPr="00F16364">
              <w:rPr>
                <w:rFonts w:ascii="Book Antiqua" w:hAnsi="Book Antiqua"/>
                <w:color w:val="000000"/>
                <w:kern w:val="0"/>
                <w:sz w:val="24"/>
                <w:szCs w:val="24"/>
              </w:rPr>
              <w:t>45%</w:t>
            </w:r>
            <w:r>
              <w:rPr>
                <w:rFonts w:ascii="Book Antiqua" w:eastAsia="宋体" w:hAnsi="Book Antiqua"/>
                <w:color w:val="000000"/>
                <w:kern w:val="0"/>
                <w:sz w:val="24"/>
                <w:szCs w:val="24"/>
                <w:vertAlign w:val="superscript"/>
                <w:lang w:eastAsia="zh-CN"/>
              </w:rPr>
              <w:t>1</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Jeng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[28]</w:t>
            </w:r>
            <w:r w:rsidRPr="001A01EA">
              <w:rPr>
                <w:rFonts w:ascii="Book Antiqua" w:hAnsi="Book Antiqua"/>
                <w:color w:val="000000"/>
                <w:kern w:val="0"/>
                <w:sz w:val="24"/>
                <w:szCs w:val="24"/>
              </w:rPr>
              <w:t xml:space="preserve"> </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ETV</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95</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721 (395-1762) d</w:t>
            </w: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1 yr, 45.3%</w:t>
            </w:r>
          </w:p>
        </w:tc>
      </w:tr>
      <w:tr w:rsidR="00955958" w:rsidRPr="000C253C" w:rsidTr="004B7ABC">
        <w:trPr>
          <w:trHeight w:hRule="exact" w:val="397"/>
        </w:trPr>
        <w:tc>
          <w:tcPr>
            <w:tcW w:w="204"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p>
        </w:tc>
        <w:tc>
          <w:tcPr>
            <w:tcW w:w="3057" w:type="dxa"/>
            <w:tcBorders>
              <w:top w:val="nil"/>
              <w:left w:val="nil"/>
              <w:bottom w:val="nil"/>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color w:val="000000"/>
                <w:kern w:val="0"/>
                <w:sz w:val="24"/>
                <w:szCs w:val="24"/>
              </w:rPr>
              <w:t xml:space="preserve">Kim </w:t>
            </w:r>
            <w:r w:rsidRPr="001A01EA">
              <w:rPr>
                <w:rFonts w:ascii="Book Antiqua" w:hAnsi="Book Antiqua"/>
                <w:i/>
                <w:color w:val="000000"/>
                <w:kern w:val="0"/>
                <w:sz w:val="24"/>
                <w:szCs w:val="24"/>
              </w:rPr>
              <w:t>et al</w:t>
            </w:r>
            <w:r w:rsidRPr="001A01EA">
              <w:rPr>
                <w:rFonts w:ascii="Book Antiqua" w:eastAsia="宋体" w:hAnsi="Book Antiqua"/>
                <w:color w:val="000000"/>
                <w:kern w:val="0"/>
                <w:sz w:val="24"/>
                <w:szCs w:val="24"/>
                <w:vertAlign w:val="superscript"/>
                <w:lang w:eastAsia="zh-CN"/>
              </w:rPr>
              <w:t>[51]</w:t>
            </w:r>
          </w:p>
        </w:tc>
        <w:tc>
          <w:tcPr>
            <w:tcW w:w="1034"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Various</w:t>
            </w:r>
          </w:p>
        </w:tc>
        <w:tc>
          <w:tcPr>
            <w:tcW w:w="558"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45</w:t>
            </w:r>
          </w:p>
        </w:tc>
        <w:tc>
          <w:tcPr>
            <w:tcW w:w="25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p>
        </w:tc>
        <w:tc>
          <w:tcPr>
            <w:tcW w:w="2410"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kern w:val="0"/>
                <w:sz w:val="24"/>
                <w:szCs w:val="24"/>
              </w:rPr>
            </w:pPr>
          </w:p>
        </w:tc>
        <w:tc>
          <w:tcPr>
            <w:tcW w:w="4111" w:type="dxa"/>
            <w:tcBorders>
              <w:top w:val="nil"/>
              <w:left w:val="nil"/>
              <w:bottom w:val="nil"/>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color w:val="000000"/>
                <w:kern w:val="0"/>
                <w:sz w:val="24"/>
                <w:szCs w:val="24"/>
              </w:rPr>
              <w:t>6 mo, 48.9%; 1 yr, 73.3%</w:t>
            </w:r>
          </w:p>
        </w:tc>
      </w:tr>
      <w:tr w:rsidR="00955958" w:rsidRPr="000C253C" w:rsidTr="004B7ABC">
        <w:trPr>
          <w:trHeight w:hRule="exact" w:val="397"/>
        </w:trPr>
        <w:tc>
          <w:tcPr>
            <w:tcW w:w="204" w:type="dxa"/>
            <w:tcBorders>
              <w:top w:val="nil"/>
              <w:left w:val="nil"/>
              <w:bottom w:val="single" w:sz="8" w:space="0" w:color="auto"/>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hint="eastAsia"/>
                <w:color w:val="000000"/>
                <w:kern w:val="0"/>
                <w:sz w:val="24"/>
                <w:szCs w:val="24"/>
              </w:rPr>
              <w:t xml:space="preserve">　</w:t>
            </w:r>
          </w:p>
        </w:tc>
        <w:tc>
          <w:tcPr>
            <w:tcW w:w="3057" w:type="dxa"/>
            <w:tcBorders>
              <w:top w:val="nil"/>
              <w:left w:val="nil"/>
              <w:bottom w:val="single" w:sz="8" w:space="0" w:color="auto"/>
              <w:right w:val="nil"/>
            </w:tcBorders>
            <w:noWrap/>
            <w:vAlign w:val="center"/>
          </w:tcPr>
          <w:p w:rsidR="00955958" w:rsidRPr="001A01EA" w:rsidRDefault="00955958" w:rsidP="00705240">
            <w:pPr>
              <w:widowControl/>
              <w:wordWrap/>
              <w:autoSpaceDE/>
              <w:autoSpaceDN/>
              <w:spacing w:after="0" w:line="240" w:lineRule="auto"/>
              <w:rPr>
                <w:rFonts w:ascii="Book Antiqua" w:hAnsi="Book Antiqua"/>
                <w:color w:val="000000"/>
                <w:kern w:val="0"/>
                <w:sz w:val="24"/>
                <w:szCs w:val="24"/>
              </w:rPr>
            </w:pPr>
            <w:r w:rsidRPr="001A01EA">
              <w:rPr>
                <w:rFonts w:ascii="Book Antiqua" w:hAnsi="Book Antiqua" w:hint="eastAsia"/>
                <w:color w:val="000000"/>
                <w:kern w:val="0"/>
                <w:sz w:val="24"/>
                <w:szCs w:val="24"/>
              </w:rPr>
              <w:t xml:space="preserve">　</w:t>
            </w:r>
          </w:p>
        </w:tc>
        <w:tc>
          <w:tcPr>
            <w:tcW w:w="1034" w:type="dxa"/>
            <w:tcBorders>
              <w:top w:val="nil"/>
              <w:left w:val="nil"/>
              <w:bottom w:val="single" w:sz="8"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558" w:type="dxa"/>
            <w:tcBorders>
              <w:top w:val="nil"/>
              <w:left w:val="nil"/>
              <w:bottom w:val="single" w:sz="8"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250" w:type="dxa"/>
            <w:tcBorders>
              <w:top w:val="nil"/>
              <w:left w:val="nil"/>
              <w:bottom w:val="single" w:sz="8"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2410" w:type="dxa"/>
            <w:tcBorders>
              <w:top w:val="nil"/>
              <w:left w:val="nil"/>
              <w:bottom w:val="single" w:sz="8"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c>
          <w:tcPr>
            <w:tcW w:w="4111" w:type="dxa"/>
            <w:tcBorders>
              <w:top w:val="nil"/>
              <w:left w:val="nil"/>
              <w:bottom w:val="single" w:sz="8" w:space="0" w:color="auto"/>
              <w:right w:val="nil"/>
            </w:tcBorders>
            <w:noWrap/>
            <w:vAlign w:val="center"/>
          </w:tcPr>
          <w:p w:rsidR="00955958" w:rsidRPr="00F16364" w:rsidRDefault="00955958" w:rsidP="00705240">
            <w:pPr>
              <w:widowControl/>
              <w:wordWrap/>
              <w:autoSpaceDE/>
              <w:autoSpaceDN/>
              <w:spacing w:after="0" w:line="240" w:lineRule="auto"/>
              <w:rPr>
                <w:rFonts w:ascii="Book Antiqua" w:hAnsi="Book Antiqua"/>
                <w:color w:val="000000"/>
                <w:kern w:val="0"/>
                <w:sz w:val="24"/>
                <w:szCs w:val="24"/>
              </w:rPr>
            </w:pPr>
            <w:r w:rsidRPr="00F16364">
              <w:rPr>
                <w:rFonts w:ascii="Book Antiqua" w:hAnsi="Book Antiqua" w:hint="eastAsia"/>
                <w:color w:val="000000"/>
                <w:kern w:val="0"/>
                <w:sz w:val="24"/>
                <w:szCs w:val="24"/>
              </w:rPr>
              <w:t xml:space="preserve">　</w:t>
            </w:r>
          </w:p>
        </w:tc>
      </w:tr>
    </w:tbl>
    <w:p w:rsidR="00955958" w:rsidRPr="00813690" w:rsidRDefault="00955958" w:rsidP="00705240">
      <w:pPr>
        <w:wordWrap/>
        <w:spacing w:after="0" w:line="360" w:lineRule="auto"/>
        <w:rPr>
          <w:rFonts w:ascii="Book Antiqua" w:eastAsia="宋体" w:hAnsi="Book Antiqua"/>
          <w:b/>
          <w:sz w:val="24"/>
          <w:szCs w:val="24"/>
          <w:lang w:eastAsia="zh-CN"/>
        </w:rPr>
      </w:pPr>
      <w:r>
        <w:rPr>
          <w:rFonts w:ascii="Book Antiqua" w:eastAsia="宋体" w:hAnsi="Book Antiqua"/>
          <w:color w:val="000000"/>
          <w:kern w:val="0"/>
          <w:sz w:val="24"/>
          <w:szCs w:val="24"/>
          <w:vertAlign w:val="superscript"/>
          <w:lang w:eastAsia="zh-CN"/>
        </w:rPr>
        <w:t>1</w:t>
      </w:r>
      <w:r w:rsidRPr="00813690">
        <w:rPr>
          <w:rFonts w:ascii="Book Antiqua" w:hAnsi="Book Antiqua"/>
          <w:color w:val="000000"/>
          <w:kern w:val="0"/>
          <w:sz w:val="24"/>
          <w:szCs w:val="24"/>
        </w:rPr>
        <w:t>Overall relapse.</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NA</w:t>
      </w:r>
      <w:r>
        <w:rPr>
          <w:rFonts w:ascii="Book Antiqua" w:eastAsia="宋体" w:hAnsi="Book Antiqua"/>
          <w:color w:val="000000"/>
          <w:kern w:val="0"/>
          <w:sz w:val="24"/>
          <w:szCs w:val="24"/>
          <w:lang w:eastAsia="zh-CN"/>
        </w:rPr>
        <w:t xml:space="preserve">: </w:t>
      </w:r>
      <w:r w:rsidRPr="00F16364">
        <w:rPr>
          <w:rFonts w:ascii="Book Antiqua" w:hAnsi="Book Antiqua"/>
          <w:color w:val="000000"/>
          <w:kern w:val="0"/>
          <w:sz w:val="24"/>
          <w:szCs w:val="24"/>
        </w:rPr>
        <w:t>Nucleos(t)ide analogue; CHB</w:t>
      </w:r>
      <w:r>
        <w:rPr>
          <w:rFonts w:ascii="Book Antiqua" w:eastAsia="宋体" w:hAnsi="Book Antiqua"/>
          <w:color w:val="000000"/>
          <w:kern w:val="0"/>
          <w:sz w:val="24"/>
          <w:szCs w:val="24"/>
          <w:lang w:eastAsia="zh-CN"/>
        </w:rPr>
        <w:t>:</w:t>
      </w:r>
      <w:r w:rsidRPr="00F16364">
        <w:rPr>
          <w:rFonts w:ascii="Book Antiqua" w:hAnsi="Book Antiqua"/>
          <w:color w:val="000000"/>
          <w:kern w:val="0"/>
          <w:sz w:val="24"/>
          <w:szCs w:val="24"/>
        </w:rPr>
        <w:t xml:space="preserve"> Chronic hepatitis B; LMV</w:t>
      </w:r>
      <w:r>
        <w:rPr>
          <w:rFonts w:ascii="Book Antiqua" w:eastAsia="宋体" w:hAnsi="Book Antiqua"/>
          <w:color w:val="000000"/>
          <w:kern w:val="0"/>
          <w:sz w:val="24"/>
          <w:szCs w:val="24"/>
          <w:lang w:eastAsia="zh-CN"/>
        </w:rPr>
        <w:t>:</w:t>
      </w:r>
      <w:r w:rsidRPr="00F16364">
        <w:rPr>
          <w:rFonts w:ascii="Book Antiqua" w:hAnsi="Book Antiqua"/>
          <w:color w:val="000000"/>
          <w:kern w:val="0"/>
          <w:sz w:val="24"/>
          <w:szCs w:val="24"/>
        </w:rPr>
        <w:t xml:space="preserve"> Lamivudine; ETV</w:t>
      </w:r>
      <w:r>
        <w:rPr>
          <w:rFonts w:ascii="Book Antiqua" w:eastAsia="宋体" w:hAnsi="Book Antiqua"/>
          <w:color w:val="000000"/>
          <w:kern w:val="0"/>
          <w:sz w:val="24"/>
          <w:szCs w:val="24"/>
          <w:lang w:eastAsia="zh-CN"/>
        </w:rPr>
        <w:t>:</w:t>
      </w:r>
      <w:r w:rsidRPr="00F16364">
        <w:rPr>
          <w:rFonts w:ascii="Book Antiqua" w:hAnsi="Book Antiqua"/>
          <w:color w:val="000000"/>
          <w:kern w:val="0"/>
          <w:sz w:val="24"/>
          <w:szCs w:val="24"/>
        </w:rPr>
        <w:t xml:space="preserve"> Entecavir; ADV</w:t>
      </w:r>
      <w:r>
        <w:rPr>
          <w:rFonts w:ascii="Book Antiqua" w:eastAsia="宋体" w:hAnsi="Book Antiqua"/>
          <w:color w:val="000000"/>
          <w:kern w:val="0"/>
          <w:sz w:val="24"/>
          <w:szCs w:val="24"/>
          <w:lang w:eastAsia="zh-CN"/>
        </w:rPr>
        <w:t>:</w:t>
      </w:r>
      <w:r w:rsidRPr="00F16364">
        <w:rPr>
          <w:rFonts w:ascii="Book Antiqua" w:hAnsi="Book Antiqua"/>
          <w:color w:val="000000"/>
          <w:kern w:val="0"/>
          <w:sz w:val="24"/>
          <w:szCs w:val="24"/>
        </w:rPr>
        <w:t xml:space="preserve"> Adefovir dipivoxil.</w:t>
      </w:r>
      <w:r w:rsidRPr="00F16364">
        <w:rPr>
          <w:rFonts w:ascii="Book Antiqua" w:hAnsi="Book Antiqua"/>
          <w:b/>
          <w:sz w:val="24"/>
          <w:szCs w:val="24"/>
        </w:rPr>
        <w:t xml:space="preserve"> </w:t>
      </w:r>
    </w:p>
    <w:sectPr w:rsidR="00955958" w:rsidRPr="00813690" w:rsidSect="00813690">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39" w:rsidRDefault="009B4E39" w:rsidP="00611BC1">
      <w:pPr>
        <w:spacing w:after="0" w:line="240" w:lineRule="auto"/>
      </w:pPr>
      <w:r>
        <w:separator/>
      </w:r>
    </w:p>
  </w:endnote>
  <w:endnote w:type="continuationSeparator" w:id="0">
    <w:p w:rsidR="009B4E39" w:rsidRDefault="009B4E39" w:rsidP="0061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Dotum"/>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39" w:rsidRDefault="009B4E39" w:rsidP="00611BC1">
      <w:pPr>
        <w:spacing w:after="0" w:line="240" w:lineRule="auto"/>
      </w:pPr>
      <w:r>
        <w:separator/>
      </w:r>
    </w:p>
  </w:footnote>
  <w:footnote w:type="continuationSeparator" w:id="0">
    <w:p w:rsidR="009B4E39" w:rsidRDefault="009B4E39" w:rsidP="00611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xvwrvp9t2fs2easv9xaazrwda9ds5srved&quot;&gt;[WJG review] When to stop NAs treatment&lt;record-ids&gt;&lt;item&gt;1&lt;/item&gt;&lt;item&gt;3&lt;/item&gt;&lt;item&gt;4&lt;/item&gt;&lt;item&gt;5&lt;/item&gt;&lt;item&gt;6&lt;/item&gt;&lt;item&gt;10&lt;/item&gt;&lt;item&gt;11&lt;/item&gt;&lt;item&gt;13&lt;/item&gt;&lt;item&gt;15&lt;/item&gt;&lt;item&gt;19&lt;/item&gt;&lt;item&gt;20&lt;/item&gt;&lt;item&gt;26&lt;/item&gt;&lt;item&gt;28&lt;/item&gt;&lt;item&gt;40&lt;/item&gt;&lt;item&gt;47&lt;/item&gt;&lt;item&gt;52&lt;/item&gt;&lt;item&gt;59&lt;/item&gt;&lt;item&gt;65&lt;/item&gt;&lt;item&gt;67&lt;/item&gt;&lt;item&gt;69&lt;/item&gt;&lt;item&gt;72&lt;/item&gt;&lt;item&gt;74&lt;/item&gt;&lt;item&gt;76&lt;/item&gt;&lt;item&gt;77&lt;/item&gt;&lt;item&gt;80&lt;/item&gt;&lt;item&gt;82&lt;/item&gt;&lt;item&gt;83&lt;/item&gt;&lt;item&gt;85&lt;/item&gt;&lt;item&gt;88&lt;/item&gt;&lt;item&gt;90&lt;/item&gt;&lt;item&gt;96&lt;/item&gt;&lt;item&gt;98&lt;/item&gt;&lt;item&gt;101&lt;/item&gt;&lt;item&gt;103&lt;/item&gt;&lt;item&gt;105&lt;/item&gt;&lt;item&gt;113&lt;/item&gt;&lt;item&gt;130&lt;/item&gt;&lt;item&gt;132&lt;/item&gt;&lt;item&gt;138&lt;/item&gt;&lt;item&gt;140&lt;/item&gt;&lt;item&gt;141&lt;/item&gt;&lt;item&gt;149&lt;/item&gt;&lt;item&gt;158&lt;/item&gt;&lt;/record-ids&gt;&lt;/item&gt;&lt;/Libraries&gt;"/>
  </w:docVars>
  <w:rsids>
    <w:rsidRoot w:val="00FD1246"/>
    <w:rsid w:val="000116DB"/>
    <w:rsid w:val="000134D6"/>
    <w:rsid w:val="000152CD"/>
    <w:rsid w:val="0002337F"/>
    <w:rsid w:val="0002769F"/>
    <w:rsid w:val="000365F8"/>
    <w:rsid w:val="00036D7C"/>
    <w:rsid w:val="000470C0"/>
    <w:rsid w:val="00053887"/>
    <w:rsid w:val="00067258"/>
    <w:rsid w:val="00070AD2"/>
    <w:rsid w:val="000752A6"/>
    <w:rsid w:val="00080627"/>
    <w:rsid w:val="000826D9"/>
    <w:rsid w:val="00095C40"/>
    <w:rsid w:val="000B23AF"/>
    <w:rsid w:val="000B4E86"/>
    <w:rsid w:val="000B661C"/>
    <w:rsid w:val="000C253C"/>
    <w:rsid w:val="000C2829"/>
    <w:rsid w:val="000D1F72"/>
    <w:rsid w:val="000D4DAD"/>
    <w:rsid w:val="000E0011"/>
    <w:rsid w:val="000E6FEC"/>
    <w:rsid w:val="00110EFE"/>
    <w:rsid w:val="0011183B"/>
    <w:rsid w:val="0011690A"/>
    <w:rsid w:val="001328CB"/>
    <w:rsid w:val="00150823"/>
    <w:rsid w:val="001511D5"/>
    <w:rsid w:val="001541B3"/>
    <w:rsid w:val="001575A1"/>
    <w:rsid w:val="00166F4E"/>
    <w:rsid w:val="00170194"/>
    <w:rsid w:val="00173665"/>
    <w:rsid w:val="00176F5E"/>
    <w:rsid w:val="0018567B"/>
    <w:rsid w:val="0019268B"/>
    <w:rsid w:val="001A01EA"/>
    <w:rsid w:val="001D2614"/>
    <w:rsid w:val="001D27A1"/>
    <w:rsid w:val="001E1221"/>
    <w:rsid w:val="001E4AD5"/>
    <w:rsid w:val="001F358A"/>
    <w:rsid w:val="001F6F7A"/>
    <w:rsid w:val="00202798"/>
    <w:rsid w:val="002057E5"/>
    <w:rsid w:val="00205861"/>
    <w:rsid w:val="0021024B"/>
    <w:rsid w:val="002128B7"/>
    <w:rsid w:val="00217CCA"/>
    <w:rsid w:val="002250C2"/>
    <w:rsid w:val="002358FB"/>
    <w:rsid w:val="00242B5B"/>
    <w:rsid w:val="0026187A"/>
    <w:rsid w:val="00264A52"/>
    <w:rsid w:val="00265172"/>
    <w:rsid w:val="002702AF"/>
    <w:rsid w:val="002775D0"/>
    <w:rsid w:val="00281B40"/>
    <w:rsid w:val="002846CB"/>
    <w:rsid w:val="002A098B"/>
    <w:rsid w:val="002A439A"/>
    <w:rsid w:val="002A7817"/>
    <w:rsid w:val="002C2484"/>
    <w:rsid w:val="002E47BF"/>
    <w:rsid w:val="002F44C7"/>
    <w:rsid w:val="003122C3"/>
    <w:rsid w:val="00323036"/>
    <w:rsid w:val="00323C5B"/>
    <w:rsid w:val="00362485"/>
    <w:rsid w:val="00370645"/>
    <w:rsid w:val="0037072D"/>
    <w:rsid w:val="00380714"/>
    <w:rsid w:val="00390B10"/>
    <w:rsid w:val="003A356E"/>
    <w:rsid w:val="003A5513"/>
    <w:rsid w:val="003B222A"/>
    <w:rsid w:val="003C4BEE"/>
    <w:rsid w:val="003D4505"/>
    <w:rsid w:val="003E2D27"/>
    <w:rsid w:val="00424ADD"/>
    <w:rsid w:val="00427CA8"/>
    <w:rsid w:val="00445254"/>
    <w:rsid w:val="0044635F"/>
    <w:rsid w:val="00453959"/>
    <w:rsid w:val="00456B36"/>
    <w:rsid w:val="0046047A"/>
    <w:rsid w:val="00474D7C"/>
    <w:rsid w:val="00477B4C"/>
    <w:rsid w:val="00490CA4"/>
    <w:rsid w:val="00492336"/>
    <w:rsid w:val="004A57B0"/>
    <w:rsid w:val="004B6D92"/>
    <w:rsid w:val="004B7ABC"/>
    <w:rsid w:val="004C7ACD"/>
    <w:rsid w:val="004E6F0D"/>
    <w:rsid w:val="004F623B"/>
    <w:rsid w:val="00510162"/>
    <w:rsid w:val="00510527"/>
    <w:rsid w:val="005229FE"/>
    <w:rsid w:val="00541741"/>
    <w:rsid w:val="00541D19"/>
    <w:rsid w:val="00562354"/>
    <w:rsid w:val="00566C17"/>
    <w:rsid w:val="0058089A"/>
    <w:rsid w:val="00580D30"/>
    <w:rsid w:val="005A44E9"/>
    <w:rsid w:val="005B1CBC"/>
    <w:rsid w:val="005B60BC"/>
    <w:rsid w:val="005C1251"/>
    <w:rsid w:val="005C29C9"/>
    <w:rsid w:val="005F7AF8"/>
    <w:rsid w:val="005F7D87"/>
    <w:rsid w:val="00605197"/>
    <w:rsid w:val="0060651A"/>
    <w:rsid w:val="00607C18"/>
    <w:rsid w:val="006115A0"/>
    <w:rsid w:val="00611BC1"/>
    <w:rsid w:val="00614995"/>
    <w:rsid w:val="00627D07"/>
    <w:rsid w:val="00634C3B"/>
    <w:rsid w:val="00634DB0"/>
    <w:rsid w:val="00640CEA"/>
    <w:rsid w:val="00641B66"/>
    <w:rsid w:val="00641E5C"/>
    <w:rsid w:val="0067615E"/>
    <w:rsid w:val="00682A44"/>
    <w:rsid w:val="00686223"/>
    <w:rsid w:val="00687FAB"/>
    <w:rsid w:val="006B141A"/>
    <w:rsid w:val="006B1F51"/>
    <w:rsid w:val="006B2AEB"/>
    <w:rsid w:val="006C4D4E"/>
    <w:rsid w:val="006D6965"/>
    <w:rsid w:val="006E0029"/>
    <w:rsid w:val="006E2D55"/>
    <w:rsid w:val="006E7F9A"/>
    <w:rsid w:val="006F26D3"/>
    <w:rsid w:val="00705240"/>
    <w:rsid w:val="0070760B"/>
    <w:rsid w:val="007123F3"/>
    <w:rsid w:val="00717A75"/>
    <w:rsid w:val="007207DE"/>
    <w:rsid w:val="00730E98"/>
    <w:rsid w:val="00732A6C"/>
    <w:rsid w:val="00732F6B"/>
    <w:rsid w:val="007350EF"/>
    <w:rsid w:val="00742546"/>
    <w:rsid w:val="007603EE"/>
    <w:rsid w:val="00772363"/>
    <w:rsid w:val="0079080C"/>
    <w:rsid w:val="00796096"/>
    <w:rsid w:val="007A48CF"/>
    <w:rsid w:val="007C20B9"/>
    <w:rsid w:val="007D02DC"/>
    <w:rsid w:val="007D5425"/>
    <w:rsid w:val="007E5EB7"/>
    <w:rsid w:val="007F18BD"/>
    <w:rsid w:val="00806AAE"/>
    <w:rsid w:val="00810D4B"/>
    <w:rsid w:val="00811175"/>
    <w:rsid w:val="008119D2"/>
    <w:rsid w:val="00813690"/>
    <w:rsid w:val="00847000"/>
    <w:rsid w:val="008505B3"/>
    <w:rsid w:val="008626E1"/>
    <w:rsid w:val="00871E86"/>
    <w:rsid w:val="008724C2"/>
    <w:rsid w:val="00881D6E"/>
    <w:rsid w:val="008A696E"/>
    <w:rsid w:val="008B0271"/>
    <w:rsid w:val="008B65D9"/>
    <w:rsid w:val="008B7EC2"/>
    <w:rsid w:val="008C17E1"/>
    <w:rsid w:val="008D3A4D"/>
    <w:rsid w:val="008E01B3"/>
    <w:rsid w:val="008E1AD9"/>
    <w:rsid w:val="008E1D20"/>
    <w:rsid w:val="008E5D76"/>
    <w:rsid w:val="008E77C2"/>
    <w:rsid w:val="008F25B8"/>
    <w:rsid w:val="00900F1E"/>
    <w:rsid w:val="0091048F"/>
    <w:rsid w:val="00910C93"/>
    <w:rsid w:val="00920729"/>
    <w:rsid w:val="00923BD4"/>
    <w:rsid w:val="00924465"/>
    <w:rsid w:val="0092610E"/>
    <w:rsid w:val="00936CC5"/>
    <w:rsid w:val="00943C0C"/>
    <w:rsid w:val="00955958"/>
    <w:rsid w:val="0095678C"/>
    <w:rsid w:val="0095687B"/>
    <w:rsid w:val="00960570"/>
    <w:rsid w:val="00973913"/>
    <w:rsid w:val="00981E33"/>
    <w:rsid w:val="00996862"/>
    <w:rsid w:val="009A0B30"/>
    <w:rsid w:val="009A37DE"/>
    <w:rsid w:val="009B4E39"/>
    <w:rsid w:val="009C1F61"/>
    <w:rsid w:val="009D3032"/>
    <w:rsid w:val="009E7114"/>
    <w:rsid w:val="009E7EE1"/>
    <w:rsid w:val="009F69F8"/>
    <w:rsid w:val="00A04774"/>
    <w:rsid w:val="00A107EA"/>
    <w:rsid w:val="00A23873"/>
    <w:rsid w:val="00A3474D"/>
    <w:rsid w:val="00A57475"/>
    <w:rsid w:val="00A62D3C"/>
    <w:rsid w:val="00A67261"/>
    <w:rsid w:val="00A7393F"/>
    <w:rsid w:val="00AA0C2B"/>
    <w:rsid w:val="00AA3A6E"/>
    <w:rsid w:val="00AB577A"/>
    <w:rsid w:val="00AC32A0"/>
    <w:rsid w:val="00AC5BFC"/>
    <w:rsid w:val="00AC73A6"/>
    <w:rsid w:val="00AC761E"/>
    <w:rsid w:val="00AD015F"/>
    <w:rsid w:val="00AF22FA"/>
    <w:rsid w:val="00B0503E"/>
    <w:rsid w:val="00B067FF"/>
    <w:rsid w:val="00B20A6A"/>
    <w:rsid w:val="00B41591"/>
    <w:rsid w:val="00B4247D"/>
    <w:rsid w:val="00B42918"/>
    <w:rsid w:val="00B451B7"/>
    <w:rsid w:val="00B50531"/>
    <w:rsid w:val="00B67354"/>
    <w:rsid w:val="00B6798D"/>
    <w:rsid w:val="00B7004B"/>
    <w:rsid w:val="00B72064"/>
    <w:rsid w:val="00B86A1F"/>
    <w:rsid w:val="00B96A93"/>
    <w:rsid w:val="00BB136E"/>
    <w:rsid w:val="00BB2B12"/>
    <w:rsid w:val="00BB6FE6"/>
    <w:rsid w:val="00BC5160"/>
    <w:rsid w:val="00BE172A"/>
    <w:rsid w:val="00BF2074"/>
    <w:rsid w:val="00BF6666"/>
    <w:rsid w:val="00BF707E"/>
    <w:rsid w:val="00C03219"/>
    <w:rsid w:val="00C1295F"/>
    <w:rsid w:val="00C42D8B"/>
    <w:rsid w:val="00C61A3D"/>
    <w:rsid w:val="00C62126"/>
    <w:rsid w:val="00C72DEA"/>
    <w:rsid w:val="00C74D0F"/>
    <w:rsid w:val="00C76569"/>
    <w:rsid w:val="00CA5BB7"/>
    <w:rsid w:val="00CC1F6B"/>
    <w:rsid w:val="00CC3130"/>
    <w:rsid w:val="00CD1BA4"/>
    <w:rsid w:val="00CD1BE6"/>
    <w:rsid w:val="00CD27D0"/>
    <w:rsid w:val="00CE5ED4"/>
    <w:rsid w:val="00CF64FE"/>
    <w:rsid w:val="00D022F1"/>
    <w:rsid w:val="00D13142"/>
    <w:rsid w:val="00D21952"/>
    <w:rsid w:val="00D21BF9"/>
    <w:rsid w:val="00D22B51"/>
    <w:rsid w:val="00D27F0A"/>
    <w:rsid w:val="00D33D1D"/>
    <w:rsid w:val="00D350AB"/>
    <w:rsid w:val="00D36F9E"/>
    <w:rsid w:val="00D43399"/>
    <w:rsid w:val="00D46627"/>
    <w:rsid w:val="00D515CA"/>
    <w:rsid w:val="00D525D1"/>
    <w:rsid w:val="00D6309A"/>
    <w:rsid w:val="00D67796"/>
    <w:rsid w:val="00D83E46"/>
    <w:rsid w:val="00DA5FEB"/>
    <w:rsid w:val="00DB2CF1"/>
    <w:rsid w:val="00DB5069"/>
    <w:rsid w:val="00DD21E1"/>
    <w:rsid w:val="00DD567F"/>
    <w:rsid w:val="00E0516A"/>
    <w:rsid w:val="00E06611"/>
    <w:rsid w:val="00E133D4"/>
    <w:rsid w:val="00E143F3"/>
    <w:rsid w:val="00E3243D"/>
    <w:rsid w:val="00E33063"/>
    <w:rsid w:val="00E35D96"/>
    <w:rsid w:val="00E44853"/>
    <w:rsid w:val="00E66DA5"/>
    <w:rsid w:val="00E7362B"/>
    <w:rsid w:val="00E84E19"/>
    <w:rsid w:val="00E968F7"/>
    <w:rsid w:val="00E96B01"/>
    <w:rsid w:val="00EA1096"/>
    <w:rsid w:val="00EA4F22"/>
    <w:rsid w:val="00EB0292"/>
    <w:rsid w:val="00EC079F"/>
    <w:rsid w:val="00ED492B"/>
    <w:rsid w:val="00ED4C44"/>
    <w:rsid w:val="00ED6646"/>
    <w:rsid w:val="00EF4936"/>
    <w:rsid w:val="00EF6E47"/>
    <w:rsid w:val="00F046A4"/>
    <w:rsid w:val="00F12FFD"/>
    <w:rsid w:val="00F16364"/>
    <w:rsid w:val="00F230E2"/>
    <w:rsid w:val="00F2480B"/>
    <w:rsid w:val="00F31058"/>
    <w:rsid w:val="00F34512"/>
    <w:rsid w:val="00F4032E"/>
    <w:rsid w:val="00F574FC"/>
    <w:rsid w:val="00F57741"/>
    <w:rsid w:val="00F62CF3"/>
    <w:rsid w:val="00F70357"/>
    <w:rsid w:val="00F8045A"/>
    <w:rsid w:val="00F93908"/>
    <w:rsid w:val="00FC01AE"/>
    <w:rsid w:val="00FC104E"/>
    <w:rsid w:val="00FC30E8"/>
    <w:rsid w:val="00FC43C3"/>
    <w:rsid w:val="00FD1246"/>
    <w:rsid w:val="00FF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46"/>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11BC1"/>
    <w:pPr>
      <w:tabs>
        <w:tab w:val="center" w:pos="4513"/>
        <w:tab w:val="right" w:pos="9026"/>
      </w:tabs>
      <w:snapToGrid w:val="0"/>
    </w:pPr>
  </w:style>
  <w:style w:type="character" w:customStyle="1" w:styleId="Char">
    <w:name w:val="页眉 Char"/>
    <w:basedOn w:val="a0"/>
    <w:link w:val="a3"/>
    <w:uiPriority w:val="99"/>
    <w:locked/>
    <w:rsid w:val="00611BC1"/>
    <w:rPr>
      <w:rFonts w:cs="Times New Roman"/>
    </w:rPr>
  </w:style>
  <w:style w:type="paragraph" w:styleId="a4">
    <w:name w:val="footer"/>
    <w:basedOn w:val="a"/>
    <w:link w:val="Char0"/>
    <w:uiPriority w:val="99"/>
    <w:rsid w:val="00611BC1"/>
    <w:pPr>
      <w:tabs>
        <w:tab w:val="center" w:pos="4513"/>
        <w:tab w:val="right" w:pos="9026"/>
      </w:tabs>
      <w:snapToGrid w:val="0"/>
    </w:pPr>
  </w:style>
  <w:style w:type="character" w:customStyle="1" w:styleId="Char0">
    <w:name w:val="页脚 Char"/>
    <w:basedOn w:val="a0"/>
    <w:link w:val="a4"/>
    <w:uiPriority w:val="99"/>
    <w:locked/>
    <w:rsid w:val="00611BC1"/>
    <w:rPr>
      <w:rFonts w:cs="Times New Roman"/>
    </w:rPr>
  </w:style>
  <w:style w:type="paragraph" w:customStyle="1" w:styleId="EndNoteBibliographyTitle">
    <w:name w:val="EndNote Bibliography Title"/>
    <w:basedOn w:val="a"/>
    <w:link w:val="EndNoteBibliographyTitleChar"/>
    <w:uiPriority w:val="99"/>
    <w:rsid w:val="00474D7C"/>
    <w:pPr>
      <w:spacing w:after="0"/>
      <w:jc w:val="center"/>
    </w:pPr>
    <w:rPr>
      <w:noProof/>
    </w:rPr>
  </w:style>
  <w:style w:type="character" w:customStyle="1" w:styleId="EndNoteBibliographyTitleChar">
    <w:name w:val="EndNote Bibliography Title Char"/>
    <w:basedOn w:val="a0"/>
    <w:link w:val="EndNoteBibliographyTitle"/>
    <w:uiPriority w:val="99"/>
    <w:locked/>
    <w:rsid w:val="00474D7C"/>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474D7C"/>
    <w:pPr>
      <w:spacing w:line="240" w:lineRule="auto"/>
    </w:pPr>
    <w:rPr>
      <w:noProof/>
    </w:rPr>
  </w:style>
  <w:style w:type="character" w:customStyle="1" w:styleId="EndNoteBibliographyChar">
    <w:name w:val="EndNote Bibliography Char"/>
    <w:basedOn w:val="a0"/>
    <w:link w:val="EndNoteBibliography"/>
    <w:uiPriority w:val="99"/>
    <w:locked/>
    <w:rsid w:val="00474D7C"/>
    <w:rPr>
      <w:rFonts w:ascii="Malgun Gothic" w:eastAsia="Malgun Gothic" w:hAnsi="Malgun Gothic" w:cs="Times New Roman"/>
      <w:noProof/>
    </w:rPr>
  </w:style>
  <w:style w:type="character" w:styleId="a5">
    <w:name w:val="Hyperlink"/>
    <w:basedOn w:val="a0"/>
    <w:uiPriority w:val="99"/>
    <w:rsid w:val="00474D7C"/>
    <w:rPr>
      <w:rFonts w:cs="Times New Roman"/>
      <w:color w:val="0563C1"/>
      <w:u w:val="single"/>
    </w:rPr>
  </w:style>
  <w:style w:type="paragraph" w:styleId="a6">
    <w:name w:val="Balloon Text"/>
    <w:basedOn w:val="a"/>
    <w:link w:val="Char1"/>
    <w:uiPriority w:val="99"/>
    <w:semiHidden/>
    <w:rsid w:val="00FC01AE"/>
    <w:pPr>
      <w:spacing w:after="0" w:line="240" w:lineRule="auto"/>
    </w:pPr>
    <w:rPr>
      <w:sz w:val="18"/>
      <w:szCs w:val="18"/>
    </w:rPr>
  </w:style>
  <w:style w:type="character" w:customStyle="1" w:styleId="Char1">
    <w:name w:val="批注框文本 Char"/>
    <w:basedOn w:val="a0"/>
    <w:link w:val="a6"/>
    <w:uiPriority w:val="99"/>
    <w:semiHidden/>
    <w:locked/>
    <w:rsid w:val="00FC01AE"/>
    <w:rPr>
      <w:rFonts w:ascii="Malgun Gothic" w:eastAsia="Malgun Gothic" w:hAnsi="Malgun Gothic" w:cs="Times New Roman"/>
      <w:sz w:val="18"/>
      <w:szCs w:val="18"/>
    </w:rPr>
  </w:style>
  <w:style w:type="paragraph" w:customStyle="1" w:styleId="p0">
    <w:name w:val="p0"/>
    <w:basedOn w:val="a"/>
    <w:uiPriority w:val="99"/>
    <w:rsid w:val="00FC43C3"/>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7">
    <w:name w:val="annotation reference"/>
    <w:basedOn w:val="a0"/>
    <w:uiPriority w:val="99"/>
    <w:semiHidden/>
    <w:rsid w:val="00FC43C3"/>
    <w:rPr>
      <w:rFonts w:cs="Times New Roman"/>
      <w:sz w:val="21"/>
      <w:szCs w:val="21"/>
    </w:rPr>
  </w:style>
  <w:style w:type="paragraph" w:styleId="a8">
    <w:name w:val="annotation text"/>
    <w:basedOn w:val="a"/>
    <w:link w:val="Char2"/>
    <w:uiPriority w:val="99"/>
    <w:rsid w:val="00FC43C3"/>
    <w:pPr>
      <w:jc w:val="left"/>
    </w:pPr>
  </w:style>
  <w:style w:type="character" w:customStyle="1" w:styleId="Char2">
    <w:name w:val="批注文字 Char"/>
    <w:basedOn w:val="a0"/>
    <w:link w:val="a8"/>
    <w:uiPriority w:val="99"/>
    <w:locked/>
    <w:rsid w:val="00FC43C3"/>
    <w:rPr>
      <w:rFonts w:cs="Times New Roman"/>
    </w:rPr>
  </w:style>
  <w:style w:type="paragraph" w:styleId="a9">
    <w:name w:val="annotation subject"/>
    <w:basedOn w:val="a8"/>
    <w:next w:val="a8"/>
    <w:link w:val="Char3"/>
    <w:uiPriority w:val="99"/>
    <w:semiHidden/>
    <w:rsid w:val="00FC43C3"/>
    <w:rPr>
      <w:b/>
      <w:bCs/>
    </w:rPr>
  </w:style>
  <w:style w:type="character" w:customStyle="1" w:styleId="Char3">
    <w:name w:val="批注主题 Char"/>
    <w:basedOn w:val="Char2"/>
    <w:link w:val="a9"/>
    <w:uiPriority w:val="99"/>
    <w:semiHidden/>
    <w:locked/>
    <w:rsid w:val="00FC43C3"/>
    <w:rPr>
      <w:rFonts w:cs="Times New Roman"/>
      <w:b/>
      <w:bCs/>
    </w:rPr>
  </w:style>
  <w:style w:type="character" w:styleId="aa">
    <w:name w:val="Strong"/>
    <w:basedOn w:val="a0"/>
    <w:uiPriority w:val="99"/>
    <w:qFormat/>
    <w:rsid w:val="00FC43C3"/>
    <w:rPr>
      <w:rFonts w:cs="Times New Roman"/>
      <w:b/>
    </w:rPr>
  </w:style>
  <w:style w:type="paragraph" w:styleId="ab">
    <w:name w:val="List Paragraph"/>
    <w:basedOn w:val="a"/>
    <w:uiPriority w:val="99"/>
    <w:qFormat/>
    <w:rsid w:val="00FC43C3"/>
    <w:pPr>
      <w:widowControl/>
      <w:suppressAutoHyphens/>
      <w:wordWrap/>
      <w:autoSpaceDE/>
      <w:autoSpaceDN/>
      <w:spacing w:after="0" w:line="240" w:lineRule="auto"/>
      <w:ind w:firstLineChars="200" w:firstLine="420"/>
      <w:jc w:val="left"/>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46"/>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11BC1"/>
    <w:pPr>
      <w:tabs>
        <w:tab w:val="center" w:pos="4513"/>
        <w:tab w:val="right" w:pos="9026"/>
      </w:tabs>
      <w:snapToGrid w:val="0"/>
    </w:pPr>
  </w:style>
  <w:style w:type="character" w:customStyle="1" w:styleId="Char">
    <w:name w:val="页眉 Char"/>
    <w:basedOn w:val="a0"/>
    <w:link w:val="a3"/>
    <w:uiPriority w:val="99"/>
    <w:locked/>
    <w:rsid w:val="00611BC1"/>
    <w:rPr>
      <w:rFonts w:cs="Times New Roman"/>
    </w:rPr>
  </w:style>
  <w:style w:type="paragraph" w:styleId="a4">
    <w:name w:val="footer"/>
    <w:basedOn w:val="a"/>
    <w:link w:val="Char0"/>
    <w:uiPriority w:val="99"/>
    <w:rsid w:val="00611BC1"/>
    <w:pPr>
      <w:tabs>
        <w:tab w:val="center" w:pos="4513"/>
        <w:tab w:val="right" w:pos="9026"/>
      </w:tabs>
      <w:snapToGrid w:val="0"/>
    </w:pPr>
  </w:style>
  <w:style w:type="character" w:customStyle="1" w:styleId="Char0">
    <w:name w:val="页脚 Char"/>
    <w:basedOn w:val="a0"/>
    <w:link w:val="a4"/>
    <w:uiPriority w:val="99"/>
    <w:locked/>
    <w:rsid w:val="00611BC1"/>
    <w:rPr>
      <w:rFonts w:cs="Times New Roman"/>
    </w:rPr>
  </w:style>
  <w:style w:type="paragraph" w:customStyle="1" w:styleId="EndNoteBibliographyTitle">
    <w:name w:val="EndNote Bibliography Title"/>
    <w:basedOn w:val="a"/>
    <w:link w:val="EndNoteBibliographyTitleChar"/>
    <w:uiPriority w:val="99"/>
    <w:rsid w:val="00474D7C"/>
    <w:pPr>
      <w:spacing w:after="0"/>
      <w:jc w:val="center"/>
    </w:pPr>
    <w:rPr>
      <w:noProof/>
    </w:rPr>
  </w:style>
  <w:style w:type="character" w:customStyle="1" w:styleId="EndNoteBibliographyTitleChar">
    <w:name w:val="EndNote Bibliography Title Char"/>
    <w:basedOn w:val="a0"/>
    <w:link w:val="EndNoteBibliographyTitle"/>
    <w:uiPriority w:val="99"/>
    <w:locked/>
    <w:rsid w:val="00474D7C"/>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474D7C"/>
    <w:pPr>
      <w:spacing w:line="240" w:lineRule="auto"/>
    </w:pPr>
    <w:rPr>
      <w:noProof/>
    </w:rPr>
  </w:style>
  <w:style w:type="character" w:customStyle="1" w:styleId="EndNoteBibliographyChar">
    <w:name w:val="EndNote Bibliography Char"/>
    <w:basedOn w:val="a0"/>
    <w:link w:val="EndNoteBibliography"/>
    <w:uiPriority w:val="99"/>
    <w:locked/>
    <w:rsid w:val="00474D7C"/>
    <w:rPr>
      <w:rFonts w:ascii="Malgun Gothic" w:eastAsia="Malgun Gothic" w:hAnsi="Malgun Gothic" w:cs="Times New Roman"/>
      <w:noProof/>
    </w:rPr>
  </w:style>
  <w:style w:type="character" w:styleId="a5">
    <w:name w:val="Hyperlink"/>
    <w:basedOn w:val="a0"/>
    <w:uiPriority w:val="99"/>
    <w:rsid w:val="00474D7C"/>
    <w:rPr>
      <w:rFonts w:cs="Times New Roman"/>
      <w:color w:val="0563C1"/>
      <w:u w:val="single"/>
    </w:rPr>
  </w:style>
  <w:style w:type="paragraph" w:styleId="a6">
    <w:name w:val="Balloon Text"/>
    <w:basedOn w:val="a"/>
    <w:link w:val="Char1"/>
    <w:uiPriority w:val="99"/>
    <w:semiHidden/>
    <w:rsid w:val="00FC01AE"/>
    <w:pPr>
      <w:spacing w:after="0" w:line="240" w:lineRule="auto"/>
    </w:pPr>
    <w:rPr>
      <w:sz w:val="18"/>
      <w:szCs w:val="18"/>
    </w:rPr>
  </w:style>
  <w:style w:type="character" w:customStyle="1" w:styleId="Char1">
    <w:name w:val="批注框文本 Char"/>
    <w:basedOn w:val="a0"/>
    <w:link w:val="a6"/>
    <w:uiPriority w:val="99"/>
    <w:semiHidden/>
    <w:locked/>
    <w:rsid w:val="00FC01AE"/>
    <w:rPr>
      <w:rFonts w:ascii="Malgun Gothic" w:eastAsia="Malgun Gothic" w:hAnsi="Malgun Gothic" w:cs="Times New Roman"/>
      <w:sz w:val="18"/>
      <w:szCs w:val="18"/>
    </w:rPr>
  </w:style>
  <w:style w:type="paragraph" w:customStyle="1" w:styleId="p0">
    <w:name w:val="p0"/>
    <w:basedOn w:val="a"/>
    <w:uiPriority w:val="99"/>
    <w:rsid w:val="00FC43C3"/>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7">
    <w:name w:val="annotation reference"/>
    <w:basedOn w:val="a0"/>
    <w:uiPriority w:val="99"/>
    <w:semiHidden/>
    <w:rsid w:val="00FC43C3"/>
    <w:rPr>
      <w:rFonts w:cs="Times New Roman"/>
      <w:sz w:val="21"/>
      <w:szCs w:val="21"/>
    </w:rPr>
  </w:style>
  <w:style w:type="paragraph" w:styleId="a8">
    <w:name w:val="annotation text"/>
    <w:basedOn w:val="a"/>
    <w:link w:val="Char2"/>
    <w:uiPriority w:val="99"/>
    <w:rsid w:val="00FC43C3"/>
    <w:pPr>
      <w:jc w:val="left"/>
    </w:pPr>
  </w:style>
  <w:style w:type="character" w:customStyle="1" w:styleId="Char2">
    <w:name w:val="批注文字 Char"/>
    <w:basedOn w:val="a0"/>
    <w:link w:val="a8"/>
    <w:uiPriority w:val="99"/>
    <w:locked/>
    <w:rsid w:val="00FC43C3"/>
    <w:rPr>
      <w:rFonts w:cs="Times New Roman"/>
    </w:rPr>
  </w:style>
  <w:style w:type="paragraph" w:styleId="a9">
    <w:name w:val="annotation subject"/>
    <w:basedOn w:val="a8"/>
    <w:next w:val="a8"/>
    <w:link w:val="Char3"/>
    <w:uiPriority w:val="99"/>
    <w:semiHidden/>
    <w:rsid w:val="00FC43C3"/>
    <w:rPr>
      <w:b/>
      <w:bCs/>
    </w:rPr>
  </w:style>
  <w:style w:type="character" w:customStyle="1" w:styleId="Char3">
    <w:name w:val="批注主题 Char"/>
    <w:basedOn w:val="Char2"/>
    <w:link w:val="a9"/>
    <w:uiPriority w:val="99"/>
    <w:semiHidden/>
    <w:locked/>
    <w:rsid w:val="00FC43C3"/>
    <w:rPr>
      <w:rFonts w:cs="Times New Roman"/>
      <w:b/>
      <w:bCs/>
    </w:rPr>
  </w:style>
  <w:style w:type="character" w:styleId="aa">
    <w:name w:val="Strong"/>
    <w:basedOn w:val="a0"/>
    <w:uiPriority w:val="99"/>
    <w:qFormat/>
    <w:rsid w:val="00FC43C3"/>
    <w:rPr>
      <w:rFonts w:cs="Times New Roman"/>
      <w:b/>
    </w:rPr>
  </w:style>
  <w:style w:type="paragraph" w:styleId="ab">
    <w:name w:val="List Paragraph"/>
    <w:basedOn w:val="a"/>
    <w:uiPriority w:val="99"/>
    <w:qFormat/>
    <w:rsid w:val="00FC43C3"/>
    <w:pPr>
      <w:widowControl/>
      <w:suppressAutoHyphens/>
      <w:wordWrap/>
      <w:autoSpaceDE/>
      <w:autoSpaceDN/>
      <w:spacing w:after="0" w:line="240" w:lineRule="auto"/>
      <w:ind w:firstLineChars="200" w:firstLine="420"/>
      <w:jc w:val="left"/>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3260">
      <w:marLeft w:val="0"/>
      <w:marRight w:val="0"/>
      <w:marTop w:val="0"/>
      <w:marBottom w:val="0"/>
      <w:divBdr>
        <w:top w:val="none" w:sz="0" w:space="0" w:color="auto"/>
        <w:left w:val="none" w:sz="0" w:space="0" w:color="auto"/>
        <w:bottom w:val="none" w:sz="0" w:space="0" w:color="auto"/>
        <w:right w:val="none" w:sz="0" w:space="0" w:color="auto"/>
      </w:divBdr>
    </w:div>
    <w:div w:id="644043261">
      <w:marLeft w:val="0"/>
      <w:marRight w:val="0"/>
      <w:marTop w:val="0"/>
      <w:marBottom w:val="0"/>
      <w:divBdr>
        <w:top w:val="none" w:sz="0" w:space="0" w:color="auto"/>
        <w:left w:val="none" w:sz="0" w:space="0" w:color="auto"/>
        <w:bottom w:val="none" w:sz="0" w:space="0" w:color="auto"/>
        <w:right w:val="none" w:sz="0" w:space="0" w:color="auto"/>
      </w:divBdr>
    </w:div>
    <w:div w:id="64404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7014</Words>
  <Characters>39984</Characters>
  <Application>Microsoft Office Word</Application>
  <DocSecurity>0</DocSecurity>
  <Lines>333</Lines>
  <Paragraphs>93</Paragraphs>
  <ScaleCrop>false</ScaleCrop>
  <Company>연세의료원</Company>
  <LinksUpToDate>false</LinksUpToDate>
  <CharactersWithSpaces>46905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강원석</dc:creator>
  <cp:lastModifiedBy>LS Ma</cp:lastModifiedBy>
  <cp:revision>2</cp:revision>
  <cp:lastPrinted>2013-12-16T03:00:00Z</cp:lastPrinted>
  <dcterms:created xsi:type="dcterms:W3CDTF">2014-01-14T06:16:00Z</dcterms:created>
  <dcterms:modified xsi:type="dcterms:W3CDTF">2014-01-14T06:16:00Z</dcterms:modified>
</cp:coreProperties>
</file>