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7848"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Name of Journal: </w:t>
      </w:r>
      <w:r w:rsidRPr="00921540">
        <w:rPr>
          <w:rFonts w:ascii="Book Antiqua" w:eastAsia="Book Antiqua" w:hAnsi="Book Antiqua" w:cs="Book Antiqua"/>
          <w:i/>
          <w:color w:val="000000"/>
        </w:rPr>
        <w:t>World Journal of Clinical Cases</w:t>
      </w:r>
    </w:p>
    <w:p w14:paraId="5EA017CE"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Manuscript NO: </w:t>
      </w:r>
      <w:r w:rsidRPr="00921540">
        <w:rPr>
          <w:rFonts w:ascii="Book Antiqua" w:eastAsia="Book Antiqua" w:hAnsi="Book Antiqua" w:cs="Book Antiqua"/>
          <w:color w:val="000000"/>
        </w:rPr>
        <w:t>68293</w:t>
      </w:r>
    </w:p>
    <w:p w14:paraId="3EBE15C6"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Manuscript Type: </w:t>
      </w:r>
      <w:r w:rsidRPr="00921540">
        <w:rPr>
          <w:rFonts w:ascii="Book Antiqua" w:eastAsia="Book Antiqua" w:hAnsi="Book Antiqua" w:cs="Book Antiqua"/>
          <w:color w:val="000000"/>
        </w:rPr>
        <w:t>CASE REPORT</w:t>
      </w:r>
    </w:p>
    <w:p w14:paraId="1D5621E7" w14:textId="77777777" w:rsidR="00A77B3E" w:rsidRPr="00921540" w:rsidRDefault="00A77B3E" w:rsidP="00B30729">
      <w:pPr>
        <w:spacing w:line="360" w:lineRule="auto"/>
        <w:jc w:val="both"/>
        <w:rPr>
          <w:rFonts w:ascii="Book Antiqua" w:hAnsi="Book Antiqua"/>
        </w:rPr>
      </w:pPr>
    </w:p>
    <w:p w14:paraId="0C5F4DA6"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Anesthesia management in a pediatric patient with Becker muscular dystrophy undergoing laparoscopic surgery: </w:t>
      </w:r>
      <w:r w:rsidR="00B30729" w:rsidRPr="00921540">
        <w:rPr>
          <w:rFonts w:ascii="Book Antiqua" w:hAnsi="Book Antiqua" w:cs="Book Antiqua"/>
          <w:b/>
          <w:color w:val="000000"/>
          <w:lang w:eastAsia="zh-CN"/>
        </w:rPr>
        <w:t>A</w:t>
      </w:r>
      <w:r w:rsidRPr="00921540">
        <w:rPr>
          <w:rFonts w:ascii="Book Antiqua" w:eastAsia="Book Antiqua" w:hAnsi="Book Antiqua" w:cs="Book Antiqua"/>
          <w:b/>
          <w:color w:val="000000"/>
        </w:rPr>
        <w:t xml:space="preserve"> case report</w:t>
      </w:r>
    </w:p>
    <w:p w14:paraId="3F328BA8" w14:textId="77777777" w:rsidR="00A77B3E" w:rsidRPr="00921540" w:rsidRDefault="00A77B3E" w:rsidP="00B30729">
      <w:pPr>
        <w:spacing w:line="360" w:lineRule="auto"/>
        <w:jc w:val="both"/>
        <w:rPr>
          <w:rFonts w:ascii="Book Antiqua" w:hAnsi="Book Antiqua"/>
        </w:rPr>
      </w:pPr>
    </w:p>
    <w:p w14:paraId="11248845" w14:textId="77777777" w:rsidR="00A77B3E" w:rsidRPr="00921540" w:rsidRDefault="00B30729" w:rsidP="00B30729">
      <w:pPr>
        <w:spacing w:line="360" w:lineRule="auto"/>
        <w:jc w:val="both"/>
        <w:rPr>
          <w:rFonts w:ascii="Book Antiqua" w:hAnsi="Book Antiqua"/>
        </w:rPr>
      </w:pPr>
      <w:r w:rsidRPr="00921540">
        <w:rPr>
          <w:rFonts w:ascii="Book Antiqua" w:hAnsi="Book Antiqua" w:cs="Book Antiqua"/>
          <w:color w:val="000000"/>
          <w:lang w:eastAsia="zh-CN"/>
        </w:rPr>
        <w:t xml:space="preserve">Peng L </w:t>
      </w:r>
      <w:r w:rsidRPr="00921540">
        <w:rPr>
          <w:rFonts w:ascii="Book Antiqua" w:hAnsi="Book Antiqua" w:cs="Book Antiqua"/>
          <w:i/>
          <w:color w:val="000000"/>
          <w:lang w:eastAsia="zh-CN"/>
        </w:rPr>
        <w:t>et al</w:t>
      </w:r>
      <w:r w:rsidRPr="00921540">
        <w:rPr>
          <w:rFonts w:ascii="Book Antiqua" w:hAnsi="Book Antiqua" w:cs="Book Antiqua"/>
          <w:color w:val="000000"/>
          <w:lang w:eastAsia="zh-CN"/>
        </w:rPr>
        <w:t xml:space="preserve">. </w:t>
      </w:r>
      <w:r w:rsidR="00A01CB6" w:rsidRPr="00921540">
        <w:rPr>
          <w:rFonts w:ascii="Book Antiqua" w:eastAsia="Book Antiqua" w:hAnsi="Book Antiqua" w:cs="Book Antiqua"/>
          <w:color w:val="000000"/>
        </w:rPr>
        <w:t>Anesthesia in a Becker muscular dystrophy patient</w:t>
      </w:r>
    </w:p>
    <w:p w14:paraId="418C898C" w14:textId="77777777" w:rsidR="00A77B3E" w:rsidRPr="00921540" w:rsidRDefault="00A77B3E" w:rsidP="00B30729">
      <w:pPr>
        <w:spacing w:line="360" w:lineRule="auto"/>
        <w:jc w:val="both"/>
        <w:rPr>
          <w:rFonts w:ascii="Book Antiqua" w:hAnsi="Book Antiqua"/>
        </w:rPr>
      </w:pPr>
    </w:p>
    <w:p w14:paraId="47858877"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Ling Peng, Wei Wei</w:t>
      </w:r>
    </w:p>
    <w:p w14:paraId="68D11771" w14:textId="77777777" w:rsidR="00A77B3E" w:rsidRPr="00921540" w:rsidRDefault="00A77B3E" w:rsidP="00B30729">
      <w:pPr>
        <w:spacing w:line="360" w:lineRule="auto"/>
        <w:jc w:val="both"/>
        <w:rPr>
          <w:rFonts w:ascii="Book Antiqua" w:hAnsi="Book Antiqua"/>
        </w:rPr>
      </w:pPr>
    </w:p>
    <w:p w14:paraId="387D3E91" w14:textId="77777777" w:rsidR="00A77B3E" w:rsidRPr="00921540" w:rsidRDefault="000E7F0D" w:rsidP="00B30729">
      <w:pPr>
        <w:spacing w:line="360" w:lineRule="auto"/>
        <w:jc w:val="both"/>
        <w:rPr>
          <w:rFonts w:ascii="Book Antiqua" w:hAnsi="Book Antiqua"/>
        </w:rPr>
      </w:pPr>
      <w:r w:rsidRPr="00921540">
        <w:rPr>
          <w:rFonts w:ascii="Book Antiqua" w:eastAsia="Book Antiqua" w:hAnsi="Book Antiqua" w:cs="Book Antiqua"/>
          <w:b/>
          <w:bCs/>
          <w:color w:val="000000"/>
        </w:rPr>
        <w:t>Ling Peng,</w:t>
      </w:r>
      <w:r w:rsidRPr="00921540">
        <w:rPr>
          <w:rFonts w:ascii="Book Antiqua" w:hAnsi="Book Antiqua" w:cs="Book Antiqua"/>
          <w:b/>
          <w:bCs/>
          <w:color w:val="000000"/>
          <w:lang w:eastAsia="zh-CN"/>
        </w:rPr>
        <w:t xml:space="preserve"> </w:t>
      </w:r>
      <w:r w:rsidR="00A01CB6" w:rsidRPr="00921540">
        <w:rPr>
          <w:rFonts w:ascii="Book Antiqua" w:eastAsia="Book Antiqua" w:hAnsi="Book Antiqua" w:cs="Book Antiqua"/>
          <w:b/>
          <w:bCs/>
          <w:color w:val="000000"/>
        </w:rPr>
        <w:t xml:space="preserve">Wei Wei, </w:t>
      </w:r>
      <w:r w:rsidR="00A01CB6" w:rsidRPr="00921540">
        <w:rPr>
          <w:rFonts w:ascii="Book Antiqua" w:eastAsia="Book Antiqua" w:hAnsi="Book Antiqua" w:cs="Book Antiqua"/>
          <w:color w:val="000000"/>
        </w:rPr>
        <w:t xml:space="preserve">Department of Anaesthesiology, West China Hospital of Sichuan University, Chengdu 610041, </w:t>
      </w:r>
      <w:r w:rsidRPr="00921540">
        <w:rPr>
          <w:rFonts w:ascii="Book Antiqua" w:eastAsia="Book Antiqua" w:hAnsi="Book Antiqua" w:cs="Book Antiqua"/>
          <w:color w:val="000000"/>
        </w:rPr>
        <w:t>Sichuan</w:t>
      </w:r>
      <w:r w:rsidRPr="00921540">
        <w:rPr>
          <w:rFonts w:ascii="Book Antiqua" w:hAnsi="Book Antiqua" w:cs="Book Antiqua"/>
          <w:color w:val="000000"/>
          <w:lang w:eastAsia="zh-CN"/>
        </w:rPr>
        <w:t xml:space="preserve"> Province</w:t>
      </w:r>
      <w:r w:rsidRPr="00921540">
        <w:rPr>
          <w:rFonts w:ascii="Book Antiqua" w:eastAsia="Book Antiqua" w:hAnsi="Book Antiqua" w:cs="Book Antiqua"/>
          <w:color w:val="000000"/>
        </w:rPr>
        <w:t>,</w:t>
      </w:r>
      <w:r w:rsidRPr="00921540">
        <w:rPr>
          <w:rFonts w:ascii="Book Antiqua" w:hAnsi="Book Antiqua" w:cs="Book Antiqua"/>
          <w:color w:val="000000"/>
          <w:lang w:eastAsia="zh-CN"/>
        </w:rPr>
        <w:t xml:space="preserve"> </w:t>
      </w:r>
      <w:r w:rsidR="00A01CB6" w:rsidRPr="00921540">
        <w:rPr>
          <w:rFonts w:ascii="Book Antiqua" w:eastAsia="Book Antiqua" w:hAnsi="Book Antiqua" w:cs="Book Antiqua"/>
          <w:color w:val="000000"/>
        </w:rPr>
        <w:t>China</w:t>
      </w:r>
    </w:p>
    <w:p w14:paraId="37D60576" w14:textId="77777777" w:rsidR="00A77B3E" w:rsidRPr="00921540" w:rsidRDefault="00A77B3E" w:rsidP="00B30729">
      <w:pPr>
        <w:spacing w:line="360" w:lineRule="auto"/>
        <w:jc w:val="both"/>
        <w:rPr>
          <w:rFonts w:ascii="Book Antiqua" w:hAnsi="Book Antiqua"/>
        </w:rPr>
      </w:pPr>
    </w:p>
    <w:p w14:paraId="289C4FF8" w14:textId="6A6D1D78"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Author contributions: </w:t>
      </w:r>
      <w:r w:rsidRPr="00921540">
        <w:rPr>
          <w:rFonts w:ascii="Book Antiqua" w:eastAsia="Book Antiqua" w:hAnsi="Book Antiqua" w:cs="Book Antiqua"/>
          <w:color w:val="000000"/>
        </w:rPr>
        <w:t>P</w:t>
      </w:r>
      <w:r w:rsidR="000E7F0D" w:rsidRPr="00921540">
        <w:rPr>
          <w:rFonts w:ascii="Book Antiqua" w:hAnsi="Book Antiqua" w:cs="Book Antiqua"/>
          <w:color w:val="000000"/>
          <w:lang w:eastAsia="zh-CN"/>
        </w:rPr>
        <w:t>eng</w:t>
      </w:r>
      <w:r w:rsidRPr="00921540">
        <w:rPr>
          <w:rFonts w:ascii="Book Antiqua" w:eastAsia="Book Antiqua" w:hAnsi="Book Antiqua" w:cs="Book Antiqua"/>
          <w:color w:val="000000"/>
        </w:rPr>
        <w:t xml:space="preserve"> </w:t>
      </w:r>
      <w:r w:rsidR="000E7F0D" w:rsidRPr="00921540">
        <w:rPr>
          <w:rFonts w:ascii="Book Antiqua" w:eastAsia="Book Antiqua" w:hAnsi="Book Antiqua" w:cs="Book Antiqua"/>
          <w:color w:val="000000"/>
        </w:rPr>
        <w:t>L</w:t>
      </w:r>
      <w:r w:rsidR="000E7F0D"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t>drafted the manuscript</w:t>
      </w:r>
      <w:r w:rsidR="000E7F0D" w:rsidRPr="00921540">
        <w:rPr>
          <w:rFonts w:ascii="Book Antiqua" w:hAnsi="Book Antiqua" w:cs="Book Antiqua"/>
          <w:color w:val="000000"/>
          <w:lang w:eastAsia="zh-CN"/>
        </w:rPr>
        <w:t>;</w:t>
      </w:r>
      <w:r w:rsidRPr="00921540">
        <w:rPr>
          <w:rFonts w:ascii="Book Antiqua" w:eastAsia="Book Antiqua" w:hAnsi="Book Antiqua" w:cs="Book Antiqua"/>
          <w:color w:val="000000"/>
        </w:rPr>
        <w:t xml:space="preserve"> W</w:t>
      </w:r>
      <w:r w:rsidR="000E7F0D" w:rsidRPr="00921540">
        <w:rPr>
          <w:rFonts w:ascii="Book Antiqua" w:hAnsi="Book Antiqua" w:cs="Book Antiqua"/>
          <w:color w:val="000000"/>
          <w:lang w:eastAsia="zh-CN"/>
        </w:rPr>
        <w:t xml:space="preserve">ei </w:t>
      </w:r>
      <w:r w:rsidRPr="00921540">
        <w:rPr>
          <w:rFonts w:ascii="Book Antiqua" w:eastAsia="Book Antiqua" w:hAnsi="Book Antiqua" w:cs="Book Antiqua"/>
          <w:color w:val="000000"/>
        </w:rPr>
        <w:t>W supervised the writing of the manuscript</w:t>
      </w:r>
      <w:r w:rsidR="000E7F0D" w:rsidRPr="00921540">
        <w:rPr>
          <w:rFonts w:ascii="Book Antiqua" w:hAnsi="Book Antiqua" w:cs="Book Antiqua"/>
          <w:color w:val="000000"/>
          <w:lang w:eastAsia="zh-CN"/>
        </w:rPr>
        <w:t>;</w:t>
      </w:r>
      <w:r w:rsidRPr="00921540">
        <w:rPr>
          <w:rFonts w:ascii="Book Antiqua" w:eastAsia="Book Antiqua" w:hAnsi="Book Antiqua" w:cs="Book Antiqua"/>
          <w:color w:val="000000"/>
        </w:rPr>
        <w:t xml:space="preserve"> </w:t>
      </w:r>
      <w:r w:rsidR="000E7F0D" w:rsidRPr="00921540">
        <w:rPr>
          <w:rFonts w:ascii="Book Antiqua" w:hAnsi="Book Antiqua" w:cs="Book Antiqua"/>
          <w:color w:val="000000"/>
          <w:lang w:eastAsia="zh-CN"/>
        </w:rPr>
        <w:t>b</w:t>
      </w:r>
      <w:r w:rsidRPr="00921540">
        <w:rPr>
          <w:rFonts w:ascii="Book Antiqua" w:eastAsia="Book Antiqua" w:hAnsi="Book Antiqua" w:cs="Book Antiqua"/>
          <w:color w:val="000000"/>
        </w:rPr>
        <w:t xml:space="preserve">oth authors </w:t>
      </w:r>
      <w:r w:rsidR="000E7F0D" w:rsidRPr="00921540">
        <w:rPr>
          <w:rFonts w:ascii="Book Antiqua" w:eastAsia="Book Antiqua" w:hAnsi="Book Antiqua" w:cs="Book Antiqua"/>
          <w:color w:val="000000"/>
        </w:rPr>
        <w:t>participated in the management of the patient in this case report</w:t>
      </w:r>
      <w:r w:rsidR="000E7F0D" w:rsidRPr="00921540">
        <w:rPr>
          <w:rFonts w:ascii="Book Antiqua" w:hAnsi="Book Antiqua" w:cs="Book Antiqua"/>
          <w:color w:val="000000"/>
          <w:lang w:eastAsia="zh-CN"/>
        </w:rPr>
        <w:t>,</w:t>
      </w:r>
      <w:r w:rsidR="000E7F0D" w:rsidRPr="00921540">
        <w:rPr>
          <w:rFonts w:ascii="Book Antiqua" w:eastAsia="Book Antiqua" w:hAnsi="Book Antiqua" w:cs="Book Antiqua"/>
          <w:color w:val="000000"/>
        </w:rPr>
        <w:t xml:space="preserve"> </w:t>
      </w:r>
      <w:r w:rsidR="00BE0DE4">
        <w:rPr>
          <w:rFonts w:ascii="Book Antiqua" w:eastAsia="Book Antiqua" w:hAnsi="Book Antiqua" w:cs="Book Antiqua"/>
          <w:color w:val="000000"/>
        </w:rPr>
        <w:t xml:space="preserve">and </w:t>
      </w:r>
      <w:r w:rsidRPr="00921540">
        <w:rPr>
          <w:rFonts w:ascii="Book Antiqua" w:eastAsia="Book Antiqua" w:hAnsi="Book Antiqua" w:cs="Book Antiqua"/>
          <w:color w:val="000000"/>
        </w:rPr>
        <w:t>read and approved the manuscript.</w:t>
      </w:r>
    </w:p>
    <w:p w14:paraId="0FB4973E" w14:textId="77777777" w:rsidR="00A77B3E" w:rsidRPr="00921540" w:rsidRDefault="00A77B3E" w:rsidP="00B30729">
      <w:pPr>
        <w:spacing w:line="360" w:lineRule="auto"/>
        <w:jc w:val="both"/>
        <w:rPr>
          <w:rFonts w:ascii="Book Antiqua" w:hAnsi="Book Antiqua"/>
        </w:rPr>
      </w:pPr>
    </w:p>
    <w:p w14:paraId="1E1AD734" w14:textId="67B333E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Corresponding author: Wei Wei, MD, Chief Doctor, </w:t>
      </w:r>
      <w:r w:rsidRPr="00921540">
        <w:rPr>
          <w:rFonts w:ascii="Book Antiqua" w:eastAsia="Book Antiqua" w:hAnsi="Book Antiqua" w:cs="Book Antiqua"/>
          <w:color w:val="000000"/>
        </w:rPr>
        <w:t xml:space="preserve">Department of Anaesthesiology, West China Hospital of Sichuan University, </w:t>
      </w:r>
      <w:r w:rsidR="00921540">
        <w:rPr>
          <w:rFonts w:ascii="Book Antiqua" w:hAnsi="Book Antiqua" w:cs="Book Antiqua" w:hint="eastAsia"/>
          <w:color w:val="000000"/>
          <w:lang w:eastAsia="zh-CN"/>
        </w:rPr>
        <w:t xml:space="preserve">No. 37 </w:t>
      </w:r>
      <w:r w:rsidR="003779C1">
        <w:rPr>
          <w:rFonts w:ascii="Book Antiqua" w:hAnsi="Book Antiqua" w:cs="Book Antiqua"/>
          <w:color w:val="000000"/>
          <w:lang w:eastAsia="zh-CN"/>
        </w:rPr>
        <w:t xml:space="preserve">Guoxue Lane, </w:t>
      </w:r>
      <w:r w:rsidRPr="00921540">
        <w:rPr>
          <w:rFonts w:ascii="Book Antiqua" w:eastAsia="Book Antiqua" w:hAnsi="Book Antiqua" w:cs="Book Antiqua"/>
          <w:color w:val="000000"/>
        </w:rPr>
        <w:t xml:space="preserve">Wuhou District, Chengdu 610041, </w:t>
      </w:r>
      <w:r w:rsidR="000E7F0D" w:rsidRPr="00921540">
        <w:rPr>
          <w:rFonts w:ascii="Book Antiqua" w:eastAsia="Book Antiqua" w:hAnsi="Book Antiqua" w:cs="Book Antiqua"/>
          <w:color w:val="000000"/>
        </w:rPr>
        <w:t>Sichuan</w:t>
      </w:r>
      <w:r w:rsidR="000E7F0D" w:rsidRPr="00921540">
        <w:rPr>
          <w:rFonts w:ascii="Book Antiqua" w:hAnsi="Book Antiqua" w:cs="Book Antiqua"/>
          <w:color w:val="000000"/>
          <w:lang w:eastAsia="zh-CN"/>
        </w:rPr>
        <w:t xml:space="preserve"> Province</w:t>
      </w:r>
      <w:r w:rsidR="000E7F0D" w:rsidRPr="00921540">
        <w:rPr>
          <w:rFonts w:ascii="Book Antiqua" w:eastAsia="Book Antiqua" w:hAnsi="Book Antiqua" w:cs="Book Antiqua"/>
          <w:color w:val="000000"/>
        </w:rPr>
        <w:t>,</w:t>
      </w:r>
      <w:r w:rsidR="000E7F0D"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t>China. weiw@scu.edu.cn</w:t>
      </w:r>
    </w:p>
    <w:p w14:paraId="06BEA9C8" w14:textId="77777777" w:rsidR="00A77B3E" w:rsidRPr="00921540" w:rsidRDefault="00A77B3E" w:rsidP="00B30729">
      <w:pPr>
        <w:spacing w:line="360" w:lineRule="auto"/>
        <w:jc w:val="both"/>
        <w:rPr>
          <w:rFonts w:ascii="Book Antiqua" w:hAnsi="Book Antiqua"/>
        </w:rPr>
      </w:pPr>
    </w:p>
    <w:p w14:paraId="5B84007F"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Received: </w:t>
      </w:r>
      <w:r w:rsidRPr="00921540">
        <w:rPr>
          <w:rFonts w:ascii="Book Antiqua" w:eastAsia="Book Antiqua" w:hAnsi="Book Antiqua" w:cs="Book Antiqua"/>
          <w:color w:val="000000"/>
        </w:rPr>
        <w:t>May 18, 2021</w:t>
      </w:r>
    </w:p>
    <w:p w14:paraId="7213F3BB" w14:textId="77777777" w:rsidR="00A77B3E" w:rsidRPr="00921540" w:rsidRDefault="00A01CB6" w:rsidP="00B30729">
      <w:pPr>
        <w:spacing w:line="360" w:lineRule="auto"/>
        <w:jc w:val="both"/>
        <w:rPr>
          <w:rFonts w:ascii="Book Antiqua" w:hAnsi="Book Antiqua"/>
          <w:lang w:eastAsia="zh-CN"/>
        </w:rPr>
      </w:pPr>
      <w:r w:rsidRPr="00921540">
        <w:rPr>
          <w:rFonts w:ascii="Book Antiqua" w:eastAsia="Book Antiqua" w:hAnsi="Book Antiqua" w:cs="Book Antiqua"/>
          <w:b/>
          <w:bCs/>
          <w:color w:val="000000"/>
        </w:rPr>
        <w:t>Revised:</w:t>
      </w:r>
      <w:r w:rsidRPr="00921540">
        <w:rPr>
          <w:rFonts w:ascii="Book Antiqua" w:eastAsia="Book Antiqua" w:hAnsi="Book Antiqua" w:cs="Book Antiqua"/>
          <w:bCs/>
          <w:color w:val="000000"/>
        </w:rPr>
        <w:t xml:space="preserve"> </w:t>
      </w:r>
      <w:r w:rsidR="000E7F0D" w:rsidRPr="00921540">
        <w:rPr>
          <w:rFonts w:ascii="Book Antiqua" w:hAnsi="Book Antiqua" w:cs="Book Antiqua"/>
          <w:bCs/>
          <w:color w:val="000000"/>
          <w:lang w:eastAsia="zh-CN"/>
        </w:rPr>
        <w:t>June 22, 2021</w:t>
      </w:r>
    </w:p>
    <w:p w14:paraId="027A46D9" w14:textId="545F77CB"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Accepted: </w:t>
      </w:r>
      <w:bookmarkStart w:id="0" w:name="OLE_LINK15"/>
      <w:bookmarkStart w:id="1" w:name="OLE_LINK33"/>
      <w:bookmarkStart w:id="2" w:name="OLE_LINK48"/>
      <w:r w:rsidR="00DC6219">
        <w:rPr>
          <w:rFonts w:ascii="Book Antiqua" w:eastAsia="SimSun" w:hAnsi="Book Antiqua" w:hint="eastAsia"/>
          <w:color w:val="000000" w:themeColor="text1"/>
        </w:rPr>
        <w:t>Au</w:t>
      </w:r>
      <w:r w:rsidR="00DC6219">
        <w:rPr>
          <w:rFonts w:ascii="Book Antiqua" w:eastAsia="SimSun" w:hAnsi="Book Antiqua"/>
          <w:color w:val="000000" w:themeColor="text1"/>
        </w:rPr>
        <w:t>gust</w:t>
      </w:r>
      <w:r w:rsidR="00DC6219" w:rsidRPr="00F06907">
        <w:rPr>
          <w:rFonts w:ascii="Book Antiqua" w:eastAsia="SimSun" w:hAnsi="Book Antiqua"/>
          <w:color w:val="000000" w:themeColor="text1"/>
        </w:rPr>
        <w:t xml:space="preserve"> </w:t>
      </w:r>
      <w:r w:rsidR="00DC6219">
        <w:rPr>
          <w:rFonts w:ascii="Book Antiqua" w:eastAsia="SimSun" w:hAnsi="Book Antiqua"/>
          <w:color w:val="000000" w:themeColor="text1"/>
        </w:rPr>
        <w:t>9</w:t>
      </w:r>
      <w:r w:rsidR="00DC6219" w:rsidRPr="00F06907">
        <w:rPr>
          <w:rFonts w:ascii="Book Antiqua" w:eastAsia="SimSun" w:hAnsi="Book Antiqua"/>
          <w:color w:val="000000" w:themeColor="text1"/>
        </w:rPr>
        <w:t>, 2021</w:t>
      </w:r>
      <w:bookmarkEnd w:id="0"/>
      <w:bookmarkEnd w:id="1"/>
      <w:bookmarkEnd w:id="2"/>
    </w:p>
    <w:p w14:paraId="27FC9454"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Published online: </w:t>
      </w:r>
    </w:p>
    <w:p w14:paraId="1FD3156A" w14:textId="77777777" w:rsidR="00A77B3E" w:rsidRPr="00921540" w:rsidRDefault="00A77B3E" w:rsidP="00B30729">
      <w:pPr>
        <w:spacing w:line="360" w:lineRule="auto"/>
        <w:jc w:val="both"/>
        <w:rPr>
          <w:rFonts w:ascii="Book Antiqua" w:hAnsi="Book Antiqua"/>
        </w:rPr>
        <w:sectPr w:rsidR="00A77B3E" w:rsidRPr="00921540">
          <w:footerReference w:type="default" r:id="rId6"/>
          <w:pgSz w:w="12240" w:h="15840"/>
          <w:pgMar w:top="1440" w:right="1440" w:bottom="1440" w:left="1440" w:header="720" w:footer="720" w:gutter="0"/>
          <w:cols w:space="720"/>
          <w:docGrid w:linePitch="360"/>
        </w:sectPr>
      </w:pPr>
    </w:p>
    <w:p w14:paraId="7FE94524"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lastRenderedPageBreak/>
        <w:t>Abstract</w:t>
      </w:r>
    </w:p>
    <w:p w14:paraId="330E7AC7"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BACKGROUND</w:t>
      </w:r>
    </w:p>
    <w:p w14:paraId="4D88F225" w14:textId="47FAA335"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Patients with </w:t>
      </w:r>
      <w:r w:rsidR="00921540">
        <w:rPr>
          <w:rFonts w:ascii="Book Antiqua" w:hAnsi="Book Antiqua" w:cs="Book Antiqua" w:hint="eastAsia"/>
          <w:color w:val="000000"/>
          <w:lang w:eastAsia="zh-CN"/>
        </w:rPr>
        <w:t>B</w:t>
      </w:r>
      <w:r w:rsidRPr="00921540">
        <w:rPr>
          <w:rFonts w:ascii="Book Antiqua" w:eastAsia="Book Antiqua" w:hAnsi="Book Antiqua" w:cs="Book Antiqua"/>
          <w:color w:val="000000"/>
        </w:rPr>
        <w:t>ecker muscular dystrophy (BMD) have a high risk of developing hyperkalemia, rhabdomyolysis, and malignant hyperthermia when exposed to volatile anesthetics and depolarizing muscle relaxants. Patients with BMD are also prone to respiratory depression after general anesthesia. Thus, it is extremely challenging for anesthesiologists to manage anesthesia in BMD patients, particularly in pediatric BMD patients. Here</w:t>
      </w:r>
      <w:r w:rsidR="00BE0DE4">
        <w:rPr>
          <w:rFonts w:ascii="Book Antiqua" w:eastAsia="Book Antiqua" w:hAnsi="Book Antiqua" w:cs="Book Antiqua"/>
          <w:color w:val="000000"/>
        </w:rPr>
        <w:t>,</w:t>
      </w:r>
      <w:r w:rsidRPr="00921540">
        <w:rPr>
          <w:rFonts w:ascii="Book Antiqua" w:eastAsia="Book Antiqua" w:hAnsi="Book Antiqua" w:cs="Book Antiqua"/>
          <w:color w:val="000000"/>
        </w:rPr>
        <w:t xml:space="preserve"> we present successful anesthesia management using transversus abdominis plane block (TAPB) combined with total intravenous anesthesia (TIVA) in a pediatric BMD patient undergoing laparoscopic inguinal hernia repair.</w:t>
      </w:r>
    </w:p>
    <w:p w14:paraId="19BE44B8" w14:textId="77777777" w:rsidR="00A77B3E" w:rsidRPr="00921540" w:rsidRDefault="00A77B3E" w:rsidP="00B30729">
      <w:pPr>
        <w:spacing w:line="360" w:lineRule="auto"/>
        <w:jc w:val="both"/>
        <w:rPr>
          <w:rFonts w:ascii="Book Antiqua" w:hAnsi="Book Antiqua"/>
        </w:rPr>
      </w:pPr>
    </w:p>
    <w:p w14:paraId="335F011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CASE SUMMARY</w:t>
      </w:r>
    </w:p>
    <w:p w14:paraId="5EB8A1D2"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A 2-year-old boy, weighing 15</w:t>
      </w:r>
      <w:r w:rsidR="00BF4D90"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t>kg, with BMD, was scheduled for laparoscopic inguinal hernia repair. TIVA was used for induction, and continuous infusions of short-acting intravenous anesthetics combined with TAPB were performed for anesthesia maintenance. Moreover, TAPB provided good postoperative analgesia. The patient underwent uneventful surgery and anesthesia, and over the 17</w:t>
      </w:r>
      <w:r w:rsidR="00921540">
        <w:rPr>
          <w:rFonts w:ascii="Book Antiqua" w:hAnsi="Book Antiqua" w:cs="Book Antiqua" w:hint="eastAsia"/>
          <w:color w:val="000000"/>
          <w:lang w:eastAsia="zh-CN"/>
        </w:rPr>
        <w:t xml:space="preserve"> </w:t>
      </w:r>
      <w:r w:rsidRPr="00921540">
        <w:rPr>
          <w:rFonts w:ascii="Book Antiqua" w:eastAsia="Book Antiqua" w:hAnsi="Book Antiqua" w:cs="Book Antiqua"/>
          <w:color w:val="000000"/>
        </w:rPr>
        <w:t>mo follow-up period showed no anesthesia-induced complications.</w:t>
      </w:r>
    </w:p>
    <w:p w14:paraId="6C24DB6A" w14:textId="77777777" w:rsidR="00A77B3E" w:rsidRPr="00921540" w:rsidRDefault="00A77B3E" w:rsidP="00B30729">
      <w:pPr>
        <w:spacing w:line="360" w:lineRule="auto"/>
        <w:jc w:val="both"/>
        <w:rPr>
          <w:rFonts w:ascii="Book Antiqua" w:hAnsi="Book Antiqua"/>
        </w:rPr>
      </w:pPr>
    </w:p>
    <w:p w14:paraId="5D026173"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CONCLUSION</w:t>
      </w:r>
    </w:p>
    <w:p w14:paraId="3F616101"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TAPB combined with TIVA, using short-acting intravenous anesthetic agents, can provide safe and effective anesthesia management in pediatric BMD patients undergoing short-term abdominal surgery.</w:t>
      </w:r>
    </w:p>
    <w:p w14:paraId="15D3303E" w14:textId="77777777" w:rsidR="00A77B3E" w:rsidRPr="00921540" w:rsidRDefault="00A77B3E" w:rsidP="00B30729">
      <w:pPr>
        <w:spacing w:line="360" w:lineRule="auto"/>
        <w:jc w:val="both"/>
        <w:rPr>
          <w:rFonts w:ascii="Book Antiqua" w:hAnsi="Book Antiqua"/>
        </w:rPr>
      </w:pPr>
    </w:p>
    <w:p w14:paraId="61EE7BEF"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Key Words: </w:t>
      </w:r>
      <w:r w:rsidRPr="00921540">
        <w:rPr>
          <w:rFonts w:ascii="Book Antiqua" w:eastAsia="Book Antiqua" w:hAnsi="Book Antiqua" w:cs="Book Antiqua"/>
          <w:color w:val="000000"/>
        </w:rPr>
        <w:t xml:space="preserve">Transversus abdominis plane block; </w:t>
      </w:r>
      <w:r w:rsidR="00BF4D90" w:rsidRPr="00921540">
        <w:rPr>
          <w:rFonts w:ascii="Book Antiqua" w:hAnsi="Book Antiqua" w:cs="Book Antiqua"/>
          <w:color w:val="000000"/>
          <w:lang w:eastAsia="zh-CN"/>
        </w:rPr>
        <w:t>T</w:t>
      </w:r>
      <w:r w:rsidR="00BF4D90" w:rsidRPr="00921540">
        <w:rPr>
          <w:rFonts w:ascii="Book Antiqua" w:eastAsia="Book Antiqua" w:hAnsi="Book Antiqua" w:cs="Book Antiqua"/>
          <w:color w:val="000000"/>
        </w:rPr>
        <w:t>otal intravenous anesthesia</w:t>
      </w:r>
      <w:r w:rsidR="00BF4D90" w:rsidRPr="00921540">
        <w:rPr>
          <w:rFonts w:ascii="Book Antiqua" w:hAnsi="Book Antiqua" w:cs="Book Antiqua"/>
          <w:color w:val="000000"/>
          <w:lang w:eastAsia="zh-CN"/>
        </w:rPr>
        <w:t>;</w:t>
      </w:r>
      <w:r w:rsidR="00BF4D90" w:rsidRPr="00921540">
        <w:rPr>
          <w:rFonts w:ascii="Book Antiqua" w:eastAsia="Book Antiqua" w:hAnsi="Book Antiqua" w:cs="Book Antiqua"/>
          <w:color w:val="000000"/>
        </w:rPr>
        <w:t xml:space="preserve"> </w:t>
      </w:r>
      <w:r w:rsidRPr="00921540">
        <w:rPr>
          <w:rFonts w:ascii="Book Antiqua" w:eastAsia="Book Antiqua" w:hAnsi="Book Antiqua" w:cs="Book Antiqua"/>
          <w:color w:val="000000"/>
        </w:rPr>
        <w:t>Becker muscular dystrophy; Pediatric patient; Case report</w:t>
      </w:r>
    </w:p>
    <w:p w14:paraId="15156F9F" w14:textId="77777777" w:rsidR="00A77B3E" w:rsidRPr="00921540" w:rsidRDefault="00A77B3E" w:rsidP="00B30729">
      <w:pPr>
        <w:spacing w:line="360" w:lineRule="auto"/>
        <w:jc w:val="both"/>
        <w:rPr>
          <w:rFonts w:ascii="Book Antiqua" w:hAnsi="Book Antiqua"/>
        </w:rPr>
      </w:pPr>
    </w:p>
    <w:p w14:paraId="7267DA89"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Peng L, Wei W. Anesthesia management in a pediatric patient with Becker muscular dystrophy undergoing laparoscopic surgery: </w:t>
      </w:r>
      <w:r w:rsidR="00BF4D90" w:rsidRPr="00921540">
        <w:rPr>
          <w:rFonts w:ascii="Book Antiqua" w:hAnsi="Book Antiqua" w:cs="Book Antiqua"/>
          <w:color w:val="000000"/>
          <w:lang w:eastAsia="zh-CN"/>
        </w:rPr>
        <w:t>A</w:t>
      </w:r>
      <w:r w:rsidRPr="00921540">
        <w:rPr>
          <w:rFonts w:ascii="Book Antiqua" w:eastAsia="Book Antiqua" w:hAnsi="Book Antiqua" w:cs="Book Antiqua"/>
          <w:color w:val="000000"/>
        </w:rPr>
        <w:t xml:space="preserve"> case report. </w:t>
      </w:r>
      <w:r w:rsidRPr="00921540">
        <w:rPr>
          <w:rFonts w:ascii="Book Antiqua" w:eastAsia="Book Antiqua" w:hAnsi="Book Antiqua" w:cs="Book Antiqua"/>
          <w:i/>
          <w:iCs/>
          <w:color w:val="000000"/>
        </w:rPr>
        <w:t>World J Clin Cases</w:t>
      </w:r>
      <w:r w:rsidRPr="00921540">
        <w:rPr>
          <w:rFonts w:ascii="Book Antiqua" w:eastAsia="Book Antiqua" w:hAnsi="Book Antiqua" w:cs="Book Antiqua"/>
          <w:color w:val="000000"/>
        </w:rPr>
        <w:t xml:space="preserve"> 2021; In press</w:t>
      </w:r>
    </w:p>
    <w:p w14:paraId="1537A751" w14:textId="77777777" w:rsidR="00A77B3E" w:rsidRPr="00921540" w:rsidRDefault="00A77B3E" w:rsidP="00B30729">
      <w:pPr>
        <w:spacing w:line="360" w:lineRule="auto"/>
        <w:jc w:val="both"/>
        <w:rPr>
          <w:rFonts w:ascii="Book Antiqua" w:hAnsi="Book Antiqua"/>
        </w:rPr>
      </w:pPr>
    </w:p>
    <w:p w14:paraId="131A977C" w14:textId="7553F859"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Core Tip: </w:t>
      </w:r>
      <w:r w:rsidRPr="00921540">
        <w:rPr>
          <w:rFonts w:ascii="Book Antiqua" w:eastAsia="Book Antiqua" w:hAnsi="Book Antiqua" w:cs="Book Antiqua"/>
          <w:color w:val="000000"/>
        </w:rPr>
        <w:t>Becker muscular dystrophy (BMD) is a rare disease induced by genetic mutations. Anesthesia management is extremely challenging in patients with BMD</w:t>
      </w:r>
      <w:r w:rsidR="00BE0DE4">
        <w:rPr>
          <w:rFonts w:ascii="Book Antiqua" w:eastAsia="Book Antiqua" w:hAnsi="Book Antiqua" w:cs="Book Antiqua"/>
          <w:color w:val="000000"/>
        </w:rPr>
        <w:t>,</w:t>
      </w:r>
      <w:r w:rsidRPr="00921540">
        <w:rPr>
          <w:rFonts w:ascii="Book Antiqua" w:eastAsia="Book Antiqua" w:hAnsi="Book Antiqua" w:cs="Book Antiqua"/>
          <w:color w:val="000000"/>
        </w:rPr>
        <w:t xml:space="preserve"> as they are at high risk of developing hyperkalemia, rhabdomyolysis, or malignant hyperthermia. The mortality rate is very high in patients with these complications. In this report, we describe the use of total intravenous anesthesia combined with transversus abdominis plane block for laparoscopic inguinal hernia repair in a pediatric patient with BMD. This anesthesia technique is considered a safe and effective strategy for pediatric BMD patients. Our pediatric BMD patient achieved a good outcome.</w:t>
      </w:r>
    </w:p>
    <w:p w14:paraId="7E322757" w14:textId="77777777" w:rsidR="00A77B3E" w:rsidRPr="00921540" w:rsidRDefault="00A77B3E" w:rsidP="00B30729">
      <w:pPr>
        <w:spacing w:line="360" w:lineRule="auto"/>
        <w:jc w:val="both"/>
        <w:rPr>
          <w:rFonts w:ascii="Book Antiqua" w:hAnsi="Book Antiqua"/>
        </w:rPr>
      </w:pPr>
    </w:p>
    <w:p w14:paraId="651C36C1" w14:textId="77777777" w:rsidR="00A77B3E" w:rsidRPr="00921540" w:rsidRDefault="00BF4D90" w:rsidP="00B30729">
      <w:pPr>
        <w:spacing w:line="360" w:lineRule="auto"/>
        <w:jc w:val="both"/>
        <w:rPr>
          <w:rFonts w:ascii="Book Antiqua" w:hAnsi="Book Antiqua"/>
        </w:rPr>
      </w:pPr>
      <w:r w:rsidRPr="00921540">
        <w:rPr>
          <w:rFonts w:ascii="Book Antiqua" w:eastAsia="Book Antiqua" w:hAnsi="Book Antiqua" w:cs="Book Antiqua"/>
          <w:b/>
          <w:caps/>
          <w:color w:val="000000"/>
          <w:u w:val="single"/>
        </w:rPr>
        <w:br w:type="page"/>
      </w:r>
      <w:r w:rsidR="00A01CB6" w:rsidRPr="00921540">
        <w:rPr>
          <w:rFonts w:ascii="Book Antiqua" w:eastAsia="Book Antiqua" w:hAnsi="Book Antiqua" w:cs="Book Antiqua"/>
          <w:b/>
          <w:caps/>
          <w:color w:val="000000"/>
          <w:u w:val="single"/>
        </w:rPr>
        <w:lastRenderedPageBreak/>
        <w:t>INTRODUCTION</w:t>
      </w:r>
    </w:p>
    <w:p w14:paraId="066D7796" w14:textId="196B30F3"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Becker muscular dystrophy (BMD) is an X-linked autosomal recessive disease resulting in partial absence or abnormality of dystrophin</w:t>
      </w:r>
      <w:r w:rsidRPr="00921540">
        <w:rPr>
          <w:rFonts w:ascii="Book Antiqua" w:eastAsia="Book Antiqua" w:hAnsi="Book Antiqua" w:cs="Book Antiqua"/>
          <w:color w:val="000000"/>
          <w:vertAlign w:val="superscript"/>
        </w:rPr>
        <w:t>[1]</w:t>
      </w:r>
      <w:r w:rsidRPr="00921540">
        <w:rPr>
          <w:rFonts w:ascii="Book Antiqua" w:eastAsia="Book Antiqua" w:hAnsi="Book Antiqua" w:cs="Book Antiqua"/>
          <w:color w:val="000000"/>
        </w:rPr>
        <w:t xml:space="preserve">. It is a rare disease with an incidence of approximately 1 in 18000 </w:t>
      </w:r>
      <w:r w:rsidR="00BE0DE4">
        <w:rPr>
          <w:rFonts w:ascii="Book Antiqua" w:eastAsia="Book Antiqua" w:hAnsi="Book Antiqua" w:cs="Book Antiqua"/>
          <w:color w:val="000000"/>
        </w:rPr>
        <w:t>l</w:t>
      </w:r>
      <w:r w:rsidRPr="00921540">
        <w:rPr>
          <w:rFonts w:ascii="Book Antiqua" w:eastAsia="Book Antiqua" w:hAnsi="Book Antiqua" w:cs="Book Antiqua"/>
          <w:color w:val="000000"/>
        </w:rPr>
        <w:t xml:space="preserve">ive male </w:t>
      </w:r>
      <w:proofErr w:type="gramStart"/>
      <w:r w:rsidRPr="00921540">
        <w:rPr>
          <w:rFonts w:ascii="Book Antiqua" w:eastAsia="Book Antiqua" w:hAnsi="Book Antiqua" w:cs="Book Antiqua"/>
          <w:color w:val="000000"/>
        </w:rPr>
        <w:t>births</w:t>
      </w:r>
      <w:r w:rsidRPr="00921540">
        <w:rPr>
          <w:rFonts w:ascii="Book Antiqua" w:eastAsia="Book Antiqua" w:hAnsi="Book Antiqua" w:cs="Book Antiqua"/>
          <w:color w:val="000000"/>
          <w:vertAlign w:val="superscript"/>
        </w:rPr>
        <w:t>[</w:t>
      </w:r>
      <w:proofErr w:type="gramEnd"/>
      <w:r w:rsidRPr="00921540">
        <w:rPr>
          <w:rFonts w:ascii="Book Antiqua" w:eastAsia="Book Antiqua" w:hAnsi="Book Antiqua" w:cs="Book Antiqua"/>
          <w:color w:val="000000"/>
          <w:vertAlign w:val="superscript"/>
        </w:rPr>
        <w:t>2]</w:t>
      </w:r>
      <w:r w:rsidRPr="00921540">
        <w:rPr>
          <w:rFonts w:ascii="Book Antiqua" w:eastAsia="Book Antiqua" w:hAnsi="Book Antiqua" w:cs="Book Antiqua"/>
          <w:color w:val="000000"/>
        </w:rPr>
        <w:t>. Although the progression of BMD is slow, the disease eventually results in dilated cardiomyopathy or respiratory failure that may not be consistent with muscular weakness</w:t>
      </w:r>
      <w:r w:rsidRPr="00921540">
        <w:rPr>
          <w:rFonts w:ascii="Book Antiqua" w:eastAsia="Book Antiqua" w:hAnsi="Book Antiqua" w:cs="Book Antiqua"/>
          <w:color w:val="000000"/>
          <w:vertAlign w:val="superscript"/>
        </w:rPr>
        <w:t>[3]</w:t>
      </w:r>
      <w:r w:rsidRPr="00921540">
        <w:rPr>
          <w:rFonts w:ascii="Book Antiqua" w:eastAsia="Book Antiqua" w:hAnsi="Book Antiqua" w:cs="Book Antiqua"/>
          <w:color w:val="000000"/>
        </w:rPr>
        <w:t>. Patients with BMD have a high risk of hyperkalemia, rhabdomyolysis, and malignant hyperthermia when they are exposed to volatile anesthetics and depolarizing muscle relaxants</w:t>
      </w:r>
      <w:r w:rsidRPr="00921540">
        <w:rPr>
          <w:rFonts w:ascii="Book Antiqua" w:eastAsia="Book Antiqua" w:hAnsi="Book Antiqua" w:cs="Book Antiqua"/>
          <w:color w:val="000000"/>
          <w:vertAlign w:val="superscript"/>
        </w:rPr>
        <w:t>[4]</w:t>
      </w:r>
      <w:r w:rsidRPr="00921540">
        <w:rPr>
          <w:rFonts w:ascii="Book Antiqua" w:eastAsia="Book Antiqua" w:hAnsi="Book Antiqua" w:cs="Book Antiqua"/>
          <w:color w:val="000000"/>
        </w:rPr>
        <w:t>. Malignant hyperthermia is a severe anesthesia-related complication with a poor prognosis and high mortality rate. Therefore, it is highly challenging for anesthesiologists to manage anesthesia in BMD patients, particularly in pediatric patients. Here</w:t>
      </w:r>
      <w:r w:rsidR="00BE0DE4">
        <w:rPr>
          <w:rFonts w:ascii="Book Antiqua" w:eastAsia="Book Antiqua" w:hAnsi="Book Antiqua" w:cs="Book Antiqua"/>
          <w:color w:val="000000"/>
        </w:rPr>
        <w:t>in,</w:t>
      </w:r>
      <w:r w:rsidRPr="00921540">
        <w:rPr>
          <w:rFonts w:ascii="Book Antiqua" w:eastAsia="Book Antiqua" w:hAnsi="Book Antiqua" w:cs="Book Antiqua"/>
          <w:color w:val="000000"/>
        </w:rPr>
        <w:t xml:space="preserve"> we present successful anesthesia management using transversus abdominis plane block (TAPB) combined with total intravenous anesthesia (TIVA) in a pediatric BMD patient undergoing laparoscopic inguinal hernia repair to provide experience regarding anesthesia management in BMD patients. </w:t>
      </w:r>
    </w:p>
    <w:p w14:paraId="3091776E" w14:textId="77777777" w:rsidR="00A77B3E" w:rsidRPr="00921540" w:rsidRDefault="00A77B3E" w:rsidP="00B30729">
      <w:pPr>
        <w:spacing w:line="360" w:lineRule="auto"/>
        <w:jc w:val="both"/>
        <w:rPr>
          <w:rFonts w:ascii="Book Antiqua" w:hAnsi="Book Antiqua"/>
        </w:rPr>
      </w:pPr>
    </w:p>
    <w:p w14:paraId="579F8ACE"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aps/>
          <w:color w:val="000000"/>
          <w:u w:val="single"/>
        </w:rPr>
        <w:t>CASE PRESENTATION</w:t>
      </w:r>
    </w:p>
    <w:p w14:paraId="1E9CE47E"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i/>
          <w:color w:val="000000"/>
        </w:rPr>
        <w:t>Chief complaints</w:t>
      </w:r>
    </w:p>
    <w:p w14:paraId="03F67F95"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A 2-year-old boy, weighing 15 kg and 93 cm in height, was hospitalized due to a left inguinal hernia (Figure 1A). </w:t>
      </w:r>
    </w:p>
    <w:p w14:paraId="22892763" w14:textId="77777777" w:rsidR="00A77B3E" w:rsidRPr="00921540" w:rsidRDefault="00A77B3E" w:rsidP="00B30729">
      <w:pPr>
        <w:spacing w:line="360" w:lineRule="auto"/>
        <w:jc w:val="both"/>
        <w:rPr>
          <w:rFonts w:ascii="Book Antiqua" w:hAnsi="Book Antiqua"/>
        </w:rPr>
      </w:pPr>
    </w:p>
    <w:p w14:paraId="02B8B38C"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i/>
          <w:color w:val="000000"/>
        </w:rPr>
        <w:t>History of present illness</w:t>
      </w:r>
    </w:p>
    <w:p w14:paraId="02CCA647"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The patient developed a reducible mass in the left groin area after crying at the age of 1 year.</w:t>
      </w:r>
    </w:p>
    <w:p w14:paraId="0013AFEA" w14:textId="77777777" w:rsidR="00A77B3E" w:rsidRPr="00921540" w:rsidRDefault="00A77B3E" w:rsidP="00B30729">
      <w:pPr>
        <w:spacing w:line="360" w:lineRule="auto"/>
        <w:jc w:val="both"/>
        <w:rPr>
          <w:rFonts w:ascii="Book Antiqua" w:hAnsi="Book Antiqua"/>
        </w:rPr>
      </w:pPr>
    </w:p>
    <w:p w14:paraId="0E505E6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i/>
          <w:color w:val="000000"/>
        </w:rPr>
        <w:t>History of past illness</w:t>
      </w:r>
    </w:p>
    <w:p w14:paraId="3C4147D5" w14:textId="404192C6"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The child was diagnosed with BMD at the age of 18 mo based on genetic testing, which showed a deletion of exon 45-47 in the </w:t>
      </w:r>
      <w:r w:rsidR="00BE0DE4">
        <w:rPr>
          <w:rFonts w:ascii="Book Antiqua" w:hAnsi="Book Antiqua" w:cs="Book Antiqua"/>
          <w:color w:val="000000"/>
          <w:lang w:eastAsia="zh-CN"/>
        </w:rPr>
        <w:t>D</w:t>
      </w:r>
      <w:r w:rsidRPr="00921540">
        <w:rPr>
          <w:rFonts w:ascii="Book Antiqua" w:eastAsia="Book Antiqua" w:hAnsi="Book Antiqua" w:cs="Book Antiqua"/>
          <w:color w:val="000000"/>
        </w:rPr>
        <w:t>uchenne muscular dystrophy (DMD) gene.</w:t>
      </w:r>
    </w:p>
    <w:p w14:paraId="2F6D7E38" w14:textId="77777777" w:rsidR="00A77B3E" w:rsidRPr="00921540" w:rsidRDefault="00A77B3E" w:rsidP="00B30729">
      <w:pPr>
        <w:spacing w:line="360" w:lineRule="auto"/>
        <w:jc w:val="both"/>
        <w:rPr>
          <w:rFonts w:ascii="Book Antiqua" w:hAnsi="Book Antiqua"/>
        </w:rPr>
      </w:pPr>
    </w:p>
    <w:p w14:paraId="168FED1C"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i/>
          <w:color w:val="000000"/>
        </w:rPr>
        <w:t>Personal and family history</w:t>
      </w:r>
    </w:p>
    <w:p w14:paraId="2A87F894"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lastRenderedPageBreak/>
        <w:t>No data were available.</w:t>
      </w:r>
    </w:p>
    <w:p w14:paraId="3D582274" w14:textId="77777777" w:rsidR="00A77B3E" w:rsidRPr="00921540" w:rsidRDefault="00A77B3E" w:rsidP="00B30729">
      <w:pPr>
        <w:spacing w:line="360" w:lineRule="auto"/>
        <w:jc w:val="both"/>
        <w:rPr>
          <w:rFonts w:ascii="Book Antiqua" w:hAnsi="Book Antiqua"/>
        </w:rPr>
      </w:pPr>
    </w:p>
    <w:p w14:paraId="792E8A1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i/>
          <w:color w:val="000000"/>
        </w:rPr>
        <w:t>Physical examination</w:t>
      </w:r>
    </w:p>
    <w:p w14:paraId="0973846C" w14:textId="1C1BA0CF"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Physical examination revealed that the patient was in good general condition</w:t>
      </w:r>
      <w:r w:rsidR="00BE0DE4">
        <w:rPr>
          <w:rFonts w:ascii="Book Antiqua" w:eastAsia="Book Antiqua" w:hAnsi="Book Antiqua" w:cs="Book Antiqua"/>
          <w:color w:val="000000"/>
        </w:rPr>
        <w:t>,</w:t>
      </w:r>
      <w:r w:rsidRPr="00921540">
        <w:rPr>
          <w:rFonts w:ascii="Book Antiqua" w:eastAsia="Book Antiqua" w:hAnsi="Book Antiqua" w:cs="Book Antiqua"/>
          <w:color w:val="000000"/>
        </w:rPr>
        <w:t xml:space="preserve"> except for congenital malformations of the fingers (Figure 1B) and toes (Figure 1C). </w:t>
      </w:r>
    </w:p>
    <w:p w14:paraId="2FABD969" w14:textId="77777777" w:rsidR="00A77B3E" w:rsidRPr="00921540" w:rsidRDefault="00A77B3E" w:rsidP="00B30729">
      <w:pPr>
        <w:spacing w:line="360" w:lineRule="auto"/>
        <w:jc w:val="both"/>
        <w:rPr>
          <w:rFonts w:ascii="Book Antiqua" w:hAnsi="Book Antiqua"/>
        </w:rPr>
      </w:pPr>
    </w:p>
    <w:p w14:paraId="6EC05121"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i/>
          <w:color w:val="000000"/>
        </w:rPr>
        <w:t>Laboratory examinations</w:t>
      </w:r>
    </w:p>
    <w:p w14:paraId="62F563D6"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Laboratory tests showed elevated levels of creatine kinase (CK, 4891 IU/L), lactate dehydrogenase (LDH, 745 IU/L), and hydroxybutyrate dehydrogenase (HBDH, 668 IU/L). </w:t>
      </w:r>
    </w:p>
    <w:p w14:paraId="7B03E487" w14:textId="77777777" w:rsidR="00A77B3E" w:rsidRPr="00921540" w:rsidRDefault="00A77B3E" w:rsidP="00B30729">
      <w:pPr>
        <w:spacing w:line="360" w:lineRule="auto"/>
        <w:jc w:val="both"/>
        <w:rPr>
          <w:rFonts w:ascii="Book Antiqua" w:hAnsi="Book Antiqua"/>
        </w:rPr>
      </w:pPr>
    </w:p>
    <w:p w14:paraId="5F62FC7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i/>
          <w:color w:val="000000"/>
        </w:rPr>
        <w:t>Imaging examinations</w:t>
      </w:r>
    </w:p>
    <w:p w14:paraId="737B3604"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Preoperative electrocardiogram, transthoracic echocardiography, and chest X-ray were normal. Electromyography suggested possible myogenic damage in bilateral musculus biceps brachii.</w:t>
      </w:r>
    </w:p>
    <w:p w14:paraId="58D435C8" w14:textId="77777777" w:rsidR="00A77B3E" w:rsidRPr="00921540" w:rsidRDefault="00A77B3E" w:rsidP="00B30729">
      <w:pPr>
        <w:spacing w:line="360" w:lineRule="auto"/>
        <w:jc w:val="both"/>
        <w:rPr>
          <w:rFonts w:ascii="Book Antiqua" w:hAnsi="Book Antiqua"/>
        </w:rPr>
      </w:pPr>
    </w:p>
    <w:p w14:paraId="60201D16"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aps/>
          <w:color w:val="000000"/>
          <w:u w:val="single"/>
        </w:rPr>
        <w:t>FINAL DIAGNOSIS</w:t>
      </w:r>
    </w:p>
    <w:p w14:paraId="4B08B041"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The patient was diagnosed with inguinal hernia combined with </w:t>
      </w:r>
      <w:r w:rsidR="00BF4D90" w:rsidRPr="00921540">
        <w:rPr>
          <w:rFonts w:ascii="Book Antiqua" w:hAnsi="Book Antiqua" w:cs="Book Antiqua"/>
          <w:color w:val="000000"/>
          <w:lang w:eastAsia="zh-CN"/>
        </w:rPr>
        <w:t>BMD</w:t>
      </w:r>
      <w:r w:rsidRPr="00921540">
        <w:rPr>
          <w:rFonts w:ascii="Book Antiqua" w:eastAsia="Book Antiqua" w:hAnsi="Book Antiqua" w:cs="Book Antiqua"/>
          <w:color w:val="000000"/>
        </w:rPr>
        <w:t>.</w:t>
      </w:r>
    </w:p>
    <w:p w14:paraId="275E9098" w14:textId="77777777" w:rsidR="00A77B3E" w:rsidRPr="00921540" w:rsidRDefault="00A77B3E" w:rsidP="00B30729">
      <w:pPr>
        <w:spacing w:line="360" w:lineRule="auto"/>
        <w:jc w:val="both"/>
        <w:rPr>
          <w:rFonts w:ascii="Book Antiqua" w:hAnsi="Book Antiqua"/>
        </w:rPr>
      </w:pPr>
    </w:p>
    <w:p w14:paraId="71DDEF08"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aps/>
          <w:color w:val="000000"/>
          <w:u w:val="single"/>
        </w:rPr>
        <w:t>TREATMENT</w:t>
      </w:r>
    </w:p>
    <w:p w14:paraId="6A28019C" w14:textId="46B47DC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The patient was scheduled for laparoscopic inguinal hernia repair. Before surgery, we prepared an anesthesia machine without recent use of volatile anesthetics. The machine was also flushed with fresh oxygen for approximately 30 min. Dantrolene was also prepared for emergency administration. Following admission to the operating room, the patient was monitored using non-invasive blood pressure measurement, electrocardiogram, and pulse oxygen saturation. Peripheral venous access was previously established in the ward. General anesthesia was induced with 0.15 mg atropine, 0.5 mg midazolam, 45 mg propofol, 30 </w:t>
      </w:r>
      <w:r w:rsidRPr="00921540">
        <w:rPr>
          <w:rFonts w:eastAsia="Book Antiqua"/>
          <w:color w:val="000000"/>
        </w:rPr>
        <w:t>μ</w:t>
      </w:r>
      <w:r w:rsidRPr="00921540">
        <w:rPr>
          <w:rFonts w:ascii="Book Antiqua" w:eastAsia="Book Antiqua" w:hAnsi="Book Antiqua" w:cs="Book Antiqua"/>
          <w:color w:val="000000"/>
        </w:rPr>
        <w:t>g fentanyl, and 1</w:t>
      </w:r>
      <w:r w:rsidR="00BF4D90"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t>mg cisatracurium besylate. A cuffed endotracheal tube 4.5 mm in size was inserted using a video laryngoscope for mechanical ventilation. At 13</w:t>
      </w:r>
      <w:r w:rsidR="00BF4D90"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t>cm H</w:t>
      </w:r>
      <w:r w:rsidRPr="00921540">
        <w:rPr>
          <w:rFonts w:ascii="Book Antiqua" w:eastAsia="Book Antiqua" w:hAnsi="Book Antiqua" w:cs="Book Antiqua"/>
          <w:color w:val="000000"/>
          <w:vertAlign w:val="subscript"/>
        </w:rPr>
        <w:t>2</w:t>
      </w:r>
      <w:r w:rsidRPr="00921540">
        <w:rPr>
          <w:rFonts w:ascii="Book Antiqua" w:eastAsia="Book Antiqua" w:hAnsi="Book Antiqua" w:cs="Book Antiqua"/>
          <w:color w:val="000000"/>
        </w:rPr>
        <w:t>O inspiratory pressure, 8-10</w:t>
      </w:r>
      <w:r w:rsidR="00BF4D90"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lastRenderedPageBreak/>
        <w:t>mL/kg of tidal volume could be achieved. End-tidal carbon dioxide (EtCO</w:t>
      </w:r>
      <w:r w:rsidRPr="00921540">
        <w:rPr>
          <w:rFonts w:ascii="Book Antiqua" w:eastAsia="Book Antiqua" w:hAnsi="Book Antiqua" w:cs="Book Antiqua"/>
          <w:color w:val="000000"/>
          <w:vertAlign w:val="subscript"/>
        </w:rPr>
        <w:t>2</w:t>
      </w:r>
      <w:r w:rsidRPr="00921540">
        <w:rPr>
          <w:rFonts w:ascii="Book Antiqua" w:eastAsia="Book Antiqua" w:hAnsi="Book Antiqua" w:cs="Book Antiqua"/>
          <w:color w:val="000000"/>
        </w:rPr>
        <w:t>) and nasopharynx temperature were continuously monitored. Ventilator parameters were adjusted to maintain EtCO</w:t>
      </w:r>
      <w:r w:rsidRPr="00921540">
        <w:rPr>
          <w:rFonts w:ascii="Book Antiqua" w:eastAsia="Book Antiqua" w:hAnsi="Book Antiqua" w:cs="Book Antiqua"/>
          <w:color w:val="000000"/>
          <w:vertAlign w:val="subscript"/>
        </w:rPr>
        <w:t>2</w:t>
      </w:r>
      <w:r w:rsidRPr="00921540">
        <w:rPr>
          <w:rFonts w:ascii="Book Antiqua" w:eastAsia="Book Antiqua" w:hAnsi="Book Antiqua" w:cs="Book Antiqua"/>
          <w:color w:val="000000"/>
        </w:rPr>
        <w:t xml:space="preserve"> in the normal range. Bilateral TAPB with 0.25% ropivacaine 6 mL under ultrasound guidance was then performed (Figure 2). The TAPB can provide analgesia for iliac and inguinal regions for approximately 6 h. Anesthesia was maintained with 2</w:t>
      </w:r>
      <w:r w:rsidR="00BF4D90" w:rsidRPr="00921540">
        <w:rPr>
          <w:rFonts w:ascii="Book Antiqua" w:hAnsi="Book Antiqua" w:cs="Book Antiqua"/>
          <w:color w:val="000000"/>
          <w:lang w:eastAsia="zh-CN"/>
        </w:rPr>
        <w:t>-</w:t>
      </w:r>
      <w:r w:rsidRPr="00921540">
        <w:rPr>
          <w:rFonts w:ascii="Book Antiqua" w:eastAsia="Book Antiqua" w:hAnsi="Book Antiqua" w:cs="Book Antiqua"/>
          <w:color w:val="000000"/>
        </w:rPr>
        <w:t>4</w:t>
      </w:r>
      <w:r w:rsidR="00BF4D90"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t>mg/kg/h propofol and 0.05-0.1</w:t>
      </w:r>
      <w:r w:rsidR="00BF4D90" w:rsidRPr="00921540">
        <w:rPr>
          <w:rFonts w:ascii="Book Antiqua" w:hAnsi="Book Antiqua" w:cs="Book Antiqua"/>
          <w:color w:val="000000"/>
          <w:lang w:eastAsia="zh-CN"/>
        </w:rPr>
        <w:t xml:space="preserve"> </w:t>
      </w:r>
      <w:r w:rsidRPr="00921540">
        <w:rPr>
          <w:rFonts w:eastAsia="Book Antiqua"/>
          <w:color w:val="000000"/>
        </w:rPr>
        <w:t>μ</w:t>
      </w:r>
      <w:r w:rsidRPr="00921540">
        <w:rPr>
          <w:rFonts w:ascii="Book Antiqua" w:eastAsia="Book Antiqua" w:hAnsi="Book Antiqua" w:cs="Book Antiqua"/>
          <w:color w:val="000000"/>
        </w:rPr>
        <w:t>g/kg/min remifentanil with an oxygen-air mixture. During the operation, the patient’s heart rate ranged between 100 and 130 bpm, while the mean blood pressure was between 60 and 80 mmHg. The EtCO</w:t>
      </w:r>
      <w:r w:rsidRPr="00921540">
        <w:rPr>
          <w:rFonts w:ascii="Book Antiqua" w:eastAsia="Book Antiqua" w:hAnsi="Book Antiqua" w:cs="Book Antiqua"/>
          <w:color w:val="000000"/>
          <w:vertAlign w:val="subscript"/>
        </w:rPr>
        <w:t>2</w:t>
      </w:r>
      <w:r w:rsidRPr="00921540">
        <w:rPr>
          <w:rFonts w:ascii="Book Antiqua" w:eastAsia="Book Antiqua" w:hAnsi="Book Antiqua" w:cs="Book Antiqua"/>
          <w:color w:val="000000"/>
        </w:rPr>
        <w:t xml:space="preserve"> fluctuated between 35 and 45 mmHg, and the nasopharyngeal temperature was 36.4-36.6</w:t>
      </w:r>
      <w:bookmarkStart w:id="3" w:name="_Hlk11931978"/>
      <w:bookmarkStart w:id="4" w:name="OLE_LINK878"/>
      <w:bookmarkStart w:id="5" w:name="OLE_LINK1457"/>
      <w:bookmarkStart w:id="6" w:name="OLE_LINK1528"/>
      <w:bookmarkStart w:id="7" w:name="OLE_LINK2431"/>
      <w:r w:rsidR="003779C1">
        <w:rPr>
          <w:rFonts w:ascii="Book Antiqua" w:eastAsia="Book Antiqua" w:hAnsi="Book Antiqua" w:cs="Book Antiqua"/>
          <w:color w:val="000000"/>
        </w:rPr>
        <w:t xml:space="preserve"> </w:t>
      </w:r>
      <w:r w:rsidR="00BF4D90" w:rsidRPr="00921540">
        <w:rPr>
          <w:rFonts w:ascii="Book Antiqua" w:eastAsia="SimSun" w:hAnsi="Book Antiqua"/>
          <w:kern w:val="2"/>
          <w:lang w:eastAsia="zh-CN"/>
        </w:rPr>
        <w:t>°C</w:t>
      </w:r>
      <w:bookmarkEnd w:id="3"/>
      <w:bookmarkEnd w:id="4"/>
      <w:bookmarkEnd w:id="5"/>
      <w:bookmarkEnd w:id="6"/>
      <w:bookmarkEnd w:id="7"/>
      <w:r w:rsidRPr="00921540">
        <w:rPr>
          <w:rFonts w:ascii="Book Antiqua" w:eastAsia="Book Antiqua" w:hAnsi="Book Antiqua" w:cs="Book Antiqua"/>
          <w:color w:val="000000"/>
        </w:rPr>
        <w:t>. The operation lasted approximately 20 min. The patient recovered spontaneous breathing 10 min after cessation of anesthetics infusion, and then 0.2 mg neostigmine combined with 0.1 mg atropine was administered to reverse cisatracurium besylate-induced neuromuscular block. After 5 min of neostigmine administration, the patient’s tidal volume increased to approximately 6-8</w:t>
      </w:r>
      <w:r w:rsidR="00BF4D90"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t xml:space="preserve">mL/kg, and he </w:t>
      </w:r>
      <w:r w:rsidR="00047E0E">
        <w:rPr>
          <w:rFonts w:ascii="Book Antiqua" w:eastAsia="Book Antiqua" w:hAnsi="Book Antiqua" w:cs="Book Antiqua"/>
          <w:color w:val="000000"/>
        </w:rPr>
        <w:t xml:space="preserve">recovered </w:t>
      </w:r>
      <w:r w:rsidRPr="00921540">
        <w:rPr>
          <w:rFonts w:ascii="Book Antiqua" w:eastAsia="Book Antiqua" w:hAnsi="Book Antiqua" w:cs="Book Antiqua"/>
          <w:color w:val="000000"/>
        </w:rPr>
        <w:t xml:space="preserve">consciousness. The endotracheal tube was immediately removed. </w:t>
      </w:r>
    </w:p>
    <w:p w14:paraId="1BD2B9AE" w14:textId="77777777" w:rsidR="00A77B3E" w:rsidRPr="00921540" w:rsidRDefault="00A77B3E" w:rsidP="00B30729">
      <w:pPr>
        <w:spacing w:line="360" w:lineRule="auto"/>
        <w:jc w:val="both"/>
        <w:rPr>
          <w:rFonts w:ascii="Book Antiqua" w:hAnsi="Book Antiqua"/>
        </w:rPr>
      </w:pPr>
    </w:p>
    <w:p w14:paraId="7E2A1349"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aps/>
          <w:color w:val="000000"/>
          <w:u w:val="single"/>
        </w:rPr>
        <w:t>OUTCOME AND FOLLOW-UP</w:t>
      </w:r>
    </w:p>
    <w:p w14:paraId="2F32D7E0" w14:textId="2EA88E1F"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The patient recovered from anesthesia uneventfully and was transferred to the postoperative care unit (PACU). There were no episodes of decreased oxygen saturation or nausea in the PACU, and he did not require additional analgesics during the postoperative period. He was discharged on postoperative day </w:t>
      </w:r>
      <w:r w:rsidR="00BE0DE4">
        <w:rPr>
          <w:rFonts w:ascii="Book Antiqua" w:eastAsia="Book Antiqua" w:hAnsi="Book Antiqua" w:cs="Book Antiqua"/>
          <w:color w:val="000000"/>
        </w:rPr>
        <w:t>1</w:t>
      </w:r>
      <w:r w:rsidRPr="00921540">
        <w:rPr>
          <w:rFonts w:ascii="Book Antiqua" w:eastAsia="Book Antiqua" w:hAnsi="Book Antiqua" w:cs="Book Antiqua"/>
          <w:color w:val="000000"/>
        </w:rPr>
        <w:t>. The 17</w:t>
      </w:r>
      <w:r w:rsidR="00BF4D90" w:rsidRPr="00921540">
        <w:rPr>
          <w:rFonts w:ascii="Book Antiqua" w:hAnsi="Book Antiqua" w:cs="Book Antiqua"/>
          <w:color w:val="000000"/>
          <w:lang w:eastAsia="zh-CN"/>
        </w:rPr>
        <w:t xml:space="preserve"> </w:t>
      </w:r>
      <w:r w:rsidRPr="00921540">
        <w:rPr>
          <w:rFonts w:ascii="Book Antiqua" w:eastAsia="Book Antiqua" w:hAnsi="Book Antiqua" w:cs="Book Antiqua"/>
          <w:color w:val="000000"/>
        </w:rPr>
        <w:t>mo follow-up period revealed no complications related to anesthesia.</w:t>
      </w:r>
    </w:p>
    <w:p w14:paraId="4C9065B2" w14:textId="77777777" w:rsidR="00A77B3E" w:rsidRPr="00921540" w:rsidRDefault="00A77B3E" w:rsidP="00B30729">
      <w:pPr>
        <w:spacing w:line="360" w:lineRule="auto"/>
        <w:jc w:val="both"/>
        <w:rPr>
          <w:rFonts w:ascii="Book Antiqua" w:hAnsi="Book Antiqua"/>
        </w:rPr>
      </w:pPr>
    </w:p>
    <w:p w14:paraId="5A9A35C7"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aps/>
          <w:color w:val="000000"/>
          <w:u w:val="single"/>
        </w:rPr>
        <w:t>DISCUSSION</w:t>
      </w:r>
    </w:p>
    <w:p w14:paraId="690E0482" w14:textId="5C93252C"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BMD is a congenital muscle disorder caused by genetic mutations</w:t>
      </w:r>
      <w:r w:rsidRPr="00921540">
        <w:rPr>
          <w:rFonts w:ascii="Book Antiqua" w:eastAsia="Book Antiqua" w:hAnsi="Book Antiqua" w:cs="Book Antiqua"/>
          <w:color w:val="000000"/>
          <w:vertAlign w:val="superscript"/>
        </w:rPr>
        <w:t>[1]</w:t>
      </w:r>
      <w:r w:rsidRPr="00921540">
        <w:rPr>
          <w:rFonts w:ascii="Book Antiqua" w:eastAsia="Book Antiqua" w:hAnsi="Book Antiqua" w:cs="Book Antiqua"/>
          <w:color w:val="000000"/>
        </w:rPr>
        <w:t>. The diagnosis usually depends on a muscle biopsy or genetic testing</w:t>
      </w:r>
      <w:r w:rsidRPr="00921540">
        <w:rPr>
          <w:rFonts w:ascii="Book Antiqua" w:eastAsia="Book Antiqua" w:hAnsi="Book Antiqua" w:cs="Book Antiqua"/>
          <w:color w:val="000000"/>
          <w:vertAlign w:val="superscript"/>
        </w:rPr>
        <w:t>[4]</w:t>
      </w:r>
      <w:r w:rsidRPr="00921540">
        <w:rPr>
          <w:rFonts w:ascii="Book Antiqua" w:eastAsia="Book Antiqua" w:hAnsi="Book Antiqua" w:cs="Book Antiqua"/>
          <w:color w:val="000000"/>
        </w:rPr>
        <w:t>. BMD differs from DMD in terms of slower progression and less severe muscle weakness. BMD patients rarely have clinical manifestations in early childhood but often have other deformities, such as scoliosis, tracheal stenosis, macroglossia, or inguinal hernia</w:t>
      </w:r>
      <w:r w:rsidRPr="00921540">
        <w:rPr>
          <w:rFonts w:ascii="Book Antiqua" w:eastAsia="Book Antiqua" w:hAnsi="Book Antiqua" w:cs="Book Antiqua"/>
          <w:color w:val="000000"/>
          <w:vertAlign w:val="superscript"/>
        </w:rPr>
        <w:t>[3,5,6]</w:t>
      </w:r>
      <w:r w:rsidRPr="00921540">
        <w:rPr>
          <w:rFonts w:ascii="Book Antiqua" w:eastAsia="Book Antiqua" w:hAnsi="Book Antiqua" w:cs="Book Antiqua"/>
          <w:color w:val="000000"/>
        </w:rPr>
        <w:t xml:space="preserve">. These deformities usually require surgical correction in childhood. Anesthesia management is extremely </w:t>
      </w:r>
      <w:r w:rsidRPr="00921540">
        <w:rPr>
          <w:rFonts w:ascii="Book Antiqua" w:eastAsia="Book Antiqua" w:hAnsi="Book Antiqua" w:cs="Book Antiqua"/>
          <w:color w:val="000000"/>
        </w:rPr>
        <w:lastRenderedPageBreak/>
        <w:t>challenging for anesthesiologists</w:t>
      </w:r>
      <w:r w:rsidR="00BE0DE4">
        <w:rPr>
          <w:rFonts w:ascii="Book Antiqua" w:eastAsia="Book Antiqua" w:hAnsi="Book Antiqua" w:cs="Book Antiqua"/>
          <w:color w:val="000000"/>
        </w:rPr>
        <w:t>,</w:t>
      </w:r>
      <w:r w:rsidRPr="00921540">
        <w:rPr>
          <w:rFonts w:ascii="Book Antiqua" w:eastAsia="Book Antiqua" w:hAnsi="Book Antiqua" w:cs="Book Antiqua"/>
          <w:color w:val="000000"/>
        </w:rPr>
        <w:t xml:space="preserve"> as patients with BMD have a high risk of developing hyperkalemia, rhabdomyolysis, or malignant hyperthermia, and the incidence of respiratory depression after anesthesia is also increased</w:t>
      </w:r>
      <w:r w:rsidRPr="00921540">
        <w:rPr>
          <w:rFonts w:ascii="Book Antiqua" w:eastAsia="Book Antiqua" w:hAnsi="Book Antiqua" w:cs="Book Antiqua"/>
          <w:color w:val="000000"/>
          <w:vertAlign w:val="superscript"/>
        </w:rPr>
        <w:t>[4]</w:t>
      </w:r>
      <w:r w:rsidRPr="00921540">
        <w:rPr>
          <w:rFonts w:ascii="Book Antiqua" w:eastAsia="Book Antiqua" w:hAnsi="Book Antiqua" w:cs="Book Antiqua"/>
          <w:color w:val="000000"/>
        </w:rPr>
        <w:t>. Cardiac arrest and malignant hyperthermia episodes have been reported in young BMD patients who inhaled isoflurane during anesthesia induction or maintenance</w:t>
      </w:r>
      <w:r w:rsidRPr="00921540">
        <w:rPr>
          <w:rFonts w:ascii="Book Antiqua" w:eastAsia="Book Antiqua" w:hAnsi="Book Antiqua" w:cs="Book Antiqua"/>
          <w:color w:val="000000"/>
          <w:vertAlign w:val="superscript"/>
        </w:rPr>
        <w:t>[7-9]</w:t>
      </w:r>
      <w:r w:rsidRPr="00921540">
        <w:rPr>
          <w:rFonts w:ascii="Book Antiqua" w:eastAsia="Book Antiqua" w:hAnsi="Book Antiqua" w:cs="Book Antiqua"/>
          <w:color w:val="000000"/>
        </w:rPr>
        <w:t>. Therefore, anesthesia management is more difficult in children with BMD</w:t>
      </w:r>
      <w:r w:rsidR="00BE0DE4">
        <w:rPr>
          <w:rFonts w:ascii="Book Antiqua" w:eastAsia="Book Antiqua" w:hAnsi="Book Antiqua" w:cs="Book Antiqua"/>
          <w:color w:val="000000"/>
        </w:rPr>
        <w:t>,</w:t>
      </w:r>
      <w:r w:rsidRPr="00921540">
        <w:rPr>
          <w:rFonts w:ascii="Book Antiqua" w:eastAsia="Book Antiqua" w:hAnsi="Book Antiqua" w:cs="Book Antiqua"/>
          <w:color w:val="000000"/>
        </w:rPr>
        <w:t xml:space="preserve"> as the available anesthesia methods for children </w:t>
      </w:r>
      <w:r w:rsidR="00BE0DE4">
        <w:rPr>
          <w:rFonts w:ascii="Book Antiqua" w:eastAsia="Book Antiqua" w:hAnsi="Book Antiqua" w:cs="Book Antiqua"/>
          <w:color w:val="000000"/>
        </w:rPr>
        <w:t>are</w:t>
      </w:r>
      <w:r w:rsidRPr="00921540">
        <w:rPr>
          <w:rFonts w:ascii="Book Antiqua" w:eastAsia="Book Antiqua" w:hAnsi="Book Antiqua" w:cs="Book Antiqua"/>
          <w:color w:val="000000"/>
        </w:rPr>
        <w:t xml:space="preserve"> limited.</w:t>
      </w:r>
    </w:p>
    <w:p w14:paraId="59CFDAAC" w14:textId="7A284541" w:rsidR="00A77B3E" w:rsidRPr="00921540" w:rsidRDefault="00A01CB6" w:rsidP="00BF4D90">
      <w:pPr>
        <w:spacing w:line="360" w:lineRule="auto"/>
        <w:ind w:firstLineChars="100" w:firstLine="240"/>
        <w:jc w:val="both"/>
        <w:rPr>
          <w:rFonts w:ascii="Book Antiqua" w:hAnsi="Book Antiqua"/>
        </w:rPr>
      </w:pPr>
      <w:r w:rsidRPr="00921540">
        <w:rPr>
          <w:rFonts w:ascii="Book Antiqua" w:eastAsia="Book Antiqua" w:hAnsi="Book Antiqua" w:cs="Book Antiqua"/>
          <w:color w:val="000000"/>
        </w:rPr>
        <w:t>Intraspinal anesthesia, such as spinal anesthesia, epidural anesthesia, caudal block, and saddle block, using local anesthetics is considered a good option for patients with BMD</w:t>
      </w:r>
      <w:r w:rsidRPr="00921540">
        <w:rPr>
          <w:rFonts w:ascii="Book Antiqua" w:eastAsia="Book Antiqua" w:hAnsi="Book Antiqua" w:cs="Book Antiqua"/>
          <w:color w:val="000000"/>
          <w:vertAlign w:val="superscript"/>
        </w:rPr>
        <w:t>[6]</w:t>
      </w:r>
      <w:r w:rsidRPr="00921540">
        <w:rPr>
          <w:rFonts w:ascii="Book Antiqua" w:eastAsia="Book Antiqua" w:hAnsi="Book Antiqua" w:cs="Book Antiqua"/>
          <w:color w:val="000000"/>
        </w:rPr>
        <w:t>. When intraspinal anesthesia was performed as the only anesthesia technique, BMD patients were less likely to have rhabdomyolysis or malignant hyperthermia. However, intraspinal anesthesia is limited in severe BMD patients with impaired respiratory or cardiac function</w:t>
      </w:r>
      <w:r w:rsidR="00BE0DE4">
        <w:rPr>
          <w:rFonts w:ascii="Book Antiqua" w:eastAsia="Book Antiqua" w:hAnsi="Book Antiqua" w:cs="Book Antiqua"/>
          <w:color w:val="000000"/>
        </w:rPr>
        <w:t>,</w:t>
      </w:r>
      <w:r w:rsidRPr="00921540">
        <w:rPr>
          <w:rFonts w:ascii="Book Antiqua" w:eastAsia="Book Antiqua" w:hAnsi="Book Antiqua" w:cs="Book Antiqua"/>
          <w:color w:val="000000"/>
        </w:rPr>
        <w:t xml:space="preserve"> as it may further decrease the patient’s breathing capacity or cardiac output. </w:t>
      </w:r>
    </w:p>
    <w:p w14:paraId="1604E475" w14:textId="77777777" w:rsidR="00A77B3E" w:rsidRPr="00921540" w:rsidRDefault="00A01CB6" w:rsidP="00BF4D90">
      <w:pPr>
        <w:spacing w:line="360" w:lineRule="auto"/>
        <w:ind w:firstLineChars="100" w:firstLine="240"/>
        <w:jc w:val="both"/>
        <w:rPr>
          <w:rFonts w:ascii="Book Antiqua" w:hAnsi="Book Antiqua"/>
        </w:rPr>
      </w:pPr>
      <w:r w:rsidRPr="00921540">
        <w:rPr>
          <w:rFonts w:ascii="Book Antiqua" w:eastAsia="Book Antiqua" w:hAnsi="Book Antiqua" w:cs="Book Antiqua"/>
          <w:color w:val="000000"/>
        </w:rPr>
        <w:t>Regional anesthesia is considered a safe approach in patients with muscular dystrophy</w:t>
      </w:r>
      <w:r w:rsidRPr="00921540">
        <w:rPr>
          <w:rFonts w:ascii="Book Antiqua" w:eastAsia="Book Antiqua" w:hAnsi="Book Antiqua" w:cs="Book Antiqua"/>
          <w:color w:val="000000"/>
          <w:vertAlign w:val="superscript"/>
        </w:rPr>
        <w:t>[10]</w:t>
      </w:r>
      <w:r w:rsidRPr="00921540">
        <w:rPr>
          <w:rFonts w:ascii="Book Antiqua" w:eastAsia="Book Antiqua" w:hAnsi="Book Antiqua" w:cs="Book Antiqua"/>
          <w:color w:val="000000"/>
        </w:rPr>
        <w:t>. Regional anesthesia has a reduced impact on hemodynamics and respiratory function. Therefore, it might have more advantages in high-risk patients with cardiac or respiratory dysfunction induced by muscular dystrophy. Moreover, regional anesthesia could provide effective postoperative analgesia without respiratory depression, postoperative nausea, or vomiting. However, both intraspinal anesthesia and regional anesthesia are difficult to implement as the only anesthetic technique in a conscious pediatric patient because of non-cooperation.</w:t>
      </w:r>
      <w:r w:rsidR="00B30729" w:rsidRPr="00921540">
        <w:rPr>
          <w:rFonts w:ascii="Book Antiqua" w:eastAsia="Book Antiqua" w:hAnsi="Book Antiqua" w:cs="Book Antiqua"/>
          <w:color w:val="000000"/>
        </w:rPr>
        <w:t xml:space="preserve"> </w:t>
      </w:r>
    </w:p>
    <w:p w14:paraId="54BD2C87" w14:textId="77777777" w:rsidR="00A77B3E" w:rsidRPr="00921540" w:rsidRDefault="00A01CB6" w:rsidP="00BF4D90">
      <w:pPr>
        <w:spacing w:line="360" w:lineRule="auto"/>
        <w:ind w:firstLineChars="100" w:firstLine="240"/>
        <w:jc w:val="both"/>
        <w:rPr>
          <w:rFonts w:ascii="Book Antiqua" w:hAnsi="Book Antiqua"/>
        </w:rPr>
      </w:pPr>
      <w:r w:rsidRPr="00921540">
        <w:rPr>
          <w:rFonts w:ascii="Book Antiqua" w:eastAsia="Book Antiqua" w:hAnsi="Book Antiqua" w:cs="Book Antiqua"/>
          <w:color w:val="000000"/>
        </w:rPr>
        <w:t>Previous reports have shown that TIVA with or without a non-depolarizing muscle relaxant is a safe approach for anesthesia management in BMD patients</w:t>
      </w:r>
      <w:r w:rsidRPr="00921540">
        <w:rPr>
          <w:rFonts w:ascii="Book Antiqua" w:eastAsia="Book Antiqua" w:hAnsi="Book Antiqua" w:cs="Book Antiqua"/>
          <w:color w:val="000000"/>
          <w:vertAlign w:val="superscript"/>
        </w:rPr>
        <w:t>[1,2,11]</w:t>
      </w:r>
      <w:r w:rsidRPr="00921540">
        <w:rPr>
          <w:rFonts w:ascii="Book Antiqua" w:eastAsia="Book Antiqua" w:hAnsi="Book Antiqua" w:cs="Book Antiqua"/>
          <w:color w:val="000000"/>
        </w:rPr>
        <w:t>. It has been proven that propofol, etomidate, and opioids did not trigger hyperkalemia, rhabdomyolysis, or malignant hyperthermia</w:t>
      </w:r>
      <w:r w:rsidRPr="00921540">
        <w:rPr>
          <w:rFonts w:ascii="Book Antiqua" w:eastAsia="Book Antiqua" w:hAnsi="Book Antiqua" w:cs="Book Antiqua"/>
          <w:color w:val="000000"/>
          <w:vertAlign w:val="superscript"/>
        </w:rPr>
        <w:t>[12,13]</w:t>
      </w:r>
      <w:r w:rsidRPr="00921540">
        <w:rPr>
          <w:rFonts w:ascii="Book Antiqua" w:eastAsia="Book Antiqua" w:hAnsi="Book Antiqua" w:cs="Book Antiqua"/>
          <w:color w:val="000000"/>
        </w:rPr>
        <w:t>. Nevertheless, when TIVA was used as the only anesthetic technique, the occurrence of postoperative respiratory depression may increase in BMD patients due to high sensitivity to opioids and muscle relaxants. Moreover, propofol may lead to profound hypotension, reduced organ perfusion, and violent coughing</w:t>
      </w:r>
      <w:r w:rsidRPr="00921540">
        <w:rPr>
          <w:rFonts w:ascii="Book Antiqua" w:eastAsia="Book Antiqua" w:hAnsi="Book Antiqua" w:cs="Book Antiqua"/>
          <w:color w:val="000000"/>
          <w:vertAlign w:val="superscript"/>
        </w:rPr>
        <w:t>[14]</w:t>
      </w:r>
      <w:r w:rsidRPr="00921540">
        <w:rPr>
          <w:rFonts w:ascii="Book Antiqua" w:eastAsia="Book Antiqua" w:hAnsi="Book Antiqua" w:cs="Book Antiqua"/>
          <w:color w:val="000000"/>
        </w:rPr>
        <w:t xml:space="preserve">. Due to high sensitivity and prolonged duration of action of muscle </w:t>
      </w:r>
      <w:r w:rsidRPr="00921540">
        <w:rPr>
          <w:rFonts w:ascii="Book Antiqua" w:eastAsia="Book Antiqua" w:hAnsi="Book Antiqua" w:cs="Book Antiqua"/>
          <w:color w:val="000000"/>
        </w:rPr>
        <w:lastRenderedPageBreak/>
        <w:t>relaxants in muscular dystrophy patients, it is even suggested that muscle relaxants should be avoided</w:t>
      </w:r>
      <w:r w:rsidRPr="00921540">
        <w:rPr>
          <w:rFonts w:ascii="Book Antiqua" w:eastAsia="Book Antiqua" w:hAnsi="Book Antiqua" w:cs="Book Antiqua"/>
          <w:color w:val="000000"/>
          <w:vertAlign w:val="superscript"/>
        </w:rPr>
        <w:t>[2]</w:t>
      </w:r>
      <w:r w:rsidRPr="00921540">
        <w:rPr>
          <w:rFonts w:ascii="Book Antiqua" w:eastAsia="Book Antiqua" w:hAnsi="Book Antiqua" w:cs="Book Antiqua"/>
          <w:color w:val="000000"/>
        </w:rPr>
        <w:t>. Another report revealed that muscle relaxant antagonists could effectively reverse muscle relaxation in progressive BMD patients, and the risk of respiratory depression induced by residual neuromuscular blockade after endotracheal extubation could be decreased</w:t>
      </w:r>
      <w:r w:rsidRPr="00921540">
        <w:rPr>
          <w:rFonts w:ascii="Book Antiqua" w:eastAsia="Book Antiqua" w:hAnsi="Book Antiqua" w:cs="Book Antiqua"/>
          <w:color w:val="000000"/>
          <w:vertAlign w:val="superscript"/>
        </w:rPr>
        <w:t>[11]</w:t>
      </w:r>
      <w:r w:rsidRPr="00921540">
        <w:rPr>
          <w:rFonts w:ascii="Book Antiqua" w:eastAsia="Book Antiqua" w:hAnsi="Book Antiqua" w:cs="Book Antiqua"/>
          <w:color w:val="000000"/>
        </w:rPr>
        <w:t xml:space="preserve">. Train-of-four (TOF) stimuli may be helpful in monitoring neuromuscular blockade when muscle relaxants are used. Thus, it is possible that non-depolarizing muscle relaxants can be used in patients with BMD. Cisatracurium besylate is a non-depolarizing muscle relaxant without the requirement of dose-dependent histamine release. In our patient, we used a small dose of cisatracurium besylate to provide muscle relaxation for endotracheal intubation and surgery. In addition, different to using TIVA as the only anesthetic technique, we performed TAPB after anesthesia induction to allow a reduction in the dose of the intravenously administered anesthetics and muscle relaxant during anesthesia maintenance. The respiratory depression induced by opioids and residual muscle relaxants might also decrease. </w:t>
      </w:r>
    </w:p>
    <w:p w14:paraId="78621094" w14:textId="77777777" w:rsidR="00A77B3E" w:rsidRPr="00921540" w:rsidRDefault="00A01CB6" w:rsidP="00DF3006">
      <w:pPr>
        <w:spacing w:line="360" w:lineRule="auto"/>
        <w:ind w:firstLineChars="100" w:firstLine="240"/>
        <w:jc w:val="both"/>
        <w:rPr>
          <w:rFonts w:ascii="Book Antiqua" w:hAnsi="Book Antiqua"/>
        </w:rPr>
      </w:pPr>
      <w:r w:rsidRPr="00921540">
        <w:rPr>
          <w:rFonts w:ascii="Book Antiqua" w:eastAsia="Book Antiqua" w:hAnsi="Book Antiqua" w:cs="Book Antiqua"/>
          <w:color w:val="000000"/>
        </w:rPr>
        <w:t>After surgery, particularly in the PACU, close attention should be paid to respiratory depression, analgesia, and mechanical muscle injury in BMD pediatric patients. Episodes of decreased oxygen saturation may occur due to postoperative respiratory depression. As opioids are considered to result in a high risk of respiratory depression, postoperative nausea, and vomiting, opioid-based patient-controlled intravenous analgesia should be avoided in BMD patients. Although non-steroidal anti-inflammatory drugs are used for postoperative pain management in adult BMD patients, their safety and effectiveness during analgesia are still uncertain</w:t>
      </w:r>
      <w:r w:rsidRPr="00921540">
        <w:rPr>
          <w:rFonts w:ascii="Book Antiqua" w:eastAsia="Book Antiqua" w:hAnsi="Book Antiqua" w:cs="Book Antiqua"/>
          <w:color w:val="000000"/>
          <w:vertAlign w:val="superscript"/>
        </w:rPr>
        <w:t>[2,6,15]</w:t>
      </w:r>
      <w:r w:rsidRPr="00921540">
        <w:rPr>
          <w:rFonts w:ascii="Book Antiqua" w:eastAsia="Book Antiqua" w:hAnsi="Book Antiqua" w:cs="Book Antiqua"/>
          <w:color w:val="000000"/>
        </w:rPr>
        <w:t>. Regional techniques, such as TAPB in our case, could provide an effective and safe postoperative analgesia for BMD patients</w:t>
      </w:r>
      <w:r w:rsidRPr="00921540">
        <w:rPr>
          <w:rFonts w:ascii="Book Antiqua" w:eastAsia="Book Antiqua" w:hAnsi="Book Antiqua" w:cs="Book Antiqua"/>
          <w:color w:val="000000"/>
          <w:vertAlign w:val="superscript"/>
        </w:rPr>
        <w:t>[10]</w:t>
      </w:r>
      <w:r w:rsidRPr="00921540">
        <w:rPr>
          <w:rFonts w:ascii="Book Antiqua" w:eastAsia="Book Antiqua" w:hAnsi="Book Antiqua" w:cs="Book Antiqua"/>
          <w:color w:val="000000"/>
        </w:rPr>
        <w:t xml:space="preserve">. The excellent analgesia provided by regional anesthesia could also decrease the restlessness of pediatric patients after surgery. To prevent mechanical muscle injury, the noninvasive blood pressure monitoring interval may need to be extended. </w:t>
      </w:r>
    </w:p>
    <w:p w14:paraId="6523004A" w14:textId="77777777" w:rsidR="00A77B3E" w:rsidRPr="00921540" w:rsidRDefault="00A01CB6" w:rsidP="00DF3006">
      <w:pPr>
        <w:spacing w:line="360" w:lineRule="auto"/>
        <w:ind w:firstLineChars="100" w:firstLine="240"/>
        <w:jc w:val="both"/>
        <w:rPr>
          <w:rFonts w:ascii="Book Antiqua" w:hAnsi="Book Antiqua"/>
        </w:rPr>
      </w:pPr>
      <w:r w:rsidRPr="00921540">
        <w:rPr>
          <w:rFonts w:ascii="Book Antiqua" w:eastAsia="Book Antiqua" w:hAnsi="Book Antiqua" w:cs="Book Antiqua"/>
          <w:color w:val="000000"/>
        </w:rPr>
        <w:t xml:space="preserve">Although dantrolene is effective in treating anesthesia-induced rhabdomyolysis or malignant hyperthermia, prevention is still the most important factor in the anesthesia </w:t>
      </w:r>
      <w:r w:rsidRPr="00921540">
        <w:rPr>
          <w:rFonts w:ascii="Book Antiqua" w:eastAsia="Book Antiqua" w:hAnsi="Book Antiqua" w:cs="Book Antiqua"/>
          <w:color w:val="000000"/>
        </w:rPr>
        <w:lastRenderedPageBreak/>
        <w:t>management of patients with BMD</w:t>
      </w:r>
      <w:r w:rsidRPr="00921540">
        <w:rPr>
          <w:rFonts w:ascii="Book Antiqua" w:eastAsia="Book Antiqua" w:hAnsi="Book Antiqua" w:cs="Book Antiqua"/>
          <w:color w:val="000000"/>
          <w:vertAlign w:val="superscript"/>
        </w:rPr>
        <w:t>[3]</w:t>
      </w:r>
      <w:r w:rsidRPr="00921540">
        <w:rPr>
          <w:rFonts w:ascii="Book Antiqua" w:eastAsia="Book Antiqua" w:hAnsi="Book Antiqua" w:cs="Book Antiqua"/>
          <w:color w:val="000000"/>
        </w:rPr>
        <w:t>. Volatile anesthetics and depolarizing muscle relaxants should be contraindicated in patients with BMD or with a positive family history. It is also necessary to flush the anesthetic machine with fresh oxygen before anesthesia. Comprehensive perioperative monitoring, including electrocardiogram, blood pressure, pulse oxygen saturation, EtCO</w:t>
      </w:r>
      <w:r w:rsidRPr="00921540">
        <w:rPr>
          <w:rFonts w:ascii="Book Antiqua" w:eastAsia="Book Antiqua" w:hAnsi="Book Antiqua" w:cs="Book Antiqua"/>
          <w:color w:val="000000"/>
          <w:vertAlign w:val="subscript"/>
        </w:rPr>
        <w:t>2</w:t>
      </w:r>
      <w:r w:rsidRPr="00921540">
        <w:rPr>
          <w:rFonts w:ascii="Book Antiqua" w:eastAsia="Book Antiqua" w:hAnsi="Book Antiqua" w:cs="Book Antiqua"/>
          <w:color w:val="000000"/>
        </w:rPr>
        <w:t>, and body temperature, are very important in BMD patients. Blood gas analysis should also be performed if necessary.</w:t>
      </w:r>
      <w:r w:rsidR="00B30729" w:rsidRPr="00921540">
        <w:rPr>
          <w:rFonts w:ascii="Book Antiqua" w:eastAsia="Book Antiqua" w:hAnsi="Book Antiqua" w:cs="Book Antiqua"/>
          <w:color w:val="000000"/>
        </w:rPr>
        <w:t xml:space="preserve"> </w:t>
      </w:r>
    </w:p>
    <w:p w14:paraId="0ACF00E9" w14:textId="77777777" w:rsidR="00A77B3E" w:rsidRPr="00921540" w:rsidRDefault="00A01CB6" w:rsidP="00DF3006">
      <w:pPr>
        <w:spacing w:line="360" w:lineRule="auto"/>
        <w:ind w:firstLineChars="100" w:firstLine="240"/>
        <w:jc w:val="both"/>
        <w:rPr>
          <w:rFonts w:ascii="Book Antiqua" w:hAnsi="Book Antiqua"/>
        </w:rPr>
      </w:pPr>
      <w:r w:rsidRPr="00921540">
        <w:rPr>
          <w:rFonts w:ascii="Book Antiqua" w:eastAsia="Book Antiqua" w:hAnsi="Book Antiqua" w:cs="Book Antiqua"/>
          <w:color w:val="000000"/>
        </w:rPr>
        <w:t xml:space="preserve">There were some limitations during the anesthesia management of our patient. First, TOF stimuli were not applied during anesthesia or in the PACU in our patient. However, we reduced the dose of intravenous anesthetic agents and muscle relaxant. In addition, a muscle relaxant antagonist was administered to reverse the neuromuscular block. Second, considering the duration of surgery was short, we did not perform invasive blood pressure monitoring and blood gas analysis. We extended noninvasive blood pressure monitoring to every 5 min to prevent mechanical muscle injury. </w:t>
      </w:r>
    </w:p>
    <w:p w14:paraId="42629EF2" w14:textId="77777777" w:rsidR="00A77B3E" w:rsidRPr="00921540" w:rsidRDefault="00A77B3E" w:rsidP="00B30729">
      <w:pPr>
        <w:spacing w:line="360" w:lineRule="auto"/>
        <w:jc w:val="both"/>
        <w:rPr>
          <w:rFonts w:ascii="Book Antiqua" w:hAnsi="Book Antiqua"/>
        </w:rPr>
      </w:pPr>
    </w:p>
    <w:p w14:paraId="5C787B82"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aps/>
          <w:color w:val="000000"/>
          <w:u w:val="single"/>
        </w:rPr>
        <w:t>CONCLUSION</w:t>
      </w:r>
    </w:p>
    <w:p w14:paraId="15272304"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TAPB combined with TIVA, using short-acting intravenous anesthetic agents, could provide safe and effective anesthesia management and postoperative analgesia for short-term abdominal operations in pediatric BMD patients. Comprehensive perioperative monitoring and care are crucial for muscular dystrophy patients undergoing general anesthesia.</w:t>
      </w:r>
    </w:p>
    <w:p w14:paraId="1976FC70" w14:textId="77777777" w:rsidR="00A77B3E" w:rsidRPr="00921540" w:rsidRDefault="00A77B3E" w:rsidP="00B30729">
      <w:pPr>
        <w:spacing w:line="360" w:lineRule="auto"/>
        <w:jc w:val="both"/>
        <w:rPr>
          <w:rFonts w:ascii="Book Antiqua" w:hAnsi="Book Antiqua"/>
        </w:rPr>
      </w:pPr>
    </w:p>
    <w:p w14:paraId="04BF2012"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REFERENCES</w:t>
      </w:r>
    </w:p>
    <w:p w14:paraId="333DFBAD" w14:textId="77777777" w:rsidR="00A77B3E" w:rsidRPr="00921540" w:rsidRDefault="00A01CB6" w:rsidP="00B30729">
      <w:pPr>
        <w:spacing w:line="360" w:lineRule="auto"/>
        <w:jc w:val="both"/>
        <w:rPr>
          <w:rFonts w:ascii="Book Antiqua" w:hAnsi="Book Antiqua"/>
        </w:rPr>
      </w:pPr>
      <w:bookmarkStart w:id="8" w:name="OLE_LINK1"/>
      <w:r w:rsidRPr="00921540">
        <w:rPr>
          <w:rFonts w:ascii="Book Antiqua" w:eastAsia="Book Antiqua" w:hAnsi="Book Antiqua" w:cs="Book Antiqua"/>
          <w:color w:val="000000"/>
        </w:rPr>
        <w:t xml:space="preserve">1 </w:t>
      </w:r>
      <w:r w:rsidRPr="00921540">
        <w:rPr>
          <w:rFonts w:ascii="Book Antiqua" w:eastAsia="Book Antiqua" w:hAnsi="Book Antiqua" w:cs="Book Antiqua"/>
          <w:b/>
          <w:bCs/>
          <w:color w:val="000000"/>
        </w:rPr>
        <w:t>Parish M</w:t>
      </w:r>
      <w:r w:rsidRPr="00921540">
        <w:rPr>
          <w:rFonts w:ascii="Book Antiqua" w:eastAsia="Book Antiqua" w:hAnsi="Book Antiqua" w:cs="Book Antiqua"/>
          <w:color w:val="000000"/>
        </w:rPr>
        <w:t xml:space="preserve">, </w:t>
      </w:r>
      <w:proofErr w:type="spellStart"/>
      <w:r w:rsidRPr="00921540">
        <w:rPr>
          <w:rFonts w:ascii="Book Antiqua" w:eastAsia="Book Antiqua" w:hAnsi="Book Antiqua" w:cs="Book Antiqua"/>
          <w:color w:val="000000"/>
        </w:rPr>
        <w:t>Farzin</w:t>
      </w:r>
      <w:proofErr w:type="spellEnd"/>
      <w:r w:rsidRPr="00921540">
        <w:rPr>
          <w:rFonts w:ascii="Book Antiqua" w:eastAsia="Book Antiqua" w:hAnsi="Book Antiqua" w:cs="Book Antiqua"/>
          <w:color w:val="000000"/>
        </w:rPr>
        <w:t xml:space="preserve"> H. Adult patient with Becker dystrophy undergoing orthopedic surgery: an anesthesia challenge. </w:t>
      </w:r>
      <w:r w:rsidRPr="00921540">
        <w:rPr>
          <w:rFonts w:ascii="Book Antiqua" w:eastAsia="Book Antiqua" w:hAnsi="Book Antiqua" w:cs="Book Antiqua"/>
          <w:i/>
          <w:iCs/>
          <w:color w:val="000000"/>
        </w:rPr>
        <w:t>Int Med Case Rep J</w:t>
      </w:r>
      <w:r w:rsidRPr="00921540">
        <w:rPr>
          <w:rFonts w:ascii="Book Antiqua" w:eastAsia="Book Antiqua" w:hAnsi="Book Antiqua" w:cs="Book Antiqua"/>
          <w:color w:val="000000"/>
        </w:rPr>
        <w:t xml:space="preserve"> 2018; </w:t>
      </w:r>
      <w:r w:rsidRPr="00921540">
        <w:rPr>
          <w:rFonts w:ascii="Book Antiqua" w:eastAsia="Book Antiqua" w:hAnsi="Book Antiqua" w:cs="Book Antiqua"/>
          <w:b/>
          <w:bCs/>
          <w:color w:val="000000"/>
        </w:rPr>
        <w:t>11</w:t>
      </w:r>
      <w:r w:rsidRPr="00921540">
        <w:rPr>
          <w:rFonts w:ascii="Book Antiqua" w:eastAsia="Book Antiqua" w:hAnsi="Book Antiqua" w:cs="Book Antiqua"/>
          <w:color w:val="000000"/>
        </w:rPr>
        <w:t>: 33-36 [PMID: 29497338 DOI: 10.2147/IMCRJ.S150037]</w:t>
      </w:r>
    </w:p>
    <w:p w14:paraId="6BECEAF8"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2 </w:t>
      </w:r>
      <w:r w:rsidRPr="00921540">
        <w:rPr>
          <w:rFonts w:ascii="Book Antiqua" w:eastAsia="Book Antiqua" w:hAnsi="Book Antiqua" w:cs="Book Antiqua"/>
          <w:b/>
          <w:bCs/>
          <w:color w:val="000000"/>
        </w:rPr>
        <w:t>Iwata M</w:t>
      </w:r>
      <w:r w:rsidRPr="00921540">
        <w:rPr>
          <w:rFonts w:ascii="Book Antiqua" w:eastAsia="Book Antiqua" w:hAnsi="Book Antiqua" w:cs="Book Antiqua"/>
          <w:color w:val="000000"/>
        </w:rPr>
        <w:t xml:space="preserve">, </w:t>
      </w:r>
      <w:proofErr w:type="spellStart"/>
      <w:r w:rsidRPr="00921540">
        <w:rPr>
          <w:rFonts w:ascii="Book Antiqua" w:eastAsia="Book Antiqua" w:hAnsi="Book Antiqua" w:cs="Book Antiqua"/>
          <w:color w:val="000000"/>
        </w:rPr>
        <w:t>Kuzumoto</w:t>
      </w:r>
      <w:proofErr w:type="spellEnd"/>
      <w:r w:rsidRPr="00921540">
        <w:rPr>
          <w:rFonts w:ascii="Book Antiqua" w:eastAsia="Book Antiqua" w:hAnsi="Book Antiqua" w:cs="Book Antiqua"/>
          <w:color w:val="000000"/>
        </w:rPr>
        <w:t xml:space="preserve"> N, Akasaki Y, Morioka M, Nakayama K, Matsuzawa N, Kimoto K, Shimomura T. The ultrasound-guided nerve blocks of abdominal wall contributed to anesthetic management of cholecystectomy in a patient with Becker muscular dystrophy without using muscle relaxants. </w:t>
      </w:r>
      <w:r w:rsidRPr="00921540">
        <w:rPr>
          <w:rFonts w:ascii="Book Antiqua" w:eastAsia="Book Antiqua" w:hAnsi="Book Antiqua" w:cs="Book Antiqua"/>
          <w:i/>
          <w:iCs/>
          <w:color w:val="000000"/>
        </w:rPr>
        <w:t>JA Clin Rep</w:t>
      </w:r>
      <w:r w:rsidRPr="00921540">
        <w:rPr>
          <w:rFonts w:ascii="Book Antiqua" w:eastAsia="Book Antiqua" w:hAnsi="Book Antiqua" w:cs="Book Antiqua"/>
          <w:color w:val="000000"/>
        </w:rPr>
        <w:t xml:space="preserve"> 2017; </w:t>
      </w:r>
      <w:r w:rsidRPr="00921540">
        <w:rPr>
          <w:rFonts w:ascii="Book Antiqua" w:eastAsia="Book Antiqua" w:hAnsi="Book Antiqua" w:cs="Book Antiqua"/>
          <w:b/>
          <w:bCs/>
          <w:color w:val="000000"/>
        </w:rPr>
        <w:t>3</w:t>
      </w:r>
      <w:r w:rsidRPr="00921540">
        <w:rPr>
          <w:rFonts w:ascii="Book Antiqua" w:eastAsia="Book Antiqua" w:hAnsi="Book Antiqua" w:cs="Book Antiqua"/>
          <w:color w:val="000000"/>
        </w:rPr>
        <w:t>: 64 [PMID: 29457107 DOI: 10.1186/s40981-017-0134-1]</w:t>
      </w:r>
    </w:p>
    <w:p w14:paraId="7AFF251A"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lastRenderedPageBreak/>
        <w:t xml:space="preserve">3 </w:t>
      </w:r>
      <w:proofErr w:type="spellStart"/>
      <w:r w:rsidRPr="00921540">
        <w:rPr>
          <w:rFonts w:ascii="Book Antiqua" w:eastAsia="Book Antiqua" w:hAnsi="Book Antiqua" w:cs="Book Antiqua"/>
          <w:b/>
          <w:bCs/>
          <w:color w:val="000000"/>
        </w:rPr>
        <w:t>Gurnaney</w:t>
      </w:r>
      <w:proofErr w:type="spellEnd"/>
      <w:r w:rsidRPr="00921540">
        <w:rPr>
          <w:rFonts w:ascii="Book Antiqua" w:eastAsia="Book Antiqua" w:hAnsi="Book Antiqua" w:cs="Book Antiqua"/>
          <w:b/>
          <w:bCs/>
          <w:color w:val="000000"/>
        </w:rPr>
        <w:t xml:space="preserve"> H</w:t>
      </w:r>
      <w:r w:rsidRPr="00921540">
        <w:rPr>
          <w:rFonts w:ascii="Book Antiqua" w:eastAsia="Book Antiqua" w:hAnsi="Book Antiqua" w:cs="Book Antiqua"/>
          <w:color w:val="000000"/>
        </w:rPr>
        <w:t xml:space="preserve">, Brown A, </w:t>
      </w:r>
      <w:proofErr w:type="spellStart"/>
      <w:r w:rsidRPr="00921540">
        <w:rPr>
          <w:rFonts w:ascii="Book Antiqua" w:eastAsia="Book Antiqua" w:hAnsi="Book Antiqua" w:cs="Book Antiqua"/>
          <w:color w:val="000000"/>
        </w:rPr>
        <w:t>Litman</w:t>
      </w:r>
      <w:proofErr w:type="spellEnd"/>
      <w:r w:rsidRPr="00921540">
        <w:rPr>
          <w:rFonts w:ascii="Book Antiqua" w:eastAsia="Book Antiqua" w:hAnsi="Book Antiqua" w:cs="Book Antiqua"/>
          <w:color w:val="000000"/>
        </w:rPr>
        <w:t xml:space="preserve"> RS. Malignant hyperthermia and muscular dystrophies. </w:t>
      </w:r>
      <w:proofErr w:type="spellStart"/>
      <w:r w:rsidRPr="00921540">
        <w:rPr>
          <w:rFonts w:ascii="Book Antiqua" w:eastAsia="Book Antiqua" w:hAnsi="Book Antiqua" w:cs="Book Antiqua"/>
          <w:i/>
          <w:iCs/>
          <w:color w:val="000000"/>
        </w:rPr>
        <w:t>Anesth</w:t>
      </w:r>
      <w:proofErr w:type="spellEnd"/>
      <w:r w:rsidRPr="00921540">
        <w:rPr>
          <w:rFonts w:ascii="Book Antiqua" w:eastAsia="Book Antiqua" w:hAnsi="Book Antiqua" w:cs="Book Antiqua"/>
          <w:i/>
          <w:iCs/>
          <w:color w:val="000000"/>
        </w:rPr>
        <w:t xml:space="preserve"> </w:t>
      </w:r>
      <w:proofErr w:type="spellStart"/>
      <w:r w:rsidRPr="00921540">
        <w:rPr>
          <w:rFonts w:ascii="Book Antiqua" w:eastAsia="Book Antiqua" w:hAnsi="Book Antiqua" w:cs="Book Antiqua"/>
          <w:i/>
          <w:iCs/>
          <w:color w:val="000000"/>
        </w:rPr>
        <w:t>Analg</w:t>
      </w:r>
      <w:proofErr w:type="spellEnd"/>
      <w:r w:rsidRPr="00921540">
        <w:rPr>
          <w:rFonts w:ascii="Book Antiqua" w:eastAsia="Book Antiqua" w:hAnsi="Book Antiqua" w:cs="Book Antiqua"/>
          <w:color w:val="000000"/>
        </w:rPr>
        <w:t xml:space="preserve"> 2009; </w:t>
      </w:r>
      <w:r w:rsidRPr="00921540">
        <w:rPr>
          <w:rFonts w:ascii="Book Antiqua" w:eastAsia="Book Antiqua" w:hAnsi="Book Antiqua" w:cs="Book Antiqua"/>
          <w:b/>
          <w:bCs/>
          <w:color w:val="000000"/>
        </w:rPr>
        <w:t>109</w:t>
      </w:r>
      <w:r w:rsidRPr="00921540">
        <w:rPr>
          <w:rFonts w:ascii="Book Antiqua" w:eastAsia="Book Antiqua" w:hAnsi="Book Antiqua" w:cs="Book Antiqua"/>
          <w:color w:val="000000"/>
        </w:rPr>
        <w:t>: 1043-1048 [PMID: 19762730 DOI: 10.1213/ane.0b013e3181aa5cf6]</w:t>
      </w:r>
    </w:p>
    <w:p w14:paraId="293F3DC6"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4 </w:t>
      </w:r>
      <w:r w:rsidRPr="00921540">
        <w:rPr>
          <w:rFonts w:ascii="Book Antiqua" w:eastAsia="Book Antiqua" w:hAnsi="Book Antiqua" w:cs="Book Antiqua"/>
          <w:b/>
          <w:bCs/>
          <w:color w:val="000000"/>
        </w:rPr>
        <w:t>Segura LG</w:t>
      </w:r>
      <w:r w:rsidRPr="00921540">
        <w:rPr>
          <w:rFonts w:ascii="Book Antiqua" w:eastAsia="Book Antiqua" w:hAnsi="Book Antiqua" w:cs="Book Antiqua"/>
          <w:color w:val="000000"/>
        </w:rPr>
        <w:t xml:space="preserve">, Lorenz JD, Weingarten TN, </w:t>
      </w:r>
      <w:proofErr w:type="spellStart"/>
      <w:r w:rsidRPr="00921540">
        <w:rPr>
          <w:rFonts w:ascii="Book Antiqua" w:eastAsia="Book Antiqua" w:hAnsi="Book Antiqua" w:cs="Book Antiqua"/>
          <w:color w:val="000000"/>
        </w:rPr>
        <w:t>Scavonetto</w:t>
      </w:r>
      <w:proofErr w:type="spellEnd"/>
      <w:r w:rsidRPr="00921540">
        <w:rPr>
          <w:rFonts w:ascii="Book Antiqua" w:eastAsia="Book Antiqua" w:hAnsi="Book Antiqua" w:cs="Book Antiqua"/>
          <w:color w:val="000000"/>
        </w:rPr>
        <w:t xml:space="preserve"> F, </w:t>
      </w:r>
      <w:proofErr w:type="spellStart"/>
      <w:r w:rsidRPr="00921540">
        <w:rPr>
          <w:rFonts w:ascii="Book Antiqua" w:eastAsia="Book Antiqua" w:hAnsi="Book Antiqua" w:cs="Book Antiqua"/>
          <w:color w:val="000000"/>
        </w:rPr>
        <w:t>Bojanić</w:t>
      </w:r>
      <w:proofErr w:type="spellEnd"/>
      <w:r w:rsidRPr="00921540">
        <w:rPr>
          <w:rFonts w:ascii="Book Antiqua" w:eastAsia="Book Antiqua" w:hAnsi="Book Antiqua" w:cs="Book Antiqua"/>
          <w:color w:val="000000"/>
        </w:rPr>
        <w:t xml:space="preserve"> K, </w:t>
      </w:r>
      <w:proofErr w:type="spellStart"/>
      <w:r w:rsidRPr="00921540">
        <w:rPr>
          <w:rFonts w:ascii="Book Antiqua" w:eastAsia="Book Antiqua" w:hAnsi="Book Antiqua" w:cs="Book Antiqua"/>
          <w:color w:val="000000"/>
        </w:rPr>
        <w:t>Selcen</w:t>
      </w:r>
      <w:proofErr w:type="spellEnd"/>
      <w:r w:rsidRPr="00921540">
        <w:rPr>
          <w:rFonts w:ascii="Book Antiqua" w:eastAsia="Book Antiqua" w:hAnsi="Book Antiqua" w:cs="Book Antiqua"/>
          <w:color w:val="000000"/>
        </w:rPr>
        <w:t xml:space="preserve"> D, Sprung J. Anesthesia and Duchenne or Becker muscular dystrophy: review of 117 anesthetic exposures. </w:t>
      </w:r>
      <w:proofErr w:type="spellStart"/>
      <w:r w:rsidRPr="00921540">
        <w:rPr>
          <w:rFonts w:ascii="Book Antiqua" w:eastAsia="Book Antiqua" w:hAnsi="Book Antiqua" w:cs="Book Antiqua"/>
          <w:i/>
          <w:iCs/>
          <w:color w:val="000000"/>
        </w:rPr>
        <w:t>Paediatr</w:t>
      </w:r>
      <w:proofErr w:type="spellEnd"/>
      <w:r w:rsidRPr="00921540">
        <w:rPr>
          <w:rFonts w:ascii="Book Antiqua" w:eastAsia="Book Antiqua" w:hAnsi="Book Antiqua" w:cs="Book Antiqua"/>
          <w:i/>
          <w:iCs/>
          <w:color w:val="000000"/>
        </w:rPr>
        <w:t xml:space="preserve"> </w:t>
      </w:r>
      <w:proofErr w:type="spellStart"/>
      <w:r w:rsidRPr="00921540">
        <w:rPr>
          <w:rFonts w:ascii="Book Antiqua" w:eastAsia="Book Antiqua" w:hAnsi="Book Antiqua" w:cs="Book Antiqua"/>
          <w:i/>
          <w:iCs/>
          <w:color w:val="000000"/>
        </w:rPr>
        <w:t>Anaesth</w:t>
      </w:r>
      <w:proofErr w:type="spellEnd"/>
      <w:r w:rsidRPr="00921540">
        <w:rPr>
          <w:rFonts w:ascii="Book Antiqua" w:eastAsia="Book Antiqua" w:hAnsi="Book Antiqua" w:cs="Book Antiqua"/>
          <w:color w:val="000000"/>
        </w:rPr>
        <w:t xml:space="preserve"> 2013; </w:t>
      </w:r>
      <w:r w:rsidRPr="00921540">
        <w:rPr>
          <w:rFonts w:ascii="Book Antiqua" w:eastAsia="Book Antiqua" w:hAnsi="Book Antiqua" w:cs="Book Antiqua"/>
          <w:b/>
          <w:bCs/>
          <w:color w:val="000000"/>
        </w:rPr>
        <w:t>23</w:t>
      </w:r>
      <w:r w:rsidRPr="00921540">
        <w:rPr>
          <w:rFonts w:ascii="Book Antiqua" w:eastAsia="Book Antiqua" w:hAnsi="Book Antiqua" w:cs="Book Antiqua"/>
          <w:color w:val="000000"/>
        </w:rPr>
        <w:t>: 855-864 [PMID: 23919455 DOI: 10.1111/pan.12248]</w:t>
      </w:r>
    </w:p>
    <w:p w14:paraId="7A319AFC"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5 </w:t>
      </w:r>
      <w:r w:rsidRPr="00921540">
        <w:rPr>
          <w:rFonts w:ascii="Book Antiqua" w:eastAsia="Book Antiqua" w:hAnsi="Book Antiqua" w:cs="Book Antiqua"/>
          <w:b/>
          <w:bCs/>
          <w:color w:val="000000"/>
        </w:rPr>
        <w:t>Lee DK</w:t>
      </w:r>
      <w:r w:rsidRPr="00921540">
        <w:rPr>
          <w:rFonts w:ascii="Book Antiqua" w:eastAsia="Book Antiqua" w:hAnsi="Book Antiqua" w:cs="Book Antiqua"/>
          <w:color w:val="000000"/>
        </w:rPr>
        <w:t xml:space="preserve">, Lim BG, Lee IO, Oh HR, Lim SH, Lee MK. Unexpected tracheal narrowing during general anesthesia in the prone position of Duchenne muscular dystrophy patient -A report of two cases-. </w:t>
      </w:r>
      <w:r w:rsidRPr="00921540">
        <w:rPr>
          <w:rFonts w:ascii="Book Antiqua" w:eastAsia="Book Antiqua" w:hAnsi="Book Antiqua" w:cs="Book Antiqua"/>
          <w:i/>
          <w:iCs/>
          <w:color w:val="000000"/>
        </w:rPr>
        <w:t xml:space="preserve">Korean J </w:t>
      </w:r>
      <w:proofErr w:type="spellStart"/>
      <w:r w:rsidRPr="00921540">
        <w:rPr>
          <w:rFonts w:ascii="Book Antiqua" w:eastAsia="Book Antiqua" w:hAnsi="Book Antiqua" w:cs="Book Antiqua"/>
          <w:i/>
          <w:iCs/>
          <w:color w:val="000000"/>
        </w:rPr>
        <w:t>Anesthesiol</w:t>
      </w:r>
      <w:proofErr w:type="spellEnd"/>
      <w:r w:rsidRPr="00921540">
        <w:rPr>
          <w:rFonts w:ascii="Book Antiqua" w:eastAsia="Book Antiqua" w:hAnsi="Book Antiqua" w:cs="Book Antiqua"/>
          <w:color w:val="000000"/>
        </w:rPr>
        <w:t xml:space="preserve"> 2013; </w:t>
      </w:r>
      <w:r w:rsidRPr="00921540">
        <w:rPr>
          <w:rFonts w:ascii="Book Antiqua" w:eastAsia="Book Antiqua" w:hAnsi="Book Antiqua" w:cs="Book Antiqua"/>
          <w:b/>
          <w:bCs/>
          <w:color w:val="000000"/>
        </w:rPr>
        <w:t>64</w:t>
      </w:r>
      <w:r w:rsidRPr="00921540">
        <w:rPr>
          <w:rFonts w:ascii="Book Antiqua" w:eastAsia="Book Antiqua" w:hAnsi="Book Antiqua" w:cs="Book Antiqua"/>
          <w:color w:val="000000"/>
        </w:rPr>
        <w:t>: 456-459 [PMID: 23741571 DOI: 10.4097/kjae.2013.64.5.456]</w:t>
      </w:r>
    </w:p>
    <w:p w14:paraId="5C13AF61"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6 </w:t>
      </w:r>
      <w:proofErr w:type="spellStart"/>
      <w:r w:rsidRPr="00921540">
        <w:rPr>
          <w:rFonts w:ascii="Book Antiqua" w:eastAsia="Book Antiqua" w:hAnsi="Book Antiqua" w:cs="Book Antiqua"/>
          <w:b/>
          <w:bCs/>
          <w:color w:val="000000"/>
        </w:rPr>
        <w:t>Tatulli</w:t>
      </w:r>
      <w:proofErr w:type="spellEnd"/>
      <w:r w:rsidRPr="00921540">
        <w:rPr>
          <w:rFonts w:ascii="Book Antiqua" w:eastAsia="Book Antiqua" w:hAnsi="Book Antiqua" w:cs="Book Antiqua"/>
          <w:b/>
          <w:bCs/>
          <w:color w:val="000000"/>
        </w:rPr>
        <w:t xml:space="preserve"> F</w:t>
      </w:r>
      <w:r w:rsidRPr="00921540">
        <w:rPr>
          <w:rFonts w:ascii="Book Antiqua" w:eastAsia="Book Antiqua" w:hAnsi="Book Antiqua" w:cs="Book Antiqua"/>
          <w:color w:val="000000"/>
        </w:rPr>
        <w:t xml:space="preserve">, </w:t>
      </w:r>
      <w:proofErr w:type="spellStart"/>
      <w:r w:rsidRPr="00921540">
        <w:rPr>
          <w:rFonts w:ascii="Book Antiqua" w:eastAsia="Book Antiqua" w:hAnsi="Book Antiqua" w:cs="Book Antiqua"/>
          <w:color w:val="000000"/>
        </w:rPr>
        <w:t>Caraglia</w:t>
      </w:r>
      <w:proofErr w:type="spellEnd"/>
      <w:r w:rsidRPr="00921540">
        <w:rPr>
          <w:rFonts w:ascii="Book Antiqua" w:eastAsia="Book Antiqua" w:hAnsi="Book Antiqua" w:cs="Book Antiqua"/>
          <w:color w:val="000000"/>
        </w:rPr>
        <w:t xml:space="preserve"> A, </w:t>
      </w:r>
      <w:proofErr w:type="spellStart"/>
      <w:r w:rsidRPr="00921540">
        <w:rPr>
          <w:rFonts w:ascii="Book Antiqua" w:eastAsia="Book Antiqua" w:hAnsi="Book Antiqua" w:cs="Book Antiqua"/>
          <w:color w:val="000000"/>
        </w:rPr>
        <w:t>Delcuratolo</w:t>
      </w:r>
      <w:proofErr w:type="spellEnd"/>
      <w:r w:rsidRPr="00921540">
        <w:rPr>
          <w:rFonts w:ascii="Book Antiqua" w:eastAsia="Book Antiqua" w:hAnsi="Book Antiqua" w:cs="Book Antiqua"/>
          <w:color w:val="000000"/>
        </w:rPr>
        <w:t xml:space="preserve"> A, </w:t>
      </w:r>
      <w:proofErr w:type="spellStart"/>
      <w:r w:rsidRPr="00921540">
        <w:rPr>
          <w:rFonts w:ascii="Book Antiqua" w:eastAsia="Book Antiqua" w:hAnsi="Book Antiqua" w:cs="Book Antiqua"/>
          <w:color w:val="000000"/>
        </w:rPr>
        <w:t>Cassano</w:t>
      </w:r>
      <w:proofErr w:type="spellEnd"/>
      <w:r w:rsidRPr="00921540">
        <w:rPr>
          <w:rFonts w:ascii="Book Antiqua" w:eastAsia="Book Antiqua" w:hAnsi="Book Antiqua" w:cs="Book Antiqua"/>
          <w:color w:val="000000"/>
        </w:rPr>
        <w:t xml:space="preserve"> S, </w:t>
      </w:r>
      <w:proofErr w:type="spellStart"/>
      <w:r w:rsidRPr="00921540">
        <w:rPr>
          <w:rFonts w:ascii="Book Antiqua" w:eastAsia="Book Antiqua" w:hAnsi="Book Antiqua" w:cs="Book Antiqua"/>
          <w:color w:val="000000"/>
        </w:rPr>
        <w:t>Chetta</w:t>
      </w:r>
      <w:proofErr w:type="spellEnd"/>
      <w:r w:rsidRPr="00921540">
        <w:rPr>
          <w:rFonts w:ascii="Book Antiqua" w:eastAsia="Book Antiqua" w:hAnsi="Book Antiqua" w:cs="Book Antiqua"/>
          <w:color w:val="000000"/>
        </w:rPr>
        <w:t xml:space="preserve"> GS. Repair of an inguinoscrotal hernia in a patient with Becker muscular dystrophy. </w:t>
      </w:r>
      <w:r w:rsidRPr="00921540">
        <w:rPr>
          <w:rFonts w:ascii="Book Antiqua" w:eastAsia="Book Antiqua" w:hAnsi="Book Antiqua" w:cs="Book Antiqua"/>
          <w:i/>
          <w:iCs/>
          <w:color w:val="000000"/>
        </w:rPr>
        <w:t xml:space="preserve">G </w:t>
      </w:r>
      <w:proofErr w:type="spellStart"/>
      <w:r w:rsidRPr="00921540">
        <w:rPr>
          <w:rFonts w:ascii="Book Antiqua" w:eastAsia="Book Antiqua" w:hAnsi="Book Antiqua" w:cs="Book Antiqua"/>
          <w:i/>
          <w:iCs/>
          <w:color w:val="000000"/>
        </w:rPr>
        <w:t>Chir</w:t>
      </w:r>
      <w:proofErr w:type="spellEnd"/>
      <w:r w:rsidRPr="00921540">
        <w:rPr>
          <w:rFonts w:ascii="Book Antiqua" w:eastAsia="Book Antiqua" w:hAnsi="Book Antiqua" w:cs="Book Antiqua"/>
          <w:color w:val="000000"/>
        </w:rPr>
        <w:t xml:space="preserve"> 2017; </w:t>
      </w:r>
      <w:r w:rsidRPr="00921540">
        <w:rPr>
          <w:rFonts w:ascii="Book Antiqua" w:eastAsia="Book Antiqua" w:hAnsi="Book Antiqua" w:cs="Book Antiqua"/>
          <w:b/>
          <w:bCs/>
          <w:color w:val="000000"/>
        </w:rPr>
        <w:t>37</w:t>
      </w:r>
      <w:r w:rsidRPr="00921540">
        <w:rPr>
          <w:rFonts w:ascii="Book Antiqua" w:eastAsia="Book Antiqua" w:hAnsi="Book Antiqua" w:cs="Book Antiqua"/>
          <w:color w:val="000000"/>
        </w:rPr>
        <w:t>: 216-219 [PMID: 28098058 DOI: 10.11138/</w:t>
      </w:r>
      <w:proofErr w:type="spellStart"/>
      <w:r w:rsidRPr="00921540">
        <w:rPr>
          <w:rFonts w:ascii="Book Antiqua" w:eastAsia="Book Antiqua" w:hAnsi="Book Antiqua" w:cs="Book Antiqua"/>
          <w:color w:val="000000"/>
        </w:rPr>
        <w:t>gchir</w:t>
      </w:r>
      <w:proofErr w:type="spellEnd"/>
      <w:r w:rsidRPr="00921540">
        <w:rPr>
          <w:rFonts w:ascii="Book Antiqua" w:eastAsia="Book Antiqua" w:hAnsi="Book Antiqua" w:cs="Book Antiqua"/>
          <w:color w:val="000000"/>
        </w:rPr>
        <w:t>/2016.37.5.216]</w:t>
      </w:r>
    </w:p>
    <w:p w14:paraId="7A3C039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7 </w:t>
      </w:r>
      <w:r w:rsidRPr="00921540">
        <w:rPr>
          <w:rFonts w:ascii="Book Antiqua" w:eastAsia="Book Antiqua" w:hAnsi="Book Antiqua" w:cs="Book Antiqua"/>
          <w:b/>
          <w:bCs/>
          <w:color w:val="000000"/>
        </w:rPr>
        <w:t>Poole TC</w:t>
      </w:r>
      <w:r w:rsidRPr="00921540">
        <w:rPr>
          <w:rFonts w:ascii="Book Antiqua" w:eastAsia="Book Antiqua" w:hAnsi="Book Antiqua" w:cs="Book Antiqua"/>
          <w:color w:val="000000"/>
        </w:rPr>
        <w:t xml:space="preserve">, Lim TY, Buck J, Kong AS. Perioperative cardiac arrest in a patient with previously undiagnosed Becker's muscular dystrophy after isoflurane </w:t>
      </w:r>
      <w:proofErr w:type="spellStart"/>
      <w:r w:rsidRPr="00921540">
        <w:rPr>
          <w:rFonts w:ascii="Book Antiqua" w:eastAsia="Book Antiqua" w:hAnsi="Book Antiqua" w:cs="Book Antiqua"/>
          <w:color w:val="000000"/>
        </w:rPr>
        <w:t>anaesthesia</w:t>
      </w:r>
      <w:proofErr w:type="spellEnd"/>
      <w:r w:rsidRPr="00921540">
        <w:rPr>
          <w:rFonts w:ascii="Book Antiqua" w:eastAsia="Book Antiqua" w:hAnsi="Book Antiqua" w:cs="Book Antiqua"/>
          <w:color w:val="000000"/>
        </w:rPr>
        <w:t xml:space="preserve"> for elective surgery. </w:t>
      </w:r>
      <w:r w:rsidRPr="00921540">
        <w:rPr>
          <w:rFonts w:ascii="Book Antiqua" w:eastAsia="Book Antiqua" w:hAnsi="Book Antiqua" w:cs="Book Antiqua"/>
          <w:i/>
          <w:iCs/>
          <w:color w:val="000000"/>
        </w:rPr>
        <w:t xml:space="preserve">Br J </w:t>
      </w:r>
      <w:proofErr w:type="spellStart"/>
      <w:r w:rsidRPr="00921540">
        <w:rPr>
          <w:rFonts w:ascii="Book Antiqua" w:eastAsia="Book Antiqua" w:hAnsi="Book Antiqua" w:cs="Book Antiqua"/>
          <w:i/>
          <w:iCs/>
          <w:color w:val="000000"/>
        </w:rPr>
        <w:t>Anaesth</w:t>
      </w:r>
      <w:proofErr w:type="spellEnd"/>
      <w:r w:rsidRPr="00921540">
        <w:rPr>
          <w:rFonts w:ascii="Book Antiqua" w:eastAsia="Book Antiqua" w:hAnsi="Book Antiqua" w:cs="Book Antiqua"/>
          <w:color w:val="000000"/>
        </w:rPr>
        <w:t xml:space="preserve"> 2010; </w:t>
      </w:r>
      <w:r w:rsidRPr="00921540">
        <w:rPr>
          <w:rFonts w:ascii="Book Antiqua" w:eastAsia="Book Antiqua" w:hAnsi="Book Antiqua" w:cs="Book Antiqua"/>
          <w:b/>
          <w:bCs/>
          <w:color w:val="000000"/>
        </w:rPr>
        <w:t>104</w:t>
      </w:r>
      <w:r w:rsidRPr="00921540">
        <w:rPr>
          <w:rFonts w:ascii="Book Antiqua" w:eastAsia="Book Antiqua" w:hAnsi="Book Antiqua" w:cs="Book Antiqua"/>
          <w:color w:val="000000"/>
        </w:rPr>
        <w:t>: 487-489 [PMID: 20190256 DOI: 10.1093/</w:t>
      </w:r>
      <w:proofErr w:type="spellStart"/>
      <w:r w:rsidRPr="00921540">
        <w:rPr>
          <w:rFonts w:ascii="Book Antiqua" w:eastAsia="Book Antiqua" w:hAnsi="Book Antiqua" w:cs="Book Antiqua"/>
          <w:color w:val="000000"/>
        </w:rPr>
        <w:t>bja</w:t>
      </w:r>
      <w:proofErr w:type="spellEnd"/>
      <w:r w:rsidRPr="00921540">
        <w:rPr>
          <w:rFonts w:ascii="Book Antiqua" w:eastAsia="Book Antiqua" w:hAnsi="Book Antiqua" w:cs="Book Antiqua"/>
          <w:color w:val="000000"/>
        </w:rPr>
        <w:t>/aeq035]</w:t>
      </w:r>
    </w:p>
    <w:p w14:paraId="6B6197A8"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8 </w:t>
      </w:r>
      <w:proofErr w:type="spellStart"/>
      <w:r w:rsidRPr="00921540">
        <w:rPr>
          <w:rFonts w:ascii="Book Antiqua" w:eastAsia="Book Antiqua" w:hAnsi="Book Antiqua" w:cs="Book Antiqua"/>
          <w:b/>
          <w:bCs/>
          <w:color w:val="000000"/>
        </w:rPr>
        <w:t>Kleopa</w:t>
      </w:r>
      <w:proofErr w:type="spellEnd"/>
      <w:r w:rsidRPr="00921540">
        <w:rPr>
          <w:rFonts w:ascii="Book Antiqua" w:eastAsia="Book Antiqua" w:hAnsi="Book Antiqua" w:cs="Book Antiqua"/>
          <w:b/>
          <w:bCs/>
          <w:color w:val="000000"/>
        </w:rPr>
        <w:t xml:space="preserve"> KA</w:t>
      </w:r>
      <w:r w:rsidRPr="00921540">
        <w:rPr>
          <w:rFonts w:ascii="Book Antiqua" w:eastAsia="Book Antiqua" w:hAnsi="Book Antiqua" w:cs="Book Antiqua"/>
          <w:color w:val="000000"/>
        </w:rPr>
        <w:t xml:space="preserve">, Rosenberg H, Heiman-Patterson T. Malignant hyperthermia-like episode in Becker muscular dystrophy. </w:t>
      </w:r>
      <w:r w:rsidRPr="00921540">
        <w:rPr>
          <w:rFonts w:ascii="Book Antiqua" w:eastAsia="Book Antiqua" w:hAnsi="Book Antiqua" w:cs="Book Antiqua"/>
          <w:i/>
          <w:iCs/>
          <w:color w:val="000000"/>
        </w:rPr>
        <w:t>Anesthesiology</w:t>
      </w:r>
      <w:r w:rsidRPr="00921540">
        <w:rPr>
          <w:rFonts w:ascii="Book Antiqua" w:eastAsia="Book Antiqua" w:hAnsi="Book Antiqua" w:cs="Book Antiqua"/>
          <w:color w:val="000000"/>
        </w:rPr>
        <w:t xml:space="preserve"> 2000; </w:t>
      </w:r>
      <w:r w:rsidRPr="00921540">
        <w:rPr>
          <w:rFonts w:ascii="Book Antiqua" w:eastAsia="Book Antiqua" w:hAnsi="Book Antiqua" w:cs="Book Antiqua"/>
          <w:b/>
          <w:bCs/>
          <w:color w:val="000000"/>
        </w:rPr>
        <w:t>93</w:t>
      </w:r>
      <w:r w:rsidRPr="00921540">
        <w:rPr>
          <w:rFonts w:ascii="Book Antiqua" w:eastAsia="Book Antiqua" w:hAnsi="Book Antiqua" w:cs="Book Antiqua"/>
          <w:color w:val="000000"/>
        </w:rPr>
        <w:t>: 1535-1537 [PMID: 11149452 DOI: 10.1097/00000542-200012000-00030]</w:t>
      </w:r>
    </w:p>
    <w:p w14:paraId="1A03FB0C"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9 </w:t>
      </w:r>
      <w:proofErr w:type="spellStart"/>
      <w:r w:rsidRPr="00921540">
        <w:rPr>
          <w:rFonts w:ascii="Book Antiqua" w:eastAsia="Book Antiqua" w:hAnsi="Book Antiqua" w:cs="Book Antiqua"/>
          <w:b/>
          <w:bCs/>
          <w:color w:val="000000"/>
        </w:rPr>
        <w:t>Ohkoshi</w:t>
      </w:r>
      <w:proofErr w:type="spellEnd"/>
      <w:r w:rsidRPr="00921540">
        <w:rPr>
          <w:rFonts w:ascii="Book Antiqua" w:eastAsia="Book Antiqua" w:hAnsi="Book Antiqua" w:cs="Book Antiqua"/>
          <w:b/>
          <w:bCs/>
          <w:color w:val="000000"/>
        </w:rPr>
        <w:t xml:space="preserve"> N</w:t>
      </w:r>
      <w:r w:rsidRPr="00921540">
        <w:rPr>
          <w:rFonts w:ascii="Book Antiqua" w:eastAsia="Book Antiqua" w:hAnsi="Book Antiqua" w:cs="Book Antiqua"/>
          <w:color w:val="000000"/>
        </w:rPr>
        <w:t xml:space="preserve">, Yoshizawa T, </w:t>
      </w:r>
      <w:proofErr w:type="spellStart"/>
      <w:r w:rsidRPr="00921540">
        <w:rPr>
          <w:rFonts w:ascii="Book Antiqua" w:eastAsia="Book Antiqua" w:hAnsi="Book Antiqua" w:cs="Book Antiqua"/>
          <w:color w:val="000000"/>
        </w:rPr>
        <w:t>Mizusawa</w:t>
      </w:r>
      <w:proofErr w:type="spellEnd"/>
      <w:r w:rsidRPr="00921540">
        <w:rPr>
          <w:rFonts w:ascii="Book Antiqua" w:eastAsia="Book Antiqua" w:hAnsi="Book Antiqua" w:cs="Book Antiqua"/>
          <w:color w:val="000000"/>
        </w:rPr>
        <w:t xml:space="preserve"> H, Shoji S, Toyama M, Iida K, </w:t>
      </w:r>
      <w:proofErr w:type="spellStart"/>
      <w:r w:rsidRPr="00921540">
        <w:rPr>
          <w:rFonts w:ascii="Book Antiqua" w:eastAsia="Book Antiqua" w:hAnsi="Book Antiqua" w:cs="Book Antiqua"/>
          <w:color w:val="000000"/>
        </w:rPr>
        <w:t>Sugishita</w:t>
      </w:r>
      <w:proofErr w:type="spellEnd"/>
      <w:r w:rsidRPr="00921540">
        <w:rPr>
          <w:rFonts w:ascii="Book Antiqua" w:eastAsia="Book Antiqua" w:hAnsi="Book Antiqua" w:cs="Book Antiqua"/>
          <w:color w:val="000000"/>
        </w:rPr>
        <w:t xml:space="preserve"> Y, Hamano K, Takagi A, </w:t>
      </w:r>
      <w:proofErr w:type="spellStart"/>
      <w:r w:rsidRPr="00921540">
        <w:rPr>
          <w:rFonts w:ascii="Book Antiqua" w:eastAsia="Book Antiqua" w:hAnsi="Book Antiqua" w:cs="Book Antiqua"/>
          <w:color w:val="000000"/>
        </w:rPr>
        <w:t>Goto</w:t>
      </w:r>
      <w:proofErr w:type="spellEnd"/>
      <w:r w:rsidRPr="00921540">
        <w:rPr>
          <w:rFonts w:ascii="Book Antiqua" w:eastAsia="Book Antiqua" w:hAnsi="Book Antiqua" w:cs="Book Antiqua"/>
          <w:color w:val="000000"/>
        </w:rPr>
        <w:t xml:space="preserve"> K. Malignant hyperthermia in a patient with Becker muscular dystrophy: dystrophin analysis and caffeine contracture study. </w:t>
      </w:r>
      <w:proofErr w:type="spellStart"/>
      <w:r w:rsidRPr="00921540">
        <w:rPr>
          <w:rFonts w:ascii="Book Antiqua" w:eastAsia="Book Antiqua" w:hAnsi="Book Antiqua" w:cs="Book Antiqua"/>
          <w:i/>
          <w:iCs/>
          <w:color w:val="000000"/>
        </w:rPr>
        <w:t>Neuromuscul</w:t>
      </w:r>
      <w:proofErr w:type="spellEnd"/>
      <w:r w:rsidRPr="00921540">
        <w:rPr>
          <w:rFonts w:ascii="Book Antiqua" w:eastAsia="Book Antiqua" w:hAnsi="Book Antiqua" w:cs="Book Antiqua"/>
          <w:i/>
          <w:iCs/>
          <w:color w:val="000000"/>
        </w:rPr>
        <w:t xml:space="preserve"> </w:t>
      </w:r>
      <w:proofErr w:type="spellStart"/>
      <w:r w:rsidRPr="00921540">
        <w:rPr>
          <w:rFonts w:ascii="Book Antiqua" w:eastAsia="Book Antiqua" w:hAnsi="Book Antiqua" w:cs="Book Antiqua"/>
          <w:i/>
          <w:iCs/>
          <w:color w:val="000000"/>
        </w:rPr>
        <w:t>Disord</w:t>
      </w:r>
      <w:proofErr w:type="spellEnd"/>
      <w:r w:rsidRPr="00921540">
        <w:rPr>
          <w:rFonts w:ascii="Book Antiqua" w:eastAsia="Book Antiqua" w:hAnsi="Book Antiqua" w:cs="Book Antiqua"/>
          <w:color w:val="000000"/>
        </w:rPr>
        <w:t xml:space="preserve"> 1995; </w:t>
      </w:r>
      <w:r w:rsidRPr="00921540">
        <w:rPr>
          <w:rFonts w:ascii="Book Antiqua" w:eastAsia="Book Antiqua" w:hAnsi="Book Antiqua" w:cs="Book Antiqua"/>
          <w:b/>
          <w:bCs/>
          <w:color w:val="000000"/>
        </w:rPr>
        <w:t>5</w:t>
      </w:r>
      <w:r w:rsidRPr="00921540">
        <w:rPr>
          <w:rFonts w:ascii="Book Antiqua" w:eastAsia="Book Antiqua" w:hAnsi="Book Antiqua" w:cs="Book Antiqua"/>
          <w:color w:val="000000"/>
        </w:rPr>
        <w:t>: 53-58 [PMID: 7719142 DOI: 10.1016/0960-8966(94)e0026-5]</w:t>
      </w:r>
    </w:p>
    <w:p w14:paraId="25C2CE4F"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10 </w:t>
      </w:r>
      <w:r w:rsidRPr="00921540">
        <w:rPr>
          <w:rFonts w:ascii="Book Antiqua" w:eastAsia="Book Antiqua" w:hAnsi="Book Antiqua" w:cs="Book Antiqua"/>
          <w:b/>
          <w:bCs/>
          <w:color w:val="000000"/>
        </w:rPr>
        <w:t>Bang SU</w:t>
      </w:r>
      <w:r w:rsidRPr="00921540">
        <w:rPr>
          <w:rFonts w:ascii="Book Antiqua" w:eastAsia="Book Antiqua" w:hAnsi="Book Antiqua" w:cs="Book Antiqua"/>
          <w:color w:val="000000"/>
        </w:rPr>
        <w:t xml:space="preserve">, Kim YS, Kwon WJ, Lee SM, Kim SH. Peripheral nerve blocks as the sole anesthetic technique in a patient with severe Duchenne muscular dystrophy. </w:t>
      </w:r>
      <w:r w:rsidRPr="00921540">
        <w:rPr>
          <w:rFonts w:ascii="Book Antiqua" w:eastAsia="Book Antiqua" w:hAnsi="Book Antiqua" w:cs="Book Antiqua"/>
          <w:i/>
          <w:iCs/>
          <w:color w:val="000000"/>
        </w:rPr>
        <w:t xml:space="preserve">J </w:t>
      </w:r>
      <w:proofErr w:type="spellStart"/>
      <w:r w:rsidRPr="00921540">
        <w:rPr>
          <w:rFonts w:ascii="Book Antiqua" w:eastAsia="Book Antiqua" w:hAnsi="Book Antiqua" w:cs="Book Antiqua"/>
          <w:i/>
          <w:iCs/>
          <w:color w:val="000000"/>
        </w:rPr>
        <w:t>Anesth</w:t>
      </w:r>
      <w:proofErr w:type="spellEnd"/>
      <w:r w:rsidRPr="00921540">
        <w:rPr>
          <w:rFonts w:ascii="Book Antiqua" w:eastAsia="Book Antiqua" w:hAnsi="Book Antiqua" w:cs="Book Antiqua"/>
          <w:color w:val="000000"/>
        </w:rPr>
        <w:t xml:space="preserve"> 2016; </w:t>
      </w:r>
      <w:r w:rsidRPr="00921540">
        <w:rPr>
          <w:rFonts w:ascii="Book Antiqua" w:eastAsia="Book Antiqua" w:hAnsi="Book Antiqua" w:cs="Book Antiqua"/>
          <w:b/>
          <w:bCs/>
          <w:color w:val="000000"/>
        </w:rPr>
        <w:t>30</w:t>
      </w:r>
      <w:r w:rsidRPr="00921540">
        <w:rPr>
          <w:rFonts w:ascii="Book Antiqua" w:eastAsia="Book Antiqua" w:hAnsi="Book Antiqua" w:cs="Book Antiqua"/>
          <w:color w:val="000000"/>
        </w:rPr>
        <w:t>: 320-323 [PMID: 26721827 DOI: 10.1007/s00540-015-2127-4]</w:t>
      </w:r>
    </w:p>
    <w:p w14:paraId="3D716319"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11 </w:t>
      </w:r>
      <w:proofErr w:type="spellStart"/>
      <w:r w:rsidRPr="00921540">
        <w:rPr>
          <w:rFonts w:ascii="Book Antiqua" w:eastAsia="Book Antiqua" w:hAnsi="Book Antiqua" w:cs="Book Antiqua"/>
          <w:b/>
          <w:bCs/>
          <w:color w:val="000000"/>
        </w:rPr>
        <w:t>Shimauchi</w:t>
      </w:r>
      <w:proofErr w:type="spellEnd"/>
      <w:r w:rsidRPr="00921540">
        <w:rPr>
          <w:rFonts w:ascii="Book Antiqua" w:eastAsia="Book Antiqua" w:hAnsi="Book Antiqua" w:cs="Book Antiqua"/>
          <w:b/>
          <w:bCs/>
          <w:color w:val="000000"/>
        </w:rPr>
        <w:t xml:space="preserve"> T</w:t>
      </w:r>
      <w:r w:rsidRPr="00921540">
        <w:rPr>
          <w:rFonts w:ascii="Book Antiqua" w:eastAsia="Book Antiqua" w:hAnsi="Book Antiqua" w:cs="Book Antiqua"/>
          <w:color w:val="000000"/>
        </w:rPr>
        <w:t xml:space="preserve">, </w:t>
      </w:r>
      <w:proofErr w:type="spellStart"/>
      <w:r w:rsidRPr="00921540">
        <w:rPr>
          <w:rFonts w:ascii="Book Antiqua" w:eastAsia="Book Antiqua" w:hAnsi="Book Antiqua" w:cs="Book Antiqua"/>
          <w:color w:val="000000"/>
        </w:rPr>
        <w:t>Yamaura</w:t>
      </w:r>
      <w:proofErr w:type="spellEnd"/>
      <w:r w:rsidRPr="00921540">
        <w:rPr>
          <w:rFonts w:ascii="Book Antiqua" w:eastAsia="Book Antiqua" w:hAnsi="Book Antiqua" w:cs="Book Antiqua"/>
          <w:color w:val="000000"/>
        </w:rPr>
        <w:t xml:space="preserve"> K, </w:t>
      </w:r>
      <w:proofErr w:type="spellStart"/>
      <w:r w:rsidRPr="00921540">
        <w:rPr>
          <w:rFonts w:ascii="Book Antiqua" w:eastAsia="Book Antiqua" w:hAnsi="Book Antiqua" w:cs="Book Antiqua"/>
          <w:color w:val="000000"/>
        </w:rPr>
        <w:t>Sugibe</w:t>
      </w:r>
      <w:proofErr w:type="spellEnd"/>
      <w:r w:rsidRPr="00921540">
        <w:rPr>
          <w:rFonts w:ascii="Book Antiqua" w:eastAsia="Book Antiqua" w:hAnsi="Book Antiqua" w:cs="Book Antiqua"/>
          <w:color w:val="000000"/>
        </w:rPr>
        <w:t xml:space="preserve"> S, </w:t>
      </w:r>
      <w:proofErr w:type="spellStart"/>
      <w:r w:rsidRPr="00921540">
        <w:rPr>
          <w:rFonts w:ascii="Book Antiqua" w:eastAsia="Book Antiqua" w:hAnsi="Book Antiqua" w:cs="Book Antiqua"/>
          <w:color w:val="000000"/>
        </w:rPr>
        <w:t>Hoka</w:t>
      </w:r>
      <w:proofErr w:type="spellEnd"/>
      <w:r w:rsidRPr="00921540">
        <w:rPr>
          <w:rFonts w:ascii="Book Antiqua" w:eastAsia="Book Antiqua" w:hAnsi="Book Antiqua" w:cs="Book Antiqua"/>
          <w:color w:val="000000"/>
        </w:rPr>
        <w:t xml:space="preserve"> S. Usefulness of </w:t>
      </w:r>
      <w:proofErr w:type="spellStart"/>
      <w:r w:rsidRPr="00921540">
        <w:rPr>
          <w:rFonts w:ascii="Book Antiqua" w:eastAsia="Book Antiqua" w:hAnsi="Book Antiqua" w:cs="Book Antiqua"/>
          <w:color w:val="000000"/>
        </w:rPr>
        <w:t>sugammadex</w:t>
      </w:r>
      <w:proofErr w:type="spellEnd"/>
      <w:r w:rsidRPr="00921540">
        <w:rPr>
          <w:rFonts w:ascii="Book Antiqua" w:eastAsia="Book Antiqua" w:hAnsi="Book Antiqua" w:cs="Book Antiqua"/>
          <w:color w:val="000000"/>
        </w:rPr>
        <w:t xml:space="preserve"> in a patient with Becker muscular dystrophy and dilated cardiomyopathy. </w:t>
      </w:r>
      <w:r w:rsidRPr="00921540">
        <w:rPr>
          <w:rFonts w:ascii="Book Antiqua" w:eastAsia="Book Antiqua" w:hAnsi="Book Antiqua" w:cs="Book Antiqua"/>
          <w:i/>
          <w:iCs/>
          <w:color w:val="000000"/>
        </w:rPr>
        <w:t xml:space="preserve">Acta </w:t>
      </w:r>
      <w:proofErr w:type="spellStart"/>
      <w:r w:rsidRPr="00921540">
        <w:rPr>
          <w:rFonts w:ascii="Book Antiqua" w:eastAsia="Book Antiqua" w:hAnsi="Book Antiqua" w:cs="Book Antiqua"/>
          <w:i/>
          <w:iCs/>
          <w:color w:val="000000"/>
        </w:rPr>
        <w:t>Anaesthesiol</w:t>
      </w:r>
      <w:proofErr w:type="spellEnd"/>
      <w:r w:rsidRPr="00921540">
        <w:rPr>
          <w:rFonts w:ascii="Book Antiqua" w:eastAsia="Book Antiqua" w:hAnsi="Book Antiqua" w:cs="Book Antiqua"/>
          <w:i/>
          <w:iCs/>
          <w:color w:val="000000"/>
        </w:rPr>
        <w:t xml:space="preserve"> Taiwan</w:t>
      </w:r>
      <w:r w:rsidRPr="00921540">
        <w:rPr>
          <w:rFonts w:ascii="Book Antiqua" w:eastAsia="Book Antiqua" w:hAnsi="Book Antiqua" w:cs="Book Antiqua"/>
          <w:color w:val="000000"/>
        </w:rPr>
        <w:t xml:space="preserve"> 2014; </w:t>
      </w:r>
      <w:r w:rsidRPr="00921540">
        <w:rPr>
          <w:rFonts w:ascii="Book Antiqua" w:eastAsia="Book Antiqua" w:hAnsi="Book Antiqua" w:cs="Book Antiqua"/>
          <w:b/>
          <w:bCs/>
          <w:color w:val="000000"/>
        </w:rPr>
        <w:t>52</w:t>
      </w:r>
      <w:r w:rsidRPr="00921540">
        <w:rPr>
          <w:rFonts w:ascii="Book Antiqua" w:eastAsia="Book Antiqua" w:hAnsi="Book Antiqua" w:cs="Book Antiqua"/>
          <w:color w:val="000000"/>
        </w:rPr>
        <w:t>: 146-148 [PMID: 25199695 DOI: 10.1016/j.aat.2014.02.005]</w:t>
      </w:r>
    </w:p>
    <w:p w14:paraId="41F38AFA"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lastRenderedPageBreak/>
        <w:t xml:space="preserve">12 </w:t>
      </w:r>
      <w:proofErr w:type="spellStart"/>
      <w:r w:rsidRPr="00921540">
        <w:rPr>
          <w:rFonts w:ascii="Book Antiqua" w:eastAsia="Book Antiqua" w:hAnsi="Book Antiqua" w:cs="Book Antiqua"/>
          <w:b/>
          <w:bCs/>
          <w:color w:val="000000"/>
        </w:rPr>
        <w:t>Kawaai</w:t>
      </w:r>
      <w:proofErr w:type="spellEnd"/>
      <w:r w:rsidRPr="00921540">
        <w:rPr>
          <w:rFonts w:ascii="Book Antiqua" w:eastAsia="Book Antiqua" w:hAnsi="Book Antiqua" w:cs="Book Antiqua"/>
          <w:b/>
          <w:bCs/>
          <w:color w:val="000000"/>
        </w:rPr>
        <w:t xml:space="preserve"> H</w:t>
      </w:r>
      <w:r w:rsidRPr="00921540">
        <w:rPr>
          <w:rFonts w:ascii="Book Antiqua" w:eastAsia="Book Antiqua" w:hAnsi="Book Antiqua" w:cs="Book Antiqua"/>
          <w:color w:val="000000"/>
        </w:rPr>
        <w:t xml:space="preserve">, Tanaka K, Yamazaki S. Continuous infusion propofol general anesthesia for dental treatment in patients with progressive muscular dystrophy. </w:t>
      </w:r>
      <w:proofErr w:type="spellStart"/>
      <w:r w:rsidRPr="00921540">
        <w:rPr>
          <w:rFonts w:ascii="Book Antiqua" w:eastAsia="Book Antiqua" w:hAnsi="Book Antiqua" w:cs="Book Antiqua"/>
          <w:i/>
          <w:iCs/>
          <w:color w:val="000000"/>
        </w:rPr>
        <w:t>Anesth</w:t>
      </w:r>
      <w:proofErr w:type="spellEnd"/>
      <w:r w:rsidRPr="00921540">
        <w:rPr>
          <w:rFonts w:ascii="Book Antiqua" w:eastAsia="Book Antiqua" w:hAnsi="Book Antiqua" w:cs="Book Antiqua"/>
          <w:i/>
          <w:iCs/>
          <w:color w:val="000000"/>
        </w:rPr>
        <w:t xml:space="preserve"> Prog</w:t>
      </w:r>
      <w:r w:rsidRPr="00921540">
        <w:rPr>
          <w:rFonts w:ascii="Book Antiqua" w:eastAsia="Book Antiqua" w:hAnsi="Book Antiqua" w:cs="Book Antiqua"/>
          <w:color w:val="000000"/>
        </w:rPr>
        <w:t xml:space="preserve"> 2005; </w:t>
      </w:r>
      <w:r w:rsidRPr="00921540">
        <w:rPr>
          <w:rFonts w:ascii="Book Antiqua" w:eastAsia="Book Antiqua" w:hAnsi="Book Antiqua" w:cs="Book Antiqua"/>
          <w:b/>
          <w:bCs/>
          <w:color w:val="000000"/>
        </w:rPr>
        <w:t>52</w:t>
      </w:r>
      <w:r w:rsidRPr="00921540">
        <w:rPr>
          <w:rFonts w:ascii="Book Antiqua" w:eastAsia="Book Antiqua" w:hAnsi="Book Antiqua" w:cs="Book Antiqua"/>
          <w:color w:val="000000"/>
        </w:rPr>
        <w:t>: 12-16 [PMID: 15859443 DOI: 10.2344/0003-3006(2005)52[12:CIPGAF]2.0.CO;2]</w:t>
      </w:r>
    </w:p>
    <w:p w14:paraId="37276AF1"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13 </w:t>
      </w:r>
      <w:r w:rsidRPr="00921540">
        <w:rPr>
          <w:rFonts w:ascii="Book Antiqua" w:eastAsia="Book Antiqua" w:hAnsi="Book Antiqua" w:cs="Book Antiqua"/>
          <w:b/>
          <w:bCs/>
          <w:color w:val="000000"/>
        </w:rPr>
        <w:t>Kim TW</w:t>
      </w:r>
      <w:r w:rsidRPr="00921540">
        <w:rPr>
          <w:rFonts w:ascii="Book Antiqua" w:eastAsia="Book Antiqua" w:hAnsi="Book Antiqua" w:cs="Book Antiqua"/>
          <w:color w:val="000000"/>
        </w:rPr>
        <w:t xml:space="preserve">, </w:t>
      </w:r>
      <w:proofErr w:type="spellStart"/>
      <w:r w:rsidRPr="00921540">
        <w:rPr>
          <w:rFonts w:ascii="Book Antiqua" w:eastAsia="Book Antiqua" w:hAnsi="Book Antiqua" w:cs="Book Antiqua"/>
          <w:color w:val="000000"/>
        </w:rPr>
        <w:t>Nemergut</w:t>
      </w:r>
      <w:proofErr w:type="spellEnd"/>
      <w:r w:rsidRPr="00921540">
        <w:rPr>
          <w:rFonts w:ascii="Book Antiqua" w:eastAsia="Book Antiqua" w:hAnsi="Book Antiqua" w:cs="Book Antiqua"/>
          <w:color w:val="000000"/>
        </w:rPr>
        <w:t xml:space="preserve"> ME. Preparation of modern anesthesia workstations for malignant hyperthermia-susceptible patients: a review of past and present practice. </w:t>
      </w:r>
      <w:r w:rsidRPr="00921540">
        <w:rPr>
          <w:rFonts w:ascii="Book Antiqua" w:eastAsia="Book Antiqua" w:hAnsi="Book Antiqua" w:cs="Book Antiqua"/>
          <w:i/>
          <w:iCs/>
          <w:color w:val="000000"/>
        </w:rPr>
        <w:t>Anesthesiology</w:t>
      </w:r>
      <w:r w:rsidRPr="00921540">
        <w:rPr>
          <w:rFonts w:ascii="Book Antiqua" w:eastAsia="Book Antiqua" w:hAnsi="Book Antiqua" w:cs="Book Antiqua"/>
          <w:color w:val="000000"/>
        </w:rPr>
        <w:t xml:space="preserve"> 2011; </w:t>
      </w:r>
      <w:r w:rsidRPr="00921540">
        <w:rPr>
          <w:rFonts w:ascii="Book Antiqua" w:eastAsia="Book Antiqua" w:hAnsi="Book Antiqua" w:cs="Book Antiqua"/>
          <w:b/>
          <w:bCs/>
          <w:color w:val="000000"/>
        </w:rPr>
        <w:t>114</w:t>
      </w:r>
      <w:r w:rsidRPr="00921540">
        <w:rPr>
          <w:rFonts w:ascii="Book Antiqua" w:eastAsia="Book Antiqua" w:hAnsi="Book Antiqua" w:cs="Book Antiqua"/>
          <w:color w:val="000000"/>
        </w:rPr>
        <w:t>: 205-212 [PMID: 21169802 DOI: 10.1097/ALN.0b013e3181ee2cb7]</w:t>
      </w:r>
    </w:p>
    <w:p w14:paraId="7E3E7C62"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14 </w:t>
      </w:r>
      <w:r w:rsidRPr="00921540">
        <w:rPr>
          <w:rFonts w:ascii="Book Antiqua" w:eastAsia="Book Antiqua" w:hAnsi="Book Antiqua" w:cs="Book Antiqua"/>
          <w:b/>
          <w:bCs/>
          <w:color w:val="000000"/>
        </w:rPr>
        <w:t>Jain A</w:t>
      </w:r>
      <w:r w:rsidRPr="00921540">
        <w:rPr>
          <w:rFonts w:ascii="Book Antiqua" w:eastAsia="Book Antiqua" w:hAnsi="Book Antiqua" w:cs="Book Antiqua"/>
          <w:color w:val="000000"/>
        </w:rPr>
        <w:t xml:space="preserve">. Propofol-induced violent coughing in a patient with Becker's muscular dystrophy. </w:t>
      </w:r>
      <w:r w:rsidRPr="00921540">
        <w:rPr>
          <w:rFonts w:ascii="Book Antiqua" w:eastAsia="Book Antiqua" w:hAnsi="Book Antiqua" w:cs="Book Antiqua"/>
          <w:i/>
          <w:iCs/>
          <w:color w:val="000000"/>
        </w:rPr>
        <w:t>Indian J Pharmacol</w:t>
      </w:r>
      <w:r w:rsidRPr="00921540">
        <w:rPr>
          <w:rFonts w:ascii="Book Antiqua" w:eastAsia="Book Antiqua" w:hAnsi="Book Antiqua" w:cs="Book Antiqua"/>
          <w:color w:val="000000"/>
        </w:rPr>
        <w:t xml:space="preserve"> 2011; </w:t>
      </w:r>
      <w:r w:rsidRPr="00921540">
        <w:rPr>
          <w:rFonts w:ascii="Book Antiqua" w:eastAsia="Book Antiqua" w:hAnsi="Book Antiqua" w:cs="Book Antiqua"/>
          <w:b/>
          <w:bCs/>
          <w:color w:val="000000"/>
        </w:rPr>
        <w:t>43</w:t>
      </w:r>
      <w:r w:rsidRPr="00921540">
        <w:rPr>
          <w:rFonts w:ascii="Book Antiqua" w:eastAsia="Book Antiqua" w:hAnsi="Book Antiqua" w:cs="Book Antiqua"/>
          <w:color w:val="000000"/>
        </w:rPr>
        <w:t>: 476-477 [PMID: 21845012 DOI: 10.4103/0253-7613.83134]</w:t>
      </w:r>
    </w:p>
    <w:p w14:paraId="3E36BDD4"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 xml:space="preserve">15 </w:t>
      </w:r>
      <w:r w:rsidRPr="00921540">
        <w:rPr>
          <w:rFonts w:ascii="Book Antiqua" w:eastAsia="Book Antiqua" w:hAnsi="Book Antiqua" w:cs="Book Antiqua"/>
          <w:b/>
          <w:bCs/>
          <w:color w:val="000000"/>
        </w:rPr>
        <w:t>Zhou SY</w:t>
      </w:r>
      <w:r w:rsidRPr="00921540">
        <w:rPr>
          <w:rFonts w:ascii="Book Antiqua" w:eastAsia="Book Antiqua" w:hAnsi="Book Antiqua" w:cs="Book Antiqua"/>
          <w:color w:val="000000"/>
        </w:rPr>
        <w:t xml:space="preserve">, Wang D, Liu C, Zhang S, Shan BL, Ma HC. Laparoscopic gynecological surgery in an adult woman with Becker muscular dystrophy performed with sevoflurane with cisatracurium anesthesia: A case report. </w:t>
      </w:r>
      <w:r w:rsidRPr="00921540">
        <w:rPr>
          <w:rFonts w:ascii="Book Antiqua" w:eastAsia="Book Antiqua" w:hAnsi="Book Antiqua" w:cs="Book Antiqua"/>
          <w:i/>
          <w:iCs/>
          <w:color w:val="000000"/>
        </w:rPr>
        <w:t>Medicine (Baltimore)</w:t>
      </w:r>
      <w:r w:rsidRPr="00921540">
        <w:rPr>
          <w:rFonts w:ascii="Book Antiqua" w:eastAsia="Book Antiqua" w:hAnsi="Book Antiqua" w:cs="Book Antiqua"/>
          <w:color w:val="000000"/>
        </w:rPr>
        <w:t xml:space="preserve"> 2020; </w:t>
      </w:r>
      <w:r w:rsidRPr="00921540">
        <w:rPr>
          <w:rFonts w:ascii="Book Antiqua" w:eastAsia="Book Antiqua" w:hAnsi="Book Antiqua" w:cs="Book Antiqua"/>
          <w:b/>
          <w:bCs/>
          <w:color w:val="000000"/>
        </w:rPr>
        <w:t>99</w:t>
      </w:r>
      <w:r w:rsidRPr="00921540">
        <w:rPr>
          <w:rFonts w:ascii="Book Antiqua" w:eastAsia="Book Antiqua" w:hAnsi="Book Antiqua" w:cs="Book Antiqua"/>
          <w:color w:val="000000"/>
        </w:rPr>
        <w:t>: e19733 [PMID: 32311965 DOI: 10.1097/MD.0000000000019733]</w:t>
      </w:r>
    </w:p>
    <w:bookmarkEnd w:id="8"/>
    <w:p w14:paraId="551D3C2A" w14:textId="77777777" w:rsidR="00A77B3E" w:rsidRPr="00921540" w:rsidRDefault="00A77B3E" w:rsidP="00B30729">
      <w:pPr>
        <w:spacing w:line="360" w:lineRule="auto"/>
        <w:jc w:val="both"/>
        <w:rPr>
          <w:rFonts w:ascii="Book Antiqua" w:hAnsi="Book Antiqua"/>
        </w:rPr>
        <w:sectPr w:rsidR="00A77B3E" w:rsidRPr="00921540">
          <w:pgSz w:w="12240" w:h="15840"/>
          <w:pgMar w:top="1440" w:right="1440" w:bottom="1440" w:left="1440" w:header="720" w:footer="720" w:gutter="0"/>
          <w:cols w:space="720"/>
          <w:docGrid w:linePitch="360"/>
        </w:sectPr>
      </w:pPr>
    </w:p>
    <w:p w14:paraId="5D9A0267"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lastRenderedPageBreak/>
        <w:t>Footnotes</w:t>
      </w:r>
    </w:p>
    <w:p w14:paraId="785B1FE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Informed consent statement:</w:t>
      </w:r>
      <w:r w:rsidR="00B30729" w:rsidRPr="00921540">
        <w:rPr>
          <w:rFonts w:ascii="Book Antiqua" w:eastAsia="Book Antiqua" w:hAnsi="Book Antiqua" w:cs="Book Antiqua"/>
          <w:b/>
          <w:bCs/>
          <w:color w:val="000000"/>
        </w:rPr>
        <w:t xml:space="preserve"> </w:t>
      </w:r>
      <w:r w:rsidRPr="00921540">
        <w:rPr>
          <w:rFonts w:ascii="Book Antiqua" w:eastAsia="Book Antiqua" w:hAnsi="Book Antiqua" w:cs="Book Antiqua"/>
          <w:color w:val="000000"/>
        </w:rPr>
        <w:t>Informed written consent was obtained from the patient’s father for publication of this report and any accompanying images.</w:t>
      </w:r>
    </w:p>
    <w:p w14:paraId="5AE2DB3F" w14:textId="77777777" w:rsidR="00A77B3E" w:rsidRPr="00921540" w:rsidRDefault="00A77B3E" w:rsidP="00B30729">
      <w:pPr>
        <w:spacing w:line="360" w:lineRule="auto"/>
        <w:jc w:val="both"/>
        <w:rPr>
          <w:rFonts w:ascii="Book Antiqua" w:hAnsi="Book Antiqua"/>
        </w:rPr>
      </w:pPr>
    </w:p>
    <w:p w14:paraId="4C01D7ED"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Conflict-of-interest statement: </w:t>
      </w:r>
      <w:r w:rsidRPr="00921540">
        <w:rPr>
          <w:rFonts w:ascii="Book Antiqua" w:eastAsia="Book Antiqua" w:hAnsi="Book Antiqua" w:cs="Book Antiqua"/>
          <w:color w:val="000000"/>
        </w:rPr>
        <w:t>The authors declare that have no conflicts of interest.</w:t>
      </w:r>
    </w:p>
    <w:p w14:paraId="7DC58958" w14:textId="77777777" w:rsidR="00A77B3E" w:rsidRPr="00921540" w:rsidRDefault="00A77B3E" w:rsidP="00B30729">
      <w:pPr>
        <w:spacing w:line="360" w:lineRule="auto"/>
        <w:jc w:val="both"/>
        <w:rPr>
          <w:rFonts w:ascii="Book Antiqua" w:hAnsi="Book Antiqua"/>
        </w:rPr>
      </w:pPr>
    </w:p>
    <w:p w14:paraId="1E32E48A"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CARE Checklist (2016) statement: </w:t>
      </w:r>
      <w:r w:rsidRPr="00921540">
        <w:rPr>
          <w:rFonts w:ascii="Book Antiqua" w:eastAsia="Book Antiqua" w:hAnsi="Book Antiqua" w:cs="Book Antiqua"/>
          <w:color w:val="000000"/>
        </w:rPr>
        <w:t xml:space="preserve">The authors have read the CARE Checklist (2016) statement, and the manuscript was prepared and revised according to the CARE Checklist (2016) statement. </w:t>
      </w:r>
    </w:p>
    <w:p w14:paraId="21764772" w14:textId="77777777" w:rsidR="00A77B3E" w:rsidRPr="00921540" w:rsidRDefault="00A77B3E" w:rsidP="00B30729">
      <w:pPr>
        <w:spacing w:line="360" w:lineRule="auto"/>
        <w:jc w:val="both"/>
        <w:rPr>
          <w:rFonts w:ascii="Book Antiqua" w:hAnsi="Book Antiqua"/>
        </w:rPr>
      </w:pPr>
    </w:p>
    <w:p w14:paraId="519F949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 xml:space="preserve">Open-Access: </w:t>
      </w:r>
      <w:r w:rsidRPr="009215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134255" w14:textId="77777777" w:rsidR="00A77B3E" w:rsidRPr="00921540" w:rsidRDefault="00A77B3E" w:rsidP="00B30729">
      <w:pPr>
        <w:spacing w:line="360" w:lineRule="auto"/>
        <w:jc w:val="both"/>
        <w:rPr>
          <w:rFonts w:ascii="Book Antiqua" w:hAnsi="Book Antiqua"/>
        </w:rPr>
      </w:pPr>
    </w:p>
    <w:p w14:paraId="67E4B7E7"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Manuscript source: </w:t>
      </w:r>
      <w:r w:rsidRPr="00921540">
        <w:rPr>
          <w:rFonts w:ascii="Book Antiqua" w:eastAsia="Book Antiqua" w:hAnsi="Book Antiqua" w:cs="Book Antiqua"/>
          <w:color w:val="000000"/>
        </w:rPr>
        <w:t xml:space="preserve">Unsolicited </w:t>
      </w:r>
      <w:r w:rsidR="00DF3006" w:rsidRPr="00921540">
        <w:rPr>
          <w:rFonts w:ascii="Book Antiqua" w:hAnsi="Book Antiqua" w:cs="Book Antiqua"/>
          <w:color w:val="000000"/>
          <w:lang w:eastAsia="zh-CN"/>
        </w:rPr>
        <w:t>m</w:t>
      </w:r>
      <w:r w:rsidRPr="00921540">
        <w:rPr>
          <w:rFonts w:ascii="Book Antiqua" w:eastAsia="Book Antiqua" w:hAnsi="Book Antiqua" w:cs="Book Antiqua"/>
          <w:color w:val="000000"/>
        </w:rPr>
        <w:t>anuscript</w:t>
      </w:r>
    </w:p>
    <w:p w14:paraId="4C701107" w14:textId="77777777" w:rsidR="00A77B3E" w:rsidRPr="00921540" w:rsidRDefault="00A77B3E" w:rsidP="00B30729">
      <w:pPr>
        <w:spacing w:line="360" w:lineRule="auto"/>
        <w:jc w:val="both"/>
        <w:rPr>
          <w:rFonts w:ascii="Book Antiqua" w:hAnsi="Book Antiqua"/>
        </w:rPr>
      </w:pPr>
    </w:p>
    <w:p w14:paraId="024A19E8"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Peer-review started: </w:t>
      </w:r>
      <w:r w:rsidRPr="00921540">
        <w:rPr>
          <w:rFonts w:ascii="Book Antiqua" w:eastAsia="Book Antiqua" w:hAnsi="Book Antiqua" w:cs="Book Antiqua"/>
          <w:color w:val="000000"/>
        </w:rPr>
        <w:t>May 18, 2021</w:t>
      </w:r>
    </w:p>
    <w:p w14:paraId="6FD07D05"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First decision: </w:t>
      </w:r>
      <w:r w:rsidRPr="00921540">
        <w:rPr>
          <w:rFonts w:ascii="Book Antiqua" w:eastAsia="Book Antiqua" w:hAnsi="Book Antiqua" w:cs="Book Antiqua"/>
          <w:color w:val="000000"/>
        </w:rPr>
        <w:t>June 15, 2021</w:t>
      </w:r>
    </w:p>
    <w:p w14:paraId="2C591B5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Article in press: </w:t>
      </w:r>
    </w:p>
    <w:p w14:paraId="7179853B" w14:textId="77777777" w:rsidR="00A77B3E" w:rsidRPr="00921540" w:rsidRDefault="00A77B3E" w:rsidP="00B30729">
      <w:pPr>
        <w:spacing w:line="360" w:lineRule="auto"/>
        <w:jc w:val="both"/>
        <w:rPr>
          <w:rFonts w:ascii="Book Antiqua" w:hAnsi="Book Antiqua"/>
        </w:rPr>
      </w:pPr>
    </w:p>
    <w:p w14:paraId="5DF918F9"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Specialty type: </w:t>
      </w:r>
      <w:r w:rsidR="00DF3006" w:rsidRPr="00921540">
        <w:rPr>
          <w:rFonts w:ascii="Book Antiqua" w:eastAsia="Book Antiqua" w:hAnsi="Book Antiqua" w:cs="Book Antiqua"/>
          <w:color w:val="000000"/>
        </w:rPr>
        <w:t>Medicine, research and experimental</w:t>
      </w:r>
    </w:p>
    <w:p w14:paraId="38400211"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 xml:space="preserve">Country/Territory of origin: </w:t>
      </w:r>
      <w:r w:rsidRPr="00921540">
        <w:rPr>
          <w:rFonts w:ascii="Book Antiqua" w:eastAsia="Book Antiqua" w:hAnsi="Book Antiqua" w:cs="Book Antiqua"/>
          <w:color w:val="000000"/>
        </w:rPr>
        <w:t>China</w:t>
      </w:r>
    </w:p>
    <w:p w14:paraId="0A9C1873"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color w:val="000000"/>
        </w:rPr>
        <w:t>Peer-review report’s scientific quality classification</w:t>
      </w:r>
    </w:p>
    <w:p w14:paraId="2162B830"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Grade A (Excellent): 0</w:t>
      </w:r>
    </w:p>
    <w:p w14:paraId="6340DD0E"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Grade B (Very good): 0</w:t>
      </w:r>
    </w:p>
    <w:p w14:paraId="4A6D5733"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Grade C (Good): C</w:t>
      </w:r>
    </w:p>
    <w:p w14:paraId="5FB715B1"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lastRenderedPageBreak/>
        <w:t>Grade D (Fair): 0</w:t>
      </w:r>
    </w:p>
    <w:p w14:paraId="0DC82329" w14:textId="77777777"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color w:val="000000"/>
        </w:rPr>
        <w:t>Grade E (Poor): 0</w:t>
      </w:r>
    </w:p>
    <w:p w14:paraId="51F99909" w14:textId="77777777" w:rsidR="00A77B3E" w:rsidRPr="00921540" w:rsidRDefault="00A77B3E" w:rsidP="00B30729">
      <w:pPr>
        <w:spacing w:line="360" w:lineRule="auto"/>
        <w:jc w:val="both"/>
        <w:rPr>
          <w:rFonts w:ascii="Book Antiqua" w:hAnsi="Book Antiqua"/>
        </w:rPr>
      </w:pPr>
    </w:p>
    <w:p w14:paraId="6F70D07F" w14:textId="0D3FC5F5" w:rsidR="00A77B3E" w:rsidRPr="00921540" w:rsidRDefault="00A01CB6" w:rsidP="00B30729">
      <w:pPr>
        <w:spacing w:line="360" w:lineRule="auto"/>
        <w:jc w:val="both"/>
        <w:rPr>
          <w:rFonts w:ascii="Book Antiqua" w:hAnsi="Book Antiqua"/>
        </w:rPr>
        <w:sectPr w:rsidR="00A77B3E" w:rsidRPr="00921540">
          <w:pgSz w:w="12240" w:h="15840"/>
          <w:pgMar w:top="1440" w:right="1440" w:bottom="1440" w:left="1440" w:header="720" w:footer="720" w:gutter="0"/>
          <w:cols w:space="720"/>
          <w:docGrid w:linePitch="360"/>
        </w:sectPr>
      </w:pPr>
      <w:r w:rsidRPr="00921540">
        <w:rPr>
          <w:rFonts w:ascii="Book Antiqua" w:eastAsia="Book Antiqua" w:hAnsi="Book Antiqua" w:cs="Book Antiqua"/>
          <w:b/>
          <w:color w:val="000000"/>
        </w:rPr>
        <w:t xml:space="preserve">P-Reviewer: </w:t>
      </w:r>
      <w:r w:rsidRPr="00921540">
        <w:rPr>
          <w:rFonts w:ascii="Book Antiqua" w:eastAsia="Book Antiqua" w:hAnsi="Book Antiqua" w:cs="Book Antiqua"/>
          <w:color w:val="000000"/>
        </w:rPr>
        <w:t>Abubakar MS</w:t>
      </w:r>
      <w:r w:rsidRPr="00921540">
        <w:rPr>
          <w:rFonts w:ascii="Book Antiqua" w:eastAsia="Book Antiqua" w:hAnsi="Book Antiqua" w:cs="Book Antiqua"/>
          <w:b/>
          <w:color w:val="000000"/>
        </w:rPr>
        <w:t xml:space="preserve"> S-Editor: </w:t>
      </w:r>
      <w:r w:rsidR="00DF3006" w:rsidRPr="00921540">
        <w:rPr>
          <w:rFonts w:ascii="Book Antiqua" w:hAnsi="Book Antiqua" w:cs="Book Antiqua"/>
          <w:color w:val="000000"/>
          <w:lang w:eastAsia="zh-CN"/>
        </w:rPr>
        <w:t>Wang LL</w:t>
      </w:r>
      <w:r w:rsidRPr="00921540">
        <w:rPr>
          <w:rFonts w:ascii="Book Antiqua" w:eastAsia="Book Antiqua" w:hAnsi="Book Antiqua" w:cs="Book Antiqua"/>
          <w:b/>
          <w:color w:val="000000"/>
        </w:rPr>
        <w:t xml:space="preserve"> L-Editor:</w:t>
      </w:r>
      <w:r w:rsidR="00192076">
        <w:rPr>
          <w:rFonts w:ascii="Book Antiqua" w:eastAsia="Book Antiqua" w:hAnsi="Book Antiqua" w:cs="Book Antiqua"/>
          <w:b/>
          <w:color w:val="000000"/>
        </w:rPr>
        <w:t xml:space="preserve"> </w:t>
      </w:r>
      <w:r w:rsidR="00192076">
        <w:rPr>
          <w:rFonts w:ascii="Book Antiqua" w:eastAsia="Book Antiqua" w:hAnsi="Book Antiqua" w:cs="Book Antiqua"/>
          <w:bCs/>
          <w:color w:val="000000"/>
        </w:rPr>
        <w:t>Filipodia</w:t>
      </w:r>
      <w:r w:rsidR="00B30729" w:rsidRPr="00921540">
        <w:rPr>
          <w:rFonts w:ascii="Book Antiqua" w:eastAsia="Book Antiqua" w:hAnsi="Book Antiqua" w:cs="Book Antiqua"/>
          <w:b/>
          <w:color w:val="000000"/>
        </w:rPr>
        <w:t xml:space="preserve"> </w:t>
      </w:r>
      <w:r w:rsidRPr="00921540">
        <w:rPr>
          <w:rFonts w:ascii="Book Antiqua" w:eastAsia="Book Antiqua" w:hAnsi="Book Antiqua" w:cs="Book Antiqua"/>
          <w:b/>
          <w:color w:val="000000"/>
        </w:rPr>
        <w:t xml:space="preserve">P-Editor: </w:t>
      </w:r>
    </w:p>
    <w:p w14:paraId="55FB9D5C" w14:textId="77777777" w:rsidR="00A77B3E" w:rsidRPr="00921540" w:rsidRDefault="00A01CB6" w:rsidP="00B30729">
      <w:pPr>
        <w:spacing w:line="360" w:lineRule="auto"/>
        <w:jc w:val="both"/>
        <w:rPr>
          <w:rFonts w:ascii="Book Antiqua" w:hAnsi="Book Antiqua" w:cs="Book Antiqua"/>
          <w:b/>
          <w:color w:val="000000"/>
          <w:lang w:eastAsia="zh-CN"/>
        </w:rPr>
      </w:pPr>
      <w:r w:rsidRPr="00921540">
        <w:rPr>
          <w:rFonts w:ascii="Book Antiqua" w:eastAsia="Book Antiqua" w:hAnsi="Book Antiqua" w:cs="Book Antiqua"/>
          <w:b/>
          <w:color w:val="000000"/>
        </w:rPr>
        <w:lastRenderedPageBreak/>
        <w:t>Figure Legends</w:t>
      </w:r>
    </w:p>
    <w:p w14:paraId="30D0AAC3" w14:textId="77777777" w:rsidR="00D81CFD" w:rsidRPr="00921540" w:rsidRDefault="00B67A54" w:rsidP="00B30729">
      <w:pPr>
        <w:spacing w:line="360" w:lineRule="auto"/>
        <w:jc w:val="both"/>
        <w:rPr>
          <w:rFonts w:ascii="Book Antiqua" w:hAnsi="Book Antiqua"/>
          <w:lang w:eastAsia="zh-CN"/>
        </w:rPr>
      </w:pPr>
      <w:r w:rsidRPr="00921540">
        <w:rPr>
          <w:rFonts w:ascii="Book Antiqua" w:hAnsi="Book Antiqua"/>
          <w:noProof/>
          <w:lang w:eastAsia="zh-CN"/>
        </w:rPr>
        <w:drawing>
          <wp:inline distT="0" distB="0" distL="0" distR="0" wp14:anchorId="5D4F1304" wp14:editId="3D9968E7">
            <wp:extent cx="5943600" cy="2308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846A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308225"/>
                    </a:xfrm>
                    <a:prstGeom prst="rect">
                      <a:avLst/>
                    </a:prstGeom>
                  </pic:spPr>
                </pic:pic>
              </a:graphicData>
            </a:graphic>
          </wp:inline>
        </w:drawing>
      </w:r>
    </w:p>
    <w:p w14:paraId="5033DA99" w14:textId="77777777" w:rsidR="00B67A54" w:rsidRPr="00921540" w:rsidRDefault="00A01CB6" w:rsidP="00B30729">
      <w:pPr>
        <w:spacing w:line="360" w:lineRule="auto"/>
        <w:jc w:val="both"/>
        <w:rPr>
          <w:rFonts w:ascii="Book Antiqua" w:eastAsia="Book Antiqua" w:hAnsi="Book Antiqua" w:cs="Book Antiqua"/>
          <w:b/>
          <w:bCs/>
          <w:color w:val="000000"/>
        </w:rPr>
      </w:pPr>
      <w:r w:rsidRPr="00921540">
        <w:rPr>
          <w:rFonts w:ascii="Book Antiqua" w:eastAsia="Book Antiqua" w:hAnsi="Book Antiqua" w:cs="Book Antiqua"/>
          <w:b/>
          <w:bCs/>
          <w:color w:val="000000"/>
        </w:rPr>
        <w:t xml:space="preserve">Figure 1 </w:t>
      </w:r>
      <w:r w:rsidR="00B67A54" w:rsidRPr="00921540">
        <w:rPr>
          <w:rFonts w:ascii="Book Antiqua" w:eastAsia="Book Antiqua" w:hAnsi="Book Antiqua" w:cs="Book Antiqua"/>
          <w:b/>
          <w:bCs/>
          <w:color w:val="000000"/>
        </w:rPr>
        <w:t>Physical examination</w:t>
      </w:r>
      <w:r w:rsidR="00B67A54" w:rsidRPr="00921540">
        <w:rPr>
          <w:rFonts w:ascii="Book Antiqua" w:hAnsi="Book Antiqua" w:cs="Book Antiqua"/>
          <w:b/>
          <w:bCs/>
          <w:color w:val="000000"/>
          <w:lang w:eastAsia="zh-CN"/>
        </w:rPr>
        <w:t>.</w:t>
      </w:r>
      <w:r w:rsidR="00B67A54" w:rsidRPr="00921540">
        <w:rPr>
          <w:rFonts w:ascii="Book Antiqua" w:eastAsia="Book Antiqua" w:hAnsi="Book Antiqua" w:cs="Book Antiqua"/>
          <w:b/>
          <w:bCs/>
          <w:color w:val="000000"/>
        </w:rPr>
        <w:t xml:space="preserve"> </w:t>
      </w:r>
      <w:r w:rsidR="00B67A54" w:rsidRPr="00921540">
        <w:rPr>
          <w:rFonts w:ascii="Book Antiqua" w:hAnsi="Book Antiqua" w:cs="Book Antiqua"/>
          <w:bCs/>
          <w:color w:val="000000"/>
          <w:lang w:eastAsia="zh-CN"/>
        </w:rPr>
        <w:t>A: T</w:t>
      </w:r>
      <w:r w:rsidRPr="00921540">
        <w:rPr>
          <w:rFonts w:ascii="Book Antiqua" w:eastAsia="Book Antiqua" w:hAnsi="Book Antiqua" w:cs="Book Antiqua"/>
          <w:bCs/>
          <w:color w:val="000000"/>
        </w:rPr>
        <w:t>he patient’s left inguinal hernia</w:t>
      </w:r>
      <w:r w:rsidR="00B67A54" w:rsidRPr="00921540">
        <w:rPr>
          <w:rFonts w:ascii="Book Antiqua" w:hAnsi="Book Antiqua" w:cs="Book Antiqua"/>
          <w:bCs/>
          <w:color w:val="000000"/>
          <w:lang w:eastAsia="zh-CN"/>
        </w:rPr>
        <w:t>; B: C</w:t>
      </w:r>
      <w:r w:rsidRPr="00921540">
        <w:rPr>
          <w:rFonts w:ascii="Book Antiqua" w:eastAsia="Book Antiqua" w:hAnsi="Book Antiqua" w:cs="Book Antiqua"/>
          <w:bCs/>
          <w:color w:val="000000"/>
        </w:rPr>
        <w:t>ongenital malformations of the fingers</w:t>
      </w:r>
      <w:r w:rsidR="00B67A54" w:rsidRPr="00921540">
        <w:rPr>
          <w:rFonts w:ascii="Book Antiqua" w:hAnsi="Book Antiqua" w:cs="Book Antiqua"/>
          <w:bCs/>
          <w:color w:val="000000"/>
          <w:lang w:eastAsia="zh-CN"/>
        </w:rPr>
        <w:t>; C: T</w:t>
      </w:r>
      <w:r w:rsidRPr="00921540">
        <w:rPr>
          <w:rFonts w:ascii="Book Antiqua" w:eastAsia="Book Antiqua" w:hAnsi="Book Antiqua" w:cs="Book Antiqua"/>
          <w:bCs/>
          <w:color w:val="000000"/>
        </w:rPr>
        <w:t>oes.</w:t>
      </w:r>
    </w:p>
    <w:p w14:paraId="7055FEAA" w14:textId="77777777" w:rsidR="00A77B3E" w:rsidRPr="00921540" w:rsidRDefault="00B67A54" w:rsidP="00B30729">
      <w:pPr>
        <w:spacing w:line="360" w:lineRule="auto"/>
        <w:jc w:val="both"/>
        <w:rPr>
          <w:rFonts w:ascii="Book Antiqua" w:hAnsi="Book Antiqua"/>
        </w:rPr>
      </w:pPr>
      <w:r w:rsidRPr="00921540">
        <w:rPr>
          <w:rFonts w:ascii="Book Antiqua" w:eastAsia="Book Antiqua" w:hAnsi="Book Antiqua" w:cs="Book Antiqua"/>
          <w:b/>
          <w:bCs/>
          <w:color w:val="000000"/>
        </w:rPr>
        <w:br w:type="page"/>
      </w:r>
      <w:r w:rsidRPr="00921540">
        <w:rPr>
          <w:rFonts w:ascii="Book Antiqua" w:hAnsi="Book Antiqua"/>
          <w:noProof/>
          <w:lang w:eastAsia="zh-CN"/>
        </w:rPr>
        <w:lastRenderedPageBreak/>
        <w:drawing>
          <wp:inline distT="0" distB="0" distL="0" distR="0" wp14:anchorId="415A47B3" wp14:editId="3F7D7971">
            <wp:extent cx="4656223" cy="377984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84E3D.tmp"/>
                    <pic:cNvPicPr/>
                  </pic:nvPicPr>
                  <pic:blipFill>
                    <a:blip r:embed="rId8">
                      <a:extLst>
                        <a:ext uri="{28A0092B-C50C-407E-A947-70E740481C1C}">
                          <a14:useLocalDpi xmlns:a14="http://schemas.microsoft.com/office/drawing/2010/main" val="0"/>
                        </a:ext>
                      </a:extLst>
                    </a:blip>
                    <a:stretch>
                      <a:fillRect/>
                    </a:stretch>
                  </pic:blipFill>
                  <pic:spPr>
                    <a:xfrm>
                      <a:off x="0" y="0"/>
                      <a:ext cx="4656223" cy="3779848"/>
                    </a:xfrm>
                    <a:prstGeom prst="rect">
                      <a:avLst/>
                    </a:prstGeom>
                  </pic:spPr>
                </pic:pic>
              </a:graphicData>
            </a:graphic>
          </wp:inline>
        </w:drawing>
      </w:r>
    </w:p>
    <w:p w14:paraId="2E17ACDB" w14:textId="6D29DE99" w:rsidR="00A77B3E" w:rsidRPr="00921540" w:rsidRDefault="00A01CB6" w:rsidP="00B30729">
      <w:pPr>
        <w:spacing w:line="360" w:lineRule="auto"/>
        <w:jc w:val="both"/>
        <w:rPr>
          <w:rFonts w:ascii="Book Antiqua" w:hAnsi="Book Antiqua"/>
        </w:rPr>
      </w:pPr>
      <w:r w:rsidRPr="00921540">
        <w:rPr>
          <w:rFonts w:ascii="Book Antiqua" w:eastAsia="Book Antiqua" w:hAnsi="Book Antiqua" w:cs="Book Antiqua"/>
          <w:b/>
          <w:bCs/>
          <w:color w:val="000000"/>
        </w:rPr>
        <w:t>Figure 2 Transversus abdominis plane block</w:t>
      </w:r>
      <w:r w:rsidR="00BF4D90" w:rsidRPr="00921540">
        <w:rPr>
          <w:rFonts w:ascii="Book Antiqua" w:hAnsi="Book Antiqua" w:cs="Book Antiqua"/>
          <w:b/>
          <w:bCs/>
          <w:color w:val="000000"/>
          <w:lang w:eastAsia="zh-CN"/>
        </w:rPr>
        <w:t xml:space="preserve"> </w:t>
      </w:r>
      <w:r w:rsidRPr="00921540">
        <w:rPr>
          <w:rFonts w:ascii="Book Antiqua" w:eastAsia="Book Antiqua" w:hAnsi="Book Antiqua" w:cs="Book Antiqua"/>
          <w:b/>
          <w:bCs/>
          <w:color w:val="000000"/>
        </w:rPr>
        <w:t>was performed under ultrasound guidance.</w:t>
      </w:r>
      <w:r w:rsidRPr="00921540">
        <w:rPr>
          <w:rFonts w:ascii="Book Antiqua" w:eastAsia="Book Antiqua" w:hAnsi="Book Antiqua" w:cs="Book Antiqua"/>
          <w:color w:val="000000"/>
        </w:rPr>
        <w:t xml:space="preserve"> The arrow indicates the nerve block needle, and the local anesthetics spread between the internal oblique </w:t>
      </w:r>
      <w:r w:rsidR="005473F9">
        <w:rPr>
          <w:rFonts w:ascii="Book Antiqua" w:eastAsia="Book Antiqua" w:hAnsi="Book Antiqua" w:cs="Book Antiqua"/>
          <w:color w:val="000000"/>
        </w:rPr>
        <w:t xml:space="preserve">(IO) </w:t>
      </w:r>
      <w:r w:rsidRPr="00921540">
        <w:rPr>
          <w:rFonts w:ascii="Book Antiqua" w:eastAsia="Book Antiqua" w:hAnsi="Book Antiqua" w:cs="Book Antiqua"/>
          <w:color w:val="000000"/>
        </w:rPr>
        <w:t>and transversus abdominis</w:t>
      </w:r>
      <w:r w:rsidR="005473F9">
        <w:rPr>
          <w:rFonts w:ascii="Book Antiqua" w:eastAsia="Book Antiqua" w:hAnsi="Book Antiqua" w:cs="Book Antiqua"/>
          <w:color w:val="000000"/>
        </w:rPr>
        <w:t xml:space="preserve"> (TA)</w:t>
      </w:r>
      <w:r w:rsidRPr="00921540">
        <w:rPr>
          <w:rFonts w:ascii="Book Antiqua" w:eastAsia="Book Antiqua" w:hAnsi="Book Antiqua" w:cs="Book Antiqua"/>
          <w:color w:val="000000"/>
        </w:rPr>
        <w:t>. EO</w:t>
      </w:r>
      <w:r w:rsidR="00B67A54" w:rsidRPr="00921540">
        <w:rPr>
          <w:rFonts w:ascii="Book Antiqua" w:hAnsi="Book Antiqua" w:cs="Book Antiqua"/>
          <w:color w:val="000000"/>
          <w:lang w:eastAsia="zh-CN"/>
        </w:rPr>
        <w:t>:</w:t>
      </w:r>
      <w:r w:rsidRPr="00921540">
        <w:rPr>
          <w:rFonts w:ascii="Book Antiqua" w:eastAsia="Book Antiqua" w:hAnsi="Book Antiqua" w:cs="Book Antiqua"/>
          <w:color w:val="000000"/>
        </w:rPr>
        <w:t xml:space="preserve"> </w:t>
      </w:r>
      <w:r w:rsidR="00B67A54" w:rsidRPr="00921540">
        <w:rPr>
          <w:rFonts w:ascii="Book Antiqua" w:hAnsi="Book Antiqua" w:cs="Book Antiqua"/>
          <w:color w:val="000000"/>
          <w:lang w:eastAsia="zh-CN"/>
        </w:rPr>
        <w:t>E</w:t>
      </w:r>
      <w:r w:rsidRPr="00921540">
        <w:rPr>
          <w:rFonts w:ascii="Book Antiqua" w:eastAsia="Book Antiqua" w:hAnsi="Book Antiqua" w:cs="Book Antiqua"/>
          <w:color w:val="000000"/>
        </w:rPr>
        <w:t>xternal oblique</w:t>
      </w:r>
      <w:r w:rsidR="005473F9">
        <w:rPr>
          <w:rFonts w:ascii="Book Antiqua" w:eastAsia="Book Antiqua" w:hAnsi="Book Antiqua" w:cs="Book Antiqua"/>
          <w:color w:val="000000"/>
        </w:rPr>
        <w:t>.</w:t>
      </w:r>
      <w:r w:rsidRPr="00921540">
        <w:rPr>
          <w:rFonts w:ascii="Book Antiqua" w:eastAsia="Book Antiqua" w:hAnsi="Book Antiqua" w:cs="Book Antiqua"/>
          <w:color w:val="000000"/>
        </w:rPr>
        <w:t xml:space="preserve"> </w:t>
      </w:r>
    </w:p>
    <w:sectPr w:rsidR="00A77B3E" w:rsidRPr="00921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6A6B1" w14:textId="77777777" w:rsidR="00E0137A" w:rsidRDefault="00E0137A" w:rsidP="00B30729">
      <w:r>
        <w:separator/>
      </w:r>
    </w:p>
  </w:endnote>
  <w:endnote w:type="continuationSeparator" w:id="0">
    <w:p w14:paraId="16A7972C" w14:textId="77777777" w:rsidR="00E0137A" w:rsidRDefault="00E0137A" w:rsidP="00B3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720F" w14:textId="5995195B" w:rsidR="00B30729" w:rsidRPr="00B30729" w:rsidRDefault="00B30729" w:rsidP="00B30729">
    <w:pPr>
      <w:pStyle w:val="Footer"/>
      <w:jc w:val="right"/>
      <w:rPr>
        <w:rFonts w:ascii="Book Antiqua" w:hAnsi="Book Antiqua"/>
        <w:sz w:val="24"/>
        <w:szCs w:val="24"/>
      </w:rPr>
    </w:pPr>
    <w:r w:rsidRPr="00B30729">
      <w:rPr>
        <w:rFonts w:ascii="Book Antiqua" w:hAnsi="Book Antiqua"/>
        <w:sz w:val="24"/>
        <w:szCs w:val="24"/>
      </w:rPr>
      <w:fldChar w:fldCharType="begin"/>
    </w:r>
    <w:r w:rsidRPr="00B30729">
      <w:rPr>
        <w:rFonts w:ascii="Book Antiqua" w:hAnsi="Book Antiqua"/>
        <w:sz w:val="24"/>
        <w:szCs w:val="24"/>
      </w:rPr>
      <w:instrText xml:space="preserve"> PAGE  \* Arabic  \* MERGEFORMAT </w:instrText>
    </w:r>
    <w:r w:rsidRPr="00B30729">
      <w:rPr>
        <w:rFonts w:ascii="Book Antiqua" w:hAnsi="Book Antiqua"/>
        <w:sz w:val="24"/>
        <w:szCs w:val="24"/>
      </w:rPr>
      <w:fldChar w:fldCharType="separate"/>
    </w:r>
    <w:r w:rsidR="00DD5958">
      <w:rPr>
        <w:rFonts w:ascii="Book Antiqua" w:hAnsi="Book Antiqua"/>
        <w:noProof/>
        <w:sz w:val="24"/>
        <w:szCs w:val="24"/>
      </w:rPr>
      <w:t>7</w:t>
    </w:r>
    <w:r w:rsidRPr="00B30729">
      <w:rPr>
        <w:rFonts w:ascii="Book Antiqua" w:hAnsi="Book Antiqua"/>
        <w:sz w:val="24"/>
        <w:szCs w:val="24"/>
      </w:rPr>
      <w:fldChar w:fldCharType="end"/>
    </w:r>
    <w:r w:rsidR="00BE0DE4">
      <w:rPr>
        <w:rFonts w:ascii="Book Antiqua" w:hAnsi="Book Antiqua"/>
        <w:sz w:val="24"/>
        <w:szCs w:val="24"/>
      </w:rPr>
      <w:t xml:space="preserve"> </w:t>
    </w:r>
    <w:r w:rsidRPr="00B30729">
      <w:rPr>
        <w:rFonts w:ascii="Book Antiqua" w:hAnsi="Book Antiqua"/>
        <w:sz w:val="24"/>
        <w:szCs w:val="24"/>
      </w:rPr>
      <w:t>/</w:t>
    </w:r>
    <w:r w:rsidR="00BE0DE4">
      <w:rPr>
        <w:rFonts w:ascii="Book Antiqua" w:hAnsi="Book Antiqua"/>
        <w:sz w:val="24"/>
        <w:szCs w:val="24"/>
      </w:rPr>
      <w:t xml:space="preserve"> </w:t>
    </w:r>
    <w:r w:rsidRPr="00B30729">
      <w:rPr>
        <w:rFonts w:ascii="Book Antiqua" w:hAnsi="Book Antiqua"/>
        <w:sz w:val="24"/>
        <w:szCs w:val="24"/>
      </w:rPr>
      <w:fldChar w:fldCharType="begin"/>
    </w:r>
    <w:r w:rsidRPr="00B30729">
      <w:rPr>
        <w:rFonts w:ascii="Book Antiqua" w:hAnsi="Book Antiqua"/>
        <w:sz w:val="24"/>
        <w:szCs w:val="24"/>
      </w:rPr>
      <w:instrText xml:space="preserve"> NUMPAGES   \* MERGEFORMAT </w:instrText>
    </w:r>
    <w:r w:rsidRPr="00B30729">
      <w:rPr>
        <w:rFonts w:ascii="Book Antiqua" w:hAnsi="Book Antiqua"/>
        <w:sz w:val="24"/>
        <w:szCs w:val="24"/>
      </w:rPr>
      <w:fldChar w:fldCharType="separate"/>
    </w:r>
    <w:r w:rsidR="00DD5958">
      <w:rPr>
        <w:rFonts w:ascii="Book Antiqua" w:hAnsi="Book Antiqua"/>
        <w:noProof/>
        <w:sz w:val="24"/>
        <w:szCs w:val="24"/>
      </w:rPr>
      <w:t>15</w:t>
    </w:r>
    <w:r w:rsidRPr="00B3072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C51F" w14:textId="77777777" w:rsidR="00E0137A" w:rsidRDefault="00E0137A" w:rsidP="00B30729">
      <w:r>
        <w:separator/>
      </w:r>
    </w:p>
  </w:footnote>
  <w:footnote w:type="continuationSeparator" w:id="0">
    <w:p w14:paraId="5A972BF5" w14:textId="77777777" w:rsidR="00E0137A" w:rsidRDefault="00E0137A" w:rsidP="00B3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E0E"/>
    <w:rsid w:val="000823FF"/>
    <w:rsid w:val="000E7F0D"/>
    <w:rsid w:val="001865FF"/>
    <w:rsid w:val="00192076"/>
    <w:rsid w:val="00237D1D"/>
    <w:rsid w:val="0032652E"/>
    <w:rsid w:val="003779C1"/>
    <w:rsid w:val="004B0F03"/>
    <w:rsid w:val="005473F9"/>
    <w:rsid w:val="00586969"/>
    <w:rsid w:val="00764730"/>
    <w:rsid w:val="007F72C6"/>
    <w:rsid w:val="008B0A52"/>
    <w:rsid w:val="00921540"/>
    <w:rsid w:val="00A01CB6"/>
    <w:rsid w:val="00A77B3E"/>
    <w:rsid w:val="00B30729"/>
    <w:rsid w:val="00B67A54"/>
    <w:rsid w:val="00BE0DE4"/>
    <w:rsid w:val="00BF4D90"/>
    <w:rsid w:val="00C544CD"/>
    <w:rsid w:val="00CA2A55"/>
    <w:rsid w:val="00CF5447"/>
    <w:rsid w:val="00D81CFD"/>
    <w:rsid w:val="00DA182B"/>
    <w:rsid w:val="00DC6219"/>
    <w:rsid w:val="00DD5958"/>
    <w:rsid w:val="00DD7937"/>
    <w:rsid w:val="00DF3006"/>
    <w:rsid w:val="00E0137A"/>
    <w:rsid w:val="00ED4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83861"/>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07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30729"/>
    <w:rPr>
      <w:sz w:val="18"/>
      <w:szCs w:val="18"/>
    </w:rPr>
  </w:style>
  <w:style w:type="paragraph" w:styleId="Footer">
    <w:name w:val="footer"/>
    <w:basedOn w:val="Normal"/>
    <w:link w:val="FooterChar"/>
    <w:rsid w:val="00B30729"/>
    <w:pPr>
      <w:tabs>
        <w:tab w:val="center" w:pos="4153"/>
        <w:tab w:val="right" w:pos="8306"/>
      </w:tabs>
      <w:snapToGrid w:val="0"/>
    </w:pPr>
    <w:rPr>
      <w:sz w:val="18"/>
      <w:szCs w:val="18"/>
    </w:rPr>
  </w:style>
  <w:style w:type="character" w:customStyle="1" w:styleId="FooterChar">
    <w:name w:val="Footer Char"/>
    <w:basedOn w:val="DefaultParagraphFont"/>
    <w:link w:val="Footer"/>
    <w:rsid w:val="00B30729"/>
    <w:rPr>
      <w:sz w:val="18"/>
      <w:szCs w:val="18"/>
    </w:rPr>
  </w:style>
  <w:style w:type="paragraph" w:styleId="BalloonText">
    <w:name w:val="Balloon Text"/>
    <w:basedOn w:val="Normal"/>
    <w:link w:val="BalloonTextChar"/>
    <w:rsid w:val="00D81CFD"/>
    <w:rPr>
      <w:sz w:val="18"/>
      <w:szCs w:val="18"/>
    </w:rPr>
  </w:style>
  <w:style w:type="character" w:customStyle="1" w:styleId="BalloonTextChar">
    <w:name w:val="Balloon Text Char"/>
    <w:basedOn w:val="DefaultParagraphFont"/>
    <w:link w:val="BalloonText"/>
    <w:rsid w:val="00D81CFD"/>
    <w:rPr>
      <w:sz w:val="18"/>
      <w:szCs w:val="18"/>
    </w:rPr>
  </w:style>
  <w:style w:type="paragraph" w:styleId="Revision">
    <w:name w:val="Revision"/>
    <w:hidden/>
    <w:uiPriority w:val="99"/>
    <w:semiHidden/>
    <w:rsid w:val="00ED4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2021-08-13T22:01:00Z</dcterms:created>
  <dcterms:modified xsi:type="dcterms:W3CDTF">2021-08-13T22:01:00Z</dcterms:modified>
</cp:coreProperties>
</file>