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33B785" w14:textId="179DA7A0" w:rsidR="00A77B3E" w:rsidRPr="00A67723" w:rsidRDefault="005E6C57" w:rsidP="00A67723">
      <w:pPr>
        <w:spacing w:line="360" w:lineRule="auto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b/>
          <w:color w:val="000000"/>
        </w:rPr>
        <w:t>Name</w:t>
      </w:r>
      <w:r w:rsidR="00CE34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b/>
          <w:color w:val="000000"/>
        </w:rPr>
        <w:t>of</w:t>
      </w:r>
      <w:r w:rsidR="00CE34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b/>
          <w:color w:val="000000"/>
        </w:rPr>
        <w:t>Journal:</w:t>
      </w:r>
      <w:r w:rsidR="00CE34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i/>
          <w:color w:val="000000"/>
        </w:rPr>
        <w:t>World</w:t>
      </w:r>
      <w:r w:rsidR="00CE341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i/>
          <w:color w:val="000000"/>
        </w:rPr>
        <w:t>Journal</w:t>
      </w:r>
      <w:r w:rsidR="00CE341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i/>
          <w:color w:val="000000"/>
        </w:rPr>
        <w:t>of</w:t>
      </w:r>
      <w:r w:rsidR="00CE341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i/>
          <w:color w:val="000000"/>
        </w:rPr>
        <w:t>Gastrointestinal</w:t>
      </w:r>
      <w:r w:rsidR="00CE341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i/>
          <w:color w:val="000000"/>
        </w:rPr>
        <w:t>Endoscopy</w:t>
      </w:r>
    </w:p>
    <w:p w14:paraId="06142184" w14:textId="4CEAE4C0" w:rsidR="00A77B3E" w:rsidRPr="00A67723" w:rsidRDefault="005E6C57" w:rsidP="00A67723">
      <w:pPr>
        <w:spacing w:line="360" w:lineRule="auto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b/>
          <w:color w:val="000000"/>
        </w:rPr>
        <w:t>Manuscript</w:t>
      </w:r>
      <w:r w:rsidR="00CE34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b/>
          <w:color w:val="000000"/>
        </w:rPr>
        <w:t>NO:</w:t>
      </w:r>
      <w:r w:rsidR="00CE3416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0" w:name="OLE_LINK2"/>
      <w:r w:rsidRPr="00A67723">
        <w:rPr>
          <w:rFonts w:ascii="Book Antiqua" w:eastAsia="Book Antiqua" w:hAnsi="Book Antiqua" w:cs="Book Antiqua"/>
          <w:color w:val="000000"/>
        </w:rPr>
        <w:t>68325</w:t>
      </w:r>
      <w:bookmarkEnd w:id="0"/>
    </w:p>
    <w:p w14:paraId="4D568145" w14:textId="130E4279" w:rsidR="00A77B3E" w:rsidRPr="00A67723" w:rsidRDefault="005E6C57" w:rsidP="00A67723">
      <w:pPr>
        <w:spacing w:line="360" w:lineRule="auto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b/>
          <w:color w:val="000000"/>
        </w:rPr>
        <w:t>Manuscript</w:t>
      </w:r>
      <w:r w:rsidR="00CE34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b/>
          <w:color w:val="000000"/>
        </w:rPr>
        <w:t>Type:</w:t>
      </w:r>
      <w:r w:rsidR="00CE34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MINIREVIEWS</w:t>
      </w:r>
    </w:p>
    <w:p w14:paraId="0AAA1660" w14:textId="77777777" w:rsidR="00A77B3E" w:rsidRPr="00A67723" w:rsidRDefault="00A77B3E" w:rsidP="00A67723">
      <w:pPr>
        <w:spacing w:line="360" w:lineRule="auto"/>
        <w:jc w:val="both"/>
        <w:rPr>
          <w:rFonts w:ascii="Book Antiqua" w:hAnsi="Book Antiqua"/>
        </w:rPr>
      </w:pPr>
    </w:p>
    <w:p w14:paraId="3A292057" w14:textId="0107244D" w:rsidR="00A77B3E" w:rsidRPr="00A67723" w:rsidRDefault="00207D7B" w:rsidP="00A67723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R</w:t>
      </w:r>
      <w:r w:rsidR="005E6C57" w:rsidRPr="00A67723">
        <w:rPr>
          <w:rFonts w:ascii="Book Antiqua" w:eastAsia="Book Antiqua" w:hAnsi="Book Antiqua" w:cs="Book Antiqua"/>
          <w:b/>
          <w:color w:val="000000"/>
        </w:rPr>
        <w:t>ole</w:t>
      </w:r>
      <w:r w:rsidR="00CE341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b/>
          <w:color w:val="000000"/>
        </w:rPr>
        <w:t>of</w:t>
      </w:r>
      <w:r w:rsidR="00CE341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26B7B">
        <w:rPr>
          <w:rFonts w:ascii="Book Antiqua" w:eastAsia="Book Antiqua" w:hAnsi="Book Antiqua" w:cs="Book Antiqua"/>
          <w:b/>
          <w:color w:val="000000"/>
        </w:rPr>
        <w:t>endoscopic ultrasound</w:t>
      </w:r>
      <w:r w:rsidR="00CE341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b/>
          <w:color w:val="000000"/>
        </w:rPr>
        <w:t>in</w:t>
      </w:r>
      <w:r w:rsidR="00CE341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26B7B">
        <w:rPr>
          <w:rFonts w:ascii="Book Antiqua" w:eastAsia="Book Antiqua" w:hAnsi="Book Antiqua" w:cs="Book Antiqua"/>
          <w:b/>
          <w:color w:val="000000"/>
        </w:rPr>
        <w:t>e</w:t>
      </w:r>
      <w:r w:rsidR="005E6C57" w:rsidRPr="00A67723">
        <w:rPr>
          <w:rFonts w:ascii="Book Antiqua" w:eastAsia="Book Antiqua" w:hAnsi="Book Antiqua" w:cs="Book Antiqua"/>
          <w:b/>
          <w:color w:val="000000"/>
        </w:rPr>
        <w:t>sophageal</w:t>
      </w:r>
      <w:r w:rsidR="00CE341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26B7B">
        <w:rPr>
          <w:rFonts w:ascii="Book Antiqua" w:eastAsia="Book Antiqua" w:hAnsi="Book Antiqua" w:cs="Book Antiqua"/>
          <w:b/>
          <w:color w:val="000000"/>
        </w:rPr>
        <w:t>c</w:t>
      </w:r>
      <w:r w:rsidR="005E6C57" w:rsidRPr="00A67723">
        <w:rPr>
          <w:rFonts w:ascii="Book Antiqua" w:eastAsia="Book Antiqua" w:hAnsi="Book Antiqua" w:cs="Book Antiqua"/>
          <w:b/>
          <w:color w:val="000000"/>
        </w:rPr>
        <w:t>ancer</w:t>
      </w:r>
    </w:p>
    <w:p w14:paraId="56CA7DAD" w14:textId="77777777" w:rsidR="00A77B3E" w:rsidRPr="00A67723" w:rsidRDefault="00A77B3E" w:rsidP="00A67723">
      <w:pPr>
        <w:spacing w:line="360" w:lineRule="auto"/>
        <w:jc w:val="both"/>
        <w:rPr>
          <w:rFonts w:ascii="Book Antiqua" w:hAnsi="Book Antiqua"/>
        </w:rPr>
      </w:pPr>
    </w:p>
    <w:p w14:paraId="3144280C" w14:textId="5D36C37E" w:rsidR="00A77B3E" w:rsidRPr="00A67723" w:rsidRDefault="00A67723" w:rsidP="00A67723">
      <w:pPr>
        <w:spacing w:line="360" w:lineRule="auto"/>
        <w:jc w:val="both"/>
        <w:rPr>
          <w:rFonts w:ascii="Book Antiqua" w:hAnsi="Book Antiqua"/>
        </w:rPr>
      </w:pPr>
      <w:proofErr w:type="spellStart"/>
      <w:r w:rsidRPr="00A67723">
        <w:rPr>
          <w:rFonts w:ascii="Book Antiqua" w:eastAsia="Book Antiqua" w:hAnsi="Book Antiqua" w:cs="Book Antiqua"/>
          <w:color w:val="000000"/>
        </w:rPr>
        <w:t>Radlinski</w:t>
      </w:r>
      <w:proofErr w:type="spellEnd"/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E341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A67723">
        <w:rPr>
          <w:rFonts w:ascii="Book Antiqua" w:eastAsia="Book Antiqua" w:hAnsi="Book Antiqua" w:cs="Book Antiqua"/>
          <w:color w:val="000000"/>
        </w:rPr>
        <w:t>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Role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207D7B">
        <w:rPr>
          <w:rFonts w:ascii="Book Antiqua" w:eastAsia="Book Antiqua" w:hAnsi="Book Antiqua" w:cs="Book Antiqua"/>
          <w:color w:val="000000"/>
        </w:rPr>
        <w:t>e</w:t>
      </w:r>
      <w:r w:rsidR="005E6C57" w:rsidRPr="00A67723">
        <w:rPr>
          <w:rFonts w:ascii="Book Antiqua" w:eastAsia="Book Antiqua" w:hAnsi="Book Antiqua" w:cs="Book Antiqua"/>
          <w:color w:val="000000"/>
        </w:rPr>
        <w:t>sophageal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207D7B">
        <w:rPr>
          <w:rFonts w:ascii="Book Antiqua" w:eastAsia="Book Antiqua" w:hAnsi="Book Antiqua" w:cs="Book Antiqua"/>
          <w:color w:val="000000"/>
        </w:rPr>
        <w:t>c</w:t>
      </w:r>
      <w:r w:rsidR="005E6C57" w:rsidRPr="00A67723">
        <w:rPr>
          <w:rFonts w:ascii="Book Antiqua" w:eastAsia="Book Antiqua" w:hAnsi="Book Antiqua" w:cs="Book Antiqua"/>
          <w:color w:val="000000"/>
        </w:rPr>
        <w:t>ancer</w:t>
      </w:r>
    </w:p>
    <w:p w14:paraId="1EC111CE" w14:textId="77777777" w:rsidR="00A77B3E" w:rsidRPr="00A67723" w:rsidRDefault="00A77B3E" w:rsidP="00A67723">
      <w:pPr>
        <w:spacing w:line="360" w:lineRule="auto"/>
        <w:jc w:val="both"/>
        <w:rPr>
          <w:rFonts w:ascii="Book Antiqua" w:hAnsi="Book Antiqua"/>
        </w:rPr>
      </w:pPr>
    </w:p>
    <w:p w14:paraId="6FD4BD36" w14:textId="30F394FC" w:rsidR="00A77B3E" w:rsidRPr="00A67723" w:rsidRDefault="005E6C57" w:rsidP="00A67723">
      <w:pPr>
        <w:spacing w:line="360" w:lineRule="auto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color w:val="000000"/>
        </w:rPr>
        <w:t>Mark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7723">
        <w:rPr>
          <w:rFonts w:ascii="Book Antiqua" w:eastAsia="Book Antiqua" w:hAnsi="Book Antiqua" w:cs="Book Antiqua"/>
          <w:color w:val="000000"/>
        </w:rPr>
        <w:t>Radlinski</w:t>
      </w:r>
      <w:proofErr w:type="spellEnd"/>
      <w:r w:rsidRPr="00A67723">
        <w:rPr>
          <w:rFonts w:ascii="Book Antiqua" w:eastAsia="Book Antiqua" w:hAnsi="Book Antiqua" w:cs="Book Antiqua"/>
          <w:color w:val="000000"/>
        </w:rPr>
        <w:t>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Vanessa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7723">
        <w:rPr>
          <w:rFonts w:ascii="Book Antiqua" w:eastAsia="Book Antiqua" w:hAnsi="Book Antiqua" w:cs="Book Antiqua"/>
          <w:color w:val="000000"/>
        </w:rPr>
        <w:t>Shami</w:t>
      </w:r>
      <w:proofErr w:type="spellEnd"/>
    </w:p>
    <w:p w14:paraId="4F6BB55B" w14:textId="77777777" w:rsidR="00A77B3E" w:rsidRPr="00A67723" w:rsidRDefault="00A77B3E" w:rsidP="00A67723">
      <w:pPr>
        <w:spacing w:line="360" w:lineRule="auto"/>
        <w:jc w:val="both"/>
        <w:rPr>
          <w:rFonts w:ascii="Book Antiqua" w:hAnsi="Book Antiqua"/>
        </w:rPr>
      </w:pPr>
    </w:p>
    <w:p w14:paraId="72193DE5" w14:textId="55A75627" w:rsidR="00A77B3E" w:rsidRPr="00A67723" w:rsidRDefault="005E6C57" w:rsidP="00A67723">
      <w:pPr>
        <w:spacing w:line="360" w:lineRule="auto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b/>
          <w:bCs/>
          <w:color w:val="000000"/>
        </w:rPr>
        <w:t>Mark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A67723">
        <w:rPr>
          <w:rFonts w:ascii="Book Antiqua" w:eastAsia="Book Antiqua" w:hAnsi="Book Antiqua" w:cs="Book Antiqua"/>
          <w:b/>
          <w:bCs/>
          <w:color w:val="000000"/>
        </w:rPr>
        <w:t>Radlinski</w:t>
      </w:r>
      <w:proofErr w:type="spellEnd"/>
      <w:r w:rsidRPr="00A67723">
        <w:rPr>
          <w:rFonts w:ascii="Book Antiqua" w:eastAsia="Book Antiqua" w:hAnsi="Book Antiqua" w:cs="Book Antiqua"/>
          <w:b/>
          <w:bCs/>
          <w:color w:val="000000"/>
        </w:rPr>
        <w:t>,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Internal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Medicine,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University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Virginia,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Charlottesville,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VA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22901,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United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States</w:t>
      </w:r>
    </w:p>
    <w:p w14:paraId="4D68723A" w14:textId="77777777" w:rsidR="00A77B3E" w:rsidRPr="00A67723" w:rsidRDefault="00A77B3E" w:rsidP="00A67723">
      <w:pPr>
        <w:spacing w:line="360" w:lineRule="auto"/>
        <w:jc w:val="both"/>
        <w:rPr>
          <w:rFonts w:ascii="Book Antiqua" w:hAnsi="Book Antiqua"/>
        </w:rPr>
      </w:pPr>
    </w:p>
    <w:p w14:paraId="3AF2F49C" w14:textId="00C37113" w:rsidR="00A77B3E" w:rsidRPr="00A67723" w:rsidRDefault="005E6C57" w:rsidP="00A67723">
      <w:pPr>
        <w:spacing w:line="360" w:lineRule="auto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b/>
          <w:bCs/>
          <w:color w:val="000000"/>
        </w:rPr>
        <w:t>Vanessa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b/>
          <w:bCs/>
          <w:color w:val="000000"/>
        </w:rPr>
        <w:t>M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A67723">
        <w:rPr>
          <w:rFonts w:ascii="Book Antiqua" w:eastAsia="Book Antiqua" w:hAnsi="Book Antiqua" w:cs="Book Antiqua"/>
          <w:b/>
          <w:bCs/>
          <w:color w:val="000000"/>
        </w:rPr>
        <w:t>Shami</w:t>
      </w:r>
      <w:proofErr w:type="spellEnd"/>
      <w:r w:rsidRPr="00A67723">
        <w:rPr>
          <w:rFonts w:ascii="Book Antiqua" w:eastAsia="Book Antiqua" w:hAnsi="Book Antiqua" w:cs="Book Antiqua"/>
          <w:b/>
          <w:bCs/>
          <w:color w:val="000000"/>
        </w:rPr>
        <w:t>,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Digestive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Health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Center,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University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Virginia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Health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System,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Charlottesville,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VA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22901,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United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States</w:t>
      </w:r>
    </w:p>
    <w:p w14:paraId="159EE0D6" w14:textId="77777777" w:rsidR="00A77B3E" w:rsidRPr="00A67723" w:rsidRDefault="00A77B3E" w:rsidP="00A67723">
      <w:pPr>
        <w:spacing w:line="360" w:lineRule="auto"/>
        <w:jc w:val="both"/>
        <w:rPr>
          <w:rFonts w:ascii="Book Antiqua" w:hAnsi="Book Antiqua"/>
        </w:rPr>
      </w:pPr>
    </w:p>
    <w:p w14:paraId="0B243542" w14:textId="6ADB3D86" w:rsidR="00A77B3E" w:rsidRPr="00A67723" w:rsidRDefault="005E6C57" w:rsidP="00A67723">
      <w:pPr>
        <w:spacing w:line="360" w:lineRule="auto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Both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authors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have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written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reviewed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manuscript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entirety.</w:t>
      </w:r>
    </w:p>
    <w:p w14:paraId="071BCB58" w14:textId="77777777" w:rsidR="00A77B3E" w:rsidRPr="00A67723" w:rsidRDefault="00A77B3E" w:rsidP="00A67723">
      <w:pPr>
        <w:spacing w:line="360" w:lineRule="auto"/>
        <w:jc w:val="both"/>
        <w:rPr>
          <w:rFonts w:ascii="Book Antiqua" w:hAnsi="Book Antiqua"/>
        </w:rPr>
      </w:pPr>
    </w:p>
    <w:p w14:paraId="5054A272" w14:textId="3BCB66FC" w:rsidR="00A77B3E" w:rsidRPr="00A67723" w:rsidRDefault="005E6C57" w:rsidP="00A67723">
      <w:pPr>
        <w:spacing w:line="360" w:lineRule="auto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b/>
          <w:bCs/>
          <w:color w:val="000000"/>
        </w:rPr>
        <w:t>Vanessa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b/>
          <w:bCs/>
          <w:color w:val="000000"/>
        </w:rPr>
        <w:t>M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A67723">
        <w:rPr>
          <w:rFonts w:ascii="Book Antiqua" w:eastAsia="Book Antiqua" w:hAnsi="Book Antiqua" w:cs="Book Antiqua"/>
          <w:b/>
          <w:bCs/>
          <w:color w:val="000000"/>
        </w:rPr>
        <w:t>Shami</w:t>
      </w:r>
      <w:proofErr w:type="spellEnd"/>
      <w:r w:rsidRPr="00A67723">
        <w:rPr>
          <w:rFonts w:ascii="Book Antiqua" w:eastAsia="Book Antiqua" w:hAnsi="Book Antiqua" w:cs="Book Antiqua"/>
          <w:b/>
          <w:bCs/>
          <w:color w:val="000000"/>
        </w:rPr>
        <w:t>,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67723" w:rsidRPr="00A67723">
        <w:rPr>
          <w:rFonts w:ascii="Book Antiqua" w:eastAsia="Book Antiqua" w:hAnsi="Book Antiqua" w:cs="Book Antiqua"/>
          <w:color w:val="000000"/>
        </w:rPr>
        <w:t>Digestive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A67723" w:rsidRPr="00A67723">
        <w:rPr>
          <w:rFonts w:ascii="Book Antiqua" w:eastAsia="Book Antiqua" w:hAnsi="Book Antiqua" w:cs="Book Antiqua"/>
          <w:color w:val="000000"/>
        </w:rPr>
        <w:t>Health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A67723" w:rsidRPr="00A67723">
        <w:rPr>
          <w:rFonts w:ascii="Book Antiqua" w:eastAsia="Book Antiqua" w:hAnsi="Book Antiqua" w:cs="Book Antiqua"/>
          <w:color w:val="000000"/>
        </w:rPr>
        <w:t>Center,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University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Virginia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Health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System,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A67723" w:rsidRPr="00A67723">
        <w:rPr>
          <w:rFonts w:ascii="Book Antiqua" w:eastAsia="Book Antiqua" w:hAnsi="Book Antiqua" w:cs="Book Antiqua"/>
          <w:color w:val="000000"/>
        </w:rPr>
        <w:t>POB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A67723" w:rsidRPr="00A67723">
        <w:rPr>
          <w:rFonts w:ascii="Book Antiqua" w:eastAsia="Book Antiqua" w:hAnsi="Book Antiqua" w:cs="Book Antiqua"/>
          <w:color w:val="000000"/>
        </w:rPr>
        <w:t>800708</w:t>
      </w:r>
      <w:r w:rsidR="00A67723">
        <w:rPr>
          <w:rFonts w:ascii="Book Antiqua" w:eastAsia="Book Antiqua" w:hAnsi="Book Antiqua" w:cs="Book Antiqua"/>
          <w:color w:val="000000"/>
        </w:rPr>
        <w:t>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Charlottesville,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VA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22901,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United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States.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vms4e@hscmail.mcc.virginia.edu</w:t>
      </w:r>
    </w:p>
    <w:p w14:paraId="59E8C116" w14:textId="77777777" w:rsidR="00A77B3E" w:rsidRPr="00A67723" w:rsidRDefault="00A77B3E" w:rsidP="00A67723">
      <w:pPr>
        <w:spacing w:line="360" w:lineRule="auto"/>
        <w:jc w:val="both"/>
        <w:rPr>
          <w:rFonts w:ascii="Book Antiqua" w:hAnsi="Book Antiqua"/>
        </w:rPr>
      </w:pPr>
    </w:p>
    <w:p w14:paraId="51444262" w14:textId="1934BC4B" w:rsidR="00A77B3E" w:rsidRPr="00A67723" w:rsidRDefault="005E6C57" w:rsidP="00A67723">
      <w:pPr>
        <w:spacing w:line="360" w:lineRule="auto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May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19,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2021</w:t>
      </w:r>
    </w:p>
    <w:p w14:paraId="42B377D4" w14:textId="0B3C9AFA" w:rsidR="00A77B3E" w:rsidRPr="00A67723" w:rsidRDefault="005E6C57" w:rsidP="00A67723">
      <w:pPr>
        <w:spacing w:line="360" w:lineRule="auto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365FD" w:rsidRPr="00A365FD">
        <w:rPr>
          <w:rFonts w:ascii="Book Antiqua" w:eastAsia="Book Antiqua" w:hAnsi="Book Antiqua" w:cs="Book Antiqua"/>
          <w:color w:val="000000"/>
        </w:rPr>
        <w:t>June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A365FD">
        <w:rPr>
          <w:rFonts w:ascii="Book Antiqua" w:eastAsia="Book Antiqua" w:hAnsi="Book Antiqua" w:cs="Book Antiqua"/>
          <w:color w:val="000000"/>
        </w:rPr>
        <w:t>25,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A365FD">
        <w:rPr>
          <w:rFonts w:ascii="Book Antiqua" w:eastAsia="Book Antiqua" w:hAnsi="Book Antiqua" w:cs="Book Antiqua"/>
          <w:color w:val="000000"/>
        </w:rPr>
        <w:t>2021</w:t>
      </w:r>
    </w:p>
    <w:p w14:paraId="7A08CBC4" w14:textId="51D969FA" w:rsidR="00A77B3E" w:rsidRPr="00A67723" w:rsidRDefault="005E6C57" w:rsidP="00A67723">
      <w:pPr>
        <w:spacing w:line="360" w:lineRule="auto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1" w:author="Liansheng Ma" w:date="2022-03-14T14:02:00Z">
        <w:r w:rsidR="00A75D77" w:rsidRPr="00A75D77">
          <w:rPr>
            <w:rFonts w:ascii="Book Antiqua" w:eastAsia="Book Antiqua" w:hAnsi="Book Antiqua" w:cs="Book Antiqua"/>
            <w:b/>
            <w:bCs/>
            <w:color w:val="000000"/>
          </w:rPr>
          <w:t>March 14, 2022</w:t>
        </w:r>
      </w:ins>
    </w:p>
    <w:p w14:paraId="3E7E108B" w14:textId="7609A35E" w:rsidR="00A77B3E" w:rsidRPr="00A67723" w:rsidRDefault="005E6C57" w:rsidP="00A67723">
      <w:pPr>
        <w:spacing w:line="360" w:lineRule="auto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54D8588" w14:textId="77777777" w:rsidR="00A77B3E" w:rsidRPr="00A67723" w:rsidRDefault="00A77B3E" w:rsidP="00A67723">
      <w:pPr>
        <w:spacing w:line="360" w:lineRule="auto"/>
        <w:jc w:val="both"/>
        <w:rPr>
          <w:rFonts w:ascii="Book Antiqua" w:hAnsi="Book Antiqua"/>
        </w:rPr>
        <w:sectPr w:rsidR="00A77B3E" w:rsidRPr="00A67723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A086E81" w14:textId="77777777" w:rsidR="00A77B3E" w:rsidRPr="00A67723" w:rsidRDefault="005E6C57" w:rsidP="00A67723">
      <w:pPr>
        <w:spacing w:line="360" w:lineRule="auto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0083F1E8" w14:textId="0C524D97" w:rsidR="00A77B3E" w:rsidRPr="00A67723" w:rsidRDefault="005E6C57" w:rsidP="00A67723">
      <w:pPr>
        <w:spacing w:line="360" w:lineRule="auto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color w:val="000000"/>
        </w:rPr>
        <w:t>Esophageal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cancer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11DCB">
        <w:rPr>
          <w:rFonts w:ascii="Book Antiqua" w:eastAsia="Book Antiqua" w:hAnsi="Book Antiqua" w:cs="Book Antiqua"/>
          <w:color w:val="000000"/>
        </w:rPr>
        <w:t>(ECA)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affects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1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125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men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1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417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women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accounts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2.6%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all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cancer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related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deaths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404DB9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404DB9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404DB9">
        <w:rPr>
          <w:rFonts w:ascii="Book Antiqua" w:eastAsia="Book Antiqua" w:hAnsi="Book Antiqua" w:cs="Book Antiqua"/>
          <w:color w:val="000000"/>
        </w:rPr>
        <w:t>United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404DB9">
        <w:rPr>
          <w:rFonts w:ascii="Book Antiqua" w:eastAsia="Book Antiqua" w:hAnsi="Book Antiqua" w:cs="Book Antiqua"/>
          <w:color w:val="000000"/>
        </w:rPr>
        <w:t>States</w:t>
      </w:r>
      <w:r w:rsidRPr="00A67723">
        <w:rPr>
          <w:rFonts w:ascii="Book Antiqua" w:eastAsia="Book Antiqua" w:hAnsi="Book Antiqua" w:cs="Book Antiqua"/>
          <w:color w:val="000000"/>
        </w:rPr>
        <w:t>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associated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survival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rate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depends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cancer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494D38">
        <w:rPr>
          <w:rFonts w:ascii="Book Antiqua" w:eastAsia="Book Antiqua" w:hAnsi="Book Antiqua" w:cs="Book Antiqua"/>
          <w:color w:val="000000"/>
        </w:rPr>
        <w:t>at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494D38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494D38">
        <w:rPr>
          <w:rFonts w:ascii="Book Antiqua" w:eastAsia="Book Antiqua" w:hAnsi="Book Antiqua" w:cs="Book Antiqua"/>
          <w:color w:val="000000"/>
        </w:rPr>
        <w:t>time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494D38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494D38">
        <w:rPr>
          <w:rFonts w:ascii="Book Antiqua" w:eastAsia="Book Antiqua" w:hAnsi="Book Antiqua" w:cs="Book Antiqua"/>
          <w:color w:val="000000"/>
        </w:rPr>
        <w:t>diagnosis</w:t>
      </w:r>
      <w:r w:rsidR="00F26B7B">
        <w:rPr>
          <w:rFonts w:ascii="Book Antiqua" w:eastAsia="Book Antiqua" w:hAnsi="Book Antiqua" w:cs="Book Antiqua"/>
          <w:color w:val="000000"/>
        </w:rPr>
        <w:t>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494D38">
        <w:rPr>
          <w:rFonts w:ascii="Book Antiqua" w:eastAsia="Book Antiqua" w:hAnsi="Book Antiqua" w:cs="Book Antiqua"/>
          <w:color w:val="000000"/>
        </w:rPr>
        <w:t>making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adequate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work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up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imperative.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404DB9"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F26B7B">
        <w:rPr>
          <w:rFonts w:ascii="Book Antiqua" w:eastAsia="Book Antiqua" w:hAnsi="Book Antiqua" w:cs="Book Antiqua"/>
          <w:color w:val="000000"/>
        </w:rPr>
        <w:t>5</w:t>
      </w:r>
      <w:r w:rsidR="00404DB9" w:rsidRPr="00A67723">
        <w:rPr>
          <w:rFonts w:ascii="Book Antiqua" w:eastAsia="Book Antiqua" w:hAnsi="Book Antiqua" w:cs="Book Antiqua"/>
          <w:color w:val="000000"/>
        </w:rPr>
        <w:t>-year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404DB9" w:rsidRPr="00A67723">
        <w:rPr>
          <w:rFonts w:ascii="Book Antiqua" w:eastAsia="Book Antiqua" w:hAnsi="Book Antiqua" w:cs="Book Antiqua"/>
          <w:color w:val="000000"/>
        </w:rPr>
        <w:t>survival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404DB9" w:rsidRPr="00A67723">
        <w:rPr>
          <w:rFonts w:ascii="Book Antiqua" w:eastAsia="Book Antiqua" w:hAnsi="Book Antiqua" w:cs="Book Antiqua"/>
          <w:color w:val="000000"/>
        </w:rPr>
        <w:t>rate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404DB9"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404DB9" w:rsidRPr="00A67723">
        <w:rPr>
          <w:rFonts w:ascii="Book Antiqua" w:eastAsia="Book Antiqua" w:hAnsi="Book Antiqua" w:cs="Book Antiqua"/>
          <w:color w:val="000000"/>
        </w:rPr>
        <w:t>localized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404DB9" w:rsidRPr="00A67723">
        <w:rPr>
          <w:rFonts w:ascii="Book Antiqua" w:eastAsia="Book Antiqua" w:hAnsi="Book Antiqua" w:cs="Book Antiqua"/>
          <w:color w:val="000000"/>
        </w:rPr>
        <w:t>disease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404DB9"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404DB9" w:rsidRPr="00A67723">
        <w:rPr>
          <w:rFonts w:ascii="Book Antiqua" w:eastAsia="Book Antiqua" w:hAnsi="Book Antiqua" w:cs="Book Antiqua"/>
          <w:color w:val="000000"/>
        </w:rPr>
        <w:t>46.4%,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404DB9" w:rsidRPr="00A67723">
        <w:rPr>
          <w:rFonts w:ascii="Book Antiqua" w:eastAsia="Book Antiqua" w:hAnsi="Book Antiqua" w:cs="Book Antiqua"/>
          <w:color w:val="000000"/>
        </w:rPr>
        <w:t>regional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404DB9" w:rsidRPr="00A67723">
        <w:rPr>
          <w:rFonts w:ascii="Book Antiqua" w:eastAsia="Book Antiqua" w:hAnsi="Book Antiqua" w:cs="Book Antiqua"/>
          <w:color w:val="000000"/>
        </w:rPr>
        <w:t>disease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404DB9"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404DB9" w:rsidRPr="00A67723">
        <w:rPr>
          <w:rFonts w:ascii="Book Antiqua" w:eastAsia="Book Antiqua" w:hAnsi="Book Antiqua" w:cs="Book Antiqua"/>
          <w:color w:val="000000"/>
        </w:rPr>
        <w:t>25.6%,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404DB9"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404DB9" w:rsidRPr="00A67723">
        <w:rPr>
          <w:rFonts w:ascii="Book Antiqua" w:eastAsia="Book Antiqua" w:hAnsi="Book Antiqua" w:cs="Book Antiqua"/>
          <w:color w:val="000000"/>
        </w:rPr>
        <w:t>distant/metastatic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404DB9" w:rsidRPr="00A67723">
        <w:rPr>
          <w:rFonts w:ascii="Book Antiqua" w:eastAsia="Book Antiqua" w:hAnsi="Book Antiqua" w:cs="Book Antiqua"/>
          <w:color w:val="000000"/>
        </w:rPr>
        <w:t>disease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404DB9"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404DB9" w:rsidRPr="00A67723">
        <w:rPr>
          <w:rFonts w:ascii="Book Antiqua" w:eastAsia="Book Antiqua" w:hAnsi="Book Antiqua" w:cs="Book Antiqua"/>
          <w:color w:val="000000"/>
        </w:rPr>
        <w:t>5.2%.</w:t>
      </w:r>
      <w:r w:rsidR="00CE3416">
        <w:rPr>
          <w:rFonts w:ascii="Book Antiqua" w:hAnsi="Book Antiqua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Additionally,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treatment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stage-dependent</w:t>
      </w:r>
      <w:r w:rsidR="00F26B7B">
        <w:rPr>
          <w:rFonts w:ascii="Book Antiqua" w:eastAsia="Book Antiqua" w:hAnsi="Book Antiqua" w:cs="Book Antiqua"/>
          <w:color w:val="000000"/>
        </w:rPr>
        <w:t>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making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all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that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much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important.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B29A5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B29A5">
        <w:rPr>
          <w:rFonts w:ascii="Book Antiqua" w:eastAsia="Book Antiqua" w:hAnsi="Book Antiqua" w:cs="Book Antiqua"/>
          <w:color w:val="000000"/>
        </w:rPr>
        <w:t>nonmetastatic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B29A5">
        <w:rPr>
          <w:rFonts w:ascii="Book Antiqua" w:eastAsia="Book Antiqua" w:hAnsi="Book Antiqua" w:cs="Book Antiqua"/>
          <w:color w:val="000000"/>
        </w:rPr>
        <w:t>transmural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B29A5">
        <w:rPr>
          <w:rFonts w:ascii="Book Antiqua" w:eastAsia="Book Antiqua" w:hAnsi="Book Antiqua" w:cs="Book Antiqua"/>
          <w:color w:val="000000"/>
        </w:rPr>
        <w:t>tumors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B29A5">
        <w:rPr>
          <w:rFonts w:ascii="Book Antiqua" w:eastAsia="Book Antiqua" w:hAnsi="Book Antiqua" w:cs="Book Antiqua"/>
          <w:color w:val="000000"/>
        </w:rPr>
        <w:t>(T3)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AD0235">
        <w:rPr>
          <w:rFonts w:ascii="Book Antiqua" w:eastAsia="Book Antiqua" w:hAnsi="Book Antiqua" w:cs="Book Antiqua"/>
          <w:color w:val="000000"/>
        </w:rPr>
        <w:t>and/</w:t>
      </w:r>
      <w:r w:rsidR="006B29A5">
        <w:rPr>
          <w:rFonts w:ascii="Book Antiqua" w:eastAsia="Book Antiqua" w:hAnsi="Book Antiqua" w:cs="Book Antiqua"/>
          <w:color w:val="000000"/>
        </w:rPr>
        <w:t>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B29A5">
        <w:rPr>
          <w:rFonts w:ascii="Book Antiqua" w:eastAsia="Book Antiqua" w:hAnsi="Book Antiqua" w:cs="Book Antiqua"/>
          <w:color w:val="000000"/>
        </w:rPr>
        <w:t>those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B29A5">
        <w:rPr>
          <w:rFonts w:ascii="Book Antiqua" w:eastAsia="Book Antiqua" w:hAnsi="Book Antiqua" w:cs="Book Antiqua"/>
          <w:color w:val="000000"/>
        </w:rPr>
        <w:t>that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B29A5">
        <w:rPr>
          <w:rFonts w:ascii="Book Antiqua" w:eastAsia="Book Antiqua" w:hAnsi="Book Antiqua" w:cs="Book Antiqua"/>
          <w:color w:val="000000"/>
        </w:rPr>
        <w:t>have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B29A5">
        <w:rPr>
          <w:rFonts w:ascii="Book Antiqua" w:eastAsia="Book Antiqua" w:hAnsi="Book Antiqua" w:cs="Book Antiqua"/>
          <w:color w:val="000000"/>
        </w:rPr>
        <w:t>locoregional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B29A5">
        <w:rPr>
          <w:rFonts w:ascii="Book Antiqua" w:eastAsia="Book Antiqua" w:hAnsi="Book Antiqua" w:cs="Book Antiqua"/>
          <w:color w:val="000000"/>
        </w:rPr>
        <w:t>lymph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B29A5">
        <w:rPr>
          <w:rFonts w:ascii="Book Antiqua" w:eastAsia="Book Antiqua" w:hAnsi="Book Antiqua" w:cs="Book Antiqua"/>
          <w:color w:val="000000"/>
        </w:rPr>
        <w:t>node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B29A5">
        <w:rPr>
          <w:rFonts w:ascii="Book Antiqua" w:eastAsia="Book Antiqua" w:hAnsi="Book Antiqua" w:cs="Book Antiqua"/>
          <w:color w:val="000000"/>
        </w:rPr>
        <w:t>involvement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B29A5">
        <w:rPr>
          <w:rFonts w:ascii="Book Antiqua" w:eastAsia="Book Antiqua" w:hAnsi="Book Antiqua" w:cs="Book Antiqua"/>
          <w:color w:val="000000"/>
        </w:rPr>
        <w:t>(N),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B29A5">
        <w:rPr>
          <w:rFonts w:ascii="Book Antiqua" w:eastAsia="Book Antiqua" w:hAnsi="Book Antiqua" w:cs="Book Antiqua"/>
          <w:color w:val="000000"/>
        </w:rPr>
        <w:t>neoadjuvant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B29A5">
        <w:rPr>
          <w:rFonts w:ascii="Book Antiqua" w:eastAsia="Book Antiqua" w:hAnsi="Book Antiqua" w:cs="Book Antiqua"/>
          <w:color w:val="000000"/>
        </w:rPr>
        <w:t>therapy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B29A5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B29A5">
        <w:rPr>
          <w:rFonts w:ascii="Book Antiqua" w:eastAsia="Book Antiqua" w:hAnsi="Book Antiqua" w:cs="Book Antiqua"/>
          <w:color w:val="000000"/>
        </w:rPr>
        <w:t>recommended.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B29A5">
        <w:rPr>
          <w:rFonts w:ascii="Book Antiqua" w:eastAsia="Book Antiqua" w:hAnsi="Book Antiqua" w:cs="Book Antiqua"/>
          <w:color w:val="000000"/>
        </w:rPr>
        <w:t>Conversely,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B29A5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B29A5">
        <w:rPr>
          <w:rFonts w:ascii="Book Antiqua" w:eastAsia="Book Antiqua" w:hAnsi="Book Antiqua" w:cs="Book Antiqua"/>
          <w:color w:val="000000"/>
        </w:rPr>
        <w:t>those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B29A5">
        <w:rPr>
          <w:rFonts w:ascii="Book Antiqua" w:eastAsia="Book Antiqua" w:hAnsi="Book Antiqua" w:cs="Book Antiqua"/>
          <w:color w:val="000000"/>
        </w:rPr>
        <w:t>who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B29A5">
        <w:rPr>
          <w:rFonts w:ascii="Book Antiqua" w:eastAsia="Book Antiqua" w:hAnsi="Book Antiqua" w:cs="Book Antiqua"/>
          <w:color w:val="000000"/>
        </w:rPr>
        <w:t>have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B29A5">
        <w:rPr>
          <w:rFonts w:ascii="Book Antiqua" w:eastAsia="Book Antiqua" w:hAnsi="Book Antiqua" w:cs="Book Antiqua"/>
          <w:color w:val="000000"/>
        </w:rPr>
        <w:t>earlier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B29A5">
        <w:rPr>
          <w:rFonts w:ascii="Book Antiqua" w:eastAsia="Book Antiqua" w:hAnsi="Book Antiqua" w:cs="Book Antiqua"/>
          <w:color w:val="000000"/>
        </w:rPr>
        <w:t>tumors,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B29A5">
        <w:rPr>
          <w:rFonts w:ascii="Book Antiqua" w:eastAsia="Book Antiqua" w:hAnsi="Book Antiqua" w:cs="Book Antiqua"/>
          <w:color w:val="000000"/>
        </w:rPr>
        <w:t>upfront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B29A5">
        <w:rPr>
          <w:rFonts w:ascii="Book Antiqua" w:eastAsia="Book Antiqua" w:hAnsi="Book Antiqua" w:cs="Book Antiqua"/>
          <w:color w:val="000000"/>
        </w:rPr>
        <w:t>surgical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B29A5">
        <w:rPr>
          <w:rFonts w:ascii="Book Antiqua" w:eastAsia="Book Antiqua" w:hAnsi="Book Antiqua" w:cs="Book Antiqua"/>
          <w:color w:val="000000"/>
        </w:rPr>
        <w:t>resection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B29A5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B29A5">
        <w:rPr>
          <w:rFonts w:ascii="Book Antiqua" w:eastAsia="Book Antiqua" w:hAnsi="Book Antiqua" w:cs="Book Antiqua"/>
          <w:color w:val="000000"/>
        </w:rPr>
        <w:t>reasonable.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B937E0">
        <w:rPr>
          <w:rFonts w:ascii="Book Antiqua" w:eastAsia="Book Antiqua" w:hAnsi="Book Antiqua" w:cs="Book Antiqua"/>
          <w:color w:val="000000"/>
        </w:rPr>
        <w:t>While</w:t>
      </w:r>
      <w:r w:rsidR="00F26B7B">
        <w:rPr>
          <w:rFonts w:ascii="Book Antiqua" w:eastAsia="Book Antiqua" w:hAnsi="Book Antiqua" w:cs="Book Antiqua"/>
          <w:color w:val="000000"/>
        </w:rPr>
        <w:t xml:space="preserve"> positron emission tomography</w:t>
      </w:r>
      <w:r w:rsidR="00B937E0">
        <w:rPr>
          <w:rFonts w:ascii="Book Antiqua" w:eastAsia="Book Antiqua" w:hAnsi="Book Antiqua" w:cs="Book Antiqua"/>
          <w:color w:val="000000"/>
        </w:rPr>
        <w:t>/</w:t>
      </w:r>
      <w:r w:rsidR="00F26B7B">
        <w:rPr>
          <w:rFonts w:ascii="Book Antiqua" w:eastAsia="Book Antiqua" w:hAnsi="Book Antiqua" w:cs="Book Antiqua"/>
          <w:color w:val="000000"/>
        </w:rPr>
        <w:t>computed tomography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B937E0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B937E0">
        <w:rPr>
          <w:rFonts w:ascii="Book Antiqua" w:eastAsia="Book Antiqua" w:hAnsi="Book Antiqua" w:cs="Book Antiqua"/>
          <w:color w:val="000000"/>
        </w:rPr>
        <w:t>other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B937E0">
        <w:rPr>
          <w:rFonts w:ascii="Book Antiqua" w:eastAsia="Book Antiqua" w:hAnsi="Book Antiqua" w:cs="Book Antiqua"/>
          <w:color w:val="000000"/>
        </w:rPr>
        <w:t>cross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B937E0">
        <w:rPr>
          <w:rFonts w:ascii="Book Antiqua" w:eastAsia="Book Antiqua" w:hAnsi="Book Antiqua" w:cs="Book Antiqua"/>
          <w:color w:val="000000"/>
        </w:rPr>
        <w:t>sectional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B937E0">
        <w:rPr>
          <w:rFonts w:ascii="Book Antiqua" w:eastAsia="Book Antiqua" w:hAnsi="Book Antiqua" w:cs="Book Antiqua"/>
          <w:color w:val="000000"/>
        </w:rPr>
        <w:t>imaging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B937E0">
        <w:rPr>
          <w:rFonts w:ascii="Book Antiqua" w:eastAsia="Book Antiqua" w:hAnsi="Book Antiqua" w:cs="Book Antiqua"/>
          <w:color w:val="000000"/>
        </w:rPr>
        <w:t>modalities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B937E0">
        <w:rPr>
          <w:rFonts w:ascii="Book Antiqua" w:eastAsia="Book Antiqua" w:hAnsi="Book Antiqua" w:cs="Book Antiqua"/>
          <w:color w:val="000000"/>
        </w:rPr>
        <w:t>are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B937E0">
        <w:rPr>
          <w:rFonts w:ascii="Book Antiqua" w:eastAsia="Book Antiqua" w:hAnsi="Book Antiqua" w:cs="Book Antiqua"/>
          <w:color w:val="000000"/>
        </w:rPr>
        <w:t>exceptional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B937E0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B937E0">
        <w:rPr>
          <w:rFonts w:ascii="Book Antiqua" w:eastAsia="Book Antiqua" w:hAnsi="Book Antiqua" w:cs="Book Antiqua"/>
          <w:color w:val="000000"/>
        </w:rPr>
        <w:t>detecting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B937E0">
        <w:rPr>
          <w:rFonts w:ascii="Book Antiqua" w:eastAsia="Book Antiqua" w:hAnsi="Book Antiqua" w:cs="Book Antiqua"/>
          <w:color w:val="000000"/>
        </w:rPr>
        <w:t>distant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B937E0">
        <w:rPr>
          <w:rFonts w:ascii="Book Antiqua" w:eastAsia="Book Antiqua" w:hAnsi="Book Antiqua" w:cs="Book Antiqua"/>
          <w:color w:val="000000"/>
        </w:rPr>
        <w:t>disease,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B937E0">
        <w:rPr>
          <w:rFonts w:ascii="Book Antiqua" w:eastAsia="Book Antiqua" w:hAnsi="Book Antiqua" w:cs="Book Antiqua"/>
          <w:color w:val="000000"/>
        </w:rPr>
        <w:t>they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B937E0">
        <w:rPr>
          <w:rFonts w:ascii="Book Antiqua" w:eastAsia="Book Antiqua" w:hAnsi="Book Antiqua" w:cs="Book Antiqua"/>
          <w:color w:val="000000"/>
        </w:rPr>
        <w:t>are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B937E0">
        <w:rPr>
          <w:rFonts w:ascii="Book Antiqua" w:eastAsia="Book Antiqua" w:hAnsi="Book Antiqua" w:cs="Book Antiqua"/>
          <w:color w:val="000000"/>
        </w:rPr>
        <w:t>inaccurate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B937E0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B937E0">
        <w:rPr>
          <w:rFonts w:ascii="Book Antiqua" w:eastAsia="Book Antiqua" w:hAnsi="Book Antiqua" w:cs="Book Antiqua"/>
          <w:color w:val="000000"/>
        </w:rPr>
        <w:t>staging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B937E0">
        <w:rPr>
          <w:rFonts w:ascii="Book Antiqua" w:eastAsia="Book Antiqua" w:hAnsi="Book Antiqua" w:cs="Book Antiqua"/>
          <w:color w:val="000000"/>
        </w:rPr>
        <w:t>locoregional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B937E0">
        <w:rPr>
          <w:rFonts w:ascii="Book Antiqua" w:eastAsia="Book Antiqua" w:hAnsi="Book Antiqua" w:cs="Book Antiqua"/>
          <w:color w:val="000000"/>
        </w:rPr>
        <w:t>disease.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Endoscopic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ultrasound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D73F2A">
        <w:rPr>
          <w:rFonts w:ascii="Book Antiqua" w:eastAsia="Book Antiqua" w:hAnsi="Book Antiqua" w:cs="Book Antiqua"/>
          <w:color w:val="000000"/>
        </w:rPr>
        <w:t>(EUS)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played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key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role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locoregional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B29A5">
        <w:rPr>
          <w:rFonts w:ascii="Book Antiqua" w:eastAsia="Book Antiqua" w:hAnsi="Book Antiqua" w:cs="Book Antiqua"/>
          <w:color w:val="000000"/>
        </w:rPr>
        <w:t>(T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B29A5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B29A5">
        <w:rPr>
          <w:rFonts w:ascii="Book Antiqua" w:eastAsia="Book Antiqua" w:hAnsi="Book Antiqua" w:cs="Book Antiqua"/>
          <w:color w:val="000000"/>
        </w:rPr>
        <w:t>N)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newly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diagnosed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11DCB">
        <w:rPr>
          <w:rFonts w:ascii="Book Antiqua" w:eastAsia="Book Antiqua" w:hAnsi="Book Antiqua" w:cs="Book Antiqua"/>
          <w:color w:val="000000"/>
        </w:rPr>
        <w:t>ECA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evolving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role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restaging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after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neoadjuvant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therapy.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732A94">
        <w:rPr>
          <w:rFonts w:ascii="Book Antiqua" w:eastAsia="Book Antiqua" w:hAnsi="Book Antiqua" w:cs="Book Antiqua"/>
          <w:color w:val="000000"/>
        </w:rPr>
        <w:t>There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732A94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732A94">
        <w:rPr>
          <w:rFonts w:ascii="Book Antiqua" w:eastAsia="Book Antiqua" w:hAnsi="Book Antiqua" w:cs="Book Antiqua"/>
          <w:color w:val="000000"/>
        </w:rPr>
        <w:t>even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732A94">
        <w:rPr>
          <w:rFonts w:ascii="Book Antiqua" w:eastAsia="Book Antiqua" w:hAnsi="Book Antiqua" w:cs="Book Antiqua"/>
          <w:color w:val="000000"/>
        </w:rPr>
        <w:t>data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732A94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732A94">
        <w:rPr>
          <w:rFonts w:ascii="Book Antiqua" w:eastAsia="Book Antiqua" w:hAnsi="Book Antiqua" w:cs="Book Antiqua"/>
          <w:color w:val="000000"/>
        </w:rPr>
        <w:t>support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732A94">
        <w:rPr>
          <w:rFonts w:ascii="Book Antiqua" w:eastAsia="Book Antiqua" w:hAnsi="Book Antiqua" w:cs="Book Antiqua"/>
          <w:color w:val="000000"/>
        </w:rPr>
        <w:t>that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732A94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732A94">
        <w:rPr>
          <w:rFonts w:ascii="Book Antiqua" w:eastAsia="Book Antiqua" w:hAnsi="Book Antiqua" w:cs="Book Antiqua"/>
          <w:color w:val="000000"/>
        </w:rPr>
        <w:t>use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732A94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732A94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732A94">
        <w:rPr>
          <w:rFonts w:ascii="Book Antiqua" w:eastAsia="Book Antiqua" w:hAnsi="Book Antiqua" w:cs="Book Antiqua"/>
          <w:color w:val="000000"/>
        </w:rPr>
        <w:t>facilitates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732A94">
        <w:rPr>
          <w:rFonts w:ascii="Book Antiqua" w:eastAsia="Book Antiqua" w:hAnsi="Book Antiqua" w:cs="Book Antiqua"/>
          <w:color w:val="000000"/>
        </w:rPr>
        <w:t>proper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732A94">
        <w:rPr>
          <w:rFonts w:ascii="Book Antiqua" w:eastAsia="Book Antiqua" w:hAnsi="Book Antiqua" w:cs="Book Antiqua"/>
          <w:color w:val="000000"/>
        </w:rPr>
        <w:t>triaging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732A94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732A94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732A94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732A94">
        <w:rPr>
          <w:rFonts w:ascii="Book Antiqua" w:eastAsia="Book Antiqua" w:hAnsi="Book Antiqua" w:cs="Book Antiqua"/>
          <w:color w:val="000000"/>
        </w:rPr>
        <w:t>may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732A94">
        <w:rPr>
          <w:rFonts w:ascii="Book Antiqua" w:eastAsia="Book Antiqua" w:hAnsi="Book Antiqua" w:cs="Book Antiqua"/>
          <w:color w:val="000000"/>
        </w:rPr>
        <w:t>ultimately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732A94">
        <w:rPr>
          <w:rFonts w:ascii="Book Antiqua" w:eastAsia="Book Antiqua" w:hAnsi="Book Antiqua" w:cs="Book Antiqua"/>
          <w:color w:val="000000"/>
        </w:rPr>
        <w:t>save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732A94">
        <w:rPr>
          <w:rFonts w:ascii="Book Antiqua" w:eastAsia="Book Antiqua" w:hAnsi="Book Antiqua" w:cs="Book Antiqua"/>
          <w:color w:val="000000"/>
        </w:rPr>
        <w:t>money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732A94">
        <w:rPr>
          <w:rFonts w:ascii="Book Antiqua" w:eastAsia="Book Antiqua" w:hAnsi="Book Antiqua" w:cs="Book Antiqua"/>
          <w:color w:val="000000"/>
        </w:rPr>
        <w:t>by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732A94">
        <w:rPr>
          <w:rFonts w:ascii="Book Antiqua" w:eastAsia="Book Antiqua" w:hAnsi="Book Antiqua" w:cs="Book Antiqua"/>
          <w:color w:val="000000"/>
        </w:rPr>
        <w:t>avoiding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732A94">
        <w:rPr>
          <w:rFonts w:ascii="Book Antiqua" w:eastAsia="Book Antiqua" w:hAnsi="Book Antiqua" w:cs="Book Antiqua"/>
          <w:color w:val="000000"/>
        </w:rPr>
        <w:t>unnecessary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A31829">
        <w:rPr>
          <w:rFonts w:ascii="Book Antiqua" w:eastAsia="Book Antiqua" w:hAnsi="Book Antiqua" w:cs="Book Antiqua"/>
          <w:color w:val="000000"/>
        </w:rPr>
        <w:t>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A31829">
        <w:rPr>
          <w:rFonts w:ascii="Book Antiqua" w:eastAsia="Book Antiqua" w:hAnsi="Book Antiqua" w:cs="Book Antiqua"/>
          <w:color w:val="000000"/>
        </w:rPr>
        <w:t>futile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732A94">
        <w:rPr>
          <w:rFonts w:ascii="Book Antiqua" w:eastAsia="Book Antiqua" w:hAnsi="Book Antiqua" w:cs="Book Antiqua"/>
          <w:color w:val="000000"/>
        </w:rPr>
        <w:t>treatment.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manuscript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will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review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current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role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D73F2A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restaging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11DCB">
        <w:rPr>
          <w:rFonts w:ascii="Book Antiqua" w:eastAsia="Book Antiqua" w:hAnsi="Book Antiqua" w:cs="Book Antiqua"/>
          <w:color w:val="000000"/>
        </w:rPr>
        <w:t>ECA</w:t>
      </w:r>
      <w:r w:rsidRPr="00A67723">
        <w:rPr>
          <w:rFonts w:ascii="Book Antiqua" w:eastAsia="Book Antiqua" w:hAnsi="Book Antiqua" w:cs="Book Antiqua"/>
          <w:color w:val="000000"/>
        </w:rPr>
        <w:t>.</w:t>
      </w:r>
    </w:p>
    <w:p w14:paraId="60E3F6BE" w14:textId="77777777" w:rsidR="00A77B3E" w:rsidRPr="00A67723" w:rsidRDefault="00A77B3E" w:rsidP="00A67723">
      <w:pPr>
        <w:spacing w:line="360" w:lineRule="auto"/>
        <w:jc w:val="both"/>
        <w:rPr>
          <w:rFonts w:ascii="Book Antiqua" w:hAnsi="Book Antiqua"/>
        </w:rPr>
      </w:pPr>
    </w:p>
    <w:p w14:paraId="247DD056" w14:textId="767281E9" w:rsidR="00A77B3E" w:rsidRPr="00A67723" w:rsidRDefault="005E6C57" w:rsidP="00A67723">
      <w:pPr>
        <w:spacing w:line="360" w:lineRule="auto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Esophageal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Cancer;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Esophageal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adenocarcinoma;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Esophageal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squamous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cell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carcinoma;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Staging;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Endoscopic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ultrasound</w:t>
      </w:r>
    </w:p>
    <w:p w14:paraId="09AE351C" w14:textId="77777777" w:rsidR="00A77B3E" w:rsidRPr="00A67723" w:rsidRDefault="00A77B3E" w:rsidP="00A67723">
      <w:pPr>
        <w:spacing w:line="360" w:lineRule="auto"/>
        <w:jc w:val="both"/>
        <w:rPr>
          <w:rFonts w:ascii="Book Antiqua" w:hAnsi="Book Antiqua"/>
        </w:rPr>
      </w:pPr>
    </w:p>
    <w:p w14:paraId="7B3819AF" w14:textId="1F3094A8" w:rsidR="00A77B3E" w:rsidRPr="00A67723" w:rsidRDefault="005E6C57" w:rsidP="00A67723">
      <w:pPr>
        <w:spacing w:line="360" w:lineRule="auto"/>
        <w:jc w:val="both"/>
        <w:rPr>
          <w:rFonts w:ascii="Book Antiqua" w:hAnsi="Book Antiqua"/>
        </w:rPr>
      </w:pPr>
      <w:proofErr w:type="spellStart"/>
      <w:r w:rsidRPr="00A67723">
        <w:rPr>
          <w:rFonts w:ascii="Book Antiqua" w:eastAsia="Book Antiqua" w:hAnsi="Book Antiqua" w:cs="Book Antiqua"/>
          <w:color w:val="000000"/>
        </w:rPr>
        <w:t>Radlinski</w:t>
      </w:r>
      <w:proofErr w:type="spellEnd"/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7723">
        <w:rPr>
          <w:rFonts w:ascii="Book Antiqua" w:eastAsia="Book Antiqua" w:hAnsi="Book Antiqua" w:cs="Book Antiqua"/>
          <w:color w:val="000000"/>
        </w:rPr>
        <w:t>Shami</w:t>
      </w:r>
      <w:proofErr w:type="spellEnd"/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VM.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207D7B">
        <w:rPr>
          <w:rFonts w:ascii="Book Antiqua" w:eastAsia="Book Antiqua" w:hAnsi="Book Antiqua" w:cs="Book Antiqua"/>
          <w:color w:val="000000"/>
        </w:rPr>
        <w:t>R</w:t>
      </w:r>
      <w:r w:rsidRPr="00A67723">
        <w:rPr>
          <w:rFonts w:ascii="Book Antiqua" w:eastAsia="Book Antiqua" w:hAnsi="Book Antiqua" w:cs="Book Antiqua"/>
          <w:color w:val="000000"/>
        </w:rPr>
        <w:t>ole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F26B7B">
        <w:rPr>
          <w:rFonts w:ascii="Book Antiqua" w:eastAsia="Book Antiqua" w:hAnsi="Book Antiqua" w:cs="Book Antiqua"/>
          <w:color w:val="000000"/>
        </w:rPr>
        <w:t>endoscopic ultrasound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F26B7B">
        <w:rPr>
          <w:rFonts w:ascii="Book Antiqua" w:eastAsia="Book Antiqua" w:hAnsi="Book Antiqua" w:cs="Book Antiqua"/>
          <w:color w:val="000000"/>
        </w:rPr>
        <w:t>e</w:t>
      </w:r>
      <w:r w:rsidRPr="00A67723">
        <w:rPr>
          <w:rFonts w:ascii="Book Antiqua" w:eastAsia="Book Antiqua" w:hAnsi="Book Antiqua" w:cs="Book Antiqua"/>
          <w:color w:val="000000"/>
        </w:rPr>
        <w:t>sophageal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F26B7B">
        <w:rPr>
          <w:rFonts w:ascii="Book Antiqua" w:eastAsia="Book Antiqua" w:hAnsi="Book Antiqua" w:cs="Book Antiqua"/>
          <w:color w:val="000000"/>
        </w:rPr>
        <w:t>c</w:t>
      </w:r>
      <w:r w:rsidRPr="00A67723">
        <w:rPr>
          <w:rFonts w:ascii="Book Antiqua" w:eastAsia="Book Antiqua" w:hAnsi="Book Antiqua" w:cs="Book Antiqua"/>
          <w:color w:val="000000"/>
        </w:rPr>
        <w:t>ancer.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E341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i/>
          <w:iCs/>
          <w:color w:val="000000"/>
        </w:rPr>
        <w:t>J</w:t>
      </w:r>
      <w:r w:rsidR="00CE341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67723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CE341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67723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202</w:t>
      </w:r>
      <w:r w:rsidR="00A365FD">
        <w:rPr>
          <w:rFonts w:ascii="Book Antiqua" w:eastAsia="Book Antiqua" w:hAnsi="Book Antiqua" w:cs="Book Antiqua"/>
          <w:color w:val="000000"/>
        </w:rPr>
        <w:t>2</w:t>
      </w:r>
      <w:r w:rsidRPr="00A67723">
        <w:rPr>
          <w:rFonts w:ascii="Book Antiqua" w:eastAsia="Book Antiqua" w:hAnsi="Book Antiqua" w:cs="Book Antiqua"/>
          <w:color w:val="000000"/>
        </w:rPr>
        <w:t>;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press</w:t>
      </w:r>
    </w:p>
    <w:p w14:paraId="323E365A" w14:textId="77777777" w:rsidR="00A77B3E" w:rsidRPr="00A67723" w:rsidRDefault="00A77B3E" w:rsidP="00A67723">
      <w:pPr>
        <w:spacing w:line="360" w:lineRule="auto"/>
        <w:jc w:val="both"/>
        <w:rPr>
          <w:rFonts w:ascii="Book Antiqua" w:hAnsi="Book Antiqua"/>
        </w:rPr>
      </w:pPr>
    </w:p>
    <w:p w14:paraId="17B7E434" w14:textId="528F2C2E" w:rsidR="00A77B3E" w:rsidRPr="00A67723" w:rsidRDefault="005E6C57" w:rsidP="00A67723">
      <w:pPr>
        <w:spacing w:line="360" w:lineRule="auto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Esophageal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cancer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11DCB">
        <w:rPr>
          <w:rFonts w:ascii="Book Antiqua" w:eastAsia="Book Antiqua" w:hAnsi="Book Antiqua" w:cs="Book Antiqua"/>
          <w:color w:val="000000"/>
        </w:rPr>
        <w:t>(ECA)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affects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1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125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men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1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417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women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accounts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2.6%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all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cancer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related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deaths.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associated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survival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rate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depends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cancer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when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first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diagnosed</w:t>
      </w:r>
      <w:r w:rsidR="00F26B7B">
        <w:rPr>
          <w:rFonts w:ascii="Book Antiqua" w:eastAsia="Book Antiqua" w:hAnsi="Book Antiqua" w:cs="Book Antiqua"/>
          <w:color w:val="000000"/>
        </w:rPr>
        <w:t>;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therefore</w:t>
      </w:r>
      <w:r w:rsidR="00F26B7B">
        <w:rPr>
          <w:rFonts w:ascii="Book Antiqua" w:eastAsia="Book Antiqua" w:hAnsi="Book Antiqua" w:cs="Book Antiqua"/>
          <w:color w:val="000000"/>
        </w:rPr>
        <w:t>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adequate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work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up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imperative.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Additionally,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treatment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stage-dependent</w:t>
      </w:r>
      <w:r w:rsidR="00F26B7B">
        <w:rPr>
          <w:rFonts w:ascii="Book Antiqua" w:eastAsia="Book Antiqua" w:hAnsi="Book Antiqua" w:cs="Book Antiqua"/>
          <w:color w:val="000000"/>
        </w:rPr>
        <w:t>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making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all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that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much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important.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Endoscopic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ultrasound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played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key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role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locoregional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lastRenderedPageBreak/>
        <w:t>newly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diagnosed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11DCB">
        <w:rPr>
          <w:rFonts w:ascii="Book Antiqua" w:eastAsia="Book Antiqua" w:hAnsi="Book Antiqua" w:cs="Book Antiqua"/>
          <w:color w:val="000000"/>
        </w:rPr>
        <w:t>ECA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evolving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role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restaging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after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neoadjuvant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therapy.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manuscript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will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review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current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role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F26B7B">
        <w:rPr>
          <w:rFonts w:ascii="Book Antiqua" w:eastAsia="Book Antiqua" w:hAnsi="Book Antiqua" w:cs="Book Antiqua"/>
          <w:color w:val="000000"/>
        </w:rPr>
        <w:t>endoscopic ultrasound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restaging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11DCB">
        <w:rPr>
          <w:rFonts w:ascii="Book Antiqua" w:eastAsia="Book Antiqua" w:hAnsi="Book Antiqua" w:cs="Book Antiqua"/>
          <w:color w:val="000000"/>
        </w:rPr>
        <w:t>ECA</w:t>
      </w:r>
      <w:r w:rsidRPr="00A67723">
        <w:rPr>
          <w:rFonts w:ascii="Book Antiqua" w:eastAsia="Book Antiqua" w:hAnsi="Book Antiqua" w:cs="Book Antiqua"/>
          <w:color w:val="000000"/>
        </w:rPr>
        <w:t>.</w:t>
      </w:r>
    </w:p>
    <w:p w14:paraId="04BA59A3" w14:textId="77777777" w:rsidR="00A77B3E" w:rsidRPr="00A67723" w:rsidRDefault="00A77B3E" w:rsidP="00A67723">
      <w:pPr>
        <w:spacing w:line="360" w:lineRule="auto"/>
        <w:jc w:val="both"/>
        <w:rPr>
          <w:rFonts w:ascii="Book Antiqua" w:hAnsi="Book Antiqua"/>
        </w:rPr>
      </w:pPr>
    </w:p>
    <w:p w14:paraId="7C0D8546" w14:textId="77777777" w:rsidR="00A77B3E" w:rsidRPr="00A67723" w:rsidRDefault="005E6C57" w:rsidP="00A67723">
      <w:pPr>
        <w:spacing w:line="360" w:lineRule="auto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2DBEBE13" w14:textId="7A3DE853" w:rsidR="00A77B3E" w:rsidRPr="00A365FD" w:rsidRDefault="005E6C57" w:rsidP="00A67723">
      <w:pPr>
        <w:spacing w:line="360" w:lineRule="auto"/>
        <w:jc w:val="both"/>
        <w:rPr>
          <w:rFonts w:ascii="Book Antiqua" w:hAnsi="Book Antiqua"/>
          <w:i/>
          <w:iCs/>
        </w:rPr>
      </w:pPr>
      <w:r w:rsidRPr="00A365FD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CE341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365FD">
        <w:rPr>
          <w:rFonts w:ascii="Book Antiqua" w:eastAsia="Book Antiqua" w:hAnsi="Book Antiqua" w:cs="Book Antiqua"/>
          <w:b/>
          <w:bCs/>
          <w:i/>
          <w:iCs/>
          <w:color w:val="000000"/>
        </w:rPr>
        <w:t>r</w:t>
      </w:r>
      <w:r w:rsidRPr="00A365FD">
        <w:rPr>
          <w:rFonts w:ascii="Book Antiqua" w:eastAsia="Book Antiqua" w:hAnsi="Book Antiqua" w:cs="Book Antiqua"/>
          <w:b/>
          <w:bCs/>
          <w:i/>
          <w:iCs/>
          <w:color w:val="000000"/>
        </w:rPr>
        <w:t>ole</w:t>
      </w:r>
      <w:r w:rsidR="00CE341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365FD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E341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365FD">
        <w:rPr>
          <w:rFonts w:ascii="Book Antiqua" w:eastAsia="Book Antiqua" w:hAnsi="Book Antiqua" w:cs="Book Antiqua"/>
          <w:b/>
          <w:bCs/>
          <w:i/>
          <w:iCs/>
          <w:color w:val="000000"/>
        </w:rPr>
        <w:t>e</w:t>
      </w:r>
      <w:r w:rsidR="00A365FD" w:rsidRPr="00A365FD">
        <w:rPr>
          <w:rFonts w:ascii="Book Antiqua" w:eastAsia="Book Antiqua" w:hAnsi="Book Antiqua" w:cs="Book Antiqua"/>
          <w:b/>
          <w:bCs/>
          <w:i/>
          <w:iCs/>
          <w:color w:val="000000"/>
        </w:rPr>
        <w:t>ndoscopic</w:t>
      </w:r>
      <w:r w:rsidR="00CE341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365FD">
        <w:rPr>
          <w:rFonts w:ascii="Book Antiqua" w:eastAsia="Book Antiqua" w:hAnsi="Book Antiqua" w:cs="Book Antiqua"/>
          <w:b/>
          <w:bCs/>
          <w:i/>
          <w:iCs/>
          <w:color w:val="000000"/>
        </w:rPr>
        <w:t>u</w:t>
      </w:r>
      <w:r w:rsidR="00A365FD" w:rsidRPr="00A365FD">
        <w:rPr>
          <w:rFonts w:ascii="Book Antiqua" w:eastAsia="Book Antiqua" w:hAnsi="Book Antiqua" w:cs="Book Antiqua"/>
          <w:b/>
          <w:bCs/>
          <w:i/>
          <w:iCs/>
          <w:color w:val="000000"/>
        </w:rPr>
        <w:t>ltrasound</w:t>
      </w:r>
      <w:r w:rsidR="00CE341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365FD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CE341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365FD">
        <w:rPr>
          <w:rFonts w:ascii="Book Antiqua" w:eastAsia="Book Antiqua" w:hAnsi="Book Antiqua" w:cs="Book Antiqua"/>
          <w:b/>
          <w:bCs/>
          <w:i/>
          <w:iCs/>
          <w:color w:val="000000"/>
        </w:rPr>
        <w:t>e</w:t>
      </w:r>
      <w:r w:rsidRPr="00A365FD">
        <w:rPr>
          <w:rFonts w:ascii="Book Antiqua" w:eastAsia="Book Antiqua" w:hAnsi="Book Antiqua" w:cs="Book Antiqua"/>
          <w:b/>
          <w:bCs/>
          <w:i/>
          <w:iCs/>
          <w:color w:val="000000"/>
        </w:rPr>
        <w:t>sophageal</w:t>
      </w:r>
      <w:r w:rsidR="00CE341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365FD">
        <w:rPr>
          <w:rFonts w:ascii="Book Antiqua" w:eastAsia="Book Antiqua" w:hAnsi="Book Antiqua" w:cs="Book Antiqua"/>
          <w:b/>
          <w:bCs/>
          <w:i/>
          <w:iCs/>
          <w:color w:val="000000"/>
        </w:rPr>
        <w:t>c</w:t>
      </w:r>
      <w:r w:rsidRPr="00A365FD">
        <w:rPr>
          <w:rFonts w:ascii="Book Antiqua" w:eastAsia="Book Antiqua" w:hAnsi="Book Antiqua" w:cs="Book Antiqua"/>
          <w:b/>
          <w:bCs/>
          <w:i/>
          <w:iCs/>
          <w:color w:val="000000"/>
        </w:rPr>
        <w:t>ancer</w:t>
      </w:r>
    </w:p>
    <w:p w14:paraId="414CB9F9" w14:textId="599EBC92" w:rsidR="00A77B3E" w:rsidRPr="00A67723" w:rsidRDefault="005E6C57" w:rsidP="00A67723">
      <w:pPr>
        <w:spacing w:line="360" w:lineRule="auto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color w:val="000000"/>
        </w:rPr>
        <w:t>There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will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estimated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19260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new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cases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esophageal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cancer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(ECA)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United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States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2021,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which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accounts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1.0%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all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new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cancer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cases.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lifetime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risk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development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ECA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United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States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1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125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men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1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417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67723">
        <w:rPr>
          <w:rFonts w:ascii="Book Antiqua" w:eastAsia="Book Antiqua" w:hAnsi="Book Antiqua" w:cs="Book Antiqua"/>
          <w:color w:val="000000"/>
        </w:rPr>
        <w:t>women</w:t>
      </w:r>
      <w:r w:rsidR="00611DCB" w:rsidRPr="00611DC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1DCB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611DCB" w:rsidRPr="00611DC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A67723">
        <w:rPr>
          <w:rFonts w:ascii="Book Antiqua" w:eastAsia="Book Antiqua" w:hAnsi="Book Antiqua" w:cs="Book Antiqua"/>
          <w:color w:val="000000"/>
        </w:rPr>
        <w:t>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Mortality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from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disease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significant,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estimated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15530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deaths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2021,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accounting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2.6%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all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cancer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related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deaths.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When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evaluating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data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from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2011-2017,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5-year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survival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rate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found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19.9</w:t>
      </w:r>
      <w:proofErr w:type="gramStart"/>
      <w:r w:rsidRPr="00A67723">
        <w:rPr>
          <w:rFonts w:ascii="Book Antiqua" w:eastAsia="Book Antiqua" w:hAnsi="Book Antiqua" w:cs="Book Antiqua"/>
          <w:color w:val="000000"/>
        </w:rPr>
        <w:t>%</w:t>
      </w:r>
      <w:r w:rsidR="00611DCB" w:rsidRPr="00611DC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11DC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611DCB" w:rsidRPr="00611DC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A67723">
        <w:rPr>
          <w:rFonts w:ascii="Book Antiqua" w:eastAsia="Book Antiqua" w:hAnsi="Book Antiqua" w:cs="Book Antiqua"/>
          <w:color w:val="000000"/>
        </w:rPr>
        <w:t>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associated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survival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rate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depends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cancer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when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first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diagnosed.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time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diagnosis,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significant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subset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either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locally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advanced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metastatic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disease,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34%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having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regional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spread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39%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having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distant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metastatic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spread.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Unfortunately,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only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10%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present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localized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disease.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Five-year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survival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rates,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expected,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vary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based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disease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extent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found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index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evaluation.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B72A67">
        <w:rPr>
          <w:rFonts w:ascii="Book Antiqua" w:eastAsia="Book Antiqua" w:hAnsi="Book Antiqua" w:cs="Book Antiqua"/>
          <w:color w:val="000000"/>
        </w:rPr>
        <w:t>5</w:t>
      </w:r>
      <w:r w:rsidRPr="00A67723">
        <w:rPr>
          <w:rFonts w:ascii="Book Antiqua" w:eastAsia="Book Antiqua" w:hAnsi="Book Antiqua" w:cs="Book Antiqua"/>
          <w:color w:val="000000"/>
        </w:rPr>
        <w:t>-year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survival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rate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localized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disease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46.4%,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regional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disease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25.6%,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distant/metastatic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disease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5.2%.</w:t>
      </w:r>
    </w:p>
    <w:p w14:paraId="613CE2D0" w14:textId="4F487DD4" w:rsidR="00A77B3E" w:rsidRPr="00A67723" w:rsidRDefault="005E6C57" w:rsidP="00D73F2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workup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esophageal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esophagogastric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junction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cancers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requires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accurate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treatment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protocols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dependent.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Upper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B72A67">
        <w:rPr>
          <w:rFonts w:ascii="Book Antiqua" w:eastAsia="Book Antiqua" w:hAnsi="Book Antiqua" w:cs="Book Antiqua"/>
          <w:color w:val="000000"/>
        </w:rPr>
        <w:t>gastrointestinal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endoscopy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essential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initial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evaluation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esophageal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mass.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Endoscopy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biopsies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often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sufficient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establish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diagnosis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11DCB">
        <w:rPr>
          <w:rFonts w:ascii="Book Antiqua" w:eastAsia="Book Antiqua" w:hAnsi="Book Antiqua" w:cs="Book Antiqua"/>
          <w:color w:val="000000"/>
        </w:rPr>
        <w:t>ECA</w:t>
      </w:r>
      <w:r w:rsidR="00B72A67">
        <w:rPr>
          <w:rFonts w:ascii="Book Antiqua" w:eastAsia="Book Antiqua" w:hAnsi="Book Antiqua" w:cs="Book Antiqua"/>
          <w:color w:val="000000"/>
        </w:rPr>
        <w:t>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but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rare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instances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that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biopsies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nondiagnostic,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endoscopic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ultrasound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(EUS),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fine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needle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aspiration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(FNA)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esophageal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wall,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utilized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tissue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67723">
        <w:rPr>
          <w:rFonts w:ascii="Book Antiqua" w:eastAsia="Book Antiqua" w:hAnsi="Book Antiqua" w:cs="Book Antiqua"/>
          <w:color w:val="000000"/>
        </w:rPr>
        <w:t>diagnosis</w:t>
      </w:r>
      <w:r w:rsidR="00D73F2A" w:rsidRPr="00611DC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73F2A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D73F2A" w:rsidRPr="00611DC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A67723">
        <w:rPr>
          <w:rFonts w:ascii="Book Antiqua" w:eastAsia="Book Antiqua" w:hAnsi="Book Antiqua" w:cs="Book Antiqua"/>
          <w:color w:val="000000"/>
        </w:rPr>
        <w:t>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Currently,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11DCB">
        <w:rPr>
          <w:rFonts w:ascii="Book Antiqua" w:eastAsia="Book Antiqua" w:hAnsi="Book Antiqua" w:cs="Book Antiqua"/>
          <w:color w:val="000000"/>
        </w:rPr>
        <w:t>ECA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defined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American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Joint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Committee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Cancer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system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utilizes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tumor-node-metastasis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subclassifications,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otherwise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known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TNM.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TNM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classifications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refer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primary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tumor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stage),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regional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lymph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node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status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stage),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presence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absence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metastatic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disease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(M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67723">
        <w:rPr>
          <w:rFonts w:ascii="Book Antiqua" w:eastAsia="Book Antiqua" w:hAnsi="Book Antiqua" w:cs="Book Antiqua"/>
          <w:color w:val="000000"/>
        </w:rPr>
        <w:t>classification)</w:t>
      </w:r>
      <w:r w:rsidR="00D73F2A" w:rsidRPr="00611DC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73F2A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D73F2A" w:rsidRPr="00611DC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A67723">
        <w:rPr>
          <w:rFonts w:ascii="Book Antiqua" w:eastAsia="Book Antiqua" w:hAnsi="Book Antiqua" w:cs="Book Antiqua"/>
          <w:color w:val="000000"/>
        </w:rPr>
        <w:t>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After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initial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diagnosis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cancer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lastRenderedPageBreak/>
        <w:t>made,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D73F2A" w:rsidRPr="00D73F2A">
        <w:rPr>
          <w:rFonts w:ascii="Book Antiqua" w:eastAsia="Book Antiqua" w:hAnsi="Book Antiqua" w:cs="Book Antiqua"/>
          <w:color w:val="000000"/>
        </w:rPr>
        <w:t>National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D73F2A" w:rsidRPr="00D73F2A">
        <w:rPr>
          <w:rFonts w:ascii="Book Antiqua" w:eastAsia="Book Antiqua" w:hAnsi="Book Antiqua" w:cs="Book Antiqua"/>
          <w:color w:val="000000"/>
        </w:rPr>
        <w:t>Comprehensive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D73F2A" w:rsidRPr="00D73F2A">
        <w:rPr>
          <w:rFonts w:ascii="Book Antiqua" w:eastAsia="Book Antiqua" w:hAnsi="Book Antiqua" w:cs="Book Antiqua"/>
          <w:color w:val="000000"/>
        </w:rPr>
        <w:t>Cancer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D73F2A" w:rsidRPr="00D73F2A">
        <w:rPr>
          <w:rFonts w:ascii="Book Antiqua" w:eastAsia="Book Antiqua" w:hAnsi="Book Antiqua" w:cs="Book Antiqua"/>
          <w:color w:val="000000"/>
        </w:rPr>
        <w:t>Network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recommends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obtaining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135ADC">
        <w:rPr>
          <w:rFonts w:ascii="Book Antiqua" w:eastAsia="Book Antiqua" w:hAnsi="Book Antiqua" w:cs="Book Antiqua"/>
          <w:color w:val="000000"/>
        </w:rPr>
        <w:t>c</w:t>
      </w:r>
      <w:r w:rsidR="00135ADC" w:rsidRPr="00135ADC">
        <w:rPr>
          <w:rFonts w:ascii="Book Antiqua" w:eastAsia="Book Antiqua" w:hAnsi="Book Antiqua" w:cs="Book Antiqua"/>
          <w:color w:val="000000"/>
        </w:rPr>
        <w:t>omputed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135ADC">
        <w:rPr>
          <w:rFonts w:ascii="Book Antiqua" w:eastAsia="Book Antiqua" w:hAnsi="Book Antiqua" w:cs="Book Antiqua"/>
          <w:color w:val="000000"/>
        </w:rPr>
        <w:t>t</w:t>
      </w:r>
      <w:r w:rsidR="00135ADC" w:rsidRPr="00135ADC">
        <w:rPr>
          <w:rFonts w:ascii="Book Antiqua" w:eastAsia="Book Antiqua" w:hAnsi="Book Antiqua" w:cs="Book Antiqua"/>
          <w:color w:val="000000"/>
        </w:rPr>
        <w:t>omography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135ADC">
        <w:rPr>
          <w:rFonts w:ascii="Book Antiqua" w:eastAsia="Book Antiqua" w:hAnsi="Book Antiqua" w:cs="Book Antiqua"/>
          <w:color w:val="000000"/>
        </w:rPr>
        <w:t>(</w:t>
      </w:r>
      <w:r w:rsidRPr="00A67723">
        <w:rPr>
          <w:rFonts w:ascii="Book Antiqua" w:eastAsia="Book Antiqua" w:hAnsi="Book Antiqua" w:cs="Book Antiqua"/>
          <w:color w:val="000000"/>
        </w:rPr>
        <w:t>CT</w:t>
      </w:r>
      <w:r w:rsidR="00135ADC">
        <w:rPr>
          <w:rFonts w:ascii="Book Antiqua" w:eastAsia="Book Antiqua" w:hAnsi="Book Antiqua" w:cs="Book Antiqua"/>
          <w:color w:val="000000"/>
        </w:rPr>
        <w:t>)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chest/abdomen/pelvis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assess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metastatic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disease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(this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also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help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define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local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extent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disease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nodal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involvement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albeit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well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most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cases).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overt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evidence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M1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disease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cross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sectional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imaging,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both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135ADC" w:rsidRPr="00135ADC">
        <w:rPr>
          <w:rFonts w:ascii="Book Antiqua" w:eastAsia="Book Antiqua" w:hAnsi="Book Antiqua" w:cs="Book Antiqua"/>
          <w:color w:val="000000"/>
        </w:rPr>
        <w:t>positron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135ADC" w:rsidRPr="00135ADC">
        <w:rPr>
          <w:rFonts w:ascii="Book Antiqua" w:eastAsia="Book Antiqua" w:hAnsi="Book Antiqua" w:cs="Book Antiqua"/>
          <w:color w:val="000000"/>
        </w:rPr>
        <w:t>emission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135ADC" w:rsidRPr="00135ADC">
        <w:rPr>
          <w:rFonts w:ascii="Book Antiqua" w:eastAsia="Book Antiqua" w:hAnsi="Book Antiqua" w:cs="Book Antiqua"/>
          <w:color w:val="000000"/>
        </w:rPr>
        <w:t>tomography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135ADC">
        <w:rPr>
          <w:rFonts w:ascii="Book Antiqua" w:eastAsia="Book Antiqua" w:hAnsi="Book Antiqua" w:cs="Book Antiqua"/>
          <w:color w:val="000000"/>
        </w:rPr>
        <w:t>(</w:t>
      </w:r>
      <w:r w:rsidRPr="00A67723">
        <w:rPr>
          <w:rFonts w:ascii="Book Antiqua" w:eastAsia="Book Antiqua" w:hAnsi="Book Antiqua" w:cs="Book Antiqua"/>
          <w:color w:val="000000"/>
        </w:rPr>
        <w:t>PET</w:t>
      </w:r>
      <w:r w:rsidR="00135ADC">
        <w:rPr>
          <w:rFonts w:ascii="Book Antiqua" w:eastAsia="Book Antiqua" w:hAnsi="Book Antiqua" w:cs="Book Antiqua"/>
          <w:color w:val="000000"/>
        </w:rPr>
        <w:t>)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indicated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time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further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67723">
        <w:rPr>
          <w:rFonts w:ascii="Book Antiqua" w:eastAsia="Book Antiqua" w:hAnsi="Book Antiqua" w:cs="Book Antiqua"/>
          <w:color w:val="000000"/>
        </w:rPr>
        <w:t>evaluation</w:t>
      </w:r>
      <w:r w:rsidR="00135ADC" w:rsidRPr="00611DC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135ADC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135ADC" w:rsidRPr="00611DC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A67723">
        <w:rPr>
          <w:rFonts w:ascii="Book Antiqua" w:eastAsia="Book Antiqua" w:hAnsi="Book Antiqua" w:cs="Book Antiqua"/>
          <w:color w:val="000000"/>
        </w:rPr>
        <w:t>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primary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strength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part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algorithm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ability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establish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extent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locoregional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involvement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without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overt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metastatic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disease.</w:t>
      </w:r>
    </w:p>
    <w:p w14:paraId="6D6579BE" w14:textId="34BD717E" w:rsidR="00A77B3E" w:rsidRPr="00A67723" w:rsidRDefault="005E6C57" w:rsidP="00135AD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color w:val="000000"/>
        </w:rPr>
        <w:t>Since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treatment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options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ECA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dependent,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plays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important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role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providing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accurate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staging.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Specifically,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helps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differentiate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that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should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undergo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neoadjuvant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chemotherapy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from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that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would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benefit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from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primary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surgical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resection.</w:t>
      </w:r>
    </w:p>
    <w:p w14:paraId="33A820A7" w14:textId="77777777" w:rsidR="00A77B3E" w:rsidRPr="00A67723" w:rsidRDefault="00A77B3E" w:rsidP="00A67723">
      <w:pPr>
        <w:spacing w:line="360" w:lineRule="auto"/>
        <w:jc w:val="both"/>
        <w:rPr>
          <w:rFonts w:ascii="Book Antiqua" w:hAnsi="Book Antiqua"/>
        </w:rPr>
      </w:pPr>
    </w:p>
    <w:p w14:paraId="53F963F5" w14:textId="43589492" w:rsidR="00A77B3E" w:rsidRPr="00135ADC" w:rsidRDefault="005E6C57" w:rsidP="00A67723">
      <w:pPr>
        <w:spacing w:line="360" w:lineRule="auto"/>
        <w:jc w:val="both"/>
        <w:rPr>
          <w:rFonts w:ascii="Book Antiqua" w:hAnsi="Book Antiqua"/>
          <w:i/>
          <w:iCs/>
        </w:rPr>
      </w:pPr>
      <w:r w:rsidRPr="00135ADC">
        <w:rPr>
          <w:rFonts w:ascii="Book Antiqua" w:eastAsia="Book Antiqua" w:hAnsi="Book Antiqua" w:cs="Book Antiqua"/>
          <w:b/>
          <w:bCs/>
          <w:i/>
          <w:iCs/>
          <w:color w:val="000000"/>
        </w:rPr>
        <w:t>Importance</w:t>
      </w:r>
      <w:r w:rsidR="00CE341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35ADC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E341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135ADC">
        <w:rPr>
          <w:rFonts w:ascii="Book Antiqua" w:eastAsia="Book Antiqua" w:hAnsi="Book Antiqua" w:cs="Book Antiqua"/>
          <w:b/>
          <w:bCs/>
          <w:i/>
          <w:iCs/>
          <w:color w:val="000000"/>
        </w:rPr>
        <w:t>e</w:t>
      </w:r>
      <w:r w:rsidR="00135ADC" w:rsidRPr="00135ADC">
        <w:rPr>
          <w:rFonts w:ascii="Book Antiqua" w:eastAsia="Book Antiqua" w:hAnsi="Book Antiqua" w:cs="Book Antiqua"/>
          <w:b/>
          <w:bCs/>
          <w:i/>
          <w:iCs/>
          <w:color w:val="000000"/>
        </w:rPr>
        <w:t>sophagogastroduodenoscopy</w:t>
      </w:r>
      <w:r w:rsidR="00CE341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35ADC">
        <w:rPr>
          <w:rFonts w:ascii="Book Antiqua" w:eastAsia="Book Antiqua" w:hAnsi="Book Antiqua" w:cs="Book Antiqua"/>
          <w:b/>
          <w:bCs/>
          <w:i/>
          <w:iCs/>
          <w:color w:val="000000"/>
        </w:rPr>
        <w:t>examination</w:t>
      </w:r>
    </w:p>
    <w:p w14:paraId="217C9E2C" w14:textId="24C800D2" w:rsidR="00A77B3E" w:rsidRPr="00A67723" w:rsidRDefault="005E6C57" w:rsidP="00A67723">
      <w:pPr>
        <w:spacing w:line="360" w:lineRule="auto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general,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endoscopic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report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during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workup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ECA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should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include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several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components,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including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anatomic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landmarks,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location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lesion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question,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circumferential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extent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cancer,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general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mucosal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appearance.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importance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accurately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describing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location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tumor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cannot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overemphasized,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many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cancers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labeled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esophageal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fact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either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junctional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primary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cardia</w:t>
      </w:r>
      <w:r w:rsidR="00D93BA3">
        <w:rPr>
          <w:rFonts w:ascii="Book Antiqua" w:eastAsia="Book Antiqua" w:hAnsi="Book Antiqua" w:cs="Book Antiqua"/>
          <w:color w:val="000000"/>
        </w:rPr>
        <w:t>c</w:t>
      </w:r>
      <w:r w:rsidRPr="00A67723">
        <w:rPr>
          <w:rFonts w:ascii="Book Antiqua" w:eastAsia="Book Antiqua" w:hAnsi="Book Antiqua" w:cs="Book Antiqua"/>
          <w:color w:val="000000"/>
        </w:rPr>
        <w:t>/gastric.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distinction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primarily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determined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where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bulk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tumor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endoscopist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needs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D56602">
        <w:rPr>
          <w:rFonts w:ascii="Book Antiqua" w:eastAsia="Book Antiqua" w:hAnsi="Book Antiqua" w:cs="Book Antiqua"/>
          <w:color w:val="000000"/>
        </w:rPr>
        <w:t xml:space="preserve">carefully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examine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document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cancer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involves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cardia</w:t>
      </w:r>
      <w:r w:rsidR="00D56602">
        <w:rPr>
          <w:rFonts w:ascii="Book Antiqua" w:eastAsia="Book Antiqua" w:hAnsi="Book Antiqua" w:cs="Book Antiqua"/>
          <w:color w:val="000000"/>
        </w:rPr>
        <w:t xml:space="preserve"> 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crosses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junction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how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D56602">
        <w:rPr>
          <w:rFonts w:ascii="Book Antiqua" w:eastAsia="Book Antiqua" w:hAnsi="Book Antiqua" w:cs="Book Antiqua"/>
          <w:color w:val="000000"/>
        </w:rPr>
        <w:t>long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cm)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extends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proximal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C401D4">
        <w:rPr>
          <w:rFonts w:ascii="Book Antiqua" w:eastAsia="Book Antiqua" w:hAnsi="Book Antiqua" w:cs="Book Antiqua"/>
          <w:color w:val="000000"/>
        </w:rPr>
        <w:t>esophagogastric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C401D4">
        <w:rPr>
          <w:rFonts w:ascii="Book Antiqua" w:eastAsia="Book Antiqua" w:hAnsi="Book Antiqua" w:cs="Book Antiqua"/>
          <w:color w:val="000000"/>
        </w:rPr>
        <w:t>junction</w:t>
      </w:r>
      <w:r w:rsidRPr="00A67723">
        <w:rPr>
          <w:rFonts w:ascii="Book Antiqua" w:eastAsia="Book Antiqua" w:hAnsi="Book Antiqua" w:cs="Book Antiqua"/>
          <w:color w:val="000000"/>
        </w:rPr>
        <w:t>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Additionally,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important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look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“skip”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lesions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(submucosal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proximal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extension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cancer)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that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surgeons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aware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extent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cancer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proximally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</w:t>
      </w:r>
      <w:r w:rsidR="001639E6">
        <w:rPr>
          <w:rFonts w:ascii="Book Antiqua" w:eastAsia="Book Antiqua" w:hAnsi="Book Antiqua" w:cs="Book Antiqua"/>
          <w:color w:val="000000"/>
        </w:rPr>
        <w:t>F</w:t>
      </w:r>
      <w:r w:rsidRPr="00A67723">
        <w:rPr>
          <w:rFonts w:ascii="Book Antiqua" w:eastAsia="Book Antiqua" w:hAnsi="Book Antiqua" w:cs="Book Antiqua"/>
          <w:color w:val="000000"/>
        </w:rPr>
        <w:t>igure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1).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Similarly,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important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document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Barrett’s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esophagus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that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extends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proximal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cancer,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since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ideally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will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also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resected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appropriate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surgery.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Additionally,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most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stenotic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part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tumor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should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documented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that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endoscopist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aware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proceeds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appropriate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caution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when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passing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larger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diameter,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often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oblique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viewing</w:t>
      </w:r>
      <w:r w:rsidR="001639E6">
        <w:rPr>
          <w:rFonts w:ascii="Book Antiqua" w:eastAsia="Book Antiqua" w:hAnsi="Book Antiqua" w:cs="Book Antiqua"/>
          <w:color w:val="000000"/>
        </w:rPr>
        <w:t>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echoendoscope.</w:t>
      </w:r>
    </w:p>
    <w:p w14:paraId="44CCD49A" w14:textId="77777777" w:rsidR="00A77B3E" w:rsidRPr="00A67723" w:rsidRDefault="00A77B3E" w:rsidP="00A67723">
      <w:pPr>
        <w:spacing w:line="360" w:lineRule="auto"/>
        <w:jc w:val="both"/>
        <w:rPr>
          <w:rFonts w:ascii="Book Antiqua" w:hAnsi="Book Antiqua"/>
        </w:rPr>
      </w:pPr>
    </w:p>
    <w:p w14:paraId="0104F0E4" w14:textId="3D004EC5" w:rsidR="00A77B3E" w:rsidRPr="00A67723" w:rsidRDefault="00B64E23" w:rsidP="00A67723">
      <w:pPr>
        <w:spacing w:line="360" w:lineRule="auto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b/>
          <w:bCs/>
          <w:color w:val="000000"/>
          <w:u w:val="single"/>
        </w:rPr>
        <w:t>EUS</w:t>
      </w:r>
      <w:r w:rsidR="00CE3416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A67723">
        <w:rPr>
          <w:rFonts w:ascii="Book Antiqua" w:eastAsia="Book Antiqua" w:hAnsi="Book Antiqua" w:cs="Book Antiqua"/>
          <w:b/>
          <w:bCs/>
          <w:color w:val="000000"/>
          <w:u w:val="single"/>
        </w:rPr>
        <w:t>AND</w:t>
      </w:r>
      <w:r w:rsidR="00CE3416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A67723">
        <w:rPr>
          <w:rFonts w:ascii="Book Antiqua" w:eastAsia="Book Antiqua" w:hAnsi="Book Antiqua" w:cs="Book Antiqua"/>
          <w:b/>
          <w:bCs/>
          <w:color w:val="000000"/>
          <w:u w:val="single"/>
        </w:rPr>
        <w:t>STAGING</w:t>
      </w:r>
    </w:p>
    <w:p w14:paraId="6FE1D200" w14:textId="77777777" w:rsidR="00A77B3E" w:rsidRPr="00B64E23" w:rsidRDefault="005E6C57" w:rsidP="00A67723">
      <w:pPr>
        <w:spacing w:line="360" w:lineRule="auto"/>
        <w:jc w:val="both"/>
        <w:rPr>
          <w:rFonts w:ascii="Book Antiqua" w:hAnsi="Book Antiqua"/>
          <w:i/>
          <w:iCs/>
        </w:rPr>
      </w:pPr>
      <w:r w:rsidRPr="00B64E23">
        <w:rPr>
          <w:rFonts w:ascii="Book Antiqua" w:eastAsia="Book Antiqua" w:hAnsi="Book Antiqua" w:cs="Book Antiqua"/>
          <w:b/>
          <w:bCs/>
          <w:i/>
          <w:iCs/>
          <w:color w:val="000000"/>
        </w:rPr>
        <w:t>T-Staging</w:t>
      </w:r>
    </w:p>
    <w:p w14:paraId="4542458F" w14:textId="10C2D186" w:rsidR="00A77B3E" w:rsidRPr="00A67723" w:rsidRDefault="005E6C57" w:rsidP="00A67723">
      <w:pPr>
        <w:spacing w:line="360" w:lineRule="auto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color w:val="000000"/>
        </w:rPr>
        <w:t>Standard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echoendoscopes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operate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frequency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7.5</w:t>
      </w:r>
      <w:r w:rsidR="00D01B86">
        <w:rPr>
          <w:rFonts w:ascii="Book Antiqua" w:eastAsia="Book Antiqua" w:hAnsi="Book Antiqua" w:cs="Book Antiqua"/>
          <w:color w:val="000000"/>
        </w:rPr>
        <w:t>-</w:t>
      </w:r>
      <w:r w:rsidRPr="00A67723">
        <w:rPr>
          <w:rFonts w:ascii="Book Antiqua" w:eastAsia="Book Antiqua" w:hAnsi="Book Antiqua" w:cs="Book Antiqua"/>
          <w:color w:val="000000"/>
        </w:rPr>
        <w:t>12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7723">
        <w:rPr>
          <w:rFonts w:ascii="Book Antiqua" w:eastAsia="Book Antiqua" w:hAnsi="Book Antiqua" w:cs="Book Antiqua"/>
          <w:color w:val="000000"/>
        </w:rPr>
        <w:t>mHz.</w:t>
      </w:r>
      <w:proofErr w:type="spellEnd"/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performed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using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radial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linear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platform.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Radial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images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plane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that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perpendicular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long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access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scope,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echo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7723">
        <w:rPr>
          <w:rFonts w:ascii="Book Antiqua" w:eastAsia="Book Antiqua" w:hAnsi="Book Antiqua" w:cs="Book Antiqua"/>
          <w:color w:val="000000"/>
        </w:rPr>
        <w:t>ultrasonographer</w:t>
      </w:r>
      <w:proofErr w:type="spellEnd"/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get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circumferential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360</w:t>
      </w:r>
      <w:r w:rsidR="001D01E9">
        <w:rPr>
          <w:rFonts w:ascii="Book Antiqua" w:eastAsia="Book Antiqua" w:hAnsi="Book Antiqua" w:cs="Book Antiqua"/>
          <w:color w:val="000000"/>
        </w:rPr>
        <w:sym w:font="Symbol" w:char="F0B0"/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view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11DCB">
        <w:rPr>
          <w:rFonts w:ascii="Book Antiqua" w:eastAsia="Book Antiqua" w:hAnsi="Book Antiqua" w:cs="Book Antiqua"/>
          <w:color w:val="000000"/>
        </w:rPr>
        <w:t>ECA</w:t>
      </w:r>
      <w:r w:rsidRPr="00A67723">
        <w:rPr>
          <w:rFonts w:ascii="Book Antiqua" w:eastAsia="Book Antiqua" w:hAnsi="Book Antiqua" w:cs="Book Antiqua"/>
          <w:color w:val="000000"/>
        </w:rPr>
        <w:t>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images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similar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interpreting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axial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slices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</w:t>
      </w:r>
      <w:r w:rsidR="001D01E9">
        <w:rPr>
          <w:rFonts w:ascii="Book Antiqua" w:eastAsia="Book Antiqua" w:hAnsi="Book Antiqua" w:cs="Book Antiqua"/>
          <w:color w:val="000000"/>
        </w:rPr>
        <w:t>F</w:t>
      </w:r>
      <w:r w:rsidRPr="00A67723">
        <w:rPr>
          <w:rFonts w:ascii="Book Antiqua" w:eastAsia="Book Antiqua" w:hAnsi="Book Antiqua" w:cs="Book Antiqua"/>
          <w:color w:val="000000"/>
        </w:rPr>
        <w:t>igure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2</w:t>
      </w:r>
      <w:r w:rsidR="00B64E23">
        <w:rPr>
          <w:rFonts w:ascii="Book Antiqua" w:eastAsia="Book Antiqua" w:hAnsi="Book Antiqua" w:cs="Book Antiqua"/>
          <w:color w:val="000000"/>
        </w:rPr>
        <w:t>A</w:t>
      </w:r>
      <w:r w:rsidRPr="00A67723">
        <w:rPr>
          <w:rFonts w:ascii="Book Antiqua" w:eastAsia="Book Antiqua" w:hAnsi="Book Antiqua" w:cs="Book Antiqua"/>
          <w:color w:val="000000"/>
        </w:rPr>
        <w:t>).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Linear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1D01E9">
        <w:rPr>
          <w:rFonts w:ascii="Book Antiqua" w:eastAsia="Book Antiqua" w:hAnsi="Book Antiqua" w:cs="Book Antiqua"/>
          <w:color w:val="000000"/>
        </w:rPr>
        <w:t>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other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hand,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images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parallel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long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access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scope</w:t>
      </w:r>
      <w:r w:rsidR="001D01E9">
        <w:rPr>
          <w:rFonts w:ascii="Book Antiqua" w:eastAsia="Book Antiqua" w:hAnsi="Book Antiqua" w:cs="Book Antiqua"/>
          <w:color w:val="000000"/>
        </w:rPr>
        <w:t>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while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T-staging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sometimes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more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challenging,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scope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allows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performance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FNA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fine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needle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biopsy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(FNB)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needed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(figure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2</w:t>
      </w:r>
      <w:r w:rsidR="00B64E23">
        <w:rPr>
          <w:rFonts w:ascii="Book Antiqua" w:eastAsia="Book Antiqua" w:hAnsi="Book Antiqua" w:cs="Book Antiqua"/>
          <w:color w:val="000000"/>
        </w:rPr>
        <w:t>B</w:t>
      </w:r>
      <w:r w:rsidRPr="00A67723">
        <w:rPr>
          <w:rFonts w:ascii="Book Antiqua" w:eastAsia="Book Antiqua" w:hAnsi="Book Antiqua" w:cs="Book Antiqua"/>
          <w:color w:val="000000"/>
        </w:rPr>
        <w:t>).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While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choice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platform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typically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operator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dependent,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common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practice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that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endoscopists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start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radial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because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circumferential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view.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switched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linear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something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found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that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needs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FNA,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such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lymph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node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liver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lesion.</w:t>
      </w:r>
    </w:p>
    <w:p w14:paraId="536A6E5A" w14:textId="3FD5DA47" w:rsidR="00A77B3E" w:rsidRPr="00A67723" w:rsidRDefault="005E6C57" w:rsidP="00F01F7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color w:val="000000"/>
        </w:rPr>
        <w:t>After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identifying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distal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proximal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extent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cancer,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T-stage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determined.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refers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depth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tumor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invasion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respect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extent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esophageal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wall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layer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involvement.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esophageal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wall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comprised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mucosa,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submucosa,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muscularis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propria,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adventitia.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mucosal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wall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layer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further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subdivided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epithelium,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lamina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propria,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muscularis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mucosae.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basement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membrane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separates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muscularis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mucosae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from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submucosa.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helps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define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esophagus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five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layered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structure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first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layer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(hyperechoic)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representing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superficial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mucosa,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second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(hypoechoic)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representing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deep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mucosa,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third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(hyperechoic)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representing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submucosa,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fourth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(hypoechoic)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muscularis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propria,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fifth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(hyperechoic)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adventitia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</w:t>
      </w:r>
      <w:r w:rsidR="00F01F71">
        <w:rPr>
          <w:rFonts w:ascii="Book Antiqua" w:eastAsia="Book Antiqua" w:hAnsi="Book Antiqua" w:cs="Book Antiqua"/>
          <w:color w:val="000000"/>
        </w:rPr>
        <w:t>F</w:t>
      </w:r>
      <w:r w:rsidRPr="00A67723">
        <w:rPr>
          <w:rFonts w:ascii="Book Antiqua" w:eastAsia="Book Antiqua" w:hAnsi="Book Antiqua" w:cs="Book Antiqua"/>
          <w:color w:val="000000"/>
        </w:rPr>
        <w:t>igure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3).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When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reporting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stage,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endosonographic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report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should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also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include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maximal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wall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thickness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cancer.</w:t>
      </w:r>
    </w:p>
    <w:p w14:paraId="0025F67B" w14:textId="7201B342" w:rsidR="00A77B3E" w:rsidRPr="00A67723" w:rsidRDefault="005E6C57" w:rsidP="00F01F7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particularly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helpful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respect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accurately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visualize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delineate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esophageal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wall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layers.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Treatment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decisions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partially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dependent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since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depth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cancer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penetration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important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predicting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risk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lymph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node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metastasis.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Treatment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locally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advanced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disease,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defined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IIB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through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IIIC,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typically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neoadjuvant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chemotherapy,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goal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proceed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surgical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lastRenderedPageBreak/>
        <w:t>resection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following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restaging,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appropriate.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Neoadjuvant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chemotherapy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associated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superior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pathologic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response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improved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outcomes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patients.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surgically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unresectable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tumors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who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poor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surgical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candidates,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definitive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chemotherapy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offered.</w:t>
      </w:r>
    </w:p>
    <w:p w14:paraId="41FA40A8" w14:textId="7E286438" w:rsidR="00A77B3E" w:rsidRPr="00A67723" w:rsidRDefault="005E6C57" w:rsidP="00F01F7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color w:val="000000"/>
        </w:rPr>
        <w:t>T(is)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refers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high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grade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dysplasia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that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limited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epithelium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does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penetrate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lamina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propria.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T1a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tumors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invade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lamina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propria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and/or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muscularis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mucosae</w:t>
      </w:r>
      <w:r w:rsidR="00651988">
        <w:rPr>
          <w:rFonts w:ascii="Book Antiqua" w:eastAsia="Book Antiqua" w:hAnsi="Book Antiqua" w:cs="Book Antiqua"/>
          <w:color w:val="000000"/>
        </w:rPr>
        <w:t>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whereas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T1b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lesions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invade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(but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through)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submucosa.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T1a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layer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would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invade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through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first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endosonographic,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hyperechoic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layer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possibly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invade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into,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but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through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second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hypoechoic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later.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T1b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lesions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would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invade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into,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but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through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third,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hyperechoic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layer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</w:t>
      </w:r>
      <w:r w:rsidR="00F01F71">
        <w:rPr>
          <w:rFonts w:ascii="Book Antiqua" w:eastAsia="Book Antiqua" w:hAnsi="Book Antiqua" w:cs="Book Antiqua"/>
          <w:color w:val="000000"/>
        </w:rPr>
        <w:t>F</w:t>
      </w:r>
      <w:r w:rsidRPr="00A67723">
        <w:rPr>
          <w:rFonts w:ascii="Book Antiqua" w:eastAsia="Book Antiqua" w:hAnsi="Book Antiqua" w:cs="Book Antiqua"/>
          <w:color w:val="000000"/>
        </w:rPr>
        <w:t>igure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4).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T2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51988">
        <w:rPr>
          <w:rFonts w:ascii="Book Antiqua" w:eastAsia="Book Antiqua" w:hAnsi="Book Antiqua" w:cs="Book Antiqua"/>
          <w:color w:val="000000"/>
        </w:rPr>
        <w:t>l</w:t>
      </w:r>
      <w:r w:rsidRPr="00A67723">
        <w:rPr>
          <w:rFonts w:ascii="Book Antiqua" w:eastAsia="Book Antiqua" w:hAnsi="Book Antiqua" w:cs="Book Antiqua"/>
          <w:color w:val="000000"/>
        </w:rPr>
        <w:t>esions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invade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past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submucosa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muscularis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propria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(but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breach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outer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border).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would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invade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into,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but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through,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fourth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(hypoechoic)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layer.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T3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51988">
        <w:rPr>
          <w:rFonts w:ascii="Book Antiqua" w:eastAsia="Book Antiqua" w:hAnsi="Book Antiqua" w:cs="Book Antiqua"/>
          <w:color w:val="000000"/>
        </w:rPr>
        <w:t>l</w:t>
      </w:r>
      <w:r w:rsidRPr="00A67723">
        <w:rPr>
          <w:rFonts w:ascii="Book Antiqua" w:eastAsia="Book Antiqua" w:hAnsi="Book Antiqua" w:cs="Book Antiqua"/>
          <w:color w:val="000000"/>
        </w:rPr>
        <w:t>esions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invade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past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muscularis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propria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adventitia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(Figure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5).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would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denote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invasion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past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fourth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endosonographic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layer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fifth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(hyperechoic)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layer.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T4a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T4b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both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invade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structures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adjacent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esophagus,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but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T4a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considered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7723"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(invasion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pleura,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pericardium,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diaphragm)</w:t>
      </w:r>
      <w:r w:rsidR="00651988">
        <w:rPr>
          <w:rFonts w:ascii="Book Antiqua" w:eastAsia="Book Antiqua" w:hAnsi="Book Antiqua" w:cs="Book Antiqua"/>
          <w:color w:val="000000"/>
        </w:rPr>
        <w:t>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while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T4b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considered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unresectable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(invasion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aorta,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vertebral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body,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trachea)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</w:t>
      </w:r>
      <w:r w:rsidR="00F01F71">
        <w:rPr>
          <w:rFonts w:ascii="Book Antiqua" w:eastAsia="Book Antiqua" w:hAnsi="Book Antiqua" w:cs="Book Antiqua"/>
          <w:color w:val="000000"/>
        </w:rPr>
        <w:t>F</w:t>
      </w:r>
      <w:r w:rsidRPr="00A67723">
        <w:rPr>
          <w:rFonts w:ascii="Book Antiqua" w:eastAsia="Book Antiqua" w:hAnsi="Book Antiqua" w:cs="Book Antiqua"/>
          <w:color w:val="000000"/>
        </w:rPr>
        <w:t>igure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6).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true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positive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rate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bookmarkStart w:id="2" w:name="OLE_LINK1"/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T-staging</w:t>
      </w:r>
      <w:bookmarkEnd w:id="2"/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ranges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between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0.89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(0.86-0.92)</w:t>
      </w:r>
      <w:r w:rsidR="00651988">
        <w:rPr>
          <w:rFonts w:ascii="Book Antiqua" w:eastAsia="Book Antiqua" w:hAnsi="Book Antiqua" w:cs="Book Antiqua"/>
          <w:color w:val="000000"/>
        </w:rPr>
        <w:t>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gathered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one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meta</w:t>
      </w:r>
      <w:r w:rsidR="004B5863">
        <w:rPr>
          <w:rFonts w:ascii="Book Antiqua" w:eastAsia="Book Antiqua" w:hAnsi="Book Antiqua" w:cs="Book Antiqua"/>
          <w:color w:val="000000"/>
        </w:rPr>
        <w:t>-a</w:t>
      </w:r>
      <w:r w:rsidRPr="00A67723">
        <w:rPr>
          <w:rFonts w:ascii="Book Antiqua" w:eastAsia="Book Antiqua" w:hAnsi="Book Antiqua" w:cs="Book Antiqua"/>
          <w:color w:val="000000"/>
        </w:rPr>
        <w:t>nalysis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51988">
        <w:rPr>
          <w:rFonts w:ascii="Book Antiqua" w:eastAsia="Book Antiqua" w:hAnsi="Book Antiqua" w:cs="Book Antiqua"/>
          <w:color w:val="000000"/>
        </w:rPr>
        <w:t>27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primary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67723">
        <w:rPr>
          <w:rFonts w:ascii="Book Antiqua" w:eastAsia="Book Antiqua" w:hAnsi="Book Antiqua" w:cs="Book Antiqua"/>
          <w:color w:val="000000"/>
        </w:rPr>
        <w:t>articles</w:t>
      </w:r>
      <w:r w:rsidR="00F01F71" w:rsidRPr="00F01F7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01F71" w:rsidRPr="00F01F71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A67723">
        <w:rPr>
          <w:rFonts w:ascii="Book Antiqua" w:eastAsia="Book Antiqua" w:hAnsi="Book Antiqua" w:cs="Book Antiqua"/>
          <w:color w:val="000000"/>
        </w:rPr>
        <w:t>.</w:t>
      </w:r>
    </w:p>
    <w:p w14:paraId="6A233BC1" w14:textId="16FF6A94" w:rsidR="00A77B3E" w:rsidRPr="00A67723" w:rsidRDefault="005E6C57" w:rsidP="00F01F7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accuracy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lessens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cancers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either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ends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spectrum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(T1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T/4).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study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7723">
        <w:rPr>
          <w:rFonts w:ascii="Book Antiqua" w:eastAsia="Book Antiqua" w:hAnsi="Book Antiqua" w:cs="Book Antiqua"/>
          <w:color w:val="000000"/>
        </w:rPr>
        <w:t>Tekola</w:t>
      </w:r>
      <w:proofErr w:type="spellEnd"/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E341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A67723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01F71" w:rsidRPr="00F01F7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01F71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F01F71" w:rsidRPr="00F01F7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A67723">
        <w:rPr>
          <w:rFonts w:ascii="Book Antiqua" w:eastAsia="Book Antiqua" w:hAnsi="Book Antiqua" w:cs="Book Antiqua"/>
          <w:color w:val="000000"/>
        </w:rPr>
        <w:t>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38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11DCB">
        <w:rPr>
          <w:rFonts w:ascii="Book Antiqua" w:eastAsia="Book Antiqua" w:hAnsi="Book Antiqua" w:cs="Book Antiqua"/>
          <w:color w:val="000000"/>
        </w:rPr>
        <w:t>ECA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who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were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T2N0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underwent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surgery.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under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32%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tumors.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Other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data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ha</w:t>
      </w:r>
      <w:r w:rsidR="00651988">
        <w:rPr>
          <w:rFonts w:ascii="Book Antiqua" w:eastAsia="Book Antiqua" w:hAnsi="Book Antiqua" w:cs="Book Antiqua"/>
          <w:color w:val="000000"/>
        </w:rPr>
        <w:t>ve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shown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that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up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55%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tumors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T2N0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were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shown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have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nodal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disease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resection.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reason,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many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T2N0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cancers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now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undergoing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preoperative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chemoradiation.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practice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supported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7723">
        <w:rPr>
          <w:rFonts w:ascii="Book Antiqua" w:eastAsia="Book Antiqua" w:hAnsi="Book Antiqua" w:cs="Book Antiqua"/>
          <w:color w:val="000000"/>
        </w:rPr>
        <w:t>Capovilla</w:t>
      </w:r>
      <w:proofErr w:type="spellEnd"/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E341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A67723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01F71" w:rsidRPr="00F01F7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01F71">
        <w:rPr>
          <w:rFonts w:ascii="Book Antiqua" w:eastAsia="Book Antiqua" w:hAnsi="Book Antiqua" w:cs="Book Antiqua"/>
          <w:color w:val="000000"/>
          <w:vertAlign w:val="superscript"/>
        </w:rPr>
        <w:t>11</w:t>
      </w:r>
      <w:r w:rsidR="00F01F71" w:rsidRPr="00F01F7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651988">
        <w:rPr>
          <w:rFonts w:ascii="Book Antiqua" w:eastAsia="Book Antiqua" w:hAnsi="Book Antiqua" w:cs="Book Antiqua"/>
          <w:color w:val="000000"/>
        </w:rPr>
        <w:t xml:space="preserve">, </w:t>
      </w:r>
      <w:r w:rsidRPr="00A67723">
        <w:rPr>
          <w:rFonts w:ascii="Book Antiqua" w:eastAsia="Book Antiqua" w:hAnsi="Book Antiqua" w:cs="Book Antiqua"/>
          <w:color w:val="000000"/>
        </w:rPr>
        <w:t>whose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study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demonstrated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that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T2N0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esophageal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squamous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cell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cancers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who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underwent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neoadjuvant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therapy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had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statistically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higher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survival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rate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who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underwent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up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front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surgery.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future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studies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support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practice,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importance/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role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triaging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neoadjuvant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surgery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may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fact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67723">
        <w:rPr>
          <w:rFonts w:ascii="Book Antiqua" w:eastAsia="Book Antiqua" w:hAnsi="Book Antiqua" w:cs="Book Antiqua"/>
          <w:color w:val="000000"/>
        </w:rPr>
        <w:t>diminish</w:t>
      </w:r>
      <w:r w:rsidR="004942DE" w:rsidRPr="00F01F7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942DE">
        <w:rPr>
          <w:rFonts w:ascii="Book Antiqua" w:eastAsia="Book Antiqua" w:hAnsi="Book Antiqua" w:cs="Book Antiqua"/>
          <w:color w:val="000000"/>
          <w:vertAlign w:val="superscript"/>
        </w:rPr>
        <w:t>7-11</w:t>
      </w:r>
      <w:r w:rsidR="004942DE" w:rsidRPr="00F01F7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A67723">
        <w:rPr>
          <w:rFonts w:ascii="Book Antiqua" w:eastAsia="Book Antiqua" w:hAnsi="Book Antiqua" w:cs="Book Antiqua"/>
          <w:color w:val="000000"/>
        </w:rPr>
        <w:t>.</w:t>
      </w:r>
    </w:p>
    <w:p w14:paraId="64B83B65" w14:textId="77777777" w:rsidR="00A77B3E" w:rsidRPr="00A67723" w:rsidRDefault="00A77B3E" w:rsidP="00A67723">
      <w:pPr>
        <w:spacing w:line="360" w:lineRule="auto"/>
        <w:jc w:val="both"/>
        <w:rPr>
          <w:rFonts w:ascii="Book Antiqua" w:hAnsi="Book Antiqua"/>
        </w:rPr>
      </w:pPr>
    </w:p>
    <w:p w14:paraId="3B41D70D" w14:textId="641E5DA2" w:rsidR="00A77B3E" w:rsidRPr="00A67723" w:rsidRDefault="00C97599" w:rsidP="00A67723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“</w:t>
      </w:r>
      <w:r w:rsidR="005E6C57" w:rsidRPr="004942DE">
        <w:rPr>
          <w:rFonts w:ascii="Book Antiqua" w:eastAsia="Book Antiqua" w:hAnsi="Book Antiqua" w:cs="Book Antiqua"/>
          <w:b/>
          <w:bCs/>
          <w:color w:val="000000"/>
        </w:rPr>
        <w:t>Importance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E6C57" w:rsidRPr="004942DE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E6C57" w:rsidRPr="004942DE">
        <w:rPr>
          <w:rFonts w:ascii="Book Antiqua" w:eastAsia="Book Antiqua" w:hAnsi="Book Antiqua" w:cs="Book Antiqua"/>
          <w:b/>
          <w:bCs/>
          <w:color w:val="000000"/>
        </w:rPr>
        <w:t>history/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E6C57" w:rsidRPr="004942DE">
        <w:rPr>
          <w:rFonts w:ascii="Book Antiqua" w:eastAsia="Book Antiqua" w:hAnsi="Book Antiqua" w:cs="Book Antiqua"/>
          <w:b/>
          <w:bCs/>
          <w:color w:val="000000"/>
        </w:rPr>
        <w:t>presence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E6C57" w:rsidRPr="004942DE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E6C57" w:rsidRPr="004942DE">
        <w:rPr>
          <w:rFonts w:ascii="Book Antiqua" w:eastAsia="Book Antiqua" w:hAnsi="Book Antiqua" w:cs="Book Antiqua"/>
          <w:b/>
          <w:bCs/>
          <w:color w:val="000000"/>
        </w:rPr>
        <w:t>dysphagia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E6C57" w:rsidRPr="004942DE">
        <w:rPr>
          <w:rFonts w:ascii="Book Antiqua" w:eastAsia="Book Antiqua" w:hAnsi="Book Antiqua" w:cs="Book Antiqua"/>
          <w:b/>
          <w:bCs/>
          <w:color w:val="000000"/>
        </w:rPr>
        <w:t>in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E6C57" w:rsidRPr="004942DE">
        <w:rPr>
          <w:rFonts w:ascii="Book Antiqua" w:eastAsia="Book Antiqua" w:hAnsi="Book Antiqua" w:cs="Book Antiqua"/>
          <w:b/>
          <w:bCs/>
          <w:color w:val="000000"/>
        </w:rPr>
        <w:t>T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E6C57" w:rsidRPr="004942DE">
        <w:rPr>
          <w:rFonts w:ascii="Book Antiqua" w:eastAsia="Book Antiqua" w:hAnsi="Book Antiqua" w:cs="Book Antiqua"/>
          <w:b/>
          <w:bCs/>
          <w:color w:val="000000"/>
        </w:rPr>
        <w:t>staging</w:t>
      </w:r>
      <w:r>
        <w:rPr>
          <w:rFonts w:ascii="Book Antiqua" w:eastAsia="Book Antiqua" w:hAnsi="Book Antiqua" w:cs="Book Antiqua"/>
          <w:b/>
          <w:bCs/>
          <w:color w:val="000000"/>
        </w:rPr>
        <w:t>”</w:t>
      </w:r>
      <w:r w:rsidR="004942DE">
        <w:rPr>
          <w:rFonts w:ascii="Book Antiqua" w:eastAsia="Book Antiqua" w:hAnsi="Book Antiqua" w:cs="Book Antiqua"/>
          <w:b/>
          <w:bCs/>
          <w:color w:val="000000"/>
        </w:rPr>
        <w:t>: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11DCB">
        <w:rPr>
          <w:rFonts w:ascii="Book Antiqua" w:eastAsia="Book Antiqua" w:hAnsi="Book Antiqua" w:cs="Book Antiqua"/>
          <w:color w:val="000000"/>
        </w:rPr>
        <w:t>ECA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who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have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dysphagia,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majority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have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advanced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disease.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One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study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showed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that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dysphagia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was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noted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89%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having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T3-4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11DCB">
        <w:rPr>
          <w:rFonts w:ascii="Book Antiqua" w:eastAsia="Book Antiqua" w:hAnsi="Book Antiqua" w:cs="Book Antiqua"/>
          <w:color w:val="000000"/>
        </w:rPr>
        <w:t>ECA</w:t>
      </w:r>
      <w:r w:rsidR="005E6C57" w:rsidRPr="00A67723">
        <w:rPr>
          <w:rFonts w:ascii="Book Antiqua" w:eastAsia="Book Antiqua" w:hAnsi="Book Antiqua" w:cs="Book Antiqua"/>
          <w:color w:val="000000"/>
        </w:rPr>
        <w:t>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while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only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53%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without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dysphagia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had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T3-4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disease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(</w:t>
      </w:r>
      <w:r w:rsidR="005E6C57" w:rsidRPr="004942DE">
        <w:rPr>
          <w:rFonts w:ascii="Book Antiqua" w:eastAsia="Book Antiqua" w:hAnsi="Book Antiqua" w:cs="Book Antiqua"/>
          <w:i/>
          <w:iCs/>
          <w:color w:val="000000"/>
        </w:rPr>
        <w:t>P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&lt;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0.001).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Another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study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showed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similar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findings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where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presence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dysphagia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setting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cancer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had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sensitivity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0.89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sensitivity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0.88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at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least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locally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advanced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disease.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this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reason,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11DCB">
        <w:rPr>
          <w:rFonts w:ascii="Book Antiqua" w:eastAsia="Book Antiqua" w:hAnsi="Book Antiqua" w:cs="Book Antiqua"/>
          <w:color w:val="000000"/>
        </w:rPr>
        <w:t>ECA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dysphagia,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may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be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less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likely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affect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5E6C57" w:rsidRPr="00A67723">
        <w:rPr>
          <w:rFonts w:ascii="Book Antiqua" w:eastAsia="Book Antiqua" w:hAnsi="Book Antiqua" w:cs="Book Antiqua"/>
          <w:color w:val="000000"/>
        </w:rPr>
        <w:t>treatment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5E6C57" w:rsidRPr="00A67723">
        <w:rPr>
          <w:rFonts w:ascii="Book Antiqua" w:eastAsia="Book Antiqua" w:hAnsi="Book Antiqua" w:cs="Book Antiqua"/>
          <w:color w:val="000000"/>
        </w:rPr>
        <w:t>decisions</w:t>
      </w:r>
      <w:r w:rsidR="004942DE" w:rsidRPr="004942D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942DE" w:rsidRPr="004942DE">
        <w:rPr>
          <w:rFonts w:ascii="Book Antiqua" w:eastAsia="Book Antiqua" w:hAnsi="Book Antiqua" w:cs="Book Antiqua"/>
          <w:color w:val="000000"/>
          <w:vertAlign w:val="superscript"/>
        </w:rPr>
        <w:t>12,13]</w:t>
      </w:r>
      <w:r w:rsidR="005E6C57" w:rsidRPr="00A67723">
        <w:rPr>
          <w:rFonts w:ascii="Book Antiqua" w:eastAsia="Book Antiqua" w:hAnsi="Book Antiqua" w:cs="Book Antiqua"/>
          <w:color w:val="000000"/>
        </w:rPr>
        <w:t>.</w:t>
      </w:r>
    </w:p>
    <w:p w14:paraId="67E3D5CD" w14:textId="77777777" w:rsidR="00A77B3E" w:rsidRPr="00A67723" w:rsidRDefault="00A77B3E" w:rsidP="00A67723">
      <w:pPr>
        <w:spacing w:line="360" w:lineRule="auto"/>
        <w:jc w:val="both"/>
        <w:rPr>
          <w:rFonts w:ascii="Book Antiqua" w:hAnsi="Book Antiqua"/>
        </w:rPr>
      </w:pPr>
    </w:p>
    <w:p w14:paraId="2A8E0FA3" w14:textId="77777777" w:rsidR="00A77B3E" w:rsidRPr="00DB650E" w:rsidRDefault="005E6C57" w:rsidP="00A67723">
      <w:pPr>
        <w:spacing w:line="360" w:lineRule="auto"/>
        <w:jc w:val="both"/>
        <w:rPr>
          <w:rFonts w:ascii="Book Antiqua" w:hAnsi="Book Antiqua"/>
          <w:b/>
          <w:i/>
          <w:iCs/>
        </w:rPr>
      </w:pPr>
      <w:r w:rsidRPr="00C97599">
        <w:rPr>
          <w:rFonts w:ascii="Book Antiqua" w:eastAsia="Book Antiqua" w:hAnsi="Book Antiqua" w:cs="Book Antiqua"/>
          <w:b/>
          <w:bCs/>
          <w:i/>
          <w:iCs/>
          <w:color w:val="000000"/>
        </w:rPr>
        <w:t>N-staging</w:t>
      </w:r>
    </w:p>
    <w:p w14:paraId="26FAA4DA" w14:textId="70E2EC61" w:rsidR="00A77B3E" w:rsidRPr="00A67723" w:rsidRDefault="005E6C57" w:rsidP="00A67723">
      <w:pPr>
        <w:spacing w:line="360" w:lineRule="auto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color w:val="000000"/>
        </w:rPr>
        <w:t>Next,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N-stage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determined.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refers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presence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absence,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along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total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number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regional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lymph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nodes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affected.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N0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indicates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absence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lymph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node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involvement,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N1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denotes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two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involved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lymph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nodes,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N2,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three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six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involved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lymph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nodes,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N3,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seven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more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lymph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nodes.</w:t>
      </w:r>
    </w:p>
    <w:p w14:paraId="3AA7E8CF" w14:textId="06056275" w:rsidR="00A77B3E" w:rsidRPr="00A67723" w:rsidRDefault="005E6C57" w:rsidP="004942D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color w:val="000000"/>
        </w:rPr>
        <w:t>Endosonographic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characteristics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lymph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nodes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that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suggest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malignant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potential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include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size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greater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1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cm,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round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shape,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sharp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demarcated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borders,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hypoechoic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echotexture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</w:t>
      </w:r>
      <w:r w:rsidR="004942DE">
        <w:rPr>
          <w:rFonts w:ascii="Book Antiqua" w:eastAsia="Book Antiqua" w:hAnsi="Book Antiqua" w:cs="Book Antiqua"/>
          <w:color w:val="000000"/>
        </w:rPr>
        <w:t>F</w:t>
      </w:r>
      <w:r w:rsidRPr="00A67723">
        <w:rPr>
          <w:rFonts w:ascii="Book Antiqua" w:eastAsia="Book Antiqua" w:hAnsi="Book Antiqua" w:cs="Book Antiqua"/>
          <w:color w:val="000000"/>
        </w:rPr>
        <w:t>igure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7).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When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lymph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node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found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possess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all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four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aforementioned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features,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accuracy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predicting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malignant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lymph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node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80</w:t>
      </w:r>
      <w:r w:rsidR="004942DE">
        <w:rPr>
          <w:rFonts w:ascii="Book Antiqua" w:eastAsia="Book Antiqua" w:hAnsi="Book Antiqua" w:cs="Book Antiqua"/>
          <w:color w:val="000000"/>
        </w:rPr>
        <w:t>%</w:t>
      </w:r>
      <w:r w:rsidRPr="00A67723">
        <w:rPr>
          <w:rFonts w:ascii="Book Antiqua" w:eastAsia="Book Antiqua" w:hAnsi="Book Antiqua" w:cs="Book Antiqua"/>
          <w:color w:val="000000"/>
        </w:rPr>
        <w:t>-100</w:t>
      </w:r>
      <w:proofErr w:type="gramStart"/>
      <w:r w:rsidRPr="00A67723">
        <w:rPr>
          <w:rFonts w:ascii="Book Antiqua" w:eastAsia="Book Antiqua" w:hAnsi="Book Antiqua" w:cs="Book Antiqua"/>
          <w:color w:val="000000"/>
        </w:rPr>
        <w:t>%</w:t>
      </w:r>
      <w:r w:rsidR="004942DE" w:rsidRPr="004942D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942DE" w:rsidRPr="004942DE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4942DE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4942DE" w:rsidRPr="004942DE">
        <w:rPr>
          <w:rFonts w:ascii="Book Antiqua" w:eastAsia="Book Antiqua" w:hAnsi="Book Antiqua" w:cs="Book Antiqua"/>
          <w:color w:val="000000"/>
          <w:vertAlign w:val="superscript"/>
        </w:rPr>
        <w:t>,1</w:t>
      </w:r>
      <w:r w:rsidR="004942DE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4942DE" w:rsidRPr="004942D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A67723">
        <w:rPr>
          <w:rFonts w:ascii="Book Antiqua" w:eastAsia="Book Antiqua" w:hAnsi="Book Antiqua" w:cs="Book Antiqua"/>
          <w:color w:val="000000"/>
        </w:rPr>
        <w:t>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location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lymph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node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may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also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informative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differentiation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benign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malignant.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example,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presence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celiac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lymph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nodes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usually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indicates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pathology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since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usually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present.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one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study,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89%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endosonographically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detectable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celiac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lymph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nodes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were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confirmed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malignant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67723">
        <w:rPr>
          <w:rFonts w:ascii="Book Antiqua" w:eastAsia="Book Antiqua" w:hAnsi="Book Antiqua" w:cs="Book Antiqua"/>
          <w:color w:val="000000"/>
        </w:rPr>
        <w:t>FNA</w:t>
      </w:r>
      <w:r w:rsidR="004942DE" w:rsidRPr="004942D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942DE" w:rsidRPr="004942DE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4942DE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4942DE" w:rsidRPr="004942D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A67723">
        <w:rPr>
          <w:rFonts w:ascii="Book Antiqua" w:eastAsia="Book Antiqua" w:hAnsi="Book Antiqua" w:cs="Book Antiqua"/>
          <w:color w:val="000000"/>
        </w:rPr>
        <w:t>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Another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predictor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malignant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lymph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node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status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includes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association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T3-T4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67723">
        <w:rPr>
          <w:rFonts w:ascii="Book Antiqua" w:eastAsia="Book Antiqua" w:hAnsi="Book Antiqua" w:cs="Book Antiqua"/>
          <w:color w:val="000000"/>
        </w:rPr>
        <w:t>lesions</w:t>
      </w:r>
      <w:r w:rsidR="004942DE" w:rsidRPr="004942D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942DE" w:rsidRPr="004942DE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4942DE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4942DE" w:rsidRPr="004942D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A67723">
        <w:rPr>
          <w:rFonts w:ascii="Book Antiqua" w:eastAsia="Book Antiqua" w:hAnsi="Book Antiqua" w:cs="Book Antiqua"/>
          <w:color w:val="000000"/>
        </w:rPr>
        <w:t>.</w:t>
      </w:r>
    </w:p>
    <w:p w14:paraId="18D98072" w14:textId="1847EA97" w:rsidR="00A77B3E" w:rsidRPr="00A67723" w:rsidRDefault="005E6C57" w:rsidP="004942D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pooled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sensitivity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59.5</w:t>
      </w:r>
      <w:r w:rsidR="004942DE">
        <w:rPr>
          <w:rFonts w:ascii="Book Antiqua" w:eastAsia="Book Antiqua" w:hAnsi="Book Antiqua" w:cs="Book Antiqua"/>
          <w:color w:val="000000"/>
        </w:rPr>
        <w:t>%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97.2%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sensitivity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(40</w:t>
      </w:r>
      <w:r w:rsidR="004942DE">
        <w:rPr>
          <w:rFonts w:ascii="Book Antiqua" w:eastAsia="Book Antiqua" w:hAnsi="Book Antiqua" w:cs="Book Antiqua"/>
          <w:color w:val="000000"/>
        </w:rPr>
        <w:t>%</w:t>
      </w:r>
      <w:r w:rsidRPr="00A67723">
        <w:rPr>
          <w:rFonts w:ascii="Book Antiqua" w:eastAsia="Book Antiqua" w:hAnsi="Book Antiqua" w:cs="Book Antiqua"/>
          <w:color w:val="000000"/>
        </w:rPr>
        <w:t>-100%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specificity).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compared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pooled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sensitivity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24%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distinguishing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N0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from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N1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100%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67723">
        <w:rPr>
          <w:rFonts w:ascii="Book Antiqua" w:eastAsia="Book Antiqua" w:hAnsi="Book Antiqua" w:cs="Book Antiqua"/>
          <w:color w:val="000000"/>
        </w:rPr>
        <w:t>specificity)</w:t>
      </w:r>
      <w:r w:rsidR="004942DE" w:rsidRPr="004942D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161AD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4942DE" w:rsidRPr="004942D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A67723">
        <w:rPr>
          <w:rFonts w:ascii="Book Antiqua" w:eastAsia="Book Antiqua" w:hAnsi="Book Antiqua" w:cs="Book Antiqua"/>
          <w:color w:val="000000"/>
        </w:rPr>
        <w:t>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Nodal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important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prognostically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since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nodal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involvement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have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been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found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have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worse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prognosis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compared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those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who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(N0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disease).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0,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1-2,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&gt;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2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malignant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appearing,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peri-</w:t>
      </w:r>
      <w:r w:rsidRPr="00A67723">
        <w:rPr>
          <w:rFonts w:ascii="Book Antiqua" w:eastAsia="Book Antiqua" w:hAnsi="Book Antiqua" w:cs="Book Antiqua"/>
          <w:color w:val="000000"/>
        </w:rPr>
        <w:lastRenderedPageBreak/>
        <w:t>esophageal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lymph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nodes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index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were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found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have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66</w:t>
      </w:r>
      <w:r w:rsidR="006D7F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D7F46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A67723">
        <w:rPr>
          <w:rFonts w:ascii="Book Antiqua" w:eastAsia="Book Antiqua" w:hAnsi="Book Antiqua" w:cs="Book Antiqua"/>
          <w:color w:val="000000"/>
        </w:rPr>
        <w:t>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14.5</w:t>
      </w:r>
      <w:r w:rsidR="006D7F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D7F46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A67723">
        <w:rPr>
          <w:rFonts w:ascii="Book Antiqua" w:eastAsia="Book Antiqua" w:hAnsi="Book Antiqua" w:cs="Book Antiqua"/>
          <w:color w:val="000000"/>
        </w:rPr>
        <w:t>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6.5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7723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B83B00">
        <w:rPr>
          <w:rFonts w:ascii="Book Antiqua" w:eastAsia="Book Antiqua" w:hAnsi="Book Antiqua" w:cs="Book Antiqua"/>
          <w:color w:val="000000"/>
        </w:rPr>
        <w:t>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respectively</w:t>
      </w:r>
      <w:r w:rsidR="00B83B00">
        <w:rPr>
          <w:rFonts w:ascii="Book Antiqua" w:eastAsia="Book Antiqua" w:hAnsi="Book Antiqua" w:cs="Book Antiqua"/>
          <w:color w:val="000000"/>
        </w:rPr>
        <w:t>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median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survival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67723">
        <w:rPr>
          <w:rFonts w:ascii="Book Antiqua" w:eastAsia="Book Antiqua" w:hAnsi="Book Antiqua" w:cs="Book Antiqua"/>
          <w:color w:val="000000"/>
        </w:rPr>
        <w:t>time</w:t>
      </w:r>
      <w:r w:rsidR="004942DE" w:rsidRPr="004942D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942DE" w:rsidRPr="004942DE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794CD4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4942DE" w:rsidRPr="004942D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A67723">
        <w:rPr>
          <w:rFonts w:ascii="Book Antiqua" w:eastAsia="Book Antiqua" w:hAnsi="Book Antiqua" w:cs="Book Antiqua"/>
          <w:color w:val="000000"/>
        </w:rPr>
        <w:t>.</w:t>
      </w:r>
    </w:p>
    <w:p w14:paraId="6B215939" w14:textId="77777777" w:rsidR="00A77B3E" w:rsidRPr="00A67723" w:rsidRDefault="00A77B3E" w:rsidP="00A67723">
      <w:pPr>
        <w:spacing w:line="360" w:lineRule="auto"/>
        <w:jc w:val="both"/>
        <w:rPr>
          <w:rFonts w:ascii="Book Antiqua" w:hAnsi="Book Antiqua"/>
        </w:rPr>
      </w:pPr>
    </w:p>
    <w:p w14:paraId="7968C84E" w14:textId="77777777" w:rsidR="00A77B3E" w:rsidRPr="004942DE" w:rsidRDefault="005E6C57" w:rsidP="00A67723">
      <w:pPr>
        <w:spacing w:line="360" w:lineRule="auto"/>
        <w:jc w:val="both"/>
        <w:rPr>
          <w:rFonts w:ascii="Book Antiqua" w:hAnsi="Book Antiqua"/>
          <w:i/>
          <w:iCs/>
        </w:rPr>
      </w:pPr>
      <w:r w:rsidRPr="004942DE">
        <w:rPr>
          <w:rFonts w:ascii="Book Antiqua" w:eastAsia="Book Antiqua" w:hAnsi="Book Antiqua" w:cs="Book Antiqua"/>
          <w:b/>
          <w:bCs/>
          <w:i/>
          <w:iCs/>
          <w:color w:val="000000"/>
        </w:rPr>
        <w:t>M-staging</w:t>
      </w:r>
    </w:p>
    <w:p w14:paraId="43D9480E" w14:textId="7BFB0BB4" w:rsidR="00A77B3E" w:rsidRPr="00A67723" w:rsidRDefault="005E6C57" w:rsidP="00A67723">
      <w:pPr>
        <w:spacing w:line="360" w:lineRule="auto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color w:val="000000"/>
        </w:rPr>
        <w:t>Lastly,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distant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lymph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nodes,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liver,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peritoneum,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left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adrenal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gland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inspected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lesions.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differentiates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presence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metastases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(M1)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absence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metastases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(M0).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previously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discussed,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limited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role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M1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disease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established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CT.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However,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position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antrum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bulb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duodenum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provide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important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means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evaluation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peripancreatic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porta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hepatis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lymph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nodes.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body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stomach,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evaluate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liver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</w:t>
      </w:r>
      <w:r w:rsidR="004942DE">
        <w:rPr>
          <w:rFonts w:ascii="Book Antiqua" w:eastAsia="Book Antiqua" w:hAnsi="Book Antiqua" w:cs="Book Antiqua"/>
          <w:color w:val="000000"/>
        </w:rPr>
        <w:t>F</w:t>
      </w:r>
      <w:r w:rsidRPr="00A67723">
        <w:rPr>
          <w:rFonts w:ascii="Book Antiqua" w:eastAsia="Book Antiqua" w:hAnsi="Book Antiqua" w:cs="Book Antiqua"/>
          <w:color w:val="000000"/>
        </w:rPr>
        <w:t>igure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8)</w:t>
      </w:r>
      <w:r w:rsidR="00B83B00">
        <w:rPr>
          <w:rFonts w:ascii="Book Antiqua" w:eastAsia="Book Antiqua" w:hAnsi="Book Antiqua" w:cs="Book Antiqua"/>
          <w:color w:val="000000"/>
        </w:rPr>
        <w:t>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fundus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cardia,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evaluate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7723">
        <w:rPr>
          <w:rFonts w:ascii="Book Antiqua" w:eastAsia="Book Antiqua" w:hAnsi="Book Antiqua" w:cs="Book Antiqua"/>
          <w:color w:val="000000"/>
        </w:rPr>
        <w:t>perigastric</w:t>
      </w:r>
      <w:proofErr w:type="spellEnd"/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peripancreatic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lymph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nodes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well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evaluate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celiac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plexus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(though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latter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considered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M1).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Additionally,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provide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detailed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evaluation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left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adrenal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gland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peritoneum.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important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difference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between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older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classification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</w:t>
      </w:r>
      <w:r w:rsidR="00F07713" w:rsidRPr="00A67723">
        <w:rPr>
          <w:rFonts w:ascii="Book Antiqua" w:eastAsia="Book Antiqua" w:hAnsi="Book Antiqua" w:cs="Book Antiqua"/>
          <w:color w:val="000000"/>
        </w:rPr>
        <w:t>American</w:t>
      </w:r>
      <w:r w:rsidR="00F07713">
        <w:rPr>
          <w:rFonts w:ascii="Book Antiqua" w:eastAsia="Book Antiqua" w:hAnsi="Book Antiqua" w:cs="Book Antiqua"/>
          <w:color w:val="000000"/>
        </w:rPr>
        <w:t xml:space="preserve"> </w:t>
      </w:r>
      <w:r w:rsidR="00F07713" w:rsidRPr="00A67723">
        <w:rPr>
          <w:rFonts w:ascii="Book Antiqua" w:eastAsia="Book Antiqua" w:hAnsi="Book Antiqua" w:cs="Book Antiqua"/>
          <w:color w:val="000000"/>
        </w:rPr>
        <w:t>Joint</w:t>
      </w:r>
      <w:r w:rsidR="00F07713">
        <w:rPr>
          <w:rFonts w:ascii="Book Antiqua" w:eastAsia="Book Antiqua" w:hAnsi="Book Antiqua" w:cs="Book Antiqua"/>
          <w:color w:val="000000"/>
        </w:rPr>
        <w:t xml:space="preserve"> </w:t>
      </w:r>
      <w:r w:rsidR="00F07713" w:rsidRPr="00A67723">
        <w:rPr>
          <w:rFonts w:ascii="Book Antiqua" w:eastAsia="Book Antiqua" w:hAnsi="Book Antiqua" w:cs="Book Antiqua"/>
          <w:color w:val="000000"/>
        </w:rPr>
        <w:t>Committee</w:t>
      </w:r>
      <w:r w:rsidR="00F07713">
        <w:rPr>
          <w:rFonts w:ascii="Book Antiqua" w:eastAsia="Book Antiqua" w:hAnsi="Book Antiqua" w:cs="Book Antiqua"/>
          <w:color w:val="000000"/>
        </w:rPr>
        <w:t xml:space="preserve"> </w:t>
      </w:r>
      <w:r w:rsidR="00F07713" w:rsidRPr="00A67723">
        <w:rPr>
          <w:rFonts w:ascii="Book Antiqua" w:eastAsia="Book Antiqua" w:hAnsi="Book Antiqua" w:cs="Book Antiqua"/>
          <w:color w:val="000000"/>
        </w:rPr>
        <w:t>on</w:t>
      </w:r>
      <w:r w:rsidR="00F07713">
        <w:rPr>
          <w:rFonts w:ascii="Book Antiqua" w:eastAsia="Book Antiqua" w:hAnsi="Book Antiqua" w:cs="Book Antiqua"/>
          <w:color w:val="000000"/>
        </w:rPr>
        <w:t xml:space="preserve"> </w:t>
      </w:r>
      <w:r w:rsidR="00F07713" w:rsidRPr="00A67723">
        <w:rPr>
          <w:rFonts w:ascii="Book Antiqua" w:eastAsia="Book Antiqua" w:hAnsi="Book Antiqua" w:cs="Book Antiqua"/>
          <w:color w:val="000000"/>
        </w:rPr>
        <w:t>Cancer</w:t>
      </w:r>
      <w:r w:rsidRPr="00A67723">
        <w:rPr>
          <w:rFonts w:ascii="Book Antiqua" w:eastAsia="Book Antiqua" w:hAnsi="Book Antiqua" w:cs="Book Antiqua"/>
          <w:color w:val="000000"/>
        </w:rPr>
        <w:t>)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system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current,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affecting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utility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differentiating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M0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from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M1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disease,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that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involvement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celiac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lymph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node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now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considered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regional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(N)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disease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longer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metastatic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(M1a).</w:t>
      </w:r>
    </w:p>
    <w:p w14:paraId="01AE1456" w14:textId="77777777" w:rsidR="00A77B3E" w:rsidRPr="00A67723" w:rsidRDefault="00A77B3E" w:rsidP="00A67723">
      <w:pPr>
        <w:spacing w:line="360" w:lineRule="auto"/>
        <w:jc w:val="both"/>
        <w:rPr>
          <w:rFonts w:ascii="Book Antiqua" w:hAnsi="Book Antiqua"/>
        </w:rPr>
      </w:pPr>
    </w:p>
    <w:p w14:paraId="0E4ED327" w14:textId="2AF9BA37" w:rsidR="00A77B3E" w:rsidRPr="004942DE" w:rsidRDefault="004942DE" w:rsidP="00A67723">
      <w:pPr>
        <w:spacing w:line="360" w:lineRule="auto"/>
        <w:jc w:val="both"/>
        <w:rPr>
          <w:rFonts w:ascii="Book Antiqua" w:hAnsi="Book Antiqua"/>
          <w:u w:val="single"/>
        </w:rPr>
      </w:pPr>
      <w:r w:rsidRPr="004942DE">
        <w:rPr>
          <w:rFonts w:ascii="Book Antiqua" w:eastAsia="Book Antiqua" w:hAnsi="Book Antiqua" w:cs="Book Antiqua"/>
          <w:b/>
          <w:bCs/>
          <w:color w:val="000000"/>
          <w:u w:val="single"/>
        </w:rPr>
        <w:t>UTILITY</w:t>
      </w:r>
      <w:r w:rsidR="00CE3416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4942DE">
        <w:rPr>
          <w:rFonts w:ascii="Book Antiqua" w:eastAsia="Book Antiqua" w:hAnsi="Book Antiqua" w:cs="Book Antiqua"/>
          <w:b/>
          <w:bCs/>
          <w:color w:val="000000"/>
          <w:u w:val="single"/>
        </w:rPr>
        <w:t>OF</w:t>
      </w:r>
      <w:r w:rsidR="00CE3416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4942DE">
        <w:rPr>
          <w:rFonts w:ascii="Book Antiqua" w:eastAsia="Book Antiqua" w:hAnsi="Book Antiqua" w:cs="Book Antiqua"/>
          <w:b/>
          <w:bCs/>
          <w:color w:val="000000"/>
          <w:u w:val="single"/>
        </w:rPr>
        <w:t>EUS</w:t>
      </w:r>
      <w:r w:rsidR="00CE3416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4942DE">
        <w:rPr>
          <w:rFonts w:ascii="Book Antiqua" w:eastAsia="Book Antiqua" w:hAnsi="Book Antiqua" w:cs="Book Antiqua"/>
          <w:b/>
          <w:bCs/>
          <w:color w:val="000000"/>
          <w:u w:val="single"/>
        </w:rPr>
        <w:t>IN</w:t>
      </w:r>
      <w:r w:rsidR="00CE3416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4942DE">
        <w:rPr>
          <w:rFonts w:ascii="Book Antiqua" w:eastAsia="Book Antiqua" w:hAnsi="Book Antiqua" w:cs="Book Antiqua"/>
          <w:b/>
          <w:bCs/>
          <w:color w:val="000000"/>
          <w:u w:val="single"/>
        </w:rPr>
        <w:t>OBSTRUCTING</w:t>
      </w:r>
      <w:r w:rsidR="00CE3416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4942DE">
        <w:rPr>
          <w:rFonts w:ascii="Book Antiqua" w:eastAsia="Book Antiqua" w:hAnsi="Book Antiqua" w:cs="Book Antiqua"/>
          <w:b/>
          <w:bCs/>
          <w:color w:val="000000"/>
          <w:u w:val="single"/>
        </w:rPr>
        <w:t>TUMORS</w:t>
      </w:r>
    </w:p>
    <w:p w14:paraId="01074396" w14:textId="4D4C8035" w:rsidR="00A77B3E" w:rsidRPr="00A67723" w:rsidRDefault="005E6C57" w:rsidP="00A67723">
      <w:pPr>
        <w:spacing w:line="360" w:lineRule="auto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may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technically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feasible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obstructing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cancers.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obstructing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tumor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seen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presentation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up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30%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cases.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some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risks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dilating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malignant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stricture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pass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echo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endoscope,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including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794CD4" w:rsidRPr="00A67723">
        <w:rPr>
          <w:rFonts w:ascii="Book Antiqua" w:eastAsia="Book Antiqua" w:hAnsi="Book Antiqua" w:cs="Book Antiqua"/>
          <w:color w:val="000000"/>
        </w:rPr>
        <w:t>perforation</w:t>
      </w:r>
      <w:r w:rsidR="00794CD4" w:rsidRPr="004942D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94CD4">
        <w:rPr>
          <w:rFonts w:ascii="Book Antiqua" w:eastAsia="Book Antiqua" w:hAnsi="Book Antiqua" w:cs="Book Antiqua"/>
          <w:color w:val="000000"/>
          <w:vertAlign w:val="superscript"/>
        </w:rPr>
        <w:t>19</w:t>
      </w:r>
      <w:r w:rsidR="004942DE" w:rsidRPr="004942D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A67723">
        <w:rPr>
          <w:rFonts w:ascii="Book Antiqua" w:eastAsia="Book Antiqua" w:hAnsi="Book Antiqua" w:cs="Book Antiqua"/>
          <w:color w:val="000000"/>
        </w:rPr>
        <w:t>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Additionally,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may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difficult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D7F46">
        <w:rPr>
          <w:rFonts w:ascii="Book Antiqua" w:eastAsia="Book Antiqua" w:hAnsi="Book Antiqua" w:cs="Book Antiqua"/>
          <w:color w:val="000000"/>
        </w:rPr>
        <w:t xml:space="preserve">stage </w:t>
      </w:r>
      <w:r w:rsidRPr="00A67723">
        <w:rPr>
          <w:rFonts w:ascii="Book Antiqua" w:eastAsia="Book Antiqua" w:hAnsi="Book Antiqua" w:cs="Book Antiqua"/>
          <w:color w:val="000000"/>
        </w:rPr>
        <w:t>accurately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lesion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following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esophageal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dilation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given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disruption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normal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tissue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planes.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questionable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additional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benefit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7723">
        <w:rPr>
          <w:rFonts w:ascii="Book Antiqua" w:eastAsia="Book Antiqua" w:hAnsi="Book Antiqua" w:cs="Book Antiqua"/>
          <w:color w:val="000000"/>
        </w:rPr>
        <w:t>endosonography</w:t>
      </w:r>
      <w:proofErr w:type="spellEnd"/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following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endoscopic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finding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malignant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stricture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presence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malignant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obstruction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typically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denotes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advanced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disease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(T3-T</w:t>
      </w:r>
      <w:proofErr w:type="gramStart"/>
      <w:r w:rsidRPr="00A67723">
        <w:rPr>
          <w:rFonts w:ascii="Book Antiqua" w:eastAsia="Book Antiqua" w:hAnsi="Book Antiqua" w:cs="Book Antiqua"/>
          <w:color w:val="000000"/>
        </w:rPr>
        <w:t>4)</w:t>
      </w:r>
      <w:r w:rsidR="00243C35" w:rsidRPr="004942D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43C35" w:rsidRPr="004942DE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794CD4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="00243C35" w:rsidRPr="004942D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A67723">
        <w:rPr>
          <w:rFonts w:ascii="Book Antiqua" w:eastAsia="Book Antiqua" w:hAnsi="Book Antiqua" w:cs="Book Antiqua"/>
          <w:color w:val="000000"/>
        </w:rPr>
        <w:t>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malignant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obstructions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that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cannot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traversed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have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poorer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outcomes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compared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without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evidence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stenosis,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median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survivals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10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7723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20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7723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6D7F46">
        <w:rPr>
          <w:rFonts w:ascii="Book Antiqua" w:eastAsia="Book Antiqua" w:hAnsi="Book Antiqua" w:cs="Book Antiqua"/>
          <w:color w:val="000000"/>
        </w:rPr>
        <w:t>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respectively.</w:t>
      </w:r>
    </w:p>
    <w:p w14:paraId="0EB86F64" w14:textId="77777777" w:rsidR="00A77B3E" w:rsidRPr="00A67723" w:rsidRDefault="00A77B3E" w:rsidP="00A67723">
      <w:pPr>
        <w:spacing w:line="360" w:lineRule="auto"/>
        <w:jc w:val="both"/>
        <w:rPr>
          <w:rFonts w:ascii="Book Antiqua" w:hAnsi="Book Antiqua"/>
        </w:rPr>
      </w:pPr>
    </w:p>
    <w:p w14:paraId="54961503" w14:textId="77777777" w:rsidR="00A77B3E" w:rsidRPr="00243C35" w:rsidRDefault="005E6C57" w:rsidP="00A67723">
      <w:pPr>
        <w:spacing w:line="360" w:lineRule="auto"/>
        <w:jc w:val="both"/>
        <w:rPr>
          <w:rFonts w:ascii="Book Antiqua" w:hAnsi="Book Antiqua"/>
          <w:i/>
          <w:iCs/>
        </w:rPr>
      </w:pPr>
      <w:r w:rsidRPr="00243C35">
        <w:rPr>
          <w:rFonts w:ascii="Book Antiqua" w:eastAsia="Book Antiqua" w:hAnsi="Book Antiqua" w:cs="Book Antiqua"/>
          <w:b/>
          <w:bCs/>
          <w:i/>
          <w:iCs/>
          <w:color w:val="000000"/>
        </w:rPr>
        <w:t>EUS-FNA</w:t>
      </w:r>
    </w:p>
    <w:p w14:paraId="1CB0F696" w14:textId="0ADF501E" w:rsidR="00A77B3E" w:rsidRPr="00A67723" w:rsidRDefault="005E6C57" w:rsidP="00A67723">
      <w:pPr>
        <w:spacing w:line="360" w:lineRule="auto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color w:val="000000"/>
        </w:rPr>
        <w:t>One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benefits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specifically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linear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ability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perform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FNA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and/or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FNB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lymph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nodes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lesions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adjacent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structures.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FNA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80%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sensitivity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distinguishing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T4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from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T1-T3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disease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78%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accuracy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nodal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67723">
        <w:rPr>
          <w:rFonts w:ascii="Book Antiqua" w:eastAsia="Book Antiqua" w:hAnsi="Book Antiqua" w:cs="Book Antiqua"/>
          <w:color w:val="000000"/>
        </w:rPr>
        <w:t>staging</w:t>
      </w:r>
      <w:r w:rsidR="00243C35" w:rsidRPr="004942D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43C35" w:rsidRPr="004942DE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794CD4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243C35" w:rsidRPr="004942D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A67723">
        <w:rPr>
          <w:rFonts w:ascii="Book Antiqua" w:eastAsia="Book Antiqua" w:hAnsi="Book Antiqua" w:cs="Book Antiqua"/>
          <w:color w:val="000000"/>
        </w:rPr>
        <w:t>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T1-T2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disease,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FNA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determine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lymph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node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involvement</w:t>
      </w:r>
      <w:r w:rsidR="006D7F46">
        <w:rPr>
          <w:rFonts w:ascii="Book Antiqua" w:eastAsia="Book Antiqua" w:hAnsi="Book Antiqua" w:cs="Book Antiqua"/>
          <w:color w:val="000000"/>
        </w:rPr>
        <w:t>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which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turn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determines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would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theoretically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need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neoadjuvant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chemotherapy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proceed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directly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surgery.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When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performing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FNA,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important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avoid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passing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through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main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tumor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major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blood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vessels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avoid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both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false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positives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well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tumor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seeding.</w:t>
      </w:r>
    </w:p>
    <w:p w14:paraId="4BF0963C" w14:textId="77777777" w:rsidR="00A77B3E" w:rsidRPr="00A67723" w:rsidRDefault="00A77B3E" w:rsidP="00A67723">
      <w:pPr>
        <w:spacing w:line="360" w:lineRule="auto"/>
        <w:jc w:val="both"/>
        <w:rPr>
          <w:rFonts w:ascii="Book Antiqua" w:hAnsi="Book Antiqua"/>
        </w:rPr>
      </w:pPr>
    </w:p>
    <w:p w14:paraId="67C0490C" w14:textId="0A4E1305" w:rsidR="00A77B3E" w:rsidRPr="00243C35" w:rsidRDefault="005E6C57" w:rsidP="00A67723">
      <w:pPr>
        <w:spacing w:line="360" w:lineRule="auto"/>
        <w:jc w:val="both"/>
        <w:rPr>
          <w:rFonts w:ascii="Book Antiqua" w:hAnsi="Book Antiqua"/>
          <w:i/>
          <w:iCs/>
        </w:rPr>
      </w:pPr>
      <w:r w:rsidRPr="00243C35">
        <w:rPr>
          <w:rFonts w:ascii="Book Antiqua" w:eastAsia="Book Antiqua" w:hAnsi="Book Antiqua" w:cs="Book Antiqua"/>
          <w:b/>
          <w:bCs/>
          <w:i/>
          <w:iCs/>
          <w:color w:val="000000"/>
        </w:rPr>
        <w:t>EUS</w:t>
      </w:r>
      <w:r w:rsidR="00CE341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6677">
        <w:rPr>
          <w:rFonts w:ascii="Book Antiqua" w:eastAsia="Book Antiqua" w:hAnsi="Book Antiqua" w:cs="Book Antiqua"/>
          <w:b/>
          <w:bCs/>
          <w:color w:val="000000"/>
        </w:rPr>
        <w:t>vs</w:t>
      </w:r>
      <w:r w:rsidR="00CE341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43C35">
        <w:rPr>
          <w:rFonts w:ascii="Book Antiqua" w:eastAsia="Book Antiqua" w:hAnsi="Book Antiqua" w:cs="Book Antiqua"/>
          <w:b/>
          <w:bCs/>
          <w:i/>
          <w:iCs/>
          <w:color w:val="000000"/>
        </w:rPr>
        <w:t>other</w:t>
      </w:r>
      <w:r w:rsidR="00CE341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43C35">
        <w:rPr>
          <w:rFonts w:ascii="Book Antiqua" w:eastAsia="Book Antiqua" w:hAnsi="Book Antiqua" w:cs="Book Antiqua"/>
          <w:b/>
          <w:bCs/>
          <w:i/>
          <w:iCs/>
          <w:color w:val="000000"/>
        </w:rPr>
        <w:t>staging</w:t>
      </w:r>
      <w:r w:rsidR="00CE341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43C35">
        <w:rPr>
          <w:rFonts w:ascii="Book Antiqua" w:eastAsia="Book Antiqua" w:hAnsi="Book Antiqua" w:cs="Book Antiqua"/>
          <w:b/>
          <w:bCs/>
          <w:i/>
          <w:iCs/>
          <w:color w:val="000000"/>
        </w:rPr>
        <w:t>modalities</w:t>
      </w:r>
    </w:p>
    <w:p w14:paraId="56BF359D" w14:textId="6065AC17" w:rsidR="00A77B3E" w:rsidRPr="00A67723" w:rsidRDefault="005E6C57" w:rsidP="00A67723">
      <w:pPr>
        <w:spacing w:line="360" w:lineRule="auto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one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study,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results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altered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management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guiding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need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neoadjuvant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chemotherapy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34.8%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67723">
        <w:rPr>
          <w:rFonts w:ascii="Book Antiqua" w:eastAsia="Book Antiqua" w:hAnsi="Book Antiqua" w:cs="Book Antiqua"/>
          <w:color w:val="000000"/>
        </w:rPr>
        <w:t>evaluated</w:t>
      </w:r>
      <w:r w:rsidR="00243C35" w:rsidRPr="004942D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43C35" w:rsidRPr="004942DE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794CD4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243C35" w:rsidRPr="004942D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A67723">
        <w:rPr>
          <w:rFonts w:ascii="Book Antiqua" w:eastAsia="Book Antiqua" w:hAnsi="Book Antiqua" w:cs="Book Antiqua"/>
          <w:color w:val="000000"/>
        </w:rPr>
        <w:t>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another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retrospective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study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56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patients,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superior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ability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identify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locally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advanced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disease,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58.9%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sensitivity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compared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26.8%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37.5%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sensitivity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PET</w:t>
      </w:r>
      <w:r w:rsidR="006D7F46">
        <w:rPr>
          <w:rFonts w:ascii="Book Antiqua" w:eastAsia="Book Antiqua" w:hAnsi="Book Antiqua" w:cs="Book Antiqua"/>
          <w:color w:val="000000"/>
        </w:rPr>
        <w:t>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respectively.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however,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less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accurate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early-stage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lesions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(T1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T2)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compared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more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advanced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tumors.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Additionally,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PET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superior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detection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distant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metastasis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compared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sensitivity</w:t>
      </w:r>
      <w:r w:rsidR="006D7F46">
        <w:rPr>
          <w:rFonts w:ascii="Book Antiqua" w:eastAsia="Book Antiqua" w:hAnsi="Book Antiqua" w:cs="Book Antiqua"/>
          <w:color w:val="000000"/>
        </w:rPr>
        <w:t xml:space="preserve"> 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81%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243C35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73%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specificity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91%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243C35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86%</w:t>
      </w:r>
      <w:r w:rsidR="006D7F46">
        <w:rPr>
          <w:rFonts w:ascii="Book Antiqua" w:eastAsia="Book Antiqua" w:hAnsi="Book Antiqua" w:cs="Book Antiqua"/>
          <w:color w:val="000000"/>
        </w:rPr>
        <w:t>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67723">
        <w:rPr>
          <w:rFonts w:ascii="Book Antiqua" w:eastAsia="Book Antiqua" w:hAnsi="Book Antiqua" w:cs="Book Antiqua"/>
          <w:color w:val="000000"/>
        </w:rPr>
        <w:t>respectively</w:t>
      </w:r>
      <w:r w:rsidR="00243C35" w:rsidRPr="004942D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43C35" w:rsidRPr="004942DE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794CD4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243C35" w:rsidRPr="004942D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A67723">
        <w:rPr>
          <w:rFonts w:ascii="Book Antiqua" w:eastAsia="Book Antiqua" w:hAnsi="Book Antiqua" w:cs="Book Antiqua"/>
          <w:color w:val="000000"/>
        </w:rPr>
        <w:t>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also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plays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important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role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detecting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disease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recurrence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along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restaging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after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chemotherapy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+/</w:t>
      </w:r>
      <w:r w:rsidR="00243C35">
        <w:rPr>
          <w:rFonts w:ascii="Book Antiqua" w:eastAsia="Book Antiqua" w:hAnsi="Book Antiqua" w:cs="Book Antiqua"/>
          <w:color w:val="000000"/>
        </w:rPr>
        <w:t>-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radiation.</w:t>
      </w:r>
    </w:p>
    <w:p w14:paraId="2F1A9DB8" w14:textId="341140BA" w:rsidR="00A77B3E" w:rsidRPr="00A67723" w:rsidRDefault="005E6C57" w:rsidP="00243C3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improvements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imaging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such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PET/</w:t>
      </w:r>
      <w:r w:rsidR="004B5863">
        <w:rPr>
          <w:rFonts w:ascii="Book Antiqua" w:eastAsia="Book Antiqua" w:hAnsi="Book Antiqua" w:cs="Book Antiqua"/>
          <w:color w:val="000000"/>
        </w:rPr>
        <w:t>magnetic resonance imaging (</w:t>
      </w:r>
      <w:r w:rsidRPr="00A67723">
        <w:rPr>
          <w:rFonts w:ascii="Book Antiqua" w:eastAsia="Book Antiqua" w:hAnsi="Book Antiqua" w:cs="Book Antiqua"/>
          <w:color w:val="000000"/>
        </w:rPr>
        <w:t>MRI</w:t>
      </w:r>
      <w:r w:rsidR="004B5863">
        <w:rPr>
          <w:rFonts w:ascii="Book Antiqua" w:eastAsia="Book Antiqua" w:hAnsi="Book Antiqua" w:cs="Book Antiqua"/>
          <w:color w:val="000000"/>
        </w:rPr>
        <w:t>)</w:t>
      </w:r>
      <w:r w:rsidRPr="00A67723">
        <w:rPr>
          <w:rFonts w:ascii="Book Antiqua" w:eastAsia="Book Antiqua" w:hAnsi="Book Antiqua" w:cs="Book Antiqua"/>
          <w:color w:val="000000"/>
        </w:rPr>
        <w:t>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overall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utility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controversial.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one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study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74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undergoing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preoperative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staging,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MRI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outperformed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higher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specificity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accuracy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67723">
        <w:rPr>
          <w:rFonts w:ascii="Book Antiqua" w:eastAsia="Book Antiqua" w:hAnsi="Book Antiqua" w:cs="Book Antiqua"/>
          <w:color w:val="000000"/>
        </w:rPr>
        <w:t>staging</w:t>
      </w:r>
      <w:r w:rsidR="00243C35" w:rsidRPr="004942D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43C35" w:rsidRPr="004942DE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794CD4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243C35" w:rsidRPr="004942D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A67723">
        <w:rPr>
          <w:rFonts w:ascii="Book Antiqua" w:eastAsia="Book Antiqua" w:hAnsi="Book Antiqua" w:cs="Book Antiqua"/>
          <w:color w:val="000000"/>
        </w:rPr>
        <w:t>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dysphagia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obstructing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lesion,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less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utility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given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most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have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locally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advanced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disease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would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definitive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surgical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resection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candidates.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one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study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evaluating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147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esophageal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adenocarcinoma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dysphagia,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133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had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partially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completely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lastRenderedPageBreak/>
        <w:t>obstructing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mass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initial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endoscopic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evaluation.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D7F46">
        <w:rPr>
          <w:rFonts w:ascii="Book Antiqua" w:eastAsia="Book Antiqua" w:hAnsi="Book Antiqua" w:cs="Book Antiqua"/>
          <w:color w:val="000000"/>
        </w:rPr>
        <w:t xml:space="preserve">Overall, </w:t>
      </w:r>
      <w:r w:rsidRPr="00A67723">
        <w:rPr>
          <w:rFonts w:ascii="Book Antiqua" w:eastAsia="Book Antiqua" w:hAnsi="Book Antiqua" w:cs="Book Antiqua"/>
          <w:color w:val="000000"/>
        </w:rPr>
        <w:t>128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133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(96%)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had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locally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advanced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794CD4" w:rsidRPr="00A67723">
        <w:rPr>
          <w:rFonts w:ascii="Book Antiqua" w:eastAsia="Book Antiqua" w:hAnsi="Book Antiqua" w:cs="Book Antiqua"/>
          <w:color w:val="000000"/>
        </w:rPr>
        <w:t>disease</w:t>
      </w:r>
      <w:r w:rsidR="00794CD4" w:rsidRPr="004942D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161AD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243C35" w:rsidRPr="004942D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A67723">
        <w:rPr>
          <w:rFonts w:ascii="Book Antiqua" w:eastAsia="Book Antiqua" w:hAnsi="Book Antiqua" w:cs="Book Antiqua"/>
          <w:color w:val="000000"/>
        </w:rPr>
        <w:t>.</w:t>
      </w:r>
    </w:p>
    <w:p w14:paraId="3DFD1420" w14:textId="078A4641" w:rsidR="00A77B3E" w:rsidRPr="00A67723" w:rsidRDefault="005E6C57" w:rsidP="00243C3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utility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also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diminished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when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evaluating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early-stage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11DCB">
        <w:rPr>
          <w:rFonts w:ascii="Book Antiqua" w:eastAsia="Book Antiqua" w:hAnsi="Book Antiqua" w:cs="Book Antiqua"/>
          <w:color w:val="000000"/>
        </w:rPr>
        <w:t>ECA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loss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sensitivity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superficial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disease.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High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frequency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probes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help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provide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better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evaluation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mucosa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submucosa.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75</w:t>
      </w:r>
      <w:r w:rsidR="00243C35">
        <w:rPr>
          <w:rFonts w:ascii="Book Antiqua" w:eastAsia="Book Antiqua" w:hAnsi="Book Antiqua" w:cs="Book Antiqua"/>
          <w:color w:val="000000"/>
        </w:rPr>
        <w:t>%</w:t>
      </w:r>
      <w:r w:rsidRPr="00A67723">
        <w:rPr>
          <w:rFonts w:ascii="Book Antiqua" w:eastAsia="Book Antiqua" w:hAnsi="Book Antiqua" w:cs="Book Antiqua"/>
          <w:color w:val="000000"/>
        </w:rPr>
        <w:t>-82%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cases,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high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frequency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probes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(12-20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MHz)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help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distinguish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T1a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from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T1b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disease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without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evidence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metastatic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67723">
        <w:rPr>
          <w:rFonts w:ascii="Book Antiqua" w:eastAsia="Book Antiqua" w:hAnsi="Book Antiqua" w:cs="Book Antiqua"/>
          <w:color w:val="000000"/>
        </w:rPr>
        <w:t>disease</w:t>
      </w:r>
      <w:r w:rsidR="00243C35" w:rsidRPr="004942D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43C35" w:rsidRPr="004942DE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794CD4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243C35" w:rsidRPr="004942D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43C35" w:rsidRPr="00243C35">
        <w:rPr>
          <w:rFonts w:ascii="Book Antiqua" w:eastAsia="Book Antiqua" w:hAnsi="Book Antiqua" w:cs="Book Antiqua"/>
          <w:color w:val="000000"/>
        </w:rPr>
        <w:t>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help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determine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candidacy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endoscopic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resection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techniques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curative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option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during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same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session.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another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study</w:t>
      </w:r>
      <w:r w:rsidR="004B5863">
        <w:rPr>
          <w:rFonts w:ascii="Book Antiqua" w:eastAsia="Book Antiqua" w:hAnsi="Book Antiqua" w:cs="Book Antiqua"/>
          <w:color w:val="000000"/>
        </w:rPr>
        <w:t>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accuracy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when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using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high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frequency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probe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64%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compared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conventional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radial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4B5863">
        <w:rPr>
          <w:rFonts w:ascii="Book Antiqua" w:eastAsia="Book Antiqua" w:hAnsi="Book Antiqua" w:cs="Book Antiqua"/>
          <w:color w:val="000000"/>
        </w:rPr>
        <w:t>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which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49</w:t>
      </w:r>
      <w:proofErr w:type="gramStart"/>
      <w:r w:rsidRPr="00A67723">
        <w:rPr>
          <w:rFonts w:ascii="Book Antiqua" w:eastAsia="Book Antiqua" w:hAnsi="Book Antiqua" w:cs="Book Antiqua"/>
          <w:color w:val="000000"/>
        </w:rPr>
        <w:t>%</w:t>
      </w:r>
      <w:r w:rsidR="00243C35" w:rsidRPr="004942D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43C35" w:rsidRPr="004942DE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794CD4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243C35" w:rsidRPr="004942D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A67723">
        <w:rPr>
          <w:rFonts w:ascii="Book Antiqua" w:eastAsia="Book Antiqua" w:hAnsi="Book Antiqua" w:cs="Book Antiqua"/>
          <w:color w:val="000000"/>
        </w:rPr>
        <w:t>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When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encountering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more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superficial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lesion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that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endoscopically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resected,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performing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first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helpful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confirming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that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muscularis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propria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uninvolved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ruling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out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malignant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lymphadenopathy.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Once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lesion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endoscopically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resected,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true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pathologic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confirmed.</w:t>
      </w:r>
    </w:p>
    <w:p w14:paraId="009383F4" w14:textId="01EF1291" w:rsidR="00A77B3E" w:rsidRPr="00A67723" w:rsidRDefault="005E6C57" w:rsidP="00243C3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color w:val="000000"/>
        </w:rPr>
        <w:t>We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have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also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found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that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challenging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when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evaluating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early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intermediate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gastroesophageal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junction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</w:t>
      </w:r>
      <w:r w:rsidR="00B64E23">
        <w:rPr>
          <w:rFonts w:ascii="Book Antiqua" w:eastAsia="Book Antiqua" w:hAnsi="Book Antiqua" w:cs="Book Antiqua"/>
          <w:color w:val="000000"/>
        </w:rPr>
        <w:t>GEJ</w:t>
      </w:r>
      <w:r w:rsidRPr="00A67723">
        <w:rPr>
          <w:rFonts w:ascii="Book Antiqua" w:eastAsia="Book Antiqua" w:hAnsi="Book Antiqua" w:cs="Book Antiqua"/>
          <w:color w:val="000000"/>
        </w:rPr>
        <w:t>)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tumors.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one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study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evaluating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B64E23">
        <w:rPr>
          <w:rFonts w:ascii="Book Antiqua" w:eastAsia="Book Antiqua" w:hAnsi="Book Antiqua" w:cs="Book Antiqua"/>
          <w:color w:val="000000"/>
        </w:rPr>
        <w:t>GEJ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tumors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prior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surgical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resection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that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had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undergone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prior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chemotherapy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radiation),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only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accurate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48%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cases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(23%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percent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were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under-staged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29%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were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over-staged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correlated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pathologic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staging).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inaccuracy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even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more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pronounced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short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segment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tumors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B64E23">
        <w:rPr>
          <w:rFonts w:ascii="Book Antiqua" w:eastAsia="Book Antiqua" w:hAnsi="Book Antiqua" w:cs="Book Antiqua"/>
          <w:color w:val="000000"/>
        </w:rPr>
        <w:t>GEJ</w:t>
      </w:r>
      <w:r w:rsidR="00243C35" w:rsidRPr="004942D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43C35" w:rsidRPr="004942DE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794CD4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243C35" w:rsidRPr="004942D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A67723">
        <w:rPr>
          <w:rFonts w:ascii="Book Antiqua" w:eastAsia="Book Antiqua" w:hAnsi="Book Antiqua" w:cs="Book Antiqua"/>
          <w:color w:val="000000"/>
        </w:rPr>
        <w:t>.</w:t>
      </w:r>
    </w:p>
    <w:p w14:paraId="3639E0F6" w14:textId="77777777" w:rsidR="00A77B3E" w:rsidRPr="00A67723" w:rsidRDefault="00A77B3E" w:rsidP="00A67723">
      <w:pPr>
        <w:spacing w:line="360" w:lineRule="auto"/>
        <w:jc w:val="both"/>
        <w:rPr>
          <w:rFonts w:ascii="Book Antiqua" w:hAnsi="Book Antiqua"/>
        </w:rPr>
      </w:pPr>
    </w:p>
    <w:p w14:paraId="6578157B" w14:textId="46ECD5F7" w:rsidR="00A77B3E" w:rsidRPr="00243C35" w:rsidRDefault="005E6C57" w:rsidP="00A67723">
      <w:pPr>
        <w:spacing w:line="360" w:lineRule="auto"/>
        <w:jc w:val="both"/>
        <w:rPr>
          <w:rFonts w:ascii="Book Antiqua" w:hAnsi="Book Antiqua"/>
          <w:i/>
          <w:iCs/>
        </w:rPr>
      </w:pPr>
      <w:r w:rsidRPr="00243C35">
        <w:rPr>
          <w:rFonts w:ascii="Book Antiqua" w:eastAsia="Book Antiqua" w:hAnsi="Book Antiqua" w:cs="Book Antiqua"/>
          <w:b/>
          <w:bCs/>
          <w:i/>
          <w:iCs/>
          <w:color w:val="000000"/>
        </w:rPr>
        <w:t>Role</w:t>
      </w:r>
      <w:r w:rsidR="00CE341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43C35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E341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43C35">
        <w:rPr>
          <w:rFonts w:ascii="Book Antiqua" w:eastAsia="Book Antiqua" w:hAnsi="Book Antiqua" w:cs="Book Antiqua"/>
          <w:b/>
          <w:bCs/>
          <w:i/>
          <w:iCs/>
          <w:color w:val="000000"/>
        </w:rPr>
        <w:t>EUS</w:t>
      </w:r>
      <w:r w:rsidR="00CE341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43C35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CE341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43C35">
        <w:rPr>
          <w:rFonts w:ascii="Book Antiqua" w:eastAsia="Book Antiqua" w:hAnsi="Book Antiqua" w:cs="Book Antiqua"/>
          <w:b/>
          <w:bCs/>
          <w:i/>
          <w:iCs/>
          <w:color w:val="000000"/>
        </w:rPr>
        <w:t>restaging</w:t>
      </w:r>
      <w:r w:rsidR="00CE341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1D302F38" w14:textId="42EFA304" w:rsidR="00A77B3E" w:rsidRPr="00A67723" w:rsidRDefault="005E6C57" w:rsidP="00A67723">
      <w:pPr>
        <w:spacing w:line="360" w:lineRule="auto"/>
        <w:jc w:val="both"/>
        <w:rPr>
          <w:rFonts w:ascii="Book Antiqua" w:hAnsi="Book Antiqua"/>
          <w:lang w:eastAsia="zh-CN"/>
        </w:rPr>
      </w:pP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role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disease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following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neoadjuvant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therapy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evolving.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typically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restaged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after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completion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neoadjuvant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therapy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determine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next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most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appropriate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step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surgical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resection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definitive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palliative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chemotherapy.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Traditionally,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thought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that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less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reliable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following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neoadjuvant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chemotherapy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given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inflammation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fibrosis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sustained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during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treatment,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which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affects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ability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4B5863">
        <w:rPr>
          <w:rFonts w:ascii="Book Antiqua" w:eastAsia="Book Antiqua" w:hAnsi="Book Antiqua" w:cs="Book Antiqua"/>
          <w:color w:val="000000"/>
        </w:rPr>
        <w:t xml:space="preserve"> interpret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reliably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exam.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mucosal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changes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following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neoadjuvant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chemotherapy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cause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hypoechoic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appearance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esophageal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wall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over-staging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tumor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invasion,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possibly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precluding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some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from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appropriate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surgical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lastRenderedPageBreak/>
        <w:t>resection.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Following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neoadjuvant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chemotherapy,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recent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meta</w:t>
      </w:r>
      <w:r w:rsidR="004B5863">
        <w:rPr>
          <w:rFonts w:ascii="Book Antiqua" w:eastAsia="Book Antiqua" w:hAnsi="Book Antiqua" w:cs="Book Antiqua"/>
          <w:color w:val="000000"/>
        </w:rPr>
        <w:t>-a</w:t>
      </w:r>
      <w:r w:rsidRPr="00A67723">
        <w:rPr>
          <w:rFonts w:ascii="Book Antiqua" w:eastAsia="Book Antiqua" w:hAnsi="Book Antiqua" w:cs="Book Antiqua"/>
          <w:color w:val="000000"/>
        </w:rPr>
        <w:t>nalysis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systematic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review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found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sensitivity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specificity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T1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23%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95%,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T2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29%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84%,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T3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81%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42%,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T4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43%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96%</w:t>
      </w:r>
      <w:r w:rsidR="004B5863">
        <w:rPr>
          <w:rFonts w:ascii="Book Antiqua" w:eastAsia="Book Antiqua" w:hAnsi="Book Antiqua" w:cs="Book Antiqua"/>
          <w:color w:val="000000"/>
        </w:rPr>
        <w:t>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respectively.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same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study,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pooled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sensitivity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specificity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found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69%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52%</w:t>
      </w:r>
      <w:r w:rsidR="004B5863">
        <w:rPr>
          <w:rFonts w:ascii="Book Antiqua" w:eastAsia="Book Antiqua" w:hAnsi="Book Antiqua" w:cs="Book Antiqua"/>
          <w:color w:val="000000"/>
        </w:rPr>
        <w:t>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794CD4" w:rsidRPr="00A67723">
        <w:rPr>
          <w:rFonts w:ascii="Book Antiqua" w:eastAsia="Book Antiqua" w:hAnsi="Book Antiqua" w:cs="Book Antiqua"/>
          <w:color w:val="000000"/>
        </w:rPr>
        <w:t>respectively</w:t>
      </w:r>
      <w:r w:rsidR="00794CD4" w:rsidRPr="004942D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94CD4">
        <w:rPr>
          <w:rFonts w:ascii="Book Antiqua" w:eastAsia="Book Antiqua" w:hAnsi="Book Antiqua" w:cs="Book Antiqua"/>
          <w:color w:val="000000"/>
          <w:vertAlign w:val="superscript"/>
        </w:rPr>
        <w:t>28</w:t>
      </w:r>
      <w:r w:rsidR="00243C35" w:rsidRPr="004942D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A67723">
        <w:rPr>
          <w:rFonts w:ascii="Book Antiqua" w:eastAsia="Book Antiqua" w:hAnsi="Book Antiqua" w:cs="Book Antiqua"/>
          <w:color w:val="000000"/>
        </w:rPr>
        <w:t>.</w:t>
      </w:r>
    </w:p>
    <w:p w14:paraId="5C902C3E" w14:textId="127732E1" w:rsidR="00A77B3E" w:rsidRPr="00A67723" w:rsidRDefault="005E6C57" w:rsidP="00243C3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color w:val="000000"/>
        </w:rPr>
        <w:t>Another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retrospective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study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103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locoregionally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advanced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11DCB">
        <w:rPr>
          <w:rFonts w:ascii="Book Antiqua" w:eastAsia="Book Antiqua" w:hAnsi="Book Antiqua" w:cs="Book Antiqua"/>
          <w:color w:val="000000"/>
        </w:rPr>
        <w:t>ECA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who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had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undergone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neoadjuvant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chemotherapy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showed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that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reduced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mass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size,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determined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(0.7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243C35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1.7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cm,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i/>
          <w:iCs/>
          <w:color w:val="000000"/>
        </w:rPr>
        <w:t>P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=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0.01),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correlated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pathologic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67723">
        <w:rPr>
          <w:rFonts w:ascii="Book Antiqua" w:eastAsia="Book Antiqua" w:hAnsi="Book Antiqua" w:cs="Book Antiqua"/>
          <w:color w:val="000000"/>
        </w:rPr>
        <w:t>response</w:t>
      </w:r>
      <w:r w:rsidR="00243C35" w:rsidRPr="004942D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94CD4">
        <w:rPr>
          <w:rFonts w:ascii="Book Antiqua" w:eastAsia="Book Antiqua" w:hAnsi="Book Antiqua" w:cs="Book Antiqua"/>
          <w:color w:val="000000"/>
          <w:vertAlign w:val="superscript"/>
        </w:rPr>
        <w:t>29</w:t>
      </w:r>
      <w:r w:rsidR="00243C35" w:rsidRPr="004942D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A67723">
        <w:rPr>
          <w:rFonts w:ascii="Book Antiqua" w:eastAsia="Book Antiqua" w:hAnsi="Book Antiqua" w:cs="Book Antiqua"/>
          <w:color w:val="000000"/>
        </w:rPr>
        <w:t>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However,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same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cohort,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836406" w:rsidRPr="00836406">
        <w:rPr>
          <w:rFonts w:ascii="Book Antiqua" w:eastAsia="Book Antiqua" w:hAnsi="Book Antiqua" w:cs="Book Antiqua"/>
          <w:color w:val="000000"/>
        </w:rPr>
        <w:t>fluorodeoxyglucose</w:t>
      </w:r>
      <w:r w:rsidRPr="00A67723">
        <w:rPr>
          <w:rFonts w:ascii="Book Antiqua" w:eastAsia="Book Antiqua" w:hAnsi="Book Antiqua" w:cs="Book Antiqua"/>
          <w:color w:val="000000"/>
        </w:rPr>
        <w:t>-PET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outperformed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prediction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long-term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survival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following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neoadjuvant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chemotherapy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following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neoadjuvant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chemotherapy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but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prior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surgical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resection).</w:t>
      </w:r>
    </w:p>
    <w:p w14:paraId="2E8B11AE" w14:textId="7E4D9CF4" w:rsidR="00A77B3E" w:rsidRPr="00A67723" w:rsidRDefault="005E6C57" w:rsidP="0083640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color w:val="000000"/>
        </w:rPr>
        <w:t>Even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after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surgery,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utilized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determining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tumor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recurrence,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despite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post-surgical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surveillance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being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considered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standard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practice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time.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one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small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study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40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who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had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undergone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prior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surgical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resection,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3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recurrences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were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identified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despite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absence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symptoms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(no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reported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dysphagia)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negative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794CD4" w:rsidRPr="00A67723">
        <w:rPr>
          <w:rFonts w:ascii="Book Antiqua" w:eastAsia="Book Antiqua" w:hAnsi="Book Antiqua" w:cs="Book Antiqua"/>
          <w:color w:val="000000"/>
        </w:rPr>
        <w:t>CT</w:t>
      </w:r>
      <w:r w:rsidR="00794CD4" w:rsidRPr="004942D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36406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794CD4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="00836406" w:rsidRPr="004942D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A67723">
        <w:rPr>
          <w:rFonts w:ascii="Book Antiqua" w:eastAsia="Book Antiqua" w:hAnsi="Book Antiqua" w:cs="Book Antiqua"/>
          <w:color w:val="000000"/>
        </w:rPr>
        <w:t>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fact,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another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study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43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undergoing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q6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7723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surveillance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had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92%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positive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predictive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value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early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recurrence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population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where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two-thirds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those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recurrence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were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794CD4" w:rsidRPr="00A67723">
        <w:rPr>
          <w:rFonts w:ascii="Book Antiqua" w:eastAsia="Book Antiqua" w:hAnsi="Book Antiqua" w:cs="Book Antiqua"/>
          <w:color w:val="000000"/>
        </w:rPr>
        <w:t>asymptomatic</w:t>
      </w:r>
      <w:r w:rsidR="00794CD4" w:rsidRPr="004942D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36406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794CD4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836406" w:rsidRPr="004942D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A67723">
        <w:rPr>
          <w:rFonts w:ascii="Book Antiqua" w:eastAsia="Book Antiqua" w:hAnsi="Book Antiqua" w:cs="Book Antiqua"/>
          <w:color w:val="000000"/>
        </w:rPr>
        <w:t>.</w:t>
      </w:r>
    </w:p>
    <w:p w14:paraId="2471BE28" w14:textId="74B2CAB5" w:rsidR="00A77B3E" w:rsidRPr="00A67723" w:rsidRDefault="005E6C57" w:rsidP="0083640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one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meta-analysis,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pooled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sensitivity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detecting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complete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pathologic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response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following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neoadjuvant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therapy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0.35,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0.62,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0.01</w:t>
      </w:r>
      <w:r w:rsidR="004B5863">
        <w:rPr>
          <w:rFonts w:ascii="Book Antiqua" w:eastAsia="Book Antiqua" w:hAnsi="Book Antiqua" w:cs="Book Antiqua"/>
          <w:color w:val="000000"/>
        </w:rPr>
        <w:t>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0.08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CT,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PET-CT,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MRI,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respectively.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While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sensitivity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poor,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specificity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0.99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compared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0.83,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0.73,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0.83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CT,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PET-CT,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MRI,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794CD4" w:rsidRPr="00A67723">
        <w:rPr>
          <w:rFonts w:ascii="Book Antiqua" w:eastAsia="Book Antiqua" w:hAnsi="Book Antiqua" w:cs="Book Antiqua"/>
          <w:color w:val="000000"/>
        </w:rPr>
        <w:t>respectively</w:t>
      </w:r>
      <w:r w:rsidR="00794CD4" w:rsidRPr="004942D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36406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794CD4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836406" w:rsidRPr="004942D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A67723">
        <w:rPr>
          <w:rFonts w:ascii="Book Antiqua" w:eastAsia="Book Antiqua" w:hAnsi="Book Antiqua" w:cs="Book Antiqua"/>
          <w:color w:val="000000"/>
        </w:rPr>
        <w:t>.</w:t>
      </w:r>
    </w:p>
    <w:p w14:paraId="125619B1" w14:textId="584ADA40" w:rsidR="00A77B3E" w:rsidRPr="00A67723" w:rsidRDefault="005E6C57" w:rsidP="0083640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color w:val="000000"/>
        </w:rPr>
        <w:t>One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multicenter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study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evaluating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138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before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after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neoadjuvant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therapy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showed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that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able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166CB1">
        <w:rPr>
          <w:rFonts w:ascii="Book Antiqua" w:eastAsia="Book Antiqua" w:hAnsi="Book Antiqua" w:cs="Book Antiqua"/>
          <w:color w:val="000000"/>
        </w:rPr>
        <w:t xml:space="preserve">detect </w:t>
      </w:r>
      <w:r w:rsidRPr="00A67723">
        <w:rPr>
          <w:rFonts w:ascii="Book Antiqua" w:eastAsia="Book Antiqua" w:hAnsi="Book Antiqua" w:cs="Book Antiqua"/>
          <w:color w:val="000000"/>
        </w:rPr>
        <w:t>adequately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residual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disease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90%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12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7723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following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therapy.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Specifically,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able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detect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residual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thickness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residual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area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</w:t>
      </w:r>
      <w:r w:rsidR="00166CB1">
        <w:rPr>
          <w:rFonts w:ascii="Book Antiqua" w:eastAsia="Book Antiqua" w:hAnsi="Book Antiqua" w:cs="Book Antiqua"/>
          <w:color w:val="000000"/>
        </w:rPr>
        <w:t>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794CD4" w:rsidRPr="00A67723">
        <w:rPr>
          <w:rFonts w:ascii="Book Antiqua" w:eastAsia="Book Antiqua" w:hAnsi="Book Antiqua" w:cs="Book Antiqua"/>
          <w:color w:val="000000"/>
        </w:rPr>
        <w:t>tumor</w:t>
      </w:r>
      <w:r w:rsidR="00794CD4" w:rsidRPr="004942D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36406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794CD4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836406" w:rsidRPr="004942D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A67723">
        <w:rPr>
          <w:rFonts w:ascii="Book Antiqua" w:eastAsia="Book Antiqua" w:hAnsi="Book Antiqua" w:cs="Book Antiqua"/>
          <w:color w:val="000000"/>
        </w:rPr>
        <w:t>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Another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meta-analysis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evaluating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restaging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following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neoadjuvant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chemotherapy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found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that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had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pooled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sensitivity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specificity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81%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42%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T3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tumors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markedly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lower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sensitivities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23%,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29%,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43%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T1,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T2,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T4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tumors</w:t>
      </w:r>
      <w:r w:rsidR="00166CB1">
        <w:rPr>
          <w:rFonts w:ascii="Book Antiqua" w:eastAsia="Book Antiqua" w:hAnsi="Book Antiqua" w:cs="Book Antiqua"/>
          <w:color w:val="000000"/>
        </w:rPr>
        <w:t>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67723">
        <w:rPr>
          <w:rFonts w:ascii="Book Antiqua" w:eastAsia="Book Antiqua" w:hAnsi="Book Antiqua" w:cs="Book Antiqua"/>
          <w:color w:val="000000"/>
        </w:rPr>
        <w:t>respectively)</w:t>
      </w:r>
      <w:r w:rsidR="00836406" w:rsidRPr="004942D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161AD">
        <w:rPr>
          <w:rFonts w:ascii="Book Antiqua" w:eastAsia="Book Antiqua" w:hAnsi="Book Antiqua" w:cs="Book Antiqua"/>
          <w:color w:val="000000"/>
          <w:vertAlign w:val="superscript"/>
        </w:rPr>
        <w:t>28</w:t>
      </w:r>
      <w:r w:rsidR="00836406" w:rsidRPr="004942D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A67723">
        <w:rPr>
          <w:rFonts w:ascii="Book Antiqua" w:eastAsia="Book Antiqua" w:hAnsi="Book Antiqua" w:cs="Book Antiqua"/>
          <w:color w:val="000000"/>
        </w:rPr>
        <w:t>.</w:t>
      </w:r>
    </w:p>
    <w:p w14:paraId="0C24542D" w14:textId="77777777" w:rsidR="00A77B3E" w:rsidRPr="00A67723" w:rsidRDefault="00A77B3E" w:rsidP="00A67723">
      <w:pPr>
        <w:spacing w:line="360" w:lineRule="auto"/>
        <w:jc w:val="both"/>
        <w:rPr>
          <w:rFonts w:ascii="Book Antiqua" w:hAnsi="Book Antiqua"/>
        </w:rPr>
      </w:pPr>
    </w:p>
    <w:p w14:paraId="68BDF0A7" w14:textId="35B492EF" w:rsidR="00A77B3E" w:rsidRPr="00836406" w:rsidRDefault="005E6C57" w:rsidP="00A67723">
      <w:pPr>
        <w:spacing w:line="360" w:lineRule="auto"/>
        <w:jc w:val="both"/>
        <w:rPr>
          <w:rFonts w:ascii="Book Antiqua" w:hAnsi="Book Antiqua"/>
          <w:i/>
          <w:iCs/>
        </w:rPr>
      </w:pPr>
      <w:r w:rsidRPr="00836406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EUS</w:t>
      </w:r>
      <w:r w:rsidR="00CE341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36406">
        <w:rPr>
          <w:rFonts w:ascii="Book Antiqua" w:eastAsia="Book Antiqua" w:hAnsi="Book Antiqua" w:cs="Book Antiqua"/>
          <w:b/>
          <w:bCs/>
          <w:i/>
          <w:iCs/>
          <w:color w:val="000000"/>
        </w:rPr>
        <w:t>special</w:t>
      </w:r>
      <w:r w:rsidR="00CE341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36406">
        <w:rPr>
          <w:rFonts w:ascii="Book Antiqua" w:eastAsia="Book Antiqua" w:hAnsi="Book Antiqua" w:cs="Book Antiqua"/>
          <w:b/>
          <w:bCs/>
          <w:i/>
          <w:iCs/>
          <w:color w:val="000000"/>
        </w:rPr>
        <w:t>considerations</w:t>
      </w:r>
    </w:p>
    <w:p w14:paraId="59C61A3F" w14:textId="6C231828" w:rsidR="00A77B3E" w:rsidRPr="00A67723" w:rsidRDefault="005E6C57" w:rsidP="00A67723">
      <w:pPr>
        <w:spacing w:line="360" w:lineRule="auto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color w:val="000000"/>
        </w:rPr>
        <w:t>Other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considerations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when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discussing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role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11DCB">
        <w:rPr>
          <w:rFonts w:ascii="Book Antiqua" w:eastAsia="Book Antiqua" w:hAnsi="Book Antiqua" w:cs="Book Antiqua"/>
          <w:color w:val="000000"/>
        </w:rPr>
        <w:t>ECA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include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cost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effectiveness.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performed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prior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treatment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decisions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been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found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save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$3443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ability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identify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1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4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disease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avoid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inappropriate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neoadjuvant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chemotherapy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67723">
        <w:rPr>
          <w:rFonts w:ascii="Book Antiqua" w:eastAsia="Book Antiqua" w:hAnsi="Book Antiqua" w:cs="Book Antiqua"/>
          <w:color w:val="000000"/>
        </w:rPr>
        <w:t>surgery</w:t>
      </w:r>
      <w:r w:rsidR="00836406" w:rsidRPr="004942D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36406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794CD4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836406" w:rsidRPr="004942D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A67723">
        <w:rPr>
          <w:rFonts w:ascii="Book Antiqua" w:eastAsia="Book Antiqua" w:hAnsi="Book Antiqua" w:cs="Book Antiqua"/>
          <w:color w:val="000000"/>
        </w:rPr>
        <w:t>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without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metastatic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disease,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least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expensive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modality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ECA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($13811)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compared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CT-guided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FNA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($14350)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surgery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($13992).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While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most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appropriate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initial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test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most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cases,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theoretically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suffice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reasonable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initial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study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demonstrated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one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single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center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study.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found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advanced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disease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more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frequently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(44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%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83640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13%)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cheaper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($804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83640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$844)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cases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where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probability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finding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advanced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disease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less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20</w:t>
      </w:r>
      <w:proofErr w:type="gramStart"/>
      <w:r w:rsidRPr="00A67723">
        <w:rPr>
          <w:rFonts w:ascii="Book Antiqua" w:eastAsia="Book Antiqua" w:hAnsi="Book Antiqua" w:cs="Book Antiqua"/>
          <w:color w:val="000000"/>
        </w:rPr>
        <w:t>%)</w:t>
      </w:r>
      <w:r w:rsidR="00836406" w:rsidRPr="004942D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36406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794CD4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836406" w:rsidRPr="004942D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A67723">
        <w:rPr>
          <w:rFonts w:ascii="Book Antiqua" w:eastAsia="Book Antiqua" w:hAnsi="Book Antiqua" w:cs="Book Antiqua"/>
          <w:color w:val="000000"/>
        </w:rPr>
        <w:t>.</w:t>
      </w:r>
    </w:p>
    <w:p w14:paraId="674742BA" w14:textId="2FEFA3DD" w:rsidR="00A77B3E" w:rsidRPr="00A67723" w:rsidRDefault="005E6C57" w:rsidP="0083640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color w:val="000000"/>
        </w:rPr>
        <w:t>It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also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important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note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that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performing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high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quality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provider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dependent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vary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skill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level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experience.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general,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believed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that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least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100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examinations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needed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provider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provide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T-staging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reliably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accurately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ECA.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High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quality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examination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also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been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shown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improve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survival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one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randomized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control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trial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223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</w:t>
      </w:r>
      <w:r w:rsidR="00166CB1">
        <w:rPr>
          <w:rFonts w:ascii="Book Antiqua" w:eastAsia="Book Antiqua" w:hAnsi="Book Antiqua" w:cs="Book Antiqua"/>
          <w:color w:val="000000"/>
        </w:rPr>
        <w:t>s 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non-metastatic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166CB1">
        <w:rPr>
          <w:rFonts w:ascii="Book Antiqua" w:eastAsia="Book Antiqua" w:hAnsi="Book Antiqua" w:cs="Book Antiqua"/>
          <w:color w:val="000000"/>
        </w:rPr>
        <w:t>gastroesophageal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cancer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(hazard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ratio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0.706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95%</w:t>
      </w:r>
      <w:r w:rsidR="00166CB1">
        <w:rPr>
          <w:rFonts w:ascii="Book Antiqua" w:eastAsia="Book Antiqua" w:hAnsi="Book Antiqua" w:cs="Book Antiqua"/>
          <w:color w:val="000000"/>
        </w:rPr>
        <w:t xml:space="preserve"> confidence interval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from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0.501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67723">
        <w:rPr>
          <w:rFonts w:ascii="Book Antiqua" w:eastAsia="Book Antiqua" w:hAnsi="Book Antiqua" w:cs="Book Antiqua"/>
          <w:color w:val="000000"/>
        </w:rPr>
        <w:t>0.966)</w:t>
      </w:r>
      <w:r w:rsidR="00836406" w:rsidRPr="004942D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94CD4">
        <w:rPr>
          <w:rFonts w:ascii="Book Antiqua" w:eastAsia="Book Antiqua" w:hAnsi="Book Antiqua" w:cs="Book Antiqua"/>
          <w:color w:val="000000"/>
          <w:vertAlign w:val="superscript"/>
        </w:rPr>
        <w:t>36]</w:t>
      </w:r>
      <w:r w:rsidRPr="00A67723">
        <w:rPr>
          <w:rFonts w:ascii="Book Antiqua" w:eastAsia="Book Antiqua" w:hAnsi="Book Antiqua" w:cs="Book Antiqua"/>
          <w:color w:val="000000"/>
        </w:rPr>
        <w:t>.</w:t>
      </w:r>
    </w:p>
    <w:p w14:paraId="33D7D880" w14:textId="77777777" w:rsidR="00A77B3E" w:rsidRPr="00A67723" w:rsidRDefault="00A77B3E" w:rsidP="00A67723">
      <w:pPr>
        <w:spacing w:line="360" w:lineRule="auto"/>
        <w:jc w:val="both"/>
        <w:rPr>
          <w:rFonts w:ascii="Book Antiqua" w:hAnsi="Book Antiqua"/>
        </w:rPr>
      </w:pPr>
    </w:p>
    <w:p w14:paraId="7A9974CC" w14:textId="77777777" w:rsidR="00A77B3E" w:rsidRPr="00A67723" w:rsidRDefault="005E6C57" w:rsidP="00A67723">
      <w:pPr>
        <w:spacing w:line="360" w:lineRule="auto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C22AF31" w14:textId="176E29F5" w:rsidR="00A77B3E" w:rsidRPr="00A67723" w:rsidRDefault="005E6C57" w:rsidP="00A67723">
      <w:pPr>
        <w:spacing w:line="360" w:lineRule="auto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important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role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11DCB">
        <w:rPr>
          <w:rFonts w:ascii="Book Antiqua" w:eastAsia="Book Antiqua" w:hAnsi="Book Antiqua" w:cs="Book Antiqua"/>
          <w:color w:val="000000"/>
        </w:rPr>
        <w:t>ECA</w:t>
      </w:r>
      <w:r w:rsidRPr="00A67723">
        <w:rPr>
          <w:rFonts w:ascii="Book Antiqua" w:eastAsia="Book Antiqua" w:hAnsi="Book Antiqua" w:cs="Book Antiqua"/>
          <w:color w:val="000000"/>
        </w:rPr>
        <w:t>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superior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cross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sectional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imaging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locoregional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staging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="00611DCB">
        <w:rPr>
          <w:rFonts w:ascii="Book Antiqua" w:eastAsia="Book Antiqua" w:hAnsi="Book Antiqua" w:cs="Book Antiqua"/>
          <w:color w:val="000000"/>
        </w:rPr>
        <w:t>ECA</w:t>
      </w:r>
      <w:r w:rsidRPr="00A67723">
        <w:rPr>
          <w:rFonts w:ascii="Book Antiqua" w:eastAsia="Book Antiqua" w:hAnsi="Book Antiqua" w:cs="Book Antiqua"/>
          <w:color w:val="000000"/>
        </w:rPr>
        <w:t>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Unlike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cross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sectional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imaging,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also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added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advantage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perform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FNA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and/or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FNB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surrounding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lymph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nodes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organs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166CB1">
        <w:rPr>
          <w:rFonts w:ascii="Book Antiqua" w:eastAsia="Book Antiqua" w:hAnsi="Book Antiqua" w:cs="Book Antiqua"/>
          <w:color w:val="000000"/>
        </w:rPr>
        <w:t>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consequently,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alter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management.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Instances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when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may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beneficial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are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patients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dysphagia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since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most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likely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have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least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advanced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locoregional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disease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would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undergo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neoadjuvant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definitive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therapy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depending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their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status.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While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less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accurate,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evolving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role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neoadjuvant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therapy.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Since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performance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operator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dependent,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should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ideally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performed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physicians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specifically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trained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EUS.</w:t>
      </w:r>
    </w:p>
    <w:p w14:paraId="09A7D906" w14:textId="77777777" w:rsidR="00A77B3E" w:rsidRPr="00A67723" w:rsidRDefault="00A77B3E" w:rsidP="00A67723">
      <w:pPr>
        <w:spacing w:line="360" w:lineRule="auto"/>
        <w:jc w:val="both"/>
        <w:rPr>
          <w:rFonts w:ascii="Book Antiqua" w:hAnsi="Book Antiqua"/>
        </w:rPr>
      </w:pPr>
    </w:p>
    <w:p w14:paraId="073D7627" w14:textId="77777777" w:rsidR="00A77B3E" w:rsidRPr="00CE3416" w:rsidRDefault="005E6C57" w:rsidP="00A67723">
      <w:pPr>
        <w:spacing w:line="360" w:lineRule="auto"/>
        <w:jc w:val="both"/>
        <w:rPr>
          <w:rFonts w:ascii="Book Antiqua" w:hAnsi="Book Antiqua"/>
        </w:rPr>
      </w:pPr>
      <w:r w:rsidRPr="00CE3416">
        <w:rPr>
          <w:rFonts w:ascii="Book Antiqua" w:eastAsia="Book Antiqua" w:hAnsi="Book Antiqua" w:cs="Book Antiqua"/>
          <w:b/>
          <w:color w:val="000000"/>
        </w:rPr>
        <w:lastRenderedPageBreak/>
        <w:t>REFERENCES</w:t>
      </w:r>
    </w:p>
    <w:p w14:paraId="5751D217" w14:textId="58A7B60F" w:rsidR="00CE3416" w:rsidRPr="00DD6248" w:rsidRDefault="00CE3416" w:rsidP="00CE3416">
      <w:pPr>
        <w:spacing w:line="360" w:lineRule="auto"/>
        <w:jc w:val="both"/>
        <w:rPr>
          <w:rFonts w:ascii="Book Antiqua" w:hAnsi="Book Antiqua"/>
        </w:rPr>
      </w:pPr>
      <w:r w:rsidRPr="00CE3416">
        <w:rPr>
          <w:rFonts w:ascii="Book Antiqua" w:hAnsi="Book Antiqua"/>
          <w:highlight w:val="yellow"/>
        </w:rPr>
        <w:t>1 Statistics for Esophageal Cancer: Esophageal Cancer Stats. [cited 19 May 2021]. Available from: www.cancer.org/cancer/esophagus-cancer/about/key-statistics.html</w:t>
      </w:r>
    </w:p>
    <w:p w14:paraId="78F5AA46" w14:textId="01A81535" w:rsidR="00CE3416" w:rsidRPr="00DD6248" w:rsidRDefault="00CE3416" w:rsidP="00CE3416">
      <w:pPr>
        <w:spacing w:line="360" w:lineRule="auto"/>
        <w:jc w:val="both"/>
        <w:rPr>
          <w:rFonts w:ascii="Book Antiqua" w:hAnsi="Book Antiqua"/>
        </w:rPr>
      </w:pPr>
      <w:r w:rsidRPr="00CE3416">
        <w:rPr>
          <w:rFonts w:ascii="Book Antiqua" w:hAnsi="Book Antiqua"/>
          <w:highlight w:val="yellow"/>
        </w:rPr>
        <w:t>2 Cancer Stat Facts: Esophageal Cancer. NIH. [cited 19 May 2021]. Available from:</w:t>
      </w:r>
      <w:r>
        <w:rPr>
          <w:rFonts w:ascii="Book Antiqua" w:hAnsi="Book Antiqua"/>
          <w:highlight w:val="yellow"/>
        </w:rPr>
        <w:t xml:space="preserve"> </w:t>
      </w:r>
      <w:r w:rsidRPr="00CE3416">
        <w:rPr>
          <w:rFonts w:ascii="Book Antiqua" w:hAnsi="Book Antiqua"/>
          <w:highlight w:val="yellow"/>
        </w:rPr>
        <w:t>https://seer.cancer.gov/statfacts/html/esoph.html</w:t>
      </w:r>
    </w:p>
    <w:p w14:paraId="03922B2E" w14:textId="77777777" w:rsidR="00CE3416" w:rsidRPr="00DD6248" w:rsidRDefault="00CE3416" w:rsidP="00CE3416">
      <w:pPr>
        <w:spacing w:line="360" w:lineRule="auto"/>
        <w:jc w:val="both"/>
        <w:rPr>
          <w:rFonts w:ascii="Book Antiqua" w:hAnsi="Book Antiqua"/>
        </w:rPr>
      </w:pPr>
      <w:r w:rsidRPr="00DD6248">
        <w:rPr>
          <w:rFonts w:ascii="Book Antiqua" w:hAnsi="Book Antiqua"/>
        </w:rPr>
        <w:t xml:space="preserve">3 </w:t>
      </w:r>
      <w:proofErr w:type="spellStart"/>
      <w:r w:rsidRPr="00DD6248">
        <w:rPr>
          <w:rFonts w:ascii="Book Antiqua" w:hAnsi="Book Antiqua"/>
          <w:b/>
          <w:bCs/>
        </w:rPr>
        <w:t>Faigel</w:t>
      </w:r>
      <w:proofErr w:type="spellEnd"/>
      <w:r w:rsidRPr="00DD6248">
        <w:rPr>
          <w:rFonts w:ascii="Book Antiqua" w:hAnsi="Book Antiqua"/>
          <w:b/>
          <w:bCs/>
        </w:rPr>
        <w:t xml:space="preserve"> DO</w:t>
      </w:r>
      <w:r w:rsidRPr="00DD6248">
        <w:rPr>
          <w:rFonts w:ascii="Book Antiqua" w:hAnsi="Book Antiqua"/>
        </w:rPr>
        <w:t xml:space="preserve">, </w:t>
      </w:r>
      <w:proofErr w:type="spellStart"/>
      <w:r w:rsidRPr="00DD6248">
        <w:rPr>
          <w:rFonts w:ascii="Book Antiqua" w:hAnsi="Book Antiqua"/>
        </w:rPr>
        <w:t>Deveney</w:t>
      </w:r>
      <w:proofErr w:type="spellEnd"/>
      <w:r w:rsidRPr="00DD6248">
        <w:rPr>
          <w:rFonts w:ascii="Book Antiqua" w:hAnsi="Book Antiqua"/>
        </w:rPr>
        <w:t xml:space="preserve"> C, Phillips D, </w:t>
      </w:r>
      <w:proofErr w:type="spellStart"/>
      <w:r w:rsidRPr="00DD6248">
        <w:rPr>
          <w:rFonts w:ascii="Book Antiqua" w:hAnsi="Book Antiqua"/>
        </w:rPr>
        <w:t>Fennerty</w:t>
      </w:r>
      <w:proofErr w:type="spellEnd"/>
      <w:r w:rsidRPr="00DD6248">
        <w:rPr>
          <w:rFonts w:ascii="Book Antiqua" w:hAnsi="Book Antiqua"/>
        </w:rPr>
        <w:t xml:space="preserve"> MB. Biopsy-negative malignant esophageal stricture: diagnosis by endoscopic ultrasound. </w:t>
      </w:r>
      <w:r w:rsidRPr="00DD6248">
        <w:rPr>
          <w:rFonts w:ascii="Book Antiqua" w:hAnsi="Book Antiqua"/>
          <w:i/>
          <w:iCs/>
        </w:rPr>
        <w:t>Am J Gastroenterol</w:t>
      </w:r>
      <w:r w:rsidRPr="00DD6248">
        <w:rPr>
          <w:rFonts w:ascii="Book Antiqua" w:hAnsi="Book Antiqua"/>
        </w:rPr>
        <w:t xml:space="preserve"> 1998; </w:t>
      </w:r>
      <w:r w:rsidRPr="00DD6248">
        <w:rPr>
          <w:rFonts w:ascii="Book Antiqua" w:hAnsi="Book Antiqua"/>
          <w:b/>
          <w:bCs/>
        </w:rPr>
        <w:t>93</w:t>
      </w:r>
      <w:r w:rsidRPr="00DD6248">
        <w:rPr>
          <w:rFonts w:ascii="Book Antiqua" w:hAnsi="Book Antiqua"/>
        </w:rPr>
        <w:t>: 2257-2260 [PMID: 9820410 DOI: 10.1111/j.1572-0241.</w:t>
      </w:r>
      <w:proofErr w:type="gramStart"/>
      <w:r w:rsidRPr="00DD6248">
        <w:rPr>
          <w:rFonts w:ascii="Book Antiqua" w:hAnsi="Book Antiqua"/>
        </w:rPr>
        <w:t>1998.00629.x</w:t>
      </w:r>
      <w:proofErr w:type="gramEnd"/>
      <w:r w:rsidRPr="00DD6248">
        <w:rPr>
          <w:rFonts w:ascii="Book Antiqua" w:hAnsi="Book Antiqua"/>
        </w:rPr>
        <w:t>]</w:t>
      </w:r>
    </w:p>
    <w:p w14:paraId="198F3EFB" w14:textId="77777777" w:rsidR="00CE3416" w:rsidRPr="00DD6248" w:rsidRDefault="00CE3416" w:rsidP="00CE3416">
      <w:pPr>
        <w:spacing w:line="360" w:lineRule="auto"/>
        <w:jc w:val="both"/>
        <w:rPr>
          <w:rFonts w:ascii="Book Antiqua" w:hAnsi="Book Antiqua"/>
        </w:rPr>
      </w:pPr>
      <w:r w:rsidRPr="00DD6248">
        <w:rPr>
          <w:rFonts w:ascii="Book Antiqua" w:hAnsi="Book Antiqua"/>
        </w:rPr>
        <w:t xml:space="preserve">4 </w:t>
      </w:r>
      <w:r w:rsidRPr="00DD6248">
        <w:rPr>
          <w:rFonts w:ascii="Book Antiqua" w:hAnsi="Book Antiqua"/>
          <w:b/>
          <w:bCs/>
        </w:rPr>
        <w:t>Rice TW</w:t>
      </w:r>
      <w:r w:rsidRPr="00DD6248">
        <w:rPr>
          <w:rFonts w:ascii="Book Antiqua" w:hAnsi="Book Antiqua"/>
        </w:rPr>
        <w:t xml:space="preserve">, Patil DT, Blackstone EH. 8th edition AJCC/UICC staging of cancers of the esophagus and esophagogastric junction: application to clinical practice. </w:t>
      </w:r>
      <w:r w:rsidRPr="00DD6248">
        <w:rPr>
          <w:rFonts w:ascii="Book Antiqua" w:hAnsi="Book Antiqua"/>
          <w:i/>
          <w:iCs/>
        </w:rPr>
        <w:t xml:space="preserve">Ann </w:t>
      </w:r>
      <w:proofErr w:type="spellStart"/>
      <w:r w:rsidRPr="00DD6248">
        <w:rPr>
          <w:rFonts w:ascii="Book Antiqua" w:hAnsi="Book Antiqua"/>
          <w:i/>
          <w:iCs/>
        </w:rPr>
        <w:t>Cardiothorac</w:t>
      </w:r>
      <w:proofErr w:type="spellEnd"/>
      <w:r w:rsidRPr="00DD6248">
        <w:rPr>
          <w:rFonts w:ascii="Book Antiqua" w:hAnsi="Book Antiqua"/>
          <w:i/>
          <w:iCs/>
        </w:rPr>
        <w:t xml:space="preserve"> Surg</w:t>
      </w:r>
      <w:r w:rsidRPr="00DD6248">
        <w:rPr>
          <w:rFonts w:ascii="Book Antiqua" w:hAnsi="Book Antiqua"/>
        </w:rPr>
        <w:t xml:space="preserve"> 2017; </w:t>
      </w:r>
      <w:r w:rsidRPr="00DD6248">
        <w:rPr>
          <w:rFonts w:ascii="Book Antiqua" w:hAnsi="Book Antiqua"/>
          <w:b/>
          <w:bCs/>
        </w:rPr>
        <w:t>6</w:t>
      </w:r>
      <w:r w:rsidRPr="00DD6248">
        <w:rPr>
          <w:rFonts w:ascii="Book Antiqua" w:hAnsi="Book Antiqua"/>
        </w:rPr>
        <w:t>: 119-130 [PMID: 28447000 DOI: 10.21037/acs.2017.03.14]</w:t>
      </w:r>
    </w:p>
    <w:p w14:paraId="276FF0A9" w14:textId="77777777" w:rsidR="00CE3416" w:rsidRPr="00DD6248" w:rsidRDefault="00CE3416" w:rsidP="00CE3416">
      <w:pPr>
        <w:spacing w:line="360" w:lineRule="auto"/>
        <w:jc w:val="both"/>
        <w:rPr>
          <w:rFonts w:ascii="Book Antiqua" w:hAnsi="Book Antiqua"/>
        </w:rPr>
      </w:pPr>
      <w:r w:rsidRPr="00DD6248">
        <w:rPr>
          <w:rFonts w:ascii="Book Antiqua" w:hAnsi="Book Antiqua"/>
        </w:rPr>
        <w:t xml:space="preserve">5 </w:t>
      </w:r>
      <w:r w:rsidRPr="00DD6248">
        <w:rPr>
          <w:rFonts w:ascii="Book Antiqua" w:hAnsi="Book Antiqua"/>
          <w:b/>
          <w:bCs/>
        </w:rPr>
        <w:t>Ajani JA</w:t>
      </w:r>
      <w:r w:rsidRPr="00DD6248">
        <w:rPr>
          <w:rFonts w:ascii="Book Antiqua" w:hAnsi="Book Antiqua"/>
        </w:rPr>
        <w:t xml:space="preserve">, D'Amico TA, </w:t>
      </w:r>
      <w:proofErr w:type="spellStart"/>
      <w:r w:rsidRPr="00DD6248">
        <w:rPr>
          <w:rFonts w:ascii="Book Antiqua" w:hAnsi="Book Antiqua"/>
        </w:rPr>
        <w:t>Bentrem</w:t>
      </w:r>
      <w:proofErr w:type="spellEnd"/>
      <w:r w:rsidRPr="00DD6248">
        <w:rPr>
          <w:rFonts w:ascii="Book Antiqua" w:hAnsi="Book Antiqua"/>
        </w:rPr>
        <w:t xml:space="preserve"> DJ, Chao J, </w:t>
      </w:r>
      <w:proofErr w:type="spellStart"/>
      <w:r w:rsidRPr="00DD6248">
        <w:rPr>
          <w:rFonts w:ascii="Book Antiqua" w:hAnsi="Book Antiqua"/>
        </w:rPr>
        <w:t>Corvera</w:t>
      </w:r>
      <w:proofErr w:type="spellEnd"/>
      <w:r w:rsidRPr="00DD6248">
        <w:rPr>
          <w:rFonts w:ascii="Book Antiqua" w:hAnsi="Book Antiqua"/>
        </w:rPr>
        <w:t xml:space="preserve"> C, Das P, Denlinger CS, </w:t>
      </w:r>
      <w:proofErr w:type="spellStart"/>
      <w:r w:rsidRPr="00DD6248">
        <w:rPr>
          <w:rFonts w:ascii="Book Antiqua" w:hAnsi="Book Antiqua"/>
        </w:rPr>
        <w:t>Enzinger</w:t>
      </w:r>
      <w:proofErr w:type="spellEnd"/>
      <w:r w:rsidRPr="00DD6248">
        <w:rPr>
          <w:rFonts w:ascii="Book Antiqua" w:hAnsi="Book Antiqua"/>
        </w:rPr>
        <w:t xml:space="preserve"> PC, Fanta P, </w:t>
      </w:r>
      <w:proofErr w:type="spellStart"/>
      <w:r w:rsidRPr="00DD6248">
        <w:rPr>
          <w:rFonts w:ascii="Book Antiqua" w:hAnsi="Book Antiqua"/>
        </w:rPr>
        <w:t>Farjah</w:t>
      </w:r>
      <w:proofErr w:type="spellEnd"/>
      <w:r w:rsidRPr="00DD6248">
        <w:rPr>
          <w:rFonts w:ascii="Book Antiqua" w:hAnsi="Book Antiqua"/>
        </w:rPr>
        <w:t xml:space="preserve"> F, Gerdes H, Gibson M, Glasgow RE, Hayman JA, Hochwald S, Hofstetter WL, </w:t>
      </w:r>
      <w:proofErr w:type="spellStart"/>
      <w:r w:rsidRPr="00DD6248">
        <w:rPr>
          <w:rFonts w:ascii="Book Antiqua" w:hAnsi="Book Antiqua"/>
        </w:rPr>
        <w:t>Ilson</w:t>
      </w:r>
      <w:proofErr w:type="spellEnd"/>
      <w:r w:rsidRPr="00DD6248">
        <w:rPr>
          <w:rFonts w:ascii="Book Antiqua" w:hAnsi="Book Antiqua"/>
        </w:rPr>
        <w:t xml:space="preserve"> DH, </w:t>
      </w:r>
      <w:proofErr w:type="spellStart"/>
      <w:r w:rsidRPr="00DD6248">
        <w:rPr>
          <w:rFonts w:ascii="Book Antiqua" w:hAnsi="Book Antiqua"/>
        </w:rPr>
        <w:t>Jaroszewski</w:t>
      </w:r>
      <w:proofErr w:type="spellEnd"/>
      <w:r w:rsidRPr="00DD6248">
        <w:rPr>
          <w:rFonts w:ascii="Book Antiqua" w:hAnsi="Book Antiqua"/>
        </w:rPr>
        <w:t xml:space="preserve"> D, </w:t>
      </w:r>
      <w:proofErr w:type="spellStart"/>
      <w:r w:rsidRPr="00DD6248">
        <w:rPr>
          <w:rFonts w:ascii="Book Antiqua" w:hAnsi="Book Antiqua"/>
        </w:rPr>
        <w:t>Johung</w:t>
      </w:r>
      <w:proofErr w:type="spellEnd"/>
      <w:r w:rsidRPr="00DD6248">
        <w:rPr>
          <w:rFonts w:ascii="Book Antiqua" w:hAnsi="Book Antiqua"/>
        </w:rPr>
        <w:t xml:space="preserve"> KL, </w:t>
      </w:r>
      <w:proofErr w:type="spellStart"/>
      <w:r w:rsidRPr="00DD6248">
        <w:rPr>
          <w:rFonts w:ascii="Book Antiqua" w:hAnsi="Book Antiqua"/>
        </w:rPr>
        <w:t>Keswani</w:t>
      </w:r>
      <w:proofErr w:type="spellEnd"/>
      <w:r w:rsidRPr="00DD6248">
        <w:rPr>
          <w:rFonts w:ascii="Book Antiqua" w:hAnsi="Book Antiqua"/>
        </w:rPr>
        <w:t xml:space="preserve"> RN, Kleinberg LR, Leong S, Ly QP, </w:t>
      </w:r>
      <w:proofErr w:type="spellStart"/>
      <w:r w:rsidRPr="00DD6248">
        <w:rPr>
          <w:rFonts w:ascii="Book Antiqua" w:hAnsi="Book Antiqua"/>
        </w:rPr>
        <w:t>Matkowskyj</w:t>
      </w:r>
      <w:proofErr w:type="spellEnd"/>
      <w:r w:rsidRPr="00DD6248">
        <w:rPr>
          <w:rFonts w:ascii="Book Antiqua" w:hAnsi="Book Antiqua"/>
        </w:rPr>
        <w:t xml:space="preserve"> KA, McNamara M, Mulcahy MF, </w:t>
      </w:r>
      <w:proofErr w:type="spellStart"/>
      <w:r w:rsidRPr="00DD6248">
        <w:rPr>
          <w:rFonts w:ascii="Book Antiqua" w:hAnsi="Book Antiqua"/>
        </w:rPr>
        <w:t>Paluri</w:t>
      </w:r>
      <w:proofErr w:type="spellEnd"/>
      <w:r w:rsidRPr="00DD6248">
        <w:rPr>
          <w:rFonts w:ascii="Book Antiqua" w:hAnsi="Book Antiqua"/>
        </w:rPr>
        <w:t xml:space="preserve"> RK, Park H, Perry KA, Pimiento J, </w:t>
      </w:r>
      <w:proofErr w:type="spellStart"/>
      <w:r w:rsidRPr="00DD6248">
        <w:rPr>
          <w:rFonts w:ascii="Book Antiqua" w:hAnsi="Book Antiqua"/>
        </w:rPr>
        <w:t>Poultsides</w:t>
      </w:r>
      <w:proofErr w:type="spellEnd"/>
      <w:r w:rsidRPr="00DD6248">
        <w:rPr>
          <w:rFonts w:ascii="Book Antiqua" w:hAnsi="Book Antiqua"/>
        </w:rPr>
        <w:t xml:space="preserve"> GA, Roses R, Strong VE, Wiesner G, Willett CG, Wright CD, McMillian NR, </w:t>
      </w:r>
      <w:proofErr w:type="spellStart"/>
      <w:r w:rsidRPr="00DD6248">
        <w:rPr>
          <w:rFonts w:ascii="Book Antiqua" w:hAnsi="Book Antiqua"/>
        </w:rPr>
        <w:t>Pluchino</w:t>
      </w:r>
      <w:proofErr w:type="spellEnd"/>
      <w:r w:rsidRPr="00DD6248">
        <w:rPr>
          <w:rFonts w:ascii="Book Antiqua" w:hAnsi="Book Antiqua"/>
        </w:rPr>
        <w:t xml:space="preserve"> LA. Esophageal and Esophagogastric Junction Cancers, Version 2.2019, NCCN Clinical Practice Guidelines in Oncology. </w:t>
      </w:r>
      <w:r w:rsidRPr="00DD6248">
        <w:rPr>
          <w:rFonts w:ascii="Book Antiqua" w:hAnsi="Book Antiqua"/>
          <w:i/>
          <w:iCs/>
        </w:rPr>
        <w:t xml:space="preserve">J Natl </w:t>
      </w:r>
      <w:proofErr w:type="spellStart"/>
      <w:r w:rsidRPr="00DD6248">
        <w:rPr>
          <w:rFonts w:ascii="Book Antiqua" w:hAnsi="Book Antiqua"/>
          <w:i/>
          <w:iCs/>
        </w:rPr>
        <w:t>Compr</w:t>
      </w:r>
      <w:proofErr w:type="spellEnd"/>
      <w:r w:rsidRPr="00DD6248">
        <w:rPr>
          <w:rFonts w:ascii="Book Antiqua" w:hAnsi="Book Antiqua"/>
          <w:i/>
          <w:iCs/>
        </w:rPr>
        <w:t xml:space="preserve"> </w:t>
      </w:r>
      <w:proofErr w:type="spellStart"/>
      <w:r w:rsidRPr="00DD6248">
        <w:rPr>
          <w:rFonts w:ascii="Book Antiqua" w:hAnsi="Book Antiqua"/>
          <w:i/>
          <w:iCs/>
        </w:rPr>
        <w:t>Canc</w:t>
      </w:r>
      <w:proofErr w:type="spellEnd"/>
      <w:r w:rsidRPr="00DD6248">
        <w:rPr>
          <w:rFonts w:ascii="Book Antiqua" w:hAnsi="Book Antiqua"/>
          <w:i/>
          <w:iCs/>
        </w:rPr>
        <w:t xml:space="preserve"> </w:t>
      </w:r>
      <w:proofErr w:type="spellStart"/>
      <w:r w:rsidRPr="00DD6248">
        <w:rPr>
          <w:rFonts w:ascii="Book Antiqua" w:hAnsi="Book Antiqua"/>
          <w:i/>
          <w:iCs/>
        </w:rPr>
        <w:t>Netw</w:t>
      </w:r>
      <w:proofErr w:type="spellEnd"/>
      <w:r w:rsidRPr="00DD6248">
        <w:rPr>
          <w:rFonts w:ascii="Book Antiqua" w:hAnsi="Book Antiqua"/>
        </w:rPr>
        <w:t xml:space="preserve"> 2019; </w:t>
      </w:r>
      <w:r w:rsidRPr="00DD6248">
        <w:rPr>
          <w:rFonts w:ascii="Book Antiqua" w:hAnsi="Book Antiqua"/>
          <w:b/>
          <w:bCs/>
        </w:rPr>
        <w:t>17</w:t>
      </w:r>
      <w:r w:rsidRPr="00DD6248">
        <w:rPr>
          <w:rFonts w:ascii="Book Antiqua" w:hAnsi="Book Antiqua"/>
        </w:rPr>
        <w:t>: 855-883 [PMID: 31319389 DOI: 10.6004/jnccn.2019.0033]</w:t>
      </w:r>
    </w:p>
    <w:p w14:paraId="0C705632" w14:textId="77777777" w:rsidR="00CE3416" w:rsidRPr="00DD6248" w:rsidRDefault="00CE3416" w:rsidP="00CE3416">
      <w:pPr>
        <w:spacing w:line="360" w:lineRule="auto"/>
        <w:jc w:val="both"/>
        <w:rPr>
          <w:rFonts w:ascii="Book Antiqua" w:hAnsi="Book Antiqua"/>
        </w:rPr>
      </w:pPr>
      <w:r w:rsidRPr="00DD6248">
        <w:rPr>
          <w:rFonts w:ascii="Book Antiqua" w:hAnsi="Book Antiqua"/>
        </w:rPr>
        <w:t xml:space="preserve">6 </w:t>
      </w:r>
      <w:r w:rsidRPr="00DD6248">
        <w:rPr>
          <w:rFonts w:ascii="Book Antiqua" w:hAnsi="Book Antiqua"/>
          <w:b/>
          <w:bCs/>
        </w:rPr>
        <w:t>Kelly S</w:t>
      </w:r>
      <w:r w:rsidRPr="00DD6248">
        <w:rPr>
          <w:rFonts w:ascii="Book Antiqua" w:hAnsi="Book Antiqua"/>
        </w:rPr>
        <w:t>, Harris KM, Berry E, Hutton J, Roderick P, Cullingworth J, Gathercole L, Smith MA. A systematic review of the staging performance of endoscopic ultrasound in gastro-</w:t>
      </w:r>
      <w:proofErr w:type="spellStart"/>
      <w:r w:rsidRPr="00DD6248">
        <w:rPr>
          <w:rFonts w:ascii="Book Antiqua" w:hAnsi="Book Antiqua"/>
        </w:rPr>
        <w:t>oesophageal</w:t>
      </w:r>
      <w:proofErr w:type="spellEnd"/>
      <w:r w:rsidRPr="00DD6248">
        <w:rPr>
          <w:rFonts w:ascii="Book Antiqua" w:hAnsi="Book Antiqua"/>
        </w:rPr>
        <w:t xml:space="preserve"> carcinoma. </w:t>
      </w:r>
      <w:r w:rsidRPr="00DD6248">
        <w:rPr>
          <w:rFonts w:ascii="Book Antiqua" w:hAnsi="Book Antiqua"/>
          <w:i/>
          <w:iCs/>
        </w:rPr>
        <w:t>Gut</w:t>
      </w:r>
      <w:r w:rsidRPr="00DD6248">
        <w:rPr>
          <w:rFonts w:ascii="Book Antiqua" w:hAnsi="Book Antiqua"/>
        </w:rPr>
        <w:t xml:space="preserve"> 2001; </w:t>
      </w:r>
      <w:r w:rsidRPr="00DD6248">
        <w:rPr>
          <w:rFonts w:ascii="Book Antiqua" w:hAnsi="Book Antiqua"/>
          <w:b/>
          <w:bCs/>
        </w:rPr>
        <w:t>49</w:t>
      </w:r>
      <w:r w:rsidRPr="00DD6248">
        <w:rPr>
          <w:rFonts w:ascii="Book Antiqua" w:hAnsi="Book Antiqua"/>
        </w:rPr>
        <w:t>: 534-539 [PMID: 11559651 DOI: 10.1136/gut.49.4.534]</w:t>
      </w:r>
    </w:p>
    <w:p w14:paraId="4CA764A0" w14:textId="77777777" w:rsidR="00CE3416" w:rsidRPr="00DD6248" w:rsidRDefault="00CE3416" w:rsidP="00CE3416">
      <w:pPr>
        <w:spacing w:line="360" w:lineRule="auto"/>
        <w:jc w:val="both"/>
        <w:rPr>
          <w:rFonts w:ascii="Book Antiqua" w:hAnsi="Book Antiqua"/>
        </w:rPr>
      </w:pPr>
      <w:r w:rsidRPr="00DD6248">
        <w:rPr>
          <w:rFonts w:ascii="Book Antiqua" w:hAnsi="Book Antiqua"/>
        </w:rPr>
        <w:t xml:space="preserve">7 </w:t>
      </w:r>
      <w:proofErr w:type="spellStart"/>
      <w:r w:rsidRPr="00DD6248">
        <w:rPr>
          <w:rFonts w:ascii="Book Antiqua" w:hAnsi="Book Antiqua"/>
          <w:b/>
          <w:bCs/>
        </w:rPr>
        <w:t>Tekola</w:t>
      </w:r>
      <w:proofErr w:type="spellEnd"/>
      <w:r w:rsidRPr="00DD6248">
        <w:rPr>
          <w:rFonts w:ascii="Book Antiqua" w:hAnsi="Book Antiqua"/>
          <w:b/>
          <w:bCs/>
        </w:rPr>
        <w:t xml:space="preserve"> BD</w:t>
      </w:r>
      <w:r w:rsidRPr="00DD6248">
        <w:rPr>
          <w:rFonts w:ascii="Book Antiqua" w:hAnsi="Book Antiqua"/>
        </w:rPr>
        <w:t xml:space="preserve">, Sauer BG, Wang AY, White GE, </w:t>
      </w:r>
      <w:proofErr w:type="spellStart"/>
      <w:r w:rsidRPr="00DD6248">
        <w:rPr>
          <w:rFonts w:ascii="Book Antiqua" w:hAnsi="Book Antiqua"/>
        </w:rPr>
        <w:t>Shami</w:t>
      </w:r>
      <w:proofErr w:type="spellEnd"/>
      <w:r w:rsidRPr="00DD6248">
        <w:rPr>
          <w:rFonts w:ascii="Book Antiqua" w:hAnsi="Book Antiqua"/>
        </w:rPr>
        <w:t xml:space="preserve"> VM. Accuracy of endoscopic ultrasound in the diagnosis of T2N0 esophageal cancer. </w:t>
      </w:r>
      <w:r w:rsidRPr="00DD6248">
        <w:rPr>
          <w:rFonts w:ascii="Book Antiqua" w:hAnsi="Book Antiqua"/>
          <w:i/>
          <w:iCs/>
        </w:rPr>
        <w:t xml:space="preserve">J </w:t>
      </w:r>
      <w:proofErr w:type="spellStart"/>
      <w:r w:rsidRPr="00DD6248">
        <w:rPr>
          <w:rFonts w:ascii="Book Antiqua" w:hAnsi="Book Antiqua"/>
          <w:i/>
          <w:iCs/>
        </w:rPr>
        <w:t>Gastrointest</w:t>
      </w:r>
      <w:proofErr w:type="spellEnd"/>
      <w:r w:rsidRPr="00DD6248">
        <w:rPr>
          <w:rFonts w:ascii="Book Antiqua" w:hAnsi="Book Antiqua"/>
          <w:i/>
          <w:iCs/>
        </w:rPr>
        <w:t xml:space="preserve"> Cancer</w:t>
      </w:r>
      <w:r w:rsidRPr="00DD6248">
        <w:rPr>
          <w:rFonts w:ascii="Book Antiqua" w:hAnsi="Book Antiqua"/>
        </w:rPr>
        <w:t xml:space="preserve"> 2014; </w:t>
      </w:r>
      <w:r w:rsidRPr="00DD6248">
        <w:rPr>
          <w:rFonts w:ascii="Book Antiqua" w:hAnsi="Book Antiqua"/>
          <w:b/>
          <w:bCs/>
        </w:rPr>
        <w:t>45</w:t>
      </w:r>
      <w:r w:rsidRPr="00DD6248">
        <w:rPr>
          <w:rFonts w:ascii="Book Antiqua" w:hAnsi="Book Antiqua"/>
        </w:rPr>
        <w:t>: 342-346 [PMID: 24788081 DOI: 10.1007/s12029-014-9616-9]</w:t>
      </w:r>
    </w:p>
    <w:p w14:paraId="4CCC2B43" w14:textId="77777777" w:rsidR="00CE3416" w:rsidRPr="00DD6248" w:rsidRDefault="00CE3416" w:rsidP="00CE3416">
      <w:pPr>
        <w:spacing w:line="360" w:lineRule="auto"/>
        <w:jc w:val="both"/>
        <w:rPr>
          <w:rFonts w:ascii="Book Antiqua" w:hAnsi="Book Antiqua"/>
        </w:rPr>
      </w:pPr>
      <w:r w:rsidRPr="00DD6248">
        <w:rPr>
          <w:rFonts w:ascii="Book Antiqua" w:hAnsi="Book Antiqua"/>
        </w:rPr>
        <w:t xml:space="preserve">8 </w:t>
      </w:r>
      <w:proofErr w:type="spellStart"/>
      <w:r w:rsidRPr="00DD6248">
        <w:rPr>
          <w:rFonts w:ascii="Book Antiqua" w:hAnsi="Book Antiqua"/>
          <w:b/>
          <w:bCs/>
        </w:rPr>
        <w:t>Kountourakis</w:t>
      </w:r>
      <w:proofErr w:type="spellEnd"/>
      <w:r w:rsidRPr="00DD6248">
        <w:rPr>
          <w:rFonts w:ascii="Book Antiqua" w:hAnsi="Book Antiqua"/>
          <w:b/>
          <w:bCs/>
        </w:rPr>
        <w:t xml:space="preserve"> P</w:t>
      </w:r>
      <w:r w:rsidRPr="00DD6248">
        <w:rPr>
          <w:rFonts w:ascii="Book Antiqua" w:hAnsi="Book Antiqua"/>
        </w:rPr>
        <w:t xml:space="preserve">, Correa AM, Hofstetter WL, Lee JH, </w:t>
      </w:r>
      <w:proofErr w:type="spellStart"/>
      <w:r w:rsidRPr="00DD6248">
        <w:rPr>
          <w:rFonts w:ascii="Book Antiqua" w:hAnsi="Book Antiqua"/>
        </w:rPr>
        <w:t>Bhutani</w:t>
      </w:r>
      <w:proofErr w:type="spellEnd"/>
      <w:r w:rsidRPr="00DD6248">
        <w:rPr>
          <w:rFonts w:ascii="Book Antiqua" w:hAnsi="Book Antiqua"/>
        </w:rPr>
        <w:t xml:space="preserve"> MS, Rice DC, Komaki R, Maru DM, Ross WA, </w:t>
      </w:r>
      <w:proofErr w:type="spellStart"/>
      <w:r w:rsidRPr="00DD6248">
        <w:rPr>
          <w:rFonts w:ascii="Book Antiqua" w:hAnsi="Book Antiqua"/>
        </w:rPr>
        <w:t>Vaporciyan</w:t>
      </w:r>
      <w:proofErr w:type="spellEnd"/>
      <w:r w:rsidRPr="00DD6248">
        <w:rPr>
          <w:rFonts w:ascii="Book Antiqua" w:hAnsi="Book Antiqua"/>
        </w:rPr>
        <w:t xml:space="preserve"> A, Swisher SG, Ajani JA. Combined modality therapy of cT2N0M0 esophageal cancer: the University of Texas M. D. Anderson Cancer Center experience. </w:t>
      </w:r>
      <w:r w:rsidRPr="00DD6248">
        <w:rPr>
          <w:rFonts w:ascii="Book Antiqua" w:hAnsi="Book Antiqua"/>
          <w:i/>
          <w:iCs/>
        </w:rPr>
        <w:t>Cancer</w:t>
      </w:r>
      <w:r w:rsidRPr="00DD6248">
        <w:rPr>
          <w:rFonts w:ascii="Book Antiqua" w:hAnsi="Book Antiqua"/>
        </w:rPr>
        <w:t xml:space="preserve"> 2011; </w:t>
      </w:r>
      <w:r w:rsidRPr="00DD6248">
        <w:rPr>
          <w:rFonts w:ascii="Book Antiqua" w:hAnsi="Book Antiqua"/>
          <w:b/>
          <w:bCs/>
        </w:rPr>
        <w:t>117</w:t>
      </w:r>
      <w:r w:rsidRPr="00DD6248">
        <w:rPr>
          <w:rFonts w:ascii="Book Antiqua" w:hAnsi="Book Antiqua"/>
        </w:rPr>
        <w:t>: 925-930 [PMID: 20960497 DOI: 10.1002/cncr.25651]</w:t>
      </w:r>
    </w:p>
    <w:p w14:paraId="4FA47AB6" w14:textId="77777777" w:rsidR="00CE3416" w:rsidRPr="00DD6248" w:rsidRDefault="00CE3416" w:rsidP="00CE3416">
      <w:pPr>
        <w:spacing w:line="360" w:lineRule="auto"/>
        <w:jc w:val="both"/>
        <w:rPr>
          <w:rFonts w:ascii="Book Antiqua" w:hAnsi="Book Antiqua"/>
        </w:rPr>
      </w:pPr>
      <w:r w:rsidRPr="00DD6248">
        <w:rPr>
          <w:rFonts w:ascii="Book Antiqua" w:hAnsi="Book Antiqua"/>
        </w:rPr>
        <w:lastRenderedPageBreak/>
        <w:t xml:space="preserve">9 </w:t>
      </w:r>
      <w:r w:rsidRPr="00DD6248">
        <w:rPr>
          <w:rFonts w:ascii="Book Antiqua" w:hAnsi="Book Antiqua"/>
          <w:b/>
          <w:bCs/>
        </w:rPr>
        <w:t>Rice TW</w:t>
      </w:r>
      <w:r w:rsidRPr="00DD6248">
        <w:rPr>
          <w:rFonts w:ascii="Book Antiqua" w:hAnsi="Book Antiqua"/>
        </w:rPr>
        <w:t xml:space="preserve">, Mason DP, Murthy SC, </w:t>
      </w:r>
      <w:proofErr w:type="spellStart"/>
      <w:r w:rsidRPr="00DD6248">
        <w:rPr>
          <w:rFonts w:ascii="Book Antiqua" w:hAnsi="Book Antiqua"/>
        </w:rPr>
        <w:t>Zuccaro</w:t>
      </w:r>
      <w:proofErr w:type="spellEnd"/>
      <w:r w:rsidRPr="00DD6248">
        <w:rPr>
          <w:rFonts w:ascii="Book Antiqua" w:hAnsi="Book Antiqua"/>
        </w:rPr>
        <w:t xml:space="preserve"> G Jr, Adelstein DJ, Rybicki LA, Blackstone EH. T2N0M0 esophageal cancer. </w:t>
      </w:r>
      <w:r w:rsidRPr="00DD6248">
        <w:rPr>
          <w:rFonts w:ascii="Book Antiqua" w:hAnsi="Book Antiqua"/>
          <w:i/>
          <w:iCs/>
        </w:rPr>
        <w:t xml:space="preserve">J </w:t>
      </w:r>
      <w:proofErr w:type="spellStart"/>
      <w:r w:rsidRPr="00DD6248">
        <w:rPr>
          <w:rFonts w:ascii="Book Antiqua" w:hAnsi="Book Antiqua"/>
          <w:i/>
          <w:iCs/>
        </w:rPr>
        <w:t>Thorac</w:t>
      </w:r>
      <w:proofErr w:type="spellEnd"/>
      <w:r w:rsidRPr="00DD6248">
        <w:rPr>
          <w:rFonts w:ascii="Book Antiqua" w:hAnsi="Book Antiqua"/>
          <w:i/>
          <w:iCs/>
        </w:rPr>
        <w:t xml:space="preserve"> Cardiovasc Surg</w:t>
      </w:r>
      <w:r w:rsidRPr="00DD6248">
        <w:rPr>
          <w:rFonts w:ascii="Book Antiqua" w:hAnsi="Book Antiqua"/>
        </w:rPr>
        <w:t xml:space="preserve"> 2007; </w:t>
      </w:r>
      <w:r w:rsidRPr="00DD6248">
        <w:rPr>
          <w:rFonts w:ascii="Book Antiqua" w:hAnsi="Book Antiqua"/>
          <w:b/>
          <w:bCs/>
        </w:rPr>
        <w:t>133</w:t>
      </w:r>
      <w:r w:rsidRPr="00DD6248">
        <w:rPr>
          <w:rFonts w:ascii="Book Antiqua" w:hAnsi="Book Antiqua"/>
        </w:rPr>
        <w:t>: 317-324 [PMID: 17258554 DOI: 10.1016/j.jtcvs.2006.09.023]</w:t>
      </w:r>
    </w:p>
    <w:p w14:paraId="74047BFE" w14:textId="77777777" w:rsidR="00CE3416" w:rsidRPr="00DD6248" w:rsidRDefault="00CE3416" w:rsidP="00CE3416">
      <w:pPr>
        <w:spacing w:line="360" w:lineRule="auto"/>
        <w:jc w:val="both"/>
        <w:rPr>
          <w:rFonts w:ascii="Book Antiqua" w:hAnsi="Book Antiqua"/>
        </w:rPr>
      </w:pPr>
      <w:r w:rsidRPr="00DD6248">
        <w:rPr>
          <w:rFonts w:ascii="Book Antiqua" w:hAnsi="Book Antiqua"/>
        </w:rPr>
        <w:t xml:space="preserve">10 </w:t>
      </w:r>
      <w:r w:rsidRPr="00DD6248">
        <w:rPr>
          <w:rFonts w:ascii="Book Antiqua" w:hAnsi="Book Antiqua"/>
          <w:b/>
          <w:bCs/>
        </w:rPr>
        <w:t>Stiles BM</w:t>
      </w:r>
      <w:r w:rsidRPr="00DD6248">
        <w:rPr>
          <w:rFonts w:ascii="Book Antiqua" w:hAnsi="Book Antiqua"/>
        </w:rPr>
        <w:t xml:space="preserve">, Mirza F, </w:t>
      </w:r>
      <w:proofErr w:type="spellStart"/>
      <w:r w:rsidRPr="00DD6248">
        <w:rPr>
          <w:rFonts w:ascii="Book Antiqua" w:hAnsi="Book Antiqua"/>
        </w:rPr>
        <w:t>Coppolino</w:t>
      </w:r>
      <w:proofErr w:type="spellEnd"/>
      <w:r w:rsidRPr="00DD6248">
        <w:rPr>
          <w:rFonts w:ascii="Book Antiqua" w:hAnsi="Book Antiqua"/>
        </w:rPr>
        <w:t xml:space="preserve"> A, Port JL, Lee PC, Paul S, </w:t>
      </w:r>
      <w:proofErr w:type="spellStart"/>
      <w:r w:rsidRPr="00DD6248">
        <w:rPr>
          <w:rFonts w:ascii="Book Antiqua" w:hAnsi="Book Antiqua"/>
        </w:rPr>
        <w:t>Altorki</w:t>
      </w:r>
      <w:proofErr w:type="spellEnd"/>
      <w:r w:rsidRPr="00DD6248">
        <w:rPr>
          <w:rFonts w:ascii="Book Antiqua" w:hAnsi="Book Antiqua"/>
        </w:rPr>
        <w:t xml:space="preserve"> NK. Clinical T2-T3N0M0 esophageal cancer: the risk of node positive disease. </w:t>
      </w:r>
      <w:r w:rsidRPr="00DD6248">
        <w:rPr>
          <w:rFonts w:ascii="Book Antiqua" w:hAnsi="Book Antiqua"/>
          <w:i/>
          <w:iCs/>
        </w:rPr>
        <w:t xml:space="preserve">Ann </w:t>
      </w:r>
      <w:proofErr w:type="spellStart"/>
      <w:r w:rsidRPr="00DD6248">
        <w:rPr>
          <w:rFonts w:ascii="Book Antiqua" w:hAnsi="Book Antiqua"/>
          <w:i/>
          <w:iCs/>
        </w:rPr>
        <w:t>Thorac</w:t>
      </w:r>
      <w:proofErr w:type="spellEnd"/>
      <w:r w:rsidRPr="00DD6248">
        <w:rPr>
          <w:rFonts w:ascii="Book Antiqua" w:hAnsi="Book Antiqua"/>
          <w:i/>
          <w:iCs/>
        </w:rPr>
        <w:t xml:space="preserve"> Surg</w:t>
      </w:r>
      <w:r w:rsidRPr="00DD6248">
        <w:rPr>
          <w:rFonts w:ascii="Book Antiqua" w:hAnsi="Book Antiqua"/>
        </w:rPr>
        <w:t xml:space="preserve"> 2011; </w:t>
      </w:r>
      <w:r w:rsidRPr="00DD6248">
        <w:rPr>
          <w:rFonts w:ascii="Book Antiqua" w:hAnsi="Book Antiqua"/>
          <w:b/>
          <w:bCs/>
        </w:rPr>
        <w:t>92</w:t>
      </w:r>
      <w:r w:rsidRPr="00DD6248">
        <w:rPr>
          <w:rFonts w:ascii="Book Antiqua" w:hAnsi="Book Antiqua"/>
        </w:rPr>
        <w:t>: 491-6; discussion 496-8 [PMID: 21704291 DOI: 10.1016/j.athoracsur.2011.04.004]</w:t>
      </w:r>
    </w:p>
    <w:p w14:paraId="6B15C458" w14:textId="77777777" w:rsidR="00CE3416" w:rsidRPr="00DD6248" w:rsidRDefault="00CE3416" w:rsidP="00CE3416">
      <w:pPr>
        <w:spacing w:line="360" w:lineRule="auto"/>
        <w:jc w:val="both"/>
        <w:rPr>
          <w:rFonts w:ascii="Book Antiqua" w:hAnsi="Book Antiqua"/>
        </w:rPr>
      </w:pPr>
      <w:r w:rsidRPr="00DD6248">
        <w:rPr>
          <w:rFonts w:ascii="Book Antiqua" w:hAnsi="Book Antiqua"/>
        </w:rPr>
        <w:t xml:space="preserve">11 </w:t>
      </w:r>
      <w:proofErr w:type="spellStart"/>
      <w:r w:rsidRPr="00DD6248">
        <w:rPr>
          <w:rFonts w:ascii="Book Antiqua" w:hAnsi="Book Antiqua"/>
          <w:b/>
          <w:bCs/>
        </w:rPr>
        <w:t>Capovilla</w:t>
      </w:r>
      <w:proofErr w:type="spellEnd"/>
      <w:r w:rsidRPr="00DD6248">
        <w:rPr>
          <w:rFonts w:ascii="Book Antiqua" w:hAnsi="Book Antiqua"/>
          <w:b/>
          <w:bCs/>
        </w:rPr>
        <w:t xml:space="preserve"> G</w:t>
      </w:r>
      <w:r w:rsidRPr="00DD6248">
        <w:rPr>
          <w:rFonts w:ascii="Book Antiqua" w:hAnsi="Book Antiqua"/>
        </w:rPr>
        <w:t xml:space="preserve">, </w:t>
      </w:r>
      <w:proofErr w:type="spellStart"/>
      <w:r w:rsidRPr="00DD6248">
        <w:rPr>
          <w:rFonts w:ascii="Book Antiqua" w:hAnsi="Book Antiqua"/>
        </w:rPr>
        <w:t>Moletta</w:t>
      </w:r>
      <w:proofErr w:type="spellEnd"/>
      <w:r w:rsidRPr="00DD6248">
        <w:rPr>
          <w:rFonts w:ascii="Book Antiqua" w:hAnsi="Book Antiqua"/>
        </w:rPr>
        <w:t xml:space="preserve"> L, </w:t>
      </w:r>
      <w:proofErr w:type="spellStart"/>
      <w:r w:rsidRPr="00DD6248">
        <w:rPr>
          <w:rFonts w:ascii="Book Antiqua" w:hAnsi="Book Antiqua"/>
        </w:rPr>
        <w:t>Pierobon</w:t>
      </w:r>
      <w:proofErr w:type="spellEnd"/>
      <w:r w:rsidRPr="00DD6248">
        <w:rPr>
          <w:rFonts w:ascii="Book Antiqua" w:hAnsi="Book Antiqua"/>
        </w:rPr>
        <w:t xml:space="preserve"> ES, Salvador R, Provenzano L, </w:t>
      </w:r>
      <w:proofErr w:type="spellStart"/>
      <w:r w:rsidRPr="00DD6248">
        <w:rPr>
          <w:rFonts w:ascii="Book Antiqua" w:hAnsi="Book Antiqua"/>
        </w:rPr>
        <w:t>Zanchettin</w:t>
      </w:r>
      <w:proofErr w:type="spellEnd"/>
      <w:r w:rsidRPr="00DD6248">
        <w:rPr>
          <w:rFonts w:ascii="Book Antiqua" w:hAnsi="Book Antiqua"/>
        </w:rPr>
        <w:t xml:space="preserve"> G, </w:t>
      </w:r>
      <w:proofErr w:type="spellStart"/>
      <w:r w:rsidRPr="00DD6248">
        <w:rPr>
          <w:rFonts w:ascii="Book Antiqua" w:hAnsi="Book Antiqua"/>
        </w:rPr>
        <w:t>Costantini</w:t>
      </w:r>
      <w:proofErr w:type="spellEnd"/>
      <w:r w:rsidRPr="00DD6248">
        <w:rPr>
          <w:rFonts w:ascii="Book Antiqua" w:hAnsi="Book Antiqua"/>
        </w:rPr>
        <w:t xml:space="preserve"> M, </w:t>
      </w:r>
      <w:proofErr w:type="spellStart"/>
      <w:r w:rsidRPr="00DD6248">
        <w:rPr>
          <w:rFonts w:ascii="Book Antiqua" w:hAnsi="Book Antiqua"/>
        </w:rPr>
        <w:t>Merigliano</w:t>
      </w:r>
      <w:proofErr w:type="spellEnd"/>
      <w:r w:rsidRPr="00DD6248">
        <w:rPr>
          <w:rFonts w:ascii="Book Antiqua" w:hAnsi="Book Antiqua"/>
        </w:rPr>
        <w:t xml:space="preserve"> S, </w:t>
      </w:r>
      <w:proofErr w:type="spellStart"/>
      <w:r w:rsidRPr="00DD6248">
        <w:rPr>
          <w:rFonts w:ascii="Book Antiqua" w:hAnsi="Book Antiqua"/>
        </w:rPr>
        <w:t>Valmasoni</w:t>
      </w:r>
      <w:proofErr w:type="spellEnd"/>
      <w:r w:rsidRPr="00DD6248">
        <w:rPr>
          <w:rFonts w:ascii="Book Antiqua" w:hAnsi="Book Antiqua"/>
        </w:rPr>
        <w:t xml:space="preserve"> M. Optimal Treatment of cT2N0 Esophageal Carcinoma: Is Upfront Surgery Really the Way? </w:t>
      </w:r>
      <w:r w:rsidRPr="00DD6248">
        <w:rPr>
          <w:rFonts w:ascii="Book Antiqua" w:hAnsi="Book Antiqua"/>
          <w:i/>
          <w:iCs/>
        </w:rPr>
        <w:t>Ann Surg Oncol</w:t>
      </w:r>
      <w:r w:rsidRPr="00DD6248">
        <w:rPr>
          <w:rFonts w:ascii="Book Antiqua" w:hAnsi="Book Antiqua"/>
        </w:rPr>
        <w:t xml:space="preserve"> 2021; </w:t>
      </w:r>
      <w:r w:rsidRPr="00DD6248">
        <w:rPr>
          <w:rFonts w:ascii="Book Antiqua" w:hAnsi="Book Antiqua"/>
          <w:b/>
          <w:bCs/>
        </w:rPr>
        <w:t>28</w:t>
      </w:r>
      <w:r w:rsidRPr="00DD6248">
        <w:rPr>
          <w:rFonts w:ascii="Book Antiqua" w:hAnsi="Book Antiqua"/>
        </w:rPr>
        <w:t>: 8387-8397 [PMID: 34142286 DOI: 10.1245/s10434-021-10194-9]</w:t>
      </w:r>
    </w:p>
    <w:p w14:paraId="3D1A5496" w14:textId="77777777" w:rsidR="00CE3416" w:rsidRPr="00DD6248" w:rsidRDefault="00CE3416" w:rsidP="00CE3416">
      <w:pPr>
        <w:spacing w:line="360" w:lineRule="auto"/>
        <w:jc w:val="both"/>
        <w:rPr>
          <w:rFonts w:ascii="Book Antiqua" w:hAnsi="Book Antiqua"/>
        </w:rPr>
      </w:pPr>
      <w:r w:rsidRPr="00DD6248">
        <w:rPr>
          <w:rFonts w:ascii="Book Antiqua" w:hAnsi="Book Antiqua"/>
        </w:rPr>
        <w:t xml:space="preserve">12 </w:t>
      </w:r>
      <w:r w:rsidRPr="00DD6248">
        <w:rPr>
          <w:rFonts w:ascii="Book Antiqua" w:hAnsi="Book Antiqua"/>
          <w:b/>
          <w:bCs/>
        </w:rPr>
        <w:t>Mansfield SA</w:t>
      </w:r>
      <w:r w:rsidRPr="00DD6248">
        <w:rPr>
          <w:rFonts w:ascii="Book Antiqua" w:hAnsi="Book Antiqua"/>
        </w:rPr>
        <w:t xml:space="preserve">, El-Dika S, Krishna SG, Perry KA, Walker JP. Routine staging with endoscopic ultrasound in patients with obstructing esophageal cancer and dysphagia rarely impacts treatment decisions. </w:t>
      </w:r>
      <w:r w:rsidRPr="00DD6248">
        <w:rPr>
          <w:rFonts w:ascii="Book Antiqua" w:hAnsi="Book Antiqua"/>
          <w:i/>
          <w:iCs/>
        </w:rPr>
        <w:t xml:space="preserve">Surg </w:t>
      </w:r>
      <w:proofErr w:type="spellStart"/>
      <w:r w:rsidRPr="00DD6248">
        <w:rPr>
          <w:rFonts w:ascii="Book Antiqua" w:hAnsi="Book Antiqua"/>
          <w:i/>
          <w:iCs/>
        </w:rPr>
        <w:t>Endosc</w:t>
      </w:r>
      <w:proofErr w:type="spellEnd"/>
      <w:r w:rsidRPr="00DD6248">
        <w:rPr>
          <w:rFonts w:ascii="Book Antiqua" w:hAnsi="Book Antiqua"/>
        </w:rPr>
        <w:t xml:space="preserve"> 2017; </w:t>
      </w:r>
      <w:r w:rsidRPr="00DD6248">
        <w:rPr>
          <w:rFonts w:ascii="Book Antiqua" w:hAnsi="Book Antiqua"/>
          <w:b/>
          <w:bCs/>
        </w:rPr>
        <w:t>31</w:t>
      </w:r>
      <w:r w:rsidRPr="00DD6248">
        <w:rPr>
          <w:rFonts w:ascii="Book Antiqua" w:hAnsi="Book Antiqua"/>
        </w:rPr>
        <w:t>: 3227-3233 [PMID: 27864719 DOI: 10.1007/s00464-016-5351-6]</w:t>
      </w:r>
    </w:p>
    <w:p w14:paraId="362BD8A2" w14:textId="77777777" w:rsidR="00CE3416" w:rsidRPr="00DD6248" w:rsidRDefault="00CE3416" w:rsidP="00CE3416">
      <w:pPr>
        <w:spacing w:line="360" w:lineRule="auto"/>
        <w:jc w:val="both"/>
        <w:rPr>
          <w:rFonts w:ascii="Book Antiqua" w:hAnsi="Book Antiqua"/>
        </w:rPr>
      </w:pPr>
      <w:r w:rsidRPr="00DD6248">
        <w:rPr>
          <w:rFonts w:ascii="Book Antiqua" w:hAnsi="Book Antiqua"/>
        </w:rPr>
        <w:t xml:space="preserve">13 </w:t>
      </w:r>
      <w:r w:rsidRPr="00DD6248">
        <w:rPr>
          <w:rFonts w:ascii="Book Antiqua" w:hAnsi="Book Antiqua"/>
          <w:b/>
          <w:bCs/>
        </w:rPr>
        <w:t>Ripley RT</w:t>
      </w:r>
      <w:r w:rsidRPr="00DD6248">
        <w:rPr>
          <w:rFonts w:ascii="Book Antiqua" w:hAnsi="Book Antiqua"/>
        </w:rPr>
        <w:t xml:space="preserve">, </w:t>
      </w:r>
      <w:proofErr w:type="spellStart"/>
      <w:r w:rsidRPr="00DD6248">
        <w:rPr>
          <w:rFonts w:ascii="Book Antiqua" w:hAnsi="Book Antiqua"/>
        </w:rPr>
        <w:t>Sarkaria</w:t>
      </w:r>
      <w:proofErr w:type="spellEnd"/>
      <w:r w:rsidRPr="00DD6248">
        <w:rPr>
          <w:rFonts w:ascii="Book Antiqua" w:hAnsi="Book Antiqua"/>
        </w:rPr>
        <w:t xml:space="preserve"> IS, Grosser R, </w:t>
      </w:r>
      <w:proofErr w:type="spellStart"/>
      <w:r w:rsidRPr="00DD6248">
        <w:rPr>
          <w:rFonts w:ascii="Book Antiqua" w:hAnsi="Book Antiqua"/>
        </w:rPr>
        <w:t>Sima</w:t>
      </w:r>
      <w:proofErr w:type="spellEnd"/>
      <w:r w:rsidRPr="00DD6248">
        <w:rPr>
          <w:rFonts w:ascii="Book Antiqua" w:hAnsi="Book Antiqua"/>
        </w:rPr>
        <w:t xml:space="preserve"> CS, Bains MS, Jones DR, </w:t>
      </w:r>
      <w:proofErr w:type="spellStart"/>
      <w:r w:rsidRPr="00DD6248">
        <w:rPr>
          <w:rFonts w:ascii="Book Antiqua" w:hAnsi="Book Antiqua"/>
        </w:rPr>
        <w:t>Adusumilli</w:t>
      </w:r>
      <w:proofErr w:type="spellEnd"/>
      <w:r w:rsidRPr="00DD6248">
        <w:rPr>
          <w:rFonts w:ascii="Book Antiqua" w:hAnsi="Book Antiqua"/>
        </w:rPr>
        <w:t xml:space="preserve"> PS, Huang J, Finley DJ, </w:t>
      </w:r>
      <w:proofErr w:type="spellStart"/>
      <w:r w:rsidRPr="00DD6248">
        <w:rPr>
          <w:rFonts w:ascii="Book Antiqua" w:hAnsi="Book Antiqua"/>
        </w:rPr>
        <w:t>Rusch</w:t>
      </w:r>
      <w:proofErr w:type="spellEnd"/>
      <w:r w:rsidRPr="00DD6248">
        <w:rPr>
          <w:rFonts w:ascii="Book Antiqua" w:hAnsi="Book Antiqua"/>
        </w:rPr>
        <w:t xml:space="preserve"> VW, </w:t>
      </w:r>
      <w:proofErr w:type="spellStart"/>
      <w:r w:rsidRPr="00DD6248">
        <w:rPr>
          <w:rFonts w:ascii="Book Antiqua" w:hAnsi="Book Antiqua"/>
        </w:rPr>
        <w:t>Rizk</w:t>
      </w:r>
      <w:proofErr w:type="spellEnd"/>
      <w:r w:rsidRPr="00DD6248">
        <w:rPr>
          <w:rFonts w:ascii="Book Antiqua" w:hAnsi="Book Antiqua"/>
        </w:rPr>
        <w:t xml:space="preserve"> NP. Pretreatment Dysphagia in Esophageal Cancer Patients May Eliminate the Need for Staging by Endoscopic Ultrasonography. </w:t>
      </w:r>
      <w:r w:rsidRPr="00DD6248">
        <w:rPr>
          <w:rFonts w:ascii="Book Antiqua" w:hAnsi="Book Antiqua"/>
          <w:i/>
          <w:iCs/>
        </w:rPr>
        <w:t xml:space="preserve">Ann </w:t>
      </w:r>
      <w:proofErr w:type="spellStart"/>
      <w:r w:rsidRPr="00DD6248">
        <w:rPr>
          <w:rFonts w:ascii="Book Antiqua" w:hAnsi="Book Antiqua"/>
          <w:i/>
          <w:iCs/>
        </w:rPr>
        <w:t>Thorac</w:t>
      </w:r>
      <w:proofErr w:type="spellEnd"/>
      <w:r w:rsidRPr="00DD6248">
        <w:rPr>
          <w:rFonts w:ascii="Book Antiqua" w:hAnsi="Book Antiqua"/>
          <w:i/>
          <w:iCs/>
        </w:rPr>
        <w:t xml:space="preserve"> Surg</w:t>
      </w:r>
      <w:r w:rsidRPr="00DD6248">
        <w:rPr>
          <w:rFonts w:ascii="Book Antiqua" w:hAnsi="Book Antiqua"/>
        </w:rPr>
        <w:t xml:space="preserve"> 2016; </w:t>
      </w:r>
      <w:r w:rsidRPr="00DD6248">
        <w:rPr>
          <w:rFonts w:ascii="Book Antiqua" w:hAnsi="Book Antiqua"/>
          <w:b/>
          <w:bCs/>
        </w:rPr>
        <w:t>101</w:t>
      </w:r>
      <w:r w:rsidRPr="00DD6248">
        <w:rPr>
          <w:rFonts w:ascii="Book Antiqua" w:hAnsi="Book Antiqua"/>
        </w:rPr>
        <w:t>: 226-230 [PMID: 26603024 DOI: 10.1016/j.athoracsur.2015.06.062]</w:t>
      </w:r>
    </w:p>
    <w:p w14:paraId="4B228608" w14:textId="77777777" w:rsidR="00CE3416" w:rsidRPr="00DD6248" w:rsidRDefault="00CE3416" w:rsidP="00CE3416">
      <w:pPr>
        <w:spacing w:line="360" w:lineRule="auto"/>
        <w:jc w:val="both"/>
        <w:rPr>
          <w:rFonts w:ascii="Book Antiqua" w:hAnsi="Book Antiqua"/>
        </w:rPr>
      </w:pPr>
      <w:r w:rsidRPr="00DD6248">
        <w:rPr>
          <w:rFonts w:ascii="Book Antiqua" w:hAnsi="Book Antiqua"/>
        </w:rPr>
        <w:t xml:space="preserve">14 </w:t>
      </w:r>
      <w:r w:rsidRPr="00DD6248">
        <w:rPr>
          <w:rFonts w:ascii="Book Antiqua" w:hAnsi="Book Antiqua"/>
          <w:b/>
          <w:bCs/>
        </w:rPr>
        <w:t>Catalano MF</w:t>
      </w:r>
      <w:r w:rsidRPr="00DD6248">
        <w:rPr>
          <w:rFonts w:ascii="Book Antiqua" w:hAnsi="Book Antiqua"/>
        </w:rPr>
        <w:t xml:space="preserve">, </w:t>
      </w:r>
      <w:proofErr w:type="spellStart"/>
      <w:r w:rsidRPr="00DD6248">
        <w:rPr>
          <w:rFonts w:ascii="Book Antiqua" w:hAnsi="Book Antiqua"/>
        </w:rPr>
        <w:t>Sivak</w:t>
      </w:r>
      <w:proofErr w:type="spellEnd"/>
      <w:r w:rsidRPr="00DD6248">
        <w:rPr>
          <w:rFonts w:ascii="Book Antiqua" w:hAnsi="Book Antiqua"/>
        </w:rPr>
        <w:t xml:space="preserve"> MV Jr, Rice T, Gragg LA, Van Dam J. Endosonographic features predictive of lymph node metastasis. </w:t>
      </w:r>
      <w:proofErr w:type="spellStart"/>
      <w:r w:rsidRPr="00DD6248">
        <w:rPr>
          <w:rFonts w:ascii="Book Antiqua" w:hAnsi="Book Antiqua"/>
          <w:i/>
          <w:iCs/>
        </w:rPr>
        <w:t>Gastrointest</w:t>
      </w:r>
      <w:proofErr w:type="spellEnd"/>
      <w:r w:rsidRPr="00DD6248">
        <w:rPr>
          <w:rFonts w:ascii="Book Antiqua" w:hAnsi="Book Antiqua"/>
          <w:i/>
          <w:iCs/>
        </w:rPr>
        <w:t xml:space="preserve"> </w:t>
      </w:r>
      <w:proofErr w:type="spellStart"/>
      <w:r w:rsidRPr="00DD6248">
        <w:rPr>
          <w:rFonts w:ascii="Book Antiqua" w:hAnsi="Book Antiqua"/>
          <w:i/>
          <w:iCs/>
        </w:rPr>
        <w:t>Endosc</w:t>
      </w:r>
      <w:proofErr w:type="spellEnd"/>
      <w:r w:rsidRPr="00DD6248">
        <w:rPr>
          <w:rFonts w:ascii="Book Antiqua" w:hAnsi="Book Antiqua"/>
        </w:rPr>
        <w:t xml:space="preserve"> 1994; </w:t>
      </w:r>
      <w:r w:rsidRPr="00DD6248">
        <w:rPr>
          <w:rFonts w:ascii="Book Antiqua" w:hAnsi="Book Antiqua"/>
          <w:b/>
          <w:bCs/>
        </w:rPr>
        <w:t>40</w:t>
      </w:r>
      <w:r w:rsidRPr="00DD6248">
        <w:rPr>
          <w:rFonts w:ascii="Book Antiqua" w:hAnsi="Book Antiqua"/>
        </w:rPr>
        <w:t>: 442-446 [PMID: 7926534 DOI: 10.1016/s0016-5107(94)70206-3]</w:t>
      </w:r>
    </w:p>
    <w:p w14:paraId="067CD02E" w14:textId="77777777" w:rsidR="00CE3416" w:rsidRPr="00DD6248" w:rsidRDefault="00CE3416" w:rsidP="00CE3416">
      <w:pPr>
        <w:spacing w:line="360" w:lineRule="auto"/>
        <w:jc w:val="both"/>
        <w:rPr>
          <w:rFonts w:ascii="Book Antiqua" w:hAnsi="Book Antiqua"/>
        </w:rPr>
      </w:pPr>
      <w:r w:rsidRPr="00DD6248">
        <w:rPr>
          <w:rFonts w:ascii="Book Antiqua" w:hAnsi="Book Antiqua"/>
        </w:rPr>
        <w:t xml:space="preserve">15 </w:t>
      </w:r>
      <w:proofErr w:type="spellStart"/>
      <w:r w:rsidRPr="00DD6248">
        <w:rPr>
          <w:rFonts w:ascii="Book Antiqua" w:hAnsi="Book Antiqua"/>
          <w:b/>
          <w:bCs/>
        </w:rPr>
        <w:t>Bhutani</w:t>
      </w:r>
      <w:proofErr w:type="spellEnd"/>
      <w:r w:rsidRPr="00DD6248">
        <w:rPr>
          <w:rFonts w:ascii="Book Antiqua" w:hAnsi="Book Antiqua"/>
          <w:b/>
          <w:bCs/>
        </w:rPr>
        <w:t xml:space="preserve"> MS</w:t>
      </w:r>
      <w:r w:rsidRPr="00DD6248">
        <w:rPr>
          <w:rFonts w:ascii="Book Antiqua" w:hAnsi="Book Antiqua"/>
        </w:rPr>
        <w:t xml:space="preserve">, Hawes RH, Hoffman BJ. A comparison of the accuracy of echo features during endoscopic ultrasound (EUS) and EUS-guided fine-needle aspiration for diagnosis of malignant lymph node invasion. </w:t>
      </w:r>
      <w:proofErr w:type="spellStart"/>
      <w:r w:rsidRPr="00DD6248">
        <w:rPr>
          <w:rFonts w:ascii="Book Antiqua" w:hAnsi="Book Antiqua"/>
          <w:i/>
          <w:iCs/>
        </w:rPr>
        <w:t>Gastrointest</w:t>
      </w:r>
      <w:proofErr w:type="spellEnd"/>
      <w:r w:rsidRPr="00DD6248">
        <w:rPr>
          <w:rFonts w:ascii="Book Antiqua" w:hAnsi="Book Antiqua"/>
          <w:i/>
          <w:iCs/>
        </w:rPr>
        <w:t xml:space="preserve"> </w:t>
      </w:r>
      <w:proofErr w:type="spellStart"/>
      <w:r w:rsidRPr="00DD6248">
        <w:rPr>
          <w:rFonts w:ascii="Book Antiqua" w:hAnsi="Book Antiqua"/>
          <w:i/>
          <w:iCs/>
        </w:rPr>
        <w:t>Endosc</w:t>
      </w:r>
      <w:proofErr w:type="spellEnd"/>
      <w:r w:rsidRPr="00DD6248">
        <w:rPr>
          <w:rFonts w:ascii="Book Antiqua" w:hAnsi="Book Antiqua"/>
        </w:rPr>
        <w:t xml:space="preserve"> 1997; </w:t>
      </w:r>
      <w:r w:rsidRPr="00DD6248">
        <w:rPr>
          <w:rFonts w:ascii="Book Antiqua" w:hAnsi="Book Antiqua"/>
          <w:b/>
          <w:bCs/>
        </w:rPr>
        <w:t>45</w:t>
      </w:r>
      <w:r w:rsidRPr="00DD6248">
        <w:rPr>
          <w:rFonts w:ascii="Book Antiqua" w:hAnsi="Book Antiqua"/>
        </w:rPr>
        <w:t>: 474-479 [PMID: 9199903 DOI: 10.1016/s0016-5107(97)70176-7]</w:t>
      </w:r>
    </w:p>
    <w:p w14:paraId="7D4B1E11" w14:textId="77777777" w:rsidR="00CE3416" w:rsidRPr="00DD6248" w:rsidRDefault="00CE3416" w:rsidP="00CE3416">
      <w:pPr>
        <w:spacing w:line="360" w:lineRule="auto"/>
        <w:jc w:val="both"/>
        <w:rPr>
          <w:rFonts w:ascii="Book Antiqua" w:hAnsi="Book Antiqua"/>
        </w:rPr>
      </w:pPr>
      <w:r w:rsidRPr="00DD6248">
        <w:rPr>
          <w:rFonts w:ascii="Book Antiqua" w:hAnsi="Book Antiqua"/>
        </w:rPr>
        <w:t xml:space="preserve">16 </w:t>
      </w:r>
      <w:proofErr w:type="spellStart"/>
      <w:r w:rsidRPr="00DD6248">
        <w:rPr>
          <w:rFonts w:ascii="Book Antiqua" w:hAnsi="Book Antiqua"/>
          <w:b/>
          <w:bCs/>
        </w:rPr>
        <w:t>Eloubeidi</w:t>
      </w:r>
      <w:proofErr w:type="spellEnd"/>
      <w:r w:rsidRPr="00DD6248">
        <w:rPr>
          <w:rFonts w:ascii="Book Antiqua" w:hAnsi="Book Antiqua"/>
          <w:b/>
          <w:bCs/>
        </w:rPr>
        <w:t xml:space="preserve"> MA</w:t>
      </w:r>
      <w:r w:rsidRPr="00DD6248">
        <w:rPr>
          <w:rFonts w:ascii="Book Antiqua" w:hAnsi="Book Antiqua"/>
        </w:rPr>
        <w:t xml:space="preserve">, Wallace MB, Reed CE, </w:t>
      </w:r>
      <w:proofErr w:type="spellStart"/>
      <w:r w:rsidRPr="00DD6248">
        <w:rPr>
          <w:rFonts w:ascii="Book Antiqua" w:hAnsi="Book Antiqua"/>
        </w:rPr>
        <w:t>Hadzijahic</w:t>
      </w:r>
      <w:proofErr w:type="spellEnd"/>
      <w:r w:rsidRPr="00DD6248">
        <w:rPr>
          <w:rFonts w:ascii="Book Antiqua" w:hAnsi="Book Antiqua"/>
        </w:rPr>
        <w:t xml:space="preserve"> N, Lewin DN, Van </w:t>
      </w:r>
      <w:proofErr w:type="spellStart"/>
      <w:r w:rsidRPr="00DD6248">
        <w:rPr>
          <w:rFonts w:ascii="Book Antiqua" w:hAnsi="Book Antiqua"/>
        </w:rPr>
        <w:t>Velse</w:t>
      </w:r>
      <w:proofErr w:type="spellEnd"/>
      <w:r w:rsidRPr="00DD6248">
        <w:rPr>
          <w:rFonts w:ascii="Book Antiqua" w:hAnsi="Book Antiqua"/>
        </w:rPr>
        <w:t xml:space="preserve"> A, </w:t>
      </w:r>
      <w:proofErr w:type="spellStart"/>
      <w:r w:rsidRPr="00DD6248">
        <w:rPr>
          <w:rFonts w:ascii="Book Antiqua" w:hAnsi="Book Antiqua"/>
        </w:rPr>
        <w:t>Leveen</w:t>
      </w:r>
      <w:proofErr w:type="spellEnd"/>
      <w:r w:rsidRPr="00DD6248">
        <w:rPr>
          <w:rFonts w:ascii="Book Antiqua" w:hAnsi="Book Antiqua"/>
        </w:rPr>
        <w:t xml:space="preserve"> MB, </w:t>
      </w:r>
      <w:proofErr w:type="spellStart"/>
      <w:r w:rsidRPr="00DD6248">
        <w:rPr>
          <w:rFonts w:ascii="Book Antiqua" w:hAnsi="Book Antiqua"/>
        </w:rPr>
        <w:t>Etemad</w:t>
      </w:r>
      <w:proofErr w:type="spellEnd"/>
      <w:r w:rsidRPr="00DD6248">
        <w:rPr>
          <w:rFonts w:ascii="Book Antiqua" w:hAnsi="Book Antiqua"/>
        </w:rPr>
        <w:t xml:space="preserve"> B, Matsuda K, Patel RS, Hawes RH, Hoffman BJ. The utility of EUS and EUS-guided fine needle aspiration in detecting celiac lymph node metastasis in patients with </w:t>
      </w:r>
      <w:r w:rsidRPr="00DD6248">
        <w:rPr>
          <w:rFonts w:ascii="Book Antiqua" w:hAnsi="Book Antiqua"/>
        </w:rPr>
        <w:lastRenderedPageBreak/>
        <w:t xml:space="preserve">esophageal cancer: a single-center experience. </w:t>
      </w:r>
      <w:proofErr w:type="spellStart"/>
      <w:r w:rsidRPr="00DD6248">
        <w:rPr>
          <w:rFonts w:ascii="Book Antiqua" w:hAnsi="Book Antiqua"/>
          <w:i/>
          <w:iCs/>
        </w:rPr>
        <w:t>Gastrointest</w:t>
      </w:r>
      <w:proofErr w:type="spellEnd"/>
      <w:r w:rsidRPr="00DD6248">
        <w:rPr>
          <w:rFonts w:ascii="Book Antiqua" w:hAnsi="Book Antiqua"/>
          <w:i/>
          <w:iCs/>
        </w:rPr>
        <w:t xml:space="preserve"> </w:t>
      </w:r>
      <w:proofErr w:type="spellStart"/>
      <w:r w:rsidRPr="00DD6248">
        <w:rPr>
          <w:rFonts w:ascii="Book Antiqua" w:hAnsi="Book Antiqua"/>
          <w:i/>
          <w:iCs/>
        </w:rPr>
        <w:t>Endosc</w:t>
      </w:r>
      <w:proofErr w:type="spellEnd"/>
      <w:r w:rsidRPr="00DD6248">
        <w:rPr>
          <w:rFonts w:ascii="Book Antiqua" w:hAnsi="Book Antiqua"/>
        </w:rPr>
        <w:t xml:space="preserve"> 2001; </w:t>
      </w:r>
      <w:r w:rsidRPr="00DD6248">
        <w:rPr>
          <w:rFonts w:ascii="Book Antiqua" w:hAnsi="Book Antiqua"/>
          <w:b/>
          <w:bCs/>
        </w:rPr>
        <w:t>54</w:t>
      </w:r>
      <w:r w:rsidRPr="00DD6248">
        <w:rPr>
          <w:rFonts w:ascii="Book Antiqua" w:hAnsi="Book Antiqua"/>
        </w:rPr>
        <w:t>: 714-719 [PMID: 11726846 DOI: 10.1067/mge.2001.119873]</w:t>
      </w:r>
    </w:p>
    <w:p w14:paraId="45CD7C91" w14:textId="77777777" w:rsidR="00CE3416" w:rsidRPr="00DD6248" w:rsidRDefault="00CE3416" w:rsidP="00CE3416">
      <w:pPr>
        <w:spacing w:line="360" w:lineRule="auto"/>
        <w:jc w:val="both"/>
        <w:rPr>
          <w:rFonts w:ascii="Book Antiqua" w:hAnsi="Book Antiqua"/>
        </w:rPr>
      </w:pPr>
      <w:r w:rsidRPr="00DD6248">
        <w:rPr>
          <w:rFonts w:ascii="Book Antiqua" w:hAnsi="Book Antiqua"/>
        </w:rPr>
        <w:t xml:space="preserve">17 </w:t>
      </w:r>
      <w:r w:rsidRPr="00DD6248">
        <w:rPr>
          <w:rFonts w:ascii="Book Antiqua" w:hAnsi="Book Antiqua"/>
          <w:b/>
          <w:bCs/>
        </w:rPr>
        <w:t>Vazquez-</w:t>
      </w:r>
      <w:proofErr w:type="spellStart"/>
      <w:r w:rsidRPr="00DD6248">
        <w:rPr>
          <w:rFonts w:ascii="Book Antiqua" w:hAnsi="Book Antiqua"/>
          <w:b/>
          <w:bCs/>
        </w:rPr>
        <w:t>Sequeiros</w:t>
      </w:r>
      <w:proofErr w:type="spellEnd"/>
      <w:r w:rsidRPr="00DD6248">
        <w:rPr>
          <w:rFonts w:ascii="Book Antiqua" w:hAnsi="Book Antiqua"/>
          <w:b/>
          <w:bCs/>
        </w:rPr>
        <w:t xml:space="preserve"> E</w:t>
      </w:r>
      <w:r w:rsidRPr="00DD6248">
        <w:rPr>
          <w:rFonts w:ascii="Book Antiqua" w:hAnsi="Book Antiqua"/>
        </w:rPr>
        <w:t xml:space="preserve">, Wiersema MJ, </w:t>
      </w:r>
      <w:proofErr w:type="spellStart"/>
      <w:r w:rsidRPr="00DD6248">
        <w:rPr>
          <w:rFonts w:ascii="Book Antiqua" w:hAnsi="Book Antiqua"/>
        </w:rPr>
        <w:t>Clain</w:t>
      </w:r>
      <w:proofErr w:type="spellEnd"/>
      <w:r w:rsidRPr="00DD6248">
        <w:rPr>
          <w:rFonts w:ascii="Book Antiqua" w:hAnsi="Book Antiqua"/>
        </w:rPr>
        <w:t xml:space="preserve"> JE, Norton ID, Levy MJ, Romero Y, Salomao D, </w:t>
      </w:r>
      <w:proofErr w:type="spellStart"/>
      <w:r w:rsidRPr="00DD6248">
        <w:rPr>
          <w:rFonts w:ascii="Book Antiqua" w:hAnsi="Book Antiqua"/>
        </w:rPr>
        <w:t>Dierkhising</w:t>
      </w:r>
      <w:proofErr w:type="spellEnd"/>
      <w:r w:rsidRPr="00DD6248">
        <w:rPr>
          <w:rFonts w:ascii="Book Antiqua" w:hAnsi="Book Antiqua"/>
        </w:rPr>
        <w:t xml:space="preserve"> R, </w:t>
      </w:r>
      <w:proofErr w:type="spellStart"/>
      <w:r w:rsidRPr="00DD6248">
        <w:rPr>
          <w:rFonts w:ascii="Book Antiqua" w:hAnsi="Book Antiqua"/>
        </w:rPr>
        <w:t>Zinsmeister</w:t>
      </w:r>
      <w:proofErr w:type="spellEnd"/>
      <w:r w:rsidRPr="00DD6248">
        <w:rPr>
          <w:rFonts w:ascii="Book Antiqua" w:hAnsi="Book Antiqua"/>
        </w:rPr>
        <w:t xml:space="preserve"> AR. Impact of lymph node staging on therapy of esophageal carcinoma. </w:t>
      </w:r>
      <w:r w:rsidRPr="00DD6248">
        <w:rPr>
          <w:rFonts w:ascii="Book Antiqua" w:hAnsi="Book Antiqua"/>
          <w:i/>
          <w:iCs/>
        </w:rPr>
        <w:t>Gastroenterology</w:t>
      </w:r>
      <w:r w:rsidRPr="00DD6248">
        <w:rPr>
          <w:rFonts w:ascii="Book Antiqua" w:hAnsi="Book Antiqua"/>
        </w:rPr>
        <w:t xml:space="preserve"> 2003; </w:t>
      </w:r>
      <w:r w:rsidRPr="00DD6248">
        <w:rPr>
          <w:rFonts w:ascii="Book Antiqua" w:hAnsi="Book Antiqua"/>
          <w:b/>
          <w:bCs/>
        </w:rPr>
        <w:t>125</w:t>
      </w:r>
      <w:r w:rsidRPr="00DD6248">
        <w:rPr>
          <w:rFonts w:ascii="Book Antiqua" w:hAnsi="Book Antiqua"/>
        </w:rPr>
        <w:t>: 1626-1635 [PMID: 14724814 DOI: 10.1053/j.gastro.2003.08.036]</w:t>
      </w:r>
    </w:p>
    <w:p w14:paraId="7730B365" w14:textId="77777777" w:rsidR="00CE3416" w:rsidRPr="00DD6248" w:rsidRDefault="00CE3416" w:rsidP="00CE3416">
      <w:pPr>
        <w:spacing w:line="360" w:lineRule="auto"/>
        <w:jc w:val="both"/>
        <w:rPr>
          <w:rFonts w:ascii="Book Antiqua" w:hAnsi="Book Antiqua"/>
        </w:rPr>
      </w:pPr>
      <w:r w:rsidRPr="00DD6248">
        <w:rPr>
          <w:rFonts w:ascii="Book Antiqua" w:hAnsi="Book Antiqua"/>
        </w:rPr>
        <w:t xml:space="preserve">18 </w:t>
      </w:r>
      <w:r w:rsidRPr="00DD6248">
        <w:rPr>
          <w:rFonts w:ascii="Book Antiqua" w:hAnsi="Book Antiqua"/>
          <w:b/>
          <w:bCs/>
        </w:rPr>
        <w:t>Chen J</w:t>
      </w:r>
      <w:r w:rsidRPr="00DD6248">
        <w:rPr>
          <w:rFonts w:ascii="Book Antiqua" w:hAnsi="Book Antiqua"/>
        </w:rPr>
        <w:t xml:space="preserve">, Xu R, Hunt GC, </w:t>
      </w:r>
      <w:proofErr w:type="spellStart"/>
      <w:r w:rsidRPr="00DD6248">
        <w:rPr>
          <w:rFonts w:ascii="Book Antiqua" w:hAnsi="Book Antiqua"/>
        </w:rPr>
        <w:t>Krinsky</w:t>
      </w:r>
      <w:proofErr w:type="spellEnd"/>
      <w:r w:rsidRPr="00DD6248">
        <w:rPr>
          <w:rFonts w:ascii="Book Antiqua" w:hAnsi="Book Antiqua"/>
        </w:rPr>
        <w:t xml:space="preserve"> ML, </w:t>
      </w:r>
      <w:proofErr w:type="spellStart"/>
      <w:r w:rsidRPr="00DD6248">
        <w:rPr>
          <w:rFonts w:ascii="Book Antiqua" w:hAnsi="Book Antiqua"/>
        </w:rPr>
        <w:t>Savides</w:t>
      </w:r>
      <w:proofErr w:type="spellEnd"/>
      <w:r w:rsidRPr="00DD6248">
        <w:rPr>
          <w:rFonts w:ascii="Book Antiqua" w:hAnsi="Book Antiqua"/>
        </w:rPr>
        <w:t xml:space="preserve"> TJ. Influence of the number of malignant regional lymph nodes detected by endoscopic ultrasonography on survival stratification in esophageal adenocarcinoma. </w:t>
      </w:r>
      <w:r w:rsidRPr="00DD6248">
        <w:rPr>
          <w:rFonts w:ascii="Book Antiqua" w:hAnsi="Book Antiqua"/>
          <w:i/>
          <w:iCs/>
        </w:rPr>
        <w:t>Clin Gastroenterol Hepatol</w:t>
      </w:r>
      <w:r w:rsidRPr="00DD6248">
        <w:rPr>
          <w:rFonts w:ascii="Book Antiqua" w:hAnsi="Book Antiqua"/>
        </w:rPr>
        <w:t xml:space="preserve"> 2006; </w:t>
      </w:r>
      <w:r w:rsidRPr="00DD6248">
        <w:rPr>
          <w:rFonts w:ascii="Book Antiqua" w:hAnsi="Book Antiqua"/>
          <w:b/>
          <w:bCs/>
        </w:rPr>
        <w:t>4</w:t>
      </w:r>
      <w:r w:rsidRPr="00DD6248">
        <w:rPr>
          <w:rFonts w:ascii="Book Antiqua" w:hAnsi="Book Antiqua"/>
        </w:rPr>
        <w:t>: 573-579 [PMID: 16630763 DOI: 10.1016/j.cgh.2006.01.006]</w:t>
      </w:r>
    </w:p>
    <w:p w14:paraId="225F1909" w14:textId="77777777" w:rsidR="00CE3416" w:rsidRPr="00DD6248" w:rsidRDefault="00CE3416" w:rsidP="00CE3416">
      <w:pPr>
        <w:spacing w:line="360" w:lineRule="auto"/>
        <w:jc w:val="both"/>
        <w:rPr>
          <w:rFonts w:ascii="Book Antiqua" w:hAnsi="Book Antiqua"/>
        </w:rPr>
      </w:pPr>
      <w:r w:rsidRPr="00DD6248">
        <w:rPr>
          <w:rFonts w:ascii="Book Antiqua" w:hAnsi="Book Antiqua"/>
        </w:rPr>
        <w:t xml:space="preserve">19 </w:t>
      </w:r>
      <w:r w:rsidRPr="00DD6248">
        <w:rPr>
          <w:rFonts w:ascii="Book Antiqua" w:hAnsi="Book Antiqua"/>
          <w:b/>
          <w:bCs/>
        </w:rPr>
        <w:t>Hancock SM</w:t>
      </w:r>
      <w:r w:rsidRPr="00DD6248">
        <w:rPr>
          <w:rFonts w:ascii="Book Antiqua" w:hAnsi="Book Antiqua"/>
        </w:rPr>
        <w:t xml:space="preserve">, Gopal DV, Frick TJ, Pfau PR. Dilation of malignant strictures in endoscopic ultrasound staging of esophageal cancer and metastatic spread of disease. </w:t>
      </w:r>
      <w:proofErr w:type="spellStart"/>
      <w:r w:rsidRPr="00DD6248">
        <w:rPr>
          <w:rFonts w:ascii="Book Antiqua" w:hAnsi="Book Antiqua"/>
          <w:i/>
          <w:iCs/>
        </w:rPr>
        <w:t>Diagn</w:t>
      </w:r>
      <w:proofErr w:type="spellEnd"/>
      <w:r w:rsidRPr="00DD6248">
        <w:rPr>
          <w:rFonts w:ascii="Book Antiqua" w:hAnsi="Book Antiqua"/>
          <w:i/>
          <w:iCs/>
        </w:rPr>
        <w:t xml:space="preserve"> </w:t>
      </w:r>
      <w:proofErr w:type="spellStart"/>
      <w:r w:rsidRPr="00DD6248">
        <w:rPr>
          <w:rFonts w:ascii="Book Antiqua" w:hAnsi="Book Antiqua"/>
          <w:i/>
          <w:iCs/>
        </w:rPr>
        <w:t>Ther</w:t>
      </w:r>
      <w:proofErr w:type="spellEnd"/>
      <w:r w:rsidRPr="00DD6248">
        <w:rPr>
          <w:rFonts w:ascii="Book Antiqua" w:hAnsi="Book Antiqua"/>
          <w:i/>
          <w:iCs/>
        </w:rPr>
        <w:t xml:space="preserve"> </w:t>
      </w:r>
      <w:proofErr w:type="spellStart"/>
      <w:r w:rsidRPr="00DD6248">
        <w:rPr>
          <w:rFonts w:ascii="Book Antiqua" w:hAnsi="Book Antiqua"/>
          <w:i/>
          <w:iCs/>
        </w:rPr>
        <w:t>Endosc</w:t>
      </w:r>
      <w:proofErr w:type="spellEnd"/>
      <w:r w:rsidRPr="00DD6248">
        <w:rPr>
          <w:rFonts w:ascii="Book Antiqua" w:hAnsi="Book Antiqua"/>
        </w:rPr>
        <w:t xml:space="preserve"> 2011; </w:t>
      </w:r>
      <w:r w:rsidRPr="00DD6248">
        <w:rPr>
          <w:rFonts w:ascii="Book Antiqua" w:hAnsi="Book Antiqua"/>
          <w:b/>
          <w:bCs/>
        </w:rPr>
        <w:t>2011</w:t>
      </w:r>
      <w:r w:rsidRPr="00DD6248">
        <w:rPr>
          <w:rFonts w:ascii="Book Antiqua" w:hAnsi="Book Antiqua"/>
        </w:rPr>
        <w:t>: 356538 [PMID: 22203779 DOI: 10.1155/2011/356538]</w:t>
      </w:r>
    </w:p>
    <w:p w14:paraId="3550451D" w14:textId="77777777" w:rsidR="00CE3416" w:rsidRPr="00DD6248" w:rsidRDefault="00CE3416" w:rsidP="00CE3416">
      <w:pPr>
        <w:spacing w:line="360" w:lineRule="auto"/>
        <w:jc w:val="both"/>
        <w:rPr>
          <w:rFonts w:ascii="Book Antiqua" w:hAnsi="Book Antiqua"/>
        </w:rPr>
      </w:pPr>
      <w:r w:rsidRPr="00DD6248">
        <w:rPr>
          <w:rFonts w:ascii="Book Antiqua" w:hAnsi="Book Antiqua"/>
        </w:rPr>
        <w:t xml:space="preserve">20 </w:t>
      </w:r>
      <w:r w:rsidRPr="00DD6248">
        <w:rPr>
          <w:rFonts w:ascii="Book Antiqua" w:hAnsi="Book Antiqua"/>
          <w:b/>
          <w:bCs/>
        </w:rPr>
        <w:t>Pfau PR</w:t>
      </w:r>
      <w:r w:rsidRPr="00DD6248">
        <w:rPr>
          <w:rFonts w:ascii="Book Antiqua" w:hAnsi="Book Antiqua"/>
        </w:rPr>
        <w:t xml:space="preserve">, Ginsberg GG, Lew RJ, </w:t>
      </w:r>
      <w:proofErr w:type="spellStart"/>
      <w:r w:rsidRPr="00DD6248">
        <w:rPr>
          <w:rFonts w:ascii="Book Antiqua" w:hAnsi="Book Antiqua"/>
        </w:rPr>
        <w:t>Faigel</w:t>
      </w:r>
      <w:proofErr w:type="spellEnd"/>
      <w:r w:rsidRPr="00DD6248">
        <w:rPr>
          <w:rFonts w:ascii="Book Antiqua" w:hAnsi="Book Antiqua"/>
        </w:rPr>
        <w:t xml:space="preserve"> DO, Smith DB, </w:t>
      </w:r>
      <w:proofErr w:type="spellStart"/>
      <w:r w:rsidRPr="00DD6248">
        <w:rPr>
          <w:rFonts w:ascii="Book Antiqua" w:hAnsi="Book Antiqua"/>
        </w:rPr>
        <w:t>Kochman</w:t>
      </w:r>
      <w:proofErr w:type="spellEnd"/>
      <w:r w:rsidRPr="00DD6248">
        <w:rPr>
          <w:rFonts w:ascii="Book Antiqua" w:hAnsi="Book Antiqua"/>
        </w:rPr>
        <w:t xml:space="preserve"> ML. Esophageal dilation for endosonographic evaluation of malignant esophageal strictures is safe and effective. </w:t>
      </w:r>
      <w:r w:rsidRPr="00DD6248">
        <w:rPr>
          <w:rFonts w:ascii="Book Antiqua" w:hAnsi="Book Antiqua"/>
          <w:i/>
          <w:iCs/>
        </w:rPr>
        <w:t>Am J Gastroenterol</w:t>
      </w:r>
      <w:r w:rsidRPr="00DD6248">
        <w:rPr>
          <w:rFonts w:ascii="Book Antiqua" w:hAnsi="Book Antiqua"/>
        </w:rPr>
        <w:t xml:space="preserve"> 2000; </w:t>
      </w:r>
      <w:r w:rsidRPr="00DD6248">
        <w:rPr>
          <w:rFonts w:ascii="Book Antiqua" w:hAnsi="Book Antiqua"/>
          <w:b/>
          <w:bCs/>
        </w:rPr>
        <w:t>95</w:t>
      </w:r>
      <w:r w:rsidRPr="00DD6248">
        <w:rPr>
          <w:rFonts w:ascii="Book Antiqua" w:hAnsi="Book Antiqua"/>
        </w:rPr>
        <w:t>: 2813-2815 [PMID: 11051353 DOI: 10.1111/j.1572-0241.</w:t>
      </w:r>
      <w:proofErr w:type="gramStart"/>
      <w:r w:rsidRPr="00DD6248">
        <w:rPr>
          <w:rFonts w:ascii="Book Antiqua" w:hAnsi="Book Antiqua"/>
        </w:rPr>
        <w:t>2000.02309.x</w:t>
      </w:r>
      <w:proofErr w:type="gramEnd"/>
      <w:r w:rsidRPr="00DD6248">
        <w:rPr>
          <w:rFonts w:ascii="Book Antiqua" w:hAnsi="Book Antiqua"/>
        </w:rPr>
        <w:t>]</w:t>
      </w:r>
    </w:p>
    <w:p w14:paraId="63783104" w14:textId="77777777" w:rsidR="00CE3416" w:rsidRPr="00DD6248" w:rsidRDefault="00CE3416" w:rsidP="00CE3416">
      <w:pPr>
        <w:spacing w:line="360" w:lineRule="auto"/>
        <w:jc w:val="both"/>
        <w:rPr>
          <w:rFonts w:ascii="Book Antiqua" w:hAnsi="Book Antiqua"/>
        </w:rPr>
      </w:pPr>
      <w:r w:rsidRPr="00DD6248">
        <w:rPr>
          <w:rFonts w:ascii="Book Antiqua" w:hAnsi="Book Antiqua"/>
        </w:rPr>
        <w:t xml:space="preserve">21 </w:t>
      </w:r>
      <w:proofErr w:type="spellStart"/>
      <w:r w:rsidRPr="00DD6248">
        <w:rPr>
          <w:rFonts w:ascii="Book Antiqua" w:hAnsi="Book Antiqua"/>
          <w:b/>
          <w:bCs/>
        </w:rPr>
        <w:t>Cerfolio</w:t>
      </w:r>
      <w:proofErr w:type="spellEnd"/>
      <w:r w:rsidRPr="00DD6248">
        <w:rPr>
          <w:rFonts w:ascii="Book Antiqua" w:hAnsi="Book Antiqua"/>
          <w:b/>
          <w:bCs/>
        </w:rPr>
        <w:t xml:space="preserve"> RJ</w:t>
      </w:r>
      <w:r w:rsidRPr="00DD6248">
        <w:rPr>
          <w:rFonts w:ascii="Book Antiqua" w:hAnsi="Book Antiqua"/>
        </w:rPr>
        <w:t xml:space="preserve">, Bryant AS, </w:t>
      </w:r>
      <w:proofErr w:type="spellStart"/>
      <w:r w:rsidRPr="00DD6248">
        <w:rPr>
          <w:rFonts w:ascii="Book Antiqua" w:hAnsi="Book Antiqua"/>
        </w:rPr>
        <w:t>Ohja</w:t>
      </w:r>
      <w:proofErr w:type="spellEnd"/>
      <w:r w:rsidRPr="00DD6248">
        <w:rPr>
          <w:rFonts w:ascii="Book Antiqua" w:hAnsi="Book Antiqua"/>
        </w:rPr>
        <w:t xml:space="preserve"> B, Bartolucci AA, </w:t>
      </w:r>
      <w:proofErr w:type="spellStart"/>
      <w:r w:rsidRPr="00DD6248">
        <w:rPr>
          <w:rFonts w:ascii="Book Antiqua" w:hAnsi="Book Antiqua"/>
        </w:rPr>
        <w:t>Eloubeidi</w:t>
      </w:r>
      <w:proofErr w:type="spellEnd"/>
      <w:r w:rsidRPr="00DD6248">
        <w:rPr>
          <w:rFonts w:ascii="Book Antiqua" w:hAnsi="Book Antiqua"/>
        </w:rPr>
        <w:t xml:space="preserve"> MA. The accuracy of endoscopic ultrasonography with fine-needle aspiration, integrated positron emission tomography with computed tomography, and computed tomography in restaging patients with esophageal cancer after neoadjuvant chemoradiotherapy. </w:t>
      </w:r>
      <w:r w:rsidRPr="00DD6248">
        <w:rPr>
          <w:rFonts w:ascii="Book Antiqua" w:hAnsi="Book Antiqua"/>
          <w:i/>
          <w:iCs/>
        </w:rPr>
        <w:t xml:space="preserve">J </w:t>
      </w:r>
      <w:proofErr w:type="spellStart"/>
      <w:r w:rsidRPr="00DD6248">
        <w:rPr>
          <w:rFonts w:ascii="Book Antiqua" w:hAnsi="Book Antiqua"/>
          <w:i/>
          <w:iCs/>
        </w:rPr>
        <w:t>Thorac</w:t>
      </w:r>
      <w:proofErr w:type="spellEnd"/>
      <w:r w:rsidRPr="00DD6248">
        <w:rPr>
          <w:rFonts w:ascii="Book Antiqua" w:hAnsi="Book Antiqua"/>
          <w:i/>
          <w:iCs/>
        </w:rPr>
        <w:t xml:space="preserve"> Cardiovasc Surg</w:t>
      </w:r>
      <w:r w:rsidRPr="00DD6248">
        <w:rPr>
          <w:rFonts w:ascii="Book Antiqua" w:hAnsi="Book Antiqua"/>
        </w:rPr>
        <w:t xml:space="preserve"> 2005; </w:t>
      </w:r>
      <w:r w:rsidRPr="00DD6248">
        <w:rPr>
          <w:rFonts w:ascii="Book Antiqua" w:hAnsi="Book Antiqua"/>
          <w:b/>
          <w:bCs/>
        </w:rPr>
        <w:t>129</w:t>
      </w:r>
      <w:r w:rsidRPr="00DD6248">
        <w:rPr>
          <w:rFonts w:ascii="Book Antiqua" w:hAnsi="Book Antiqua"/>
        </w:rPr>
        <w:t>: 1232-1241 [PMID: 15942562 DOI: 10.1016/j.jtcvs.2004.12.042]</w:t>
      </w:r>
    </w:p>
    <w:p w14:paraId="14FD4B3C" w14:textId="77777777" w:rsidR="00CE3416" w:rsidRPr="00DD6248" w:rsidRDefault="00CE3416" w:rsidP="00CE3416">
      <w:pPr>
        <w:spacing w:line="360" w:lineRule="auto"/>
        <w:jc w:val="both"/>
        <w:rPr>
          <w:rFonts w:ascii="Book Antiqua" w:hAnsi="Book Antiqua"/>
        </w:rPr>
      </w:pPr>
      <w:r w:rsidRPr="00DD6248">
        <w:rPr>
          <w:rFonts w:ascii="Book Antiqua" w:hAnsi="Book Antiqua"/>
        </w:rPr>
        <w:t xml:space="preserve">22 </w:t>
      </w:r>
      <w:r w:rsidRPr="00DD6248">
        <w:rPr>
          <w:rFonts w:ascii="Book Antiqua" w:hAnsi="Book Antiqua"/>
          <w:b/>
          <w:bCs/>
        </w:rPr>
        <w:t>Pfau PR</w:t>
      </w:r>
      <w:r w:rsidRPr="00DD6248">
        <w:rPr>
          <w:rFonts w:ascii="Book Antiqua" w:hAnsi="Book Antiqua"/>
        </w:rPr>
        <w:t xml:space="preserve">, Perlman SB, Stanko P, Frick TJ, Gopal DV, Said A, Zhang Z, Weigel T. The role and clinical value of EUS in a multimodality esophageal carcinoma staging program with CT and positron emission tomography. </w:t>
      </w:r>
      <w:proofErr w:type="spellStart"/>
      <w:r w:rsidRPr="00DD6248">
        <w:rPr>
          <w:rFonts w:ascii="Book Antiqua" w:hAnsi="Book Antiqua"/>
          <w:i/>
          <w:iCs/>
        </w:rPr>
        <w:t>Gastrointest</w:t>
      </w:r>
      <w:proofErr w:type="spellEnd"/>
      <w:r w:rsidRPr="00DD6248">
        <w:rPr>
          <w:rFonts w:ascii="Book Antiqua" w:hAnsi="Book Antiqua"/>
          <w:i/>
          <w:iCs/>
        </w:rPr>
        <w:t xml:space="preserve"> </w:t>
      </w:r>
      <w:proofErr w:type="spellStart"/>
      <w:r w:rsidRPr="00DD6248">
        <w:rPr>
          <w:rFonts w:ascii="Book Antiqua" w:hAnsi="Book Antiqua"/>
          <w:i/>
          <w:iCs/>
        </w:rPr>
        <w:t>Endosc</w:t>
      </w:r>
      <w:proofErr w:type="spellEnd"/>
      <w:r w:rsidRPr="00DD6248">
        <w:rPr>
          <w:rFonts w:ascii="Book Antiqua" w:hAnsi="Book Antiqua"/>
        </w:rPr>
        <w:t xml:space="preserve"> 2007; </w:t>
      </w:r>
      <w:r w:rsidRPr="00DD6248">
        <w:rPr>
          <w:rFonts w:ascii="Book Antiqua" w:hAnsi="Book Antiqua"/>
          <w:b/>
          <w:bCs/>
        </w:rPr>
        <w:t>65</w:t>
      </w:r>
      <w:r w:rsidRPr="00DD6248">
        <w:rPr>
          <w:rFonts w:ascii="Book Antiqua" w:hAnsi="Book Antiqua"/>
        </w:rPr>
        <w:t>: 377-384 [PMID: 17321235 DOI: 10.1016/j.gie.2006.12.015]</w:t>
      </w:r>
    </w:p>
    <w:p w14:paraId="543BFC09" w14:textId="77777777" w:rsidR="00CE3416" w:rsidRPr="00DD6248" w:rsidRDefault="00CE3416" w:rsidP="00CE3416">
      <w:pPr>
        <w:spacing w:line="360" w:lineRule="auto"/>
        <w:jc w:val="both"/>
        <w:rPr>
          <w:rFonts w:ascii="Book Antiqua" w:hAnsi="Book Antiqua"/>
        </w:rPr>
      </w:pPr>
      <w:r w:rsidRPr="00DD6248">
        <w:rPr>
          <w:rFonts w:ascii="Book Antiqua" w:hAnsi="Book Antiqua"/>
        </w:rPr>
        <w:t xml:space="preserve">23 </w:t>
      </w:r>
      <w:r w:rsidRPr="00DD6248">
        <w:rPr>
          <w:rFonts w:ascii="Book Antiqua" w:hAnsi="Book Antiqua"/>
          <w:b/>
          <w:bCs/>
        </w:rPr>
        <w:t>Lowe VJ</w:t>
      </w:r>
      <w:r w:rsidRPr="00DD6248">
        <w:rPr>
          <w:rFonts w:ascii="Book Antiqua" w:hAnsi="Book Antiqua"/>
        </w:rPr>
        <w:t xml:space="preserve">, Booya F, Fletcher JG, Nathan M, Jensen E, Mullan B, </w:t>
      </w:r>
      <w:proofErr w:type="spellStart"/>
      <w:r w:rsidRPr="00DD6248">
        <w:rPr>
          <w:rFonts w:ascii="Book Antiqua" w:hAnsi="Book Antiqua"/>
        </w:rPr>
        <w:t>Rohren</w:t>
      </w:r>
      <w:proofErr w:type="spellEnd"/>
      <w:r w:rsidRPr="00DD6248">
        <w:rPr>
          <w:rFonts w:ascii="Book Antiqua" w:hAnsi="Book Antiqua"/>
        </w:rPr>
        <w:t xml:space="preserve"> E, Wiersema MJ, Vazquez-</w:t>
      </w:r>
      <w:proofErr w:type="spellStart"/>
      <w:r w:rsidRPr="00DD6248">
        <w:rPr>
          <w:rFonts w:ascii="Book Antiqua" w:hAnsi="Book Antiqua"/>
        </w:rPr>
        <w:t>Sequeiros</w:t>
      </w:r>
      <w:proofErr w:type="spellEnd"/>
      <w:r w:rsidRPr="00DD6248">
        <w:rPr>
          <w:rFonts w:ascii="Book Antiqua" w:hAnsi="Book Antiqua"/>
        </w:rPr>
        <w:t xml:space="preserve"> E, Murray JA, Allen MS, Levy MJ, </w:t>
      </w:r>
      <w:proofErr w:type="spellStart"/>
      <w:r w:rsidRPr="00DD6248">
        <w:rPr>
          <w:rFonts w:ascii="Book Antiqua" w:hAnsi="Book Antiqua"/>
        </w:rPr>
        <w:t>Clain</w:t>
      </w:r>
      <w:proofErr w:type="spellEnd"/>
      <w:r w:rsidRPr="00DD6248">
        <w:rPr>
          <w:rFonts w:ascii="Book Antiqua" w:hAnsi="Book Antiqua"/>
        </w:rPr>
        <w:t xml:space="preserve"> JE. Comparison of positron emission tomography, computed tomography, and endoscopic ultrasound in </w:t>
      </w:r>
      <w:r w:rsidRPr="00DD6248">
        <w:rPr>
          <w:rFonts w:ascii="Book Antiqua" w:hAnsi="Book Antiqua"/>
        </w:rPr>
        <w:lastRenderedPageBreak/>
        <w:t xml:space="preserve">the initial staging of patients with esophageal cancer. </w:t>
      </w:r>
      <w:r w:rsidRPr="00DD6248">
        <w:rPr>
          <w:rFonts w:ascii="Book Antiqua" w:hAnsi="Book Antiqua"/>
          <w:i/>
          <w:iCs/>
        </w:rPr>
        <w:t>Mol Imaging Biol</w:t>
      </w:r>
      <w:r w:rsidRPr="00DD6248">
        <w:rPr>
          <w:rFonts w:ascii="Book Antiqua" w:hAnsi="Book Antiqua"/>
        </w:rPr>
        <w:t xml:space="preserve"> 2005; </w:t>
      </w:r>
      <w:r w:rsidRPr="00DD6248">
        <w:rPr>
          <w:rFonts w:ascii="Book Antiqua" w:hAnsi="Book Antiqua"/>
          <w:b/>
          <w:bCs/>
        </w:rPr>
        <w:t>7</w:t>
      </w:r>
      <w:r w:rsidRPr="00DD6248">
        <w:rPr>
          <w:rFonts w:ascii="Book Antiqua" w:hAnsi="Book Antiqua"/>
        </w:rPr>
        <w:t>: 422-430 [PMID: 16270235 DOI: 10.1007/s11307-005-0017-0]</w:t>
      </w:r>
    </w:p>
    <w:p w14:paraId="1C40CACD" w14:textId="77777777" w:rsidR="00CE3416" w:rsidRPr="00DD6248" w:rsidRDefault="00CE3416" w:rsidP="00CE3416">
      <w:pPr>
        <w:spacing w:line="360" w:lineRule="auto"/>
        <w:jc w:val="both"/>
        <w:rPr>
          <w:rFonts w:ascii="Book Antiqua" w:hAnsi="Book Antiqua"/>
        </w:rPr>
      </w:pPr>
      <w:r w:rsidRPr="00DD6248">
        <w:rPr>
          <w:rFonts w:ascii="Book Antiqua" w:hAnsi="Book Antiqua"/>
        </w:rPr>
        <w:t xml:space="preserve">24 </w:t>
      </w:r>
      <w:r w:rsidRPr="00DD6248">
        <w:rPr>
          <w:rFonts w:ascii="Book Antiqua" w:hAnsi="Book Antiqua"/>
          <w:b/>
          <w:bCs/>
        </w:rPr>
        <w:t>Guo J</w:t>
      </w:r>
      <w:r w:rsidRPr="00DD6248">
        <w:rPr>
          <w:rFonts w:ascii="Book Antiqua" w:hAnsi="Book Antiqua"/>
        </w:rPr>
        <w:t>, Wang Z, Qin J, Zhang H, Liu W, Zhao Y, Lu Y, Yan X, Zhang Z, Zhang T, Zhang S, Dominik NM, Kamel IR, Li H, Qu J. A prospective analysis of the diagnostic accuracy of 3</w:t>
      </w:r>
      <w:r w:rsidRPr="00DD6248">
        <w:rPr>
          <w:rFonts w:ascii="MS Gothic" w:eastAsia="MS Gothic" w:hAnsi="MS Gothic" w:cs="MS Gothic" w:hint="eastAsia"/>
        </w:rPr>
        <w:t> </w:t>
      </w:r>
      <w:r w:rsidRPr="00DD6248">
        <w:rPr>
          <w:rFonts w:ascii="Book Antiqua" w:hAnsi="Book Antiqua"/>
        </w:rPr>
        <w:t xml:space="preserve">T MRI, CT and endoscopic ultrasound for preoperative T staging of potentially </w:t>
      </w:r>
      <w:proofErr w:type="spellStart"/>
      <w:r w:rsidRPr="00DD6248">
        <w:rPr>
          <w:rFonts w:ascii="Book Antiqua" w:hAnsi="Book Antiqua"/>
        </w:rPr>
        <w:t>resectable</w:t>
      </w:r>
      <w:proofErr w:type="spellEnd"/>
      <w:r w:rsidRPr="00DD6248">
        <w:rPr>
          <w:rFonts w:ascii="Book Antiqua" w:hAnsi="Book Antiqua"/>
        </w:rPr>
        <w:t xml:space="preserve"> esophageal cancer. </w:t>
      </w:r>
      <w:r w:rsidRPr="00DD6248">
        <w:rPr>
          <w:rFonts w:ascii="Book Antiqua" w:hAnsi="Book Antiqua"/>
          <w:i/>
          <w:iCs/>
        </w:rPr>
        <w:t>Cancer Imaging</w:t>
      </w:r>
      <w:r w:rsidRPr="00DD6248">
        <w:rPr>
          <w:rFonts w:ascii="Book Antiqua" w:hAnsi="Book Antiqua"/>
        </w:rPr>
        <w:t xml:space="preserve"> 2020; </w:t>
      </w:r>
      <w:r w:rsidRPr="00DD6248">
        <w:rPr>
          <w:rFonts w:ascii="Book Antiqua" w:hAnsi="Book Antiqua"/>
          <w:b/>
          <w:bCs/>
        </w:rPr>
        <w:t>20</w:t>
      </w:r>
      <w:r w:rsidRPr="00DD6248">
        <w:rPr>
          <w:rFonts w:ascii="Book Antiqua" w:hAnsi="Book Antiqua"/>
        </w:rPr>
        <w:t>: 64 [PMID: 32912319 DOI: 10.1186/s40644-020-00343-w]</w:t>
      </w:r>
    </w:p>
    <w:p w14:paraId="7CB0D2AA" w14:textId="77777777" w:rsidR="00CE3416" w:rsidRPr="00DD6248" w:rsidRDefault="00CE3416" w:rsidP="00CE3416">
      <w:pPr>
        <w:spacing w:line="360" w:lineRule="auto"/>
        <w:jc w:val="both"/>
        <w:rPr>
          <w:rFonts w:ascii="Book Antiqua" w:hAnsi="Book Antiqua"/>
        </w:rPr>
      </w:pPr>
      <w:r w:rsidRPr="00DD6248">
        <w:rPr>
          <w:rFonts w:ascii="Book Antiqua" w:hAnsi="Book Antiqua"/>
        </w:rPr>
        <w:t xml:space="preserve">25 </w:t>
      </w:r>
      <w:r w:rsidRPr="00DD6248">
        <w:rPr>
          <w:rFonts w:ascii="Book Antiqua" w:hAnsi="Book Antiqua"/>
          <w:b/>
          <w:bCs/>
        </w:rPr>
        <w:t>Shah PM</w:t>
      </w:r>
      <w:r w:rsidRPr="00DD6248">
        <w:rPr>
          <w:rFonts w:ascii="Book Antiqua" w:hAnsi="Book Antiqua"/>
        </w:rPr>
        <w:t xml:space="preserve">, Gerdes H. Endoscopic options for </w:t>
      </w:r>
      <w:proofErr w:type="gramStart"/>
      <w:r w:rsidRPr="00DD6248">
        <w:rPr>
          <w:rFonts w:ascii="Book Antiqua" w:hAnsi="Book Antiqua"/>
        </w:rPr>
        <w:t>early stage</w:t>
      </w:r>
      <w:proofErr w:type="gramEnd"/>
      <w:r w:rsidRPr="00DD6248">
        <w:rPr>
          <w:rFonts w:ascii="Book Antiqua" w:hAnsi="Book Antiqua"/>
        </w:rPr>
        <w:t xml:space="preserve"> esophageal cancer. </w:t>
      </w:r>
      <w:r w:rsidRPr="00DD6248">
        <w:rPr>
          <w:rFonts w:ascii="Book Antiqua" w:hAnsi="Book Antiqua"/>
          <w:i/>
          <w:iCs/>
        </w:rPr>
        <w:t xml:space="preserve">J </w:t>
      </w:r>
      <w:proofErr w:type="spellStart"/>
      <w:r w:rsidRPr="00DD6248">
        <w:rPr>
          <w:rFonts w:ascii="Book Antiqua" w:hAnsi="Book Antiqua"/>
          <w:i/>
          <w:iCs/>
        </w:rPr>
        <w:t>Gastrointest</w:t>
      </w:r>
      <w:proofErr w:type="spellEnd"/>
      <w:r w:rsidRPr="00DD6248">
        <w:rPr>
          <w:rFonts w:ascii="Book Antiqua" w:hAnsi="Book Antiqua"/>
          <w:i/>
          <w:iCs/>
        </w:rPr>
        <w:t xml:space="preserve"> Oncol</w:t>
      </w:r>
      <w:r w:rsidRPr="00DD6248">
        <w:rPr>
          <w:rFonts w:ascii="Book Antiqua" w:hAnsi="Book Antiqua"/>
        </w:rPr>
        <w:t xml:space="preserve"> 2015; </w:t>
      </w:r>
      <w:r w:rsidRPr="00DD6248">
        <w:rPr>
          <w:rFonts w:ascii="Book Antiqua" w:hAnsi="Book Antiqua"/>
          <w:b/>
          <w:bCs/>
        </w:rPr>
        <w:t>6</w:t>
      </w:r>
      <w:r w:rsidRPr="00DD6248">
        <w:rPr>
          <w:rFonts w:ascii="Book Antiqua" w:hAnsi="Book Antiqua"/>
        </w:rPr>
        <w:t>: 20-30 [PMID: 25642334 DOI: 10.3978/j.issn.2078-6891.2014.096]</w:t>
      </w:r>
    </w:p>
    <w:p w14:paraId="268ECCCE" w14:textId="77777777" w:rsidR="00CE3416" w:rsidRPr="00DD6248" w:rsidRDefault="00CE3416" w:rsidP="00CE3416">
      <w:pPr>
        <w:spacing w:line="360" w:lineRule="auto"/>
        <w:jc w:val="both"/>
        <w:rPr>
          <w:rFonts w:ascii="Book Antiqua" w:hAnsi="Book Antiqua"/>
        </w:rPr>
      </w:pPr>
      <w:r w:rsidRPr="00DD6248">
        <w:rPr>
          <w:rFonts w:ascii="Book Antiqua" w:hAnsi="Book Antiqua"/>
        </w:rPr>
        <w:t xml:space="preserve">26 </w:t>
      </w:r>
      <w:r w:rsidRPr="00DD6248">
        <w:rPr>
          <w:rFonts w:ascii="Book Antiqua" w:hAnsi="Book Antiqua"/>
          <w:b/>
          <w:bCs/>
        </w:rPr>
        <w:t>Wu LF</w:t>
      </w:r>
      <w:r w:rsidRPr="00DD6248">
        <w:rPr>
          <w:rFonts w:ascii="Book Antiqua" w:hAnsi="Book Antiqua"/>
        </w:rPr>
        <w:t xml:space="preserve">, Wang BZ, Feng JL, Cheng WR, Liu GR, Xu XH, Zheng ZC. Preoperative TN staging of esophageal cancer: comparison of </w:t>
      </w:r>
      <w:proofErr w:type="spellStart"/>
      <w:r w:rsidRPr="00DD6248">
        <w:rPr>
          <w:rFonts w:ascii="Book Antiqua" w:hAnsi="Book Antiqua"/>
        </w:rPr>
        <w:t>miniprobe</w:t>
      </w:r>
      <w:proofErr w:type="spellEnd"/>
      <w:r w:rsidRPr="00DD6248">
        <w:rPr>
          <w:rFonts w:ascii="Book Antiqua" w:hAnsi="Book Antiqua"/>
        </w:rPr>
        <w:t xml:space="preserve"> ultrasonography, spiral CT and MRI. </w:t>
      </w:r>
      <w:r w:rsidRPr="00DD6248">
        <w:rPr>
          <w:rFonts w:ascii="Book Antiqua" w:hAnsi="Book Antiqua"/>
          <w:i/>
          <w:iCs/>
        </w:rPr>
        <w:t>World J Gastroenterol</w:t>
      </w:r>
      <w:r w:rsidRPr="00DD6248">
        <w:rPr>
          <w:rFonts w:ascii="Book Antiqua" w:hAnsi="Book Antiqua"/>
        </w:rPr>
        <w:t xml:space="preserve"> 2003; </w:t>
      </w:r>
      <w:r w:rsidRPr="00DD6248">
        <w:rPr>
          <w:rFonts w:ascii="Book Antiqua" w:hAnsi="Book Antiqua"/>
          <w:b/>
          <w:bCs/>
        </w:rPr>
        <w:t>9</w:t>
      </w:r>
      <w:r w:rsidRPr="00DD6248">
        <w:rPr>
          <w:rFonts w:ascii="Book Antiqua" w:hAnsi="Book Antiqua"/>
        </w:rPr>
        <w:t>: 219-224 [PMID: 12532435 DOI: 10.3748/</w:t>
      </w:r>
      <w:proofErr w:type="gramStart"/>
      <w:r w:rsidRPr="00DD6248">
        <w:rPr>
          <w:rFonts w:ascii="Book Antiqua" w:hAnsi="Book Antiqua"/>
        </w:rPr>
        <w:t>wjg.v</w:t>
      </w:r>
      <w:proofErr w:type="gramEnd"/>
      <w:r w:rsidRPr="00DD6248">
        <w:rPr>
          <w:rFonts w:ascii="Book Antiqua" w:hAnsi="Book Antiqua"/>
        </w:rPr>
        <w:t>9.i2.219]</w:t>
      </w:r>
    </w:p>
    <w:p w14:paraId="4F53B6DA" w14:textId="77777777" w:rsidR="00CE3416" w:rsidRPr="00DD6248" w:rsidRDefault="00CE3416" w:rsidP="00CE3416">
      <w:pPr>
        <w:spacing w:line="360" w:lineRule="auto"/>
        <w:jc w:val="both"/>
        <w:rPr>
          <w:rFonts w:ascii="Book Antiqua" w:hAnsi="Book Antiqua"/>
        </w:rPr>
      </w:pPr>
      <w:r w:rsidRPr="00DD6248">
        <w:rPr>
          <w:rFonts w:ascii="Book Antiqua" w:hAnsi="Book Antiqua"/>
        </w:rPr>
        <w:t xml:space="preserve">27 </w:t>
      </w:r>
      <w:proofErr w:type="spellStart"/>
      <w:r w:rsidRPr="00DD6248">
        <w:rPr>
          <w:rFonts w:ascii="Book Antiqua" w:hAnsi="Book Antiqua"/>
          <w:b/>
          <w:bCs/>
        </w:rPr>
        <w:t>Dhupar</w:t>
      </w:r>
      <w:proofErr w:type="spellEnd"/>
      <w:r w:rsidRPr="00DD6248">
        <w:rPr>
          <w:rFonts w:ascii="Book Antiqua" w:hAnsi="Book Antiqua"/>
          <w:b/>
          <w:bCs/>
        </w:rPr>
        <w:t xml:space="preserve"> R</w:t>
      </w:r>
      <w:r w:rsidRPr="00DD6248">
        <w:rPr>
          <w:rFonts w:ascii="Book Antiqua" w:hAnsi="Book Antiqua"/>
        </w:rPr>
        <w:t xml:space="preserve">, Rice RD, Correa AM, Weston BR, </w:t>
      </w:r>
      <w:proofErr w:type="spellStart"/>
      <w:r w:rsidRPr="00DD6248">
        <w:rPr>
          <w:rFonts w:ascii="Book Antiqua" w:hAnsi="Book Antiqua"/>
        </w:rPr>
        <w:t>Bhutani</w:t>
      </w:r>
      <w:proofErr w:type="spellEnd"/>
      <w:r w:rsidRPr="00DD6248">
        <w:rPr>
          <w:rFonts w:ascii="Book Antiqua" w:hAnsi="Book Antiqua"/>
        </w:rPr>
        <w:t xml:space="preserve"> MS, Maru DM, Betancourt SL, Rice DC, Swisher SG, Hofstetter WL. Endoscopic Ultrasound Estimates for Tumor Depth at the Gastroesophageal Junction Are Inaccurate: Implications for the Liberal Use of Endoscopic Resection. </w:t>
      </w:r>
      <w:r w:rsidRPr="00DD6248">
        <w:rPr>
          <w:rFonts w:ascii="Book Antiqua" w:hAnsi="Book Antiqua"/>
          <w:i/>
          <w:iCs/>
        </w:rPr>
        <w:t xml:space="preserve">Ann </w:t>
      </w:r>
      <w:proofErr w:type="spellStart"/>
      <w:r w:rsidRPr="00DD6248">
        <w:rPr>
          <w:rFonts w:ascii="Book Antiqua" w:hAnsi="Book Antiqua"/>
          <w:i/>
          <w:iCs/>
        </w:rPr>
        <w:t>Thorac</w:t>
      </w:r>
      <w:proofErr w:type="spellEnd"/>
      <w:r w:rsidRPr="00DD6248">
        <w:rPr>
          <w:rFonts w:ascii="Book Antiqua" w:hAnsi="Book Antiqua"/>
          <w:i/>
          <w:iCs/>
        </w:rPr>
        <w:t xml:space="preserve"> Surg</w:t>
      </w:r>
      <w:r w:rsidRPr="00DD6248">
        <w:rPr>
          <w:rFonts w:ascii="Book Antiqua" w:hAnsi="Book Antiqua"/>
        </w:rPr>
        <w:t xml:space="preserve"> 2015; </w:t>
      </w:r>
      <w:r w:rsidRPr="00DD6248">
        <w:rPr>
          <w:rFonts w:ascii="Book Antiqua" w:hAnsi="Book Antiqua"/>
          <w:b/>
          <w:bCs/>
        </w:rPr>
        <w:t>100</w:t>
      </w:r>
      <w:r w:rsidRPr="00DD6248">
        <w:rPr>
          <w:rFonts w:ascii="Book Antiqua" w:hAnsi="Book Antiqua"/>
        </w:rPr>
        <w:t>: 1812-1816 [PMID: 26233274 DOI: 10.1016/j.athoracsur.2015.05.038]</w:t>
      </w:r>
    </w:p>
    <w:p w14:paraId="599AB5FD" w14:textId="77777777" w:rsidR="00CE3416" w:rsidRPr="00DD6248" w:rsidRDefault="00CE3416" w:rsidP="00CE3416">
      <w:pPr>
        <w:spacing w:line="360" w:lineRule="auto"/>
        <w:jc w:val="both"/>
        <w:rPr>
          <w:rFonts w:ascii="Book Antiqua" w:hAnsi="Book Antiqua"/>
        </w:rPr>
      </w:pPr>
      <w:r w:rsidRPr="00DD6248">
        <w:rPr>
          <w:rFonts w:ascii="Book Antiqua" w:hAnsi="Book Antiqua"/>
        </w:rPr>
        <w:t xml:space="preserve">28 </w:t>
      </w:r>
      <w:r w:rsidRPr="00DD6248">
        <w:rPr>
          <w:rFonts w:ascii="Book Antiqua" w:hAnsi="Book Antiqua"/>
          <w:b/>
          <w:bCs/>
        </w:rPr>
        <w:t>Sun F</w:t>
      </w:r>
      <w:r w:rsidRPr="00DD6248">
        <w:rPr>
          <w:rFonts w:ascii="Book Antiqua" w:hAnsi="Book Antiqua"/>
        </w:rPr>
        <w:t xml:space="preserve">, Chen T, Han J, Ye P, Hu J. Staging accuracy of endoscopic ultrasound for esophageal cancer after neoadjuvant chemotherapy: a meta-analysis and systematic review. </w:t>
      </w:r>
      <w:r w:rsidRPr="00DD6248">
        <w:rPr>
          <w:rFonts w:ascii="Book Antiqua" w:hAnsi="Book Antiqua"/>
          <w:i/>
          <w:iCs/>
        </w:rPr>
        <w:t>Dis Esophagus</w:t>
      </w:r>
      <w:r w:rsidRPr="00DD6248">
        <w:rPr>
          <w:rFonts w:ascii="Book Antiqua" w:hAnsi="Book Antiqua"/>
        </w:rPr>
        <w:t xml:space="preserve"> 2015; </w:t>
      </w:r>
      <w:r w:rsidRPr="00DD6248">
        <w:rPr>
          <w:rFonts w:ascii="Book Antiqua" w:hAnsi="Book Antiqua"/>
          <w:b/>
          <w:bCs/>
        </w:rPr>
        <w:t>28</w:t>
      </w:r>
      <w:r w:rsidRPr="00DD6248">
        <w:rPr>
          <w:rFonts w:ascii="Book Antiqua" w:hAnsi="Book Antiqua"/>
        </w:rPr>
        <w:t>: 757-771 [PMID: 25168285 DOI: 10.1111/dote.12274]</w:t>
      </w:r>
    </w:p>
    <w:p w14:paraId="1F44A139" w14:textId="77777777" w:rsidR="00CE3416" w:rsidRPr="00DD6248" w:rsidRDefault="00CE3416" w:rsidP="00CE3416">
      <w:pPr>
        <w:spacing w:line="360" w:lineRule="auto"/>
        <w:jc w:val="both"/>
        <w:rPr>
          <w:rFonts w:ascii="Book Antiqua" w:hAnsi="Book Antiqua"/>
        </w:rPr>
      </w:pPr>
      <w:r w:rsidRPr="00DD6248">
        <w:rPr>
          <w:rFonts w:ascii="Book Antiqua" w:hAnsi="Book Antiqua"/>
        </w:rPr>
        <w:t xml:space="preserve">29 </w:t>
      </w:r>
      <w:r w:rsidRPr="00DD6248">
        <w:rPr>
          <w:rFonts w:ascii="Book Antiqua" w:hAnsi="Book Antiqua"/>
          <w:b/>
          <w:bCs/>
        </w:rPr>
        <w:t>Swisher SG</w:t>
      </w:r>
      <w:r w:rsidRPr="00DD6248">
        <w:rPr>
          <w:rFonts w:ascii="Book Antiqua" w:hAnsi="Book Antiqua"/>
        </w:rPr>
        <w:t xml:space="preserve">, Maish M, Erasmus JJ, Correa AM, Ajani JA, </w:t>
      </w:r>
      <w:proofErr w:type="spellStart"/>
      <w:r w:rsidRPr="00DD6248">
        <w:rPr>
          <w:rFonts w:ascii="Book Antiqua" w:hAnsi="Book Antiqua"/>
        </w:rPr>
        <w:t>Bresalier</w:t>
      </w:r>
      <w:proofErr w:type="spellEnd"/>
      <w:r w:rsidRPr="00DD6248">
        <w:rPr>
          <w:rFonts w:ascii="Book Antiqua" w:hAnsi="Book Antiqua"/>
        </w:rPr>
        <w:t xml:space="preserve"> R, Komaki R, </w:t>
      </w:r>
      <w:proofErr w:type="spellStart"/>
      <w:r w:rsidRPr="00DD6248">
        <w:rPr>
          <w:rFonts w:ascii="Book Antiqua" w:hAnsi="Book Antiqua"/>
        </w:rPr>
        <w:t>Macapinlac</w:t>
      </w:r>
      <w:proofErr w:type="spellEnd"/>
      <w:r w:rsidRPr="00DD6248">
        <w:rPr>
          <w:rFonts w:ascii="Book Antiqua" w:hAnsi="Book Antiqua"/>
        </w:rPr>
        <w:t xml:space="preserve"> H, </w:t>
      </w:r>
      <w:proofErr w:type="spellStart"/>
      <w:r w:rsidRPr="00DD6248">
        <w:rPr>
          <w:rFonts w:ascii="Book Antiqua" w:hAnsi="Book Antiqua"/>
        </w:rPr>
        <w:t>Munden</w:t>
      </w:r>
      <w:proofErr w:type="spellEnd"/>
      <w:r w:rsidRPr="00DD6248">
        <w:rPr>
          <w:rFonts w:ascii="Book Antiqua" w:hAnsi="Book Antiqua"/>
        </w:rPr>
        <w:t xml:space="preserve"> RF, Putnam JB, Rice D, Smythe WR, </w:t>
      </w:r>
      <w:proofErr w:type="spellStart"/>
      <w:r w:rsidRPr="00DD6248">
        <w:rPr>
          <w:rFonts w:ascii="Book Antiqua" w:hAnsi="Book Antiqua"/>
        </w:rPr>
        <w:t>Vaporciyan</w:t>
      </w:r>
      <w:proofErr w:type="spellEnd"/>
      <w:r w:rsidRPr="00DD6248">
        <w:rPr>
          <w:rFonts w:ascii="Book Antiqua" w:hAnsi="Book Antiqua"/>
        </w:rPr>
        <w:t xml:space="preserve"> AA, Walsh GL, Wu TT, Roth JA. Utility of PET, CT, and EUS to identify pathologic responders in esophageal cancer. </w:t>
      </w:r>
      <w:r w:rsidRPr="00DD6248">
        <w:rPr>
          <w:rFonts w:ascii="Book Antiqua" w:hAnsi="Book Antiqua"/>
          <w:i/>
          <w:iCs/>
        </w:rPr>
        <w:t xml:space="preserve">Ann </w:t>
      </w:r>
      <w:proofErr w:type="spellStart"/>
      <w:r w:rsidRPr="00DD6248">
        <w:rPr>
          <w:rFonts w:ascii="Book Antiqua" w:hAnsi="Book Antiqua"/>
          <w:i/>
          <w:iCs/>
        </w:rPr>
        <w:t>Thorac</w:t>
      </w:r>
      <w:proofErr w:type="spellEnd"/>
      <w:r w:rsidRPr="00DD6248">
        <w:rPr>
          <w:rFonts w:ascii="Book Antiqua" w:hAnsi="Book Antiqua"/>
          <w:i/>
          <w:iCs/>
        </w:rPr>
        <w:t xml:space="preserve"> Surg</w:t>
      </w:r>
      <w:r w:rsidRPr="00DD6248">
        <w:rPr>
          <w:rFonts w:ascii="Book Antiqua" w:hAnsi="Book Antiqua"/>
        </w:rPr>
        <w:t xml:space="preserve"> 2004; </w:t>
      </w:r>
      <w:r w:rsidRPr="00DD6248">
        <w:rPr>
          <w:rFonts w:ascii="Book Antiqua" w:hAnsi="Book Antiqua"/>
          <w:b/>
          <w:bCs/>
        </w:rPr>
        <w:t>78</w:t>
      </w:r>
      <w:r w:rsidRPr="00DD6248">
        <w:rPr>
          <w:rFonts w:ascii="Book Antiqua" w:hAnsi="Book Antiqua"/>
        </w:rPr>
        <w:t>: 1152-60; discussion 1152-60 [PMID: 15464463 DOI: 10.1016/j.athoracsur.2004.04.046]</w:t>
      </w:r>
    </w:p>
    <w:p w14:paraId="26E9DA48" w14:textId="77777777" w:rsidR="00CE3416" w:rsidRPr="00DD6248" w:rsidRDefault="00CE3416" w:rsidP="00CE3416">
      <w:pPr>
        <w:spacing w:line="360" w:lineRule="auto"/>
        <w:jc w:val="both"/>
        <w:rPr>
          <w:rFonts w:ascii="Book Antiqua" w:hAnsi="Book Antiqua"/>
        </w:rPr>
      </w:pPr>
      <w:r w:rsidRPr="00DD6248">
        <w:rPr>
          <w:rFonts w:ascii="Book Antiqua" w:hAnsi="Book Antiqua"/>
        </w:rPr>
        <w:t xml:space="preserve">30 </w:t>
      </w:r>
      <w:r w:rsidRPr="00DD6248">
        <w:rPr>
          <w:rFonts w:ascii="Book Antiqua" w:hAnsi="Book Antiqua"/>
          <w:b/>
          <w:bCs/>
        </w:rPr>
        <w:t>Catalano MF</w:t>
      </w:r>
      <w:r w:rsidRPr="00DD6248">
        <w:rPr>
          <w:rFonts w:ascii="Book Antiqua" w:hAnsi="Book Antiqua"/>
        </w:rPr>
        <w:t xml:space="preserve">, </w:t>
      </w:r>
      <w:proofErr w:type="spellStart"/>
      <w:r w:rsidRPr="00DD6248">
        <w:rPr>
          <w:rFonts w:ascii="Book Antiqua" w:hAnsi="Book Antiqua"/>
        </w:rPr>
        <w:t>Sivak</w:t>
      </w:r>
      <w:proofErr w:type="spellEnd"/>
      <w:r w:rsidRPr="00DD6248">
        <w:rPr>
          <w:rFonts w:ascii="Book Antiqua" w:hAnsi="Book Antiqua"/>
        </w:rPr>
        <w:t xml:space="preserve"> MV Jr, Rice TW, Van Dam J. Postoperative screening for anastomotic recurrence of esophageal carcinoma by endoscopic ultrasonography. </w:t>
      </w:r>
      <w:proofErr w:type="spellStart"/>
      <w:r w:rsidRPr="00DD6248">
        <w:rPr>
          <w:rFonts w:ascii="Book Antiqua" w:hAnsi="Book Antiqua"/>
          <w:i/>
          <w:iCs/>
        </w:rPr>
        <w:t>Gastrointest</w:t>
      </w:r>
      <w:proofErr w:type="spellEnd"/>
      <w:r w:rsidRPr="00DD6248">
        <w:rPr>
          <w:rFonts w:ascii="Book Antiqua" w:hAnsi="Book Antiqua"/>
          <w:i/>
          <w:iCs/>
        </w:rPr>
        <w:t xml:space="preserve"> </w:t>
      </w:r>
      <w:proofErr w:type="spellStart"/>
      <w:r w:rsidRPr="00DD6248">
        <w:rPr>
          <w:rFonts w:ascii="Book Antiqua" w:hAnsi="Book Antiqua"/>
          <w:i/>
          <w:iCs/>
        </w:rPr>
        <w:t>Endosc</w:t>
      </w:r>
      <w:proofErr w:type="spellEnd"/>
      <w:r w:rsidRPr="00DD6248">
        <w:rPr>
          <w:rFonts w:ascii="Book Antiqua" w:hAnsi="Book Antiqua"/>
        </w:rPr>
        <w:t xml:space="preserve"> 1995; </w:t>
      </w:r>
      <w:r w:rsidRPr="00DD6248">
        <w:rPr>
          <w:rFonts w:ascii="Book Antiqua" w:hAnsi="Book Antiqua"/>
          <w:b/>
          <w:bCs/>
        </w:rPr>
        <w:t>42</w:t>
      </w:r>
      <w:r w:rsidRPr="00DD6248">
        <w:rPr>
          <w:rFonts w:ascii="Book Antiqua" w:hAnsi="Book Antiqua"/>
        </w:rPr>
        <w:t>: 540-544 [PMID: 8674924 DOI: 10.1016/s0016-5107(95)70007-2]</w:t>
      </w:r>
    </w:p>
    <w:p w14:paraId="7467B613" w14:textId="77777777" w:rsidR="00CE3416" w:rsidRPr="00DD6248" w:rsidRDefault="00CE3416" w:rsidP="00CE3416">
      <w:pPr>
        <w:spacing w:line="360" w:lineRule="auto"/>
        <w:jc w:val="both"/>
        <w:rPr>
          <w:rFonts w:ascii="Book Antiqua" w:hAnsi="Book Antiqua"/>
        </w:rPr>
      </w:pPr>
      <w:r w:rsidRPr="00DD6248">
        <w:rPr>
          <w:rFonts w:ascii="Book Antiqua" w:hAnsi="Book Antiqua"/>
        </w:rPr>
        <w:lastRenderedPageBreak/>
        <w:t xml:space="preserve">31 </w:t>
      </w:r>
      <w:proofErr w:type="spellStart"/>
      <w:r w:rsidRPr="00DD6248">
        <w:rPr>
          <w:rFonts w:ascii="Book Antiqua" w:hAnsi="Book Antiqua"/>
          <w:b/>
          <w:bCs/>
        </w:rPr>
        <w:t>Fockens</w:t>
      </w:r>
      <w:proofErr w:type="spellEnd"/>
      <w:r w:rsidRPr="00DD6248">
        <w:rPr>
          <w:rFonts w:ascii="Book Antiqua" w:hAnsi="Book Antiqua"/>
          <w:b/>
          <w:bCs/>
        </w:rPr>
        <w:t xml:space="preserve"> P</w:t>
      </w:r>
      <w:r w:rsidRPr="00DD6248">
        <w:rPr>
          <w:rFonts w:ascii="Book Antiqua" w:hAnsi="Book Antiqua"/>
        </w:rPr>
        <w:t xml:space="preserve">, </w:t>
      </w:r>
      <w:proofErr w:type="spellStart"/>
      <w:r w:rsidRPr="00DD6248">
        <w:rPr>
          <w:rFonts w:ascii="Book Antiqua" w:hAnsi="Book Antiqua"/>
        </w:rPr>
        <w:t>Manshanden</w:t>
      </w:r>
      <w:proofErr w:type="spellEnd"/>
      <w:r w:rsidRPr="00DD6248">
        <w:rPr>
          <w:rFonts w:ascii="Book Antiqua" w:hAnsi="Book Antiqua"/>
        </w:rPr>
        <w:t xml:space="preserve"> CG, van </w:t>
      </w:r>
      <w:proofErr w:type="spellStart"/>
      <w:r w:rsidRPr="00DD6248">
        <w:rPr>
          <w:rFonts w:ascii="Book Antiqua" w:hAnsi="Book Antiqua"/>
        </w:rPr>
        <w:t>Lanschot</w:t>
      </w:r>
      <w:proofErr w:type="spellEnd"/>
      <w:r w:rsidRPr="00DD6248">
        <w:rPr>
          <w:rFonts w:ascii="Book Antiqua" w:hAnsi="Book Antiqua"/>
        </w:rPr>
        <w:t xml:space="preserve"> JJ, </w:t>
      </w:r>
      <w:proofErr w:type="spellStart"/>
      <w:r w:rsidRPr="00DD6248">
        <w:rPr>
          <w:rFonts w:ascii="Book Antiqua" w:hAnsi="Book Antiqua"/>
        </w:rPr>
        <w:t>Obertop</w:t>
      </w:r>
      <w:proofErr w:type="spellEnd"/>
      <w:r w:rsidRPr="00DD6248">
        <w:rPr>
          <w:rFonts w:ascii="Book Antiqua" w:hAnsi="Book Antiqua"/>
        </w:rPr>
        <w:t xml:space="preserve"> H, </w:t>
      </w:r>
      <w:proofErr w:type="spellStart"/>
      <w:r w:rsidRPr="00DD6248">
        <w:rPr>
          <w:rFonts w:ascii="Book Antiqua" w:hAnsi="Book Antiqua"/>
        </w:rPr>
        <w:t>Tytgat</w:t>
      </w:r>
      <w:proofErr w:type="spellEnd"/>
      <w:r w:rsidRPr="00DD6248">
        <w:rPr>
          <w:rFonts w:ascii="Book Antiqua" w:hAnsi="Book Antiqua"/>
        </w:rPr>
        <w:t xml:space="preserve"> GN. Prospective study on the value of endosonographic follow-up after surgery for esophageal carcinoma. </w:t>
      </w:r>
      <w:proofErr w:type="spellStart"/>
      <w:r w:rsidRPr="00DD6248">
        <w:rPr>
          <w:rFonts w:ascii="Book Antiqua" w:hAnsi="Book Antiqua"/>
          <w:i/>
          <w:iCs/>
        </w:rPr>
        <w:t>Gastrointest</w:t>
      </w:r>
      <w:proofErr w:type="spellEnd"/>
      <w:r w:rsidRPr="00DD6248">
        <w:rPr>
          <w:rFonts w:ascii="Book Antiqua" w:hAnsi="Book Antiqua"/>
          <w:i/>
          <w:iCs/>
        </w:rPr>
        <w:t xml:space="preserve"> </w:t>
      </w:r>
      <w:proofErr w:type="spellStart"/>
      <w:r w:rsidRPr="00DD6248">
        <w:rPr>
          <w:rFonts w:ascii="Book Antiqua" w:hAnsi="Book Antiqua"/>
          <w:i/>
          <w:iCs/>
        </w:rPr>
        <w:t>Endosc</w:t>
      </w:r>
      <w:proofErr w:type="spellEnd"/>
      <w:r w:rsidRPr="00DD6248">
        <w:rPr>
          <w:rFonts w:ascii="Book Antiqua" w:hAnsi="Book Antiqua"/>
        </w:rPr>
        <w:t xml:space="preserve"> 1997; </w:t>
      </w:r>
      <w:r w:rsidRPr="00DD6248">
        <w:rPr>
          <w:rFonts w:ascii="Book Antiqua" w:hAnsi="Book Antiqua"/>
          <w:b/>
          <w:bCs/>
        </w:rPr>
        <w:t>46</w:t>
      </w:r>
      <w:r w:rsidRPr="00DD6248">
        <w:rPr>
          <w:rFonts w:ascii="Book Antiqua" w:hAnsi="Book Antiqua"/>
        </w:rPr>
        <w:t>: 487-491 [PMID: 9434213 DOI: 10.1016/s0016-5107(97)70001-4]</w:t>
      </w:r>
    </w:p>
    <w:p w14:paraId="49C0E067" w14:textId="77777777" w:rsidR="00CE3416" w:rsidRPr="00DD6248" w:rsidRDefault="00CE3416" w:rsidP="00CE3416">
      <w:pPr>
        <w:spacing w:line="360" w:lineRule="auto"/>
        <w:jc w:val="both"/>
        <w:rPr>
          <w:rFonts w:ascii="Book Antiqua" w:hAnsi="Book Antiqua"/>
        </w:rPr>
      </w:pPr>
      <w:r w:rsidRPr="00DD6248">
        <w:rPr>
          <w:rFonts w:ascii="Book Antiqua" w:hAnsi="Book Antiqua"/>
        </w:rPr>
        <w:t xml:space="preserve">32 </w:t>
      </w:r>
      <w:r w:rsidRPr="00DD6248">
        <w:rPr>
          <w:rFonts w:ascii="Book Antiqua" w:hAnsi="Book Antiqua"/>
          <w:b/>
          <w:bCs/>
        </w:rPr>
        <w:t xml:space="preserve">de </w:t>
      </w:r>
      <w:proofErr w:type="spellStart"/>
      <w:r w:rsidRPr="00DD6248">
        <w:rPr>
          <w:rFonts w:ascii="Book Antiqua" w:hAnsi="Book Antiqua"/>
          <w:b/>
          <w:bCs/>
        </w:rPr>
        <w:t>Gouw</w:t>
      </w:r>
      <w:proofErr w:type="spellEnd"/>
      <w:r w:rsidRPr="00DD6248">
        <w:rPr>
          <w:rFonts w:ascii="Book Antiqua" w:hAnsi="Book Antiqua"/>
          <w:b/>
          <w:bCs/>
        </w:rPr>
        <w:t xml:space="preserve"> DJJM</w:t>
      </w:r>
      <w:r w:rsidRPr="00DD6248">
        <w:rPr>
          <w:rFonts w:ascii="Book Antiqua" w:hAnsi="Book Antiqua"/>
        </w:rPr>
        <w:t xml:space="preserve">, </w:t>
      </w:r>
      <w:proofErr w:type="spellStart"/>
      <w:r w:rsidRPr="00DD6248">
        <w:rPr>
          <w:rFonts w:ascii="Book Antiqua" w:hAnsi="Book Antiqua"/>
        </w:rPr>
        <w:t>Klarenbeek</w:t>
      </w:r>
      <w:proofErr w:type="spellEnd"/>
      <w:r w:rsidRPr="00DD6248">
        <w:rPr>
          <w:rFonts w:ascii="Book Antiqua" w:hAnsi="Book Antiqua"/>
        </w:rPr>
        <w:t xml:space="preserve"> BR, Driessen M, </w:t>
      </w:r>
      <w:proofErr w:type="spellStart"/>
      <w:r w:rsidRPr="00DD6248">
        <w:rPr>
          <w:rFonts w:ascii="Book Antiqua" w:hAnsi="Book Antiqua"/>
        </w:rPr>
        <w:t>Bouwense</w:t>
      </w:r>
      <w:proofErr w:type="spellEnd"/>
      <w:r w:rsidRPr="00DD6248">
        <w:rPr>
          <w:rFonts w:ascii="Book Antiqua" w:hAnsi="Book Antiqua"/>
        </w:rPr>
        <w:t xml:space="preserve"> SAW, van </w:t>
      </w:r>
      <w:proofErr w:type="spellStart"/>
      <w:r w:rsidRPr="00DD6248">
        <w:rPr>
          <w:rFonts w:ascii="Book Antiqua" w:hAnsi="Book Antiqua"/>
        </w:rPr>
        <w:t>Workum</w:t>
      </w:r>
      <w:proofErr w:type="spellEnd"/>
      <w:r w:rsidRPr="00DD6248">
        <w:rPr>
          <w:rFonts w:ascii="Book Antiqua" w:hAnsi="Book Antiqua"/>
        </w:rPr>
        <w:t xml:space="preserve"> F, </w:t>
      </w:r>
      <w:proofErr w:type="spellStart"/>
      <w:r w:rsidRPr="00DD6248">
        <w:rPr>
          <w:rFonts w:ascii="Book Antiqua" w:hAnsi="Book Antiqua"/>
        </w:rPr>
        <w:t>Fütterer</w:t>
      </w:r>
      <w:proofErr w:type="spellEnd"/>
      <w:r w:rsidRPr="00DD6248">
        <w:rPr>
          <w:rFonts w:ascii="Book Antiqua" w:hAnsi="Book Antiqua"/>
        </w:rPr>
        <w:t xml:space="preserve"> JJ, Rovers MM, Ten Broek RPG, Rosman C. Detecting Pathological Complete Response in Esophageal Cancer after Neoadjuvant Therapy Based on Imaging Techniques: A Diagnostic Systematic Review and Meta-Analysis. </w:t>
      </w:r>
      <w:r w:rsidRPr="00DD6248">
        <w:rPr>
          <w:rFonts w:ascii="Book Antiqua" w:hAnsi="Book Antiqua"/>
          <w:i/>
          <w:iCs/>
        </w:rPr>
        <w:t xml:space="preserve">J </w:t>
      </w:r>
      <w:proofErr w:type="spellStart"/>
      <w:r w:rsidRPr="00DD6248">
        <w:rPr>
          <w:rFonts w:ascii="Book Antiqua" w:hAnsi="Book Antiqua"/>
          <w:i/>
          <w:iCs/>
        </w:rPr>
        <w:t>Thorac</w:t>
      </w:r>
      <w:proofErr w:type="spellEnd"/>
      <w:r w:rsidRPr="00DD6248">
        <w:rPr>
          <w:rFonts w:ascii="Book Antiqua" w:hAnsi="Book Antiqua"/>
          <w:i/>
          <w:iCs/>
        </w:rPr>
        <w:t xml:space="preserve"> Oncol</w:t>
      </w:r>
      <w:r w:rsidRPr="00DD6248">
        <w:rPr>
          <w:rFonts w:ascii="Book Antiqua" w:hAnsi="Book Antiqua"/>
        </w:rPr>
        <w:t xml:space="preserve"> 2019; </w:t>
      </w:r>
      <w:r w:rsidRPr="00DD6248">
        <w:rPr>
          <w:rFonts w:ascii="Book Antiqua" w:hAnsi="Book Antiqua"/>
          <w:b/>
          <w:bCs/>
        </w:rPr>
        <w:t>14</w:t>
      </w:r>
      <w:r w:rsidRPr="00DD6248">
        <w:rPr>
          <w:rFonts w:ascii="Book Antiqua" w:hAnsi="Book Antiqua"/>
        </w:rPr>
        <w:t>: 1156-1171 [PMID: 30999111 DOI: 10.1016/j.jtho.2019.04.004]</w:t>
      </w:r>
    </w:p>
    <w:p w14:paraId="076D9FAC" w14:textId="77777777" w:rsidR="00CE3416" w:rsidRPr="00DD6248" w:rsidRDefault="00CE3416" w:rsidP="00CE3416">
      <w:pPr>
        <w:spacing w:line="360" w:lineRule="auto"/>
        <w:jc w:val="both"/>
        <w:rPr>
          <w:rFonts w:ascii="Book Antiqua" w:hAnsi="Book Antiqua"/>
        </w:rPr>
      </w:pPr>
      <w:r w:rsidRPr="00DD6248">
        <w:rPr>
          <w:rFonts w:ascii="Book Antiqua" w:hAnsi="Book Antiqua"/>
        </w:rPr>
        <w:t xml:space="preserve">33 </w:t>
      </w:r>
      <w:r w:rsidRPr="00DD6248">
        <w:rPr>
          <w:rFonts w:ascii="Book Antiqua" w:hAnsi="Book Antiqua"/>
          <w:b/>
          <w:bCs/>
        </w:rPr>
        <w:t xml:space="preserve">van der </w:t>
      </w:r>
      <w:proofErr w:type="spellStart"/>
      <w:r w:rsidRPr="00DD6248">
        <w:rPr>
          <w:rFonts w:ascii="Book Antiqua" w:hAnsi="Book Antiqua"/>
          <w:b/>
          <w:bCs/>
        </w:rPr>
        <w:t>Bogt</w:t>
      </w:r>
      <w:proofErr w:type="spellEnd"/>
      <w:r w:rsidRPr="00DD6248">
        <w:rPr>
          <w:rFonts w:ascii="Book Antiqua" w:hAnsi="Book Antiqua"/>
          <w:b/>
          <w:bCs/>
        </w:rPr>
        <w:t xml:space="preserve"> RD</w:t>
      </w:r>
      <w:r w:rsidRPr="00DD6248">
        <w:rPr>
          <w:rFonts w:ascii="Book Antiqua" w:hAnsi="Book Antiqua"/>
        </w:rPr>
        <w:t xml:space="preserve">, </w:t>
      </w:r>
      <w:proofErr w:type="spellStart"/>
      <w:r w:rsidRPr="00DD6248">
        <w:rPr>
          <w:rFonts w:ascii="Book Antiqua" w:hAnsi="Book Antiqua"/>
        </w:rPr>
        <w:t>Noordman</w:t>
      </w:r>
      <w:proofErr w:type="spellEnd"/>
      <w:r w:rsidRPr="00DD6248">
        <w:rPr>
          <w:rFonts w:ascii="Book Antiqua" w:hAnsi="Book Antiqua"/>
        </w:rPr>
        <w:t xml:space="preserve"> BJ, </w:t>
      </w:r>
      <w:proofErr w:type="spellStart"/>
      <w:r w:rsidRPr="00DD6248">
        <w:rPr>
          <w:rFonts w:ascii="Book Antiqua" w:hAnsi="Book Antiqua"/>
        </w:rPr>
        <w:t>Krishnadath</w:t>
      </w:r>
      <w:proofErr w:type="spellEnd"/>
      <w:r w:rsidRPr="00DD6248">
        <w:rPr>
          <w:rFonts w:ascii="Book Antiqua" w:hAnsi="Book Antiqua"/>
        </w:rPr>
        <w:t xml:space="preserve"> KK, </w:t>
      </w:r>
      <w:proofErr w:type="spellStart"/>
      <w:r w:rsidRPr="00DD6248">
        <w:rPr>
          <w:rFonts w:ascii="Book Antiqua" w:hAnsi="Book Antiqua"/>
        </w:rPr>
        <w:t>Roumans</w:t>
      </w:r>
      <w:proofErr w:type="spellEnd"/>
      <w:r w:rsidRPr="00DD6248">
        <w:rPr>
          <w:rFonts w:ascii="Book Antiqua" w:hAnsi="Book Antiqua"/>
        </w:rPr>
        <w:t xml:space="preserve"> CAM, Schoon EJ, </w:t>
      </w:r>
      <w:proofErr w:type="spellStart"/>
      <w:r w:rsidRPr="00DD6248">
        <w:rPr>
          <w:rFonts w:ascii="Book Antiqua" w:hAnsi="Book Antiqua"/>
        </w:rPr>
        <w:t>Oostenbrug</w:t>
      </w:r>
      <w:proofErr w:type="spellEnd"/>
      <w:r w:rsidRPr="00DD6248">
        <w:rPr>
          <w:rFonts w:ascii="Book Antiqua" w:hAnsi="Book Antiqua"/>
        </w:rPr>
        <w:t xml:space="preserve"> LE, </w:t>
      </w:r>
      <w:proofErr w:type="spellStart"/>
      <w:r w:rsidRPr="00DD6248">
        <w:rPr>
          <w:rFonts w:ascii="Book Antiqua" w:hAnsi="Book Antiqua"/>
        </w:rPr>
        <w:t>Siersema</w:t>
      </w:r>
      <w:proofErr w:type="spellEnd"/>
      <w:r w:rsidRPr="00DD6248">
        <w:rPr>
          <w:rFonts w:ascii="Book Antiqua" w:hAnsi="Book Antiqua"/>
        </w:rPr>
        <w:t xml:space="preserve"> PD, </w:t>
      </w:r>
      <w:proofErr w:type="spellStart"/>
      <w:r w:rsidRPr="00DD6248">
        <w:rPr>
          <w:rFonts w:ascii="Book Antiqua" w:hAnsi="Book Antiqua"/>
        </w:rPr>
        <w:t>Vleggaar</w:t>
      </w:r>
      <w:proofErr w:type="spellEnd"/>
      <w:r w:rsidRPr="00DD6248">
        <w:rPr>
          <w:rFonts w:ascii="Book Antiqua" w:hAnsi="Book Antiqua"/>
        </w:rPr>
        <w:t xml:space="preserve"> FP, van </w:t>
      </w:r>
      <w:proofErr w:type="spellStart"/>
      <w:r w:rsidRPr="00DD6248">
        <w:rPr>
          <w:rFonts w:ascii="Book Antiqua" w:hAnsi="Book Antiqua"/>
        </w:rPr>
        <w:t>Lanschot</w:t>
      </w:r>
      <w:proofErr w:type="spellEnd"/>
      <w:r w:rsidRPr="00DD6248">
        <w:rPr>
          <w:rFonts w:ascii="Book Antiqua" w:hAnsi="Book Antiqua"/>
        </w:rPr>
        <w:t xml:space="preserve"> JJB, </w:t>
      </w:r>
      <w:proofErr w:type="spellStart"/>
      <w:r w:rsidRPr="00DD6248">
        <w:rPr>
          <w:rFonts w:ascii="Book Antiqua" w:hAnsi="Book Antiqua"/>
        </w:rPr>
        <w:t>Spaander</w:t>
      </w:r>
      <w:proofErr w:type="spellEnd"/>
      <w:r w:rsidRPr="00DD6248">
        <w:rPr>
          <w:rFonts w:ascii="Book Antiqua" w:hAnsi="Book Antiqua"/>
        </w:rPr>
        <w:t xml:space="preserve"> MCW. Endoscopic ultrasound measurements for detection of residual disease after neoadjuvant chemoradiotherapy for esophageal cancer. </w:t>
      </w:r>
      <w:r w:rsidRPr="00DD6248">
        <w:rPr>
          <w:rFonts w:ascii="Book Antiqua" w:hAnsi="Book Antiqua"/>
          <w:i/>
          <w:iCs/>
        </w:rPr>
        <w:t>Endoscopy</w:t>
      </w:r>
      <w:r w:rsidRPr="00DD6248">
        <w:rPr>
          <w:rFonts w:ascii="Book Antiqua" w:hAnsi="Book Antiqua"/>
        </w:rPr>
        <w:t xml:space="preserve"> 2019; </w:t>
      </w:r>
      <w:r w:rsidRPr="00DD6248">
        <w:rPr>
          <w:rFonts w:ascii="Book Antiqua" w:hAnsi="Book Antiqua"/>
          <w:b/>
          <w:bCs/>
        </w:rPr>
        <w:t>51</w:t>
      </w:r>
      <w:r w:rsidRPr="00DD6248">
        <w:rPr>
          <w:rFonts w:ascii="Book Antiqua" w:hAnsi="Book Antiqua"/>
        </w:rPr>
        <w:t>: 326-332 [PMID: 30497088 DOI: 10.1055/a-0795-3220]</w:t>
      </w:r>
    </w:p>
    <w:p w14:paraId="13932B35" w14:textId="77777777" w:rsidR="00CE3416" w:rsidRPr="00DD6248" w:rsidRDefault="00CE3416" w:rsidP="00CE3416">
      <w:pPr>
        <w:spacing w:line="360" w:lineRule="auto"/>
        <w:jc w:val="both"/>
        <w:rPr>
          <w:rFonts w:ascii="Book Antiqua" w:hAnsi="Book Antiqua"/>
        </w:rPr>
      </w:pPr>
      <w:r w:rsidRPr="00DD6248">
        <w:rPr>
          <w:rFonts w:ascii="Book Antiqua" w:hAnsi="Book Antiqua"/>
        </w:rPr>
        <w:t xml:space="preserve">34 </w:t>
      </w:r>
      <w:r w:rsidRPr="00DD6248">
        <w:rPr>
          <w:rFonts w:ascii="Book Antiqua" w:hAnsi="Book Antiqua"/>
          <w:b/>
          <w:bCs/>
        </w:rPr>
        <w:t>Shumaker DA</w:t>
      </w:r>
      <w:r w:rsidRPr="00DD6248">
        <w:rPr>
          <w:rFonts w:ascii="Book Antiqua" w:hAnsi="Book Antiqua"/>
        </w:rPr>
        <w:t xml:space="preserve">, de </w:t>
      </w:r>
      <w:proofErr w:type="spellStart"/>
      <w:r w:rsidRPr="00DD6248">
        <w:rPr>
          <w:rFonts w:ascii="Book Antiqua" w:hAnsi="Book Antiqua"/>
        </w:rPr>
        <w:t>Garmo</w:t>
      </w:r>
      <w:proofErr w:type="spellEnd"/>
      <w:r w:rsidRPr="00DD6248">
        <w:rPr>
          <w:rFonts w:ascii="Book Antiqua" w:hAnsi="Book Antiqua"/>
        </w:rPr>
        <w:t xml:space="preserve"> P, </w:t>
      </w:r>
      <w:proofErr w:type="spellStart"/>
      <w:r w:rsidRPr="00DD6248">
        <w:rPr>
          <w:rFonts w:ascii="Book Antiqua" w:hAnsi="Book Antiqua"/>
        </w:rPr>
        <w:t>Faigel</w:t>
      </w:r>
      <w:proofErr w:type="spellEnd"/>
      <w:r w:rsidRPr="00DD6248">
        <w:rPr>
          <w:rFonts w:ascii="Book Antiqua" w:hAnsi="Book Antiqua"/>
        </w:rPr>
        <w:t xml:space="preserve"> DO. Potential impact of preoperative EUS on esophageal cancer management and cost. </w:t>
      </w:r>
      <w:proofErr w:type="spellStart"/>
      <w:r w:rsidRPr="00DD6248">
        <w:rPr>
          <w:rFonts w:ascii="Book Antiqua" w:hAnsi="Book Antiqua"/>
          <w:i/>
          <w:iCs/>
        </w:rPr>
        <w:t>Gastrointest</w:t>
      </w:r>
      <w:proofErr w:type="spellEnd"/>
      <w:r w:rsidRPr="00DD6248">
        <w:rPr>
          <w:rFonts w:ascii="Book Antiqua" w:hAnsi="Book Antiqua"/>
          <w:i/>
          <w:iCs/>
        </w:rPr>
        <w:t xml:space="preserve"> </w:t>
      </w:r>
      <w:proofErr w:type="spellStart"/>
      <w:r w:rsidRPr="00DD6248">
        <w:rPr>
          <w:rFonts w:ascii="Book Antiqua" w:hAnsi="Book Antiqua"/>
          <w:i/>
          <w:iCs/>
        </w:rPr>
        <w:t>Endosc</w:t>
      </w:r>
      <w:proofErr w:type="spellEnd"/>
      <w:r w:rsidRPr="00DD6248">
        <w:rPr>
          <w:rFonts w:ascii="Book Antiqua" w:hAnsi="Book Antiqua"/>
        </w:rPr>
        <w:t xml:space="preserve"> 2002; </w:t>
      </w:r>
      <w:r w:rsidRPr="00DD6248">
        <w:rPr>
          <w:rFonts w:ascii="Book Antiqua" w:hAnsi="Book Antiqua"/>
          <w:b/>
          <w:bCs/>
        </w:rPr>
        <w:t>56</w:t>
      </w:r>
      <w:r w:rsidRPr="00DD6248">
        <w:rPr>
          <w:rFonts w:ascii="Book Antiqua" w:hAnsi="Book Antiqua"/>
        </w:rPr>
        <w:t>: 391-396 [PMID: 12196778 DOI: 10.1016/s0016-5107(02)70044-8]</w:t>
      </w:r>
    </w:p>
    <w:p w14:paraId="0FED39B1" w14:textId="77777777" w:rsidR="00CE3416" w:rsidRPr="00DD6248" w:rsidRDefault="00CE3416" w:rsidP="00CE3416">
      <w:pPr>
        <w:spacing w:line="360" w:lineRule="auto"/>
        <w:jc w:val="both"/>
        <w:rPr>
          <w:rFonts w:ascii="Book Antiqua" w:hAnsi="Book Antiqua"/>
        </w:rPr>
      </w:pPr>
      <w:r w:rsidRPr="00DD6248">
        <w:rPr>
          <w:rFonts w:ascii="Book Antiqua" w:hAnsi="Book Antiqua"/>
        </w:rPr>
        <w:t xml:space="preserve">35 </w:t>
      </w:r>
      <w:proofErr w:type="spellStart"/>
      <w:r w:rsidRPr="00DD6248">
        <w:rPr>
          <w:rFonts w:ascii="Book Antiqua" w:hAnsi="Book Antiqua"/>
          <w:b/>
          <w:bCs/>
        </w:rPr>
        <w:t>Hadzijahic</w:t>
      </w:r>
      <w:proofErr w:type="spellEnd"/>
      <w:r w:rsidRPr="00DD6248">
        <w:rPr>
          <w:rFonts w:ascii="Book Antiqua" w:hAnsi="Book Antiqua"/>
          <w:b/>
          <w:bCs/>
        </w:rPr>
        <w:t xml:space="preserve"> N</w:t>
      </w:r>
      <w:r w:rsidRPr="00DD6248">
        <w:rPr>
          <w:rFonts w:ascii="Book Antiqua" w:hAnsi="Book Antiqua"/>
        </w:rPr>
        <w:t xml:space="preserve">, Wallace MB, Hawes RH, </w:t>
      </w:r>
      <w:proofErr w:type="spellStart"/>
      <w:r w:rsidRPr="00DD6248">
        <w:rPr>
          <w:rFonts w:ascii="Book Antiqua" w:hAnsi="Book Antiqua"/>
        </w:rPr>
        <w:t>VanVelse</w:t>
      </w:r>
      <w:proofErr w:type="spellEnd"/>
      <w:r w:rsidRPr="00DD6248">
        <w:rPr>
          <w:rFonts w:ascii="Book Antiqua" w:hAnsi="Book Antiqua"/>
        </w:rPr>
        <w:t xml:space="preserve"> A, </w:t>
      </w:r>
      <w:proofErr w:type="spellStart"/>
      <w:r w:rsidRPr="00DD6248">
        <w:rPr>
          <w:rFonts w:ascii="Book Antiqua" w:hAnsi="Book Antiqua"/>
        </w:rPr>
        <w:t>LeVeen</w:t>
      </w:r>
      <w:proofErr w:type="spellEnd"/>
      <w:r w:rsidRPr="00DD6248">
        <w:rPr>
          <w:rFonts w:ascii="Book Antiqua" w:hAnsi="Book Antiqua"/>
        </w:rPr>
        <w:t xml:space="preserve"> M, </w:t>
      </w:r>
      <w:proofErr w:type="spellStart"/>
      <w:r w:rsidRPr="00DD6248">
        <w:rPr>
          <w:rFonts w:ascii="Book Antiqua" w:hAnsi="Book Antiqua"/>
        </w:rPr>
        <w:t>Marsi</w:t>
      </w:r>
      <w:proofErr w:type="spellEnd"/>
      <w:r w:rsidRPr="00DD6248">
        <w:rPr>
          <w:rFonts w:ascii="Book Antiqua" w:hAnsi="Book Antiqua"/>
        </w:rPr>
        <w:t xml:space="preserve"> V, Hoffman BJ, Sahai AV. CT or EUS for the initial staging of esophageal cancer? A cost minimization analysis. </w:t>
      </w:r>
      <w:proofErr w:type="spellStart"/>
      <w:r w:rsidRPr="00DD6248">
        <w:rPr>
          <w:rFonts w:ascii="Book Antiqua" w:hAnsi="Book Antiqua"/>
          <w:i/>
          <w:iCs/>
        </w:rPr>
        <w:t>Gastrointest</w:t>
      </w:r>
      <w:proofErr w:type="spellEnd"/>
      <w:r w:rsidRPr="00DD6248">
        <w:rPr>
          <w:rFonts w:ascii="Book Antiqua" w:hAnsi="Book Antiqua"/>
          <w:i/>
          <w:iCs/>
        </w:rPr>
        <w:t xml:space="preserve"> </w:t>
      </w:r>
      <w:proofErr w:type="spellStart"/>
      <w:r w:rsidRPr="00DD6248">
        <w:rPr>
          <w:rFonts w:ascii="Book Antiqua" w:hAnsi="Book Antiqua"/>
          <w:i/>
          <w:iCs/>
        </w:rPr>
        <w:t>Endosc</w:t>
      </w:r>
      <w:proofErr w:type="spellEnd"/>
      <w:r w:rsidRPr="00DD6248">
        <w:rPr>
          <w:rFonts w:ascii="Book Antiqua" w:hAnsi="Book Antiqua"/>
        </w:rPr>
        <w:t xml:space="preserve"> 2000; </w:t>
      </w:r>
      <w:r w:rsidRPr="00DD6248">
        <w:rPr>
          <w:rFonts w:ascii="Book Antiqua" w:hAnsi="Book Antiqua"/>
          <w:b/>
          <w:bCs/>
        </w:rPr>
        <w:t>52</w:t>
      </w:r>
      <w:r w:rsidRPr="00DD6248">
        <w:rPr>
          <w:rFonts w:ascii="Book Antiqua" w:hAnsi="Book Antiqua"/>
        </w:rPr>
        <w:t>: 715-720 [PMID: 11115901 DOI: 10.1067/mge.2000.108481]</w:t>
      </w:r>
    </w:p>
    <w:p w14:paraId="1ACAFFF0" w14:textId="77777777" w:rsidR="00CE3416" w:rsidRPr="00DD6248" w:rsidRDefault="00CE3416" w:rsidP="00CE3416">
      <w:pPr>
        <w:spacing w:line="360" w:lineRule="auto"/>
        <w:jc w:val="both"/>
        <w:rPr>
          <w:rFonts w:ascii="Book Antiqua" w:hAnsi="Book Antiqua"/>
        </w:rPr>
      </w:pPr>
      <w:r w:rsidRPr="00DD6248">
        <w:rPr>
          <w:rFonts w:ascii="Book Antiqua" w:hAnsi="Book Antiqua"/>
        </w:rPr>
        <w:t xml:space="preserve">36 </w:t>
      </w:r>
      <w:r w:rsidRPr="00DD6248">
        <w:rPr>
          <w:rFonts w:ascii="Book Antiqua" w:hAnsi="Book Antiqua"/>
          <w:b/>
          <w:bCs/>
        </w:rPr>
        <w:t>Russell IT</w:t>
      </w:r>
      <w:r w:rsidRPr="00DD6248">
        <w:rPr>
          <w:rFonts w:ascii="Book Antiqua" w:hAnsi="Book Antiqua"/>
        </w:rPr>
        <w:t xml:space="preserve">, Edwards RT, </w:t>
      </w:r>
      <w:proofErr w:type="spellStart"/>
      <w:r w:rsidRPr="00DD6248">
        <w:rPr>
          <w:rFonts w:ascii="Book Antiqua" w:hAnsi="Book Antiqua"/>
        </w:rPr>
        <w:t>Gliddon</w:t>
      </w:r>
      <w:proofErr w:type="spellEnd"/>
      <w:r w:rsidRPr="00DD6248">
        <w:rPr>
          <w:rFonts w:ascii="Book Antiqua" w:hAnsi="Book Antiqua"/>
        </w:rPr>
        <w:t xml:space="preserve"> AE, </w:t>
      </w:r>
      <w:proofErr w:type="spellStart"/>
      <w:r w:rsidRPr="00DD6248">
        <w:rPr>
          <w:rFonts w:ascii="Book Antiqua" w:hAnsi="Book Antiqua"/>
        </w:rPr>
        <w:t>Ingledew</w:t>
      </w:r>
      <w:proofErr w:type="spellEnd"/>
      <w:r w:rsidRPr="00DD6248">
        <w:rPr>
          <w:rFonts w:ascii="Book Antiqua" w:hAnsi="Book Antiqua"/>
        </w:rPr>
        <w:t xml:space="preserve"> DK, Russell D, Whitaker R, Yeo ST, Attwood SE, Barr H, </w:t>
      </w:r>
      <w:proofErr w:type="spellStart"/>
      <w:r w:rsidRPr="00DD6248">
        <w:rPr>
          <w:rFonts w:ascii="Book Antiqua" w:hAnsi="Book Antiqua"/>
        </w:rPr>
        <w:t>Nanthakumaran</w:t>
      </w:r>
      <w:proofErr w:type="spellEnd"/>
      <w:r w:rsidRPr="00DD6248">
        <w:rPr>
          <w:rFonts w:ascii="Book Antiqua" w:hAnsi="Book Antiqua"/>
        </w:rPr>
        <w:t xml:space="preserve"> S, Park KG. Cancer of </w:t>
      </w:r>
      <w:proofErr w:type="spellStart"/>
      <w:r w:rsidRPr="00DD6248">
        <w:rPr>
          <w:rFonts w:ascii="Book Antiqua" w:hAnsi="Book Antiqua"/>
        </w:rPr>
        <w:t>Oesophagus</w:t>
      </w:r>
      <w:proofErr w:type="spellEnd"/>
      <w:r w:rsidRPr="00DD6248">
        <w:rPr>
          <w:rFonts w:ascii="Book Antiqua" w:hAnsi="Book Antiqua"/>
        </w:rPr>
        <w:t xml:space="preserve"> or </w:t>
      </w:r>
      <w:proofErr w:type="spellStart"/>
      <w:r w:rsidRPr="00DD6248">
        <w:rPr>
          <w:rFonts w:ascii="Book Antiqua" w:hAnsi="Book Antiqua"/>
        </w:rPr>
        <w:t>Gastricus</w:t>
      </w:r>
      <w:proofErr w:type="spellEnd"/>
      <w:r w:rsidRPr="00DD6248">
        <w:rPr>
          <w:rFonts w:ascii="Book Antiqua" w:hAnsi="Book Antiqua"/>
        </w:rPr>
        <w:t xml:space="preserve"> - New Assessment of Technology of </w:t>
      </w:r>
      <w:proofErr w:type="spellStart"/>
      <w:r w:rsidRPr="00DD6248">
        <w:rPr>
          <w:rFonts w:ascii="Book Antiqua" w:hAnsi="Book Antiqua"/>
        </w:rPr>
        <w:t>Endosonography</w:t>
      </w:r>
      <w:proofErr w:type="spellEnd"/>
      <w:r w:rsidRPr="00DD6248">
        <w:rPr>
          <w:rFonts w:ascii="Book Antiqua" w:hAnsi="Book Antiqua"/>
        </w:rPr>
        <w:t xml:space="preserve"> (COGNATE): report of pragmatic </w:t>
      </w:r>
      <w:proofErr w:type="spellStart"/>
      <w:r w:rsidRPr="00DD6248">
        <w:rPr>
          <w:rFonts w:ascii="Book Antiqua" w:hAnsi="Book Antiqua"/>
        </w:rPr>
        <w:t>randomised</w:t>
      </w:r>
      <w:proofErr w:type="spellEnd"/>
      <w:r w:rsidRPr="00DD6248">
        <w:rPr>
          <w:rFonts w:ascii="Book Antiqua" w:hAnsi="Book Antiqua"/>
        </w:rPr>
        <w:t xml:space="preserve"> trial. </w:t>
      </w:r>
      <w:r w:rsidRPr="00DD6248">
        <w:rPr>
          <w:rFonts w:ascii="Book Antiqua" w:hAnsi="Book Antiqua"/>
          <w:i/>
          <w:iCs/>
        </w:rPr>
        <w:t>Health Technol Assess</w:t>
      </w:r>
      <w:r w:rsidRPr="00DD6248">
        <w:rPr>
          <w:rFonts w:ascii="Book Antiqua" w:hAnsi="Book Antiqua"/>
        </w:rPr>
        <w:t xml:space="preserve"> 2013; </w:t>
      </w:r>
      <w:r w:rsidRPr="00DD6248">
        <w:rPr>
          <w:rFonts w:ascii="Book Antiqua" w:hAnsi="Book Antiqua"/>
          <w:b/>
          <w:bCs/>
        </w:rPr>
        <w:t>17</w:t>
      </w:r>
      <w:r w:rsidRPr="00DD6248">
        <w:rPr>
          <w:rFonts w:ascii="Book Antiqua" w:hAnsi="Book Antiqua"/>
        </w:rPr>
        <w:t>: 1-170 [PMID: 24034150 DOI: 10.3310/hta17390]</w:t>
      </w:r>
    </w:p>
    <w:p w14:paraId="32F08C3A" w14:textId="77777777" w:rsidR="00A77B3E" w:rsidRPr="00A67723" w:rsidRDefault="00A77B3E" w:rsidP="00A67723">
      <w:pPr>
        <w:spacing w:line="360" w:lineRule="auto"/>
        <w:jc w:val="both"/>
        <w:rPr>
          <w:rFonts w:ascii="Book Antiqua" w:hAnsi="Book Antiqua"/>
        </w:rPr>
        <w:sectPr w:rsidR="00A77B3E" w:rsidRPr="00A6772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1406124" w14:textId="77777777" w:rsidR="00A77B3E" w:rsidRPr="00A67723" w:rsidRDefault="005E6C57" w:rsidP="00A67723">
      <w:pPr>
        <w:spacing w:line="360" w:lineRule="auto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708853C" w14:textId="7BA65713" w:rsidR="00A77B3E" w:rsidRPr="00A67723" w:rsidRDefault="005E6C57" w:rsidP="00A67723">
      <w:pPr>
        <w:spacing w:line="360" w:lineRule="auto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Mark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7723">
        <w:rPr>
          <w:rFonts w:ascii="Book Antiqua" w:eastAsia="Book Antiqua" w:hAnsi="Book Antiqua" w:cs="Book Antiqua"/>
          <w:color w:val="000000"/>
        </w:rPr>
        <w:t>Radlinski</w:t>
      </w:r>
      <w:proofErr w:type="spellEnd"/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conflict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of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interests</w:t>
      </w:r>
      <w:r w:rsidR="005442FA">
        <w:rPr>
          <w:rFonts w:ascii="Book Antiqua" w:eastAsia="Book Antiqua" w:hAnsi="Book Antiqua" w:cs="Book Antiqua"/>
          <w:color w:val="000000"/>
        </w:rPr>
        <w:t xml:space="preserve">. </w:t>
      </w:r>
      <w:r w:rsidRPr="00A67723">
        <w:rPr>
          <w:rFonts w:ascii="Book Antiqua" w:eastAsia="Book Antiqua" w:hAnsi="Book Antiqua" w:cs="Book Antiqua"/>
          <w:color w:val="000000"/>
        </w:rPr>
        <w:t>Vanessa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7723">
        <w:rPr>
          <w:rFonts w:ascii="Book Antiqua" w:eastAsia="Book Antiqua" w:hAnsi="Book Antiqua" w:cs="Book Antiqua"/>
          <w:color w:val="000000"/>
        </w:rPr>
        <w:t>Shami</w:t>
      </w:r>
      <w:proofErr w:type="spellEnd"/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consultant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Cook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Medical,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Olympus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America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7723">
        <w:rPr>
          <w:rFonts w:ascii="Book Antiqua" w:eastAsia="Book Antiqua" w:hAnsi="Book Antiqua" w:cs="Book Antiqua"/>
          <w:color w:val="000000"/>
        </w:rPr>
        <w:t>Interpace</w:t>
      </w:r>
      <w:proofErr w:type="spellEnd"/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Diagnostics</w:t>
      </w:r>
      <w:r w:rsidR="005442FA">
        <w:rPr>
          <w:rFonts w:ascii="Book Antiqua" w:eastAsia="Book Antiqua" w:hAnsi="Book Antiqua" w:cs="Book Antiqua"/>
          <w:color w:val="000000"/>
        </w:rPr>
        <w:t>.</w:t>
      </w:r>
    </w:p>
    <w:p w14:paraId="7CEC2689" w14:textId="77777777" w:rsidR="00A77B3E" w:rsidRPr="00A67723" w:rsidRDefault="00A77B3E" w:rsidP="00A67723">
      <w:pPr>
        <w:spacing w:line="360" w:lineRule="auto"/>
        <w:jc w:val="both"/>
        <w:rPr>
          <w:rFonts w:ascii="Book Antiqua" w:hAnsi="Book Antiqua"/>
        </w:rPr>
      </w:pPr>
    </w:p>
    <w:p w14:paraId="0A8F4A83" w14:textId="7EF6499A" w:rsidR="00A77B3E" w:rsidRPr="00A67723" w:rsidRDefault="005E6C57" w:rsidP="00A67723">
      <w:pPr>
        <w:spacing w:line="360" w:lineRule="auto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article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open-access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article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that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was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selected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in-house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editor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fully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peer-reviewed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external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reviewers.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distributed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accordance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with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Creative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Commons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Attribution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7723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(CC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BY-NC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4.0)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license,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which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permits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others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distribute,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remix,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adapt,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build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upon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work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non-commercially,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license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their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derivative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works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on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different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terms,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provided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original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work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properly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cited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the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use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is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non-commercial.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See: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http</w:t>
      </w:r>
      <w:r w:rsidR="007D2318">
        <w:rPr>
          <w:rFonts w:ascii="Book Antiqua" w:eastAsia="Book Antiqua" w:hAnsi="Book Antiqua" w:cs="Book Antiqua"/>
          <w:color w:val="000000"/>
        </w:rPr>
        <w:t>s</w:t>
      </w:r>
      <w:r w:rsidRPr="00A67723">
        <w:rPr>
          <w:rFonts w:ascii="Book Antiqua" w:eastAsia="Book Antiqua" w:hAnsi="Book Antiqua" w:cs="Book Antiqua"/>
          <w:color w:val="000000"/>
        </w:rPr>
        <w:t>://creativecommons.org/Licenses/by-nc/4.0/</w:t>
      </w:r>
    </w:p>
    <w:p w14:paraId="7B50003D" w14:textId="77777777" w:rsidR="001416F0" w:rsidRPr="001416F0" w:rsidRDefault="001416F0" w:rsidP="001416F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47262F60" w14:textId="77777777" w:rsidR="001416F0" w:rsidRPr="001416F0" w:rsidRDefault="001416F0" w:rsidP="001416F0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1416F0">
        <w:rPr>
          <w:rFonts w:ascii="Book Antiqua" w:eastAsia="Book Antiqua" w:hAnsi="Book Antiqua" w:cs="Book Antiqua"/>
          <w:b/>
          <w:color w:val="000000"/>
        </w:rPr>
        <w:t xml:space="preserve">Provenance and peer review: </w:t>
      </w:r>
      <w:r w:rsidRPr="001416F0">
        <w:rPr>
          <w:rFonts w:ascii="Book Antiqua" w:eastAsia="Book Antiqua" w:hAnsi="Book Antiqua" w:cs="Book Antiqua"/>
          <w:bCs/>
          <w:color w:val="000000"/>
        </w:rPr>
        <w:t>Invited article; Externally peer reviewed.</w:t>
      </w:r>
    </w:p>
    <w:p w14:paraId="0C8F58DA" w14:textId="1EF46299" w:rsidR="00A77B3E" w:rsidRPr="00A67723" w:rsidRDefault="001416F0" w:rsidP="001416F0">
      <w:pPr>
        <w:spacing w:line="360" w:lineRule="auto"/>
        <w:jc w:val="both"/>
        <w:rPr>
          <w:rFonts w:ascii="Book Antiqua" w:hAnsi="Book Antiqua"/>
        </w:rPr>
      </w:pPr>
      <w:r w:rsidRPr="001416F0">
        <w:rPr>
          <w:rFonts w:ascii="Book Antiqua" w:eastAsia="Book Antiqua" w:hAnsi="Book Antiqua" w:cs="Book Antiqua"/>
          <w:b/>
          <w:color w:val="000000"/>
        </w:rPr>
        <w:t>Peer-review model:</w:t>
      </w:r>
      <w:r w:rsidRPr="001416F0">
        <w:rPr>
          <w:rFonts w:ascii="Book Antiqua" w:eastAsia="Book Antiqua" w:hAnsi="Book Antiqua" w:cs="Book Antiqua"/>
          <w:bCs/>
          <w:color w:val="000000"/>
        </w:rPr>
        <w:t xml:space="preserve"> Single blind</w:t>
      </w:r>
    </w:p>
    <w:p w14:paraId="0F0896EF" w14:textId="77777777" w:rsidR="00A77B3E" w:rsidRPr="00A67723" w:rsidRDefault="00A77B3E" w:rsidP="00A67723">
      <w:pPr>
        <w:spacing w:line="360" w:lineRule="auto"/>
        <w:jc w:val="both"/>
        <w:rPr>
          <w:rFonts w:ascii="Book Antiqua" w:hAnsi="Book Antiqua"/>
        </w:rPr>
      </w:pPr>
    </w:p>
    <w:p w14:paraId="57931A93" w14:textId="4A21968B" w:rsidR="00A77B3E" w:rsidRPr="00A67723" w:rsidRDefault="005E6C57" w:rsidP="00A67723">
      <w:pPr>
        <w:spacing w:line="360" w:lineRule="auto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b/>
          <w:color w:val="000000"/>
        </w:rPr>
        <w:t>Peer-review</w:t>
      </w:r>
      <w:r w:rsidR="00CE34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b/>
          <w:color w:val="000000"/>
        </w:rPr>
        <w:t>started:</w:t>
      </w:r>
      <w:r w:rsidR="00CE34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May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19,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2021</w:t>
      </w:r>
    </w:p>
    <w:p w14:paraId="416F6BBE" w14:textId="0214FF62" w:rsidR="00A77B3E" w:rsidRPr="00A67723" w:rsidRDefault="005E6C57" w:rsidP="00A67723">
      <w:pPr>
        <w:spacing w:line="360" w:lineRule="auto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b/>
          <w:color w:val="000000"/>
        </w:rPr>
        <w:t>First</w:t>
      </w:r>
      <w:r w:rsidR="00CE34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b/>
          <w:color w:val="000000"/>
        </w:rPr>
        <w:t>decision:</w:t>
      </w:r>
      <w:r w:rsidR="00CE34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June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17,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2021</w:t>
      </w:r>
    </w:p>
    <w:p w14:paraId="6A8538E7" w14:textId="17149608" w:rsidR="00A77B3E" w:rsidRPr="00A67723" w:rsidRDefault="005E6C57" w:rsidP="00A67723">
      <w:pPr>
        <w:spacing w:line="360" w:lineRule="auto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b/>
          <w:color w:val="000000"/>
        </w:rPr>
        <w:t>Article</w:t>
      </w:r>
      <w:r w:rsidR="00CE34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b/>
          <w:color w:val="000000"/>
        </w:rPr>
        <w:t>in</w:t>
      </w:r>
      <w:r w:rsidR="00CE34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b/>
          <w:color w:val="000000"/>
        </w:rPr>
        <w:t>press:</w:t>
      </w:r>
      <w:r w:rsidR="00CE3416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3E4F0CE" w14:textId="77777777" w:rsidR="00A77B3E" w:rsidRPr="00A67723" w:rsidRDefault="00A77B3E" w:rsidP="00A67723">
      <w:pPr>
        <w:spacing w:line="360" w:lineRule="auto"/>
        <w:jc w:val="both"/>
        <w:rPr>
          <w:rFonts w:ascii="Book Antiqua" w:hAnsi="Book Antiqua"/>
        </w:rPr>
      </w:pPr>
    </w:p>
    <w:p w14:paraId="50F6BE1D" w14:textId="09318BC3" w:rsidR="00A77B3E" w:rsidRPr="00A67723" w:rsidRDefault="005E6C57" w:rsidP="00A67723">
      <w:pPr>
        <w:spacing w:line="360" w:lineRule="auto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b/>
          <w:color w:val="000000"/>
        </w:rPr>
        <w:t>Specialty</w:t>
      </w:r>
      <w:r w:rsidR="00CE34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b/>
          <w:color w:val="000000"/>
        </w:rPr>
        <w:t>type:</w:t>
      </w:r>
      <w:r w:rsidR="00CE34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Gastroenterology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and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Hepatology</w:t>
      </w:r>
    </w:p>
    <w:p w14:paraId="24E84FFB" w14:textId="3DC02DBD" w:rsidR="00A77B3E" w:rsidRPr="00A67723" w:rsidRDefault="005E6C57" w:rsidP="00A67723">
      <w:pPr>
        <w:spacing w:line="360" w:lineRule="auto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b/>
          <w:color w:val="000000"/>
        </w:rPr>
        <w:t>Country/Territory</w:t>
      </w:r>
      <w:r w:rsidR="00CE34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b/>
          <w:color w:val="000000"/>
        </w:rPr>
        <w:t>of</w:t>
      </w:r>
      <w:r w:rsidR="00CE34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b/>
          <w:color w:val="000000"/>
        </w:rPr>
        <w:t>origin:</w:t>
      </w:r>
      <w:r w:rsidR="00CE34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United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States</w:t>
      </w:r>
    </w:p>
    <w:p w14:paraId="7F5103CE" w14:textId="75CB770E" w:rsidR="00A77B3E" w:rsidRPr="00A67723" w:rsidRDefault="005E6C57" w:rsidP="00A67723">
      <w:pPr>
        <w:spacing w:line="360" w:lineRule="auto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b/>
          <w:color w:val="000000"/>
        </w:rPr>
        <w:t>Peer-review</w:t>
      </w:r>
      <w:r w:rsidR="00CE34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b/>
          <w:color w:val="000000"/>
        </w:rPr>
        <w:t>report’s</w:t>
      </w:r>
      <w:r w:rsidR="00CE34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b/>
          <w:color w:val="000000"/>
        </w:rPr>
        <w:t>scientific</w:t>
      </w:r>
      <w:r w:rsidR="00CE34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b/>
          <w:color w:val="000000"/>
        </w:rPr>
        <w:t>quality</w:t>
      </w:r>
      <w:r w:rsidR="00CE34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20BFBCE" w14:textId="48299672" w:rsidR="00A77B3E" w:rsidRPr="00A67723" w:rsidRDefault="005E6C57" w:rsidP="00A67723">
      <w:pPr>
        <w:spacing w:line="360" w:lineRule="auto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color w:val="000000"/>
        </w:rPr>
        <w:t>Grade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A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(Excellent):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0</w:t>
      </w:r>
    </w:p>
    <w:p w14:paraId="00C8055A" w14:textId="4CA3701C" w:rsidR="00A77B3E" w:rsidRPr="00A67723" w:rsidRDefault="005E6C57" w:rsidP="00A67723">
      <w:pPr>
        <w:spacing w:line="360" w:lineRule="auto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color w:val="000000"/>
        </w:rPr>
        <w:t>Grade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(Very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good):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B</w:t>
      </w:r>
    </w:p>
    <w:p w14:paraId="1481F64F" w14:textId="35014F45" w:rsidR="00A77B3E" w:rsidRPr="00A67723" w:rsidRDefault="005E6C57" w:rsidP="00A67723">
      <w:pPr>
        <w:spacing w:line="360" w:lineRule="auto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color w:val="000000"/>
        </w:rPr>
        <w:t>Grade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(Good):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C</w:t>
      </w:r>
    </w:p>
    <w:p w14:paraId="58D2F969" w14:textId="43F29F67" w:rsidR="00A77B3E" w:rsidRPr="00A67723" w:rsidRDefault="005E6C57" w:rsidP="00A67723">
      <w:pPr>
        <w:spacing w:line="360" w:lineRule="auto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color w:val="000000"/>
        </w:rPr>
        <w:t>Grade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(Fair):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D</w:t>
      </w:r>
    </w:p>
    <w:p w14:paraId="30B705C7" w14:textId="200D747F" w:rsidR="00A77B3E" w:rsidRPr="00A67723" w:rsidRDefault="005E6C57" w:rsidP="00A67723">
      <w:pPr>
        <w:spacing w:line="360" w:lineRule="auto"/>
        <w:jc w:val="both"/>
        <w:rPr>
          <w:rFonts w:ascii="Book Antiqua" w:hAnsi="Book Antiqua"/>
        </w:rPr>
      </w:pPr>
      <w:r w:rsidRPr="00A67723">
        <w:rPr>
          <w:rFonts w:ascii="Book Antiqua" w:eastAsia="Book Antiqua" w:hAnsi="Book Antiqua" w:cs="Book Antiqua"/>
          <w:color w:val="000000"/>
        </w:rPr>
        <w:t>Grade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E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(Poor):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0</w:t>
      </w:r>
    </w:p>
    <w:p w14:paraId="7865702B" w14:textId="77777777" w:rsidR="00A77B3E" w:rsidRPr="00A67723" w:rsidRDefault="00A77B3E" w:rsidP="00A67723">
      <w:pPr>
        <w:spacing w:line="360" w:lineRule="auto"/>
        <w:jc w:val="both"/>
        <w:rPr>
          <w:rFonts w:ascii="Book Antiqua" w:hAnsi="Book Antiqua"/>
        </w:rPr>
      </w:pPr>
    </w:p>
    <w:p w14:paraId="30A45053" w14:textId="77777777" w:rsidR="00310E52" w:rsidRDefault="005E6C57" w:rsidP="00A67723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A67723">
        <w:rPr>
          <w:rFonts w:ascii="Book Antiqua" w:eastAsia="Book Antiqua" w:hAnsi="Book Antiqua" w:cs="Book Antiqua"/>
          <w:b/>
          <w:color w:val="000000"/>
        </w:rPr>
        <w:t>P-Reviewer:</w:t>
      </w:r>
      <w:r w:rsidR="00CE34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Guo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JT,</w:t>
      </w:r>
      <w:r w:rsidR="00563528">
        <w:rPr>
          <w:rFonts w:ascii="Book Antiqua" w:eastAsia="Book Antiqua" w:hAnsi="Book Antiqua" w:cs="Book Antiqua"/>
          <w:color w:val="000000"/>
        </w:rPr>
        <w:t xml:space="preserve"> China;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Tsou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YK,</w:t>
      </w:r>
      <w:r w:rsidR="00563528">
        <w:rPr>
          <w:rFonts w:ascii="Book Antiqua" w:eastAsia="Book Antiqua" w:hAnsi="Book Antiqua" w:cs="Book Antiqua"/>
          <w:color w:val="000000"/>
        </w:rPr>
        <w:t xml:space="preserve"> Taiwan;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Xi</w:t>
      </w:r>
      <w:r w:rsidR="00CE3416">
        <w:rPr>
          <w:rFonts w:ascii="Book Antiqua" w:eastAsia="Book Antiqua" w:hAnsi="Book Antiqua" w:cs="Book Antiqua"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color w:val="000000"/>
        </w:rPr>
        <w:t>K</w:t>
      </w:r>
      <w:r w:rsidR="00563528">
        <w:rPr>
          <w:rFonts w:ascii="Book Antiqua" w:eastAsia="Book Antiqua" w:hAnsi="Book Antiqua" w:cs="Book Antiqua"/>
          <w:color w:val="000000"/>
        </w:rPr>
        <w:t>, China</w:t>
      </w:r>
      <w:r w:rsidR="00CE34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b/>
          <w:color w:val="000000"/>
        </w:rPr>
        <w:t>S-Editor:</w:t>
      </w:r>
      <w:r w:rsidR="00CE341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416F0">
        <w:rPr>
          <w:rFonts w:ascii="Book Antiqua" w:eastAsia="Book Antiqua" w:hAnsi="Book Antiqua" w:cs="Book Antiqua"/>
          <w:color w:val="000000"/>
        </w:rPr>
        <w:t xml:space="preserve">Chang KL </w:t>
      </w:r>
      <w:r w:rsidRPr="00A67723">
        <w:rPr>
          <w:rFonts w:ascii="Book Antiqua" w:eastAsia="Book Antiqua" w:hAnsi="Book Antiqua" w:cs="Book Antiqua"/>
          <w:b/>
          <w:color w:val="000000"/>
        </w:rPr>
        <w:t>L-Editor:</w:t>
      </w:r>
      <w:r w:rsidR="00CE341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769A">
        <w:rPr>
          <w:rFonts w:ascii="Book Antiqua" w:eastAsia="Book Antiqua" w:hAnsi="Book Antiqua" w:cs="Book Antiqua"/>
          <w:bCs/>
          <w:color w:val="000000"/>
        </w:rPr>
        <w:t xml:space="preserve">Filipodia </w:t>
      </w:r>
      <w:r w:rsidRPr="00A67723">
        <w:rPr>
          <w:rFonts w:ascii="Book Antiqua" w:eastAsia="Book Antiqua" w:hAnsi="Book Antiqua" w:cs="Book Antiqua"/>
          <w:b/>
          <w:color w:val="000000"/>
        </w:rPr>
        <w:t>P-Editor:</w:t>
      </w:r>
      <w:r w:rsidR="00CE3416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BAE578F" w14:textId="0D5B08D6" w:rsidR="00A77B3E" w:rsidRDefault="005E6C57" w:rsidP="00A67723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A67723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CE341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7723">
        <w:rPr>
          <w:rFonts w:ascii="Book Antiqua" w:eastAsia="Book Antiqua" w:hAnsi="Book Antiqua" w:cs="Book Antiqua"/>
          <w:b/>
          <w:color w:val="000000"/>
        </w:rPr>
        <w:t>Legends</w:t>
      </w:r>
    </w:p>
    <w:p w14:paraId="2C81E25F" w14:textId="059A4BFE" w:rsidR="00982999" w:rsidRPr="00A67723" w:rsidRDefault="005442FA" w:rsidP="00A67723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0B621509" wp14:editId="0A39BAD4">
            <wp:extent cx="2880366" cy="2322581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6" cy="232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1EA0E" w14:textId="7F88241F" w:rsidR="00A77B3E" w:rsidRDefault="005E6C57" w:rsidP="00A6772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98299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1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Endoscopy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revealing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skip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lesions</w:t>
      </w:r>
      <w:r w:rsidR="00166CB1">
        <w:rPr>
          <w:rFonts w:ascii="Book Antiqua" w:eastAsia="Book Antiqua" w:hAnsi="Book Antiqua" w:cs="Book Antiqua"/>
          <w:b/>
          <w:bCs/>
          <w:color w:val="000000"/>
        </w:rPr>
        <w:t>,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which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represent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submucosal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spread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in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proximal</w:t>
      </w:r>
      <w:r w:rsidR="00CE341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esophagus.</w:t>
      </w:r>
    </w:p>
    <w:p w14:paraId="0C8766D9" w14:textId="727765B7" w:rsidR="00757501" w:rsidRDefault="00757501" w:rsidP="00A67723">
      <w:pPr>
        <w:spacing w:line="360" w:lineRule="auto"/>
        <w:jc w:val="both"/>
        <w:rPr>
          <w:rFonts w:ascii="Book Antiqua" w:hAnsi="Book Antiqua"/>
          <w:b/>
          <w:bCs/>
        </w:rPr>
        <w:sectPr w:rsidR="0075750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B4F8EB4" w14:textId="22FBF58D" w:rsidR="00CE3416" w:rsidRPr="005442FA" w:rsidRDefault="005442FA" w:rsidP="00A6772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noProof/>
          <w:color w:val="000000"/>
        </w:rPr>
        <w:lastRenderedPageBreak/>
        <w:drawing>
          <wp:inline distT="0" distB="0" distL="0" distR="0" wp14:anchorId="3707E8CE" wp14:editId="57D523CD">
            <wp:extent cx="5911608" cy="2322581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608" cy="232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CB929" w14:textId="07C8729B" w:rsidR="00CE3416" w:rsidRPr="00CE3416" w:rsidRDefault="00CE3416" w:rsidP="00A6772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  <w:sectPr w:rsidR="00CE3416" w:rsidRPr="00CE341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982999">
        <w:rPr>
          <w:rFonts w:ascii="Book Antiqua" w:eastAsia="Book Antiqua" w:hAnsi="Book Antiqua" w:cs="Book Antiqua"/>
          <w:b/>
          <w:bCs/>
          <w:color w:val="000000"/>
        </w:rPr>
        <w:t>Figure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2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Radial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e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ndoscopic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ultrasound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view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of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an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early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esophageal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cancer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(A)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and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448E3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inear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e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ndoscopic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ultrasound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view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of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the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same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lesion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(B).</w:t>
      </w:r>
    </w:p>
    <w:p w14:paraId="668FD6FC" w14:textId="3061E449" w:rsidR="000B177C" w:rsidRDefault="005442FA" w:rsidP="00A6772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noProof/>
          <w:color w:val="000000"/>
        </w:rPr>
        <w:lastRenderedPageBreak/>
        <w:drawing>
          <wp:inline distT="0" distB="0" distL="0" distR="0" wp14:anchorId="367F94C5" wp14:editId="4A0F1971">
            <wp:extent cx="3433579" cy="2322581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579" cy="232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B9E01" w14:textId="53F3893C" w:rsidR="00A448E3" w:rsidRDefault="00A448E3" w:rsidP="00A6772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A448E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982999">
        <w:rPr>
          <w:rFonts w:ascii="Book Antiqua" w:eastAsia="Book Antiqua" w:hAnsi="Book Antiqua" w:cs="Book Antiqua"/>
          <w:b/>
          <w:bCs/>
          <w:color w:val="000000"/>
        </w:rPr>
        <w:t>Figure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3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66CB1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ndoscopic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ultrasound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of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normal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esophageal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wall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layers.</w:t>
      </w:r>
      <w:r w:rsidR="00166C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66CB1">
        <w:rPr>
          <w:rFonts w:ascii="Book Antiqua" w:eastAsia="Book Antiqua" w:hAnsi="Book Antiqua" w:cs="Book Antiqua"/>
          <w:color w:val="000000"/>
        </w:rPr>
        <w:t>MM: M</w:t>
      </w:r>
      <w:r w:rsidR="00166CB1" w:rsidRPr="00A67723">
        <w:rPr>
          <w:rFonts w:ascii="Book Antiqua" w:eastAsia="Book Antiqua" w:hAnsi="Book Antiqua" w:cs="Book Antiqua"/>
          <w:color w:val="000000"/>
        </w:rPr>
        <w:t>ucosa</w:t>
      </w:r>
      <w:r w:rsidR="00166CB1">
        <w:rPr>
          <w:rFonts w:ascii="Book Antiqua" w:eastAsia="Book Antiqua" w:hAnsi="Book Antiqua" w:cs="Book Antiqua"/>
          <w:color w:val="000000"/>
        </w:rPr>
        <w:t>; SM: S</w:t>
      </w:r>
      <w:r w:rsidR="00166CB1" w:rsidRPr="00A67723">
        <w:rPr>
          <w:rFonts w:ascii="Book Antiqua" w:eastAsia="Book Antiqua" w:hAnsi="Book Antiqua" w:cs="Book Antiqua"/>
          <w:color w:val="000000"/>
        </w:rPr>
        <w:t>ubmucosa</w:t>
      </w:r>
      <w:r w:rsidR="00166CB1">
        <w:rPr>
          <w:rFonts w:ascii="Book Antiqua" w:eastAsia="Book Antiqua" w:hAnsi="Book Antiqua" w:cs="Book Antiqua"/>
          <w:color w:val="000000"/>
        </w:rPr>
        <w:t>; MP: M</w:t>
      </w:r>
      <w:r w:rsidR="00166CB1" w:rsidRPr="00A67723">
        <w:rPr>
          <w:rFonts w:ascii="Book Antiqua" w:eastAsia="Book Antiqua" w:hAnsi="Book Antiqua" w:cs="Book Antiqua"/>
          <w:color w:val="000000"/>
        </w:rPr>
        <w:t>uscularis</w:t>
      </w:r>
      <w:r w:rsidR="00166CB1">
        <w:rPr>
          <w:rFonts w:ascii="Book Antiqua" w:eastAsia="Book Antiqua" w:hAnsi="Book Antiqua" w:cs="Book Antiqua"/>
          <w:color w:val="000000"/>
        </w:rPr>
        <w:t xml:space="preserve"> </w:t>
      </w:r>
      <w:r w:rsidR="00166CB1" w:rsidRPr="00A67723">
        <w:rPr>
          <w:rFonts w:ascii="Book Antiqua" w:eastAsia="Book Antiqua" w:hAnsi="Book Antiqua" w:cs="Book Antiqua"/>
          <w:color w:val="000000"/>
        </w:rPr>
        <w:t>propria</w:t>
      </w:r>
      <w:r w:rsidR="00166CB1">
        <w:rPr>
          <w:rFonts w:ascii="Book Antiqua" w:eastAsia="Book Antiqua" w:hAnsi="Book Antiqua" w:cs="Book Antiqua"/>
          <w:color w:val="000000"/>
        </w:rPr>
        <w:t>.</w:t>
      </w:r>
    </w:p>
    <w:p w14:paraId="6FE0710F" w14:textId="2CE2BE1D" w:rsidR="00277A6D" w:rsidRDefault="005442FA" w:rsidP="00A6772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noProof/>
          <w:color w:val="000000"/>
        </w:rPr>
        <w:lastRenderedPageBreak/>
        <w:drawing>
          <wp:inline distT="0" distB="0" distL="0" distR="0" wp14:anchorId="11A4317C" wp14:editId="422082D2">
            <wp:extent cx="3304039" cy="2322581"/>
            <wp:effectExtent l="0" t="0" r="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039" cy="232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B6B04" w14:textId="7576FCD2" w:rsidR="00FC5BD6" w:rsidRDefault="00A448E3" w:rsidP="00FC5BD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FC5BD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982999">
        <w:rPr>
          <w:rFonts w:ascii="Book Antiqua" w:eastAsia="Book Antiqua" w:hAnsi="Book Antiqua" w:cs="Book Antiqua"/>
          <w:b/>
          <w:bCs/>
          <w:color w:val="000000"/>
        </w:rPr>
        <w:t>Figure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4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Endoscopic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ultrasound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view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of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T1b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esophageal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cancer.</w:t>
      </w:r>
      <w:r w:rsidRPr="00A448E3">
        <w:rPr>
          <w:rFonts w:ascii="Book Antiqua" w:eastAsia="Book Antiqua" w:hAnsi="Book Antiqua" w:cs="Book Antiqua"/>
          <w:color w:val="000000"/>
        </w:rPr>
        <w:t xml:space="preserve"> The cancer invades the submucosa but not the muscularis propria.</w:t>
      </w:r>
      <w:r w:rsidR="00FC5BD6">
        <w:rPr>
          <w:rFonts w:ascii="Book Antiqua" w:eastAsia="Book Antiqua" w:hAnsi="Book Antiqua" w:cs="Book Antiqua"/>
          <w:color w:val="000000"/>
        </w:rPr>
        <w:t xml:space="preserve"> SM: S</w:t>
      </w:r>
      <w:r w:rsidR="00FC5BD6" w:rsidRPr="00A67723">
        <w:rPr>
          <w:rFonts w:ascii="Book Antiqua" w:eastAsia="Book Antiqua" w:hAnsi="Book Antiqua" w:cs="Book Antiqua"/>
          <w:color w:val="000000"/>
        </w:rPr>
        <w:t>ubmucosa</w:t>
      </w:r>
      <w:r w:rsidR="00FC5BD6">
        <w:rPr>
          <w:rFonts w:ascii="Book Antiqua" w:eastAsia="Book Antiqua" w:hAnsi="Book Antiqua" w:cs="Book Antiqua"/>
          <w:color w:val="000000"/>
        </w:rPr>
        <w:t>; MP: M</w:t>
      </w:r>
      <w:r w:rsidR="00FC5BD6" w:rsidRPr="00A67723">
        <w:rPr>
          <w:rFonts w:ascii="Book Antiqua" w:eastAsia="Book Antiqua" w:hAnsi="Book Antiqua" w:cs="Book Antiqua"/>
          <w:color w:val="000000"/>
        </w:rPr>
        <w:t>uscularis</w:t>
      </w:r>
      <w:r w:rsidR="00FC5BD6">
        <w:rPr>
          <w:rFonts w:ascii="Book Antiqua" w:eastAsia="Book Antiqua" w:hAnsi="Book Antiqua" w:cs="Book Antiqua"/>
          <w:color w:val="000000"/>
        </w:rPr>
        <w:t xml:space="preserve"> </w:t>
      </w:r>
      <w:r w:rsidR="00FC5BD6" w:rsidRPr="00A67723">
        <w:rPr>
          <w:rFonts w:ascii="Book Antiqua" w:eastAsia="Book Antiqua" w:hAnsi="Book Antiqua" w:cs="Book Antiqua"/>
          <w:color w:val="000000"/>
        </w:rPr>
        <w:t>propria</w:t>
      </w:r>
      <w:r w:rsidR="00FC5BD6">
        <w:rPr>
          <w:rFonts w:ascii="Book Antiqua" w:eastAsia="Book Antiqua" w:hAnsi="Book Antiqua" w:cs="Book Antiqua"/>
          <w:color w:val="000000"/>
        </w:rPr>
        <w:t>.</w:t>
      </w:r>
    </w:p>
    <w:p w14:paraId="1D40AB04" w14:textId="61157B8F" w:rsidR="00A448E3" w:rsidRDefault="005442FA" w:rsidP="00A6772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</w:rPr>
        <w:lastRenderedPageBreak/>
        <w:drawing>
          <wp:inline distT="0" distB="0" distL="0" distR="0" wp14:anchorId="1032082D" wp14:editId="0D9B8C97">
            <wp:extent cx="3474727" cy="2322581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7" cy="232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68911" w14:textId="2F20ED69" w:rsidR="0045014A" w:rsidRDefault="00A448E3" w:rsidP="00A67723">
      <w:pPr>
        <w:spacing w:line="360" w:lineRule="auto"/>
        <w:jc w:val="both"/>
        <w:rPr>
          <w:rFonts w:ascii="Book Antiqua" w:hAnsi="Book Antiqua"/>
        </w:rPr>
        <w:sectPr w:rsidR="0045014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982999">
        <w:rPr>
          <w:rFonts w:ascii="Book Antiqua" w:eastAsia="Book Antiqua" w:hAnsi="Book Antiqua" w:cs="Book Antiqua"/>
          <w:b/>
          <w:bCs/>
          <w:color w:val="000000"/>
        </w:rPr>
        <w:t>Figure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5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Endoscopic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ultrasound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view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of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T3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esophageal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cancer.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48E3">
        <w:rPr>
          <w:rFonts w:ascii="Book Antiqua" w:eastAsia="Book Antiqua" w:hAnsi="Book Antiqua" w:cs="Book Antiqua"/>
          <w:color w:val="000000"/>
        </w:rPr>
        <w:t>The cancer invades through the entire esophageal wall and invades the adventitia.</w:t>
      </w:r>
    </w:p>
    <w:p w14:paraId="52F116AB" w14:textId="12F865CF" w:rsidR="0040073A" w:rsidRDefault="005442FA" w:rsidP="00A6772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noProof/>
          <w:color w:val="000000"/>
        </w:rPr>
        <w:lastRenderedPageBreak/>
        <w:drawing>
          <wp:inline distT="0" distB="0" distL="0" distR="0" wp14:anchorId="5E667822" wp14:editId="62DBEB1C">
            <wp:extent cx="2886462" cy="2322581"/>
            <wp:effectExtent l="0" t="0" r="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462" cy="232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3D1B0" w14:textId="05FF7F28" w:rsidR="00A448E3" w:rsidRDefault="00A448E3" w:rsidP="00A6772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A448E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982999">
        <w:rPr>
          <w:rFonts w:ascii="Book Antiqua" w:eastAsia="Book Antiqua" w:hAnsi="Book Antiqua" w:cs="Book Antiqua"/>
          <w:b/>
          <w:bCs/>
          <w:color w:val="000000"/>
        </w:rPr>
        <w:t>Figure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6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Endoscopic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ultrasound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view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of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T4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esophageal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cancer.</w:t>
      </w:r>
      <w:r w:rsidRPr="00A448E3">
        <w:rPr>
          <w:rFonts w:ascii="Book Antiqua" w:eastAsia="Book Antiqua" w:hAnsi="Book Antiqua" w:cs="Book Antiqua"/>
          <w:color w:val="000000"/>
        </w:rPr>
        <w:t xml:space="preserve"> The cancer invades the aorta.</w:t>
      </w:r>
    </w:p>
    <w:p w14:paraId="189B6154" w14:textId="157C31D8" w:rsidR="0094401F" w:rsidRDefault="005442FA" w:rsidP="00A67723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5890E9F5" wp14:editId="3D76B422">
            <wp:extent cx="3166878" cy="2322581"/>
            <wp:effectExtent l="0" t="0" r="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878" cy="232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36D06" w14:textId="40E49B5D" w:rsidR="00A448E3" w:rsidRDefault="00A448E3" w:rsidP="00A67723">
      <w:pPr>
        <w:spacing w:line="360" w:lineRule="auto"/>
        <w:jc w:val="both"/>
        <w:rPr>
          <w:rFonts w:ascii="Book Antiqua" w:hAnsi="Book Antiqua"/>
        </w:rPr>
        <w:sectPr w:rsidR="00A448E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982999">
        <w:rPr>
          <w:rFonts w:ascii="Book Antiqua" w:eastAsia="Book Antiqua" w:hAnsi="Book Antiqua" w:cs="Book Antiqua"/>
          <w:b/>
          <w:bCs/>
          <w:color w:val="000000"/>
        </w:rPr>
        <w:t>Figure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7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Endoscopic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ultrasound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view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of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malignant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peritumor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lymph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999">
        <w:rPr>
          <w:rFonts w:ascii="Book Antiqua" w:eastAsia="Book Antiqua" w:hAnsi="Book Antiqua" w:cs="Book Antiqua"/>
          <w:b/>
          <w:bCs/>
          <w:color w:val="000000"/>
        </w:rPr>
        <w:t>node.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48E3">
        <w:rPr>
          <w:rFonts w:ascii="Book Antiqua" w:eastAsia="Book Antiqua" w:hAnsi="Book Antiqua" w:cs="Book Antiqua"/>
          <w:color w:val="000000"/>
        </w:rPr>
        <w:t xml:space="preserve">It is hypoechoic, round, </w:t>
      </w:r>
      <w:r w:rsidR="00FC5BD6">
        <w:rPr>
          <w:rFonts w:ascii="Book Antiqua" w:eastAsia="Book Antiqua" w:hAnsi="Book Antiqua" w:cs="Book Antiqua"/>
          <w:color w:val="000000"/>
        </w:rPr>
        <w:t xml:space="preserve">and </w:t>
      </w:r>
      <w:r w:rsidRPr="00A448E3">
        <w:rPr>
          <w:rFonts w:ascii="Book Antiqua" w:eastAsia="Book Antiqua" w:hAnsi="Book Antiqua" w:cs="Book Antiqua"/>
          <w:color w:val="000000"/>
        </w:rPr>
        <w:t>greater than 1 cm in size and has distinct borders.</w:t>
      </w:r>
    </w:p>
    <w:p w14:paraId="31BFC8F6" w14:textId="5FC1C495" w:rsidR="00A448E3" w:rsidRDefault="005442FA" w:rsidP="00A67723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>
        <w:rPr>
          <w:rFonts w:ascii="Book Antiqua" w:hAnsi="Book Antiqua" w:hint="eastAsia"/>
          <w:b/>
          <w:bCs/>
          <w:noProof/>
          <w:lang w:eastAsia="zh-CN"/>
        </w:rPr>
        <w:lastRenderedPageBreak/>
        <w:drawing>
          <wp:inline distT="0" distB="0" distL="0" distR="0" wp14:anchorId="279F70F5" wp14:editId="13DA8E00">
            <wp:extent cx="3017526" cy="2322581"/>
            <wp:effectExtent l="0" t="0" r="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6" cy="232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2748" w14:textId="4D3DCBED" w:rsidR="00A448E3" w:rsidRPr="004971C3" w:rsidRDefault="00A448E3" w:rsidP="00A67723">
      <w:pPr>
        <w:spacing w:line="360" w:lineRule="auto"/>
        <w:jc w:val="both"/>
        <w:rPr>
          <w:rFonts w:ascii="Book Antiqua" w:hAnsi="Book Antiqua"/>
          <w:b/>
          <w:bCs/>
        </w:rPr>
      </w:pPr>
      <w:r w:rsidRPr="004971C3">
        <w:rPr>
          <w:rFonts w:ascii="Book Antiqua" w:eastAsia="Book Antiqua" w:hAnsi="Book Antiqua" w:cs="Book Antiqua"/>
          <w:b/>
          <w:bCs/>
          <w:color w:val="000000"/>
        </w:rPr>
        <w:t>Figure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71C3"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71C3">
        <w:rPr>
          <w:rFonts w:ascii="Book Antiqua" w:eastAsia="Book Antiqua" w:hAnsi="Book Antiqua" w:cs="Book Antiqua"/>
          <w:b/>
          <w:bCs/>
          <w:color w:val="000000"/>
        </w:rPr>
        <w:t>Endoscopic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71C3">
        <w:rPr>
          <w:rFonts w:ascii="Book Antiqua" w:eastAsia="Book Antiqua" w:hAnsi="Book Antiqua" w:cs="Book Antiqua"/>
          <w:b/>
          <w:bCs/>
          <w:color w:val="000000"/>
        </w:rPr>
        <w:t>ultrasound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71C3">
        <w:rPr>
          <w:rFonts w:ascii="Book Antiqua" w:eastAsia="Book Antiqua" w:hAnsi="Book Antiqua" w:cs="Book Antiqua"/>
          <w:b/>
          <w:bCs/>
          <w:color w:val="000000"/>
        </w:rPr>
        <w:t>image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71C3">
        <w:rPr>
          <w:rFonts w:ascii="Book Antiqua" w:eastAsia="Book Antiqua" w:hAnsi="Book Antiqua" w:cs="Book Antiqua"/>
          <w:b/>
          <w:bCs/>
          <w:color w:val="000000"/>
        </w:rPr>
        <w:t>of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71C3"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71C3">
        <w:rPr>
          <w:rFonts w:ascii="Book Antiqua" w:eastAsia="Book Antiqua" w:hAnsi="Book Antiqua" w:cs="Book Antiqua"/>
          <w:b/>
          <w:bCs/>
          <w:color w:val="000000"/>
        </w:rPr>
        <w:t>round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71C3">
        <w:rPr>
          <w:rFonts w:ascii="Book Antiqua" w:eastAsia="Book Antiqua" w:hAnsi="Book Antiqua" w:cs="Book Antiqua"/>
          <w:b/>
          <w:bCs/>
          <w:color w:val="000000"/>
        </w:rPr>
        <w:t>liver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971C3">
        <w:rPr>
          <w:rFonts w:ascii="Book Antiqua" w:eastAsia="Book Antiqua" w:hAnsi="Book Antiqua" w:cs="Book Antiqua"/>
          <w:b/>
          <w:bCs/>
          <w:color w:val="000000"/>
        </w:rPr>
        <w:t>metastasis.</w:t>
      </w:r>
    </w:p>
    <w:sectPr w:rsidR="00A448E3" w:rsidRPr="004971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F2EFBC" w14:textId="77777777" w:rsidR="0058539B" w:rsidRDefault="0058539B" w:rsidP="00A67723">
      <w:r>
        <w:separator/>
      </w:r>
    </w:p>
  </w:endnote>
  <w:endnote w:type="continuationSeparator" w:id="0">
    <w:p w14:paraId="4B4AF0B6" w14:textId="77777777" w:rsidR="0058539B" w:rsidRDefault="0058539B" w:rsidP="00A67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1239D" w14:textId="6CDBFA83" w:rsidR="00A67723" w:rsidRPr="00A67723" w:rsidRDefault="00A67723" w:rsidP="00A67723">
    <w:pPr>
      <w:pStyle w:val="a5"/>
      <w:jc w:val="right"/>
      <w:rPr>
        <w:rFonts w:ascii="Book Antiqua" w:hAnsi="Book Antiqua"/>
        <w:sz w:val="24"/>
        <w:szCs w:val="24"/>
      </w:rPr>
    </w:pPr>
    <w:r w:rsidRPr="00A67723">
      <w:rPr>
        <w:rFonts w:ascii="Book Antiqua" w:hAnsi="Book Antiqua"/>
        <w:sz w:val="24"/>
        <w:szCs w:val="24"/>
        <w:lang w:val="zh-CN" w:eastAsia="zh-CN"/>
      </w:rPr>
      <w:t xml:space="preserve"> </w:t>
    </w:r>
    <w:r w:rsidRPr="00A67723">
      <w:rPr>
        <w:rFonts w:ascii="Book Antiqua" w:hAnsi="Book Antiqua"/>
        <w:sz w:val="24"/>
        <w:szCs w:val="24"/>
      </w:rPr>
      <w:fldChar w:fldCharType="begin"/>
    </w:r>
    <w:r w:rsidRPr="00A67723">
      <w:rPr>
        <w:rFonts w:ascii="Book Antiqua" w:hAnsi="Book Antiqua"/>
        <w:sz w:val="24"/>
        <w:szCs w:val="24"/>
      </w:rPr>
      <w:instrText>PAGE  \* Arabic  \* MERGEFORMAT</w:instrText>
    </w:r>
    <w:r w:rsidRPr="00A67723">
      <w:rPr>
        <w:rFonts w:ascii="Book Antiqua" w:hAnsi="Book Antiqua"/>
        <w:sz w:val="24"/>
        <w:szCs w:val="24"/>
      </w:rPr>
      <w:fldChar w:fldCharType="separate"/>
    </w:r>
    <w:r w:rsidR="006B737F" w:rsidRPr="006B737F">
      <w:rPr>
        <w:rFonts w:ascii="Book Antiqua" w:hAnsi="Book Antiqua"/>
        <w:noProof/>
        <w:sz w:val="24"/>
        <w:szCs w:val="24"/>
        <w:lang w:val="zh-CN" w:eastAsia="zh-CN"/>
      </w:rPr>
      <w:t>26</w:t>
    </w:r>
    <w:r w:rsidRPr="00A67723">
      <w:rPr>
        <w:rFonts w:ascii="Book Antiqua" w:hAnsi="Book Antiqua"/>
        <w:sz w:val="24"/>
        <w:szCs w:val="24"/>
      </w:rPr>
      <w:fldChar w:fldCharType="end"/>
    </w:r>
    <w:r w:rsidRPr="00A67723">
      <w:rPr>
        <w:rFonts w:ascii="Book Antiqua" w:hAnsi="Book Antiqua"/>
        <w:sz w:val="24"/>
        <w:szCs w:val="24"/>
        <w:lang w:val="zh-CN" w:eastAsia="zh-CN"/>
      </w:rPr>
      <w:t xml:space="preserve"> / </w:t>
    </w:r>
    <w:r w:rsidRPr="00A67723">
      <w:rPr>
        <w:rFonts w:ascii="Book Antiqua" w:hAnsi="Book Antiqua"/>
        <w:sz w:val="24"/>
        <w:szCs w:val="24"/>
      </w:rPr>
      <w:fldChar w:fldCharType="begin"/>
    </w:r>
    <w:r w:rsidRPr="00A67723">
      <w:rPr>
        <w:rFonts w:ascii="Book Antiqua" w:hAnsi="Book Antiqua"/>
        <w:sz w:val="24"/>
        <w:szCs w:val="24"/>
      </w:rPr>
      <w:instrText>NUMPAGES  \* Arabic  \* MERGEFORMAT</w:instrText>
    </w:r>
    <w:r w:rsidRPr="00A67723">
      <w:rPr>
        <w:rFonts w:ascii="Book Antiqua" w:hAnsi="Book Antiqua"/>
        <w:sz w:val="24"/>
        <w:szCs w:val="24"/>
      </w:rPr>
      <w:fldChar w:fldCharType="separate"/>
    </w:r>
    <w:r w:rsidR="006B737F" w:rsidRPr="006B737F">
      <w:rPr>
        <w:rFonts w:ascii="Book Antiqua" w:hAnsi="Book Antiqua"/>
        <w:noProof/>
        <w:sz w:val="24"/>
        <w:szCs w:val="24"/>
        <w:lang w:val="zh-CN" w:eastAsia="zh-CN"/>
      </w:rPr>
      <w:t>26</w:t>
    </w:r>
    <w:r w:rsidRPr="00A67723">
      <w:rPr>
        <w:rFonts w:ascii="Book Antiqua" w:hAnsi="Book Antiqua"/>
        <w:sz w:val="24"/>
        <w:szCs w:val="24"/>
      </w:rPr>
      <w:fldChar w:fldCharType="end"/>
    </w:r>
  </w:p>
  <w:p w14:paraId="7AF8BFEC" w14:textId="77777777" w:rsidR="00A67723" w:rsidRDefault="00A6772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1FB2F0" w14:textId="77777777" w:rsidR="0058539B" w:rsidRDefault="0058539B" w:rsidP="00A67723">
      <w:r>
        <w:separator/>
      </w:r>
    </w:p>
  </w:footnote>
  <w:footnote w:type="continuationSeparator" w:id="0">
    <w:p w14:paraId="11D812DA" w14:textId="77777777" w:rsidR="0058539B" w:rsidRDefault="0058539B" w:rsidP="00A67723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05E93"/>
    <w:rsid w:val="000759B8"/>
    <w:rsid w:val="00096117"/>
    <w:rsid w:val="000B177C"/>
    <w:rsid w:val="000C5EA3"/>
    <w:rsid w:val="000E70A3"/>
    <w:rsid w:val="00135ADC"/>
    <w:rsid w:val="001416F0"/>
    <w:rsid w:val="001639E6"/>
    <w:rsid w:val="00166CB1"/>
    <w:rsid w:val="00171DAC"/>
    <w:rsid w:val="001D01E9"/>
    <w:rsid w:val="001D2514"/>
    <w:rsid w:val="00202C7C"/>
    <w:rsid w:val="00207D7B"/>
    <w:rsid w:val="00243C35"/>
    <w:rsid w:val="00274A0A"/>
    <w:rsid w:val="00277A6D"/>
    <w:rsid w:val="00310E52"/>
    <w:rsid w:val="003161AD"/>
    <w:rsid w:val="00330315"/>
    <w:rsid w:val="00384423"/>
    <w:rsid w:val="0040073A"/>
    <w:rsid w:val="00404DB9"/>
    <w:rsid w:val="0045014A"/>
    <w:rsid w:val="004753C5"/>
    <w:rsid w:val="0048769A"/>
    <w:rsid w:val="004942DE"/>
    <w:rsid w:val="00494D38"/>
    <w:rsid w:val="00497006"/>
    <w:rsid w:val="004971C3"/>
    <w:rsid w:val="004B5863"/>
    <w:rsid w:val="004E1285"/>
    <w:rsid w:val="005442FA"/>
    <w:rsid w:val="00563528"/>
    <w:rsid w:val="0058539B"/>
    <w:rsid w:val="005A6CB0"/>
    <w:rsid w:val="005E6C57"/>
    <w:rsid w:val="00611DCB"/>
    <w:rsid w:val="00651988"/>
    <w:rsid w:val="00654D8C"/>
    <w:rsid w:val="00664558"/>
    <w:rsid w:val="006A6677"/>
    <w:rsid w:val="006B29A5"/>
    <w:rsid w:val="006B737F"/>
    <w:rsid w:val="006C0150"/>
    <w:rsid w:val="006D7F46"/>
    <w:rsid w:val="00720C24"/>
    <w:rsid w:val="00732A94"/>
    <w:rsid w:val="00757501"/>
    <w:rsid w:val="00794CB8"/>
    <w:rsid w:val="00794CD4"/>
    <w:rsid w:val="007D2318"/>
    <w:rsid w:val="007E0895"/>
    <w:rsid w:val="007F51B3"/>
    <w:rsid w:val="00824CB8"/>
    <w:rsid w:val="00833683"/>
    <w:rsid w:val="00836406"/>
    <w:rsid w:val="00873764"/>
    <w:rsid w:val="0094401F"/>
    <w:rsid w:val="00982999"/>
    <w:rsid w:val="00A00EB8"/>
    <w:rsid w:val="00A22165"/>
    <w:rsid w:val="00A26118"/>
    <w:rsid w:val="00A31829"/>
    <w:rsid w:val="00A31A0B"/>
    <w:rsid w:val="00A365FD"/>
    <w:rsid w:val="00A448E3"/>
    <w:rsid w:val="00A47BBB"/>
    <w:rsid w:val="00A55F47"/>
    <w:rsid w:val="00A67723"/>
    <w:rsid w:val="00A75D77"/>
    <w:rsid w:val="00A77B3E"/>
    <w:rsid w:val="00AD0235"/>
    <w:rsid w:val="00B5177B"/>
    <w:rsid w:val="00B64E23"/>
    <w:rsid w:val="00B72A67"/>
    <w:rsid w:val="00B83B00"/>
    <w:rsid w:val="00B937E0"/>
    <w:rsid w:val="00BA1F0E"/>
    <w:rsid w:val="00BF7108"/>
    <w:rsid w:val="00C401D4"/>
    <w:rsid w:val="00C71964"/>
    <w:rsid w:val="00C97599"/>
    <w:rsid w:val="00CA2A55"/>
    <w:rsid w:val="00CE3416"/>
    <w:rsid w:val="00D01B86"/>
    <w:rsid w:val="00D0760E"/>
    <w:rsid w:val="00D56602"/>
    <w:rsid w:val="00D73F2A"/>
    <w:rsid w:val="00D838DF"/>
    <w:rsid w:val="00D93BA3"/>
    <w:rsid w:val="00DA06FF"/>
    <w:rsid w:val="00DB650E"/>
    <w:rsid w:val="00DC1397"/>
    <w:rsid w:val="00DD01C8"/>
    <w:rsid w:val="00DD535F"/>
    <w:rsid w:val="00EF4D5E"/>
    <w:rsid w:val="00F01F71"/>
    <w:rsid w:val="00F07713"/>
    <w:rsid w:val="00F26B7B"/>
    <w:rsid w:val="00F93795"/>
    <w:rsid w:val="00FC5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D1CFD48"/>
  <w15:docId w15:val="{E35AFA89-753C-47EB-8F34-4102A2395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677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6772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6772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67723"/>
    <w:rPr>
      <w:sz w:val="18"/>
      <w:szCs w:val="18"/>
    </w:rPr>
  </w:style>
  <w:style w:type="character" w:styleId="a7">
    <w:name w:val="annotation reference"/>
    <w:basedOn w:val="a0"/>
    <w:semiHidden/>
    <w:unhideWhenUsed/>
    <w:rsid w:val="00A365FD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A365FD"/>
  </w:style>
  <w:style w:type="character" w:customStyle="1" w:styleId="a9">
    <w:name w:val="批注文字 字符"/>
    <w:basedOn w:val="a0"/>
    <w:link w:val="a8"/>
    <w:semiHidden/>
    <w:rsid w:val="00A365FD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A365FD"/>
    <w:rPr>
      <w:b/>
      <w:bCs/>
    </w:rPr>
  </w:style>
  <w:style w:type="character" w:customStyle="1" w:styleId="ab">
    <w:name w:val="批注主题 字符"/>
    <w:basedOn w:val="a9"/>
    <w:link w:val="aa"/>
    <w:semiHidden/>
    <w:rsid w:val="00A365FD"/>
    <w:rPr>
      <w:b/>
      <w:bCs/>
      <w:sz w:val="24"/>
      <w:szCs w:val="24"/>
    </w:rPr>
  </w:style>
  <w:style w:type="paragraph" w:styleId="ac">
    <w:name w:val="Revision"/>
    <w:hidden/>
    <w:uiPriority w:val="99"/>
    <w:semiHidden/>
    <w:rsid w:val="00DA06FF"/>
    <w:rPr>
      <w:sz w:val="24"/>
      <w:szCs w:val="24"/>
    </w:rPr>
  </w:style>
  <w:style w:type="paragraph" w:styleId="ad">
    <w:name w:val="Balloon Text"/>
    <w:basedOn w:val="a"/>
    <w:link w:val="ae"/>
    <w:rsid w:val="00794CD4"/>
    <w:rPr>
      <w:rFonts w:ascii="Segoe UI" w:hAnsi="Segoe UI" w:cs="Segoe UI"/>
      <w:sz w:val="18"/>
      <w:szCs w:val="18"/>
    </w:rPr>
  </w:style>
  <w:style w:type="character" w:customStyle="1" w:styleId="ae">
    <w:name w:val="批注框文本 字符"/>
    <w:basedOn w:val="a0"/>
    <w:link w:val="ad"/>
    <w:rsid w:val="00794CD4"/>
    <w:rPr>
      <w:rFonts w:ascii="Segoe UI" w:hAnsi="Segoe UI" w:cs="Segoe UI"/>
      <w:sz w:val="18"/>
      <w:szCs w:val="18"/>
    </w:rPr>
  </w:style>
  <w:style w:type="paragraph" w:styleId="af">
    <w:name w:val="Normal (Web)"/>
    <w:basedOn w:val="a"/>
    <w:uiPriority w:val="99"/>
    <w:semiHidden/>
    <w:unhideWhenUsed/>
    <w:rsid w:val="004753C5"/>
    <w:pPr>
      <w:spacing w:before="100" w:beforeAutospacing="1" w:after="100" w:afterAutospacing="1"/>
    </w:pPr>
    <w:rPr>
      <w:rFonts w:eastAsia="Times New Roman"/>
    </w:rPr>
  </w:style>
  <w:style w:type="character" w:styleId="af0">
    <w:name w:val="Hyperlink"/>
    <w:basedOn w:val="a0"/>
    <w:uiPriority w:val="99"/>
    <w:unhideWhenUsed/>
    <w:rsid w:val="004753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43E73-3AC6-451C-A71A-20A876592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26</Pages>
  <Words>5577</Words>
  <Characters>31795</Characters>
  <Application>Microsoft Office Word</Application>
  <DocSecurity>0</DocSecurity>
  <Lines>264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</dc:creator>
  <cp:lastModifiedBy>Liansheng Ma</cp:lastModifiedBy>
  <cp:revision>3</cp:revision>
  <dcterms:created xsi:type="dcterms:W3CDTF">2022-03-14T06:04:00Z</dcterms:created>
  <dcterms:modified xsi:type="dcterms:W3CDTF">2022-03-14T06:05:00Z</dcterms:modified>
</cp:coreProperties>
</file>