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73A4A" w14:textId="073DDE4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Name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of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Journal: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World</w:t>
      </w:r>
      <w:r w:rsidR="00A07E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Journal</w:t>
      </w:r>
      <w:r w:rsidR="00A07E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of</w:t>
      </w:r>
      <w:r w:rsidR="00A07E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Gastrointestinal</w:t>
      </w:r>
      <w:r w:rsidR="00A07ED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Surgery</w:t>
      </w:r>
    </w:p>
    <w:p w14:paraId="5F33FC93" w14:textId="20C23DCE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Manuscript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NO: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68470</w:t>
      </w:r>
    </w:p>
    <w:p w14:paraId="686D8F7B" w14:textId="1254CFF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Manuscript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Type: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MINIREVIEWS</w:t>
      </w:r>
    </w:p>
    <w:p w14:paraId="4E265A18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05B2096" w14:textId="5A13E54F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Gastric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endoscopic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submucosal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dissection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in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53D4">
        <w:rPr>
          <w:rFonts w:ascii="Book Antiqua" w:eastAsia="Book Antiqua" w:hAnsi="Book Antiqua" w:cs="Book Antiqua"/>
          <w:b/>
          <w:caps/>
          <w:color w:val="000000"/>
        </w:rPr>
        <w:t>w</w:t>
      </w:r>
      <w:r w:rsidRPr="00463BF5">
        <w:rPr>
          <w:rFonts w:ascii="Book Antiqua" w:eastAsia="Book Antiqua" w:hAnsi="Book Antiqua" w:cs="Book Antiqua"/>
          <w:b/>
          <w:color w:val="000000"/>
        </w:rPr>
        <w:t>estern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countries: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aps/>
          <w:color w:val="000000"/>
        </w:rPr>
        <w:t>i</w:t>
      </w:r>
      <w:r w:rsidRPr="00463BF5">
        <w:rPr>
          <w:rFonts w:ascii="Book Antiqua" w:eastAsia="Book Antiqua" w:hAnsi="Book Antiqua" w:cs="Book Antiqua"/>
          <w:b/>
          <w:color w:val="000000"/>
        </w:rPr>
        <w:t>ndications,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applications,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efficacy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and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training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perspective</w:t>
      </w:r>
    </w:p>
    <w:p w14:paraId="32FDFA7A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547EE7F2" w14:textId="55631B28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Luca</w:t>
      </w:r>
      <w:r w:rsidR="00A07ED9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SimSun" w:hAnsi="Book Antiqua" w:cs="Book Antiqua"/>
          <w:color w:val="000000"/>
          <w:lang w:eastAsia="zh-CN"/>
        </w:rPr>
        <w:t>L</w:t>
      </w:r>
      <w:r w:rsidR="00A07ED9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SimSun" w:hAnsi="Book Antiqua" w:cs="Book Antiqua"/>
          <w:i/>
          <w:iCs/>
          <w:color w:val="000000"/>
          <w:lang w:eastAsia="zh-CN"/>
        </w:rPr>
        <w:t>et</w:t>
      </w:r>
      <w:r w:rsidR="00A07ED9">
        <w:rPr>
          <w:rFonts w:ascii="Book Antiqua" w:eastAsia="SimSun" w:hAnsi="Book Antiqua" w:cs="Book Antiqua"/>
          <w:i/>
          <w:iCs/>
          <w:color w:val="000000"/>
          <w:lang w:eastAsia="zh-CN"/>
        </w:rPr>
        <w:t xml:space="preserve"> </w:t>
      </w:r>
      <w:r w:rsidRPr="00463BF5">
        <w:rPr>
          <w:rFonts w:ascii="Book Antiqua" w:eastAsia="SimSun" w:hAnsi="Book Antiqua" w:cs="Book Antiqua"/>
          <w:i/>
          <w:iCs/>
          <w:color w:val="000000"/>
          <w:lang w:eastAsia="zh-CN"/>
        </w:rPr>
        <w:t>al</w:t>
      </w:r>
      <w:r w:rsidRPr="00463BF5">
        <w:rPr>
          <w:rFonts w:ascii="Book Antiqua" w:eastAsia="SimSun" w:hAnsi="Book Antiqua" w:cs="Book Antiqua"/>
          <w:color w:val="000000"/>
          <w:lang w:eastAsia="zh-CN"/>
        </w:rPr>
        <w:t>.</w:t>
      </w:r>
      <w:r w:rsidR="00A07ED9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aps/>
          <w:color w:val="000000"/>
        </w:rPr>
        <w:t>w</w:t>
      </w:r>
      <w:r w:rsidRPr="00463BF5">
        <w:rPr>
          <w:rFonts w:ascii="Book Antiqua" w:eastAsia="Book Antiqua" w:hAnsi="Book Antiqua" w:cs="Book Antiqua"/>
          <w:color w:val="000000"/>
        </w:rPr>
        <w:t>est</w:t>
      </w:r>
    </w:p>
    <w:p w14:paraId="23950FA6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288619E4" w14:textId="411294F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Luca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Luca,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Massimiliano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Berardino,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Benedetto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Mangiavillano,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Alessandro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Repici</w:t>
      </w:r>
    </w:p>
    <w:p w14:paraId="3B9BF75A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696D0206" w14:textId="5F8E415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Luca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Luca,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593F" w:rsidRPr="00463BF5">
        <w:rPr>
          <w:rFonts w:ascii="Book Antiqua" w:eastAsia="Book Antiqua" w:hAnsi="Book Antiqua" w:cs="Book Antiqua"/>
          <w:b/>
          <w:bCs/>
          <w:color w:val="000000"/>
        </w:rPr>
        <w:t>Massimiliano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593F" w:rsidRPr="00463BF5">
        <w:rPr>
          <w:rFonts w:ascii="Book Antiqua" w:eastAsia="Book Antiqua" w:hAnsi="Book Antiqua" w:cs="Book Antiqua"/>
          <w:b/>
          <w:bCs/>
          <w:color w:val="000000"/>
        </w:rPr>
        <w:t>Di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593F" w:rsidRPr="00463BF5">
        <w:rPr>
          <w:rFonts w:ascii="Book Antiqua" w:eastAsia="Book Antiqua" w:hAnsi="Book Antiqua" w:cs="Book Antiqua"/>
          <w:b/>
          <w:bCs/>
          <w:color w:val="000000"/>
        </w:rPr>
        <w:t>Berardino,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Gastroenterology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Riuniti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Marche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North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Hospital,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Pesaro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61121,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</w:t>
      </w:r>
    </w:p>
    <w:p w14:paraId="15F38137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9B0D713" w14:textId="78758D3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Benedetto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Mangiavillano,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Humanitas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-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Domini,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Castellanza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21053,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</w:t>
      </w:r>
    </w:p>
    <w:p w14:paraId="5037C14D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05FF992B" w14:textId="3223D2A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Alessandro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Repici,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Humanitas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Research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Humanitas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University,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Rozzano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20089,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</w:t>
      </w:r>
    </w:p>
    <w:p w14:paraId="39A3B334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581EAEA7" w14:textId="69A069F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De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Luca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L,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Di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Berardino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M,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Mangiavillano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B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and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Repici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contributed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equally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to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this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work;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="00185A14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ll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authors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have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read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and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approve</w:t>
      </w:r>
      <w:r w:rsidR="00F27204"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d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the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final</w:t>
      </w:r>
      <w:r w:rsidR="00A07ED9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manuscript.</w:t>
      </w:r>
      <w:r w:rsidR="00A07ED9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</w:p>
    <w:p w14:paraId="2C1F1190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EF1936F" w14:textId="4272FD1E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Luca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Luca,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Gastroenterology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Riuniti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Marche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North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Hospital,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Piazzale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Cinelli,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Pesaro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61121,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lucadeluca1210@gmail.com</w:t>
      </w:r>
    </w:p>
    <w:p w14:paraId="54B1E629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47D78EC2" w14:textId="1608B43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</w:t>
      </w:r>
    </w:p>
    <w:p w14:paraId="338C767A" w14:textId="383ED4F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July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</w:t>
      </w:r>
    </w:p>
    <w:p w14:paraId="2EAA0388" w14:textId="19F5DBD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A07ED9">
        <w:rPr>
          <w:rFonts w:ascii="Book Antiqua" w:eastAsia="SimSun" w:hAnsi="Book Antiqua" w:hint="eastAsia"/>
          <w:color w:val="000000" w:themeColor="text1"/>
        </w:rPr>
        <w:t>Au</w:t>
      </w:r>
      <w:r w:rsidR="00A07ED9">
        <w:rPr>
          <w:rFonts w:ascii="Book Antiqua" w:eastAsia="SimSun" w:hAnsi="Book Antiqua"/>
          <w:color w:val="000000" w:themeColor="text1"/>
        </w:rPr>
        <w:t>gust</w:t>
      </w:r>
      <w:r w:rsidR="00A07ED9" w:rsidRPr="00F06907">
        <w:rPr>
          <w:rFonts w:ascii="Book Antiqua" w:eastAsia="SimSun" w:hAnsi="Book Antiqua"/>
          <w:color w:val="000000" w:themeColor="text1"/>
        </w:rPr>
        <w:t xml:space="preserve"> </w:t>
      </w:r>
      <w:r w:rsidR="00A07ED9">
        <w:rPr>
          <w:rFonts w:ascii="Book Antiqua" w:eastAsia="SimSun" w:hAnsi="Book Antiqua"/>
          <w:color w:val="000000" w:themeColor="text1"/>
        </w:rPr>
        <w:t>3</w:t>
      </w:r>
      <w:r w:rsidR="00A07ED9" w:rsidRPr="00F06907">
        <w:rPr>
          <w:rFonts w:ascii="Book Antiqua" w:eastAsia="SimSun" w:hAnsi="Book Antiqua"/>
          <w:color w:val="000000" w:themeColor="text1"/>
        </w:rPr>
        <w:t>, 2021</w:t>
      </w:r>
      <w:bookmarkEnd w:id="0"/>
      <w:bookmarkEnd w:id="1"/>
      <w:bookmarkEnd w:id="2"/>
    </w:p>
    <w:p w14:paraId="4B5650BF" w14:textId="78A21B3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9648F25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  <w:sectPr w:rsidR="00CD0E99" w:rsidRPr="00463BF5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D45D87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14CAC7" w14:textId="1B3C3F26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introduced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mini-invasive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screening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program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prevalence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disease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latitudes.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allows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excision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single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step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R0-resection,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characterization,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potential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cost-benefit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balance.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years,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adopted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improved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those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institutes.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However,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authors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excellent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representative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Despite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epidemiological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volume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opportunities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Society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adopted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developed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curriculum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estimate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probability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benefit/risk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relationship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case-by-case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implement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correct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decision-making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process.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27B3F9C1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E812333" w14:textId="43901184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excision;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perspective</w:t>
      </w:r>
    </w:p>
    <w:p w14:paraId="7B303D4E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04ACDB1E" w14:textId="5650D46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Luca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Berardino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Mangiavillano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Repici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3B2CE1">
        <w:rPr>
          <w:rFonts w:ascii="Book Antiqua" w:eastAsia="Book Antiqua" w:hAnsi="Book Antiqua" w:cs="Book Antiqua"/>
          <w:caps/>
          <w:color w:val="000000"/>
        </w:rPr>
        <w:t>w</w:t>
      </w:r>
      <w:r w:rsidRPr="00463BF5">
        <w:rPr>
          <w:rFonts w:ascii="Book Antiqua" w:eastAsia="Book Antiqua" w:hAnsi="Book Antiqua" w:cs="Book Antiqua"/>
          <w:color w:val="000000"/>
        </w:rPr>
        <w:t>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aps/>
          <w:color w:val="000000"/>
        </w:rPr>
        <w:t>i</w:t>
      </w:r>
      <w:r w:rsidRPr="00463BF5">
        <w:rPr>
          <w:rFonts w:ascii="Book Antiqua" w:eastAsia="Book Antiqua" w:hAnsi="Book Antiqua" w:cs="Book Antiqua"/>
          <w:color w:val="000000"/>
        </w:rPr>
        <w:t>ndications,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applications,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perspective.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press</w:t>
      </w:r>
    </w:p>
    <w:p w14:paraId="765EB216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29E2EBEE" w14:textId="240CC63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(ESD)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accepted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first-line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dysplastic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allows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profile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approach</w:t>
      </w:r>
      <w:r w:rsidR="00185A14">
        <w:rPr>
          <w:rFonts w:ascii="Book Antiqua" w:eastAsia="Book Antiqua" w:hAnsi="Book Antiqua" w:cs="Book Antiqua"/>
          <w:color w:val="000000"/>
        </w:rPr>
        <w:t>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which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rescue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Despite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certainly</w:t>
      </w:r>
      <w:r w:rsidR="00185A14">
        <w:rPr>
          <w:rFonts w:ascii="Book Antiqua" w:eastAsia="Book Antiqua" w:hAnsi="Book Antiqua" w:cs="Book Antiqua"/>
          <w:color w:val="000000"/>
        </w:rPr>
        <w:t xml:space="preserve"> being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obstacles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diffusion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West,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Society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developed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curriculum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across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aim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quality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Probably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nowadays</w:t>
      </w:r>
      <w:r w:rsidR="00185A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185A14" w:rsidRPr="00463BF5">
        <w:rPr>
          <w:rFonts w:ascii="Book Antiqua" w:eastAsia="Book Antiqua" w:hAnsi="Book Antiqua" w:cs="Book Antiqua"/>
          <w:color w:val="000000"/>
        </w:rPr>
        <w:t xml:space="preserve">slowly </w:t>
      </w:r>
      <w:r w:rsidRPr="00463BF5">
        <w:rPr>
          <w:rFonts w:ascii="Book Antiqua" w:eastAsia="Book Antiqua" w:hAnsi="Book Antiqua" w:cs="Book Antiqua"/>
          <w:color w:val="000000"/>
        </w:rPr>
        <w:t>reaching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expertise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proficiency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colleagues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East.</w:t>
      </w:r>
    </w:p>
    <w:p w14:paraId="0181DFB5" w14:textId="1AC3A796" w:rsidR="00185A14" w:rsidRDefault="00185A14">
      <w:p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br w:type="page"/>
      </w:r>
    </w:p>
    <w:p w14:paraId="6E6FD8DA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9BCAEC4" w14:textId="295A12DB" w:rsidR="00C421B7" w:rsidRDefault="006E7C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185A14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stage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dysplatic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core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business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world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unlike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C421B7">
        <w:rPr>
          <w:rFonts w:ascii="Book Antiqua" w:eastAsia="Book Antiqua" w:hAnsi="Book Antiqua" w:cs="Book Antiqua"/>
          <w:color w:val="000000"/>
        </w:rPr>
        <w:t>ir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colleagues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who are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involved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removal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 w:rsidRPr="00463BF5">
        <w:rPr>
          <w:rFonts w:ascii="Book Antiqua" w:eastAsia="Book Antiqua" w:hAnsi="Book Antiqua" w:cs="Book Antiqua"/>
          <w:color w:val="000000"/>
        </w:rPr>
        <w:t>from</w:t>
      </w:r>
      <w:r w:rsidR="00C421B7">
        <w:rPr>
          <w:rFonts w:ascii="Book Antiqua" w:eastAsia="Book Antiqua" w:hAnsi="Book Antiqua" w:cs="Book Antiqua"/>
          <w:color w:val="000000"/>
        </w:rPr>
        <w:t xml:space="preserve"> </w:t>
      </w:r>
      <w:r w:rsidR="00C421B7" w:rsidRPr="00463BF5">
        <w:rPr>
          <w:rFonts w:ascii="Book Antiqua" w:eastAsia="Book Antiqua" w:hAnsi="Book Antiqua" w:cs="Book Antiqua"/>
          <w:color w:val="000000"/>
        </w:rPr>
        <w:t>1970</w:t>
      </w:r>
      <w:r w:rsidR="00C421B7">
        <w:rPr>
          <w:rFonts w:ascii="Book Antiqua" w:eastAsia="Book Antiqua" w:hAnsi="Book Antiqua" w:cs="Book Antiqua"/>
          <w:color w:val="000000"/>
        </w:rPr>
        <w:t xml:space="preserve"> </w:t>
      </w:r>
      <w:r w:rsidR="00C421B7" w:rsidRPr="00463BF5">
        <w:rPr>
          <w:rFonts w:ascii="Book Antiqua" w:eastAsia="Book Antiqua" w:hAnsi="Book Antiqua" w:cs="Book Antiqua"/>
          <w:color w:val="000000"/>
        </w:rPr>
        <w:t>to</w:t>
      </w:r>
      <w:r w:rsidR="00C421B7">
        <w:rPr>
          <w:rFonts w:ascii="Book Antiqua" w:eastAsia="Book Antiqua" w:hAnsi="Book Antiqua" w:cs="Book Antiqua"/>
          <w:color w:val="000000"/>
        </w:rPr>
        <w:t xml:space="preserve"> </w:t>
      </w:r>
      <w:r w:rsidR="00C421B7" w:rsidRPr="00463BF5">
        <w:rPr>
          <w:rFonts w:ascii="Book Antiqua" w:eastAsia="Book Antiqua" w:hAnsi="Book Antiqua" w:cs="Book Antiqua"/>
          <w:color w:val="000000"/>
        </w:rPr>
        <w:t>2015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reduction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mortality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prevalence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increased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represents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problem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continent.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Adapting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turning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point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(EGC)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>occurred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1998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"Vienna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Classification"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(GI)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epithelial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predicting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Obviously,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negligible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metastases</w:t>
      </w:r>
      <w:r w:rsidR="00C421B7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nowadays,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two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recognized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minimally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(EMR)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(ESD).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>I</w:t>
      </w:r>
      <w:r w:rsidRPr="00463BF5">
        <w:rPr>
          <w:rFonts w:ascii="Book Antiqua" w:eastAsia="Book Antiqua" w:hAnsi="Book Antiqua" w:cs="Book Antiqua"/>
          <w:color w:val="000000"/>
        </w:rPr>
        <w:t>ntroduction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of the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traditional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However,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disadvantage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facilitating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removal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greater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15-20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non-lifting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increasing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residual/recurrence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adenomatous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tissue.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Furthermore,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piecemeal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missing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deeper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inadequate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assessment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53DF0294" w14:textId="50883AA8" w:rsidR="00CD0E99" w:rsidRPr="00463BF5" w:rsidRDefault="006E7C60" w:rsidP="00305CD8">
      <w:pPr>
        <w:spacing w:line="360" w:lineRule="auto"/>
        <w:ind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first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described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1999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Gotoda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"</w:t>
      </w:r>
      <w:r w:rsidRPr="00463BF5">
        <w:rPr>
          <w:rFonts w:ascii="Book Antiqua" w:eastAsia="Book Antiqua" w:hAnsi="Book Antiqua" w:cs="Book Antiqua"/>
          <w:color w:val="000000"/>
        </w:rPr>
        <w:t>...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"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rapidly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spreading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around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globe,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reducing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unresectable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radically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removal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trigger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“virtuous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circle”</w:t>
      </w:r>
      <w:r w:rsidR="00C421B7">
        <w:rPr>
          <w:rFonts w:ascii="Book Antiqua" w:eastAsia="Book Antiqua" w:hAnsi="Book Antiqua" w:cs="Book Antiqua"/>
          <w:color w:val="000000"/>
        </w:rPr>
        <w:t xml:space="preserve">,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single</w:t>
      </w:r>
      <w:r w:rsidR="00C421B7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step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possible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R0-resection,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characterization,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cost-benefit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balance,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which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medical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(Figure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editorial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published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>P</w:t>
      </w:r>
      <w:r w:rsidRPr="00463BF5">
        <w:rPr>
          <w:rFonts w:ascii="Book Antiqua" w:eastAsia="Book Antiqua" w:hAnsi="Book Antiqua" w:cs="Book Antiqua"/>
          <w:color w:val="000000"/>
        </w:rPr>
        <w:t>rofessor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Lightdale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Columbia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University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says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“In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history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of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gastrointestinal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endoscopy,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every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once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in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while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new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therapeutic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method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comes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to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fore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that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seems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difficult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and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risky,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yet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so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elegant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and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dramatic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in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its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benefits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and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possibilities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that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fires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desire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of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interventional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endoscopists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worldwide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to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perform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it.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One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such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technique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ESD”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Nevertheless,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complementary.</w:t>
      </w:r>
    </w:p>
    <w:p w14:paraId="2D72D5FD" w14:textId="1E45484A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lastRenderedPageBreak/>
        <w:t>Therefore,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feasible,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excision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incorporating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marking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specimen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acceptable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possibility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lacks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precision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undoubtedly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exact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effective.</w:t>
      </w:r>
    </w:p>
    <w:p w14:paraId="298805CE" w14:textId="1374332D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sections,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focus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respect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indications,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considerations.</w:t>
      </w:r>
    </w:p>
    <w:p w14:paraId="625380D5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88252C8" w14:textId="73FC04C2" w:rsidR="00CD0E99" w:rsidRPr="00463BF5" w:rsidRDefault="006E7C60" w:rsidP="007B3E9F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TECHNICAL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CONSIDERATION</w:t>
      </w:r>
    </w:p>
    <w:p w14:paraId="7AAE8F9B" w14:textId="2C92DDB6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planning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</w:t>
      </w:r>
    </w:p>
    <w:p w14:paraId="15C81C0E" w14:textId="644F532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Diagnostic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strategic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planning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separate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session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before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and </w:t>
      </w:r>
      <w:r w:rsidRPr="00463BF5">
        <w:rPr>
          <w:rFonts w:ascii="Book Antiqua" w:eastAsia="Book Antiqua" w:hAnsi="Book Antiqua" w:cs="Book Antiqua"/>
          <w:color w:val="000000"/>
        </w:rPr>
        <w:t>without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hurry.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differentiation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dysplastic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prediction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difficult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accurate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especially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Furthermore,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conventional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imaging,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distinct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incomplete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inspection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(vital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virtual)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chromoendoscopy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magnification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crucial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macroscopic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features,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scarring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target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biopsies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establish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feasibility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appropriate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“</w:t>
      </w:r>
      <w:r w:rsidRPr="00463BF5">
        <w:rPr>
          <w:rFonts w:ascii="Book Antiqua" w:eastAsia="Book Antiqua" w:hAnsi="Book Antiqua" w:cs="Book Antiqua"/>
          <w:iCs/>
          <w:color w:val="000000"/>
        </w:rPr>
        <w:t>working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therapeutic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project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”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useful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spread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</w:t>
      </w:r>
      <w:r w:rsidR="00C421B7">
        <w:rPr>
          <w:rFonts w:ascii="Book Antiqua" w:eastAsia="Book Antiqua" w:hAnsi="Book Antiqua" w:cs="Book Antiqua"/>
          <w:color w:val="000000"/>
        </w:rPr>
        <w:t>e</w:t>
      </w:r>
      <w:r w:rsidRPr="00463BF5">
        <w:rPr>
          <w:rFonts w:ascii="Book Antiqua" w:eastAsia="Book Antiqua" w:hAnsi="Book Antiqua" w:cs="Book Antiqua"/>
          <w:color w:val="000000"/>
        </w:rPr>
        <w:t>presented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Magnifying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Simple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Algorithm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(MESDA-G)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upon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microvascular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micro-surfaces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irregularities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38E90A8C" w14:textId="52363000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involves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broad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photographic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documentation.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Findings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associated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irregular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surface,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marked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elevation,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clubbing,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converging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suggestive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disease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therefore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probably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feasible.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familiar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macroscopic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classification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classification),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biopsies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stomach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always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mandatory.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ultrasonography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(EUS),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abdominal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computer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tomography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routinely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recommended.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selected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recommended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discussion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proposal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findings,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provides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solid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base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informed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discussion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benefits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alternatives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ESD.</w:t>
      </w:r>
    </w:p>
    <w:p w14:paraId="5F465EF2" w14:textId="77777777" w:rsidR="00CD0E99" w:rsidRPr="00463BF5" w:rsidRDefault="00CD0E99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29B54BB2" w14:textId="50D00655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ESD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strategy</w:t>
      </w:r>
    </w:p>
    <w:p w14:paraId="2B25C714" w14:textId="1681B25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range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knives,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which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been </w:t>
      </w:r>
      <w:r w:rsidRPr="00463BF5">
        <w:rPr>
          <w:rFonts w:ascii="Book Antiqua" w:eastAsia="Book Antiqua" w:hAnsi="Book Antiqua" w:cs="Book Antiqua"/>
          <w:color w:val="000000"/>
        </w:rPr>
        <w:t>developed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time.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Three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knives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currently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available</w:t>
      </w:r>
      <w:r w:rsidR="00C421B7">
        <w:rPr>
          <w:rFonts w:ascii="Book Antiqua" w:eastAsia="Book Antiqua" w:hAnsi="Book Antiqua" w:cs="Book Antiqua"/>
          <w:color w:val="000000"/>
        </w:rPr>
        <w:t>, namely 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needle,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insulated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scissors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</w:t>
      </w:r>
      <w:r w:rsidR="00C421B7">
        <w:rPr>
          <w:rFonts w:ascii="Book Antiqua" w:eastAsia="Book Antiqua" w:hAnsi="Book Antiqua" w:cs="Book Antiqua"/>
          <w:color w:val="000000"/>
        </w:rPr>
        <w:t>s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scissors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neither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currently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available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routin</w:t>
      </w:r>
      <w:r w:rsidR="00C421B7">
        <w:rPr>
          <w:rFonts w:ascii="Book Antiqua" w:eastAsia="Book Antiqua" w:hAnsi="Book Antiqua" w:cs="Book Antiqua"/>
          <w:color w:val="000000"/>
        </w:rPr>
        <w:t>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needle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knives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remember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approved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(KD-650L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KD-650U;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Olympus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America</w:t>
      </w:r>
      <w:r w:rsidR="00C421B7">
        <w:rPr>
          <w:rFonts w:ascii="Book Antiqua" w:eastAsia="Book Antiqua" w:hAnsi="Book Antiqua" w:cs="Book Antiqua"/>
          <w:color w:val="000000"/>
        </w:rPr>
        <w:t>, Center Valley, PA, United States</w:t>
      </w:r>
      <w:r w:rsidRPr="00463BF5">
        <w:rPr>
          <w:rFonts w:ascii="Book Antiqua" w:eastAsia="Book Antiqua" w:hAnsi="Book Antiqua" w:cs="Book Antiqua"/>
          <w:color w:val="000000"/>
        </w:rPr>
        <w:t>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Hybrid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(ERBE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Marietta,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</w:t>
      </w:r>
      <w:r w:rsidR="00C421B7">
        <w:rPr>
          <w:rFonts w:ascii="Book Antiqua" w:eastAsia="Book Antiqua" w:hAnsi="Book Antiqua" w:cs="Book Antiqua"/>
          <w:color w:val="000000"/>
        </w:rPr>
        <w:t>A, United States</w:t>
      </w:r>
      <w:r w:rsidRPr="00463BF5">
        <w:rPr>
          <w:rFonts w:ascii="Book Antiqua" w:eastAsia="Book Antiqua" w:hAnsi="Book Antiqua" w:cs="Book Antiqua"/>
          <w:color w:val="000000"/>
        </w:rPr>
        <w:t>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and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(Olympus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America)</w:t>
      </w:r>
      <w:r w:rsidR="00C421B7">
        <w:rPr>
          <w:rFonts w:ascii="Book Antiqua" w:eastAsia="Book Antiqua" w:hAnsi="Book Antiqua" w:cs="Book Antiqua"/>
          <w:color w:val="000000"/>
        </w:rPr>
        <w:t xml:space="preserve"> --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two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insulated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knives</w:t>
      </w:r>
      <w:r w:rsidR="00C421B7">
        <w:rPr>
          <w:rFonts w:ascii="Book Antiqua" w:eastAsia="Book Antiqua" w:hAnsi="Book Antiqua" w:cs="Book Antiqua"/>
          <w:color w:val="000000"/>
        </w:rPr>
        <w:t xml:space="preserve"> --, 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Hook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triangular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(Olympus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America)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addition,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multitasking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devices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commercially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available,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single-use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electrosurgical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water-jet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function</w:t>
      </w:r>
      <w:r w:rsidR="00C421B7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>i</w:t>
      </w:r>
      <w:r w:rsidRPr="00463BF5">
        <w:rPr>
          <w:rFonts w:ascii="Book Antiqua" w:eastAsia="Book Antiqua" w:hAnsi="Book Antiqua" w:cs="Book Antiqua"/>
          <w:color w:val="000000"/>
        </w:rPr>
        <w:t>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enables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effectively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multiple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steps,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reduce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target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injection,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(Figure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2).</w:t>
      </w:r>
    </w:p>
    <w:p w14:paraId="635314D1" w14:textId="629FE3B2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general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rules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steps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devices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confidence,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degree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fibrosis,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histology),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morphology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depressed/ulcerated),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and </w:t>
      </w:r>
      <w:r w:rsidRPr="00463BF5">
        <w:rPr>
          <w:rFonts w:ascii="Book Antiqua" w:eastAsia="Book Antiqua" w:hAnsi="Book Antiqua" w:cs="Book Antiqua"/>
          <w:color w:val="000000"/>
        </w:rPr>
        <w:t>size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proximal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third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stomach)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marking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421B7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isolate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lifting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agents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(different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solutions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used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saline,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sodium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hyaluronate,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10%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2494" w:rsidRPr="00463BF5">
        <w:rPr>
          <w:rFonts w:ascii="Book Antiqua" w:eastAsia="Book Antiqua" w:hAnsi="Book Antiqua" w:cs="Book Antiqua"/>
          <w:color w:val="000000"/>
        </w:rPr>
        <w:t>glycerin</w:t>
      </w:r>
      <w:r w:rsidRPr="00463BF5">
        <w:rPr>
          <w:rFonts w:ascii="Book Antiqua" w:eastAsia="Book Antiqua" w:hAnsi="Book Antiqua" w:cs="Book Antiqua"/>
          <w:color w:val="000000"/>
        </w:rPr>
        <w:t>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injected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create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fluid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cushion.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</w:t>
      </w:r>
      <w:r w:rsidR="00C421B7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partial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preferred,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avoid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fluid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escape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layer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therefore,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long-lasting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lift,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reinjection,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difficult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phase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place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through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small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accurate,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coordinated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movements,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retrograde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direction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twist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longitudinal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axis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scope,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constantly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close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certain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countertraction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assist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attempted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ways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authors;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factor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improve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difficult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several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prevalent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fibrosis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component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time</w:t>
      </w:r>
      <w:r w:rsidR="00E667BB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saving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</w:t>
      </w:r>
      <w:r w:rsidR="00E667BB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latter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aspect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in a </w:t>
      </w:r>
      <w:r w:rsidRPr="00463BF5">
        <w:rPr>
          <w:rFonts w:ascii="Book Antiqua" w:eastAsia="Book Antiqua" w:hAnsi="Book Antiqua" w:cs="Book Antiqua"/>
          <w:color w:val="000000"/>
        </w:rPr>
        <w:t>statistically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significant</w:t>
      </w:r>
      <w:r w:rsidR="00E667BB">
        <w:rPr>
          <w:rFonts w:ascii="Book Antiqua" w:eastAsia="Book Antiqua" w:hAnsi="Book Antiqua" w:cs="Book Antiqua"/>
          <w:color w:val="000000"/>
        </w:rPr>
        <w:t xml:space="preserve"> outcome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simple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</w:t>
      </w:r>
      <w:r w:rsidR="00E667BB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called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“clip-with-line</w:t>
      </w:r>
      <w:r w:rsidR="00E667BB">
        <w:rPr>
          <w:rFonts w:ascii="Book Antiqua" w:eastAsia="Book Antiqua" w:hAnsi="Book Antiqua" w:cs="Book Antiqua"/>
          <w:color w:val="000000"/>
        </w:rPr>
        <w:t>”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attaching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applying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reasonable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countertraction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forward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plane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instead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position,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sites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pylorus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example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cardia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difficult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463BF5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useful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esophageal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colonic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intraluminal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reported;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tools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generally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countertraction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margins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>two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attached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rubber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line,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</w:t>
      </w:r>
      <w:r w:rsidR="00E667BB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called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“medical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ring”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stainless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spring</w:t>
      </w:r>
      <w:r w:rsidR="00E667BB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assisted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complex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percutaneous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forceps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forceps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magnet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anchor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second-endoscope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double-channel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05528BDE" w14:textId="1A854881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important.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attachment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represents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operating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"second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arm",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helps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anchor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maintaining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(otherwise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operated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hand!).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slightly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plane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parallel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muscular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layer.</w:t>
      </w:r>
    </w:p>
    <w:p w14:paraId="4ACC7361" w14:textId="77777777" w:rsidR="00CD0E99" w:rsidRPr="00463BF5" w:rsidRDefault="00CD0E99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20731EC4" w14:textId="42E0099F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Prophylactic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coagulation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base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vessels</w:t>
      </w:r>
    </w:p>
    <w:p w14:paraId="7B700676" w14:textId="3228F9DE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vessels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preferably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visualized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before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through.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vessel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identified,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prophylactic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hemostatic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maneuver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hemostatic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forceps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(Figure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number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thickness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vessels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segment</w:t>
      </w:r>
      <w:r w:rsidR="00E667BB">
        <w:rPr>
          <w:rFonts w:ascii="Book Antiqua" w:eastAsia="Book Antiqua" w:hAnsi="Book Antiqua" w:cs="Book Antiqua"/>
          <w:color w:val="000000"/>
        </w:rPr>
        <w:t>s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Indeed,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antrum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curvature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density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E667BB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thus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usually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clear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quite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contrary,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greater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curvature,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667BB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anterior/posterior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stomach,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number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vessels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E667BB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therefore,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carefully.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visible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vessels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artificial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ulcer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coagulated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coagrasper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delayed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bleeding.</w:t>
      </w:r>
    </w:p>
    <w:p w14:paraId="13B4E517" w14:textId="77777777" w:rsidR="00CD0E99" w:rsidRPr="00463BF5" w:rsidRDefault="00CD0E99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1DC55F86" w14:textId="7E684F20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Specimen</w:t>
      </w:r>
      <w:r w:rsidR="00A07ED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i/>
          <w:iCs/>
          <w:color w:val="000000"/>
        </w:rPr>
        <w:t>handling</w:t>
      </w:r>
    </w:p>
    <w:p w14:paraId="37EE6C0D" w14:textId="2C3035F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Keeping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whole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specimen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accurate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pathological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represents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crucial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key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point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identify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high-risk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features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requiring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Indeed,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infiltration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depth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statistically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correlated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whose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negligible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confined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shallow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layer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(sm1,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≤</w:t>
      </w:r>
      <w:r w:rsidR="00A07ED9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500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μm).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frequency,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21676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piece-meal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pinned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down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polystyrene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block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placed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formalin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(Figure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4).</w:t>
      </w:r>
    </w:p>
    <w:p w14:paraId="50B3F66E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2301AD49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INDICATIONS</w:t>
      </w:r>
    </w:p>
    <w:p w14:paraId="12617C66" w14:textId="0B3BD79B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63BF5">
        <w:rPr>
          <w:rFonts w:ascii="Book Antiqua" w:eastAsia="Book Antiqua" w:hAnsi="Book Antiqua" w:cs="Book Antiqua"/>
          <w:color w:val="000000"/>
        </w:rPr>
        <w:t>Despite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prevalence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volume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adopted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C21676">
        <w:rPr>
          <w:rFonts w:ascii="Book Antiqua" w:eastAsia="Book Antiqua" w:hAnsi="Book Antiqua" w:cs="Book Antiqua"/>
          <w:color w:val="000000"/>
        </w:rPr>
        <w:t xml:space="preserve"> 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dysplastic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measuring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&gt;</w:t>
      </w:r>
      <w:r w:rsidR="00A07ED9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diameter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suspicion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otherwise,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radically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removed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snare-based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21676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Society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(ESGE)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strongly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recommend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possess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mortality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possibly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Regardless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adopted,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Association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(JGCA)</w:t>
      </w:r>
      <w:r w:rsidR="00C21676">
        <w:rPr>
          <w:rFonts w:ascii="Book Antiqua" w:eastAsia="Book Antiqua" w:hAnsi="Book Antiqua" w:cs="Book Antiqua"/>
          <w:color w:val="000000"/>
        </w:rPr>
        <w:t>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intramucosal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well-differentiated,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lateral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(&gt;</w:t>
      </w:r>
      <w:r w:rsidR="00A07ED9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mm)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vertical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(&gt;</w:t>
      </w:r>
      <w:r w:rsidR="00A07ED9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500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μm)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(R0)</w:t>
      </w:r>
      <w:r w:rsidR="00C21676">
        <w:rPr>
          <w:rFonts w:ascii="Book Antiqua" w:eastAsia="Book Antiqua" w:hAnsi="Book Antiqua" w:cs="Book Antiqua"/>
          <w:color w:val="000000"/>
        </w:rPr>
        <w:t xml:space="preserve"> and 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absence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lymphovascular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invasion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463BF5">
        <w:rPr>
          <w:rFonts w:ascii="Book Antiqua" w:eastAsia="Book Antiqua" w:hAnsi="Book Antiqua" w:cs="Book Antiqua"/>
          <w:color w:val="000000"/>
        </w:rPr>
        <w:t>.</w:t>
      </w:r>
    </w:p>
    <w:p w14:paraId="40EE1558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08B5A4F8" w14:textId="7476C3C1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EFFICACY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LONG-TERM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OUTCOME</w:t>
      </w:r>
    </w:p>
    <w:p w14:paraId="3B8662F6" w14:textId="11CB19F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lastRenderedPageBreak/>
        <w:t>Several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indicate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absolute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considered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meta-analysis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large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specimens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suggests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various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components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equal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significance.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largest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world,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their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favorably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previous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terms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authors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reported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recommend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choice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intramucosal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non-ulcerated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regardless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their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diameter.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Real-life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feasible,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effective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settings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affords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21676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best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ECG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instead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recommended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JGCA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2D8F38EE" w14:textId="37AF1B14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Italian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single-center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substantiated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those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institutions.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prospective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Repici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removal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successful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100%</w:t>
      </w:r>
      <w:r w:rsidR="00C21676">
        <w:rPr>
          <w:rFonts w:ascii="Book Antiqua" w:eastAsia="Book Antiqua" w:hAnsi="Book Antiqua" w:cs="Book Antiqua"/>
          <w:color w:val="000000"/>
        </w:rPr>
        <w:t xml:space="preserve"> 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whereas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92.8%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retrospective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collected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database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confirmed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complete,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periods.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recently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published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multi-center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needs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improved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Similarly,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Pagano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favorable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results.</w:t>
      </w:r>
    </w:p>
    <w:p w14:paraId="6A87D9D3" w14:textId="1B20014C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Unfortunately,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two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trials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assessed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21676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Portuguese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C21676" w:rsidRPr="00305CD8">
        <w:rPr>
          <w:rFonts w:ascii="Book Antiqua" w:eastAsia="Book Antiqua" w:hAnsi="Book Antiqua" w:cs="Book Antiqua"/>
          <w:color w:val="000000"/>
        </w:rPr>
        <w:t xml:space="preserve">,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C21676">
        <w:rPr>
          <w:rFonts w:ascii="Book Antiqua" w:eastAsia="Book Antiqua" w:hAnsi="Book Antiqua" w:cs="Book Antiqua"/>
          <w:color w:val="000000"/>
        </w:rPr>
        <w:t>l</w:t>
      </w:r>
      <w:r w:rsidRPr="00463BF5">
        <w:rPr>
          <w:rFonts w:ascii="Book Antiqua" w:eastAsia="Book Antiqua" w:hAnsi="Book Antiqua" w:cs="Book Antiqua"/>
          <w:color w:val="000000"/>
        </w:rPr>
        <w:t>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95.3%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93.8%,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respectively</w:t>
      </w:r>
      <w:r w:rsidR="00E9048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patients’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survival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(median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follow-up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95%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90%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years,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respectively.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German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en-bloc</w:t>
      </w:r>
      <w:r w:rsidRPr="00463BF5">
        <w:rPr>
          <w:rFonts w:ascii="Book Antiqua" w:eastAsia="Book Antiqua" w:hAnsi="Book Antiqua" w:cs="Book Antiqua"/>
          <w:color w:val="000000"/>
        </w:rPr>
        <w:t>/R0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90485">
        <w:rPr>
          <w:rFonts w:ascii="Book Antiqua" w:eastAsia="Book Antiqua" w:hAnsi="Book Antiqua" w:cs="Book Antiqua"/>
          <w:color w:val="000000"/>
        </w:rPr>
        <w:t xml:space="preserve">and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cancer-related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death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survival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meet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absolute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systematic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review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meta-analysis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0485" w:rsidRPr="00305CD8">
        <w:rPr>
          <w:rFonts w:ascii="Book Antiqua" w:eastAsia="Book Antiqua" w:hAnsi="Book Antiqua" w:cs="Book Antiqua"/>
          <w:color w:val="000000"/>
        </w:rPr>
        <w:t xml:space="preserve">that </w:t>
      </w:r>
      <w:r w:rsidRPr="00463BF5">
        <w:rPr>
          <w:rFonts w:ascii="Book Antiqua" w:eastAsia="Book Antiqua" w:hAnsi="Book Antiqua" w:cs="Book Antiqua"/>
          <w:color w:val="000000"/>
        </w:rPr>
        <w:t>included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238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publications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84318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unequal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distribution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groups)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associated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regard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R0,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rates.</w:t>
      </w:r>
    </w:p>
    <w:p w14:paraId="78BC6BE9" w14:textId="1E1F728A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Many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published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90485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literature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balance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ECG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benefit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meta-analysis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retrospective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text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abstracts),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4328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90485">
        <w:rPr>
          <w:rFonts w:ascii="Book Antiqua" w:eastAsia="Book Antiqua" w:hAnsi="Book Antiqua" w:cs="Book Antiqua"/>
          <w:color w:val="000000"/>
        </w:rPr>
        <w:t>l</w:t>
      </w:r>
      <w:r w:rsidRPr="00463BF5">
        <w:rPr>
          <w:rFonts w:ascii="Book Antiqua" w:eastAsia="Book Antiqua" w:hAnsi="Book Antiqua" w:cs="Book Antiqua"/>
          <w:color w:val="000000"/>
        </w:rPr>
        <w:t>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1916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2412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group,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pooled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analy</w:t>
      </w:r>
      <w:r w:rsidR="00E90485">
        <w:rPr>
          <w:rFonts w:ascii="Book Antiqua" w:eastAsia="Book Antiqua" w:hAnsi="Book Antiqua" w:cs="Book Antiqua"/>
          <w:color w:val="000000"/>
        </w:rPr>
        <w:t>z</w:t>
      </w:r>
      <w:r w:rsidRPr="00463BF5">
        <w:rPr>
          <w:rFonts w:ascii="Book Antiqua" w:eastAsia="Book Antiqua" w:hAnsi="Book Antiqua" w:cs="Book Antiqua"/>
          <w:color w:val="000000"/>
        </w:rPr>
        <w:t>ed.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superior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respect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terms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histological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complete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frequency.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However,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90485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group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justified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anatomical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features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463BF5">
        <w:rPr>
          <w:rFonts w:ascii="Book Antiqua" w:eastAsia="SimSun" w:hAnsi="Book Antiqua" w:cs="Book Antiqua"/>
          <w:i/>
          <w:iCs/>
          <w:color w:val="000000"/>
          <w:lang w:eastAsia="zh-CN"/>
        </w:rPr>
        <w:t>.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</w:t>
      </w:r>
      <w:r w:rsidRPr="00463BF5">
        <w:rPr>
          <w:rFonts w:ascii="Book Antiqua" w:eastAsia="SimSun" w:hAnsi="Book Antiqua" w:cs="Book Antiqua"/>
          <w:i/>
          <w:iCs/>
          <w:color w:val="000000"/>
          <w:lang w:eastAsia="zh-CN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thickness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means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infiltration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partially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</w:t>
      </w:r>
      <w:r w:rsidR="00E90485">
        <w:rPr>
          <w:rFonts w:ascii="Book Antiqua" w:eastAsia="Book Antiqua" w:hAnsi="Book Antiqua" w:cs="Book Antiqua"/>
          <w:color w:val="000000"/>
        </w:rPr>
        <w:t>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lifting,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unlike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</w:t>
      </w:r>
      <w:r w:rsidR="00E90485">
        <w:rPr>
          <w:rFonts w:ascii="Book Antiqua" w:eastAsia="Book Antiqua" w:hAnsi="Book Antiqua" w:cs="Book Antiqua"/>
          <w:color w:val="000000"/>
        </w:rPr>
        <w:t xml:space="preserve"> regions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tenaciously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attached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underlying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structures).</w:t>
      </w:r>
    </w:p>
    <w:p w14:paraId="6F84B7F0" w14:textId="3779DFB1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retrospective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statistically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</w:t>
      </w:r>
      <w:r w:rsidR="00E90485">
        <w:rPr>
          <w:rFonts w:ascii="Book Antiqua" w:eastAsia="Book Antiqua" w:hAnsi="Book Antiqua" w:cs="Book Antiqua"/>
          <w:color w:val="000000"/>
        </w:rPr>
        <w:t>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respect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color w:val="000000"/>
        </w:rPr>
        <w:t>en-bloc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survival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[28</w:t>
      </w:r>
      <w:r w:rsidRPr="00463BF5">
        <w:rPr>
          <w:rFonts w:ascii="Book Antiqua" w:eastAsia="SimSun" w:hAnsi="Book Antiqua" w:cs="Book Antiqua"/>
          <w:color w:val="000000"/>
          <w:vertAlign w:val="superscript"/>
          <w:lang w:eastAsia="zh-CN"/>
        </w:rPr>
        <w:t>,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However,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required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time,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expensive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patients’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hospital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altering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organ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function.</w:t>
      </w:r>
    </w:p>
    <w:p w14:paraId="51915A69" w14:textId="6B4CB390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Taken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together,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indicate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first-line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potentially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rescue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therapy.</w:t>
      </w:r>
    </w:p>
    <w:p w14:paraId="50466175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3715B440" w14:textId="1760C88F" w:rsidR="00CD0E99" w:rsidRPr="00463BF5" w:rsidRDefault="006E7C60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TRAINING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  <w:u w:val="single"/>
        </w:rPr>
        <w:t>PERSPECTIVES</w:t>
      </w:r>
      <w:r w:rsidR="00A07ED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56B0C08F" w14:textId="3E92B905" w:rsidR="00E2639B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number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above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pathology.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hand,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implementation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screening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programs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surveillance,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consequently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developing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improving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significant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awareness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diffusion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remains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whole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factors</w:t>
      </w:r>
      <w:r w:rsidR="00E90485">
        <w:rPr>
          <w:rFonts w:ascii="Book Antiqua" w:eastAsia="Book Antiqua" w:hAnsi="Book Antiqua" w:cs="Book Antiqua"/>
          <w:color w:val="000000"/>
        </w:rPr>
        <w:t>, 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cultural,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logistical,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aptitude,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least,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remunerative.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greater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manual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skills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dexterity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possible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handling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chopstick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E90485">
        <w:rPr>
          <w:rFonts w:ascii="Book Antiqua" w:eastAsia="Book Antiqua" w:hAnsi="Book Antiqua" w:cs="Book Antiqua"/>
          <w:color w:val="000000"/>
        </w:rPr>
        <w:t xml:space="preserve">Asian </w:t>
      </w:r>
      <w:r w:rsidRPr="00463BF5">
        <w:rPr>
          <w:rFonts w:ascii="Book Antiqua" w:eastAsia="Book Antiqua" w:hAnsi="Book Antiqua" w:cs="Book Antiqua"/>
          <w:color w:val="000000"/>
        </w:rPr>
        <w:t>culinary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tradition</w:t>
      </w:r>
      <w:r w:rsidR="00E90485">
        <w:rPr>
          <w:rFonts w:ascii="Book Antiqua" w:eastAsia="Book Antiqua" w:hAnsi="Book Antiqua" w:cs="Book Antiqua"/>
          <w:color w:val="000000"/>
        </w:rPr>
        <w:t>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facilitate!),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capabilities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offer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greater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flexibility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meticulous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expertise.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operators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background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make</w:t>
      </w:r>
      <w:r w:rsidR="00E90485">
        <w:rPr>
          <w:rFonts w:ascii="Book Antiqua" w:eastAsia="Book Antiqua" w:hAnsi="Book Antiqua" w:cs="Book Antiqua"/>
          <w:color w:val="000000"/>
        </w:rPr>
        <w:t>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comfortable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taking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afraid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 xml:space="preserve">in </w:t>
      </w:r>
      <w:r w:rsidRPr="00463BF5">
        <w:rPr>
          <w:rFonts w:ascii="Book Antiqua" w:eastAsia="Book Antiqua" w:hAnsi="Book Antiqua" w:cs="Book Antiqua"/>
          <w:color w:val="000000"/>
        </w:rPr>
        <w:t>better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cost-performance.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programs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substantially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</w:t>
      </w:r>
      <w:r w:rsidR="00305153" w:rsidRPr="00463BF5">
        <w:rPr>
          <w:rFonts w:ascii="Book Antiqua" w:eastAsia="Book Antiqua" w:hAnsi="Book Antiqua" w:cs="Book Antiqua"/>
          <w:color w:val="000000"/>
        </w:rPr>
        <w:t>a</w:t>
      </w:r>
      <w:r w:rsidRPr="00463BF5">
        <w:rPr>
          <w:rFonts w:ascii="Book Antiqua" w:eastAsia="Book Antiqua" w:hAnsi="Book Antiqua" w:cs="Book Antiqua"/>
          <w:color w:val="000000"/>
        </w:rPr>
        <w:t>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</w:t>
      </w:r>
      <w:r w:rsidR="00674C14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>I</w:t>
      </w:r>
      <w:r w:rsidRPr="00463BF5">
        <w:rPr>
          <w:rFonts w:ascii="Book Antiqua" w:eastAsia="Book Antiqua" w:hAnsi="Book Antiqua" w:cs="Book Antiqua"/>
          <w:color w:val="000000"/>
        </w:rPr>
        <w:t>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documented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established.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Trainees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first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obtain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formal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didactic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teaching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careful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senior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renowned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Then</w:t>
      </w:r>
      <w:r w:rsidR="00674C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assist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finally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supervision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challenging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usually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antrum.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years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pathway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observership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674C14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volume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</w:t>
      </w:r>
      <w:r w:rsidR="00674C14">
        <w:rPr>
          <w:rFonts w:ascii="Book Antiqua" w:eastAsia="Book Antiqua" w:hAnsi="Book Antiqua" w:cs="Book Antiqua"/>
          <w:color w:val="000000"/>
        </w:rPr>
        <w:t>r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animal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models,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followed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preceptorship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mentor</w:t>
      </w:r>
      <w:r w:rsidR="00674C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beginning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smaller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antral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step-up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protocol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recently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developed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German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shown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competency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period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time,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easier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rectum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stomach.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recent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survey,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observed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competence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74C14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degree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variability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protocols,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initial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supervision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settings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Despite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various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proposed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algorithms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increasingly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popular</w:t>
      </w:r>
      <w:r w:rsidR="00674C14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point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developed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curriculum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across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aim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674C14">
        <w:rPr>
          <w:rFonts w:ascii="Book Antiqua" w:eastAsia="Book Antiqua" w:hAnsi="Book Antiqua" w:cs="Book Antiqua"/>
          <w:color w:val="000000"/>
        </w:rPr>
        <w:t>-</w:t>
      </w:r>
      <w:r w:rsidRPr="00463BF5">
        <w:rPr>
          <w:rFonts w:ascii="Book Antiqua" w:eastAsia="Book Antiqua" w:hAnsi="Book Antiqua" w:cs="Book Antiqua"/>
          <w:color w:val="000000"/>
        </w:rPr>
        <w:t>quality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55D80876" w14:textId="20BB4ACA" w:rsidR="00CD0E99" w:rsidRPr="00463BF5" w:rsidRDefault="006E7C60" w:rsidP="00E2639B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Besides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EGC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widespread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proton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pump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inhibitors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still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stages,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reasons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ability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latitudes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Asian </w:t>
      </w:r>
      <w:r w:rsidRPr="00463BF5">
        <w:rPr>
          <w:rFonts w:ascii="Book Antiqua" w:eastAsia="Book Antiqua" w:hAnsi="Book Antiqua" w:cs="Book Antiqua"/>
          <w:color w:val="000000"/>
        </w:rPr>
        <w:t>ones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essentially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attributable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problems.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Unfortunately,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a </w:t>
      </w:r>
      <w:r w:rsidRPr="00463BF5">
        <w:rPr>
          <w:rFonts w:ascii="Book Antiqua" w:eastAsia="Book Antiqua" w:hAnsi="Book Antiqua" w:cs="Book Antiqua"/>
          <w:color w:val="000000"/>
        </w:rPr>
        <w:t>few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minutes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therefore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characterization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oversight.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advisable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fellows</w:t>
      </w:r>
      <w:r w:rsidR="00610609">
        <w:rPr>
          <w:rFonts w:ascii="Book Antiqua" w:eastAsia="Book Antiqua" w:hAnsi="Book Antiqua" w:cs="Book Antiqua"/>
          <w:color w:val="000000"/>
        </w:rPr>
        <w:t xml:space="preserve"> 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SimSun" w:hAnsi="Book Antiqua" w:cs="Book Antiqua"/>
          <w:color w:val="000000"/>
          <w:lang w:eastAsia="zh-CN"/>
        </w:rPr>
        <w:t>(</w:t>
      </w:r>
      <w:r w:rsidRPr="00463BF5">
        <w:rPr>
          <w:rFonts w:ascii="Book Antiqua" w:eastAsia="Book Antiqua" w:hAnsi="Book Antiqua" w:cs="Book Antiqua"/>
          <w:color w:val="000000"/>
        </w:rPr>
        <w:t>1)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perform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advanced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before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starting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610609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SimSun" w:hAnsi="Book Antiqua" w:cs="Book Antiqua"/>
          <w:color w:val="000000"/>
          <w:lang w:eastAsia="zh-CN"/>
        </w:rPr>
        <w:t>(</w:t>
      </w:r>
      <w:r w:rsidRPr="00463BF5">
        <w:rPr>
          <w:rFonts w:ascii="Book Antiqua" w:eastAsia="Book Antiqua" w:hAnsi="Book Antiqua" w:cs="Book Antiqua"/>
          <w:color w:val="000000"/>
        </w:rPr>
        <w:t>2)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gain </w:t>
      </w:r>
      <w:r w:rsidRPr="00463BF5">
        <w:rPr>
          <w:rFonts w:ascii="Book Antiqua" w:eastAsia="Book Antiqua" w:hAnsi="Book Antiqua" w:cs="Book Antiqua"/>
          <w:color w:val="000000"/>
        </w:rPr>
        <w:t>proficiency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perform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(loop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polypectomy,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standard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EMR,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etc</w:t>
      </w:r>
      <w:r w:rsidR="00BA4692" w:rsidRPr="00463BF5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463BF5">
        <w:rPr>
          <w:rFonts w:ascii="Book Antiqua" w:eastAsia="Book Antiqua" w:hAnsi="Book Antiqua" w:cs="Book Antiqua"/>
          <w:color w:val="000000"/>
        </w:rPr>
        <w:t>)</w:t>
      </w:r>
      <w:r w:rsidR="00610609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SimSun" w:hAnsi="Book Antiqua" w:cs="Book Antiqua"/>
          <w:color w:val="000000"/>
          <w:lang w:eastAsia="zh-CN"/>
        </w:rPr>
        <w:t>and</w:t>
      </w:r>
      <w:r w:rsidR="00A07ED9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463BF5">
        <w:rPr>
          <w:rFonts w:ascii="Book Antiqua" w:eastAsia="SimSun" w:hAnsi="Book Antiqua" w:cs="Book Antiqua"/>
          <w:color w:val="000000"/>
          <w:lang w:eastAsia="zh-CN"/>
        </w:rPr>
        <w:t>(</w:t>
      </w:r>
      <w:r w:rsidRPr="00463BF5">
        <w:rPr>
          <w:rFonts w:ascii="Book Antiqua" w:eastAsia="Book Antiqua" w:hAnsi="Book Antiqua" w:cs="Book Antiqua"/>
          <w:color w:val="000000"/>
        </w:rPr>
        <w:t>3)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managing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events</w:t>
      </w:r>
      <w:r w:rsidR="00610609">
        <w:rPr>
          <w:rFonts w:ascii="Book Antiqua" w:eastAsia="Book Antiqua" w:hAnsi="Book Antiqua" w:cs="Book Antiqua"/>
          <w:color w:val="000000"/>
        </w:rPr>
        <w:t>, such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bleeding,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perforations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Moreover,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trainees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proficient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surveillance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strategy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5BC980E4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5C62857D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AA8045F" w14:textId="0E4DE1C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widely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accepted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epithelial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recurrent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scars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previous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without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allowing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with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profile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approach</w:t>
      </w:r>
      <w:r w:rsidR="00610609">
        <w:rPr>
          <w:rFonts w:ascii="Book Antiqua" w:eastAsia="Book Antiqua" w:hAnsi="Book Antiqua" w:cs="Book Antiqua"/>
          <w:color w:val="000000"/>
        </w:rPr>
        <w:t>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Promising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reported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higher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volume.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Instead,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considered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beginning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learning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volume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years,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increasingly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</w:t>
      </w:r>
      <w:r w:rsidR="00610609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achieving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standards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610609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frontiers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mini-invasive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oncological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certainly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obstacles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diffusion</w:t>
      </w:r>
      <w:r w:rsidR="00610609">
        <w:rPr>
          <w:rFonts w:ascii="Book Antiqua" w:eastAsia="Book Antiqua" w:hAnsi="Book Antiqua" w:cs="Book Antiqua"/>
          <w:color w:val="000000"/>
        </w:rPr>
        <w:t>, including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suitable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(reference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cases/year!)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essential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requirements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beginner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familiarity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detect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characterize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overall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lack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qualified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trainers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Furthermore,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important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registers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optimize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resources.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Although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studies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meaningful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differences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endpoints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adverse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events,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representative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[12,34]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optimal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strategy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modulated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case-by-case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characteristics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patient's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condition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expertise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available.</w:t>
      </w:r>
    </w:p>
    <w:p w14:paraId="2ABC82EF" w14:textId="1567764B" w:rsidR="00CD0E99" w:rsidRPr="00463BF5" w:rsidRDefault="006E7C60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ethical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point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view,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should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referred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specialized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institutes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advanced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standardized,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multidisciplinary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teams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appropriate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management,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certified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programs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implemented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limited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number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junior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Therefore,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asked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whether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reaching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level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expertise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proficiency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colleagues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“the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answer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is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probably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yes,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but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slowly,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and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only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in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high-volume</w:t>
      </w:r>
      <w:r w:rsidR="00A07ED9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Cs/>
          <w:color w:val="000000"/>
        </w:rPr>
        <w:t>centers”</w:t>
      </w:r>
      <w:r w:rsidRPr="00463BF5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463BF5">
        <w:rPr>
          <w:rFonts w:ascii="Book Antiqua" w:eastAsia="Book Antiqua" w:hAnsi="Book Antiqua" w:cs="Book Antiqua"/>
          <w:color w:val="000000"/>
        </w:rPr>
        <w:t>.</w:t>
      </w:r>
    </w:p>
    <w:p w14:paraId="1CF7DD2C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6BECAC5C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19D3B48" w14:textId="4F66F60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Cecilia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Scimia,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(MD,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PhD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-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Boston,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States)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provide</w:t>
      </w:r>
      <w:r w:rsidR="00610609">
        <w:rPr>
          <w:rFonts w:ascii="Book Antiqua" w:eastAsia="Book Antiqua" w:hAnsi="Book Antiqua" w:cs="Book Antiqua"/>
          <w:color w:val="000000"/>
        </w:rPr>
        <w:t>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English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 xml:space="preserve">language </w:t>
      </w:r>
      <w:r w:rsidRPr="00463BF5">
        <w:rPr>
          <w:rFonts w:ascii="Book Antiqua" w:eastAsia="Book Antiqua" w:hAnsi="Book Antiqua" w:cs="Book Antiqua"/>
          <w:color w:val="000000"/>
        </w:rPr>
        <w:t>review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manuscript.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</w:p>
    <w:p w14:paraId="37F82EB8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47252288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REFERENCES</w:t>
      </w:r>
    </w:p>
    <w:p w14:paraId="76AAA580" w14:textId="55FF538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bookmarkStart w:id="3" w:name="OLE_LINK101"/>
      <w:r w:rsidRPr="00463BF5">
        <w:rPr>
          <w:rFonts w:ascii="Book Antiqua" w:eastAsia="Book Antiqua" w:hAnsi="Book Antiqua" w:cs="Book Antiqua"/>
          <w:color w:val="000000"/>
        </w:rPr>
        <w:t>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Saito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Fukuzawa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Matsuda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Fukunaga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Sakamoto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Uraoka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Nakajima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Ikehara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Itoi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Fujii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versus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large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colorectal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tumors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determined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2010;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343-352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19517168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10.1007/s00464-009-0562-8]</w:t>
      </w:r>
    </w:p>
    <w:p w14:paraId="0B9C2780" w14:textId="5EE6481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Gotoda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Kondo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Saito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Yamaguchi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Saito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Yokota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procedure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insulation-tipped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electrosurgical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knife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rectal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flat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report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two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1999;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560-563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10502182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10.1016/s0016-5107(99)70084-2]</w:t>
      </w:r>
    </w:p>
    <w:p w14:paraId="00A400B1" w14:textId="41CC9F5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Japanese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(ver.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113-123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21573742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10.1007/s10120-011-0042-4]</w:t>
      </w:r>
    </w:p>
    <w:p w14:paraId="2EBB39B4" w14:textId="313593B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Lightdale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N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xiii-xxiv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24679242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10.1016/j.giec.2014.02.001]</w:t>
      </w:r>
    </w:p>
    <w:p w14:paraId="5FA17918" w14:textId="5503E7A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Ling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Q,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Zhang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Zhou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Zou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X,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deep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learning-based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system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identifying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differentiation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delineating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margins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magnifying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narrow-band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imaging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469-477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32725617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10.1055/a-1229-0920]</w:t>
      </w:r>
    </w:p>
    <w:p w14:paraId="50AF76BB" w14:textId="06F68484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Muto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Kaise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Uedo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Tajiri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Magnifying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simple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diagnostic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algorithm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(MESDA-G).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2016;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379-393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26896760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10.1111/den.12638]</w:t>
      </w:r>
    </w:p>
    <w:p w14:paraId="766AC064" w14:textId="2234D8A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lastRenderedPageBreak/>
        <w:t>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Draganov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PV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Gotoda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Chavalitdhamrong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Wallace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MB.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application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endoscopist?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2013;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78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677-688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24021491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10.1016/j.gie.2013.07.033]</w:t>
      </w:r>
    </w:p>
    <w:p w14:paraId="7863C212" w14:textId="08F2DBC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Imaeda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Hosoe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Kashiwagi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Ohmori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Yahagi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Kanai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Ogata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Advanced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286-295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25031787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10.4253/wjge.v6.i7.286]</w:t>
      </w:r>
    </w:p>
    <w:p w14:paraId="26193596" w14:textId="7C23672E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Sasaki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Nishikawa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Sakaida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Clip-with-line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method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allows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efficient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spreading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across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pyloric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ring.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2020;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e36-e37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31823405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10.1111/den.13578]</w:t>
      </w:r>
    </w:p>
    <w:p w14:paraId="30297783" w14:textId="18703FA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Matsumoto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Nagahara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Sakamoto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Suyama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Konuma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Morimoto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Sagawa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Ueyama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Takahashi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Beppu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Shibuya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Osada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Yoshizawa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Ogihara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Watanabe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device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facilitating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(ESD)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"medical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ring".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43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UCTN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E67-E68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21341187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10.1055/s-0030-1255923]</w:t>
      </w:r>
    </w:p>
    <w:p w14:paraId="41DAA306" w14:textId="0174514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Sakurazawa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Miyashita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Kiyama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Fujita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Yamashita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Saitou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Tajiri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Uchida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innovative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device.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2009;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929-933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19802774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10.1055/s-0029-1215191]</w:t>
      </w:r>
    </w:p>
    <w:p w14:paraId="7BACED20" w14:textId="6D89663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MX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Bourke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MJ.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future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directions.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310-320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28884493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10.1111/den.12960]</w:t>
      </w:r>
    </w:p>
    <w:p w14:paraId="3411DD8F" w14:textId="670536B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Ono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Fujishiro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Uedo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Nimura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Yahagi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Iishi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Oka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Ajioka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Fujimoto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(second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edition).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4-20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33107115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10.1111/den.13883]</w:t>
      </w:r>
    </w:p>
    <w:p w14:paraId="2C6D9762" w14:textId="2F8E133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Pimentel-Nunes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Dinis-Ribeiro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Ponchon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Repici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Vieth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Ceglie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Amato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Berr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Bhandari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Bialek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Conio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Haringsma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Langner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Meisner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Messmann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Morino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Neuhaus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Piessevaux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Rugge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Saunders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Robaszkiewicz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Seewald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Kashin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Dumonceau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Hassan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Deprez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Society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(ESGE)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2015;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829-854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26317585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10.1055/s-0034-1392882]</w:t>
      </w:r>
    </w:p>
    <w:p w14:paraId="03555BAE" w14:textId="6E63A70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Japanese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treatment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guidelines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(5th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edition).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1-21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32060757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10.1007/s10120-020-01042-y]</w:t>
      </w:r>
    </w:p>
    <w:p w14:paraId="7CAAC3DA" w14:textId="3A732434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Tanabe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Hirabayashi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Nashimoto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Isobe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Miyashiro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Tsujitani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Fukagawa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Nunobe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Furukawa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Kodera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Kaminishi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Katai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through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2006: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JGCA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nationwide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registry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conducted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2013.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2017;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834-842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28205058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10.1007/s10120-017-0699-4]</w:t>
      </w:r>
    </w:p>
    <w:p w14:paraId="3E287164" w14:textId="5047F7B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Abdelfatah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Barakat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Kim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Uedo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Grimm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Othman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MO.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incidence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lymph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metastasis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absolute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Japanese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Association: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systematic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review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literature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meta-analysis.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338-347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28966062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10.1016/j.gie.2017.09.025]</w:t>
      </w:r>
    </w:p>
    <w:p w14:paraId="3092E92A" w14:textId="44BB72B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Probst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Schneider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Schaller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Anthuber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Ebigbo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Messmann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patients?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2017;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855-865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28564714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10.1055/s-0043-110672]</w:t>
      </w:r>
    </w:p>
    <w:p w14:paraId="0F07AFF3" w14:textId="046BC19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19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Santos-Antunes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Baldaque-Silva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Marques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Lopes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Carneiro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Macedo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Real-life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evaluation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safety,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efficacy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therapeutic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tertiary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centre.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United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European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702-709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30083332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10.1177/2050640618755237]</w:t>
      </w:r>
    </w:p>
    <w:p w14:paraId="34F5BFE4" w14:textId="5E88410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Ciocîrlan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63BF5">
        <w:rPr>
          <w:rFonts w:ascii="Book Antiqua" w:eastAsia="Book Antiqua" w:hAnsi="Book Antiqua" w:cs="Book Antiqua"/>
          <w:color w:val="000000"/>
        </w:rPr>
        <w:t>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finally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reaching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dissection?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case.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2017;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837-838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28850975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10.1055/s-0043-117735]</w:t>
      </w:r>
    </w:p>
    <w:p w14:paraId="52CF53A9" w14:textId="3695121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Repici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Zullo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Hassan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Spaggiari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Strangio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Vitetta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Ferrara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Malesci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2013;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1261-1264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23925276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10.1097/MEG.0b013e328364b492]</w:t>
      </w:r>
    </w:p>
    <w:p w14:paraId="76C95F52" w14:textId="407B898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lastRenderedPageBreak/>
        <w:t>22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Catalano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Mengardo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Trecca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Tomezzoli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Rodella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Cerofolini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Verlato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Manzoni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impact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short-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series.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Updates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2019;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359-365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30710244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10.1007/s13304-019-00628-1]</w:t>
      </w:r>
    </w:p>
    <w:p w14:paraId="265AC055" w14:textId="1AA3ABE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Manta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Galloro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Pugliese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Angeletti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Caruso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Zito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Mangiafico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Marmo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Zullo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Esposito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Annibale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Mutignani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Conigliaro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Italian,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Multicenter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2020;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32182894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10.3390/jcm9030737]</w:t>
      </w:r>
    </w:p>
    <w:p w14:paraId="029133F5" w14:textId="40816E0F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Pagano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Frazzoni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Porta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Fuccio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Bazzoli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Zagari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RM.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superficial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premalignant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malignant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epithelial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neoplasms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digestive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tract: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real-life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experience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2019;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8354-8359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31646565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10.26355/eurrev_201910_19146]</w:t>
      </w:r>
    </w:p>
    <w:p w14:paraId="1782DE87" w14:textId="6C60790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Libânio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Pimentel-Nunes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Afonso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Henrique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Dinis-Ribeiro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Focus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Metachronous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Non-Curative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Management.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GE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Port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2017;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31-39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28868336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10.1159/000450874]</w:t>
      </w:r>
    </w:p>
    <w:p w14:paraId="129F8E15" w14:textId="613B19AC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Daoud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DC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Suter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Durand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Bouin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Faulques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Renteln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between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countries: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systematic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review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meta-analysis.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2518-2536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29930473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10.3748/wjg.v24.i23.2518]</w:t>
      </w:r>
    </w:p>
    <w:p w14:paraId="0E1A661E" w14:textId="411020CF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Facciorusso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Antonino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Muscatiello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meta-analysis.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555-563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25400870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10.4253/wjge.v6.i11.555]</w:t>
      </w:r>
    </w:p>
    <w:p w14:paraId="25CC4000" w14:textId="640ABAA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28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SW,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Kim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WJ,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Park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Long-term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study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propensity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score-matched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analysis.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2016;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3762-3773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26659226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10.1007/s00464-015-4672-1]</w:t>
      </w:r>
    </w:p>
    <w:p w14:paraId="27C01532" w14:textId="2DBDB035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lastRenderedPageBreak/>
        <w:t>29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Shin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DW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Hwang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Jeon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SW.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Comparison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Differentiated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Type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Cancer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Expanded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Criteria.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2017;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170-178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27157856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10.5946/ce.2016.017]</w:t>
      </w:r>
    </w:p>
    <w:p w14:paraId="0EF9E6CD" w14:textId="65FB5F4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Ebigbo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Probst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Römmele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Messmann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Step-up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colorectal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challenge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proximal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German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Center.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E524-E530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29713678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10.1055/a-0584-6457]</w:t>
      </w:r>
    </w:p>
    <w:p w14:paraId="2417EC77" w14:textId="22C921AD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Maselli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Iacopini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Azzolini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Petruzziello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Luca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Cecinato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Fiori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Staiano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Rosa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Rizzotto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Angeletti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Caruso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Coppola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Andrisani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Viale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Missale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Panarese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Mazzocchi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Cesaro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Campanale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Occhipinti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Tarantino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Crosta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Brosolo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Sferrazza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Rondonotti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Amato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Fuccio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Costamagna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Repici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Italian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survey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outcomes.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2020;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64-71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31629705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10.1016/j.dld.2019.09.009]</w:t>
      </w:r>
    </w:p>
    <w:p w14:paraId="44D7483A" w14:textId="364C2D54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Pimentel-Nunes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Pioche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Albéniz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Berr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Deprez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Ebigbo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Dewint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Haji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Panarese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Weusten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BLAM,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Dekker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East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Sanders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Johnson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Arvanitakis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Ponchon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Dinis-Ribeiro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Bisschops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Curriculum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training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European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Society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(ESGE)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Position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Statement.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2019;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980-992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31470448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10.1055/a-0996-0912]</w:t>
      </w:r>
    </w:p>
    <w:p w14:paraId="11FABF5A" w14:textId="65E8BA5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33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Araújo-Martins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Pimentel-Nunes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Libânio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Borges-Canha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Dinis-Ribeiro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How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Gastrointestinal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Lesions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Being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Implemented?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Results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from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International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Survey.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GE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Port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2020;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1-17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31970235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10.1159/000501404]</w:t>
      </w:r>
    </w:p>
    <w:p w14:paraId="5B8B90D9" w14:textId="796932E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34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Bourke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Neuhaus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Bergman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JJ.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Indications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Application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Western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Practice.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2018;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154</w:t>
      </w:r>
      <w:r w:rsidRPr="00463BF5">
        <w:rPr>
          <w:rFonts w:ascii="Book Antiqua" w:eastAsia="Book Antiqua" w:hAnsi="Book Antiqua" w:cs="Book Antiqua"/>
          <w:color w:val="000000"/>
        </w:rPr>
        <w:t>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1887-1900.e5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29486200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10.1053/j.gastro.2018.01.068]</w:t>
      </w:r>
    </w:p>
    <w:p w14:paraId="1440B4AB" w14:textId="3CA03E1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35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Saito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463BF5">
        <w:rPr>
          <w:rFonts w:ascii="Book Antiqua" w:eastAsia="Book Antiqua" w:hAnsi="Book Antiqua" w:cs="Book Antiqua"/>
          <w:color w:val="000000"/>
        </w:rPr>
        <w:t>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Yamada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Abe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Sakamoto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Nakajima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Otake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Matsuda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Colorectal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dissection: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Technical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advantages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compared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lastRenderedPageBreak/>
        <w:t>endoscopic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mucosal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resection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minimally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invasive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surgery.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07ED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2014;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26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Suppl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52-61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[PMID: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24191896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DOI: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10.1111/den.12196]</w:t>
      </w:r>
    </w:p>
    <w:bookmarkEnd w:id="3"/>
    <w:p w14:paraId="115FC3D0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  <w:sectPr w:rsidR="00CD0E99" w:rsidRPr="00463BF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E7C52D" w14:textId="7777777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384152E" w14:textId="3D21AA0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color w:val="000000"/>
        </w:rPr>
        <w:t>The authors declare having n</w:t>
      </w:r>
      <w:r w:rsidRPr="00463BF5">
        <w:rPr>
          <w:rFonts w:ascii="Book Antiqua" w:eastAsia="Book Antiqua" w:hAnsi="Book Antiqua" w:cs="Book Antiqua"/>
          <w:color w:val="000000"/>
        </w:rPr>
        <w:t>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conflicts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of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interest</w:t>
      </w:r>
      <w:r w:rsidR="00886A75" w:rsidRPr="00463BF5">
        <w:rPr>
          <w:rFonts w:ascii="Book Antiqua" w:eastAsia="Book Antiqua" w:hAnsi="Book Antiqua" w:cs="Book Antiqua"/>
          <w:color w:val="000000"/>
        </w:rPr>
        <w:t>.</w:t>
      </w:r>
    </w:p>
    <w:p w14:paraId="0D2D6AA5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2260E2C2" w14:textId="48DD02A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07E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article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open-access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article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that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was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selected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in-house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editor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fully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peer-reviewed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external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reviewers.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distributed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accordance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with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Creative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Commons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Attribution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NonCommercial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(CC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BY-NC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4.0)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license,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which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permits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others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to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distribute,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remix,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adapt,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build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upon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work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non-commercially,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license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their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derivative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works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on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different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terms,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provided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original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work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properly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the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use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is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non-commercial.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See: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9E7E365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500B9F5D" w14:textId="581924E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Manuscript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source: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Unsolicited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manuscript</w:t>
      </w:r>
    </w:p>
    <w:p w14:paraId="68ED8E6C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7C7DA4B1" w14:textId="622637BA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Peer-review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started: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May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24,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</w:t>
      </w:r>
    </w:p>
    <w:p w14:paraId="7B2403DF" w14:textId="16FDFD0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First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decision: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June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17,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2021</w:t>
      </w:r>
    </w:p>
    <w:p w14:paraId="2FB57FAB" w14:textId="2F68E43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Article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in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press: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0EF8E1F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612C34A5" w14:textId="4168E557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Specialty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type: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Gastroenterology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and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="00886A75" w:rsidRPr="00463BF5">
        <w:rPr>
          <w:rFonts w:ascii="Book Antiqua" w:eastAsia="Book Antiqua" w:hAnsi="Book Antiqua" w:cs="Book Antiqua"/>
          <w:color w:val="000000"/>
        </w:rPr>
        <w:t>h</w:t>
      </w:r>
      <w:r w:rsidRPr="00463BF5">
        <w:rPr>
          <w:rFonts w:ascii="Book Antiqua" w:eastAsia="Book Antiqua" w:hAnsi="Book Antiqua" w:cs="Book Antiqua"/>
          <w:color w:val="000000"/>
        </w:rPr>
        <w:t>epatology</w:t>
      </w:r>
    </w:p>
    <w:p w14:paraId="77EC81AB" w14:textId="397898D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Country/Territory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of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origin: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Italy</w:t>
      </w:r>
    </w:p>
    <w:p w14:paraId="47377442" w14:textId="6ED2D020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Peer-review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report’s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scientific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quality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573DAA0" w14:textId="595305EB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A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(Excellent):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0</w:t>
      </w:r>
    </w:p>
    <w:p w14:paraId="3896ED04" w14:textId="67A65512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(Very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good):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B</w:t>
      </w:r>
    </w:p>
    <w:p w14:paraId="110F7179" w14:textId="35133E71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(Good):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0</w:t>
      </w:r>
    </w:p>
    <w:p w14:paraId="1880D938" w14:textId="45E72383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D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(Fair):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0</w:t>
      </w:r>
    </w:p>
    <w:p w14:paraId="2219FDE8" w14:textId="3E83CD29" w:rsidR="00CD0E99" w:rsidRPr="00463BF5" w:rsidRDefault="006E7C60">
      <w:pPr>
        <w:spacing w:line="360" w:lineRule="auto"/>
        <w:jc w:val="both"/>
        <w:rPr>
          <w:rFonts w:ascii="Book Antiqua" w:hAnsi="Book Antiqua" w:cs="Book Antiqua"/>
        </w:rPr>
      </w:pPr>
      <w:r w:rsidRPr="00463BF5">
        <w:rPr>
          <w:rFonts w:ascii="Book Antiqua" w:eastAsia="Book Antiqua" w:hAnsi="Book Antiqua" w:cs="Book Antiqua"/>
          <w:color w:val="000000"/>
        </w:rPr>
        <w:t>Grade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(Poor):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0</w:t>
      </w:r>
    </w:p>
    <w:p w14:paraId="5A2E6879" w14:textId="77777777" w:rsidR="00CD0E99" w:rsidRPr="00463BF5" w:rsidRDefault="00CD0E99">
      <w:pPr>
        <w:spacing w:line="360" w:lineRule="auto"/>
        <w:jc w:val="both"/>
        <w:rPr>
          <w:rFonts w:ascii="Book Antiqua" w:hAnsi="Book Antiqua" w:cs="Book Antiqua"/>
        </w:rPr>
      </w:pPr>
    </w:p>
    <w:p w14:paraId="416AD6D4" w14:textId="4F83892E" w:rsidR="00CD0E99" w:rsidRPr="00463BF5" w:rsidRDefault="006E7C60">
      <w:pPr>
        <w:numPr>
          <w:ilvl w:val="0"/>
          <w:numId w:val="1"/>
        </w:num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Reviewer: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Esaki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M,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Kim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GH,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Noh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CK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S-Editor: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Gong</w:t>
      </w:r>
      <w:r w:rsidR="00A07ED9"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ZM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L-Editor: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72B7A">
        <w:rPr>
          <w:rFonts w:ascii="Book Antiqua" w:eastAsia="Book Antiqua" w:hAnsi="Book Antiqua" w:cs="Book Antiqua"/>
          <w:bCs/>
          <w:color w:val="000000"/>
        </w:rPr>
        <w:t>Filipodia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P-Editor: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AC059EF" w14:textId="190109EF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br w:type="page"/>
      </w:r>
      <w:r w:rsidRPr="00463BF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Legends</w:t>
      </w:r>
    </w:p>
    <w:p w14:paraId="0046F447" w14:textId="77777777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hAnsi="Book Antiqua" w:cs="Book Antiqua"/>
          <w:noProof/>
          <w:lang w:eastAsia="zh-CN"/>
        </w:rPr>
        <w:drawing>
          <wp:inline distT="0" distB="0" distL="114300" distR="114300" wp14:anchorId="71335FC2" wp14:editId="5AED90E2">
            <wp:extent cx="3727450" cy="2795270"/>
            <wp:effectExtent l="0" t="0" r="6350" b="5080"/>
            <wp:docPr id="51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Immagin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160216" w14:textId="5C225B17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Figure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1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The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“virtuous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circle”: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in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single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step,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it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is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possible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to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obtain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R0-resection,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characterization,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diagnosis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and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histological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staging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of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the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lesion</w:t>
      </w:r>
      <w:r w:rsidRPr="00463BF5">
        <w:rPr>
          <w:rFonts w:ascii="Book Antiqua" w:eastAsia="SimSun" w:hAnsi="Book Antiqua" w:cs="Book Antiqua"/>
          <w:b/>
          <w:color w:val="000000"/>
          <w:lang w:eastAsia="zh-CN"/>
        </w:rPr>
        <w:t>.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05AEBF9" w14:textId="77777777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br w:type="page"/>
      </w:r>
      <w:r w:rsidR="00C259FB">
        <w:rPr>
          <w:noProof/>
          <w:lang w:eastAsia="zh-CN"/>
        </w:rPr>
        <w:lastRenderedPageBreak/>
        <w:drawing>
          <wp:inline distT="0" distB="0" distL="0" distR="0" wp14:anchorId="66DC0E3C" wp14:editId="231AEF5D">
            <wp:extent cx="5943600" cy="3606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797D" w14:textId="53415685" w:rsidR="00CD0E99" w:rsidRPr="00463BF5" w:rsidRDefault="006E7C60">
      <w:pPr>
        <w:spacing w:line="360" w:lineRule="auto"/>
        <w:jc w:val="both"/>
        <w:rPr>
          <w:rFonts w:ascii="Book Antiqua" w:eastAsia="SimSun" w:hAnsi="Book Antiqua" w:cs="Book Antiqua"/>
          <w:b/>
          <w:color w:val="000000"/>
          <w:lang w:eastAsia="zh-CN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Figure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2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Multitasking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device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for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multiple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procedure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steps</w:t>
      </w:r>
      <w:r w:rsidR="00A07ED9">
        <w:rPr>
          <w:rFonts w:ascii="Book Antiqua" w:eastAsia="Book Antiqua" w:hAnsi="Book Antiqua" w:cs="Book Antiqua"/>
          <w:b/>
          <w:color w:val="000000"/>
        </w:rPr>
        <w:t>.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A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: </w:t>
      </w:r>
      <w:r w:rsidR="00A07ED9">
        <w:rPr>
          <w:rFonts w:ascii="Book Antiqua" w:eastAsia="Book Antiqua" w:hAnsi="Book Antiqua" w:cs="Book Antiqua"/>
          <w:bCs/>
          <w:color w:val="000000"/>
        </w:rPr>
        <w:t>M</w:t>
      </w:r>
      <w:r w:rsidRPr="00A07ED9">
        <w:rPr>
          <w:rFonts w:ascii="Book Antiqua" w:eastAsia="Book Antiqua" w:hAnsi="Book Antiqua" w:cs="Book Antiqua"/>
          <w:bCs/>
          <w:color w:val="000000"/>
        </w:rPr>
        <w:t>arking;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B</w:t>
      </w:r>
      <w:r w:rsidR="00A07ED9">
        <w:rPr>
          <w:rFonts w:ascii="Book Antiqua" w:eastAsia="Book Antiqua" w:hAnsi="Book Antiqua" w:cs="Book Antiqua"/>
          <w:bCs/>
          <w:color w:val="000000"/>
        </w:rPr>
        <w:t>: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07ED9">
        <w:rPr>
          <w:rFonts w:ascii="Book Antiqua" w:eastAsia="Book Antiqua" w:hAnsi="Book Antiqua" w:cs="Book Antiqua"/>
          <w:bCs/>
          <w:color w:val="000000"/>
        </w:rPr>
        <w:t>M</w:t>
      </w:r>
      <w:r w:rsidRPr="00A07ED9">
        <w:rPr>
          <w:rFonts w:ascii="Book Antiqua" w:eastAsia="Book Antiqua" w:hAnsi="Book Antiqua" w:cs="Book Antiqua"/>
          <w:bCs/>
          <w:color w:val="000000"/>
        </w:rPr>
        <w:t>ucosal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incision;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C</w:t>
      </w:r>
      <w:r w:rsidR="00A07ED9">
        <w:rPr>
          <w:rFonts w:ascii="Book Antiqua" w:eastAsia="Book Antiqua" w:hAnsi="Book Antiqua" w:cs="Book Antiqua"/>
          <w:bCs/>
          <w:color w:val="000000"/>
        </w:rPr>
        <w:t>: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07ED9">
        <w:rPr>
          <w:rFonts w:ascii="Book Antiqua" w:eastAsia="Book Antiqua" w:hAnsi="Book Antiqua" w:cs="Book Antiqua"/>
          <w:bCs/>
          <w:color w:val="000000"/>
        </w:rPr>
        <w:t>S</w:t>
      </w:r>
      <w:r w:rsidRPr="00A07ED9">
        <w:rPr>
          <w:rFonts w:ascii="Book Antiqua" w:eastAsia="Book Antiqua" w:hAnsi="Book Antiqua" w:cs="Book Antiqua"/>
          <w:bCs/>
          <w:color w:val="000000"/>
        </w:rPr>
        <w:t>ubmucosal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infiltration;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D</w:t>
      </w:r>
      <w:r w:rsidR="00A07ED9">
        <w:rPr>
          <w:rFonts w:ascii="Book Antiqua" w:eastAsia="Book Antiqua" w:hAnsi="Book Antiqua" w:cs="Book Antiqua"/>
          <w:bCs/>
          <w:color w:val="000000"/>
        </w:rPr>
        <w:t>: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07ED9">
        <w:rPr>
          <w:rFonts w:ascii="Book Antiqua" w:eastAsia="Book Antiqua" w:hAnsi="Book Antiqua" w:cs="Book Antiqua"/>
          <w:bCs/>
          <w:color w:val="000000"/>
        </w:rPr>
        <w:t>S</w:t>
      </w:r>
      <w:r w:rsidRPr="00A07ED9">
        <w:rPr>
          <w:rFonts w:ascii="Book Antiqua" w:eastAsia="Book Antiqua" w:hAnsi="Book Antiqua" w:cs="Book Antiqua"/>
          <w:bCs/>
          <w:color w:val="000000"/>
        </w:rPr>
        <w:t>ubmucosal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dissection</w:t>
      </w:r>
      <w:r w:rsidRPr="00A07ED9">
        <w:rPr>
          <w:rFonts w:ascii="Book Antiqua" w:eastAsia="SimSun" w:hAnsi="Book Antiqua" w:cs="Book Antiqua"/>
          <w:bCs/>
          <w:color w:val="000000"/>
          <w:lang w:eastAsia="zh-CN"/>
        </w:rPr>
        <w:t>.</w:t>
      </w:r>
    </w:p>
    <w:p w14:paraId="38107592" w14:textId="77777777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br w:type="page"/>
      </w:r>
      <w:r w:rsidR="00B47400">
        <w:rPr>
          <w:noProof/>
          <w:lang w:eastAsia="zh-CN"/>
        </w:rPr>
        <w:lastRenderedPageBreak/>
        <w:drawing>
          <wp:inline distT="0" distB="0" distL="0" distR="0" wp14:anchorId="5B5D74E9" wp14:editId="2B5AFC57">
            <wp:extent cx="5943600" cy="3602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2E9D" w14:textId="51A91EB1" w:rsidR="00CD0E99" w:rsidRPr="00463BF5" w:rsidRDefault="006E7C60">
      <w:pPr>
        <w:spacing w:line="360" w:lineRule="auto"/>
        <w:jc w:val="both"/>
        <w:rPr>
          <w:rFonts w:ascii="Book Antiqua" w:eastAsia="SimSun" w:hAnsi="Book Antiqua" w:cs="Book Antiqua"/>
          <w:b/>
          <w:color w:val="000000"/>
          <w:lang w:eastAsia="zh-CN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Figure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3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Hemostatic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maneuver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A07ED9">
        <w:rPr>
          <w:rFonts w:ascii="Book Antiqua" w:eastAsia="Book Antiqua" w:hAnsi="Book Antiqua" w:cs="Book Antiqua"/>
          <w:bCs/>
          <w:color w:val="000000"/>
        </w:rPr>
        <w:t>A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: </w:t>
      </w:r>
      <w:r w:rsidR="00A07ED9">
        <w:rPr>
          <w:rFonts w:ascii="Book Antiqua" w:eastAsia="Book Antiqua" w:hAnsi="Book Antiqua" w:cs="Book Antiqua"/>
          <w:bCs/>
          <w:color w:val="000000"/>
        </w:rPr>
        <w:t>S</w:t>
      </w:r>
      <w:r w:rsidRPr="00A07ED9">
        <w:rPr>
          <w:rFonts w:ascii="Book Antiqua" w:eastAsia="Book Antiqua" w:hAnsi="Book Antiqua" w:cs="Book Antiqua"/>
          <w:bCs/>
          <w:color w:val="000000"/>
        </w:rPr>
        <w:t>ubmucosal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visible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vessel;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B</w:t>
      </w:r>
      <w:r w:rsidRPr="00A07ED9">
        <w:rPr>
          <w:rFonts w:ascii="Book Antiqua" w:eastAsia="SimSun" w:hAnsi="Book Antiqua" w:cs="Book Antiqua"/>
          <w:bCs/>
          <w:color w:val="000000"/>
          <w:lang w:eastAsia="zh-CN"/>
        </w:rPr>
        <w:t>-</w:t>
      </w:r>
      <w:r w:rsidRPr="00A07ED9">
        <w:rPr>
          <w:rFonts w:ascii="Book Antiqua" w:eastAsia="Book Antiqua" w:hAnsi="Book Antiqua" w:cs="Book Antiqua"/>
          <w:bCs/>
          <w:color w:val="000000"/>
        </w:rPr>
        <w:t>E</w:t>
      </w:r>
      <w:r w:rsidR="00A07ED9">
        <w:rPr>
          <w:rFonts w:ascii="Book Antiqua" w:eastAsia="Book Antiqua" w:hAnsi="Book Antiqua" w:cs="Book Antiqua"/>
          <w:bCs/>
          <w:color w:val="000000"/>
        </w:rPr>
        <w:t>: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07ED9">
        <w:rPr>
          <w:rFonts w:ascii="Book Antiqua" w:eastAsia="Book Antiqua" w:hAnsi="Book Antiqua" w:cs="Book Antiqua"/>
          <w:bCs/>
          <w:color w:val="000000"/>
        </w:rPr>
        <w:t>C</w:t>
      </w:r>
      <w:r w:rsidRPr="00A07ED9">
        <w:rPr>
          <w:rFonts w:ascii="Book Antiqua" w:eastAsia="Book Antiqua" w:hAnsi="Book Antiqua" w:cs="Book Antiqua"/>
          <w:bCs/>
          <w:color w:val="000000"/>
        </w:rPr>
        <w:t>oagulation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of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the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vessels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with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the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endoscopic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submucosal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dissection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knife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or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with</w:t>
      </w:r>
      <w:r w:rsidR="00A07ED9" w:rsidRPr="00A07ED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07ED9">
        <w:rPr>
          <w:rFonts w:ascii="Book Antiqua" w:eastAsia="Book Antiqua" w:hAnsi="Book Antiqua" w:cs="Book Antiqua"/>
          <w:bCs/>
          <w:color w:val="000000"/>
        </w:rPr>
        <w:t>forceps</w:t>
      </w:r>
      <w:r w:rsidRPr="00A07ED9">
        <w:rPr>
          <w:rFonts w:ascii="Book Antiqua" w:eastAsia="SimSun" w:hAnsi="Book Antiqua" w:cs="Book Antiqua"/>
          <w:bCs/>
          <w:color w:val="000000"/>
          <w:lang w:eastAsia="zh-CN"/>
        </w:rPr>
        <w:t>.</w:t>
      </w:r>
    </w:p>
    <w:p w14:paraId="12B82F4E" w14:textId="77777777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br w:type="page"/>
      </w:r>
      <w:r w:rsidRPr="00463BF5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5C8F6C72" wp14:editId="05403F43">
            <wp:extent cx="2768600" cy="2374265"/>
            <wp:effectExtent l="0" t="0" r="12700" b="6985"/>
            <wp:docPr id="1126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Immagin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FB76E3" w14:textId="765DD0D4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t>Figure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4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Whole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resected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specimen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pinned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down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polystyrene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block</w:t>
      </w:r>
      <w:r w:rsidRPr="00463BF5">
        <w:rPr>
          <w:rFonts w:ascii="Book Antiqua" w:eastAsia="SimSun" w:hAnsi="Book Antiqua" w:cs="Book Antiqua"/>
          <w:b/>
          <w:color w:val="000000"/>
          <w:lang w:eastAsia="zh-CN"/>
        </w:rPr>
        <w:t>.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00CBB1B" w14:textId="2423A4E9" w:rsidR="00CD0E99" w:rsidRPr="00463BF5" w:rsidRDefault="006E7C6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63BF5">
        <w:rPr>
          <w:rFonts w:ascii="Book Antiqua" w:eastAsia="Book Antiqua" w:hAnsi="Book Antiqua" w:cs="Book Antiqua"/>
          <w:b/>
          <w:color w:val="000000"/>
        </w:rPr>
        <w:br w:type="page"/>
      </w:r>
      <w:r w:rsidRPr="00463BF5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1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Absolute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and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expanded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criteria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for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endoscopic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submucosal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dissection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according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609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463BF5">
        <w:rPr>
          <w:rFonts w:ascii="Book Antiqua" w:eastAsia="Book Antiqua" w:hAnsi="Book Antiqua" w:cs="Book Antiqua"/>
          <w:b/>
          <w:color w:val="000000"/>
        </w:rPr>
        <w:t>European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Society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of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Gastrointestinal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Endoscopy</w:t>
      </w:r>
      <w:r w:rsidR="00A07E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b/>
          <w:color w:val="000000"/>
        </w:rPr>
        <w:t>guideline</w:t>
      </w:r>
    </w:p>
    <w:tbl>
      <w:tblPr>
        <w:tblStyle w:val="TableGrid"/>
        <w:tblW w:w="10442" w:type="dxa"/>
        <w:tblInd w:w="-54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8"/>
        <w:gridCol w:w="1263"/>
        <w:gridCol w:w="1704"/>
        <w:gridCol w:w="1704"/>
        <w:gridCol w:w="1704"/>
        <w:gridCol w:w="1992"/>
        <w:gridCol w:w="1704"/>
      </w:tblGrid>
      <w:tr w:rsidR="00CD0E99" w:rsidRPr="00463BF5" w14:paraId="312FF67A" w14:textId="77777777" w:rsidTr="00463BF5">
        <w:tc>
          <w:tcPr>
            <w:tcW w:w="1229" w:type="dxa"/>
            <w:vMerge w:val="restart"/>
            <w:tcBorders>
              <w:top w:val="single" w:sz="4" w:space="0" w:color="auto"/>
              <w:bottom w:val="nil"/>
            </w:tcBorders>
          </w:tcPr>
          <w:p w14:paraId="1372D014" w14:textId="77777777" w:rsidR="00CD0E99" w:rsidRPr="00463BF5" w:rsidRDefault="00CD0E99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4" w:space="0" w:color="auto"/>
              <w:bottom w:val="nil"/>
            </w:tcBorders>
          </w:tcPr>
          <w:p w14:paraId="36A55DDE" w14:textId="7ACA73E0" w:rsidR="00CD0E99" w:rsidRPr="00463BF5" w:rsidRDefault="006E7C60">
            <w:pPr>
              <w:spacing w:line="360" w:lineRule="auto"/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  <w:t>Absolute</w:t>
            </w:r>
            <w:r w:rsidR="00A07ED9"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  <w:t xml:space="preserve"> </w:t>
            </w:r>
            <w:r w:rsidRPr="00463BF5"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  <w:t>criteria</w:t>
            </w:r>
          </w:p>
        </w:tc>
        <w:tc>
          <w:tcPr>
            <w:tcW w:w="6488" w:type="dxa"/>
            <w:gridSpan w:val="4"/>
            <w:tcBorders>
              <w:top w:val="single" w:sz="4" w:space="0" w:color="auto"/>
              <w:bottom w:val="single" w:sz="8" w:space="0" w:color="000000" w:themeColor="text1"/>
            </w:tcBorders>
          </w:tcPr>
          <w:p w14:paraId="010ED5E2" w14:textId="1254ED2B" w:rsidR="00CD0E99" w:rsidRPr="00463BF5" w:rsidRDefault="006E7C60" w:rsidP="00463BF5">
            <w:pPr>
              <w:spacing w:line="360" w:lineRule="auto"/>
              <w:jc w:val="center"/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  <w:t>Expanded</w:t>
            </w:r>
            <w:r w:rsidR="00A07ED9"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  <w:t xml:space="preserve"> </w:t>
            </w:r>
            <w:r w:rsidRPr="00463BF5"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  <w:t>criteria</w:t>
            </w:r>
          </w:p>
        </w:tc>
      </w:tr>
      <w:tr w:rsidR="00CD0E99" w:rsidRPr="00463BF5" w14:paraId="0C5E32A3" w14:textId="77777777" w:rsidTr="00463BF5">
        <w:tc>
          <w:tcPr>
            <w:tcW w:w="1229" w:type="dxa"/>
            <w:vMerge/>
            <w:tcBorders>
              <w:top w:val="nil"/>
              <w:bottom w:val="single" w:sz="8" w:space="0" w:color="000000" w:themeColor="text1"/>
            </w:tcBorders>
          </w:tcPr>
          <w:p w14:paraId="180F62B7" w14:textId="77777777" w:rsidR="00CD0E99" w:rsidRPr="00463BF5" w:rsidRDefault="00CD0E99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</w:p>
        </w:tc>
        <w:tc>
          <w:tcPr>
            <w:tcW w:w="2725" w:type="dxa"/>
            <w:gridSpan w:val="2"/>
            <w:vMerge/>
            <w:tcBorders>
              <w:top w:val="nil"/>
              <w:bottom w:val="single" w:sz="8" w:space="0" w:color="000000" w:themeColor="text1"/>
            </w:tcBorders>
          </w:tcPr>
          <w:p w14:paraId="214AD4E5" w14:textId="77777777" w:rsidR="00CD0E99" w:rsidRPr="00463BF5" w:rsidRDefault="00CD0E99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</w:p>
        </w:tc>
        <w:tc>
          <w:tcPr>
            <w:tcW w:w="156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ED61F2F" w14:textId="77777777" w:rsidR="00CD0E99" w:rsidRPr="00463BF5" w:rsidRDefault="006E7C60">
            <w:pPr>
              <w:spacing w:line="360" w:lineRule="auto"/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  <w:t>A</w:t>
            </w:r>
          </w:p>
        </w:tc>
        <w:tc>
          <w:tcPr>
            <w:tcW w:w="156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77722EF" w14:textId="77777777" w:rsidR="00CD0E99" w:rsidRPr="00463BF5" w:rsidRDefault="006E7C60">
            <w:pPr>
              <w:spacing w:line="360" w:lineRule="auto"/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  <w:t>B</w:t>
            </w:r>
          </w:p>
        </w:tc>
        <w:tc>
          <w:tcPr>
            <w:tcW w:w="180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083E652" w14:textId="77777777" w:rsidR="00CD0E99" w:rsidRPr="00463BF5" w:rsidRDefault="006E7C60">
            <w:pPr>
              <w:spacing w:line="360" w:lineRule="auto"/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  <w:t>C</w:t>
            </w:r>
          </w:p>
        </w:tc>
        <w:tc>
          <w:tcPr>
            <w:tcW w:w="156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5F2793CE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  <w:t>D</w:t>
            </w:r>
          </w:p>
        </w:tc>
      </w:tr>
      <w:tr w:rsidR="00CD0E99" w:rsidRPr="00463BF5" w14:paraId="09956C84" w14:textId="77777777" w:rsidTr="00463BF5">
        <w:tc>
          <w:tcPr>
            <w:tcW w:w="1229" w:type="dxa"/>
            <w:tcBorders>
              <w:top w:val="single" w:sz="8" w:space="0" w:color="000000" w:themeColor="text1"/>
            </w:tcBorders>
          </w:tcPr>
          <w:p w14:paraId="14C94C44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Histology</w:t>
            </w:r>
          </w:p>
        </w:tc>
        <w:tc>
          <w:tcPr>
            <w:tcW w:w="1163" w:type="dxa"/>
            <w:tcBorders>
              <w:top w:val="single" w:sz="8" w:space="0" w:color="000000" w:themeColor="text1"/>
            </w:tcBorders>
          </w:tcPr>
          <w:p w14:paraId="097F9743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Dysplasia</w:t>
            </w:r>
          </w:p>
        </w:tc>
        <w:tc>
          <w:tcPr>
            <w:tcW w:w="1562" w:type="dxa"/>
            <w:tcBorders>
              <w:top w:val="single" w:sz="8" w:space="0" w:color="000000" w:themeColor="text1"/>
            </w:tcBorders>
          </w:tcPr>
          <w:p w14:paraId="7EDA8E8C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Differentiated</w:t>
            </w:r>
          </w:p>
        </w:tc>
        <w:tc>
          <w:tcPr>
            <w:tcW w:w="1562" w:type="dxa"/>
            <w:tcBorders>
              <w:top w:val="single" w:sz="8" w:space="0" w:color="000000" w:themeColor="text1"/>
            </w:tcBorders>
          </w:tcPr>
          <w:p w14:paraId="219B8D51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Differentiated</w:t>
            </w:r>
          </w:p>
        </w:tc>
        <w:tc>
          <w:tcPr>
            <w:tcW w:w="1562" w:type="dxa"/>
            <w:tcBorders>
              <w:top w:val="single" w:sz="8" w:space="0" w:color="000000" w:themeColor="text1"/>
            </w:tcBorders>
          </w:tcPr>
          <w:p w14:paraId="67892B06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Differentiated</w:t>
            </w:r>
          </w:p>
        </w:tc>
        <w:tc>
          <w:tcPr>
            <w:tcW w:w="1802" w:type="dxa"/>
            <w:tcBorders>
              <w:top w:val="single" w:sz="8" w:space="0" w:color="000000" w:themeColor="text1"/>
            </w:tcBorders>
          </w:tcPr>
          <w:p w14:paraId="144473C7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Undifferentiated</w:t>
            </w:r>
          </w:p>
        </w:tc>
        <w:tc>
          <w:tcPr>
            <w:tcW w:w="1562" w:type="dxa"/>
            <w:tcBorders>
              <w:top w:val="single" w:sz="8" w:space="0" w:color="000000" w:themeColor="text1"/>
            </w:tcBorders>
          </w:tcPr>
          <w:p w14:paraId="211A50AB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Differentiated</w:t>
            </w:r>
          </w:p>
        </w:tc>
      </w:tr>
      <w:tr w:rsidR="00CD0E99" w:rsidRPr="00463BF5" w14:paraId="7B675196" w14:textId="77777777" w:rsidTr="00463BF5">
        <w:tc>
          <w:tcPr>
            <w:tcW w:w="1229" w:type="dxa"/>
          </w:tcPr>
          <w:p w14:paraId="4470C6DD" w14:textId="1A688F59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Tumor</w:t>
            </w:r>
            <w:r w:rsidR="00A07ED9">
              <w:rPr>
                <w:rFonts w:ascii="Book Antiqua" w:hAnsi="Book Antiqua" w:cs="Book Antiqua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size</w:t>
            </w:r>
            <w:r w:rsidR="00A07ED9">
              <w:rPr>
                <w:rFonts w:ascii="Book Antiqua" w:hAnsi="Book Antiqua" w:cs="Book Antiqua"/>
              </w:rPr>
              <w:t xml:space="preserve"> </w:t>
            </w:r>
            <w:r w:rsidR="00610609">
              <w:rPr>
                <w:rFonts w:ascii="Book Antiqua" w:hAnsi="Book Antiqua" w:cs="Book Antiqua"/>
              </w:rPr>
              <w:t xml:space="preserve">in </w:t>
            </w:r>
            <w:r w:rsidRPr="00463BF5">
              <w:rPr>
                <w:rFonts w:ascii="Book Antiqua" w:hAnsi="Book Antiqua" w:cs="Book Antiqua"/>
              </w:rPr>
              <w:t>mm</w:t>
            </w:r>
          </w:p>
        </w:tc>
        <w:tc>
          <w:tcPr>
            <w:tcW w:w="1163" w:type="dxa"/>
          </w:tcPr>
          <w:p w14:paraId="3589EDFE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Any</w:t>
            </w:r>
          </w:p>
        </w:tc>
        <w:tc>
          <w:tcPr>
            <w:tcW w:w="1562" w:type="dxa"/>
          </w:tcPr>
          <w:p w14:paraId="077BFDB9" w14:textId="6703E78C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≤</w:t>
            </w:r>
            <w:r w:rsidR="00A07ED9">
              <w:rPr>
                <w:rFonts w:ascii="Book Antiqua" w:hAnsi="Book Antiqua" w:cs="Book Antiqua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20</w:t>
            </w:r>
          </w:p>
        </w:tc>
        <w:tc>
          <w:tcPr>
            <w:tcW w:w="1562" w:type="dxa"/>
          </w:tcPr>
          <w:p w14:paraId="3AC14A85" w14:textId="1BE640C6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eastAsia="Book Antiqua" w:hAnsi="Book Antiqua" w:cs="Book Antiqua"/>
                <w:color w:val="000000"/>
              </w:rPr>
              <w:t>&gt;</w:t>
            </w:r>
            <w:r w:rsidR="00A07ED9">
              <w:rPr>
                <w:rFonts w:ascii="Book Antiqua" w:hAnsi="Book Antiqua" w:cs="Book Antiqua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20</w:t>
            </w:r>
          </w:p>
        </w:tc>
        <w:tc>
          <w:tcPr>
            <w:tcW w:w="1562" w:type="dxa"/>
          </w:tcPr>
          <w:p w14:paraId="24549F85" w14:textId="6C661F20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≤</w:t>
            </w:r>
            <w:r w:rsidR="00A07ED9">
              <w:rPr>
                <w:rFonts w:ascii="Book Antiqua" w:hAnsi="Book Antiqua" w:cs="Book Antiqua" w:hint="eastAsia"/>
                <w:lang w:eastAsia="zh-CN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30</w:t>
            </w:r>
          </w:p>
        </w:tc>
        <w:tc>
          <w:tcPr>
            <w:tcW w:w="1802" w:type="dxa"/>
          </w:tcPr>
          <w:p w14:paraId="5D786491" w14:textId="36DC6C81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≤</w:t>
            </w:r>
            <w:r w:rsidR="00A07ED9">
              <w:rPr>
                <w:rFonts w:ascii="Book Antiqua" w:hAnsi="Book Antiqua" w:cs="Book Antiqua" w:hint="eastAsia"/>
                <w:lang w:eastAsia="zh-CN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20</w:t>
            </w:r>
          </w:p>
        </w:tc>
        <w:tc>
          <w:tcPr>
            <w:tcW w:w="1562" w:type="dxa"/>
          </w:tcPr>
          <w:p w14:paraId="6EB6F1CE" w14:textId="1F37300A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≤</w:t>
            </w:r>
            <w:r w:rsidR="00A07ED9">
              <w:rPr>
                <w:rFonts w:ascii="Book Antiqua" w:hAnsi="Book Antiqua" w:cs="Book Antiqua" w:hint="eastAsia"/>
                <w:lang w:eastAsia="zh-CN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30</w:t>
            </w:r>
          </w:p>
        </w:tc>
      </w:tr>
      <w:tr w:rsidR="00CD0E99" w:rsidRPr="00463BF5" w14:paraId="0BD36216" w14:textId="77777777" w:rsidTr="00463BF5">
        <w:tc>
          <w:tcPr>
            <w:tcW w:w="1229" w:type="dxa"/>
          </w:tcPr>
          <w:p w14:paraId="45B1DB1B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Ulceration</w:t>
            </w:r>
          </w:p>
        </w:tc>
        <w:tc>
          <w:tcPr>
            <w:tcW w:w="1163" w:type="dxa"/>
          </w:tcPr>
          <w:p w14:paraId="532F7F23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Negative</w:t>
            </w:r>
          </w:p>
        </w:tc>
        <w:tc>
          <w:tcPr>
            <w:tcW w:w="1562" w:type="dxa"/>
          </w:tcPr>
          <w:p w14:paraId="602D43DF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Negative</w:t>
            </w:r>
          </w:p>
        </w:tc>
        <w:tc>
          <w:tcPr>
            <w:tcW w:w="1562" w:type="dxa"/>
          </w:tcPr>
          <w:p w14:paraId="439199E7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Negative</w:t>
            </w:r>
          </w:p>
        </w:tc>
        <w:tc>
          <w:tcPr>
            <w:tcW w:w="1562" w:type="dxa"/>
          </w:tcPr>
          <w:p w14:paraId="43CA0F3B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Positive</w:t>
            </w:r>
          </w:p>
        </w:tc>
        <w:tc>
          <w:tcPr>
            <w:tcW w:w="1802" w:type="dxa"/>
          </w:tcPr>
          <w:p w14:paraId="39B71BE2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Negative</w:t>
            </w:r>
          </w:p>
        </w:tc>
        <w:tc>
          <w:tcPr>
            <w:tcW w:w="1562" w:type="dxa"/>
          </w:tcPr>
          <w:p w14:paraId="40B57196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Negative</w:t>
            </w:r>
          </w:p>
        </w:tc>
      </w:tr>
      <w:tr w:rsidR="00CD0E99" w14:paraId="4D48ACDC" w14:textId="77777777" w:rsidTr="00463BF5">
        <w:tc>
          <w:tcPr>
            <w:tcW w:w="1229" w:type="dxa"/>
          </w:tcPr>
          <w:p w14:paraId="47668A42" w14:textId="1E33BC74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Depth</w:t>
            </w:r>
            <w:r w:rsidR="00A07ED9">
              <w:rPr>
                <w:rFonts w:ascii="Book Antiqua" w:hAnsi="Book Antiqua" w:cs="Book Antiqua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invasion</w:t>
            </w:r>
          </w:p>
        </w:tc>
        <w:tc>
          <w:tcPr>
            <w:tcW w:w="1163" w:type="dxa"/>
          </w:tcPr>
          <w:p w14:paraId="43D2DC85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None</w:t>
            </w:r>
          </w:p>
        </w:tc>
        <w:tc>
          <w:tcPr>
            <w:tcW w:w="1562" w:type="dxa"/>
          </w:tcPr>
          <w:p w14:paraId="0B62AC4B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T1a</w:t>
            </w:r>
          </w:p>
        </w:tc>
        <w:tc>
          <w:tcPr>
            <w:tcW w:w="1562" w:type="dxa"/>
          </w:tcPr>
          <w:p w14:paraId="637861C8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T1a</w:t>
            </w:r>
          </w:p>
        </w:tc>
        <w:tc>
          <w:tcPr>
            <w:tcW w:w="1562" w:type="dxa"/>
          </w:tcPr>
          <w:p w14:paraId="1C4C19C3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T1a</w:t>
            </w:r>
          </w:p>
        </w:tc>
        <w:tc>
          <w:tcPr>
            <w:tcW w:w="1802" w:type="dxa"/>
          </w:tcPr>
          <w:p w14:paraId="2E851B18" w14:textId="77777777" w:rsidR="00CD0E99" w:rsidRPr="00463BF5" w:rsidRDefault="006E7C60">
            <w:pPr>
              <w:spacing w:line="360" w:lineRule="auto"/>
              <w:rPr>
                <w:rFonts w:ascii="Book Antiqua" w:eastAsia="Book Antiqua" w:hAnsi="Book Antiqua" w:cs="Book Antiqua"/>
                <w:b/>
                <w:color w:val="000000"/>
              </w:rPr>
            </w:pPr>
            <w:r w:rsidRPr="00463BF5">
              <w:rPr>
                <w:rFonts w:ascii="Book Antiqua" w:hAnsi="Book Antiqua" w:cs="Book Antiqua"/>
              </w:rPr>
              <w:t>T1a</w:t>
            </w:r>
          </w:p>
        </w:tc>
        <w:tc>
          <w:tcPr>
            <w:tcW w:w="1562" w:type="dxa"/>
          </w:tcPr>
          <w:p w14:paraId="436D259C" w14:textId="4778EFA2" w:rsidR="00CD0E99" w:rsidRDefault="006E7C60">
            <w:pPr>
              <w:spacing w:line="360" w:lineRule="auto"/>
              <w:rPr>
                <w:rFonts w:ascii="Book Antiqua" w:eastAsia="SimSun" w:hAnsi="Book Antiqua" w:cs="Book Antiqua"/>
                <w:b/>
                <w:color w:val="000000"/>
                <w:lang w:eastAsia="zh-CN"/>
              </w:rPr>
            </w:pPr>
            <w:r w:rsidRPr="00463BF5">
              <w:rPr>
                <w:rFonts w:ascii="Book Antiqua" w:eastAsia="SimSun" w:hAnsi="Book Antiqua" w:cs="Book Antiqua"/>
                <w:lang w:eastAsia="zh-CN"/>
              </w:rPr>
              <w:t>sm1,</w:t>
            </w:r>
            <w:r w:rsidR="00A07ED9">
              <w:rPr>
                <w:rFonts w:ascii="Book Antiqua" w:eastAsia="SimSun" w:hAnsi="Book Antiqua" w:cs="Book Antiqua" w:hint="eastAsia"/>
                <w:lang w:eastAsia="zh-CN"/>
              </w:rPr>
              <w:t xml:space="preserve"> </w:t>
            </w:r>
            <w:r w:rsidRPr="00463BF5">
              <w:rPr>
                <w:rFonts w:ascii="Book Antiqua" w:hAnsi="Book Antiqua" w:cs="Book Antiqua"/>
              </w:rPr>
              <w:t>≤</w:t>
            </w:r>
            <w:r w:rsidR="00A07ED9">
              <w:rPr>
                <w:rFonts w:ascii="Book Antiqua" w:eastAsia="SimSun" w:hAnsi="Book Antiqua" w:cs="Book Antiqua"/>
                <w:color w:val="000000"/>
                <w:lang w:eastAsia="zh-CN"/>
              </w:rPr>
              <w:t xml:space="preserve"> </w:t>
            </w:r>
            <w:r w:rsidRPr="00463BF5">
              <w:rPr>
                <w:rFonts w:ascii="Book Antiqua" w:eastAsia="Book Antiqua" w:hAnsi="Book Antiqua" w:cs="Book Antiqua"/>
                <w:color w:val="000000"/>
              </w:rPr>
              <w:t>500</w:t>
            </w:r>
            <w:r w:rsidR="00A07ED9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63BF5">
              <w:rPr>
                <w:rFonts w:ascii="Book Antiqua" w:eastAsia="Book Antiqua" w:hAnsi="Book Antiqua" w:cs="Book Antiqua"/>
                <w:color w:val="000000"/>
              </w:rPr>
              <w:t>μm</w:t>
            </w:r>
          </w:p>
        </w:tc>
      </w:tr>
    </w:tbl>
    <w:p w14:paraId="781C4FEE" w14:textId="3B001272" w:rsidR="00CD0E99" w:rsidRDefault="0061060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05CD8">
        <w:rPr>
          <w:rFonts w:ascii="Book Antiqua" w:eastAsia="Book Antiqua" w:hAnsi="Book Antiqua" w:cs="Book Antiqua"/>
          <w:bCs/>
          <w:color w:val="000000"/>
        </w:rPr>
        <w:t>sm1: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Pr="00463BF5">
        <w:rPr>
          <w:rFonts w:ascii="Book Antiqua" w:eastAsia="Book Antiqua" w:hAnsi="Book Antiqua" w:cs="Book Antiqua"/>
          <w:color w:val="000000"/>
        </w:rPr>
        <w:t>hallow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submucosal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463BF5">
        <w:rPr>
          <w:rFonts w:ascii="Book Antiqua" w:eastAsia="Book Antiqua" w:hAnsi="Book Antiqua" w:cs="Book Antiqua"/>
          <w:color w:val="000000"/>
        </w:rPr>
        <w:t>layer</w:t>
      </w:r>
      <w:r>
        <w:rPr>
          <w:rFonts w:ascii="Book Antiqua" w:eastAsia="Book Antiqua" w:hAnsi="Book Antiqua" w:cs="Book Antiqua"/>
          <w:color w:val="000000"/>
        </w:rPr>
        <w:t>.</w:t>
      </w:r>
    </w:p>
    <w:sectPr w:rsidR="00CD0E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04BF3" w14:textId="77777777" w:rsidR="00003624" w:rsidRDefault="00003624" w:rsidP="0079131C">
      <w:r>
        <w:separator/>
      </w:r>
    </w:p>
  </w:endnote>
  <w:endnote w:type="continuationSeparator" w:id="0">
    <w:p w14:paraId="29E7FD78" w14:textId="77777777" w:rsidR="00003624" w:rsidRDefault="00003624" w:rsidP="0079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79461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3EE2E39" w14:textId="77777777" w:rsidR="0079131C" w:rsidRPr="00305CD8" w:rsidRDefault="0079131C" w:rsidP="0079131C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05CD8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B47400" w:rsidRPr="00305CD8">
              <w:rPr>
                <w:rFonts w:ascii="Book Antiqua" w:hAnsi="Book Antiqua"/>
                <w:noProof/>
                <w:sz w:val="24"/>
                <w:szCs w:val="24"/>
              </w:rPr>
              <w:t>22</w: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305CD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05CD8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B47400" w:rsidRPr="00305CD8">
              <w:rPr>
                <w:rFonts w:ascii="Book Antiqua" w:hAnsi="Book Antiqua"/>
                <w:noProof/>
                <w:sz w:val="24"/>
                <w:szCs w:val="24"/>
              </w:rPr>
              <w:t>24</w:t>
            </w:r>
            <w:r w:rsidRPr="00305CD8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636FFA06" w14:textId="77777777" w:rsidR="0079131C" w:rsidRDefault="007913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CA273" w14:textId="77777777" w:rsidR="00003624" w:rsidRDefault="00003624" w:rsidP="0079131C">
      <w:r>
        <w:separator/>
      </w:r>
    </w:p>
  </w:footnote>
  <w:footnote w:type="continuationSeparator" w:id="0">
    <w:p w14:paraId="4CAB1C37" w14:textId="77777777" w:rsidR="00003624" w:rsidRDefault="00003624" w:rsidP="00791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19AAB8"/>
    <w:multiLevelType w:val="singleLevel"/>
    <w:tmpl w:val="7A19AAB8"/>
    <w:lvl w:ilvl="0">
      <w:start w:val="16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364"/>
    <w:rsid w:val="00003624"/>
    <w:rsid w:val="00105D68"/>
    <w:rsid w:val="00157ADB"/>
    <w:rsid w:val="0018593F"/>
    <w:rsid w:val="00185A14"/>
    <w:rsid w:val="001A0AFB"/>
    <w:rsid w:val="001A7B01"/>
    <w:rsid w:val="00201792"/>
    <w:rsid w:val="00221332"/>
    <w:rsid w:val="002A7283"/>
    <w:rsid w:val="00303FC0"/>
    <w:rsid w:val="00305153"/>
    <w:rsid w:val="003053D4"/>
    <w:rsid w:val="00305CD8"/>
    <w:rsid w:val="00326309"/>
    <w:rsid w:val="003404E9"/>
    <w:rsid w:val="00341CA6"/>
    <w:rsid w:val="003A4C26"/>
    <w:rsid w:val="003B2CE1"/>
    <w:rsid w:val="003F61D2"/>
    <w:rsid w:val="0046040D"/>
    <w:rsid w:val="00463BF5"/>
    <w:rsid w:val="0060751C"/>
    <w:rsid w:val="00610609"/>
    <w:rsid w:val="00612494"/>
    <w:rsid w:val="00674C14"/>
    <w:rsid w:val="006E7C60"/>
    <w:rsid w:val="0070782D"/>
    <w:rsid w:val="00712E1F"/>
    <w:rsid w:val="00767FFD"/>
    <w:rsid w:val="00771FC7"/>
    <w:rsid w:val="0079131C"/>
    <w:rsid w:val="007B3E9F"/>
    <w:rsid w:val="007B7A76"/>
    <w:rsid w:val="007C7DC8"/>
    <w:rsid w:val="00886A75"/>
    <w:rsid w:val="009865A2"/>
    <w:rsid w:val="009B284D"/>
    <w:rsid w:val="00A07ED9"/>
    <w:rsid w:val="00A22F29"/>
    <w:rsid w:val="00A43960"/>
    <w:rsid w:val="00A60AD7"/>
    <w:rsid w:val="00A77B3E"/>
    <w:rsid w:val="00A805DC"/>
    <w:rsid w:val="00AE3381"/>
    <w:rsid w:val="00B47400"/>
    <w:rsid w:val="00BA4692"/>
    <w:rsid w:val="00BF1858"/>
    <w:rsid w:val="00C14DC5"/>
    <w:rsid w:val="00C20E50"/>
    <w:rsid w:val="00C21676"/>
    <w:rsid w:val="00C2306A"/>
    <w:rsid w:val="00C259FB"/>
    <w:rsid w:val="00C421B7"/>
    <w:rsid w:val="00C45743"/>
    <w:rsid w:val="00C726D3"/>
    <w:rsid w:val="00C72B7A"/>
    <w:rsid w:val="00CA2A55"/>
    <w:rsid w:val="00CD0E99"/>
    <w:rsid w:val="00D16575"/>
    <w:rsid w:val="00D30263"/>
    <w:rsid w:val="00D53D50"/>
    <w:rsid w:val="00DC5F05"/>
    <w:rsid w:val="00E2639B"/>
    <w:rsid w:val="00E50B30"/>
    <w:rsid w:val="00E51D8D"/>
    <w:rsid w:val="00E667BB"/>
    <w:rsid w:val="00E723B8"/>
    <w:rsid w:val="00E90485"/>
    <w:rsid w:val="00EC3656"/>
    <w:rsid w:val="00F27204"/>
    <w:rsid w:val="00F303BD"/>
    <w:rsid w:val="00F46833"/>
    <w:rsid w:val="12CE4DD7"/>
    <w:rsid w:val="15B8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5B30D9"/>
  <w15:docId w15:val="{678F8CAA-D462-4FBD-BC98-836ED7951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7913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9131C"/>
    <w:rPr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9131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9131C"/>
    <w:rPr>
      <w:sz w:val="18"/>
      <w:szCs w:val="18"/>
      <w:lang w:eastAsia="en-US"/>
    </w:rPr>
  </w:style>
  <w:style w:type="character" w:styleId="CommentReference">
    <w:name w:val="annotation reference"/>
    <w:basedOn w:val="DefaultParagraphFont"/>
    <w:semiHidden/>
    <w:unhideWhenUsed/>
    <w:rsid w:val="0061060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106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1060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106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1060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5577</Words>
  <Characters>31792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Filipodia</cp:lastModifiedBy>
  <cp:revision>3</cp:revision>
  <dcterms:created xsi:type="dcterms:W3CDTF">2021-08-14T23:50:00Z</dcterms:created>
  <dcterms:modified xsi:type="dcterms:W3CDTF">2021-08-15T18:49:00Z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AC1306F7704249A0BCA06D5A0546F5FC</vt:lpwstr>
  </property>
</Properties>
</file>