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465CA" w14:textId="77777777" w:rsidR="00A77B3E" w:rsidRDefault="00BA361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BF1C56E" w14:textId="77777777" w:rsidR="00A77B3E" w:rsidRDefault="00BA361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68934</w:t>
      </w:r>
    </w:p>
    <w:p w14:paraId="052FFF01" w14:textId="77777777" w:rsidR="00A77B3E" w:rsidRDefault="00BA361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D568E86" w14:textId="77777777" w:rsidR="00A77B3E" w:rsidRDefault="00A77B3E">
      <w:pPr>
        <w:spacing w:line="360" w:lineRule="auto"/>
        <w:jc w:val="both"/>
      </w:pPr>
    </w:p>
    <w:p w14:paraId="1CA67742" w14:textId="77777777" w:rsidR="00A77B3E" w:rsidRDefault="00BA361C">
      <w:pPr>
        <w:spacing w:line="360" w:lineRule="auto"/>
        <w:jc w:val="both"/>
      </w:pPr>
      <w:r>
        <w:rPr>
          <w:rFonts w:ascii="Book Antiqua" w:eastAsia="Book Antiqua" w:hAnsi="Book Antiqua" w:cs="Book Antiqua"/>
          <w:b/>
          <w:color w:val="000000"/>
        </w:rPr>
        <w:t xml:space="preserve">Ultrasound guiding the rapid diagnosis and treatment of perioperative pneumothorax: </w:t>
      </w:r>
      <w:r w:rsidRPr="00123DB3">
        <w:rPr>
          <w:rFonts w:ascii="Book Antiqua" w:eastAsia="Book Antiqua" w:hAnsi="Book Antiqua" w:cs="Book Antiqua"/>
          <w:b/>
          <w:caps/>
          <w:color w:val="000000"/>
        </w:rPr>
        <w:t>a</w:t>
      </w:r>
      <w:r>
        <w:rPr>
          <w:rFonts w:ascii="Book Antiqua" w:eastAsia="Book Antiqua" w:hAnsi="Book Antiqua" w:cs="Book Antiqua"/>
          <w:b/>
          <w:color w:val="000000"/>
        </w:rPr>
        <w:t xml:space="preserve"> case report</w:t>
      </w:r>
    </w:p>
    <w:p w14:paraId="3939EAE1" w14:textId="77777777" w:rsidR="00A77B3E" w:rsidRDefault="00A77B3E">
      <w:pPr>
        <w:spacing w:line="360" w:lineRule="auto"/>
        <w:jc w:val="both"/>
      </w:pPr>
    </w:p>
    <w:p w14:paraId="7DF493A6" w14:textId="7858EA80" w:rsidR="00A77B3E" w:rsidRDefault="00123DB3">
      <w:pPr>
        <w:spacing w:line="360" w:lineRule="auto"/>
        <w:jc w:val="both"/>
      </w:pPr>
      <w:r>
        <w:rPr>
          <w:rFonts w:ascii="Book Antiqua" w:eastAsia="Book Antiqua" w:hAnsi="Book Antiqua" w:cs="Book Antiqua"/>
          <w:color w:val="000000"/>
        </w:rPr>
        <w:t xml:space="preserve">Zhang G </w:t>
      </w:r>
      <w:r w:rsidRPr="00123DB3">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BA361C">
        <w:rPr>
          <w:rFonts w:ascii="Book Antiqua" w:eastAsia="Book Antiqua" w:hAnsi="Book Antiqua" w:cs="Book Antiqua"/>
          <w:color w:val="000000"/>
        </w:rPr>
        <w:t xml:space="preserve">Ultrasound guiding </w:t>
      </w:r>
      <w:r w:rsidR="00360F9F">
        <w:rPr>
          <w:rFonts w:ascii="Book Antiqua" w:eastAsia="Book Antiqua" w:hAnsi="Book Antiqua" w:cs="Book Antiqua"/>
          <w:color w:val="000000"/>
        </w:rPr>
        <w:t xml:space="preserve">pneumothorax </w:t>
      </w:r>
      <w:r w:rsidR="00BA361C">
        <w:rPr>
          <w:rFonts w:ascii="Book Antiqua" w:eastAsia="Book Antiqua" w:hAnsi="Book Antiqua" w:cs="Book Antiqua"/>
          <w:color w:val="000000"/>
        </w:rPr>
        <w:t xml:space="preserve">diagnosis and treatment </w:t>
      </w:r>
    </w:p>
    <w:p w14:paraId="2AD1464F" w14:textId="77777777" w:rsidR="00A77B3E" w:rsidRDefault="00A77B3E">
      <w:pPr>
        <w:spacing w:line="360" w:lineRule="auto"/>
        <w:jc w:val="both"/>
      </w:pPr>
    </w:p>
    <w:p w14:paraId="39831A0B" w14:textId="77777777" w:rsidR="00A77B3E" w:rsidRPr="00B9453C" w:rsidRDefault="00BA361C">
      <w:pPr>
        <w:spacing w:line="360" w:lineRule="auto"/>
        <w:jc w:val="both"/>
        <w:rPr>
          <w:lang w:val="fr-FR"/>
        </w:rPr>
      </w:pPr>
      <w:r w:rsidRPr="00B9453C">
        <w:rPr>
          <w:rFonts w:ascii="Book Antiqua" w:eastAsia="Book Antiqua" w:hAnsi="Book Antiqua" w:cs="Book Antiqua"/>
          <w:color w:val="000000"/>
          <w:lang w:val="fr-FR"/>
        </w:rPr>
        <w:t>Gang Zhang, Xiao</w:t>
      </w:r>
      <w:r w:rsidR="007153CE" w:rsidRPr="00B9453C">
        <w:rPr>
          <w:rFonts w:ascii="Book Antiqua" w:eastAsia="Book Antiqua" w:hAnsi="Book Antiqua" w:cs="Book Antiqua"/>
          <w:color w:val="000000"/>
          <w:lang w:val="fr-FR"/>
        </w:rPr>
        <w:t>-</w:t>
      </w:r>
      <w:r w:rsidRPr="00B9453C">
        <w:rPr>
          <w:rFonts w:ascii="Book Antiqua" w:eastAsia="Book Antiqua" w:hAnsi="Book Antiqua" w:cs="Book Antiqua"/>
          <w:caps/>
          <w:color w:val="000000"/>
          <w:lang w:val="fr-FR"/>
        </w:rPr>
        <w:t>y</w:t>
      </w:r>
      <w:r w:rsidRPr="00B9453C">
        <w:rPr>
          <w:rFonts w:ascii="Book Antiqua" w:eastAsia="Book Antiqua" w:hAnsi="Book Antiqua" w:cs="Book Antiqua"/>
          <w:color w:val="000000"/>
          <w:lang w:val="fr-FR"/>
        </w:rPr>
        <w:t>an Huang, Lan Zhang</w:t>
      </w:r>
    </w:p>
    <w:p w14:paraId="758AED90" w14:textId="77777777" w:rsidR="00A77B3E" w:rsidRPr="00B9453C" w:rsidRDefault="00A77B3E">
      <w:pPr>
        <w:spacing w:line="360" w:lineRule="auto"/>
        <w:jc w:val="both"/>
        <w:rPr>
          <w:lang w:val="fr-FR"/>
        </w:rPr>
      </w:pPr>
    </w:p>
    <w:p w14:paraId="6DC897C8" w14:textId="77777777" w:rsidR="00A77B3E" w:rsidRDefault="00BA361C">
      <w:pPr>
        <w:spacing w:line="360" w:lineRule="auto"/>
        <w:jc w:val="both"/>
      </w:pPr>
      <w:r>
        <w:rPr>
          <w:rFonts w:ascii="Book Antiqua" w:eastAsia="Book Antiqua" w:hAnsi="Book Antiqua" w:cs="Book Antiqua"/>
          <w:b/>
          <w:bCs/>
          <w:color w:val="000000"/>
        </w:rPr>
        <w:t xml:space="preserve">Gang Zhang, </w:t>
      </w:r>
      <w:r w:rsidR="00CE74F3">
        <w:rPr>
          <w:rFonts w:ascii="Book Antiqua" w:eastAsia="Book Antiqua" w:hAnsi="Book Antiqua" w:cs="Book Antiqua"/>
          <w:b/>
          <w:bCs/>
          <w:color w:val="000000"/>
        </w:rPr>
        <w:t xml:space="preserve">Lan Zhang, </w:t>
      </w:r>
      <w:r>
        <w:rPr>
          <w:rFonts w:ascii="Book Antiqua" w:eastAsia="Book Antiqua" w:hAnsi="Book Antiqua" w:cs="Book Antiqua"/>
          <w:color w:val="000000"/>
        </w:rPr>
        <w:t>Department of Anesthesia, Sichuan Provincial Orthopedic Hospital (Chengdu Sports Hospital and Chengdu Research Institute for Sports Injury), Chengdu 610041, Sichuan</w:t>
      </w:r>
      <w:r w:rsidR="00614BC4" w:rsidRPr="00614BC4">
        <w:rPr>
          <w:rFonts w:ascii="Book Antiqua" w:eastAsia="Book Antiqua" w:hAnsi="Book Antiqua" w:cs="Book Antiqua"/>
          <w:caps/>
          <w:color w:val="000000"/>
        </w:rPr>
        <w:t xml:space="preserve"> p</w:t>
      </w:r>
      <w:r w:rsidR="00614BC4">
        <w:rPr>
          <w:rFonts w:ascii="Book Antiqua" w:eastAsia="Book Antiqua" w:hAnsi="Book Antiqua" w:cs="Book Antiqua"/>
          <w:color w:val="000000"/>
        </w:rPr>
        <w:t>rovince</w:t>
      </w:r>
      <w:r>
        <w:rPr>
          <w:rFonts w:ascii="Book Antiqua" w:eastAsia="Book Antiqua" w:hAnsi="Book Antiqua" w:cs="Book Antiqua"/>
          <w:color w:val="000000"/>
        </w:rPr>
        <w:t>, China</w:t>
      </w:r>
    </w:p>
    <w:p w14:paraId="4373D834" w14:textId="77777777" w:rsidR="00A77B3E" w:rsidRDefault="00A77B3E">
      <w:pPr>
        <w:spacing w:line="360" w:lineRule="auto"/>
        <w:jc w:val="both"/>
      </w:pPr>
    </w:p>
    <w:p w14:paraId="4E3A292B" w14:textId="77777777" w:rsidR="00A77B3E" w:rsidRDefault="00931425">
      <w:pPr>
        <w:spacing w:line="360" w:lineRule="auto"/>
        <w:jc w:val="both"/>
      </w:pPr>
      <w:r w:rsidRPr="00931425">
        <w:rPr>
          <w:rFonts w:ascii="Book Antiqua" w:eastAsia="Book Antiqua" w:hAnsi="Book Antiqua" w:cs="Book Antiqua"/>
          <w:b/>
          <w:bCs/>
          <w:color w:val="000000"/>
        </w:rPr>
        <w:t>Xiao-</w:t>
      </w:r>
      <w:r w:rsidRPr="00931425">
        <w:rPr>
          <w:rFonts w:ascii="Book Antiqua" w:eastAsia="Book Antiqua" w:hAnsi="Book Antiqua" w:cs="Book Antiqua"/>
          <w:b/>
          <w:bCs/>
          <w:caps/>
          <w:color w:val="000000"/>
        </w:rPr>
        <w:t>y</w:t>
      </w:r>
      <w:r w:rsidRPr="00931425">
        <w:rPr>
          <w:rFonts w:ascii="Book Antiqua" w:eastAsia="Book Antiqua" w:hAnsi="Book Antiqua" w:cs="Book Antiqua"/>
          <w:b/>
          <w:bCs/>
          <w:color w:val="000000"/>
        </w:rPr>
        <w:t>an</w:t>
      </w:r>
      <w:r w:rsidR="00BA361C">
        <w:rPr>
          <w:rFonts w:ascii="Book Antiqua" w:eastAsia="Book Antiqua" w:hAnsi="Book Antiqua" w:cs="Book Antiqua"/>
          <w:b/>
          <w:bCs/>
          <w:color w:val="000000"/>
        </w:rPr>
        <w:t xml:space="preserve"> Huang, </w:t>
      </w:r>
      <w:r w:rsidR="00BA361C">
        <w:rPr>
          <w:rFonts w:ascii="Book Antiqua" w:eastAsia="Book Antiqua" w:hAnsi="Book Antiqua" w:cs="Book Antiqua"/>
          <w:color w:val="000000"/>
        </w:rPr>
        <w:t xml:space="preserve">Department of Operation Room, the Third People's Hospital of Chengdu, Chengdu 610041, </w:t>
      </w:r>
      <w:r w:rsidR="00614BC4">
        <w:rPr>
          <w:rFonts w:ascii="Book Antiqua" w:eastAsia="Book Antiqua" w:hAnsi="Book Antiqua" w:cs="Book Antiqua"/>
          <w:color w:val="000000"/>
        </w:rPr>
        <w:t>Sichuan</w:t>
      </w:r>
      <w:r w:rsidR="00614BC4" w:rsidRPr="00614BC4">
        <w:rPr>
          <w:rFonts w:ascii="Book Antiqua" w:eastAsia="Book Antiqua" w:hAnsi="Book Antiqua" w:cs="Book Antiqua"/>
          <w:caps/>
          <w:color w:val="000000"/>
        </w:rPr>
        <w:t xml:space="preserve"> p</w:t>
      </w:r>
      <w:r w:rsidR="00614BC4">
        <w:rPr>
          <w:rFonts w:ascii="Book Antiqua" w:eastAsia="Book Antiqua" w:hAnsi="Book Antiqua" w:cs="Book Antiqua"/>
          <w:color w:val="000000"/>
        </w:rPr>
        <w:t xml:space="preserve">rovince, </w:t>
      </w:r>
      <w:r w:rsidR="00BA361C">
        <w:rPr>
          <w:rFonts w:ascii="Book Antiqua" w:eastAsia="Book Antiqua" w:hAnsi="Book Antiqua" w:cs="Book Antiqua"/>
          <w:color w:val="000000"/>
        </w:rPr>
        <w:t>China</w:t>
      </w:r>
    </w:p>
    <w:p w14:paraId="284A2E24" w14:textId="77777777" w:rsidR="00A77B3E" w:rsidRDefault="00A77B3E">
      <w:pPr>
        <w:spacing w:line="360" w:lineRule="auto"/>
        <w:jc w:val="both"/>
      </w:pPr>
    </w:p>
    <w:p w14:paraId="40D8D48C" w14:textId="77777777" w:rsidR="00A77B3E" w:rsidRDefault="00BA361C">
      <w:pPr>
        <w:spacing w:line="360" w:lineRule="auto"/>
        <w:jc w:val="both"/>
      </w:pPr>
      <w:r>
        <w:rPr>
          <w:rFonts w:ascii="Book Antiqua" w:eastAsia="Book Antiqua" w:hAnsi="Book Antiqua" w:cs="Book Antiqua"/>
          <w:b/>
          <w:bCs/>
          <w:color w:val="000000"/>
        </w:rPr>
        <w:t xml:space="preserve">Author contributions: </w:t>
      </w:r>
      <w:r w:rsidR="007153CE">
        <w:rPr>
          <w:rFonts w:ascii="Book Antiqua" w:eastAsia="Book Antiqua" w:hAnsi="Book Antiqua" w:cs="Book Antiqua"/>
          <w:color w:val="000000"/>
        </w:rPr>
        <w:t xml:space="preserve">Zhang </w:t>
      </w:r>
      <w:r>
        <w:rPr>
          <w:rFonts w:ascii="Book Antiqua" w:eastAsia="Book Antiqua" w:hAnsi="Book Antiqua" w:cs="Book Antiqua"/>
          <w:color w:val="000000"/>
        </w:rPr>
        <w:t>G</w:t>
      </w:r>
      <w:r w:rsidR="007153CE">
        <w:rPr>
          <w:rFonts w:ascii="Book Antiqua" w:eastAsia="Book Antiqua" w:hAnsi="Book Antiqua" w:cs="Book Antiqua"/>
          <w:color w:val="000000"/>
        </w:rPr>
        <w:t xml:space="preserve"> </w:t>
      </w:r>
      <w:r>
        <w:rPr>
          <w:rFonts w:ascii="Book Antiqua" w:eastAsia="Book Antiqua" w:hAnsi="Book Antiqua" w:cs="Book Antiqua"/>
          <w:color w:val="000000"/>
        </w:rPr>
        <w:t>conceived the clinical concept described</w:t>
      </w:r>
      <w:r w:rsidR="007153CE">
        <w:rPr>
          <w:rFonts w:ascii="Book Antiqua" w:eastAsia="Book Antiqua" w:hAnsi="Book Antiqua" w:cs="Book Antiqua"/>
          <w:color w:val="000000"/>
        </w:rPr>
        <w:t xml:space="preserve">; Zhang G and Huang XY </w:t>
      </w:r>
      <w:r>
        <w:rPr>
          <w:rFonts w:ascii="Book Antiqua" w:eastAsia="Book Antiqua" w:hAnsi="Book Antiqua" w:cs="Book Antiqua"/>
          <w:color w:val="000000"/>
        </w:rPr>
        <w:t>contributed to the clinical conduct of the study, data collection, and writing of the manuscript</w:t>
      </w:r>
      <w:r w:rsidR="00B05394">
        <w:rPr>
          <w:rFonts w:ascii="Book Antiqua" w:eastAsia="Book Antiqua" w:hAnsi="Book Antiqua" w:cs="Book Antiqua"/>
          <w:color w:val="000000"/>
        </w:rPr>
        <w:t xml:space="preserve">; Zhang </w:t>
      </w:r>
      <w:r>
        <w:rPr>
          <w:rFonts w:ascii="Book Antiqua" w:eastAsia="Book Antiqua" w:hAnsi="Book Antiqua" w:cs="Book Antiqua"/>
          <w:color w:val="000000"/>
        </w:rPr>
        <w:t>Lan</w:t>
      </w:r>
      <w:r w:rsidR="00B05394">
        <w:rPr>
          <w:rFonts w:ascii="Book Antiqua" w:eastAsia="Book Antiqua" w:hAnsi="Book Antiqua" w:cs="Book Antiqua"/>
          <w:color w:val="000000"/>
        </w:rPr>
        <w:t xml:space="preserve"> </w:t>
      </w:r>
      <w:r>
        <w:rPr>
          <w:rFonts w:ascii="Book Antiqua" w:eastAsia="Book Antiqua" w:hAnsi="Book Antiqua" w:cs="Book Antiqua"/>
          <w:color w:val="000000"/>
        </w:rPr>
        <w:t>contributed to analysis and interpretation of the collected data, writing, preparation of accompanying figures and material, and revision of the manuscript.</w:t>
      </w:r>
    </w:p>
    <w:p w14:paraId="595EE4E9" w14:textId="77777777" w:rsidR="00A77B3E" w:rsidRDefault="00A77B3E">
      <w:pPr>
        <w:spacing w:line="360" w:lineRule="auto"/>
        <w:jc w:val="both"/>
      </w:pPr>
    </w:p>
    <w:p w14:paraId="2880A79F" w14:textId="77777777" w:rsidR="00A77B3E" w:rsidRDefault="00BA361C">
      <w:pPr>
        <w:spacing w:line="360" w:lineRule="auto"/>
        <w:jc w:val="both"/>
      </w:pPr>
      <w:r>
        <w:rPr>
          <w:rFonts w:ascii="Book Antiqua" w:eastAsia="Book Antiqua" w:hAnsi="Book Antiqua" w:cs="Book Antiqua"/>
          <w:b/>
          <w:bCs/>
          <w:color w:val="000000"/>
        </w:rPr>
        <w:t xml:space="preserve">Corresponding author: Lan Zhang, MD, Director, Doctor, </w:t>
      </w:r>
      <w:r w:rsidR="0066523F">
        <w:rPr>
          <w:rFonts w:ascii="Book Antiqua" w:eastAsia="Book Antiqua" w:hAnsi="Book Antiqua" w:cs="Book Antiqua"/>
          <w:color w:val="000000"/>
        </w:rPr>
        <w:t>Department of Anesthesia, Sichuan Provincial Orthopedic Hospital (Chengdu Sports Hospital and Chengdu Research Institute for Sports Injury)</w:t>
      </w:r>
      <w:r>
        <w:rPr>
          <w:rFonts w:ascii="Book Antiqua" w:eastAsia="Book Antiqua" w:hAnsi="Book Antiqua" w:cs="Book Antiqua"/>
          <w:color w:val="000000"/>
        </w:rPr>
        <w:t>, No. 132</w:t>
      </w:r>
      <w:r w:rsidR="00AF0647">
        <w:rPr>
          <w:rFonts w:ascii="Book Antiqua" w:eastAsia="Book Antiqua" w:hAnsi="Book Antiqua" w:cs="Book Antiqua"/>
          <w:color w:val="000000"/>
        </w:rPr>
        <w:t xml:space="preserve"> </w:t>
      </w:r>
      <w:r>
        <w:rPr>
          <w:rFonts w:ascii="Book Antiqua" w:eastAsia="Book Antiqua" w:hAnsi="Book Antiqua" w:cs="Book Antiqua"/>
          <w:color w:val="000000"/>
        </w:rPr>
        <w:t xml:space="preserve">West Section 1, First-Ring Road, </w:t>
      </w:r>
      <w:proofErr w:type="spellStart"/>
      <w:r>
        <w:rPr>
          <w:rFonts w:ascii="Book Antiqua" w:eastAsia="Book Antiqua" w:hAnsi="Book Antiqua" w:cs="Book Antiqua"/>
          <w:color w:val="000000"/>
        </w:rPr>
        <w:t>Wuhou</w:t>
      </w:r>
      <w:proofErr w:type="spellEnd"/>
      <w:r>
        <w:rPr>
          <w:rFonts w:ascii="Book Antiqua" w:eastAsia="Book Antiqua" w:hAnsi="Book Antiqua" w:cs="Book Antiqua"/>
          <w:color w:val="000000"/>
        </w:rPr>
        <w:t xml:space="preserve"> District,</w:t>
      </w:r>
      <w:r w:rsidR="0098369A">
        <w:rPr>
          <w:rFonts w:ascii="Book Antiqua" w:eastAsia="Book Antiqua" w:hAnsi="Book Antiqua" w:cs="Book Antiqua"/>
          <w:color w:val="000000"/>
        </w:rPr>
        <w:t xml:space="preserve"> </w:t>
      </w:r>
      <w:r>
        <w:rPr>
          <w:rFonts w:ascii="Book Antiqua" w:eastAsia="Book Antiqua" w:hAnsi="Book Antiqua" w:cs="Book Antiqua"/>
          <w:color w:val="000000"/>
        </w:rPr>
        <w:t xml:space="preserve">Chengdu 610041, </w:t>
      </w:r>
      <w:r w:rsidR="0098369A">
        <w:rPr>
          <w:rFonts w:ascii="Book Antiqua" w:eastAsia="Book Antiqua" w:hAnsi="Book Antiqua" w:cs="Book Antiqua"/>
          <w:color w:val="000000"/>
        </w:rPr>
        <w:t>Sichuan</w:t>
      </w:r>
      <w:r w:rsidR="0098369A" w:rsidRPr="00614BC4">
        <w:rPr>
          <w:rFonts w:ascii="Book Antiqua" w:eastAsia="Book Antiqua" w:hAnsi="Book Antiqua" w:cs="Book Antiqua"/>
          <w:caps/>
          <w:color w:val="000000"/>
        </w:rPr>
        <w:t xml:space="preserve"> p</w:t>
      </w:r>
      <w:r w:rsidR="0098369A">
        <w:rPr>
          <w:rFonts w:ascii="Book Antiqua" w:eastAsia="Book Antiqua" w:hAnsi="Book Antiqua" w:cs="Book Antiqua"/>
          <w:color w:val="000000"/>
        </w:rPr>
        <w:t>rovince,</w:t>
      </w:r>
      <w:r w:rsidR="003A6C5F">
        <w:rPr>
          <w:rFonts w:ascii="Book Antiqua" w:eastAsia="Book Antiqua" w:hAnsi="Book Antiqua" w:cs="Book Antiqua"/>
          <w:color w:val="000000"/>
        </w:rPr>
        <w:t xml:space="preserve"> </w:t>
      </w:r>
      <w:r>
        <w:rPr>
          <w:rFonts w:ascii="Book Antiqua" w:eastAsia="Book Antiqua" w:hAnsi="Book Antiqua" w:cs="Book Antiqua"/>
          <w:color w:val="000000"/>
        </w:rPr>
        <w:t>China. mzzhanggang@hotmail.com</w:t>
      </w:r>
    </w:p>
    <w:p w14:paraId="6AAB4498" w14:textId="77777777" w:rsidR="00A77B3E" w:rsidRDefault="00A77B3E">
      <w:pPr>
        <w:spacing w:line="360" w:lineRule="auto"/>
        <w:jc w:val="both"/>
      </w:pPr>
    </w:p>
    <w:p w14:paraId="47736026" w14:textId="77777777" w:rsidR="00A77B3E" w:rsidRDefault="00BA361C">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June 9, 2021</w:t>
      </w:r>
    </w:p>
    <w:p w14:paraId="303C5EFB" w14:textId="77777777" w:rsidR="00A77B3E" w:rsidRDefault="00BA361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27, 2021</w:t>
      </w:r>
    </w:p>
    <w:p w14:paraId="1714A079" w14:textId="2EDC7598" w:rsidR="00A77B3E" w:rsidRDefault="00BA361C">
      <w:pPr>
        <w:spacing w:line="360" w:lineRule="auto"/>
        <w:jc w:val="both"/>
      </w:pPr>
      <w:r>
        <w:rPr>
          <w:rFonts w:ascii="Book Antiqua" w:eastAsia="Book Antiqua" w:hAnsi="Book Antiqua" w:cs="Book Antiqua"/>
          <w:b/>
          <w:bCs/>
          <w:color w:val="000000"/>
        </w:rPr>
        <w:t xml:space="preserve">Accepted: </w:t>
      </w:r>
      <w:r w:rsidR="006516FF" w:rsidRPr="006516FF">
        <w:rPr>
          <w:rFonts w:ascii="Book Antiqua" w:eastAsia="Book Antiqua" w:hAnsi="Book Antiqua" w:cs="Book Antiqua"/>
          <w:color w:val="000000"/>
        </w:rPr>
        <w:t>September 15, 2021</w:t>
      </w:r>
    </w:p>
    <w:p w14:paraId="0D5CFAE8" w14:textId="76C1835E" w:rsidR="00A77B3E" w:rsidRDefault="00BA361C">
      <w:pPr>
        <w:spacing w:line="360" w:lineRule="auto"/>
        <w:jc w:val="both"/>
      </w:pPr>
      <w:r>
        <w:rPr>
          <w:rFonts w:ascii="Book Antiqua" w:eastAsia="Book Antiqua" w:hAnsi="Book Antiqua" w:cs="Book Antiqua"/>
          <w:b/>
          <w:bCs/>
          <w:color w:val="000000"/>
        </w:rPr>
        <w:t>Published online:</w:t>
      </w:r>
      <w:r w:rsidR="00B9453C">
        <w:rPr>
          <w:rFonts w:ascii="Book Antiqua" w:eastAsia="Book Antiqua" w:hAnsi="Book Antiqua" w:cs="Book Antiqua"/>
          <w:b/>
          <w:bCs/>
          <w:color w:val="000000"/>
        </w:rPr>
        <w:t xml:space="preserve"> </w:t>
      </w:r>
      <w:r w:rsidR="00B9453C">
        <w:rPr>
          <w:rFonts w:ascii="Book Antiqua" w:hAnsi="Book Antiqua"/>
          <w:color w:val="000000"/>
          <w:shd w:val="clear" w:color="auto" w:fill="FFFFFF"/>
        </w:rPr>
        <w:t>December 16, 2021</w:t>
      </w:r>
    </w:p>
    <w:p w14:paraId="43124B8E" w14:textId="77777777" w:rsidR="00A77B3E" w:rsidRDefault="00A77B3E">
      <w:pPr>
        <w:spacing w:line="360" w:lineRule="auto"/>
        <w:jc w:val="both"/>
      </w:pPr>
    </w:p>
    <w:p w14:paraId="2FE9660C" w14:textId="77777777" w:rsidR="000C6DBF" w:rsidRDefault="000C6DBF">
      <w:pPr>
        <w:spacing w:line="360" w:lineRule="auto"/>
        <w:jc w:val="both"/>
      </w:pPr>
    </w:p>
    <w:p w14:paraId="43D84179" w14:textId="77777777" w:rsidR="00360F9F" w:rsidRDefault="00360F9F">
      <w:pPr>
        <w:rPr>
          <w:rFonts w:ascii="Book Antiqua" w:eastAsia="Book Antiqua" w:hAnsi="Book Antiqua" w:cs="Book Antiqua"/>
          <w:b/>
          <w:color w:val="000000"/>
        </w:rPr>
      </w:pPr>
      <w:r>
        <w:rPr>
          <w:rFonts w:ascii="Book Antiqua" w:eastAsia="Book Antiqua" w:hAnsi="Book Antiqua" w:cs="Book Antiqua"/>
          <w:b/>
          <w:color w:val="000000"/>
        </w:rPr>
        <w:br w:type="page"/>
      </w:r>
    </w:p>
    <w:p w14:paraId="27FC9D92" w14:textId="146362F6" w:rsidR="00A77B3E" w:rsidRDefault="00BA361C">
      <w:pPr>
        <w:spacing w:line="360" w:lineRule="auto"/>
        <w:jc w:val="both"/>
      </w:pPr>
      <w:r>
        <w:rPr>
          <w:rFonts w:ascii="Book Antiqua" w:eastAsia="Book Antiqua" w:hAnsi="Book Antiqua" w:cs="Book Antiqua"/>
          <w:b/>
          <w:color w:val="000000"/>
        </w:rPr>
        <w:lastRenderedPageBreak/>
        <w:t>Abstract</w:t>
      </w:r>
    </w:p>
    <w:p w14:paraId="2135C142" w14:textId="77777777" w:rsidR="00A77B3E" w:rsidRDefault="00BA361C">
      <w:pPr>
        <w:spacing w:line="360" w:lineRule="auto"/>
        <w:jc w:val="both"/>
      </w:pPr>
      <w:r>
        <w:rPr>
          <w:rFonts w:ascii="Book Antiqua" w:eastAsia="Book Antiqua" w:hAnsi="Book Antiqua" w:cs="Book Antiqua"/>
          <w:color w:val="000000"/>
        </w:rPr>
        <w:t>BACKGROUND</w:t>
      </w:r>
    </w:p>
    <w:p w14:paraId="2643C4F0" w14:textId="1BFF19A5" w:rsidR="00A77B3E" w:rsidRDefault="00BA361C">
      <w:pPr>
        <w:spacing w:line="360" w:lineRule="auto"/>
        <w:jc w:val="both"/>
      </w:pPr>
      <w:r>
        <w:rPr>
          <w:rFonts w:ascii="Book Antiqua" w:eastAsia="Book Antiqua" w:hAnsi="Book Antiqua" w:cs="Book Antiqua"/>
          <w:color w:val="000000"/>
        </w:rPr>
        <w:t xml:space="preserve">Pneumothorax is one of the most common causes of acute dyspnea. </w:t>
      </w:r>
      <w:r w:rsidR="00DD2B41">
        <w:rPr>
          <w:rFonts w:ascii="Book Antiqua" w:eastAsia="Book Antiqua" w:hAnsi="Book Antiqua" w:cs="Book Antiqua"/>
          <w:color w:val="000000"/>
        </w:rPr>
        <w:t xml:space="preserve">In </w:t>
      </w:r>
      <w:r>
        <w:rPr>
          <w:rFonts w:ascii="Book Antiqua" w:eastAsia="Book Antiqua" w:hAnsi="Book Antiqua" w:cs="Book Antiqua"/>
          <w:color w:val="000000"/>
        </w:rPr>
        <w:t xml:space="preserve">patients under general anesthesia, </w:t>
      </w:r>
      <w:r w:rsidR="00DD2B41">
        <w:rPr>
          <w:rFonts w:ascii="Book Antiqua" w:eastAsia="Book Antiqua" w:hAnsi="Book Antiqua" w:cs="Book Antiqua"/>
          <w:color w:val="000000"/>
        </w:rPr>
        <w:t xml:space="preserve">the </w:t>
      </w:r>
      <w:r>
        <w:rPr>
          <w:rFonts w:ascii="Book Antiqua" w:eastAsia="Book Antiqua" w:hAnsi="Book Antiqua" w:cs="Book Antiqua"/>
          <w:color w:val="000000"/>
        </w:rPr>
        <w:t xml:space="preserve">symptoms may not be obvious, </w:t>
      </w:r>
      <w:r w:rsidR="00DD2B41">
        <w:rPr>
          <w:rFonts w:ascii="Book Antiqua" w:eastAsia="Book Antiqua" w:hAnsi="Book Antiqua" w:cs="Book Antiqua"/>
          <w:color w:val="000000"/>
        </w:rPr>
        <w:t xml:space="preserve">which may </w:t>
      </w:r>
      <w:r>
        <w:rPr>
          <w:rFonts w:ascii="Book Antiqua" w:eastAsia="Book Antiqua" w:hAnsi="Book Antiqua" w:cs="Book Antiqua"/>
          <w:color w:val="000000"/>
        </w:rPr>
        <w:t xml:space="preserve">diagnosis and treatment. </w:t>
      </w:r>
      <w:r w:rsidR="00DD2B41">
        <w:rPr>
          <w:rFonts w:ascii="Book Antiqua" w:eastAsia="Book Antiqua" w:hAnsi="Book Antiqua" w:cs="Book Antiqua"/>
          <w:color w:val="000000"/>
        </w:rPr>
        <w:t xml:space="preserve">Computed tomography is </w:t>
      </w:r>
      <w:r>
        <w:rPr>
          <w:rFonts w:ascii="Book Antiqua" w:eastAsia="Book Antiqua" w:hAnsi="Book Antiqua" w:cs="Book Antiqua"/>
          <w:color w:val="000000"/>
        </w:rPr>
        <w:t xml:space="preserve">the gold standard for the diagnosis of pneumothorax, </w:t>
      </w:r>
      <w:r w:rsidR="00DD2B41">
        <w:rPr>
          <w:rFonts w:ascii="Book Antiqua" w:eastAsia="Book Antiqua" w:hAnsi="Book Antiqua" w:cs="Book Antiqua"/>
          <w:color w:val="000000"/>
        </w:rPr>
        <w:t xml:space="preserve">but </w:t>
      </w:r>
      <w:r>
        <w:rPr>
          <w:rFonts w:ascii="Book Antiqua" w:eastAsia="Book Antiqua" w:hAnsi="Book Antiqua" w:cs="Book Antiqua"/>
          <w:color w:val="000000"/>
        </w:rPr>
        <w:t>is not suitable for rapid diagnosis of this complication. In contrast, lung ultrasonography can provide rapid diagnosis and treatment of pneumothorax.</w:t>
      </w:r>
    </w:p>
    <w:p w14:paraId="10E6FB5D" w14:textId="77777777" w:rsidR="00A77B3E" w:rsidRDefault="00A77B3E">
      <w:pPr>
        <w:spacing w:line="360" w:lineRule="auto"/>
        <w:jc w:val="both"/>
      </w:pPr>
    </w:p>
    <w:p w14:paraId="0845DFE7" w14:textId="77777777" w:rsidR="00A77B3E" w:rsidRDefault="00BA361C">
      <w:pPr>
        <w:spacing w:line="360" w:lineRule="auto"/>
        <w:jc w:val="both"/>
      </w:pPr>
      <w:r>
        <w:rPr>
          <w:rFonts w:ascii="Book Antiqua" w:eastAsia="Book Antiqua" w:hAnsi="Book Antiqua" w:cs="Book Antiqua"/>
          <w:color w:val="000000"/>
        </w:rPr>
        <w:t>CASE SUMMARY</w:t>
      </w:r>
    </w:p>
    <w:p w14:paraId="7BAB4E79" w14:textId="5DE5B2FD" w:rsidR="00A77B3E" w:rsidRDefault="00BA361C">
      <w:pPr>
        <w:spacing w:line="360" w:lineRule="auto"/>
        <w:jc w:val="both"/>
      </w:pPr>
      <w:r>
        <w:rPr>
          <w:rFonts w:ascii="Book Antiqua" w:eastAsia="Book Antiqua" w:hAnsi="Book Antiqua" w:cs="Book Antiqua"/>
          <w:color w:val="000000"/>
        </w:rPr>
        <w:t>Th</w:t>
      </w:r>
      <w:r w:rsidR="00DD2B41">
        <w:rPr>
          <w:rFonts w:ascii="Book Antiqua" w:eastAsia="Book Antiqua" w:hAnsi="Book Antiqua" w:cs="Book Antiqua"/>
          <w:color w:val="000000"/>
        </w:rPr>
        <w:t>e</w:t>
      </w:r>
      <w:r>
        <w:rPr>
          <w:rFonts w:ascii="Book Antiqua" w:eastAsia="Book Antiqua" w:hAnsi="Book Antiqua" w:cs="Book Antiqua"/>
          <w:color w:val="000000"/>
        </w:rPr>
        <w:t xml:space="preserve"> patient was a 53-year-old man admitted for rupture of </w:t>
      </w:r>
      <w:r w:rsidR="00DD2B41">
        <w:rPr>
          <w:rFonts w:ascii="Book Antiqua" w:eastAsia="Book Antiqua" w:hAnsi="Book Antiqua" w:cs="Book Antiqua"/>
          <w:color w:val="000000"/>
        </w:rPr>
        <w:t xml:space="preserve">the </w:t>
      </w:r>
      <w:r>
        <w:rPr>
          <w:rFonts w:ascii="Book Antiqua" w:eastAsia="Book Antiqua" w:hAnsi="Book Antiqua" w:cs="Book Antiqua"/>
          <w:color w:val="000000"/>
        </w:rPr>
        <w:t xml:space="preserve">spleen </w:t>
      </w:r>
      <w:r w:rsidR="00DD2B41">
        <w:rPr>
          <w:rFonts w:ascii="Book Antiqua" w:eastAsia="Book Antiqua" w:hAnsi="Book Antiqua" w:cs="Book Antiqua"/>
          <w:color w:val="000000"/>
        </w:rPr>
        <w:t xml:space="preserve">caused </w:t>
      </w:r>
      <w:r>
        <w:rPr>
          <w:rFonts w:ascii="Book Antiqua" w:eastAsia="Book Antiqua" w:hAnsi="Book Antiqua" w:cs="Book Antiqua"/>
          <w:color w:val="000000"/>
        </w:rPr>
        <w:t xml:space="preserve">by </w:t>
      </w:r>
      <w:r w:rsidR="00DD2B41">
        <w:rPr>
          <w:rFonts w:ascii="Book Antiqua" w:eastAsia="Book Antiqua" w:hAnsi="Book Antiqua" w:cs="Book Antiqua"/>
          <w:color w:val="000000"/>
        </w:rPr>
        <w:t xml:space="preserve">an accidental </w:t>
      </w:r>
      <w:r>
        <w:rPr>
          <w:rFonts w:ascii="Book Antiqua" w:eastAsia="Book Antiqua" w:hAnsi="Book Antiqua" w:cs="Book Antiqua"/>
          <w:color w:val="000000"/>
        </w:rPr>
        <w:t>fall</w:t>
      </w:r>
      <w:r w:rsidR="00DD2B41">
        <w:rPr>
          <w:rFonts w:ascii="Book Antiqua" w:eastAsia="Book Antiqua" w:hAnsi="Book Antiqua" w:cs="Book Antiqua"/>
          <w:color w:val="000000"/>
        </w:rPr>
        <w:t>;</w:t>
      </w:r>
      <w:r>
        <w:rPr>
          <w:rFonts w:ascii="Book Antiqua" w:eastAsia="Book Antiqua" w:hAnsi="Book Antiqua" w:cs="Book Antiqua"/>
          <w:color w:val="000000"/>
        </w:rPr>
        <w:t xml:space="preserve"> emergency splenectomy was planned. Anesthesia was induc</w:t>
      </w:r>
      <w:r w:rsidR="00DD2B41">
        <w:rPr>
          <w:rFonts w:ascii="Book Antiqua" w:eastAsia="Book Antiqua" w:hAnsi="Book Antiqua" w:cs="Book Antiqua"/>
          <w:color w:val="000000"/>
        </w:rPr>
        <w:t>ed,</w:t>
      </w:r>
      <w:r>
        <w:rPr>
          <w:rFonts w:ascii="Book Antiqua" w:eastAsia="Book Antiqua" w:hAnsi="Book Antiqua" w:cs="Book Antiqua"/>
          <w:color w:val="000000"/>
        </w:rPr>
        <w:t xml:space="preserve"> and tracheal intubation was performed successfully </w:t>
      </w:r>
      <w:r w:rsidR="00DD2B41">
        <w:rPr>
          <w:rFonts w:ascii="Book Antiqua" w:eastAsia="Book Antiqua" w:hAnsi="Book Antiqua" w:cs="Book Antiqua"/>
          <w:color w:val="000000"/>
        </w:rPr>
        <w:t xml:space="preserve">with a </w:t>
      </w:r>
      <w:r>
        <w:rPr>
          <w:rFonts w:ascii="Book Antiqua" w:eastAsia="Book Antiqua" w:hAnsi="Book Antiqua" w:cs="Book Antiqua"/>
          <w:color w:val="000000"/>
        </w:rPr>
        <w:t>video laryngoscope. About 2 min after tracheal intubation, the airway peak pressure increased to 50 cm</w:t>
      </w:r>
      <w:r w:rsidR="00DD2B41">
        <w:rPr>
          <w:rFonts w:ascii="Book Antiqua" w:eastAsia="Book Antiqua" w:hAnsi="Book Antiqua" w:cs="Book Antiqua"/>
          <w:color w:val="000000"/>
        </w:rPr>
        <w:t xml:space="preserve"> </w:t>
      </w:r>
      <w:r>
        <w:rPr>
          <w:rFonts w:ascii="Book Antiqua" w:eastAsia="Book Antiqua" w:hAnsi="Book Antiqua" w:cs="Book Antiqua"/>
          <w:color w:val="000000"/>
        </w:rPr>
        <w:t>H</w:t>
      </w:r>
      <w:r w:rsidRPr="00E426DA">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O and </w:t>
      </w:r>
      <w:r w:rsidR="00DD2B41">
        <w:rPr>
          <w:rFonts w:ascii="Book Antiqua" w:eastAsia="Book Antiqua" w:hAnsi="Book Antiqua" w:cs="Book Antiqua"/>
          <w:color w:val="000000"/>
        </w:rPr>
        <w:t xml:space="preserve">the </w:t>
      </w:r>
      <w:r>
        <w:rPr>
          <w:rFonts w:ascii="Book Antiqua" w:eastAsia="Book Antiqua" w:hAnsi="Book Antiqua" w:cs="Book Antiqua"/>
          <w:color w:val="000000"/>
        </w:rPr>
        <w:t xml:space="preserve">oxygen saturation dropped to 70%. According to the BLUE protocol, a recommended area of the chest was scanned by ultrasound. The pleural slide sign disappeared and obvious parallel line sign could be seen in </w:t>
      </w:r>
      <w:r w:rsidR="00DD2B41">
        <w:rPr>
          <w:rFonts w:ascii="Book Antiqua" w:eastAsia="Book Antiqua" w:hAnsi="Book Antiqua" w:cs="Book Antiqua"/>
          <w:color w:val="000000"/>
        </w:rPr>
        <w:t xml:space="preserve">the </w:t>
      </w:r>
      <w:r>
        <w:rPr>
          <w:rFonts w:ascii="Book Antiqua" w:eastAsia="Book Antiqua" w:hAnsi="Book Antiqua" w:cs="Book Antiqua"/>
          <w:color w:val="000000"/>
        </w:rPr>
        <w:t xml:space="preserve">left lung. </w:t>
      </w:r>
      <w:r w:rsidR="00DD2B41">
        <w:rPr>
          <w:rFonts w:ascii="Book Antiqua" w:eastAsia="Book Antiqua" w:hAnsi="Book Antiqua" w:cs="Book Antiqua"/>
          <w:color w:val="000000"/>
        </w:rPr>
        <w:t>T</w:t>
      </w:r>
      <w:r>
        <w:rPr>
          <w:rFonts w:ascii="Book Antiqua" w:eastAsia="Book Antiqua" w:hAnsi="Book Antiqua" w:cs="Book Antiqua"/>
          <w:color w:val="000000"/>
        </w:rPr>
        <w:t xml:space="preserve">he boundary of pneumothorax (lung points) </w:t>
      </w:r>
      <w:proofErr w:type="gramStart"/>
      <w:r>
        <w:rPr>
          <w:rFonts w:ascii="Book Antiqua" w:eastAsia="Book Antiqua" w:hAnsi="Book Antiqua" w:cs="Book Antiqua"/>
          <w:color w:val="000000"/>
        </w:rPr>
        <w:t>were</w:t>
      </w:r>
      <w:proofErr w:type="gramEnd"/>
      <w:r>
        <w:rPr>
          <w:rFonts w:ascii="Book Antiqua" w:eastAsia="Book Antiqua" w:hAnsi="Book Antiqua" w:cs="Book Antiqua"/>
          <w:color w:val="000000"/>
        </w:rPr>
        <w:t xml:space="preserve"> rapidly confirmed by ultrasound. To avoid lung injury, </w:t>
      </w:r>
      <w:r w:rsidR="00DD2B41">
        <w:rPr>
          <w:rFonts w:ascii="Book Antiqua" w:eastAsia="Book Antiqua" w:hAnsi="Book Antiqua" w:cs="Book Antiqua"/>
          <w:color w:val="000000"/>
        </w:rPr>
        <w:t xml:space="preserve">a </w:t>
      </w:r>
      <w:r>
        <w:rPr>
          <w:rFonts w:ascii="Book Antiqua" w:eastAsia="Book Antiqua" w:hAnsi="Book Antiqua" w:cs="Book Antiqua"/>
          <w:color w:val="000000"/>
        </w:rPr>
        <w:t xml:space="preserve">closed thoracic drainage tube was placed in </w:t>
      </w:r>
      <w:r w:rsidR="00E77649">
        <w:rPr>
          <w:rFonts w:ascii="Book Antiqua" w:eastAsia="Book Antiqua" w:hAnsi="Book Antiqua" w:cs="Book Antiqua"/>
          <w:color w:val="000000"/>
        </w:rPr>
        <w:t xml:space="preserve">the </w:t>
      </w:r>
      <w:r w:rsidR="00532755">
        <w:rPr>
          <w:rFonts w:ascii="Book Antiqua" w:eastAsia="Book Antiqua" w:hAnsi="Book Antiqua" w:cs="Book Antiqua"/>
          <w:color w:val="000000"/>
        </w:rPr>
        <w:t xml:space="preserve">involved </w:t>
      </w:r>
      <w:r>
        <w:rPr>
          <w:rFonts w:ascii="Book Antiqua" w:eastAsia="Book Antiqua" w:hAnsi="Book Antiqua" w:cs="Book Antiqua"/>
          <w:color w:val="000000"/>
        </w:rPr>
        <w:t>area. On day 9 after surgery, the patient was discharged from the hospital without any complications.</w:t>
      </w:r>
    </w:p>
    <w:p w14:paraId="75EE6294" w14:textId="77777777" w:rsidR="00A77B3E" w:rsidRDefault="00A77B3E">
      <w:pPr>
        <w:spacing w:line="360" w:lineRule="auto"/>
        <w:jc w:val="both"/>
      </w:pPr>
    </w:p>
    <w:p w14:paraId="5548B3E3" w14:textId="77777777" w:rsidR="00A77B3E" w:rsidRDefault="00BA361C">
      <w:pPr>
        <w:spacing w:line="360" w:lineRule="auto"/>
        <w:jc w:val="both"/>
      </w:pPr>
      <w:r>
        <w:rPr>
          <w:rFonts w:ascii="Book Antiqua" w:eastAsia="Book Antiqua" w:hAnsi="Book Antiqua" w:cs="Book Antiqua"/>
          <w:color w:val="000000"/>
        </w:rPr>
        <w:t>CONCLUSION</w:t>
      </w:r>
    </w:p>
    <w:p w14:paraId="6129E980" w14:textId="45EDD0F4" w:rsidR="00A77B3E" w:rsidRDefault="00BA361C">
      <w:pPr>
        <w:spacing w:line="360" w:lineRule="auto"/>
        <w:jc w:val="both"/>
      </w:pPr>
      <w:r>
        <w:rPr>
          <w:rFonts w:ascii="Book Antiqua" w:eastAsia="Book Antiqua" w:hAnsi="Book Antiqua" w:cs="Book Antiqua"/>
          <w:color w:val="000000"/>
        </w:rPr>
        <w:t xml:space="preserve">Perioperative pneumothorax is rare but dangerous. It can be </w:t>
      </w:r>
      <w:r w:rsidR="00E77649">
        <w:rPr>
          <w:rFonts w:ascii="Book Antiqua" w:eastAsia="Book Antiqua" w:hAnsi="Book Antiqua" w:cs="Book Antiqua"/>
          <w:color w:val="000000"/>
        </w:rPr>
        <w:t xml:space="preserve">rapidly </w:t>
      </w:r>
      <w:r>
        <w:rPr>
          <w:rFonts w:ascii="Book Antiqua" w:eastAsia="Book Antiqua" w:hAnsi="Book Antiqua" w:cs="Book Antiqua"/>
          <w:color w:val="000000"/>
        </w:rPr>
        <w:t xml:space="preserve">diagnosed and treated </w:t>
      </w:r>
      <w:r w:rsidR="00E77649">
        <w:rPr>
          <w:rFonts w:ascii="Book Antiqua" w:eastAsia="Book Antiqua" w:hAnsi="Book Antiqua" w:cs="Book Antiqua"/>
          <w:color w:val="000000"/>
        </w:rPr>
        <w:t xml:space="preserve">with ultrasound </w:t>
      </w:r>
      <w:r>
        <w:rPr>
          <w:rFonts w:ascii="Book Antiqua" w:eastAsia="Book Antiqua" w:hAnsi="Book Antiqua" w:cs="Book Antiqua"/>
          <w:color w:val="000000"/>
        </w:rPr>
        <w:t>guid</w:t>
      </w:r>
      <w:r w:rsidR="00E77649">
        <w:rPr>
          <w:rFonts w:ascii="Book Antiqua" w:eastAsia="Book Antiqua" w:hAnsi="Book Antiqua" w:cs="Book Antiqua"/>
          <w:color w:val="000000"/>
        </w:rPr>
        <w:t>ance</w:t>
      </w:r>
      <w:r>
        <w:rPr>
          <w:rFonts w:ascii="Book Antiqua" w:eastAsia="Book Antiqua" w:hAnsi="Book Antiqua" w:cs="Book Antiqua"/>
          <w:color w:val="000000"/>
        </w:rPr>
        <w:t>.</w:t>
      </w:r>
    </w:p>
    <w:p w14:paraId="1FEFABC5" w14:textId="77777777" w:rsidR="00A77B3E" w:rsidRDefault="00A77B3E">
      <w:pPr>
        <w:spacing w:line="360" w:lineRule="auto"/>
        <w:jc w:val="both"/>
      </w:pPr>
    </w:p>
    <w:p w14:paraId="489D56FE" w14:textId="4F75F8C1" w:rsidR="00A77B3E" w:rsidRDefault="00BA361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Ultrasound; Perioperati</w:t>
      </w:r>
      <w:r w:rsidR="00E77649">
        <w:rPr>
          <w:rFonts w:ascii="Book Antiqua" w:eastAsia="Book Antiqua" w:hAnsi="Book Antiqua" w:cs="Book Antiqua"/>
          <w:color w:val="000000"/>
        </w:rPr>
        <w:t>ve</w:t>
      </w:r>
      <w:r>
        <w:rPr>
          <w:rFonts w:ascii="Book Antiqua" w:eastAsia="Book Antiqua" w:hAnsi="Book Antiqua" w:cs="Book Antiqua"/>
          <w:color w:val="000000"/>
        </w:rPr>
        <w:t>; Pneumotho</w:t>
      </w:r>
      <w:r w:rsidR="002466BA">
        <w:rPr>
          <w:rFonts w:ascii="Book Antiqua" w:eastAsia="Book Antiqua" w:hAnsi="Book Antiqua" w:cs="Book Antiqua"/>
          <w:color w:val="000000"/>
        </w:rPr>
        <w:t>rax; BLUE protocol; Case report</w:t>
      </w:r>
    </w:p>
    <w:p w14:paraId="0723BDD8" w14:textId="77777777" w:rsidR="001C5C3E" w:rsidRDefault="001C5C3E" w:rsidP="001C5C3E">
      <w:pPr>
        <w:spacing w:line="360" w:lineRule="auto"/>
        <w:jc w:val="both"/>
        <w:rPr>
          <w:lang w:eastAsia="zh-CN"/>
        </w:rPr>
      </w:pPr>
    </w:p>
    <w:p w14:paraId="0136C750" w14:textId="77777777" w:rsidR="001C5C3E" w:rsidRPr="00026CB8" w:rsidRDefault="001C5C3E" w:rsidP="001C5C3E">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2D88F240" w14:textId="77777777" w:rsidR="001C5C3E" w:rsidRPr="009C101B" w:rsidRDefault="001C5C3E" w:rsidP="001C5C3E">
      <w:pPr>
        <w:spacing w:line="360" w:lineRule="auto"/>
        <w:jc w:val="both"/>
        <w:rPr>
          <w:lang w:eastAsia="zh-CN"/>
        </w:rPr>
      </w:pPr>
    </w:p>
    <w:p w14:paraId="58B3AB9B" w14:textId="0F2AB0EB" w:rsidR="000F47D4" w:rsidRDefault="001C5C3E" w:rsidP="001C5C3E">
      <w:pPr>
        <w:spacing w:line="360" w:lineRule="auto"/>
        <w:jc w:val="both"/>
        <w:rPr>
          <w:rFonts w:ascii="Book Antiqua" w:eastAsia="Book Antiqua" w:hAnsi="Book Antiqua" w:cs="Book Antiqua"/>
        </w:rPr>
      </w:pPr>
      <w:r w:rsidRPr="00AE1DD1">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r w:rsidR="00BA361C">
        <w:rPr>
          <w:rFonts w:ascii="Book Antiqua" w:eastAsia="Book Antiqua" w:hAnsi="Book Antiqua" w:cs="Book Antiqua"/>
          <w:color w:val="000000"/>
        </w:rPr>
        <w:t>Zhang G, Huang X</w:t>
      </w:r>
      <w:r w:rsidR="000C6DBF">
        <w:rPr>
          <w:rFonts w:ascii="Book Antiqua" w:eastAsia="Book Antiqua" w:hAnsi="Book Antiqua" w:cs="Book Antiqua"/>
          <w:color w:val="000000"/>
        </w:rPr>
        <w:t>Y</w:t>
      </w:r>
      <w:r w:rsidR="00BA361C">
        <w:rPr>
          <w:rFonts w:ascii="Book Antiqua" w:eastAsia="Book Antiqua" w:hAnsi="Book Antiqua" w:cs="Book Antiqua"/>
          <w:color w:val="000000"/>
        </w:rPr>
        <w:t xml:space="preserve">, Zhang L. Ultrasound guiding the rapid diagnosis and treatment of perioperative pneumothorax: </w:t>
      </w:r>
      <w:r w:rsidR="00BA361C" w:rsidRPr="00EF4926">
        <w:rPr>
          <w:rFonts w:ascii="Book Antiqua" w:eastAsia="Book Antiqua" w:hAnsi="Book Antiqua" w:cs="Book Antiqua"/>
          <w:caps/>
          <w:color w:val="000000"/>
        </w:rPr>
        <w:t>a</w:t>
      </w:r>
      <w:r w:rsidR="00BA361C">
        <w:rPr>
          <w:rFonts w:ascii="Book Antiqua" w:eastAsia="Book Antiqua" w:hAnsi="Book Antiqua" w:cs="Book Antiqua"/>
          <w:color w:val="000000"/>
        </w:rPr>
        <w:t xml:space="preserve"> case report. </w:t>
      </w:r>
      <w:r w:rsidR="00BA361C">
        <w:rPr>
          <w:rFonts w:ascii="Book Antiqua" w:eastAsia="Book Antiqua" w:hAnsi="Book Antiqua" w:cs="Book Antiqua"/>
          <w:i/>
          <w:iCs/>
          <w:color w:val="000000"/>
        </w:rPr>
        <w:t>World J Clin Cases</w:t>
      </w:r>
      <w:r w:rsidR="00BA361C">
        <w:rPr>
          <w:rFonts w:ascii="Book Antiqua" w:eastAsia="Book Antiqua" w:hAnsi="Book Antiqua" w:cs="Book Antiqua"/>
          <w:color w:val="000000"/>
        </w:rPr>
        <w:t xml:space="preserve"> 2021; </w:t>
      </w:r>
      <w:r w:rsidR="00B9453C" w:rsidRPr="00B377C0">
        <w:rPr>
          <w:rFonts w:ascii="Book Antiqua" w:eastAsia="Book Antiqua" w:hAnsi="Book Antiqua" w:cs="Book Antiqua"/>
        </w:rPr>
        <w:t>9(</w:t>
      </w:r>
      <w:r w:rsidR="00B9453C">
        <w:rPr>
          <w:rFonts w:ascii="Book Antiqua" w:eastAsia="Book Antiqua" w:hAnsi="Book Antiqua" w:cs="Book Antiqua"/>
        </w:rPr>
        <w:t>35</w:t>
      </w:r>
      <w:r w:rsidR="00B9453C" w:rsidRPr="00B377C0">
        <w:rPr>
          <w:rFonts w:ascii="Book Antiqua" w:eastAsia="Book Antiqua" w:hAnsi="Book Antiqua" w:cs="Book Antiqua"/>
        </w:rPr>
        <w:t xml:space="preserve">): </w:t>
      </w:r>
      <w:r w:rsidR="000F47D4">
        <w:rPr>
          <w:rFonts w:ascii="Book Antiqua" w:hAnsi="Book Antiqua" w:hint="eastAsia"/>
        </w:rPr>
        <w:t>1</w:t>
      </w:r>
      <w:r w:rsidR="000F47D4">
        <w:rPr>
          <w:rFonts w:ascii="Book Antiqua" w:hAnsi="Book Antiqua"/>
        </w:rPr>
        <w:t>1043</w:t>
      </w:r>
      <w:r w:rsidR="000F47D4">
        <w:rPr>
          <w:rFonts w:ascii="Book Antiqua" w:hAnsi="Book Antiqua" w:hint="eastAsia"/>
        </w:rPr>
        <w:t>-</w:t>
      </w:r>
      <w:r w:rsidR="000F47D4">
        <w:rPr>
          <w:rFonts w:ascii="Book Antiqua" w:hAnsi="Book Antiqua"/>
        </w:rPr>
        <w:t>11049</w:t>
      </w:r>
    </w:p>
    <w:p w14:paraId="341C6BF5" w14:textId="059A8E30" w:rsidR="000F47D4" w:rsidRDefault="00B9453C" w:rsidP="001C5C3E">
      <w:pPr>
        <w:spacing w:line="360" w:lineRule="auto"/>
        <w:jc w:val="both"/>
        <w:rPr>
          <w:rFonts w:ascii="Book Antiqua" w:eastAsia="Book Antiqua" w:hAnsi="Book Antiqua" w:cs="Book Antiqua"/>
        </w:rPr>
      </w:pPr>
      <w:r w:rsidRPr="00B377C0">
        <w:rPr>
          <w:rFonts w:ascii="Book Antiqua" w:eastAsia="Book Antiqua" w:hAnsi="Book Antiqua" w:cs="Book Antiqua"/>
        </w:rPr>
        <w:t>URL: https://www.wjgnet.com/2307-8960/full/v9/i</w:t>
      </w:r>
      <w:r>
        <w:rPr>
          <w:rFonts w:ascii="Book Antiqua" w:eastAsia="Book Antiqua" w:hAnsi="Book Antiqua" w:cs="Book Antiqua"/>
        </w:rPr>
        <w:t>35</w:t>
      </w:r>
      <w:r w:rsidRPr="00B377C0">
        <w:rPr>
          <w:rFonts w:ascii="Book Antiqua" w:eastAsia="Book Antiqua" w:hAnsi="Book Antiqua" w:cs="Book Antiqua"/>
        </w:rPr>
        <w:t>/</w:t>
      </w:r>
      <w:r w:rsidR="000F47D4">
        <w:rPr>
          <w:rFonts w:ascii="Book Antiqua" w:hAnsi="Book Antiqua" w:hint="eastAsia"/>
        </w:rPr>
        <w:t>1</w:t>
      </w:r>
      <w:r w:rsidR="000F47D4">
        <w:rPr>
          <w:rFonts w:ascii="Book Antiqua" w:hAnsi="Book Antiqua"/>
        </w:rPr>
        <w:t>1043</w:t>
      </w:r>
      <w:r w:rsidRPr="00B377C0">
        <w:rPr>
          <w:rFonts w:ascii="Book Antiqua" w:eastAsia="Book Antiqua" w:hAnsi="Book Antiqua" w:cs="Book Antiqua"/>
        </w:rPr>
        <w:t xml:space="preserve">.htm  </w:t>
      </w:r>
    </w:p>
    <w:p w14:paraId="62BA020A" w14:textId="54E4586E" w:rsidR="00A77B3E" w:rsidRDefault="00B9453C" w:rsidP="001C5C3E">
      <w:pPr>
        <w:spacing w:line="360" w:lineRule="auto"/>
        <w:jc w:val="both"/>
      </w:pPr>
      <w:r w:rsidRPr="00B377C0">
        <w:rPr>
          <w:rFonts w:ascii="Book Antiqua" w:eastAsia="Book Antiqua" w:hAnsi="Book Antiqua" w:cs="Book Antiqua"/>
        </w:rPr>
        <w:t>DOI: https://dx.doi.org/10.12998/wjcc.v9.i</w:t>
      </w:r>
      <w:r>
        <w:rPr>
          <w:rFonts w:ascii="Book Antiqua" w:eastAsia="Book Antiqua" w:hAnsi="Book Antiqua" w:cs="Book Antiqua"/>
        </w:rPr>
        <w:t>35</w:t>
      </w:r>
      <w:r w:rsidRPr="00B377C0">
        <w:rPr>
          <w:rFonts w:ascii="Book Antiqua" w:eastAsia="Book Antiqua" w:hAnsi="Book Antiqua" w:cs="Book Antiqua"/>
        </w:rPr>
        <w:t>.</w:t>
      </w:r>
      <w:r w:rsidR="000F47D4">
        <w:rPr>
          <w:rFonts w:ascii="Book Antiqua" w:hAnsi="Book Antiqua" w:hint="eastAsia"/>
        </w:rPr>
        <w:t>1</w:t>
      </w:r>
      <w:r w:rsidR="000F47D4">
        <w:rPr>
          <w:rFonts w:ascii="Book Antiqua" w:hAnsi="Book Antiqua"/>
        </w:rPr>
        <w:t>1043</w:t>
      </w:r>
    </w:p>
    <w:p w14:paraId="14ED28FB" w14:textId="77777777" w:rsidR="00A77B3E" w:rsidRDefault="00A77B3E">
      <w:pPr>
        <w:spacing w:line="360" w:lineRule="auto"/>
        <w:jc w:val="both"/>
      </w:pPr>
    </w:p>
    <w:p w14:paraId="6949D583" w14:textId="41AAFE8A" w:rsidR="00A77B3E" w:rsidRDefault="00BA361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Perioperative pneumothorax is a rare but dangerous complication</w:t>
      </w:r>
      <w:r w:rsidR="00E77649">
        <w:rPr>
          <w:rFonts w:ascii="Book Antiqua" w:eastAsia="Book Antiqua" w:hAnsi="Book Antiqua" w:cs="Book Antiqua"/>
          <w:color w:val="000000"/>
        </w:rPr>
        <w:t xml:space="preserve"> that</w:t>
      </w:r>
      <w:r>
        <w:rPr>
          <w:rFonts w:ascii="Book Antiqua" w:eastAsia="Book Antiqua" w:hAnsi="Book Antiqua" w:cs="Book Antiqua"/>
          <w:color w:val="000000"/>
        </w:rPr>
        <w:t xml:space="preserve"> requir</w:t>
      </w:r>
      <w:r w:rsidR="00E77649">
        <w:rPr>
          <w:rFonts w:ascii="Book Antiqua" w:eastAsia="Book Antiqua" w:hAnsi="Book Antiqua" w:cs="Book Antiqua"/>
          <w:color w:val="000000"/>
        </w:rPr>
        <w:t>es</w:t>
      </w:r>
      <w:r>
        <w:rPr>
          <w:rFonts w:ascii="Book Antiqua" w:eastAsia="Book Antiqua" w:hAnsi="Book Antiqua" w:cs="Book Antiqua"/>
          <w:color w:val="000000"/>
        </w:rPr>
        <w:t xml:space="preserve"> </w:t>
      </w:r>
      <w:r w:rsidR="00E77649">
        <w:rPr>
          <w:rFonts w:ascii="Book Antiqua" w:eastAsia="Book Antiqua" w:hAnsi="Book Antiqua" w:cs="Book Antiqua"/>
          <w:color w:val="000000"/>
        </w:rPr>
        <w:t xml:space="preserve">rapid </w:t>
      </w:r>
      <w:r>
        <w:rPr>
          <w:rFonts w:ascii="Book Antiqua" w:eastAsia="Book Antiqua" w:hAnsi="Book Antiqua" w:cs="Book Antiqua"/>
          <w:color w:val="000000"/>
        </w:rPr>
        <w:t xml:space="preserve">diagnosis and </w:t>
      </w:r>
      <w:r w:rsidR="00E77649">
        <w:rPr>
          <w:rFonts w:ascii="Book Antiqua" w:eastAsia="Book Antiqua" w:hAnsi="Book Antiqua" w:cs="Book Antiqua"/>
          <w:color w:val="000000"/>
        </w:rPr>
        <w:t xml:space="preserve">urgent </w:t>
      </w:r>
      <w:r>
        <w:rPr>
          <w:rFonts w:ascii="Book Antiqua" w:eastAsia="Book Antiqua" w:hAnsi="Book Antiqua" w:cs="Book Antiqua"/>
          <w:color w:val="000000"/>
        </w:rPr>
        <w:t xml:space="preserve">treatment. </w:t>
      </w:r>
      <w:r w:rsidR="00E77649">
        <w:rPr>
          <w:rFonts w:ascii="Book Antiqua" w:eastAsia="Book Antiqua" w:hAnsi="Book Antiqua" w:cs="Book Antiqua"/>
          <w:color w:val="000000"/>
        </w:rPr>
        <w:t>C</w:t>
      </w:r>
      <w:r>
        <w:rPr>
          <w:rFonts w:ascii="Book Antiqua" w:eastAsia="Book Antiqua" w:hAnsi="Book Antiqua" w:cs="Book Antiqua"/>
          <w:color w:val="000000"/>
        </w:rPr>
        <w:t xml:space="preserve">omputed tomography is </w:t>
      </w:r>
      <w:r w:rsidR="00E77649">
        <w:rPr>
          <w:rFonts w:ascii="Book Antiqua" w:eastAsia="Book Antiqua" w:hAnsi="Book Antiqua" w:cs="Book Antiqua"/>
          <w:color w:val="000000"/>
        </w:rPr>
        <w:t xml:space="preserve">the gold standard for diagnosis but is </w:t>
      </w:r>
      <w:r>
        <w:rPr>
          <w:rFonts w:ascii="Book Antiqua" w:eastAsia="Book Antiqua" w:hAnsi="Book Antiqua" w:cs="Book Antiqua"/>
          <w:color w:val="000000"/>
        </w:rPr>
        <w:t xml:space="preserve">not applicable to confirm pneumothorax during </w:t>
      </w:r>
      <w:r w:rsidR="00E77649">
        <w:rPr>
          <w:rFonts w:ascii="Book Antiqua" w:eastAsia="Book Antiqua" w:hAnsi="Book Antiqua" w:cs="Book Antiqua"/>
          <w:color w:val="000000"/>
        </w:rPr>
        <w:t>surgery</w:t>
      </w:r>
      <w:r>
        <w:rPr>
          <w:rFonts w:ascii="Book Antiqua" w:eastAsia="Book Antiqua" w:hAnsi="Book Antiqua" w:cs="Book Antiqua"/>
          <w:color w:val="000000"/>
        </w:rPr>
        <w:t xml:space="preserve">. Lung ultrasonography, with the advantages of </w:t>
      </w:r>
      <w:r w:rsidR="00E77649">
        <w:rPr>
          <w:rFonts w:ascii="Book Antiqua" w:eastAsia="Book Antiqua" w:hAnsi="Book Antiqua" w:cs="Book Antiqua"/>
          <w:color w:val="000000"/>
        </w:rPr>
        <w:t xml:space="preserve">being </w:t>
      </w:r>
      <w:r>
        <w:rPr>
          <w:rFonts w:ascii="Book Antiqua" w:eastAsia="Book Antiqua" w:hAnsi="Book Antiqua" w:cs="Book Antiqua"/>
          <w:color w:val="000000"/>
        </w:rPr>
        <w:t>radiation-free and convenien</w:t>
      </w:r>
      <w:r w:rsidR="00E77649">
        <w:rPr>
          <w:rFonts w:ascii="Book Antiqua" w:eastAsia="Book Antiqua" w:hAnsi="Book Antiqua" w:cs="Book Antiqua"/>
          <w:color w:val="000000"/>
        </w:rPr>
        <w:t>t</w:t>
      </w:r>
      <w:r>
        <w:rPr>
          <w:rFonts w:ascii="Book Antiqua" w:eastAsia="Book Antiqua" w:hAnsi="Book Antiqua" w:cs="Book Antiqua"/>
          <w:color w:val="000000"/>
        </w:rPr>
        <w:t>, can provide rapid diagnosis and treatment of this complication</w:t>
      </w:r>
      <w:r w:rsidR="00ED5301">
        <w:rPr>
          <w:rFonts w:ascii="Book Antiqua" w:eastAsia="Book Antiqua" w:hAnsi="Book Antiqua" w:cs="Book Antiqua"/>
          <w:color w:val="000000"/>
        </w:rPr>
        <w:t>.</w:t>
      </w:r>
    </w:p>
    <w:p w14:paraId="5090E27F" w14:textId="5A548B15" w:rsidR="00360F9F" w:rsidRDefault="00360F9F">
      <w:r>
        <w:br w:type="page"/>
      </w:r>
    </w:p>
    <w:p w14:paraId="614E0F28" w14:textId="77777777" w:rsidR="00A77B3E" w:rsidRDefault="00BA361C">
      <w:pPr>
        <w:spacing w:line="360" w:lineRule="auto"/>
        <w:jc w:val="both"/>
      </w:pPr>
      <w:r>
        <w:rPr>
          <w:rFonts w:ascii="Book Antiqua" w:eastAsia="Book Antiqua" w:hAnsi="Book Antiqua" w:cs="Book Antiqua"/>
          <w:b/>
          <w:caps/>
          <w:color w:val="000000"/>
          <w:u w:val="single"/>
        </w:rPr>
        <w:lastRenderedPageBreak/>
        <w:t>INTRODUCTION</w:t>
      </w:r>
    </w:p>
    <w:p w14:paraId="0AA85663" w14:textId="3B9C91D5" w:rsidR="00A77B3E" w:rsidRDefault="00BA361C">
      <w:pPr>
        <w:spacing w:line="360" w:lineRule="auto"/>
        <w:jc w:val="both"/>
      </w:pPr>
      <w:r>
        <w:rPr>
          <w:rFonts w:ascii="Book Antiqua" w:eastAsia="Book Antiqua" w:hAnsi="Book Antiqua" w:cs="Book Antiqua"/>
          <w:color w:val="000000"/>
        </w:rPr>
        <w:t xml:space="preserve">Pneumothorax is one of the most common causes of acute dyspnea. Sudden chest pain, shortness of breath, or even respiratory failure are the main clinical features. </w:t>
      </w:r>
      <w:r w:rsidR="0020728B">
        <w:rPr>
          <w:rFonts w:ascii="Book Antiqua" w:eastAsia="Book Antiqua" w:hAnsi="Book Antiqua" w:cs="Book Antiqua"/>
          <w:color w:val="000000"/>
        </w:rPr>
        <w:t xml:space="preserve">Because of </w:t>
      </w:r>
      <w:r>
        <w:rPr>
          <w:rFonts w:ascii="Book Antiqua" w:eastAsia="Book Antiqua" w:hAnsi="Book Antiqua" w:cs="Book Antiqua"/>
          <w:color w:val="000000"/>
        </w:rPr>
        <w:t xml:space="preserve">the sudden change </w:t>
      </w:r>
      <w:r w:rsidR="0020728B">
        <w:rPr>
          <w:rFonts w:ascii="Book Antiqua" w:eastAsia="Book Antiqua" w:hAnsi="Book Antiqua" w:cs="Book Antiqua"/>
          <w:color w:val="000000"/>
        </w:rPr>
        <w:t xml:space="preserve">in </w:t>
      </w:r>
      <w:r>
        <w:rPr>
          <w:rFonts w:ascii="Book Antiqua" w:eastAsia="Book Antiqua" w:hAnsi="Book Antiqua" w:cs="Book Antiqua"/>
          <w:color w:val="000000"/>
        </w:rPr>
        <w:t xml:space="preserve">pressure in the pleural cavity, the venous return blood flow </w:t>
      </w:r>
      <w:r w:rsidR="0020728B">
        <w:rPr>
          <w:rFonts w:ascii="Book Antiqua" w:eastAsia="Book Antiqua" w:hAnsi="Book Antiqua" w:cs="Book Antiqua"/>
          <w:color w:val="000000"/>
        </w:rPr>
        <w:t>is</w:t>
      </w:r>
      <w:r>
        <w:rPr>
          <w:rFonts w:ascii="Book Antiqua" w:eastAsia="Book Antiqua" w:hAnsi="Book Antiqua" w:cs="Book Antiqua"/>
          <w:color w:val="000000"/>
        </w:rPr>
        <w:t xml:space="preserve"> blocked and the stability of the circulatory system </w:t>
      </w:r>
      <w:r w:rsidR="0020728B">
        <w:rPr>
          <w:rFonts w:ascii="Book Antiqua" w:eastAsia="Book Antiqua" w:hAnsi="Book Antiqua" w:cs="Book Antiqua"/>
          <w:color w:val="000000"/>
        </w:rPr>
        <w:t xml:space="preserve">is </w:t>
      </w:r>
      <w:r>
        <w:rPr>
          <w:rFonts w:ascii="Book Antiqua" w:eastAsia="Book Antiqua" w:hAnsi="Book Antiqua" w:cs="Book Antiqua"/>
          <w:color w:val="000000"/>
        </w:rPr>
        <w:t xml:space="preserve">affected. Therefore, early diagnosis and treatment are urgently needed. </w:t>
      </w:r>
      <w:r w:rsidR="0020728B">
        <w:rPr>
          <w:rFonts w:ascii="Book Antiqua" w:eastAsia="Book Antiqua" w:hAnsi="Book Antiqua" w:cs="Book Antiqua"/>
          <w:color w:val="000000"/>
        </w:rPr>
        <w:t xml:space="preserve">In </w:t>
      </w:r>
      <w:r>
        <w:rPr>
          <w:rFonts w:ascii="Book Antiqua" w:eastAsia="Book Antiqua" w:hAnsi="Book Antiqua" w:cs="Book Antiqua"/>
          <w:color w:val="000000"/>
        </w:rPr>
        <w:t xml:space="preserve">patients under general anesthesia, </w:t>
      </w:r>
      <w:r w:rsidR="0020728B">
        <w:rPr>
          <w:rFonts w:ascii="Book Antiqua" w:eastAsia="Book Antiqua" w:hAnsi="Book Antiqua" w:cs="Book Antiqua"/>
          <w:color w:val="000000"/>
        </w:rPr>
        <w:t xml:space="preserve">the </w:t>
      </w:r>
      <w:r>
        <w:rPr>
          <w:rFonts w:ascii="Book Antiqua" w:eastAsia="Book Antiqua" w:hAnsi="Book Antiqua" w:cs="Book Antiqua"/>
          <w:color w:val="000000"/>
        </w:rPr>
        <w:t xml:space="preserve">symptoms may not be obvious, </w:t>
      </w:r>
      <w:r w:rsidR="0020728B">
        <w:rPr>
          <w:rFonts w:ascii="Book Antiqua" w:eastAsia="Book Antiqua" w:hAnsi="Book Antiqua" w:cs="Book Antiqua"/>
          <w:color w:val="000000"/>
        </w:rPr>
        <w:t xml:space="preserve">which can delay </w:t>
      </w:r>
      <w:r>
        <w:rPr>
          <w:rFonts w:ascii="Book Antiqua" w:eastAsia="Book Antiqua" w:hAnsi="Book Antiqua" w:cs="Book Antiqua"/>
          <w:color w:val="000000"/>
        </w:rPr>
        <w:t xml:space="preserve">diagnosis and treatment. Pneumothorax is a rare but serious perioperative complication leading </w:t>
      </w:r>
      <w:r w:rsidR="0020728B">
        <w:rPr>
          <w:rFonts w:ascii="Book Antiqua" w:eastAsia="Book Antiqua" w:hAnsi="Book Antiqua" w:cs="Book Antiqua"/>
          <w:color w:val="000000"/>
        </w:rPr>
        <w:t xml:space="preserve">to </w:t>
      </w:r>
      <w:r>
        <w:rPr>
          <w:rFonts w:ascii="Book Antiqua" w:eastAsia="Book Antiqua" w:hAnsi="Book Antiqua" w:cs="Book Antiqua"/>
          <w:color w:val="000000"/>
        </w:rPr>
        <w:t xml:space="preserve">perilous hypoxemia during general anesthesia. Especially for patients with poor cardiopulmonary reserve, early diagnosis has a great impact on the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7706DA2B" w14:textId="58826B77" w:rsidR="00A77B3E" w:rsidRDefault="00BA361C" w:rsidP="00301745">
      <w:pPr>
        <w:spacing w:line="360" w:lineRule="auto"/>
        <w:ind w:firstLineChars="100" w:firstLine="240"/>
        <w:jc w:val="both"/>
      </w:pPr>
      <w:r>
        <w:rPr>
          <w:rFonts w:ascii="Book Antiqua" w:eastAsia="Book Antiqua" w:hAnsi="Book Antiqua" w:cs="Book Antiqua"/>
          <w:color w:val="000000"/>
        </w:rPr>
        <w:t xml:space="preserve">Although chest computed tomography (CT) is the gold standard for the diagnosis of </w:t>
      </w:r>
      <w:proofErr w:type="gramStart"/>
      <w:r>
        <w:rPr>
          <w:rFonts w:ascii="Book Antiqua" w:eastAsia="Book Antiqua" w:hAnsi="Book Antiqua" w:cs="Book Antiqua"/>
          <w:color w:val="000000"/>
        </w:rPr>
        <w:t>pneumothorax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it is not suitable for rapid diagnosis </w:t>
      </w:r>
      <w:r w:rsidR="0020728B">
        <w:rPr>
          <w:rFonts w:ascii="Book Antiqua" w:eastAsia="Book Antiqua" w:hAnsi="Book Antiqua" w:cs="Book Antiqua"/>
          <w:color w:val="000000"/>
        </w:rPr>
        <w:t xml:space="preserve">because of </w:t>
      </w:r>
      <w:r>
        <w:rPr>
          <w:rFonts w:ascii="Book Antiqua" w:eastAsia="Book Antiqua" w:hAnsi="Book Antiqua" w:cs="Book Antiqua"/>
          <w:color w:val="000000"/>
        </w:rPr>
        <w:t xml:space="preserve">its high radiation </w:t>
      </w:r>
      <w:r w:rsidR="0020728B">
        <w:rPr>
          <w:rFonts w:ascii="Book Antiqua" w:eastAsia="Book Antiqua" w:hAnsi="Book Antiqua" w:cs="Book Antiqua"/>
          <w:color w:val="000000"/>
        </w:rPr>
        <w:t xml:space="preserve">exposure </w:t>
      </w:r>
      <w:r>
        <w:rPr>
          <w:rFonts w:ascii="Book Antiqua" w:eastAsia="Book Antiqua" w:hAnsi="Book Antiqua" w:cs="Book Antiqua"/>
          <w:color w:val="000000"/>
        </w:rPr>
        <w:t>and long transport time. In contrast, lung ultraso</w:t>
      </w:r>
      <w:r w:rsidR="005D4261">
        <w:rPr>
          <w:rFonts w:ascii="Book Antiqua" w:eastAsia="Book Antiqua" w:hAnsi="Book Antiqua" w:cs="Book Antiqua"/>
          <w:color w:val="000000"/>
        </w:rPr>
        <w:t>und</w:t>
      </w:r>
      <w:r>
        <w:rPr>
          <w:rFonts w:ascii="Book Antiqua" w:eastAsia="Book Antiqua" w:hAnsi="Book Antiqua" w:cs="Book Antiqua"/>
          <w:color w:val="000000"/>
        </w:rPr>
        <w:t xml:space="preserve"> (LUS) has the advantages of </w:t>
      </w:r>
      <w:r w:rsidR="0020728B">
        <w:rPr>
          <w:rFonts w:ascii="Book Antiqua" w:eastAsia="Book Antiqua" w:hAnsi="Book Antiqua" w:cs="Book Antiqua"/>
          <w:color w:val="000000"/>
        </w:rPr>
        <w:t xml:space="preserve">being </w:t>
      </w:r>
      <w:r>
        <w:rPr>
          <w:rFonts w:ascii="Book Antiqua" w:eastAsia="Book Antiqua" w:hAnsi="Book Antiqua" w:cs="Book Antiqua"/>
          <w:color w:val="000000"/>
        </w:rPr>
        <w:t>radiation-free and convenien</w:t>
      </w:r>
      <w:r w:rsidR="0020728B">
        <w:rPr>
          <w:rFonts w:ascii="Book Antiqua" w:eastAsia="Book Antiqua" w:hAnsi="Book Antiqua" w:cs="Book Antiqua"/>
          <w:color w:val="000000"/>
        </w:rPr>
        <w:t>t</w:t>
      </w:r>
      <w:r>
        <w:rPr>
          <w:rFonts w:ascii="Book Antiqua" w:eastAsia="Book Antiqua" w:hAnsi="Book Antiqua" w:cs="Book Antiqua"/>
          <w:color w:val="000000"/>
        </w:rPr>
        <w:t xml:space="preserve">, which can provide dynamic assessment and rapid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5CECAB64" w14:textId="21DFD9A5" w:rsidR="00A77B3E" w:rsidRDefault="00BA361C" w:rsidP="00AC19CD">
      <w:pPr>
        <w:spacing w:line="360" w:lineRule="auto"/>
        <w:ind w:firstLineChars="100" w:firstLine="240"/>
        <w:jc w:val="both"/>
      </w:pPr>
      <w:r>
        <w:rPr>
          <w:rFonts w:ascii="Book Antiqua" w:eastAsia="Book Antiqua" w:hAnsi="Book Antiqua" w:cs="Book Antiqua"/>
          <w:color w:val="000000"/>
        </w:rPr>
        <w:t xml:space="preserve">It was first reported </w:t>
      </w:r>
      <w:r w:rsidR="0020728B">
        <w:rPr>
          <w:rFonts w:ascii="Book Antiqua" w:eastAsia="Book Antiqua" w:hAnsi="Book Antiqua" w:cs="Book Antiqua"/>
          <w:color w:val="000000"/>
        </w:rPr>
        <w:t xml:space="preserve">that </w:t>
      </w:r>
      <w:r>
        <w:rPr>
          <w:rFonts w:ascii="Book Antiqua" w:eastAsia="Book Antiqua" w:hAnsi="Book Antiqua" w:cs="Book Antiqua"/>
          <w:color w:val="000000"/>
        </w:rPr>
        <w:t xml:space="preserve">pneumothorax </w:t>
      </w:r>
      <w:r w:rsidR="0020728B">
        <w:rPr>
          <w:rFonts w:ascii="Book Antiqua" w:eastAsia="Book Antiqua" w:hAnsi="Book Antiqua" w:cs="Book Antiqua"/>
          <w:color w:val="000000"/>
        </w:rPr>
        <w:t xml:space="preserve">can </w:t>
      </w:r>
      <w:r>
        <w:rPr>
          <w:rFonts w:ascii="Book Antiqua" w:eastAsia="Book Antiqua" w:hAnsi="Book Antiqua" w:cs="Book Antiqua"/>
          <w:color w:val="000000"/>
        </w:rPr>
        <w:t xml:space="preserve">be diagnosed by ultrasound in 1987. </w:t>
      </w:r>
      <w:proofErr w:type="spellStart"/>
      <w:r>
        <w:rPr>
          <w:rFonts w:ascii="Book Antiqua" w:eastAsia="Book Antiqua" w:hAnsi="Book Antiqua" w:cs="Book Antiqua"/>
          <w:color w:val="000000"/>
        </w:rPr>
        <w:t>Wernecke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C19CD">
        <w:rPr>
          <w:rFonts w:ascii="Book Antiqua" w:eastAsia="Book Antiqua" w:hAnsi="Book Antiqua" w:cs="Book Antiqua"/>
          <w:color w:val="000000"/>
          <w:vertAlign w:val="superscript"/>
        </w:rPr>
        <w:t>[</w:t>
      </w:r>
      <w:proofErr w:type="gramEnd"/>
      <w:r w:rsidR="00AC19CD">
        <w:rPr>
          <w:rFonts w:ascii="Book Antiqua" w:eastAsia="Book Antiqua" w:hAnsi="Book Antiqua" w:cs="Book Antiqua"/>
          <w:color w:val="000000"/>
          <w:vertAlign w:val="superscript"/>
        </w:rPr>
        <w:t>4]</w:t>
      </w:r>
      <w:r w:rsidR="00AC19CD">
        <w:rPr>
          <w:rFonts w:ascii="Book Antiqua" w:eastAsia="Book Antiqua" w:hAnsi="Book Antiqua" w:cs="Book Antiqua"/>
          <w:color w:val="000000"/>
        </w:rPr>
        <w:t xml:space="preserve"> </w:t>
      </w:r>
      <w:r w:rsidR="005D4261">
        <w:rPr>
          <w:rFonts w:ascii="Book Antiqua" w:eastAsia="Book Antiqua" w:hAnsi="Book Antiqua" w:cs="Book Antiqua"/>
          <w:color w:val="000000"/>
        </w:rPr>
        <w:t>reported</w:t>
      </w:r>
      <w:r w:rsidR="0020728B">
        <w:rPr>
          <w:rFonts w:ascii="Book Antiqua" w:eastAsia="Book Antiqua" w:hAnsi="Book Antiqua" w:cs="Book Antiqua"/>
          <w:color w:val="000000"/>
        </w:rPr>
        <w:t xml:space="preserve"> </w:t>
      </w:r>
      <w:r>
        <w:rPr>
          <w:rFonts w:ascii="Book Antiqua" w:eastAsia="Book Antiqua" w:hAnsi="Book Antiqua" w:cs="Book Antiqua"/>
          <w:color w:val="000000"/>
        </w:rPr>
        <w:t xml:space="preserve">that it </w:t>
      </w:r>
      <w:r w:rsidR="0020728B">
        <w:rPr>
          <w:rFonts w:ascii="Book Antiqua" w:eastAsia="Book Antiqua" w:hAnsi="Book Antiqua" w:cs="Book Antiqua"/>
          <w:color w:val="000000"/>
        </w:rPr>
        <w:t>can be indicated</w:t>
      </w:r>
      <w:r>
        <w:rPr>
          <w:rFonts w:ascii="Book Antiqua" w:eastAsia="Book Antiqua" w:hAnsi="Book Antiqua" w:cs="Book Antiqua"/>
          <w:color w:val="000000"/>
        </w:rPr>
        <w:t xml:space="preserve"> by the disappearance of lung sliding. When pneumothorax is suspected during </w:t>
      </w:r>
      <w:r w:rsidR="0020728B">
        <w:rPr>
          <w:rFonts w:ascii="Book Antiqua" w:eastAsia="Book Antiqua" w:hAnsi="Book Antiqua" w:cs="Book Antiqua"/>
          <w:color w:val="000000"/>
        </w:rPr>
        <w:t>surgery</w:t>
      </w:r>
      <w:r>
        <w:rPr>
          <w:rFonts w:ascii="Book Antiqua" w:eastAsia="Book Antiqua" w:hAnsi="Book Antiqua" w:cs="Book Antiqua"/>
          <w:color w:val="000000"/>
        </w:rPr>
        <w:t>, ultraso</w:t>
      </w:r>
      <w:r w:rsidR="0020728B">
        <w:rPr>
          <w:rFonts w:ascii="Book Antiqua" w:eastAsia="Book Antiqua" w:hAnsi="Book Antiqua" w:cs="Book Antiqua"/>
          <w:color w:val="000000"/>
        </w:rPr>
        <w:t>und</w:t>
      </w:r>
      <w:r>
        <w:rPr>
          <w:rFonts w:ascii="Book Antiqua" w:eastAsia="Book Antiqua" w:hAnsi="Book Antiqua" w:cs="Book Antiqua"/>
          <w:color w:val="000000"/>
        </w:rPr>
        <w:t xml:space="preserve"> scanning can be performed rapidly in the </w:t>
      </w:r>
      <w:r w:rsidR="0020728B">
        <w:rPr>
          <w:rFonts w:ascii="Book Antiqua" w:eastAsia="Book Antiqua" w:hAnsi="Book Antiqua" w:cs="Book Antiqua"/>
          <w:color w:val="000000"/>
        </w:rPr>
        <w:t xml:space="preserve">suspected </w:t>
      </w:r>
      <w:r>
        <w:rPr>
          <w:rFonts w:ascii="Book Antiqua" w:eastAsia="Book Antiqua" w:hAnsi="Book Antiqua" w:cs="Book Antiqua"/>
          <w:color w:val="000000"/>
        </w:rPr>
        <w:t xml:space="preserve">area </w:t>
      </w:r>
      <w:r w:rsidR="0020728B">
        <w:rPr>
          <w:rFonts w:ascii="Book Antiqua" w:eastAsia="Book Antiqua" w:hAnsi="Book Antiqua" w:cs="Book Antiqua"/>
          <w:color w:val="000000"/>
        </w:rPr>
        <w:t>following</w:t>
      </w:r>
      <w:r>
        <w:rPr>
          <w:rFonts w:ascii="Book Antiqua" w:eastAsia="Book Antiqua" w:hAnsi="Book Antiqua" w:cs="Book Antiqua"/>
          <w:color w:val="000000"/>
        </w:rPr>
        <w:t xml:space="preserve"> the BLUE </w:t>
      </w:r>
      <w:proofErr w:type="gramStart"/>
      <w:r>
        <w:rPr>
          <w:rFonts w:ascii="Book Antiqua" w:eastAsia="Book Antiqua" w:hAnsi="Book Antiqua" w:cs="Book Antiqua"/>
          <w:color w:val="000000"/>
        </w:rPr>
        <w:t>protocol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Abnormal sonographic signs such as </w:t>
      </w:r>
      <w:r w:rsidR="0020728B">
        <w:rPr>
          <w:rFonts w:ascii="Book Antiqua" w:eastAsia="Book Antiqua" w:hAnsi="Book Antiqua" w:cs="Book Antiqua"/>
          <w:color w:val="000000"/>
        </w:rPr>
        <w:t xml:space="preserve">the </w:t>
      </w:r>
      <w:r>
        <w:rPr>
          <w:rFonts w:ascii="Book Antiqua" w:eastAsia="Book Antiqua" w:hAnsi="Book Antiqua" w:cs="Book Antiqua"/>
          <w:color w:val="000000"/>
        </w:rPr>
        <w:t>pleural slide sign, parallel line sign in M</w:t>
      </w:r>
      <w:r w:rsidR="005D4261">
        <w:rPr>
          <w:rFonts w:ascii="Book Antiqua" w:eastAsia="Book Antiqua" w:hAnsi="Book Antiqua" w:cs="Book Antiqua"/>
          <w:color w:val="000000"/>
        </w:rPr>
        <w:t>-</w:t>
      </w:r>
      <w:r>
        <w:rPr>
          <w:rFonts w:ascii="Book Antiqua" w:eastAsia="Book Antiqua" w:hAnsi="Book Antiqua" w:cs="Book Antiqua"/>
          <w:color w:val="000000"/>
        </w:rPr>
        <w:t>mode, and lung points</w:t>
      </w:r>
      <w:r w:rsidR="0020728B">
        <w:rPr>
          <w:rFonts w:ascii="Book Antiqua" w:eastAsia="Book Antiqua" w:hAnsi="Book Antiqua" w:cs="Book Antiqua"/>
          <w:color w:val="000000"/>
        </w:rPr>
        <w:t xml:space="preserve"> indicate pneumothorax</w:t>
      </w:r>
      <w:r>
        <w:rPr>
          <w:rFonts w:ascii="Book Antiqua" w:eastAsia="Book Antiqua" w:hAnsi="Book Antiqua" w:cs="Book Antiqua"/>
          <w:color w:val="000000"/>
        </w:rPr>
        <w:t xml:space="preserve">. Moreover, lung points can not only be </w:t>
      </w:r>
      <w:r w:rsidR="0020728B">
        <w:rPr>
          <w:rFonts w:ascii="Book Antiqua" w:eastAsia="Book Antiqua" w:hAnsi="Book Antiqua" w:cs="Book Antiqua"/>
          <w:color w:val="000000"/>
        </w:rPr>
        <w:t xml:space="preserve">a </w:t>
      </w:r>
      <w:r>
        <w:rPr>
          <w:rFonts w:ascii="Book Antiqua" w:eastAsia="Book Antiqua" w:hAnsi="Book Antiqua" w:cs="Book Antiqua"/>
          <w:color w:val="000000"/>
        </w:rPr>
        <w:t xml:space="preserve">gold standard for the diagnosis of pneumothorax, but also determine the boundary of </w:t>
      </w:r>
      <w:r w:rsidR="0020728B">
        <w:rPr>
          <w:rFonts w:ascii="Book Antiqua" w:eastAsia="Book Antiqua" w:hAnsi="Book Antiqua" w:cs="Book Antiqua"/>
          <w:color w:val="000000"/>
        </w:rPr>
        <w:t xml:space="preserve">the </w:t>
      </w:r>
      <w:r>
        <w:rPr>
          <w:rFonts w:ascii="Book Antiqua" w:eastAsia="Book Antiqua" w:hAnsi="Book Antiqua" w:cs="Book Antiqua"/>
          <w:color w:val="000000"/>
        </w:rPr>
        <w:t xml:space="preserve">pneumothorax and guide the placement of </w:t>
      </w:r>
      <w:r w:rsidR="0020728B">
        <w:rPr>
          <w:rFonts w:ascii="Book Antiqua" w:eastAsia="Book Antiqua" w:hAnsi="Book Antiqua" w:cs="Book Antiqua"/>
          <w:color w:val="000000"/>
        </w:rPr>
        <w:t xml:space="preserve">a </w:t>
      </w:r>
      <w:r>
        <w:rPr>
          <w:rFonts w:ascii="Book Antiqua" w:eastAsia="Book Antiqua" w:hAnsi="Book Antiqua" w:cs="Book Antiqua"/>
          <w:color w:val="000000"/>
        </w:rPr>
        <w:t xml:space="preserve">closed thoracic drainage tube. </w:t>
      </w:r>
      <w:r w:rsidR="0020728B">
        <w:rPr>
          <w:rFonts w:ascii="Book Antiqua" w:eastAsia="Book Antiqua" w:hAnsi="Book Antiqua" w:cs="Book Antiqua"/>
          <w:color w:val="000000"/>
        </w:rPr>
        <w:t>I</w:t>
      </w:r>
      <w:r>
        <w:rPr>
          <w:rFonts w:ascii="Book Antiqua" w:eastAsia="Book Antiqua" w:hAnsi="Book Antiqua" w:cs="Book Antiqua"/>
          <w:color w:val="000000"/>
        </w:rPr>
        <w:t>t take</w:t>
      </w:r>
      <w:r w:rsidR="0020728B">
        <w:rPr>
          <w:rFonts w:ascii="Book Antiqua" w:eastAsia="Book Antiqua" w:hAnsi="Book Antiqua" w:cs="Book Antiqua"/>
          <w:color w:val="000000"/>
        </w:rPr>
        <w:t>s</w:t>
      </w:r>
      <w:r>
        <w:rPr>
          <w:rFonts w:ascii="Book Antiqua" w:eastAsia="Book Antiqua" w:hAnsi="Book Antiqua" w:cs="Book Antiqua"/>
          <w:color w:val="000000"/>
        </w:rPr>
        <w:t xml:space="preserve"> 2-3 min to complete </w:t>
      </w:r>
      <w:r w:rsidR="0020728B">
        <w:rPr>
          <w:rFonts w:ascii="Book Antiqua" w:eastAsia="Book Antiqua" w:hAnsi="Book Antiqua" w:cs="Book Antiqua"/>
          <w:color w:val="000000"/>
        </w:rPr>
        <w:t xml:space="preserve">the </w:t>
      </w:r>
      <w:r>
        <w:rPr>
          <w:rFonts w:ascii="Book Antiqua" w:eastAsia="Book Antiqua" w:hAnsi="Book Antiqua" w:cs="Book Antiqua"/>
          <w:color w:val="000000"/>
        </w:rPr>
        <w:t xml:space="preserve">examination, and pneumothorax can be excluded or diagnosed within 1 </w:t>
      </w:r>
      <w:proofErr w:type="gramStart"/>
      <w:r>
        <w:rPr>
          <w:rFonts w:ascii="Book Antiqua" w:eastAsia="Book Antiqua" w:hAnsi="Book Antiqua" w:cs="Book Antiqua"/>
          <w:color w:val="000000"/>
        </w:rPr>
        <w:t>min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In this case, the </w:t>
      </w:r>
      <w:r w:rsidR="0020728B">
        <w:rPr>
          <w:rFonts w:ascii="Book Antiqua" w:eastAsia="Book Antiqua" w:hAnsi="Book Antiqua" w:cs="Book Antiqua"/>
          <w:color w:val="000000"/>
        </w:rPr>
        <w:t xml:space="preserve">prompt ultrasound </w:t>
      </w:r>
      <w:r>
        <w:rPr>
          <w:rFonts w:ascii="Book Antiqua" w:eastAsia="Book Antiqua" w:hAnsi="Book Antiqua" w:cs="Book Antiqua"/>
          <w:color w:val="000000"/>
        </w:rPr>
        <w:t xml:space="preserve">diagnosis and treatment </w:t>
      </w:r>
      <w:r w:rsidR="0020728B">
        <w:rPr>
          <w:rFonts w:ascii="Book Antiqua" w:eastAsia="Book Antiqua" w:hAnsi="Book Antiqua" w:cs="Book Antiqua"/>
          <w:color w:val="000000"/>
        </w:rPr>
        <w:t xml:space="preserve">of </w:t>
      </w:r>
      <w:r>
        <w:rPr>
          <w:rFonts w:ascii="Book Antiqua" w:eastAsia="Book Antiqua" w:hAnsi="Book Antiqua" w:cs="Book Antiqua"/>
          <w:color w:val="000000"/>
        </w:rPr>
        <w:t xml:space="preserve">pneumothorax </w:t>
      </w:r>
      <w:r w:rsidR="0020728B">
        <w:rPr>
          <w:rFonts w:ascii="Book Antiqua" w:eastAsia="Book Antiqua" w:hAnsi="Book Antiqua" w:cs="Book Antiqua"/>
          <w:color w:val="000000"/>
        </w:rPr>
        <w:t xml:space="preserve">resulted in </w:t>
      </w:r>
      <w:r>
        <w:rPr>
          <w:rFonts w:ascii="Book Antiqua" w:eastAsia="Book Antiqua" w:hAnsi="Book Antiqua" w:cs="Book Antiqua"/>
          <w:color w:val="000000"/>
        </w:rPr>
        <w:t xml:space="preserve">an excellent </w:t>
      </w:r>
      <w:r w:rsidR="0020728B">
        <w:rPr>
          <w:rFonts w:ascii="Book Antiqua" w:eastAsia="Book Antiqua" w:hAnsi="Book Antiqua" w:cs="Book Antiqua"/>
          <w:color w:val="000000"/>
        </w:rPr>
        <w:t xml:space="preserve">patient </w:t>
      </w:r>
      <w:r>
        <w:rPr>
          <w:rFonts w:ascii="Book Antiqua" w:eastAsia="Book Antiqua" w:hAnsi="Book Antiqua" w:cs="Book Antiqua"/>
          <w:color w:val="000000"/>
        </w:rPr>
        <w:t>prognosis.</w:t>
      </w:r>
    </w:p>
    <w:p w14:paraId="7E77FA42" w14:textId="77777777" w:rsidR="00A77B3E" w:rsidRDefault="00A77B3E">
      <w:pPr>
        <w:spacing w:line="360" w:lineRule="auto"/>
        <w:jc w:val="both"/>
      </w:pPr>
    </w:p>
    <w:p w14:paraId="5BC8BB7F" w14:textId="77777777" w:rsidR="00A77B3E" w:rsidRDefault="00BA361C">
      <w:pPr>
        <w:spacing w:line="360" w:lineRule="auto"/>
        <w:jc w:val="both"/>
      </w:pPr>
      <w:r>
        <w:rPr>
          <w:rFonts w:ascii="Book Antiqua" w:eastAsia="Book Antiqua" w:hAnsi="Book Antiqua" w:cs="Book Antiqua"/>
          <w:b/>
          <w:caps/>
          <w:color w:val="000000"/>
          <w:u w:val="single"/>
        </w:rPr>
        <w:t>CASE PRESENTATION</w:t>
      </w:r>
    </w:p>
    <w:p w14:paraId="3ECDEB5A" w14:textId="77777777" w:rsidR="00A77B3E" w:rsidRDefault="00BA361C">
      <w:pPr>
        <w:spacing w:line="360" w:lineRule="auto"/>
        <w:jc w:val="both"/>
      </w:pPr>
      <w:r>
        <w:rPr>
          <w:rFonts w:ascii="Book Antiqua" w:eastAsia="Book Antiqua" w:hAnsi="Book Antiqua" w:cs="Book Antiqua"/>
          <w:b/>
          <w:i/>
          <w:color w:val="000000"/>
        </w:rPr>
        <w:t>Chief complaints</w:t>
      </w:r>
    </w:p>
    <w:p w14:paraId="7CCAAAF7" w14:textId="61B2B76E" w:rsidR="00A77B3E" w:rsidRDefault="00BA361C">
      <w:pPr>
        <w:spacing w:line="360" w:lineRule="auto"/>
        <w:jc w:val="both"/>
      </w:pPr>
      <w:r>
        <w:rPr>
          <w:rFonts w:ascii="Book Antiqua" w:eastAsia="Book Antiqua" w:hAnsi="Book Antiqua" w:cs="Book Antiqua"/>
          <w:color w:val="000000"/>
        </w:rPr>
        <w:lastRenderedPageBreak/>
        <w:t xml:space="preserve">A 53-year-old </w:t>
      </w:r>
      <w:r w:rsidR="00532755">
        <w:rPr>
          <w:rFonts w:ascii="Book Antiqua" w:eastAsia="Book Antiqua" w:hAnsi="Book Antiqua" w:cs="Book Antiqua"/>
          <w:color w:val="000000"/>
        </w:rPr>
        <w:t>man</w:t>
      </w:r>
      <w:r>
        <w:rPr>
          <w:rFonts w:ascii="Book Antiqua" w:eastAsia="Book Antiqua" w:hAnsi="Book Antiqua" w:cs="Book Antiqua"/>
          <w:color w:val="000000"/>
        </w:rPr>
        <w:t xml:space="preserve"> (85</w:t>
      </w:r>
      <w:r w:rsidR="0039681E">
        <w:rPr>
          <w:rFonts w:ascii="Book Antiqua" w:eastAsia="Book Antiqua" w:hAnsi="Book Antiqua" w:cs="Book Antiqua"/>
          <w:color w:val="000000"/>
        </w:rPr>
        <w:t xml:space="preserve"> </w:t>
      </w:r>
      <w:r>
        <w:rPr>
          <w:rFonts w:ascii="Book Antiqua" w:eastAsia="Book Antiqua" w:hAnsi="Book Antiqua" w:cs="Book Antiqua"/>
          <w:color w:val="000000"/>
        </w:rPr>
        <w:t>kg</w:t>
      </w:r>
      <w:r w:rsidR="00532755">
        <w:rPr>
          <w:rFonts w:ascii="Book Antiqua" w:eastAsia="Book Antiqua" w:hAnsi="Book Antiqua" w:cs="Book Antiqua"/>
          <w:color w:val="000000"/>
        </w:rPr>
        <w:t xml:space="preserve"> and </w:t>
      </w:r>
      <w:r>
        <w:rPr>
          <w:rFonts w:ascii="Book Antiqua" w:eastAsia="Book Antiqua" w:hAnsi="Book Antiqua" w:cs="Book Antiqua"/>
          <w:color w:val="000000"/>
        </w:rPr>
        <w:t>170</w:t>
      </w:r>
      <w:r w:rsidR="0039681E">
        <w:rPr>
          <w:rFonts w:ascii="Book Antiqua" w:eastAsia="Book Antiqua" w:hAnsi="Book Antiqua" w:cs="Book Antiqua"/>
          <w:color w:val="000000"/>
        </w:rPr>
        <w:t xml:space="preserve"> </w:t>
      </w:r>
      <w:r>
        <w:rPr>
          <w:rFonts w:ascii="Book Antiqua" w:eastAsia="Book Antiqua" w:hAnsi="Book Antiqua" w:cs="Book Antiqua"/>
          <w:color w:val="000000"/>
        </w:rPr>
        <w:t xml:space="preserve">cm) was admitted for rupture of spleen </w:t>
      </w:r>
      <w:r w:rsidR="00532755">
        <w:rPr>
          <w:rFonts w:ascii="Book Antiqua" w:eastAsia="Book Antiqua" w:hAnsi="Book Antiqua" w:cs="Book Antiqua"/>
          <w:color w:val="000000"/>
        </w:rPr>
        <w:t xml:space="preserve">caused by an accidental </w:t>
      </w:r>
      <w:r>
        <w:rPr>
          <w:rFonts w:ascii="Book Antiqua" w:eastAsia="Book Antiqua" w:hAnsi="Book Antiqua" w:cs="Book Antiqua"/>
          <w:color w:val="000000"/>
        </w:rPr>
        <w:t>fall.</w:t>
      </w:r>
    </w:p>
    <w:p w14:paraId="060DCCAE" w14:textId="77777777" w:rsidR="00A77B3E" w:rsidRDefault="00A77B3E">
      <w:pPr>
        <w:spacing w:line="360" w:lineRule="auto"/>
        <w:jc w:val="both"/>
      </w:pPr>
    </w:p>
    <w:p w14:paraId="5A71E7EE" w14:textId="77777777" w:rsidR="00A77B3E" w:rsidRDefault="00BA361C">
      <w:pPr>
        <w:spacing w:line="360" w:lineRule="auto"/>
        <w:jc w:val="both"/>
      </w:pPr>
      <w:r>
        <w:rPr>
          <w:rFonts w:ascii="Book Antiqua" w:eastAsia="Book Antiqua" w:hAnsi="Book Antiqua" w:cs="Book Antiqua"/>
          <w:b/>
          <w:i/>
          <w:color w:val="000000"/>
        </w:rPr>
        <w:t>History of present illness</w:t>
      </w:r>
    </w:p>
    <w:p w14:paraId="5EDB828E" w14:textId="5B0A85BB" w:rsidR="00A77B3E" w:rsidRDefault="00BA361C">
      <w:pPr>
        <w:spacing w:line="360" w:lineRule="auto"/>
        <w:jc w:val="both"/>
      </w:pPr>
      <w:r>
        <w:rPr>
          <w:rFonts w:ascii="Book Antiqua" w:eastAsia="Book Antiqua" w:hAnsi="Book Antiqua" w:cs="Book Antiqua"/>
          <w:color w:val="000000"/>
        </w:rPr>
        <w:t xml:space="preserve">Emergency splenectomy was planned under general anesthesia. </w:t>
      </w:r>
      <w:r w:rsidR="00532755">
        <w:rPr>
          <w:rFonts w:ascii="Book Antiqua" w:eastAsia="Book Antiqua" w:hAnsi="Book Antiqua" w:cs="Book Antiqua"/>
          <w:color w:val="000000"/>
        </w:rPr>
        <w:t>P</w:t>
      </w:r>
      <w:r>
        <w:rPr>
          <w:rFonts w:ascii="Book Antiqua" w:eastAsia="Book Antiqua" w:hAnsi="Book Antiqua" w:cs="Book Antiqua"/>
          <w:color w:val="000000"/>
        </w:rPr>
        <w:t xml:space="preserve">reoperative emergency ultrasound examination including </w:t>
      </w:r>
      <w:r w:rsidR="00532755">
        <w:rPr>
          <w:rFonts w:ascii="Book Antiqua" w:eastAsia="Book Antiqua" w:hAnsi="Book Antiqua" w:cs="Book Antiqua"/>
          <w:color w:val="000000"/>
        </w:rPr>
        <w:t xml:space="preserve">the </w:t>
      </w:r>
      <w:r>
        <w:rPr>
          <w:rFonts w:ascii="Book Antiqua" w:eastAsia="Book Antiqua" w:hAnsi="Book Antiqua" w:cs="Book Antiqua"/>
          <w:color w:val="000000"/>
        </w:rPr>
        <w:t>heart, chest</w:t>
      </w:r>
      <w:r w:rsidR="00532755">
        <w:rPr>
          <w:rFonts w:ascii="Book Antiqua" w:eastAsia="Book Antiqua" w:hAnsi="Book Antiqua" w:cs="Book Antiqua"/>
          <w:color w:val="000000"/>
        </w:rPr>
        <w:t>,</w:t>
      </w:r>
      <w:r>
        <w:rPr>
          <w:rFonts w:ascii="Book Antiqua" w:eastAsia="Book Antiqua" w:hAnsi="Book Antiqua" w:cs="Book Antiqua"/>
          <w:color w:val="000000"/>
        </w:rPr>
        <w:t xml:space="preserve"> and abdomen were performed, and it was found that spleen had been ruptured </w:t>
      </w:r>
      <w:r w:rsidR="00532755">
        <w:rPr>
          <w:rFonts w:ascii="Book Antiqua" w:eastAsia="Book Antiqua" w:hAnsi="Book Antiqua" w:cs="Book Antiqua"/>
          <w:color w:val="000000"/>
        </w:rPr>
        <w:t xml:space="preserve">and was </w:t>
      </w:r>
      <w:r>
        <w:rPr>
          <w:rFonts w:ascii="Book Antiqua" w:eastAsia="Book Antiqua" w:hAnsi="Book Antiqua" w:cs="Book Antiqua"/>
          <w:color w:val="000000"/>
        </w:rPr>
        <w:t xml:space="preserve">accompanied </w:t>
      </w:r>
      <w:r w:rsidR="00532755">
        <w:rPr>
          <w:rFonts w:ascii="Book Antiqua" w:eastAsia="Book Antiqua" w:hAnsi="Book Antiqua" w:cs="Book Antiqua"/>
          <w:color w:val="000000"/>
        </w:rPr>
        <w:t xml:space="preserve">by </w:t>
      </w:r>
      <w:r>
        <w:rPr>
          <w:rFonts w:ascii="Book Antiqua" w:eastAsia="Book Antiqua" w:hAnsi="Book Antiqua" w:cs="Book Antiqua"/>
          <w:color w:val="000000"/>
        </w:rPr>
        <w:t xml:space="preserve">active bleeding, complicated with progressive </w:t>
      </w:r>
      <w:proofErr w:type="spellStart"/>
      <w:r>
        <w:rPr>
          <w:rFonts w:ascii="Book Antiqua" w:eastAsia="Book Antiqua" w:hAnsi="Book Antiqua" w:cs="Book Antiqua"/>
          <w:color w:val="000000"/>
        </w:rPr>
        <w:t>hemochrome</w:t>
      </w:r>
      <w:proofErr w:type="spellEnd"/>
      <w:r>
        <w:rPr>
          <w:rFonts w:ascii="Book Antiqua" w:eastAsia="Book Antiqua" w:hAnsi="Book Antiqua" w:cs="Book Antiqua"/>
          <w:color w:val="000000"/>
        </w:rPr>
        <w:t xml:space="preserve"> reduction, which the main reason for the patient to undergo emergency surgery. Preoperative ultrasound showed no </w:t>
      </w:r>
      <w:r w:rsidR="00532755">
        <w:rPr>
          <w:rFonts w:ascii="Book Antiqua" w:eastAsia="Book Antiqua" w:hAnsi="Book Antiqua" w:cs="Book Antiqua"/>
          <w:color w:val="000000"/>
        </w:rPr>
        <w:t xml:space="preserve">heart or chest </w:t>
      </w:r>
      <w:r>
        <w:rPr>
          <w:rFonts w:ascii="Book Antiqua" w:eastAsia="Book Antiqua" w:hAnsi="Book Antiqua" w:cs="Book Antiqua"/>
          <w:color w:val="000000"/>
        </w:rPr>
        <w:t xml:space="preserve">abnormalities. The patient did not complain of dyspnea preoperatively, and preoperative CT showed no hemothorax or pneumothorax (Figure 1). Initial vital signs before anesthesia were </w:t>
      </w:r>
      <w:r w:rsidR="00532755">
        <w:rPr>
          <w:rFonts w:ascii="Book Antiqua" w:eastAsia="Book Antiqua" w:hAnsi="Book Antiqua" w:cs="Book Antiqua"/>
          <w:color w:val="000000"/>
        </w:rPr>
        <w:t xml:space="preserve">a blood pressure of </w:t>
      </w:r>
      <w:r>
        <w:rPr>
          <w:rFonts w:ascii="Book Antiqua" w:eastAsia="Book Antiqua" w:hAnsi="Book Antiqua" w:cs="Book Antiqua"/>
          <w:color w:val="000000"/>
        </w:rPr>
        <w:t>126/82 mm</w:t>
      </w:r>
      <w:r w:rsidR="00532755">
        <w:rPr>
          <w:rFonts w:ascii="Book Antiqua" w:eastAsia="Book Antiqua" w:hAnsi="Book Antiqua" w:cs="Book Antiqua"/>
          <w:color w:val="000000"/>
        </w:rPr>
        <w:t xml:space="preserve"> </w:t>
      </w:r>
      <w:r>
        <w:rPr>
          <w:rFonts w:ascii="Book Antiqua" w:eastAsia="Book Antiqua" w:hAnsi="Book Antiqua" w:cs="Book Antiqua"/>
          <w:color w:val="000000"/>
        </w:rPr>
        <w:t xml:space="preserve">Hg, </w:t>
      </w:r>
      <w:r w:rsidR="00532755">
        <w:rPr>
          <w:rFonts w:ascii="Book Antiqua" w:eastAsia="Book Antiqua" w:hAnsi="Book Antiqua" w:cs="Book Antiqua"/>
          <w:color w:val="000000"/>
        </w:rPr>
        <w:t xml:space="preserve">heart rate of </w:t>
      </w:r>
      <w:r>
        <w:rPr>
          <w:rFonts w:ascii="Book Antiqua" w:eastAsia="Book Antiqua" w:hAnsi="Book Antiqua" w:cs="Book Antiqua"/>
          <w:color w:val="000000"/>
        </w:rPr>
        <w:t xml:space="preserve">75 bpm, </w:t>
      </w:r>
      <w:r w:rsidR="00532755">
        <w:rPr>
          <w:rFonts w:ascii="Book Antiqua" w:eastAsia="Book Antiqua" w:hAnsi="Book Antiqua" w:cs="Book Antiqua"/>
          <w:color w:val="000000"/>
        </w:rPr>
        <w:t>and an oxygen partial pressure (</w:t>
      </w:r>
      <w:r>
        <w:rPr>
          <w:rFonts w:ascii="Book Antiqua" w:eastAsia="Book Antiqua" w:hAnsi="Book Antiqua" w:cs="Book Antiqua"/>
          <w:color w:val="000000"/>
        </w:rPr>
        <w:t>SpO</w:t>
      </w:r>
      <w:r w:rsidRPr="00E426DA">
        <w:rPr>
          <w:rFonts w:ascii="Book Antiqua" w:eastAsia="Book Antiqua" w:hAnsi="Book Antiqua" w:cs="Book Antiqua"/>
          <w:color w:val="000000"/>
          <w:vertAlign w:val="subscript"/>
        </w:rPr>
        <w:t>2</w:t>
      </w:r>
      <w:r w:rsidR="00532755">
        <w:rPr>
          <w:rFonts w:ascii="Book Antiqua" w:eastAsia="Book Antiqua" w:hAnsi="Book Antiqua" w:cs="Book Antiqua"/>
          <w:color w:val="000000"/>
        </w:rPr>
        <w:t>) of</w:t>
      </w:r>
      <w:r w:rsidR="0039681E">
        <w:rPr>
          <w:rFonts w:ascii="Book Antiqua" w:eastAsia="Book Antiqua" w:hAnsi="Book Antiqua" w:cs="Book Antiqua"/>
          <w:color w:val="000000"/>
        </w:rPr>
        <w:t xml:space="preserve"> </w:t>
      </w:r>
      <w:r>
        <w:rPr>
          <w:rFonts w:ascii="Book Antiqua" w:eastAsia="Book Antiqua" w:hAnsi="Book Antiqua" w:cs="Book Antiqua"/>
          <w:color w:val="000000"/>
        </w:rPr>
        <w:t xml:space="preserve">95% </w:t>
      </w:r>
      <w:r w:rsidR="00532755">
        <w:rPr>
          <w:rFonts w:ascii="Book Antiqua" w:eastAsia="Book Antiqua" w:hAnsi="Book Antiqua" w:cs="Book Antiqua"/>
          <w:color w:val="000000"/>
        </w:rPr>
        <w:t xml:space="preserve">while </w:t>
      </w:r>
      <w:r>
        <w:rPr>
          <w:rFonts w:ascii="Book Antiqua" w:eastAsia="Book Antiqua" w:hAnsi="Book Antiqua" w:cs="Book Antiqua"/>
          <w:color w:val="000000"/>
        </w:rPr>
        <w:t>inhaling</w:t>
      </w:r>
      <w:r w:rsidR="00532755">
        <w:rPr>
          <w:rFonts w:ascii="Book Antiqua" w:eastAsia="Book Antiqua" w:hAnsi="Book Antiqua" w:cs="Book Antiqua"/>
          <w:color w:val="000000"/>
        </w:rPr>
        <w:t xml:space="preserve"> air</w:t>
      </w:r>
      <w:r>
        <w:rPr>
          <w:rFonts w:ascii="Book Antiqua" w:eastAsia="Book Antiqua" w:hAnsi="Book Antiqua" w:cs="Book Antiqua"/>
          <w:color w:val="000000"/>
        </w:rPr>
        <w:t>. Anesthesia was induc</w:t>
      </w:r>
      <w:r w:rsidR="00532755">
        <w:rPr>
          <w:rFonts w:ascii="Book Antiqua" w:eastAsia="Book Antiqua" w:hAnsi="Book Antiqua" w:cs="Book Antiqua"/>
          <w:color w:val="000000"/>
        </w:rPr>
        <w:t>ed</w:t>
      </w:r>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sufentanil</w:t>
      </w:r>
      <w:proofErr w:type="spellEnd"/>
      <w:r>
        <w:rPr>
          <w:rFonts w:ascii="Book Antiqua" w:eastAsia="Book Antiqua" w:hAnsi="Book Antiqua" w:cs="Book Antiqua"/>
          <w:color w:val="000000"/>
        </w:rPr>
        <w:t xml:space="preserve"> 0.3 </w:t>
      </w:r>
      <w:r w:rsidR="00532755">
        <w:rPr>
          <w:rFonts w:ascii="Book Antiqua" w:eastAsia="Book Antiqua" w:hAnsi="Book Antiqua" w:cs="Book Antiqua"/>
          <w:color w:val="000000"/>
        </w:rPr>
        <w:t>µ</w:t>
      </w:r>
      <w:r>
        <w:rPr>
          <w:rFonts w:ascii="Book Antiqua" w:eastAsia="Book Antiqua" w:hAnsi="Book Antiqua" w:cs="Book Antiqua"/>
          <w:color w:val="000000"/>
        </w:rPr>
        <w:t>g/kg, rocuronium 0.1 mg/kg,</w:t>
      </w:r>
      <w:r w:rsidR="00532755">
        <w:rPr>
          <w:rFonts w:ascii="Book Antiqua" w:eastAsia="Book Antiqua" w:hAnsi="Book Antiqua" w:cs="Book Antiqua"/>
          <w:color w:val="000000"/>
        </w:rPr>
        <w:t xml:space="preserve"> and</w:t>
      </w:r>
      <w:r>
        <w:rPr>
          <w:rFonts w:ascii="Book Antiqua" w:eastAsia="Book Antiqua" w:hAnsi="Book Antiqua" w:cs="Book Antiqua"/>
          <w:color w:val="000000"/>
        </w:rPr>
        <w:t xml:space="preserve"> propofol 3 mg/kg. Tracheal intubation was </w:t>
      </w:r>
      <w:r w:rsidR="00532755">
        <w:rPr>
          <w:rFonts w:ascii="Book Antiqua" w:eastAsia="Book Antiqua" w:hAnsi="Book Antiqua" w:cs="Book Antiqua"/>
          <w:color w:val="000000"/>
        </w:rPr>
        <w:t xml:space="preserve">successfully </w:t>
      </w:r>
      <w:r>
        <w:rPr>
          <w:rFonts w:ascii="Book Antiqua" w:eastAsia="Book Antiqua" w:hAnsi="Book Antiqua" w:cs="Book Antiqua"/>
          <w:color w:val="000000"/>
        </w:rPr>
        <w:t xml:space="preserve">performed </w:t>
      </w:r>
      <w:r w:rsidR="00532755">
        <w:rPr>
          <w:rFonts w:ascii="Book Antiqua" w:eastAsia="Book Antiqua" w:hAnsi="Book Antiqua" w:cs="Book Antiqua"/>
          <w:color w:val="000000"/>
        </w:rPr>
        <w:t>with</w:t>
      </w:r>
      <w:r>
        <w:rPr>
          <w:rFonts w:ascii="Book Antiqua" w:eastAsia="Book Antiqua" w:hAnsi="Book Antiqua" w:cs="Book Antiqua"/>
          <w:color w:val="000000"/>
        </w:rPr>
        <w:t xml:space="preserve"> video laryngoscop</w:t>
      </w:r>
      <w:r w:rsidR="00532755">
        <w:rPr>
          <w:rFonts w:ascii="Book Antiqua" w:eastAsia="Book Antiqua" w:hAnsi="Book Antiqua" w:cs="Book Antiqua"/>
          <w:color w:val="000000"/>
        </w:rPr>
        <w:t>y,</w:t>
      </w:r>
      <w:r>
        <w:rPr>
          <w:rFonts w:ascii="Book Antiqua" w:eastAsia="Book Antiqua" w:hAnsi="Book Antiqua" w:cs="Book Antiqua"/>
          <w:color w:val="000000"/>
        </w:rPr>
        <w:t xml:space="preserve"> and positive pressure ventilation was performed with</w:t>
      </w:r>
      <w:r w:rsidR="00532755">
        <w:rPr>
          <w:rFonts w:ascii="Book Antiqua" w:eastAsia="Book Antiqua" w:hAnsi="Book Antiqua" w:cs="Book Antiqua"/>
          <w:color w:val="000000"/>
        </w:rPr>
        <w:t xml:space="preserve"> an</w:t>
      </w:r>
      <w:r>
        <w:rPr>
          <w:rFonts w:ascii="Book Antiqua" w:eastAsia="Book Antiqua" w:hAnsi="Book Antiqua" w:cs="Book Antiqua"/>
          <w:color w:val="000000"/>
        </w:rPr>
        <w:t xml:space="preserve"> airway peak pressure of 14 cm</w:t>
      </w:r>
      <w:r w:rsidR="00532755">
        <w:rPr>
          <w:rFonts w:ascii="Book Antiqua" w:eastAsia="Book Antiqua" w:hAnsi="Book Antiqua" w:cs="Book Antiqua"/>
          <w:color w:val="000000"/>
        </w:rPr>
        <w:t xml:space="preserve"> </w:t>
      </w:r>
      <w:r>
        <w:rPr>
          <w:rFonts w:ascii="Book Antiqua" w:eastAsia="Book Antiqua" w:hAnsi="Book Antiqua" w:cs="Book Antiqua"/>
          <w:color w:val="000000"/>
        </w:rPr>
        <w:t>H</w:t>
      </w:r>
      <w:r w:rsidRPr="00366A1B">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O. </w:t>
      </w:r>
      <w:r w:rsidR="00532755">
        <w:rPr>
          <w:rFonts w:ascii="Book Antiqua" w:eastAsia="Book Antiqua" w:hAnsi="Book Antiqua" w:cs="Book Antiqua"/>
          <w:color w:val="000000"/>
        </w:rPr>
        <w:t>Because</w:t>
      </w:r>
      <w:r>
        <w:rPr>
          <w:rFonts w:ascii="Book Antiqua" w:eastAsia="Book Antiqua" w:hAnsi="Book Antiqua" w:cs="Book Antiqua"/>
          <w:color w:val="000000"/>
        </w:rPr>
        <w:t xml:space="preserve"> the patient's thick chest wall, breath sounds were </w:t>
      </w:r>
      <w:r w:rsidR="00532755">
        <w:rPr>
          <w:rFonts w:ascii="Book Antiqua" w:eastAsia="Book Antiqua" w:hAnsi="Book Antiqua" w:cs="Book Antiqua"/>
          <w:color w:val="000000"/>
        </w:rPr>
        <w:t xml:space="preserve">difficult </w:t>
      </w:r>
      <w:r>
        <w:rPr>
          <w:rFonts w:ascii="Book Antiqua" w:eastAsia="Book Antiqua" w:hAnsi="Book Antiqua" w:cs="Book Antiqua"/>
          <w:color w:val="000000"/>
        </w:rPr>
        <w:t>to auscultate. About 2 min</w:t>
      </w:r>
      <w:r w:rsidR="00366A1B">
        <w:rPr>
          <w:rFonts w:ascii="Book Antiqua" w:eastAsia="Book Antiqua" w:hAnsi="Book Antiqua" w:cs="Book Antiqua"/>
          <w:color w:val="000000"/>
        </w:rPr>
        <w:t xml:space="preserve"> </w:t>
      </w:r>
      <w:r>
        <w:rPr>
          <w:rFonts w:ascii="Book Antiqua" w:eastAsia="Book Antiqua" w:hAnsi="Book Antiqua" w:cs="Book Antiqua"/>
          <w:color w:val="000000"/>
        </w:rPr>
        <w:t>after tracheal intubation, ventilat</w:t>
      </w:r>
      <w:r w:rsidR="00532755">
        <w:rPr>
          <w:rFonts w:ascii="Book Antiqua" w:eastAsia="Book Antiqua" w:hAnsi="Book Antiqua" w:cs="Book Antiqua"/>
          <w:color w:val="000000"/>
        </w:rPr>
        <w:t>i</w:t>
      </w:r>
      <w:r>
        <w:rPr>
          <w:rFonts w:ascii="Book Antiqua" w:eastAsia="Book Antiqua" w:hAnsi="Book Antiqua" w:cs="Book Antiqua"/>
          <w:color w:val="000000"/>
        </w:rPr>
        <w:t>o</w:t>
      </w:r>
      <w:r w:rsidR="00532755">
        <w:rPr>
          <w:rFonts w:ascii="Book Antiqua" w:eastAsia="Book Antiqua" w:hAnsi="Book Antiqua" w:cs="Book Antiqua"/>
          <w:color w:val="000000"/>
        </w:rPr>
        <w:t>n</w:t>
      </w:r>
      <w:r>
        <w:rPr>
          <w:rFonts w:ascii="Book Antiqua" w:eastAsia="Book Antiqua" w:hAnsi="Book Antiqua" w:cs="Book Antiqua"/>
          <w:color w:val="000000"/>
        </w:rPr>
        <w:t xml:space="preserve"> was </w:t>
      </w:r>
      <w:r w:rsidR="00532755">
        <w:rPr>
          <w:rFonts w:ascii="Book Antiqua" w:eastAsia="Book Antiqua" w:hAnsi="Book Antiqua" w:cs="Book Antiqua"/>
          <w:color w:val="000000"/>
        </w:rPr>
        <w:t>difficult</w:t>
      </w:r>
      <w:r>
        <w:rPr>
          <w:rFonts w:ascii="Book Antiqua" w:eastAsia="Book Antiqua" w:hAnsi="Book Antiqua" w:cs="Book Antiqua"/>
          <w:color w:val="000000"/>
        </w:rPr>
        <w:t>. The airway peak pressure increased progressively, reaching a maximum of 50</w:t>
      </w:r>
      <w:r w:rsidR="00366A1B">
        <w:rPr>
          <w:rFonts w:ascii="Book Antiqua" w:eastAsia="Book Antiqua" w:hAnsi="Book Antiqua" w:cs="Book Antiqua"/>
          <w:color w:val="000000"/>
        </w:rPr>
        <w:t xml:space="preserve"> </w:t>
      </w:r>
      <w:r>
        <w:rPr>
          <w:rFonts w:ascii="Book Antiqua" w:eastAsia="Book Antiqua" w:hAnsi="Book Antiqua" w:cs="Book Antiqua"/>
          <w:color w:val="000000"/>
        </w:rPr>
        <w:t>cm</w:t>
      </w:r>
      <w:r w:rsidR="00532755">
        <w:rPr>
          <w:rFonts w:ascii="Book Antiqua" w:eastAsia="Book Antiqua" w:hAnsi="Book Antiqua" w:cs="Book Antiqua"/>
          <w:color w:val="000000"/>
        </w:rPr>
        <w:t xml:space="preserve"> </w:t>
      </w:r>
      <w:r>
        <w:rPr>
          <w:rFonts w:ascii="Book Antiqua" w:eastAsia="Book Antiqua" w:hAnsi="Book Antiqua" w:cs="Book Antiqua"/>
          <w:color w:val="000000"/>
        </w:rPr>
        <w:t>H</w:t>
      </w:r>
      <w:r w:rsidRPr="00366A1B">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O and </w:t>
      </w:r>
      <w:r w:rsidR="00C1500D">
        <w:rPr>
          <w:rFonts w:ascii="Book Antiqua" w:eastAsia="Book Antiqua" w:hAnsi="Book Antiqua" w:cs="Book Antiqua"/>
          <w:color w:val="000000"/>
        </w:rPr>
        <w:t>SpO</w:t>
      </w:r>
      <w:r w:rsidR="00C1500D" w:rsidRPr="007246D7">
        <w:rPr>
          <w:rFonts w:ascii="Book Antiqua" w:eastAsia="Book Antiqua" w:hAnsi="Book Antiqua" w:cs="Book Antiqua"/>
          <w:color w:val="000000"/>
          <w:vertAlign w:val="subscript"/>
        </w:rPr>
        <w:t>2</w:t>
      </w:r>
      <w:r w:rsidR="00C1500D">
        <w:rPr>
          <w:rFonts w:ascii="Book Antiqua" w:eastAsia="Book Antiqua" w:hAnsi="Book Antiqua" w:cs="Book Antiqua"/>
          <w:color w:val="000000"/>
          <w:vertAlign w:val="subscript"/>
        </w:rPr>
        <w:t xml:space="preserve"> </w:t>
      </w:r>
      <w:r>
        <w:rPr>
          <w:rFonts w:ascii="Book Antiqua" w:eastAsia="Book Antiqua" w:hAnsi="Book Antiqua" w:cs="Book Antiqua"/>
          <w:color w:val="000000"/>
        </w:rPr>
        <w:t>drop</w:t>
      </w:r>
      <w:r w:rsidR="00C1500D">
        <w:rPr>
          <w:rFonts w:ascii="Book Antiqua" w:eastAsia="Book Antiqua" w:hAnsi="Book Antiqua" w:cs="Book Antiqua"/>
          <w:color w:val="000000"/>
        </w:rPr>
        <w:t>ped</w:t>
      </w:r>
      <w:r>
        <w:rPr>
          <w:rFonts w:ascii="Book Antiqua" w:eastAsia="Book Antiqua" w:hAnsi="Book Antiqua" w:cs="Book Antiqua"/>
          <w:color w:val="000000"/>
        </w:rPr>
        <w:t xml:space="preserve">, reaching a minimum of 70%. </w:t>
      </w:r>
      <w:r w:rsidR="00C1500D">
        <w:rPr>
          <w:rFonts w:ascii="Book Antiqua" w:eastAsia="Book Antiqua" w:hAnsi="Book Antiqua" w:cs="Book Antiqua"/>
          <w:color w:val="000000"/>
        </w:rPr>
        <w:t xml:space="preserve">Because of </w:t>
      </w:r>
      <w:r>
        <w:rPr>
          <w:rFonts w:ascii="Book Antiqua" w:eastAsia="Book Antiqua" w:hAnsi="Book Antiqua" w:cs="Book Antiqua"/>
          <w:color w:val="000000"/>
        </w:rPr>
        <w:t xml:space="preserve">obesity and </w:t>
      </w:r>
      <w:r w:rsidR="00C1500D">
        <w:rPr>
          <w:rFonts w:ascii="Book Antiqua" w:eastAsia="Book Antiqua" w:hAnsi="Book Antiqua" w:cs="Book Antiqua"/>
          <w:color w:val="000000"/>
        </w:rPr>
        <w:t xml:space="preserve">the </w:t>
      </w:r>
      <w:r>
        <w:rPr>
          <w:rFonts w:ascii="Book Antiqua" w:eastAsia="Book Antiqua" w:hAnsi="Book Antiqua" w:cs="Book Antiqua"/>
          <w:color w:val="000000"/>
        </w:rPr>
        <w:t xml:space="preserve">thick chest wall, the cause of respiratory failure </w:t>
      </w:r>
      <w:r w:rsidR="00C1500D">
        <w:rPr>
          <w:rFonts w:ascii="Book Antiqua" w:eastAsia="Book Antiqua" w:hAnsi="Book Antiqua" w:cs="Book Antiqua"/>
          <w:color w:val="000000"/>
        </w:rPr>
        <w:t xml:space="preserve">could not </w:t>
      </w:r>
      <w:r>
        <w:rPr>
          <w:rFonts w:ascii="Book Antiqua" w:eastAsia="Book Antiqua" w:hAnsi="Book Antiqua" w:cs="Book Antiqua"/>
          <w:color w:val="000000"/>
        </w:rPr>
        <w:t xml:space="preserve">be determined by traditional auscultation. </w:t>
      </w:r>
      <w:r w:rsidR="006E7E7C">
        <w:rPr>
          <w:rFonts w:ascii="Book Antiqua" w:eastAsia="Book Antiqua" w:hAnsi="Book Antiqua" w:cs="Book Antiqua"/>
          <w:color w:val="000000"/>
        </w:rPr>
        <w:t>Following</w:t>
      </w:r>
      <w:r>
        <w:rPr>
          <w:rFonts w:ascii="Book Antiqua" w:eastAsia="Book Antiqua" w:hAnsi="Book Antiqua" w:cs="Book Antiqua"/>
          <w:color w:val="000000"/>
        </w:rPr>
        <w:t xml:space="preserve"> the BLUE protocol, a recommended area of the chest was scanned by bedside ultrasound. The pleural slide sign disappeared in the upper and lower blue points of the left lung, and in M</w:t>
      </w:r>
      <w:r w:rsidR="005D4261">
        <w:rPr>
          <w:rFonts w:ascii="Book Antiqua" w:eastAsia="Book Antiqua" w:hAnsi="Book Antiqua" w:cs="Book Antiqua"/>
          <w:color w:val="000000"/>
        </w:rPr>
        <w:t>-</w:t>
      </w:r>
      <w:r>
        <w:rPr>
          <w:rFonts w:ascii="Book Antiqua" w:eastAsia="Book Antiqua" w:hAnsi="Book Antiqua" w:cs="Book Antiqua"/>
          <w:color w:val="000000"/>
        </w:rPr>
        <w:t xml:space="preserve">mode, </w:t>
      </w:r>
      <w:r w:rsidR="006E7E7C">
        <w:rPr>
          <w:rFonts w:ascii="Book Antiqua" w:eastAsia="Book Antiqua" w:hAnsi="Book Antiqua" w:cs="Book Antiqua"/>
          <w:color w:val="000000"/>
        </w:rPr>
        <w:t xml:space="preserve">an </w:t>
      </w:r>
      <w:r>
        <w:rPr>
          <w:rFonts w:ascii="Book Antiqua" w:eastAsia="Book Antiqua" w:hAnsi="Book Antiqua" w:cs="Book Antiqua"/>
          <w:color w:val="000000"/>
        </w:rPr>
        <w:t xml:space="preserve">obvious parallel line sign could be seen below the pleura. </w:t>
      </w:r>
      <w:r w:rsidR="006E7E7C">
        <w:rPr>
          <w:rFonts w:ascii="Book Antiqua" w:eastAsia="Book Antiqua" w:hAnsi="Book Antiqua" w:cs="Book Antiqua"/>
          <w:color w:val="000000"/>
        </w:rPr>
        <w:t>T</w:t>
      </w:r>
      <w:r>
        <w:rPr>
          <w:rFonts w:ascii="Book Antiqua" w:eastAsia="Book Antiqua" w:hAnsi="Book Antiqua" w:cs="Book Antiqua"/>
          <w:color w:val="000000"/>
        </w:rPr>
        <w:t xml:space="preserve">he boundary of pneumothorax (lung points) was rapidly confirmed by ultrasound. To avoid lung injury and secondary pneumothorax, </w:t>
      </w:r>
      <w:r w:rsidR="006E7E7C">
        <w:rPr>
          <w:rFonts w:ascii="Book Antiqua" w:eastAsia="Book Antiqua" w:hAnsi="Book Antiqua" w:cs="Book Antiqua"/>
          <w:color w:val="000000"/>
        </w:rPr>
        <w:t xml:space="preserve">a </w:t>
      </w:r>
      <w:r>
        <w:rPr>
          <w:rFonts w:ascii="Book Antiqua" w:eastAsia="Book Antiqua" w:hAnsi="Book Antiqua" w:cs="Book Antiqua"/>
          <w:color w:val="000000"/>
        </w:rPr>
        <w:t xml:space="preserve">closed thoracic drainage tube was placed in </w:t>
      </w:r>
      <w:r w:rsidR="006E7E7C">
        <w:rPr>
          <w:rFonts w:ascii="Book Antiqua" w:eastAsia="Book Antiqua" w:hAnsi="Book Antiqua" w:cs="Book Antiqua"/>
          <w:color w:val="000000"/>
        </w:rPr>
        <w:t xml:space="preserve">the </w:t>
      </w:r>
      <w:r>
        <w:rPr>
          <w:rFonts w:ascii="Book Antiqua" w:eastAsia="Book Antiqua" w:hAnsi="Book Antiqua" w:cs="Book Antiqua"/>
          <w:color w:val="000000"/>
        </w:rPr>
        <w:t xml:space="preserve">area guided by ultrasound. </w:t>
      </w:r>
      <w:r w:rsidR="006E7E7C">
        <w:rPr>
          <w:rFonts w:ascii="Book Antiqua" w:eastAsia="Book Antiqua" w:hAnsi="Book Antiqua" w:cs="Book Antiqua"/>
          <w:color w:val="000000"/>
        </w:rPr>
        <w:t>The interval f</w:t>
      </w:r>
      <w:r>
        <w:rPr>
          <w:rFonts w:ascii="Book Antiqua" w:eastAsia="Book Antiqua" w:hAnsi="Book Antiqua" w:cs="Book Antiqua"/>
          <w:color w:val="000000"/>
        </w:rPr>
        <w:t xml:space="preserve">rom suspicion of pneumothorax to placement of </w:t>
      </w:r>
      <w:r w:rsidR="006E7E7C">
        <w:rPr>
          <w:rFonts w:ascii="Book Antiqua" w:eastAsia="Book Antiqua" w:hAnsi="Book Antiqua" w:cs="Book Antiqua"/>
          <w:color w:val="000000"/>
        </w:rPr>
        <w:t xml:space="preserve">the </w:t>
      </w:r>
      <w:r>
        <w:rPr>
          <w:rFonts w:ascii="Book Antiqua" w:eastAsia="Book Antiqua" w:hAnsi="Book Antiqua" w:cs="Book Antiqua"/>
          <w:color w:val="000000"/>
        </w:rPr>
        <w:t xml:space="preserve">drainage tube was less than 3 min. After </w:t>
      </w:r>
      <w:r w:rsidR="006E7E7C">
        <w:rPr>
          <w:rFonts w:ascii="Book Antiqua" w:eastAsia="Book Antiqua" w:hAnsi="Book Antiqua" w:cs="Book Antiqua"/>
          <w:color w:val="000000"/>
        </w:rPr>
        <w:t>many</w:t>
      </w:r>
      <w:r>
        <w:rPr>
          <w:rFonts w:ascii="Book Antiqua" w:eastAsia="Book Antiqua" w:hAnsi="Book Antiqua" w:cs="Book Antiqua"/>
          <w:color w:val="000000"/>
        </w:rPr>
        <w:t xml:space="preserve"> bubbles </w:t>
      </w:r>
      <w:r w:rsidR="006E7E7C">
        <w:rPr>
          <w:rFonts w:ascii="Book Antiqua" w:eastAsia="Book Antiqua" w:hAnsi="Book Antiqua" w:cs="Book Antiqua"/>
          <w:color w:val="000000"/>
        </w:rPr>
        <w:t>had emerged from</w:t>
      </w:r>
      <w:r>
        <w:rPr>
          <w:rFonts w:ascii="Book Antiqua" w:eastAsia="Book Antiqua" w:hAnsi="Book Antiqua" w:cs="Book Antiqua"/>
          <w:color w:val="000000"/>
        </w:rPr>
        <w:t xml:space="preserve"> the water seal bottle, the airway pressure dropped to 20 </w:t>
      </w:r>
      <w:r w:rsidR="00BB00A3">
        <w:rPr>
          <w:rFonts w:ascii="Book Antiqua" w:eastAsia="Book Antiqua" w:hAnsi="Book Antiqua" w:cs="Book Antiqua"/>
          <w:color w:val="000000"/>
        </w:rPr>
        <w:t>cm</w:t>
      </w:r>
      <w:r w:rsidR="006E7E7C">
        <w:rPr>
          <w:rFonts w:ascii="Book Antiqua" w:eastAsia="Book Antiqua" w:hAnsi="Book Antiqua" w:cs="Book Antiqua"/>
          <w:color w:val="000000"/>
        </w:rPr>
        <w:t xml:space="preserve"> </w:t>
      </w:r>
      <w:r w:rsidR="00BB00A3">
        <w:rPr>
          <w:rFonts w:ascii="Book Antiqua" w:eastAsia="Book Antiqua" w:hAnsi="Book Antiqua" w:cs="Book Antiqua"/>
          <w:color w:val="000000"/>
        </w:rPr>
        <w:t>H</w:t>
      </w:r>
      <w:r w:rsidR="00BB00A3" w:rsidRPr="00366A1B">
        <w:rPr>
          <w:rFonts w:ascii="Book Antiqua" w:eastAsia="Book Antiqua" w:hAnsi="Book Antiqua" w:cs="Book Antiqua"/>
          <w:color w:val="000000"/>
          <w:vertAlign w:val="subscript"/>
        </w:rPr>
        <w:t>2</w:t>
      </w:r>
      <w:r w:rsidR="00BB00A3">
        <w:rPr>
          <w:rFonts w:ascii="Book Antiqua" w:eastAsia="Book Antiqua" w:hAnsi="Book Antiqua" w:cs="Book Antiqua"/>
          <w:color w:val="000000"/>
        </w:rPr>
        <w:t>O</w:t>
      </w:r>
      <w:r>
        <w:rPr>
          <w:rFonts w:ascii="Book Antiqua" w:eastAsia="Book Antiqua" w:hAnsi="Book Antiqua" w:cs="Book Antiqua"/>
          <w:color w:val="000000"/>
        </w:rPr>
        <w:t xml:space="preserve"> and the </w:t>
      </w:r>
      <w:r w:rsidR="006E7E7C">
        <w:rPr>
          <w:rFonts w:ascii="Book Antiqua" w:eastAsia="Book Antiqua" w:hAnsi="Book Antiqua" w:cs="Book Antiqua"/>
          <w:color w:val="000000"/>
        </w:rPr>
        <w:t>SpO</w:t>
      </w:r>
      <w:r w:rsidR="006E7E7C" w:rsidRPr="00E426DA">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returned to 96</w:t>
      </w:r>
      <w:r w:rsidR="00366A1B">
        <w:rPr>
          <w:rFonts w:ascii="Book Antiqua" w:eastAsia="Book Antiqua" w:hAnsi="Book Antiqua" w:cs="Book Antiqua"/>
          <w:color w:val="000000"/>
        </w:rPr>
        <w:t>%</w:t>
      </w:r>
      <w:r>
        <w:rPr>
          <w:rFonts w:ascii="Book Antiqua" w:eastAsia="Book Antiqua" w:hAnsi="Book Antiqua" w:cs="Book Antiqua"/>
          <w:color w:val="000000"/>
        </w:rPr>
        <w:t xml:space="preserve">-100%. After the patient's vital signs </w:t>
      </w:r>
      <w:r w:rsidR="006E7E7C">
        <w:rPr>
          <w:rFonts w:ascii="Book Antiqua" w:eastAsia="Book Antiqua" w:hAnsi="Book Antiqua" w:cs="Book Antiqua"/>
          <w:color w:val="000000"/>
        </w:rPr>
        <w:t>stabilized</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the splenectomy continued and was successfully completed. The patient was sent to </w:t>
      </w:r>
      <w:r w:rsidR="006E7E7C">
        <w:rPr>
          <w:rFonts w:ascii="Book Antiqua" w:eastAsia="Book Antiqua" w:hAnsi="Book Antiqua" w:cs="Book Antiqua"/>
          <w:color w:val="000000"/>
        </w:rPr>
        <w:t>the intensive care unit (</w:t>
      </w:r>
      <w:r>
        <w:rPr>
          <w:rFonts w:ascii="Book Antiqua" w:eastAsia="Book Antiqua" w:hAnsi="Book Antiqua" w:cs="Book Antiqua"/>
          <w:color w:val="000000"/>
        </w:rPr>
        <w:t>ICU</w:t>
      </w:r>
      <w:r w:rsidR="006E7E7C">
        <w:rPr>
          <w:rFonts w:ascii="Book Antiqua" w:eastAsia="Book Antiqua" w:hAnsi="Book Antiqua" w:cs="Book Antiqua"/>
          <w:color w:val="000000"/>
        </w:rPr>
        <w:t>)</w:t>
      </w:r>
      <w:r>
        <w:rPr>
          <w:rFonts w:ascii="Book Antiqua" w:eastAsia="Book Antiqua" w:hAnsi="Book Antiqua" w:cs="Book Antiqua"/>
          <w:color w:val="000000"/>
        </w:rPr>
        <w:t xml:space="preserve"> with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endotracheal tube for further treatment after surgery. On day 1 after surgery, the endotracheal tube was </w:t>
      </w:r>
      <w:r w:rsidR="006E7E7C">
        <w:rPr>
          <w:rFonts w:ascii="Book Antiqua" w:eastAsia="Book Antiqua" w:hAnsi="Book Antiqua" w:cs="Book Antiqua"/>
          <w:color w:val="000000"/>
        </w:rPr>
        <w:t>removed</w:t>
      </w:r>
      <w:r>
        <w:rPr>
          <w:rFonts w:ascii="Book Antiqua" w:eastAsia="Book Antiqua" w:hAnsi="Book Antiqua" w:cs="Book Antiqua"/>
          <w:color w:val="000000"/>
        </w:rPr>
        <w:t xml:space="preserve">. On day 6, the closed thoracic drainage tube was </w:t>
      </w:r>
      <w:r w:rsidR="006E7E7C">
        <w:rPr>
          <w:rFonts w:ascii="Book Antiqua" w:eastAsia="Book Antiqua" w:hAnsi="Book Antiqua" w:cs="Book Antiqua"/>
          <w:color w:val="000000"/>
        </w:rPr>
        <w:t>removed</w:t>
      </w:r>
      <w:r>
        <w:rPr>
          <w:rFonts w:ascii="Book Antiqua" w:eastAsia="Book Antiqua" w:hAnsi="Book Antiqua" w:cs="Book Antiqua"/>
          <w:color w:val="000000"/>
        </w:rPr>
        <w:t>. On day 9, the patient was discharged from the hospital without any complications.</w:t>
      </w:r>
    </w:p>
    <w:p w14:paraId="262C6D69" w14:textId="77777777" w:rsidR="00A77B3E" w:rsidRDefault="00A77B3E">
      <w:pPr>
        <w:spacing w:line="360" w:lineRule="auto"/>
        <w:jc w:val="both"/>
      </w:pPr>
    </w:p>
    <w:p w14:paraId="116E173C" w14:textId="77777777" w:rsidR="00A77B3E" w:rsidRDefault="00BA361C">
      <w:pPr>
        <w:spacing w:line="360" w:lineRule="auto"/>
        <w:jc w:val="both"/>
      </w:pPr>
      <w:r>
        <w:rPr>
          <w:rFonts w:ascii="Book Antiqua" w:eastAsia="Book Antiqua" w:hAnsi="Book Antiqua" w:cs="Book Antiqua"/>
          <w:b/>
          <w:i/>
          <w:color w:val="000000"/>
        </w:rPr>
        <w:t>Laboratory examinations</w:t>
      </w:r>
    </w:p>
    <w:p w14:paraId="477E1437" w14:textId="3DB94C59" w:rsidR="00A77B3E" w:rsidRDefault="00BA361C">
      <w:pPr>
        <w:spacing w:line="360" w:lineRule="auto"/>
        <w:jc w:val="both"/>
      </w:pPr>
      <w:r>
        <w:rPr>
          <w:rFonts w:ascii="Book Antiqua" w:eastAsia="Book Antiqua" w:hAnsi="Book Antiqua" w:cs="Book Antiqua"/>
          <w:color w:val="000000"/>
        </w:rPr>
        <w:t>Anemia (</w:t>
      </w:r>
      <w:r w:rsidR="006E7E7C">
        <w:rPr>
          <w:rFonts w:ascii="Book Antiqua" w:eastAsia="Book Antiqua" w:hAnsi="Book Antiqua" w:cs="Book Antiqua"/>
          <w:color w:val="000000"/>
        </w:rPr>
        <w:t xml:space="preserve">hemoglobin </w:t>
      </w:r>
      <w:r>
        <w:rPr>
          <w:rFonts w:ascii="Book Antiqua" w:eastAsia="Book Antiqua" w:hAnsi="Book Antiqua" w:cs="Book Antiqua"/>
          <w:color w:val="000000"/>
        </w:rPr>
        <w:t>85</w:t>
      </w:r>
      <w:r w:rsidR="006F3958">
        <w:rPr>
          <w:rFonts w:ascii="Book Antiqua" w:eastAsia="Book Antiqua" w:hAnsi="Book Antiqua" w:cs="Book Antiqua"/>
          <w:color w:val="000000"/>
        </w:rPr>
        <w:t xml:space="preserve"> </w:t>
      </w:r>
      <w:r>
        <w:rPr>
          <w:rFonts w:ascii="Book Antiqua" w:eastAsia="Book Antiqua" w:hAnsi="Book Antiqua" w:cs="Book Antiqua"/>
          <w:color w:val="000000"/>
        </w:rPr>
        <w:t>g/L)</w:t>
      </w:r>
      <w:r w:rsidR="00782B70">
        <w:rPr>
          <w:rFonts w:ascii="Book Antiqua" w:eastAsia="Book Antiqua" w:hAnsi="Book Antiqua" w:cs="Book Antiqua"/>
          <w:color w:val="000000"/>
        </w:rPr>
        <w:t>.</w:t>
      </w:r>
    </w:p>
    <w:p w14:paraId="4ADA5D65" w14:textId="77777777" w:rsidR="00A77B3E" w:rsidRDefault="00A77B3E">
      <w:pPr>
        <w:spacing w:line="360" w:lineRule="auto"/>
        <w:jc w:val="both"/>
      </w:pPr>
    </w:p>
    <w:p w14:paraId="363DB63F" w14:textId="77777777" w:rsidR="00A77B3E" w:rsidRDefault="00BA361C">
      <w:pPr>
        <w:spacing w:line="360" w:lineRule="auto"/>
        <w:jc w:val="both"/>
      </w:pPr>
      <w:r>
        <w:rPr>
          <w:rFonts w:ascii="Book Antiqua" w:eastAsia="Book Antiqua" w:hAnsi="Book Antiqua" w:cs="Book Antiqua"/>
          <w:b/>
          <w:i/>
          <w:color w:val="000000"/>
        </w:rPr>
        <w:t>Imaging examinations</w:t>
      </w:r>
    </w:p>
    <w:p w14:paraId="78855E75" w14:textId="6C467AEE" w:rsidR="00A77B3E" w:rsidRDefault="00BA361C">
      <w:pPr>
        <w:spacing w:line="360" w:lineRule="auto"/>
        <w:jc w:val="both"/>
      </w:pPr>
      <w:r>
        <w:rPr>
          <w:rFonts w:ascii="Book Antiqua" w:eastAsia="Book Antiqua" w:hAnsi="Book Antiqua" w:cs="Book Antiqua"/>
          <w:color w:val="000000"/>
        </w:rPr>
        <w:t xml:space="preserve">Focused assessment with sonography in trauma (FAST) has been extensively utilized and studied in blunt and penetrating </w:t>
      </w:r>
      <w:proofErr w:type="gramStart"/>
      <w:r>
        <w:rPr>
          <w:rFonts w:ascii="Book Antiqua" w:eastAsia="Book Antiqua" w:hAnsi="Book Antiqua" w:cs="Book Antiqua"/>
          <w:color w:val="000000"/>
        </w:rPr>
        <w:t>trauma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w:t>
      </w:r>
      <w:r w:rsidR="006E7E7C">
        <w:rPr>
          <w:rFonts w:ascii="Book Antiqua" w:eastAsia="Book Antiqua" w:hAnsi="Book Antiqua" w:cs="Book Antiqua"/>
          <w:color w:val="000000"/>
        </w:rPr>
        <w:t>Following</w:t>
      </w:r>
      <w:r>
        <w:rPr>
          <w:rFonts w:ascii="Book Antiqua" w:eastAsia="Book Antiqua" w:hAnsi="Book Antiqua" w:cs="Book Antiqua"/>
          <w:color w:val="000000"/>
        </w:rPr>
        <w:t xml:space="preserve"> the FAST protocol, organ damage can be </w:t>
      </w:r>
      <w:r w:rsidR="006E7E7C">
        <w:rPr>
          <w:rFonts w:ascii="Book Antiqua" w:eastAsia="Book Antiqua" w:hAnsi="Book Antiqua" w:cs="Book Antiqua"/>
          <w:color w:val="000000"/>
        </w:rPr>
        <w:t xml:space="preserve">rapidly </w:t>
      </w:r>
      <w:r>
        <w:rPr>
          <w:rFonts w:ascii="Book Antiqua" w:eastAsia="Book Antiqua" w:hAnsi="Book Antiqua" w:cs="Book Antiqua"/>
          <w:color w:val="000000"/>
        </w:rPr>
        <w:t xml:space="preserve">evaluated by </w:t>
      </w:r>
      <w:r w:rsidR="006E7E7C">
        <w:rPr>
          <w:rFonts w:ascii="Book Antiqua" w:eastAsia="Book Antiqua" w:hAnsi="Book Antiqua" w:cs="Book Antiqua"/>
          <w:color w:val="000000"/>
        </w:rPr>
        <w:t xml:space="preserve">the amount of </w:t>
      </w:r>
      <w:r>
        <w:rPr>
          <w:rFonts w:ascii="Book Antiqua" w:eastAsia="Book Antiqua" w:hAnsi="Book Antiqua" w:cs="Book Antiqua"/>
          <w:color w:val="000000"/>
        </w:rPr>
        <w:t>free fluid in the chest, abdominal</w:t>
      </w:r>
      <w:r w:rsidR="006E7E7C">
        <w:rPr>
          <w:rFonts w:ascii="Book Antiqua" w:eastAsia="Book Antiqua" w:hAnsi="Book Antiqua" w:cs="Book Antiqua"/>
          <w:color w:val="000000"/>
        </w:rPr>
        <w:t>,</w:t>
      </w:r>
      <w:r>
        <w:rPr>
          <w:rFonts w:ascii="Book Antiqua" w:eastAsia="Book Antiqua" w:hAnsi="Book Antiqua" w:cs="Book Antiqua"/>
          <w:color w:val="000000"/>
        </w:rPr>
        <w:t xml:space="preserve"> and pelvic cavit</w:t>
      </w:r>
      <w:r w:rsidR="006E7E7C">
        <w:rPr>
          <w:rFonts w:ascii="Book Antiqua" w:eastAsia="Book Antiqua" w:hAnsi="Book Antiqua" w:cs="Book Antiqua"/>
          <w:color w:val="000000"/>
        </w:rPr>
        <w:t>ies</w:t>
      </w:r>
      <w:r>
        <w:rPr>
          <w:rFonts w:ascii="Book Antiqua" w:eastAsia="Book Antiqua" w:hAnsi="Book Antiqua" w:cs="Book Antiqua"/>
          <w:color w:val="000000"/>
        </w:rPr>
        <w:t xml:space="preserve">. In this case, preoperative emergency ultrasound examination </w:t>
      </w:r>
      <w:r w:rsidR="00DC69CF">
        <w:rPr>
          <w:rFonts w:ascii="Book Antiqua" w:eastAsia="Book Antiqua" w:hAnsi="Book Antiqua" w:cs="Book Antiqua"/>
          <w:color w:val="000000"/>
        </w:rPr>
        <w:t xml:space="preserve">of the </w:t>
      </w:r>
      <w:r>
        <w:rPr>
          <w:rFonts w:ascii="Book Antiqua" w:eastAsia="Book Antiqua" w:hAnsi="Book Antiqua" w:cs="Book Antiqua"/>
          <w:color w:val="000000"/>
        </w:rPr>
        <w:t xml:space="preserve">heart, chest and abdomen found that spleen had been ruptured </w:t>
      </w:r>
      <w:r w:rsidR="00DC69CF">
        <w:rPr>
          <w:rFonts w:ascii="Book Antiqua" w:eastAsia="Book Antiqua" w:hAnsi="Book Antiqua" w:cs="Book Antiqua"/>
          <w:color w:val="000000"/>
        </w:rPr>
        <w:t xml:space="preserve">and </w:t>
      </w:r>
      <w:r>
        <w:rPr>
          <w:rFonts w:ascii="Book Antiqua" w:eastAsia="Book Antiqua" w:hAnsi="Book Antiqua" w:cs="Book Antiqua"/>
          <w:color w:val="000000"/>
        </w:rPr>
        <w:t xml:space="preserve">active bleeding </w:t>
      </w:r>
      <w:r w:rsidR="00DC69CF">
        <w:rPr>
          <w:rFonts w:ascii="Book Antiqua" w:eastAsia="Book Antiqua" w:hAnsi="Book Antiqua" w:cs="Book Antiqua"/>
          <w:color w:val="000000"/>
        </w:rPr>
        <w:t xml:space="preserve">was </w:t>
      </w:r>
      <w:r>
        <w:rPr>
          <w:rFonts w:ascii="Book Antiqua" w:eastAsia="Book Antiqua" w:hAnsi="Book Antiqua" w:cs="Book Antiqua"/>
          <w:color w:val="000000"/>
        </w:rPr>
        <w:t xml:space="preserve">complicated </w:t>
      </w:r>
      <w:r w:rsidR="00DC69CF">
        <w:rPr>
          <w:rFonts w:ascii="Book Antiqua" w:eastAsia="Book Antiqua" w:hAnsi="Book Antiqua" w:cs="Book Antiqua"/>
          <w:color w:val="000000"/>
        </w:rPr>
        <w:t xml:space="preserve">by </w:t>
      </w:r>
      <w:r>
        <w:rPr>
          <w:rFonts w:ascii="Book Antiqua" w:eastAsia="Book Antiqua" w:hAnsi="Book Antiqua" w:cs="Book Antiqua"/>
          <w:color w:val="000000"/>
        </w:rPr>
        <w:t xml:space="preserve">progressive </w:t>
      </w:r>
      <w:proofErr w:type="spellStart"/>
      <w:r>
        <w:rPr>
          <w:rFonts w:ascii="Book Antiqua" w:eastAsia="Book Antiqua" w:hAnsi="Book Antiqua" w:cs="Book Antiqua"/>
          <w:color w:val="000000"/>
        </w:rPr>
        <w:t>hemochrome</w:t>
      </w:r>
      <w:proofErr w:type="spellEnd"/>
      <w:r>
        <w:rPr>
          <w:rFonts w:ascii="Book Antiqua" w:eastAsia="Book Antiqua" w:hAnsi="Book Antiqua" w:cs="Book Antiqua"/>
          <w:color w:val="000000"/>
        </w:rPr>
        <w:t xml:space="preserve"> reduction, which was also the main reason for the patient to undergo emergency surgery. Preoperative ultrasound showed no abnormalities in the heart or chest. </w:t>
      </w:r>
      <w:r w:rsidR="00DC69CF">
        <w:rPr>
          <w:rFonts w:ascii="Book Antiqua" w:eastAsia="Book Antiqua" w:hAnsi="Book Antiqua" w:cs="Book Antiqua"/>
          <w:color w:val="000000"/>
        </w:rPr>
        <w:t>Following t</w:t>
      </w:r>
      <w:r>
        <w:rPr>
          <w:rFonts w:ascii="Book Antiqua" w:eastAsia="Book Antiqua" w:hAnsi="Book Antiqua" w:cs="Book Antiqua"/>
          <w:color w:val="000000"/>
        </w:rPr>
        <w:t>he BLUE protocol</w:t>
      </w:r>
      <w:r w:rsidR="00DC69CF">
        <w:rPr>
          <w:rFonts w:ascii="Book Antiqua" w:eastAsia="Book Antiqua" w:hAnsi="Book Antiqua" w:cs="Book Antiqua"/>
          <w:color w:val="000000"/>
        </w:rPr>
        <w:t xml:space="preserve">, </w:t>
      </w:r>
      <w:r w:rsidR="001C2806">
        <w:rPr>
          <w:rFonts w:ascii="Book Antiqua" w:eastAsia="Book Antiqua" w:hAnsi="Book Antiqua" w:cs="Book Antiqua"/>
          <w:color w:val="000000"/>
        </w:rPr>
        <w:t xml:space="preserve">LUS </w:t>
      </w:r>
      <w:r w:rsidR="00DC69CF">
        <w:rPr>
          <w:rFonts w:ascii="Book Antiqua" w:eastAsia="Book Antiqua" w:hAnsi="Book Antiqua" w:cs="Book Antiqua"/>
          <w:color w:val="000000"/>
        </w:rPr>
        <w:t xml:space="preserve">confirmed that </w:t>
      </w:r>
      <w:r>
        <w:rPr>
          <w:rFonts w:ascii="Book Antiqua" w:eastAsia="Book Antiqua" w:hAnsi="Book Antiqua" w:cs="Book Antiqua"/>
          <w:color w:val="000000"/>
        </w:rPr>
        <w:t xml:space="preserve">the pleural slide sign </w:t>
      </w:r>
      <w:r w:rsidR="00DC69CF">
        <w:rPr>
          <w:rFonts w:ascii="Book Antiqua" w:eastAsia="Book Antiqua" w:hAnsi="Book Antiqua" w:cs="Book Antiqua"/>
          <w:color w:val="000000"/>
        </w:rPr>
        <w:t xml:space="preserve">had </w:t>
      </w:r>
      <w:r>
        <w:rPr>
          <w:rFonts w:ascii="Book Antiqua" w:eastAsia="Book Antiqua" w:hAnsi="Book Antiqua" w:cs="Book Antiqua"/>
          <w:color w:val="000000"/>
        </w:rPr>
        <w:t>disappeared in the recommended area of the left lung, and in M</w:t>
      </w:r>
      <w:r w:rsidR="005D4261">
        <w:rPr>
          <w:rFonts w:ascii="Book Antiqua" w:eastAsia="Book Antiqua" w:hAnsi="Book Antiqua" w:cs="Book Antiqua"/>
          <w:color w:val="000000"/>
        </w:rPr>
        <w:t>-</w:t>
      </w:r>
      <w:r>
        <w:rPr>
          <w:rFonts w:ascii="Book Antiqua" w:eastAsia="Book Antiqua" w:hAnsi="Book Antiqua" w:cs="Book Antiqua"/>
          <w:color w:val="000000"/>
        </w:rPr>
        <w:t xml:space="preserve">mode, </w:t>
      </w:r>
      <w:r w:rsidR="00DC69CF">
        <w:rPr>
          <w:rFonts w:ascii="Book Antiqua" w:eastAsia="Book Antiqua" w:hAnsi="Book Antiqua" w:cs="Book Antiqua"/>
          <w:color w:val="000000"/>
        </w:rPr>
        <w:t xml:space="preserve">an </w:t>
      </w:r>
      <w:r>
        <w:rPr>
          <w:rFonts w:ascii="Book Antiqua" w:eastAsia="Book Antiqua" w:hAnsi="Book Antiqua" w:cs="Book Antiqua"/>
          <w:color w:val="000000"/>
        </w:rPr>
        <w:t xml:space="preserve">obvious parallel line sign </w:t>
      </w:r>
      <w:r w:rsidR="00DC69CF">
        <w:rPr>
          <w:rFonts w:ascii="Book Antiqua" w:eastAsia="Book Antiqua" w:hAnsi="Book Antiqua" w:cs="Book Antiqua"/>
          <w:color w:val="000000"/>
        </w:rPr>
        <w:t>was</w:t>
      </w:r>
      <w:r>
        <w:rPr>
          <w:rFonts w:ascii="Book Antiqua" w:eastAsia="Book Antiqua" w:hAnsi="Book Antiqua" w:cs="Book Antiqua"/>
          <w:color w:val="000000"/>
        </w:rPr>
        <w:t xml:space="preserve"> seen below the pleura (Figure 2B). </w:t>
      </w:r>
      <w:r w:rsidR="00DC69CF">
        <w:rPr>
          <w:rFonts w:ascii="Book Antiqua" w:eastAsia="Book Antiqua" w:hAnsi="Book Antiqua" w:cs="Book Antiqua"/>
          <w:color w:val="000000"/>
        </w:rPr>
        <w:t>T</w:t>
      </w:r>
      <w:r>
        <w:rPr>
          <w:rFonts w:ascii="Book Antiqua" w:eastAsia="Book Antiqua" w:hAnsi="Book Antiqua" w:cs="Book Antiqua"/>
          <w:color w:val="000000"/>
        </w:rPr>
        <w:t xml:space="preserve">he boundary of </w:t>
      </w:r>
      <w:r w:rsidR="00DC69CF">
        <w:rPr>
          <w:rFonts w:ascii="Book Antiqua" w:eastAsia="Book Antiqua" w:hAnsi="Book Antiqua" w:cs="Book Antiqua"/>
          <w:color w:val="000000"/>
        </w:rPr>
        <w:t xml:space="preserve">the </w:t>
      </w:r>
      <w:r>
        <w:rPr>
          <w:rFonts w:ascii="Book Antiqua" w:eastAsia="Book Antiqua" w:hAnsi="Book Antiqua" w:cs="Book Antiqua"/>
          <w:color w:val="000000"/>
        </w:rPr>
        <w:t>pneumothorax (lung points) was rapidly confirmed by ultrasound (Figure 2C).</w:t>
      </w:r>
    </w:p>
    <w:p w14:paraId="2F85AAF6" w14:textId="77777777" w:rsidR="00A77B3E" w:rsidRDefault="00A77B3E">
      <w:pPr>
        <w:spacing w:line="360" w:lineRule="auto"/>
        <w:jc w:val="both"/>
      </w:pPr>
    </w:p>
    <w:p w14:paraId="35FC6DF8" w14:textId="77777777" w:rsidR="00A77B3E" w:rsidRDefault="00BA361C">
      <w:pPr>
        <w:spacing w:line="360" w:lineRule="auto"/>
        <w:jc w:val="both"/>
      </w:pPr>
      <w:r>
        <w:rPr>
          <w:rFonts w:ascii="Book Antiqua" w:eastAsia="Book Antiqua" w:hAnsi="Book Antiqua" w:cs="Book Antiqua"/>
          <w:b/>
          <w:caps/>
          <w:color w:val="000000"/>
          <w:u w:val="single"/>
        </w:rPr>
        <w:t>FINAL DIAGNOSIS</w:t>
      </w:r>
    </w:p>
    <w:p w14:paraId="30138B53" w14:textId="1A2CB1F9" w:rsidR="00A77B3E" w:rsidRDefault="00BA361C">
      <w:pPr>
        <w:spacing w:line="360" w:lineRule="auto"/>
        <w:jc w:val="both"/>
      </w:pPr>
      <w:r>
        <w:rPr>
          <w:rFonts w:ascii="Book Antiqua" w:eastAsia="Book Antiqua" w:hAnsi="Book Antiqua" w:cs="Book Antiqua"/>
          <w:color w:val="000000"/>
        </w:rPr>
        <w:t xml:space="preserve">A clear diagnosis </w:t>
      </w:r>
      <w:r w:rsidR="00DC69CF">
        <w:rPr>
          <w:rFonts w:ascii="Book Antiqua" w:eastAsia="Book Antiqua" w:hAnsi="Book Antiqua" w:cs="Book Antiqua"/>
          <w:color w:val="000000"/>
        </w:rPr>
        <w:t xml:space="preserve">perioperative pneumothorax </w:t>
      </w:r>
      <w:r>
        <w:rPr>
          <w:rFonts w:ascii="Book Antiqua" w:eastAsia="Book Antiqua" w:hAnsi="Book Antiqua" w:cs="Book Antiqua"/>
          <w:color w:val="000000"/>
        </w:rPr>
        <w:t>was based on imaging examination and intraoperative findings.</w:t>
      </w:r>
    </w:p>
    <w:p w14:paraId="78D4CCE2" w14:textId="77777777" w:rsidR="00A77B3E" w:rsidRDefault="00A77B3E">
      <w:pPr>
        <w:spacing w:line="360" w:lineRule="auto"/>
        <w:jc w:val="both"/>
      </w:pPr>
    </w:p>
    <w:p w14:paraId="16C50339" w14:textId="77777777" w:rsidR="00A77B3E" w:rsidRDefault="00BA361C">
      <w:pPr>
        <w:spacing w:line="360" w:lineRule="auto"/>
        <w:jc w:val="both"/>
      </w:pPr>
      <w:r>
        <w:rPr>
          <w:rFonts w:ascii="Book Antiqua" w:eastAsia="Book Antiqua" w:hAnsi="Book Antiqua" w:cs="Book Antiqua"/>
          <w:b/>
          <w:caps/>
          <w:color w:val="000000"/>
          <w:u w:val="single"/>
        </w:rPr>
        <w:t>TREATMENT</w:t>
      </w:r>
    </w:p>
    <w:p w14:paraId="1F1964C5" w14:textId="060FD5CA" w:rsidR="00A77B3E" w:rsidRDefault="00BA361C">
      <w:pPr>
        <w:spacing w:line="360" w:lineRule="auto"/>
        <w:jc w:val="both"/>
      </w:pPr>
      <w:r>
        <w:rPr>
          <w:rFonts w:ascii="Book Antiqua" w:eastAsia="Book Antiqua" w:hAnsi="Book Antiqua" w:cs="Book Antiqua"/>
          <w:color w:val="000000"/>
        </w:rPr>
        <w:lastRenderedPageBreak/>
        <w:t xml:space="preserve">To avoid lung injury and secondary pneumothorax, </w:t>
      </w:r>
      <w:r w:rsidR="00DC69CF">
        <w:rPr>
          <w:rFonts w:ascii="Book Antiqua" w:eastAsia="Book Antiqua" w:hAnsi="Book Antiqua" w:cs="Book Antiqua"/>
          <w:color w:val="000000"/>
        </w:rPr>
        <w:t xml:space="preserve">a </w:t>
      </w:r>
      <w:r>
        <w:rPr>
          <w:rFonts w:ascii="Book Antiqua" w:eastAsia="Book Antiqua" w:hAnsi="Book Antiqua" w:cs="Book Antiqua"/>
          <w:color w:val="000000"/>
        </w:rPr>
        <w:t xml:space="preserve">closed thoracic drainage tube was placed in </w:t>
      </w:r>
      <w:r w:rsidR="00DC69CF">
        <w:rPr>
          <w:rFonts w:ascii="Book Antiqua" w:eastAsia="Book Antiqua" w:hAnsi="Book Antiqua" w:cs="Book Antiqua"/>
          <w:color w:val="000000"/>
        </w:rPr>
        <w:t xml:space="preserve">the </w:t>
      </w:r>
      <w:r>
        <w:rPr>
          <w:rFonts w:ascii="Book Antiqua" w:eastAsia="Book Antiqua" w:hAnsi="Book Antiqua" w:cs="Book Antiqua"/>
          <w:color w:val="000000"/>
        </w:rPr>
        <w:t>area guided by ultrasound. From suspicion of pneumothorax to the placement of closed thoracic drainage tube, the total time was less than 3 min.</w:t>
      </w:r>
    </w:p>
    <w:p w14:paraId="2C3BA2D9" w14:textId="77777777" w:rsidR="00A77B3E" w:rsidRDefault="00A77B3E">
      <w:pPr>
        <w:spacing w:line="360" w:lineRule="auto"/>
        <w:jc w:val="both"/>
      </w:pPr>
    </w:p>
    <w:p w14:paraId="06E32B0A" w14:textId="77777777" w:rsidR="00A77B3E" w:rsidRDefault="00BA361C">
      <w:pPr>
        <w:spacing w:line="360" w:lineRule="auto"/>
        <w:jc w:val="both"/>
      </w:pPr>
      <w:r>
        <w:rPr>
          <w:rFonts w:ascii="Book Antiqua" w:eastAsia="Book Antiqua" w:hAnsi="Book Antiqua" w:cs="Book Antiqua"/>
          <w:b/>
          <w:caps/>
          <w:color w:val="000000"/>
          <w:u w:val="single"/>
        </w:rPr>
        <w:t>OUTCOME AND FOLLOW-UP</w:t>
      </w:r>
    </w:p>
    <w:p w14:paraId="53F6C7B1" w14:textId="0ECC86F2" w:rsidR="00A77B3E" w:rsidRDefault="00BA361C">
      <w:pPr>
        <w:spacing w:line="360" w:lineRule="auto"/>
        <w:jc w:val="both"/>
      </w:pPr>
      <w:r>
        <w:rPr>
          <w:rFonts w:ascii="Book Antiqua" w:eastAsia="Book Antiqua" w:hAnsi="Book Antiqua" w:cs="Book Antiqua"/>
          <w:color w:val="000000"/>
        </w:rPr>
        <w:t xml:space="preserve">After a large number of bubbles </w:t>
      </w:r>
      <w:r w:rsidR="00DC69CF">
        <w:rPr>
          <w:rFonts w:ascii="Book Antiqua" w:eastAsia="Book Antiqua" w:hAnsi="Book Antiqua" w:cs="Book Antiqua"/>
          <w:color w:val="000000"/>
        </w:rPr>
        <w:t xml:space="preserve">emerged </w:t>
      </w:r>
      <w:r>
        <w:rPr>
          <w:rFonts w:ascii="Book Antiqua" w:eastAsia="Book Antiqua" w:hAnsi="Book Antiqua" w:cs="Book Antiqua"/>
          <w:color w:val="000000"/>
        </w:rPr>
        <w:t xml:space="preserve">from the water seal bottle, the airway pressure dropped to 20 </w:t>
      </w:r>
      <w:r w:rsidR="00413679">
        <w:rPr>
          <w:rFonts w:ascii="Book Antiqua" w:eastAsia="Book Antiqua" w:hAnsi="Book Antiqua" w:cs="Book Antiqua"/>
          <w:color w:val="000000"/>
        </w:rPr>
        <w:t>cm</w:t>
      </w:r>
      <w:r w:rsidR="00DC69CF">
        <w:rPr>
          <w:rFonts w:ascii="Book Antiqua" w:eastAsia="Book Antiqua" w:hAnsi="Book Antiqua" w:cs="Book Antiqua"/>
          <w:color w:val="000000"/>
        </w:rPr>
        <w:t xml:space="preserve"> </w:t>
      </w:r>
      <w:r w:rsidR="00413679">
        <w:rPr>
          <w:rFonts w:ascii="Book Antiqua" w:eastAsia="Book Antiqua" w:hAnsi="Book Antiqua" w:cs="Book Antiqua"/>
          <w:color w:val="000000"/>
        </w:rPr>
        <w:t>H</w:t>
      </w:r>
      <w:r w:rsidR="00413679" w:rsidRPr="00366A1B">
        <w:rPr>
          <w:rFonts w:ascii="Book Antiqua" w:eastAsia="Book Antiqua" w:hAnsi="Book Antiqua" w:cs="Book Antiqua"/>
          <w:color w:val="000000"/>
          <w:vertAlign w:val="subscript"/>
        </w:rPr>
        <w:t>2</w:t>
      </w:r>
      <w:r w:rsidR="00413679">
        <w:rPr>
          <w:rFonts w:ascii="Book Antiqua" w:eastAsia="Book Antiqua" w:hAnsi="Book Antiqua" w:cs="Book Antiqua"/>
          <w:color w:val="000000"/>
        </w:rPr>
        <w:t>O</w:t>
      </w:r>
      <w:r>
        <w:rPr>
          <w:rFonts w:ascii="Book Antiqua" w:eastAsia="Book Antiqua" w:hAnsi="Book Antiqua" w:cs="Book Antiqua"/>
          <w:color w:val="000000"/>
        </w:rPr>
        <w:t xml:space="preserve"> and the oxygen saturation returned to 96</w:t>
      </w:r>
      <w:r w:rsidR="00413679">
        <w:rPr>
          <w:rFonts w:ascii="Book Antiqua" w:eastAsia="Book Antiqua" w:hAnsi="Book Antiqua" w:cs="Book Antiqua"/>
          <w:color w:val="000000"/>
        </w:rPr>
        <w:t>%</w:t>
      </w:r>
      <w:r>
        <w:rPr>
          <w:rFonts w:ascii="Book Antiqua" w:eastAsia="Book Antiqua" w:hAnsi="Book Antiqua" w:cs="Book Antiqua"/>
          <w:color w:val="000000"/>
        </w:rPr>
        <w:t>-100%. After the patient's vital signs stab</w:t>
      </w:r>
      <w:r w:rsidR="00DC69CF">
        <w:rPr>
          <w:rFonts w:ascii="Book Antiqua" w:eastAsia="Book Antiqua" w:hAnsi="Book Antiqua" w:cs="Book Antiqua"/>
          <w:color w:val="000000"/>
        </w:rPr>
        <w:t>i</w:t>
      </w:r>
      <w:r>
        <w:rPr>
          <w:rFonts w:ascii="Book Antiqua" w:eastAsia="Book Antiqua" w:hAnsi="Book Antiqua" w:cs="Book Antiqua"/>
          <w:color w:val="000000"/>
        </w:rPr>
        <w:t>l</w:t>
      </w:r>
      <w:r w:rsidR="00DC69CF">
        <w:rPr>
          <w:rFonts w:ascii="Book Antiqua" w:eastAsia="Book Antiqua" w:hAnsi="Book Antiqua" w:cs="Book Antiqua"/>
          <w:color w:val="000000"/>
        </w:rPr>
        <w:t>ized</w:t>
      </w:r>
      <w:r>
        <w:rPr>
          <w:rFonts w:ascii="Book Antiqua" w:eastAsia="Book Antiqua" w:hAnsi="Book Antiqua" w:cs="Book Antiqua"/>
          <w:color w:val="000000"/>
        </w:rPr>
        <w:t xml:space="preserve">, the splenectomy continued and was successfully completed. The patient was sent to ICU with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endotracheal tube for further treatment after surgery. On day 1 after surgery, the endotracheal tube was </w:t>
      </w:r>
      <w:r w:rsidR="00DC69CF">
        <w:rPr>
          <w:rFonts w:ascii="Book Antiqua" w:eastAsia="Book Antiqua" w:hAnsi="Book Antiqua" w:cs="Book Antiqua"/>
          <w:color w:val="000000"/>
        </w:rPr>
        <w:t>removed</w:t>
      </w:r>
      <w:r>
        <w:rPr>
          <w:rFonts w:ascii="Book Antiqua" w:eastAsia="Book Antiqua" w:hAnsi="Book Antiqua" w:cs="Book Antiqua"/>
          <w:color w:val="000000"/>
        </w:rPr>
        <w:t xml:space="preserve">. On day 6, the drainage tube was </w:t>
      </w:r>
      <w:r w:rsidR="00DC69CF">
        <w:rPr>
          <w:rFonts w:ascii="Book Antiqua" w:eastAsia="Book Antiqua" w:hAnsi="Book Antiqua" w:cs="Book Antiqua"/>
          <w:color w:val="000000"/>
        </w:rPr>
        <w:t>removed</w:t>
      </w:r>
      <w:r>
        <w:rPr>
          <w:rFonts w:ascii="Book Antiqua" w:eastAsia="Book Antiqua" w:hAnsi="Book Antiqua" w:cs="Book Antiqua"/>
          <w:color w:val="000000"/>
        </w:rPr>
        <w:t>. On day 9, the patient was discharged from the hospital without any complications.</w:t>
      </w:r>
    </w:p>
    <w:p w14:paraId="3D57BFD2" w14:textId="77777777" w:rsidR="00A77B3E" w:rsidRDefault="00A77B3E">
      <w:pPr>
        <w:spacing w:line="360" w:lineRule="auto"/>
        <w:jc w:val="both"/>
      </w:pPr>
    </w:p>
    <w:p w14:paraId="6A66B20E" w14:textId="77777777" w:rsidR="00A77B3E" w:rsidRDefault="00BA361C">
      <w:pPr>
        <w:spacing w:line="360" w:lineRule="auto"/>
        <w:jc w:val="both"/>
      </w:pPr>
      <w:r>
        <w:rPr>
          <w:rFonts w:ascii="Book Antiqua" w:eastAsia="Book Antiqua" w:hAnsi="Book Antiqua" w:cs="Book Antiqua"/>
          <w:b/>
          <w:caps/>
          <w:color w:val="000000"/>
          <w:u w:val="single"/>
        </w:rPr>
        <w:t>DISCUSSION</w:t>
      </w:r>
    </w:p>
    <w:p w14:paraId="538A2B44" w14:textId="061E91DB" w:rsidR="00A77B3E" w:rsidRDefault="00FE532D" w:rsidP="00E426D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If </w:t>
      </w:r>
      <w:r w:rsidR="00BA361C">
        <w:rPr>
          <w:rFonts w:ascii="Book Antiqua" w:eastAsia="Book Antiqua" w:hAnsi="Book Antiqua" w:cs="Book Antiqua"/>
          <w:color w:val="000000"/>
        </w:rPr>
        <w:t>pneumothorax occurs under general anesthesia, positive pressure ventilation</w:t>
      </w:r>
      <w:r>
        <w:rPr>
          <w:rFonts w:ascii="Book Antiqua" w:eastAsia="Book Antiqua" w:hAnsi="Book Antiqua" w:cs="Book Antiqua"/>
          <w:color w:val="000000"/>
        </w:rPr>
        <w:t xml:space="preserve"> causes</w:t>
      </w:r>
      <w:r w:rsidR="00BA361C">
        <w:rPr>
          <w:rFonts w:ascii="Book Antiqua" w:eastAsia="Book Antiqua" w:hAnsi="Book Antiqua" w:cs="Book Antiqua"/>
          <w:color w:val="000000"/>
        </w:rPr>
        <w:t xml:space="preserve"> a</w:t>
      </w:r>
      <w:r>
        <w:rPr>
          <w:rFonts w:ascii="Book Antiqua" w:eastAsia="Book Antiqua" w:hAnsi="Book Antiqua" w:cs="Book Antiqua"/>
          <w:color w:val="000000"/>
        </w:rPr>
        <w:t>ccumulation of a</w:t>
      </w:r>
      <w:r w:rsidR="00BA361C">
        <w:rPr>
          <w:rFonts w:ascii="Book Antiqua" w:eastAsia="Book Antiqua" w:hAnsi="Book Antiqua" w:cs="Book Antiqua"/>
          <w:color w:val="000000"/>
        </w:rPr>
        <w:t xml:space="preserve"> large amount of air in the pleural space, leading </w:t>
      </w:r>
      <w:r>
        <w:rPr>
          <w:rFonts w:ascii="Book Antiqua" w:eastAsia="Book Antiqua" w:hAnsi="Book Antiqua" w:cs="Book Antiqua"/>
          <w:color w:val="000000"/>
        </w:rPr>
        <w:t xml:space="preserve">to </w:t>
      </w:r>
      <w:r w:rsidR="00BA361C">
        <w:rPr>
          <w:rFonts w:ascii="Book Antiqua" w:eastAsia="Book Antiqua" w:hAnsi="Book Antiqua" w:cs="Book Antiqua"/>
          <w:color w:val="000000"/>
        </w:rPr>
        <w:t xml:space="preserve">intractable hypoxemia. Because of absence of </w:t>
      </w:r>
      <w:r>
        <w:rPr>
          <w:rFonts w:ascii="Book Antiqua" w:eastAsia="Book Antiqua" w:hAnsi="Book Antiqua" w:cs="Book Antiqua"/>
          <w:color w:val="000000"/>
        </w:rPr>
        <w:t xml:space="preserve">specific </w:t>
      </w:r>
      <w:r w:rsidR="00BA361C">
        <w:rPr>
          <w:rFonts w:ascii="Book Antiqua" w:eastAsia="Book Antiqua" w:hAnsi="Book Antiqua" w:cs="Book Antiqua"/>
          <w:color w:val="000000"/>
        </w:rPr>
        <w:t xml:space="preserve">symptoms </w:t>
      </w:r>
      <w:r>
        <w:rPr>
          <w:rFonts w:ascii="Book Antiqua" w:eastAsia="Book Antiqua" w:hAnsi="Book Antiqua" w:cs="Book Antiqua"/>
          <w:color w:val="000000"/>
        </w:rPr>
        <w:t xml:space="preserve">like </w:t>
      </w:r>
      <w:r w:rsidR="00BA361C">
        <w:rPr>
          <w:rFonts w:ascii="Book Antiqua" w:eastAsia="Book Antiqua" w:hAnsi="Book Antiqua" w:cs="Book Antiqua"/>
          <w:color w:val="000000"/>
        </w:rPr>
        <w:t>chest pain, cough</w:t>
      </w:r>
      <w:r>
        <w:rPr>
          <w:rFonts w:ascii="Book Antiqua" w:eastAsia="Book Antiqua" w:hAnsi="Book Antiqua" w:cs="Book Antiqua"/>
          <w:color w:val="000000"/>
        </w:rPr>
        <w:t>,</w:t>
      </w:r>
      <w:r w:rsidR="00BA361C">
        <w:rPr>
          <w:rFonts w:ascii="Book Antiqua" w:eastAsia="Book Antiqua" w:hAnsi="Book Antiqua" w:cs="Book Antiqua"/>
          <w:color w:val="000000"/>
        </w:rPr>
        <w:t xml:space="preserve"> and dyspnea under general anesthesia, pneumothorax may be not diagnosed </w:t>
      </w:r>
      <w:r>
        <w:rPr>
          <w:rFonts w:ascii="Book Antiqua" w:eastAsia="Book Antiqua" w:hAnsi="Book Antiqua" w:cs="Book Antiqua"/>
          <w:color w:val="000000"/>
        </w:rPr>
        <w:t>promptly</w:t>
      </w:r>
      <w:r w:rsidR="00BA361C">
        <w:rPr>
          <w:rFonts w:ascii="Book Antiqua" w:eastAsia="Book Antiqua" w:hAnsi="Book Antiqua" w:cs="Book Antiqua"/>
          <w:color w:val="000000"/>
        </w:rPr>
        <w:t>.</w:t>
      </w:r>
      <w:r>
        <w:rPr>
          <w:rFonts w:ascii="Book Antiqua" w:eastAsia="Book Antiqua" w:hAnsi="Book Antiqua" w:cs="Book Antiqua"/>
          <w:color w:val="000000"/>
        </w:rPr>
        <w:t xml:space="preserve"> </w:t>
      </w:r>
      <w:r w:rsidR="00BA361C">
        <w:rPr>
          <w:rFonts w:ascii="Book Antiqua" w:eastAsia="Book Antiqua" w:hAnsi="Book Antiqua" w:cs="Book Antiqua"/>
          <w:color w:val="000000"/>
        </w:rPr>
        <w:t xml:space="preserve">Pathological changes leading by pneumothorax can provide a large amount of diagnostic information. Because of the high sensitivity of CT, it </w:t>
      </w:r>
      <w:r>
        <w:rPr>
          <w:rFonts w:ascii="Book Antiqua" w:eastAsia="Book Antiqua" w:hAnsi="Book Antiqua" w:cs="Book Antiqua"/>
          <w:color w:val="000000"/>
        </w:rPr>
        <w:t xml:space="preserve">is </w:t>
      </w:r>
      <w:r w:rsidR="00BA361C">
        <w:rPr>
          <w:rFonts w:ascii="Book Antiqua" w:eastAsia="Book Antiqua" w:hAnsi="Book Antiqua" w:cs="Book Antiqua"/>
          <w:color w:val="000000"/>
        </w:rPr>
        <w:t xml:space="preserve">the gold standard for the diagnosis of pneumothorax. However, patients often require long-distance transport for CT examination, which is </w:t>
      </w:r>
      <w:r>
        <w:rPr>
          <w:rFonts w:ascii="Book Antiqua" w:eastAsia="Book Antiqua" w:hAnsi="Book Antiqua" w:cs="Book Antiqua"/>
          <w:color w:val="000000"/>
        </w:rPr>
        <w:t xml:space="preserve">time-consuming and </w:t>
      </w:r>
      <w:r w:rsidR="00BA361C">
        <w:rPr>
          <w:rFonts w:ascii="Book Antiqua" w:eastAsia="Book Antiqua" w:hAnsi="Book Antiqua" w:cs="Book Antiqua"/>
          <w:color w:val="000000"/>
        </w:rPr>
        <w:t xml:space="preserve">risky for critical patients. It is not suitable for the rapid diagnosis </w:t>
      </w:r>
      <w:r>
        <w:rPr>
          <w:rFonts w:ascii="Book Antiqua" w:eastAsia="Book Antiqua" w:hAnsi="Book Antiqua" w:cs="Book Antiqua"/>
          <w:color w:val="000000"/>
        </w:rPr>
        <w:t xml:space="preserve">required for </w:t>
      </w:r>
      <w:r w:rsidR="00BA361C">
        <w:rPr>
          <w:rFonts w:ascii="Book Antiqua" w:eastAsia="Book Antiqua" w:hAnsi="Book Antiqua" w:cs="Book Antiqua"/>
          <w:color w:val="000000"/>
        </w:rPr>
        <w:t xml:space="preserve">perioperative pneumothorax. Ultrasound is a reliable </w:t>
      </w:r>
      <w:r>
        <w:rPr>
          <w:rFonts w:ascii="Book Antiqua" w:eastAsia="Book Antiqua" w:hAnsi="Book Antiqua" w:cs="Book Antiqua"/>
          <w:color w:val="000000"/>
        </w:rPr>
        <w:t xml:space="preserve">modality </w:t>
      </w:r>
      <w:r w:rsidR="00BA361C">
        <w:rPr>
          <w:rFonts w:ascii="Book Antiqua" w:eastAsia="Book Antiqua" w:hAnsi="Book Antiqua" w:cs="Book Antiqua"/>
          <w:color w:val="000000"/>
        </w:rPr>
        <w:t>to provide rapid and accurate information</w:t>
      </w:r>
      <w:r>
        <w:rPr>
          <w:rFonts w:ascii="Book Antiqua" w:eastAsia="Book Antiqua" w:hAnsi="Book Antiqua" w:cs="Book Antiqua"/>
          <w:color w:val="000000"/>
        </w:rPr>
        <w:t>,</w:t>
      </w:r>
      <w:r w:rsidR="00BA361C">
        <w:rPr>
          <w:rFonts w:ascii="Book Antiqua" w:eastAsia="Book Antiqua" w:hAnsi="Book Antiqua" w:cs="Book Antiqua"/>
          <w:color w:val="000000"/>
        </w:rPr>
        <w:t xml:space="preserve"> </w:t>
      </w:r>
      <w:r>
        <w:rPr>
          <w:rFonts w:ascii="Book Antiqua" w:eastAsia="Book Antiqua" w:hAnsi="Book Antiqua" w:cs="Book Antiqua"/>
          <w:color w:val="000000"/>
        </w:rPr>
        <w:t>it has been</w:t>
      </w:r>
      <w:r w:rsidR="00BA361C">
        <w:rPr>
          <w:rFonts w:ascii="Book Antiqua" w:eastAsia="Book Antiqua" w:hAnsi="Book Antiqua" w:cs="Book Antiqua"/>
          <w:color w:val="000000"/>
        </w:rPr>
        <w:t xml:space="preserve"> shown that pulmonary ultrasound is superior to X-ray </w:t>
      </w:r>
      <w:r>
        <w:rPr>
          <w:rFonts w:ascii="Book Antiqua" w:eastAsia="Book Antiqua" w:hAnsi="Book Antiqua" w:cs="Book Antiqua"/>
          <w:color w:val="000000"/>
        </w:rPr>
        <w:t xml:space="preserve">for </w:t>
      </w:r>
      <w:r w:rsidR="00BA361C">
        <w:rPr>
          <w:rFonts w:ascii="Book Antiqua" w:eastAsia="Book Antiqua" w:hAnsi="Book Antiqua" w:cs="Book Antiqua"/>
          <w:color w:val="000000"/>
        </w:rPr>
        <w:t xml:space="preserve">the diagnosis of lung </w:t>
      </w:r>
      <w:proofErr w:type="gramStart"/>
      <w:r w:rsidR="00BA361C">
        <w:rPr>
          <w:rFonts w:ascii="Book Antiqua" w:eastAsia="Book Antiqua" w:hAnsi="Book Antiqua" w:cs="Book Antiqua"/>
          <w:color w:val="000000"/>
        </w:rPr>
        <w:t>disease</w:t>
      </w:r>
      <w:r w:rsidR="00BA361C">
        <w:rPr>
          <w:rFonts w:ascii="Book Antiqua" w:eastAsia="Book Antiqua" w:hAnsi="Book Antiqua" w:cs="Book Antiqua"/>
          <w:color w:val="000000"/>
          <w:vertAlign w:val="superscript"/>
        </w:rPr>
        <w:t>[</w:t>
      </w:r>
      <w:proofErr w:type="gramEnd"/>
      <w:r w:rsidR="00BA361C">
        <w:rPr>
          <w:rFonts w:ascii="Book Antiqua" w:eastAsia="Book Antiqua" w:hAnsi="Book Antiqua" w:cs="Book Antiqua"/>
          <w:color w:val="000000"/>
          <w:vertAlign w:val="superscript"/>
        </w:rPr>
        <w:t>8]</w:t>
      </w:r>
      <w:r w:rsidR="00BA361C">
        <w:rPr>
          <w:rFonts w:ascii="Book Antiqua" w:eastAsia="Book Antiqua" w:hAnsi="Book Antiqua" w:cs="Book Antiqua"/>
          <w:color w:val="000000"/>
        </w:rPr>
        <w:t xml:space="preserve">. </w:t>
      </w:r>
      <w:r>
        <w:rPr>
          <w:rFonts w:ascii="Book Antiqua" w:eastAsia="Book Antiqua" w:hAnsi="Book Antiqua" w:cs="Book Antiqua"/>
          <w:color w:val="000000"/>
        </w:rPr>
        <w:t>The diagnostic accuracy of u</w:t>
      </w:r>
      <w:r w:rsidR="00BA361C">
        <w:rPr>
          <w:rFonts w:ascii="Book Antiqua" w:eastAsia="Book Antiqua" w:hAnsi="Book Antiqua" w:cs="Book Antiqua"/>
          <w:color w:val="000000"/>
        </w:rPr>
        <w:t>ltrasound for a variety of lung diseases</w:t>
      </w:r>
      <w:r>
        <w:rPr>
          <w:rFonts w:ascii="Book Antiqua" w:eastAsia="Book Antiqua" w:hAnsi="Book Antiqua" w:cs="Book Antiqua"/>
          <w:color w:val="000000"/>
        </w:rPr>
        <w:t xml:space="preserve"> is comparable to CT,</w:t>
      </w:r>
      <w:r w:rsidR="00BA361C">
        <w:rPr>
          <w:rFonts w:ascii="Book Antiqua" w:eastAsia="Book Antiqua" w:hAnsi="Book Antiqua" w:cs="Book Antiqua"/>
          <w:color w:val="000000"/>
        </w:rPr>
        <w:t xml:space="preserve"> </w:t>
      </w:r>
      <w:r>
        <w:rPr>
          <w:rFonts w:ascii="Book Antiqua" w:eastAsia="Book Antiqua" w:hAnsi="Book Antiqua" w:cs="Book Antiqua"/>
          <w:color w:val="000000"/>
        </w:rPr>
        <w:t xml:space="preserve">and it is </w:t>
      </w:r>
      <w:r w:rsidR="00BA361C">
        <w:rPr>
          <w:rFonts w:ascii="Book Antiqua" w:eastAsia="Book Antiqua" w:hAnsi="Book Antiqua" w:cs="Book Antiqua"/>
          <w:color w:val="000000"/>
        </w:rPr>
        <w:t xml:space="preserve">becoming the preferred tool for rapid assessment of pulmonary </w:t>
      </w:r>
      <w:proofErr w:type="gramStart"/>
      <w:r w:rsidR="00BA361C">
        <w:rPr>
          <w:rFonts w:ascii="Book Antiqua" w:eastAsia="Book Antiqua" w:hAnsi="Book Antiqua" w:cs="Book Antiqua"/>
          <w:color w:val="000000"/>
        </w:rPr>
        <w:t>disease</w:t>
      </w:r>
      <w:r w:rsidR="00BA361C">
        <w:rPr>
          <w:rFonts w:ascii="Book Antiqua" w:eastAsia="Book Antiqua" w:hAnsi="Book Antiqua" w:cs="Book Antiqua"/>
          <w:color w:val="000000"/>
          <w:vertAlign w:val="superscript"/>
        </w:rPr>
        <w:t>[</w:t>
      </w:r>
      <w:proofErr w:type="gramEnd"/>
      <w:r w:rsidR="00BA361C">
        <w:rPr>
          <w:rFonts w:ascii="Book Antiqua" w:eastAsia="Book Antiqua" w:hAnsi="Book Antiqua" w:cs="Book Antiqua"/>
          <w:color w:val="000000"/>
          <w:vertAlign w:val="superscript"/>
        </w:rPr>
        <w:t>9]</w:t>
      </w:r>
      <w:r w:rsidR="00BA361C">
        <w:rPr>
          <w:rFonts w:ascii="Book Antiqua" w:eastAsia="Book Antiqua" w:hAnsi="Book Antiqua" w:cs="Book Antiqua"/>
          <w:color w:val="000000"/>
        </w:rPr>
        <w:t>.</w:t>
      </w:r>
    </w:p>
    <w:p w14:paraId="76AAB4EE" w14:textId="77777777" w:rsidR="00662F0A" w:rsidRDefault="00662F0A" w:rsidP="00662F0A">
      <w:pPr>
        <w:spacing w:line="360" w:lineRule="auto"/>
        <w:ind w:firstLineChars="100" w:firstLine="240"/>
        <w:jc w:val="both"/>
      </w:pPr>
    </w:p>
    <w:p w14:paraId="0DEC02FA" w14:textId="4BB585AE" w:rsidR="00A77B3E" w:rsidRPr="00662F0A" w:rsidRDefault="00BA361C">
      <w:pPr>
        <w:spacing w:line="360" w:lineRule="auto"/>
        <w:jc w:val="both"/>
        <w:rPr>
          <w:i/>
        </w:rPr>
      </w:pPr>
      <w:r w:rsidRPr="00662F0A">
        <w:rPr>
          <w:rFonts w:ascii="Book Antiqua" w:eastAsia="Book Antiqua" w:hAnsi="Book Antiqua" w:cs="Book Antiqua"/>
          <w:b/>
          <w:bCs/>
          <w:i/>
          <w:color w:val="000000"/>
        </w:rPr>
        <w:t>How ultrasound is performed: BLUE protocol</w:t>
      </w:r>
    </w:p>
    <w:p w14:paraId="323AF5AE" w14:textId="524C30EA" w:rsidR="00A77B3E" w:rsidRDefault="00BA361C">
      <w:pPr>
        <w:spacing w:line="360" w:lineRule="auto"/>
        <w:jc w:val="both"/>
      </w:pPr>
      <w:r>
        <w:rPr>
          <w:rFonts w:ascii="Book Antiqua" w:eastAsia="Book Antiqua" w:hAnsi="Book Antiqua" w:cs="Book Antiqua"/>
          <w:color w:val="000000"/>
        </w:rPr>
        <w:lastRenderedPageBreak/>
        <w:t>The examiner's hands place</w:t>
      </w:r>
      <w:r w:rsidR="00FE532D">
        <w:rPr>
          <w:rFonts w:ascii="Book Antiqua" w:eastAsia="Book Antiqua" w:hAnsi="Book Antiqua" w:cs="Book Antiqua"/>
          <w:color w:val="000000"/>
        </w:rPr>
        <w:t>d</w:t>
      </w:r>
      <w:r>
        <w:rPr>
          <w:rFonts w:ascii="Book Antiqua" w:eastAsia="Book Antiqua" w:hAnsi="Book Antiqua" w:cs="Book Antiqua"/>
          <w:color w:val="000000"/>
        </w:rPr>
        <w:t xml:space="preserve"> on the patient's anterior chest wall (excluding the thumbs), with the little finger of the upper hand close to the clavicle and the fingertips close to the median sternal line. The upper BLUE point is at the </w:t>
      </w:r>
      <w:r w:rsidR="00FE532D">
        <w:rPr>
          <w:rFonts w:ascii="Book Antiqua" w:eastAsia="Book Antiqua" w:hAnsi="Book Antiqua" w:cs="Book Antiqua"/>
          <w:color w:val="000000"/>
        </w:rPr>
        <w:t xml:space="preserve">third </w:t>
      </w:r>
      <w:r>
        <w:rPr>
          <w:rFonts w:ascii="Book Antiqua" w:eastAsia="Book Antiqua" w:hAnsi="Book Antiqua" w:cs="Book Antiqua"/>
          <w:color w:val="000000"/>
        </w:rPr>
        <w:t xml:space="preserve">and </w:t>
      </w:r>
      <w:r w:rsidR="00FE532D">
        <w:rPr>
          <w:rFonts w:ascii="Book Antiqua" w:eastAsia="Book Antiqua" w:hAnsi="Book Antiqua" w:cs="Book Antiqua"/>
          <w:color w:val="000000"/>
        </w:rPr>
        <w:t xml:space="preserve">fourth </w:t>
      </w:r>
      <w:r>
        <w:rPr>
          <w:rFonts w:ascii="Book Antiqua" w:eastAsia="Book Antiqua" w:hAnsi="Book Antiqua" w:cs="Book Antiqua"/>
          <w:color w:val="000000"/>
        </w:rPr>
        <w:t xml:space="preserve">metacarpophalangeal joints of the upper hand, and the lower BLUE point is at the center of the lower palm. The two points are thought to be the highest points </w:t>
      </w:r>
      <w:r w:rsidR="00FE532D">
        <w:rPr>
          <w:rFonts w:ascii="Book Antiqua" w:eastAsia="Book Antiqua" w:hAnsi="Book Antiqua" w:cs="Book Antiqua"/>
          <w:color w:val="000000"/>
        </w:rPr>
        <w:t>at which</w:t>
      </w:r>
      <w:r>
        <w:rPr>
          <w:rFonts w:ascii="Book Antiqua" w:eastAsia="Book Antiqua" w:hAnsi="Book Antiqua" w:cs="Book Antiqua"/>
          <w:color w:val="000000"/>
        </w:rPr>
        <w:t xml:space="preserve"> gas is </w:t>
      </w:r>
      <w:r w:rsidR="00FE532D">
        <w:rPr>
          <w:rFonts w:ascii="Book Antiqua" w:eastAsia="Book Antiqua" w:hAnsi="Book Antiqua" w:cs="Book Antiqua"/>
          <w:color w:val="000000"/>
        </w:rPr>
        <w:t xml:space="preserve">the </w:t>
      </w:r>
      <w:r>
        <w:rPr>
          <w:rFonts w:ascii="Book Antiqua" w:eastAsia="Book Antiqua" w:hAnsi="Book Antiqua" w:cs="Book Antiqua"/>
          <w:color w:val="000000"/>
        </w:rPr>
        <w:t xml:space="preserve">most concentrated. The two BLUE points are recommended for rapid diagnosis or exclusion of pneumothorax during the perioperative period. (Figure 3) It was reported that </w:t>
      </w:r>
      <w:r w:rsidR="004208AA">
        <w:rPr>
          <w:rFonts w:ascii="Book Antiqua" w:eastAsia="Book Antiqua" w:hAnsi="Book Antiqua" w:cs="Book Antiqua"/>
          <w:color w:val="000000"/>
        </w:rPr>
        <w:t xml:space="preserve">small-volume pneumothorax caused by </w:t>
      </w:r>
      <w:r>
        <w:rPr>
          <w:rFonts w:ascii="Book Antiqua" w:eastAsia="Book Antiqua" w:hAnsi="Book Antiqua" w:cs="Book Antiqua"/>
          <w:color w:val="000000"/>
        </w:rPr>
        <w:t xml:space="preserve">blunt trauma mainly </w:t>
      </w:r>
      <w:r w:rsidR="004208AA">
        <w:rPr>
          <w:rFonts w:ascii="Book Antiqua" w:eastAsia="Book Antiqua" w:hAnsi="Book Antiqua" w:cs="Book Antiqua"/>
          <w:color w:val="000000"/>
        </w:rPr>
        <w:t xml:space="preserve">occurs in </w:t>
      </w:r>
      <w:r>
        <w:rPr>
          <w:rFonts w:ascii="Book Antiqua" w:eastAsia="Book Antiqua" w:hAnsi="Book Antiqua" w:cs="Book Antiqua"/>
          <w:color w:val="000000"/>
        </w:rPr>
        <w:t xml:space="preserve">the parasternal </w:t>
      </w:r>
      <w:proofErr w:type="gramStart"/>
      <w:r>
        <w:rPr>
          <w:rFonts w:ascii="Book Antiqua" w:eastAsia="Book Antiqua" w:hAnsi="Book Antiqua" w:cs="Book Antiqua"/>
          <w:color w:val="000000"/>
        </w:rPr>
        <w:t>regions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sidR="004208AA">
        <w:rPr>
          <w:rFonts w:ascii="Book Antiqua" w:eastAsia="Book Antiqua" w:hAnsi="Book Antiqua" w:cs="Book Antiqua"/>
          <w:color w:val="000000"/>
        </w:rPr>
        <w:t>,</w:t>
      </w:r>
      <w:r>
        <w:rPr>
          <w:rFonts w:ascii="Book Antiqua" w:eastAsia="Book Antiqua" w:hAnsi="Book Antiqua" w:cs="Book Antiqua"/>
          <w:color w:val="000000"/>
        </w:rPr>
        <w:t xml:space="preserve"> </w:t>
      </w:r>
      <w:r w:rsidR="004208AA">
        <w:rPr>
          <w:rFonts w:ascii="Book Antiqua" w:eastAsia="Book Antiqua" w:hAnsi="Book Antiqua" w:cs="Book Antiqua"/>
          <w:color w:val="000000"/>
        </w:rPr>
        <w:t xml:space="preserve">which is </w:t>
      </w:r>
      <w:r>
        <w:rPr>
          <w:rFonts w:ascii="Book Antiqua" w:eastAsia="Book Antiqua" w:hAnsi="Book Antiqua" w:cs="Book Antiqua"/>
          <w:color w:val="000000"/>
        </w:rPr>
        <w:t>consistent with the BLUE protocol recommend</w:t>
      </w:r>
      <w:r w:rsidR="004208AA">
        <w:rPr>
          <w:rFonts w:ascii="Book Antiqua" w:eastAsia="Book Antiqua" w:hAnsi="Book Antiqua" w:cs="Book Antiqua"/>
          <w:color w:val="000000"/>
        </w:rPr>
        <w:t xml:space="preserve">ation for </w:t>
      </w:r>
      <w:r>
        <w:rPr>
          <w:rFonts w:ascii="Book Antiqua" w:eastAsia="Book Antiqua" w:hAnsi="Book Antiqua" w:cs="Book Antiqua"/>
          <w:color w:val="000000"/>
        </w:rPr>
        <w:t>the rapid localization of the upper and lower BLUE dots adjacent to the sternum to diagnose the complication</w:t>
      </w:r>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1AEFEB48" w14:textId="77777777" w:rsidR="00A77B3E" w:rsidRDefault="00A77B3E">
      <w:pPr>
        <w:spacing w:line="360" w:lineRule="auto"/>
        <w:jc w:val="both"/>
      </w:pPr>
    </w:p>
    <w:p w14:paraId="0121DF2F" w14:textId="4FFD6616" w:rsidR="00A77B3E" w:rsidRPr="00FB43C7" w:rsidRDefault="00BA361C">
      <w:pPr>
        <w:spacing w:line="360" w:lineRule="auto"/>
        <w:jc w:val="both"/>
        <w:rPr>
          <w:i/>
        </w:rPr>
      </w:pPr>
      <w:r w:rsidRPr="00FB43C7">
        <w:rPr>
          <w:rFonts w:ascii="Book Antiqua" w:eastAsia="Book Antiqua" w:hAnsi="Book Antiqua" w:cs="Book Antiqua"/>
          <w:b/>
          <w:bCs/>
          <w:i/>
          <w:color w:val="000000"/>
        </w:rPr>
        <w:t>How to diagnose pneumothorax by ultraso</w:t>
      </w:r>
      <w:r w:rsidR="004208AA">
        <w:rPr>
          <w:rFonts w:ascii="Book Antiqua" w:eastAsia="Book Antiqua" w:hAnsi="Book Antiqua" w:cs="Book Antiqua"/>
          <w:b/>
          <w:bCs/>
          <w:i/>
          <w:color w:val="000000"/>
        </w:rPr>
        <w:t>und</w:t>
      </w:r>
      <w:r w:rsidRPr="00FB43C7">
        <w:rPr>
          <w:rFonts w:ascii="Book Antiqua" w:eastAsia="Book Antiqua" w:hAnsi="Book Antiqua" w:cs="Book Antiqua"/>
          <w:b/>
          <w:bCs/>
          <w:i/>
          <w:color w:val="000000"/>
        </w:rPr>
        <w:t xml:space="preserve"> features</w:t>
      </w:r>
    </w:p>
    <w:p w14:paraId="0B7BC021" w14:textId="709E834B" w:rsidR="00A77B3E" w:rsidRDefault="00BA361C">
      <w:pPr>
        <w:spacing w:line="360" w:lineRule="auto"/>
        <w:jc w:val="both"/>
      </w:pPr>
      <w:r>
        <w:rPr>
          <w:rFonts w:ascii="Book Antiqua" w:eastAsia="Book Antiqua" w:hAnsi="Book Antiqua" w:cs="Book Antiqua"/>
          <w:color w:val="000000"/>
        </w:rPr>
        <w:t xml:space="preserve">Ultrasound diagnosis of pneumothorax is based on </w:t>
      </w:r>
      <w:r w:rsidR="004208AA">
        <w:rPr>
          <w:rFonts w:ascii="Book Antiqua" w:eastAsia="Book Antiqua" w:hAnsi="Book Antiqua" w:cs="Book Antiqua"/>
          <w:color w:val="000000"/>
        </w:rPr>
        <w:t xml:space="preserve">both </w:t>
      </w:r>
      <w:r>
        <w:rPr>
          <w:rFonts w:ascii="Book Antiqua" w:eastAsia="Book Antiqua" w:hAnsi="Book Antiqua" w:cs="Book Antiqua"/>
          <w:color w:val="000000"/>
        </w:rPr>
        <w:t>exclusion and confirmed diagnosis. If pneumothorax is suspected in perioperative period, bedside ultrasound should be performed immediately</w:t>
      </w:r>
      <w:r w:rsidR="004208AA">
        <w:rPr>
          <w:rFonts w:ascii="Book Antiqua" w:eastAsia="Book Antiqua" w:hAnsi="Book Antiqua" w:cs="Book Antiqua"/>
          <w:color w:val="000000"/>
        </w:rPr>
        <w:t>.</w:t>
      </w:r>
      <w:r>
        <w:rPr>
          <w:rFonts w:ascii="Book Antiqua" w:eastAsia="Book Antiqua" w:hAnsi="Book Antiqua" w:cs="Book Antiqua"/>
          <w:color w:val="000000"/>
        </w:rPr>
        <w:t xml:space="preserve"> </w:t>
      </w:r>
      <w:r w:rsidR="004208AA">
        <w:rPr>
          <w:rFonts w:ascii="Book Antiqua" w:eastAsia="Book Antiqua" w:hAnsi="Book Antiqua" w:cs="Book Antiqua"/>
          <w:color w:val="000000"/>
        </w:rPr>
        <w:t>P</w:t>
      </w:r>
      <w:r>
        <w:rPr>
          <w:rFonts w:ascii="Book Antiqua" w:eastAsia="Book Antiqua" w:hAnsi="Book Antiqua" w:cs="Book Antiqua"/>
          <w:color w:val="000000"/>
        </w:rPr>
        <w:t xml:space="preserve">neumothorax can be excluded by </w:t>
      </w:r>
      <w:r w:rsidR="004208AA">
        <w:rPr>
          <w:rFonts w:ascii="Book Antiqua" w:eastAsia="Book Antiqua" w:hAnsi="Book Antiqua" w:cs="Book Antiqua"/>
          <w:color w:val="000000"/>
        </w:rPr>
        <w:t xml:space="preserve">the </w:t>
      </w:r>
      <w:r>
        <w:rPr>
          <w:rFonts w:ascii="Book Antiqua" w:eastAsia="Book Antiqua" w:hAnsi="Book Antiqua" w:cs="Book Antiqua"/>
          <w:color w:val="000000"/>
        </w:rPr>
        <w:t xml:space="preserve">pleural slide </w:t>
      </w:r>
      <w:proofErr w:type="gramStart"/>
      <w:r>
        <w:rPr>
          <w:rFonts w:ascii="Book Antiqua" w:eastAsia="Book Antiqua" w:hAnsi="Book Antiqua" w:cs="Book Antiqua"/>
          <w:color w:val="000000"/>
        </w:rPr>
        <w:t>sign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sidR="004208AA">
        <w:rPr>
          <w:rFonts w:ascii="Book Antiqua" w:eastAsia="Book Antiqua" w:hAnsi="Book Antiqua" w:cs="Book Antiqua"/>
          <w:color w:val="000000"/>
        </w:rPr>
        <w:t>,</w:t>
      </w:r>
      <w:r w:rsidR="00662F0A">
        <w:rPr>
          <w:rFonts w:ascii="Book Antiqua" w:eastAsia="Book Antiqua" w:hAnsi="Book Antiqua" w:cs="Book Antiqua"/>
          <w:color w:val="000000"/>
        </w:rPr>
        <w:t xml:space="preserve"> </w:t>
      </w:r>
      <w:r w:rsidR="004208AA">
        <w:rPr>
          <w:rFonts w:ascii="Book Antiqua" w:eastAsia="Book Antiqua" w:hAnsi="Book Antiqua" w:cs="Book Antiqua"/>
          <w:color w:val="000000"/>
        </w:rPr>
        <w:t>which</w:t>
      </w:r>
      <w:r>
        <w:rPr>
          <w:rFonts w:ascii="Book Antiqua" w:eastAsia="Book Antiqua" w:hAnsi="Book Antiqua" w:cs="Book Antiqua"/>
          <w:color w:val="000000"/>
        </w:rPr>
        <w:t xml:space="preserve"> is a normal pulmonary sign </w:t>
      </w:r>
      <w:r w:rsidR="004208AA">
        <w:rPr>
          <w:rFonts w:ascii="Book Antiqua" w:eastAsia="Book Antiqua" w:hAnsi="Book Antiqua" w:cs="Book Antiqua"/>
          <w:color w:val="000000"/>
        </w:rPr>
        <w:t>of</w:t>
      </w:r>
      <w:r>
        <w:rPr>
          <w:rFonts w:ascii="Book Antiqua" w:eastAsia="Book Antiqua" w:hAnsi="Book Antiqua" w:cs="Book Antiqua"/>
          <w:color w:val="000000"/>
        </w:rPr>
        <w:t xml:space="preserve"> relative movement between the visceral and parietal pleura </w:t>
      </w:r>
      <w:r w:rsidR="004208AA">
        <w:rPr>
          <w:rFonts w:ascii="Book Antiqua" w:eastAsia="Book Antiqua" w:hAnsi="Book Antiqua" w:cs="Book Antiqua"/>
          <w:color w:val="000000"/>
        </w:rPr>
        <w:t>which is visible</w:t>
      </w:r>
      <w:r>
        <w:rPr>
          <w:rFonts w:ascii="Book Antiqua" w:eastAsia="Book Antiqua" w:hAnsi="Book Antiqua" w:cs="Book Antiqua"/>
          <w:color w:val="000000"/>
        </w:rPr>
        <w:t xml:space="preserve"> by ultrasound during respiratory movement. The negative predictive value for the diagnosis of pneumothorax by pleural slide sign </w:t>
      </w:r>
      <w:r w:rsidR="004208AA">
        <w:rPr>
          <w:rFonts w:ascii="Book Antiqua" w:eastAsia="Book Antiqua" w:hAnsi="Book Antiqua" w:cs="Book Antiqua"/>
          <w:color w:val="000000"/>
        </w:rPr>
        <w:t>has been</w:t>
      </w:r>
      <w:r>
        <w:rPr>
          <w:rFonts w:ascii="Book Antiqua" w:eastAsia="Book Antiqua" w:hAnsi="Book Antiqua" w:cs="Book Antiqua"/>
          <w:color w:val="000000"/>
        </w:rPr>
        <w:t xml:space="preserve"> </w:t>
      </w:r>
      <w:r w:rsidR="004208AA">
        <w:rPr>
          <w:rFonts w:ascii="Book Antiqua" w:eastAsia="Book Antiqua" w:hAnsi="Book Antiqua" w:cs="Book Antiqua"/>
          <w:color w:val="000000"/>
        </w:rPr>
        <w:t xml:space="preserve">reported </w:t>
      </w:r>
      <w:r>
        <w:rPr>
          <w:rFonts w:ascii="Book Antiqua" w:eastAsia="Book Antiqua" w:hAnsi="Book Antiqua" w:cs="Book Antiqua"/>
          <w:color w:val="000000"/>
        </w:rPr>
        <w:t xml:space="preserve">as 100%. </w:t>
      </w:r>
      <w:r w:rsidR="004208AA">
        <w:rPr>
          <w:rFonts w:ascii="Book Antiqua" w:eastAsia="Book Antiqua" w:hAnsi="Book Antiqua" w:cs="Book Antiqua"/>
          <w:color w:val="000000"/>
        </w:rPr>
        <w:t>P</w:t>
      </w:r>
      <w:r>
        <w:rPr>
          <w:rFonts w:ascii="Book Antiqua" w:eastAsia="Book Antiqua" w:hAnsi="Book Antiqua" w:cs="Book Antiqua"/>
          <w:color w:val="000000"/>
        </w:rPr>
        <w:t xml:space="preserve">neumothorax can </w:t>
      </w:r>
      <w:r w:rsidR="004208AA">
        <w:rPr>
          <w:rFonts w:ascii="Book Antiqua" w:eastAsia="Book Antiqua" w:hAnsi="Book Antiqua" w:cs="Book Antiqua"/>
          <w:color w:val="000000"/>
        </w:rPr>
        <w:t xml:space="preserve">thus </w:t>
      </w:r>
      <w:r>
        <w:rPr>
          <w:rFonts w:ascii="Book Antiqua" w:eastAsia="Book Antiqua" w:hAnsi="Book Antiqua" w:cs="Book Antiqua"/>
          <w:color w:val="000000"/>
        </w:rPr>
        <w:t xml:space="preserve">be excluded quickly and accurately by the existence of </w:t>
      </w:r>
      <w:r w:rsidR="004208AA">
        <w:rPr>
          <w:rFonts w:ascii="Book Antiqua" w:eastAsia="Book Antiqua" w:hAnsi="Book Antiqua" w:cs="Book Antiqua"/>
          <w:color w:val="000000"/>
        </w:rPr>
        <w:t xml:space="preserve">the </w:t>
      </w:r>
      <w:r>
        <w:rPr>
          <w:rFonts w:ascii="Book Antiqua" w:eastAsia="Book Antiqua" w:hAnsi="Book Antiqua" w:cs="Book Antiqua"/>
          <w:color w:val="000000"/>
        </w:rPr>
        <w:t xml:space="preserve">surface pleural slide </w:t>
      </w:r>
      <w:proofErr w:type="gramStart"/>
      <w:r>
        <w:rPr>
          <w:rFonts w:ascii="Book Antiqua" w:eastAsia="Book Antiqua" w:hAnsi="Book Antiqua" w:cs="Book Antiqua"/>
          <w:color w:val="000000"/>
        </w:rPr>
        <w:t>sign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w:t>
      </w:r>
      <w:r w:rsidR="00662F0A">
        <w:rPr>
          <w:rFonts w:ascii="Book Antiqua" w:eastAsia="Book Antiqua" w:hAnsi="Book Antiqua" w:cs="Book Antiqua"/>
          <w:color w:val="000000"/>
        </w:rPr>
        <w:t xml:space="preserve"> </w:t>
      </w:r>
      <w:r>
        <w:rPr>
          <w:rFonts w:ascii="Book Antiqua" w:eastAsia="Book Antiqua" w:hAnsi="Book Antiqua" w:cs="Book Antiqua"/>
          <w:color w:val="000000"/>
        </w:rPr>
        <w:t xml:space="preserve">When pneumothorax is present, the visceral and parietal pleurae will be separated by gas. Therefore, the disappearance of the pleural slide sign on ultrasound is the initial step in the diagnosis of </w:t>
      </w:r>
      <w:proofErr w:type="gramStart"/>
      <w:r>
        <w:rPr>
          <w:rFonts w:ascii="Book Antiqua" w:eastAsia="Book Antiqua" w:hAnsi="Book Antiqua" w:cs="Book Antiqua"/>
          <w:color w:val="000000"/>
        </w:rPr>
        <w:t>pneumothorax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However, the positive predictive value of the disappearance of pleural slide sign for the diagnosis of pneumothorax </w:t>
      </w:r>
      <w:r w:rsidR="004208AA">
        <w:rPr>
          <w:rFonts w:ascii="Book Antiqua" w:eastAsia="Book Antiqua" w:hAnsi="Book Antiqua" w:cs="Book Antiqua"/>
          <w:color w:val="000000"/>
        </w:rPr>
        <w:t>is estimated as</w:t>
      </w:r>
      <w:r>
        <w:rPr>
          <w:rFonts w:ascii="Book Antiqua" w:eastAsia="Book Antiqua" w:hAnsi="Book Antiqua" w:cs="Book Antiqua"/>
          <w:color w:val="000000"/>
        </w:rPr>
        <w:t xml:space="preserve"> 87% in the normal population, 56% in ICU</w:t>
      </w:r>
      <w:r w:rsidR="004208AA">
        <w:rPr>
          <w:rFonts w:ascii="Book Antiqua" w:eastAsia="Book Antiqua" w:hAnsi="Book Antiqua" w:cs="Book Antiqua"/>
          <w:color w:val="000000"/>
        </w:rPr>
        <w:t xml:space="preserve"> patients</w:t>
      </w:r>
      <w:r>
        <w:rPr>
          <w:rFonts w:ascii="Book Antiqua" w:eastAsia="Book Antiqua" w:hAnsi="Book Antiqua" w:cs="Book Antiqua"/>
          <w:color w:val="000000"/>
        </w:rPr>
        <w:t xml:space="preserve">, and only 27% in </w:t>
      </w:r>
      <w:r w:rsidR="004208AA">
        <w:rPr>
          <w:rFonts w:ascii="Book Antiqua" w:eastAsia="Book Antiqua" w:hAnsi="Book Antiqua" w:cs="Book Antiqua"/>
          <w:color w:val="000000"/>
        </w:rPr>
        <w:t xml:space="preserve">cases of </w:t>
      </w:r>
      <w:r>
        <w:rPr>
          <w:rFonts w:ascii="Book Antiqua" w:eastAsia="Book Antiqua" w:hAnsi="Book Antiqua" w:cs="Book Antiqua"/>
          <w:color w:val="000000"/>
        </w:rPr>
        <w:t xml:space="preserve">respiratory </w:t>
      </w:r>
      <w:proofErr w:type="gramStart"/>
      <w:r>
        <w:rPr>
          <w:rFonts w:ascii="Book Antiqua" w:eastAsia="Book Antiqua" w:hAnsi="Book Antiqua" w:cs="Book Antiqua"/>
          <w:color w:val="000000"/>
        </w:rPr>
        <w:t>failure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Tracheal intubation, single lung ventilation, atelectasis, pulmonary fibrosis, ARDS, pleural adhesion, phrenic nerve palsy, cardiac and respiratory arrest</w:t>
      </w:r>
      <w:r w:rsidR="004208AA">
        <w:rPr>
          <w:rFonts w:ascii="Book Antiqua" w:eastAsia="Book Antiqua" w:hAnsi="Book Antiqua" w:cs="Book Antiqua"/>
          <w:color w:val="000000"/>
        </w:rPr>
        <w:t>,</w:t>
      </w:r>
      <w:r>
        <w:rPr>
          <w:rFonts w:ascii="Book Antiqua" w:eastAsia="Book Antiqua" w:hAnsi="Book Antiqua" w:cs="Book Antiqua"/>
          <w:color w:val="000000"/>
        </w:rPr>
        <w:t xml:space="preserve"> and other factors may also lead disappearance of </w:t>
      </w:r>
      <w:r w:rsidR="004208AA">
        <w:rPr>
          <w:rFonts w:ascii="Book Antiqua" w:eastAsia="Book Antiqua" w:hAnsi="Book Antiqua" w:cs="Book Antiqua"/>
          <w:color w:val="000000"/>
        </w:rPr>
        <w:t xml:space="preserve">the </w:t>
      </w:r>
      <w:r>
        <w:rPr>
          <w:rFonts w:ascii="Book Antiqua" w:eastAsia="Book Antiqua" w:hAnsi="Book Antiqua" w:cs="Book Antiqua"/>
          <w:color w:val="000000"/>
        </w:rPr>
        <w:t>pleural slide</w:t>
      </w:r>
      <w:r w:rsidR="004208AA">
        <w:rPr>
          <w:rFonts w:ascii="Book Antiqua" w:eastAsia="Book Antiqua" w:hAnsi="Book Antiqua" w:cs="Book Antiqua"/>
          <w:color w:val="000000"/>
        </w:rPr>
        <w:t xml:space="preserve"> sign</w:t>
      </w:r>
      <w:r>
        <w:rPr>
          <w:rFonts w:ascii="Book Antiqua" w:eastAsia="Book Antiqua" w:hAnsi="Book Antiqua" w:cs="Book Antiqua"/>
          <w:color w:val="000000"/>
        </w:rPr>
        <w:t xml:space="preserve">. In </w:t>
      </w:r>
      <w:r w:rsidR="004208AA">
        <w:rPr>
          <w:rFonts w:ascii="Book Antiqua" w:eastAsia="Book Antiqua" w:hAnsi="Book Antiqua" w:cs="Book Antiqua"/>
          <w:color w:val="000000"/>
        </w:rPr>
        <w:t>M</w:t>
      </w:r>
      <w:r>
        <w:rPr>
          <w:rFonts w:ascii="Book Antiqua" w:eastAsia="Book Antiqua" w:hAnsi="Book Antiqua" w:cs="Book Antiqua"/>
          <w:color w:val="000000"/>
        </w:rPr>
        <w:t>-mode echocardiography, normal lung tissue resemble</w:t>
      </w:r>
      <w:r w:rsidR="004208AA">
        <w:rPr>
          <w:rFonts w:ascii="Book Antiqua" w:eastAsia="Book Antiqua" w:hAnsi="Book Antiqua" w:cs="Book Antiqua"/>
          <w:color w:val="000000"/>
        </w:rPr>
        <w:t>s</w:t>
      </w:r>
      <w:r>
        <w:rPr>
          <w:rFonts w:ascii="Book Antiqua" w:eastAsia="Book Antiqua" w:hAnsi="Book Antiqua" w:cs="Book Antiqua"/>
          <w:color w:val="000000"/>
        </w:rPr>
        <w:t xml:space="preserve"> a beach </w:t>
      </w:r>
      <w:r>
        <w:rPr>
          <w:rFonts w:ascii="Book Antiqua" w:eastAsia="Book Antiqua" w:hAnsi="Book Antiqua" w:cs="Book Antiqua"/>
          <w:color w:val="000000"/>
        </w:rPr>
        <w:lastRenderedPageBreak/>
        <w:t xml:space="preserve">with respiratory movement. (Figure 2) </w:t>
      </w:r>
      <w:r w:rsidR="00815BBE">
        <w:rPr>
          <w:rFonts w:ascii="Book Antiqua" w:eastAsia="Book Antiqua" w:hAnsi="Book Antiqua" w:cs="Book Antiqua"/>
          <w:color w:val="000000"/>
        </w:rPr>
        <w:t>Without respiratory movement,</w:t>
      </w:r>
      <w:r w:rsidR="00815BBE" w:rsidDel="004208AA">
        <w:rPr>
          <w:rFonts w:ascii="Book Antiqua" w:eastAsia="Book Antiqua" w:hAnsi="Book Antiqua" w:cs="Book Antiqua"/>
          <w:color w:val="000000"/>
        </w:rPr>
        <w:t xml:space="preserve"> </w:t>
      </w:r>
      <w:r w:rsidR="00815BBE">
        <w:rPr>
          <w:rFonts w:ascii="Book Antiqua" w:eastAsia="Book Antiqua" w:hAnsi="Book Antiqua" w:cs="Book Antiqua"/>
          <w:color w:val="000000"/>
        </w:rPr>
        <w:t>l</w:t>
      </w:r>
      <w:r>
        <w:rPr>
          <w:rFonts w:ascii="Book Antiqua" w:eastAsia="Book Antiqua" w:hAnsi="Book Antiqua" w:cs="Book Antiqua"/>
          <w:color w:val="000000"/>
        </w:rPr>
        <w:t xml:space="preserve">ung tissue </w:t>
      </w:r>
      <w:r w:rsidR="004208AA">
        <w:rPr>
          <w:rFonts w:ascii="Book Antiqua" w:eastAsia="Book Antiqua" w:hAnsi="Book Antiqua" w:cs="Book Antiqua"/>
          <w:color w:val="000000"/>
        </w:rPr>
        <w:t xml:space="preserve">in cases </w:t>
      </w:r>
      <w:r>
        <w:rPr>
          <w:rFonts w:ascii="Book Antiqua" w:eastAsia="Book Antiqua" w:hAnsi="Book Antiqua" w:cs="Book Antiqua"/>
          <w:color w:val="000000"/>
        </w:rPr>
        <w:t>of pneumothorax resemble</w:t>
      </w:r>
      <w:r w:rsidR="004173E6">
        <w:rPr>
          <w:rFonts w:ascii="Book Antiqua" w:eastAsia="Book Antiqua" w:hAnsi="Book Antiqua" w:cs="Book Antiqua"/>
          <w:color w:val="000000"/>
        </w:rPr>
        <w:t>s</w:t>
      </w:r>
      <w:r>
        <w:rPr>
          <w:rFonts w:ascii="Book Antiqua" w:eastAsia="Book Antiqua" w:hAnsi="Book Antiqua" w:cs="Book Antiqua"/>
          <w:color w:val="000000"/>
        </w:rPr>
        <w:t xml:space="preserve"> parallel lines. (Figure 2) Ultrasound diagnosis of pneumothorax depends on lung point </w:t>
      </w:r>
      <w:r w:rsidR="00815BBE">
        <w:rPr>
          <w:rFonts w:ascii="Book Antiqua" w:eastAsia="Book Antiqua" w:hAnsi="Book Antiqua" w:cs="Book Antiqua"/>
          <w:color w:val="000000"/>
        </w:rPr>
        <w:t xml:space="preserve">and </w:t>
      </w:r>
      <w:r>
        <w:rPr>
          <w:rFonts w:ascii="Book Antiqua" w:eastAsia="Book Antiqua" w:hAnsi="Book Antiqua" w:cs="Book Antiqua"/>
          <w:color w:val="000000"/>
        </w:rPr>
        <w:t>is regarded as a gold standard with</w:t>
      </w:r>
      <w:r w:rsidR="00815BBE">
        <w:rPr>
          <w:rFonts w:ascii="Book Antiqua" w:eastAsia="Book Antiqua" w:hAnsi="Book Antiqua" w:cs="Book Antiqua"/>
          <w:color w:val="000000"/>
        </w:rPr>
        <w:t xml:space="preserve"> a</w:t>
      </w:r>
      <w:r>
        <w:rPr>
          <w:rFonts w:ascii="Book Antiqua" w:eastAsia="Book Antiqua" w:hAnsi="Book Antiqua" w:cs="Book Antiqua"/>
          <w:color w:val="000000"/>
        </w:rPr>
        <w:t xml:space="preserve"> specificity of 100%. For the patients with pneumothorax, as the probe moves laterally along the chest wall, a specific area (lung point) can be detected</w:t>
      </w:r>
      <w:r w:rsidR="00815BBE">
        <w:rPr>
          <w:rFonts w:ascii="Book Antiqua" w:eastAsia="Book Antiqua" w:hAnsi="Book Antiqua" w:cs="Book Antiqua"/>
          <w:color w:val="000000"/>
        </w:rPr>
        <w:t>.</w:t>
      </w:r>
      <w:r>
        <w:rPr>
          <w:rFonts w:ascii="Book Antiqua" w:eastAsia="Book Antiqua" w:hAnsi="Book Antiqua" w:cs="Book Antiqua"/>
          <w:color w:val="000000"/>
        </w:rPr>
        <w:t xml:space="preserve"> </w:t>
      </w:r>
      <w:r w:rsidR="00815BBE">
        <w:rPr>
          <w:rFonts w:ascii="Book Antiqua" w:eastAsia="Book Antiqua" w:hAnsi="Book Antiqua" w:cs="Book Antiqua"/>
          <w:color w:val="000000"/>
        </w:rPr>
        <w:t xml:space="preserve">A </w:t>
      </w:r>
      <w:r>
        <w:rPr>
          <w:rFonts w:ascii="Book Antiqua" w:eastAsia="Book Antiqua" w:hAnsi="Book Antiqua" w:cs="Book Antiqua"/>
          <w:color w:val="000000"/>
        </w:rPr>
        <w:t>pleural slide sign</w:t>
      </w:r>
      <w:r w:rsidR="00815BBE">
        <w:rPr>
          <w:rFonts w:ascii="Book Antiqua" w:eastAsia="Book Antiqua" w:hAnsi="Book Antiqua" w:cs="Book Antiqua"/>
          <w:color w:val="000000"/>
        </w:rPr>
        <w:t>,</w:t>
      </w:r>
      <w:r>
        <w:rPr>
          <w:rFonts w:ascii="Book Antiqua" w:eastAsia="Book Antiqua" w:hAnsi="Book Antiqua" w:cs="Book Antiqua"/>
          <w:color w:val="000000"/>
        </w:rPr>
        <w:t xml:space="preserve"> meaning that the parietal pleura is in contact with the visceral pleura</w:t>
      </w:r>
      <w:r w:rsidR="00815BBE">
        <w:rPr>
          <w:rFonts w:ascii="Book Antiqua" w:eastAsia="Book Antiqua" w:hAnsi="Book Antiqua" w:cs="Book Antiqua"/>
          <w:color w:val="000000"/>
        </w:rPr>
        <w:t>,</w:t>
      </w:r>
      <w:r>
        <w:rPr>
          <w:rFonts w:ascii="Book Antiqua" w:eastAsia="Book Antiqua" w:hAnsi="Book Antiqua" w:cs="Book Antiqua"/>
          <w:color w:val="000000"/>
        </w:rPr>
        <w:t xml:space="preserve"> is observed on one side, and no slide is observed on the other</w:t>
      </w:r>
      <w:r w:rsidR="00815BBE">
        <w:rPr>
          <w:rFonts w:ascii="Book Antiqua" w:eastAsia="Book Antiqua" w:hAnsi="Book Antiqua" w:cs="Book Antiqua"/>
          <w:color w:val="000000"/>
        </w:rPr>
        <w:t>,</w:t>
      </w:r>
      <w:r>
        <w:rPr>
          <w:rFonts w:ascii="Book Antiqua" w:eastAsia="Book Antiqua" w:hAnsi="Book Antiqua" w:cs="Book Antiqua"/>
          <w:color w:val="000000"/>
        </w:rPr>
        <w:t xml:space="preserve"> </w:t>
      </w:r>
      <w:r w:rsidR="00815BBE">
        <w:rPr>
          <w:rFonts w:ascii="Book Antiqua" w:eastAsia="Book Antiqua" w:hAnsi="Book Antiqua" w:cs="Book Antiqua"/>
          <w:color w:val="000000"/>
        </w:rPr>
        <w:t xml:space="preserve">which </w:t>
      </w:r>
      <w:r>
        <w:rPr>
          <w:rFonts w:ascii="Book Antiqua" w:eastAsia="Book Antiqua" w:hAnsi="Book Antiqua" w:cs="Book Antiqua"/>
          <w:color w:val="000000"/>
        </w:rPr>
        <w:t>mean</w:t>
      </w:r>
      <w:r w:rsidR="00815BBE">
        <w:rPr>
          <w:rFonts w:ascii="Book Antiqua" w:eastAsia="Book Antiqua" w:hAnsi="Book Antiqua" w:cs="Book Antiqua"/>
          <w:color w:val="000000"/>
        </w:rPr>
        <w:t>s</w:t>
      </w:r>
      <w:r>
        <w:rPr>
          <w:rFonts w:ascii="Book Antiqua" w:eastAsia="Book Antiqua" w:hAnsi="Book Antiqua" w:cs="Book Antiqua"/>
          <w:color w:val="000000"/>
        </w:rPr>
        <w:t xml:space="preserve"> </w:t>
      </w:r>
      <w:r w:rsidR="00815BBE">
        <w:rPr>
          <w:rFonts w:ascii="Book Antiqua" w:eastAsia="Book Antiqua" w:hAnsi="Book Antiqua" w:cs="Book Antiqua"/>
          <w:color w:val="000000"/>
        </w:rPr>
        <w:t xml:space="preserve">that </w:t>
      </w:r>
      <w:r>
        <w:rPr>
          <w:rFonts w:ascii="Book Antiqua" w:eastAsia="Book Antiqua" w:hAnsi="Book Antiqua" w:cs="Book Antiqua"/>
          <w:color w:val="000000"/>
        </w:rPr>
        <w:t xml:space="preserve">the </w:t>
      </w:r>
      <w:r w:rsidR="00FB43C7">
        <w:rPr>
          <w:rFonts w:ascii="Book Antiqua" w:eastAsia="Book Antiqua" w:hAnsi="Book Antiqua" w:cs="Book Antiqua"/>
          <w:color w:val="000000"/>
        </w:rPr>
        <w:t xml:space="preserve">pleurae are separated by </w:t>
      </w:r>
      <w:proofErr w:type="gramStart"/>
      <w:r w:rsidR="00FB43C7">
        <w:rPr>
          <w:rFonts w:ascii="Book Antiqua" w:eastAsia="Book Antiqua" w:hAnsi="Book Antiqua" w:cs="Book Antiqua"/>
          <w:color w:val="000000"/>
        </w:rPr>
        <w:t>air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The lung points can slide along the pleural line with </w:t>
      </w:r>
      <w:r w:rsidR="00815BBE">
        <w:rPr>
          <w:rFonts w:ascii="Book Antiqua" w:eastAsia="Book Antiqua" w:hAnsi="Book Antiqua" w:cs="Book Antiqua"/>
          <w:color w:val="000000"/>
        </w:rPr>
        <w:t xml:space="preserve">respiratory </w:t>
      </w:r>
      <w:r>
        <w:rPr>
          <w:rFonts w:ascii="Book Antiqua" w:eastAsia="Book Antiqua" w:hAnsi="Book Antiqua" w:cs="Book Antiqua"/>
          <w:color w:val="000000"/>
        </w:rPr>
        <w:t>movement</w:t>
      </w:r>
      <w:r w:rsidR="00815BBE">
        <w:rPr>
          <w:rFonts w:ascii="Book Antiqua" w:eastAsia="Book Antiqua" w:hAnsi="Book Antiqua" w:cs="Book Antiqua"/>
          <w:color w:val="000000"/>
        </w:rPr>
        <w:t>s,</w:t>
      </w:r>
      <w:r>
        <w:rPr>
          <w:rFonts w:ascii="Book Antiqua" w:eastAsia="Book Antiqua" w:hAnsi="Book Antiqua" w:cs="Book Antiqua"/>
          <w:color w:val="000000"/>
        </w:rPr>
        <w:t xml:space="preserve"> </w:t>
      </w:r>
      <w:r w:rsidR="00815BBE">
        <w:rPr>
          <w:rFonts w:ascii="Book Antiqua" w:eastAsia="Book Antiqua" w:hAnsi="Book Antiqua" w:cs="Book Antiqua"/>
          <w:color w:val="000000"/>
        </w:rPr>
        <w:t>and</w:t>
      </w:r>
      <w:r>
        <w:rPr>
          <w:rFonts w:ascii="Book Antiqua" w:eastAsia="Book Antiqua" w:hAnsi="Book Antiqua" w:cs="Book Antiqua"/>
          <w:color w:val="000000"/>
        </w:rPr>
        <w:t xml:space="preserve"> determine the boundary of </w:t>
      </w:r>
      <w:proofErr w:type="gramStart"/>
      <w:r>
        <w:rPr>
          <w:rFonts w:ascii="Book Antiqua" w:eastAsia="Book Antiqua" w:hAnsi="Book Antiqua" w:cs="Book Antiqua"/>
          <w:color w:val="000000"/>
        </w:rPr>
        <w:t>pneumothorax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Lung point indicates the area of transition between collapsed lung tissue</w:t>
      </w:r>
      <w:r w:rsidR="00815BBE">
        <w:rPr>
          <w:rFonts w:ascii="Book Antiqua" w:eastAsia="Book Antiqua" w:hAnsi="Book Antiqua" w:cs="Book Antiqua"/>
          <w:color w:val="000000"/>
        </w:rPr>
        <w:t>,</w:t>
      </w:r>
      <w:r>
        <w:rPr>
          <w:rFonts w:ascii="Book Antiqua" w:eastAsia="Book Antiqua" w:hAnsi="Book Antiqua" w:cs="Book Antiqua"/>
          <w:color w:val="000000"/>
        </w:rPr>
        <w:t xml:space="preserve"> </w:t>
      </w:r>
      <w:r w:rsidR="00815BBE">
        <w:rPr>
          <w:rFonts w:ascii="Book Antiqua" w:eastAsia="Book Antiqua" w:hAnsi="Book Antiqua" w:cs="Book Antiqua"/>
          <w:color w:val="000000"/>
        </w:rPr>
        <w:t xml:space="preserve">with </w:t>
      </w:r>
      <w:r>
        <w:rPr>
          <w:rFonts w:ascii="Book Antiqua" w:eastAsia="Book Antiqua" w:hAnsi="Book Antiqua" w:cs="Book Antiqua"/>
          <w:color w:val="000000"/>
        </w:rPr>
        <w:t>loss of sliding between the pleurae</w:t>
      </w:r>
      <w:r w:rsidR="00815BBE">
        <w:rPr>
          <w:rFonts w:ascii="Book Antiqua" w:eastAsia="Book Antiqua" w:hAnsi="Book Antiqua" w:cs="Book Antiqua"/>
          <w:color w:val="000000"/>
        </w:rPr>
        <w:t>,</w:t>
      </w:r>
      <w:r>
        <w:rPr>
          <w:rFonts w:ascii="Book Antiqua" w:eastAsia="Book Antiqua" w:hAnsi="Book Antiqua" w:cs="Book Antiqua"/>
          <w:color w:val="000000"/>
        </w:rPr>
        <w:t xml:space="preserve"> and normal lung tissue. In M-mode echocardiography, </w:t>
      </w:r>
      <w:r w:rsidR="00815BBE">
        <w:rPr>
          <w:rFonts w:ascii="Book Antiqua" w:eastAsia="Book Antiqua" w:hAnsi="Book Antiqua" w:cs="Book Antiqua"/>
          <w:color w:val="000000"/>
        </w:rPr>
        <w:t xml:space="preserve">A </w:t>
      </w:r>
      <w:r>
        <w:rPr>
          <w:rFonts w:ascii="Book Antiqua" w:eastAsia="Book Antiqua" w:hAnsi="Book Antiqua" w:cs="Book Antiqua"/>
          <w:color w:val="000000"/>
        </w:rPr>
        <w:t>"beach sign</w:t>
      </w:r>
      <w:r w:rsidR="00815BBE">
        <w:rPr>
          <w:rFonts w:ascii="Book Antiqua" w:eastAsia="Book Antiqua" w:hAnsi="Book Antiqua" w:cs="Book Antiqua"/>
          <w:color w:val="000000"/>
        </w:rPr>
        <w:t>,</w:t>
      </w:r>
      <w:r>
        <w:rPr>
          <w:rFonts w:ascii="Book Antiqua" w:eastAsia="Book Antiqua" w:hAnsi="Book Antiqua" w:cs="Book Antiqua"/>
          <w:color w:val="000000"/>
        </w:rPr>
        <w:t>"</w:t>
      </w:r>
      <w:r w:rsidR="00815BBE">
        <w:rPr>
          <w:rFonts w:ascii="Book Antiqua" w:eastAsia="Book Antiqua" w:hAnsi="Book Antiqua" w:cs="Book Antiqua"/>
          <w:color w:val="000000"/>
        </w:rPr>
        <w:t xml:space="preserve"> which indicates </w:t>
      </w:r>
      <w:r>
        <w:rPr>
          <w:rFonts w:ascii="Book Antiqua" w:eastAsia="Book Antiqua" w:hAnsi="Book Antiqua" w:cs="Book Antiqua"/>
          <w:color w:val="000000"/>
        </w:rPr>
        <w:t>normal tissue</w:t>
      </w:r>
      <w:r w:rsidR="00815BBE">
        <w:rPr>
          <w:rFonts w:ascii="Book Antiqua" w:eastAsia="Book Antiqua" w:hAnsi="Book Antiqua" w:cs="Book Antiqua"/>
          <w:color w:val="000000"/>
        </w:rPr>
        <w:t>,</w:t>
      </w:r>
      <w:r>
        <w:rPr>
          <w:rFonts w:ascii="Book Antiqua" w:eastAsia="Book Antiqua" w:hAnsi="Book Antiqua" w:cs="Book Antiqua"/>
          <w:color w:val="000000"/>
        </w:rPr>
        <w:t xml:space="preserve"> suddenly changes to </w:t>
      </w:r>
      <w:r w:rsidR="00815BBE">
        <w:rPr>
          <w:rFonts w:ascii="Book Antiqua" w:eastAsia="Book Antiqua" w:hAnsi="Book Antiqua" w:cs="Book Antiqua"/>
          <w:color w:val="000000"/>
        </w:rPr>
        <w:t xml:space="preserve">a </w:t>
      </w:r>
      <w:r>
        <w:rPr>
          <w:rFonts w:ascii="Book Antiqua" w:eastAsia="Book Antiqua" w:hAnsi="Book Antiqua" w:cs="Book Antiqua"/>
          <w:color w:val="000000"/>
        </w:rPr>
        <w:t>"parallel lines sign</w:t>
      </w:r>
      <w:r w:rsidR="00815BBE">
        <w:rPr>
          <w:rFonts w:ascii="Book Antiqua" w:eastAsia="Book Antiqua" w:hAnsi="Book Antiqua" w:cs="Book Antiqua"/>
          <w:color w:val="000000"/>
        </w:rPr>
        <w:t>,</w:t>
      </w:r>
      <w:r>
        <w:rPr>
          <w:rFonts w:ascii="Book Antiqua" w:eastAsia="Book Antiqua" w:hAnsi="Book Antiqua" w:cs="Book Antiqua"/>
          <w:color w:val="000000"/>
        </w:rPr>
        <w:t xml:space="preserve">" </w:t>
      </w:r>
      <w:r w:rsidR="00815BBE">
        <w:rPr>
          <w:rFonts w:ascii="Book Antiqua" w:eastAsia="Book Antiqua" w:hAnsi="Book Antiqua" w:cs="Book Antiqua"/>
          <w:color w:val="000000"/>
        </w:rPr>
        <w:t xml:space="preserve">which indicates </w:t>
      </w:r>
      <w:proofErr w:type="gramStart"/>
      <w:r>
        <w:rPr>
          <w:rFonts w:ascii="Book Antiqua" w:eastAsia="Book Antiqua" w:hAnsi="Book Antiqua" w:cs="Book Antiqua"/>
          <w:color w:val="000000"/>
        </w:rPr>
        <w:t>pneumothorax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sidR="00662F0A" w:rsidRPr="00662F0A">
        <w:rPr>
          <w:rFonts w:ascii="Book Antiqua" w:eastAsia="Book Antiqua" w:hAnsi="Book Antiqua" w:cs="Book Antiqua"/>
          <w:color w:val="000000"/>
        </w:rPr>
        <w:t xml:space="preserve"> </w:t>
      </w:r>
      <w:r w:rsidR="00662F0A">
        <w:rPr>
          <w:rFonts w:ascii="Book Antiqua" w:eastAsia="Book Antiqua" w:hAnsi="Book Antiqua" w:cs="Book Antiqua"/>
          <w:color w:val="000000"/>
        </w:rPr>
        <w:t>(Figure 2)</w:t>
      </w:r>
      <w:r>
        <w:rPr>
          <w:rFonts w:ascii="Book Antiqua" w:eastAsia="Book Antiqua" w:hAnsi="Book Antiqua" w:cs="Book Antiqua"/>
          <w:color w:val="000000"/>
        </w:rPr>
        <w:t>.</w:t>
      </w:r>
    </w:p>
    <w:p w14:paraId="251473A7" w14:textId="0CB211BB" w:rsidR="00A77B3E" w:rsidRDefault="00BA361C">
      <w:pPr>
        <w:spacing w:line="360" w:lineRule="auto"/>
        <w:ind w:firstLineChars="100" w:firstLine="240"/>
        <w:jc w:val="both"/>
      </w:pPr>
      <w:r>
        <w:rPr>
          <w:rFonts w:ascii="Book Antiqua" w:eastAsia="Book Antiqua" w:hAnsi="Book Antiqua" w:cs="Book Antiqua"/>
          <w:color w:val="000000"/>
        </w:rPr>
        <w:t xml:space="preserve">In addition to the rapid diagnosis of perioperative pneumothorax, pulmonary ultrasound can also be used to guide the management of pneumothorax. In this case, once the pneumothorax was diagnosed, ultrasound was used to guide the placement of </w:t>
      </w:r>
      <w:r w:rsidR="00815BBE">
        <w:rPr>
          <w:rFonts w:ascii="Book Antiqua" w:eastAsia="Book Antiqua" w:hAnsi="Book Antiqua" w:cs="Book Antiqua"/>
          <w:color w:val="000000"/>
        </w:rPr>
        <w:t xml:space="preserve">a </w:t>
      </w:r>
      <w:r>
        <w:rPr>
          <w:rFonts w:ascii="Book Antiqua" w:eastAsia="Book Antiqua" w:hAnsi="Book Antiqua" w:cs="Book Antiqua"/>
          <w:color w:val="000000"/>
        </w:rPr>
        <w:t xml:space="preserve">closed thoracic drainage tube by </w:t>
      </w:r>
      <w:r w:rsidR="00815BBE">
        <w:rPr>
          <w:rFonts w:ascii="Book Antiqua" w:eastAsia="Book Antiqua" w:hAnsi="Book Antiqua" w:cs="Book Antiqua"/>
          <w:color w:val="000000"/>
        </w:rPr>
        <w:t xml:space="preserve">indicating the </w:t>
      </w:r>
      <w:r>
        <w:rPr>
          <w:rFonts w:ascii="Book Antiqua" w:eastAsia="Book Antiqua" w:hAnsi="Book Antiqua" w:cs="Book Antiqua"/>
          <w:color w:val="000000"/>
        </w:rPr>
        <w:t xml:space="preserve">pneumothorax boundary (lung points). </w:t>
      </w:r>
      <w:r w:rsidR="00815BBE">
        <w:rPr>
          <w:rFonts w:ascii="Book Antiqua" w:eastAsia="Book Antiqua" w:hAnsi="Book Antiqua" w:cs="Book Antiqua"/>
          <w:color w:val="000000"/>
        </w:rPr>
        <w:t xml:space="preserve">After drainage, the </w:t>
      </w:r>
      <w:r>
        <w:rPr>
          <w:rFonts w:ascii="Book Antiqua" w:eastAsia="Book Antiqua" w:hAnsi="Book Antiqua" w:cs="Book Antiqua"/>
          <w:color w:val="000000"/>
        </w:rPr>
        <w:t xml:space="preserve">patient's airway pressure significantly decreased and oxygenation returned to normal. </w:t>
      </w:r>
      <w:r w:rsidR="00815BBE">
        <w:rPr>
          <w:rFonts w:ascii="Book Antiqua" w:eastAsia="Book Antiqua" w:hAnsi="Book Antiqua" w:cs="Book Antiqua"/>
          <w:color w:val="000000"/>
        </w:rPr>
        <w:t>P</w:t>
      </w:r>
      <w:r>
        <w:rPr>
          <w:rFonts w:ascii="Book Antiqua" w:eastAsia="Book Antiqua" w:hAnsi="Book Antiqua" w:cs="Book Antiqua"/>
          <w:color w:val="000000"/>
        </w:rPr>
        <w:t xml:space="preserve">ulmonary ultrasound to guide </w:t>
      </w:r>
      <w:r w:rsidR="00815BBE">
        <w:rPr>
          <w:rFonts w:ascii="Book Antiqua" w:eastAsia="Book Antiqua" w:hAnsi="Book Antiqua" w:cs="Book Antiqua"/>
          <w:color w:val="000000"/>
        </w:rPr>
        <w:t xml:space="preserve">catheter </w:t>
      </w:r>
      <w:r>
        <w:rPr>
          <w:rFonts w:ascii="Book Antiqua" w:eastAsia="Book Antiqua" w:hAnsi="Book Antiqua" w:cs="Book Antiqua"/>
          <w:color w:val="000000"/>
        </w:rPr>
        <w:t xml:space="preserve">location has the advantages of </w:t>
      </w:r>
      <w:r w:rsidR="005D4261">
        <w:rPr>
          <w:rFonts w:ascii="Book Antiqua" w:eastAsia="Book Antiqua" w:hAnsi="Book Antiqua" w:cs="Book Antiqua"/>
          <w:color w:val="000000"/>
        </w:rPr>
        <w:t>increased</w:t>
      </w:r>
      <w:r w:rsidR="00815BBE">
        <w:rPr>
          <w:rFonts w:ascii="Book Antiqua" w:eastAsia="Book Antiqua" w:hAnsi="Book Antiqua" w:cs="Book Antiqua"/>
          <w:color w:val="000000"/>
        </w:rPr>
        <w:t xml:space="preserve"> </w:t>
      </w:r>
      <w:r>
        <w:rPr>
          <w:rFonts w:ascii="Book Antiqua" w:eastAsia="Book Antiqua" w:hAnsi="Book Antiqua" w:cs="Book Antiqua"/>
          <w:color w:val="000000"/>
        </w:rPr>
        <w:t>safety and reduced risk.</w:t>
      </w:r>
      <w:r w:rsidR="00815BBE">
        <w:rPr>
          <w:rFonts w:ascii="Book Antiqua" w:eastAsia="Book Antiqua" w:hAnsi="Book Antiqua" w:cs="Book Antiqua"/>
          <w:color w:val="000000"/>
        </w:rPr>
        <w:t xml:space="preserve"> </w:t>
      </w:r>
      <w:r>
        <w:rPr>
          <w:rFonts w:ascii="Book Antiqua" w:eastAsia="Book Antiqua" w:hAnsi="Book Antiqua" w:cs="Book Antiqua"/>
          <w:color w:val="000000"/>
        </w:rPr>
        <w:t xml:space="preserve">A meta-analysis </w:t>
      </w:r>
      <w:r w:rsidR="00815BBE">
        <w:rPr>
          <w:rFonts w:ascii="Book Antiqua" w:eastAsia="Book Antiqua" w:hAnsi="Book Antiqua" w:cs="Book Antiqua"/>
          <w:color w:val="000000"/>
        </w:rPr>
        <w:t xml:space="preserve">has shown </w:t>
      </w:r>
      <w:r>
        <w:rPr>
          <w:rFonts w:ascii="Book Antiqua" w:eastAsia="Book Antiqua" w:hAnsi="Book Antiqua" w:cs="Book Antiqua"/>
          <w:color w:val="000000"/>
        </w:rPr>
        <w:t xml:space="preserve">that ultrasound-guided thoracic puncture reduced the incidence of secondary </w:t>
      </w:r>
      <w:proofErr w:type="gramStart"/>
      <w:r>
        <w:rPr>
          <w:rFonts w:ascii="Book Antiqua" w:eastAsia="Book Antiqua" w:hAnsi="Book Antiqua" w:cs="Book Antiqua"/>
          <w:color w:val="000000"/>
        </w:rPr>
        <w:t>pneumothorax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Patel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52FE4">
        <w:rPr>
          <w:rFonts w:ascii="Book Antiqua" w:eastAsia="Book Antiqua" w:hAnsi="Book Antiqua" w:cs="Book Antiqua"/>
          <w:color w:val="000000"/>
          <w:vertAlign w:val="superscript"/>
        </w:rPr>
        <w:t>[</w:t>
      </w:r>
      <w:proofErr w:type="gramEnd"/>
      <w:r w:rsidR="00352FE4">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w:t>
      </w:r>
      <w:r w:rsidR="00815BBE">
        <w:rPr>
          <w:rFonts w:ascii="Book Antiqua" w:eastAsia="Book Antiqua" w:hAnsi="Book Antiqua" w:cs="Book Antiqua"/>
          <w:color w:val="000000"/>
        </w:rPr>
        <w:t xml:space="preserve">reported that </w:t>
      </w:r>
      <w:r>
        <w:rPr>
          <w:rFonts w:ascii="Book Antiqua" w:eastAsia="Book Antiqua" w:hAnsi="Book Antiqua" w:cs="Book Antiqua"/>
          <w:color w:val="000000"/>
        </w:rPr>
        <w:t>ultrasound-guided thoracic catheterization reduce</w:t>
      </w:r>
      <w:r w:rsidR="00815BBE">
        <w:rPr>
          <w:rFonts w:ascii="Book Antiqua" w:eastAsia="Book Antiqua" w:hAnsi="Book Antiqua" w:cs="Book Antiqua"/>
          <w:color w:val="000000"/>
        </w:rPr>
        <w:t>d</w:t>
      </w:r>
      <w:r>
        <w:rPr>
          <w:rFonts w:ascii="Book Antiqua" w:eastAsia="Book Antiqua" w:hAnsi="Book Antiqua" w:cs="Book Antiqua"/>
          <w:color w:val="000000"/>
        </w:rPr>
        <w:t xml:space="preserve"> the cost of treatment, length of hospital stay, </w:t>
      </w:r>
      <w:r w:rsidR="00815BBE">
        <w:rPr>
          <w:rFonts w:ascii="Book Antiqua" w:eastAsia="Book Antiqua" w:hAnsi="Book Antiqua" w:cs="Book Antiqua"/>
          <w:color w:val="000000"/>
        </w:rPr>
        <w:t xml:space="preserve">and </w:t>
      </w:r>
      <w:r>
        <w:rPr>
          <w:rFonts w:ascii="Book Antiqua" w:eastAsia="Book Antiqua" w:hAnsi="Book Antiqua" w:cs="Book Antiqua"/>
          <w:color w:val="000000"/>
        </w:rPr>
        <w:t>incidence of complications such as pneumothorax and hemorrhage</w:t>
      </w:r>
      <w:r w:rsidR="008F3DBD">
        <w:rPr>
          <w:rFonts w:ascii="Book Antiqua" w:eastAsia="Book Antiqua" w:hAnsi="Book Antiqua" w:cs="Book Antiqua"/>
          <w:color w:val="000000"/>
        </w:rPr>
        <w:t>.</w:t>
      </w:r>
      <w:r w:rsidR="00B14A04">
        <w:rPr>
          <w:rFonts w:ascii="Book Antiqua" w:eastAsia="Book Antiqua" w:hAnsi="Book Antiqua" w:cs="Book Antiqua"/>
          <w:color w:val="000000"/>
        </w:rPr>
        <w:t xml:space="preserve"> </w:t>
      </w:r>
      <w:r w:rsidR="00815BBE">
        <w:rPr>
          <w:rFonts w:ascii="Book Antiqua" w:eastAsia="Book Antiqua" w:hAnsi="Book Antiqua" w:cs="Book Antiqua"/>
          <w:color w:val="000000"/>
        </w:rPr>
        <w:t xml:space="preserve">Lung ultrasound </w:t>
      </w:r>
      <w:r>
        <w:rPr>
          <w:rFonts w:ascii="Book Antiqua" w:eastAsia="Book Antiqua" w:hAnsi="Book Antiqua" w:cs="Book Antiqua"/>
          <w:color w:val="000000"/>
        </w:rPr>
        <w:t xml:space="preserve">is easy to learn. </w:t>
      </w:r>
      <w:r w:rsidR="00815BBE">
        <w:rPr>
          <w:rFonts w:ascii="Book Antiqua" w:eastAsia="Book Antiqua" w:hAnsi="Book Antiqua" w:cs="Book Antiqua"/>
          <w:color w:val="000000"/>
        </w:rPr>
        <w:t xml:space="preserve">In a </w:t>
      </w:r>
      <w:r>
        <w:rPr>
          <w:rFonts w:ascii="Book Antiqua" w:eastAsia="Book Antiqua" w:hAnsi="Book Antiqua" w:cs="Book Antiqua"/>
          <w:color w:val="000000"/>
        </w:rPr>
        <w:t xml:space="preserve">randomized controlled trial, anesthesiologists </w:t>
      </w:r>
      <w:r w:rsidR="00815BBE">
        <w:rPr>
          <w:rFonts w:ascii="Book Antiqua" w:eastAsia="Book Antiqua" w:hAnsi="Book Antiqua" w:cs="Book Antiqua"/>
          <w:color w:val="000000"/>
        </w:rPr>
        <w:t xml:space="preserve">were found to be </w:t>
      </w:r>
      <w:r>
        <w:rPr>
          <w:rFonts w:ascii="Book Antiqua" w:eastAsia="Book Antiqua" w:hAnsi="Book Antiqua" w:cs="Book Antiqua"/>
          <w:color w:val="000000"/>
        </w:rPr>
        <w:t xml:space="preserve">proficient </w:t>
      </w:r>
      <w:r w:rsidR="00815BBE">
        <w:rPr>
          <w:rFonts w:ascii="Book Antiqua" w:eastAsia="Book Antiqua" w:hAnsi="Book Antiqua" w:cs="Book Antiqua"/>
          <w:color w:val="000000"/>
        </w:rPr>
        <w:t xml:space="preserve">in </w:t>
      </w:r>
      <w:r>
        <w:rPr>
          <w:rFonts w:ascii="Book Antiqua" w:eastAsia="Book Antiqua" w:hAnsi="Book Antiqua" w:cs="Book Antiqua"/>
          <w:color w:val="000000"/>
        </w:rPr>
        <w:t>diagnos</w:t>
      </w:r>
      <w:r w:rsidR="00815BBE">
        <w:rPr>
          <w:rFonts w:ascii="Book Antiqua" w:eastAsia="Book Antiqua" w:hAnsi="Book Antiqua" w:cs="Book Antiqua"/>
          <w:color w:val="000000"/>
        </w:rPr>
        <w:t>ing</w:t>
      </w:r>
      <w:r>
        <w:rPr>
          <w:rFonts w:ascii="Book Antiqua" w:eastAsia="Book Antiqua" w:hAnsi="Book Antiqua" w:cs="Book Antiqua"/>
          <w:color w:val="000000"/>
        </w:rPr>
        <w:t xml:space="preserve"> pneumothorax </w:t>
      </w:r>
      <w:r w:rsidR="00815BBE">
        <w:rPr>
          <w:rFonts w:ascii="Book Antiqua" w:eastAsia="Book Antiqua" w:hAnsi="Book Antiqua" w:cs="Book Antiqua"/>
          <w:color w:val="000000"/>
        </w:rPr>
        <w:t xml:space="preserve">by </w:t>
      </w:r>
      <w:r>
        <w:rPr>
          <w:rFonts w:ascii="Book Antiqua" w:eastAsia="Book Antiqua" w:hAnsi="Book Antiqua" w:cs="Book Antiqua"/>
          <w:color w:val="000000"/>
        </w:rPr>
        <w:t xml:space="preserve">ultrasound after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online or classroom </w:t>
      </w:r>
      <w:proofErr w:type="gramStart"/>
      <w:r>
        <w:rPr>
          <w:rFonts w:ascii="Book Antiqua" w:eastAsia="Book Antiqua" w:hAnsi="Book Antiqua" w:cs="Book Antiqua"/>
          <w:color w:val="000000"/>
        </w:rPr>
        <w:t>training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w:t>
      </w:r>
    </w:p>
    <w:p w14:paraId="1CA59005" w14:textId="18708F49" w:rsidR="00A77B3E" w:rsidRDefault="00BA361C" w:rsidP="00CA0D95">
      <w:pPr>
        <w:spacing w:line="360" w:lineRule="auto"/>
        <w:ind w:firstLineChars="100" w:firstLine="240"/>
        <w:jc w:val="both"/>
      </w:pPr>
      <w:r>
        <w:rPr>
          <w:rFonts w:ascii="Book Antiqua" w:eastAsia="Book Antiqua" w:hAnsi="Book Antiqua" w:cs="Book Antiqua"/>
          <w:color w:val="000000"/>
        </w:rPr>
        <w:t>Although ultrasound can help anesthesiologists diagnose pneumothorax quickly and conveniently</w:t>
      </w:r>
      <w:r w:rsidR="00B14A04">
        <w:rPr>
          <w:rFonts w:ascii="Book Antiqua" w:eastAsia="Book Antiqua" w:hAnsi="Book Antiqua" w:cs="Book Antiqua" w:hint="eastAsia"/>
          <w:color w:val="000000"/>
        </w:rPr>
        <w:t>,</w:t>
      </w:r>
      <w:r w:rsidR="00B14A04">
        <w:rPr>
          <w:rFonts w:ascii="Book Antiqua" w:eastAsia="Book Antiqua" w:hAnsi="Book Antiqua" w:cs="Book Antiqua"/>
          <w:color w:val="000000"/>
        </w:rPr>
        <w:t xml:space="preserve"> </w:t>
      </w:r>
      <w:r>
        <w:rPr>
          <w:rFonts w:ascii="Book Antiqua" w:eastAsia="Book Antiqua" w:hAnsi="Book Antiqua" w:cs="Book Antiqua"/>
          <w:color w:val="000000"/>
        </w:rPr>
        <w:t xml:space="preserve">there are limitations. It is difficult to obtain satisfactory images </w:t>
      </w:r>
      <w:r w:rsidR="00B14A04">
        <w:rPr>
          <w:rFonts w:ascii="Book Antiqua" w:eastAsia="Book Antiqua" w:hAnsi="Book Antiqua" w:cs="Book Antiqua"/>
          <w:color w:val="000000"/>
        </w:rPr>
        <w:t xml:space="preserve">in </w:t>
      </w:r>
      <w:r>
        <w:rPr>
          <w:rFonts w:ascii="Book Antiqua" w:eastAsia="Book Antiqua" w:hAnsi="Book Antiqua" w:cs="Book Antiqua"/>
          <w:color w:val="000000"/>
        </w:rPr>
        <w:t xml:space="preserve">patients with open trauma, obesity, or pulmonary disease, which may lead a missed diagnosis of </w:t>
      </w:r>
      <w:proofErr w:type="gramStart"/>
      <w:r>
        <w:rPr>
          <w:rFonts w:ascii="Book Antiqua" w:eastAsia="Book Antiqua" w:hAnsi="Book Antiqua" w:cs="Book Antiqua"/>
          <w:color w:val="000000"/>
        </w:rPr>
        <w:lastRenderedPageBreak/>
        <w:t>pneumothorax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Many studies have </w:t>
      </w:r>
      <w:r w:rsidR="00B14A04">
        <w:rPr>
          <w:rFonts w:ascii="Book Antiqua" w:eastAsia="Book Antiqua" w:hAnsi="Book Antiqua" w:cs="Book Antiqua"/>
          <w:color w:val="000000"/>
        </w:rPr>
        <w:t xml:space="preserve">confirmed </w:t>
      </w:r>
      <w:r>
        <w:rPr>
          <w:rFonts w:ascii="Book Antiqua" w:eastAsia="Book Antiqua" w:hAnsi="Book Antiqua" w:cs="Book Antiqua"/>
          <w:color w:val="000000"/>
        </w:rPr>
        <w:t>lung point</w:t>
      </w:r>
      <w:r w:rsidR="00B14A04">
        <w:rPr>
          <w:rFonts w:ascii="Book Antiqua" w:eastAsia="Book Antiqua" w:hAnsi="Book Antiqua" w:cs="Book Antiqua"/>
          <w:color w:val="000000"/>
        </w:rPr>
        <w:t xml:space="preserve">s as </w:t>
      </w:r>
      <w:r>
        <w:rPr>
          <w:rFonts w:ascii="Book Antiqua" w:eastAsia="Book Antiqua" w:hAnsi="Book Antiqua" w:cs="Book Antiqua"/>
          <w:color w:val="000000"/>
        </w:rPr>
        <w:t>the gold standard to diagnose pneumothorax by ultrasound</w:t>
      </w:r>
      <w:r w:rsidR="00B14A04">
        <w:rPr>
          <w:rFonts w:ascii="Book Antiqua" w:eastAsia="Book Antiqua" w:hAnsi="Book Antiqua" w:cs="Book Antiqua"/>
          <w:color w:val="000000"/>
        </w:rPr>
        <w:t>,</w:t>
      </w:r>
      <w:r>
        <w:rPr>
          <w:rFonts w:ascii="Book Antiqua" w:eastAsia="Book Antiqua" w:hAnsi="Book Antiqua" w:cs="Book Antiqua"/>
          <w:color w:val="000000"/>
        </w:rPr>
        <w:t xml:space="preserve"> </w:t>
      </w:r>
      <w:r w:rsidR="00B14A04">
        <w:rPr>
          <w:rFonts w:ascii="Book Antiqua" w:eastAsia="Book Antiqua" w:hAnsi="Book Antiqua" w:cs="Book Antiqua"/>
          <w:color w:val="000000"/>
        </w:rPr>
        <w:t>b</w:t>
      </w:r>
      <w:r>
        <w:rPr>
          <w:rFonts w:ascii="Book Antiqua" w:eastAsia="Book Antiqua" w:hAnsi="Book Antiqua" w:cs="Book Antiqua"/>
          <w:color w:val="000000"/>
        </w:rPr>
        <w:t xml:space="preserve">ut </w:t>
      </w:r>
      <w:r w:rsidR="00B14A04">
        <w:rPr>
          <w:rFonts w:ascii="Book Antiqua" w:eastAsia="Book Antiqua" w:hAnsi="Book Antiqua" w:cs="Book Antiqua"/>
          <w:color w:val="000000"/>
        </w:rPr>
        <w:t xml:space="preserve">a </w:t>
      </w:r>
      <w:r>
        <w:rPr>
          <w:rFonts w:ascii="Book Antiqua" w:eastAsia="Book Antiqua" w:hAnsi="Book Antiqua" w:cs="Book Antiqua"/>
          <w:color w:val="000000"/>
        </w:rPr>
        <w:t>lung p</w:t>
      </w:r>
      <w:r w:rsidR="00B14A04">
        <w:rPr>
          <w:rFonts w:ascii="Book Antiqua" w:eastAsia="Book Antiqua" w:hAnsi="Book Antiqua" w:cs="Book Antiqua"/>
          <w:color w:val="000000"/>
        </w:rPr>
        <w:t>o</w:t>
      </w:r>
      <w:r>
        <w:rPr>
          <w:rFonts w:ascii="Book Antiqua" w:eastAsia="Book Antiqua" w:hAnsi="Book Antiqua" w:cs="Book Antiqua"/>
          <w:color w:val="000000"/>
        </w:rPr>
        <w:t xml:space="preserve">int detected </w:t>
      </w:r>
      <w:r w:rsidR="00B14A04">
        <w:rPr>
          <w:rFonts w:ascii="Book Antiqua" w:eastAsia="Book Antiqua" w:hAnsi="Book Antiqua" w:cs="Book Antiqua"/>
          <w:color w:val="000000"/>
        </w:rPr>
        <w:t xml:space="preserve">by </w:t>
      </w:r>
      <w:r w:rsidR="005D4261">
        <w:rPr>
          <w:rFonts w:ascii="Book Antiqua" w:eastAsia="Book Antiqua" w:hAnsi="Book Antiqua" w:cs="Book Antiqua"/>
          <w:color w:val="000000"/>
        </w:rPr>
        <w:t>ultrasound</w:t>
      </w:r>
      <w:r w:rsidR="00B14A04">
        <w:rPr>
          <w:rFonts w:ascii="Book Antiqua" w:eastAsia="Book Antiqua" w:hAnsi="Book Antiqua" w:cs="Book Antiqua"/>
          <w:color w:val="000000"/>
        </w:rPr>
        <w:t xml:space="preserve"> in an 83-year-old patient</w:t>
      </w:r>
      <w:r>
        <w:rPr>
          <w:rFonts w:ascii="Book Antiqua" w:eastAsia="Book Antiqua" w:hAnsi="Book Antiqua" w:cs="Book Antiqua"/>
          <w:color w:val="000000"/>
        </w:rPr>
        <w:t xml:space="preserve">, was </w:t>
      </w:r>
      <w:r w:rsidR="00B14A04">
        <w:rPr>
          <w:rFonts w:ascii="Book Antiqua" w:eastAsia="Book Antiqua" w:hAnsi="Book Antiqua" w:cs="Book Antiqua"/>
          <w:color w:val="000000"/>
        </w:rPr>
        <w:t xml:space="preserve">found to be a </w:t>
      </w:r>
      <w:r>
        <w:rPr>
          <w:rFonts w:ascii="Book Antiqua" w:eastAsia="Book Antiqua" w:hAnsi="Book Antiqua" w:cs="Book Antiqua"/>
          <w:color w:val="000000"/>
        </w:rPr>
        <w:t xml:space="preserve">pulmonary bulla </w:t>
      </w:r>
      <w:r w:rsidR="00B14A04">
        <w:rPr>
          <w:rFonts w:ascii="Book Antiqua" w:eastAsia="Book Antiqua" w:hAnsi="Book Antiqua" w:cs="Book Antiqua"/>
          <w:color w:val="000000"/>
        </w:rPr>
        <w:t>on</w:t>
      </w:r>
      <w:r>
        <w:rPr>
          <w:rFonts w:ascii="Book Antiqua" w:eastAsia="Book Antiqua" w:hAnsi="Book Antiqua" w:cs="Book Antiqua"/>
          <w:color w:val="000000"/>
        </w:rPr>
        <w:t xml:space="preserve"> CT and X-ray examination. </w:t>
      </w:r>
      <w:r w:rsidR="00B14A04">
        <w:rPr>
          <w:rFonts w:ascii="Book Antiqua" w:eastAsia="Book Antiqua" w:hAnsi="Book Antiqua" w:cs="Book Antiqua"/>
          <w:color w:val="000000"/>
        </w:rPr>
        <w:t xml:space="preserve">That </w:t>
      </w:r>
      <w:r>
        <w:rPr>
          <w:rFonts w:ascii="Book Antiqua" w:eastAsia="Book Antiqua" w:hAnsi="Book Antiqua" w:cs="Book Antiqua"/>
          <w:color w:val="000000"/>
        </w:rPr>
        <w:t xml:space="preserve">was the first reported case </w:t>
      </w:r>
      <w:r w:rsidR="00B14A04">
        <w:rPr>
          <w:rFonts w:ascii="Book Antiqua" w:eastAsia="Book Antiqua" w:hAnsi="Book Antiqua" w:cs="Book Antiqua"/>
          <w:color w:val="000000"/>
        </w:rPr>
        <w:t xml:space="preserve">of </w:t>
      </w:r>
      <w:r>
        <w:rPr>
          <w:rFonts w:ascii="Book Antiqua" w:eastAsia="Book Antiqua" w:hAnsi="Book Antiqua" w:cs="Book Antiqua"/>
          <w:color w:val="000000"/>
        </w:rPr>
        <w:t xml:space="preserve">lung points </w:t>
      </w:r>
      <w:r w:rsidR="00B14A04">
        <w:rPr>
          <w:rFonts w:ascii="Book Antiqua" w:eastAsia="Book Antiqua" w:hAnsi="Book Antiqua" w:cs="Book Antiqua"/>
          <w:color w:val="000000"/>
        </w:rPr>
        <w:t>in</w:t>
      </w:r>
      <w:r>
        <w:rPr>
          <w:rFonts w:ascii="Book Antiqua" w:eastAsia="Book Antiqua" w:hAnsi="Book Antiqua" w:cs="Book Antiqua"/>
          <w:color w:val="000000"/>
        </w:rPr>
        <w:t xml:space="preserve"> </w:t>
      </w:r>
      <w:r w:rsidR="00B14A04">
        <w:rPr>
          <w:rFonts w:ascii="Book Antiqua" w:eastAsia="Book Antiqua" w:hAnsi="Book Antiqua" w:cs="Book Antiqua"/>
          <w:color w:val="000000"/>
        </w:rPr>
        <w:t xml:space="preserve">a </w:t>
      </w:r>
      <w:r>
        <w:rPr>
          <w:rFonts w:ascii="Book Antiqua" w:eastAsia="Book Antiqua" w:hAnsi="Book Antiqua" w:cs="Book Antiqua"/>
          <w:color w:val="000000"/>
        </w:rPr>
        <w:t xml:space="preserve">patient </w:t>
      </w:r>
      <w:r w:rsidR="00B14A04">
        <w:rPr>
          <w:rFonts w:ascii="Book Antiqua" w:eastAsia="Book Antiqua" w:hAnsi="Book Antiqua" w:cs="Book Antiqua"/>
          <w:color w:val="000000"/>
        </w:rPr>
        <w:t xml:space="preserve">who </w:t>
      </w:r>
      <w:r>
        <w:rPr>
          <w:rFonts w:ascii="Book Antiqua" w:eastAsia="Book Antiqua" w:hAnsi="Book Antiqua" w:cs="Book Antiqua"/>
          <w:color w:val="000000"/>
        </w:rPr>
        <w:t xml:space="preserve">not diagnosed with </w:t>
      </w:r>
      <w:proofErr w:type="gramStart"/>
      <w:r>
        <w:rPr>
          <w:rFonts w:ascii="Book Antiqua" w:eastAsia="Book Antiqua" w:hAnsi="Book Antiqua" w:cs="Book Antiqua"/>
          <w:color w:val="000000"/>
        </w:rPr>
        <w:t>pneumothorax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Mild </w:t>
      </w:r>
      <w:r w:rsidR="00B14A04">
        <w:rPr>
          <w:rFonts w:ascii="Book Antiqua" w:eastAsia="Book Antiqua" w:hAnsi="Book Antiqua" w:cs="Book Antiqua"/>
          <w:color w:val="000000"/>
        </w:rPr>
        <w:t xml:space="preserve">and </w:t>
      </w:r>
      <w:r>
        <w:rPr>
          <w:rFonts w:ascii="Book Antiqua" w:eastAsia="Book Antiqua" w:hAnsi="Book Antiqua" w:cs="Book Antiqua"/>
          <w:color w:val="000000"/>
        </w:rPr>
        <w:t>moderate pneumothorax can be diagnosed by lung points</w:t>
      </w:r>
      <w:r w:rsidR="00B14A04">
        <w:rPr>
          <w:rFonts w:ascii="Book Antiqua" w:eastAsia="Book Antiqua" w:hAnsi="Book Antiqua" w:cs="Book Antiqua"/>
          <w:color w:val="000000"/>
        </w:rPr>
        <w:t xml:space="preserve">, but lung points may not be seen in </w:t>
      </w:r>
      <w:r>
        <w:rPr>
          <w:rFonts w:ascii="Book Antiqua" w:eastAsia="Book Antiqua" w:hAnsi="Book Antiqua" w:cs="Book Antiqua"/>
          <w:color w:val="000000"/>
        </w:rPr>
        <w:t>severe pneumothorax</w:t>
      </w:r>
      <w:r w:rsidR="00B14A04">
        <w:rPr>
          <w:rFonts w:ascii="Book Antiqua" w:eastAsia="Book Antiqua" w:hAnsi="Book Antiqua" w:cs="Book Antiqua"/>
          <w:color w:val="000000"/>
        </w:rPr>
        <w:t xml:space="preserve"> because </w:t>
      </w:r>
      <w:r>
        <w:rPr>
          <w:rFonts w:ascii="Book Antiqua" w:eastAsia="Book Antiqua" w:hAnsi="Book Antiqua" w:cs="Book Antiqua"/>
          <w:color w:val="000000"/>
        </w:rPr>
        <w:t>of complete disappearance of lung sliding and the parallel lines sign</w:t>
      </w:r>
      <w:r w:rsidR="00B14A04">
        <w:rPr>
          <w:rFonts w:ascii="Book Antiqua" w:eastAsia="Book Antiqua" w:hAnsi="Book Antiqua" w:cs="Book Antiqua"/>
          <w:color w:val="000000"/>
        </w:rPr>
        <w:t xml:space="preserve">, which are </w:t>
      </w:r>
      <w:r>
        <w:rPr>
          <w:rFonts w:ascii="Book Antiqua" w:eastAsia="Book Antiqua" w:hAnsi="Book Antiqua" w:cs="Book Antiqua"/>
          <w:color w:val="000000"/>
        </w:rPr>
        <w:t>recommended to diagnose this complication.</w:t>
      </w:r>
    </w:p>
    <w:p w14:paraId="1692D072" w14:textId="77777777" w:rsidR="00A77B3E" w:rsidRDefault="00A77B3E">
      <w:pPr>
        <w:spacing w:line="360" w:lineRule="auto"/>
        <w:jc w:val="both"/>
      </w:pPr>
    </w:p>
    <w:p w14:paraId="19535F39" w14:textId="77777777" w:rsidR="00A77B3E" w:rsidRDefault="00BA361C">
      <w:pPr>
        <w:spacing w:line="360" w:lineRule="auto"/>
        <w:jc w:val="both"/>
      </w:pPr>
      <w:r>
        <w:rPr>
          <w:rFonts w:ascii="Book Antiqua" w:eastAsia="Book Antiqua" w:hAnsi="Book Antiqua" w:cs="Book Antiqua"/>
          <w:b/>
          <w:caps/>
          <w:color w:val="000000"/>
          <w:u w:val="single"/>
        </w:rPr>
        <w:t>CONCLUSION</w:t>
      </w:r>
    </w:p>
    <w:p w14:paraId="2E78D993" w14:textId="0FFE43C1" w:rsidR="00A77B3E" w:rsidRDefault="00BA361C">
      <w:pPr>
        <w:spacing w:line="360" w:lineRule="auto"/>
        <w:jc w:val="both"/>
      </w:pPr>
      <w:r>
        <w:rPr>
          <w:rFonts w:ascii="Book Antiqua" w:eastAsia="Book Antiqua" w:hAnsi="Book Antiqua" w:cs="Book Antiqua"/>
          <w:color w:val="000000"/>
        </w:rPr>
        <w:t>Perioperative pneumothorax is a rare but dangerous complication</w:t>
      </w:r>
      <w:r w:rsidR="00B14A04">
        <w:rPr>
          <w:rFonts w:ascii="Book Antiqua" w:eastAsia="Book Antiqua" w:hAnsi="Book Antiqua" w:cs="Book Antiqua"/>
          <w:color w:val="000000"/>
        </w:rPr>
        <w:t xml:space="preserve"> </w:t>
      </w:r>
      <w:r>
        <w:rPr>
          <w:rFonts w:ascii="Book Antiqua" w:eastAsia="Book Antiqua" w:hAnsi="Book Antiqua" w:cs="Book Antiqua"/>
          <w:color w:val="000000"/>
        </w:rPr>
        <w:t>requ</w:t>
      </w:r>
      <w:r w:rsidR="00B14A04">
        <w:rPr>
          <w:rFonts w:ascii="Book Antiqua" w:eastAsia="Book Antiqua" w:hAnsi="Book Antiqua" w:cs="Book Antiqua"/>
          <w:color w:val="000000"/>
        </w:rPr>
        <w:t>i</w:t>
      </w:r>
      <w:r>
        <w:rPr>
          <w:rFonts w:ascii="Book Antiqua" w:eastAsia="Book Antiqua" w:hAnsi="Book Antiqua" w:cs="Book Antiqua"/>
          <w:color w:val="000000"/>
        </w:rPr>
        <w:t xml:space="preserve">ring urgent diagnosis and treatment. Once it occurs, the positive pressure </w:t>
      </w:r>
      <w:r w:rsidR="00B14A04">
        <w:rPr>
          <w:rFonts w:ascii="Book Antiqua" w:eastAsia="Book Antiqua" w:hAnsi="Book Antiqua" w:cs="Book Antiqua"/>
          <w:color w:val="000000"/>
        </w:rPr>
        <w:t xml:space="preserve">generated by </w:t>
      </w:r>
      <w:r>
        <w:rPr>
          <w:rFonts w:ascii="Book Antiqua" w:eastAsia="Book Antiqua" w:hAnsi="Book Antiqua" w:cs="Book Antiqua"/>
          <w:color w:val="000000"/>
        </w:rPr>
        <w:t>mechanical ventilation</w:t>
      </w:r>
      <w:r w:rsidR="00B14A04">
        <w:rPr>
          <w:rFonts w:ascii="Book Antiqua" w:eastAsia="Book Antiqua" w:hAnsi="Book Antiqua" w:cs="Book Antiqua"/>
          <w:color w:val="000000"/>
        </w:rPr>
        <w:t xml:space="preserve"> may cause</w:t>
      </w:r>
      <w:r>
        <w:rPr>
          <w:rFonts w:ascii="Book Antiqua" w:eastAsia="Book Antiqua" w:hAnsi="Book Antiqua" w:cs="Book Antiqua"/>
          <w:color w:val="000000"/>
        </w:rPr>
        <w:t xml:space="preserve"> the lung on the affected side </w:t>
      </w:r>
      <w:r w:rsidR="00B14A04">
        <w:rPr>
          <w:rFonts w:ascii="Book Antiqua" w:eastAsia="Book Antiqua" w:hAnsi="Book Antiqua" w:cs="Book Antiqua"/>
          <w:color w:val="000000"/>
        </w:rPr>
        <w:t xml:space="preserve">to </w:t>
      </w:r>
      <w:r>
        <w:rPr>
          <w:rFonts w:ascii="Book Antiqua" w:eastAsia="Book Antiqua" w:hAnsi="Book Antiqua" w:cs="Book Antiqua"/>
          <w:color w:val="000000"/>
        </w:rPr>
        <w:t xml:space="preserve">collapse rapidly, leading </w:t>
      </w:r>
      <w:r w:rsidR="00B14A04">
        <w:rPr>
          <w:rFonts w:ascii="Book Antiqua" w:eastAsia="Book Antiqua" w:hAnsi="Book Antiqua" w:cs="Book Antiqua"/>
          <w:color w:val="000000"/>
        </w:rPr>
        <w:t xml:space="preserve">to </w:t>
      </w:r>
      <w:r>
        <w:rPr>
          <w:rFonts w:ascii="Book Antiqua" w:eastAsia="Book Antiqua" w:hAnsi="Book Antiqua" w:cs="Book Antiqua"/>
          <w:color w:val="000000"/>
        </w:rPr>
        <w:t xml:space="preserve">intractable hypoxemia. </w:t>
      </w:r>
      <w:r w:rsidR="00B14A04">
        <w:rPr>
          <w:rFonts w:ascii="Book Antiqua" w:eastAsia="Book Antiqua" w:hAnsi="Book Antiqua" w:cs="Book Antiqua"/>
          <w:color w:val="000000"/>
        </w:rPr>
        <w:t>Lung ultrasound is a</w:t>
      </w:r>
      <w:r>
        <w:rPr>
          <w:rFonts w:ascii="Book Antiqua" w:eastAsia="Book Antiqua" w:hAnsi="Book Antiqua" w:cs="Book Antiqua"/>
          <w:color w:val="000000"/>
        </w:rPr>
        <w:t xml:space="preserve"> bedside </w:t>
      </w:r>
      <w:r w:rsidR="007F2878">
        <w:rPr>
          <w:rFonts w:ascii="Book Antiqua" w:eastAsia="Book Antiqua" w:hAnsi="Book Antiqua" w:cs="Book Antiqua"/>
          <w:color w:val="000000"/>
        </w:rPr>
        <w:t>modality that</w:t>
      </w:r>
      <w:r>
        <w:rPr>
          <w:rFonts w:ascii="Book Antiqua" w:eastAsia="Book Antiqua" w:hAnsi="Book Antiqua" w:cs="Book Antiqua"/>
          <w:color w:val="000000"/>
        </w:rPr>
        <w:t xml:space="preserve"> </w:t>
      </w:r>
      <w:r w:rsidR="007F2878">
        <w:rPr>
          <w:rFonts w:ascii="Book Antiqua" w:eastAsia="Book Antiqua" w:hAnsi="Book Antiqua" w:cs="Book Antiqua"/>
          <w:color w:val="000000"/>
        </w:rPr>
        <w:t>is becoming</w:t>
      </w:r>
      <w:r>
        <w:rPr>
          <w:rFonts w:ascii="Book Antiqua" w:eastAsia="Book Antiqua" w:hAnsi="Book Antiqua" w:cs="Book Antiqua"/>
          <w:color w:val="000000"/>
        </w:rPr>
        <w:t xml:space="preserve"> </w:t>
      </w:r>
      <w:r w:rsidR="007F2878">
        <w:rPr>
          <w:rFonts w:ascii="Book Antiqua" w:eastAsia="Book Antiqua" w:hAnsi="Book Antiqua" w:cs="Book Antiqua"/>
          <w:color w:val="000000"/>
        </w:rPr>
        <w:t>widely and</w:t>
      </w:r>
      <w:r>
        <w:rPr>
          <w:rFonts w:ascii="Book Antiqua" w:eastAsia="Book Antiqua" w:hAnsi="Book Antiqua" w:cs="Book Antiqua"/>
          <w:color w:val="000000"/>
        </w:rPr>
        <w:t xml:space="preserve"> for the rapid diagnosis and treatment</w:t>
      </w:r>
      <w:r w:rsidR="007F2878">
        <w:rPr>
          <w:rFonts w:ascii="Book Antiqua" w:eastAsia="Book Antiqua" w:hAnsi="Book Antiqua" w:cs="Book Antiqua"/>
          <w:color w:val="000000"/>
        </w:rPr>
        <w:t xml:space="preserve"> of pneumothorax</w:t>
      </w:r>
    </w:p>
    <w:p w14:paraId="6D3F9FA6" w14:textId="77777777" w:rsidR="00A77B3E" w:rsidRDefault="00A77B3E">
      <w:pPr>
        <w:spacing w:line="360" w:lineRule="auto"/>
        <w:jc w:val="both"/>
      </w:pPr>
    </w:p>
    <w:p w14:paraId="3CDC9130" w14:textId="42C77334" w:rsidR="00A77B3E" w:rsidRDefault="00BA361C">
      <w:pPr>
        <w:spacing w:line="360" w:lineRule="auto"/>
        <w:jc w:val="both"/>
      </w:pPr>
      <w:r>
        <w:rPr>
          <w:rFonts w:ascii="Book Antiqua" w:eastAsia="Book Antiqua" w:hAnsi="Book Antiqua" w:cs="Book Antiqua"/>
          <w:b/>
          <w:caps/>
          <w:color w:val="000000"/>
          <w:u w:val="single"/>
        </w:rPr>
        <w:t>ACKNOWLEDGEMENTS</w:t>
      </w:r>
    </w:p>
    <w:p w14:paraId="74BAB3A1" w14:textId="2879EB20" w:rsidR="00A77B3E" w:rsidRDefault="00BA361C">
      <w:pPr>
        <w:spacing w:line="360" w:lineRule="auto"/>
        <w:jc w:val="both"/>
      </w:pPr>
      <w:r>
        <w:rPr>
          <w:rFonts w:ascii="Book Antiqua" w:eastAsia="Book Antiqua" w:hAnsi="Book Antiqua" w:cs="Book Antiqua"/>
          <w:color w:val="000000"/>
        </w:rPr>
        <w:t xml:space="preserve">The authors thank the patient and his family for the </w:t>
      </w:r>
      <w:r w:rsidR="00FE532D">
        <w:rPr>
          <w:rFonts w:ascii="Book Antiqua" w:eastAsia="Book Antiqua" w:hAnsi="Book Antiqua" w:cs="Book Antiqua"/>
          <w:color w:val="000000"/>
        </w:rPr>
        <w:t>consent</w:t>
      </w:r>
      <w:r>
        <w:rPr>
          <w:rFonts w:ascii="Book Antiqua" w:eastAsia="Book Antiqua" w:hAnsi="Book Antiqua" w:cs="Book Antiqua"/>
          <w:color w:val="000000"/>
        </w:rPr>
        <w:t xml:space="preserve"> to share this case</w:t>
      </w:r>
      <w:r w:rsidR="000732E3">
        <w:rPr>
          <w:rFonts w:ascii="Book Antiqua" w:eastAsia="Book Antiqua" w:hAnsi="Book Antiqua" w:cs="Book Antiqua"/>
          <w:color w:val="000000"/>
        </w:rPr>
        <w:t>.</w:t>
      </w:r>
    </w:p>
    <w:p w14:paraId="398A157C" w14:textId="77777777" w:rsidR="00A77B3E" w:rsidRDefault="00A77B3E">
      <w:pPr>
        <w:spacing w:line="360" w:lineRule="auto"/>
        <w:jc w:val="both"/>
      </w:pPr>
    </w:p>
    <w:p w14:paraId="01670267" w14:textId="77777777" w:rsidR="00A77B3E" w:rsidRDefault="00BA361C">
      <w:pPr>
        <w:spacing w:line="360" w:lineRule="auto"/>
        <w:jc w:val="both"/>
      </w:pPr>
      <w:r>
        <w:rPr>
          <w:rFonts w:ascii="Book Antiqua" w:eastAsia="Book Antiqua" w:hAnsi="Book Antiqua" w:cs="Book Antiqua"/>
          <w:b/>
          <w:color w:val="000000"/>
        </w:rPr>
        <w:t>REFERENCES</w:t>
      </w:r>
    </w:p>
    <w:p w14:paraId="67D3E06A" w14:textId="77777777" w:rsidR="00A77B3E" w:rsidRDefault="00BA361C">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Mirabile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Malekzadeh</w:t>
      </w:r>
      <w:proofErr w:type="spellEnd"/>
      <w:r>
        <w:rPr>
          <w:rFonts w:ascii="Book Antiqua" w:eastAsia="Book Antiqua" w:hAnsi="Book Antiqua" w:cs="Book Antiqua"/>
          <w:color w:val="000000"/>
        </w:rPr>
        <w:t xml:space="preserve">-Milani S, Vinh TQ, </w:t>
      </w:r>
      <w:proofErr w:type="spellStart"/>
      <w:r>
        <w:rPr>
          <w:rFonts w:ascii="Book Antiqua" w:eastAsia="Book Antiqua" w:hAnsi="Book Antiqua" w:cs="Book Antiqua"/>
          <w:color w:val="000000"/>
        </w:rPr>
        <w:t>Haydar</w:t>
      </w:r>
      <w:proofErr w:type="spellEnd"/>
      <w:r>
        <w:rPr>
          <w:rFonts w:ascii="Book Antiqua" w:eastAsia="Book Antiqua" w:hAnsi="Book Antiqua" w:cs="Book Antiqua"/>
          <w:color w:val="000000"/>
        </w:rPr>
        <w:t xml:space="preserve"> A. Intraoperative hypoxia secondary to pneumothorax: The role of lung ultrasound. </w:t>
      </w:r>
      <w:proofErr w:type="spellStart"/>
      <w:r>
        <w:rPr>
          <w:rFonts w:ascii="Book Antiqua" w:eastAsia="Book Antiqua" w:hAnsi="Book Antiqua" w:cs="Book Antiqua"/>
          <w:i/>
          <w:iCs/>
          <w:color w:val="000000"/>
        </w:rPr>
        <w:t>Paediatr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Anaesth</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468-470 [PMID: 29603862 DOI: 10.1111/pan.13369</w:t>
      </w:r>
      <w:r w:rsidR="00567F29">
        <w:rPr>
          <w:rFonts w:ascii="Book Antiqua" w:eastAsia="Book Antiqua" w:hAnsi="Book Antiqua" w:cs="Book Antiqua"/>
          <w:color w:val="000000"/>
        </w:rPr>
        <w:t>]</w:t>
      </w:r>
    </w:p>
    <w:p w14:paraId="465528C9" w14:textId="77777777" w:rsidR="00A77B3E" w:rsidRDefault="00BA361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Husain LF</w:t>
      </w:r>
      <w:r>
        <w:rPr>
          <w:rFonts w:ascii="Book Antiqua" w:eastAsia="Book Antiqua" w:hAnsi="Book Antiqua" w:cs="Book Antiqua"/>
          <w:color w:val="000000"/>
        </w:rPr>
        <w:t xml:space="preserve">, Hagopian L, Wayman D, Baker WE, Carmody KA. Sonographic diagnosis of pneumothorax.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Trauma Shock</w:t>
      </w:r>
      <w:r>
        <w:rPr>
          <w:rFonts w:ascii="Book Antiqua" w:eastAsia="Book Antiqua" w:hAnsi="Book Antiqua" w:cs="Book Antiqua"/>
          <w:color w:val="000000"/>
        </w:rPr>
        <w:t xml:space="preserve"> 2012; </w:t>
      </w:r>
      <w:r>
        <w:rPr>
          <w:rFonts w:ascii="Book Antiqua" w:eastAsia="Book Antiqua" w:hAnsi="Book Antiqua" w:cs="Book Antiqua"/>
          <w:b/>
          <w:bCs/>
          <w:color w:val="000000"/>
        </w:rPr>
        <w:t>5</w:t>
      </w:r>
      <w:r>
        <w:rPr>
          <w:rFonts w:ascii="Book Antiqua" w:eastAsia="Book Antiqua" w:hAnsi="Book Antiqua" w:cs="Book Antiqua"/>
          <w:color w:val="000000"/>
        </w:rPr>
        <w:t>: 76-81 [PMID: 22416161 DOI: 10.4103/0974-2700.93116</w:t>
      </w:r>
      <w:r w:rsidR="00567F29">
        <w:rPr>
          <w:rFonts w:ascii="Book Antiqua" w:eastAsia="Book Antiqua" w:hAnsi="Book Antiqua" w:cs="Book Antiqua"/>
          <w:color w:val="000000"/>
        </w:rPr>
        <w:t>]</w:t>
      </w:r>
    </w:p>
    <w:p w14:paraId="4C0A8A00" w14:textId="77777777" w:rsidR="00A77B3E" w:rsidRDefault="00BA361C">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Volpicelli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Elbarbary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Blaivas</w:t>
      </w:r>
      <w:proofErr w:type="spellEnd"/>
      <w:r>
        <w:rPr>
          <w:rFonts w:ascii="Book Antiqua" w:eastAsia="Book Antiqua" w:hAnsi="Book Antiqua" w:cs="Book Antiqua"/>
          <w:color w:val="000000"/>
        </w:rPr>
        <w:t xml:space="preserve"> M, Lichtenstein DA, Mathis G, Kirkpatrick AW, </w:t>
      </w:r>
      <w:proofErr w:type="spellStart"/>
      <w:r>
        <w:rPr>
          <w:rFonts w:ascii="Book Antiqua" w:eastAsia="Book Antiqua" w:hAnsi="Book Antiqua" w:cs="Book Antiqua"/>
          <w:color w:val="000000"/>
        </w:rPr>
        <w:t>Melniker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Gargani</w:t>
      </w:r>
      <w:proofErr w:type="spellEnd"/>
      <w:r>
        <w:rPr>
          <w:rFonts w:ascii="Book Antiqua" w:eastAsia="Book Antiqua" w:hAnsi="Book Antiqua" w:cs="Book Antiqua"/>
          <w:color w:val="000000"/>
        </w:rPr>
        <w:t xml:space="preserve"> L, Noble VE, Via G, Dean A, Tsung JW, Soldati G, </w:t>
      </w:r>
      <w:proofErr w:type="spellStart"/>
      <w:r>
        <w:rPr>
          <w:rFonts w:ascii="Book Antiqua" w:eastAsia="Book Antiqua" w:hAnsi="Book Antiqua" w:cs="Book Antiqua"/>
          <w:color w:val="000000"/>
        </w:rPr>
        <w:t>Copetti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Bouhemad</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Reissig</w:t>
      </w:r>
      <w:proofErr w:type="spellEnd"/>
      <w:r>
        <w:rPr>
          <w:rFonts w:ascii="Book Antiqua" w:eastAsia="Book Antiqua" w:hAnsi="Book Antiqua" w:cs="Book Antiqua"/>
          <w:color w:val="000000"/>
        </w:rPr>
        <w:t xml:space="preserve"> A, Agricola E, </w:t>
      </w:r>
      <w:proofErr w:type="spellStart"/>
      <w:r>
        <w:rPr>
          <w:rFonts w:ascii="Book Antiqua" w:eastAsia="Book Antiqua" w:hAnsi="Book Antiqua" w:cs="Book Antiqua"/>
          <w:color w:val="000000"/>
        </w:rPr>
        <w:t>Rouby</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Arbelot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Liteplo</w:t>
      </w:r>
      <w:proofErr w:type="spellEnd"/>
      <w:r>
        <w:rPr>
          <w:rFonts w:ascii="Book Antiqua" w:eastAsia="Book Antiqua" w:hAnsi="Book Antiqua" w:cs="Book Antiqua"/>
          <w:color w:val="000000"/>
        </w:rPr>
        <w:t xml:space="preserve"> A, Sargsyan A, Silva F, </w:t>
      </w:r>
      <w:proofErr w:type="spellStart"/>
      <w:r>
        <w:rPr>
          <w:rFonts w:ascii="Book Antiqua" w:eastAsia="Book Antiqua" w:hAnsi="Book Antiqua" w:cs="Book Antiqua"/>
          <w:color w:val="000000"/>
        </w:rPr>
        <w:lastRenderedPageBreak/>
        <w:t>Hoppmann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Breitkreutz</w:t>
      </w:r>
      <w:proofErr w:type="spellEnd"/>
      <w:r>
        <w:rPr>
          <w:rFonts w:ascii="Book Antiqua" w:eastAsia="Book Antiqua" w:hAnsi="Book Antiqua" w:cs="Book Antiqua"/>
          <w:color w:val="000000"/>
        </w:rPr>
        <w:t xml:space="preserve"> R, Seibel A, </w:t>
      </w:r>
      <w:proofErr w:type="spellStart"/>
      <w:r>
        <w:rPr>
          <w:rFonts w:ascii="Book Antiqua" w:eastAsia="Book Antiqua" w:hAnsi="Book Antiqua" w:cs="Book Antiqua"/>
          <w:color w:val="000000"/>
        </w:rPr>
        <w:t>Neri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Storti</w:t>
      </w:r>
      <w:proofErr w:type="spellEnd"/>
      <w:r>
        <w:rPr>
          <w:rFonts w:ascii="Book Antiqua" w:eastAsia="Book Antiqua" w:hAnsi="Book Antiqua" w:cs="Book Antiqua"/>
          <w:color w:val="000000"/>
        </w:rPr>
        <w:t xml:space="preserve"> E, Petrovic T; International Liaison Committee on Lung Ultrasound (ILC-LUS) for International Consensus Conference on Lung Ultrasound (ICC-LUS). International evidence-based recommendations for point-of-care lung ultrasound. </w:t>
      </w:r>
      <w:r>
        <w:rPr>
          <w:rFonts w:ascii="Book Antiqua" w:eastAsia="Book Antiqua" w:hAnsi="Book Antiqua" w:cs="Book Antiqua"/>
          <w:i/>
          <w:iCs/>
          <w:color w:val="000000"/>
        </w:rPr>
        <w:t>Intensive Care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38</w:t>
      </w:r>
      <w:r>
        <w:rPr>
          <w:rFonts w:ascii="Book Antiqua" w:eastAsia="Book Antiqua" w:hAnsi="Book Antiqua" w:cs="Book Antiqua"/>
          <w:color w:val="000000"/>
        </w:rPr>
        <w:t>: 577-591 [PMID: 22392031 DOI: 10.1007/s00134-012-2513-4]</w:t>
      </w:r>
    </w:p>
    <w:p w14:paraId="4B5CF9D1" w14:textId="77777777" w:rsidR="00A77B3E" w:rsidRDefault="00BA361C">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Wernecke</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Galanski</w:t>
      </w:r>
      <w:proofErr w:type="spellEnd"/>
      <w:r>
        <w:rPr>
          <w:rFonts w:ascii="Book Antiqua" w:eastAsia="Book Antiqua" w:hAnsi="Book Antiqua" w:cs="Book Antiqua"/>
          <w:color w:val="000000"/>
        </w:rPr>
        <w:t xml:space="preserve"> M, Peters PE, Hansen J. Pneumothorax: evaluation by ultrasound--preliminary results.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1987; </w:t>
      </w:r>
      <w:r>
        <w:rPr>
          <w:rFonts w:ascii="Book Antiqua" w:eastAsia="Book Antiqua" w:hAnsi="Book Antiqua" w:cs="Book Antiqua"/>
          <w:b/>
          <w:bCs/>
          <w:color w:val="000000"/>
        </w:rPr>
        <w:t>2</w:t>
      </w:r>
      <w:r>
        <w:rPr>
          <w:rFonts w:ascii="Book Antiqua" w:eastAsia="Book Antiqua" w:hAnsi="Book Antiqua" w:cs="Book Antiqua"/>
          <w:color w:val="000000"/>
        </w:rPr>
        <w:t>: 76-78 [PMID: 3298684]</w:t>
      </w:r>
    </w:p>
    <w:p w14:paraId="48E89C45" w14:textId="77777777" w:rsidR="00A77B3E" w:rsidRDefault="00BA361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Lichtenstein DA</w:t>
      </w:r>
      <w:r>
        <w:rPr>
          <w:rFonts w:ascii="Book Antiqua" w:eastAsia="Book Antiqua" w:hAnsi="Book Antiqua" w:cs="Book Antiqua"/>
          <w:color w:val="000000"/>
        </w:rPr>
        <w:t xml:space="preserve">. Ultrasound examination of the lungs in the intensive care unit.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Crit Care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10</w:t>
      </w:r>
      <w:r>
        <w:rPr>
          <w:rFonts w:ascii="Book Antiqua" w:eastAsia="Book Antiqua" w:hAnsi="Book Antiqua" w:cs="Book Antiqua"/>
          <w:color w:val="000000"/>
        </w:rPr>
        <w:t>: 693-698 [PMID: 19675509 DOI: 10.1097/PCC.0b013e3181b7f637]</w:t>
      </w:r>
    </w:p>
    <w:p w14:paraId="1EBFD8A3" w14:textId="77777777" w:rsidR="00A77B3E" w:rsidRDefault="00BA361C">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Dulchavsky</w:t>
      </w:r>
      <w:proofErr w:type="spellEnd"/>
      <w:r>
        <w:rPr>
          <w:rFonts w:ascii="Book Antiqua" w:eastAsia="Book Antiqua" w:hAnsi="Book Antiqua" w:cs="Book Antiqua"/>
          <w:b/>
          <w:bCs/>
          <w:color w:val="000000"/>
        </w:rPr>
        <w:t xml:space="preserve"> SA</w:t>
      </w:r>
      <w:r>
        <w:rPr>
          <w:rFonts w:ascii="Book Antiqua" w:eastAsia="Book Antiqua" w:hAnsi="Book Antiqua" w:cs="Book Antiqua"/>
          <w:color w:val="000000"/>
        </w:rPr>
        <w:t xml:space="preserve">, Schwarz KL, Kirkpatrick AW, </w:t>
      </w:r>
      <w:proofErr w:type="spellStart"/>
      <w:r>
        <w:rPr>
          <w:rFonts w:ascii="Book Antiqua" w:eastAsia="Book Antiqua" w:hAnsi="Book Antiqua" w:cs="Book Antiqua"/>
          <w:color w:val="000000"/>
        </w:rPr>
        <w:t>Billica</w:t>
      </w:r>
      <w:proofErr w:type="spellEnd"/>
      <w:r>
        <w:rPr>
          <w:rFonts w:ascii="Book Antiqua" w:eastAsia="Book Antiqua" w:hAnsi="Book Antiqua" w:cs="Book Antiqua"/>
          <w:color w:val="000000"/>
        </w:rPr>
        <w:t xml:space="preserve"> RD, Williams DR, </w:t>
      </w:r>
      <w:proofErr w:type="spellStart"/>
      <w:r>
        <w:rPr>
          <w:rFonts w:ascii="Book Antiqua" w:eastAsia="Book Antiqua" w:hAnsi="Book Antiqua" w:cs="Book Antiqua"/>
          <w:color w:val="000000"/>
        </w:rPr>
        <w:t>Diebel</w:t>
      </w:r>
      <w:proofErr w:type="spellEnd"/>
      <w:r>
        <w:rPr>
          <w:rFonts w:ascii="Book Antiqua" w:eastAsia="Book Antiqua" w:hAnsi="Book Antiqua" w:cs="Book Antiqua"/>
          <w:color w:val="000000"/>
        </w:rPr>
        <w:t xml:space="preserve"> LN, Campbell MR, </w:t>
      </w:r>
      <w:proofErr w:type="spellStart"/>
      <w:r>
        <w:rPr>
          <w:rFonts w:ascii="Book Antiqua" w:eastAsia="Book Antiqua" w:hAnsi="Book Antiqua" w:cs="Book Antiqua"/>
          <w:color w:val="000000"/>
        </w:rPr>
        <w:t>Sargysan</w:t>
      </w:r>
      <w:proofErr w:type="spellEnd"/>
      <w:r>
        <w:rPr>
          <w:rFonts w:ascii="Book Antiqua" w:eastAsia="Book Antiqua" w:hAnsi="Book Antiqua" w:cs="Book Antiqua"/>
          <w:color w:val="000000"/>
        </w:rPr>
        <w:t xml:space="preserve"> AE, Hamilton DR. Prospective evaluation of thoracic ultrasound in the detection of pneumothorax. </w:t>
      </w:r>
      <w:r>
        <w:rPr>
          <w:rFonts w:ascii="Book Antiqua" w:eastAsia="Book Antiqua" w:hAnsi="Book Antiqua" w:cs="Book Antiqua"/>
          <w:i/>
          <w:iCs/>
          <w:color w:val="000000"/>
        </w:rPr>
        <w:t>J Trauma</w:t>
      </w:r>
      <w:r>
        <w:rPr>
          <w:rFonts w:ascii="Book Antiqua" w:eastAsia="Book Antiqua" w:hAnsi="Book Antiqua" w:cs="Book Antiqua"/>
          <w:color w:val="000000"/>
        </w:rPr>
        <w:t xml:space="preserve"> 2001; </w:t>
      </w:r>
      <w:r>
        <w:rPr>
          <w:rFonts w:ascii="Book Antiqua" w:eastAsia="Book Antiqua" w:hAnsi="Book Antiqua" w:cs="Book Antiqua"/>
          <w:b/>
          <w:bCs/>
          <w:color w:val="000000"/>
        </w:rPr>
        <w:t>50</w:t>
      </w:r>
      <w:r>
        <w:rPr>
          <w:rFonts w:ascii="Book Antiqua" w:eastAsia="Book Antiqua" w:hAnsi="Book Antiqua" w:cs="Book Antiqua"/>
          <w:color w:val="000000"/>
        </w:rPr>
        <w:t>: 201-205 [PMID: 11242282 DOI: 10.1097/00005373-200102000-00003</w:t>
      </w:r>
      <w:r w:rsidR="00567F29">
        <w:rPr>
          <w:rFonts w:ascii="Book Antiqua" w:eastAsia="Book Antiqua" w:hAnsi="Book Antiqua" w:cs="Book Antiqua"/>
          <w:color w:val="000000"/>
        </w:rPr>
        <w:t>]</w:t>
      </w:r>
    </w:p>
    <w:p w14:paraId="40E6A953" w14:textId="77777777" w:rsidR="00A77B3E" w:rsidRDefault="00BA361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Richards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McGahan</w:t>
      </w:r>
      <w:proofErr w:type="spellEnd"/>
      <w:r>
        <w:rPr>
          <w:rFonts w:ascii="Book Antiqua" w:eastAsia="Book Antiqua" w:hAnsi="Book Antiqua" w:cs="Book Antiqua"/>
          <w:color w:val="000000"/>
        </w:rPr>
        <w:t xml:space="preserve"> JP. Focused Assessment with Sonography in Trauma (FAST) in 2017: What Radiologists Can Learn.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283</w:t>
      </w:r>
      <w:r>
        <w:rPr>
          <w:rFonts w:ascii="Book Antiqua" w:eastAsia="Book Antiqua" w:hAnsi="Book Antiqua" w:cs="Book Antiqua"/>
          <w:color w:val="000000"/>
        </w:rPr>
        <w:t>: 30-48 [PMID: 28318439 DOI: 10.1148/radiol.2017160107</w:t>
      </w:r>
      <w:r w:rsidR="00567F29">
        <w:rPr>
          <w:rFonts w:ascii="Book Antiqua" w:eastAsia="Book Antiqua" w:hAnsi="Book Antiqua" w:cs="Book Antiqua"/>
          <w:color w:val="000000"/>
        </w:rPr>
        <w:t>]</w:t>
      </w:r>
    </w:p>
    <w:p w14:paraId="6BFAB343" w14:textId="77777777" w:rsidR="00A77B3E" w:rsidRDefault="00BA361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Ma H</w:t>
      </w:r>
      <w:r>
        <w:rPr>
          <w:rFonts w:ascii="Book Antiqua" w:eastAsia="Book Antiqua" w:hAnsi="Book Antiqua" w:cs="Book Antiqua"/>
          <w:color w:val="000000"/>
        </w:rPr>
        <w:t xml:space="preserve">, Huang D, Zhang M, Huang X, Ma S, Mao S, Li W, Chen Y, Guo L. Lung ultrasound is a reliable method for evaluating extravascular lung water volume in rodents.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Anesthesiol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162 [PMID: 26563098 DOI: 10.1186/s12871-015-0146-1]</w:t>
      </w:r>
    </w:p>
    <w:p w14:paraId="0BBBF094" w14:textId="77777777" w:rsidR="00A77B3E" w:rsidRDefault="00BA361C">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Lanks</w:t>
      </w:r>
      <w:proofErr w:type="spellEnd"/>
      <w:r>
        <w:rPr>
          <w:rFonts w:ascii="Book Antiqua" w:eastAsia="Book Antiqua" w:hAnsi="Book Antiqua" w:cs="Book Antiqua"/>
          <w:b/>
          <w:bCs/>
          <w:color w:val="000000"/>
        </w:rPr>
        <w:t xml:space="preserve"> CW</w:t>
      </w:r>
      <w:r>
        <w:rPr>
          <w:rFonts w:ascii="Book Antiqua" w:eastAsia="Book Antiqua" w:hAnsi="Book Antiqua" w:cs="Book Antiqua"/>
          <w:color w:val="000000"/>
        </w:rPr>
        <w:t xml:space="preserve">, Correa V. Advantages of Cardiopulmonary Ultrasound in Post-Cardiopulmonary Resuscitation Tension Pneumothorax. </w:t>
      </w:r>
      <w:r>
        <w:rPr>
          <w:rFonts w:ascii="Book Antiqua" w:eastAsia="Book Antiqua" w:hAnsi="Book Antiqua" w:cs="Book Antiqua"/>
          <w:i/>
          <w:iCs/>
          <w:color w:val="000000"/>
        </w:rPr>
        <w:t>J Ultrasound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37</w:t>
      </w:r>
      <w:r>
        <w:rPr>
          <w:rFonts w:ascii="Book Antiqua" w:eastAsia="Book Antiqua" w:hAnsi="Book Antiqua" w:cs="Book Antiqua"/>
          <w:color w:val="000000"/>
        </w:rPr>
        <w:t>: 819-822 [PMID: 28960428 DOI: 10.1002/jum.14437]</w:t>
      </w:r>
    </w:p>
    <w:p w14:paraId="44090C25" w14:textId="77777777" w:rsidR="00A77B3E" w:rsidRDefault="00BA361C">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Hefny</w:t>
      </w:r>
      <w:proofErr w:type="spellEnd"/>
      <w:r>
        <w:rPr>
          <w:rFonts w:ascii="Book Antiqua" w:eastAsia="Book Antiqua" w:hAnsi="Book Antiqua" w:cs="Book Antiqua"/>
          <w:b/>
          <w:bCs/>
          <w:color w:val="000000"/>
        </w:rPr>
        <w:t xml:space="preserve"> AF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Kunhivalappil</w:t>
      </w:r>
      <w:proofErr w:type="spellEnd"/>
      <w:r>
        <w:rPr>
          <w:rFonts w:ascii="Book Antiqua" w:eastAsia="Book Antiqua" w:hAnsi="Book Antiqua" w:cs="Book Antiqua"/>
          <w:color w:val="000000"/>
        </w:rPr>
        <w:t xml:space="preserve"> FT, Paul M, </w:t>
      </w:r>
      <w:proofErr w:type="spellStart"/>
      <w:r>
        <w:rPr>
          <w:rFonts w:ascii="Book Antiqua" w:eastAsia="Book Antiqua" w:hAnsi="Book Antiqua" w:cs="Book Antiqua"/>
          <w:color w:val="000000"/>
        </w:rPr>
        <w:t>Almansoori</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Zoubeidi</w:t>
      </w:r>
      <w:proofErr w:type="spellEnd"/>
      <w:r>
        <w:rPr>
          <w:rFonts w:ascii="Book Antiqua" w:eastAsia="Book Antiqua" w:hAnsi="Book Antiqua" w:cs="Book Antiqua"/>
          <w:color w:val="000000"/>
        </w:rPr>
        <w:t xml:space="preserve"> T, Abu-</w:t>
      </w:r>
      <w:proofErr w:type="spellStart"/>
      <w:r>
        <w:rPr>
          <w:rFonts w:ascii="Book Antiqua" w:eastAsia="Book Antiqua" w:hAnsi="Book Antiqua" w:cs="Book Antiqua"/>
          <w:color w:val="000000"/>
        </w:rPr>
        <w:t>Zidan</w:t>
      </w:r>
      <w:proofErr w:type="spellEnd"/>
      <w:r>
        <w:rPr>
          <w:rFonts w:ascii="Book Antiqua" w:eastAsia="Book Antiqua" w:hAnsi="Book Antiqua" w:cs="Book Antiqua"/>
          <w:color w:val="000000"/>
        </w:rPr>
        <w:t xml:space="preserve"> FM. Anatomical locations of air for rapid diagnosis of pneumothorax in blunt trauma patients.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44 [PMID: 31497066 DOI: 10.1186/s13017-019-0263-0]</w:t>
      </w:r>
    </w:p>
    <w:p w14:paraId="2A23D1FE" w14:textId="77777777" w:rsidR="00A77B3E" w:rsidRDefault="00BA361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Lichtenstein D</w:t>
      </w:r>
      <w:r>
        <w:rPr>
          <w:rFonts w:ascii="Book Antiqua" w:eastAsia="Book Antiqua" w:hAnsi="Book Antiqua" w:cs="Book Antiqua"/>
          <w:color w:val="000000"/>
        </w:rPr>
        <w:t xml:space="preserve">. Novel approaches to ultrasonography of the lung and pleural space: where are we now? </w:t>
      </w:r>
      <w:r>
        <w:rPr>
          <w:rFonts w:ascii="Book Antiqua" w:eastAsia="Book Antiqua" w:hAnsi="Book Antiqua" w:cs="Book Antiqua"/>
          <w:i/>
          <w:iCs/>
          <w:color w:val="000000"/>
        </w:rPr>
        <w:t>Breathe (Sheff)</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100-111 [PMID: 28620429 DOI: 10.1183/20734735.004717]</w:t>
      </w:r>
    </w:p>
    <w:p w14:paraId="3B3BBBFD" w14:textId="77777777" w:rsidR="00A77B3E" w:rsidRDefault="00BA361C">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Yin MG</w:t>
      </w:r>
      <w:r>
        <w:rPr>
          <w:rFonts w:ascii="Book Antiqua" w:eastAsia="Book Antiqua" w:hAnsi="Book Antiqua" w:cs="Book Antiqua"/>
          <w:color w:val="000000"/>
        </w:rPr>
        <w:t xml:space="preserve">, Wang XT, Liu DW, Chao YG, Guan XD, Kang Y, Yan J, Ma XC, Tang YQ, Hu ZJ, Yu KJ, Chen DC, Ai YH, Zhang LN, Zhang HM, Wu J, Liu LX, Zhu R, He W, Zhang Q, Ding X, Li L, Li Y, Liu HT, Zeng QB, Si X, Chen H, Zhang JW, Xu QH, Chen WJ, Chen XK, Huang DZ, Cai SH, Shang XL, Guan J, Du J, Zhao L, Wang MJ, Cui S, Wang XM, Zhou R, Zeng XY, Wang YP, </w:t>
      </w:r>
      <w:proofErr w:type="spellStart"/>
      <w:r>
        <w:rPr>
          <w:rFonts w:ascii="Book Antiqua" w:eastAsia="Book Antiqua" w:hAnsi="Book Antiqua" w:cs="Book Antiqua"/>
          <w:color w:val="000000"/>
        </w:rPr>
        <w:t>Lyu</w:t>
      </w:r>
      <w:proofErr w:type="spellEnd"/>
      <w:r>
        <w:rPr>
          <w:rFonts w:ascii="Book Antiqua" w:eastAsia="Book Antiqua" w:hAnsi="Book Antiqua" w:cs="Book Antiqua"/>
          <w:color w:val="000000"/>
        </w:rPr>
        <w:t xml:space="preserve"> LW, Zhu WH, Zhu Y, Duan J, Yang J, Yang H; Chinese Critical Ultrasound Study Group; </w:t>
      </w:r>
      <w:proofErr w:type="spellStart"/>
      <w:r>
        <w:rPr>
          <w:rFonts w:ascii="Book Antiqua" w:eastAsia="Book Antiqua" w:hAnsi="Book Antiqua" w:cs="Book Antiqua"/>
          <w:color w:val="000000"/>
        </w:rPr>
        <w:t>Gritical</w:t>
      </w:r>
      <w:proofErr w:type="spellEnd"/>
      <w:r>
        <w:rPr>
          <w:rFonts w:ascii="Book Antiqua" w:eastAsia="Book Antiqua" w:hAnsi="Book Antiqua" w:cs="Book Antiqua"/>
          <w:color w:val="000000"/>
        </w:rPr>
        <w:t xml:space="preserve"> Hemodynamic Therapy </w:t>
      </w:r>
      <w:proofErr w:type="spellStart"/>
      <w:r>
        <w:rPr>
          <w:rFonts w:ascii="Book Antiqua" w:eastAsia="Book Antiqua" w:hAnsi="Book Antiqua" w:cs="Book Antiqua"/>
          <w:color w:val="000000"/>
        </w:rPr>
        <w:t>Collabration</w:t>
      </w:r>
      <w:proofErr w:type="spellEnd"/>
      <w:r>
        <w:rPr>
          <w:rFonts w:ascii="Book Antiqua" w:eastAsia="Book Antiqua" w:hAnsi="Book Antiqua" w:cs="Book Antiqua"/>
          <w:color w:val="000000"/>
        </w:rPr>
        <w:t xml:space="preserve"> Group. [Technical specification for clinical application of critical ultrasonography].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Ke</w:t>
      </w:r>
      <w:proofErr w:type="spellEnd"/>
      <w:r>
        <w:rPr>
          <w:rFonts w:ascii="Book Antiqua" w:eastAsia="Book Antiqua" w:hAnsi="Book Antiqua" w:cs="Book Antiqua"/>
          <w:i/>
          <w:iCs/>
          <w:color w:val="000000"/>
        </w:rPr>
        <w:t xml:space="preserve"> Za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57</w:t>
      </w:r>
      <w:r>
        <w:rPr>
          <w:rFonts w:ascii="Book Antiqua" w:eastAsia="Book Antiqua" w:hAnsi="Book Antiqua" w:cs="Book Antiqua"/>
          <w:color w:val="000000"/>
        </w:rPr>
        <w:t>: 397-417 [PMID: 29925125 DOI: 10.3760/cma.j.issn.0578-1426.2018.06.004]</w:t>
      </w:r>
    </w:p>
    <w:p w14:paraId="7DA7B405" w14:textId="77777777" w:rsidR="00A77B3E" w:rsidRDefault="00BA361C">
      <w:pPr>
        <w:spacing w:line="360" w:lineRule="auto"/>
        <w:jc w:val="both"/>
      </w:pPr>
      <w:r w:rsidRPr="00B9453C">
        <w:rPr>
          <w:rFonts w:ascii="Book Antiqua" w:eastAsia="Book Antiqua" w:hAnsi="Book Antiqua" w:cs="Book Antiqua"/>
          <w:color w:val="000000"/>
          <w:lang w:val="it-IT"/>
        </w:rPr>
        <w:t xml:space="preserve">13 </w:t>
      </w:r>
      <w:r w:rsidRPr="00B9453C">
        <w:rPr>
          <w:rFonts w:ascii="Book Antiqua" w:eastAsia="Book Antiqua" w:hAnsi="Book Antiqua" w:cs="Book Antiqua"/>
          <w:b/>
          <w:bCs/>
          <w:color w:val="000000"/>
          <w:lang w:val="it-IT"/>
        </w:rPr>
        <w:t>Trovato FM</w:t>
      </w:r>
      <w:r w:rsidRPr="00B9453C">
        <w:rPr>
          <w:rFonts w:ascii="Book Antiqua" w:eastAsia="Book Antiqua" w:hAnsi="Book Antiqua" w:cs="Book Antiqua"/>
          <w:color w:val="000000"/>
          <w:lang w:val="it-IT"/>
        </w:rPr>
        <w:t xml:space="preserve">, Catalano D, Trovato GM. </w:t>
      </w:r>
      <w:r>
        <w:rPr>
          <w:rFonts w:ascii="Book Antiqua" w:eastAsia="Book Antiqua" w:hAnsi="Book Antiqua" w:cs="Book Antiqua"/>
          <w:color w:val="000000"/>
        </w:rPr>
        <w:t xml:space="preserve">Thoracic ultrasound: An adjunctive and valuable imaging tool in emergency, resource-limited settings and for a sustainable monitoring of patients.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775-784 [PMID: 27721940 DOI: 10.4329/</w:t>
      </w:r>
      <w:proofErr w:type="gramStart"/>
      <w:r>
        <w:rPr>
          <w:rFonts w:ascii="Book Antiqua" w:eastAsia="Book Antiqua" w:hAnsi="Book Antiqua" w:cs="Book Antiqua"/>
          <w:color w:val="000000"/>
        </w:rPr>
        <w:t>wjr.v</w:t>
      </w:r>
      <w:proofErr w:type="gramEnd"/>
      <w:r>
        <w:rPr>
          <w:rFonts w:ascii="Book Antiqua" w:eastAsia="Book Antiqua" w:hAnsi="Book Antiqua" w:cs="Book Antiqua"/>
          <w:color w:val="000000"/>
        </w:rPr>
        <w:t>8.i9.775]</w:t>
      </w:r>
    </w:p>
    <w:p w14:paraId="25B21F3A" w14:textId="77777777" w:rsidR="00A77B3E" w:rsidRDefault="00BA361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Aziz SG</w:t>
      </w:r>
      <w:r>
        <w:rPr>
          <w:rFonts w:ascii="Book Antiqua" w:eastAsia="Book Antiqua" w:hAnsi="Book Antiqua" w:cs="Book Antiqua"/>
          <w:color w:val="000000"/>
        </w:rPr>
        <w:t xml:space="preserve">, Patel BB, </w:t>
      </w:r>
      <w:proofErr w:type="spellStart"/>
      <w:r>
        <w:rPr>
          <w:rFonts w:ascii="Book Antiqua" w:eastAsia="Book Antiqua" w:hAnsi="Book Antiqua" w:cs="Book Antiqua"/>
          <w:color w:val="000000"/>
        </w:rPr>
        <w:t>Ie</w:t>
      </w:r>
      <w:proofErr w:type="spellEnd"/>
      <w:r>
        <w:rPr>
          <w:rFonts w:ascii="Book Antiqua" w:eastAsia="Book Antiqua" w:hAnsi="Book Antiqua" w:cs="Book Antiqua"/>
          <w:color w:val="000000"/>
        </w:rPr>
        <w:t xml:space="preserve"> SR, Rubio ER. The Lung Point Sign, not Pathognomonic of a Pneumothorax. </w:t>
      </w:r>
      <w:r>
        <w:rPr>
          <w:rFonts w:ascii="Book Antiqua" w:eastAsia="Book Antiqua" w:hAnsi="Book Antiqua" w:cs="Book Antiqua"/>
          <w:i/>
          <w:iCs/>
          <w:color w:val="000000"/>
        </w:rPr>
        <w:t>Ultrasound Q</w:t>
      </w:r>
      <w:r>
        <w:rPr>
          <w:rFonts w:ascii="Book Antiqua" w:eastAsia="Book Antiqua" w:hAnsi="Book Antiqua" w:cs="Book Antiqua"/>
          <w:color w:val="000000"/>
        </w:rPr>
        <w:t xml:space="preserve"> 2016; </w:t>
      </w:r>
      <w:r>
        <w:rPr>
          <w:rFonts w:ascii="Book Antiqua" w:eastAsia="Book Antiqua" w:hAnsi="Book Antiqua" w:cs="Book Antiqua"/>
          <w:b/>
          <w:bCs/>
          <w:color w:val="000000"/>
        </w:rPr>
        <w:t>32</w:t>
      </w:r>
      <w:r>
        <w:rPr>
          <w:rFonts w:ascii="Book Antiqua" w:eastAsia="Book Antiqua" w:hAnsi="Book Antiqua" w:cs="Book Antiqua"/>
          <w:color w:val="000000"/>
        </w:rPr>
        <w:t>: 277-279 [PMID: 27556193 DOI: 10.1097/RUQ.0000000000000199]</w:t>
      </w:r>
    </w:p>
    <w:p w14:paraId="3D64ADD7" w14:textId="77777777" w:rsidR="00A77B3E" w:rsidRDefault="00BA361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Abbas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Embarak</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Walaa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Lutfy</w:t>
      </w:r>
      <w:proofErr w:type="spellEnd"/>
      <w:r>
        <w:rPr>
          <w:rFonts w:ascii="Book Antiqua" w:eastAsia="Book Antiqua" w:hAnsi="Book Antiqua" w:cs="Book Antiqua"/>
          <w:color w:val="000000"/>
        </w:rPr>
        <w:t xml:space="preserve"> SM. Role of diaphragmatic rapid shallow breathing index in predicting weaning outcome in patients with acute exacerbation of COPD. </w:t>
      </w:r>
      <w:r>
        <w:rPr>
          <w:rFonts w:ascii="Book Antiqua" w:eastAsia="Book Antiqua" w:hAnsi="Book Antiqua" w:cs="Book Antiqua"/>
          <w:i/>
          <w:iCs/>
          <w:color w:val="000000"/>
        </w:rPr>
        <w:t xml:space="preserve">Int J Chron Obstruct </w:t>
      </w:r>
      <w:proofErr w:type="spellStart"/>
      <w:r>
        <w:rPr>
          <w:rFonts w:ascii="Book Antiqua" w:eastAsia="Book Antiqua" w:hAnsi="Book Antiqua" w:cs="Book Antiqua"/>
          <w:i/>
          <w:iCs/>
          <w:color w:val="000000"/>
        </w:rPr>
        <w:t>Pulmon</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1655-1661 [PMID: 29849456 DOI: 10.2147/COPD.S161691</w:t>
      </w:r>
      <w:r w:rsidR="00567F29">
        <w:rPr>
          <w:rFonts w:ascii="Book Antiqua" w:eastAsia="Book Antiqua" w:hAnsi="Book Antiqua" w:cs="Book Antiqua"/>
          <w:color w:val="000000"/>
        </w:rPr>
        <w:t>]</w:t>
      </w:r>
    </w:p>
    <w:p w14:paraId="5A6DECAB" w14:textId="77777777" w:rsidR="00A77B3E" w:rsidRDefault="00BA361C">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Skaarup</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Folkersen</w:t>
      </w:r>
      <w:proofErr w:type="spellEnd"/>
      <w:r>
        <w:rPr>
          <w:rFonts w:ascii="Book Antiqua" w:eastAsia="Book Antiqua" w:hAnsi="Book Antiqua" w:cs="Book Antiqua"/>
          <w:color w:val="000000"/>
        </w:rPr>
        <w:t xml:space="preserve"> BH. Ultrasound-assisted aspiration of loculated pneumothorax: A new technique. </w:t>
      </w:r>
      <w:r>
        <w:rPr>
          <w:rFonts w:ascii="Book Antiqua" w:eastAsia="Book Antiqua" w:hAnsi="Book Antiqua" w:cs="Book Antiqua"/>
          <w:i/>
          <w:iCs/>
          <w:color w:val="000000"/>
        </w:rPr>
        <w:t>J Clin Ultrasound</w:t>
      </w:r>
      <w:r>
        <w:rPr>
          <w:rFonts w:ascii="Book Antiqua" w:eastAsia="Book Antiqua" w:hAnsi="Book Antiqua" w:cs="Book Antiqua"/>
          <w:color w:val="000000"/>
        </w:rPr>
        <w:t xml:space="preserve"> 2016; </w:t>
      </w:r>
      <w:r>
        <w:rPr>
          <w:rFonts w:ascii="Book Antiqua" w:eastAsia="Book Antiqua" w:hAnsi="Book Antiqua" w:cs="Book Antiqua"/>
          <w:b/>
          <w:bCs/>
          <w:color w:val="000000"/>
        </w:rPr>
        <w:t>44</w:t>
      </w:r>
      <w:r>
        <w:rPr>
          <w:rFonts w:ascii="Book Antiqua" w:eastAsia="Book Antiqua" w:hAnsi="Book Antiqua" w:cs="Book Antiqua"/>
          <w:color w:val="000000"/>
        </w:rPr>
        <w:t>: 326-330 [PMID: 26676092 DOI: 10.1002/jcu.22326</w:t>
      </w:r>
      <w:r w:rsidR="00567F29">
        <w:rPr>
          <w:rFonts w:ascii="Book Antiqua" w:eastAsia="Book Antiqua" w:hAnsi="Book Antiqua" w:cs="Book Antiqua"/>
          <w:color w:val="000000"/>
        </w:rPr>
        <w:t>]</w:t>
      </w:r>
    </w:p>
    <w:p w14:paraId="461D349D" w14:textId="77777777" w:rsidR="00A77B3E" w:rsidRDefault="00BA361C">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Gordon CE</w:t>
      </w:r>
      <w:r>
        <w:rPr>
          <w:rFonts w:ascii="Book Antiqua" w:eastAsia="Book Antiqua" w:hAnsi="Book Antiqua" w:cs="Book Antiqua"/>
          <w:color w:val="000000"/>
        </w:rPr>
        <w:t>, Feller-</w:t>
      </w:r>
      <w:proofErr w:type="spellStart"/>
      <w:r>
        <w:rPr>
          <w:rFonts w:ascii="Book Antiqua" w:eastAsia="Book Antiqua" w:hAnsi="Book Antiqua" w:cs="Book Antiqua"/>
          <w:color w:val="000000"/>
        </w:rPr>
        <w:t>Kopman</w:t>
      </w:r>
      <w:proofErr w:type="spellEnd"/>
      <w:r>
        <w:rPr>
          <w:rFonts w:ascii="Book Antiqua" w:eastAsia="Book Antiqua" w:hAnsi="Book Antiqua" w:cs="Book Antiqua"/>
          <w:color w:val="000000"/>
        </w:rPr>
        <w:t xml:space="preserve"> D, Balk EM, Smetana GW. Pneumothorax following thoracentesis: a systematic review and meta-analysis. </w:t>
      </w:r>
      <w:r>
        <w:rPr>
          <w:rFonts w:ascii="Book Antiqua" w:eastAsia="Book Antiqua" w:hAnsi="Book Antiqua" w:cs="Book Antiqua"/>
          <w:i/>
          <w:iCs/>
          <w:color w:val="000000"/>
        </w:rPr>
        <w:t>Arch Intern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170</w:t>
      </w:r>
      <w:r>
        <w:rPr>
          <w:rFonts w:ascii="Book Antiqua" w:eastAsia="Book Antiqua" w:hAnsi="Book Antiqua" w:cs="Book Antiqua"/>
          <w:color w:val="000000"/>
        </w:rPr>
        <w:t>: 332-339 [PMID: 20177035 DOI: 10.1001/archinternmed.2009.548]</w:t>
      </w:r>
    </w:p>
    <w:p w14:paraId="6978325D" w14:textId="77777777" w:rsidR="00A77B3E" w:rsidRDefault="00BA361C">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Patel PA</w:t>
      </w:r>
      <w:r>
        <w:rPr>
          <w:rFonts w:ascii="Book Antiqua" w:eastAsia="Book Antiqua" w:hAnsi="Book Antiqua" w:cs="Book Antiqua"/>
          <w:color w:val="000000"/>
        </w:rPr>
        <w:t xml:space="preserve">, Ernst FR, Gunnarsson CL. Ultrasonography guidance reduces complications and costs associated with thoracentesis procedures. </w:t>
      </w:r>
      <w:r>
        <w:rPr>
          <w:rFonts w:ascii="Book Antiqua" w:eastAsia="Book Antiqua" w:hAnsi="Book Antiqua" w:cs="Book Antiqua"/>
          <w:i/>
          <w:iCs/>
          <w:color w:val="000000"/>
        </w:rPr>
        <w:t>J Clin Ultrasound</w:t>
      </w:r>
      <w:r>
        <w:rPr>
          <w:rFonts w:ascii="Book Antiqua" w:eastAsia="Book Antiqua" w:hAnsi="Book Antiqua" w:cs="Book Antiqua"/>
          <w:color w:val="000000"/>
        </w:rPr>
        <w:t xml:space="preserve"> 2012; </w:t>
      </w:r>
      <w:r>
        <w:rPr>
          <w:rFonts w:ascii="Book Antiqua" w:eastAsia="Book Antiqua" w:hAnsi="Book Antiqua" w:cs="Book Antiqua"/>
          <w:b/>
          <w:bCs/>
          <w:color w:val="000000"/>
        </w:rPr>
        <w:t>40</w:t>
      </w:r>
      <w:r>
        <w:rPr>
          <w:rFonts w:ascii="Book Antiqua" w:eastAsia="Book Antiqua" w:hAnsi="Book Antiqua" w:cs="Book Antiqua"/>
          <w:color w:val="000000"/>
        </w:rPr>
        <w:t>: 135-141 [PMID: 21994047 DOI: 10.1002/jcu.20884]</w:t>
      </w:r>
    </w:p>
    <w:p w14:paraId="433116FE" w14:textId="77777777" w:rsidR="00A77B3E" w:rsidRDefault="00BA361C">
      <w:pPr>
        <w:spacing w:line="360" w:lineRule="auto"/>
        <w:jc w:val="both"/>
      </w:pPr>
      <w:r>
        <w:rPr>
          <w:rFonts w:ascii="Book Antiqua" w:eastAsia="Book Antiqua" w:hAnsi="Book Antiqua" w:cs="Book Antiqua"/>
          <w:color w:val="000000"/>
        </w:rPr>
        <w:lastRenderedPageBreak/>
        <w:t xml:space="preserve">19 </w:t>
      </w:r>
      <w:proofErr w:type="spellStart"/>
      <w:r>
        <w:rPr>
          <w:rFonts w:ascii="Book Antiqua" w:eastAsia="Book Antiqua" w:hAnsi="Book Antiqua" w:cs="Book Antiqua"/>
          <w:b/>
          <w:bCs/>
          <w:color w:val="000000"/>
        </w:rPr>
        <w:t>Edrich</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Stopfkuchen</w:t>
      </w:r>
      <w:proofErr w:type="spellEnd"/>
      <w:r>
        <w:rPr>
          <w:rFonts w:ascii="Book Antiqua" w:eastAsia="Book Antiqua" w:hAnsi="Book Antiqua" w:cs="Book Antiqua"/>
          <w:color w:val="000000"/>
        </w:rPr>
        <w:t xml:space="preserve">-Evans M, </w:t>
      </w:r>
      <w:proofErr w:type="spellStart"/>
      <w:r>
        <w:rPr>
          <w:rFonts w:ascii="Book Antiqua" w:eastAsia="Book Antiqua" w:hAnsi="Book Antiqua" w:cs="Book Antiqua"/>
          <w:color w:val="000000"/>
        </w:rPr>
        <w:t>Scheiermann</w:t>
      </w:r>
      <w:proofErr w:type="spellEnd"/>
      <w:r>
        <w:rPr>
          <w:rFonts w:ascii="Book Antiqua" w:eastAsia="Book Antiqua" w:hAnsi="Book Antiqua" w:cs="Book Antiqua"/>
          <w:color w:val="000000"/>
        </w:rPr>
        <w:t xml:space="preserve"> P, Heim M, Chan W, Stone MB, </w:t>
      </w:r>
      <w:proofErr w:type="spellStart"/>
      <w:r>
        <w:rPr>
          <w:rFonts w:ascii="Book Antiqua" w:eastAsia="Book Antiqua" w:hAnsi="Book Antiqua" w:cs="Book Antiqua"/>
          <w:color w:val="000000"/>
        </w:rPr>
        <w:t>Dankl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Aichner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Hinzmann</w:t>
      </w:r>
      <w:proofErr w:type="spellEnd"/>
      <w:r>
        <w:rPr>
          <w:rFonts w:ascii="Book Antiqua" w:eastAsia="Book Antiqua" w:hAnsi="Book Antiqua" w:cs="Book Antiqua"/>
          <w:color w:val="000000"/>
        </w:rPr>
        <w:t xml:space="preserve"> D, Song P, Szabo AL, </w:t>
      </w:r>
      <w:proofErr w:type="spellStart"/>
      <w:r>
        <w:rPr>
          <w:rFonts w:ascii="Book Antiqua" w:eastAsia="Book Antiqua" w:hAnsi="Book Antiqua" w:cs="Book Antiqua"/>
          <w:color w:val="000000"/>
        </w:rPr>
        <w:t>Frendl</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Vlassakov</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Varelmann</w:t>
      </w:r>
      <w:proofErr w:type="spellEnd"/>
      <w:r>
        <w:rPr>
          <w:rFonts w:ascii="Book Antiqua" w:eastAsia="Book Antiqua" w:hAnsi="Book Antiqua" w:cs="Book Antiqua"/>
          <w:color w:val="000000"/>
        </w:rPr>
        <w:t xml:space="preserve"> D. A Comparison of Web-Based with Traditional Classroom-Based Training of Lung Ultrasound for the Exclusion of Pneumothorax. </w:t>
      </w:r>
      <w:proofErr w:type="spellStart"/>
      <w:r>
        <w:rPr>
          <w:rFonts w:ascii="Book Antiqua" w:eastAsia="Book Antiqua" w:hAnsi="Book Antiqua" w:cs="Book Antiqua"/>
          <w:i/>
          <w:iCs/>
          <w:color w:val="000000"/>
        </w:rPr>
        <w:t>Anesth</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Analg</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123</w:t>
      </w:r>
      <w:r>
        <w:rPr>
          <w:rFonts w:ascii="Book Antiqua" w:eastAsia="Book Antiqua" w:hAnsi="Book Antiqua" w:cs="Book Antiqua"/>
          <w:color w:val="000000"/>
        </w:rPr>
        <w:t>: 123-128 [PMID: 27159073 DOI: 10.1213/ANE.0000000000001383]</w:t>
      </w:r>
    </w:p>
    <w:p w14:paraId="4D4BD5C1" w14:textId="77777777" w:rsidR="00A77B3E" w:rsidRDefault="00BA361C">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Shostak</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Brylka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Krepp</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Pua</w:t>
      </w:r>
      <w:proofErr w:type="spellEnd"/>
      <w:r>
        <w:rPr>
          <w:rFonts w:ascii="Book Antiqua" w:eastAsia="Book Antiqua" w:hAnsi="Book Antiqua" w:cs="Book Antiqua"/>
          <w:color w:val="000000"/>
        </w:rPr>
        <w:t xml:space="preserve"> B, Sanders A. Bedside sonography for detection of </w:t>
      </w:r>
      <w:proofErr w:type="spellStart"/>
      <w:r>
        <w:rPr>
          <w:rFonts w:ascii="Book Antiqua" w:eastAsia="Book Antiqua" w:hAnsi="Book Antiqua" w:cs="Book Antiqua"/>
          <w:color w:val="000000"/>
        </w:rPr>
        <w:t>postprocedure</w:t>
      </w:r>
      <w:proofErr w:type="spellEnd"/>
      <w:r>
        <w:rPr>
          <w:rFonts w:ascii="Book Antiqua" w:eastAsia="Book Antiqua" w:hAnsi="Book Antiqua" w:cs="Book Antiqua"/>
          <w:color w:val="000000"/>
        </w:rPr>
        <w:t xml:space="preserve"> pneumothorax. </w:t>
      </w:r>
      <w:r>
        <w:rPr>
          <w:rFonts w:ascii="Book Antiqua" w:eastAsia="Book Antiqua" w:hAnsi="Book Antiqua" w:cs="Book Antiqua"/>
          <w:i/>
          <w:iCs/>
          <w:color w:val="000000"/>
        </w:rPr>
        <w:t>J Ultrasound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32</w:t>
      </w:r>
      <w:r>
        <w:rPr>
          <w:rFonts w:ascii="Book Antiqua" w:eastAsia="Book Antiqua" w:hAnsi="Book Antiqua" w:cs="Book Antiqua"/>
          <w:color w:val="000000"/>
        </w:rPr>
        <w:t>: 1003-1009 [PMID: 23716522 DOI: 10.7863/ultra.32.6.1003]</w:t>
      </w:r>
    </w:p>
    <w:p w14:paraId="715431E4" w14:textId="77777777" w:rsidR="00A77B3E" w:rsidRDefault="00A77B3E">
      <w:pPr>
        <w:spacing w:line="360" w:lineRule="auto"/>
        <w:jc w:val="both"/>
      </w:pPr>
    </w:p>
    <w:p w14:paraId="460ADD6E" w14:textId="77777777" w:rsidR="00A71CE3" w:rsidRDefault="00A71CE3">
      <w:pPr>
        <w:spacing w:line="360" w:lineRule="auto"/>
        <w:jc w:val="both"/>
      </w:pPr>
    </w:p>
    <w:p w14:paraId="29DDAA7E" w14:textId="77777777" w:rsidR="00A77B3E" w:rsidRDefault="00BA361C">
      <w:pPr>
        <w:spacing w:line="360" w:lineRule="auto"/>
        <w:jc w:val="both"/>
      </w:pPr>
      <w:r>
        <w:rPr>
          <w:rFonts w:ascii="Book Antiqua" w:eastAsia="Book Antiqua" w:hAnsi="Book Antiqua" w:cs="Book Antiqua"/>
          <w:b/>
          <w:color w:val="000000"/>
        </w:rPr>
        <w:t>Footnotes</w:t>
      </w:r>
    </w:p>
    <w:p w14:paraId="37E25BF8" w14:textId="77777777" w:rsidR="00A77B3E" w:rsidRDefault="00BA361C">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r w:rsidR="007B2AF6">
        <w:rPr>
          <w:rFonts w:ascii="Book Antiqua" w:eastAsia="Book Antiqua" w:hAnsi="Book Antiqua" w:cs="Book Antiqua"/>
          <w:color w:val="000000"/>
        </w:rPr>
        <w:t>.</w:t>
      </w:r>
    </w:p>
    <w:p w14:paraId="01EF1BC7" w14:textId="77777777" w:rsidR="00A77B3E" w:rsidRDefault="00A77B3E">
      <w:pPr>
        <w:spacing w:line="360" w:lineRule="auto"/>
        <w:jc w:val="both"/>
      </w:pPr>
    </w:p>
    <w:p w14:paraId="4D095D3C" w14:textId="683E0450" w:rsidR="00A77B3E" w:rsidRDefault="00BA361C">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w:t>
      </w:r>
      <w:r w:rsidR="00FE532D">
        <w:rPr>
          <w:rFonts w:ascii="Book Antiqua" w:eastAsia="Book Antiqua" w:hAnsi="Book Antiqua" w:cs="Book Antiqua"/>
          <w:color w:val="000000"/>
        </w:rPr>
        <w:t>ing</w:t>
      </w:r>
      <w:r>
        <w:rPr>
          <w:rFonts w:ascii="Book Antiqua" w:eastAsia="Book Antiqua" w:hAnsi="Book Antiqua" w:cs="Book Antiqua"/>
          <w:color w:val="000000"/>
        </w:rPr>
        <w:t xml:space="preserve"> interest</w:t>
      </w:r>
      <w:r w:rsidR="00FE532D">
        <w:rPr>
          <w:rFonts w:ascii="Book Antiqua" w:eastAsia="Book Antiqua" w:hAnsi="Book Antiqua" w:cs="Book Antiqua"/>
          <w:color w:val="000000"/>
        </w:rPr>
        <w:t>s</w:t>
      </w:r>
      <w:r>
        <w:rPr>
          <w:rFonts w:ascii="Book Antiqua" w:eastAsia="Book Antiqua" w:hAnsi="Book Antiqua" w:cs="Book Antiqua"/>
          <w:color w:val="000000"/>
        </w:rPr>
        <w:t>.</w:t>
      </w:r>
    </w:p>
    <w:p w14:paraId="7B4AACA0" w14:textId="77777777" w:rsidR="00A77B3E" w:rsidRDefault="00A77B3E">
      <w:pPr>
        <w:spacing w:line="360" w:lineRule="auto"/>
        <w:jc w:val="both"/>
      </w:pPr>
    </w:p>
    <w:p w14:paraId="7ACD6132" w14:textId="77777777" w:rsidR="00A77B3E" w:rsidRDefault="00BA361C">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r w:rsidR="007B2AF6">
        <w:rPr>
          <w:rFonts w:ascii="Book Antiqua" w:eastAsia="Book Antiqua" w:hAnsi="Book Antiqua" w:cs="Book Antiqua"/>
          <w:color w:val="000000"/>
        </w:rPr>
        <w:t>.</w:t>
      </w:r>
    </w:p>
    <w:p w14:paraId="3416AABC" w14:textId="77777777" w:rsidR="00A77B3E" w:rsidRDefault="00A77B3E">
      <w:pPr>
        <w:spacing w:line="360" w:lineRule="auto"/>
        <w:jc w:val="both"/>
      </w:pPr>
    </w:p>
    <w:p w14:paraId="64A0B39B" w14:textId="77777777" w:rsidR="00A77B3E" w:rsidRDefault="00BA361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4171BD3" w14:textId="77777777" w:rsidR="00A77B3E" w:rsidRDefault="00A77B3E">
      <w:pPr>
        <w:spacing w:line="360" w:lineRule="auto"/>
        <w:jc w:val="both"/>
      </w:pPr>
    </w:p>
    <w:p w14:paraId="200E6DB1" w14:textId="750C73B2" w:rsidR="00EE7873" w:rsidRPr="00EE7873" w:rsidRDefault="00EE7873" w:rsidP="00EE7873">
      <w:pPr>
        <w:spacing w:line="360" w:lineRule="auto"/>
        <w:jc w:val="both"/>
        <w:rPr>
          <w:rFonts w:ascii="Book Antiqua" w:eastAsia="Book Antiqua" w:hAnsi="Book Antiqua" w:cs="Book Antiqua"/>
          <w:bCs/>
          <w:color w:val="000000"/>
        </w:rPr>
      </w:pPr>
      <w:r w:rsidRPr="00EE7873">
        <w:rPr>
          <w:rFonts w:ascii="Book Antiqua" w:eastAsia="Book Antiqua" w:hAnsi="Book Antiqua" w:cs="Book Antiqua"/>
          <w:b/>
          <w:color w:val="000000"/>
        </w:rPr>
        <w:t xml:space="preserve">Provenance and peer review: </w:t>
      </w:r>
      <w:r w:rsidRPr="00EE7873">
        <w:rPr>
          <w:rFonts w:ascii="Book Antiqua" w:eastAsia="Book Antiqua" w:hAnsi="Book Antiqua" w:cs="Book Antiqua"/>
          <w:bCs/>
          <w:color w:val="000000"/>
        </w:rPr>
        <w:t>Unsolicited article; Externally peer reviewed.</w:t>
      </w:r>
    </w:p>
    <w:p w14:paraId="7AD7A4B9" w14:textId="0EA6CFE6" w:rsidR="00A77B3E" w:rsidRDefault="00EE7873" w:rsidP="00EE7873">
      <w:pPr>
        <w:spacing w:line="360" w:lineRule="auto"/>
        <w:jc w:val="both"/>
        <w:rPr>
          <w:rFonts w:ascii="Book Antiqua" w:eastAsia="Book Antiqua" w:hAnsi="Book Antiqua" w:cs="Book Antiqua"/>
          <w:b/>
          <w:color w:val="000000"/>
        </w:rPr>
      </w:pPr>
      <w:r w:rsidRPr="00EE7873">
        <w:rPr>
          <w:rFonts w:ascii="Book Antiqua" w:eastAsia="Book Antiqua" w:hAnsi="Book Antiqua" w:cs="Book Antiqua"/>
          <w:b/>
          <w:color w:val="000000"/>
        </w:rPr>
        <w:t xml:space="preserve">Peer-review model: </w:t>
      </w:r>
      <w:r w:rsidRPr="00EE7873">
        <w:rPr>
          <w:rFonts w:ascii="Book Antiqua" w:eastAsia="Book Antiqua" w:hAnsi="Book Antiqua" w:cs="Book Antiqua"/>
          <w:bCs/>
          <w:color w:val="000000"/>
        </w:rPr>
        <w:t>Single blind</w:t>
      </w:r>
    </w:p>
    <w:p w14:paraId="27033C2D" w14:textId="77777777" w:rsidR="00EE7873" w:rsidRDefault="00EE7873" w:rsidP="00EE7873">
      <w:pPr>
        <w:spacing w:line="360" w:lineRule="auto"/>
        <w:jc w:val="both"/>
      </w:pPr>
    </w:p>
    <w:p w14:paraId="3DD7452B" w14:textId="77777777" w:rsidR="00A77B3E" w:rsidRDefault="00BA361C">
      <w:pPr>
        <w:spacing w:line="360" w:lineRule="auto"/>
        <w:jc w:val="both"/>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color w:val="000000"/>
        </w:rPr>
        <w:t>June 9, 2021</w:t>
      </w:r>
    </w:p>
    <w:p w14:paraId="0685551F" w14:textId="77777777" w:rsidR="00A77B3E" w:rsidRDefault="00BA361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16, 2021</w:t>
      </w:r>
    </w:p>
    <w:p w14:paraId="441F3937" w14:textId="60E8F177" w:rsidR="00A77B3E" w:rsidRDefault="00BA361C">
      <w:pPr>
        <w:spacing w:line="360" w:lineRule="auto"/>
        <w:jc w:val="both"/>
      </w:pPr>
      <w:r>
        <w:rPr>
          <w:rFonts w:ascii="Book Antiqua" w:eastAsia="Book Antiqua" w:hAnsi="Book Antiqua" w:cs="Book Antiqua"/>
          <w:b/>
          <w:color w:val="000000"/>
        </w:rPr>
        <w:t>Article in press:</w:t>
      </w:r>
      <w:r w:rsidR="00B9453C">
        <w:rPr>
          <w:rFonts w:ascii="Book Antiqua" w:eastAsia="Book Antiqua" w:hAnsi="Book Antiqua" w:cs="Book Antiqua"/>
          <w:b/>
          <w:color w:val="000000"/>
        </w:rPr>
        <w:t xml:space="preserve"> </w:t>
      </w:r>
      <w:r w:rsidR="00B9453C" w:rsidRPr="006516FF">
        <w:rPr>
          <w:rFonts w:ascii="Book Antiqua" w:eastAsia="Book Antiqua" w:hAnsi="Book Antiqua" w:cs="Book Antiqua"/>
          <w:color w:val="000000"/>
        </w:rPr>
        <w:t>September 15, 2021</w:t>
      </w:r>
    </w:p>
    <w:p w14:paraId="7CE2BA3C" w14:textId="77777777" w:rsidR="00A77B3E" w:rsidRDefault="00A77B3E">
      <w:pPr>
        <w:spacing w:line="360" w:lineRule="auto"/>
        <w:jc w:val="both"/>
      </w:pPr>
    </w:p>
    <w:p w14:paraId="210F8609" w14:textId="77777777" w:rsidR="00A77B3E" w:rsidRDefault="00BA361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Anesthesiology</w:t>
      </w:r>
    </w:p>
    <w:p w14:paraId="6B95D305" w14:textId="77777777" w:rsidR="00A77B3E" w:rsidRDefault="00BA361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DCD5928" w14:textId="77777777" w:rsidR="00A77B3E" w:rsidRDefault="00BA361C">
      <w:pPr>
        <w:spacing w:line="360" w:lineRule="auto"/>
        <w:jc w:val="both"/>
      </w:pPr>
      <w:r>
        <w:rPr>
          <w:rFonts w:ascii="Book Antiqua" w:eastAsia="Book Antiqua" w:hAnsi="Book Antiqua" w:cs="Book Antiqua"/>
          <w:b/>
          <w:color w:val="000000"/>
        </w:rPr>
        <w:t>Peer-review report’s scientific quality classification</w:t>
      </w:r>
    </w:p>
    <w:p w14:paraId="79E2348F" w14:textId="77777777" w:rsidR="00A77B3E" w:rsidRDefault="00BA361C">
      <w:pPr>
        <w:spacing w:line="360" w:lineRule="auto"/>
        <w:jc w:val="both"/>
      </w:pPr>
      <w:r>
        <w:rPr>
          <w:rFonts w:ascii="Book Antiqua" w:eastAsia="Book Antiqua" w:hAnsi="Book Antiqua" w:cs="Book Antiqua"/>
          <w:color w:val="000000"/>
        </w:rPr>
        <w:t>Grade A (Excellent): A</w:t>
      </w:r>
    </w:p>
    <w:p w14:paraId="76075AD7" w14:textId="77777777" w:rsidR="00A77B3E" w:rsidRDefault="00BA361C">
      <w:pPr>
        <w:spacing w:line="360" w:lineRule="auto"/>
        <w:jc w:val="both"/>
      </w:pPr>
      <w:r>
        <w:rPr>
          <w:rFonts w:ascii="Book Antiqua" w:eastAsia="Book Antiqua" w:hAnsi="Book Antiqua" w:cs="Book Antiqua"/>
          <w:color w:val="000000"/>
        </w:rPr>
        <w:t>Grade B (Very good): B</w:t>
      </w:r>
    </w:p>
    <w:p w14:paraId="1334E4EA" w14:textId="77777777" w:rsidR="00A77B3E" w:rsidRDefault="00BA361C">
      <w:pPr>
        <w:spacing w:line="360" w:lineRule="auto"/>
        <w:jc w:val="both"/>
      </w:pPr>
      <w:r>
        <w:rPr>
          <w:rFonts w:ascii="Book Antiqua" w:eastAsia="Book Antiqua" w:hAnsi="Book Antiqua" w:cs="Book Antiqua"/>
          <w:color w:val="000000"/>
        </w:rPr>
        <w:t>Grade C (Good): C, C</w:t>
      </w:r>
    </w:p>
    <w:p w14:paraId="6F3EB3C1" w14:textId="77777777" w:rsidR="00A77B3E" w:rsidRDefault="00BA361C">
      <w:pPr>
        <w:spacing w:line="360" w:lineRule="auto"/>
        <w:jc w:val="both"/>
      </w:pPr>
      <w:r>
        <w:rPr>
          <w:rFonts w:ascii="Book Antiqua" w:eastAsia="Book Antiqua" w:hAnsi="Book Antiqua" w:cs="Book Antiqua"/>
          <w:color w:val="000000"/>
        </w:rPr>
        <w:t>Grade D (Fair): 0</w:t>
      </w:r>
    </w:p>
    <w:p w14:paraId="5382EFA5" w14:textId="77777777" w:rsidR="00A77B3E" w:rsidRDefault="00BA361C">
      <w:pPr>
        <w:spacing w:line="360" w:lineRule="auto"/>
        <w:jc w:val="both"/>
      </w:pPr>
      <w:r>
        <w:rPr>
          <w:rFonts w:ascii="Book Antiqua" w:eastAsia="Book Antiqua" w:hAnsi="Book Antiqua" w:cs="Book Antiqua"/>
          <w:color w:val="000000"/>
        </w:rPr>
        <w:t>Grade E (Poor): 0</w:t>
      </w:r>
    </w:p>
    <w:p w14:paraId="61306295" w14:textId="77777777" w:rsidR="00A77B3E" w:rsidRDefault="00A77B3E">
      <w:pPr>
        <w:spacing w:line="360" w:lineRule="auto"/>
        <w:jc w:val="both"/>
      </w:pPr>
    </w:p>
    <w:p w14:paraId="1842DF93" w14:textId="3B888DCE" w:rsidR="00A77B3E" w:rsidRDefault="00BA361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Deshwal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Hefny</w:t>
      </w:r>
      <w:proofErr w:type="spellEnd"/>
      <w:r>
        <w:rPr>
          <w:rFonts w:ascii="Book Antiqua" w:eastAsia="Book Antiqua" w:hAnsi="Book Antiqua" w:cs="Book Antiqua"/>
          <w:color w:val="000000"/>
        </w:rPr>
        <w:t xml:space="preserve"> AF, </w:t>
      </w:r>
      <w:proofErr w:type="spellStart"/>
      <w:r>
        <w:rPr>
          <w:rFonts w:ascii="Book Antiqua" w:eastAsia="Book Antiqua" w:hAnsi="Book Antiqua" w:cs="Book Antiqua"/>
          <w:color w:val="000000"/>
        </w:rPr>
        <w:t>Rathnaswami</w:t>
      </w:r>
      <w:proofErr w:type="spellEnd"/>
      <w:r>
        <w:rPr>
          <w:rFonts w:ascii="Book Antiqua" w:eastAsia="Book Antiqua" w:hAnsi="Book Antiqua" w:cs="Book Antiqua"/>
          <w:color w:val="000000"/>
        </w:rPr>
        <w:t xml:space="preserve"> A, Sharma S</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w:t>
      </w:r>
      <w:r w:rsidR="00662F0A">
        <w:rPr>
          <w:rFonts w:ascii="Book Antiqua" w:eastAsia="Book Antiqua" w:hAnsi="Book Antiqua" w:cs="Book Antiqua"/>
          <w:b/>
          <w:color w:val="000000"/>
        </w:rPr>
        <w:t xml:space="preserve"> </w:t>
      </w:r>
      <w:r w:rsidR="002B3243">
        <w:rPr>
          <w:rFonts w:ascii="Book Antiqua" w:eastAsia="Book Antiqua" w:hAnsi="Book Antiqua" w:cs="Book Antiqua"/>
          <w:bCs/>
          <w:color w:val="000000"/>
        </w:rPr>
        <w:t xml:space="preserve">Filipodia </w:t>
      </w:r>
      <w:r>
        <w:rPr>
          <w:rFonts w:ascii="Book Antiqua" w:eastAsia="Book Antiqua" w:hAnsi="Book Antiqua" w:cs="Book Antiqua"/>
          <w:b/>
          <w:color w:val="000000"/>
        </w:rPr>
        <w:t>P-Editor:</w:t>
      </w:r>
      <w:r w:rsidR="00B9453C">
        <w:rPr>
          <w:rFonts w:ascii="Book Antiqua" w:eastAsia="Book Antiqua" w:hAnsi="Book Antiqua" w:cs="Book Antiqua"/>
          <w:b/>
          <w:color w:val="000000"/>
        </w:rPr>
        <w:t xml:space="preserve"> </w:t>
      </w:r>
      <w:r w:rsidR="00B9453C" w:rsidRPr="007402E9">
        <w:rPr>
          <w:rFonts w:ascii="Book Antiqua" w:eastAsia="Book Antiqua" w:hAnsi="Book Antiqua" w:cs="Book Antiqua"/>
          <w:bCs/>
        </w:rPr>
        <w:t>Yu HG</w:t>
      </w:r>
    </w:p>
    <w:p w14:paraId="5887BE07" w14:textId="77777777" w:rsidR="00723D92" w:rsidRDefault="00723D92">
      <w:pPr>
        <w:spacing w:line="360" w:lineRule="auto"/>
        <w:jc w:val="both"/>
        <w:sectPr w:rsidR="00723D92">
          <w:footerReference w:type="default" r:id="rId6"/>
          <w:pgSz w:w="12240" w:h="15840"/>
          <w:pgMar w:top="1440" w:right="1440" w:bottom="1440" w:left="1440" w:header="720" w:footer="720" w:gutter="0"/>
          <w:cols w:space="720"/>
          <w:docGrid w:linePitch="360"/>
        </w:sectPr>
      </w:pPr>
    </w:p>
    <w:p w14:paraId="6A91F226" w14:textId="77777777" w:rsidR="00A77B3E" w:rsidRDefault="00BA361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C039350" w14:textId="77777777" w:rsidR="00386728" w:rsidRDefault="00386728">
      <w:pPr>
        <w:spacing w:line="360" w:lineRule="auto"/>
        <w:jc w:val="both"/>
      </w:pPr>
      <w:r>
        <w:rPr>
          <w:noProof/>
          <w:lang w:eastAsia="zh-CN"/>
        </w:rPr>
        <w:drawing>
          <wp:inline distT="0" distB="0" distL="0" distR="0" wp14:anchorId="23D38144" wp14:editId="0412C24F">
            <wp:extent cx="4152900" cy="4162425"/>
            <wp:effectExtent l="0" t="0" r="0" b="0"/>
            <wp:docPr id="4" name="内容占位符 3">
              <a:extLst xmlns:a="http://schemas.openxmlformats.org/drawingml/2006/main">
                <a:ext uri="{FF2B5EF4-FFF2-40B4-BE49-F238E27FC236}">
                  <a16:creationId xmlns:a16="http://schemas.microsoft.com/office/drawing/2014/main" id="{43B8EC86-8576-42B7-B632-B33BF4F8FE0E}"/>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内容占位符 3">
                      <a:extLst>
                        <a:ext uri="{FF2B5EF4-FFF2-40B4-BE49-F238E27FC236}">
                          <a16:creationId xmlns:a16="http://schemas.microsoft.com/office/drawing/2014/main" id="{43B8EC86-8576-42B7-B632-B33BF4F8FE0E}"/>
                        </a:ext>
                      </a:extLst>
                    </pic:cNvPr>
                    <pic:cNvPicPr>
                      <a:picLocks noGrp="1"/>
                    </pic:cNvPicPr>
                  </pic:nvPicPr>
                  <pic:blipFill>
                    <a:blip r:embed="rId7"/>
                    <a:stretch>
                      <a:fillRect/>
                    </a:stretch>
                  </pic:blipFill>
                  <pic:spPr>
                    <a:xfrm>
                      <a:off x="0" y="0"/>
                      <a:ext cx="4153404" cy="4162930"/>
                    </a:xfrm>
                    <a:prstGeom prst="rect">
                      <a:avLst/>
                    </a:prstGeom>
                  </pic:spPr>
                </pic:pic>
              </a:graphicData>
            </a:graphic>
          </wp:inline>
        </w:drawing>
      </w:r>
    </w:p>
    <w:p w14:paraId="30375967" w14:textId="3EC7EA52" w:rsidR="00A77B3E" w:rsidRPr="00B63728" w:rsidRDefault="00BA361C">
      <w:pPr>
        <w:spacing w:line="360" w:lineRule="auto"/>
        <w:jc w:val="both"/>
        <w:rPr>
          <w:b/>
        </w:rPr>
      </w:pPr>
      <w:r w:rsidRPr="00B63728">
        <w:rPr>
          <w:rFonts w:ascii="Book Antiqua" w:eastAsia="Book Antiqua" w:hAnsi="Book Antiqua" w:cs="Book Antiqua"/>
          <w:b/>
          <w:color w:val="000000"/>
        </w:rPr>
        <w:t>Figure 1</w:t>
      </w:r>
      <w:r w:rsidR="00386728" w:rsidRPr="00B63728">
        <w:rPr>
          <w:rFonts w:ascii="Book Antiqua" w:eastAsia="Book Antiqua" w:hAnsi="Book Antiqua" w:cs="Book Antiqua"/>
          <w:b/>
          <w:color w:val="000000"/>
        </w:rPr>
        <w:t xml:space="preserve"> </w:t>
      </w:r>
      <w:r w:rsidRPr="00B63728">
        <w:rPr>
          <w:rFonts w:ascii="Book Antiqua" w:eastAsia="Book Antiqua" w:hAnsi="Book Antiqua" w:cs="Book Antiqua"/>
          <w:b/>
          <w:color w:val="000000"/>
        </w:rPr>
        <w:t xml:space="preserve">Preoperative </w:t>
      </w:r>
      <w:r w:rsidR="00016BD7" w:rsidRPr="00B63728">
        <w:rPr>
          <w:rFonts w:ascii="Book Antiqua" w:eastAsia="Book Antiqua" w:hAnsi="Book Antiqua" w:cs="Book Antiqua"/>
          <w:b/>
          <w:color w:val="000000"/>
        </w:rPr>
        <w:t>computed tomography</w:t>
      </w:r>
      <w:r w:rsidRPr="00B63728">
        <w:rPr>
          <w:rFonts w:ascii="Book Antiqua" w:eastAsia="Book Antiqua" w:hAnsi="Book Antiqua" w:cs="Book Antiqua"/>
          <w:b/>
          <w:color w:val="000000"/>
        </w:rPr>
        <w:t xml:space="preserve"> show</w:t>
      </w:r>
      <w:r w:rsidR="007F2878">
        <w:rPr>
          <w:rFonts w:ascii="Book Antiqua" w:eastAsia="Book Antiqua" w:hAnsi="Book Antiqua" w:cs="Book Antiqua"/>
          <w:b/>
          <w:color w:val="000000"/>
        </w:rPr>
        <w:t>ing</w:t>
      </w:r>
      <w:r w:rsidRPr="00B63728">
        <w:rPr>
          <w:rFonts w:ascii="Book Antiqua" w:eastAsia="Book Antiqua" w:hAnsi="Book Antiqua" w:cs="Book Antiqua"/>
          <w:b/>
          <w:color w:val="000000"/>
        </w:rPr>
        <w:t xml:space="preserve"> </w:t>
      </w:r>
      <w:r w:rsidR="007F2878">
        <w:rPr>
          <w:rFonts w:ascii="Book Antiqua" w:eastAsia="Book Antiqua" w:hAnsi="Book Antiqua" w:cs="Book Antiqua"/>
          <w:b/>
          <w:color w:val="000000"/>
        </w:rPr>
        <w:t>the absence of</w:t>
      </w:r>
      <w:r w:rsidR="007F2878" w:rsidRPr="00B63728">
        <w:rPr>
          <w:rFonts w:ascii="Book Antiqua" w:eastAsia="Book Antiqua" w:hAnsi="Book Antiqua" w:cs="Book Antiqua"/>
          <w:b/>
          <w:color w:val="000000"/>
        </w:rPr>
        <w:t xml:space="preserve"> </w:t>
      </w:r>
      <w:r w:rsidRPr="00B63728">
        <w:rPr>
          <w:rFonts w:ascii="Book Antiqua" w:eastAsia="Book Antiqua" w:hAnsi="Book Antiqua" w:cs="Book Antiqua"/>
          <w:b/>
          <w:color w:val="000000"/>
        </w:rPr>
        <w:t>hemothorax or pneumothorax</w:t>
      </w:r>
      <w:r w:rsidR="00B63728" w:rsidRPr="00B63728">
        <w:rPr>
          <w:rFonts w:ascii="Book Antiqua" w:eastAsia="Book Antiqua" w:hAnsi="Book Antiqua" w:cs="Book Antiqua"/>
          <w:b/>
          <w:color w:val="000000"/>
        </w:rPr>
        <w:t>.</w:t>
      </w:r>
    </w:p>
    <w:p w14:paraId="566D8947" w14:textId="77777777" w:rsidR="00A77B3E" w:rsidRDefault="00386728">
      <w:pPr>
        <w:spacing w:line="360" w:lineRule="auto"/>
        <w:jc w:val="both"/>
      </w:pPr>
      <w:r w:rsidRPr="00386728">
        <w:rPr>
          <w:noProof/>
          <w:lang w:eastAsia="zh-CN"/>
        </w:rPr>
        <w:lastRenderedPageBreak/>
        <w:drawing>
          <wp:inline distT="0" distB="0" distL="0" distR="0" wp14:anchorId="5EB4F171" wp14:editId="5E9F6459">
            <wp:extent cx="5905500" cy="6105525"/>
            <wp:effectExtent l="0" t="0" r="0" b="0"/>
            <wp:docPr id="1" name="内容占位符 3">
              <a:extLst xmlns:a="http://schemas.openxmlformats.org/drawingml/2006/main">
                <a:ext uri="{FF2B5EF4-FFF2-40B4-BE49-F238E27FC236}">
                  <a16:creationId xmlns:a16="http://schemas.microsoft.com/office/drawing/2014/main" id="{4CBF85C0-E8D7-4E16-A03B-BACCAD6B354E}"/>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内容占位符 3">
                      <a:extLst>
                        <a:ext uri="{FF2B5EF4-FFF2-40B4-BE49-F238E27FC236}">
                          <a16:creationId xmlns:a16="http://schemas.microsoft.com/office/drawing/2014/main" id="{4CBF85C0-E8D7-4E16-A03B-BACCAD6B354E}"/>
                        </a:ext>
                      </a:extLst>
                    </pic:cNvPr>
                    <pic:cNvPicPr>
                      <a:picLocks noGr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933" cy="6105973"/>
                    </a:xfrm>
                    <a:prstGeom prst="rect">
                      <a:avLst/>
                    </a:prstGeom>
                    <a:noFill/>
                    <a:ln>
                      <a:noFill/>
                    </a:ln>
                  </pic:spPr>
                </pic:pic>
              </a:graphicData>
            </a:graphic>
          </wp:inline>
        </w:drawing>
      </w:r>
    </w:p>
    <w:p w14:paraId="43383FDC" w14:textId="521F410E" w:rsidR="00A77B3E" w:rsidRDefault="00BA361C">
      <w:pPr>
        <w:spacing w:line="360" w:lineRule="auto"/>
        <w:jc w:val="both"/>
      </w:pPr>
      <w:r w:rsidRPr="001E3469">
        <w:rPr>
          <w:rFonts w:ascii="Book Antiqua" w:eastAsia="Book Antiqua" w:hAnsi="Book Antiqua" w:cs="Book Antiqua"/>
          <w:b/>
          <w:color w:val="000000"/>
        </w:rPr>
        <w:t>Figure 2</w:t>
      </w:r>
      <w:r w:rsidR="00386728" w:rsidRPr="001E3469">
        <w:rPr>
          <w:rFonts w:ascii="Book Antiqua" w:eastAsia="Book Antiqua" w:hAnsi="Book Antiqua" w:cs="Book Antiqua"/>
          <w:b/>
          <w:color w:val="000000"/>
        </w:rPr>
        <w:t xml:space="preserve"> </w:t>
      </w:r>
      <w:r w:rsidR="007F2878">
        <w:rPr>
          <w:rFonts w:ascii="Book Antiqua" w:eastAsia="Book Antiqua" w:hAnsi="Book Antiqua" w:cs="Book Antiqua"/>
          <w:b/>
          <w:color w:val="000000"/>
        </w:rPr>
        <w:t>C</w:t>
      </w:r>
      <w:r w:rsidRPr="001E3469">
        <w:rPr>
          <w:rFonts w:ascii="Book Antiqua" w:eastAsia="Book Antiqua" w:hAnsi="Book Antiqua" w:cs="Book Antiqua"/>
          <w:b/>
          <w:color w:val="000000"/>
        </w:rPr>
        <w:t xml:space="preserve">hest </w:t>
      </w:r>
      <w:r w:rsidR="00B72664" w:rsidRPr="001E3469">
        <w:rPr>
          <w:rFonts w:ascii="Book Antiqua" w:eastAsia="Book Antiqua" w:hAnsi="Book Antiqua" w:cs="Book Antiqua"/>
          <w:b/>
          <w:color w:val="000000"/>
        </w:rPr>
        <w:t>computed tomography</w:t>
      </w:r>
      <w:r w:rsidRPr="001E3469">
        <w:rPr>
          <w:rFonts w:ascii="Book Antiqua" w:eastAsia="Book Antiqua" w:hAnsi="Book Antiqua" w:cs="Book Antiqua"/>
          <w:b/>
          <w:color w:val="000000"/>
        </w:rPr>
        <w:t xml:space="preserve"> and ultrasound</w:t>
      </w:r>
      <w:r w:rsidR="00386728" w:rsidRPr="001E3469">
        <w:rPr>
          <w:rFonts w:ascii="Book Antiqua" w:eastAsia="Book Antiqua" w:hAnsi="Book Antiqua" w:cs="Book Antiqua"/>
          <w:b/>
          <w:color w:val="000000"/>
        </w:rPr>
        <w:t>.</w:t>
      </w:r>
      <w:r w:rsidR="00115094">
        <w:rPr>
          <w:rFonts w:hint="eastAsia"/>
          <w:lang w:eastAsia="zh-CN"/>
        </w:rPr>
        <w:t xml:space="preserve"> </w:t>
      </w:r>
      <w:r>
        <w:rPr>
          <w:rFonts w:ascii="Book Antiqua" w:eastAsia="Book Antiqua" w:hAnsi="Book Antiqua" w:cs="Book Antiqua"/>
          <w:color w:val="000000"/>
        </w:rPr>
        <w:t>A</w:t>
      </w:r>
      <w:r w:rsidR="00386728">
        <w:rPr>
          <w:rFonts w:ascii="Book Antiqua" w:eastAsia="Book Antiqua" w:hAnsi="Book Antiqua" w:cs="Book Antiqua"/>
          <w:color w:val="000000"/>
        </w:rPr>
        <w:t>:</w:t>
      </w:r>
      <w:r>
        <w:rPr>
          <w:rFonts w:ascii="Book Antiqua" w:eastAsia="Book Antiqua" w:hAnsi="Book Antiqua" w:cs="Book Antiqua"/>
          <w:color w:val="000000"/>
        </w:rPr>
        <w:t xml:space="preserve"> </w:t>
      </w:r>
      <w:r w:rsidR="007F2878">
        <w:rPr>
          <w:rFonts w:ascii="Book Antiqua" w:eastAsia="Book Antiqua" w:hAnsi="Book Antiqua" w:cs="Book Antiqua"/>
          <w:color w:val="000000"/>
        </w:rPr>
        <w:t>C</w:t>
      </w:r>
      <w:r w:rsidR="00B72664">
        <w:rPr>
          <w:rFonts w:ascii="Book Antiqua" w:eastAsia="Book Antiqua" w:hAnsi="Book Antiqua" w:cs="Book Antiqua"/>
          <w:color w:val="000000"/>
        </w:rPr>
        <w:t>omputed tomography</w:t>
      </w:r>
      <w:r>
        <w:rPr>
          <w:rFonts w:ascii="Book Antiqua" w:eastAsia="Book Antiqua" w:hAnsi="Book Antiqua" w:cs="Book Antiqua"/>
          <w:color w:val="000000"/>
        </w:rPr>
        <w:t xml:space="preserve"> of pneumothorax. </w:t>
      </w:r>
      <w:r w:rsidRPr="00115094">
        <w:rPr>
          <w:rFonts w:ascii="Book Antiqua" w:eastAsia="Book Antiqua" w:hAnsi="Book Antiqua" w:cs="Book Antiqua"/>
          <w:caps/>
          <w:color w:val="000000"/>
        </w:rPr>
        <w:t>p</w:t>
      </w:r>
      <w:r>
        <w:rPr>
          <w:rFonts w:ascii="Book Antiqua" w:eastAsia="Book Antiqua" w:hAnsi="Book Antiqua" w:cs="Book Antiqua"/>
          <w:color w:val="000000"/>
        </w:rPr>
        <w:t xml:space="preserve">osition 1: </w:t>
      </w:r>
      <w:r w:rsidRPr="00115094">
        <w:rPr>
          <w:rFonts w:ascii="Book Antiqua" w:eastAsia="Book Antiqua" w:hAnsi="Book Antiqua" w:cs="Book Antiqua"/>
          <w:caps/>
          <w:color w:val="000000"/>
        </w:rPr>
        <w:t>p</w:t>
      </w:r>
      <w:r>
        <w:rPr>
          <w:rFonts w:ascii="Book Antiqua" w:eastAsia="Book Antiqua" w:hAnsi="Book Antiqua" w:cs="Book Antiqua"/>
          <w:color w:val="000000"/>
        </w:rPr>
        <w:t xml:space="preserve">neumothorax; </w:t>
      </w:r>
      <w:r w:rsidR="00115094">
        <w:rPr>
          <w:rFonts w:ascii="Book Antiqua" w:eastAsia="Book Antiqua" w:hAnsi="Book Antiqua" w:cs="Book Antiqua"/>
          <w:color w:val="000000"/>
        </w:rPr>
        <w:t>P</w:t>
      </w:r>
      <w:r>
        <w:rPr>
          <w:rFonts w:ascii="Book Antiqua" w:eastAsia="Book Antiqua" w:hAnsi="Book Antiqua" w:cs="Book Antiqua"/>
          <w:color w:val="000000"/>
        </w:rPr>
        <w:t xml:space="preserve">osition 2: </w:t>
      </w:r>
      <w:r w:rsidRPr="00115094">
        <w:rPr>
          <w:rFonts w:ascii="Book Antiqua" w:eastAsia="Book Antiqua" w:hAnsi="Book Antiqua" w:cs="Book Antiqua"/>
          <w:caps/>
          <w:color w:val="000000"/>
        </w:rPr>
        <w:t>b</w:t>
      </w:r>
      <w:r>
        <w:rPr>
          <w:rFonts w:ascii="Book Antiqua" w:eastAsia="Book Antiqua" w:hAnsi="Book Antiqua" w:cs="Book Antiqua"/>
          <w:color w:val="000000"/>
        </w:rPr>
        <w:t xml:space="preserve">oundary of pneumothorax (lung point); </w:t>
      </w:r>
      <w:r w:rsidR="00115094">
        <w:rPr>
          <w:rFonts w:ascii="Book Antiqua" w:eastAsia="Book Antiqua" w:hAnsi="Book Antiqua" w:cs="Book Antiqua"/>
          <w:color w:val="000000"/>
        </w:rPr>
        <w:t>P</w:t>
      </w:r>
      <w:r>
        <w:rPr>
          <w:rFonts w:ascii="Book Antiqua" w:eastAsia="Book Antiqua" w:hAnsi="Book Antiqua" w:cs="Book Antiqua"/>
          <w:color w:val="000000"/>
        </w:rPr>
        <w:t xml:space="preserve">osition 3: </w:t>
      </w:r>
      <w:r w:rsidRPr="00115094">
        <w:rPr>
          <w:rFonts w:ascii="Book Antiqua" w:eastAsia="Book Antiqua" w:hAnsi="Book Antiqua" w:cs="Book Antiqua"/>
          <w:caps/>
          <w:color w:val="000000"/>
        </w:rPr>
        <w:t>n</w:t>
      </w:r>
      <w:r w:rsidR="00115094">
        <w:rPr>
          <w:rFonts w:ascii="Book Antiqua" w:eastAsia="Book Antiqua" w:hAnsi="Book Antiqua" w:cs="Book Antiqua"/>
          <w:color w:val="000000"/>
        </w:rPr>
        <w:t>o pneumothorax</w:t>
      </w:r>
      <w:r w:rsidR="00360F9F">
        <w:rPr>
          <w:rFonts w:ascii="Book Antiqua" w:eastAsia="Book Antiqua" w:hAnsi="Book Antiqua" w:cs="Book Antiqua"/>
          <w:color w:val="000000"/>
        </w:rPr>
        <w:t>;</w:t>
      </w:r>
      <w:r w:rsidR="00115094">
        <w:rPr>
          <w:rFonts w:ascii="Book Antiqua" w:eastAsia="Book Antiqua" w:hAnsi="Book Antiqua" w:cs="Book Antiqua"/>
          <w:color w:val="000000"/>
        </w:rPr>
        <w:t xml:space="preserve"> </w:t>
      </w:r>
      <w:r>
        <w:rPr>
          <w:rFonts w:ascii="Book Antiqua" w:eastAsia="Book Antiqua" w:hAnsi="Book Antiqua" w:cs="Book Antiqua"/>
          <w:color w:val="000000"/>
        </w:rPr>
        <w:t>B</w:t>
      </w:r>
      <w:r w:rsidR="00115094">
        <w:rPr>
          <w:rFonts w:ascii="Book Antiqua" w:eastAsia="Book Antiqua" w:hAnsi="Book Antiqua" w:cs="Book Antiqua"/>
          <w:color w:val="000000"/>
        </w:rPr>
        <w:t>:</w:t>
      </w:r>
      <w:r>
        <w:rPr>
          <w:rFonts w:ascii="Book Antiqua" w:eastAsia="Book Antiqua" w:hAnsi="Book Antiqua" w:cs="Book Antiqua"/>
          <w:color w:val="000000"/>
        </w:rPr>
        <w:t xml:space="preserve"> </w:t>
      </w:r>
      <w:r w:rsidR="007F2878">
        <w:rPr>
          <w:rFonts w:ascii="Book Antiqua" w:eastAsia="Book Antiqua" w:hAnsi="Book Antiqua" w:cs="Book Antiqua"/>
          <w:color w:val="000000"/>
        </w:rPr>
        <w:t>P</w:t>
      </w:r>
      <w:r>
        <w:rPr>
          <w:rFonts w:ascii="Book Antiqua" w:eastAsia="Book Antiqua" w:hAnsi="Book Antiqua" w:cs="Book Antiqua"/>
          <w:color w:val="000000"/>
        </w:rPr>
        <w:t xml:space="preserve">arallel lines sign </w:t>
      </w:r>
      <w:r w:rsidR="007F2878">
        <w:rPr>
          <w:rFonts w:ascii="Book Antiqua" w:eastAsia="Book Antiqua" w:hAnsi="Book Antiqua" w:cs="Book Antiqua"/>
          <w:color w:val="000000"/>
        </w:rPr>
        <w:t xml:space="preserve">with </w:t>
      </w:r>
      <w:r>
        <w:rPr>
          <w:rFonts w:ascii="Book Antiqua" w:eastAsia="Book Antiqua" w:hAnsi="Book Antiqua" w:cs="Book Antiqua"/>
          <w:color w:val="000000"/>
        </w:rPr>
        <w:t>the sonograph</w:t>
      </w:r>
      <w:r w:rsidR="007F2878">
        <w:rPr>
          <w:rFonts w:ascii="Book Antiqua" w:eastAsia="Book Antiqua" w:hAnsi="Book Antiqua" w:cs="Book Antiqua"/>
          <w:color w:val="000000"/>
        </w:rPr>
        <w:t>y</w:t>
      </w:r>
      <w:r>
        <w:rPr>
          <w:rFonts w:ascii="Book Antiqua" w:eastAsia="Book Antiqua" w:hAnsi="Book Antiqua" w:cs="Book Antiqua"/>
          <w:color w:val="000000"/>
        </w:rPr>
        <w:t xml:space="preserve"> probe at position 1</w:t>
      </w:r>
      <w:r w:rsidR="00360F9F">
        <w:rPr>
          <w:rFonts w:ascii="Book Antiqua" w:eastAsia="Book Antiqua" w:hAnsi="Book Antiqua" w:cs="Book Antiqua"/>
          <w:color w:val="000000"/>
        </w:rPr>
        <w:t>;</w:t>
      </w:r>
      <w:r w:rsidR="00254DAE">
        <w:rPr>
          <w:rFonts w:ascii="Book Antiqua" w:eastAsia="Book Antiqua" w:hAnsi="Book Antiqua" w:cs="Book Antiqua"/>
          <w:color w:val="000000"/>
        </w:rPr>
        <w:t xml:space="preserve"> </w:t>
      </w:r>
      <w:r>
        <w:rPr>
          <w:rFonts w:ascii="Book Antiqua" w:eastAsia="Book Antiqua" w:hAnsi="Book Antiqua" w:cs="Book Antiqua"/>
          <w:color w:val="000000"/>
        </w:rPr>
        <w:t>C</w:t>
      </w:r>
      <w:r w:rsidR="00254DAE">
        <w:rPr>
          <w:rFonts w:ascii="Book Antiqua" w:eastAsia="Book Antiqua" w:hAnsi="Book Antiqua" w:cs="Book Antiqua"/>
          <w:color w:val="000000"/>
        </w:rPr>
        <w:t>:</w:t>
      </w:r>
      <w:r>
        <w:rPr>
          <w:rFonts w:ascii="Book Antiqua" w:eastAsia="Book Antiqua" w:hAnsi="Book Antiqua" w:cs="Book Antiqua"/>
          <w:color w:val="000000"/>
        </w:rPr>
        <w:t xml:space="preserve"> </w:t>
      </w:r>
      <w:r w:rsidR="007F2878">
        <w:rPr>
          <w:rFonts w:ascii="Book Antiqua" w:eastAsia="Book Antiqua" w:hAnsi="Book Antiqua" w:cs="Book Antiqua"/>
          <w:color w:val="000000"/>
        </w:rPr>
        <w:t>L</w:t>
      </w:r>
      <w:r>
        <w:rPr>
          <w:rFonts w:ascii="Book Antiqua" w:eastAsia="Book Antiqua" w:hAnsi="Book Antiqua" w:cs="Book Antiqua"/>
          <w:color w:val="000000"/>
        </w:rPr>
        <w:t xml:space="preserve">ung point sign </w:t>
      </w:r>
      <w:r w:rsidR="007F2878">
        <w:rPr>
          <w:rFonts w:ascii="Book Antiqua" w:eastAsia="Book Antiqua" w:hAnsi="Book Antiqua" w:cs="Book Antiqua"/>
          <w:color w:val="000000"/>
        </w:rPr>
        <w:t xml:space="preserve">with </w:t>
      </w:r>
      <w:r>
        <w:rPr>
          <w:rFonts w:ascii="Book Antiqua" w:eastAsia="Book Antiqua" w:hAnsi="Book Antiqua" w:cs="Book Antiqua"/>
          <w:color w:val="000000"/>
        </w:rPr>
        <w:t>the sonograph</w:t>
      </w:r>
      <w:r w:rsidR="007F2878">
        <w:rPr>
          <w:rFonts w:ascii="Book Antiqua" w:eastAsia="Book Antiqua" w:hAnsi="Book Antiqua" w:cs="Book Antiqua"/>
          <w:color w:val="000000"/>
        </w:rPr>
        <w:t>y</w:t>
      </w:r>
      <w:r>
        <w:rPr>
          <w:rFonts w:ascii="Book Antiqua" w:eastAsia="Book Antiqua" w:hAnsi="Book Antiqua" w:cs="Book Antiqua"/>
          <w:color w:val="000000"/>
        </w:rPr>
        <w:t xml:space="preserve"> probe at position 2</w:t>
      </w:r>
      <w:r w:rsidR="00360F9F">
        <w:rPr>
          <w:rFonts w:ascii="Book Antiqua" w:eastAsia="Book Antiqua" w:hAnsi="Book Antiqua" w:cs="Book Antiqua"/>
          <w:color w:val="000000"/>
        </w:rPr>
        <w:t>;</w:t>
      </w:r>
      <w:r w:rsidR="00254DAE">
        <w:rPr>
          <w:rFonts w:hint="eastAsia"/>
          <w:lang w:eastAsia="zh-CN"/>
        </w:rPr>
        <w:t xml:space="preserve"> </w:t>
      </w:r>
      <w:r>
        <w:rPr>
          <w:rFonts w:ascii="Book Antiqua" w:eastAsia="Book Antiqua" w:hAnsi="Book Antiqua" w:cs="Book Antiqua"/>
          <w:color w:val="000000"/>
        </w:rPr>
        <w:t>D</w:t>
      </w:r>
      <w:r w:rsidR="00254DAE">
        <w:rPr>
          <w:rFonts w:ascii="Book Antiqua" w:eastAsia="Book Antiqua" w:hAnsi="Book Antiqua" w:cs="Book Antiqua"/>
          <w:color w:val="000000"/>
        </w:rPr>
        <w:t>:</w:t>
      </w:r>
      <w:r>
        <w:rPr>
          <w:rFonts w:ascii="Book Antiqua" w:eastAsia="Book Antiqua" w:hAnsi="Book Antiqua" w:cs="Book Antiqua"/>
          <w:color w:val="000000"/>
        </w:rPr>
        <w:t xml:space="preserve"> </w:t>
      </w:r>
      <w:r w:rsidR="007F2878">
        <w:rPr>
          <w:rFonts w:ascii="Book Antiqua" w:eastAsia="Book Antiqua" w:hAnsi="Book Antiqua" w:cs="Book Antiqua"/>
          <w:color w:val="000000"/>
        </w:rPr>
        <w:t>B</w:t>
      </w:r>
      <w:r>
        <w:rPr>
          <w:rFonts w:ascii="Book Antiqua" w:eastAsia="Book Antiqua" w:hAnsi="Book Antiqua" w:cs="Book Antiqua"/>
          <w:color w:val="000000"/>
        </w:rPr>
        <w:t xml:space="preserve">each sign </w:t>
      </w:r>
      <w:r w:rsidR="007F2878">
        <w:rPr>
          <w:rFonts w:ascii="Book Antiqua" w:eastAsia="Book Antiqua" w:hAnsi="Book Antiqua" w:cs="Book Antiqua"/>
          <w:color w:val="000000"/>
        </w:rPr>
        <w:t xml:space="preserve">with </w:t>
      </w:r>
      <w:r>
        <w:rPr>
          <w:rFonts w:ascii="Book Antiqua" w:eastAsia="Book Antiqua" w:hAnsi="Book Antiqua" w:cs="Book Antiqua"/>
          <w:color w:val="000000"/>
        </w:rPr>
        <w:t xml:space="preserve">the </w:t>
      </w:r>
      <w:r w:rsidR="007F2878">
        <w:rPr>
          <w:rFonts w:ascii="Book Antiqua" w:eastAsia="Book Antiqua" w:hAnsi="Book Antiqua" w:cs="Book Antiqua"/>
          <w:color w:val="000000"/>
        </w:rPr>
        <w:t xml:space="preserve">sonography </w:t>
      </w:r>
      <w:r>
        <w:rPr>
          <w:rFonts w:ascii="Book Antiqua" w:eastAsia="Book Antiqua" w:hAnsi="Book Antiqua" w:cs="Book Antiqua"/>
          <w:color w:val="000000"/>
        </w:rPr>
        <w:t>probe at position 3</w:t>
      </w:r>
      <w:r w:rsidR="008F4470">
        <w:rPr>
          <w:rFonts w:ascii="Book Antiqua" w:eastAsia="Book Antiqua" w:hAnsi="Book Antiqua" w:cs="Book Antiqua"/>
          <w:color w:val="000000"/>
        </w:rPr>
        <w:t xml:space="preserve">. </w:t>
      </w:r>
      <w:r>
        <w:rPr>
          <w:rFonts w:ascii="Book Antiqua" w:eastAsia="Book Antiqua" w:hAnsi="Book Antiqua" w:cs="Book Antiqua"/>
          <w:color w:val="000000"/>
        </w:rPr>
        <w:t xml:space="preserve">White arrows </w:t>
      </w:r>
      <w:r w:rsidR="007F2878">
        <w:rPr>
          <w:rFonts w:ascii="Book Antiqua" w:eastAsia="Book Antiqua" w:hAnsi="Book Antiqua" w:cs="Book Antiqua"/>
          <w:color w:val="000000"/>
        </w:rPr>
        <w:t xml:space="preserve">indicate the </w:t>
      </w:r>
      <w:r>
        <w:rPr>
          <w:rFonts w:ascii="Book Antiqua" w:eastAsia="Book Antiqua" w:hAnsi="Book Antiqua" w:cs="Book Antiqua"/>
          <w:color w:val="000000"/>
        </w:rPr>
        <w:t>pleura.</w:t>
      </w:r>
    </w:p>
    <w:p w14:paraId="5FF6B74F" w14:textId="77777777" w:rsidR="00A77B3E" w:rsidRDefault="00F3111C">
      <w:pPr>
        <w:spacing w:line="360" w:lineRule="auto"/>
        <w:jc w:val="both"/>
      </w:pPr>
      <w:r w:rsidRPr="00F3111C">
        <w:rPr>
          <w:noProof/>
          <w:lang w:eastAsia="zh-CN"/>
        </w:rPr>
        <w:lastRenderedPageBreak/>
        <w:drawing>
          <wp:inline distT="0" distB="0" distL="0" distR="0" wp14:anchorId="23D9A48B" wp14:editId="6F8A25C9">
            <wp:extent cx="4734592" cy="4351338"/>
            <wp:effectExtent l="0" t="0" r="8890" b="0"/>
            <wp:docPr id="2" name="内容占位符 3">
              <a:extLst xmlns:a="http://schemas.openxmlformats.org/drawingml/2006/main">
                <a:ext uri="{FF2B5EF4-FFF2-40B4-BE49-F238E27FC236}">
                  <a16:creationId xmlns:a16="http://schemas.microsoft.com/office/drawing/2014/main" id="{7AA59534-B41D-4140-B825-C9953E9284E9}"/>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内容占位符 3">
                      <a:extLst>
                        <a:ext uri="{FF2B5EF4-FFF2-40B4-BE49-F238E27FC236}">
                          <a16:creationId xmlns:a16="http://schemas.microsoft.com/office/drawing/2014/main" id="{7AA59534-B41D-4140-B825-C9953E9284E9}"/>
                        </a:ext>
                      </a:extLst>
                    </pic:cNvPr>
                    <pic:cNvPicPr>
                      <a:picLocks noGr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4592" cy="4351338"/>
                    </a:xfrm>
                    <a:prstGeom prst="rect">
                      <a:avLst/>
                    </a:prstGeom>
                    <a:noFill/>
                    <a:ln>
                      <a:noFill/>
                    </a:ln>
                  </pic:spPr>
                </pic:pic>
              </a:graphicData>
            </a:graphic>
          </wp:inline>
        </w:drawing>
      </w:r>
    </w:p>
    <w:p w14:paraId="16E32A1E" w14:textId="52DD6437" w:rsidR="001B4343" w:rsidRDefault="00BA361C">
      <w:pPr>
        <w:spacing w:line="360" w:lineRule="auto"/>
        <w:jc w:val="both"/>
        <w:rPr>
          <w:rFonts w:ascii="Book Antiqua" w:eastAsia="Book Antiqua" w:hAnsi="Book Antiqua" w:cs="Book Antiqua"/>
          <w:color w:val="000000"/>
        </w:rPr>
      </w:pPr>
      <w:r w:rsidRPr="00760FD1">
        <w:rPr>
          <w:rFonts w:ascii="Book Antiqua" w:eastAsia="Book Antiqua" w:hAnsi="Book Antiqua" w:cs="Book Antiqua"/>
          <w:b/>
          <w:color w:val="000000"/>
        </w:rPr>
        <w:t>Figure 3</w:t>
      </w:r>
      <w:r w:rsidR="00F3111C" w:rsidRPr="00760FD1">
        <w:rPr>
          <w:rFonts w:ascii="Book Antiqua" w:eastAsia="Book Antiqua" w:hAnsi="Book Antiqua" w:cs="Book Antiqua"/>
          <w:b/>
          <w:color w:val="000000"/>
        </w:rPr>
        <w:t xml:space="preserve"> </w:t>
      </w:r>
      <w:r w:rsidRPr="00760FD1">
        <w:rPr>
          <w:rFonts w:ascii="Book Antiqua" w:eastAsia="Book Antiqua" w:hAnsi="Book Antiqua" w:cs="Book Antiqua"/>
          <w:b/>
          <w:color w:val="000000"/>
        </w:rPr>
        <w:t xml:space="preserve">BLUE points recommended for rapid diagnosis or exclusion of </w:t>
      </w:r>
      <w:r w:rsidR="007F2878">
        <w:rPr>
          <w:rFonts w:ascii="Book Antiqua" w:eastAsia="Book Antiqua" w:hAnsi="Book Antiqua" w:cs="Book Antiqua"/>
          <w:b/>
          <w:color w:val="000000"/>
        </w:rPr>
        <w:t xml:space="preserve">perioperative </w:t>
      </w:r>
      <w:r w:rsidRPr="00760FD1">
        <w:rPr>
          <w:rFonts w:ascii="Book Antiqua" w:eastAsia="Book Antiqua" w:hAnsi="Book Antiqua" w:cs="Book Antiqua"/>
          <w:b/>
          <w:color w:val="000000"/>
        </w:rPr>
        <w:t>pneumothorax.</w:t>
      </w:r>
      <w:r w:rsidR="00F3111C">
        <w:rPr>
          <w:rFonts w:hint="eastAsia"/>
          <w:lang w:eastAsia="zh-CN"/>
        </w:rPr>
        <w:t xml:space="preserve"> </w:t>
      </w:r>
      <w:r>
        <w:rPr>
          <w:rFonts w:ascii="Book Antiqua" w:eastAsia="Book Antiqua" w:hAnsi="Book Antiqua" w:cs="Book Antiqua"/>
          <w:color w:val="000000"/>
        </w:rPr>
        <w:t xml:space="preserve">A: The upper BLUE point is at the </w:t>
      </w:r>
      <w:r w:rsidR="007F2878">
        <w:rPr>
          <w:rFonts w:ascii="Book Antiqua" w:eastAsia="Book Antiqua" w:hAnsi="Book Antiqua" w:cs="Book Antiqua"/>
          <w:color w:val="000000"/>
        </w:rPr>
        <w:t xml:space="preserve">third </w:t>
      </w:r>
      <w:r>
        <w:rPr>
          <w:rFonts w:ascii="Book Antiqua" w:eastAsia="Book Antiqua" w:hAnsi="Book Antiqua" w:cs="Book Antiqua"/>
          <w:color w:val="000000"/>
        </w:rPr>
        <w:t xml:space="preserve">and </w:t>
      </w:r>
      <w:r w:rsidR="007F2878">
        <w:rPr>
          <w:rFonts w:ascii="Book Antiqua" w:eastAsia="Book Antiqua" w:hAnsi="Book Antiqua" w:cs="Book Antiqua"/>
          <w:color w:val="000000"/>
        </w:rPr>
        <w:t xml:space="preserve">fourth </w:t>
      </w:r>
      <w:r>
        <w:rPr>
          <w:rFonts w:ascii="Book Antiqua" w:eastAsia="Book Antiqua" w:hAnsi="Book Antiqua" w:cs="Book Antiqua"/>
          <w:color w:val="000000"/>
        </w:rPr>
        <w:t>metacarpophalangeal joints of the upper hand</w:t>
      </w:r>
      <w:r w:rsidR="00F3111C">
        <w:rPr>
          <w:rFonts w:ascii="Book Antiqua" w:eastAsia="Book Antiqua" w:hAnsi="Book Antiqua" w:cs="Book Antiqua"/>
          <w:color w:val="000000"/>
        </w:rPr>
        <w:t>;</w:t>
      </w:r>
      <w:r w:rsidR="00F3111C">
        <w:rPr>
          <w:rFonts w:hint="eastAsia"/>
          <w:lang w:eastAsia="zh-CN"/>
        </w:rPr>
        <w:t xml:space="preserve"> </w:t>
      </w:r>
      <w:r>
        <w:rPr>
          <w:rFonts w:ascii="Book Antiqua" w:eastAsia="Book Antiqua" w:hAnsi="Book Antiqua" w:cs="Book Antiqua"/>
          <w:color w:val="000000"/>
        </w:rPr>
        <w:t>B: The lower BLUE point is at the center of the lower palm</w:t>
      </w:r>
      <w:r w:rsidR="00F3111C">
        <w:rPr>
          <w:rFonts w:ascii="Book Antiqua" w:eastAsia="Book Antiqua" w:hAnsi="Book Antiqua" w:cs="Book Antiqua"/>
          <w:color w:val="000000"/>
        </w:rPr>
        <w:t>;</w:t>
      </w:r>
      <w:r w:rsidR="00F3111C">
        <w:rPr>
          <w:rFonts w:hint="eastAsia"/>
          <w:lang w:eastAsia="zh-CN"/>
        </w:rPr>
        <w:t xml:space="preserve"> </w:t>
      </w:r>
      <w:r>
        <w:rPr>
          <w:rFonts w:ascii="Book Antiqua" w:eastAsia="Book Antiqua" w:hAnsi="Book Antiqua" w:cs="Book Antiqua"/>
          <w:color w:val="000000"/>
        </w:rPr>
        <w:t xml:space="preserve">C: </w:t>
      </w:r>
      <w:r w:rsidR="007F2878">
        <w:rPr>
          <w:rFonts w:ascii="Book Antiqua" w:eastAsia="Book Antiqua" w:hAnsi="Book Antiqua" w:cs="Book Antiqua"/>
          <w:color w:val="000000"/>
        </w:rPr>
        <w:t xml:space="preserve">The </w:t>
      </w:r>
      <w:r w:rsidR="00F3111C">
        <w:rPr>
          <w:rFonts w:ascii="Book Antiqua" w:eastAsia="Book Antiqua" w:hAnsi="Book Antiqua" w:cs="Book Antiqua"/>
          <w:color w:val="000000"/>
        </w:rPr>
        <w:t xml:space="preserve">black line indicates </w:t>
      </w:r>
      <w:r w:rsidR="007F2878">
        <w:rPr>
          <w:rFonts w:ascii="Book Antiqua" w:eastAsia="Book Antiqua" w:hAnsi="Book Antiqua" w:cs="Book Antiqua"/>
          <w:color w:val="000000"/>
        </w:rPr>
        <w:t xml:space="preserve">the </w:t>
      </w:r>
      <w:r w:rsidR="00F3111C">
        <w:rPr>
          <w:rFonts w:ascii="Book Antiqua" w:eastAsia="Book Antiqua" w:hAnsi="Book Antiqua" w:cs="Book Antiqua"/>
          <w:color w:val="000000"/>
        </w:rPr>
        <w:t xml:space="preserve">clavicle; </w:t>
      </w:r>
      <w:r>
        <w:rPr>
          <w:rFonts w:ascii="Book Antiqua" w:eastAsia="Book Antiqua" w:hAnsi="Book Antiqua" w:cs="Book Antiqua"/>
          <w:color w:val="000000"/>
        </w:rPr>
        <w:t xml:space="preserve">M: </w:t>
      </w:r>
      <w:r w:rsidR="007F2878">
        <w:rPr>
          <w:rFonts w:ascii="Book Antiqua" w:eastAsia="Book Antiqua" w:hAnsi="Book Antiqua" w:cs="Book Antiqua"/>
          <w:color w:val="000000"/>
        </w:rPr>
        <w:t xml:space="preserve">The </w:t>
      </w:r>
      <w:r>
        <w:rPr>
          <w:rFonts w:ascii="Book Antiqua" w:eastAsia="Book Antiqua" w:hAnsi="Book Antiqua" w:cs="Book Antiqua"/>
          <w:color w:val="000000"/>
        </w:rPr>
        <w:t xml:space="preserve">black line indicates </w:t>
      </w:r>
      <w:r w:rsidR="007F2878">
        <w:rPr>
          <w:rFonts w:ascii="Book Antiqua" w:eastAsia="Book Antiqua" w:hAnsi="Book Antiqua" w:cs="Book Antiqua"/>
          <w:color w:val="000000"/>
        </w:rPr>
        <w:t xml:space="preserve">the medial </w:t>
      </w:r>
      <w:r>
        <w:rPr>
          <w:rFonts w:ascii="Book Antiqua" w:eastAsia="Book Antiqua" w:hAnsi="Book Antiqua" w:cs="Book Antiqua"/>
          <w:color w:val="000000"/>
        </w:rPr>
        <w:t>sternal line.</w:t>
      </w:r>
    </w:p>
    <w:p w14:paraId="125A85E6" w14:textId="77777777" w:rsidR="001B4343" w:rsidRDefault="001B4343">
      <w:pPr>
        <w:rPr>
          <w:rFonts w:ascii="Book Antiqua" w:eastAsia="Book Antiqua" w:hAnsi="Book Antiqua" w:cs="Book Antiqua"/>
          <w:color w:val="000000"/>
        </w:rPr>
      </w:pPr>
      <w:r>
        <w:rPr>
          <w:rFonts w:ascii="Book Antiqua" w:eastAsia="Book Antiqua" w:hAnsi="Book Antiqua" w:cs="Book Antiqua"/>
          <w:color w:val="000000"/>
        </w:rPr>
        <w:br w:type="page"/>
      </w:r>
    </w:p>
    <w:p w14:paraId="35CF7BF5" w14:textId="77777777" w:rsidR="001B4343" w:rsidRDefault="001B4343" w:rsidP="001B4343">
      <w:pPr>
        <w:jc w:val="center"/>
        <w:rPr>
          <w:rFonts w:ascii="Book Antiqua" w:hAnsi="Book Antiqua"/>
          <w:lang w:eastAsia="zh-CN"/>
        </w:rPr>
      </w:pPr>
    </w:p>
    <w:p w14:paraId="73D330B4" w14:textId="77777777" w:rsidR="001B4343" w:rsidRDefault="001B4343" w:rsidP="001B4343">
      <w:pPr>
        <w:jc w:val="center"/>
        <w:rPr>
          <w:rFonts w:ascii="Book Antiqua" w:hAnsi="Book Antiqua"/>
          <w:lang w:eastAsia="zh-CN"/>
        </w:rPr>
      </w:pPr>
    </w:p>
    <w:p w14:paraId="08006D45" w14:textId="77777777" w:rsidR="001B4343" w:rsidRDefault="001B4343" w:rsidP="001B4343">
      <w:pPr>
        <w:jc w:val="center"/>
        <w:rPr>
          <w:rFonts w:ascii="Book Antiqua" w:hAnsi="Book Antiqua"/>
          <w:lang w:eastAsia="zh-CN"/>
        </w:rPr>
      </w:pPr>
    </w:p>
    <w:p w14:paraId="136C978F" w14:textId="77777777" w:rsidR="001B4343" w:rsidRDefault="001B4343" w:rsidP="001B4343">
      <w:pPr>
        <w:jc w:val="center"/>
        <w:rPr>
          <w:rFonts w:ascii="Book Antiqua" w:hAnsi="Book Antiqua"/>
          <w:lang w:eastAsia="zh-CN"/>
        </w:rPr>
      </w:pPr>
    </w:p>
    <w:p w14:paraId="47FEF1DC" w14:textId="77777777" w:rsidR="001B4343" w:rsidRDefault="001B4343" w:rsidP="001B4343">
      <w:pPr>
        <w:jc w:val="center"/>
        <w:rPr>
          <w:rFonts w:ascii="Book Antiqua" w:hAnsi="Book Antiqua"/>
          <w:lang w:eastAsia="zh-CN"/>
        </w:rPr>
      </w:pPr>
    </w:p>
    <w:p w14:paraId="1A916582" w14:textId="77777777" w:rsidR="001B4343" w:rsidRDefault="001B4343" w:rsidP="001B4343">
      <w:pPr>
        <w:jc w:val="center"/>
        <w:rPr>
          <w:rFonts w:ascii="Book Antiqua" w:hAnsi="Book Antiqua"/>
          <w:lang w:eastAsia="zh-CN"/>
        </w:rPr>
      </w:pPr>
      <w:r>
        <w:rPr>
          <w:rFonts w:ascii="Book Antiqua" w:hAnsi="Book Antiqua"/>
          <w:noProof/>
          <w:lang w:eastAsia="zh-CN"/>
        </w:rPr>
        <w:drawing>
          <wp:inline distT="0" distB="0" distL="0" distR="0" wp14:anchorId="07EC5676" wp14:editId="10BD961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6EFE4DF" w14:textId="77777777" w:rsidR="001B4343" w:rsidRDefault="001B4343" w:rsidP="001B4343">
      <w:pPr>
        <w:jc w:val="center"/>
        <w:rPr>
          <w:rFonts w:ascii="Book Antiqua" w:hAnsi="Book Antiqua"/>
          <w:lang w:eastAsia="zh-CN"/>
        </w:rPr>
      </w:pPr>
    </w:p>
    <w:p w14:paraId="4C2C2523" w14:textId="77777777" w:rsidR="001B4343" w:rsidRPr="00763D22" w:rsidRDefault="001B4343" w:rsidP="001B434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54999FA8" w14:textId="77777777" w:rsidR="001B4343" w:rsidRPr="00763D22" w:rsidRDefault="001B4343" w:rsidP="001B434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48ED81C" w14:textId="77777777" w:rsidR="001B4343" w:rsidRPr="00763D22" w:rsidRDefault="001B4343" w:rsidP="001B434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705691D" w14:textId="77777777" w:rsidR="001B4343" w:rsidRPr="00763D22" w:rsidRDefault="001B4343" w:rsidP="001B434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59E4731" w14:textId="77777777" w:rsidR="001B4343" w:rsidRPr="00763D22" w:rsidRDefault="001B4343" w:rsidP="001B434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41DEB7B" w14:textId="77777777" w:rsidR="001B4343" w:rsidRPr="00763D22" w:rsidRDefault="001B4343" w:rsidP="001B4343">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ADFAEDD" w14:textId="77777777" w:rsidR="001B4343" w:rsidRDefault="001B4343" w:rsidP="001B4343">
      <w:pPr>
        <w:jc w:val="center"/>
        <w:rPr>
          <w:rFonts w:ascii="Book Antiqua" w:hAnsi="Book Antiqua"/>
          <w:lang w:eastAsia="zh-CN"/>
        </w:rPr>
      </w:pPr>
    </w:p>
    <w:p w14:paraId="224444AE" w14:textId="77777777" w:rsidR="001B4343" w:rsidRDefault="001B4343" w:rsidP="001B4343">
      <w:pPr>
        <w:jc w:val="center"/>
        <w:rPr>
          <w:rFonts w:ascii="Book Antiqua" w:hAnsi="Book Antiqua"/>
          <w:lang w:eastAsia="zh-CN"/>
        </w:rPr>
      </w:pPr>
    </w:p>
    <w:p w14:paraId="300B8C5F" w14:textId="77777777" w:rsidR="001B4343" w:rsidRDefault="001B4343" w:rsidP="001B4343">
      <w:pPr>
        <w:jc w:val="center"/>
        <w:rPr>
          <w:rFonts w:ascii="Book Antiqua" w:hAnsi="Book Antiqua"/>
          <w:lang w:eastAsia="zh-CN"/>
        </w:rPr>
      </w:pPr>
    </w:p>
    <w:p w14:paraId="4614E517" w14:textId="77777777" w:rsidR="001B4343" w:rsidRDefault="001B4343" w:rsidP="001B4343">
      <w:pPr>
        <w:jc w:val="center"/>
        <w:rPr>
          <w:rFonts w:ascii="Book Antiqua" w:hAnsi="Book Antiqua"/>
          <w:lang w:eastAsia="zh-CN"/>
        </w:rPr>
      </w:pPr>
      <w:r>
        <w:rPr>
          <w:rFonts w:ascii="Book Antiqua" w:hAnsi="Book Antiqua"/>
          <w:noProof/>
          <w:lang w:eastAsia="zh-CN"/>
        </w:rPr>
        <w:drawing>
          <wp:inline distT="0" distB="0" distL="0" distR="0" wp14:anchorId="5433535B" wp14:editId="5011BEF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AA56F42" w14:textId="77777777" w:rsidR="001B4343" w:rsidRDefault="001B4343" w:rsidP="001B4343">
      <w:pPr>
        <w:jc w:val="center"/>
        <w:rPr>
          <w:rFonts w:ascii="Book Antiqua" w:hAnsi="Book Antiqua"/>
          <w:lang w:eastAsia="zh-CN"/>
        </w:rPr>
      </w:pPr>
    </w:p>
    <w:p w14:paraId="27AA10E4" w14:textId="77777777" w:rsidR="001B4343" w:rsidRDefault="001B4343" w:rsidP="001B4343">
      <w:pPr>
        <w:jc w:val="center"/>
        <w:rPr>
          <w:rFonts w:ascii="Book Antiqua" w:hAnsi="Book Antiqua"/>
          <w:lang w:eastAsia="zh-CN"/>
        </w:rPr>
      </w:pPr>
    </w:p>
    <w:p w14:paraId="4256D378" w14:textId="77777777" w:rsidR="001B4343" w:rsidRDefault="001B4343" w:rsidP="001B4343">
      <w:pPr>
        <w:jc w:val="center"/>
        <w:rPr>
          <w:rFonts w:ascii="Book Antiqua" w:hAnsi="Book Antiqua"/>
          <w:lang w:eastAsia="zh-CN"/>
        </w:rPr>
      </w:pPr>
    </w:p>
    <w:p w14:paraId="17FB77DD" w14:textId="77777777" w:rsidR="001B4343" w:rsidRDefault="001B4343" w:rsidP="001B4343">
      <w:pPr>
        <w:jc w:val="center"/>
        <w:rPr>
          <w:rFonts w:ascii="Book Antiqua" w:hAnsi="Book Antiqua"/>
          <w:lang w:eastAsia="zh-CN"/>
        </w:rPr>
      </w:pPr>
    </w:p>
    <w:p w14:paraId="253227E3" w14:textId="77777777" w:rsidR="001B4343" w:rsidRDefault="001B4343" w:rsidP="001B4343">
      <w:pPr>
        <w:jc w:val="center"/>
        <w:rPr>
          <w:rFonts w:ascii="Book Antiqua" w:hAnsi="Book Antiqua"/>
          <w:lang w:eastAsia="zh-CN"/>
        </w:rPr>
      </w:pPr>
    </w:p>
    <w:p w14:paraId="1030F7B3" w14:textId="77777777" w:rsidR="001B4343" w:rsidRDefault="001B4343" w:rsidP="001B4343">
      <w:pPr>
        <w:jc w:val="center"/>
        <w:rPr>
          <w:rFonts w:ascii="Book Antiqua" w:hAnsi="Book Antiqua"/>
          <w:lang w:eastAsia="zh-CN"/>
        </w:rPr>
      </w:pPr>
    </w:p>
    <w:p w14:paraId="419B4566" w14:textId="77777777" w:rsidR="001B4343" w:rsidRDefault="001B4343" w:rsidP="001B4343">
      <w:pPr>
        <w:jc w:val="center"/>
        <w:rPr>
          <w:rFonts w:ascii="Book Antiqua" w:hAnsi="Book Antiqua"/>
          <w:lang w:eastAsia="zh-CN"/>
        </w:rPr>
      </w:pPr>
    </w:p>
    <w:p w14:paraId="7CC23CCF" w14:textId="77777777" w:rsidR="001B4343" w:rsidRDefault="001B4343" w:rsidP="001B4343">
      <w:pPr>
        <w:jc w:val="center"/>
        <w:rPr>
          <w:rFonts w:ascii="Book Antiqua" w:hAnsi="Book Antiqua"/>
          <w:lang w:eastAsia="zh-CN"/>
        </w:rPr>
      </w:pPr>
    </w:p>
    <w:p w14:paraId="42A3BA79" w14:textId="77777777" w:rsidR="001B4343" w:rsidRDefault="001B4343" w:rsidP="001B4343">
      <w:pPr>
        <w:jc w:val="center"/>
        <w:rPr>
          <w:rFonts w:ascii="Book Antiqua" w:hAnsi="Book Antiqua"/>
          <w:lang w:eastAsia="zh-CN"/>
        </w:rPr>
      </w:pPr>
    </w:p>
    <w:p w14:paraId="1E3595BE" w14:textId="77777777" w:rsidR="001B4343" w:rsidRPr="00763D22" w:rsidRDefault="001B4343" w:rsidP="001B4343">
      <w:pPr>
        <w:jc w:val="right"/>
        <w:rPr>
          <w:rFonts w:ascii="Book Antiqua" w:hAnsi="Book Antiqua"/>
          <w:color w:val="000000" w:themeColor="text1"/>
          <w:lang w:eastAsia="zh-CN"/>
        </w:rPr>
      </w:pPr>
    </w:p>
    <w:p w14:paraId="08BE4F14" w14:textId="77777777" w:rsidR="001B4343" w:rsidRPr="00763D22" w:rsidRDefault="001B4343" w:rsidP="001B4343">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648687C"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310A3" w14:textId="77777777" w:rsidR="004E3B0E" w:rsidRDefault="004E3B0E" w:rsidP="007153CE">
      <w:r>
        <w:separator/>
      </w:r>
    </w:p>
  </w:endnote>
  <w:endnote w:type="continuationSeparator" w:id="0">
    <w:p w14:paraId="71B9AF83" w14:textId="77777777" w:rsidR="004E3B0E" w:rsidRDefault="004E3B0E" w:rsidP="00715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10859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9262475" w14:textId="77777777" w:rsidR="007153CE" w:rsidRPr="00E426DA" w:rsidRDefault="007153CE" w:rsidP="007153CE">
            <w:pPr>
              <w:pStyle w:val="a5"/>
              <w:jc w:val="right"/>
              <w:rPr>
                <w:rFonts w:ascii="Book Antiqua" w:hAnsi="Book Antiqua"/>
                <w:sz w:val="24"/>
                <w:szCs w:val="24"/>
              </w:rPr>
            </w:pPr>
            <w:r>
              <w:rPr>
                <w:lang w:val="zh-CN" w:eastAsia="zh-CN"/>
              </w:rPr>
              <w:t xml:space="preserve"> </w:t>
            </w:r>
            <w:r w:rsidRPr="00E426DA">
              <w:rPr>
                <w:rFonts w:ascii="Book Antiqua" w:hAnsi="Book Antiqua"/>
                <w:sz w:val="24"/>
                <w:szCs w:val="24"/>
              </w:rPr>
              <w:fldChar w:fldCharType="begin"/>
            </w:r>
            <w:r w:rsidRPr="00E426DA">
              <w:rPr>
                <w:rFonts w:ascii="Book Antiqua" w:hAnsi="Book Antiqua"/>
                <w:sz w:val="24"/>
                <w:szCs w:val="24"/>
              </w:rPr>
              <w:instrText>PAGE</w:instrText>
            </w:r>
            <w:r w:rsidRPr="00E426DA">
              <w:rPr>
                <w:rFonts w:ascii="Book Antiqua" w:hAnsi="Book Antiqua"/>
                <w:sz w:val="24"/>
                <w:szCs w:val="24"/>
              </w:rPr>
              <w:fldChar w:fldCharType="separate"/>
            </w:r>
            <w:r w:rsidR="00ED5301" w:rsidRPr="00E426DA">
              <w:rPr>
                <w:rFonts w:ascii="Book Antiqua" w:hAnsi="Book Antiqua"/>
                <w:noProof/>
                <w:sz w:val="24"/>
                <w:szCs w:val="24"/>
              </w:rPr>
              <w:t>3</w:t>
            </w:r>
            <w:r w:rsidRPr="00E426DA">
              <w:rPr>
                <w:rFonts w:ascii="Book Antiqua" w:hAnsi="Book Antiqua"/>
                <w:sz w:val="24"/>
                <w:szCs w:val="24"/>
              </w:rPr>
              <w:fldChar w:fldCharType="end"/>
            </w:r>
            <w:r w:rsidRPr="00E426DA">
              <w:rPr>
                <w:rFonts w:ascii="Book Antiqua" w:hAnsi="Book Antiqua"/>
                <w:sz w:val="24"/>
                <w:szCs w:val="24"/>
                <w:lang w:val="zh-CN" w:eastAsia="zh-CN"/>
              </w:rPr>
              <w:t xml:space="preserve"> / </w:t>
            </w:r>
            <w:r w:rsidRPr="00E426DA">
              <w:rPr>
                <w:rFonts w:ascii="Book Antiqua" w:hAnsi="Book Antiqua"/>
                <w:sz w:val="24"/>
                <w:szCs w:val="24"/>
              </w:rPr>
              <w:fldChar w:fldCharType="begin"/>
            </w:r>
            <w:r w:rsidRPr="00E426DA">
              <w:rPr>
                <w:rFonts w:ascii="Book Antiqua" w:hAnsi="Book Antiqua"/>
                <w:sz w:val="24"/>
                <w:szCs w:val="24"/>
              </w:rPr>
              <w:instrText>NUMPAGES</w:instrText>
            </w:r>
            <w:r w:rsidRPr="00E426DA">
              <w:rPr>
                <w:rFonts w:ascii="Book Antiqua" w:hAnsi="Book Antiqua"/>
                <w:sz w:val="24"/>
                <w:szCs w:val="24"/>
              </w:rPr>
              <w:fldChar w:fldCharType="separate"/>
            </w:r>
            <w:r w:rsidR="00ED5301" w:rsidRPr="00E426DA">
              <w:rPr>
                <w:rFonts w:ascii="Book Antiqua" w:hAnsi="Book Antiqua"/>
                <w:noProof/>
                <w:sz w:val="24"/>
                <w:szCs w:val="24"/>
              </w:rPr>
              <w:t>17</w:t>
            </w:r>
            <w:r w:rsidRPr="00E426DA">
              <w:rPr>
                <w:rFonts w:ascii="Book Antiqua" w:hAnsi="Book Antiqua"/>
                <w:sz w:val="24"/>
                <w:szCs w:val="24"/>
              </w:rPr>
              <w:fldChar w:fldCharType="end"/>
            </w:r>
          </w:p>
        </w:sdtContent>
      </w:sdt>
    </w:sdtContent>
  </w:sdt>
  <w:p w14:paraId="775190B7" w14:textId="77777777" w:rsidR="007153CE" w:rsidRDefault="007153C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4DF0D" w14:textId="77777777" w:rsidR="004E3B0E" w:rsidRDefault="004E3B0E" w:rsidP="007153CE">
      <w:r>
        <w:separator/>
      </w:r>
    </w:p>
  </w:footnote>
  <w:footnote w:type="continuationSeparator" w:id="0">
    <w:p w14:paraId="0EDBBD33" w14:textId="77777777" w:rsidR="004E3B0E" w:rsidRDefault="004E3B0E" w:rsidP="007153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BD7"/>
    <w:rsid w:val="00040C85"/>
    <w:rsid w:val="000461AF"/>
    <w:rsid w:val="000732E3"/>
    <w:rsid w:val="000C3D63"/>
    <w:rsid w:val="000C6DBF"/>
    <w:rsid w:val="000F47D4"/>
    <w:rsid w:val="00115094"/>
    <w:rsid w:val="00123DB3"/>
    <w:rsid w:val="001B4343"/>
    <w:rsid w:val="001C2806"/>
    <w:rsid w:val="001C5C3E"/>
    <w:rsid w:val="001E3469"/>
    <w:rsid w:val="0020728B"/>
    <w:rsid w:val="002466BA"/>
    <w:rsid w:val="00254DAE"/>
    <w:rsid w:val="0027301D"/>
    <w:rsid w:val="002B3243"/>
    <w:rsid w:val="002C0753"/>
    <w:rsid w:val="002E05D1"/>
    <w:rsid w:val="00301745"/>
    <w:rsid w:val="00352FE4"/>
    <w:rsid w:val="00360F9F"/>
    <w:rsid w:val="00366A1B"/>
    <w:rsid w:val="00386728"/>
    <w:rsid w:val="0039681E"/>
    <w:rsid w:val="003A6C5F"/>
    <w:rsid w:val="00413679"/>
    <w:rsid w:val="004173E6"/>
    <w:rsid w:val="004208AA"/>
    <w:rsid w:val="00420BF8"/>
    <w:rsid w:val="00444D79"/>
    <w:rsid w:val="00451DB6"/>
    <w:rsid w:val="004A1769"/>
    <w:rsid w:val="004D1581"/>
    <w:rsid w:val="004E3B0E"/>
    <w:rsid w:val="005116AB"/>
    <w:rsid w:val="00511B57"/>
    <w:rsid w:val="0051558F"/>
    <w:rsid w:val="00532755"/>
    <w:rsid w:val="00550E3F"/>
    <w:rsid w:val="00567F29"/>
    <w:rsid w:val="005D4261"/>
    <w:rsid w:val="005E4849"/>
    <w:rsid w:val="00614BC4"/>
    <w:rsid w:val="0063515B"/>
    <w:rsid w:val="006516FF"/>
    <w:rsid w:val="00662F0A"/>
    <w:rsid w:val="0066523F"/>
    <w:rsid w:val="00666FEB"/>
    <w:rsid w:val="006A0E37"/>
    <w:rsid w:val="006E7E7C"/>
    <w:rsid w:val="006F3958"/>
    <w:rsid w:val="007153CE"/>
    <w:rsid w:val="00723D92"/>
    <w:rsid w:val="00760FD1"/>
    <w:rsid w:val="00782B70"/>
    <w:rsid w:val="007B2AF6"/>
    <w:rsid w:val="007C613C"/>
    <w:rsid w:val="007F2878"/>
    <w:rsid w:val="007F7072"/>
    <w:rsid w:val="00815BBE"/>
    <w:rsid w:val="00867665"/>
    <w:rsid w:val="00897849"/>
    <w:rsid w:val="008D6AE4"/>
    <w:rsid w:val="008F3DBD"/>
    <w:rsid w:val="008F4470"/>
    <w:rsid w:val="0090427E"/>
    <w:rsid w:val="00931425"/>
    <w:rsid w:val="00931E33"/>
    <w:rsid w:val="009326A9"/>
    <w:rsid w:val="0096530B"/>
    <w:rsid w:val="0098369A"/>
    <w:rsid w:val="009917F6"/>
    <w:rsid w:val="009D0234"/>
    <w:rsid w:val="009F1CED"/>
    <w:rsid w:val="00A21643"/>
    <w:rsid w:val="00A71CE3"/>
    <w:rsid w:val="00A77B3E"/>
    <w:rsid w:val="00AA3676"/>
    <w:rsid w:val="00AC19CD"/>
    <w:rsid w:val="00AC1B75"/>
    <w:rsid w:val="00AF0647"/>
    <w:rsid w:val="00B05394"/>
    <w:rsid w:val="00B14A04"/>
    <w:rsid w:val="00B63728"/>
    <w:rsid w:val="00B72664"/>
    <w:rsid w:val="00B85F4F"/>
    <w:rsid w:val="00B9453C"/>
    <w:rsid w:val="00BA361C"/>
    <w:rsid w:val="00BB00A3"/>
    <w:rsid w:val="00C1500D"/>
    <w:rsid w:val="00C915F2"/>
    <w:rsid w:val="00C94760"/>
    <w:rsid w:val="00CA0D95"/>
    <w:rsid w:val="00CA2A55"/>
    <w:rsid w:val="00CC0568"/>
    <w:rsid w:val="00CE74F3"/>
    <w:rsid w:val="00D06D33"/>
    <w:rsid w:val="00D32AA8"/>
    <w:rsid w:val="00D32D66"/>
    <w:rsid w:val="00D46BAE"/>
    <w:rsid w:val="00DC69CF"/>
    <w:rsid w:val="00DD2B41"/>
    <w:rsid w:val="00E426DA"/>
    <w:rsid w:val="00E77649"/>
    <w:rsid w:val="00ED5301"/>
    <w:rsid w:val="00EE7873"/>
    <w:rsid w:val="00EF4926"/>
    <w:rsid w:val="00F3111C"/>
    <w:rsid w:val="00F7645E"/>
    <w:rsid w:val="00F81DAD"/>
    <w:rsid w:val="00FB43C7"/>
    <w:rsid w:val="00FE53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284A37"/>
  <w15:docId w15:val="{6D293083-E649-4FC2-92DE-BDCDAEDBF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153C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153CE"/>
    <w:rPr>
      <w:sz w:val="18"/>
      <w:szCs w:val="18"/>
    </w:rPr>
  </w:style>
  <w:style w:type="paragraph" w:styleId="a5">
    <w:name w:val="footer"/>
    <w:basedOn w:val="a"/>
    <w:link w:val="a6"/>
    <w:uiPriority w:val="99"/>
    <w:unhideWhenUsed/>
    <w:rsid w:val="007153CE"/>
    <w:pPr>
      <w:tabs>
        <w:tab w:val="center" w:pos="4153"/>
        <w:tab w:val="right" w:pos="8306"/>
      </w:tabs>
      <w:snapToGrid w:val="0"/>
    </w:pPr>
    <w:rPr>
      <w:sz w:val="18"/>
      <w:szCs w:val="18"/>
    </w:rPr>
  </w:style>
  <w:style w:type="character" w:customStyle="1" w:styleId="a6">
    <w:name w:val="页脚 字符"/>
    <w:basedOn w:val="a0"/>
    <w:link w:val="a5"/>
    <w:uiPriority w:val="99"/>
    <w:rsid w:val="007153CE"/>
    <w:rPr>
      <w:sz w:val="18"/>
      <w:szCs w:val="18"/>
    </w:rPr>
  </w:style>
  <w:style w:type="paragraph" w:styleId="a7">
    <w:name w:val="Revision"/>
    <w:hidden/>
    <w:uiPriority w:val="99"/>
    <w:semiHidden/>
    <w:rsid w:val="005D426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19</Pages>
  <Words>3749</Words>
  <Characters>21374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10</cp:revision>
  <dcterms:created xsi:type="dcterms:W3CDTF">2021-10-20T18:49:00Z</dcterms:created>
  <dcterms:modified xsi:type="dcterms:W3CDTF">2021-12-03T03:03:00Z</dcterms:modified>
</cp:coreProperties>
</file>