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40" w:rsidRPr="005D68FA" w:rsidRDefault="00D07B40" w:rsidP="00D07B40">
      <w:pPr>
        <w:spacing w:after="0" w:line="360" w:lineRule="auto"/>
        <w:jc w:val="both"/>
        <w:rPr>
          <w:rFonts w:ascii="Book Antiqua" w:hAnsi="Book Antiqua"/>
          <w:b/>
          <w:sz w:val="24"/>
          <w:szCs w:val="24"/>
        </w:rPr>
      </w:pPr>
      <w:r w:rsidRPr="005D68FA">
        <w:rPr>
          <w:rFonts w:ascii="Book Antiqua" w:hAnsi="Book Antiqua"/>
          <w:b/>
          <w:sz w:val="24"/>
          <w:szCs w:val="24"/>
        </w:rPr>
        <w:t xml:space="preserve">Name of journal: World Journal of </w:t>
      </w:r>
      <w:r w:rsidR="005D68FA" w:rsidRPr="005D68FA">
        <w:rPr>
          <w:rFonts w:ascii="Book Antiqua" w:hAnsi="Book Antiqua"/>
          <w:b/>
          <w:sz w:val="24"/>
          <w:szCs w:val="24"/>
        </w:rPr>
        <w:t>Anesthesiology</w:t>
      </w:r>
    </w:p>
    <w:p w:rsidR="00D07B40" w:rsidRPr="005D68FA" w:rsidRDefault="00D07B40" w:rsidP="00D07B40">
      <w:pPr>
        <w:spacing w:after="0" w:line="360" w:lineRule="auto"/>
        <w:jc w:val="both"/>
        <w:rPr>
          <w:rFonts w:ascii="Book Antiqua" w:hAnsi="Book Antiqua"/>
          <w:b/>
          <w:sz w:val="24"/>
          <w:szCs w:val="24"/>
        </w:rPr>
      </w:pPr>
      <w:r w:rsidRPr="005D68FA">
        <w:rPr>
          <w:rFonts w:ascii="Book Antiqua" w:hAnsi="Book Antiqua"/>
          <w:b/>
          <w:sz w:val="24"/>
          <w:szCs w:val="24"/>
        </w:rPr>
        <w:t xml:space="preserve">ESPS Manuscript NO: </w:t>
      </w:r>
      <w:r w:rsidRPr="005D68FA">
        <w:rPr>
          <w:rFonts w:ascii="Book Antiqua" w:hAnsi="Book Antiqua" w:hint="eastAsia"/>
          <w:b/>
          <w:sz w:val="24"/>
          <w:szCs w:val="24"/>
        </w:rPr>
        <w:t>6922</w:t>
      </w:r>
    </w:p>
    <w:p w:rsidR="0082395C" w:rsidRPr="005D68FA" w:rsidRDefault="00D07B40" w:rsidP="00D07B40">
      <w:pPr>
        <w:spacing w:after="0" w:line="360" w:lineRule="auto"/>
        <w:jc w:val="both"/>
        <w:rPr>
          <w:rFonts w:ascii="Book Antiqua" w:hAnsi="Book Antiqua"/>
          <w:b/>
          <w:sz w:val="24"/>
          <w:szCs w:val="24"/>
        </w:rPr>
      </w:pPr>
      <w:r w:rsidRPr="005D68FA">
        <w:rPr>
          <w:rFonts w:ascii="Book Antiqua" w:hAnsi="Book Antiqua"/>
          <w:b/>
          <w:sz w:val="24"/>
          <w:szCs w:val="24"/>
        </w:rPr>
        <w:t>Columns:</w:t>
      </w:r>
      <w:r w:rsidR="005D68FA" w:rsidRPr="005D68FA">
        <w:rPr>
          <w:rFonts w:ascii="Book Antiqua" w:hAnsi="Book Antiqua"/>
          <w:b/>
          <w:sz w:val="24"/>
          <w:szCs w:val="24"/>
        </w:rPr>
        <w:t xml:space="preserve"> Therapeutics Advances</w:t>
      </w:r>
    </w:p>
    <w:p w:rsidR="00D07B40" w:rsidRPr="00D07B40" w:rsidRDefault="00D07B40" w:rsidP="00D07B40">
      <w:pPr>
        <w:spacing w:after="0" w:line="360" w:lineRule="auto"/>
        <w:jc w:val="both"/>
        <w:rPr>
          <w:rFonts w:ascii="Book Antiqua" w:hAnsi="Book Antiqua"/>
          <w:sz w:val="24"/>
          <w:szCs w:val="24"/>
          <w:lang w:eastAsia="zh-CN"/>
        </w:rPr>
      </w:pPr>
    </w:p>
    <w:p w:rsidR="0082395C" w:rsidRPr="00D07B40" w:rsidRDefault="0082395C" w:rsidP="00D07B40">
      <w:pPr>
        <w:pStyle w:val="a3"/>
        <w:spacing w:line="360" w:lineRule="auto"/>
        <w:jc w:val="both"/>
        <w:rPr>
          <w:rFonts w:ascii="Book Antiqua" w:hAnsi="Book Antiqua"/>
          <w:b/>
          <w:sz w:val="24"/>
          <w:szCs w:val="24"/>
        </w:rPr>
      </w:pPr>
      <w:r w:rsidRPr="00D07B40">
        <w:rPr>
          <w:rFonts w:ascii="Book Antiqua" w:hAnsi="Book Antiqua"/>
          <w:b/>
          <w:sz w:val="24"/>
          <w:szCs w:val="24"/>
        </w:rPr>
        <w:t xml:space="preserve">Review of </w:t>
      </w:r>
      <w:r w:rsidR="005D68FA" w:rsidRPr="00D07B40">
        <w:rPr>
          <w:rFonts w:ascii="Book Antiqua" w:hAnsi="Book Antiqua"/>
          <w:b/>
          <w:sz w:val="24"/>
          <w:szCs w:val="24"/>
        </w:rPr>
        <w:t>essential understanding of ultrasound physics and equipment op</w:t>
      </w:r>
      <w:r w:rsidRPr="00D07B40">
        <w:rPr>
          <w:rFonts w:ascii="Book Antiqua" w:hAnsi="Book Antiqua"/>
          <w:b/>
          <w:sz w:val="24"/>
          <w:szCs w:val="24"/>
        </w:rPr>
        <w:t xml:space="preserve">eration </w:t>
      </w:r>
    </w:p>
    <w:p w:rsidR="0082395C" w:rsidRPr="00D07B40" w:rsidRDefault="0082395C" w:rsidP="00D07B40">
      <w:pPr>
        <w:pStyle w:val="a3"/>
        <w:spacing w:line="360" w:lineRule="auto"/>
        <w:jc w:val="both"/>
        <w:rPr>
          <w:rFonts w:ascii="Book Antiqua" w:hAnsi="Book Antiqua"/>
          <w:b/>
          <w:sz w:val="24"/>
          <w:szCs w:val="24"/>
        </w:rPr>
      </w:pPr>
    </w:p>
    <w:p w:rsidR="0082395C" w:rsidRPr="00D07B40" w:rsidRDefault="005D68FA" w:rsidP="00D07B40">
      <w:pPr>
        <w:spacing w:after="0" w:line="360" w:lineRule="auto"/>
        <w:jc w:val="both"/>
        <w:rPr>
          <w:rFonts w:ascii="Book Antiqua" w:hAnsi="Book Antiqua"/>
          <w:sz w:val="24"/>
          <w:szCs w:val="24"/>
        </w:rPr>
      </w:pPr>
      <w:r w:rsidRPr="005D68FA">
        <w:rPr>
          <w:rFonts w:ascii="Book Antiqua" w:hAnsi="Book Antiqua" w:cs="Times New Roman"/>
          <w:sz w:val="24"/>
          <w:szCs w:val="24"/>
        </w:rPr>
        <w:t>Shanthanna</w:t>
      </w:r>
      <w:r w:rsidRPr="00D07B40">
        <w:rPr>
          <w:rFonts w:ascii="Book Antiqua" w:hAnsi="Book Antiqua"/>
          <w:sz w:val="24"/>
          <w:szCs w:val="24"/>
        </w:rPr>
        <w:t xml:space="preserve"> </w:t>
      </w:r>
      <w:r>
        <w:rPr>
          <w:rFonts w:ascii="Book Antiqua" w:hAnsi="Book Antiqua" w:hint="eastAsia"/>
          <w:sz w:val="24"/>
          <w:szCs w:val="24"/>
          <w:lang w:eastAsia="zh-CN"/>
        </w:rPr>
        <w:t xml:space="preserve">H. </w:t>
      </w:r>
      <w:r w:rsidR="0082395C" w:rsidRPr="00D07B40">
        <w:rPr>
          <w:rFonts w:ascii="Book Antiqua" w:hAnsi="Book Antiqua"/>
          <w:sz w:val="24"/>
          <w:szCs w:val="24"/>
        </w:rPr>
        <w:t xml:space="preserve">Essentials of </w:t>
      </w:r>
      <w:r w:rsidRPr="00D07B40">
        <w:rPr>
          <w:rFonts w:ascii="Book Antiqua" w:hAnsi="Book Antiqua"/>
          <w:sz w:val="24"/>
          <w:szCs w:val="24"/>
        </w:rPr>
        <w:t>ultrasound physics and operatio</w:t>
      </w:r>
      <w:r w:rsidR="0082395C" w:rsidRPr="00D07B40">
        <w:rPr>
          <w:rFonts w:ascii="Book Antiqua" w:hAnsi="Book Antiqua"/>
          <w:sz w:val="24"/>
          <w:szCs w:val="24"/>
        </w:rPr>
        <w:t>n</w:t>
      </w:r>
    </w:p>
    <w:p w:rsidR="005D68FA" w:rsidRDefault="005D68FA" w:rsidP="00D07B40">
      <w:pPr>
        <w:pStyle w:val="a3"/>
        <w:spacing w:line="360" w:lineRule="auto"/>
        <w:jc w:val="both"/>
        <w:rPr>
          <w:rFonts w:ascii="Book Antiqua" w:hAnsi="Book Antiqua" w:cs="Times New Roman"/>
          <w:b/>
          <w:sz w:val="24"/>
          <w:szCs w:val="24"/>
          <w:lang w:eastAsia="zh-CN"/>
        </w:rPr>
      </w:pPr>
    </w:p>
    <w:p w:rsidR="005D68FA" w:rsidRPr="005D68FA" w:rsidRDefault="005D68FA" w:rsidP="00D07B40">
      <w:pPr>
        <w:pStyle w:val="a3"/>
        <w:spacing w:line="360" w:lineRule="auto"/>
        <w:jc w:val="both"/>
        <w:rPr>
          <w:rFonts w:ascii="Book Antiqua" w:hAnsi="Book Antiqua" w:cs="Times New Roman"/>
          <w:sz w:val="24"/>
          <w:szCs w:val="24"/>
          <w:lang w:eastAsia="zh-CN"/>
        </w:rPr>
      </w:pPr>
      <w:r w:rsidRPr="005D68FA">
        <w:rPr>
          <w:rFonts w:ascii="Book Antiqua" w:hAnsi="Book Antiqua" w:cs="Times New Roman"/>
          <w:sz w:val="24"/>
          <w:szCs w:val="24"/>
        </w:rPr>
        <w:t>Harsha Shanthanna</w:t>
      </w:r>
    </w:p>
    <w:p w:rsidR="005D68FA" w:rsidRDefault="005D68FA" w:rsidP="00D07B40">
      <w:pPr>
        <w:pStyle w:val="a3"/>
        <w:spacing w:line="360" w:lineRule="auto"/>
        <w:jc w:val="both"/>
        <w:rPr>
          <w:rFonts w:ascii="Book Antiqua" w:hAnsi="Book Antiqua" w:cs="Times New Roman"/>
          <w:b/>
          <w:sz w:val="24"/>
          <w:szCs w:val="24"/>
          <w:lang w:eastAsia="zh-CN"/>
        </w:rPr>
      </w:pPr>
    </w:p>
    <w:p w:rsidR="005D68FA" w:rsidRPr="005D68FA" w:rsidRDefault="005D68FA" w:rsidP="005D68FA">
      <w:pPr>
        <w:pStyle w:val="a3"/>
        <w:spacing w:line="360" w:lineRule="auto"/>
        <w:jc w:val="both"/>
        <w:rPr>
          <w:rFonts w:ascii="Book Antiqua" w:hAnsi="Book Antiqua"/>
          <w:sz w:val="24"/>
          <w:szCs w:val="24"/>
          <w:lang w:val="en-US" w:eastAsia="zh-CN"/>
        </w:rPr>
      </w:pPr>
      <w:r w:rsidRPr="00D07B40">
        <w:rPr>
          <w:rFonts w:ascii="Book Antiqua" w:hAnsi="Book Antiqua" w:cs="Times New Roman"/>
          <w:b/>
          <w:sz w:val="24"/>
          <w:szCs w:val="24"/>
        </w:rPr>
        <w:t>Harsha Shanthanna,</w:t>
      </w:r>
      <w:r>
        <w:rPr>
          <w:rFonts w:ascii="Book Antiqua" w:hAnsi="Book Antiqua" w:cs="Times New Roman" w:hint="eastAsia"/>
          <w:b/>
          <w:sz w:val="24"/>
          <w:szCs w:val="24"/>
          <w:lang w:eastAsia="zh-CN"/>
        </w:rPr>
        <w:t xml:space="preserve"> </w:t>
      </w:r>
      <w:r>
        <w:rPr>
          <w:rFonts w:ascii="Book Antiqua" w:hAnsi="Book Antiqua"/>
          <w:sz w:val="24"/>
          <w:szCs w:val="24"/>
          <w:lang w:val="en-US"/>
        </w:rPr>
        <w:t>Department of Anesthesiology</w:t>
      </w:r>
      <w:r>
        <w:rPr>
          <w:rFonts w:ascii="Book Antiqua" w:hAnsi="Book Antiqua" w:hint="eastAsia"/>
          <w:sz w:val="24"/>
          <w:szCs w:val="24"/>
          <w:lang w:val="en-US" w:eastAsia="zh-CN"/>
        </w:rPr>
        <w:t xml:space="preserve">, </w:t>
      </w:r>
      <w:r w:rsidRPr="00D07B40">
        <w:rPr>
          <w:rFonts w:ascii="Book Antiqua" w:hAnsi="Book Antiqua"/>
          <w:sz w:val="24"/>
          <w:szCs w:val="24"/>
          <w:lang w:val="en-US"/>
        </w:rPr>
        <w:t>St Joseph’s Hospita</w:t>
      </w:r>
      <w:r>
        <w:rPr>
          <w:rFonts w:ascii="Book Antiqua" w:hAnsi="Book Antiqua"/>
          <w:sz w:val="24"/>
          <w:szCs w:val="24"/>
          <w:lang w:val="en-US"/>
        </w:rPr>
        <w:t xml:space="preserve">l, </w:t>
      </w:r>
      <w:r w:rsidRPr="00D07B40">
        <w:rPr>
          <w:rFonts w:ascii="Book Antiqua" w:hAnsi="Book Antiqua"/>
          <w:sz w:val="24"/>
          <w:szCs w:val="24"/>
        </w:rPr>
        <w:t>Health Sciences Centre 2U1</w:t>
      </w:r>
      <w:r>
        <w:rPr>
          <w:rFonts w:ascii="Book Antiqua" w:hAnsi="Book Antiqua" w:hint="eastAsia"/>
          <w:sz w:val="24"/>
          <w:szCs w:val="24"/>
          <w:lang w:eastAsia="zh-CN"/>
        </w:rPr>
        <w:t>,</w:t>
      </w:r>
      <w:r>
        <w:rPr>
          <w:rFonts w:ascii="Book Antiqua" w:hAnsi="Book Antiqua" w:hint="eastAsia"/>
          <w:sz w:val="24"/>
          <w:szCs w:val="24"/>
          <w:lang w:val="en-US" w:eastAsia="zh-CN"/>
        </w:rPr>
        <w:t xml:space="preserve"> </w:t>
      </w:r>
      <w:r w:rsidRPr="00D07B40">
        <w:rPr>
          <w:rFonts w:ascii="Book Antiqua" w:hAnsi="Book Antiqua"/>
          <w:sz w:val="24"/>
          <w:szCs w:val="24"/>
        </w:rPr>
        <w:t>McMaster University</w:t>
      </w:r>
      <w:r>
        <w:rPr>
          <w:rFonts w:ascii="Book Antiqua" w:hAnsi="Book Antiqua" w:hint="eastAsia"/>
          <w:sz w:val="24"/>
          <w:szCs w:val="24"/>
          <w:lang w:eastAsia="zh-CN"/>
        </w:rPr>
        <w:t xml:space="preserve">, </w:t>
      </w:r>
      <w:r w:rsidRPr="00D07B40">
        <w:rPr>
          <w:rFonts w:ascii="Book Antiqua" w:hAnsi="Book Antiqua"/>
          <w:sz w:val="24"/>
          <w:szCs w:val="24"/>
        </w:rPr>
        <w:t>Hamilton,</w:t>
      </w:r>
      <w:r w:rsidRPr="005D68FA">
        <w:rPr>
          <w:rFonts w:ascii="Book Antiqua" w:hAnsi="Book Antiqua"/>
          <w:sz w:val="24"/>
          <w:szCs w:val="24"/>
        </w:rPr>
        <w:t xml:space="preserve"> </w:t>
      </w:r>
      <w:r w:rsidRPr="00D07B40">
        <w:rPr>
          <w:rFonts w:ascii="Book Antiqua" w:hAnsi="Book Antiqua"/>
          <w:sz w:val="24"/>
          <w:szCs w:val="24"/>
        </w:rPr>
        <w:t>L8N 3Z5</w:t>
      </w:r>
      <w:r>
        <w:rPr>
          <w:rFonts w:ascii="Book Antiqua" w:hAnsi="Book Antiqua" w:hint="eastAsia"/>
          <w:sz w:val="24"/>
          <w:szCs w:val="24"/>
          <w:lang w:eastAsia="zh-CN"/>
        </w:rPr>
        <w:t xml:space="preserve">, </w:t>
      </w:r>
      <w:r w:rsidRPr="00D07B40">
        <w:rPr>
          <w:rFonts w:ascii="Book Antiqua" w:hAnsi="Book Antiqua"/>
          <w:sz w:val="24"/>
          <w:szCs w:val="24"/>
        </w:rPr>
        <w:t xml:space="preserve">Canada </w:t>
      </w:r>
    </w:p>
    <w:p w:rsidR="005D68FA" w:rsidRPr="005D68FA" w:rsidRDefault="005D68FA" w:rsidP="00D07B40">
      <w:pPr>
        <w:pStyle w:val="a3"/>
        <w:spacing w:line="360" w:lineRule="auto"/>
        <w:jc w:val="both"/>
        <w:rPr>
          <w:rFonts w:ascii="Book Antiqua" w:hAnsi="Book Antiqua" w:cs="Times New Roman"/>
          <w:b/>
          <w:sz w:val="24"/>
          <w:szCs w:val="24"/>
          <w:lang w:eastAsia="zh-CN"/>
        </w:rPr>
      </w:pPr>
    </w:p>
    <w:p w:rsidR="005D68FA" w:rsidRPr="00D07B40" w:rsidRDefault="005D68FA" w:rsidP="005D68FA">
      <w:pPr>
        <w:spacing w:after="0" w:line="360" w:lineRule="auto"/>
        <w:jc w:val="both"/>
        <w:rPr>
          <w:rFonts w:ascii="Book Antiqua" w:hAnsi="Book Antiqua"/>
          <w:sz w:val="24"/>
          <w:szCs w:val="24"/>
        </w:rPr>
      </w:pPr>
      <w:r w:rsidRPr="0077673F">
        <w:rPr>
          <w:rFonts w:ascii="Book Antiqua" w:hAnsi="Book Antiqua"/>
          <w:b/>
          <w:sz w:val="24"/>
        </w:rPr>
        <w:t>Author contributions:</w:t>
      </w:r>
      <w:r>
        <w:rPr>
          <w:rFonts w:ascii="Book Antiqua" w:hAnsi="Book Antiqua" w:hint="eastAsia"/>
          <w:b/>
          <w:sz w:val="24"/>
        </w:rPr>
        <w:t xml:space="preserve"> </w:t>
      </w:r>
      <w:r w:rsidRPr="00D07B40">
        <w:rPr>
          <w:rFonts w:ascii="Book Antiqua" w:hAnsi="Book Antiqua"/>
          <w:sz w:val="24"/>
          <w:szCs w:val="24"/>
        </w:rPr>
        <w:t xml:space="preserve">This manuscript was written completely by the stated author. </w:t>
      </w:r>
    </w:p>
    <w:p w:rsidR="005D68FA" w:rsidRPr="005D68FA" w:rsidRDefault="005D68FA" w:rsidP="00D07B40">
      <w:pPr>
        <w:pStyle w:val="a3"/>
        <w:spacing w:line="360" w:lineRule="auto"/>
        <w:jc w:val="both"/>
        <w:rPr>
          <w:rFonts w:ascii="Book Antiqua" w:hAnsi="Book Antiqua" w:cs="Times New Roman"/>
          <w:b/>
          <w:sz w:val="24"/>
          <w:szCs w:val="24"/>
          <w:lang w:eastAsia="zh-CN"/>
        </w:rPr>
      </w:pPr>
    </w:p>
    <w:p w:rsidR="0082395C" w:rsidRPr="005D68FA" w:rsidRDefault="005D68FA" w:rsidP="00D07B40">
      <w:pPr>
        <w:pStyle w:val="a3"/>
        <w:spacing w:line="360" w:lineRule="auto"/>
        <w:jc w:val="both"/>
        <w:rPr>
          <w:rFonts w:ascii="Book Antiqua" w:hAnsi="Book Antiqua" w:cs="Times New Roman"/>
          <w:b/>
          <w:sz w:val="24"/>
          <w:szCs w:val="24"/>
          <w:lang w:eastAsia="zh-CN"/>
        </w:rPr>
      </w:pPr>
      <w:r w:rsidRPr="001A7A03">
        <w:rPr>
          <w:rFonts w:ascii="Book Antiqua" w:hAnsi="Book Antiqua"/>
          <w:b/>
          <w:sz w:val="24"/>
        </w:rPr>
        <w:t>Correspondence to:</w:t>
      </w:r>
      <w:r>
        <w:rPr>
          <w:rFonts w:ascii="Book Antiqua" w:hAnsi="Book Antiqua" w:cs="Times New Roman" w:hint="eastAsia"/>
          <w:b/>
          <w:sz w:val="24"/>
          <w:szCs w:val="24"/>
          <w:lang w:eastAsia="zh-CN"/>
        </w:rPr>
        <w:t xml:space="preserve"> </w:t>
      </w:r>
      <w:r w:rsidR="0082395C" w:rsidRPr="00D07B40">
        <w:rPr>
          <w:rFonts w:ascii="Book Antiqua" w:hAnsi="Book Antiqua" w:cs="Times New Roman"/>
          <w:b/>
          <w:sz w:val="24"/>
          <w:szCs w:val="24"/>
        </w:rPr>
        <w:t xml:space="preserve">Harsha Shanthanna, </w:t>
      </w:r>
      <w:r w:rsidRPr="00D07B40">
        <w:rPr>
          <w:rFonts w:ascii="Book Antiqua" w:hAnsi="Book Antiqua"/>
          <w:b/>
          <w:sz w:val="24"/>
          <w:szCs w:val="24"/>
          <w:lang w:val="en-US"/>
        </w:rPr>
        <w:t>MBBS, MD, DNB, FIPP, EDRA</w:t>
      </w:r>
      <w:r>
        <w:rPr>
          <w:rFonts w:ascii="Book Antiqua" w:hAnsi="Book Antiqua" w:hint="eastAsia"/>
          <w:b/>
          <w:sz w:val="24"/>
          <w:szCs w:val="24"/>
          <w:lang w:val="en-US" w:eastAsia="zh-CN"/>
        </w:rPr>
        <w:t xml:space="preserve">, </w:t>
      </w:r>
      <w:r w:rsidR="0082395C" w:rsidRPr="005D68FA">
        <w:rPr>
          <w:rFonts w:ascii="Book Antiqua" w:eastAsia="Times New Roman" w:hAnsi="Book Antiqua" w:cs="Times New Roman"/>
          <w:b/>
          <w:color w:val="000000"/>
          <w:sz w:val="24"/>
          <w:szCs w:val="24"/>
          <w:lang w:eastAsia="en-CA"/>
        </w:rPr>
        <w:t>Assistant Professor</w:t>
      </w:r>
      <w:r>
        <w:rPr>
          <w:rFonts w:ascii="Book Antiqua" w:hAnsi="Book Antiqua" w:cs="Times New Roman" w:hint="eastAsia"/>
          <w:color w:val="000000"/>
          <w:sz w:val="24"/>
          <w:szCs w:val="24"/>
          <w:lang w:eastAsia="zh-CN"/>
        </w:rPr>
        <w:t xml:space="preserve">, </w:t>
      </w:r>
      <w:r>
        <w:rPr>
          <w:rFonts w:ascii="Book Antiqua" w:hAnsi="Book Antiqua"/>
          <w:sz w:val="24"/>
          <w:szCs w:val="24"/>
          <w:lang w:val="en-US"/>
        </w:rPr>
        <w:t>Department of Anesthesiology</w:t>
      </w:r>
      <w:r>
        <w:rPr>
          <w:rFonts w:ascii="Book Antiqua" w:hAnsi="Book Antiqua" w:hint="eastAsia"/>
          <w:sz w:val="24"/>
          <w:szCs w:val="24"/>
          <w:lang w:val="en-US" w:eastAsia="zh-CN"/>
        </w:rPr>
        <w:t xml:space="preserve">, </w:t>
      </w:r>
      <w:r w:rsidRPr="00D07B40">
        <w:rPr>
          <w:rFonts w:ascii="Book Antiqua" w:hAnsi="Book Antiqua"/>
          <w:sz w:val="24"/>
          <w:szCs w:val="24"/>
          <w:lang w:val="en-US"/>
        </w:rPr>
        <w:t>St Joseph’s Hospita</w:t>
      </w:r>
      <w:r>
        <w:rPr>
          <w:rFonts w:ascii="Book Antiqua" w:hAnsi="Book Antiqua"/>
          <w:sz w:val="24"/>
          <w:szCs w:val="24"/>
          <w:lang w:val="en-US"/>
        </w:rPr>
        <w:t xml:space="preserve">l, </w:t>
      </w:r>
      <w:r w:rsidRPr="00D07B40">
        <w:rPr>
          <w:rFonts w:ascii="Book Antiqua" w:hAnsi="Book Antiqua"/>
          <w:sz w:val="24"/>
          <w:szCs w:val="24"/>
        </w:rPr>
        <w:t>Health Sciences Centre 2U1</w:t>
      </w:r>
      <w:r>
        <w:rPr>
          <w:rFonts w:ascii="Book Antiqua" w:hAnsi="Book Antiqua" w:hint="eastAsia"/>
          <w:sz w:val="24"/>
          <w:szCs w:val="24"/>
          <w:lang w:eastAsia="zh-CN"/>
        </w:rPr>
        <w:t>,</w:t>
      </w:r>
      <w:r>
        <w:rPr>
          <w:rFonts w:ascii="Book Antiqua" w:hAnsi="Book Antiqua" w:hint="eastAsia"/>
          <w:sz w:val="24"/>
          <w:szCs w:val="24"/>
          <w:lang w:val="en-US" w:eastAsia="zh-CN"/>
        </w:rPr>
        <w:t xml:space="preserve"> </w:t>
      </w:r>
      <w:r w:rsidRPr="00D07B40">
        <w:rPr>
          <w:rFonts w:ascii="Book Antiqua" w:hAnsi="Book Antiqua"/>
          <w:sz w:val="24"/>
          <w:szCs w:val="24"/>
        </w:rPr>
        <w:t>McMaster University</w:t>
      </w:r>
      <w:r>
        <w:rPr>
          <w:rFonts w:ascii="Book Antiqua" w:hAnsi="Book Antiqua" w:hint="eastAsia"/>
          <w:sz w:val="24"/>
          <w:szCs w:val="24"/>
          <w:lang w:eastAsia="zh-CN"/>
        </w:rPr>
        <w:t xml:space="preserve">, </w:t>
      </w:r>
      <w:r w:rsidRPr="00D07B40">
        <w:rPr>
          <w:rFonts w:ascii="Book Antiqua" w:hAnsi="Book Antiqua"/>
          <w:sz w:val="24"/>
          <w:szCs w:val="24"/>
        </w:rPr>
        <w:t>1200 Main Street West</w:t>
      </w:r>
      <w:r>
        <w:rPr>
          <w:rFonts w:ascii="Book Antiqua" w:hAnsi="Book Antiqua" w:hint="eastAsia"/>
          <w:sz w:val="24"/>
          <w:szCs w:val="24"/>
          <w:lang w:eastAsia="zh-CN"/>
        </w:rPr>
        <w:t xml:space="preserve">, </w:t>
      </w:r>
      <w:r w:rsidRPr="00D07B40">
        <w:rPr>
          <w:rFonts w:ascii="Book Antiqua" w:hAnsi="Book Antiqua"/>
          <w:sz w:val="24"/>
          <w:szCs w:val="24"/>
        </w:rPr>
        <w:t>Hamilton,</w:t>
      </w:r>
      <w:r w:rsidRPr="005D68FA">
        <w:rPr>
          <w:rFonts w:ascii="Book Antiqua" w:hAnsi="Book Antiqua"/>
          <w:sz w:val="24"/>
          <w:szCs w:val="24"/>
        </w:rPr>
        <w:t xml:space="preserve"> </w:t>
      </w:r>
      <w:r w:rsidRPr="00D07B40">
        <w:rPr>
          <w:rFonts w:ascii="Book Antiqua" w:hAnsi="Book Antiqua"/>
          <w:sz w:val="24"/>
          <w:szCs w:val="24"/>
        </w:rPr>
        <w:t>L8N 3Z5</w:t>
      </w:r>
      <w:r>
        <w:rPr>
          <w:rFonts w:ascii="Book Antiqua" w:hAnsi="Book Antiqua" w:hint="eastAsia"/>
          <w:sz w:val="24"/>
          <w:szCs w:val="24"/>
          <w:lang w:eastAsia="zh-CN"/>
        </w:rPr>
        <w:t xml:space="preserve">, </w:t>
      </w:r>
      <w:r w:rsidRPr="00D07B40">
        <w:rPr>
          <w:rFonts w:ascii="Book Antiqua" w:hAnsi="Book Antiqua"/>
          <w:sz w:val="24"/>
          <w:szCs w:val="24"/>
        </w:rPr>
        <w:t>Canada</w:t>
      </w:r>
      <w:r>
        <w:rPr>
          <w:rFonts w:ascii="Book Antiqua" w:hAnsi="Book Antiqua" w:hint="eastAsia"/>
          <w:sz w:val="24"/>
          <w:szCs w:val="24"/>
          <w:lang w:eastAsia="zh-CN"/>
        </w:rPr>
        <w:t>.</w:t>
      </w:r>
      <w:r w:rsidRPr="00D07B40">
        <w:rPr>
          <w:rFonts w:ascii="Book Antiqua" w:hAnsi="Book Antiqua"/>
          <w:sz w:val="24"/>
          <w:szCs w:val="24"/>
        </w:rPr>
        <w:t xml:space="preserve"> </w:t>
      </w:r>
      <w:r w:rsidRPr="005D68FA">
        <w:rPr>
          <w:rFonts w:ascii="Book Antiqua" w:hAnsi="Book Antiqua"/>
          <w:sz w:val="24"/>
          <w:szCs w:val="24"/>
        </w:rPr>
        <w:t>harshamd@gmail.com</w:t>
      </w:r>
    </w:p>
    <w:p w:rsidR="0082395C" w:rsidRPr="00D07B40" w:rsidRDefault="0082395C" w:rsidP="00D07B40">
      <w:pPr>
        <w:spacing w:after="0" w:line="360" w:lineRule="auto"/>
        <w:jc w:val="both"/>
        <w:rPr>
          <w:rFonts w:ascii="Book Antiqua" w:hAnsi="Book Antiqua"/>
          <w:sz w:val="24"/>
          <w:szCs w:val="24"/>
        </w:rPr>
      </w:pPr>
    </w:p>
    <w:p w:rsidR="005D68FA" w:rsidRPr="005D68FA" w:rsidRDefault="005D68FA" w:rsidP="005D68FA">
      <w:pPr>
        <w:pStyle w:val="a3"/>
        <w:spacing w:line="360" w:lineRule="auto"/>
        <w:jc w:val="both"/>
        <w:rPr>
          <w:rFonts w:ascii="Book Antiqua" w:hAnsi="Book Antiqua"/>
          <w:sz w:val="24"/>
          <w:szCs w:val="24"/>
        </w:rPr>
      </w:pPr>
      <w:r w:rsidRPr="009A501F">
        <w:rPr>
          <w:rFonts w:ascii="Book Antiqua" w:hAnsi="Book Antiqua"/>
          <w:b/>
          <w:sz w:val="24"/>
        </w:rPr>
        <w:t>Telephone:</w:t>
      </w:r>
      <w:r w:rsidRPr="001A7A03">
        <w:rPr>
          <w:rFonts w:ascii="Book Antiqua" w:hAnsi="Book Antiqua"/>
          <w:sz w:val="24"/>
        </w:rPr>
        <w:t xml:space="preserve"> </w:t>
      </w:r>
      <w:r>
        <w:rPr>
          <w:rFonts w:ascii="Book Antiqua" w:hAnsi="Book Antiqua" w:hint="eastAsia"/>
          <w:sz w:val="24"/>
          <w:szCs w:val="24"/>
          <w:lang w:eastAsia="zh-CN"/>
        </w:rPr>
        <w:t>+1-</w:t>
      </w:r>
      <w:r>
        <w:rPr>
          <w:rFonts w:ascii="Book Antiqua" w:hAnsi="Book Antiqua"/>
          <w:sz w:val="24"/>
          <w:szCs w:val="24"/>
        </w:rPr>
        <w:t>905-522</w:t>
      </w:r>
      <w:r w:rsidRPr="00D07B40">
        <w:rPr>
          <w:rFonts w:ascii="Book Antiqua" w:hAnsi="Book Antiqua"/>
          <w:sz w:val="24"/>
          <w:szCs w:val="24"/>
        </w:rPr>
        <w:t>1155</w:t>
      </w:r>
      <w:r>
        <w:rPr>
          <w:rFonts w:ascii="Book Antiqua" w:hAnsi="Book Antiqua" w:hint="eastAsia"/>
          <w:sz w:val="24"/>
          <w:szCs w:val="24"/>
          <w:lang w:eastAsia="zh-CN"/>
        </w:rPr>
        <w:t>-</w:t>
      </w:r>
      <w:r w:rsidRPr="00D07B40">
        <w:rPr>
          <w:rFonts w:ascii="Book Antiqua" w:hAnsi="Book Antiqua"/>
          <w:sz w:val="24"/>
          <w:szCs w:val="24"/>
        </w:rPr>
        <w:t>33853</w:t>
      </w:r>
      <w:r>
        <w:rPr>
          <w:rFonts w:ascii="Book Antiqua" w:hAnsi="Book Antiqua" w:hint="eastAsia"/>
          <w:sz w:val="24"/>
          <w:szCs w:val="24"/>
          <w:lang w:eastAsia="zh-CN"/>
        </w:rPr>
        <w:t xml:space="preserve"> </w:t>
      </w:r>
      <w:r w:rsidRPr="009A501F">
        <w:rPr>
          <w:rFonts w:ascii="Book Antiqua" w:hAnsi="Book Antiqua"/>
          <w:b/>
          <w:sz w:val="24"/>
        </w:rPr>
        <w:t>Fax:</w:t>
      </w:r>
      <w:r w:rsidRPr="001A7A03">
        <w:rPr>
          <w:rFonts w:ascii="Book Antiqua" w:hAnsi="Book Antiqua"/>
          <w:sz w:val="24"/>
        </w:rPr>
        <w:t xml:space="preserve"> </w:t>
      </w:r>
      <w:r>
        <w:rPr>
          <w:rFonts w:ascii="Book Antiqua" w:hAnsi="Book Antiqua" w:hint="eastAsia"/>
          <w:sz w:val="24"/>
          <w:szCs w:val="24"/>
          <w:lang w:eastAsia="zh-CN"/>
        </w:rPr>
        <w:t>+1-</w:t>
      </w:r>
      <w:r>
        <w:rPr>
          <w:rFonts w:ascii="Book Antiqua" w:hAnsi="Book Antiqua"/>
          <w:sz w:val="24"/>
          <w:szCs w:val="24"/>
        </w:rPr>
        <w:t>905-522</w:t>
      </w:r>
      <w:r w:rsidRPr="00D07B40">
        <w:rPr>
          <w:rFonts w:ascii="Book Antiqua" w:hAnsi="Book Antiqua"/>
          <w:sz w:val="24"/>
          <w:szCs w:val="24"/>
        </w:rPr>
        <w:t>1155</w:t>
      </w:r>
    </w:p>
    <w:p w:rsidR="005D68FA" w:rsidRDefault="005D68FA" w:rsidP="00D07B40">
      <w:pPr>
        <w:spacing w:after="0" w:line="360" w:lineRule="auto"/>
        <w:jc w:val="both"/>
        <w:rPr>
          <w:rFonts w:ascii="Book Antiqua" w:hAnsi="Book Antiqua"/>
          <w:b/>
          <w:sz w:val="24"/>
          <w:szCs w:val="24"/>
          <w:lang w:eastAsia="zh-CN"/>
        </w:rPr>
      </w:pPr>
    </w:p>
    <w:p w:rsidR="005D68FA" w:rsidRDefault="005D68FA" w:rsidP="005D68FA">
      <w:pPr>
        <w:spacing w:line="360" w:lineRule="auto"/>
        <w:rPr>
          <w:rFonts w:ascii="Book Antiqua" w:hAnsi="Book Antiqua"/>
          <w:b/>
          <w:sz w:val="24"/>
          <w:lang w:eastAsia="zh-CN"/>
        </w:rPr>
      </w:pPr>
      <w:r w:rsidRPr="008150D2">
        <w:rPr>
          <w:rFonts w:ascii="Book Antiqua" w:hAnsi="Book Antiqua"/>
          <w:b/>
          <w:sz w:val="24"/>
        </w:rPr>
        <w:t xml:space="preserve">Received: </w:t>
      </w:r>
      <w:r>
        <w:rPr>
          <w:rFonts w:ascii="Book Antiqua" w:hAnsi="Book Antiqua" w:hint="eastAsia"/>
          <w:b/>
          <w:sz w:val="24"/>
        </w:rPr>
        <w:t xml:space="preserve"> </w:t>
      </w:r>
      <w:r w:rsidRPr="005D68FA">
        <w:rPr>
          <w:rFonts w:ascii="Book Antiqua" w:hAnsi="Book Antiqua" w:hint="eastAsia"/>
          <w:sz w:val="24"/>
          <w:lang w:eastAsia="zh-CN"/>
        </w:rPr>
        <w:t>October 29, 2013</w:t>
      </w:r>
      <w:r>
        <w:rPr>
          <w:rFonts w:ascii="Book Antiqua" w:hAnsi="Book Antiqua" w:hint="eastAsia"/>
          <w:b/>
          <w:sz w:val="24"/>
        </w:rPr>
        <w:t xml:space="preserve"> </w:t>
      </w:r>
      <w:r w:rsidRPr="008150D2">
        <w:rPr>
          <w:rFonts w:ascii="Book Antiqua" w:hAnsi="Book Antiqua"/>
          <w:b/>
          <w:sz w:val="24"/>
        </w:rPr>
        <w:t>Revised:</w:t>
      </w:r>
      <w:r>
        <w:rPr>
          <w:rFonts w:ascii="Book Antiqua" w:hAnsi="Book Antiqua" w:hint="eastAsia"/>
          <w:b/>
          <w:sz w:val="24"/>
        </w:rPr>
        <w:t xml:space="preserve"> </w:t>
      </w:r>
      <w:r w:rsidRPr="005D68FA">
        <w:rPr>
          <w:rFonts w:ascii="Book Antiqua" w:hAnsi="Book Antiqua" w:hint="eastAsia"/>
          <w:sz w:val="24"/>
          <w:lang w:eastAsia="zh-CN"/>
        </w:rPr>
        <w:t>December 9, 2013</w:t>
      </w:r>
    </w:p>
    <w:p w:rsidR="005D68FA" w:rsidRDefault="005D68FA" w:rsidP="005D68FA">
      <w:pPr>
        <w:spacing w:line="360" w:lineRule="auto"/>
        <w:rPr>
          <w:rFonts w:ascii="Book Antiqua" w:hAnsi="Book Antiqua"/>
          <w:b/>
          <w:sz w:val="24"/>
        </w:rPr>
      </w:pPr>
      <w:r w:rsidRPr="008150D2">
        <w:rPr>
          <w:rFonts w:ascii="Book Antiqua" w:hAnsi="Book Antiqua"/>
          <w:b/>
          <w:sz w:val="24"/>
        </w:rPr>
        <w:t xml:space="preserve">Accepted: </w:t>
      </w:r>
      <w:r>
        <w:rPr>
          <w:rFonts w:ascii="Book Antiqua" w:hAnsi="Book Antiqua" w:hint="eastAsia"/>
          <w:b/>
          <w:sz w:val="24"/>
        </w:rPr>
        <w:t xml:space="preserve"> </w:t>
      </w:r>
      <w:r w:rsidR="00FD09E7" w:rsidRPr="00FD09E7">
        <w:rPr>
          <w:rFonts w:ascii="Book Antiqua" w:hAnsi="Book Antiqua"/>
          <w:b/>
          <w:sz w:val="24"/>
        </w:rPr>
        <w:t>February 16, 2014</w:t>
      </w:r>
    </w:p>
    <w:p w:rsidR="005D68FA" w:rsidRPr="008150D2" w:rsidRDefault="005D68FA" w:rsidP="005D68FA">
      <w:pPr>
        <w:spacing w:line="360" w:lineRule="auto"/>
        <w:rPr>
          <w:rFonts w:ascii="Book Antiqua" w:hAnsi="Book Antiqua" w:cs="宋体"/>
          <w:bCs/>
          <w:color w:val="000000"/>
          <w:sz w:val="24"/>
        </w:rPr>
      </w:pPr>
      <w:r w:rsidRPr="008150D2">
        <w:rPr>
          <w:rFonts w:ascii="Book Antiqua" w:hAnsi="Book Antiqua"/>
          <w:b/>
          <w:sz w:val="24"/>
        </w:rPr>
        <w:t>Published online:</w:t>
      </w:r>
    </w:p>
    <w:p w:rsidR="0082395C" w:rsidRPr="00D07B40" w:rsidRDefault="0082395C" w:rsidP="00D07B40">
      <w:pPr>
        <w:pStyle w:val="a3"/>
        <w:spacing w:line="360" w:lineRule="auto"/>
        <w:jc w:val="both"/>
        <w:rPr>
          <w:rFonts w:ascii="Book Antiqua" w:hAnsi="Book Antiqua"/>
          <w:b/>
          <w:sz w:val="24"/>
          <w:szCs w:val="24"/>
        </w:rPr>
      </w:pPr>
    </w:p>
    <w:p w:rsidR="0082395C" w:rsidRPr="00D07B40" w:rsidRDefault="0082395C" w:rsidP="00D07B40">
      <w:pPr>
        <w:pStyle w:val="a3"/>
        <w:spacing w:line="360" w:lineRule="auto"/>
        <w:jc w:val="both"/>
        <w:rPr>
          <w:rFonts w:ascii="Book Antiqua" w:hAnsi="Book Antiqua"/>
          <w:b/>
          <w:sz w:val="24"/>
          <w:szCs w:val="24"/>
        </w:rPr>
      </w:pPr>
    </w:p>
    <w:p w:rsidR="0082395C" w:rsidRDefault="0082395C" w:rsidP="00D07B40">
      <w:pPr>
        <w:spacing w:after="0" w:line="360" w:lineRule="auto"/>
        <w:jc w:val="both"/>
        <w:rPr>
          <w:rFonts w:ascii="Book Antiqua" w:hAnsi="Book Antiqua"/>
          <w:sz w:val="24"/>
          <w:szCs w:val="24"/>
          <w:lang w:eastAsia="zh-CN"/>
        </w:rPr>
      </w:pPr>
    </w:p>
    <w:p w:rsidR="005D68FA" w:rsidRDefault="0082395C" w:rsidP="00D07B40">
      <w:pPr>
        <w:spacing w:after="0" w:line="360" w:lineRule="auto"/>
        <w:jc w:val="both"/>
        <w:rPr>
          <w:rFonts w:ascii="Book Antiqua" w:hAnsi="Book Antiqua"/>
          <w:sz w:val="24"/>
          <w:szCs w:val="24"/>
          <w:lang w:eastAsia="zh-CN"/>
        </w:rPr>
      </w:pPr>
      <w:r w:rsidRPr="00D07B40">
        <w:rPr>
          <w:rFonts w:ascii="Book Antiqua" w:hAnsi="Book Antiqua"/>
          <w:b/>
          <w:sz w:val="24"/>
          <w:szCs w:val="24"/>
        </w:rPr>
        <w:lastRenderedPageBreak/>
        <w:t>A</w:t>
      </w:r>
      <w:r w:rsidR="005D68FA" w:rsidRPr="00D07B40">
        <w:rPr>
          <w:rFonts w:ascii="Book Antiqua" w:hAnsi="Book Antiqua"/>
          <w:b/>
          <w:sz w:val="24"/>
          <w:szCs w:val="24"/>
        </w:rPr>
        <w:t>bstract</w:t>
      </w:r>
    </w:p>
    <w:p w:rsidR="0082395C" w:rsidRDefault="0082395C" w:rsidP="00D07B40">
      <w:pPr>
        <w:spacing w:after="0" w:line="360" w:lineRule="auto"/>
        <w:jc w:val="both"/>
        <w:rPr>
          <w:rFonts w:ascii="Book Antiqua" w:hAnsi="Book Antiqua"/>
          <w:sz w:val="24"/>
          <w:szCs w:val="24"/>
          <w:lang w:eastAsia="zh-CN"/>
        </w:rPr>
      </w:pPr>
      <w:r w:rsidRPr="00D07B40">
        <w:rPr>
          <w:rFonts w:ascii="Book Antiqua" w:hAnsi="Book Antiqua"/>
          <w:sz w:val="24"/>
          <w:szCs w:val="24"/>
        </w:rPr>
        <w:t xml:space="preserve">Ultrasound (US) is being extensively used an imaging tool in regional anesthesia (RA) and pain practice. Although it was first used in a regional block in 1978, it was only in 1994 that the first direct use of US in RA was reported. Like any other medical tool, its utility is only realized when the performing physician is able to understand the principles behind its application. Efficient use of US also requires an understanding of physical variables which can be suitable modified to produce a clear image of the structure of importance. This brief narrative review summarises the advantages of US in RA and pain practice over the conventionally used localising or imaging tools. The second section deals with the physics behind ultrasound. It highlights the necessary physical concepts such as wavelength, frequency, generation of US waves. It also informs the reader about the possible ultrasound and tissue interactions, use of US transducers and their differences. The third section deals with understanding the control variables in a typical US machine and how they could be modified to improve the image quality. The final section highlights the various artifacts that could be associated. </w:t>
      </w:r>
    </w:p>
    <w:p w:rsidR="005D68FA" w:rsidRDefault="005D68FA" w:rsidP="005D68FA">
      <w:pPr>
        <w:autoSpaceDE w:val="0"/>
        <w:autoSpaceDN w:val="0"/>
        <w:adjustRightInd w:val="0"/>
        <w:rPr>
          <w:rFonts w:ascii="Book Antiqua" w:hAnsi="Book Antiqua" w:cs="Tahoma"/>
          <w:sz w:val="24"/>
          <w:lang w:eastAsia="zh-CN"/>
        </w:rPr>
      </w:pPr>
    </w:p>
    <w:p w:rsidR="005D68FA" w:rsidRDefault="005D68FA" w:rsidP="005D68FA">
      <w:pPr>
        <w:autoSpaceDE w:val="0"/>
        <w:autoSpaceDN w:val="0"/>
        <w:adjustRightInd w:val="0"/>
        <w:rPr>
          <w:rFonts w:ascii="Book Antiqua" w:hAnsi="Book Antiqua" w:cs="Tahoma"/>
          <w:sz w:val="24"/>
        </w:rPr>
      </w:pPr>
      <w:r>
        <w:rPr>
          <w:rFonts w:ascii="Book Antiqua" w:hAnsi="Book Antiqua" w:cs="Tahoma"/>
          <w:sz w:val="24"/>
          <w:lang w:eastAsia="ja-JP"/>
        </w:rPr>
        <w:t>© 201</w:t>
      </w:r>
      <w:r>
        <w:rPr>
          <w:rFonts w:ascii="Book Antiqua" w:hAnsi="Book Antiqua" w:cs="Tahoma" w:hint="eastAsia"/>
          <w:sz w:val="24"/>
        </w:rPr>
        <w:t>4</w:t>
      </w:r>
      <w:r>
        <w:rPr>
          <w:rFonts w:ascii="Book Antiqua" w:hAnsi="Book Antiqua" w:cs="Tahoma"/>
          <w:sz w:val="24"/>
          <w:lang w:eastAsia="ja-JP"/>
        </w:rPr>
        <w:t xml:space="preserve"> Baishideng Publishing Group Co., Limited. All rights</w:t>
      </w:r>
      <w:r>
        <w:rPr>
          <w:rFonts w:ascii="Book Antiqua" w:hAnsi="Book Antiqua" w:cs="Tahoma"/>
          <w:sz w:val="24"/>
        </w:rPr>
        <w:t xml:space="preserve"> </w:t>
      </w:r>
      <w:r>
        <w:rPr>
          <w:rFonts w:ascii="Book Antiqua" w:hAnsi="Book Antiqua" w:cs="Tahoma"/>
          <w:sz w:val="24"/>
          <w:lang w:eastAsia="ja-JP"/>
        </w:rPr>
        <w:t>reserved.</w:t>
      </w:r>
    </w:p>
    <w:p w:rsidR="005D68FA" w:rsidRPr="00D07B40" w:rsidRDefault="005D68FA" w:rsidP="00D07B40">
      <w:pPr>
        <w:spacing w:after="0" w:line="360" w:lineRule="auto"/>
        <w:jc w:val="both"/>
        <w:rPr>
          <w:rFonts w:ascii="Book Antiqua" w:hAnsi="Book Antiqua"/>
          <w:sz w:val="24"/>
          <w:szCs w:val="24"/>
          <w:lang w:eastAsia="zh-CN"/>
        </w:rPr>
      </w:pPr>
    </w:p>
    <w:p w:rsidR="0082395C" w:rsidRDefault="005D68FA" w:rsidP="00D07B40">
      <w:pPr>
        <w:spacing w:after="0" w:line="360" w:lineRule="auto"/>
        <w:jc w:val="both"/>
        <w:rPr>
          <w:rFonts w:ascii="Book Antiqua" w:hAnsi="Book Antiqua"/>
          <w:sz w:val="24"/>
          <w:szCs w:val="24"/>
          <w:lang w:eastAsia="zh-CN"/>
        </w:rPr>
      </w:pPr>
      <w:r>
        <w:rPr>
          <w:rFonts w:ascii="Book Antiqua" w:hAnsi="Book Antiqua"/>
          <w:b/>
          <w:sz w:val="24"/>
          <w:szCs w:val="24"/>
        </w:rPr>
        <w:t>Key</w:t>
      </w:r>
      <w:r>
        <w:rPr>
          <w:rFonts w:ascii="Book Antiqua" w:hAnsi="Book Antiqua"/>
          <w:b/>
          <w:sz w:val="24"/>
          <w:szCs w:val="24"/>
          <w:lang w:eastAsia="zh-CN"/>
        </w:rPr>
        <w:t xml:space="preserve"> </w:t>
      </w:r>
      <w:r w:rsidRPr="00D07B40">
        <w:rPr>
          <w:rFonts w:ascii="Book Antiqua" w:hAnsi="Book Antiqua"/>
          <w:b/>
          <w:sz w:val="24"/>
          <w:szCs w:val="24"/>
        </w:rPr>
        <w:t>words</w:t>
      </w:r>
      <w:r w:rsidR="0082395C" w:rsidRPr="00D07B40">
        <w:rPr>
          <w:rFonts w:ascii="Book Antiqua" w:hAnsi="Book Antiqua"/>
          <w:b/>
          <w:sz w:val="24"/>
          <w:szCs w:val="24"/>
        </w:rPr>
        <w:t xml:space="preserve">: </w:t>
      </w:r>
      <w:r w:rsidR="0082395C" w:rsidRPr="00D07B40">
        <w:rPr>
          <w:rFonts w:ascii="Book Antiqua" w:hAnsi="Book Antiqua"/>
          <w:sz w:val="24"/>
          <w:szCs w:val="24"/>
        </w:rPr>
        <w:t xml:space="preserve">Ultrasound physics; </w:t>
      </w:r>
      <w:r w:rsidRPr="00D07B40">
        <w:rPr>
          <w:rFonts w:ascii="Book Antiqua" w:hAnsi="Book Antiqua"/>
          <w:sz w:val="24"/>
          <w:szCs w:val="24"/>
        </w:rPr>
        <w:t>U</w:t>
      </w:r>
      <w:r w:rsidR="0082395C" w:rsidRPr="00D07B40">
        <w:rPr>
          <w:rFonts w:ascii="Book Antiqua" w:hAnsi="Book Antiqua"/>
          <w:sz w:val="24"/>
          <w:szCs w:val="24"/>
        </w:rPr>
        <w:t xml:space="preserve">ltrasound in regional anesthesia; </w:t>
      </w:r>
      <w:r w:rsidRPr="00D07B40">
        <w:rPr>
          <w:rFonts w:ascii="Book Antiqua" w:hAnsi="Book Antiqua"/>
          <w:sz w:val="24"/>
          <w:szCs w:val="24"/>
        </w:rPr>
        <w:t>E</w:t>
      </w:r>
      <w:r w:rsidR="0082395C" w:rsidRPr="00D07B40">
        <w:rPr>
          <w:rFonts w:ascii="Book Antiqua" w:hAnsi="Book Antiqua"/>
          <w:sz w:val="24"/>
          <w:szCs w:val="24"/>
        </w:rPr>
        <w:t>ssential concepts of ultrasound</w:t>
      </w:r>
      <w:r>
        <w:rPr>
          <w:rFonts w:ascii="Book Antiqua" w:hAnsi="Book Antiqua" w:hint="eastAsia"/>
          <w:sz w:val="24"/>
          <w:szCs w:val="24"/>
          <w:lang w:eastAsia="zh-CN"/>
        </w:rPr>
        <w:t>;</w:t>
      </w:r>
      <w:r w:rsidR="0082395C" w:rsidRPr="00D07B40">
        <w:rPr>
          <w:rFonts w:ascii="Book Antiqua" w:hAnsi="Book Antiqua"/>
          <w:sz w:val="24"/>
          <w:szCs w:val="24"/>
        </w:rPr>
        <w:t xml:space="preserve"> </w:t>
      </w:r>
      <w:r w:rsidRPr="00D07B40">
        <w:rPr>
          <w:rFonts w:ascii="Book Antiqua" w:hAnsi="Book Antiqua"/>
          <w:sz w:val="24"/>
          <w:szCs w:val="24"/>
        </w:rPr>
        <w:t>U</w:t>
      </w:r>
      <w:r w:rsidR="0082395C" w:rsidRPr="00D07B40">
        <w:rPr>
          <w:rFonts w:ascii="Book Antiqua" w:hAnsi="Book Antiqua"/>
          <w:sz w:val="24"/>
          <w:szCs w:val="24"/>
        </w:rPr>
        <w:t>ltrasound basics</w:t>
      </w:r>
      <w:r w:rsidR="00017437" w:rsidRPr="00D07B40">
        <w:rPr>
          <w:rFonts w:ascii="Book Antiqua" w:hAnsi="Book Antiqua"/>
          <w:sz w:val="24"/>
          <w:szCs w:val="24"/>
        </w:rPr>
        <w:t xml:space="preserve">; </w:t>
      </w:r>
      <w:r w:rsidRPr="00D07B40">
        <w:rPr>
          <w:rFonts w:ascii="Book Antiqua" w:hAnsi="Book Antiqua"/>
          <w:sz w:val="24"/>
          <w:szCs w:val="24"/>
        </w:rPr>
        <w:t>A</w:t>
      </w:r>
      <w:r w:rsidR="00017437" w:rsidRPr="00D07B40">
        <w:rPr>
          <w:rFonts w:ascii="Book Antiqua" w:hAnsi="Book Antiqua"/>
          <w:sz w:val="24"/>
          <w:szCs w:val="24"/>
        </w:rPr>
        <w:t>rtifacts</w:t>
      </w:r>
    </w:p>
    <w:p w:rsidR="005D68FA" w:rsidRPr="00D07B40" w:rsidRDefault="005D68FA" w:rsidP="00D07B40">
      <w:pPr>
        <w:spacing w:after="0" w:line="360" w:lineRule="auto"/>
        <w:jc w:val="both"/>
        <w:rPr>
          <w:rFonts w:ascii="Book Antiqua" w:hAnsi="Book Antiqua"/>
          <w:sz w:val="24"/>
          <w:szCs w:val="24"/>
          <w:lang w:eastAsia="zh-CN"/>
        </w:rPr>
      </w:pPr>
    </w:p>
    <w:p w:rsidR="0082395C" w:rsidRPr="00D07B40" w:rsidRDefault="0082395C" w:rsidP="00D07B40">
      <w:pPr>
        <w:spacing w:after="0" w:line="360" w:lineRule="auto"/>
        <w:jc w:val="both"/>
        <w:rPr>
          <w:rFonts w:ascii="Book Antiqua" w:hAnsi="Book Antiqua"/>
          <w:sz w:val="24"/>
          <w:szCs w:val="24"/>
        </w:rPr>
      </w:pPr>
      <w:r w:rsidRPr="00D07B40">
        <w:rPr>
          <w:rFonts w:ascii="Book Antiqua" w:hAnsi="Book Antiqua"/>
          <w:b/>
          <w:sz w:val="24"/>
          <w:szCs w:val="24"/>
        </w:rPr>
        <w:t>C</w:t>
      </w:r>
      <w:r w:rsidR="005D68FA" w:rsidRPr="00D07B40">
        <w:rPr>
          <w:rFonts w:ascii="Book Antiqua" w:hAnsi="Book Antiqua"/>
          <w:b/>
          <w:sz w:val="24"/>
          <w:szCs w:val="24"/>
        </w:rPr>
        <w:t>ore tip</w:t>
      </w:r>
      <w:r w:rsidR="005D68FA" w:rsidRPr="00D07B40">
        <w:rPr>
          <w:rFonts w:ascii="Book Antiqua" w:hAnsi="Book Antiqua"/>
          <w:sz w:val="24"/>
          <w:szCs w:val="24"/>
        </w:rPr>
        <w:t>:</w:t>
      </w:r>
      <w:r w:rsidRPr="00D07B40">
        <w:rPr>
          <w:rFonts w:ascii="Book Antiqua" w:hAnsi="Book Antiqua"/>
          <w:sz w:val="24"/>
          <w:szCs w:val="24"/>
        </w:rPr>
        <w:t xml:space="preserve"> This review summarises the essential concepts of </w:t>
      </w:r>
      <w:r w:rsidR="000608BF" w:rsidRPr="00D07B40">
        <w:rPr>
          <w:rFonts w:ascii="Book Antiqua" w:hAnsi="Book Antiqua"/>
          <w:sz w:val="24"/>
          <w:szCs w:val="24"/>
        </w:rPr>
        <w:t>ultrasound (US)</w:t>
      </w:r>
      <w:r w:rsidRPr="00D07B40">
        <w:rPr>
          <w:rFonts w:ascii="Book Antiqua" w:hAnsi="Book Antiqua"/>
          <w:sz w:val="24"/>
          <w:szCs w:val="24"/>
        </w:rPr>
        <w:t xml:space="preserve"> physics and equipment operation. To make the best use of </w:t>
      </w:r>
      <w:r w:rsidR="000608BF" w:rsidRPr="00D07B40">
        <w:rPr>
          <w:rFonts w:ascii="Book Antiqua" w:hAnsi="Book Antiqua"/>
          <w:sz w:val="24"/>
          <w:szCs w:val="24"/>
        </w:rPr>
        <w:t>US</w:t>
      </w:r>
      <w:r w:rsidRPr="00D07B40">
        <w:rPr>
          <w:rFonts w:ascii="Book Antiqua" w:hAnsi="Book Antiqua"/>
          <w:sz w:val="24"/>
          <w:szCs w:val="24"/>
        </w:rPr>
        <w:t xml:space="preserve"> in regional anesthesia and pain practice, it is important to obtain a quality image. Since anesthesiologists do not depend on any image technician, it is necessary for them to understand the operating principles of the equipment. The physician will also have to choose an appropriate transducer, </w:t>
      </w:r>
      <w:r w:rsidRPr="00D07B40">
        <w:rPr>
          <w:rFonts w:ascii="Book Antiqua" w:hAnsi="Book Antiqua"/>
          <w:sz w:val="24"/>
          <w:szCs w:val="24"/>
        </w:rPr>
        <w:lastRenderedPageBreak/>
        <w:t>and make suitable adjustments in gain and focus. All these concepts are detailed in simple terms along with necessary figures for easy understanding.</w:t>
      </w:r>
    </w:p>
    <w:p w:rsidR="000608BF" w:rsidRPr="000608BF" w:rsidRDefault="000608BF" w:rsidP="00D07B40">
      <w:pPr>
        <w:pStyle w:val="a3"/>
        <w:spacing w:line="360" w:lineRule="auto"/>
        <w:jc w:val="both"/>
        <w:rPr>
          <w:rFonts w:ascii="Book Antiqua" w:hAnsi="Book Antiqua"/>
          <w:sz w:val="24"/>
          <w:szCs w:val="24"/>
          <w:lang w:eastAsia="zh-CN"/>
        </w:rPr>
      </w:pPr>
    </w:p>
    <w:p w:rsidR="000608BF" w:rsidRPr="000608BF" w:rsidRDefault="000608BF" w:rsidP="000608BF">
      <w:pPr>
        <w:pStyle w:val="a3"/>
        <w:spacing w:line="360" w:lineRule="auto"/>
        <w:jc w:val="both"/>
        <w:rPr>
          <w:rFonts w:ascii="Book Antiqua" w:hAnsi="Book Antiqua"/>
          <w:sz w:val="24"/>
          <w:szCs w:val="24"/>
          <w:lang w:eastAsia="zh-CN"/>
        </w:rPr>
      </w:pPr>
      <w:r w:rsidRPr="000608BF">
        <w:rPr>
          <w:rFonts w:ascii="Book Antiqua" w:hAnsi="Book Antiqua" w:cs="Times New Roman"/>
          <w:sz w:val="24"/>
          <w:szCs w:val="24"/>
        </w:rPr>
        <w:t>Shanthanna</w:t>
      </w:r>
      <w:r w:rsidRPr="000608BF">
        <w:rPr>
          <w:rFonts w:ascii="Book Antiqua" w:hAnsi="Book Antiqua"/>
          <w:sz w:val="24"/>
          <w:szCs w:val="24"/>
        </w:rPr>
        <w:t xml:space="preserve"> </w:t>
      </w:r>
      <w:r w:rsidRPr="000608BF">
        <w:rPr>
          <w:rFonts w:ascii="Book Antiqua" w:hAnsi="Book Antiqua" w:hint="eastAsia"/>
          <w:sz w:val="24"/>
          <w:szCs w:val="24"/>
          <w:lang w:eastAsia="zh-CN"/>
        </w:rPr>
        <w:t xml:space="preserve">H. </w:t>
      </w:r>
      <w:r w:rsidRPr="000608BF">
        <w:rPr>
          <w:rFonts w:ascii="Book Antiqua" w:hAnsi="Book Antiqua"/>
          <w:sz w:val="24"/>
          <w:szCs w:val="24"/>
        </w:rPr>
        <w:t xml:space="preserve">Review of essential understanding of ultrasound physics and equipment operation </w:t>
      </w:r>
    </w:p>
    <w:p w:rsidR="000608BF" w:rsidRPr="00D07B40" w:rsidRDefault="000608BF" w:rsidP="000608BF">
      <w:pPr>
        <w:pStyle w:val="a3"/>
        <w:spacing w:line="360" w:lineRule="auto"/>
        <w:jc w:val="both"/>
        <w:rPr>
          <w:rFonts w:ascii="Book Antiqua" w:hAnsi="Book Antiqua"/>
          <w:b/>
          <w:sz w:val="24"/>
          <w:szCs w:val="24"/>
        </w:rPr>
      </w:pPr>
    </w:p>
    <w:p w:rsidR="000608BF" w:rsidRPr="008150D2" w:rsidRDefault="000608BF" w:rsidP="000608BF">
      <w:pPr>
        <w:spacing w:line="360" w:lineRule="auto"/>
        <w:rPr>
          <w:rFonts w:ascii="Book Antiqua" w:hAnsi="Book Antiqua"/>
          <w:sz w:val="24"/>
        </w:rPr>
      </w:pPr>
      <w:r w:rsidRPr="008150D2">
        <w:rPr>
          <w:rFonts w:ascii="Book Antiqua" w:hAnsi="Book Antiqua"/>
          <w:b/>
          <w:sz w:val="24"/>
        </w:rPr>
        <w:t>Available from:</w:t>
      </w:r>
      <w:r w:rsidRPr="008150D2">
        <w:rPr>
          <w:rFonts w:ascii="Book Antiqua" w:hAnsi="Book Antiqua"/>
          <w:sz w:val="24"/>
        </w:rPr>
        <w:t xml:space="preserve">  </w:t>
      </w:r>
    </w:p>
    <w:p w:rsidR="000608BF" w:rsidRDefault="000608BF" w:rsidP="000608BF">
      <w:pPr>
        <w:spacing w:line="360" w:lineRule="auto"/>
        <w:rPr>
          <w:rFonts w:ascii="Book Antiqua" w:hAnsi="Book Antiqua"/>
          <w:b/>
          <w:sz w:val="24"/>
        </w:rPr>
      </w:pPr>
      <w:r w:rsidRPr="008150D2">
        <w:rPr>
          <w:rFonts w:ascii="Book Antiqua" w:hAnsi="Book Antiqua"/>
          <w:b/>
          <w:sz w:val="24"/>
        </w:rPr>
        <w:t>DOI:</w:t>
      </w:r>
    </w:p>
    <w:p w:rsidR="000608BF" w:rsidRDefault="000608BF" w:rsidP="00D07B40">
      <w:pPr>
        <w:pStyle w:val="a3"/>
        <w:spacing w:line="360" w:lineRule="auto"/>
        <w:jc w:val="both"/>
        <w:rPr>
          <w:rFonts w:ascii="Book Antiqua" w:hAnsi="Book Antiqua"/>
          <w:b/>
          <w:sz w:val="24"/>
          <w:szCs w:val="24"/>
          <w:lang w:eastAsia="zh-CN"/>
        </w:rPr>
      </w:pPr>
    </w:p>
    <w:p w:rsidR="00785926" w:rsidRPr="00D07B40" w:rsidRDefault="000608BF" w:rsidP="00D07B40">
      <w:pPr>
        <w:pStyle w:val="a3"/>
        <w:spacing w:line="360" w:lineRule="auto"/>
        <w:jc w:val="both"/>
        <w:rPr>
          <w:rFonts w:ascii="Book Antiqua" w:hAnsi="Book Antiqua"/>
          <w:b/>
          <w:sz w:val="24"/>
          <w:szCs w:val="24"/>
        </w:rPr>
      </w:pPr>
      <w:r w:rsidRPr="00D07B40">
        <w:rPr>
          <w:rFonts w:ascii="Book Antiqua" w:hAnsi="Book Antiqua"/>
          <w:b/>
          <w:sz w:val="24"/>
          <w:szCs w:val="24"/>
        </w:rPr>
        <w:t>INTRODUCTION</w:t>
      </w:r>
    </w:p>
    <w:p w:rsidR="00286D81" w:rsidRPr="00D07B40" w:rsidRDefault="009C5D85" w:rsidP="00D07B40">
      <w:pPr>
        <w:pStyle w:val="a3"/>
        <w:spacing w:line="360" w:lineRule="auto"/>
        <w:jc w:val="both"/>
        <w:rPr>
          <w:rFonts w:ascii="Book Antiqua" w:hAnsi="Book Antiqua"/>
          <w:sz w:val="24"/>
          <w:szCs w:val="24"/>
        </w:rPr>
      </w:pPr>
      <w:r w:rsidRPr="00D07B40">
        <w:rPr>
          <w:rFonts w:ascii="Book Antiqua" w:hAnsi="Book Antiqua"/>
          <w:sz w:val="24"/>
          <w:szCs w:val="24"/>
        </w:rPr>
        <w:t>Ultrasound (US) is being increasingly employed in the field of anesthesiology and pain medicine. Medical use of ultrasound, for diagnostic brain imaging was fi</w:t>
      </w:r>
      <w:r w:rsidR="000608BF">
        <w:rPr>
          <w:rFonts w:ascii="Book Antiqua" w:hAnsi="Book Antiqua"/>
          <w:sz w:val="24"/>
          <w:szCs w:val="24"/>
        </w:rPr>
        <w:t>rst done by Dr Karl Theo Dussik</w:t>
      </w:r>
      <w:r w:rsidR="000608BF" w:rsidRPr="000608BF">
        <w:rPr>
          <w:rFonts w:ascii="Book Antiqua" w:hAnsi="Book Antiqua" w:hint="eastAsia"/>
          <w:sz w:val="24"/>
          <w:szCs w:val="24"/>
          <w:vertAlign w:val="superscript"/>
          <w:lang w:eastAsia="zh-CN"/>
        </w:rPr>
        <w:t>[</w:t>
      </w:r>
      <w:r w:rsidRPr="00D07B40">
        <w:rPr>
          <w:rFonts w:ascii="Book Antiqua" w:hAnsi="Book Antiqua"/>
          <w:sz w:val="24"/>
          <w:szCs w:val="24"/>
          <w:vertAlign w:val="superscript"/>
        </w:rPr>
        <w:t>1</w:t>
      </w:r>
      <w:r w:rsidR="000608BF">
        <w:rPr>
          <w:rFonts w:ascii="Book Antiqua" w:hAnsi="Book Antiqua" w:hint="eastAsia"/>
          <w:sz w:val="24"/>
          <w:szCs w:val="24"/>
          <w:vertAlign w:val="superscript"/>
          <w:lang w:eastAsia="zh-CN"/>
        </w:rPr>
        <w:t>]</w:t>
      </w:r>
      <w:r w:rsidRPr="00D07B40">
        <w:rPr>
          <w:rFonts w:ascii="Book Antiqua" w:hAnsi="Book Antiqua"/>
          <w:sz w:val="24"/>
          <w:szCs w:val="24"/>
        </w:rPr>
        <w:t xml:space="preserve">. </w:t>
      </w:r>
      <w:r w:rsidR="00C27556" w:rsidRPr="00D07B40">
        <w:rPr>
          <w:rFonts w:ascii="Book Antiqua" w:hAnsi="Book Antiqua"/>
          <w:sz w:val="24"/>
          <w:szCs w:val="24"/>
        </w:rPr>
        <w:t>The published report of Doppler technology for regional bloc</w:t>
      </w:r>
      <w:r w:rsidR="000608BF">
        <w:rPr>
          <w:rFonts w:ascii="Book Antiqua" w:hAnsi="Book Antiqua"/>
          <w:sz w:val="24"/>
          <w:szCs w:val="24"/>
        </w:rPr>
        <w:t>k came in 1978</w:t>
      </w:r>
      <w:r w:rsidR="000608BF">
        <w:rPr>
          <w:rFonts w:ascii="Book Antiqua" w:hAnsi="Book Antiqua" w:hint="eastAsia"/>
          <w:sz w:val="24"/>
          <w:szCs w:val="24"/>
          <w:vertAlign w:val="superscript"/>
          <w:lang w:eastAsia="zh-CN"/>
        </w:rPr>
        <w:t>[2]</w:t>
      </w:r>
      <w:r w:rsidR="00C27556" w:rsidRPr="00D07B40">
        <w:rPr>
          <w:rFonts w:ascii="Book Antiqua" w:hAnsi="Book Antiqua"/>
          <w:sz w:val="24"/>
          <w:szCs w:val="24"/>
        </w:rPr>
        <w:t xml:space="preserve">. </w:t>
      </w:r>
      <w:r w:rsidRPr="00D07B40">
        <w:rPr>
          <w:rFonts w:ascii="Book Antiqua" w:hAnsi="Book Antiqua"/>
          <w:sz w:val="24"/>
          <w:szCs w:val="24"/>
        </w:rPr>
        <w:t xml:space="preserve">Subsequently it was not popularly used in the field of anesthesia until the last couple of centuries. The first </w:t>
      </w:r>
      <w:r w:rsidR="00C27556" w:rsidRPr="00D07B40">
        <w:rPr>
          <w:rFonts w:ascii="Book Antiqua" w:hAnsi="Book Antiqua"/>
          <w:sz w:val="24"/>
          <w:szCs w:val="24"/>
        </w:rPr>
        <w:t xml:space="preserve">direct use of ultrasound for </w:t>
      </w:r>
      <w:r w:rsidRPr="00D07B40">
        <w:rPr>
          <w:rFonts w:ascii="Book Antiqua" w:hAnsi="Book Antiqua"/>
          <w:sz w:val="24"/>
          <w:szCs w:val="24"/>
        </w:rPr>
        <w:t>regio</w:t>
      </w:r>
      <w:r w:rsidR="000608BF">
        <w:rPr>
          <w:rFonts w:ascii="Book Antiqua" w:hAnsi="Book Antiqua"/>
          <w:sz w:val="24"/>
          <w:szCs w:val="24"/>
        </w:rPr>
        <w:t>nal block was performed in 1994</w:t>
      </w:r>
      <w:r w:rsidR="000608BF">
        <w:rPr>
          <w:rFonts w:ascii="Book Antiqua" w:hAnsi="Book Antiqua" w:hint="eastAsia"/>
          <w:sz w:val="24"/>
          <w:szCs w:val="24"/>
          <w:vertAlign w:val="superscript"/>
          <w:lang w:eastAsia="zh-CN"/>
        </w:rPr>
        <w:t>[</w:t>
      </w:r>
      <w:r w:rsidR="00C27556" w:rsidRPr="00D07B40">
        <w:rPr>
          <w:rFonts w:ascii="Book Antiqua" w:hAnsi="Book Antiqua"/>
          <w:sz w:val="24"/>
          <w:szCs w:val="24"/>
          <w:vertAlign w:val="superscript"/>
        </w:rPr>
        <w:t>3</w:t>
      </w:r>
      <w:r w:rsidR="000608BF">
        <w:rPr>
          <w:rFonts w:ascii="Book Antiqua" w:hAnsi="Book Antiqua" w:hint="eastAsia"/>
          <w:sz w:val="24"/>
          <w:szCs w:val="24"/>
          <w:vertAlign w:val="superscript"/>
          <w:lang w:eastAsia="zh-CN"/>
        </w:rPr>
        <w:t>]</w:t>
      </w:r>
      <w:r w:rsidRPr="00D07B40">
        <w:rPr>
          <w:rFonts w:ascii="Book Antiqua" w:hAnsi="Book Antiqua"/>
          <w:sz w:val="24"/>
          <w:szCs w:val="24"/>
        </w:rPr>
        <w:t xml:space="preserve">. </w:t>
      </w:r>
      <w:r w:rsidR="00C27556" w:rsidRPr="00D07B40">
        <w:rPr>
          <w:rFonts w:ascii="Book Antiqua" w:hAnsi="Book Antiqua"/>
          <w:sz w:val="24"/>
          <w:szCs w:val="24"/>
        </w:rPr>
        <w:t>The number of physicians who use it in their daily practice has increased significantly. Although tremendously useful, it is still a machine and it is up to the physician using it to make the most of it. As Dr</w:t>
      </w:r>
      <w:r w:rsidR="000608BF">
        <w:rPr>
          <w:rFonts w:ascii="Book Antiqua" w:hAnsi="Book Antiqua" w:hint="eastAsia"/>
          <w:sz w:val="24"/>
          <w:szCs w:val="24"/>
          <w:lang w:eastAsia="zh-CN"/>
        </w:rPr>
        <w:t>.</w:t>
      </w:r>
      <w:r w:rsidR="00C27556" w:rsidRPr="00D07B40">
        <w:rPr>
          <w:rFonts w:ascii="Book Antiqua" w:hAnsi="Book Antiqua"/>
          <w:sz w:val="24"/>
          <w:szCs w:val="24"/>
        </w:rPr>
        <w:t xml:space="preserve"> Marhofer has said, informed scepticism should accompany an increasing enthusiasm</w:t>
      </w:r>
      <w:r w:rsidR="000608BF">
        <w:rPr>
          <w:rFonts w:ascii="Book Antiqua" w:hAnsi="Book Antiqua" w:hint="eastAsia"/>
          <w:sz w:val="24"/>
          <w:szCs w:val="24"/>
          <w:vertAlign w:val="superscript"/>
          <w:lang w:eastAsia="zh-CN"/>
        </w:rPr>
        <w:t>[</w:t>
      </w:r>
      <w:r w:rsidR="00C27556" w:rsidRPr="00D07B40">
        <w:rPr>
          <w:rFonts w:ascii="Book Antiqua" w:hAnsi="Book Antiqua"/>
          <w:sz w:val="24"/>
          <w:szCs w:val="24"/>
          <w:vertAlign w:val="superscript"/>
        </w:rPr>
        <w:t>4</w:t>
      </w:r>
      <w:r w:rsidR="000608BF">
        <w:rPr>
          <w:rFonts w:ascii="Book Antiqua" w:hAnsi="Book Antiqua" w:hint="eastAsia"/>
          <w:sz w:val="24"/>
          <w:szCs w:val="24"/>
          <w:vertAlign w:val="superscript"/>
          <w:lang w:eastAsia="zh-CN"/>
        </w:rPr>
        <w:t>]</w:t>
      </w:r>
      <w:r w:rsidR="00C27556" w:rsidRPr="00D07B40">
        <w:rPr>
          <w:rFonts w:ascii="Book Antiqua" w:hAnsi="Book Antiqua"/>
          <w:sz w:val="24"/>
          <w:szCs w:val="24"/>
        </w:rPr>
        <w:t xml:space="preserve">. The appropriate use of US technology in regional anesthesia (RA) requires a thorough knowledge of anatomy, an essential understanding of its working, and adequate training in the use of needling techniques. </w:t>
      </w:r>
      <w:r w:rsidR="00E71E77" w:rsidRPr="00D07B40">
        <w:rPr>
          <w:rFonts w:ascii="Book Antiqua" w:hAnsi="Book Antiqua"/>
          <w:sz w:val="24"/>
          <w:szCs w:val="24"/>
        </w:rPr>
        <w:t xml:space="preserve">Accordingly essential categories of training in US guided interventional procedures are supposed to </w:t>
      </w:r>
      <w:r w:rsidR="00C27556" w:rsidRPr="00D07B40">
        <w:rPr>
          <w:rFonts w:ascii="Book Antiqua" w:hAnsi="Book Antiqua"/>
          <w:sz w:val="24"/>
          <w:szCs w:val="24"/>
        </w:rPr>
        <w:t xml:space="preserve">involve: </w:t>
      </w:r>
      <w:r w:rsidR="000608BF">
        <w:rPr>
          <w:rFonts w:ascii="Book Antiqua" w:hAnsi="Book Antiqua" w:hint="eastAsia"/>
          <w:sz w:val="24"/>
          <w:szCs w:val="24"/>
          <w:lang w:eastAsia="zh-CN"/>
        </w:rPr>
        <w:t>(</w:t>
      </w:r>
      <w:r w:rsidR="00C27556" w:rsidRPr="00D07B40">
        <w:rPr>
          <w:rFonts w:ascii="Book Antiqua" w:hAnsi="Book Antiqua"/>
          <w:sz w:val="24"/>
          <w:szCs w:val="24"/>
        </w:rPr>
        <w:t>1) understanding device operat</w:t>
      </w:r>
      <w:r w:rsidR="00E71E77" w:rsidRPr="00D07B40">
        <w:rPr>
          <w:rFonts w:ascii="Book Antiqua" w:hAnsi="Book Antiqua"/>
          <w:sz w:val="24"/>
          <w:szCs w:val="24"/>
        </w:rPr>
        <w:t xml:space="preserve">ions, </w:t>
      </w:r>
      <w:r w:rsidR="000608BF">
        <w:rPr>
          <w:rFonts w:ascii="Book Antiqua" w:hAnsi="Book Antiqua" w:hint="eastAsia"/>
          <w:sz w:val="24"/>
          <w:szCs w:val="24"/>
          <w:lang w:eastAsia="zh-CN"/>
        </w:rPr>
        <w:t>(</w:t>
      </w:r>
      <w:r w:rsidR="00E71E77" w:rsidRPr="00D07B40">
        <w:rPr>
          <w:rFonts w:ascii="Book Antiqua" w:hAnsi="Book Antiqua"/>
          <w:sz w:val="24"/>
          <w:szCs w:val="24"/>
        </w:rPr>
        <w:t xml:space="preserve">2) image optimization, </w:t>
      </w:r>
      <w:r w:rsidR="000608BF">
        <w:rPr>
          <w:rFonts w:ascii="Book Antiqua" w:hAnsi="Book Antiqua" w:hint="eastAsia"/>
          <w:sz w:val="24"/>
          <w:szCs w:val="24"/>
          <w:lang w:eastAsia="zh-CN"/>
        </w:rPr>
        <w:t>(</w:t>
      </w:r>
      <w:r w:rsidR="00E71E77" w:rsidRPr="00D07B40">
        <w:rPr>
          <w:rFonts w:ascii="Book Antiqua" w:hAnsi="Book Antiqua"/>
          <w:sz w:val="24"/>
          <w:szCs w:val="24"/>
        </w:rPr>
        <w:t xml:space="preserve">3) image interpretation, </w:t>
      </w:r>
      <w:r w:rsidR="00C27556" w:rsidRPr="00D07B40">
        <w:rPr>
          <w:rFonts w:ascii="Book Antiqua" w:hAnsi="Book Antiqua"/>
          <w:sz w:val="24"/>
          <w:szCs w:val="24"/>
        </w:rPr>
        <w:t xml:space="preserve">and </w:t>
      </w:r>
      <w:r w:rsidR="000608BF">
        <w:rPr>
          <w:rFonts w:ascii="Book Antiqua" w:hAnsi="Book Antiqua" w:hint="eastAsia"/>
          <w:sz w:val="24"/>
          <w:szCs w:val="24"/>
          <w:lang w:eastAsia="zh-CN"/>
        </w:rPr>
        <w:t>(</w:t>
      </w:r>
      <w:r w:rsidR="00C27556" w:rsidRPr="00D07B40">
        <w:rPr>
          <w:rFonts w:ascii="Book Antiqua" w:hAnsi="Book Antiqua"/>
          <w:sz w:val="24"/>
          <w:szCs w:val="24"/>
        </w:rPr>
        <w:t>4) visualisation of needle insertion and injection</w:t>
      </w:r>
      <w:r w:rsidR="000608BF">
        <w:rPr>
          <w:rFonts w:ascii="Book Antiqua" w:hAnsi="Book Antiqua" w:hint="eastAsia"/>
          <w:sz w:val="24"/>
          <w:szCs w:val="24"/>
          <w:vertAlign w:val="superscript"/>
          <w:lang w:eastAsia="zh-CN"/>
        </w:rPr>
        <w:t>[</w:t>
      </w:r>
      <w:r w:rsidR="00E71E77" w:rsidRPr="00D07B40">
        <w:rPr>
          <w:rFonts w:ascii="Book Antiqua" w:hAnsi="Book Antiqua"/>
          <w:sz w:val="24"/>
          <w:szCs w:val="24"/>
          <w:vertAlign w:val="superscript"/>
        </w:rPr>
        <w:t>5</w:t>
      </w:r>
      <w:r w:rsidR="000608BF">
        <w:rPr>
          <w:rFonts w:ascii="Book Antiqua" w:hAnsi="Book Antiqua" w:hint="eastAsia"/>
          <w:sz w:val="24"/>
          <w:szCs w:val="24"/>
          <w:vertAlign w:val="superscript"/>
          <w:lang w:eastAsia="zh-CN"/>
        </w:rPr>
        <w:t>]</w:t>
      </w:r>
      <w:r w:rsidR="00E71E77" w:rsidRPr="00D07B40">
        <w:rPr>
          <w:rFonts w:ascii="Book Antiqua" w:hAnsi="Book Antiqua"/>
          <w:sz w:val="24"/>
          <w:szCs w:val="24"/>
        </w:rPr>
        <w:t xml:space="preserve">. This review summarises the physical principles involved in US operation and also </w:t>
      </w:r>
      <w:r w:rsidR="00B26B8D" w:rsidRPr="00D07B40">
        <w:rPr>
          <w:rFonts w:ascii="Book Antiqua" w:hAnsi="Book Antiqua"/>
          <w:sz w:val="24"/>
          <w:szCs w:val="24"/>
        </w:rPr>
        <w:t>an understanding</w:t>
      </w:r>
      <w:r w:rsidR="00E71E77" w:rsidRPr="00D07B40">
        <w:rPr>
          <w:rFonts w:ascii="Book Antiqua" w:hAnsi="Book Antiqua"/>
          <w:sz w:val="24"/>
          <w:szCs w:val="24"/>
        </w:rPr>
        <w:t xml:space="preserve"> of the equipment involved and its appropriate use. </w:t>
      </w:r>
    </w:p>
    <w:p w:rsidR="00A97037" w:rsidRPr="00D07B40" w:rsidRDefault="00A97037" w:rsidP="00D07B40">
      <w:pPr>
        <w:pStyle w:val="a3"/>
        <w:spacing w:line="360" w:lineRule="auto"/>
        <w:jc w:val="both"/>
        <w:rPr>
          <w:rFonts w:ascii="Book Antiqua" w:hAnsi="Book Antiqua"/>
          <w:b/>
          <w:sz w:val="24"/>
          <w:szCs w:val="24"/>
        </w:rPr>
      </w:pPr>
    </w:p>
    <w:p w:rsidR="005523D4" w:rsidRPr="00D07B40" w:rsidRDefault="005523D4" w:rsidP="00D07B40">
      <w:pPr>
        <w:pStyle w:val="a3"/>
        <w:spacing w:line="360" w:lineRule="auto"/>
        <w:jc w:val="both"/>
        <w:rPr>
          <w:rFonts w:ascii="Book Antiqua" w:hAnsi="Book Antiqua"/>
          <w:b/>
          <w:sz w:val="24"/>
          <w:szCs w:val="24"/>
        </w:rPr>
      </w:pPr>
      <w:r w:rsidRPr="00D07B40">
        <w:rPr>
          <w:rFonts w:ascii="Book Antiqua" w:hAnsi="Book Antiqua"/>
          <w:b/>
          <w:sz w:val="24"/>
          <w:szCs w:val="24"/>
        </w:rPr>
        <w:t>SECTION 1</w:t>
      </w:r>
    </w:p>
    <w:p w:rsidR="002147AA" w:rsidRPr="000608BF" w:rsidRDefault="002147AA" w:rsidP="00D07B40">
      <w:pPr>
        <w:pStyle w:val="a3"/>
        <w:spacing w:line="360" w:lineRule="auto"/>
        <w:jc w:val="both"/>
        <w:rPr>
          <w:rFonts w:ascii="Book Antiqua" w:hAnsi="Book Antiqua"/>
          <w:b/>
          <w:i/>
          <w:sz w:val="24"/>
          <w:szCs w:val="24"/>
        </w:rPr>
      </w:pPr>
      <w:r w:rsidRPr="000608BF">
        <w:rPr>
          <w:rFonts w:ascii="Book Antiqua" w:hAnsi="Book Antiqua"/>
          <w:b/>
          <w:i/>
          <w:sz w:val="24"/>
          <w:szCs w:val="24"/>
        </w:rPr>
        <w:lastRenderedPageBreak/>
        <w:t>Advantages of Ultrasound as an imaging modality</w:t>
      </w:r>
    </w:p>
    <w:p w:rsidR="007B45AE" w:rsidRPr="000608BF" w:rsidRDefault="002147AA" w:rsidP="00D07B40">
      <w:pPr>
        <w:pStyle w:val="a3"/>
        <w:spacing w:line="360" w:lineRule="auto"/>
        <w:jc w:val="both"/>
        <w:rPr>
          <w:rFonts w:ascii="Book Antiqua" w:hAnsi="Book Antiqua"/>
          <w:sz w:val="24"/>
          <w:szCs w:val="24"/>
          <w:lang w:eastAsia="zh-CN"/>
        </w:rPr>
      </w:pPr>
      <w:r w:rsidRPr="00D07B40">
        <w:rPr>
          <w:rFonts w:ascii="Book Antiqua" w:hAnsi="Book Antiqua"/>
          <w:sz w:val="24"/>
          <w:szCs w:val="24"/>
        </w:rPr>
        <w:t xml:space="preserve">Ultrasound has several advantages over the conventional imaging </w:t>
      </w:r>
      <w:r w:rsidR="00865CF7" w:rsidRPr="00D07B40">
        <w:rPr>
          <w:rFonts w:ascii="Book Antiqua" w:hAnsi="Book Antiqua"/>
          <w:sz w:val="24"/>
          <w:szCs w:val="24"/>
        </w:rPr>
        <w:t xml:space="preserve">or nerve localisation </w:t>
      </w:r>
      <w:r w:rsidRPr="00D07B40">
        <w:rPr>
          <w:rFonts w:ascii="Book Antiqua" w:hAnsi="Book Antiqua"/>
          <w:sz w:val="24"/>
          <w:szCs w:val="24"/>
        </w:rPr>
        <w:t>modalities. In the field of RA ultrasound cl</w:t>
      </w:r>
      <w:r w:rsidR="00167912" w:rsidRPr="00D07B40">
        <w:rPr>
          <w:rFonts w:ascii="Book Antiqua" w:hAnsi="Book Antiqua"/>
          <w:sz w:val="24"/>
          <w:szCs w:val="24"/>
        </w:rPr>
        <w:t>early has several potential advantages (</w:t>
      </w:r>
      <w:r w:rsidR="000608BF">
        <w:rPr>
          <w:rFonts w:ascii="Book Antiqua" w:hAnsi="Book Antiqua" w:hint="eastAsia"/>
          <w:sz w:val="24"/>
          <w:szCs w:val="24"/>
          <w:lang w:eastAsia="zh-CN"/>
        </w:rPr>
        <w:t>T</w:t>
      </w:r>
      <w:r w:rsidR="00167912" w:rsidRPr="00D07B40">
        <w:rPr>
          <w:rFonts w:ascii="Book Antiqua" w:hAnsi="Book Antiqua"/>
          <w:sz w:val="24"/>
          <w:szCs w:val="24"/>
        </w:rPr>
        <w:t>able</w:t>
      </w:r>
      <w:r w:rsidR="00865CF7" w:rsidRPr="00D07B40">
        <w:rPr>
          <w:rFonts w:ascii="Book Antiqua" w:hAnsi="Book Antiqua"/>
          <w:sz w:val="24"/>
          <w:szCs w:val="24"/>
        </w:rPr>
        <w:t xml:space="preserve"> 1</w:t>
      </w:r>
      <w:r w:rsidR="00167912" w:rsidRPr="00D07B40">
        <w:rPr>
          <w:rFonts w:ascii="Book Antiqua" w:hAnsi="Book Antiqua"/>
          <w:sz w:val="24"/>
          <w:szCs w:val="24"/>
        </w:rPr>
        <w:t xml:space="preserve">) over the nerve stimulation methods. Although </w:t>
      </w:r>
      <w:r w:rsidR="00865CF7" w:rsidRPr="00D07B40">
        <w:rPr>
          <w:rFonts w:ascii="Book Antiqua" w:hAnsi="Book Antiqua"/>
          <w:sz w:val="24"/>
          <w:szCs w:val="24"/>
        </w:rPr>
        <w:t xml:space="preserve">improvement in patient safety during RA procedures could be debatable, </w:t>
      </w:r>
      <w:r w:rsidR="00167912" w:rsidRPr="00D07B40">
        <w:rPr>
          <w:rFonts w:ascii="Book Antiqua" w:hAnsi="Book Antiqua"/>
          <w:sz w:val="24"/>
          <w:szCs w:val="24"/>
        </w:rPr>
        <w:t>there continues to be a surge of publications reporting</w:t>
      </w:r>
      <w:r w:rsidR="00865CF7" w:rsidRPr="00D07B40">
        <w:rPr>
          <w:rFonts w:ascii="Book Antiqua" w:hAnsi="Book Antiqua"/>
          <w:sz w:val="24"/>
          <w:szCs w:val="24"/>
        </w:rPr>
        <w:t xml:space="preserve"> better technical performance, </w:t>
      </w:r>
      <w:r w:rsidR="00167912" w:rsidRPr="00D07B40">
        <w:rPr>
          <w:rFonts w:ascii="Book Antiqua" w:hAnsi="Book Antiqua"/>
          <w:sz w:val="24"/>
          <w:szCs w:val="24"/>
        </w:rPr>
        <w:t>lesser complications and increased safety</w:t>
      </w:r>
      <w:r w:rsidR="00865CF7" w:rsidRPr="00D07B40">
        <w:rPr>
          <w:rFonts w:ascii="Book Antiqua" w:hAnsi="Book Antiqua"/>
          <w:sz w:val="24"/>
          <w:szCs w:val="24"/>
        </w:rPr>
        <w:t xml:space="preserve"> with the use of US</w:t>
      </w:r>
      <w:r w:rsidR="000608BF" w:rsidRPr="000608BF">
        <w:rPr>
          <w:rFonts w:ascii="Book Antiqua" w:hAnsi="Book Antiqua" w:hint="eastAsia"/>
          <w:sz w:val="24"/>
          <w:szCs w:val="24"/>
          <w:vertAlign w:val="superscript"/>
          <w:lang w:eastAsia="zh-CN"/>
        </w:rPr>
        <w:t>[</w:t>
      </w:r>
      <w:r w:rsidR="00A2122E" w:rsidRPr="00D07B40">
        <w:rPr>
          <w:rFonts w:ascii="Book Antiqua" w:hAnsi="Book Antiqua"/>
          <w:sz w:val="24"/>
          <w:szCs w:val="24"/>
          <w:vertAlign w:val="superscript"/>
        </w:rPr>
        <w:t>6</w:t>
      </w:r>
      <w:r w:rsidR="000608BF">
        <w:rPr>
          <w:rFonts w:ascii="Book Antiqua" w:hAnsi="Book Antiqua" w:hint="eastAsia"/>
          <w:sz w:val="24"/>
          <w:szCs w:val="24"/>
          <w:vertAlign w:val="superscript"/>
          <w:lang w:eastAsia="zh-CN"/>
        </w:rPr>
        <w:t>]</w:t>
      </w:r>
      <w:r w:rsidR="00167912" w:rsidRPr="00D07B40">
        <w:rPr>
          <w:rFonts w:ascii="Book Antiqua" w:hAnsi="Book Antiqua"/>
          <w:sz w:val="24"/>
          <w:szCs w:val="24"/>
        </w:rPr>
        <w:t xml:space="preserve">. </w:t>
      </w:r>
    </w:p>
    <w:p w:rsidR="002147AA" w:rsidRPr="00D07B40" w:rsidRDefault="00167912" w:rsidP="000608BF">
      <w:pPr>
        <w:pStyle w:val="a3"/>
        <w:spacing w:line="360" w:lineRule="auto"/>
        <w:ind w:firstLineChars="100" w:firstLine="240"/>
        <w:jc w:val="both"/>
        <w:rPr>
          <w:rFonts w:ascii="Book Antiqua" w:hAnsi="Book Antiqua"/>
          <w:sz w:val="24"/>
          <w:szCs w:val="24"/>
        </w:rPr>
      </w:pPr>
      <w:r w:rsidRPr="00D07B40">
        <w:rPr>
          <w:rFonts w:ascii="Book Antiqua" w:hAnsi="Book Antiqua"/>
          <w:sz w:val="24"/>
          <w:szCs w:val="24"/>
        </w:rPr>
        <w:t>In the field of interventional pain medicine</w:t>
      </w:r>
      <w:r w:rsidR="00B32AA5" w:rsidRPr="00D07B40">
        <w:rPr>
          <w:rFonts w:ascii="Book Antiqua" w:hAnsi="Book Antiqua"/>
          <w:sz w:val="24"/>
          <w:szCs w:val="24"/>
        </w:rPr>
        <w:t xml:space="preserve"> (IPM)</w:t>
      </w:r>
      <w:r w:rsidRPr="00D07B40">
        <w:rPr>
          <w:rFonts w:ascii="Book Antiqua" w:hAnsi="Book Antiqua"/>
          <w:sz w:val="24"/>
          <w:szCs w:val="24"/>
        </w:rPr>
        <w:t>, fluoroscopy to a major extent and CT scan to some extent have been used as imaging modalities</w:t>
      </w:r>
      <w:r w:rsidR="00B32AA5" w:rsidRPr="00D07B40">
        <w:rPr>
          <w:rFonts w:ascii="Book Antiqua" w:hAnsi="Book Antiqua"/>
          <w:sz w:val="24"/>
          <w:szCs w:val="24"/>
        </w:rPr>
        <w:t xml:space="preserve">. There are important challenges for the use of US guidance in IPM. Most involve </w:t>
      </w:r>
      <w:r w:rsidR="00865CF7" w:rsidRPr="00D07B40">
        <w:rPr>
          <w:rFonts w:ascii="Book Antiqua" w:hAnsi="Book Antiqua"/>
          <w:sz w:val="24"/>
          <w:szCs w:val="24"/>
        </w:rPr>
        <w:t xml:space="preserve">precision placement of </w:t>
      </w:r>
      <w:r w:rsidR="00B32AA5" w:rsidRPr="00D07B40">
        <w:rPr>
          <w:rFonts w:ascii="Book Antiqua" w:hAnsi="Book Antiqua"/>
          <w:sz w:val="24"/>
          <w:szCs w:val="24"/>
        </w:rPr>
        <w:t xml:space="preserve">needles </w:t>
      </w:r>
      <w:r w:rsidR="00865CF7" w:rsidRPr="00D07B40">
        <w:rPr>
          <w:rFonts w:ascii="Book Antiqua" w:hAnsi="Book Antiqua"/>
          <w:sz w:val="24"/>
          <w:szCs w:val="24"/>
        </w:rPr>
        <w:t xml:space="preserve">around neuraxis. </w:t>
      </w:r>
      <w:r w:rsidR="00B32AA5" w:rsidRPr="00D07B40">
        <w:rPr>
          <w:rFonts w:ascii="Book Antiqua" w:hAnsi="Book Antiqua"/>
          <w:sz w:val="24"/>
          <w:szCs w:val="24"/>
        </w:rPr>
        <w:t xml:space="preserve">However ultrasound is still very useful for injection of superficial structures such as stellate ganglion, inguinal nerves, intercostals nerves; </w:t>
      </w:r>
      <w:r w:rsidR="005632F7" w:rsidRPr="00D07B40">
        <w:rPr>
          <w:rFonts w:ascii="Book Antiqua" w:hAnsi="Book Antiqua"/>
          <w:sz w:val="24"/>
          <w:szCs w:val="24"/>
        </w:rPr>
        <w:t>deep intra</w:t>
      </w:r>
      <w:r w:rsidR="00B32AA5" w:rsidRPr="00D07B40">
        <w:rPr>
          <w:rFonts w:ascii="Book Antiqua" w:hAnsi="Book Antiqua"/>
          <w:sz w:val="24"/>
          <w:szCs w:val="24"/>
        </w:rPr>
        <w:t xml:space="preserve">muscular injections such as piriformis, </w:t>
      </w:r>
      <w:r w:rsidR="005632F7" w:rsidRPr="00D07B40">
        <w:rPr>
          <w:rFonts w:ascii="Book Antiqua" w:hAnsi="Book Antiqua"/>
          <w:sz w:val="24"/>
          <w:szCs w:val="24"/>
        </w:rPr>
        <w:t>trigger points, BOTOX injections.</w:t>
      </w:r>
      <w:r w:rsidR="00B26B8D" w:rsidRPr="00D07B40">
        <w:rPr>
          <w:rFonts w:ascii="Book Antiqua" w:hAnsi="Book Antiqua"/>
          <w:sz w:val="24"/>
          <w:szCs w:val="24"/>
        </w:rPr>
        <w:t xml:space="preserve"> Narouze </w:t>
      </w:r>
      <w:r w:rsidR="00B26B8D" w:rsidRPr="000608BF">
        <w:rPr>
          <w:rFonts w:ascii="Book Antiqua" w:hAnsi="Book Antiqua"/>
          <w:i/>
          <w:sz w:val="24"/>
          <w:szCs w:val="24"/>
        </w:rPr>
        <w:t>et al</w:t>
      </w:r>
      <w:r w:rsidR="000608BF" w:rsidRPr="000608BF">
        <w:rPr>
          <w:rFonts w:ascii="Book Antiqua" w:hAnsi="Book Antiqua" w:hint="eastAsia"/>
          <w:sz w:val="24"/>
          <w:szCs w:val="24"/>
          <w:vertAlign w:val="superscript"/>
          <w:lang w:eastAsia="zh-CN"/>
        </w:rPr>
        <w:t>[7]</w:t>
      </w:r>
      <w:r w:rsidR="00B26B8D" w:rsidRPr="00D07B40">
        <w:rPr>
          <w:rFonts w:ascii="Book Antiqua" w:hAnsi="Book Antiqua"/>
          <w:sz w:val="24"/>
          <w:szCs w:val="24"/>
        </w:rPr>
        <w:t xml:space="preserve"> detail the pain interventions that can be done with the use of US. They also list the level of difficulty associated. </w:t>
      </w:r>
    </w:p>
    <w:p w:rsidR="00A97037" w:rsidRPr="00D07B40" w:rsidRDefault="00A97037" w:rsidP="00D07B40">
      <w:pPr>
        <w:pStyle w:val="a3"/>
        <w:spacing w:line="360" w:lineRule="auto"/>
        <w:jc w:val="both"/>
        <w:rPr>
          <w:rFonts w:ascii="Book Antiqua" w:hAnsi="Book Antiqua"/>
          <w:b/>
          <w:sz w:val="24"/>
          <w:szCs w:val="24"/>
        </w:rPr>
      </w:pPr>
    </w:p>
    <w:p w:rsidR="005632F7" w:rsidRPr="00D07B40" w:rsidRDefault="005523D4" w:rsidP="00D07B40">
      <w:pPr>
        <w:pStyle w:val="a3"/>
        <w:spacing w:line="360" w:lineRule="auto"/>
        <w:jc w:val="both"/>
        <w:rPr>
          <w:rFonts w:ascii="Book Antiqua" w:hAnsi="Book Antiqua"/>
          <w:b/>
          <w:sz w:val="24"/>
          <w:szCs w:val="24"/>
        </w:rPr>
      </w:pPr>
      <w:r w:rsidRPr="00D07B40">
        <w:rPr>
          <w:rFonts w:ascii="Book Antiqua" w:hAnsi="Book Antiqua"/>
          <w:b/>
          <w:sz w:val="24"/>
          <w:szCs w:val="24"/>
        </w:rPr>
        <w:t>SECTION 2</w:t>
      </w:r>
    </w:p>
    <w:p w:rsidR="00DC6B62" w:rsidRPr="000608BF" w:rsidRDefault="00DC6B62" w:rsidP="00D07B40">
      <w:pPr>
        <w:pStyle w:val="a3"/>
        <w:spacing w:line="360" w:lineRule="auto"/>
        <w:jc w:val="both"/>
        <w:rPr>
          <w:rFonts w:ascii="Book Antiqua" w:hAnsi="Book Antiqua"/>
          <w:b/>
          <w:i/>
          <w:sz w:val="24"/>
          <w:szCs w:val="24"/>
          <w:lang w:eastAsia="zh-CN"/>
        </w:rPr>
      </w:pPr>
      <w:r w:rsidRPr="000608BF">
        <w:rPr>
          <w:rFonts w:ascii="Book Antiqua" w:hAnsi="Book Antiqua"/>
          <w:b/>
          <w:i/>
          <w:sz w:val="24"/>
          <w:szCs w:val="24"/>
        </w:rPr>
        <w:t xml:space="preserve">Understanding the </w:t>
      </w:r>
      <w:r w:rsidR="000608BF" w:rsidRPr="000608BF">
        <w:rPr>
          <w:rFonts w:ascii="Book Antiqua" w:hAnsi="Book Antiqua"/>
          <w:b/>
          <w:i/>
          <w:sz w:val="24"/>
          <w:szCs w:val="24"/>
        </w:rPr>
        <w:t>physics behind the u</w:t>
      </w:r>
      <w:r w:rsidRPr="000608BF">
        <w:rPr>
          <w:rFonts w:ascii="Book Antiqua" w:hAnsi="Book Antiqua"/>
          <w:b/>
          <w:i/>
          <w:sz w:val="24"/>
          <w:szCs w:val="24"/>
        </w:rPr>
        <w:t>se of U</w:t>
      </w:r>
      <w:r w:rsidR="000608BF">
        <w:rPr>
          <w:rFonts w:ascii="Book Antiqua" w:hAnsi="Book Antiqua" w:hint="eastAsia"/>
          <w:b/>
          <w:i/>
          <w:sz w:val="24"/>
          <w:szCs w:val="24"/>
          <w:lang w:eastAsia="zh-CN"/>
        </w:rPr>
        <w:t>S</w:t>
      </w:r>
    </w:p>
    <w:p w:rsidR="002E4FF2" w:rsidRPr="00D07B40" w:rsidRDefault="005632F7" w:rsidP="00D07B40">
      <w:pPr>
        <w:pStyle w:val="a3"/>
        <w:spacing w:line="360" w:lineRule="auto"/>
        <w:jc w:val="both"/>
        <w:rPr>
          <w:rFonts w:ascii="Book Antiqua" w:hAnsi="Book Antiqua" w:cs="Klavika-Light"/>
          <w:noProof/>
          <w:sz w:val="24"/>
          <w:szCs w:val="24"/>
          <w:lang w:eastAsia="en-CA"/>
        </w:rPr>
      </w:pPr>
      <w:r w:rsidRPr="00D07B40">
        <w:rPr>
          <w:rFonts w:ascii="Book Antiqua" w:hAnsi="Book Antiqua"/>
          <w:sz w:val="24"/>
          <w:szCs w:val="24"/>
        </w:rPr>
        <w:t xml:space="preserve">Ultrasound waves are a form of sound waves. </w:t>
      </w:r>
      <w:r w:rsidR="00607DFE" w:rsidRPr="00D07B40">
        <w:rPr>
          <w:rFonts w:ascii="Book Antiqua" w:hAnsi="Book Antiqua"/>
          <w:sz w:val="24"/>
          <w:szCs w:val="24"/>
        </w:rPr>
        <w:t>US wave frequencies exceed the upper limit of audible human hearing. Medical US frequencies are in the range of 1-20 MHz. Each US wave is characterised by a specific frequency and wavelength, which are inversely related (</w:t>
      </w:r>
      <w:r w:rsidR="000608BF" w:rsidRPr="00D07B40">
        <w:rPr>
          <w:rFonts w:ascii="Book Antiqua" w:hAnsi="Book Antiqua"/>
          <w:sz w:val="24"/>
          <w:szCs w:val="24"/>
        </w:rPr>
        <w:t>F</w:t>
      </w:r>
      <w:r w:rsidR="00607DFE" w:rsidRPr="00D07B40">
        <w:rPr>
          <w:rFonts w:ascii="Book Antiqua" w:hAnsi="Book Antiqua"/>
          <w:sz w:val="24"/>
          <w:szCs w:val="24"/>
        </w:rPr>
        <w:t>igure</w:t>
      </w:r>
      <w:r w:rsidR="003216D1" w:rsidRPr="00D07B40">
        <w:rPr>
          <w:rFonts w:ascii="Book Antiqua" w:hAnsi="Book Antiqua"/>
          <w:sz w:val="24"/>
          <w:szCs w:val="24"/>
        </w:rPr>
        <w:t xml:space="preserve"> 1</w:t>
      </w:r>
      <w:r w:rsidR="00607DFE" w:rsidRPr="00D07B40">
        <w:rPr>
          <w:rFonts w:ascii="Book Antiqua" w:hAnsi="Book Antiqua"/>
          <w:sz w:val="24"/>
          <w:szCs w:val="24"/>
        </w:rPr>
        <w:t xml:space="preserve">). The higher the frequency, lower the wavelength. </w:t>
      </w:r>
      <w:r w:rsidR="00607DFE" w:rsidRPr="00D07B40">
        <w:rPr>
          <w:rFonts w:ascii="Book Antiqua" w:hAnsi="Book Antiqua" w:cs="Klavika-Medium"/>
          <w:sz w:val="24"/>
          <w:szCs w:val="24"/>
        </w:rPr>
        <w:t>Frequency is the</w:t>
      </w:r>
      <w:r w:rsidR="00607DFE" w:rsidRPr="00D07B40">
        <w:rPr>
          <w:rFonts w:ascii="Book Antiqua" w:hAnsi="Book Antiqua" w:cs="Klavika-Light"/>
          <w:sz w:val="24"/>
          <w:szCs w:val="24"/>
        </w:rPr>
        <w:t xml:space="preserve"> number of </w:t>
      </w:r>
      <w:r w:rsidR="007B45AE" w:rsidRPr="00D07B40">
        <w:rPr>
          <w:rFonts w:ascii="Book Antiqua" w:hAnsi="Book Antiqua" w:cs="Klavika-Light"/>
          <w:sz w:val="24"/>
          <w:szCs w:val="24"/>
        </w:rPr>
        <w:t>cy</w:t>
      </w:r>
      <w:r w:rsidR="00437FDB" w:rsidRPr="00D07B40">
        <w:rPr>
          <w:rFonts w:ascii="Book Antiqua" w:hAnsi="Book Antiqua" w:cs="Klavika-Light"/>
          <w:sz w:val="24"/>
          <w:szCs w:val="24"/>
        </w:rPr>
        <w:t xml:space="preserve">cles per second and is measured in Hertz. </w:t>
      </w:r>
    </w:p>
    <w:p w:rsidR="00607DFE" w:rsidRPr="00D07B40" w:rsidRDefault="00607DFE" w:rsidP="000608BF">
      <w:pPr>
        <w:pStyle w:val="a3"/>
        <w:spacing w:line="360" w:lineRule="auto"/>
        <w:ind w:firstLineChars="100" w:firstLine="240"/>
        <w:jc w:val="both"/>
        <w:rPr>
          <w:rFonts w:ascii="Book Antiqua" w:hAnsi="Book Antiqua"/>
          <w:sz w:val="24"/>
          <w:szCs w:val="24"/>
        </w:rPr>
      </w:pPr>
      <w:r w:rsidRPr="00D07B40">
        <w:rPr>
          <w:rFonts w:ascii="Book Antiqua" w:hAnsi="Book Antiqua" w:cs="Klavika-Medium"/>
          <w:sz w:val="24"/>
          <w:szCs w:val="24"/>
        </w:rPr>
        <w:t xml:space="preserve">Wavelength </w:t>
      </w:r>
      <w:r w:rsidRPr="00D07B40">
        <w:rPr>
          <w:rFonts w:ascii="Book Antiqua" w:hAnsi="Book Antiqua" w:cs="Klavika-Light"/>
          <w:sz w:val="24"/>
          <w:szCs w:val="24"/>
        </w:rPr>
        <w:t>is the distance between two consecutive, similar positions in the pressure wave. It is determined by the frequency of the wave, and the speed of propagation in the medium it is passing through. Actually the speed of sound is different based on the tissues through which it propagates: air-330 m/s, water-1525</w:t>
      </w:r>
      <w:r w:rsidR="000608BF">
        <w:rPr>
          <w:rFonts w:ascii="Book Antiqua" w:hAnsi="Book Antiqua" w:cs="Klavika-Light" w:hint="eastAsia"/>
          <w:sz w:val="24"/>
          <w:szCs w:val="24"/>
          <w:lang w:eastAsia="zh-CN"/>
        </w:rPr>
        <w:t xml:space="preserve"> </w:t>
      </w:r>
      <w:r w:rsidRPr="00D07B40">
        <w:rPr>
          <w:rFonts w:ascii="Book Antiqua" w:hAnsi="Book Antiqua" w:cs="Klavika-Light"/>
          <w:sz w:val="24"/>
          <w:szCs w:val="24"/>
        </w:rPr>
        <w:t xml:space="preserve">m/s, bone 3000 m/s, fat-1450 m/s, muscle-1600 m/s and blood-1560 m/s. However it is averaged as </w:t>
      </w:r>
      <w:r w:rsidRPr="00D07B40">
        <w:rPr>
          <w:rFonts w:ascii="Book Antiqua" w:hAnsi="Book Antiqua" w:cs="Klavika-Light"/>
          <w:sz w:val="24"/>
          <w:szCs w:val="24"/>
        </w:rPr>
        <w:lastRenderedPageBreak/>
        <w:t>approximately 1540 meters/second for the entire body and is referred to as propagation velocity or acoustic velocity</w:t>
      </w:r>
      <w:r w:rsidR="000608BF">
        <w:rPr>
          <w:rFonts w:ascii="Book Antiqua" w:hAnsi="Book Antiqua" w:cs="Klavika-Light" w:hint="eastAsia"/>
          <w:sz w:val="24"/>
          <w:szCs w:val="24"/>
          <w:vertAlign w:val="superscript"/>
          <w:lang w:eastAsia="zh-CN"/>
        </w:rPr>
        <w:t>[8,9]</w:t>
      </w:r>
      <w:r w:rsidRPr="00D07B40">
        <w:rPr>
          <w:rFonts w:ascii="Book Antiqua" w:hAnsi="Book Antiqua" w:cs="Klavika-Light"/>
          <w:sz w:val="24"/>
          <w:szCs w:val="24"/>
        </w:rPr>
        <w:t xml:space="preserve">. </w:t>
      </w:r>
    </w:p>
    <w:p w:rsidR="00EA4F01" w:rsidRPr="00D07B40" w:rsidRDefault="005632F7" w:rsidP="000608BF">
      <w:pPr>
        <w:pStyle w:val="a3"/>
        <w:spacing w:line="360" w:lineRule="auto"/>
        <w:ind w:firstLineChars="100" w:firstLine="240"/>
        <w:jc w:val="both"/>
        <w:rPr>
          <w:rFonts w:ascii="Book Antiqua" w:hAnsi="Book Antiqua" w:cs="Klavika-Light"/>
          <w:sz w:val="24"/>
          <w:szCs w:val="24"/>
        </w:rPr>
      </w:pPr>
      <w:r w:rsidRPr="00D07B40">
        <w:rPr>
          <w:rFonts w:ascii="Book Antiqua" w:hAnsi="Book Antiqua"/>
          <w:sz w:val="24"/>
          <w:szCs w:val="24"/>
        </w:rPr>
        <w:t>The</w:t>
      </w:r>
      <w:r w:rsidR="003216D1" w:rsidRPr="00D07B40">
        <w:rPr>
          <w:rFonts w:ascii="Book Antiqua" w:hAnsi="Book Antiqua"/>
          <w:sz w:val="24"/>
          <w:szCs w:val="24"/>
        </w:rPr>
        <w:t xml:space="preserve"> US waves</w:t>
      </w:r>
      <w:r w:rsidRPr="00D07B40">
        <w:rPr>
          <w:rFonts w:ascii="Book Antiqua" w:hAnsi="Book Antiqua"/>
          <w:sz w:val="24"/>
          <w:szCs w:val="24"/>
        </w:rPr>
        <w:t xml:space="preserve"> are produced by piezoelectric effect</w:t>
      </w:r>
      <w:r w:rsidR="00607DFE" w:rsidRPr="00D07B40">
        <w:rPr>
          <w:rFonts w:ascii="Book Antiqua" w:hAnsi="Book Antiqua"/>
          <w:sz w:val="24"/>
          <w:szCs w:val="24"/>
        </w:rPr>
        <w:t>,</w:t>
      </w:r>
      <w:r w:rsidRPr="00D07B40">
        <w:rPr>
          <w:rFonts w:ascii="Book Antiqua" w:hAnsi="Book Antiqua"/>
          <w:sz w:val="24"/>
          <w:szCs w:val="24"/>
        </w:rPr>
        <w:t xml:space="preserve"> w</w:t>
      </w:r>
      <w:r w:rsidR="00CC7B9F" w:rsidRPr="00D07B40">
        <w:rPr>
          <w:rFonts w:ascii="Book Antiqua" w:hAnsi="Book Antiqua"/>
          <w:sz w:val="24"/>
          <w:szCs w:val="24"/>
        </w:rPr>
        <w:t>hich was discovered by Curie bro</w:t>
      </w:r>
      <w:r w:rsidRPr="00D07B40">
        <w:rPr>
          <w:rFonts w:ascii="Book Antiqua" w:hAnsi="Book Antiqua"/>
          <w:sz w:val="24"/>
          <w:szCs w:val="24"/>
        </w:rPr>
        <w:t>thers</w:t>
      </w:r>
      <w:r w:rsidR="003216D1" w:rsidRPr="00D07B40">
        <w:rPr>
          <w:rFonts w:ascii="Book Antiqua" w:hAnsi="Book Antiqua"/>
          <w:sz w:val="24"/>
          <w:szCs w:val="24"/>
        </w:rPr>
        <w:t xml:space="preserve"> </w:t>
      </w:r>
      <w:r w:rsidR="00E83B17" w:rsidRPr="00D07B40">
        <w:rPr>
          <w:rFonts w:ascii="Book Antiqua" w:hAnsi="Book Antiqua"/>
          <w:sz w:val="24"/>
          <w:szCs w:val="24"/>
        </w:rPr>
        <w:t>in 1880</w:t>
      </w:r>
      <w:r w:rsidR="000608BF">
        <w:rPr>
          <w:rFonts w:ascii="Book Antiqua" w:hAnsi="Book Antiqua" w:hint="eastAsia"/>
          <w:sz w:val="24"/>
          <w:szCs w:val="24"/>
          <w:vertAlign w:val="superscript"/>
          <w:lang w:eastAsia="zh-CN"/>
        </w:rPr>
        <w:t>[</w:t>
      </w:r>
      <w:r w:rsidR="00FC2977" w:rsidRPr="00D07B40">
        <w:rPr>
          <w:rFonts w:ascii="Book Antiqua" w:hAnsi="Book Antiqua"/>
          <w:sz w:val="24"/>
          <w:szCs w:val="24"/>
          <w:vertAlign w:val="superscript"/>
        </w:rPr>
        <w:t>10</w:t>
      </w:r>
      <w:r w:rsidR="000608BF">
        <w:rPr>
          <w:rFonts w:ascii="Book Antiqua" w:hAnsi="Book Antiqua" w:hint="eastAsia"/>
          <w:sz w:val="24"/>
          <w:szCs w:val="24"/>
          <w:vertAlign w:val="superscript"/>
          <w:lang w:eastAsia="zh-CN"/>
        </w:rPr>
        <w:t>]</w:t>
      </w:r>
      <w:r w:rsidR="00CC7B9F" w:rsidRPr="00D07B40">
        <w:rPr>
          <w:rFonts w:ascii="Book Antiqua" w:hAnsi="Book Antiqua"/>
          <w:sz w:val="24"/>
          <w:szCs w:val="24"/>
        </w:rPr>
        <w:t xml:space="preserve">. </w:t>
      </w:r>
      <w:r w:rsidR="002F332C" w:rsidRPr="00D07B40">
        <w:rPr>
          <w:rFonts w:ascii="Book Antiqua" w:hAnsi="Book Antiqua"/>
          <w:sz w:val="24"/>
          <w:szCs w:val="24"/>
        </w:rPr>
        <w:t>It involves the generation of</w:t>
      </w:r>
      <w:r w:rsidR="00CC7B9F" w:rsidRPr="00D07B40">
        <w:rPr>
          <w:rFonts w:ascii="Book Antiqua" w:hAnsi="Book Antiqua"/>
          <w:sz w:val="24"/>
          <w:szCs w:val="24"/>
        </w:rPr>
        <w:t xml:space="preserve"> </w:t>
      </w:r>
      <w:r w:rsidR="003216D1" w:rsidRPr="00D07B40">
        <w:rPr>
          <w:rFonts w:ascii="Book Antiqua" w:hAnsi="Book Antiqua"/>
          <w:sz w:val="24"/>
          <w:szCs w:val="24"/>
        </w:rPr>
        <w:t xml:space="preserve">an </w:t>
      </w:r>
      <w:r w:rsidR="00CC7B9F" w:rsidRPr="00D07B40">
        <w:rPr>
          <w:rFonts w:ascii="Book Antiqua" w:hAnsi="Book Antiqua"/>
          <w:sz w:val="24"/>
          <w:szCs w:val="24"/>
        </w:rPr>
        <w:t>electric</w:t>
      </w:r>
      <w:r w:rsidR="003216D1" w:rsidRPr="00D07B40">
        <w:rPr>
          <w:rFonts w:ascii="Book Antiqua" w:hAnsi="Book Antiqua"/>
          <w:sz w:val="24"/>
          <w:szCs w:val="24"/>
        </w:rPr>
        <w:t>al</w:t>
      </w:r>
      <w:r w:rsidR="00CC7B9F" w:rsidRPr="00D07B40">
        <w:rPr>
          <w:rFonts w:ascii="Book Antiqua" w:hAnsi="Book Antiqua"/>
          <w:sz w:val="24"/>
          <w:szCs w:val="24"/>
        </w:rPr>
        <w:t xml:space="preserve"> charge</w:t>
      </w:r>
      <w:r w:rsidR="002F332C" w:rsidRPr="00D07B40">
        <w:rPr>
          <w:rFonts w:ascii="Book Antiqua" w:hAnsi="Book Antiqua"/>
          <w:sz w:val="24"/>
          <w:szCs w:val="24"/>
        </w:rPr>
        <w:t>, by a piezoelectric material,</w:t>
      </w:r>
      <w:r w:rsidR="00CC7B9F" w:rsidRPr="00D07B40">
        <w:rPr>
          <w:rFonts w:ascii="Book Antiqua" w:hAnsi="Book Antiqua"/>
          <w:sz w:val="24"/>
          <w:szCs w:val="24"/>
        </w:rPr>
        <w:t xml:space="preserve"> when subjected to mechanical stress and the reverse piezoelectric effect involves such </w:t>
      </w:r>
      <w:r w:rsidR="003216D1" w:rsidRPr="00D07B40">
        <w:rPr>
          <w:rFonts w:ascii="Book Antiqua" w:hAnsi="Book Antiqua"/>
          <w:sz w:val="24"/>
          <w:szCs w:val="24"/>
        </w:rPr>
        <w:t xml:space="preserve">an </w:t>
      </w:r>
      <w:r w:rsidR="00CC7B9F" w:rsidRPr="00D07B40">
        <w:rPr>
          <w:rFonts w:ascii="Book Antiqua" w:hAnsi="Book Antiqua"/>
          <w:sz w:val="24"/>
          <w:szCs w:val="24"/>
        </w:rPr>
        <w:t xml:space="preserve">electrical charge </w:t>
      </w:r>
      <w:r w:rsidR="003216D1" w:rsidRPr="00D07B40">
        <w:rPr>
          <w:rFonts w:ascii="Book Antiqua" w:hAnsi="Book Antiqua"/>
          <w:sz w:val="24"/>
          <w:szCs w:val="24"/>
        </w:rPr>
        <w:t>being converted to</w:t>
      </w:r>
      <w:r w:rsidR="00CC7B9F" w:rsidRPr="00D07B40">
        <w:rPr>
          <w:rFonts w:ascii="Book Antiqua" w:hAnsi="Book Antiqua"/>
          <w:sz w:val="24"/>
          <w:szCs w:val="24"/>
        </w:rPr>
        <w:t xml:space="preserve"> mechanical vibration. In the available US machines the transducer hold</w:t>
      </w:r>
      <w:r w:rsidR="003216D1" w:rsidRPr="00D07B40">
        <w:rPr>
          <w:rFonts w:ascii="Book Antiqua" w:hAnsi="Book Antiqua"/>
          <w:sz w:val="24"/>
          <w:szCs w:val="24"/>
        </w:rPr>
        <w:t xml:space="preserve">ing the </w:t>
      </w:r>
      <w:r w:rsidR="00CC7B9F" w:rsidRPr="00D07B40">
        <w:rPr>
          <w:rFonts w:ascii="Book Antiqua" w:hAnsi="Book Antiqua"/>
          <w:sz w:val="24"/>
          <w:szCs w:val="24"/>
        </w:rPr>
        <w:t>piezoelectric material acts both as a generator and receiver of such signals.</w:t>
      </w:r>
      <w:r w:rsidR="00A72BA4" w:rsidRPr="00D07B40">
        <w:rPr>
          <w:rFonts w:ascii="Book Antiqua" w:hAnsi="Book Antiqua"/>
          <w:sz w:val="24"/>
          <w:szCs w:val="24"/>
        </w:rPr>
        <w:t xml:space="preserve"> </w:t>
      </w:r>
      <w:r w:rsidR="00CC7B9F" w:rsidRPr="00D07B40">
        <w:rPr>
          <w:rFonts w:ascii="Book Antiqua" w:hAnsi="Book Antiqua"/>
          <w:sz w:val="24"/>
          <w:szCs w:val="24"/>
        </w:rPr>
        <w:t xml:space="preserve">US used in medical imaging is referred to as </w:t>
      </w:r>
      <w:r w:rsidR="00A72BA4" w:rsidRPr="00D07B40">
        <w:rPr>
          <w:rFonts w:ascii="Book Antiqua" w:hAnsi="Book Antiqua"/>
          <w:sz w:val="24"/>
          <w:szCs w:val="24"/>
        </w:rPr>
        <w:t>B-mode</w:t>
      </w:r>
      <w:r w:rsidR="00EA4F01" w:rsidRPr="00D07B40">
        <w:rPr>
          <w:rFonts w:ascii="Book Antiqua" w:hAnsi="Book Antiqua"/>
          <w:sz w:val="24"/>
          <w:szCs w:val="24"/>
        </w:rPr>
        <w:t xml:space="preserve"> (2D)</w:t>
      </w:r>
      <w:r w:rsidR="00A72BA4" w:rsidRPr="00D07B40">
        <w:rPr>
          <w:rFonts w:ascii="Book Antiqua" w:hAnsi="Book Antiqua"/>
          <w:sz w:val="24"/>
          <w:szCs w:val="24"/>
        </w:rPr>
        <w:t xml:space="preserve">, meaning brightness mode display. </w:t>
      </w:r>
      <w:r w:rsidR="00EA4F01" w:rsidRPr="00D07B40">
        <w:rPr>
          <w:rFonts w:ascii="Book Antiqua" w:hAnsi="Book Antiqua"/>
          <w:sz w:val="24"/>
          <w:szCs w:val="24"/>
        </w:rPr>
        <w:t xml:space="preserve">This means </w:t>
      </w:r>
      <w:r w:rsidR="00EA4F01" w:rsidRPr="00D07B40">
        <w:rPr>
          <w:rFonts w:ascii="Book Antiqua" w:hAnsi="Book Antiqua" w:cs="Klavika-Light"/>
          <w:sz w:val="24"/>
          <w:szCs w:val="24"/>
        </w:rPr>
        <w:t>the brightness of the pixel on the image is a representation of the strength of reflection.</w:t>
      </w:r>
    </w:p>
    <w:p w:rsidR="00296663" w:rsidRPr="00D07B40" w:rsidRDefault="003216D1" w:rsidP="000608BF">
      <w:pPr>
        <w:pStyle w:val="a3"/>
        <w:spacing w:line="360" w:lineRule="auto"/>
        <w:ind w:firstLineChars="100" w:firstLine="240"/>
        <w:jc w:val="both"/>
        <w:rPr>
          <w:rFonts w:ascii="Book Antiqua" w:hAnsi="Book Antiqua"/>
          <w:sz w:val="24"/>
          <w:szCs w:val="24"/>
        </w:rPr>
      </w:pPr>
      <w:r w:rsidRPr="00D07B40">
        <w:rPr>
          <w:rFonts w:ascii="Book Antiqua" w:hAnsi="Book Antiqua"/>
          <w:sz w:val="24"/>
          <w:szCs w:val="24"/>
        </w:rPr>
        <w:t>A</w:t>
      </w:r>
      <w:r w:rsidR="00DC496E" w:rsidRPr="00D07B40">
        <w:rPr>
          <w:rFonts w:ascii="Book Antiqua" w:hAnsi="Book Antiqua"/>
          <w:sz w:val="24"/>
          <w:szCs w:val="24"/>
        </w:rPr>
        <w:t xml:space="preserve"> source of </w:t>
      </w:r>
      <w:r w:rsidRPr="00D07B40">
        <w:rPr>
          <w:rFonts w:ascii="Book Antiqua" w:hAnsi="Book Antiqua"/>
          <w:sz w:val="24"/>
          <w:szCs w:val="24"/>
        </w:rPr>
        <w:t xml:space="preserve">alternating current makes </w:t>
      </w:r>
      <w:r w:rsidR="00A72BA4" w:rsidRPr="00D07B40">
        <w:rPr>
          <w:rFonts w:ascii="Book Antiqua" w:hAnsi="Book Antiqua"/>
          <w:sz w:val="24"/>
          <w:szCs w:val="24"/>
        </w:rPr>
        <w:t xml:space="preserve">the piezoelectric crystals to vibrate at high frequency producing US waves. This is then transmitted to the patient through a conductive gel. These sound waves go through structures underneath the transducer and information is relayed back as reflected sound waves. A transducer acts as a generator of US waves for only 1% of the time and acts as a microphone to listen to the incoming waves </w:t>
      </w:r>
      <w:r w:rsidR="00F5235A" w:rsidRPr="00D07B40">
        <w:rPr>
          <w:rFonts w:ascii="Book Antiqua" w:hAnsi="Book Antiqua"/>
          <w:sz w:val="24"/>
          <w:szCs w:val="24"/>
        </w:rPr>
        <w:t>for the rest 99% of the time</w:t>
      </w:r>
      <w:r w:rsidR="00A72BA4" w:rsidRPr="00D07B40">
        <w:rPr>
          <w:rFonts w:ascii="Book Antiqua" w:hAnsi="Book Antiqua"/>
          <w:sz w:val="24"/>
          <w:szCs w:val="24"/>
        </w:rPr>
        <w:t xml:space="preserve">. </w:t>
      </w:r>
      <w:r w:rsidR="00AD2C65" w:rsidRPr="00D07B40">
        <w:rPr>
          <w:rFonts w:ascii="Book Antiqua" w:hAnsi="Book Antiqua"/>
          <w:sz w:val="24"/>
          <w:szCs w:val="24"/>
        </w:rPr>
        <w:t>Frame rate refers to number of such pulses of US waves</w:t>
      </w:r>
      <w:r w:rsidR="000608BF">
        <w:rPr>
          <w:rFonts w:ascii="Book Antiqua" w:hAnsi="Book Antiqua" w:hint="eastAsia"/>
          <w:sz w:val="24"/>
          <w:szCs w:val="24"/>
          <w:vertAlign w:val="superscript"/>
          <w:lang w:eastAsia="zh-CN"/>
        </w:rPr>
        <w:t>[11]</w:t>
      </w:r>
      <w:r w:rsidR="00AD2C65" w:rsidRPr="00D07B40">
        <w:rPr>
          <w:rFonts w:ascii="Book Antiqua" w:hAnsi="Book Antiqua"/>
          <w:sz w:val="24"/>
          <w:szCs w:val="24"/>
        </w:rPr>
        <w:t>.</w:t>
      </w:r>
      <w:r w:rsidRPr="00D07B40">
        <w:rPr>
          <w:rFonts w:ascii="Book Antiqua" w:hAnsi="Book Antiqua"/>
          <w:sz w:val="24"/>
          <w:szCs w:val="24"/>
        </w:rPr>
        <w:t xml:space="preserve"> </w:t>
      </w:r>
      <w:r w:rsidR="0077723E" w:rsidRPr="00D07B40">
        <w:rPr>
          <w:rFonts w:ascii="Book Antiqua" w:hAnsi="Book Antiqua"/>
          <w:sz w:val="24"/>
          <w:szCs w:val="24"/>
        </w:rPr>
        <w:t>Higher frequency produces more waves of compression and rarefaction in a given time</w:t>
      </w:r>
      <w:r w:rsidR="00EC2B36" w:rsidRPr="00D07B40">
        <w:rPr>
          <w:rFonts w:ascii="Book Antiqua" w:hAnsi="Book Antiqua"/>
          <w:sz w:val="24"/>
          <w:szCs w:val="24"/>
        </w:rPr>
        <w:t xml:space="preserve"> and increases the resolution (ability to discriminate between 2 separate structures along the axial plane)</w:t>
      </w:r>
      <w:r w:rsidR="00DC496E" w:rsidRPr="00D07B40">
        <w:rPr>
          <w:rFonts w:ascii="Book Antiqua" w:hAnsi="Book Antiqua"/>
          <w:sz w:val="24"/>
          <w:szCs w:val="24"/>
        </w:rPr>
        <w:t>.</w:t>
      </w:r>
    </w:p>
    <w:p w:rsidR="000608BF" w:rsidRPr="00F56497" w:rsidRDefault="000608BF" w:rsidP="00D07B40">
      <w:pPr>
        <w:pStyle w:val="a3"/>
        <w:spacing w:line="360" w:lineRule="auto"/>
        <w:jc w:val="both"/>
        <w:rPr>
          <w:rFonts w:ascii="Book Antiqua" w:hAnsi="Book Antiqua"/>
          <w:b/>
          <w:i/>
          <w:sz w:val="24"/>
          <w:szCs w:val="24"/>
          <w:lang w:eastAsia="zh-CN"/>
        </w:rPr>
      </w:pPr>
    </w:p>
    <w:p w:rsidR="003216D1" w:rsidRPr="00F56497" w:rsidRDefault="000608BF" w:rsidP="00D07B40">
      <w:pPr>
        <w:pStyle w:val="a3"/>
        <w:spacing w:line="360" w:lineRule="auto"/>
        <w:jc w:val="both"/>
        <w:rPr>
          <w:rFonts w:ascii="Book Antiqua" w:hAnsi="Book Antiqua"/>
          <w:b/>
          <w:i/>
          <w:sz w:val="24"/>
          <w:szCs w:val="24"/>
        </w:rPr>
      </w:pPr>
      <w:r w:rsidRPr="00F56497">
        <w:rPr>
          <w:rFonts w:ascii="Book Antiqua" w:hAnsi="Book Antiqua"/>
          <w:b/>
          <w:i/>
          <w:sz w:val="24"/>
          <w:szCs w:val="24"/>
        </w:rPr>
        <w:t>U</w:t>
      </w:r>
      <w:r w:rsidR="00F56497" w:rsidRPr="00F56497">
        <w:rPr>
          <w:rFonts w:ascii="Book Antiqua" w:hAnsi="Book Antiqua"/>
          <w:b/>
          <w:i/>
          <w:sz w:val="24"/>
          <w:szCs w:val="24"/>
        </w:rPr>
        <w:t>s equipment</w:t>
      </w:r>
    </w:p>
    <w:p w:rsidR="003216D1" w:rsidRPr="00D07B40" w:rsidRDefault="00A97037" w:rsidP="00D07B40">
      <w:pPr>
        <w:pStyle w:val="a3"/>
        <w:spacing w:line="360" w:lineRule="auto"/>
        <w:jc w:val="both"/>
        <w:rPr>
          <w:rFonts w:ascii="Book Antiqua" w:hAnsi="Book Antiqua"/>
          <w:sz w:val="24"/>
          <w:szCs w:val="24"/>
        </w:rPr>
      </w:pPr>
      <w:r w:rsidRPr="00D07B40">
        <w:rPr>
          <w:rFonts w:ascii="Book Antiqua" w:hAnsi="Book Antiqua"/>
          <w:sz w:val="24"/>
          <w:szCs w:val="24"/>
        </w:rPr>
        <w:t xml:space="preserve">Medical </w:t>
      </w:r>
      <w:r w:rsidR="003216D1" w:rsidRPr="00D07B40">
        <w:rPr>
          <w:rFonts w:ascii="Book Antiqua" w:hAnsi="Book Antiqua"/>
          <w:sz w:val="24"/>
          <w:szCs w:val="24"/>
        </w:rPr>
        <w:t xml:space="preserve">US </w:t>
      </w:r>
      <w:r w:rsidRPr="00D07B40">
        <w:rPr>
          <w:rFonts w:ascii="Book Antiqua" w:hAnsi="Book Antiqua"/>
          <w:sz w:val="24"/>
          <w:szCs w:val="24"/>
        </w:rPr>
        <w:t>utilises</w:t>
      </w:r>
      <w:r w:rsidR="003216D1" w:rsidRPr="00D07B40">
        <w:rPr>
          <w:rFonts w:ascii="Book Antiqua" w:hAnsi="Book Antiqua"/>
          <w:sz w:val="24"/>
          <w:szCs w:val="24"/>
        </w:rPr>
        <w:t xml:space="preserve"> a transducer attached to a display monitor</w:t>
      </w:r>
      <w:r w:rsidR="00144DF5" w:rsidRPr="00D07B40">
        <w:rPr>
          <w:rFonts w:ascii="Book Antiqua" w:hAnsi="Book Antiqua"/>
          <w:sz w:val="24"/>
          <w:szCs w:val="24"/>
        </w:rPr>
        <w:t xml:space="preserve"> which also holds</w:t>
      </w:r>
      <w:r w:rsidR="00AD6E52" w:rsidRPr="00D07B40">
        <w:rPr>
          <w:rFonts w:ascii="Book Antiqua" w:hAnsi="Book Antiqua"/>
          <w:sz w:val="24"/>
          <w:szCs w:val="24"/>
        </w:rPr>
        <w:t xml:space="preserve"> the operating console</w:t>
      </w:r>
      <w:r w:rsidR="003216D1" w:rsidRPr="00D07B40">
        <w:rPr>
          <w:rFonts w:ascii="Book Antiqua" w:hAnsi="Book Antiqua"/>
          <w:sz w:val="24"/>
          <w:szCs w:val="24"/>
        </w:rPr>
        <w:t xml:space="preserve">. </w:t>
      </w:r>
      <w:r w:rsidR="00144DF5" w:rsidRPr="00D07B40">
        <w:rPr>
          <w:rFonts w:ascii="Book Antiqua" w:hAnsi="Book Antiqua"/>
          <w:sz w:val="24"/>
          <w:szCs w:val="24"/>
        </w:rPr>
        <w:t>A transducer also known as probe contains damping material, piezoelectric crystals, a matching layer and a protective layer (</w:t>
      </w:r>
      <w:r w:rsidR="000608BF" w:rsidRPr="00D07B40">
        <w:rPr>
          <w:rFonts w:ascii="Book Antiqua" w:hAnsi="Book Antiqua"/>
          <w:sz w:val="24"/>
          <w:szCs w:val="24"/>
        </w:rPr>
        <w:t>F</w:t>
      </w:r>
      <w:r w:rsidR="00144DF5" w:rsidRPr="00D07B40">
        <w:rPr>
          <w:rFonts w:ascii="Book Antiqua" w:hAnsi="Book Antiqua"/>
          <w:sz w:val="24"/>
          <w:szCs w:val="24"/>
        </w:rPr>
        <w:t xml:space="preserve">igure </w:t>
      </w:r>
      <w:r w:rsidR="00AD6E52" w:rsidRPr="00D07B40">
        <w:rPr>
          <w:rFonts w:ascii="Book Antiqua" w:hAnsi="Book Antiqua"/>
          <w:sz w:val="24"/>
          <w:szCs w:val="24"/>
        </w:rPr>
        <w:t>2</w:t>
      </w:r>
      <w:r w:rsidR="00144DF5" w:rsidRPr="00D07B40">
        <w:rPr>
          <w:rFonts w:ascii="Book Antiqua" w:hAnsi="Book Antiqua"/>
          <w:sz w:val="24"/>
          <w:szCs w:val="24"/>
        </w:rPr>
        <w:t xml:space="preserve">).  Each crystal is isolated and </w:t>
      </w:r>
      <w:r w:rsidR="00AD6E52" w:rsidRPr="00D07B40">
        <w:rPr>
          <w:rFonts w:ascii="Book Antiqua" w:hAnsi="Book Antiqua"/>
          <w:sz w:val="24"/>
          <w:szCs w:val="24"/>
        </w:rPr>
        <w:t xml:space="preserve">hence </w:t>
      </w:r>
      <w:r w:rsidR="00144DF5" w:rsidRPr="00D07B40">
        <w:rPr>
          <w:rFonts w:ascii="Book Antiqua" w:hAnsi="Book Antiqua"/>
          <w:sz w:val="24"/>
          <w:szCs w:val="24"/>
        </w:rPr>
        <w:t xml:space="preserve">transmits its own </w:t>
      </w:r>
      <w:r w:rsidR="00AD6E52" w:rsidRPr="00D07B40">
        <w:rPr>
          <w:rFonts w:ascii="Book Antiqua" w:hAnsi="Book Antiqua"/>
          <w:sz w:val="24"/>
          <w:szCs w:val="24"/>
        </w:rPr>
        <w:t>ultrasound wave. The damping layer, present just behind the crystals acts to reduce their resonance so that they are sensitive to the returning signal. The matching layer in front acts to reduce the impedance mismatch and is covered by a protective layer</w:t>
      </w:r>
      <w:r w:rsidR="000608BF">
        <w:rPr>
          <w:rFonts w:ascii="Book Antiqua" w:hAnsi="Book Antiqua" w:hint="eastAsia"/>
          <w:sz w:val="24"/>
          <w:szCs w:val="24"/>
          <w:vertAlign w:val="superscript"/>
          <w:lang w:eastAsia="zh-CN"/>
        </w:rPr>
        <w:t>[10]</w:t>
      </w:r>
      <w:r w:rsidR="00AD6E52" w:rsidRPr="00D07B40">
        <w:rPr>
          <w:rFonts w:ascii="Book Antiqua" w:hAnsi="Book Antiqua"/>
          <w:sz w:val="24"/>
          <w:szCs w:val="24"/>
        </w:rPr>
        <w:t xml:space="preserve">. </w:t>
      </w:r>
    </w:p>
    <w:p w:rsidR="00946326" w:rsidRPr="00D07B40" w:rsidRDefault="00946326" w:rsidP="00D07B40">
      <w:pPr>
        <w:pStyle w:val="a3"/>
        <w:spacing w:line="360" w:lineRule="auto"/>
        <w:jc w:val="both"/>
        <w:rPr>
          <w:rFonts w:ascii="Book Antiqua" w:hAnsi="Book Antiqua"/>
          <w:sz w:val="24"/>
          <w:szCs w:val="24"/>
        </w:rPr>
      </w:pPr>
    </w:p>
    <w:p w:rsidR="00AD6E52" w:rsidRPr="00D07B40" w:rsidRDefault="00AD6E52" w:rsidP="000608BF">
      <w:pPr>
        <w:pStyle w:val="a3"/>
        <w:spacing w:line="360" w:lineRule="auto"/>
        <w:ind w:firstLineChars="100" w:firstLine="240"/>
        <w:jc w:val="both"/>
        <w:rPr>
          <w:rFonts w:ascii="Book Antiqua" w:hAnsi="Book Antiqua"/>
          <w:sz w:val="24"/>
          <w:szCs w:val="24"/>
        </w:rPr>
      </w:pPr>
      <w:r w:rsidRPr="00D07B40">
        <w:rPr>
          <w:rFonts w:ascii="Book Antiqua" w:hAnsi="Book Antiqua"/>
          <w:sz w:val="24"/>
          <w:szCs w:val="24"/>
        </w:rPr>
        <w:lastRenderedPageBreak/>
        <w:t xml:space="preserve">There are several types of transducers and it is necessary to choose the right one for the procedure. </w:t>
      </w:r>
      <w:r w:rsidR="00B974F5" w:rsidRPr="00D07B40">
        <w:rPr>
          <w:rFonts w:ascii="Book Antiqua" w:hAnsi="Book Antiqua"/>
          <w:sz w:val="24"/>
          <w:szCs w:val="24"/>
        </w:rPr>
        <w:t xml:space="preserve">Based on the frequency range, </w:t>
      </w:r>
      <w:r w:rsidRPr="00D07B40">
        <w:rPr>
          <w:rFonts w:ascii="Book Antiqua" w:hAnsi="Book Antiqua"/>
          <w:sz w:val="24"/>
          <w:szCs w:val="24"/>
        </w:rPr>
        <w:t xml:space="preserve">commonly 2 types of transducers are used </w:t>
      </w:r>
      <w:r w:rsidR="00B974F5" w:rsidRPr="00D07B40">
        <w:rPr>
          <w:rFonts w:ascii="Book Antiqua" w:hAnsi="Book Antiqua"/>
          <w:sz w:val="24"/>
          <w:szCs w:val="24"/>
        </w:rPr>
        <w:t>for RA p</w:t>
      </w:r>
      <w:r w:rsidR="001A374E" w:rsidRPr="00D07B40">
        <w:rPr>
          <w:rFonts w:ascii="Book Antiqua" w:hAnsi="Book Antiqua"/>
          <w:sz w:val="24"/>
          <w:szCs w:val="24"/>
        </w:rPr>
        <w:t>r</w:t>
      </w:r>
      <w:r w:rsidR="00B974F5" w:rsidRPr="00D07B40">
        <w:rPr>
          <w:rFonts w:ascii="Book Antiqua" w:hAnsi="Book Antiqua"/>
          <w:sz w:val="24"/>
          <w:szCs w:val="24"/>
        </w:rPr>
        <w:t>ocedures</w:t>
      </w:r>
      <w:r w:rsidR="000608BF">
        <w:rPr>
          <w:rFonts w:ascii="Book Antiqua" w:hAnsi="Book Antiqua" w:hint="eastAsia"/>
          <w:sz w:val="24"/>
          <w:szCs w:val="24"/>
          <w:vertAlign w:val="superscript"/>
          <w:lang w:eastAsia="zh-CN"/>
        </w:rPr>
        <w:t>[1</w:t>
      </w:r>
      <w:r w:rsidR="00FC2977" w:rsidRPr="00D07B40">
        <w:rPr>
          <w:rFonts w:ascii="Book Antiqua" w:hAnsi="Book Antiqua"/>
          <w:sz w:val="24"/>
          <w:szCs w:val="24"/>
          <w:vertAlign w:val="superscript"/>
        </w:rPr>
        <w:t>0</w:t>
      </w:r>
      <w:r w:rsidR="000608BF">
        <w:rPr>
          <w:rFonts w:ascii="Book Antiqua" w:hAnsi="Book Antiqua" w:hint="eastAsia"/>
          <w:sz w:val="24"/>
          <w:szCs w:val="24"/>
          <w:vertAlign w:val="superscript"/>
          <w:lang w:eastAsia="zh-CN"/>
        </w:rPr>
        <w:t>]</w:t>
      </w:r>
      <w:r w:rsidR="001A374E" w:rsidRPr="00D07B40">
        <w:rPr>
          <w:rFonts w:ascii="Book Antiqua" w:hAnsi="Book Antiqua"/>
          <w:sz w:val="24"/>
          <w:szCs w:val="24"/>
        </w:rPr>
        <w:t xml:space="preserve"> </w:t>
      </w:r>
      <w:r w:rsidRPr="00D07B40">
        <w:rPr>
          <w:rFonts w:ascii="Book Antiqua" w:hAnsi="Book Antiqua"/>
          <w:sz w:val="24"/>
          <w:szCs w:val="24"/>
        </w:rPr>
        <w:t>(</w:t>
      </w:r>
      <w:r w:rsidR="000608BF" w:rsidRPr="00D07B40">
        <w:rPr>
          <w:rFonts w:ascii="Book Antiqua" w:hAnsi="Book Antiqua"/>
          <w:sz w:val="24"/>
          <w:szCs w:val="24"/>
        </w:rPr>
        <w:t>F</w:t>
      </w:r>
      <w:r w:rsidRPr="00D07B40">
        <w:rPr>
          <w:rFonts w:ascii="Book Antiqua" w:hAnsi="Book Antiqua"/>
          <w:sz w:val="24"/>
          <w:szCs w:val="24"/>
        </w:rPr>
        <w:t xml:space="preserve">igure 3). </w:t>
      </w:r>
      <w:r w:rsidR="00B974F5" w:rsidRPr="00D07B40">
        <w:rPr>
          <w:rFonts w:ascii="Book Antiqua" w:hAnsi="Book Antiqua"/>
          <w:sz w:val="24"/>
          <w:szCs w:val="24"/>
        </w:rPr>
        <w:t>Some others give 3 varieties, based on the range:  high- (8-12 MHz), medium-</w:t>
      </w:r>
      <w:r w:rsidR="00B3095B">
        <w:rPr>
          <w:rFonts w:ascii="Book Antiqua" w:hAnsi="Book Antiqua"/>
          <w:sz w:val="24"/>
          <w:szCs w:val="24"/>
        </w:rPr>
        <w:t xml:space="preserve"> </w:t>
      </w:r>
      <w:r w:rsidR="00B974F5" w:rsidRPr="00D07B40">
        <w:rPr>
          <w:rFonts w:ascii="Book Antiqua" w:hAnsi="Book Antiqua"/>
          <w:sz w:val="24"/>
          <w:szCs w:val="24"/>
        </w:rPr>
        <w:t>(6-10 MHz), and low- (2-5 MHz)</w:t>
      </w:r>
      <w:r w:rsidR="000608BF">
        <w:rPr>
          <w:rFonts w:ascii="Book Antiqua" w:hAnsi="Book Antiqua" w:hint="eastAsia"/>
          <w:sz w:val="24"/>
          <w:szCs w:val="24"/>
          <w:vertAlign w:val="superscript"/>
          <w:lang w:eastAsia="zh-CN"/>
        </w:rPr>
        <w:t>[</w:t>
      </w:r>
      <w:r w:rsidR="00581E52" w:rsidRPr="00D07B40">
        <w:rPr>
          <w:rFonts w:ascii="Book Antiqua" w:hAnsi="Book Antiqua"/>
          <w:sz w:val="24"/>
          <w:szCs w:val="24"/>
          <w:vertAlign w:val="superscript"/>
        </w:rPr>
        <w:t>1</w:t>
      </w:r>
      <w:r w:rsidR="00FC2977" w:rsidRPr="00D07B40">
        <w:rPr>
          <w:rFonts w:ascii="Book Antiqua" w:hAnsi="Book Antiqua"/>
          <w:sz w:val="24"/>
          <w:szCs w:val="24"/>
          <w:vertAlign w:val="superscript"/>
        </w:rPr>
        <w:t>2</w:t>
      </w:r>
      <w:r w:rsidR="000608BF">
        <w:rPr>
          <w:rFonts w:ascii="Book Antiqua" w:hAnsi="Book Antiqua" w:hint="eastAsia"/>
          <w:sz w:val="24"/>
          <w:szCs w:val="24"/>
          <w:vertAlign w:val="superscript"/>
          <w:lang w:eastAsia="zh-CN"/>
        </w:rPr>
        <w:t>]</w:t>
      </w:r>
      <w:r w:rsidR="00B974F5" w:rsidRPr="00D07B40">
        <w:rPr>
          <w:rFonts w:ascii="Book Antiqua" w:hAnsi="Book Antiqua"/>
          <w:sz w:val="24"/>
          <w:szCs w:val="24"/>
        </w:rPr>
        <w:t xml:space="preserve">. </w:t>
      </w:r>
      <w:r w:rsidRPr="00D07B40">
        <w:rPr>
          <w:rFonts w:ascii="Book Antiqua" w:hAnsi="Book Antiqua"/>
          <w:sz w:val="24"/>
          <w:szCs w:val="24"/>
        </w:rPr>
        <w:t>The smaller one with a straight contact surface is called a linear array transducer due to the linear arrangemen</w:t>
      </w:r>
      <w:r w:rsidR="00B974F5" w:rsidRPr="00D07B40">
        <w:rPr>
          <w:rFonts w:ascii="Book Antiqua" w:hAnsi="Book Antiqua"/>
          <w:sz w:val="24"/>
          <w:szCs w:val="24"/>
        </w:rPr>
        <w:t xml:space="preserve">t of crystals. It also produces </w:t>
      </w:r>
      <w:r w:rsidRPr="00D07B40">
        <w:rPr>
          <w:rFonts w:ascii="Book Antiqua" w:hAnsi="Book Antiqua"/>
          <w:sz w:val="24"/>
          <w:szCs w:val="24"/>
        </w:rPr>
        <w:t xml:space="preserve">high frequency waves in the range of </w:t>
      </w:r>
      <w:r w:rsidR="00B974F5" w:rsidRPr="00D07B40">
        <w:rPr>
          <w:rFonts w:ascii="Book Antiqua" w:hAnsi="Book Antiqua"/>
          <w:sz w:val="24"/>
          <w:szCs w:val="24"/>
        </w:rPr>
        <w:t>8-12 MHz. Its penet</w:t>
      </w:r>
      <w:r w:rsidR="00581E52" w:rsidRPr="00D07B40">
        <w:rPr>
          <w:rFonts w:ascii="Book Antiqua" w:hAnsi="Book Antiqua"/>
          <w:sz w:val="24"/>
          <w:szCs w:val="24"/>
        </w:rPr>
        <w:t>ration, and hence resolution is</w:t>
      </w:r>
      <w:r w:rsidR="00B974F5" w:rsidRPr="00D07B40">
        <w:rPr>
          <w:rFonts w:ascii="Book Antiqua" w:hAnsi="Book Antiqua"/>
          <w:sz w:val="24"/>
          <w:szCs w:val="24"/>
        </w:rPr>
        <w:t xml:space="preserve"> usually good for structures within 3-4 cm. The larger one with a curved contact surface is called a curved array </w:t>
      </w:r>
      <w:r w:rsidR="00581E52" w:rsidRPr="00D07B40">
        <w:rPr>
          <w:rFonts w:ascii="Book Antiqua" w:hAnsi="Book Antiqua"/>
          <w:sz w:val="24"/>
          <w:szCs w:val="24"/>
        </w:rPr>
        <w:t xml:space="preserve">or curvilinear transducer </w:t>
      </w:r>
      <w:r w:rsidR="00B974F5" w:rsidRPr="00D07B40">
        <w:rPr>
          <w:rFonts w:ascii="Book Antiqua" w:hAnsi="Book Antiqua"/>
          <w:sz w:val="24"/>
          <w:szCs w:val="24"/>
        </w:rPr>
        <w:t>because of the curved arrangement of crystals</w:t>
      </w:r>
      <w:r w:rsidR="000608BF">
        <w:rPr>
          <w:rFonts w:ascii="Book Antiqua" w:hAnsi="Book Antiqua" w:hint="eastAsia"/>
          <w:sz w:val="24"/>
          <w:szCs w:val="24"/>
          <w:vertAlign w:val="superscript"/>
          <w:lang w:eastAsia="zh-CN"/>
        </w:rPr>
        <w:t>[</w:t>
      </w:r>
      <w:r w:rsidR="00581E52" w:rsidRPr="00D07B40">
        <w:rPr>
          <w:rFonts w:ascii="Book Antiqua" w:hAnsi="Book Antiqua"/>
          <w:sz w:val="24"/>
          <w:szCs w:val="24"/>
          <w:vertAlign w:val="superscript"/>
        </w:rPr>
        <w:t>8</w:t>
      </w:r>
      <w:r w:rsidR="000608BF">
        <w:rPr>
          <w:rFonts w:ascii="Book Antiqua" w:hAnsi="Book Antiqua"/>
          <w:sz w:val="24"/>
          <w:szCs w:val="24"/>
          <w:vertAlign w:val="superscript"/>
        </w:rPr>
        <w:t>,</w:t>
      </w:r>
      <w:r w:rsidR="00FC2977" w:rsidRPr="00D07B40">
        <w:rPr>
          <w:rFonts w:ascii="Book Antiqua" w:hAnsi="Book Antiqua"/>
          <w:sz w:val="24"/>
          <w:szCs w:val="24"/>
          <w:vertAlign w:val="superscript"/>
        </w:rPr>
        <w:t>9</w:t>
      </w:r>
      <w:r w:rsidR="000608BF">
        <w:rPr>
          <w:rFonts w:ascii="Book Antiqua" w:hAnsi="Book Antiqua" w:hint="eastAsia"/>
          <w:sz w:val="24"/>
          <w:szCs w:val="24"/>
          <w:vertAlign w:val="superscript"/>
          <w:lang w:eastAsia="zh-CN"/>
        </w:rPr>
        <w:t>]</w:t>
      </w:r>
      <w:r w:rsidR="00B974F5" w:rsidRPr="00D07B40">
        <w:rPr>
          <w:rFonts w:ascii="Book Antiqua" w:hAnsi="Book Antiqua"/>
          <w:sz w:val="24"/>
          <w:szCs w:val="24"/>
        </w:rPr>
        <w:t xml:space="preserve">. It </w:t>
      </w:r>
      <w:r w:rsidR="00581E52" w:rsidRPr="00D07B40">
        <w:rPr>
          <w:rFonts w:ascii="Book Antiqua" w:hAnsi="Book Antiqua"/>
          <w:sz w:val="24"/>
          <w:szCs w:val="24"/>
        </w:rPr>
        <w:t>creates a wedge shaped US beam and produces a</w:t>
      </w:r>
      <w:r w:rsidR="00B974F5" w:rsidRPr="00D07B40">
        <w:rPr>
          <w:rFonts w:ascii="Book Antiqua" w:hAnsi="Book Antiqua"/>
          <w:sz w:val="24"/>
          <w:szCs w:val="24"/>
        </w:rPr>
        <w:t xml:space="preserve"> much broader view </w:t>
      </w:r>
      <w:r w:rsidR="00581E52" w:rsidRPr="00D07B40">
        <w:rPr>
          <w:rFonts w:ascii="Book Antiqua" w:hAnsi="Book Antiqua"/>
          <w:sz w:val="24"/>
          <w:szCs w:val="24"/>
        </w:rPr>
        <w:t xml:space="preserve">with the image of deeper structures being wider than the footprint of the probe. </w:t>
      </w:r>
      <w:r w:rsidR="00F802E3" w:rsidRPr="00D07B40">
        <w:rPr>
          <w:rFonts w:ascii="Book Antiqua" w:hAnsi="Book Antiqua"/>
          <w:sz w:val="24"/>
          <w:szCs w:val="24"/>
        </w:rPr>
        <w:t xml:space="preserve">It is </w:t>
      </w:r>
      <w:r w:rsidR="009344E6" w:rsidRPr="00D07B40">
        <w:rPr>
          <w:rFonts w:ascii="Book Antiqua" w:hAnsi="Book Antiqua"/>
          <w:sz w:val="24"/>
          <w:szCs w:val="24"/>
        </w:rPr>
        <w:t xml:space="preserve">used to visualise </w:t>
      </w:r>
      <w:r w:rsidR="00F802E3" w:rsidRPr="00D07B40">
        <w:rPr>
          <w:rFonts w:ascii="Book Antiqua" w:hAnsi="Book Antiqua"/>
          <w:sz w:val="24"/>
          <w:szCs w:val="24"/>
        </w:rPr>
        <w:t>deeper structures</w:t>
      </w:r>
      <w:r w:rsidR="009344E6" w:rsidRPr="00D07B40">
        <w:rPr>
          <w:rFonts w:ascii="Book Antiqua" w:hAnsi="Book Antiqua"/>
          <w:sz w:val="24"/>
          <w:szCs w:val="24"/>
        </w:rPr>
        <w:t>,</w:t>
      </w:r>
      <w:r w:rsidR="000608BF">
        <w:rPr>
          <w:rFonts w:ascii="Book Antiqua" w:hAnsi="Book Antiqua"/>
          <w:sz w:val="24"/>
          <w:szCs w:val="24"/>
        </w:rPr>
        <w:t xml:space="preserve"> beyond 4 cm</w:t>
      </w:r>
      <w:r w:rsidR="009344E6" w:rsidRPr="00D07B40">
        <w:rPr>
          <w:rFonts w:ascii="Book Antiqua" w:hAnsi="Book Antiqua"/>
          <w:sz w:val="24"/>
          <w:szCs w:val="24"/>
        </w:rPr>
        <w:t xml:space="preserve">. </w:t>
      </w:r>
      <w:r w:rsidR="00F802E3" w:rsidRPr="00D07B40">
        <w:rPr>
          <w:rFonts w:ascii="Book Antiqua" w:hAnsi="Book Antiqua"/>
          <w:sz w:val="24"/>
          <w:szCs w:val="24"/>
        </w:rPr>
        <w:t xml:space="preserve"> </w:t>
      </w:r>
      <w:r w:rsidR="009344E6" w:rsidRPr="00D07B40">
        <w:rPr>
          <w:rFonts w:ascii="Book Antiqua" w:hAnsi="Book Antiqua"/>
          <w:sz w:val="24"/>
          <w:szCs w:val="24"/>
        </w:rPr>
        <w:t xml:space="preserve">It is </w:t>
      </w:r>
      <w:r w:rsidR="00F802E3" w:rsidRPr="00D07B40">
        <w:rPr>
          <w:rFonts w:ascii="Book Antiqua" w:hAnsi="Book Antiqua"/>
          <w:sz w:val="24"/>
          <w:szCs w:val="24"/>
        </w:rPr>
        <w:t xml:space="preserve">important to know that the width of the image is equal to the probe footprint size only at the uppermost part of the image and hence any determination of depth </w:t>
      </w:r>
      <w:r w:rsidR="009344E6" w:rsidRPr="00D07B40">
        <w:rPr>
          <w:rFonts w:ascii="Book Antiqua" w:hAnsi="Book Antiqua"/>
          <w:sz w:val="24"/>
          <w:szCs w:val="24"/>
        </w:rPr>
        <w:t>is tricky</w:t>
      </w:r>
      <w:r w:rsidR="000608BF">
        <w:rPr>
          <w:rFonts w:ascii="Book Antiqua" w:hAnsi="Book Antiqua" w:hint="eastAsia"/>
          <w:sz w:val="24"/>
          <w:szCs w:val="24"/>
          <w:vertAlign w:val="superscript"/>
          <w:lang w:eastAsia="zh-CN"/>
        </w:rPr>
        <w:t>[1</w:t>
      </w:r>
      <w:r w:rsidR="00FC2977" w:rsidRPr="00D07B40">
        <w:rPr>
          <w:rFonts w:ascii="Book Antiqua" w:hAnsi="Book Antiqua"/>
          <w:sz w:val="24"/>
          <w:szCs w:val="24"/>
          <w:vertAlign w:val="superscript"/>
        </w:rPr>
        <w:t>3</w:t>
      </w:r>
      <w:r w:rsidR="000608BF">
        <w:rPr>
          <w:rFonts w:ascii="Book Antiqua" w:hAnsi="Book Antiqua" w:hint="eastAsia"/>
          <w:sz w:val="24"/>
          <w:szCs w:val="24"/>
          <w:vertAlign w:val="superscript"/>
          <w:lang w:eastAsia="zh-CN"/>
        </w:rPr>
        <w:t>]</w:t>
      </w:r>
      <w:r w:rsidR="009344E6" w:rsidRPr="00D07B40">
        <w:rPr>
          <w:rFonts w:ascii="Book Antiqua" w:hAnsi="Book Antiqua"/>
          <w:sz w:val="24"/>
          <w:szCs w:val="24"/>
        </w:rPr>
        <w:t xml:space="preserve">. </w:t>
      </w:r>
    </w:p>
    <w:p w:rsidR="000608BF" w:rsidRDefault="000608BF" w:rsidP="00D07B40">
      <w:pPr>
        <w:pStyle w:val="a3"/>
        <w:spacing w:line="360" w:lineRule="auto"/>
        <w:jc w:val="both"/>
        <w:rPr>
          <w:rFonts w:ascii="Book Antiqua" w:hAnsi="Book Antiqua"/>
          <w:b/>
          <w:sz w:val="24"/>
          <w:szCs w:val="24"/>
          <w:lang w:eastAsia="zh-CN"/>
        </w:rPr>
      </w:pPr>
    </w:p>
    <w:p w:rsidR="003216D1" w:rsidRPr="00F56497" w:rsidRDefault="000608BF" w:rsidP="00D07B40">
      <w:pPr>
        <w:pStyle w:val="a3"/>
        <w:spacing w:line="360" w:lineRule="auto"/>
        <w:jc w:val="both"/>
        <w:rPr>
          <w:rFonts w:ascii="Book Antiqua" w:hAnsi="Book Antiqua"/>
          <w:b/>
          <w:i/>
          <w:sz w:val="24"/>
          <w:szCs w:val="24"/>
        </w:rPr>
      </w:pPr>
      <w:r w:rsidRPr="00F56497">
        <w:rPr>
          <w:rFonts w:ascii="Book Antiqua" w:hAnsi="Book Antiqua"/>
          <w:b/>
          <w:i/>
          <w:sz w:val="24"/>
          <w:szCs w:val="24"/>
        </w:rPr>
        <w:t>U</w:t>
      </w:r>
      <w:r w:rsidR="00F56497" w:rsidRPr="00F56497">
        <w:rPr>
          <w:rFonts w:ascii="Book Antiqua" w:hAnsi="Book Antiqua"/>
          <w:b/>
          <w:i/>
          <w:sz w:val="24"/>
          <w:szCs w:val="24"/>
        </w:rPr>
        <w:t>s tissue interaction</w:t>
      </w:r>
    </w:p>
    <w:p w:rsidR="0077723E" w:rsidRPr="00D07B40" w:rsidRDefault="00296663" w:rsidP="00D07B40">
      <w:pPr>
        <w:pStyle w:val="a3"/>
        <w:spacing w:line="360" w:lineRule="auto"/>
        <w:jc w:val="both"/>
        <w:rPr>
          <w:rFonts w:ascii="Book Antiqua" w:hAnsi="Book Antiqua"/>
          <w:sz w:val="24"/>
          <w:szCs w:val="24"/>
        </w:rPr>
      </w:pPr>
      <w:r w:rsidRPr="00D07B40">
        <w:rPr>
          <w:rFonts w:ascii="Book Antiqua" w:hAnsi="Book Antiqua"/>
          <w:sz w:val="24"/>
          <w:szCs w:val="24"/>
        </w:rPr>
        <w:t xml:space="preserve">Once generated the wave passes through various tissue structures and thereby interacts with them. This interaction results in various possibilities </w:t>
      </w:r>
      <w:r w:rsidR="00F410D7" w:rsidRPr="00D07B40">
        <w:rPr>
          <w:rFonts w:ascii="Book Antiqua" w:hAnsi="Book Antiqua"/>
          <w:sz w:val="24"/>
          <w:szCs w:val="24"/>
        </w:rPr>
        <w:t xml:space="preserve">as </w:t>
      </w:r>
      <w:r w:rsidR="00DC496E" w:rsidRPr="00D07B40">
        <w:rPr>
          <w:rFonts w:ascii="Book Antiqua" w:hAnsi="Book Antiqua"/>
          <w:sz w:val="24"/>
          <w:szCs w:val="24"/>
        </w:rPr>
        <w:t xml:space="preserve">shown in </w:t>
      </w:r>
      <w:r w:rsidR="000608BF" w:rsidRPr="00D07B40">
        <w:rPr>
          <w:rFonts w:ascii="Book Antiqua" w:hAnsi="Book Antiqua"/>
          <w:sz w:val="24"/>
          <w:szCs w:val="24"/>
        </w:rPr>
        <w:t>F</w:t>
      </w:r>
      <w:r w:rsidR="00DC496E" w:rsidRPr="00D07B40">
        <w:rPr>
          <w:rFonts w:ascii="Book Antiqua" w:hAnsi="Book Antiqua"/>
          <w:sz w:val="24"/>
          <w:szCs w:val="24"/>
        </w:rPr>
        <w:t>igure</w:t>
      </w:r>
      <w:r w:rsidR="003216D1" w:rsidRPr="00D07B40">
        <w:rPr>
          <w:rFonts w:ascii="Book Antiqua" w:hAnsi="Book Antiqua"/>
          <w:sz w:val="24"/>
          <w:szCs w:val="24"/>
        </w:rPr>
        <w:t xml:space="preserve"> </w:t>
      </w:r>
      <w:r w:rsidR="009344E6" w:rsidRPr="00D07B40">
        <w:rPr>
          <w:rFonts w:ascii="Book Antiqua" w:hAnsi="Book Antiqua"/>
          <w:sz w:val="24"/>
          <w:szCs w:val="24"/>
        </w:rPr>
        <w:t>4</w:t>
      </w:r>
      <w:r w:rsidR="00DC496E" w:rsidRPr="00D07B40">
        <w:rPr>
          <w:rFonts w:ascii="Book Antiqua" w:hAnsi="Book Antiqua"/>
          <w:sz w:val="24"/>
          <w:szCs w:val="24"/>
        </w:rPr>
        <w:t xml:space="preserve">. </w:t>
      </w:r>
      <w:r w:rsidR="00C83F31" w:rsidRPr="00D07B40">
        <w:rPr>
          <w:rFonts w:ascii="Book Antiqua" w:hAnsi="Book Antiqua"/>
          <w:sz w:val="24"/>
          <w:szCs w:val="24"/>
        </w:rPr>
        <w:t xml:space="preserve">Ultrasound waves </w:t>
      </w:r>
      <w:r w:rsidR="00DC496E" w:rsidRPr="00D07B40">
        <w:rPr>
          <w:rFonts w:ascii="Book Antiqua" w:hAnsi="Book Antiqua"/>
          <w:sz w:val="24"/>
          <w:szCs w:val="24"/>
        </w:rPr>
        <w:t>are prima</w:t>
      </w:r>
      <w:r w:rsidR="00C83F31" w:rsidRPr="00D07B40">
        <w:rPr>
          <w:rFonts w:ascii="Book Antiqua" w:hAnsi="Book Antiqua"/>
          <w:sz w:val="24"/>
          <w:szCs w:val="24"/>
        </w:rPr>
        <w:t xml:space="preserve">rily influenced by physical changes involving reflection, refraction and attenuation. </w:t>
      </w:r>
      <w:r w:rsidR="009344E6" w:rsidRPr="00D07B40">
        <w:rPr>
          <w:rFonts w:ascii="Book Antiqua" w:hAnsi="Book Antiqua"/>
          <w:sz w:val="24"/>
          <w:szCs w:val="24"/>
        </w:rPr>
        <w:t xml:space="preserve">The reflected wave, which gives rise to the resulting signal, is dependent </w:t>
      </w:r>
      <w:r w:rsidR="00F410D7" w:rsidRPr="00D07B40">
        <w:rPr>
          <w:rFonts w:ascii="Book Antiqua" w:hAnsi="Book Antiqua"/>
          <w:sz w:val="24"/>
          <w:szCs w:val="24"/>
        </w:rPr>
        <w:t xml:space="preserve">upon the underlying </w:t>
      </w:r>
      <w:r w:rsidR="00C83F31" w:rsidRPr="00D07B40">
        <w:rPr>
          <w:rFonts w:ascii="Book Antiqua" w:hAnsi="Book Antiqua"/>
          <w:sz w:val="24"/>
          <w:szCs w:val="24"/>
        </w:rPr>
        <w:t>structures the waves encounter</w:t>
      </w:r>
      <w:r w:rsidR="009344E6" w:rsidRPr="00D07B40">
        <w:rPr>
          <w:rFonts w:ascii="Book Antiqua" w:hAnsi="Book Antiqua"/>
          <w:sz w:val="24"/>
          <w:szCs w:val="24"/>
        </w:rPr>
        <w:t xml:space="preserve">. </w:t>
      </w:r>
      <w:r w:rsidR="00C83F31" w:rsidRPr="00D07B40">
        <w:rPr>
          <w:rFonts w:ascii="Book Antiqua" w:hAnsi="Book Antiqua"/>
          <w:sz w:val="24"/>
          <w:szCs w:val="24"/>
        </w:rPr>
        <w:t>This property is called acoustic impedance</w:t>
      </w:r>
      <w:r w:rsidR="000608BF">
        <w:rPr>
          <w:rFonts w:ascii="Book Antiqua" w:hAnsi="Book Antiqua" w:hint="eastAsia"/>
          <w:sz w:val="24"/>
          <w:szCs w:val="24"/>
          <w:vertAlign w:val="superscript"/>
          <w:lang w:eastAsia="zh-CN"/>
        </w:rPr>
        <w:t>[</w:t>
      </w:r>
      <w:r w:rsidR="009344E6" w:rsidRPr="00D07B40">
        <w:rPr>
          <w:rFonts w:ascii="Book Antiqua" w:hAnsi="Book Antiqua"/>
          <w:sz w:val="24"/>
          <w:szCs w:val="24"/>
          <w:vertAlign w:val="superscript"/>
        </w:rPr>
        <w:t>1</w:t>
      </w:r>
      <w:r w:rsidR="00FC2977" w:rsidRPr="00D07B40">
        <w:rPr>
          <w:rFonts w:ascii="Book Antiqua" w:hAnsi="Book Antiqua"/>
          <w:sz w:val="24"/>
          <w:szCs w:val="24"/>
          <w:vertAlign w:val="superscript"/>
        </w:rPr>
        <w:t>4</w:t>
      </w:r>
      <w:r w:rsidR="000608BF">
        <w:rPr>
          <w:rFonts w:ascii="Book Antiqua" w:hAnsi="Book Antiqua" w:hint="eastAsia"/>
          <w:sz w:val="24"/>
          <w:szCs w:val="24"/>
          <w:vertAlign w:val="superscript"/>
          <w:lang w:eastAsia="zh-CN"/>
        </w:rPr>
        <w:t>]</w:t>
      </w:r>
      <w:r w:rsidR="00C83F31" w:rsidRPr="00D07B40">
        <w:rPr>
          <w:rFonts w:ascii="Book Antiqua" w:hAnsi="Book Antiqua"/>
          <w:sz w:val="24"/>
          <w:szCs w:val="24"/>
        </w:rPr>
        <w:t xml:space="preserve">. </w:t>
      </w:r>
      <w:r w:rsidR="00F410D7" w:rsidRPr="00D07B40">
        <w:rPr>
          <w:rFonts w:ascii="Book Antiqua" w:hAnsi="Book Antiqua"/>
          <w:sz w:val="24"/>
          <w:szCs w:val="24"/>
        </w:rPr>
        <w:t xml:space="preserve">It is unique to each tissue </w:t>
      </w:r>
      <w:r w:rsidR="009344E6" w:rsidRPr="00D07B40">
        <w:rPr>
          <w:rFonts w:ascii="Book Antiqua" w:hAnsi="Book Antiqua"/>
          <w:sz w:val="24"/>
          <w:szCs w:val="24"/>
        </w:rPr>
        <w:t xml:space="preserve">type </w:t>
      </w:r>
      <w:r w:rsidR="00F410D7" w:rsidRPr="00D07B40">
        <w:rPr>
          <w:rFonts w:ascii="Book Antiqua" w:hAnsi="Book Antiqua"/>
          <w:sz w:val="24"/>
          <w:szCs w:val="24"/>
        </w:rPr>
        <w:t xml:space="preserve">and is defined as the density of the medium times the velocity of US wave transmitted through it. Less dense organs such as lungs have the lowest impedance in contrast to bones which would have high impedance. </w:t>
      </w:r>
      <w:r w:rsidR="00C83F31" w:rsidRPr="00D07B40">
        <w:rPr>
          <w:rFonts w:ascii="Book Antiqua" w:hAnsi="Book Antiqua"/>
          <w:sz w:val="24"/>
          <w:szCs w:val="24"/>
        </w:rPr>
        <w:t xml:space="preserve">The greater the differences in acoustic impedance between 2 adjacent tissues, more waves are reflected back. </w:t>
      </w:r>
      <w:r w:rsidR="00F410D7" w:rsidRPr="00D07B40">
        <w:rPr>
          <w:rFonts w:ascii="Book Antiqua" w:hAnsi="Book Antiqua"/>
          <w:sz w:val="24"/>
          <w:szCs w:val="24"/>
        </w:rPr>
        <w:t>So it is not individual acoustic impedances but the relative difference of it among adjacent tissues that control the amount of energy reflected back</w:t>
      </w:r>
      <w:r w:rsidR="000608BF">
        <w:rPr>
          <w:rFonts w:ascii="Book Antiqua" w:hAnsi="Book Antiqua" w:hint="eastAsia"/>
          <w:sz w:val="24"/>
          <w:szCs w:val="24"/>
          <w:vertAlign w:val="superscript"/>
          <w:lang w:eastAsia="zh-CN"/>
        </w:rPr>
        <w:t>[</w:t>
      </w:r>
      <w:r w:rsidR="00523282" w:rsidRPr="00D07B40">
        <w:rPr>
          <w:rFonts w:ascii="Book Antiqua" w:hAnsi="Book Antiqua"/>
          <w:sz w:val="24"/>
          <w:szCs w:val="24"/>
          <w:vertAlign w:val="superscript"/>
        </w:rPr>
        <w:t>1</w:t>
      </w:r>
      <w:r w:rsidR="00FC2977" w:rsidRPr="00D07B40">
        <w:rPr>
          <w:rFonts w:ascii="Book Antiqua" w:hAnsi="Book Antiqua"/>
          <w:sz w:val="24"/>
          <w:szCs w:val="24"/>
          <w:vertAlign w:val="superscript"/>
        </w:rPr>
        <w:t>5</w:t>
      </w:r>
      <w:r w:rsidR="000608BF">
        <w:rPr>
          <w:rFonts w:ascii="Book Antiqua" w:hAnsi="Book Antiqua" w:hint="eastAsia"/>
          <w:sz w:val="24"/>
          <w:szCs w:val="24"/>
          <w:vertAlign w:val="superscript"/>
          <w:lang w:eastAsia="zh-CN"/>
        </w:rPr>
        <w:t>]</w:t>
      </w:r>
      <w:r w:rsidR="00F410D7" w:rsidRPr="00D07B40">
        <w:rPr>
          <w:rFonts w:ascii="Book Antiqua" w:hAnsi="Book Antiqua"/>
          <w:sz w:val="24"/>
          <w:szCs w:val="24"/>
        </w:rPr>
        <w:t>.</w:t>
      </w:r>
    </w:p>
    <w:p w:rsidR="00946326" w:rsidRPr="00D07B40" w:rsidRDefault="00946326" w:rsidP="00D07B40">
      <w:pPr>
        <w:pStyle w:val="a3"/>
        <w:spacing w:line="360" w:lineRule="auto"/>
        <w:jc w:val="both"/>
        <w:rPr>
          <w:rFonts w:ascii="Book Antiqua" w:hAnsi="Book Antiqua"/>
          <w:sz w:val="24"/>
          <w:szCs w:val="24"/>
        </w:rPr>
      </w:pPr>
    </w:p>
    <w:p w:rsidR="00DC496E" w:rsidRPr="00D07B40" w:rsidRDefault="00F410D7" w:rsidP="000608BF">
      <w:pPr>
        <w:pStyle w:val="a3"/>
        <w:spacing w:line="360" w:lineRule="auto"/>
        <w:ind w:firstLineChars="100" w:firstLine="240"/>
        <w:jc w:val="both"/>
        <w:rPr>
          <w:rFonts w:ascii="Book Antiqua" w:hAnsi="Book Antiqua"/>
          <w:sz w:val="24"/>
          <w:szCs w:val="24"/>
        </w:rPr>
      </w:pPr>
      <w:r w:rsidRPr="00D07B40">
        <w:rPr>
          <w:rFonts w:ascii="Book Antiqua" w:hAnsi="Book Antiqua"/>
          <w:sz w:val="24"/>
          <w:szCs w:val="24"/>
        </w:rPr>
        <w:lastRenderedPageBreak/>
        <w:t xml:space="preserve">Specular reflection involves a large smooth surface, such as a needle. Depending upon the incident angle, a large amount of US waves are reflected back to the transducer. </w:t>
      </w:r>
      <w:r w:rsidR="00380DAF" w:rsidRPr="00D07B40">
        <w:rPr>
          <w:rFonts w:ascii="Book Antiqua" w:hAnsi="Book Antiqua"/>
          <w:sz w:val="24"/>
          <w:szCs w:val="24"/>
        </w:rPr>
        <w:t>Scattered reflection involves an irregular surface giving rise to scattering and hence loss of signal. However due to the wide range of angles, regardless of the incident angle, some US energy is always reflected back. Most biological tissues fall into this category</w:t>
      </w:r>
      <w:r w:rsidR="00DC6B62" w:rsidRPr="00D07B40">
        <w:rPr>
          <w:rFonts w:ascii="Book Antiqua" w:hAnsi="Book Antiqua"/>
          <w:sz w:val="24"/>
          <w:szCs w:val="24"/>
        </w:rPr>
        <w:t xml:space="preserve"> and give </w:t>
      </w:r>
      <w:r w:rsidR="00380DAF" w:rsidRPr="00D07B40">
        <w:rPr>
          <w:rFonts w:ascii="Book Antiqua" w:hAnsi="Book Antiqua"/>
          <w:sz w:val="24"/>
          <w:szCs w:val="24"/>
        </w:rPr>
        <w:t>rise to the speckled appearance</w:t>
      </w:r>
      <w:r w:rsidR="00DC6B62" w:rsidRPr="00D07B40">
        <w:rPr>
          <w:rFonts w:ascii="Book Antiqua" w:hAnsi="Book Antiqua"/>
          <w:sz w:val="24"/>
          <w:szCs w:val="24"/>
        </w:rPr>
        <w:t xml:space="preserve"> observed</w:t>
      </w:r>
      <w:r w:rsidR="00523282" w:rsidRPr="00D07B40">
        <w:rPr>
          <w:rFonts w:ascii="Book Antiqua" w:hAnsi="Book Antiqua"/>
          <w:sz w:val="24"/>
          <w:szCs w:val="24"/>
        </w:rPr>
        <w:t xml:space="preserve"> of most soft tissues</w:t>
      </w:r>
      <w:r w:rsidR="00F56497">
        <w:rPr>
          <w:rFonts w:ascii="Book Antiqua" w:hAnsi="Book Antiqua" w:hint="eastAsia"/>
          <w:sz w:val="24"/>
          <w:szCs w:val="24"/>
          <w:vertAlign w:val="superscript"/>
          <w:lang w:eastAsia="zh-CN"/>
        </w:rPr>
        <w:t>[</w:t>
      </w:r>
      <w:r w:rsidR="00523282" w:rsidRPr="00D07B40">
        <w:rPr>
          <w:rFonts w:ascii="Book Antiqua" w:hAnsi="Book Antiqua"/>
          <w:sz w:val="24"/>
          <w:szCs w:val="24"/>
          <w:vertAlign w:val="superscript"/>
        </w:rPr>
        <w:t>1</w:t>
      </w:r>
      <w:r w:rsidR="00FC2977" w:rsidRPr="00D07B40">
        <w:rPr>
          <w:rFonts w:ascii="Book Antiqua" w:hAnsi="Book Antiqua"/>
          <w:sz w:val="24"/>
          <w:szCs w:val="24"/>
          <w:vertAlign w:val="superscript"/>
        </w:rPr>
        <w:t>6</w:t>
      </w:r>
      <w:r w:rsidR="00F56497">
        <w:rPr>
          <w:rFonts w:ascii="Book Antiqua" w:hAnsi="Book Antiqua" w:hint="eastAsia"/>
          <w:sz w:val="24"/>
          <w:szCs w:val="24"/>
          <w:vertAlign w:val="superscript"/>
          <w:lang w:eastAsia="zh-CN"/>
        </w:rPr>
        <w:t>]</w:t>
      </w:r>
      <w:r w:rsidR="00380DAF" w:rsidRPr="00D07B40">
        <w:rPr>
          <w:rFonts w:ascii="Book Antiqua" w:hAnsi="Book Antiqua"/>
          <w:sz w:val="24"/>
          <w:szCs w:val="24"/>
        </w:rPr>
        <w:t xml:space="preserve">. Refraction involves changes in the direction of US waves due to an interface of tissues with different speeds of sound transmission. This is similar to seeing a bent </w:t>
      </w:r>
      <w:r w:rsidR="00DC6B62" w:rsidRPr="00D07B40">
        <w:rPr>
          <w:rFonts w:ascii="Book Antiqua" w:hAnsi="Book Antiqua"/>
          <w:sz w:val="24"/>
          <w:szCs w:val="24"/>
        </w:rPr>
        <w:t>spoon</w:t>
      </w:r>
      <w:r w:rsidR="00380DAF" w:rsidRPr="00D07B40">
        <w:rPr>
          <w:rFonts w:ascii="Book Antiqua" w:hAnsi="Book Antiqua"/>
          <w:sz w:val="24"/>
          <w:szCs w:val="24"/>
        </w:rPr>
        <w:t xml:space="preserve"> when observed in a glass of water. </w:t>
      </w:r>
      <w:r w:rsidR="002A7A4B" w:rsidRPr="00D07B40">
        <w:rPr>
          <w:rFonts w:ascii="Book Antiqua" w:hAnsi="Book Antiqua"/>
          <w:sz w:val="24"/>
          <w:szCs w:val="24"/>
        </w:rPr>
        <w:t>This gives rise to loss of energy when not captured from the transducer</w:t>
      </w:r>
      <w:r w:rsidR="00F56497">
        <w:rPr>
          <w:rFonts w:ascii="Book Antiqua" w:hAnsi="Book Antiqua" w:hint="eastAsia"/>
          <w:sz w:val="24"/>
          <w:szCs w:val="24"/>
          <w:vertAlign w:val="superscript"/>
          <w:lang w:eastAsia="zh-CN"/>
        </w:rPr>
        <w:t>[</w:t>
      </w:r>
      <w:r w:rsidR="00523282" w:rsidRPr="00D07B40">
        <w:rPr>
          <w:rFonts w:ascii="Book Antiqua" w:hAnsi="Book Antiqua"/>
          <w:sz w:val="24"/>
          <w:szCs w:val="24"/>
          <w:vertAlign w:val="superscript"/>
        </w:rPr>
        <w:t>1</w:t>
      </w:r>
      <w:r w:rsidR="00FC2977" w:rsidRPr="00D07B40">
        <w:rPr>
          <w:rFonts w:ascii="Book Antiqua" w:hAnsi="Book Antiqua"/>
          <w:sz w:val="24"/>
          <w:szCs w:val="24"/>
          <w:vertAlign w:val="superscript"/>
        </w:rPr>
        <w:t>6</w:t>
      </w:r>
      <w:r w:rsidR="00F56497">
        <w:rPr>
          <w:rFonts w:ascii="Book Antiqua" w:hAnsi="Book Antiqua" w:hint="eastAsia"/>
          <w:sz w:val="24"/>
          <w:szCs w:val="24"/>
          <w:vertAlign w:val="superscript"/>
          <w:lang w:eastAsia="zh-CN"/>
        </w:rPr>
        <w:t>]</w:t>
      </w:r>
      <w:r w:rsidR="002A7A4B" w:rsidRPr="00D07B40">
        <w:rPr>
          <w:rFonts w:ascii="Book Antiqua" w:hAnsi="Book Antiqua"/>
          <w:sz w:val="24"/>
          <w:szCs w:val="24"/>
        </w:rPr>
        <w:t>. Even when captured, acts as a source of several artifacts (duplication error) commonly encountered</w:t>
      </w:r>
      <w:r w:rsidR="00F56497">
        <w:rPr>
          <w:rFonts w:ascii="Book Antiqua" w:hAnsi="Book Antiqua" w:hint="eastAsia"/>
          <w:sz w:val="24"/>
          <w:szCs w:val="24"/>
          <w:vertAlign w:val="superscript"/>
          <w:lang w:eastAsia="zh-CN"/>
        </w:rPr>
        <w:t>[</w:t>
      </w:r>
      <w:r w:rsidR="001A374E" w:rsidRPr="00D07B40">
        <w:rPr>
          <w:rFonts w:ascii="Book Antiqua" w:hAnsi="Book Antiqua"/>
          <w:sz w:val="24"/>
          <w:szCs w:val="24"/>
          <w:vertAlign w:val="superscript"/>
        </w:rPr>
        <w:t>1</w:t>
      </w:r>
      <w:r w:rsidR="00FC2977" w:rsidRPr="00D07B40">
        <w:rPr>
          <w:rFonts w:ascii="Book Antiqua" w:hAnsi="Book Antiqua"/>
          <w:sz w:val="24"/>
          <w:szCs w:val="24"/>
          <w:vertAlign w:val="superscript"/>
        </w:rPr>
        <w:t>5</w:t>
      </w:r>
      <w:r w:rsidR="00F56497">
        <w:rPr>
          <w:rFonts w:ascii="Book Antiqua" w:hAnsi="Book Antiqua" w:hint="eastAsia"/>
          <w:sz w:val="24"/>
          <w:szCs w:val="24"/>
          <w:vertAlign w:val="superscript"/>
          <w:lang w:eastAsia="zh-CN"/>
        </w:rPr>
        <w:t>]</w:t>
      </w:r>
      <w:r w:rsidR="002A7A4B" w:rsidRPr="00D07B40">
        <w:rPr>
          <w:rFonts w:ascii="Book Antiqua" w:hAnsi="Book Antiqua"/>
          <w:sz w:val="24"/>
          <w:szCs w:val="24"/>
        </w:rPr>
        <w:t xml:space="preserve">. </w:t>
      </w:r>
      <w:r w:rsidR="002A7A4B" w:rsidRPr="00F56497">
        <w:rPr>
          <w:rFonts w:ascii="Book Antiqua" w:hAnsi="Book Antiqua"/>
          <w:sz w:val="24"/>
          <w:szCs w:val="24"/>
        </w:rPr>
        <w:t>Attenuation</w:t>
      </w:r>
      <w:r w:rsidR="002A7A4B" w:rsidRPr="00D07B40">
        <w:rPr>
          <w:rFonts w:ascii="Book Antiqua" w:hAnsi="Book Antiqua"/>
          <w:sz w:val="24"/>
          <w:szCs w:val="24"/>
        </w:rPr>
        <w:t xml:space="preserve"> refers to the loss of energy as the sound waves travel through increasing depth. It is related to the depth of beam penetration, type of tissue being imaged and the frequency of the wave. Due to friction, a vast amount of energy is lost as heat. More dense structures have higher attenuation coefficients as the oscillatory tissue motion pro</w:t>
      </w:r>
      <w:r w:rsidR="00365CA4" w:rsidRPr="00D07B40">
        <w:rPr>
          <w:rFonts w:ascii="Book Antiqua" w:hAnsi="Book Antiqua"/>
          <w:sz w:val="24"/>
          <w:szCs w:val="24"/>
        </w:rPr>
        <w:t>duced by the sound wave creates more friction and heat</w:t>
      </w:r>
      <w:r w:rsidR="00F56497">
        <w:rPr>
          <w:rFonts w:ascii="Book Antiqua" w:hAnsi="Book Antiqua" w:hint="eastAsia"/>
          <w:sz w:val="24"/>
          <w:szCs w:val="24"/>
          <w:vertAlign w:val="superscript"/>
          <w:lang w:eastAsia="zh-CN"/>
        </w:rPr>
        <w:t>[</w:t>
      </w:r>
      <w:r w:rsidR="001A374E" w:rsidRPr="00D07B40">
        <w:rPr>
          <w:rFonts w:ascii="Book Antiqua" w:hAnsi="Book Antiqua"/>
          <w:sz w:val="24"/>
          <w:szCs w:val="24"/>
          <w:vertAlign w:val="superscript"/>
        </w:rPr>
        <w:t>1</w:t>
      </w:r>
      <w:r w:rsidR="00FC2977" w:rsidRPr="00D07B40">
        <w:rPr>
          <w:rFonts w:ascii="Book Antiqua" w:hAnsi="Book Antiqua"/>
          <w:sz w:val="24"/>
          <w:szCs w:val="24"/>
          <w:vertAlign w:val="superscript"/>
        </w:rPr>
        <w:t>5</w:t>
      </w:r>
      <w:r w:rsidR="00F56497">
        <w:rPr>
          <w:rFonts w:ascii="Book Antiqua" w:hAnsi="Book Antiqua" w:hint="eastAsia"/>
          <w:sz w:val="24"/>
          <w:szCs w:val="24"/>
          <w:vertAlign w:val="superscript"/>
          <w:lang w:eastAsia="zh-CN"/>
        </w:rPr>
        <w:t>]</w:t>
      </w:r>
      <w:r w:rsidR="00365CA4" w:rsidRPr="00D07B40">
        <w:rPr>
          <w:rFonts w:ascii="Book Antiqua" w:hAnsi="Book Antiqua"/>
          <w:sz w:val="24"/>
          <w:szCs w:val="24"/>
        </w:rPr>
        <w:t>. Higher frequency signals are attenuated more than the lower frequency signals. Hence a high frequency probe cannot be of much help in visualising deeper structures such as sciatic nerve. Posterior acoustic enhancement, a commonly observed artefact, is largely due to a</w:t>
      </w:r>
      <w:r w:rsidR="00DC6B62" w:rsidRPr="00D07B40">
        <w:rPr>
          <w:rFonts w:ascii="Book Antiqua" w:hAnsi="Book Antiqua"/>
          <w:sz w:val="24"/>
          <w:szCs w:val="24"/>
        </w:rPr>
        <w:t>n</w:t>
      </w:r>
      <w:r w:rsidR="00365CA4" w:rsidRPr="00D07B40">
        <w:rPr>
          <w:rFonts w:ascii="Book Antiqua" w:hAnsi="Book Antiqua"/>
          <w:sz w:val="24"/>
          <w:szCs w:val="24"/>
        </w:rPr>
        <w:t xml:space="preserve"> intrinsic compensating mechanism provided to counter the attenuation and loss of signal when imaging highly hyperechoic structures such as blood vessels</w:t>
      </w:r>
      <w:r w:rsidR="00F56497">
        <w:rPr>
          <w:rFonts w:ascii="Book Antiqua" w:hAnsi="Book Antiqua" w:hint="eastAsia"/>
          <w:sz w:val="24"/>
          <w:szCs w:val="24"/>
          <w:vertAlign w:val="superscript"/>
          <w:lang w:eastAsia="zh-CN"/>
        </w:rPr>
        <w:t>[</w:t>
      </w:r>
      <w:r w:rsidR="001A374E" w:rsidRPr="00D07B40">
        <w:rPr>
          <w:rFonts w:ascii="Book Antiqua" w:hAnsi="Book Antiqua"/>
          <w:sz w:val="24"/>
          <w:szCs w:val="24"/>
          <w:vertAlign w:val="superscript"/>
        </w:rPr>
        <w:t>1</w:t>
      </w:r>
      <w:r w:rsidR="00FC2977" w:rsidRPr="00F56497">
        <w:rPr>
          <w:rFonts w:ascii="Book Antiqua" w:hAnsi="Book Antiqua"/>
          <w:sz w:val="24"/>
          <w:szCs w:val="24"/>
          <w:vertAlign w:val="superscript"/>
        </w:rPr>
        <w:t>5</w:t>
      </w:r>
      <w:r w:rsidR="00F56497">
        <w:rPr>
          <w:rFonts w:ascii="Book Antiqua" w:hAnsi="Book Antiqua" w:hint="eastAsia"/>
          <w:sz w:val="24"/>
          <w:szCs w:val="24"/>
          <w:vertAlign w:val="superscript"/>
          <w:lang w:eastAsia="zh-CN"/>
        </w:rPr>
        <w:t>]</w:t>
      </w:r>
      <w:r w:rsidR="00365CA4" w:rsidRPr="00F56497">
        <w:rPr>
          <w:rFonts w:ascii="Book Antiqua" w:hAnsi="Book Antiqua"/>
          <w:sz w:val="24"/>
          <w:szCs w:val="24"/>
        </w:rPr>
        <w:t xml:space="preserve">. </w:t>
      </w:r>
      <w:r w:rsidR="0066181A" w:rsidRPr="00F56497">
        <w:rPr>
          <w:rFonts w:ascii="Book Antiqua" w:hAnsi="Book Antiqua"/>
          <w:sz w:val="24"/>
          <w:szCs w:val="24"/>
        </w:rPr>
        <w:t>Transmission refers to loss of signal due to unopposed transmission away from the probe</w:t>
      </w:r>
      <w:r w:rsidR="00F56497">
        <w:rPr>
          <w:rFonts w:ascii="Book Antiqua" w:hAnsi="Book Antiqua" w:hint="eastAsia"/>
          <w:sz w:val="24"/>
          <w:szCs w:val="24"/>
          <w:vertAlign w:val="superscript"/>
          <w:lang w:eastAsia="zh-CN"/>
        </w:rPr>
        <w:t>[</w:t>
      </w:r>
      <w:r w:rsidR="001A374E" w:rsidRPr="00F56497">
        <w:rPr>
          <w:rFonts w:ascii="Book Antiqua" w:hAnsi="Book Antiqua"/>
          <w:sz w:val="24"/>
          <w:szCs w:val="24"/>
          <w:vertAlign w:val="superscript"/>
        </w:rPr>
        <w:t>1</w:t>
      </w:r>
      <w:r w:rsidR="00FC2977" w:rsidRPr="00F56497">
        <w:rPr>
          <w:rFonts w:ascii="Book Antiqua" w:hAnsi="Book Antiqua"/>
          <w:sz w:val="24"/>
          <w:szCs w:val="24"/>
          <w:vertAlign w:val="superscript"/>
        </w:rPr>
        <w:t>6</w:t>
      </w:r>
      <w:r w:rsidR="00F56497">
        <w:rPr>
          <w:rFonts w:ascii="Book Antiqua" w:hAnsi="Book Antiqua" w:hint="eastAsia"/>
          <w:sz w:val="24"/>
          <w:szCs w:val="24"/>
          <w:vertAlign w:val="superscript"/>
          <w:lang w:eastAsia="zh-CN"/>
        </w:rPr>
        <w:t>]</w:t>
      </w:r>
      <w:r w:rsidR="0066181A" w:rsidRPr="00F56497">
        <w:rPr>
          <w:rFonts w:ascii="Book Antiqua" w:hAnsi="Book Antiqua"/>
          <w:sz w:val="24"/>
          <w:szCs w:val="24"/>
        </w:rPr>
        <w:t xml:space="preserve">. </w:t>
      </w:r>
    </w:p>
    <w:p w:rsidR="00607DFE" w:rsidRPr="00D07B40" w:rsidRDefault="00607DFE" w:rsidP="00D07B40">
      <w:pPr>
        <w:pStyle w:val="a3"/>
        <w:spacing w:line="360" w:lineRule="auto"/>
        <w:jc w:val="both"/>
        <w:rPr>
          <w:rFonts w:ascii="Book Antiqua" w:hAnsi="Book Antiqua"/>
          <w:sz w:val="24"/>
          <w:szCs w:val="24"/>
        </w:rPr>
      </w:pPr>
    </w:p>
    <w:p w:rsidR="00DC6B62" w:rsidRPr="00D07B40" w:rsidRDefault="005523D4" w:rsidP="00D07B40">
      <w:pPr>
        <w:pStyle w:val="a3"/>
        <w:spacing w:line="360" w:lineRule="auto"/>
        <w:jc w:val="both"/>
        <w:rPr>
          <w:rFonts w:ascii="Book Antiqua" w:hAnsi="Book Antiqua"/>
          <w:b/>
          <w:sz w:val="24"/>
          <w:szCs w:val="24"/>
        </w:rPr>
      </w:pPr>
      <w:r w:rsidRPr="00D07B40">
        <w:rPr>
          <w:rFonts w:ascii="Book Antiqua" w:hAnsi="Book Antiqua"/>
          <w:b/>
          <w:sz w:val="24"/>
          <w:szCs w:val="24"/>
        </w:rPr>
        <w:t>SECTION 3</w:t>
      </w:r>
    </w:p>
    <w:p w:rsidR="0018156D" w:rsidRPr="00F56497" w:rsidRDefault="0018156D" w:rsidP="00D07B40">
      <w:pPr>
        <w:pStyle w:val="a3"/>
        <w:spacing w:line="360" w:lineRule="auto"/>
        <w:jc w:val="both"/>
        <w:rPr>
          <w:rFonts w:ascii="Book Antiqua" w:hAnsi="Book Antiqua"/>
          <w:b/>
          <w:i/>
          <w:sz w:val="24"/>
          <w:szCs w:val="24"/>
        </w:rPr>
      </w:pPr>
      <w:r w:rsidRPr="00F56497">
        <w:rPr>
          <w:rFonts w:ascii="Book Antiqua" w:hAnsi="Book Antiqua"/>
          <w:b/>
          <w:i/>
          <w:sz w:val="24"/>
          <w:szCs w:val="24"/>
        </w:rPr>
        <w:t xml:space="preserve">Understanding the </w:t>
      </w:r>
      <w:r w:rsidR="00F56497" w:rsidRPr="00F56497">
        <w:rPr>
          <w:rFonts w:ascii="Book Antiqua" w:hAnsi="Book Antiqua"/>
          <w:b/>
          <w:i/>
          <w:sz w:val="24"/>
          <w:szCs w:val="24"/>
        </w:rPr>
        <w:t>controls and improving the image q</w:t>
      </w:r>
      <w:r w:rsidRPr="00F56497">
        <w:rPr>
          <w:rFonts w:ascii="Book Antiqua" w:hAnsi="Book Antiqua"/>
          <w:b/>
          <w:i/>
          <w:sz w:val="24"/>
          <w:szCs w:val="24"/>
        </w:rPr>
        <w:t>uality</w:t>
      </w:r>
      <w:r w:rsidR="001A374E" w:rsidRPr="00F56497">
        <w:rPr>
          <w:rFonts w:ascii="Book Antiqua" w:hAnsi="Book Antiqua"/>
          <w:b/>
          <w:i/>
          <w:sz w:val="24"/>
          <w:szCs w:val="24"/>
        </w:rPr>
        <w:t xml:space="preserve"> (</w:t>
      </w:r>
      <w:r w:rsidR="00F56497" w:rsidRPr="00F56497">
        <w:rPr>
          <w:rFonts w:ascii="Book Antiqua" w:hAnsi="Book Antiqua"/>
          <w:b/>
          <w:i/>
          <w:sz w:val="24"/>
          <w:szCs w:val="24"/>
        </w:rPr>
        <w:t>F</w:t>
      </w:r>
      <w:r w:rsidR="001A374E" w:rsidRPr="00F56497">
        <w:rPr>
          <w:rFonts w:ascii="Book Antiqua" w:hAnsi="Book Antiqua"/>
          <w:b/>
          <w:i/>
          <w:sz w:val="24"/>
          <w:szCs w:val="24"/>
        </w:rPr>
        <w:t xml:space="preserve">igure 5) </w:t>
      </w:r>
    </w:p>
    <w:p w:rsidR="00DC6B62" w:rsidRPr="00D07B40" w:rsidRDefault="00DC6B62" w:rsidP="00D07B40">
      <w:pPr>
        <w:pStyle w:val="a3"/>
        <w:spacing w:line="360" w:lineRule="auto"/>
        <w:jc w:val="both"/>
        <w:rPr>
          <w:rFonts w:ascii="Book Antiqua" w:hAnsi="Book Antiqua"/>
          <w:sz w:val="24"/>
          <w:szCs w:val="24"/>
        </w:rPr>
      </w:pPr>
      <w:r w:rsidRPr="00D07B40">
        <w:rPr>
          <w:rFonts w:ascii="Book Antiqua" w:hAnsi="Book Antiqua"/>
          <w:sz w:val="24"/>
          <w:szCs w:val="24"/>
        </w:rPr>
        <w:t>A good use of US guidance can only be made when one understands how to operate the equipment and also how to modify the variables to get the best possible image. The following section gives an understanding of these elements.</w:t>
      </w:r>
    </w:p>
    <w:p w:rsidR="00946326" w:rsidRPr="00D07B40" w:rsidRDefault="00DC6B62" w:rsidP="00D07B40">
      <w:pPr>
        <w:pStyle w:val="a3"/>
        <w:spacing w:line="360" w:lineRule="auto"/>
        <w:jc w:val="both"/>
        <w:rPr>
          <w:rFonts w:ascii="Book Antiqua" w:hAnsi="Book Antiqua"/>
          <w:sz w:val="24"/>
          <w:szCs w:val="24"/>
          <w:lang w:eastAsia="zh-CN"/>
        </w:rPr>
      </w:pPr>
      <w:r w:rsidRPr="00D07B40">
        <w:rPr>
          <w:rFonts w:ascii="Book Antiqua" w:hAnsi="Book Antiqua"/>
          <w:b/>
          <w:sz w:val="24"/>
          <w:szCs w:val="24"/>
        </w:rPr>
        <w:lastRenderedPageBreak/>
        <w:t>Resolution:</w:t>
      </w:r>
      <w:r w:rsidRPr="00F56497">
        <w:rPr>
          <w:rFonts w:ascii="Book Antiqua" w:hAnsi="Book Antiqua"/>
          <w:sz w:val="24"/>
          <w:szCs w:val="24"/>
        </w:rPr>
        <w:t xml:space="preserve"> it describes the ability to separately identify to individual structures</w:t>
      </w:r>
      <w:r w:rsidR="00F56497">
        <w:rPr>
          <w:rFonts w:ascii="Book Antiqua" w:hAnsi="Book Antiqua" w:hint="eastAsia"/>
          <w:sz w:val="24"/>
          <w:szCs w:val="24"/>
          <w:vertAlign w:val="superscript"/>
          <w:lang w:eastAsia="zh-CN"/>
        </w:rPr>
        <w:t>[</w:t>
      </w:r>
      <w:r w:rsidR="00F56497">
        <w:rPr>
          <w:rFonts w:ascii="Book Antiqua" w:hAnsi="Book Antiqua"/>
          <w:sz w:val="24"/>
          <w:szCs w:val="24"/>
          <w:vertAlign w:val="superscript"/>
        </w:rPr>
        <w:t>8,</w:t>
      </w:r>
      <w:r w:rsidR="001A374E" w:rsidRPr="00F56497">
        <w:rPr>
          <w:rFonts w:ascii="Book Antiqua" w:hAnsi="Book Antiqua"/>
          <w:sz w:val="24"/>
          <w:szCs w:val="24"/>
          <w:vertAlign w:val="superscript"/>
        </w:rPr>
        <w:t>1</w:t>
      </w:r>
      <w:r w:rsidR="00FC2977" w:rsidRPr="00F56497">
        <w:rPr>
          <w:rFonts w:ascii="Book Antiqua" w:hAnsi="Book Antiqua"/>
          <w:sz w:val="24"/>
          <w:szCs w:val="24"/>
          <w:vertAlign w:val="superscript"/>
        </w:rPr>
        <w:t>2</w:t>
      </w:r>
      <w:r w:rsidR="00F56497">
        <w:rPr>
          <w:rFonts w:ascii="Book Antiqua" w:hAnsi="Book Antiqua" w:hint="eastAsia"/>
          <w:sz w:val="24"/>
          <w:szCs w:val="24"/>
          <w:vertAlign w:val="superscript"/>
          <w:lang w:eastAsia="zh-CN"/>
        </w:rPr>
        <w:t>]</w:t>
      </w:r>
      <w:r w:rsidRPr="00F56497">
        <w:rPr>
          <w:rFonts w:ascii="Book Antiqua" w:hAnsi="Book Antiqua"/>
          <w:sz w:val="24"/>
          <w:szCs w:val="24"/>
        </w:rPr>
        <w:t>. Axial resolution refers to the possible differentiation between the 2 in the plane of US beam. Higher freque</w:t>
      </w:r>
      <w:r w:rsidRPr="00D07B40">
        <w:rPr>
          <w:rFonts w:ascii="Book Antiqua" w:hAnsi="Book Antiqua"/>
          <w:sz w:val="24"/>
          <w:szCs w:val="24"/>
        </w:rPr>
        <w:t>ncies and superficial structures give better axial resolution</w:t>
      </w:r>
      <w:r w:rsidR="00F56497">
        <w:rPr>
          <w:rFonts w:ascii="Book Antiqua" w:hAnsi="Book Antiqua" w:hint="eastAsia"/>
          <w:sz w:val="24"/>
          <w:szCs w:val="24"/>
          <w:vertAlign w:val="superscript"/>
          <w:lang w:eastAsia="zh-CN"/>
        </w:rPr>
        <w:t>[</w:t>
      </w:r>
      <w:r w:rsidR="00FC2977" w:rsidRPr="00D07B40">
        <w:rPr>
          <w:rFonts w:ascii="Book Antiqua" w:hAnsi="Book Antiqua"/>
          <w:sz w:val="24"/>
          <w:szCs w:val="24"/>
          <w:vertAlign w:val="superscript"/>
        </w:rPr>
        <w:t>10</w:t>
      </w:r>
      <w:r w:rsidR="00F56497">
        <w:rPr>
          <w:rFonts w:ascii="Book Antiqua" w:hAnsi="Book Antiqua" w:hint="eastAsia"/>
          <w:sz w:val="24"/>
          <w:szCs w:val="24"/>
          <w:vertAlign w:val="superscript"/>
          <w:lang w:eastAsia="zh-CN"/>
        </w:rPr>
        <w:t>]</w:t>
      </w:r>
      <w:r w:rsidRPr="00D07B40">
        <w:rPr>
          <w:rFonts w:ascii="Book Antiqua" w:hAnsi="Book Antiqua"/>
          <w:sz w:val="24"/>
          <w:szCs w:val="24"/>
        </w:rPr>
        <w:t xml:space="preserve">. </w:t>
      </w:r>
    </w:p>
    <w:p w:rsidR="00333640" w:rsidRPr="00D07B40" w:rsidRDefault="00DC6B62" w:rsidP="00F56497">
      <w:pPr>
        <w:pStyle w:val="a3"/>
        <w:spacing w:line="360" w:lineRule="auto"/>
        <w:ind w:firstLineChars="100" w:firstLine="240"/>
        <w:jc w:val="both"/>
        <w:rPr>
          <w:rFonts w:ascii="Book Antiqua" w:hAnsi="Book Antiqua"/>
          <w:sz w:val="24"/>
          <w:szCs w:val="24"/>
        </w:rPr>
      </w:pPr>
      <w:r w:rsidRPr="00F56497">
        <w:rPr>
          <w:rFonts w:ascii="Book Antiqua" w:hAnsi="Book Antiqua"/>
          <w:sz w:val="24"/>
          <w:szCs w:val="24"/>
        </w:rPr>
        <w:t xml:space="preserve">Temporal resolution </w:t>
      </w:r>
      <w:r w:rsidRPr="00D07B40">
        <w:rPr>
          <w:rFonts w:ascii="Book Antiqua" w:hAnsi="Book Antiqua"/>
          <w:sz w:val="24"/>
          <w:szCs w:val="24"/>
        </w:rPr>
        <w:t>refers to the rate at which consecutive images are visualised. It depends on the fra</w:t>
      </w:r>
      <w:r w:rsidR="00333640" w:rsidRPr="00D07B40">
        <w:rPr>
          <w:rFonts w:ascii="Book Antiqua" w:hAnsi="Book Antiqua"/>
          <w:sz w:val="24"/>
          <w:szCs w:val="24"/>
        </w:rPr>
        <w:t>me rate or pulses. A transducer emits the next pulse only after it has received the previous pulse. Increasing the depth of US beam affects the temporal resolution. Similarly using Doppler has the same effect as it requires more time to process the incoming signals and hence lower temporal resolution.</w:t>
      </w:r>
      <w:r w:rsidR="00333640" w:rsidRPr="00F56497">
        <w:rPr>
          <w:rFonts w:ascii="Book Antiqua" w:hAnsi="Book Antiqua"/>
          <w:sz w:val="24"/>
          <w:szCs w:val="24"/>
        </w:rPr>
        <w:t xml:space="preserve"> Lateral resolution refers to separation of structures lying side by side. Inappropriate use of focus zone-as explained below can decrease the lateral resolution. </w:t>
      </w:r>
      <w:r w:rsidR="00647CBF" w:rsidRPr="00F56497">
        <w:rPr>
          <w:rFonts w:ascii="Book Antiqua" w:hAnsi="Book Antiqua"/>
          <w:sz w:val="24"/>
          <w:szCs w:val="24"/>
        </w:rPr>
        <w:t>Contrast resolution</w:t>
      </w:r>
      <w:r w:rsidR="00647CBF" w:rsidRPr="00D07B40">
        <w:rPr>
          <w:rFonts w:ascii="Book Antiqua" w:hAnsi="Book Antiqua"/>
          <w:sz w:val="24"/>
          <w:szCs w:val="24"/>
        </w:rPr>
        <w:t xml:space="preserve"> is referred to the </w:t>
      </w:r>
      <w:r w:rsidR="003C335A" w:rsidRPr="00D07B40">
        <w:rPr>
          <w:rFonts w:ascii="Book Antiqua" w:hAnsi="Book Antiqua"/>
          <w:sz w:val="24"/>
          <w:szCs w:val="24"/>
        </w:rPr>
        <w:t>optimal visualisation ach</w:t>
      </w:r>
      <w:r w:rsidR="00C977CD" w:rsidRPr="00D07B40">
        <w:rPr>
          <w:rFonts w:ascii="Book Antiqua" w:hAnsi="Book Antiqua"/>
          <w:sz w:val="24"/>
          <w:szCs w:val="24"/>
        </w:rPr>
        <w:t>ieved in terms of hyper and hypo</w:t>
      </w:r>
      <w:r w:rsidR="00467CC0" w:rsidRPr="00D07B40">
        <w:rPr>
          <w:rFonts w:ascii="Book Antiqua" w:hAnsi="Book Antiqua"/>
          <w:sz w:val="24"/>
          <w:szCs w:val="24"/>
        </w:rPr>
        <w:t>-</w:t>
      </w:r>
      <w:r w:rsidR="00C977CD" w:rsidRPr="00D07B40">
        <w:rPr>
          <w:rFonts w:ascii="Book Antiqua" w:hAnsi="Book Antiqua"/>
          <w:sz w:val="24"/>
          <w:szCs w:val="24"/>
        </w:rPr>
        <w:t>e</w:t>
      </w:r>
      <w:r w:rsidR="003C335A" w:rsidRPr="00D07B40">
        <w:rPr>
          <w:rFonts w:ascii="Book Antiqua" w:hAnsi="Book Antiqua"/>
          <w:sz w:val="24"/>
          <w:szCs w:val="24"/>
        </w:rPr>
        <w:t>chogeneic structures displayed on the screen</w:t>
      </w:r>
      <w:r w:rsidR="001A374E" w:rsidRPr="00D07B40">
        <w:rPr>
          <w:rFonts w:ascii="Book Antiqua" w:hAnsi="Book Antiqua"/>
          <w:sz w:val="24"/>
          <w:szCs w:val="24"/>
        </w:rPr>
        <w:t xml:space="preserve">. </w:t>
      </w:r>
      <w:r w:rsidR="00333640" w:rsidRPr="00D07B40">
        <w:rPr>
          <w:rFonts w:ascii="Book Antiqua" w:hAnsi="Book Antiqua"/>
          <w:sz w:val="24"/>
          <w:szCs w:val="24"/>
        </w:rPr>
        <w:t>To enhance visualisation and to improve resolution there are 3 important settings which can be altered.</w:t>
      </w:r>
    </w:p>
    <w:p w:rsidR="00F56497" w:rsidRDefault="00F56497" w:rsidP="00D07B40">
      <w:pPr>
        <w:pStyle w:val="a3"/>
        <w:spacing w:line="360" w:lineRule="auto"/>
        <w:jc w:val="both"/>
        <w:rPr>
          <w:rFonts w:ascii="Book Antiqua" w:hAnsi="Book Antiqua"/>
          <w:b/>
          <w:sz w:val="24"/>
          <w:szCs w:val="24"/>
          <w:lang w:eastAsia="zh-CN"/>
        </w:rPr>
      </w:pPr>
    </w:p>
    <w:p w:rsidR="00333640" w:rsidRPr="00D07B40" w:rsidRDefault="003C335A" w:rsidP="00D07B40">
      <w:pPr>
        <w:pStyle w:val="a3"/>
        <w:spacing w:line="360" w:lineRule="auto"/>
        <w:jc w:val="both"/>
        <w:rPr>
          <w:rFonts w:ascii="Book Antiqua" w:hAnsi="Book Antiqua"/>
          <w:sz w:val="24"/>
          <w:szCs w:val="24"/>
        </w:rPr>
      </w:pPr>
      <w:r w:rsidRPr="00D07B40">
        <w:rPr>
          <w:rFonts w:ascii="Book Antiqua" w:hAnsi="Book Antiqua"/>
          <w:b/>
          <w:sz w:val="24"/>
          <w:szCs w:val="24"/>
        </w:rPr>
        <w:t>GAIN</w:t>
      </w:r>
      <w:r w:rsidR="00333640" w:rsidRPr="00D07B40">
        <w:rPr>
          <w:rFonts w:ascii="Book Antiqua" w:hAnsi="Book Antiqua"/>
          <w:b/>
          <w:sz w:val="24"/>
          <w:szCs w:val="24"/>
        </w:rPr>
        <w:t>:</w:t>
      </w:r>
      <w:r w:rsidR="00333640" w:rsidRPr="00D07B40">
        <w:rPr>
          <w:rFonts w:ascii="Book Antiqua" w:hAnsi="Book Antiqua"/>
          <w:sz w:val="24"/>
          <w:szCs w:val="24"/>
        </w:rPr>
        <w:t xml:space="preserve"> This simply refers to the strength of the signal. </w:t>
      </w:r>
      <w:r w:rsidR="00647CBF" w:rsidRPr="00D07B40">
        <w:rPr>
          <w:rFonts w:ascii="Book Antiqua" w:hAnsi="Book Antiqua"/>
          <w:sz w:val="24"/>
          <w:szCs w:val="24"/>
        </w:rPr>
        <w:t>The brightness of the image is proportional to the strength of the signal received by the transducer. A highly reflective structure sends back proportionately more sound signals causing whiter shadow-hyperechogenic, where as less denser and les  reflective structures send back less signals to the transducer causing blacker shadow-hypoechogenic. Increasing the gain increases the signal strength and brightness in general. This may not be optimal as even the background structures (noise) are also increased</w:t>
      </w:r>
      <w:r w:rsidR="00F56497">
        <w:rPr>
          <w:rFonts w:ascii="Book Antiqua" w:hAnsi="Book Antiqua" w:hint="eastAsia"/>
          <w:sz w:val="24"/>
          <w:szCs w:val="24"/>
          <w:vertAlign w:val="superscript"/>
          <w:lang w:eastAsia="zh-CN"/>
        </w:rPr>
        <w:t>[</w:t>
      </w:r>
      <w:r w:rsidR="001A374E" w:rsidRPr="00D07B40">
        <w:rPr>
          <w:rFonts w:ascii="Book Antiqua" w:hAnsi="Book Antiqua"/>
          <w:sz w:val="24"/>
          <w:szCs w:val="24"/>
          <w:vertAlign w:val="superscript"/>
        </w:rPr>
        <w:t>1</w:t>
      </w:r>
      <w:r w:rsidR="00FC2977" w:rsidRPr="00D07B40">
        <w:rPr>
          <w:rFonts w:ascii="Book Antiqua" w:hAnsi="Book Antiqua"/>
          <w:sz w:val="24"/>
          <w:szCs w:val="24"/>
          <w:vertAlign w:val="superscript"/>
        </w:rPr>
        <w:t>2</w:t>
      </w:r>
      <w:r w:rsidR="00F56497">
        <w:rPr>
          <w:rFonts w:ascii="Book Antiqua" w:hAnsi="Book Antiqua" w:hint="eastAsia"/>
          <w:sz w:val="24"/>
          <w:szCs w:val="24"/>
          <w:vertAlign w:val="superscript"/>
          <w:lang w:eastAsia="zh-CN"/>
        </w:rPr>
        <w:t>]</w:t>
      </w:r>
      <w:r w:rsidR="00647CBF" w:rsidRPr="00D07B40">
        <w:rPr>
          <w:rFonts w:ascii="Book Antiqua" w:hAnsi="Book Antiqua"/>
          <w:sz w:val="24"/>
          <w:szCs w:val="24"/>
        </w:rPr>
        <w:t xml:space="preserve">. The optimal gain necessary for visualisation might be different from what is set as auto-gain and might need individual adjustments. Such well adjusted image is referred to as </w:t>
      </w:r>
      <w:r w:rsidR="00647CBF" w:rsidRPr="00F56497">
        <w:rPr>
          <w:rFonts w:ascii="Book Antiqua" w:hAnsi="Book Antiqua"/>
          <w:sz w:val="24"/>
          <w:szCs w:val="24"/>
        </w:rPr>
        <w:t xml:space="preserve">contrast resolution. </w:t>
      </w:r>
      <w:r w:rsidRPr="00D07B40">
        <w:rPr>
          <w:rFonts w:ascii="Book Antiqua" w:hAnsi="Book Antiqua"/>
          <w:sz w:val="24"/>
          <w:szCs w:val="24"/>
        </w:rPr>
        <w:t xml:space="preserve">Increasing the gain can also affect lateral resolution. </w:t>
      </w:r>
    </w:p>
    <w:p w:rsidR="00F56497" w:rsidRDefault="00F56497" w:rsidP="00D07B40">
      <w:pPr>
        <w:pStyle w:val="a3"/>
        <w:spacing w:line="360" w:lineRule="auto"/>
        <w:jc w:val="both"/>
        <w:rPr>
          <w:rFonts w:ascii="Book Antiqua" w:hAnsi="Book Antiqua"/>
          <w:b/>
          <w:sz w:val="24"/>
          <w:szCs w:val="24"/>
          <w:lang w:eastAsia="zh-CN"/>
        </w:rPr>
      </w:pPr>
    </w:p>
    <w:p w:rsidR="003C335A" w:rsidRPr="00D07B40" w:rsidRDefault="003C335A" w:rsidP="00D07B40">
      <w:pPr>
        <w:pStyle w:val="a3"/>
        <w:spacing w:line="360" w:lineRule="auto"/>
        <w:jc w:val="both"/>
        <w:rPr>
          <w:rFonts w:ascii="Book Antiqua" w:hAnsi="Book Antiqua"/>
          <w:sz w:val="24"/>
          <w:szCs w:val="24"/>
        </w:rPr>
      </w:pPr>
      <w:r w:rsidRPr="00D07B40">
        <w:rPr>
          <w:rFonts w:ascii="Book Antiqua" w:hAnsi="Book Antiqua"/>
          <w:b/>
          <w:sz w:val="24"/>
          <w:szCs w:val="24"/>
        </w:rPr>
        <w:t>FOCUS</w:t>
      </w:r>
      <w:r w:rsidRPr="00D07B40">
        <w:rPr>
          <w:rFonts w:ascii="Book Antiqua" w:hAnsi="Book Antiqua"/>
          <w:sz w:val="24"/>
          <w:szCs w:val="24"/>
        </w:rPr>
        <w:t>: The sound waves converge to a point called focal zone and then diverge</w:t>
      </w:r>
      <w:r w:rsidR="00F56497">
        <w:rPr>
          <w:rFonts w:ascii="Book Antiqua" w:hAnsi="Book Antiqua" w:hint="eastAsia"/>
          <w:sz w:val="24"/>
          <w:szCs w:val="24"/>
          <w:vertAlign w:val="superscript"/>
          <w:lang w:eastAsia="zh-CN"/>
        </w:rPr>
        <w:t>[</w:t>
      </w:r>
      <w:r w:rsidR="00FC2977" w:rsidRPr="00D07B40">
        <w:rPr>
          <w:rFonts w:ascii="Book Antiqua" w:hAnsi="Book Antiqua"/>
          <w:sz w:val="24"/>
          <w:szCs w:val="24"/>
          <w:vertAlign w:val="superscript"/>
        </w:rPr>
        <w:t>10</w:t>
      </w:r>
      <w:r w:rsidR="00F56497">
        <w:rPr>
          <w:rFonts w:ascii="Book Antiqua" w:hAnsi="Book Antiqua" w:hint="eastAsia"/>
          <w:sz w:val="24"/>
          <w:szCs w:val="24"/>
          <w:vertAlign w:val="superscript"/>
          <w:lang w:eastAsia="zh-CN"/>
        </w:rPr>
        <w:t>]</w:t>
      </w:r>
      <w:r w:rsidRPr="00D07B40">
        <w:rPr>
          <w:rFonts w:ascii="Book Antiqua" w:hAnsi="Book Antiqua"/>
          <w:sz w:val="24"/>
          <w:szCs w:val="24"/>
        </w:rPr>
        <w:t xml:space="preserve">. The divergence of these waves beyond the focal zone can allow for missed information in a horizontal plane. To minimise this loss, it is important to set the focal zone at the </w:t>
      </w:r>
      <w:r w:rsidRPr="00D07B40">
        <w:rPr>
          <w:rFonts w:ascii="Book Antiqua" w:hAnsi="Book Antiqua"/>
          <w:sz w:val="24"/>
          <w:szCs w:val="24"/>
        </w:rPr>
        <w:lastRenderedPageBreak/>
        <w:t>same level as the target of interest. It is achieved usually by a dial setting and is observed on the monitor as a small arrow on either side of the screen</w:t>
      </w:r>
      <w:r w:rsidR="001A374E" w:rsidRPr="00D07B40">
        <w:rPr>
          <w:rFonts w:ascii="Book Antiqua" w:hAnsi="Book Antiqua"/>
          <w:sz w:val="24"/>
          <w:szCs w:val="24"/>
        </w:rPr>
        <w:t xml:space="preserve"> (</w:t>
      </w:r>
      <w:r w:rsidR="00F56497" w:rsidRPr="00D07B40">
        <w:rPr>
          <w:rFonts w:ascii="Book Antiqua" w:hAnsi="Book Antiqua"/>
          <w:sz w:val="24"/>
          <w:szCs w:val="24"/>
        </w:rPr>
        <w:t>F</w:t>
      </w:r>
      <w:r w:rsidR="001A374E" w:rsidRPr="00D07B40">
        <w:rPr>
          <w:rFonts w:ascii="Book Antiqua" w:hAnsi="Book Antiqua"/>
          <w:sz w:val="24"/>
          <w:szCs w:val="24"/>
        </w:rPr>
        <w:t>igure 6)</w:t>
      </w:r>
      <w:r w:rsidRPr="00D07B40">
        <w:rPr>
          <w:rFonts w:ascii="Book Antiqua" w:hAnsi="Book Antiqua"/>
          <w:sz w:val="24"/>
          <w:szCs w:val="24"/>
        </w:rPr>
        <w:t xml:space="preserve">. </w:t>
      </w:r>
    </w:p>
    <w:p w:rsidR="00946326" w:rsidRPr="00D07B40" w:rsidRDefault="00946326" w:rsidP="00D07B40">
      <w:pPr>
        <w:pStyle w:val="a3"/>
        <w:spacing w:line="360" w:lineRule="auto"/>
        <w:jc w:val="both"/>
        <w:rPr>
          <w:rFonts w:ascii="Book Antiqua" w:hAnsi="Book Antiqua"/>
          <w:sz w:val="24"/>
          <w:szCs w:val="24"/>
          <w:lang w:eastAsia="zh-CN"/>
        </w:rPr>
      </w:pPr>
    </w:p>
    <w:p w:rsidR="003C335A" w:rsidRPr="00D07B40" w:rsidRDefault="003C335A" w:rsidP="00D07B40">
      <w:pPr>
        <w:pStyle w:val="a3"/>
        <w:spacing w:line="360" w:lineRule="auto"/>
        <w:jc w:val="both"/>
        <w:rPr>
          <w:rFonts w:ascii="Book Antiqua" w:hAnsi="Book Antiqua"/>
          <w:sz w:val="24"/>
          <w:szCs w:val="24"/>
        </w:rPr>
      </w:pPr>
      <w:r w:rsidRPr="00D07B40">
        <w:rPr>
          <w:rFonts w:ascii="Book Antiqua" w:hAnsi="Book Antiqua"/>
          <w:b/>
          <w:sz w:val="24"/>
          <w:szCs w:val="24"/>
        </w:rPr>
        <w:t>T</w:t>
      </w:r>
      <w:r w:rsidR="00F56497" w:rsidRPr="00D07B40">
        <w:rPr>
          <w:rFonts w:ascii="Book Antiqua" w:hAnsi="Book Antiqua"/>
          <w:b/>
          <w:sz w:val="24"/>
          <w:szCs w:val="24"/>
        </w:rPr>
        <w:t>ime gain compensation</w:t>
      </w:r>
      <w:r w:rsidRPr="00D07B40">
        <w:rPr>
          <w:rFonts w:ascii="Book Antiqua" w:hAnsi="Book Antiqua"/>
          <w:b/>
          <w:sz w:val="24"/>
          <w:szCs w:val="24"/>
        </w:rPr>
        <w:t>:</w:t>
      </w:r>
      <w:r w:rsidRPr="00D07B40">
        <w:rPr>
          <w:rFonts w:ascii="Book Antiqua" w:hAnsi="Book Antiqua"/>
          <w:sz w:val="24"/>
          <w:szCs w:val="24"/>
        </w:rPr>
        <w:t xml:space="preserve"> </w:t>
      </w:r>
      <w:r w:rsidR="0018156D" w:rsidRPr="00D07B40">
        <w:rPr>
          <w:rFonts w:ascii="Book Antiqua" w:hAnsi="Book Antiqua"/>
          <w:sz w:val="24"/>
          <w:szCs w:val="24"/>
        </w:rPr>
        <w:t xml:space="preserve">As the name suggests there is an increase </w:t>
      </w:r>
      <w:r w:rsidR="000B7BB3" w:rsidRPr="00D07B40">
        <w:rPr>
          <w:rFonts w:ascii="Book Antiqua" w:hAnsi="Book Antiqua"/>
          <w:sz w:val="24"/>
          <w:szCs w:val="24"/>
        </w:rPr>
        <w:t xml:space="preserve">in gain (signal strength) which is restricted to a set field of depth. Attenuation increases with increasing depth. To compensate for this </w:t>
      </w:r>
      <w:r w:rsidR="00F56497" w:rsidRPr="00F56497">
        <w:rPr>
          <w:rFonts w:ascii="Book Antiqua" w:hAnsi="Book Antiqua" w:hint="eastAsia"/>
          <w:sz w:val="24"/>
          <w:szCs w:val="24"/>
          <w:lang w:eastAsia="zh-CN"/>
        </w:rPr>
        <w:t>t</w:t>
      </w:r>
      <w:r w:rsidR="00F56497" w:rsidRPr="00F56497">
        <w:rPr>
          <w:rFonts w:ascii="Book Antiqua" w:hAnsi="Book Antiqua"/>
          <w:sz w:val="24"/>
          <w:szCs w:val="24"/>
        </w:rPr>
        <w:t>ime gain compensation (TGC)</w:t>
      </w:r>
      <w:r w:rsidR="0018156D" w:rsidRPr="00F56497">
        <w:rPr>
          <w:rFonts w:ascii="Book Antiqua" w:hAnsi="Book Antiqua"/>
          <w:sz w:val="24"/>
          <w:szCs w:val="24"/>
        </w:rPr>
        <w:t xml:space="preserve"> </w:t>
      </w:r>
      <w:r w:rsidR="000B7BB3" w:rsidRPr="00D07B40">
        <w:rPr>
          <w:rFonts w:ascii="Book Antiqua" w:hAnsi="Book Antiqua"/>
          <w:sz w:val="24"/>
          <w:szCs w:val="24"/>
        </w:rPr>
        <w:t xml:space="preserve">allows for </w:t>
      </w:r>
      <w:r w:rsidR="00AF17B6" w:rsidRPr="00D07B40">
        <w:rPr>
          <w:rFonts w:ascii="Book Antiqua" w:hAnsi="Book Antiqua"/>
          <w:sz w:val="24"/>
          <w:szCs w:val="24"/>
        </w:rPr>
        <w:t>stepwise increase in gain which can be adjusted for a particular depth.</w:t>
      </w:r>
      <w:r w:rsidR="005523D4" w:rsidRPr="00D07B40">
        <w:rPr>
          <w:rFonts w:ascii="Book Antiqua" w:hAnsi="Book Antiqua"/>
          <w:sz w:val="24"/>
          <w:szCs w:val="24"/>
        </w:rPr>
        <w:t xml:space="preserve"> It is suggested that TGA adjustments are made less frequently than gain adjustments, which is not usually optimal</w:t>
      </w:r>
      <w:r w:rsidR="00F56497">
        <w:rPr>
          <w:rFonts w:ascii="Book Antiqua" w:hAnsi="Book Antiqua" w:hint="eastAsia"/>
          <w:sz w:val="24"/>
          <w:szCs w:val="24"/>
          <w:vertAlign w:val="superscript"/>
          <w:lang w:eastAsia="zh-CN"/>
        </w:rPr>
        <w:t>[</w:t>
      </w:r>
      <w:r w:rsidR="005523D4" w:rsidRPr="00D07B40">
        <w:rPr>
          <w:rFonts w:ascii="Book Antiqua" w:hAnsi="Book Antiqua"/>
          <w:sz w:val="24"/>
          <w:szCs w:val="24"/>
          <w:vertAlign w:val="superscript"/>
        </w:rPr>
        <w:t>1</w:t>
      </w:r>
      <w:r w:rsidR="00FC2977" w:rsidRPr="00D07B40">
        <w:rPr>
          <w:rFonts w:ascii="Book Antiqua" w:hAnsi="Book Antiqua"/>
          <w:sz w:val="24"/>
          <w:szCs w:val="24"/>
          <w:vertAlign w:val="superscript"/>
        </w:rPr>
        <w:t>6</w:t>
      </w:r>
      <w:r w:rsidR="00F56497">
        <w:rPr>
          <w:rFonts w:ascii="Book Antiqua" w:hAnsi="Book Antiqua" w:hint="eastAsia"/>
          <w:sz w:val="24"/>
          <w:szCs w:val="24"/>
          <w:vertAlign w:val="superscript"/>
          <w:lang w:eastAsia="zh-CN"/>
        </w:rPr>
        <w:t>]</w:t>
      </w:r>
      <w:r w:rsidR="005523D4" w:rsidRPr="00D07B40">
        <w:rPr>
          <w:rFonts w:ascii="Book Antiqua" w:hAnsi="Book Antiqua"/>
          <w:sz w:val="24"/>
          <w:szCs w:val="24"/>
        </w:rPr>
        <w:t>.</w:t>
      </w:r>
    </w:p>
    <w:p w:rsidR="00F56497" w:rsidRDefault="00F56497" w:rsidP="00D07B40">
      <w:pPr>
        <w:pStyle w:val="a3"/>
        <w:spacing w:line="360" w:lineRule="auto"/>
        <w:jc w:val="both"/>
        <w:rPr>
          <w:rFonts w:ascii="Book Antiqua" w:hAnsi="Book Antiqua"/>
          <w:b/>
          <w:sz w:val="24"/>
          <w:szCs w:val="24"/>
          <w:lang w:eastAsia="zh-CN"/>
        </w:rPr>
      </w:pPr>
    </w:p>
    <w:p w:rsidR="00AF17B6" w:rsidRPr="00D07B40" w:rsidRDefault="00AF17B6" w:rsidP="00D07B40">
      <w:pPr>
        <w:pStyle w:val="a3"/>
        <w:spacing w:line="360" w:lineRule="auto"/>
        <w:jc w:val="both"/>
        <w:rPr>
          <w:rFonts w:ascii="Book Antiqua" w:hAnsi="Book Antiqua"/>
          <w:sz w:val="24"/>
          <w:szCs w:val="24"/>
        </w:rPr>
      </w:pPr>
      <w:r w:rsidRPr="00D07B40">
        <w:rPr>
          <w:rFonts w:ascii="Book Antiqua" w:hAnsi="Book Antiqua"/>
          <w:b/>
          <w:sz w:val="24"/>
          <w:szCs w:val="24"/>
        </w:rPr>
        <w:t>F</w:t>
      </w:r>
      <w:r w:rsidR="00F56497" w:rsidRPr="00D07B40">
        <w:rPr>
          <w:rFonts w:ascii="Book Antiqua" w:hAnsi="Book Antiqua"/>
          <w:b/>
          <w:sz w:val="24"/>
          <w:szCs w:val="24"/>
        </w:rPr>
        <w:t>requency:</w:t>
      </w:r>
      <w:r w:rsidR="005523D4" w:rsidRPr="00D07B40">
        <w:rPr>
          <w:rFonts w:ascii="Book Antiqua" w:hAnsi="Book Antiqua"/>
          <w:b/>
          <w:sz w:val="24"/>
          <w:szCs w:val="24"/>
        </w:rPr>
        <w:t xml:space="preserve"> </w:t>
      </w:r>
      <w:r w:rsidRPr="00D07B40">
        <w:rPr>
          <w:rFonts w:ascii="Book Antiqua" w:hAnsi="Book Antiqua"/>
          <w:sz w:val="24"/>
          <w:szCs w:val="24"/>
        </w:rPr>
        <w:t xml:space="preserve">Waves of higher frequency are more attenuated. One should choose a higher frequency probe for superficial structures, and low frequency probe for deeper structures. </w:t>
      </w:r>
    </w:p>
    <w:p w:rsidR="00F56497" w:rsidRDefault="00F56497" w:rsidP="00D07B40">
      <w:pPr>
        <w:pStyle w:val="a3"/>
        <w:spacing w:line="360" w:lineRule="auto"/>
        <w:jc w:val="both"/>
        <w:rPr>
          <w:rFonts w:ascii="Book Antiqua" w:hAnsi="Book Antiqua"/>
          <w:b/>
          <w:sz w:val="24"/>
          <w:szCs w:val="24"/>
          <w:lang w:eastAsia="zh-CN"/>
        </w:rPr>
      </w:pPr>
    </w:p>
    <w:p w:rsidR="00111741" w:rsidRPr="00D07B40" w:rsidRDefault="00111741" w:rsidP="00D07B40">
      <w:pPr>
        <w:pStyle w:val="a3"/>
        <w:spacing w:line="360" w:lineRule="auto"/>
        <w:jc w:val="both"/>
        <w:rPr>
          <w:rFonts w:ascii="Book Antiqua" w:hAnsi="Book Antiqua"/>
          <w:sz w:val="24"/>
          <w:szCs w:val="24"/>
        </w:rPr>
      </w:pPr>
      <w:r w:rsidRPr="00D07B40">
        <w:rPr>
          <w:rFonts w:ascii="Book Antiqua" w:hAnsi="Book Antiqua"/>
          <w:b/>
          <w:sz w:val="24"/>
          <w:szCs w:val="24"/>
        </w:rPr>
        <w:t>C</w:t>
      </w:r>
      <w:r w:rsidR="00F56497" w:rsidRPr="00D07B40">
        <w:rPr>
          <w:rFonts w:ascii="Book Antiqua" w:hAnsi="Book Antiqua"/>
          <w:b/>
          <w:sz w:val="24"/>
          <w:szCs w:val="24"/>
        </w:rPr>
        <w:t>olor doppler:</w:t>
      </w:r>
      <w:r w:rsidR="005523D4" w:rsidRPr="00D07B40">
        <w:rPr>
          <w:rFonts w:ascii="Book Antiqua" w:hAnsi="Book Antiqua"/>
          <w:sz w:val="24"/>
          <w:szCs w:val="24"/>
        </w:rPr>
        <w:t xml:space="preserve"> </w:t>
      </w:r>
      <w:r w:rsidR="003634E8" w:rsidRPr="00D07B40">
        <w:rPr>
          <w:rFonts w:ascii="Book Antiqua" w:hAnsi="Book Antiqua"/>
          <w:sz w:val="24"/>
          <w:szCs w:val="24"/>
        </w:rPr>
        <w:t xml:space="preserve">This function helps to detect structures with movement, like </w:t>
      </w:r>
      <w:r w:rsidR="005523D4" w:rsidRPr="00D07B40">
        <w:rPr>
          <w:rFonts w:ascii="Book Antiqua" w:hAnsi="Book Antiqua"/>
          <w:sz w:val="24"/>
          <w:szCs w:val="24"/>
        </w:rPr>
        <w:t>blood flow. It is based on the d</w:t>
      </w:r>
      <w:r w:rsidR="003634E8" w:rsidRPr="00D07B40">
        <w:rPr>
          <w:rFonts w:ascii="Book Antiqua" w:hAnsi="Book Antiqua"/>
          <w:sz w:val="24"/>
          <w:szCs w:val="24"/>
        </w:rPr>
        <w:t>oppler principle. Structures moving away from the probe appear blue and those towards the probe appear red. One important thing to remember is that the angle of incidence should be as less as possible. With an angle of incidence of 90</w:t>
      </w:r>
      <w:r w:rsidR="003634E8" w:rsidRPr="00D07B40">
        <w:rPr>
          <w:rFonts w:ascii="Book Antiqua" w:hAnsi="Book Antiqua"/>
          <w:sz w:val="24"/>
          <w:szCs w:val="24"/>
          <w:vertAlign w:val="superscript"/>
        </w:rPr>
        <w:t>O</w:t>
      </w:r>
      <w:r w:rsidR="003634E8" w:rsidRPr="00F56497">
        <w:rPr>
          <w:rFonts w:ascii="Book Antiqua" w:hAnsi="Book Antiqua"/>
          <w:sz w:val="24"/>
          <w:szCs w:val="24"/>
        </w:rPr>
        <w:t>,</w:t>
      </w:r>
      <w:r w:rsidR="003634E8" w:rsidRPr="00D07B40">
        <w:rPr>
          <w:rFonts w:ascii="Book Antiqua" w:hAnsi="Book Antiqua"/>
          <w:sz w:val="24"/>
          <w:szCs w:val="24"/>
          <w:vertAlign w:val="superscript"/>
        </w:rPr>
        <w:t xml:space="preserve"> </w:t>
      </w:r>
      <w:r w:rsidR="003634E8" w:rsidRPr="00D07B40">
        <w:rPr>
          <w:rFonts w:ascii="Book Antiqua" w:hAnsi="Book Antiqua"/>
          <w:sz w:val="24"/>
          <w:szCs w:val="24"/>
        </w:rPr>
        <w:t xml:space="preserve">no flow is detected and might provide a false negative implication. To help visualise even smaller vessels and also to be independent of the incident angle, newer machines have power </w:t>
      </w:r>
      <w:r w:rsidR="005523D4" w:rsidRPr="00D07B40">
        <w:rPr>
          <w:rFonts w:ascii="Book Antiqua" w:hAnsi="Book Antiqua"/>
          <w:sz w:val="24"/>
          <w:szCs w:val="24"/>
        </w:rPr>
        <w:t>Doppler</w:t>
      </w:r>
      <w:r w:rsidR="00F56497">
        <w:rPr>
          <w:rFonts w:ascii="Book Antiqua" w:hAnsi="Book Antiqua" w:hint="eastAsia"/>
          <w:sz w:val="24"/>
          <w:szCs w:val="24"/>
          <w:vertAlign w:val="superscript"/>
          <w:lang w:eastAsia="zh-CN"/>
        </w:rPr>
        <w:t>[</w:t>
      </w:r>
      <w:r w:rsidR="00F56497">
        <w:rPr>
          <w:rFonts w:ascii="Book Antiqua" w:hAnsi="Book Antiqua"/>
          <w:sz w:val="24"/>
          <w:szCs w:val="24"/>
          <w:vertAlign w:val="superscript"/>
        </w:rPr>
        <w:t>9,</w:t>
      </w:r>
      <w:r w:rsidR="005523D4" w:rsidRPr="00D07B40">
        <w:rPr>
          <w:rFonts w:ascii="Book Antiqua" w:hAnsi="Book Antiqua"/>
          <w:sz w:val="24"/>
          <w:szCs w:val="24"/>
          <w:vertAlign w:val="superscript"/>
        </w:rPr>
        <w:t>13</w:t>
      </w:r>
      <w:r w:rsidR="00F56497">
        <w:rPr>
          <w:rFonts w:ascii="Book Antiqua" w:hAnsi="Book Antiqua" w:hint="eastAsia"/>
          <w:sz w:val="24"/>
          <w:szCs w:val="24"/>
          <w:vertAlign w:val="superscript"/>
          <w:lang w:eastAsia="zh-CN"/>
        </w:rPr>
        <w:t>]</w:t>
      </w:r>
      <w:r w:rsidR="003634E8" w:rsidRPr="00D07B40">
        <w:rPr>
          <w:rFonts w:ascii="Book Antiqua" w:hAnsi="Book Antiqua"/>
          <w:sz w:val="24"/>
          <w:szCs w:val="24"/>
        </w:rPr>
        <w:t>. This function provides only a single color pattern</w:t>
      </w:r>
      <w:r w:rsidR="00476361" w:rsidRPr="00D07B40">
        <w:rPr>
          <w:rFonts w:ascii="Book Antiqua" w:hAnsi="Book Antiqua"/>
          <w:sz w:val="24"/>
          <w:szCs w:val="24"/>
        </w:rPr>
        <w:t>.</w:t>
      </w:r>
    </w:p>
    <w:p w:rsidR="00476361" w:rsidRPr="00D07B40" w:rsidRDefault="00476361" w:rsidP="00D07B40">
      <w:pPr>
        <w:pStyle w:val="a3"/>
        <w:spacing w:line="360" w:lineRule="auto"/>
        <w:jc w:val="both"/>
        <w:rPr>
          <w:rFonts w:ascii="Book Antiqua" w:hAnsi="Book Antiqua"/>
          <w:sz w:val="24"/>
          <w:szCs w:val="24"/>
        </w:rPr>
      </w:pPr>
    </w:p>
    <w:p w:rsidR="00476361" w:rsidRPr="00D07B40" w:rsidRDefault="005523D4" w:rsidP="00D07B40">
      <w:pPr>
        <w:pStyle w:val="a3"/>
        <w:spacing w:line="360" w:lineRule="auto"/>
        <w:jc w:val="both"/>
        <w:rPr>
          <w:rFonts w:ascii="Book Antiqua" w:hAnsi="Book Antiqua"/>
          <w:b/>
          <w:sz w:val="24"/>
          <w:szCs w:val="24"/>
        </w:rPr>
      </w:pPr>
      <w:r w:rsidRPr="00D07B40">
        <w:rPr>
          <w:rFonts w:ascii="Book Antiqua" w:hAnsi="Book Antiqua"/>
          <w:b/>
          <w:sz w:val="24"/>
          <w:szCs w:val="24"/>
        </w:rPr>
        <w:t>SECTION 4</w:t>
      </w:r>
    </w:p>
    <w:p w:rsidR="00476361" w:rsidRPr="00F56497" w:rsidRDefault="00785926" w:rsidP="00D07B40">
      <w:pPr>
        <w:pStyle w:val="a3"/>
        <w:spacing w:line="360" w:lineRule="auto"/>
        <w:jc w:val="both"/>
        <w:rPr>
          <w:rFonts w:ascii="Book Antiqua" w:hAnsi="Book Antiqua"/>
          <w:b/>
          <w:i/>
          <w:sz w:val="24"/>
          <w:szCs w:val="24"/>
        </w:rPr>
      </w:pPr>
      <w:r w:rsidRPr="00F56497">
        <w:rPr>
          <w:rFonts w:ascii="Book Antiqua" w:hAnsi="Book Antiqua"/>
          <w:b/>
          <w:i/>
          <w:sz w:val="24"/>
          <w:szCs w:val="24"/>
        </w:rPr>
        <w:t>Arti</w:t>
      </w:r>
      <w:r w:rsidR="00476361" w:rsidRPr="00F56497">
        <w:rPr>
          <w:rFonts w:ascii="Book Antiqua" w:hAnsi="Book Antiqua"/>
          <w:b/>
          <w:i/>
          <w:sz w:val="24"/>
          <w:szCs w:val="24"/>
        </w:rPr>
        <w:t>facts associated with US imaging</w:t>
      </w:r>
    </w:p>
    <w:p w:rsidR="009F7E23" w:rsidRPr="00D07B40" w:rsidRDefault="009F7E23" w:rsidP="00D07B40">
      <w:pPr>
        <w:pStyle w:val="a3"/>
        <w:spacing w:line="360" w:lineRule="auto"/>
        <w:jc w:val="both"/>
        <w:rPr>
          <w:rFonts w:ascii="Book Antiqua" w:hAnsi="Book Antiqua"/>
          <w:sz w:val="24"/>
          <w:szCs w:val="24"/>
        </w:rPr>
      </w:pPr>
      <w:r w:rsidRPr="00D07B40">
        <w:rPr>
          <w:rFonts w:ascii="Book Antiqua" w:hAnsi="Book Antiqua"/>
          <w:sz w:val="24"/>
          <w:szCs w:val="24"/>
        </w:rPr>
        <w:t>The image produced on the monitor is a 2 dimensional image obtained from converting mechanical energy into electrical signals. The actual conversion of signals into images involves several assumptions on the part of equipment’s software</w:t>
      </w:r>
      <w:r w:rsidR="00F56497">
        <w:rPr>
          <w:rFonts w:ascii="Book Antiqua" w:hAnsi="Book Antiqua" w:hint="eastAsia"/>
          <w:sz w:val="24"/>
          <w:szCs w:val="24"/>
          <w:vertAlign w:val="superscript"/>
          <w:lang w:eastAsia="zh-CN"/>
        </w:rPr>
        <w:t>[</w:t>
      </w:r>
      <w:r w:rsidR="005523D4" w:rsidRPr="00D07B40">
        <w:rPr>
          <w:rFonts w:ascii="Book Antiqua" w:hAnsi="Book Antiqua"/>
          <w:sz w:val="24"/>
          <w:szCs w:val="24"/>
          <w:vertAlign w:val="superscript"/>
        </w:rPr>
        <w:t>8</w:t>
      </w:r>
      <w:r w:rsidR="00F56497">
        <w:rPr>
          <w:rFonts w:ascii="Book Antiqua" w:hAnsi="Book Antiqua"/>
          <w:sz w:val="24"/>
          <w:szCs w:val="24"/>
          <w:vertAlign w:val="superscript"/>
        </w:rPr>
        <w:t>,</w:t>
      </w:r>
      <w:r w:rsidR="00FC2977" w:rsidRPr="00D07B40">
        <w:rPr>
          <w:rFonts w:ascii="Book Antiqua" w:hAnsi="Book Antiqua"/>
          <w:sz w:val="24"/>
          <w:szCs w:val="24"/>
          <w:vertAlign w:val="superscript"/>
        </w:rPr>
        <w:t>9</w:t>
      </w:r>
      <w:r w:rsidR="00F56497">
        <w:rPr>
          <w:rFonts w:ascii="Book Antiqua" w:hAnsi="Book Antiqua" w:hint="eastAsia"/>
          <w:sz w:val="24"/>
          <w:szCs w:val="24"/>
          <w:vertAlign w:val="superscript"/>
          <w:lang w:eastAsia="zh-CN"/>
        </w:rPr>
        <w:t>]</w:t>
      </w:r>
      <w:r w:rsidRPr="00D07B40">
        <w:rPr>
          <w:rFonts w:ascii="Book Antiqua" w:hAnsi="Book Antiqua"/>
          <w:sz w:val="24"/>
          <w:szCs w:val="24"/>
        </w:rPr>
        <w:t>. These give rise to artifacts: could be a distortion in the image brightness, duplication, absence of echoes</w:t>
      </w:r>
      <w:r w:rsidR="00F56497">
        <w:rPr>
          <w:rFonts w:ascii="Book Antiqua" w:hAnsi="Book Antiqua" w:hint="eastAsia"/>
          <w:sz w:val="24"/>
          <w:szCs w:val="24"/>
          <w:lang w:eastAsia="zh-CN"/>
        </w:rPr>
        <w:t>,</w:t>
      </w:r>
      <w:r w:rsidRPr="00D07B40">
        <w:rPr>
          <w:rFonts w:ascii="Book Antiqua" w:hAnsi="Book Antiqua"/>
          <w:sz w:val="24"/>
          <w:szCs w:val="24"/>
        </w:rPr>
        <w:t xml:space="preserve"> </w:t>
      </w:r>
      <w:r w:rsidRPr="00F56497">
        <w:rPr>
          <w:rFonts w:ascii="Book Antiqua" w:hAnsi="Book Antiqua"/>
          <w:i/>
          <w:sz w:val="24"/>
          <w:szCs w:val="24"/>
        </w:rPr>
        <w:t>etc.</w:t>
      </w:r>
      <w:r w:rsidR="002F3546" w:rsidRPr="00F56497">
        <w:rPr>
          <w:rFonts w:ascii="Book Antiqua" w:hAnsi="Book Antiqua"/>
          <w:i/>
          <w:sz w:val="24"/>
          <w:szCs w:val="24"/>
        </w:rPr>
        <w:t xml:space="preserve"> </w:t>
      </w:r>
    </w:p>
    <w:p w:rsidR="009F7E23" w:rsidRPr="00D07B40" w:rsidRDefault="009F7E23" w:rsidP="00F56497">
      <w:pPr>
        <w:pStyle w:val="a3"/>
        <w:spacing w:line="360" w:lineRule="auto"/>
        <w:ind w:firstLineChars="100" w:firstLine="240"/>
        <w:jc w:val="both"/>
        <w:rPr>
          <w:rFonts w:ascii="Book Antiqua" w:hAnsi="Book Antiqua"/>
          <w:sz w:val="24"/>
          <w:szCs w:val="24"/>
        </w:rPr>
      </w:pPr>
      <w:r w:rsidRPr="00D07B40">
        <w:rPr>
          <w:rFonts w:ascii="Book Antiqua" w:hAnsi="Book Antiqua"/>
          <w:sz w:val="24"/>
          <w:szCs w:val="24"/>
        </w:rPr>
        <w:lastRenderedPageBreak/>
        <w:t>It is difficult to avoid them altogether and hence must be able to distinguish them</w:t>
      </w:r>
      <w:r w:rsidR="00F56497">
        <w:rPr>
          <w:rFonts w:ascii="Book Antiqua" w:hAnsi="Book Antiqua" w:hint="eastAsia"/>
          <w:sz w:val="24"/>
          <w:szCs w:val="24"/>
          <w:vertAlign w:val="superscript"/>
          <w:lang w:eastAsia="zh-CN"/>
        </w:rPr>
        <w:t>[</w:t>
      </w:r>
      <w:r w:rsidR="005523D4" w:rsidRPr="00D07B40">
        <w:rPr>
          <w:rFonts w:ascii="Book Antiqua" w:hAnsi="Book Antiqua"/>
          <w:sz w:val="24"/>
          <w:szCs w:val="24"/>
          <w:vertAlign w:val="superscript"/>
        </w:rPr>
        <w:t>1</w:t>
      </w:r>
      <w:r w:rsidR="00FC2977" w:rsidRPr="00D07B40">
        <w:rPr>
          <w:rFonts w:ascii="Book Antiqua" w:hAnsi="Book Antiqua"/>
          <w:sz w:val="24"/>
          <w:szCs w:val="24"/>
          <w:vertAlign w:val="superscript"/>
        </w:rPr>
        <w:t>7</w:t>
      </w:r>
      <w:r w:rsidR="00F56497">
        <w:rPr>
          <w:rFonts w:ascii="Book Antiqua" w:hAnsi="Book Antiqua" w:hint="eastAsia"/>
          <w:sz w:val="24"/>
          <w:szCs w:val="24"/>
          <w:vertAlign w:val="superscript"/>
          <w:lang w:eastAsia="zh-CN"/>
        </w:rPr>
        <w:t>]</w:t>
      </w:r>
      <w:r w:rsidR="002F3546" w:rsidRPr="00D07B40">
        <w:rPr>
          <w:rFonts w:ascii="Book Antiqua" w:hAnsi="Book Antiqua"/>
          <w:sz w:val="24"/>
          <w:szCs w:val="24"/>
        </w:rPr>
        <w:t xml:space="preserve">. </w:t>
      </w:r>
      <w:r w:rsidRPr="00D07B40">
        <w:rPr>
          <w:rFonts w:ascii="Book Antiqua" w:hAnsi="Book Antiqua"/>
          <w:sz w:val="24"/>
          <w:szCs w:val="24"/>
        </w:rPr>
        <w:t xml:space="preserve"> Commonly understood artifacts are described below.</w:t>
      </w:r>
    </w:p>
    <w:p w:rsidR="00F56497" w:rsidRDefault="00F56497" w:rsidP="00D07B40">
      <w:pPr>
        <w:pStyle w:val="a3"/>
        <w:spacing w:line="360" w:lineRule="auto"/>
        <w:jc w:val="both"/>
        <w:rPr>
          <w:rFonts w:ascii="Book Antiqua" w:hAnsi="Book Antiqua"/>
          <w:b/>
          <w:sz w:val="24"/>
          <w:szCs w:val="24"/>
          <w:lang w:eastAsia="zh-CN"/>
        </w:rPr>
      </w:pPr>
    </w:p>
    <w:p w:rsidR="009F7E23" w:rsidRPr="00D07B40" w:rsidRDefault="00235A2D" w:rsidP="00D07B40">
      <w:pPr>
        <w:pStyle w:val="a3"/>
        <w:spacing w:line="360" w:lineRule="auto"/>
        <w:jc w:val="both"/>
        <w:rPr>
          <w:rFonts w:ascii="Book Antiqua" w:hAnsi="Book Antiqua"/>
          <w:sz w:val="24"/>
          <w:szCs w:val="24"/>
        </w:rPr>
      </w:pPr>
      <w:r w:rsidRPr="00D07B40">
        <w:rPr>
          <w:rFonts w:ascii="Book Antiqua" w:hAnsi="Book Antiqua"/>
          <w:b/>
          <w:sz w:val="24"/>
          <w:szCs w:val="24"/>
        </w:rPr>
        <w:t xml:space="preserve">Acoustic </w:t>
      </w:r>
      <w:r w:rsidR="005D3246" w:rsidRPr="00D07B40">
        <w:rPr>
          <w:rFonts w:ascii="Book Antiqua" w:hAnsi="Book Antiqua"/>
          <w:b/>
          <w:sz w:val="24"/>
          <w:szCs w:val="24"/>
        </w:rPr>
        <w:t>Shadowing:</w:t>
      </w:r>
      <w:r w:rsidR="005D3246" w:rsidRPr="00D07B40">
        <w:rPr>
          <w:rFonts w:ascii="Book Antiqua" w:hAnsi="Book Antiqua"/>
          <w:sz w:val="24"/>
          <w:szCs w:val="24"/>
        </w:rPr>
        <w:t xml:space="preserve"> This happens when a superficial structure has greater </w:t>
      </w:r>
      <w:r w:rsidRPr="00D07B40">
        <w:rPr>
          <w:rFonts w:ascii="Book Antiqua" w:hAnsi="Book Antiqua"/>
          <w:sz w:val="24"/>
          <w:szCs w:val="24"/>
        </w:rPr>
        <w:t>attenuation coefficient than the structures deep to it. Due to this the underlying structure appears less echogenic than normal. This is typically seen under a bone as a black shadow</w:t>
      </w:r>
      <w:r w:rsidR="00F56497">
        <w:rPr>
          <w:rFonts w:ascii="Book Antiqua" w:hAnsi="Book Antiqua" w:hint="eastAsia"/>
          <w:sz w:val="24"/>
          <w:szCs w:val="24"/>
          <w:vertAlign w:val="superscript"/>
          <w:lang w:eastAsia="zh-CN"/>
        </w:rPr>
        <w:t>[</w:t>
      </w:r>
      <w:r w:rsidR="00F56497">
        <w:rPr>
          <w:rFonts w:ascii="Book Antiqua" w:hAnsi="Book Antiqua"/>
          <w:sz w:val="24"/>
          <w:szCs w:val="24"/>
          <w:vertAlign w:val="superscript"/>
        </w:rPr>
        <w:t>8,</w:t>
      </w:r>
      <w:r w:rsidR="00E8440B" w:rsidRPr="00D07B40">
        <w:rPr>
          <w:rFonts w:ascii="Book Antiqua" w:hAnsi="Book Antiqua"/>
          <w:sz w:val="24"/>
          <w:szCs w:val="24"/>
          <w:vertAlign w:val="superscript"/>
        </w:rPr>
        <w:t>1</w:t>
      </w:r>
      <w:r w:rsidR="00FC2977" w:rsidRPr="00D07B40">
        <w:rPr>
          <w:rFonts w:ascii="Book Antiqua" w:hAnsi="Book Antiqua"/>
          <w:sz w:val="24"/>
          <w:szCs w:val="24"/>
          <w:vertAlign w:val="superscript"/>
        </w:rPr>
        <w:t>8</w:t>
      </w:r>
      <w:r w:rsidR="00F56497">
        <w:rPr>
          <w:rFonts w:ascii="Book Antiqua" w:hAnsi="Book Antiqua" w:hint="eastAsia"/>
          <w:sz w:val="24"/>
          <w:szCs w:val="24"/>
          <w:vertAlign w:val="superscript"/>
          <w:lang w:eastAsia="zh-CN"/>
        </w:rPr>
        <w:t>]</w:t>
      </w:r>
      <w:r w:rsidRPr="00D07B40">
        <w:rPr>
          <w:rFonts w:ascii="Book Antiqua" w:hAnsi="Book Antiqua"/>
          <w:sz w:val="24"/>
          <w:szCs w:val="24"/>
        </w:rPr>
        <w:t xml:space="preserve">. </w:t>
      </w:r>
    </w:p>
    <w:p w:rsidR="00F56497" w:rsidRDefault="00F56497" w:rsidP="00D07B40">
      <w:pPr>
        <w:pStyle w:val="a3"/>
        <w:spacing w:line="360" w:lineRule="auto"/>
        <w:jc w:val="both"/>
        <w:rPr>
          <w:rFonts w:ascii="Book Antiqua" w:hAnsi="Book Antiqua"/>
          <w:b/>
          <w:sz w:val="24"/>
          <w:szCs w:val="24"/>
          <w:lang w:eastAsia="zh-CN"/>
        </w:rPr>
      </w:pPr>
    </w:p>
    <w:p w:rsidR="00235A2D" w:rsidRPr="00D07B40" w:rsidRDefault="00235A2D" w:rsidP="00D07B40">
      <w:pPr>
        <w:pStyle w:val="a3"/>
        <w:spacing w:line="360" w:lineRule="auto"/>
        <w:jc w:val="both"/>
        <w:rPr>
          <w:rFonts w:ascii="Book Antiqua" w:hAnsi="Book Antiqua"/>
          <w:sz w:val="24"/>
          <w:szCs w:val="24"/>
        </w:rPr>
      </w:pPr>
      <w:r w:rsidRPr="00D07B40">
        <w:rPr>
          <w:rFonts w:ascii="Book Antiqua" w:hAnsi="Book Antiqua"/>
          <w:b/>
          <w:sz w:val="24"/>
          <w:szCs w:val="24"/>
        </w:rPr>
        <w:t xml:space="preserve">Posterior acoustic enhancement: </w:t>
      </w:r>
      <w:r w:rsidRPr="00D07B40">
        <w:rPr>
          <w:rFonts w:ascii="Book Antiqua" w:hAnsi="Book Antiqua"/>
          <w:sz w:val="24"/>
          <w:szCs w:val="24"/>
        </w:rPr>
        <w:t>This is almost the opposite of shadowing.</w:t>
      </w:r>
      <w:r w:rsidRPr="00D07B40">
        <w:rPr>
          <w:rFonts w:ascii="Book Antiqua" w:hAnsi="Book Antiqua"/>
          <w:b/>
          <w:sz w:val="24"/>
          <w:szCs w:val="24"/>
        </w:rPr>
        <w:t xml:space="preserve"> </w:t>
      </w:r>
      <w:r w:rsidRPr="00D07B40">
        <w:rPr>
          <w:rFonts w:ascii="Book Antiqua" w:hAnsi="Book Antiqua"/>
          <w:sz w:val="24"/>
          <w:szCs w:val="24"/>
        </w:rPr>
        <w:t>Due to the presence of a less attenuating structure superficially, the region behind that structure produces stronger echoes than the surrounding structures. This is typically seen underneath or posterior to a blood vessel and can be mistaken as a nerve due to its hyperechoic quality</w:t>
      </w:r>
      <w:r w:rsidR="00F56497">
        <w:rPr>
          <w:rFonts w:ascii="Book Antiqua" w:hAnsi="Book Antiqua" w:hint="eastAsia"/>
          <w:sz w:val="24"/>
          <w:szCs w:val="24"/>
          <w:vertAlign w:val="superscript"/>
          <w:lang w:eastAsia="zh-CN"/>
        </w:rPr>
        <w:t>[</w:t>
      </w:r>
      <w:r w:rsidR="00F56497">
        <w:rPr>
          <w:rFonts w:ascii="Book Antiqua" w:hAnsi="Book Antiqua"/>
          <w:sz w:val="24"/>
          <w:szCs w:val="24"/>
          <w:vertAlign w:val="superscript"/>
        </w:rPr>
        <w:t>8,</w:t>
      </w:r>
      <w:r w:rsidR="00E8440B" w:rsidRPr="00D07B40">
        <w:rPr>
          <w:rFonts w:ascii="Book Antiqua" w:hAnsi="Book Antiqua"/>
          <w:sz w:val="24"/>
          <w:szCs w:val="24"/>
          <w:vertAlign w:val="superscript"/>
        </w:rPr>
        <w:t>1</w:t>
      </w:r>
      <w:r w:rsidR="00FC2977" w:rsidRPr="00D07B40">
        <w:rPr>
          <w:rFonts w:ascii="Book Antiqua" w:hAnsi="Book Antiqua"/>
          <w:sz w:val="24"/>
          <w:szCs w:val="24"/>
          <w:vertAlign w:val="superscript"/>
        </w:rPr>
        <w:t>7</w:t>
      </w:r>
      <w:r w:rsidR="00F56497">
        <w:rPr>
          <w:rFonts w:ascii="Book Antiqua" w:hAnsi="Book Antiqua" w:hint="eastAsia"/>
          <w:sz w:val="24"/>
          <w:szCs w:val="24"/>
          <w:vertAlign w:val="superscript"/>
          <w:lang w:eastAsia="zh-CN"/>
        </w:rPr>
        <w:t>]</w:t>
      </w:r>
      <w:r w:rsidRPr="00D07B40">
        <w:rPr>
          <w:rFonts w:ascii="Book Antiqua" w:hAnsi="Book Antiqua"/>
          <w:sz w:val="24"/>
          <w:szCs w:val="24"/>
        </w:rPr>
        <w:t xml:space="preserve">. </w:t>
      </w:r>
    </w:p>
    <w:p w:rsidR="00F56497" w:rsidRDefault="00F56497" w:rsidP="00D07B40">
      <w:pPr>
        <w:pStyle w:val="a3"/>
        <w:spacing w:line="360" w:lineRule="auto"/>
        <w:jc w:val="both"/>
        <w:rPr>
          <w:rFonts w:ascii="Book Antiqua" w:hAnsi="Book Antiqua"/>
          <w:b/>
          <w:sz w:val="24"/>
          <w:szCs w:val="24"/>
          <w:lang w:eastAsia="zh-CN"/>
        </w:rPr>
      </w:pPr>
    </w:p>
    <w:p w:rsidR="00235A2D" w:rsidRPr="00D07B40" w:rsidRDefault="002F3546" w:rsidP="00D07B40">
      <w:pPr>
        <w:pStyle w:val="a3"/>
        <w:spacing w:line="360" w:lineRule="auto"/>
        <w:jc w:val="both"/>
        <w:rPr>
          <w:rFonts w:ascii="Book Antiqua" w:hAnsi="Book Antiqua"/>
          <w:sz w:val="24"/>
          <w:szCs w:val="24"/>
        </w:rPr>
      </w:pPr>
      <w:r w:rsidRPr="00D07B40">
        <w:rPr>
          <w:rFonts w:ascii="Book Antiqua" w:hAnsi="Book Antiqua"/>
          <w:b/>
          <w:sz w:val="24"/>
          <w:szCs w:val="24"/>
        </w:rPr>
        <w:t xml:space="preserve">Reverbation: </w:t>
      </w:r>
      <w:r w:rsidRPr="00D07B40">
        <w:rPr>
          <w:rFonts w:ascii="Book Antiqua" w:hAnsi="Book Antiqua"/>
          <w:sz w:val="24"/>
          <w:szCs w:val="24"/>
        </w:rPr>
        <w:t>It is the multiple representation of the same</w:t>
      </w:r>
      <w:r w:rsidRPr="00D07B40">
        <w:rPr>
          <w:rFonts w:ascii="Book Antiqua" w:hAnsi="Book Antiqua"/>
          <w:b/>
          <w:sz w:val="24"/>
          <w:szCs w:val="24"/>
        </w:rPr>
        <w:t xml:space="preserve"> </w:t>
      </w:r>
      <w:r w:rsidRPr="00D07B40">
        <w:rPr>
          <w:rFonts w:ascii="Book Antiqua" w:hAnsi="Book Antiqua"/>
          <w:sz w:val="24"/>
          <w:szCs w:val="24"/>
        </w:rPr>
        <w:t>structure at different depths of display. It is usually caused by a specular reflector such as a needle. It reflects a strong signal back to the tranducer, some of which is again reflected back to cause a repeat of the shadow at a different depth, because of the time delay involved. The lumen and the walls of a hollow needle can also give rise to reverberation artif</w:t>
      </w:r>
      <w:r w:rsidR="00EE30C1" w:rsidRPr="00D07B40">
        <w:rPr>
          <w:rFonts w:ascii="Book Antiqua" w:hAnsi="Book Antiqua"/>
          <w:sz w:val="24"/>
          <w:szCs w:val="24"/>
        </w:rPr>
        <w:t>acts due to differences in the time of reflected wave and appear as multiple but similar shadows. They also give rise to comet tail shadows</w:t>
      </w:r>
      <w:r w:rsidR="00F56497">
        <w:rPr>
          <w:rFonts w:ascii="Book Antiqua" w:hAnsi="Book Antiqua" w:hint="eastAsia"/>
          <w:sz w:val="24"/>
          <w:szCs w:val="24"/>
          <w:vertAlign w:val="superscript"/>
          <w:lang w:eastAsia="zh-CN"/>
        </w:rPr>
        <w:t>[</w:t>
      </w:r>
      <w:r w:rsidR="00E8440B" w:rsidRPr="00D07B40">
        <w:rPr>
          <w:rFonts w:ascii="Book Antiqua" w:hAnsi="Book Antiqua"/>
          <w:sz w:val="24"/>
          <w:szCs w:val="24"/>
          <w:vertAlign w:val="superscript"/>
        </w:rPr>
        <w:t>1</w:t>
      </w:r>
      <w:r w:rsidR="00FC2977" w:rsidRPr="00D07B40">
        <w:rPr>
          <w:rFonts w:ascii="Book Antiqua" w:hAnsi="Book Antiqua"/>
          <w:sz w:val="24"/>
          <w:szCs w:val="24"/>
          <w:vertAlign w:val="superscript"/>
        </w:rPr>
        <w:t>9</w:t>
      </w:r>
      <w:r w:rsidR="00F56497">
        <w:rPr>
          <w:rFonts w:ascii="Book Antiqua" w:hAnsi="Book Antiqua" w:hint="eastAsia"/>
          <w:sz w:val="24"/>
          <w:szCs w:val="24"/>
          <w:vertAlign w:val="superscript"/>
          <w:lang w:eastAsia="zh-CN"/>
        </w:rPr>
        <w:t>]</w:t>
      </w:r>
      <w:r w:rsidR="00EE30C1" w:rsidRPr="00D07B40">
        <w:rPr>
          <w:rFonts w:ascii="Book Antiqua" w:hAnsi="Book Antiqua"/>
          <w:sz w:val="24"/>
          <w:szCs w:val="24"/>
        </w:rPr>
        <w:t xml:space="preserve">. </w:t>
      </w:r>
    </w:p>
    <w:p w:rsidR="00F56497" w:rsidRDefault="00F56497" w:rsidP="00D07B40">
      <w:pPr>
        <w:pStyle w:val="a3"/>
        <w:spacing w:line="360" w:lineRule="auto"/>
        <w:jc w:val="both"/>
        <w:rPr>
          <w:rFonts w:ascii="Book Antiqua" w:hAnsi="Book Antiqua"/>
          <w:b/>
          <w:sz w:val="24"/>
          <w:szCs w:val="24"/>
          <w:lang w:eastAsia="zh-CN"/>
        </w:rPr>
      </w:pPr>
    </w:p>
    <w:p w:rsidR="00EE30C1" w:rsidRPr="00D07B40" w:rsidRDefault="00EE30C1" w:rsidP="00D07B40">
      <w:pPr>
        <w:pStyle w:val="a3"/>
        <w:spacing w:line="360" w:lineRule="auto"/>
        <w:jc w:val="both"/>
        <w:rPr>
          <w:rFonts w:ascii="Book Antiqua" w:hAnsi="Book Antiqua"/>
          <w:sz w:val="24"/>
          <w:szCs w:val="24"/>
        </w:rPr>
      </w:pPr>
      <w:r w:rsidRPr="00D07B40">
        <w:rPr>
          <w:rFonts w:ascii="Book Antiqua" w:hAnsi="Book Antiqua"/>
          <w:b/>
          <w:sz w:val="24"/>
          <w:szCs w:val="24"/>
        </w:rPr>
        <w:t>Mirror image:</w:t>
      </w:r>
      <w:r w:rsidRPr="00D07B40">
        <w:rPr>
          <w:rFonts w:ascii="Book Antiqua" w:hAnsi="Book Antiqua"/>
          <w:sz w:val="24"/>
          <w:szCs w:val="24"/>
        </w:rPr>
        <w:t xml:space="preserve"> It is a type of reverberation artifact,ccommonly produced due to a significan mismatch in the acoustic impedance between 2 adjacent structures such as air-bone, soft tissue-lung </w:t>
      </w:r>
      <w:r w:rsidRPr="004E2FC6">
        <w:rPr>
          <w:rFonts w:ascii="Book Antiqua" w:hAnsi="Book Antiqua"/>
          <w:i/>
          <w:sz w:val="24"/>
          <w:szCs w:val="24"/>
        </w:rPr>
        <w:t>etc</w:t>
      </w:r>
      <w:r w:rsidRPr="00D07B40">
        <w:rPr>
          <w:rFonts w:ascii="Book Antiqua" w:hAnsi="Book Antiqua"/>
          <w:sz w:val="24"/>
          <w:szCs w:val="24"/>
        </w:rPr>
        <w:t>. Interestingly this artifact appears in all modes including doppler.</w:t>
      </w:r>
    </w:p>
    <w:p w:rsidR="00F56497" w:rsidRDefault="00F56497" w:rsidP="00D07B40">
      <w:pPr>
        <w:pStyle w:val="a3"/>
        <w:spacing w:line="360" w:lineRule="auto"/>
        <w:jc w:val="both"/>
        <w:rPr>
          <w:rFonts w:ascii="Book Antiqua" w:hAnsi="Book Antiqua"/>
          <w:b/>
          <w:sz w:val="24"/>
          <w:szCs w:val="24"/>
          <w:lang w:eastAsia="zh-CN"/>
        </w:rPr>
      </w:pPr>
    </w:p>
    <w:p w:rsidR="005D3246" w:rsidRPr="00D07B40" w:rsidRDefault="005D3246" w:rsidP="00D07B40">
      <w:pPr>
        <w:pStyle w:val="a3"/>
        <w:spacing w:line="360" w:lineRule="auto"/>
        <w:jc w:val="both"/>
        <w:rPr>
          <w:rFonts w:ascii="Book Antiqua" w:hAnsi="Book Antiqua"/>
          <w:b/>
          <w:sz w:val="24"/>
          <w:szCs w:val="24"/>
        </w:rPr>
      </w:pPr>
      <w:r w:rsidRPr="00D07B40">
        <w:rPr>
          <w:rFonts w:ascii="Book Antiqua" w:hAnsi="Book Antiqua"/>
          <w:b/>
          <w:sz w:val="24"/>
          <w:szCs w:val="24"/>
        </w:rPr>
        <w:t>Refraction</w:t>
      </w:r>
      <w:r w:rsidR="00EE30C1" w:rsidRPr="00D07B40">
        <w:rPr>
          <w:rFonts w:ascii="Book Antiqua" w:hAnsi="Book Antiqua"/>
          <w:b/>
          <w:sz w:val="24"/>
          <w:szCs w:val="24"/>
        </w:rPr>
        <w:t xml:space="preserve">: </w:t>
      </w:r>
      <w:r w:rsidR="00EE30C1" w:rsidRPr="00D07B40">
        <w:rPr>
          <w:rFonts w:ascii="Book Antiqua" w:hAnsi="Book Antiqua"/>
          <w:sz w:val="24"/>
          <w:szCs w:val="24"/>
        </w:rPr>
        <w:t>This is also called as bayonet effect</w:t>
      </w:r>
      <w:r w:rsidR="00F56497">
        <w:rPr>
          <w:rFonts w:ascii="Book Antiqua" w:hAnsi="Book Antiqua" w:hint="eastAsia"/>
          <w:sz w:val="24"/>
          <w:szCs w:val="24"/>
          <w:vertAlign w:val="superscript"/>
          <w:lang w:eastAsia="zh-CN"/>
        </w:rPr>
        <w:t>[</w:t>
      </w:r>
      <w:r w:rsidR="00FC2977" w:rsidRPr="00D07B40">
        <w:rPr>
          <w:rFonts w:ascii="Book Antiqua" w:hAnsi="Book Antiqua"/>
          <w:sz w:val="24"/>
          <w:szCs w:val="24"/>
          <w:vertAlign w:val="superscript"/>
        </w:rPr>
        <w:t>20</w:t>
      </w:r>
      <w:r w:rsidR="00F56497">
        <w:rPr>
          <w:rFonts w:ascii="Book Antiqua" w:hAnsi="Book Antiqua" w:hint="eastAsia"/>
          <w:sz w:val="24"/>
          <w:szCs w:val="24"/>
          <w:vertAlign w:val="superscript"/>
          <w:lang w:eastAsia="zh-CN"/>
        </w:rPr>
        <w:t>]</w:t>
      </w:r>
      <w:r w:rsidR="00EE30C1" w:rsidRPr="00D07B40">
        <w:rPr>
          <w:rFonts w:ascii="Book Antiqua" w:hAnsi="Book Antiqua"/>
          <w:sz w:val="24"/>
          <w:szCs w:val="24"/>
        </w:rPr>
        <w:t>. This appears as a subtle bend in the length of the needle due to refraction.</w:t>
      </w:r>
      <w:r w:rsidR="00EE30C1" w:rsidRPr="00D07B40">
        <w:rPr>
          <w:rFonts w:ascii="Book Antiqua" w:hAnsi="Book Antiqua"/>
          <w:b/>
          <w:sz w:val="24"/>
          <w:szCs w:val="24"/>
        </w:rPr>
        <w:t xml:space="preserve"> </w:t>
      </w:r>
    </w:p>
    <w:p w:rsidR="00F56497" w:rsidRDefault="00F56497" w:rsidP="00D07B40">
      <w:pPr>
        <w:pStyle w:val="a3"/>
        <w:spacing w:line="360" w:lineRule="auto"/>
        <w:jc w:val="both"/>
        <w:rPr>
          <w:rFonts w:ascii="Book Antiqua" w:hAnsi="Book Antiqua"/>
          <w:b/>
          <w:sz w:val="24"/>
          <w:szCs w:val="24"/>
          <w:lang w:eastAsia="zh-CN"/>
        </w:rPr>
      </w:pPr>
    </w:p>
    <w:p w:rsidR="00785926" w:rsidRPr="00F56497" w:rsidRDefault="00EE30C1" w:rsidP="00D07B40">
      <w:pPr>
        <w:pStyle w:val="a3"/>
        <w:spacing w:line="360" w:lineRule="auto"/>
        <w:jc w:val="both"/>
        <w:rPr>
          <w:rFonts w:ascii="Book Antiqua" w:hAnsi="Book Antiqua"/>
          <w:b/>
          <w:sz w:val="24"/>
          <w:szCs w:val="24"/>
          <w:lang w:eastAsia="zh-CN"/>
        </w:rPr>
      </w:pPr>
      <w:r w:rsidRPr="00D07B40">
        <w:rPr>
          <w:rFonts w:ascii="Book Antiqua" w:hAnsi="Book Antiqua"/>
          <w:b/>
          <w:sz w:val="24"/>
          <w:szCs w:val="24"/>
        </w:rPr>
        <w:lastRenderedPageBreak/>
        <w:t>Dealing with artifacts</w:t>
      </w:r>
      <w:r w:rsidR="00F56497">
        <w:rPr>
          <w:rFonts w:ascii="Book Antiqua" w:hAnsi="Book Antiqua" w:hint="eastAsia"/>
          <w:b/>
          <w:sz w:val="24"/>
          <w:szCs w:val="24"/>
          <w:vertAlign w:val="superscript"/>
          <w:lang w:eastAsia="zh-CN"/>
        </w:rPr>
        <w:t>[</w:t>
      </w:r>
      <w:r w:rsidR="00F56497">
        <w:rPr>
          <w:rFonts w:ascii="Book Antiqua" w:hAnsi="Book Antiqua"/>
          <w:b/>
          <w:sz w:val="24"/>
          <w:szCs w:val="24"/>
          <w:vertAlign w:val="superscript"/>
        </w:rPr>
        <w:t>8,</w:t>
      </w:r>
      <w:r w:rsidR="00E8440B" w:rsidRPr="00D07B40">
        <w:rPr>
          <w:rFonts w:ascii="Book Antiqua" w:hAnsi="Book Antiqua"/>
          <w:b/>
          <w:sz w:val="24"/>
          <w:szCs w:val="24"/>
          <w:vertAlign w:val="superscript"/>
        </w:rPr>
        <w:t>1</w:t>
      </w:r>
      <w:r w:rsidR="00FC2977" w:rsidRPr="00D07B40">
        <w:rPr>
          <w:rFonts w:ascii="Book Antiqua" w:hAnsi="Book Antiqua"/>
          <w:b/>
          <w:sz w:val="24"/>
          <w:szCs w:val="24"/>
          <w:vertAlign w:val="superscript"/>
        </w:rPr>
        <w:t>7</w:t>
      </w:r>
      <w:r w:rsidR="00F56497">
        <w:rPr>
          <w:rFonts w:ascii="Book Antiqua" w:hAnsi="Book Antiqua" w:hint="eastAsia"/>
          <w:b/>
          <w:sz w:val="24"/>
          <w:szCs w:val="24"/>
          <w:vertAlign w:val="superscript"/>
          <w:lang w:eastAsia="zh-CN"/>
        </w:rPr>
        <w:t>]</w:t>
      </w:r>
      <w:r w:rsidR="00F56497" w:rsidRPr="00F56497">
        <w:rPr>
          <w:rFonts w:ascii="Book Antiqua" w:hAnsi="Book Antiqua" w:hint="eastAsia"/>
          <w:sz w:val="24"/>
          <w:szCs w:val="24"/>
          <w:lang w:eastAsia="zh-CN"/>
        </w:rPr>
        <w:t>:</w:t>
      </w:r>
      <w:r w:rsidR="00F56497">
        <w:rPr>
          <w:rFonts w:ascii="Book Antiqua" w:hAnsi="Book Antiqua" w:hint="eastAsia"/>
          <w:b/>
          <w:sz w:val="24"/>
          <w:szCs w:val="24"/>
          <w:lang w:eastAsia="zh-CN"/>
        </w:rPr>
        <w:t xml:space="preserve"> </w:t>
      </w:r>
      <w:r w:rsidR="00F56497">
        <w:rPr>
          <w:rFonts w:ascii="Book Antiqua" w:hAnsi="Book Antiqua" w:hint="eastAsia"/>
          <w:sz w:val="24"/>
          <w:szCs w:val="24"/>
          <w:lang w:eastAsia="zh-CN"/>
        </w:rPr>
        <w:t>(</w:t>
      </w:r>
      <w:r w:rsidRPr="00D07B40">
        <w:rPr>
          <w:rFonts w:ascii="Book Antiqua" w:hAnsi="Book Antiqua"/>
          <w:sz w:val="24"/>
          <w:szCs w:val="24"/>
        </w:rPr>
        <w:t>1</w:t>
      </w:r>
      <w:r w:rsidR="00F56497">
        <w:rPr>
          <w:rFonts w:ascii="Book Antiqua" w:hAnsi="Book Antiqua" w:hint="eastAsia"/>
          <w:sz w:val="24"/>
          <w:szCs w:val="24"/>
          <w:lang w:eastAsia="zh-CN"/>
        </w:rPr>
        <w:t>)</w:t>
      </w:r>
      <w:r w:rsidRPr="00D07B40">
        <w:rPr>
          <w:rFonts w:ascii="Book Antiqua" w:hAnsi="Book Antiqua"/>
          <w:sz w:val="24"/>
          <w:szCs w:val="24"/>
        </w:rPr>
        <w:t xml:space="preserve"> </w:t>
      </w:r>
      <w:r w:rsidR="00F56497">
        <w:rPr>
          <w:rFonts w:ascii="Book Antiqua" w:hAnsi="Book Antiqua"/>
          <w:sz w:val="24"/>
          <w:szCs w:val="24"/>
        </w:rPr>
        <w:t>Have a high degree of suspicion</w:t>
      </w:r>
      <w:r w:rsidR="00F56497">
        <w:rPr>
          <w:rFonts w:ascii="Book Antiqua" w:hAnsi="Book Antiqua" w:hint="eastAsia"/>
          <w:sz w:val="24"/>
          <w:szCs w:val="24"/>
          <w:lang w:eastAsia="zh-CN"/>
        </w:rPr>
        <w:t>; (</w:t>
      </w:r>
      <w:r w:rsidRPr="00D07B40">
        <w:rPr>
          <w:rFonts w:ascii="Book Antiqua" w:hAnsi="Book Antiqua"/>
          <w:sz w:val="24"/>
          <w:szCs w:val="24"/>
        </w:rPr>
        <w:t>2</w:t>
      </w:r>
      <w:r w:rsidR="00F56497">
        <w:rPr>
          <w:rFonts w:ascii="Book Antiqua" w:hAnsi="Book Antiqua" w:hint="eastAsia"/>
          <w:sz w:val="24"/>
          <w:szCs w:val="24"/>
          <w:lang w:eastAsia="zh-CN"/>
        </w:rPr>
        <w:t>)</w:t>
      </w:r>
      <w:r w:rsidRPr="00D07B40">
        <w:rPr>
          <w:rFonts w:ascii="Book Antiqua" w:hAnsi="Book Antiqua"/>
          <w:sz w:val="24"/>
          <w:szCs w:val="24"/>
        </w:rPr>
        <w:t xml:space="preserve"> </w:t>
      </w:r>
      <w:r w:rsidR="00785926" w:rsidRPr="00D07B40">
        <w:rPr>
          <w:rFonts w:ascii="Book Antiqua" w:hAnsi="Book Antiqua"/>
          <w:sz w:val="24"/>
          <w:szCs w:val="24"/>
        </w:rPr>
        <w:t>Confirm in 2 views, longitudinal and cross-sectional</w:t>
      </w:r>
      <w:r w:rsidR="00F56497" w:rsidRPr="00F56497">
        <w:rPr>
          <w:rFonts w:ascii="Book Antiqua" w:hAnsi="Book Antiqua" w:hint="eastAsia"/>
          <w:sz w:val="24"/>
          <w:szCs w:val="24"/>
          <w:lang w:eastAsia="zh-CN"/>
        </w:rPr>
        <w:t>;</w:t>
      </w:r>
      <w:r w:rsidR="00F56497">
        <w:rPr>
          <w:rFonts w:ascii="Book Antiqua" w:hAnsi="Book Antiqua" w:hint="eastAsia"/>
          <w:b/>
          <w:sz w:val="24"/>
          <w:szCs w:val="24"/>
          <w:lang w:eastAsia="zh-CN"/>
        </w:rPr>
        <w:t xml:space="preserve"> (</w:t>
      </w:r>
      <w:r w:rsidR="00785926" w:rsidRPr="00D07B40">
        <w:rPr>
          <w:rFonts w:ascii="Book Antiqua" w:hAnsi="Book Antiqua"/>
          <w:sz w:val="24"/>
          <w:szCs w:val="24"/>
        </w:rPr>
        <w:t>3</w:t>
      </w:r>
      <w:r w:rsidR="00F56497">
        <w:rPr>
          <w:rFonts w:ascii="Book Antiqua" w:hAnsi="Book Antiqua" w:hint="eastAsia"/>
          <w:sz w:val="24"/>
          <w:szCs w:val="24"/>
          <w:lang w:eastAsia="zh-CN"/>
        </w:rPr>
        <w:t>)</w:t>
      </w:r>
      <w:r w:rsidR="00785926" w:rsidRPr="00D07B40">
        <w:rPr>
          <w:rFonts w:ascii="Book Antiqua" w:hAnsi="Book Antiqua"/>
          <w:sz w:val="24"/>
          <w:szCs w:val="24"/>
        </w:rPr>
        <w:t xml:space="preserve"> Change the position of transducer-move proximal or distal</w:t>
      </w:r>
      <w:r w:rsidR="00F56497" w:rsidRPr="00F56497">
        <w:rPr>
          <w:rFonts w:ascii="Book Antiqua" w:hAnsi="Book Antiqua" w:hint="eastAsia"/>
          <w:sz w:val="24"/>
          <w:szCs w:val="24"/>
          <w:lang w:eastAsia="zh-CN"/>
        </w:rPr>
        <w:t>;</w:t>
      </w:r>
      <w:r w:rsidR="00F56497">
        <w:rPr>
          <w:rFonts w:ascii="Book Antiqua" w:hAnsi="Book Antiqua" w:hint="eastAsia"/>
          <w:b/>
          <w:sz w:val="24"/>
          <w:szCs w:val="24"/>
          <w:lang w:eastAsia="zh-CN"/>
        </w:rPr>
        <w:t xml:space="preserve"> (</w:t>
      </w:r>
      <w:r w:rsidR="00785926" w:rsidRPr="00D07B40">
        <w:rPr>
          <w:rFonts w:ascii="Book Antiqua" w:hAnsi="Book Antiqua"/>
          <w:sz w:val="24"/>
          <w:szCs w:val="24"/>
        </w:rPr>
        <w:t>4</w:t>
      </w:r>
      <w:r w:rsidR="00F56497">
        <w:rPr>
          <w:rFonts w:ascii="Book Antiqua" w:hAnsi="Book Antiqua" w:hint="eastAsia"/>
          <w:sz w:val="24"/>
          <w:szCs w:val="24"/>
          <w:lang w:eastAsia="zh-CN"/>
        </w:rPr>
        <w:t>)</w:t>
      </w:r>
      <w:r w:rsidR="00785926" w:rsidRPr="00D07B40">
        <w:rPr>
          <w:rFonts w:ascii="Book Antiqua" w:hAnsi="Book Antiqua"/>
          <w:sz w:val="24"/>
          <w:szCs w:val="24"/>
        </w:rPr>
        <w:t xml:space="preserve"> Redu</w:t>
      </w:r>
      <w:r w:rsidR="00785926" w:rsidRPr="00F56497">
        <w:rPr>
          <w:rFonts w:ascii="Book Antiqua" w:hAnsi="Book Antiqua"/>
          <w:sz w:val="24"/>
          <w:szCs w:val="24"/>
        </w:rPr>
        <w:t>ce gain</w:t>
      </w:r>
      <w:r w:rsidR="00F56497" w:rsidRPr="00F56497">
        <w:rPr>
          <w:rFonts w:ascii="Book Antiqua" w:hAnsi="Book Antiqua" w:hint="eastAsia"/>
          <w:sz w:val="24"/>
          <w:szCs w:val="24"/>
          <w:lang w:eastAsia="zh-CN"/>
        </w:rPr>
        <w:t>; and (</w:t>
      </w:r>
      <w:r w:rsidR="00785926" w:rsidRPr="00F56497">
        <w:rPr>
          <w:rFonts w:ascii="Book Antiqua" w:hAnsi="Book Antiqua"/>
          <w:sz w:val="24"/>
          <w:szCs w:val="24"/>
        </w:rPr>
        <w:t>5</w:t>
      </w:r>
      <w:r w:rsidR="00F56497" w:rsidRPr="00F56497">
        <w:rPr>
          <w:rFonts w:ascii="Book Antiqua" w:hAnsi="Book Antiqua" w:hint="eastAsia"/>
          <w:sz w:val="24"/>
          <w:szCs w:val="24"/>
          <w:lang w:eastAsia="zh-CN"/>
        </w:rPr>
        <w:t>)</w:t>
      </w:r>
      <w:r w:rsidR="00785926" w:rsidRPr="00F56497">
        <w:rPr>
          <w:rFonts w:ascii="Book Antiqua" w:hAnsi="Book Antiqua"/>
          <w:sz w:val="24"/>
          <w:szCs w:val="24"/>
        </w:rPr>
        <w:t xml:space="preserve"> Move</w:t>
      </w:r>
      <w:r w:rsidR="00785926" w:rsidRPr="00D07B40">
        <w:rPr>
          <w:rFonts w:ascii="Book Antiqua" w:hAnsi="Book Antiqua"/>
          <w:sz w:val="24"/>
          <w:szCs w:val="24"/>
        </w:rPr>
        <w:t xml:space="preserve"> the patient</w:t>
      </w:r>
      <w:r w:rsidR="00F56497">
        <w:rPr>
          <w:rFonts w:ascii="Book Antiqua" w:hAnsi="Book Antiqua" w:hint="eastAsia"/>
          <w:sz w:val="24"/>
          <w:szCs w:val="24"/>
          <w:lang w:eastAsia="zh-CN"/>
        </w:rPr>
        <w:t>.</w:t>
      </w:r>
    </w:p>
    <w:p w:rsidR="00E8440B" w:rsidRPr="00D07B40" w:rsidRDefault="00E8440B" w:rsidP="00D07B40">
      <w:pPr>
        <w:pStyle w:val="a3"/>
        <w:spacing w:line="360" w:lineRule="auto"/>
        <w:jc w:val="both"/>
        <w:rPr>
          <w:rFonts w:ascii="Book Antiqua" w:hAnsi="Book Antiqua"/>
          <w:sz w:val="24"/>
          <w:szCs w:val="24"/>
        </w:rPr>
      </w:pPr>
    </w:p>
    <w:p w:rsidR="00E8440B" w:rsidRPr="00D07B40" w:rsidRDefault="00E8440B" w:rsidP="00D07B40">
      <w:pPr>
        <w:pStyle w:val="a3"/>
        <w:spacing w:line="360" w:lineRule="auto"/>
        <w:jc w:val="both"/>
        <w:rPr>
          <w:rFonts w:ascii="Book Antiqua" w:hAnsi="Book Antiqua"/>
          <w:b/>
          <w:sz w:val="24"/>
          <w:szCs w:val="24"/>
        </w:rPr>
      </w:pPr>
      <w:r w:rsidRPr="00D07B40">
        <w:rPr>
          <w:rFonts w:ascii="Book Antiqua" w:hAnsi="Book Antiqua"/>
          <w:b/>
          <w:sz w:val="24"/>
          <w:szCs w:val="24"/>
        </w:rPr>
        <w:t>CONCLUSION</w:t>
      </w:r>
    </w:p>
    <w:p w:rsidR="00E8440B" w:rsidRPr="00D07B40" w:rsidRDefault="00E8440B" w:rsidP="00D07B40">
      <w:pPr>
        <w:pStyle w:val="a3"/>
        <w:spacing w:line="360" w:lineRule="auto"/>
        <w:jc w:val="both"/>
        <w:rPr>
          <w:rFonts w:ascii="Book Antiqua" w:hAnsi="Book Antiqua"/>
          <w:sz w:val="24"/>
          <w:szCs w:val="24"/>
        </w:rPr>
      </w:pPr>
      <w:r w:rsidRPr="00D07B40">
        <w:rPr>
          <w:rFonts w:ascii="Book Antiqua" w:hAnsi="Book Antiqua"/>
          <w:sz w:val="24"/>
          <w:szCs w:val="24"/>
        </w:rPr>
        <w:t xml:space="preserve">Appropriate and effective use of ultrasound requires a thorough knowledge of its operating principles. This helps one to utilise the controls to get an optimal image which is clear, with more signal transmission than background noise. </w:t>
      </w:r>
    </w:p>
    <w:p w:rsidR="00FC2977" w:rsidRPr="00D07B40" w:rsidRDefault="00E8440B" w:rsidP="00F56497">
      <w:pPr>
        <w:pStyle w:val="a3"/>
        <w:spacing w:line="360" w:lineRule="auto"/>
        <w:ind w:firstLineChars="100" w:firstLine="240"/>
        <w:jc w:val="both"/>
        <w:rPr>
          <w:rFonts w:ascii="Book Antiqua" w:hAnsi="Book Antiqua"/>
          <w:sz w:val="24"/>
          <w:szCs w:val="24"/>
          <w:lang w:eastAsia="zh-CN"/>
        </w:rPr>
      </w:pPr>
      <w:r w:rsidRPr="00D07B40">
        <w:rPr>
          <w:rFonts w:ascii="Book Antiqua" w:hAnsi="Book Antiqua"/>
          <w:sz w:val="24"/>
          <w:szCs w:val="24"/>
        </w:rPr>
        <w:t xml:space="preserve">Key points include: selection of the right transducer, using focus adjustment, using TGC to allow for compensation at the required depth, using appropriate doppler imaging. All </w:t>
      </w:r>
      <w:r w:rsidR="00F5235A" w:rsidRPr="00D07B40">
        <w:rPr>
          <w:rFonts w:ascii="Book Antiqua" w:hAnsi="Book Antiqua"/>
          <w:sz w:val="24"/>
          <w:szCs w:val="24"/>
        </w:rPr>
        <w:t xml:space="preserve">of </w:t>
      </w:r>
      <w:r w:rsidRPr="00D07B40">
        <w:rPr>
          <w:rFonts w:ascii="Book Antiqua" w:hAnsi="Book Antiqua"/>
          <w:sz w:val="24"/>
          <w:szCs w:val="24"/>
        </w:rPr>
        <w:t xml:space="preserve">these help to minimise the artifacts. </w:t>
      </w:r>
    </w:p>
    <w:p w:rsidR="007B45AE" w:rsidRPr="00D07B40" w:rsidRDefault="007B45AE" w:rsidP="00D07B40">
      <w:pPr>
        <w:pStyle w:val="a3"/>
        <w:spacing w:line="360" w:lineRule="auto"/>
        <w:jc w:val="both"/>
        <w:rPr>
          <w:rFonts w:ascii="Book Antiqua" w:hAnsi="Book Antiqua"/>
          <w:sz w:val="24"/>
          <w:szCs w:val="24"/>
        </w:rPr>
      </w:pPr>
    </w:p>
    <w:p w:rsidR="007B45AE" w:rsidRPr="00D07B40" w:rsidRDefault="007B45AE" w:rsidP="00D07B40">
      <w:pPr>
        <w:pStyle w:val="a3"/>
        <w:spacing w:line="360" w:lineRule="auto"/>
        <w:jc w:val="both"/>
        <w:rPr>
          <w:rFonts w:ascii="Book Antiqua" w:hAnsi="Book Antiqua"/>
          <w:sz w:val="24"/>
          <w:szCs w:val="24"/>
        </w:rPr>
      </w:pPr>
    </w:p>
    <w:p w:rsidR="00201DF9" w:rsidRPr="00144FD1" w:rsidRDefault="00201DF9" w:rsidP="00144FD1">
      <w:pPr>
        <w:pStyle w:val="a3"/>
        <w:spacing w:line="360" w:lineRule="auto"/>
        <w:jc w:val="both"/>
        <w:rPr>
          <w:rFonts w:ascii="Book Antiqua" w:hAnsi="Book Antiqua"/>
          <w:b/>
          <w:sz w:val="24"/>
          <w:szCs w:val="24"/>
          <w:lang w:eastAsia="zh-CN"/>
        </w:rPr>
      </w:pPr>
      <w:r w:rsidRPr="00144FD1">
        <w:rPr>
          <w:rFonts w:ascii="Book Antiqua" w:hAnsi="Book Antiqua"/>
          <w:b/>
          <w:sz w:val="24"/>
          <w:szCs w:val="24"/>
        </w:rPr>
        <w:t>REFERENCES</w:t>
      </w:r>
    </w:p>
    <w:p w:rsidR="00121111" w:rsidRPr="00121111" w:rsidRDefault="00121111" w:rsidP="00144FD1">
      <w:pPr>
        <w:spacing w:after="0" w:line="360" w:lineRule="auto"/>
        <w:jc w:val="both"/>
        <w:rPr>
          <w:rFonts w:ascii="Book Antiqua" w:eastAsia="宋体" w:hAnsi="Book Antiqua" w:cs="宋体"/>
          <w:color w:val="000000"/>
          <w:sz w:val="24"/>
          <w:szCs w:val="24"/>
          <w:lang w:val="en-US" w:eastAsia="zh-CN"/>
        </w:rPr>
      </w:pPr>
      <w:r w:rsidRPr="00121111">
        <w:rPr>
          <w:rFonts w:ascii="Book Antiqua" w:eastAsia="宋体" w:hAnsi="Book Antiqua" w:cs="宋体"/>
          <w:color w:val="000000"/>
          <w:sz w:val="24"/>
          <w:szCs w:val="24"/>
          <w:lang w:val="en-US" w:eastAsia="zh-CN"/>
        </w:rPr>
        <w:t>1</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b/>
          <w:bCs/>
          <w:color w:val="000000"/>
          <w:sz w:val="24"/>
          <w:szCs w:val="24"/>
          <w:lang w:val="en-US" w:eastAsia="zh-CN"/>
        </w:rPr>
        <w:t>Edler I</w:t>
      </w:r>
      <w:r w:rsidRPr="00121111">
        <w:rPr>
          <w:rFonts w:ascii="Book Antiqua" w:eastAsia="宋体" w:hAnsi="Book Antiqua" w:cs="宋体"/>
          <w:color w:val="000000"/>
          <w:sz w:val="24"/>
          <w:szCs w:val="24"/>
          <w:lang w:val="en-US" w:eastAsia="zh-CN"/>
        </w:rPr>
        <w:t>, Lindström K. The history of echocardiography.</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i/>
          <w:iCs/>
          <w:color w:val="000000"/>
          <w:sz w:val="24"/>
          <w:szCs w:val="24"/>
          <w:lang w:val="en-US" w:eastAsia="zh-CN"/>
        </w:rPr>
        <w:t>Ultrasound Med Biol</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color w:val="000000"/>
          <w:sz w:val="24"/>
          <w:szCs w:val="24"/>
          <w:lang w:val="en-US" w:eastAsia="zh-CN"/>
        </w:rPr>
        <w:t>2004;</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b/>
          <w:bCs/>
          <w:color w:val="000000"/>
          <w:sz w:val="24"/>
          <w:szCs w:val="24"/>
          <w:lang w:val="en-US" w:eastAsia="zh-CN"/>
        </w:rPr>
        <w:t>30</w:t>
      </w:r>
      <w:r w:rsidRPr="00121111">
        <w:rPr>
          <w:rFonts w:ascii="Book Antiqua" w:eastAsia="宋体" w:hAnsi="Book Antiqua" w:cs="宋体"/>
          <w:color w:val="000000"/>
          <w:sz w:val="24"/>
          <w:szCs w:val="24"/>
          <w:lang w:val="en-US" w:eastAsia="zh-CN"/>
        </w:rPr>
        <w:t>: 1565-1644 [PMID: 15617829 DOI: 10.1016/S0301-5629(99)00056-3]</w:t>
      </w:r>
    </w:p>
    <w:p w:rsidR="00121111" w:rsidRPr="00121111" w:rsidRDefault="00121111" w:rsidP="00144FD1">
      <w:pPr>
        <w:spacing w:after="0" w:line="360" w:lineRule="auto"/>
        <w:jc w:val="both"/>
        <w:rPr>
          <w:rFonts w:ascii="Book Antiqua" w:eastAsia="宋体" w:hAnsi="Book Antiqua" w:cs="宋体"/>
          <w:color w:val="000000"/>
          <w:sz w:val="24"/>
          <w:szCs w:val="24"/>
          <w:lang w:val="en-US" w:eastAsia="zh-CN"/>
        </w:rPr>
      </w:pPr>
      <w:r w:rsidRPr="00121111">
        <w:rPr>
          <w:rFonts w:ascii="Book Antiqua" w:eastAsia="宋体" w:hAnsi="Book Antiqua" w:cs="宋体"/>
          <w:color w:val="000000"/>
          <w:sz w:val="24"/>
          <w:szCs w:val="24"/>
          <w:lang w:val="en-US" w:eastAsia="zh-CN"/>
        </w:rPr>
        <w:t>2</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b/>
          <w:bCs/>
          <w:color w:val="000000"/>
          <w:sz w:val="24"/>
          <w:szCs w:val="24"/>
          <w:lang w:val="en-US" w:eastAsia="zh-CN"/>
        </w:rPr>
        <w:t>la Grange P</w:t>
      </w:r>
      <w:r w:rsidRPr="00121111">
        <w:rPr>
          <w:rFonts w:ascii="Book Antiqua" w:eastAsia="宋体" w:hAnsi="Book Antiqua" w:cs="宋体"/>
          <w:color w:val="000000"/>
          <w:sz w:val="24"/>
          <w:szCs w:val="24"/>
          <w:lang w:val="en-US" w:eastAsia="zh-CN"/>
        </w:rPr>
        <w:t>, Foster PA, Pretorius LK. Application of the Doppler ultrasound bloodflow detector in supraclavicular brachial plexus block.</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i/>
          <w:iCs/>
          <w:color w:val="000000"/>
          <w:sz w:val="24"/>
          <w:szCs w:val="24"/>
          <w:lang w:val="en-US" w:eastAsia="zh-CN"/>
        </w:rPr>
        <w:t>Br J Anaesth</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color w:val="000000"/>
          <w:sz w:val="24"/>
          <w:szCs w:val="24"/>
          <w:lang w:val="en-US" w:eastAsia="zh-CN"/>
        </w:rPr>
        <w:t>1978;</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b/>
          <w:bCs/>
          <w:color w:val="000000"/>
          <w:sz w:val="24"/>
          <w:szCs w:val="24"/>
          <w:lang w:val="en-US" w:eastAsia="zh-CN"/>
        </w:rPr>
        <w:t>50</w:t>
      </w:r>
      <w:r w:rsidRPr="00121111">
        <w:rPr>
          <w:rFonts w:ascii="Book Antiqua" w:eastAsia="宋体" w:hAnsi="Book Antiqua" w:cs="宋体"/>
          <w:color w:val="000000"/>
          <w:sz w:val="24"/>
          <w:szCs w:val="24"/>
          <w:lang w:val="en-US" w:eastAsia="zh-CN"/>
        </w:rPr>
        <w:t>: 965-967 [PMID: 708565 DOI: 10.1093/bja/50.9.965]</w:t>
      </w:r>
    </w:p>
    <w:p w:rsidR="00121111" w:rsidRPr="00121111" w:rsidRDefault="00121111" w:rsidP="00144FD1">
      <w:pPr>
        <w:spacing w:after="0" w:line="360" w:lineRule="auto"/>
        <w:jc w:val="both"/>
        <w:rPr>
          <w:rFonts w:ascii="Book Antiqua" w:eastAsia="宋体" w:hAnsi="Book Antiqua" w:cs="宋体"/>
          <w:color w:val="000000"/>
          <w:sz w:val="24"/>
          <w:szCs w:val="24"/>
          <w:lang w:val="en-US" w:eastAsia="zh-CN"/>
        </w:rPr>
      </w:pPr>
      <w:r w:rsidRPr="00121111">
        <w:rPr>
          <w:rFonts w:ascii="Book Antiqua" w:eastAsia="宋体" w:hAnsi="Book Antiqua" w:cs="宋体"/>
          <w:color w:val="000000"/>
          <w:sz w:val="24"/>
          <w:szCs w:val="24"/>
          <w:lang w:val="en-US" w:eastAsia="zh-CN"/>
        </w:rPr>
        <w:t>3</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b/>
          <w:bCs/>
          <w:color w:val="000000"/>
          <w:sz w:val="24"/>
          <w:szCs w:val="24"/>
          <w:lang w:val="en-US" w:eastAsia="zh-CN"/>
        </w:rPr>
        <w:t>Kapral S</w:t>
      </w:r>
      <w:r w:rsidRPr="00121111">
        <w:rPr>
          <w:rFonts w:ascii="Book Antiqua" w:eastAsia="宋体" w:hAnsi="Book Antiqua" w:cs="宋体"/>
          <w:color w:val="000000"/>
          <w:sz w:val="24"/>
          <w:szCs w:val="24"/>
          <w:lang w:val="en-US" w:eastAsia="zh-CN"/>
        </w:rPr>
        <w:t>, Krafft P, Eibenberger K, Fitzgerald R, Gosch M, Weinstabl C. Ultrasound-guided supraclavicular approach for regional anesthesia of the brachial plexus.</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i/>
          <w:iCs/>
          <w:color w:val="000000"/>
          <w:sz w:val="24"/>
          <w:szCs w:val="24"/>
          <w:lang w:val="en-US" w:eastAsia="zh-CN"/>
        </w:rPr>
        <w:t>Anesth Analg</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color w:val="000000"/>
          <w:sz w:val="24"/>
          <w:szCs w:val="24"/>
          <w:lang w:val="en-US" w:eastAsia="zh-CN"/>
        </w:rPr>
        <w:t>1994;</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b/>
          <w:bCs/>
          <w:color w:val="000000"/>
          <w:sz w:val="24"/>
          <w:szCs w:val="24"/>
          <w:lang w:val="en-US" w:eastAsia="zh-CN"/>
        </w:rPr>
        <w:t>78</w:t>
      </w:r>
      <w:r w:rsidRPr="00121111">
        <w:rPr>
          <w:rFonts w:ascii="Book Antiqua" w:eastAsia="宋体" w:hAnsi="Book Antiqua" w:cs="宋体"/>
          <w:color w:val="000000"/>
          <w:sz w:val="24"/>
          <w:szCs w:val="24"/>
          <w:lang w:val="en-US" w:eastAsia="zh-CN"/>
        </w:rPr>
        <w:t>: 507-513 [PMID: 8109769 DOI: 10.1213/00000539-199403000-00016]</w:t>
      </w:r>
    </w:p>
    <w:p w:rsidR="00144FD1" w:rsidRDefault="00144FD1" w:rsidP="00144FD1">
      <w:pPr>
        <w:spacing w:after="0" w:line="360" w:lineRule="auto"/>
        <w:jc w:val="both"/>
        <w:rPr>
          <w:rFonts w:ascii="Book Antiqua" w:eastAsia="宋体" w:hAnsi="Book Antiqua" w:cs="宋体"/>
          <w:color w:val="000000"/>
          <w:sz w:val="24"/>
          <w:szCs w:val="24"/>
          <w:lang w:val="en-US" w:eastAsia="zh-CN"/>
        </w:rPr>
      </w:pPr>
      <w:r w:rsidRPr="00144FD1">
        <w:rPr>
          <w:rFonts w:ascii="Book Antiqua" w:eastAsia="宋体" w:hAnsi="Book Antiqua" w:cs="宋体"/>
          <w:color w:val="000000"/>
          <w:sz w:val="24"/>
          <w:szCs w:val="24"/>
          <w:lang w:val="en-US" w:eastAsia="zh-CN"/>
        </w:rPr>
        <w:t xml:space="preserve">4 </w:t>
      </w:r>
      <w:r w:rsidRPr="00144FD1">
        <w:rPr>
          <w:rFonts w:ascii="Book Antiqua" w:eastAsia="宋体" w:hAnsi="Book Antiqua" w:cs="宋体"/>
          <w:b/>
          <w:color w:val="000000"/>
          <w:sz w:val="24"/>
          <w:szCs w:val="24"/>
          <w:lang w:val="en-US" w:eastAsia="zh-CN"/>
        </w:rPr>
        <w:t>Marhofer P,</w:t>
      </w:r>
      <w:r w:rsidRPr="00144FD1">
        <w:rPr>
          <w:rFonts w:ascii="Book Antiqua" w:eastAsia="宋体" w:hAnsi="Book Antiqua" w:cs="宋体"/>
          <w:color w:val="000000"/>
          <w:sz w:val="24"/>
          <w:szCs w:val="24"/>
          <w:lang w:val="en-US" w:eastAsia="zh-CN"/>
        </w:rPr>
        <w:t xml:space="preserve"> Harrop-Griffiths W, Kettner SC, Kirchmair L. Fifteen years of ultrasound guidance in regional an</w:t>
      </w:r>
      <w:r>
        <w:rPr>
          <w:rFonts w:ascii="Book Antiqua" w:eastAsia="宋体" w:hAnsi="Book Antiqua" w:cs="宋体"/>
          <w:color w:val="000000"/>
          <w:sz w:val="24"/>
          <w:szCs w:val="24"/>
          <w:lang w:val="en-US" w:eastAsia="zh-CN"/>
        </w:rPr>
        <w:t>aesthesia: part 1.</w:t>
      </w:r>
      <w:r w:rsidRPr="00144FD1">
        <w:rPr>
          <w:rFonts w:ascii="Book Antiqua" w:eastAsia="宋体" w:hAnsi="Book Antiqua" w:cs="宋体"/>
          <w:i/>
          <w:color w:val="000000"/>
          <w:sz w:val="24"/>
          <w:szCs w:val="24"/>
          <w:lang w:val="en-US" w:eastAsia="zh-CN"/>
        </w:rPr>
        <w:t xml:space="preserve"> Br J Anaesth</w:t>
      </w:r>
      <w:r w:rsidRPr="00144FD1">
        <w:rPr>
          <w:rFonts w:ascii="Book Antiqua" w:eastAsia="宋体" w:hAnsi="Book Antiqua" w:cs="宋体"/>
          <w:color w:val="000000"/>
          <w:sz w:val="24"/>
          <w:szCs w:val="24"/>
          <w:lang w:val="en-US" w:eastAsia="zh-CN"/>
        </w:rPr>
        <w:t xml:space="preserve"> 2010;</w:t>
      </w:r>
      <w:r>
        <w:rPr>
          <w:rFonts w:ascii="Book Antiqua" w:eastAsia="宋体" w:hAnsi="Book Antiqua" w:cs="宋体" w:hint="eastAsia"/>
          <w:color w:val="000000"/>
          <w:sz w:val="24"/>
          <w:szCs w:val="24"/>
          <w:lang w:val="en-US" w:eastAsia="zh-CN"/>
        </w:rPr>
        <w:t xml:space="preserve"> </w:t>
      </w:r>
      <w:r w:rsidRPr="00144FD1">
        <w:rPr>
          <w:rFonts w:ascii="Book Antiqua" w:eastAsia="宋体" w:hAnsi="Book Antiqua" w:cs="宋体"/>
          <w:color w:val="000000"/>
          <w:sz w:val="24"/>
          <w:szCs w:val="24"/>
          <w:lang w:val="en-US" w:eastAsia="zh-CN"/>
        </w:rPr>
        <w:t>104:</w:t>
      </w:r>
      <w:r>
        <w:rPr>
          <w:rFonts w:ascii="Book Antiqua" w:eastAsia="宋体" w:hAnsi="Book Antiqua" w:cs="宋体" w:hint="eastAsia"/>
          <w:color w:val="000000"/>
          <w:sz w:val="24"/>
          <w:szCs w:val="24"/>
          <w:lang w:val="en-US" w:eastAsia="zh-CN"/>
        </w:rPr>
        <w:t xml:space="preserve"> </w:t>
      </w:r>
      <w:r>
        <w:rPr>
          <w:rFonts w:ascii="Book Antiqua" w:eastAsia="宋体" w:hAnsi="Book Antiqua" w:cs="宋体"/>
          <w:color w:val="000000"/>
          <w:sz w:val="24"/>
          <w:szCs w:val="24"/>
          <w:lang w:val="en-US" w:eastAsia="zh-CN"/>
        </w:rPr>
        <w:t>538-46</w:t>
      </w:r>
      <w:r>
        <w:rPr>
          <w:rFonts w:ascii="Book Antiqua" w:eastAsia="宋体" w:hAnsi="Book Antiqua" w:cs="宋体" w:hint="eastAsia"/>
          <w:color w:val="000000"/>
          <w:sz w:val="24"/>
          <w:szCs w:val="24"/>
          <w:lang w:val="en-US" w:eastAsia="zh-CN"/>
        </w:rPr>
        <w:t xml:space="preserve"> [</w:t>
      </w:r>
      <w:r w:rsidRPr="00144FD1">
        <w:rPr>
          <w:rFonts w:ascii="Book Antiqua" w:eastAsia="宋体" w:hAnsi="Book Antiqua" w:cs="宋体"/>
          <w:color w:val="000000"/>
          <w:sz w:val="24"/>
          <w:szCs w:val="24"/>
          <w:lang w:val="en-US" w:eastAsia="zh-CN"/>
        </w:rPr>
        <w:t>DOI: 10.1093/bja/aeq069 PMID:20364022</w:t>
      </w:r>
      <w:r>
        <w:rPr>
          <w:rFonts w:ascii="Book Antiqua" w:eastAsia="宋体" w:hAnsi="Book Antiqua" w:cs="宋体" w:hint="eastAsia"/>
          <w:color w:val="000000"/>
          <w:sz w:val="24"/>
          <w:szCs w:val="24"/>
          <w:lang w:val="en-US" w:eastAsia="zh-CN"/>
        </w:rPr>
        <w:t>]</w:t>
      </w:r>
    </w:p>
    <w:p w:rsidR="00121111" w:rsidRPr="00121111" w:rsidRDefault="00121111" w:rsidP="00144FD1">
      <w:pPr>
        <w:spacing w:after="0" w:line="360" w:lineRule="auto"/>
        <w:jc w:val="both"/>
        <w:rPr>
          <w:rFonts w:ascii="Book Antiqua" w:eastAsia="宋体" w:hAnsi="Book Antiqua" w:cs="宋体"/>
          <w:color w:val="000000"/>
          <w:sz w:val="24"/>
          <w:szCs w:val="24"/>
          <w:lang w:val="en-US" w:eastAsia="zh-CN"/>
        </w:rPr>
      </w:pPr>
      <w:r w:rsidRPr="00121111">
        <w:rPr>
          <w:rFonts w:ascii="Book Antiqua" w:eastAsia="宋体" w:hAnsi="Book Antiqua" w:cs="宋体"/>
          <w:color w:val="000000"/>
          <w:sz w:val="24"/>
          <w:szCs w:val="24"/>
          <w:lang w:val="en-US" w:eastAsia="zh-CN"/>
        </w:rPr>
        <w:t>5</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b/>
          <w:bCs/>
          <w:color w:val="000000"/>
          <w:sz w:val="24"/>
          <w:szCs w:val="24"/>
          <w:lang w:val="en-US" w:eastAsia="zh-CN"/>
        </w:rPr>
        <w:t>Sites BD</w:t>
      </w:r>
      <w:r w:rsidRPr="00121111">
        <w:rPr>
          <w:rFonts w:ascii="Book Antiqua" w:eastAsia="宋体" w:hAnsi="Book Antiqua" w:cs="宋体"/>
          <w:color w:val="000000"/>
          <w:sz w:val="24"/>
          <w:szCs w:val="24"/>
          <w:lang w:val="en-US" w:eastAsia="zh-CN"/>
        </w:rPr>
        <w:t xml:space="preserve">, Chan VW, Neal JM, Weller R, Grau T, Koscielniak-Nielsen ZJ, Ivani G. The American Society of Regional Anesthesia and Pain Medicine and the European Society Of Regional Anaesthesia and Pain Therapy Joint Committee recommendations for </w:t>
      </w:r>
      <w:r w:rsidRPr="00121111">
        <w:rPr>
          <w:rFonts w:ascii="Book Antiqua" w:eastAsia="宋体" w:hAnsi="Book Antiqua" w:cs="宋体"/>
          <w:color w:val="000000"/>
          <w:sz w:val="24"/>
          <w:szCs w:val="24"/>
          <w:lang w:val="en-US" w:eastAsia="zh-CN"/>
        </w:rPr>
        <w:lastRenderedPageBreak/>
        <w:t>education and training in ultrasound-guided regional anesthesia.</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i/>
          <w:iCs/>
          <w:color w:val="000000"/>
          <w:sz w:val="24"/>
          <w:szCs w:val="24"/>
          <w:lang w:val="en-US" w:eastAsia="zh-CN"/>
        </w:rPr>
        <w:t>Reg Anesth Pain Med</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color w:val="000000"/>
          <w:sz w:val="24"/>
          <w:szCs w:val="24"/>
          <w:lang w:val="en-US" w:eastAsia="zh-CN"/>
        </w:rPr>
        <w:t>;</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b/>
          <w:bCs/>
          <w:color w:val="000000"/>
          <w:sz w:val="24"/>
          <w:szCs w:val="24"/>
          <w:lang w:val="en-US" w:eastAsia="zh-CN"/>
        </w:rPr>
        <w:t>34</w:t>
      </w:r>
      <w:r w:rsidRPr="00121111">
        <w:rPr>
          <w:rFonts w:ascii="Book Antiqua" w:eastAsia="宋体" w:hAnsi="Book Antiqua" w:cs="宋体"/>
          <w:color w:val="000000"/>
          <w:sz w:val="24"/>
          <w:szCs w:val="24"/>
          <w:lang w:val="en-US" w:eastAsia="zh-CN"/>
        </w:rPr>
        <w:t>: 40-46 [PMID: 19258987 DOI: 10.1097/AAP.0b013e3181926779.]</w:t>
      </w:r>
    </w:p>
    <w:p w:rsidR="00121111" w:rsidRPr="00121111" w:rsidRDefault="00121111" w:rsidP="00144FD1">
      <w:pPr>
        <w:spacing w:after="0" w:line="360" w:lineRule="auto"/>
        <w:jc w:val="both"/>
        <w:rPr>
          <w:rFonts w:ascii="Book Antiqua" w:eastAsia="宋体" w:hAnsi="Book Antiqua" w:cs="宋体"/>
          <w:color w:val="000000"/>
          <w:sz w:val="24"/>
          <w:szCs w:val="24"/>
          <w:lang w:val="en-US" w:eastAsia="zh-CN"/>
        </w:rPr>
      </w:pPr>
      <w:r w:rsidRPr="00121111">
        <w:rPr>
          <w:rFonts w:ascii="Book Antiqua" w:eastAsia="宋体" w:hAnsi="Book Antiqua" w:cs="宋体"/>
          <w:color w:val="000000"/>
          <w:sz w:val="24"/>
          <w:szCs w:val="24"/>
          <w:lang w:val="en-US" w:eastAsia="zh-CN"/>
        </w:rPr>
        <w:t>6</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b/>
          <w:bCs/>
          <w:color w:val="000000"/>
          <w:sz w:val="24"/>
          <w:szCs w:val="24"/>
          <w:lang w:val="en-US" w:eastAsia="zh-CN"/>
        </w:rPr>
        <w:t>Griffin J</w:t>
      </w:r>
      <w:r w:rsidRPr="00121111">
        <w:rPr>
          <w:rFonts w:ascii="Book Antiqua" w:eastAsia="宋体" w:hAnsi="Book Antiqua" w:cs="宋体"/>
          <w:color w:val="000000"/>
          <w:sz w:val="24"/>
          <w:szCs w:val="24"/>
          <w:lang w:val="en-US" w:eastAsia="zh-CN"/>
        </w:rPr>
        <w:t>, Nicholls B. Ultrasound in regional anaesthesia.</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i/>
          <w:iCs/>
          <w:color w:val="000000"/>
          <w:sz w:val="24"/>
          <w:szCs w:val="24"/>
          <w:lang w:val="en-US" w:eastAsia="zh-CN"/>
        </w:rPr>
        <w:t>Anaesthesia</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color w:val="000000"/>
          <w:sz w:val="24"/>
          <w:szCs w:val="24"/>
          <w:lang w:val="en-US" w:eastAsia="zh-CN"/>
        </w:rPr>
        <w:t>2010;</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b/>
          <w:bCs/>
          <w:color w:val="000000"/>
          <w:sz w:val="24"/>
          <w:szCs w:val="24"/>
          <w:lang w:val="en-US" w:eastAsia="zh-CN"/>
        </w:rPr>
        <w:t>65 Suppl 1</w:t>
      </w:r>
      <w:r w:rsidRPr="00121111">
        <w:rPr>
          <w:rFonts w:ascii="Book Antiqua" w:eastAsia="宋体" w:hAnsi="Book Antiqua" w:cs="宋体"/>
          <w:color w:val="000000"/>
          <w:sz w:val="24"/>
          <w:szCs w:val="24"/>
          <w:lang w:val="en-US" w:eastAsia="zh-CN"/>
        </w:rPr>
        <w:t>: 1-12 [PMID: 20377542 DOI: 1</w:t>
      </w:r>
      <w:r w:rsidR="00144FD1">
        <w:rPr>
          <w:rFonts w:ascii="Book Antiqua" w:eastAsia="宋体" w:hAnsi="Book Antiqua" w:cs="宋体"/>
          <w:color w:val="000000"/>
          <w:sz w:val="24"/>
          <w:szCs w:val="24"/>
          <w:lang w:val="en-US" w:eastAsia="zh-CN"/>
        </w:rPr>
        <w:t>0.1111/j.1365-2044.2009.06200.x</w:t>
      </w:r>
      <w:r w:rsidRPr="00121111">
        <w:rPr>
          <w:rFonts w:ascii="Book Antiqua" w:eastAsia="宋体" w:hAnsi="Book Antiqua" w:cs="宋体"/>
          <w:color w:val="000000"/>
          <w:sz w:val="24"/>
          <w:szCs w:val="24"/>
          <w:lang w:val="en-US" w:eastAsia="zh-CN"/>
        </w:rPr>
        <w:t>]</w:t>
      </w:r>
    </w:p>
    <w:p w:rsidR="00121111" w:rsidRPr="00121111" w:rsidRDefault="00121111" w:rsidP="00144FD1">
      <w:pPr>
        <w:spacing w:after="0" w:line="360" w:lineRule="auto"/>
        <w:jc w:val="both"/>
        <w:rPr>
          <w:rFonts w:ascii="Book Antiqua" w:eastAsia="宋体" w:hAnsi="Book Antiqua" w:cs="宋体"/>
          <w:color w:val="000000"/>
          <w:sz w:val="24"/>
          <w:szCs w:val="24"/>
          <w:lang w:val="en-US" w:eastAsia="zh-CN"/>
        </w:rPr>
      </w:pPr>
      <w:r w:rsidRPr="00121111">
        <w:rPr>
          <w:rFonts w:ascii="Book Antiqua" w:eastAsia="宋体" w:hAnsi="Book Antiqua" w:cs="宋体"/>
          <w:color w:val="000000"/>
          <w:sz w:val="24"/>
          <w:szCs w:val="24"/>
          <w:lang w:val="en-US" w:eastAsia="zh-CN"/>
        </w:rPr>
        <w:t>7</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b/>
          <w:bCs/>
          <w:color w:val="000000"/>
          <w:sz w:val="24"/>
          <w:szCs w:val="24"/>
          <w:lang w:val="en-US" w:eastAsia="zh-CN"/>
        </w:rPr>
        <w:t>Narouze SN</w:t>
      </w:r>
      <w:r w:rsidRPr="00121111">
        <w:rPr>
          <w:rFonts w:ascii="Book Antiqua" w:eastAsia="宋体" w:hAnsi="Book Antiqua" w:cs="宋体"/>
          <w:color w:val="000000"/>
          <w:sz w:val="24"/>
          <w:szCs w:val="24"/>
          <w:lang w:val="en-US" w:eastAsia="zh-CN"/>
        </w:rPr>
        <w:t>, Provenzano D, Peng P, Eichenberger U, Lee SC, Nicholls B, Moriggl B. The American Society of Regional Anesthesia and Pain Medicine, the European Society of Regional Anaesthesia and Pain Therapy, and the Asian Australasian Federation of Pain Societies Joint Committee recommendations for education and training in ultrasound-guided interventional pain procedures.</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i/>
          <w:iCs/>
          <w:color w:val="000000"/>
          <w:sz w:val="24"/>
          <w:szCs w:val="24"/>
          <w:lang w:val="en-US" w:eastAsia="zh-CN"/>
        </w:rPr>
        <w:t>Reg Anesth Pain Med</w:t>
      </w:r>
      <w:r w:rsidRPr="00144FD1">
        <w:rPr>
          <w:rFonts w:ascii="Book Antiqua" w:eastAsia="宋体" w:hAnsi="Book Antiqua" w:cs="宋体"/>
          <w:color w:val="000000"/>
          <w:sz w:val="24"/>
          <w:szCs w:val="24"/>
          <w:lang w:val="en-US" w:eastAsia="zh-CN"/>
        </w:rPr>
        <w:t> </w:t>
      </w:r>
      <w:r w:rsidR="00144FD1">
        <w:rPr>
          <w:rFonts w:ascii="Book Antiqua" w:eastAsia="宋体" w:hAnsi="Book Antiqua" w:cs="宋体" w:hint="eastAsia"/>
          <w:color w:val="000000"/>
          <w:sz w:val="24"/>
          <w:szCs w:val="24"/>
          <w:lang w:val="en-US" w:eastAsia="zh-CN"/>
        </w:rPr>
        <w:t>2012</w:t>
      </w:r>
      <w:r w:rsidRPr="00121111">
        <w:rPr>
          <w:rFonts w:ascii="Book Antiqua" w:eastAsia="宋体" w:hAnsi="Book Antiqua" w:cs="宋体"/>
          <w:color w:val="000000"/>
          <w:sz w:val="24"/>
          <w:szCs w:val="24"/>
          <w:lang w:val="en-US" w:eastAsia="zh-CN"/>
        </w:rPr>
        <w:t>;</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b/>
          <w:bCs/>
          <w:color w:val="000000"/>
          <w:sz w:val="24"/>
          <w:szCs w:val="24"/>
          <w:lang w:val="en-US" w:eastAsia="zh-CN"/>
        </w:rPr>
        <w:t>37</w:t>
      </w:r>
      <w:r w:rsidRPr="00121111">
        <w:rPr>
          <w:rFonts w:ascii="Book Antiqua" w:eastAsia="宋体" w:hAnsi="Book Antiqua" w:cs="宋体"/>
          <w:color w:val="000000"/>
          <w:sz w:val="24"/>
          <w:szCs w:val="24"/>
          <w:lang w:val="en-US" w:eastAsia="zh-CN"/>
        </w:rPr>
        <w:t>: 657-664 [PMID: 23080347 DOI: 10.1097/AAP.0b013</w:t>
      </w:r>
      <w:r w:rsidR="00144FD1">
        <w:rPr>
          <w:rFonts w:ascii="Book Antiqua" w:eastAsia="宋体" w:hAnsi="Book Antiqua" w:cs="宋体"/>
          <w:color w:val="000000"/>
          <w:sz w:val="24"/>
          <w:szCs w:val="24"/>
          <w:lang w:val="en-US" w:eastAsia="zh-CN"/>
        </w:rPr>
        <w:t>e318269c189</w:t>
      </w:r>
      <w:r w:rsidRPr="00121111">
        <w:rPr>
          <w:rFonts w:ascii="Book Antiqua" w:eastAsia="宋体" w:hAnsi="Book Antiqua" w:cs="宋体"/>
          <w:color w:val="000000"/>
          <w:sz w:val="24"/>
          <w:szCs w:val="24"/>
          <w:lang w:val="en-US" w:eastAsia="zh-CN"/>
        </w:rPr>
        <w:t>]</w:t>
      </w:r>
    </w:p>
    <w:p w:rsidR="00121111" w:rsidRPr="00121111" w:rsidRDefault="00144FD1" w:rsidP="00144FD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8</w:t>
      </w:r>
      <w:r w:rsidRPr="00144FD1">
        <w:rPr>
          <w:rFonts w:ascii="Book Antiqua" w:eastAsia="宋体" w:hAnsi="Book Antiqua" w:cs="宋体"/>
          <w:b/>
          <w:color w:val="000000"/>
          <w:sz w:val="24"/>
          <w:szCs w:val="24"/>
          <w:lang w:val="en-US" w:eastAsia="zh-CN"/>
        </w:rPr>
        <w:t xml:space="preserve"> Gent</w:t>
      </w:r>
      <w:r w:rsidR="00121111" w:rsidRPr="00121111">
        <w:rPr>
          <w:rFonts w:ascii="Book Antiqua" w:eastAsia="宋体" w:hAnsi="Book Antiqua" w:cs="宋体"/>
          <w:b/>
          <w:color w:val="000000"/>
          <w:sz w:val="24"/>
          <w:szCs w:val="24"/>
          <w:lang w:val="en-US" w:eastAsia="zh-CN"/>
        </w:rPr>
        <w:t xml:space="preserve"> R. </w:t>
      </w:r>
      <w:r w:rsidR="00121111" w:rsidRPr="00121111">
        <w:rPr>
          <w:rFonts w:ascii="Book Antiqua" w:eastAsia="宋体" w:hAnsi="Book Antiqua" w:cs="宋体"/>
          <w:color w:val="000000"/>
          <w:sz w:val="24"/>
          <w:szCs w:val="24"/>
          <w:lang w:val="en-US" w:eastAsia="zh-CN"/>
        </w:rPr>
        <w:t>Applied Physics and Technology of Diagnostic Ultrasound, 1997, Mil</w:t>
      </w:r>
      <w:r>
        <w:rPr>
          <w:rFonts w:ascii="Book Antiqua" w:eastAsia="宋体" w:hAnsi="Book Antiqua" w:cs="宋体"/>
          <w:color w:val="000000"/>
          <w:sz w:val="24"/>
          <w:szCs w:val="24"/>
          <w:lang w:val="en-US" w:eastAsia="zh-CN"/>
        </w:rPr>
        <w:t>ner Publishing, ISBN 0646276018</w:t>
      </w:r>
    </w:p>
    <w:p w:rsidR="00121111" w:rsidRPr="00121111" w:rsidRDefault="00121111" w:rsidP="00144FD1">
      <w:pPr>
        <w:spacing w:after="0" w:line="360" w:lineRule="auto"/>
        <w:jc w:val="both"/>
        <w:rPr>
          <w:rFonts w:ascii="Book Antiqua" w:eastAsia="宋体" w:hAnsi="Book Antiqua" w:cs="宋体"/>
          <w:color w:val="000000"/>
          <w:sz w:val="24"/>
          <w:szCs w:val="24"/>
          <w:lang w:val="en-US" w:eastAsia="zh-CN"/>
        </w:rPr>
      </w:pPr>
      <w:r w:rsidRPr="00121111">
        <w:rPr>
          <w:rFonts w:ascii="Book Antiqua" w:eastAsia="宋体" w:hAnsi="Book Antiqua" w:cs="宋体"/>
          <w:color w:val="000000"/>
          <w:sz w:val="24"/>
          <w:szCs w:val="24"/>
          <w:lang w:val="en-US" w:eastAsia="zh-CN"/>
        </w:rPr>
        <w:t>9</w:t>
      </w:r>
      <w:r w:rsidR="00144FD1">
        <w:rPr>
          <w:rFonts w:ascii="Book Antiqua" w:eastAsia="宋体" w:hAnsi="Book Antiqua" w:cs="宋体"/>
          <w:color w:val="000000"/>
          <w:sz w:val="24"/>
          <w:szCs w:val="24"/>
          <w:lang w:val="en-US" w:eastAsia="zh-CN"/>
        </w:rPr>
        <w:t xml:space="preserve"> </w:t>
      </w:r>
      <w:r w:rsidR="00144FD1" w:rsidRPr="00144FD1">
        <w:rPr>
          <w:rFonts w:ascii="Book Antiqua" w:eastAsia="宋体" w:hAnsi="Book Antiqua" w:cs="宋体"/>
          <w:b/>
          <w:color w:val="000000"/>
          <w:sz w:val="24"/>
          <w:szCs w:val="24"/>
          <w:lang w:val="en-US" w:eastAsia="zh-CN"/>
        </w:rPr>
        <w:t>Sanders RC,</w:t>
      </w:r>
      <w:r w:rsidR="00144FD1">
        <w:rPr>
          <w:rFonts w:ascii="Book Antiqua" w:eastAsia="宋体" w:hAnsi="Book Antiqua" w:cs="宋体"/>
          <w:color w:val="000000"/>
          <w:sz w:val="24"/>
          <w:szCs w:val="24"/>
          <w:lang w:val="en-US" w:eastAsia="zh-CN"/>
        </w:rPr>
        <w:t xml:space="preserve"> Winter T</w:t>
      </w:r>
      <w:r w:rsidRPr="00121111">
        <w:rPr>
          <w:rFonts w:ascii="Book Antiqua" w:eastAsia="宋体" w:hAnsi="Book Antiqua" w:cs="宋体"/>
          <w:color w:val="000000"/>
          <w:sz w:val="24"/>
          <w:szCs w:val="24"/>
          <w:lang w:val="en-US" w:eastAsia="zh-CN"/>
        </w:rPr>
        <w:t>C</w:t>
      </w:r>
      <w:r w:rsidR="00144FD1">
        <w:rPr>
          <w:rFonts w:ascii="Book Antiqua" w:eastAsia="宋体" w:hAnsi="Book Antiqua" w:cs="宋体" w:hint="eastAsia"/>
          <w:color w:val="000000"/>
          <w:sz w:val="24"/>
          <w:szCs w:val="24"/>
          <w:lang w:val="en-US" w:eastAsia="zh-CN"/>
        </w:rPr>
        <w:t>.</w:t>
      </w:r>
      <w:r w:rsidRPr="00121111">
        <w:rPr>
          <w:rFonts w:ascii="Book Antiqua" w:eastAsia="宋体" w:hAnsi="Book Antiqua" w:cs="宋体"/>
          <w:color w:val="000000"/>
          <w:sz w:val="24"/>
          <w:szCs w:val="24"/>
          <w:lang w:val="en-US" w:eastAsia="zh-CN"/>
        </w:rPr>
        <w:t xml:space="preserve"> 'Clinical Sonography A Practical Guide', 2006, Lippincott, Williams and Wilking, ISBN – 10 0781748698</w:t>
      </w:r>
    </w:p>
    <w:p w:rsidR="00144FD1" w:rsidRPr="00144FD1" w:rsidRDefault="00144FD1" w:rsidP="00144FD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1</w:t>
      </w:r>
      <w:r>
        <w:rPr>
          <w:rFonts w:ascii="Book Antiqua" w:eastAsia="宋体" w:hAnsi="Book Antiqua" w:cs="宋体" w:hint="eastAsia"/>
          <w:color w:val="000000"/>
          <w:sz w:val="24"/>
          <w:szCs w:val="24"/>
          <w:lang w:val="en-US" w:eastAsia="zh-CN"/>
        </w:rPr>
        <w:t xml:space="preserve">0 </w:t>
      </w:r>
      <w:r w:rsidRPr="00144FD1">
        <w:rPr>
          <w:rFonts w:ascii="Book Antiqua" w:eastAsia="宋体" w:hAnsi="Book Antiqua" w:cs="宋体"/>
          <w:b/>
          <w:color w:val="000000"/>
          <w:sz w:val="24"/>
          <w:szCs w:val="24"/>
          <w:lang w:val="en-US" w:eastAsia="zh-CN"/>
        </w:rPr>
        <w:t>Lawrence JP.</w:t>
      </w:r>
      <w:r w:rsidRPr="00144FD1">
        <w:rPr>
          <w:rFonts w:ascii="Book Antiqua" w:eastAsia="宋体" w:hAnsi="Book Antiqua" w:cs="宋体"/>
          <w:color w:val="000000"/>
          <w:sz w:val="24"/>
          <w:szCs w:val="24"/>
          <w:lang w:val="en-US" w:eastAsia="zh-CN"/>
        </w:rPr>
        <w:t xml:space="preserve"> Physics and instrumentati</w:t>
      </w:r>
      <w:r>
        <w:rPr>
          <w:rFonts w:ascii="Book Antiqua" w:eastAsia="宋体" w:hAnsi="Book Antiqua" w:cs="宋体"/>
          <w:color w:val="000000"/>
          <w:sz w:val="24"/>
          <w:szCs w:val="24"/>
          <w:lang w:val="en-US" w:eastAsia="zh-CN"/>
        </w:rPr>
        <w:t xml:space="preserve">on of ultrasound. </w:t>
      </w:r>
      <w:r w:rsidRPr="00144FD1">
        <w:rPr>
          <w:rFonts w:ascii="Book Antiqua" w:eastAsia="宋体" w:hAnsi="Book Antiqua" w:cs="宋体"/>
          <w:i/>
          <w:color w:val="000000"/>
          <w:sz w:val="24"/>
          <w:szCs w:val="24"/>
          <w:lang w:val="en-US" w:eastAsia="zh-CN"/>
        </w:rPr>
        <w:t>Crit Care Med</w:t>
      </w:r>
      <w:r w:rsidRPr="00144FD1">
        <w:rPr>
          <w:rFonts w:ascii="Book Antiqua" w:eastAsia="宋体" w:hAnsi="Book Antiqua" w:cs="宋体"/>
          <w:color w:val="000000"/>
          <w:sz w:val="24"/>
          <w:szCs w:val="24"/>
          <w:lang w:val="en-US" w:eastAsia="zh-CN"/>
        </w:rPr>
        <w:t xml:space="preserve"> 2007;</w:t>
      </w:r>
      <w:r w:rsidRPr="00144FD1">
        <w:rPr>
          <w:rFonts w:ascii="Book Antiqua" w:eastAsia="宋体" w:hAnsi="Book Antiqua" w:cs="宋体" w:hint="eastAsia"/>
          <w:b/>
          <w:color w:val="000000"/>
          <w:sz w:val="24"/>
          <w:szCs w:val="24"/>
          <w:lang w:val="en-US" w:eastAsia="zh-CN"/>
        </w:rPr>
        <w:t xml:space="preserve"> </w:t>
      </w:r>
      <w:r w:rsidRPr="00144FD1">
        <w:rPr>
          <w:rFonts w:ascii="Book Antiqua" w:eastAsia="宋体" w:hAnsi="Book Antiqua" w:cs="宋体"/>
          <w:b/>
          <w:color w:val="000000"/>
          <w:sz w:val="24"/>
          <w:szCs w:val="24"/>
          <w:lang w:val="en-US" w:eastAsia="zh-CN"/>
        </w:rPr>
        <w:t>35:</w:t>
      </w:r>
      <w:r w:rsidRPr="00144FD1">
        <w:rPr>
          <w:rFonts w:ascii="Book Antiqua" w:eastAsia="宋体" w:hAnsi="Book Antiqua" w:cs="宋体" w:hint="eastAsia"/>
          <w:b/>
          <w:color w:val="000000"/>
          <w:sz w:val="24"/>
          <w:szCs w:val="24"/>
          <w:lang w:val="en-US" w:eastAsia="zh-CN"/>
        </w:rPr>
        <w:t xml:space="preserve"> </w:t>
      </w:r>
      <w:r>
        <w:rPr>
          <w:rFonts w:ascii="Book Antiqua" w:eastAsia="宋体" w:hAnsi="Book Antiqua" w:cs="宋体"/>
          <w:color w:val="000000"/>
          <w:sz w:val="24"/>
          <w:szCs w:val="24"/>
          <w:lang w:val="en-US" w:eastAsia="zh-CN"/>
        </w:rPr>
        <w:t>S314-22</w:t>
      </w:r>
      <w:r w:rsidRPr="00144FD1">
        <w:rPr>
          <w:rFonts w:ascii="Book Antiqua" w:eastAsia="宋体" w:hAnsi="Book Antiqua" w:cs="宋体"/>
          <w:color w:val="000000"/>
          <w:sz w:val="24"/>
          <w:szCs w:val="24"/>
          <w:lang w:val="en-US" w:eastAsia="zh-CN"/>
        </w:rPr>
        <w:t xml:space="preserve"> </w:t>
      </w:r>
      <w:r>
        <w:rPr>
          <w:rFonts w:ascii="Book Antiqua" w:eastAsia="宋体" w:hAnsi="Book Antiqua" w:cs="宋体" w:hint="eastAsia"/>
          <w:color w:val="000000"/>
          <w:sz w:val="24"/>
          <w:szCs w:val="24"/>
          <w:lang w:val="en-US" w:eastAsia="zh-CN"/>
        </w:rPr>
        <w:t>[</w:t>
      </w:r>
      <w:r w:rsidRPr="00144FD1">
        <w:rPr>
          <w:rFonts w:ascii="Book Antiqua" w:eastAsia="宋体" w:hAnsi="Book Antiqua" w:cs="宋体"/>
          <w:color w:val="000000"/>
          <w:sz w:val="24"/>
          <w:szCs w:val="24"/>
          <w:lang w:val="en-US" w:eastAsia="zh-CN"/>
        </w:rPr>
        <w:t>PMID: 17667455</w:t>
      </w:r>
      <w:r>
        <w:rPr>
          <w:rFonts w:ascii="Book Antiqua" w:eastAsia="宋体" w:hAnsi="Book Antiqua" w:cs="宋体" w:hint="eastAsia"/>
          <w:color w:val="000000"/>
          <w:sz w:val="24"/>
          <w:szCs w:val="24"/>
          <w:lang w:val="en-US" w:eastAsia="zh-CN"/>
        </w:rPr>
        <w:t>]</w:t>
      </w:r>
    </w:p>
    <w:p w:rsidR="00144FD1" w:rsidRPr="00144FD1" w:rsidRDefault="00144FD1" w:rsidP="00144FD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11</w:t>
      </w:r>
      <w:r>
        <w:rPr>
          <w:rFonts w:ascii="Book Antiqua" w:eastAsia="宋体" w:hAnsi="Book Antiqua" w:cs="宋体" w:hint="eastAsia"/>
          <w:color w:val="000000"/>
          <w:sz w:val="24"/>
          <w:szCs w:val="24"/>
          <w:lang w:val="en-US" w:eastAsia="zh-CN"/>
        </w:rPr>
        <w:t xml:space="preserve"> </w:t>
      </w:r>
      <w:r w:rsidRPr="00144FD1">
        <w:rPr>
          <w:rFonts w:ascii="Book Antiqua" w:eastAsia="宋体" w:hAnsi="Book Antiqua" w:cs="宋体"/>
          <w:b/>
          <w:color w:val="000000"/>
          <w:sz w:val="24"/>
          <w:szCs w:val="24"/>
          <w:lang w:val="en-US" w:eastAsia="zh-CN"/>
        </w:rPr>
        <w:t>Arbona FL,</w:t>
      </w:r>
      <w:r w:rsidRPr="00144FD1">
        <w:rPr>
          <w:rFonts w:ascii="Book Antiqua" w:eastAsia="宋体" w:hAnsi="Book Antiqua" w:cs="宋体"/>
          <w:color w:val="000000"/>
          <w:sz w:val="24"/>
          <w:szCs w:val="24"/>
          <w:lang w:val="en-US" w:eastAsia="zh-CN"/>
        </w:rPr>
        <w:t xml:space="preserve"> Khabiri B, Norton JA. Ultrasound basics for the busy novice practitioner. </w:t>
      </w:r>
      <w:r w:rsidRPr="00144FD1">
        <w:rPr>
          <w:rFonts w:ascii="Book Antiqua" w:eastAsia="宋体" w:hAnsi="Book Antiqua" w:cs="宋体"/>
          <w:i/>
          <w:color w:val="000000"/>
          <w:sz w:val="24"/>
          <w:szCs w:val="24"/>
          <w:lang w:val="en-US" w:eastAsia="zh-CN"/>
        </w:rPr>
        <w:t xml:space="preserve">Int Anesthesiol Clin </w:t>
      </w:r>
      <w:r w:rsidRPr="00144FD1">
        <w:rPr>
          <w:rFonts w:ascii="Book Antiqua" w:eastAsia="宋体" w:hAnsi="Book Antiqua" w:cs="宋体"/>
          <w:color w:val="000000"/>
          <w:sz w:val="24"/>
          <w:szCs w:val="24"/>
          <w:lang w:val="en-US" w:eastAsia="zh-CN"/>
        </w:rPr>
        <w:t>2011;</w:t>
      </w:r>
      <w:r>
        <w:rPr>
          <w:rFonts w:ascii="Book Antiqua" w:eastAsia="宋体" w:hAnsi="Book Antiqua" w:cs="宋体" w:hint="eastAsia"/>
          <w:color w:val="000000"/>
          <w:sz w:val="24"/>
          <w:szCs w:val="24"/>
          <w:lang w:val="en-US" w:eastAsia="zh-CN"/>
        </w:rPr>
        <w:t xml:space="preserve"> </w:t>
      </w:r>
      <w:r w:rsidRPr="00144FD1">
        <w:rPr>
          <w:rFonts w:ascii="Book Antiqua" w:eastAsia="宋体" w:hAnsi="Book Antiqua" w:cs="宋体"/>
          <w:b/>
          <w:color w:val="000000"/>
          <w:sz w:val="24"/>
          <w:szCs w:val="24"/>
          <w:lang w:val="en-US" w:eastAsia="zh-CN"/>
        </w:rPr>
        <w:t>49:</w:t>
      </w:r>
      <w:r>
        <w:rPr>
          <w:rFonts w:ascii="Book Antiqua" w:eastAsia="宋体" w:hAnsi="Book Antiqua" w:cs="宋体" w:hint="eastAsia"/>
          <w:color w:val="000000"/>
          <w:sz w:val="24"/>
          <w:szCs w:val="24"/>
          <w:lang w:val="en-US" w:eastAsia="zh-CN"/>
        </w:rPr>
        <w:t xml:space="preserve"> </w:t>
      </w:r>
      <w:r>
        <w:rPr>
          <w:rFonts w:ascii="Book Antiqua" w:eastAsia="宋体" w:hAnsi="Book Antiqua" w:cs="宋体"/>
          <w:color w:val="000000"/>
          <w:sz w:val="24"/>
          <w:szCs w:val="24"/>
          <w:lang w:val="en-US" w:eastAsia="zh-CN"/>
        </w:rPr>
        <w:t>34-51</w:t>
      </w:r>
      <w:r w:rsidRPr="00144FD1">
        <w:rPr>
          <w:rFonts w:ascii="Book Antiqua" w:eastAsia="宋体" w:hAnsi="Book Antiqua" w:cs="宋体"/>
          <w:color w:val="000000"/>
          <w:sz w:val="24"/>
          <w:szCs w:val="24"/>
          <w:lang w:val="en-US" w:eastAsia="zh-CN"/>
        </w:rPr>
        <w:t xml:space="preserve"> </w:t>
      </w:r>
      <w:r>
        <w:rPr>
          <w:rFonts w:ascii="Book Antiqua" w:eastAsia="宋体" w:hAnsi="Book Antiqua" w:cs="宋体" w:hint="eastAsia"/>
          <w:color w:val="000000"/>
          <w:sz w:val="24"/>
          <w:szCs w:val="24"/>
          <w:lang w:val="en-US" w:eastAsia="zh-CN"/>
        </w:rPr>
        <w:t>[</w:t>
      </w:r>
      <w:r w:rsidRPr="00144FD1">
        <w:rPr>
          <w:rFonts w:ascii="Book Antiqua" w:eastAsia="宋体" w:hAnsi="Book Antiqua" w:cs="宋体"/>
          <w:color w:val="000000"/>
          <w:sz w:val="24"/>
          <w:szCs w:val="24"/>
          <w:lang w:val="en-US" w:eastAsia="zh-CN"/>
        </w:rPr>
        <w:t>DOI:</w:t>
      </w:r>
      <w:r>
        <w:rPr>
          <w:rFonts w:ascii="Book Antiqua" w:eastAsia="宋体" w:hAnsi="Book Antiqua" w:cs="宋体"/>
          <w:color w:val="000000"/>
          <w:sz w:val="24"/>
          <w:szCs w:val="24"/>
          <w:lang w:val="en-US" w:eastAsia="zh-CN"/>
        </w:rPr>
        <w:t xml:space="preserve"> 10.1097/AIA.0b013e318219b6b4</w:t>
      </w:r>
      <w:r w:rsidRPr="00144FD1">
        <w:rPr>
          <w:rFonts w:ascii="Book Antiqua" w:eastAsia="宋体" w:hAnsi="Book Antiqua" w:cs="宋体"/>
          <w:color w:val="000000"/>
          <w:sz w:val="24"/>
          <w:szCs w:val="24"/>
          <w:lang w:val="en-US" w:eastAsia="zh-CN"/>
        </w:rPr>
        <w:t xml:space="preserve"> PMID: 21956076</w:t>
      </w:r>
      <w:r>
        <w:rPr>
          <w:rFonts w:ascii="Book Antiqua" w:eastAsia="宋体" w:hAnsi="Book Antiqua" w:cs="宋体" w:hint="eastAsia"/>
          <w:color w:val="000000"/>
          <w:sz w:val="24"/>
          <w:szCs w:val="24"/>
          <w:lang w:val="en-US" w:eastAsia="zh-CN"/>
        </w:rPr>
        <w:t>]</w:t>
      </w:r>
    </w:p>
    <w:p w:rsidR="00121111" w:rsidRPr="00121111" w:rsidRDefault="00121111" w:rsidP="00144FD1">
      <w:pPr>
        <w:spacing w:after="0" w:line="360" w:lineRule="auto"/>
        <w:jc w:val="both"/>
        <w:rPr>
          <w:rFonts w:ascii="Book Antiqua" w:eastAsia="宋体" w:hAnsi="Book Antiqua" w:cs="宋体"/>
          <w:color w:val="000000"/>
          <w:sz w:val="24"/>
          <w:szCs w:val="24"/>
          <w:lang w:val="en-US" w:eastAsia="zh-CN"/>
        </w:rPr>
      </w:pPr>
      <w:r w:rsidRPr="00121111">
        <w:rPr>
          <w:rFonts w:ascii="Book Antiqua" w:eastAsia="宋体" w:hAnsi="Book Antiqua" w:cs="宋体"/>
          <w:color w:val="000000"/>
          <w:sz w:val="24"/>
          <w:szCs w:val="24"/>
          <w:lang w:val="en-US" w:eastAsia="zh-CN"/>
        </w:rPr>
        <w:t>12</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b/>
          <w:bCs/>
          <w:color w:val="000000"/>
          <w:sz w:val="24"/>
          <w:szCs w:val="24"/>
          <w:lang w:val="en-US" w:eastAsia="zh-CN"/>
        </w:rPr>
        <w:t>Brull R</w:t>
      </w:r>
      <w:r w:rsidRPr="00121111">
        <w:rPr>
          <w:rFonts w:ascii="Book Antiqua" w:eastAsia="宋体" w:hAnsi="Book Antiqua" w:cs="宋体"/>
          <w:color w:val="000000"/>
          <w:sz w:val="24"/>
          <w:szCs w:val="24"/>
          <w:lang w:val="en-US" w:eastAsia="zh-CN"/>
        </w:rPr>
        <w:t>, Macfarlane AJ, Tse CC. Practical knobology for ultrasound-guided regional anesthesia.</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i/>
          <w:iCs/>
          <w:color w:val="000000"/>
          <w:sz w:val="24"/>
          <w:szCs w:val="24"/>
          <w:lang w:val="en-US" w:eastAsia="zh-CN"/>
        </w:rPr>
        <w:t>Reg Anesth Pain Med</w:t>
      </w:r>
      <w:r w:rsidRPr="00144FD1">
        <w:rPr>
          <w:rFonts w:ascii="Book Antiqua" w:eastAsia="宋体" w:hAnsi="Book Antiqua" w:cs="宋体"/>
          <w:color w:val="000000"/>
          <w:sz w:val="24"/>
          <w:szCs w:val="24"/>
          <w:lang w:val="en-US" w:eastAsia="zh-CN"/>
        </w:rPr>
        <w:t> </w:t>
      </w:r>
      <w:r w:rsidR="00144FD1">
        <w:rPr>
          <w:rFonts w:ascii="Book Antiqua" w:eastAsia="宋体" w:hAnsi="Book Antiqua" w:cs="宋体" w:hint="eastAsia"/>
          <w:color w:val="000000"/>
          <w:sz w:val="24"/>
          <w:szCs w:val="24"/>
          <w:lang w:val="en-US" w:eastAsia="zh-CN"/>
        </w:rPr>
        <w:t>2010</w:t>
      </w:r>
      <w:r w:rsidRPr="00121111">
        <w:rPr>
          <w:rFonts w:ascii="Book Antiqua" w:eastAsia="宋体" w:hAnsi="Book Antiqua" w:cs="宋体"/>
          <w:color w:val="000000"/>
          <w:sz w:val="24"/>
          <w:szCs w:val="24"/>
          <w:lang w:val="en-US" w:eastAsia="zh-CN"/>
        </w:rPr>
        <w:t>;</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b/>
          <w:bCs/>
          <w:color w:val="000000"/>
          <w:sz w:val="24"/>
          <w:szCs w:val="24"/>
          <w:lang w:val="en-US" w:eastAsia="zh-CN"/>
        </w:rPr>
        <w:t>35</w:t>
      </w:r>
      <w:r w:rsidRPr="00121111">
        <w:rPr>
          <w:rFonts w:ascii="Book Antiqua" w:eastAsia="宋体" w:hAnsi="Book Antiqua" w:cs="宋体"/>
          <w:color w:val="000000"/>
          <w:sz w:val="24"/>
          <w:szCs w:val="24"/>
          <w:lang w:val="en-US" w:eastAsia="zh-CN"/>
        </w:rPr>
        <w:t>: S68-S73 [PMID: 20216028 DOI: 10.1097/AAP.0b013e3181d245f9.]</w:t>
      </w:r>
    </w:p>
    <w:p w:rsidR="00121111" w:rsidRPr="00121111" w:rsidRDefault="00121111" w:rsidP="00144FD1">
      <w:pPr>
        <w:spacing w:after="0" w:line="360" w:lineRule="auto"/>
        <w:jc w:val="both"/>
        <w:rPr>
          <w:rFonts w:ascii="Book Antiqua" w:eastAsia="宋体" w:hAnsi="Book Antiqua" w:cs="宋体"/>
          <w:color w:val="000000"/>
          <w:sz w:val="24"/>
          <w:szCs w:val="24"/>
          <w:lang w:val="en-US" w:eastAsia="zh-CN"/>
        </w:rPr>
      </w:pPr>
      <w:r w:rsidRPr="00121111">
        <w:rPr>
          <w:rFonts w:ascii="Book Antiqua" w:eastAsia="宋体" w:hAnsi="Book Antiqua" w:cs="宋体"/>
          <w:color w:val="000000"/>
          <w:sz w:val="24"/>
          <w:szCs w:val="24"/>
          <w:lang w:val="en-US" w:eastAsia="zh-CN"/>
        </w:rPr>
        <w:t>13</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b/>
          <w:bCs/>
          <w:color w:val="000000"/>
          <w:sz w:val="24"/>
          <w:szCs w:val="24"/>
          <w:lang w:val="en-US" w:eastAsia="zh-CN"/>
        </w:rPr>
        <w:t>Ihnatsenka B</w:t>
      </w:r>
      <w:r w:rsidRPr="00121111">
        <w:rPr>
          <w:rFonts w:ascii="Book Antiqua" w:eastAsia="宋体" w:hAnsi="Book Antiqua" w:cs="宋体"/>
          <w:color w:val="000000"/>
          <w:sz w:val="24"/>
          <w:szCs w:val="24"/>
          <w:lang w:val="en-US" w:eastAsia="zh-CN"/>
        </w:rPr>
        <w:t>, Boezaart AP. Ultrasound: Basic understanding and learning the language.</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i/>
          <w:iCs/>
          <w:color w:val="000000"/>
          <w:sz w:val="24"/>
          <w:szCs w:val="24"/>
          <w:lang w:val="en-US" w:eastAsia="zh-CN"/>
        </w:rPr>
        <w:t>Int J Shoulder Surg</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color w:val="000000"/>
          <w:sz w:val="24"/>
          <w:szCs w:val="24"/>
          <w:lang w:val="en-US" w:eastAsia="zh-CN"/>
        </w:rPr>
        <w:t>2010;</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b/>
          <w:bCs/>
          <w:color w:val="000000"/>
          <w:sz w:val="24"/>
          <w:szCs w:val="24"/>
          <w:lang w:val="en-US" w:eastAsia="zh-CN"/>
        </w:rPr>
        <w:t>4</w:t>
      </w:r>
      <w:r w:rsidRPr="00121111">
        <w:rPr>
          <w:rFonts w:ascii="Book Antiqua" w:eastAsia="宋体" w:hAnsi="Book Antiqua" w:cs="宋体"/>
          <w:color w:val="000000"/>
          <w:sz w:val="24"/>
          <w:szCs w:val="24"/>
          <w:lang w:val="en-US" w:eastAsia="zh-CN"/>
        </w:rPr>
        <w:t>: 55-62 [PMID: 21472065 DOI: 10.4103/0973-6042.76960.]</w:t>
      </w:r>
    </w:p>
    <w:p w:rsidR="00121111" w:rsidRPr="00121111" w:rsidRDefault="00121111" w:rsidP="00144FD1">
      <w:pPr>
        <w:spacing w:after="0" w:line="360" w:lineRule="auto"/>
        <w:jc w:val="both"/>
        <w:rPr>
          <w:rFonts w:ascii="Book Antiqua" w:eastAsia="宋体" w:hAnsi="Book Antiqua" w:cs="宋体"/>
          <w:color w:val="000000"/>
          <w:sz w:val="24"/>
          <w:szCs w:val="24"/>
          <w:lang w:val="en-US" w:eastAsia="zh-CN"/>
        </w:rPr>
      </w:pPr>
      <w:r w:rsidRPr="00121111">
        <w:rPr>
          <w:rFonts w:ascii="Book Antiqua" w:eastAsia="宋体" w:hAnsi="Book Antiqua" w:cs="宋体"/>
          <w:color w:val="000000"/>
          <w:sz w:val="24"/>
          <w:szCs w:val="24"/>
          <w:lang w:val="en-US" w:eastAsia="zh-CN"/>
        </w:rPr>
        <w:t>14</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b/>
          <w:bCs/>
          <w:color w:val="000000"/>
          <w:sz w:val="24"/>
          <w:szCs w:val="24"/>
          <w:lang w:val="en-US" w:eastAsia="zh-CN"/>
        </w:rPr>
        <w:t>Kossoff G</w:t>
      </w:r>
      <w:r w:rsidRPr="00121111">
        <w:rPr>
          <w:rFonts w:ascii="Book Antiqua" w:eastAsia="宋体" w:hAnsi="Book Antiqua" w:cs="宋体"/>
          <w:color w:val="000000"/>
          <w:sz w:val="24"/>
          <w:szCs w:val="24"/>
          <w:lang w:val="en-US" w:eastAsia="zh-CN"/>
        </w:rPr>
        <w:t>. Basic physics and imaging characteristics of ultrasound.</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i/>
          <w:iCs/>
          <w:color w:val="000000"/>
          <w:sz w:val="24"/>
          <w:szCs w:val="24"/>
          <w:lang w:val="en-US" w:eastAsia="zh-CN"/>
        </w:rPr>
        <w:t>World J Surg</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color w:val="000000"/>
          <w:sz w:val="24"/>
          <w:szCs w:val="24"/>
          <w:lang w:val="en-US" w:eastAsia="zh-CN"/>
        </w:rPr>
        <w:t>2000;</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b/>
          <w:bCs/>
          <w:color w:val="000000"/>
          <w:sz w:val="24"/>
          <w:szCs w:val="24"/>
          <w:lang w:val="en-US" w:eastAsia="zh-CN"/>
        </w:rPr>
        <w:t>24</w:t>
      </w:r>
      <w:r w:rsidRPr="00121111">
        <w:rPr>
          <w:rFonts w:ascii="Book Antiqua" w:eastAsia="宋体" w:hAnsi="Book Antiqua" w:cs="宋体"/>
          <w:color w:val="000000"/>
          <w:sz w:val="24"/>
          <w:szCs w:val="24"/>
          <w:lang w:val="en-US" w:eastAsia="zh-CN"/>
        </w:rPr>
        <w:t>: 134-142 [PMID: 10633140 DOI: 10.1007/s002689910026]</w:t>
      </w:r>
    </w:p>
    <w:p w:rsidR="00121111" w:rsidRPr="00121111" w:rsidRDefault="00121111" w:rsidP="00144FD1">
      <w:pPr>
        <w:spacing w:after="0" w:line="360" w:lineRule="auto"/>
        <w:jc w:val="both"/>
        <w:rPr>
          <w:rFonts w:ascii="Book Antiqua" w:eastAsia="宋体" w:hAnsi="Book Antiqua" w:cs="宋体"/>
          <w:color w:val="000000"/>
          <w:sz w:val="24"/>
          <w:szCs w:val="24"/>
          <w:lang w:val="en-US" w:eastAsia="zh-CN"/>
        </w:rPr>
      </w:pPr>
      <w:r w:rsidRPr="00121111">
        <w:rPr>
          <w:rFonts w:ascii="Book Antiqua" w:eastAsia="宋体" w:hAnsi="Book Antiqua" w:cs="宋体"/>
          <w:color w:val="000000"/>
          <w:sz w:val="24"/>
          <w:szCs w:val="24"/>
          <w:lang w:val="en-US" w:eastAsia="zh-CN"/>
        </w:rPr>
        <w:t>15</w:t>
      </w:r>
      <w:r w:rsidR="00144FD1">
        <w:rPr>
          <w:rFonts w:ascii="Book Antiqua" w:eastAsia="宋体" w:hAnsi="Book Antiqua" w:cs="宋体" w:hint="eastAsia"/>
          <w:color w:val="000000"/>
          <w:sz w:val="24"/>
          <w:szCs w:val="24"/>
          <w:lang w:val="en-US" w:eastAsia="zh-CN"/>
        </w:rPr>
        <w:t xml:space="preserve"> </w:t>
      </w:r>
      <w:r w:rsidR="00144FD1" w:rsidRPr="00144FD1">
        <w:rPr>
          <w:rFonts w:ascii="Book Antiqua" w:eastAsia="宋体" w:hAnsi="Book Antiqua" w:cs="宋体"/>
          <w:b/>
          <w:color w:val="000000"/>
          <w:sz w:val="24"/>
          <w:szCs w:val="24"/>
          <w:lang w:val="en-US" w:eastAsia="zh-CN"/>
        </w:rPr>
        <w:t>Narouze</w:t>
      </w:r>
      <w:r w:rsidRPr="00121111">
        <w:rPr>
          <w:rFonts w:ascii="Book Antiqua" w:eastAsia="宋体" w:hAnsi="Book Antiqua" w:cs="宋体"/>
          <w:b/>
          <w:color w:val="000000"/>
          <w:sz w:val="24"/>
          <w:szCs w:val="24"/>
          <w:lang w:val="en-US" w:eastAsia="zh-CN"/>
        </w:rPr>
        <w:t xml:space="preserve"> SN.</w:t>
      </w:r>
      <w:r w:rsidRPr="00121111">
        <w:rPr>
          <w:rFonts w:ascii="Book Antiqua" w:eastAsia="宋体" w:hAnsi="Book Antiqua" w:cs="宋体"/>
          <w:color w:val="000000"/>
          <w:sz w:val="24"/>
          <w:szCs w:val="24"/>
          <w:lang w:val="en-US" w:eastAsia="zh-CN"/>
        </w:rPr>
        <w:t xml:space="preserve"> (Ed.) Atlas of ultrasound guided procedures in interventional pain management. 1st e</w:t>
      </w:r>
      <w:r w:rsidR="00144FD1">
        <w:rPr>
          <w:rFonts w:ascii="Book Antiqua" w:eastAsia="宋体" w:hAnsi="Book Antiqua" w:cs="宋体"/>
          <w:color w:val="000000"/>
          <w:sz w:val="24"/>
          <w:szCs w:val="24"/>
          <w:lang w:val="en-US" w:eastAsia="zh-CN"/>
        </w:rPr>
        <w:t>d. New York, NY: Springer; 2011</w:t>
      </w:r>
      <w:r w:rsidRPr="00121111">
        <w:rPr>
          <w:rFonts w:ascii="Book Antiqua" w:eastAsia="宋体" w:hAnsi="Book Antiqua" w:cs="宋体"/>
          <w:color w:val="000000"/>
          <w:sz w:val="24"/>
          <w:szCs w:val="24"/>
          <w:lang w:val="en-US" w:eastAsia="zh-CN"/>
        </w:rPr>
        <w:t xml:space="preserve"> </w:t>
      </w:r>
      <w:r w:rsidR="00144FD1">
        <w:rPr>
          <w:rFonts w:ascii="Book Antiqua" w:eastAsia="宋体" w:hAnsi="Book Antiqua" w:cs="宋体" w:hint="eastAsia"/>
          <w:color w:val="000000"/>
          <w:sz w:val="24"/>
          <w:szCs w:val="24"/>
          <w:lang w:val="en-US" w:eastAsia="zh-CN"/>
        </w:rPr>
        <w:t>[</w:t>
      </w:r>
      <w:r w:rsidRPr="00121111">
        <w:rPr>
          <w:rFonts w:ascii="Book Antiqua" w:eastAsia="宋体" w:hAnsi="Book Antiqua" w:cs="宋体"/>
          <w:color w:val="000000"/>
          <w:sz w:val="24"/>
          <w:szCs w:val="24"/>
          <w:lang w:val="en-US" w:eastAsia="zh-CN"/>
        </w:rPr>
        <w:t>DOI: 10.1007/978-1-4419-1681-5</w:t>
      </w:r>
      <w:r w:rsidR="00144FD1">
        <w:rPr>
          <w:rFonts w:ascii="Book Antiqua" w:eastAsia="宋体" w:hAnsi="Book Antiqua" w:cs="宋体" w:hint="eastAsia"/>
          <w:color w:val="000000"/>
          <w:sz w:val="24"/>
          <w:szCs w:val="24"/>
          <w:lang w:val="en-US" w:eastAsia="zh-CN"/>
        </w:rPr>
        <w:t>]</w:t>
      </w:r>
    </w:p>
    <w:p w:rsidR="00144FD1" w:rsidRDefault="00144FD1" w:rsidP="00144FD1">
      <w:pPr>
        <w:spacing w:after="0" w:line="360" w:lineRule="auto"/>
        <w:jc w:val="both"/>
        <w:rPr>
          <w:rFonts w:ascii="Book Antiqua" w:eastAsia="宋体" w:hAnsi="Book Antiqua" w:cs="宋体"/>
          <w:color w:val="000000"/>
          <w:sz w:val="24"/>
          <w:szCs w:val="24"/>
          <w:lang w:val="en-US" w:eastAsia="zh-CN"/>
        </w:rPr>
      </w:pPr>
      <w:r w:rsidRPr="00144FD1">
        <w:rPr>
          <w:rFonts w:ascii="Book Antiqua" w:eastAsia="宋体" w:hAnsi="Book Antiqua" w:cs="宋体"/>
          <w:color w:val="000000"/>
          <w:sz w:val="24"/>
          <w:szCs w:val="24"/>
          <w:lang w:val="en-US" w:eastAsia="zh-CN"/>
        </w:rPr>
        <w:lastRenderedPageBreak/>
        <w:t xml:space="preserve">16 </w:t>
      </w:r>
      <w:r w:rsidRPr="00144FD1">
        <w:rPr>
          <w:rFonts w:ascii="Book Antiqua" w:eastAsia="宋体" w:hAnsi="Book Antiqua" w:cs="宋体"/>
          <w:b/>
          <w:color w:val="000000"/>
          <w:sz w:val="24"/>
          <w:szCs w:val="24"/>
          <w:lang w:val="en-US" w:eastAsia="zh-CN"/>
        </w:rPr>
        <w:t xml:space="preserve">Sites BD, </w:t>
      </w:r>
      <w:r w:rsidRPr="00144FD1">
        <w:rPr>
          <w:rFonts w:ascii="Book Antiqua" w:eastAsia="宋体" w:hAnsi="Book Antiqua" w:cs="宋体"/>
          <w:color w:val="000000"/>
          <w:sz w:val="24"/>
          <w:szCs w:val="24"/>
          <w:lang w:val="en-US" w:eastAsia="zh-CN"/>
        </w:rPr>
        <w:t xml:space="preserve">Brull R, Chan VW, Spence BC, Gallagher J, Beach ML, Sites VR, Hartman GS. Artifacts and pitfall errors associated with ultrasound-guided regional anesthesia. Part I: understanding the basic principles of ultrasound physics and machine </w:t>
      </w:r>
      <w:r>
        <w:rPr>
          <w:rFonts w:ascii="Book Antiqua" w:eastAsia="宋体" w:hAnsi="Book Antiqua" w:cs="宋体"/>
          <w:color w:val="000000"/>
          <w:sz w:val="24"/>
          <w:szCs w:val="24"/>
          <w:lang w:val="en-US" w:eastAsia="zh-CN"/>
        </w:rPr>
        <w:t xml:space="preserve">operations. </w:t>
      </w:r>
      <w:r w:rsidRPr="00144FD1">
        <w:rPr>
          <w:rFonts w:ascii="Book Antiqua" w:eastAsia="宋体" w:hAnsi="Book Antiqua" w:cs="宋体"/>
          <w:i/>
          <w:color w:val="000000"/>
          <w:sz w:val="24"/>
          <w:szCs w:val="24"/>
          <w:lang w:val="en-US" w:eastAsia="zh-CN"/>
        </w:rPr>
        <w:t xml:space="preserve">Reg Anesth Pain Med </w:t>
      </w:r>
      <w:r w:rsidRPr="00144FD1">
        <w:rPr>
          <w:rFonts w:ascii="Book Antiqua" w:eastAsia="宋体" w:hAnsi="Book Antiqua" w:cs="宋体"/>
          <w:color w:val="000000"/>
          <w:sz w:val="24"/>
          <w:szCs w:val="24"/>
          <w:lang w:val="en-US" w:eastAsia="zh-CN"/>
        </w:rPr>
        <w:t>2007;</w:t>
      </w:r>
      <w:r>
        <w:rPr>
          <w:rFonts w:ascii="Book Antiqua" w:eastAsia="宋体" w:hAnsi="Book Antiqua" w:cs="宋体" w:hint="eastAsia"/>
          <w:color w:val="000000"/>
          <w:sz w:val="24"/>
          <w:szCs w:val="24"/>
          <w:lang w:val="en-US" w:eastAsia="zh-CN"/>
        </w:rPr>
        <w:t xml:space="preserve"> </w:t>
      </w:r>
      <w:r w:rsidRPr="00144FD1">
        <w:rPr>
          <w:rFonts w:ascii="Book Antiqua" w:eastAsia="宋体" w:hAnsi="Book Antiqua" w:cs="宋体"/>
          <w:b/>
          <w:color w:val="000000"/>
          <w:sz w:val="24"/>
          <w:szCs w:val="24"/>
          <w:lang w:val="en-US" w:eastAsia="zh-CN"/>
        </w:rPr>
        <w:t>32:</w:t>
      </w:r>
      <w:r>
        <w:rPr>
          <w:rFonts w:ascii="Book Antiqua" w:eastAsia="宋体" w:hAnsi="Book Antiqua" w:cs="宋体" w:hint="eastAsia"/>
          <w:color w:val="000000"/>
          <w:sz w:val="24"/>
          <w:szCs w:val="24"/>
          <w:lang w:val="en-US" w:eastAsia="zh-CN"/>
        </w:rPr>
        <w:t xml:space="preserve"> </w:t>
      </w:r>
      <w:r w:rsidRPr="00144FD1">
        <w:rPr>
          <w:rFonts w:ascii="Book Antiqua" w:eastAsia="宋体" w:hAnsi="Book Antiqua" w:cs="宋体"/>
          <w:color w:val="000000"/>
          <w:sz w:val="24"/>
          <w:szCs w:val="24"/>
          <w:lang w:val="en-US" w:eastAsia="zh-CN"/>
        </w:rPr>
        <w:t>412-8</w:t>
      </w:r>
      <w:r>
        <w:rPr>
          <w:rFonts w:ascii="Book Antiqua" w:eastAsia="宋体" w:hAnsi="Book Antiqua" w:cs="宋体" w:hint="eastAsia"/>
          <w:color w:val="000000"/>
          <w:sz w:val="24"/>
          <w:szCs w:val="24"/>
          <w:lang w:val="en-US" w:eastAsia="zh-CN"/>
        </w:rPr>
        <w:t>[</w:t>
      </w:r>
      <w:r w:rsidRPr="00144FD1">
        <w:rPr>
          <w:rFonts w:ascii="Book Antiqua" w:eastAsia="宋体" w:hAnsi="Book Antiqua" w:cs="宋体"/>
          <w:color w:val="000000"/>
          <w:sz w:val="24"/>
          <w:szCs w:val="24"/>
          <w:lang w:val="en-US" w:eastAsia="zh-CN"/>
        </w:rPr>
        <w:t>PMID: 17961841</w:t>
      </w:r>
      <w:r>
        <w:rPr>
          <w:rFonts w:ascii="Book Antiqua" w:eastAsia="宋体" w:hAnsi="Book Antiqua" w:cs="宋体" w:hint="eastAsia"/>
          <w:color w:val="000000"/>
          <w:sz w:val="24"/>
          <w:szCs w:val="24"/>
          <w:lang w:val="en-US" w:eastAsia="zh-CN"/>
        </w:rPr>
        <w:t>]</w:t>
      </w:r>
    </w:p>
    <w:p w:rsidR="00121111" w:rsidRPr="00121111" w:rsidRDefault="00121111" w:rsidP="00144FD1">
      <w:pPr>
        <w:spacing w:after="0" w:line="360" w:lineRule="auto"/>
        <w:jc w:val="both"/>
        <w:rPr>
          <w:rFonts w:ascii="Book Antiqua" w:eastAsia="宋体" w:hAnsi="Book Antiqua" w:cs="宋体"/>
          <w:color w:val="000000"/>
          <w:sz w:val="24"/>
          <w:szCs w:val="24"/>
          <w:lang w:val="en-US" w:eastAsia="zh-CN"/>
        </w:rPr>
      </w:pPr>
      <w:r w:rsidRPr="00121111">
        <w:rPr>
          <w:rFonts w:ascii="Book Antiqua" w:eastAsia="宋体" w:hAnsi="Book Antiqua" w:cs="宋体"/>
          <w:color w:val="000000"/>
          <w:sz w:val="24"/>
          <w:szCs w:val="24"/>
          <w:lang w:val="en-US" w:eastAsia="zh-CN"/>
        </w:rPr>
        <w:t>17</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b/>
          <w:bCs/>
          <w:color w:val="000000"/>
          <w:sz w:val="24"/>
          <w:szCs w:val="24"/>
          <w:lang w:val="en-US" w:eastAsia="zh-CN"/>
        </w:rPr>
        <w:t>Sites BD</w:t>
      </w:r>
      <w:r w:rsidRPr="00121111">
        <w:rPr>
          <w:rFonts w:ascii="Book Antiqua" w:eastAsia="宋体" w:hAnsi="Book Antiqua" w:cs="宋体"/>
          <w:color w:val="000000"/>
          <w:sz w:val="24"/>
          <w:szCs w:val="24"/>
          <w:lang w:val="en-US" w:eastAsia="zh-CN"/>
        </w:rPr>
        <w:t>, Brull R, Chan VW, Spence BC, Gallagher J, Beach ML, Sites VR, Abbas S, Hartman GS. Artifacts and pitfall errors associated with ultrasound-guided regional anesthesia. Part II: a pictorial approach to understanding and avoidance.</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i/>
          <w:iCs/>
          <w:color w:val="000000"/>
          <w:sz w:val="24"/>
          <w:szCs w:val="24"/>
          <w:lang w:val="en-US" w:eastAsia="zh-CN"/>
        </w:rPr>
        <w:t>Reg Anesth Pain Med</w:t>
      </w:r>
      <w:r w:rsidRPr="00144FD1">
        <w:rPr>
          <w:rFonts w:ascii="Book Antiqua" w:eastAsia="宋体" w:hAnsi="Book Antiqua" w:cs="宋体"/>
          <w:color w:val="000000"/>
          <w:sz w:val="24"/>
          <w:szCs w:val="24"/>
          <w:lang w:val="en-US" w:eastAsia="zh-CN"/>
        </w:rPr>
        <w:t> </w:t>
      </w:r>
      <w:r w:rsidR="00144FD1">
        <w:rPr>
          <w:rFonts w:ascii="Book Antiqua" w:eastAsia="宋体" w:hAnsi="Book Antiqua" w:cs="宋体" w:hint="eastAsia"/>
          <w:color w:val="000000"/>
          <w:sz w:val="24"/>
          <w:szCs w:val="24"/>
          <w:lang w:val="en-US" w:eastAsia="zh-CN"/>
        </w:rPr>
        <w:t>2007</w:t>
      </w:r>
      <w:r w:rsidRPr="00121111">
        <w:rPr>
          <w:rFonts w:ascii="Book Antiqua" w:eastAsia="宋体" w:hAnsi="Book Antiqua" w:cs="宋体"/>
          <w:color w:val="000000"/>
          <w:sz w:val="24"/>
          <w:szCs w:val="24"/>
          <w:lang w:val="en-US" w:eastAsia="zh-CN"/>
        </w:rPr>
        <w:t>;</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b/>
          <w:bCs/>
          <w:color w:val="000000"/>
          <w:sz w:val="24"/>
          <w:szCs w:val="24"/>
          <w:lang w:val="en-US" w:eastAsia="zh-CN"/>
        </w:rPr>
        <w:t>32</w:t>
      </w:r>
      <w:r w:rsidRPr="00121111">
        <w:rPr>
          <w:rFonts w:ascii="Book Antiqua" w:eastAsia="宋体" w:hAnsi="Book Antiqua" w:cs="宋体"/>
          <w:color w:val="000000"/>
          <w:sz w:val="24"/>
          <w:szCs w:val="24"/>
          <w:lang w:val="en-US" w:eastAsia="zh-CN"/>
        </w:rPr>
        <w:t>: 419-433 [PMID: 17961842]</w:t>
      </w:r>
    </w:p>
    <w:p w:rsidR="00121111" w:rsidRPr="00121111" w:rsidRDefault="00121111" w:rsidP="00144FD1">
      <w:pPr>
        <w:spacing w:after="0" w:line="360" w:lineRule="auto"/>
        <w:jc w:val="both"/>
        <w:rPr>
          <w:rFonts w:ascii="Book Antiqua" w:eastAsia="宋体" w:hAnsi="Book Antiqua" w:cs="宋体"/>
          <w:color w:val="000000"/>
          <w:sz w:val="24"/>
          <w:szCs w:val="24"/>
          <w:lang w:val="en-US" w:eastAsia="zh-CN"/>
        </w:rPr>
      </w:pPr>
      <w:r w:rsidRPr="00121111">
        <w:rPr>
          <w:rFonts w:ascii="Book Antiqua" w:eastAsia="宋体" w:hAnsi="Book Antiqua" w:cs="宋体"/>
          <w:color w:val="000000"/>
          <w:sz w:val="24"/>
          <w:szCs w:val="24"/>
          <w:lang w:val="en-US" w:eastAsia="zh-CN"/>
        </w:rPr>
        <w:t>18</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b/>
          <w:bCs/>
          <w:color w:val="000000"/>
          <w:sz w:val="24"/>
          <w:szCs w:val="24"/>
          <w:lang w:val="en-US" w:eastAsia="zh-CN"/>
        </w:rPr>
        <w:t>Kremkau FW</w:t>
      </w:r>
      <w:r w:rsidRPr="00121111">
        <w:rPr>
          <w:rFonts w:ascii="Book Antiqua" w:eastAsia="宋体" w:hAnsi="Book Antiqua" w:cs="宋体"/>
          <w:color w:val="000000"/>
          <w:sz w:val="24"/>
          <w:szCs w:val="24"/>
          <w:lang w:val="en-US" w:eastAsia="zh-CN"/>
        </w:rPr>
        <w:t>, Taylor KJ. Artifacts in ultrasound imaging.</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i/>
          <w:iCs/>
          <w:color w:val="000000"/>
          <w:sz w:val="24"/>
          <w:szCs w:val="24"/>
          <w:lang w:val="en-US" w:eastAsia="zh-CN"/>
        </w:rPr>
        <w:t>J Ultrasound Med</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color w:val="000000"/>
          <w:sz w:val="24"/>
          <w:szCs w:val="24"/>
          <w:lang w:val="en-US" w:eastAsia="zh-CN"/>
        </w:rPr>
        <w:t>1986;</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b/>
          <w:bCs/>
          <w:color w:val="000000"/>
          <w:sz w:val="24"/>
          <w:szCs w:val="24"/>
          <w:lang w:val="en-US" w:eastAsia="zh-CN"/>
        </w:rPr>
        <w:t>5</w:t>
      </w:r>
      <w:r w:rsidRPr="00121111">
        <w:rPr>
          <w:rFonts w:ascii="Book Antiqua" w:eastAsia="宋体" w:hAnsi="Book Antiqua" w:cs="宋体"/>
          <w:color w:val="000000"/>
          <w:sz w:val="24"/>
          <w:szCs w:val="24"/>
          <w:lang w:val="en-US" w:eastAsia="zh-CN"/>
        </w:rPr>
        <w:t>: 227-237 [PMID: 3514956]</w:t>
      </w:r>
    </w:p>
    <w:p w:rsidR="00121111" w:rsidRPr="00121111" w:rsidRDefault="00121111" w:rsidP="00144FD1">
      <w:pPr>
        <w:spacing w:after="0" w:line="360" w:lineRule="auto"/>
        <w:jc w:val="both"/>
        <w:rPr>
          <w:rFonts w:ascii="Book Antiqua" w:eastAsia="宋体" w:hAnsi="Book Antiqua" w:cs="宋体"/>
          <w:color w:val="000000"/>
          <w:sz w:val="24"/>
          <w:szCs w:val="24"/>
          <w:lang w:val="en-US" w:eastAsia="zh-CN"/>
        </w:rPr>
      </w:pPr>
      <w:r w:rsidRPr="00121111">
        <w:rPr>
          <w:rFonts w:ascii="Book Antiqua" w:eastAsia="宋体" w:hAnsi="Book Antiqua" w:cs="宋体"/>
          <w:color w:val="000000"/>
          <w:sz w:val="24"/>
          <w:szCs w:val="24"/>
          <w:lang w:val="en-US" w:eastAsia="zh-CN"/>
        </w:rPr>
        <w:t>19</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b/>
          <w:bCs/>
          <w:color w:val="000000"/>
          <w:sz w:val="24"/>
          <w:szCs w:val="24"/>
          <w:lang w:val="en-US" w:eastAsia="zh-CN"/>
        </w:rPr>
        <w:t>Thickman DI</w:t>
      </w:r>
      <w:r w:rsidRPr="00121111">
        <w:rPr>
          <w:rFonts w:ascii="Book Antiqua" w:eastAsia="宋体" w:hAnsi="Book Antiqua" w:cs="宋体"/>
          <w:color w:val="000000"/>
          <w:sz w:val="24"/>
          <w:szCs w:val="24"/>
          <w:lang w:val="en-US" w:eastAsia="zh-CN"/>
        </w:rPr>
        <w:t>, Ziskin MC, Goldenberg NJ, Linder BE. Clinical manifestations of the comet tail artifact.</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i/>
          <w:iCs/>
          <w:color w:val="000000"/>
          <w:sz w:val="24"/>
          <w:szCs w:val="24"/>
          <w:lang w:val="en-US" w:eastAsia="zh-CN"/>
        </w:rPr>
        <w:t>J Ultrasound Med</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color w:val="000000"/>
          <w:sz w:val="24"/>
          <w:szCs w:val="24"/>
          <w:lang w:val="en-US" w:eastAsia="zh-CN"/>
        </w:rPr>
        <w:t>1983;</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b/>
          <w:bCs/>
          <w:color w:val="000000"/>
          <w:sz w:val="24"/>
          <w:szCs w:val="24"/>
          <w:lang w:val="en-US" w:eastAsia="zh-CN"/>
        </w:rPr>
        <w:t>2</w:t>
      </w:r>
      <w:r w:rsidRPr="00121111">
        <w:rPr>
          <w:rFonts w:ascii="Book Antiqua" w:eastAsia="宋体" w:hAnsi="Book Antiqua" w:cs="宋体"/>
          <w:color w:val="000000"/>
          <w:sz w:val="24"/>
          <w:szCs w:val="24"/>
          <w:lang w:val="en-US" w:eastAsia="zh-CN"/>
        </w:rPr>
        <w:t>: 225-230 [PMID: 6864869]</w:t>
      </w:r>
    </w:p>
    <w:p w:rsidR="00121111" w:rsidRPr="00121111" w:rsidRDefault="00121111" w:rsidP="00144FD1">
      <w:pPr>
        <w:spacing w:after="0" w:line="360" w:lineRule="auto"/>
        <w:jc w:val="both"/>
        <w:rPr>
          <w:rFonts w:ascii="Book Antiqua" w:eastAsia="宋体" w:hAnsi="Book Antiqua" w:cs="宋体"/>
          <w:color w:val="000000"/>
          <w:sz w:val="24"/>
          <w:szCs w:val="24"/>
          <w:lang w:val="en-US" w:eastAsia="zh-CN"/>
        </w:rPr>
      </w:pPr>
      <w:r w:rsidRPr="00121111">
        <w:rPr>
          <w:rFonts w:ascii="Book Antiqua" w:eastAsia="宋体" w:hAnsi="Book Antiqua" w:cs="宋体"/>
          <w:color w:val="000000"/>
          <w:sz w:val="24"/>
          <w:szCs w:val="24"/>
          <w:lang w:val="en-US" w:eastAsia="zh-CN"/>
        </w:rPr>
        <w:t>20</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b/>
          <w:bCs/>
          <w:color w:val="000000"/>
          <w:sz w:val="24"/>
          <w:szCs w:val="24"/>
          <w:lang w:val="en-US" w:eastAsia="zh-CN"/>
        </w:rPr>
        <w:t>Gray AT</w:t>
      </w:r>
      <w:r w:rsidRPr="00121111">
        <w:rPr>
          <w:rFonts w:ascii="Book Antiqua" w:eastAsia="宋体" w:hAnsi="Book Antiqua" w:cs="宋体"/>
          <w:color w:val="000000"/>
          <w:sz w:val="24"/>
          <w:szCs w:val="24"/>
          <w:lang w:val="en-US" w:eastAsia="zh-CN"/>
        </w:rPr>
        <w:t>, Schafhalter-Zoppoth I. "Bayonet artifact" during ultrasound-guided transarterial axillary block.</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i/>
          <w:iCs/>
          <w:color w:val="000000"/>
          <w:sz w:val="24"/>
          <w:szCs w:val="24"/>
          <w:lang w:val="en-US" w:eastAsia="zh-CN"/>
        </w:rPr>
        <w:t>Anesthesiology</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color w:val="000000"/>
          <w:sz w:val="24"/>
          <w:szCs w:val="24"/>
          <w:lang w:val="en-US" w:eastAsia="zh-CN"/>
        </w:rPr>
        <w:t>2005;</w:t>
      </w:r>
      <w:r w:rsidRPr="00144FD1">
        <w:rPr>
          <w:rFonts w:ascii="Book Antiqua" w:eastAsia="宋体" w:hAnsi="Book Antiqua" w:cs="宋体"/>
          <w:color w:val="000000"/>
          <w:sz w:val="24"/>
          <w:szCs w:val="24"/>
          <w:lang w:val="en-US" w:eastAsia="zh-CN"/>
        </w:rPr>
        <w:t> </w:t>
      </w:r>
      <w:r w:rsidRPr="00121111">
        <w:rPr>
          <w:rFonts w:ascii="Book Antiqua" w:eastAsia="宋体" w:hAnsi="Book Antiqua" w:cs="宋体"/>
          <w:b/>
          <w:bCs/>
          <w:color w:val="000000"/>
          <w:sz w:val="24"/>
          <w:szCs w:val="24"/>
          <w:lang w:val="en-US" w:eastAsia="zh-CN"/>
        </w:rPr>
        <w:t>102</w:t>
      </w:r>
      <w:r w:rsidRPr="00121111">
        <w:rPr>
          <w:rFonts w:ascii="Book Antiqua" w:eastAsia="宋体" w:hAnsi="Book Antiqua" w:cs="宋体"/>
          <w:color w:val="000000"/>
          <w:sz w:val="24"/>
          <w:szCs w:val="24"/>
          <w:lang w:val="en-US" w:eastAsia="zh-CN"/>
        </w:rPr>
        <w:t>: 1291-1292 [PMID: 15915056 DOI: 10.1097/00000542-200506000-00043]</w:t>
      </w:r>
    </w:p>
    <w:p w:rsidR="00121111" w:rsidRPr="00144FD1" w:rsidRDefault="00121111" w:rsidP="00144FD1">
      <w:pPr>
        <w:pStyle w:val="a3"/>
        <w:spacing w:line="360" w:lineRule="auto"/>
        <w:jc w:val="both"/>
        <w:rPr>
          <w:rFonts w:ascii="Book Antiqua" w:hAnsi="Book Antiqua"/>
          <w:b/>
          <w:sz w:val="24"/>
          <w:szCs w:val="24"/>
          <w:lang w:eastAsia="zh-CN"/>
        </w:rPr>
      </w:pPr>
    </w:p>
    <w:p w:rsidR="00121111" w:rsidRPr="00121111" w:rsidRDefault="00121111" w:rsidP="00121111">
      <w:pPr>
        <w:wordWrap w:val="0"/>
        <w:ind w:left="482" w:hangingChars="200" w:hanging="482"/>
        <w:jc w:val="right"/>
        <w:rPr>
          <w:rFonts w:ascii="Book Antiqua" w:hAnsi="Book Antiqua"/>
          <w:sz w:val="24"/>
          <w:szCs w:val="24"/>
        </w:rPr>
      </w:pPr>
      <w:r w:rsidRPr="00121111">
        <w:rPr>
          <w:rFonts w:ascii="Book Antiqua" w:hAnsi="Book Antiqua"/>
          <w:b/>
          <w:sz w:val="24"/>
          <w:szCs w:val="24"/>
        </w:rPr>
        <w:t>P-Reviewer</w:t>
      </w:r>
      <w:r>
        <w:rPr>
          <w:rFonts w:ascii="Book Antiqua" w:hAnsi="Book Antiqua" w:hint="eastAsia"/>
          <w:b/>
          <w:sz w:val="24"/>
          <w:szCs w:val="24"/>
          <w:lang w:eastAsia="zh-CN"/>
        </w:rPr>
        <w:t>s</w:t>
      </w:r>
      <w:r w:rsidRPr="00121111">
        <w:rPr>
          <w:rFonts w:ascii="Book Antiqua" w:hAnsi="Book Antiqua" w:hint="eastAsia"/>
          <w:b/>
          <w:sz w:val="24"/>
          <w:szCs w:val="24"/>
        </w:rPr>
        <w:t>:</w:t>
      </w:r>
      <w:r w:rsidRPr="00121111">
        <w:rPr>
          <w:rFonts w:ascii="Tahoma" w:hAnsi="Tahoma" w:cs="Tahoma"/>
          <w:color w:val="000000"/>
          <w:sz w:val="17"/>
          <w:szCs w:val="17"/>
          <w:shd w:val="clear" w:color="auto" w:fill="FFFFFF"/>
        </w:rPr>
        <w:t xml:space="preserve"> </w:t>
      </w:r>
      <w:r w:rsidRPr="00121111">
        <w:rPr>
          <w:rFonts w:ascii="Book Antiqua" w:hAnsi="Book Antiqua"/>
          <w:sz w:val="24"/>
          <w:szCs w:val="24"/>
          <w:lang w:eastAsia="zh-CN"/>
        </w:rPr>
        <w:t>Cheung, CW</w:t>
      </w:r>
      <w:r w:rsidRPr="00121111">
        <w:rPr>
          <w:rFonts w:ascii="Book Antiqua" w:hAnsi="Book Antiqua" w:hint="eastAsia"/>
          <w:sz w:val="24"/>
          <w:szCs w:val="24"/>
          <w:lang w:eastAsia="zh-CN"/>
        </w:rPr>
        <w:t xml:space="preserve">, </w:t>
      </w:r>
      <w:r w:rsidRPr="00121111">
        <w:rPr>
          <w:rFonts w:ascii="Book Antiqua" w:hAnsi="Book Antiqua"/>
          <w:sz w:val="24"/>
          <w:szCs w:val="24"/>
          <w:lang w:eastAsia="zh-CN"/>
        </w:rPr>
        <w:t>Gomez</w:t>
      </w:r>
      <w:r>
        <w:rPr>
          <w:rFonts w:ascii="Book Antiqua" w:hAnsi="Book Antiqua" w:hint="eastAsia"/>
          <w:sz w:val="24"/>
          <w:szCs w:val="24"/>
          <w:lang w:eastAsia="zh-CN"/>
        </w:rPr>
        <w:t xml:space="preserve"> </w:t>
      </w:r>
      <w:r w:rsidRPr="00121111">
        <w:rPr>
          <w:rFonts w:ascii="Book Antiqua" w:hAnsi="Book Antiqua"/>
          <w:sz w:val="24"/>
          <w:szCs w:val="24"/>
          <w:lang w:eastAsia="zh-CN"/>
        </w:rPr>
        <w:t>R</w:t>
      </w:r>
      <w:r w:rsidRPr="00121111">
        <w:rPr>
          <w:rFonts w:ascii="Book Antiqua" w:hAnsi="Book Antiqua" w:hint="eastAsia"/>
          <w:sz w:val="24"/>
          <w:szCs w:val="24"/>
          <w:lang w:eastAsia="zh-CN"/>
        </w:rPr>
        <w:t xml:space="preserve">S, </w:t>
      </w:r>
      <w:r>
        <w:rPr>
          <w:rFonts w:ascii="Book Antiqua" w:hAnsi="Book Antiqua"/>
          <w:sz w:val="24"/>
          <w:szCs w:val="24"/>
          <w:lang w:eastAsia="zh-CN"/>
        </w:rPr>
        <w:t>Huang</w:t>
      </w:r>
      <w:r>
        <w:rPr>
          <w:rFonts w:ascii="Book Antiqua" w:hAnsi="Book Antiqua" w:hint="eastAsia"/>
          <w:sz w:val="24"/>
          <w:szCs w:val="24"/>
          <w:lang w:eastAsia="zh-CN"/>
        </w:rPr>
        <w:t xml:space="preserve"> </w:t>
      </w:r>
      <w:r w:rsidRPr="00121111">
        <w:rPr>
          <w:rFonts w:ascii="Book Antiqua" w:hAnsi="Book Antiqua"/>
          <w:sz w:val="24"/>
          <w:szCs w:val="24"/>
          <w:lang w:eastAsia="zh-CN"/>
        </w:rPr>
        <w:t>J</w:t>
      </w:r>
      <w:r w:rsidRPr="00121111">
        <w:rPr>
          <w:rFonts w:ascii="Book Antiqua" w:hAnsi="Book Antiqua" w:hint="eastAsia"/>
          <w:b/>
          <w:sz w:val="24"/>
          <w:szCs w:val="24"/>
        </w:rPr>
        <w:t xml:space="preserve"> </w:t>
      </w:r>
      <w:r w:rsidRPr="00121111">
        <w:rPr>
          <w:rFonts w:ascii="Book Antiqua" w:hAnsi="Book Antiqua"/>
          <w:b/>
          <w:sz w:val="24"/>
          <w:szCs w:val="24"/>
        </w:rPr>
        <w:t>S-Editor</w:t>
      </w:r>
      <w:r w:rsidRPr="00121111">
        <w:rPr>
          <w:rFonts w:ascii="Book Antiqua" w:hAnsi="Book Antiqua" w:hint="eastAsia"/>
          <w:b/>
          <w:sz w:val="24"/>
          <w:szCs w:val="24"/>
        </w:rPr>
        <w:t>:</w:t>
      </w:r>
      <w:r>
        <w:rPr>
          <w:rFonts w:ascii="Book Antiqua" w:hAnsi="Book Antiqua" w:hint="eastAsia"/>
          <w:b/>
          <w:sz w:val="24"/>
          <w:szCs w:val="24"/>
          <w:lang w:eastAsia="zh-CN"/>
        </w:rPr>
        <w:t xml:space="preserve"> </w:t>
      </w:r>
      <w:r w:rsidRPr="00121111">
        <w:rPr>
          <w:rFonts w:ascii="Book Antiqua" w:hAnsi="Book Antiqua" w:hint="eastAsia"/>
          <w:sz w:val="24"/>
          <w:szCs w:val="24"/>
          <w:lang w:eastAsia="zh-CN"/>
        </w:rPr>
        <w:t>Song XX</w:t>
      </w:r>
      <w:r w:rsidRPr="00121111">
        <w:rPr>
          <w:rFonts w:ascii="Book Antiqua" w:hAnsi="Book Antiqua" w:hint="eastAsia"/>
          <w:sz w:val="24"/>
          <w:szCs w:val="24"/>
        </w:rPr>
        <w:t xml:space="preserve"> </w:t>
      </w:r>
      <w:r w:rsidRPr="00121111">
        <w:rPr>
          <w:rFonts w:ascii="Book Antiqua" w:hAnsi="Book Antiqua"/>
          <w:b/>
          <w:sz w:val="24"/>
          <w:szCs w:val="24"/>
        </w:rPr>
        <w:t>L</w:t>
      </w:r>
      <w:r w:rsidRPr="00121111">
        <w:rPr>
          <w:rFonts w:ascii="Book Antiqua" w:hAnsi="Book Antiqua" w:hint="eastAsia"/>
          <w:b/>
          <w:sz w:val="24"/>
          <w:szCs w:val="24"/>
        </w:rPr>
        <w:t>-</w:t>
      </w:r>
      <w:r w:rsidRPr="00121111">
        <w:rPr>
          <w:rFonts w:ascii="Book Antiqua" w:hAnsi="Book Antiqua"/>
          <w:b/>
          <w:sz w:val="24"/>
          <w:szCs w:val="24"/>
        </w:rPr>
        <w:t>Editor</w:t>
      </w:r>
      <w:r w:rsidRPr="00121111">
        <w:rPr>
          <w:rFonts w:ascii="Book Antiqua" w:hAnsi="Book Antiqua" w:hint="eastAsia"/>
          <w:b/>
          <w:sz w:val="24"/>
          <w:szCs w:val="24"/>
        </w:rPr>
        <w:t>:</w:t>
      </w:r>
      <w:r w:rsidRPr="00121111">
        <w:rPr>
          <w:rFonts w:ascii="Book Antiqua" w:hAnsi="Book Antiqua"/>
          <w:sz w:val="24"/>
          <w:szCs w:val="24"/>
        </w:rPr>
        <w:t xml:space="preserve"> </w:t>
      </w:r>
      <w:r w:rsidRPr="00121111">
        <w:rPr>
          <w:rFonts w:ascii="Book Antiqua" w:hAnsi="Book Antiqua"/>
          <w:b/>
          <w:sz w:val="24"/>
          <w:szCs w:val="24"/>
        </w:rPr>
        <w:t>E</w:t>
      </w:r>
      <w:r w:rsidRPr="00121111">
        <w:rPr>
          <w:rFonts w:ascii="Book Antiqua" w:hAnsi="Book Antiqua" w:hint="eastAsia"/>
          <w:b/>
          <w:sz w:val="24"/>
          <w:szCs w:val="24"/>
        </w:rPr>
        <w:t>-</w:t>
      </w:r>
      <w:r w:rsidRPr="00121111">
        <w:rPr>
          <w:rFonts w:ascii="Book Antiqua" w:hAnsi="Book Antiqua"/>
          <w:b/>
          <w:sz w:val="24"/>
          <w:szCs w:val="24"/>
        </w:rPr>
        <w:t>Editor</w:t>
      </w:r>
      <w:r w:rsidRPr="00121111">
        <w:rPr>
          <w:rFonts w:ascii="Book Antiqua" w:hAnsi="Book Antiqua" w:hint="eastAsia"/>
          <w:b/>
          <w:sz w:val="24"/>
          <w:szCs w:val="24"/>
        </w:rPr>
        <w:t>:</w:t>
      </w:r>
    </w:p>
    <w:p w:rsidR="00121111" w:rsidRDefault="00121111" w:rsidP="000608BF">
      <w:pPr>
        <w:pStyle w:val="a3"/>
        <w:spacing w:line="360" w:lineRule="auto"/>
        <w:jc w:val="both"/>
        <w:rPr>
          <w:rFonts w:ascii="Book Antiqua" w:hAnsi="Book Antiqua" w:cs="Klavika-Light"/>
          <w:b/>
          <w:sz w:val="24"/>
          <w:szCs w:val="24"/>
          <w:lang w:eastAsia="zh-CN"/>
        </w:rPr>
      </w:pPr>
    </w:p>
    <w:p w:rsidR="00121111" w:rsidRPr="00D07B40" w:rsidRDefault="00121111" w:rsidP="000608BF">
      <w:pPr>
        <w:pStyle w:val="a3"/>
        <w:spacing w:line="360" w:lineRule="auto"/>
        <w:jc w:val="both"/>
        <w:rPr>
          <w:rFonts w:ascii="Book Antiqua" w:hAnsi="Book Antiqua" w:cs="Klavika-Light"/>
          <w:sz w:val="24"/>
          <w:szCs w:val="24"/>
          <w:lang w:eastAsia="zh-CN"/>
        </w:rPr>
      </w:pPr>
      <w:r>
        <w:rPr>
          <w:rFonts w:ascii="Book Antiqua" w:hAnsi="Book Antiqua" w:cs="Klavika-Light" w:hint="eastAsia"/>
          <w:b/>
          <w:sz w:val="24"/>
          <w:szCs w:val="24"/>
          <w:lang w:eastAsia="zh-CN"/>
        </w:rPr>
        <w:t>Figure 1 Ultrasound waveform.</w:t>
      </w:r>
    </w:p>
    <w:p w:rsidR="000608BF" w:rsidRPr="00D07B40" w:rsidRDefault="000608BF" w:rsidP="000608BF">
      <w:pPr>
        <w:pStyle w:val="a3"/>
        <w:spacing w:line="360" w:lineRule="auto"/>
        <w:jc w:val="both"/>
        <w:rPr>
          <w:rFonts w:ascii="Book Antiqua" w:hAnsi="Book Antiqua"/>
          <w:b/>
          <w:sz w:val="24"/>
          <w:szCs w:val="24"/>
        </w:rPr>
      </w:pPr>
    </w:p>
    <w:p w:rsidR="000608BF" w:rsidRPr="00121111" w:rsidRDefault="000608BF" w:rsidP="00D07B40">
      <w:pPr>
        <w:pStyle w:val="a3"/>
        <w:spacing w:line="360" w:lineRule="auto"/>
        <w:jc w:val="both"/>
        <w:rPr>
          <w:rFonts w:ascii="Book Antiqua" w:hAnsi="Book Antiqua"/>
          <w:b/>
          <w:sz w:val="24"/>
          <w:szCs w:val="24"/>
          <w:lang w:eastAsia="zh-CN"/>
        </w:rPr>
      </w:pPr>
      <w:r w:rsidRPr="00D07B40">
        <w:rPr>
          <w:rFonts w:ascii="Book Antiqua" w:hAnsi="Book Antiqua"/>
          <w:b/>
          <w:sz w:val="24"/>
          <w:szCs w:val="24"/>
        </w:rPr>
        <w:t xml:space="preserve">Figure 2 Typical </w:t>
      </w:r>
      <w:r w:rsidR="00121111">
        <w:rPr>
          <w:rFonts w:ascii="Book Antiqua" w:hAnsi="Book Antiqua" w:hint="eastAsia"/>
          <w:b/>
          <w:sz w:val="24"/>
          <w:szCs w:val="24"/>
          <w:lang w:eastAsia="zh-CN"/>
        </w:rPr>
        <w:t>t</w:t>
      </w:r>
      <w:r w:rsidRPr="00D07B40">
        <w:rPr>
          <w:rFonts w:ascii="Book Antiqua" w:hAnsi="Book Antiqua"/>
          <w:b/>
          <w:sz w:val="24"/>
          <w:szCs w:val="24"/>
        </w:rPr>
        <w:t>ransducer</w:t>
      </w:r>
      <w:r w:rsidR="00121111">
        <w:rPr>
          <w:rFonts w:ascii="Book Antiqua" w:hAnsi="Book Antiqua" w:hint="eastAsia"/>
          <w:b/>
          <w:sz w:val="24"/>
          <w:szCs w:val="24"/>
          <w:lang w:eastAsia="zh-CN"/>
        </w:rPr>
        <w:t>.</w:t>
      </w:r>
    </w:p>
    <w:p w:rsidR="000608BF" w:rsidRPr="00D07B40" w:rsidRDefault="000608BF" w:rsidP="000608BF">
      <w:pPr>
        <w:pStyle w:val="a3"/>
        <w:spacing w:line="360" w:lineRule="auto"/>
        <w:jc w:val="both"/>
        <w:rPr>
          <w:rFonts w:ascii="Book Antiqua" w:hAnsi="Book Antiqua"/>
          <w:sz w:val="24"/>
          <w:szCs w:val="24"/>
        </w:rPr>
      </w:pPr>
    </w:p>
    <w:p w:rsidR="000608BF" w:rsidRDefault="000608BF" w:rsidP="000608BF">
      <w:pPr>
        <w:pStyle w:val="a3"/>
        <w:spacing w:line="360" w:lineRule="auto"/>
        <w:jc w:val="both"/>
        <w:rPr>
          <w:rFonts w:ascii="Book Antiqua" w:hAnsi="Book Antiqua"/>
          <w:b/>
          <w:sz w:val="24"/>
          <w:szCs w:val="24"/>
          <w:lang w:eastAsia="zh-CN"/>
        </w:rPr>
      </w:pPr>
      <w:r w:rsidRPr="00D07B40">
        <w:rPr>
          <w:rFonts w:ascii="Book Antiqua" w:hAnsi="Book Antiqua"/>
          <w:b/>
          <w:sz w:val="24"/>
          <w:szCs w:val="24"/>
        </w:rPr>
        <w:t>Figure 3 Commonly used transducers</w:t>
      </w:r>
      <w:r w:rsidR="00121111">
        <w:rPr>
          <w:rFonts w:ascii="Book Antiqua" w:hAnsi="Book Antiqua" w:hint="eastAsia"/>
          <w:b/>
          <w:sz w:val="24"/>
          <w:szCs w:val="24"/>
          <w:lang w:eastAsia="zh-CN"/>
        </w:rPr>
        <w:t>.</w:t>
      </w:r>
    </w:p>
    <w:p w:rsidR="000608BF" w:rsidRPr="00D07B40" w:rsidRDefault="000608BF" w:rsidP="000608BF">
      <w:pPr>
        <w:pStyle w:val="a3"/>
        <w:spacing w:line="360" w:lineRule="auto"/>
        <w:jc w:val="both"/>
        <w:rPr>
          <w:rFonts w:ascii="Book Antiqua" w:hAnsi="Book Antiqua"/>
          <w:sz w:val="24"/>
          <w:szCs w:val="24"/>
        </w:rPr>
      </w:pPr>
    </w:p>
    <w:p w:rsidR="000608BF" w:rsidRPr="00D07B40" w:rsidRDefault="000608BF" w:rsidP="000608BF">
      <w:pPr>
        <w:pStyle w:val="a3"/>
        <w:spacing w:line="360" w:lineRule="auto"/>
        <w:jc w:val="both"/>
        <w:rPr>
          <w:rFonts w:ascii="Book Antiqua" w:hAnsi="Book Antiqua"/>
          <w:b/>
          <w:sz w:val="24"/>
          <w:szCs w:val="24"/>
          <w:lang w:eastAsia="zh-CN"/>
        </w:rPr>
      </w:pPr>
      <w:r w:rsidRPr="00D07B40">
        <w:rPr>
          <w:rFonts w:ascii="Book Antiqua" w:hAnsi="Book Antiqua"/>
          <w:b/>
          <w:sz w:val="24"/>
          <w:szCs w:val="24"/>
        </w:rPr>
        <w:t xml:space="preserve">Figure </w:t>
      </w:r>
      <w:r>
        <w:rPr>
          <w:rFonts w:ascii="Book Antiqua" w:hAnsi="Book Antiqua" w:hint="eastAsia"/>
          <w:b/>
          <w:sz w:val="24"/>
          <w:szCs w:val="24"/>
          <w:lang w:eastAsia="zh-CN"/>
        </w:rPr>
        <w:t>4</w:t>
      </w:r>
      <w:r w:rsidRPr="00D07B40">
        <w:rPr>
          <w:rFonts w:ascii="Book Antiqua" w:hAnsi="Book Antiqua"/>
          <w:b/>
          <w:sz w:val="24"/>
          <w:szCs w:val="24"/>
        </w:rPr>
        <w:t xml:space="preserve"> Ultrasound and tissue interactions</w:t>
      </w:r>
      <w:r w:rsidR="00121111">
        <w:rPr>
          <w:rFonts w:ascii="Book Antiqua" w:hAnsi="Book Antiqua" w:hint="eastAsia"/>
          <w:b/>
          <w:sz w:val="24"/>
          <w:szCs w:val="24"/>
          <w:lang w:eastAsia="zh-CN"/>
        </w:rPr>
        <w:t>.</w:t>
      </w:r>
    </w:p>
    <w:p w:rsidR="000608BF" w:rsidRDefault="000608BF" w:rsidP="000608BF">
      <w:pPr>
        <w:pStyle w:val="a3"/>
        <w:spacing w:line="360" w:lineRule="auto"/>
        <w:jc w:val="both"/>
        <w:rPr>
          <w:rFonts w:ascii="Book Antiqua" w:hAnsi="Book Antiqua"/>
          <w:b/>
          <w:sz w:val="24"/>
          <w:szCs w:val="24"/>
          <w:lang w:eastAsia="zh-CN"/>
        </w:rPr>
      </w:pPr>
    </w:p>
    <w:p w:rsidR="000608BF" w:rsidRPr="00D07B40" w:rsidRDefault="00121111" w:rsidP="000608BF">
      <w:pPr>
        <w:pStyle w:val="a3"/>
        <w:spacing w:line="360" w:lineRule="auto"/>
        <w:jc w:val="both"/>
        <w:rPr>
          <w:rFonts w:ascii="Book Antiqua" w:hAnsi="Book Antiqua"/>
          <w:b/>
          <w:sz w:val="24"/>
          <w:szCs w:val="24"/>
          <w:lang w:eastAsia="zh-CN"/>
        </w:rPr>
      </w:pPr>
      <w:r>
        <w:rPr>
          <w:rFonts w:ascii="Book Antiqua" w:hAnsi="Book Antiqua"/>
          <w:b/>
          <w:sz w:val="24"/>
          <w:szCs w:val="24"/>
        </w:rPr>
        <w:t>Figure 5</w:t>
      </w:r>
      <w:r w:rsidR="000608BF" w:rsidRPr="00D07B40">
        <w:rPr>
          <w:rFonts w:ascii="Book Antiqua" w:hAnsi="Book Antiqua"/>
          <w:b/>
          <w:sz w:val="24"/>
          <w:szCs w:val="24"/>
        </w:rPr>
        <w:t xml:space="preserve"> Necessary operating controls to obtain an optimal image</w:t>
      </w:r>
      <w:r>
        <w:rPr>
          <w:rFonts w:ascii="Book Antiqua" w:hAnsi="Book Antiqua" w:hint="eastAsia"/>
          <w:b/>
          <w:sz w:val="24"/>
          <w:szCs w:val="24"/>
          <w:lang w:eastAsia="zh-CN"/>
        </w:rPr>
        <w:t>.</w:t>
      </w:r>
    </w:p>
    <w:p w:rsidR="000608BF" w:rsidRPr="00121111" w:rsidRDefault="000608BF" w:rsidP="000608BF">
      <w:pPr>
        <w:pStyle w:val="a3"/>
        <w:spacing w:line="360" w:lineRule="auto"/>
        <w:jc w:val="both"/>
        <w:rPr>
          <w:rFonts w:ascii="Book Antiqua" w:hAnsi="Book Antiqua"/>
          <w:sz w:val="24"/>
          <w:szCs w:val="24"/>
        </w:rPr>
      </w:pPr>
    </w:p>
    <w:p w:rsidR="000608BF" w:rsidRPr="00D07B40" w:rsidRDefault="000608BF" w:rsidP="000608BF">
      <w:pPr>
        <w:pStyle w:val="a3"/>
        <w:spacing w:line="360" w:lineRule="auto"/>
        <w:jc w:val="both"/>
        <w:rPr>
          <w:rFonts w:ascii="Book Antiqua" w:hAnsi="Book Antiqua"/>
          <w:b/>
          <w:sz w:val="24"/>
          <w:szCs w:val="24"/>
          <w:lang w:eastAsia="zh-CN"/>
        </w:rPr>
      </w:pPr>
      <w:r w:rsidRPr="00D07B40">
        <w:rPr>
          <w:rFonts w:ascii="Book Antiqua" w:hAnsi="Book Antiqua"/>
          <w:b/>
          <w:sz w:val="24"/>
          <w:szCs w:val="24"/>
        </w:rPr>
        <w:t xml:space="preserve">Figure 6 </w:t>
      </w:r>
      <w:r w:rsidR="00121111">
        <w:rPr>
          <w:rFonts w:ascii="Book Antiqua" w:hAnsi="Book Antiqua"/>
          <w:b/>
          <w:sz w:val="24"/>
          <w:szCs w:val="24"/>
        </w:rPr>
        <w:t>Focus Indicator shown on screen</w:t>
      </w:r>
      <w:r w:rsidR="00121111">
        <w:rPr>
          <w:rFonts w:ascii="Book Antiqua" w:hAnsi="Book Antiqua" w:hint="eastAsia"/>
          <w:b/>
          <w:sz w:val="24"/>
          <w:szCs w:val="24"/>
          <w:lang w:eastAsia="zh-CN"/>
        </w:rPr>
        <w:t>.</w:t>
      </w:r>
    </w:p>
    <w:p w:rsidR="00121111" w:rsidRDefault="00121111" w:rsidP="000608BF">
      <w:pPr>
        <w:pStyle w:val="a3"/>
        <w:spacing w:line="360" w:lineRule="auto"/>
        <w:jc w:val="both"/>
        <w:rPr>
          <w:rFonts w:ascii="Book Antiqua" w:hAnsi="Book Antiqua"/>
          <w:sz w:val="24"/>
          <w:szCs w:val="24"/>
          <w:lang w:eastAsia="zh-CN"/>
        </w:rPr>
      </w:pPr>
    </w:p>
    <w:p w:rsidR="000608BF" w:rsidRPr="00121111" w:rsidRDefault="000608BF" w:rsidP="000608BF">
      <w:pPr>
        <w:pStyle w:val="a3"/>
        <w:spacing w:line="360" w:lineRule="auto"/>
        <w:jc w:val="both"/>
        <w:rPr>
          <w:rFonts w:ascii="Book Antiqua" w:hAnsi="Book Antiqua"/>
          <w:b/>
          <w:sz w:val="24"/>
          <w:szCs w:val="24"/>
          <w:lang w:eastAsia="zh-CN"/>
        </w:rPr>
      </w:pPr>
      <w:r w:rsidRPr="00121111">
        <w:rPr>
          <w:rFonts w:ascii="Book Antiqua" w:hAnsi="Book Antiqua"/>
          <w:b/>
          <w:sz w:val="24"/>
          <w:szCs w:val="24"/>
        </w:rPr>
        <w:t xml:space="preserve">Table 1 </w:t>
      </w:r>
      <w:r w:rsidR="00121111" w:rsidRPr="00121111">
        <w:rPr>
          <w:rFonts w:ascii="Book Antiqua" w:hAnsi="Book Antiqua"/>
          <w:b/>
          <w:sz w:val="24"/>
          <w:szCs w:val="24"/>
        </w:rPr>
        <w:t xml:space="preserve">Advantages of </w:t>
      </w:r>
      <w:r w:rsidR="00121111" w:rsidRPr="00121111">
        <w:rPr>
          <w:rFonts w:ascii="Book Antiqua" w:hAnsi="Book Antiqua" w:hint="eastAsia"/>
          <w:b/>
          <w:sz w:val="24"/>
          <w:szCs w:val="24"/>
          <w:lang w:eastAsia="zh-CN"/>
        </w:rPr>
        <w:t>u</w:t>
      </w:r>
      <w:r w:rsidR="00121111" w:rsidRPr="00121111">
        <w:rPr>
          <w:rFonts w:ascii="Book Antiqua" w:hAnsi="Book Antiqua"/>
          <w:b/>
          <w:sz w:val="24"/>
          <w:szCs w:val="24"/>
        </w:rPr>
        <w:t>ltrasound</w:t>
      </w:r>
      <w:r w:rsidRPr="00121111">
        <w:rPr>
          <w:rFonts w:ascii="Book Antiqua" w:hAnsi="Book Antiqua"/>
          <w:b/>
          <w:sz w:val="24"/>
          <w:szCs w:val="24"/>
        </w:rPr>
        <w:t xml:space="preserve"> nerve localisation in </w:t>
      </w:r>
      <w:r w:rsidR="00121111" w:rsidRPr="00121111">
        <w:rPr>
          <w:rFonts w:ascii="Book Antiqua" w:hAnsi="Book Antiqua"/>
          <w:b/>
          <w:sz w:val="24"/>
          <w:szCs w:val="24"/>
        </w:rPr>
        <w:t>regional anesthesia</w:t>
      </w:r>
      <w:r w:rsidR="00121111" w:rsidRPr="00121111">
        <w:rPr>
          <w:rFonts w:ascii="Book Antiqua" w:hAnsi="Book Antiqua" w:hint="eastAsia"/>
          <w:b/>
          <w:sz w:val="24"/>
          <w:szCs w:val="24"/>
          <w:vertAlign w:val="superscript"/>
          <w:lang w:eastAsia="zh-CN"/>
        </w:rPr>
        <w:t>[</w:t>
      </w:r>
      <w:r w:rsidRPr="00121111">
        <w:rPr>
          <w:rFonts w:ascii="Book Antiqua" w:hAnsi="Book Antiqua"/>
          <w:b/>
          <w:sz w:val="24"/>
          <w:szCs w:val="24"/>
          <w:vertAlign w:val="superscript"/>
        </w:rPr>
        <w:t>4</w:t>
      </w:r>
      <w:r w:rsidR="00121111" w:rsidRPr="00121111">
        <w:rPr>
          <w:rFonts w:ascii="Book Antiqua" w:hAnsi="Book Antiqua" w:hint="eastAsia"/>
          <w:b/>
          <w:sz w:val="24"/>
          <w:szCs w:val="24"/>
          <w:vertAlign w:val="superscript"/>
          <w:lang w:eastAsia="zh-CN"/>
        </w:rPr>
        <w:t>]</w:t>
      </w:r>
    </w:p>
    <w:tbl>
      <w:tblPr>
        <w:tblStyle w:val="a4"/>
        <w:tblW w:w="0" w:type="auto"/>
        <w:tblLook w:val="04A0" w:firstRow="1" w:lastRow="0" w:firstColumn="1" w:lastColumn="0" w:noHBand="0" w:noVBand="1"/>
      </w:tblPr>
      <w:tblGrid>
        <w:gridCol w:w="336"/>
        <w:gridCol w:w="9240"/>
      </w:tblGrid>
      <w:tr w:rsidR="000608BF" w:rsidRPr="00D07B40" w:rsidTr="00BC2A69">
        <w:trPr>
          <w:trHeight w:val="831"/>
        </w:trPr>
        <w:tc>
          <w:tcPr>
            <w:tcW w:w="0" w:type="auto"/>
            <w:vAlign w:val="center"/>
          </w:tcPr>
          <w:p w:rsidR="000608BF" w:rsidRPr="00D07B40" w:rsidRDefault="000608BF" w:rsidP="00BC2A69">
            <w:pPr>
              <w:spacing w:line="360" w:lineRule="auto"/>
              <w:jc w:val="both"/>
              <w:rPr>
                <w:rFonts w:ascii="Book Antiqua" w:hAnsi="Book Antiqua"/>
                <w:sz w:val="24"/>
                <w:szCs w:val="24"/>
              </w:rPr>
            </w:pPr>
            <w:r w:rsidRPr="00D07B40">
              <w:rPr>
                <w:rFonts w:ascii="Book Antiqua" w:hAnsi="Book Antiqua"/>
                <w:sz w:val="24"/>
                <w:szCs w:val="24"/>
              </w:rPr>
              <w:t>1</w:t>
            </w:r>
          </w:p>
        </w:tc>
        <w:tc>
          <w:tcPr>
            <w:tcW w:w="0" w:type="auto"/>
            <w:vAlign w:val="center"/>
          </w:tcPr>
          <w:p w:rsidR="000608BF" w:rsidRPr="00D07B40" w:rsidRDefault="000608BF" w:rsidP="00BC2A69">
            <w:pPr>
              <w:spacing w:line="360" w:lineRule="auto"/>
              <w:jc w:val="both"/>
              <w:rPr>
                <w:rFonts w:ascii="Book Antiqua" w:hAnsi="Book Antiqua"/>
                <w:sz w:val="24"/>
                <w:szCs w:val="24"/>
                <w:lang w:eastAsia="zh-CN"/>
              </w:rPr>
            </w:pPr>
            <w:r w:rsidRPr="00D07B40">
              <w:rPr>
                <w:rFonts w:ascii="Book Antiqua" w:hAnsi="Book Antiqua"/>
                <w:sz w:val="24"/>
                <w:szCs w:val="24"/>
              </w:rPr>
              <w:t xml:space="preserve">Real time imaging-helps to modify the technique based on individual differences in </w:t>
            </w:r>
            <w:r w:rsidR="00121111">
              <w:rPr>
                <w:rFonts w:ascii="Book Antiqua" w:hAnsi="Book Antiqua"/>
                <w:sz w:val="24"/>
                <w:szCs w:val="24"/>
              </w:rPr>
              <w:t>anatomy</w:t>
            </w:r>
          </w:p>
        </w:tc>
      </w:tr>
      <w:tr w:rsidR="000608BF" w:rsidRPr="00D07B40" w:rsidTr="00BC2A69">
        <w:trPr>
          <w:trHeight w:val="831"/>
        </w:trPr>
        <w:tc>
          <w:tcPr>
            <w:tcW w:w="0" w:type="auto"/>
            <w:vAlign w:val="center"/>
          </w:tcPr>
          <w:p w:rsidR="000608BF" w:rsidRPr="00D07B40" w:rsidRDefault="000608BF" w:rsidP="00BC2A69">
            <w:pPr>
              <w:spacing w:line="360" w:lineRule="auto"/>
              <w:jc w:val="both"/>
              <w:rPr>
                <w:rFonts w:ascii="Book Antiqua" w:hAnsi="Book Antiqua"/>
                <w:sz w:val="24"/>
                <w:szCs w:val="24"/>
              </w:rPr>
            </w:pPr>
            <w:r w:rsidRPr="00D07B40">
              <w:rPr>
                <w:rFonts w:ascii="Book Antiqua" w:hAnsi="Book Antiqua"/>
                <w:sz w:val="24"/>
                <w:szCs w:val="24"/>
              </w:rPr>
              <w:t>2</w:t>
            </w:r>
          </w:p>
        </w:tc>
        <w:tc>
          <w:tcPr>
            <w:tcW w:w="0" w:type="auto"/>
            <w:vAlign w:val="center"/>
          </w:tcPr>
          <w:p w:rsidR="000608BF" w:rsidRPr="00D07B40" w:rsidRDefault="000608BF" w:rsidP="00BC2A69">
            <w:pPr>
              <w:spacing w:line="360" w:lineRule="auto"/>
              <w:jc w:val="both"/>
              <w:rPr>
                <w:rFonts w:ascii="Book Antiqua" w:hAnsi="Book Antiqua"/>
                <w:sz w:val="24"/>
                <w:szCs w:val="24"/>
              </w:rPr>
            </w:pPr>
            <w:r w:rsidRPr="00D07B40">
              <w:rPr>
                <w:rFonts w:ascii="Book Antiqua" w:hAnsi="Book Antiqua"/>
                <w:sz w:val="24"/>
                <w:szCs w:val="24"/>
              </w:rPr>
              <w:t>Actual visualisation of neural structures</w:t>
            </w:r>
          </w:p>
        </w:tc>
      </w:tr>
      <w:tr w:rsidR="000608BF" w:rsidRPr="00D07B40" w:rsidTr="00BC2A69">
        <w:trPr>
          <w:trHeight w:val="831"/>
        </w:trPr>
        <w:tc>
          <w:tcPr>
            <w:tcW w:w="0" w:type="auto"/>
            <w:vAlign w:val="center"/>
          </w:tcPr>
          <w:p w:rsidR="000608BF" w:rsidRPr="00D07B40" w:rsidRDefault="000608BF" w:rsidP="00BC2A69">
            <w:pPr>
              <w:spacing w:line="360" w:lineRule="auto"/>
              <w:jc w:val="both"/>
              <w:rPr>
                <w:rFonts w:ascii="Book Antiqua" w:hAnsi="Book Antiqua"/>
                <w:sz w:val="24"/>
                <w:szCs w:val="24"/>
              </w:rPr>
            </w:pPr>
            <w:r w:rsidRPr="00D07B40">
              <w:rPr>
                <w:rFonts w:ascii="Book Antiqua" w:hAnsi="Book Antiqua"/>
                <w:sz w:val="24"/>
                <w:szCs w:val="24"/>
              </w:rPr>
              <w:t>3</w:t>
            </w:r>
          </w:p>
        </w:tc>
        <w:tc>
          <w:tcPr>
            <w:tcW w:w="0" w:type="auto"/>
            <w:vAlign w:val="center"/>
          </w:tcPr>
          <w:p w:rsidR="000608BF" w:rsidRPr="00D07B40" w:rsidRDefault="000608BF" w:rsidP="00BC2A69">
            <w:pPr>
              <w:spacing w:line="360" w:lineRule="auto"/>
              <w:jc w:val="both"/>
              <w:rPr>
                <w:rFonts w:ascii="Book Antiqua" w:hAnsi="Book Antiqua"/>
                <w:sz w:val="24"/>
                <w:szCs w:val="24"/>
              </w:rPr>
            </w:pPr>
            <w:r w:rsidRPr="00D07B40">
              <w:rPr>
                <w:rFonts w:ascii="Book Antiqua" w:hAnsi="Book Antiqua"/>
                <w:sz w:val="24"/>
                <w:szCs w:val="24"/>
              </w:rPr>
              <w:t>Guides approximate needle positioning (not too near or too far)</w:t>
            </w:r>
          </w:p>
        </w:tc>
      </w:tr>
      <w:tr w:rsidR="000608BF" w:rsidRPr="00D07B40" w:rsidTr="00BC2A69">
        <w:trPr>
          <w:trHeight w:val="1010"/>
        </w:trPr>
        <w:tc>
          <w:tcPr>
            <w:tcW w:w="0" w:type="auto"/>
            <w:vAlign w:val="center"/>
          </w:tcPr>
          <w:p w:rsidR="000608BF" w:rsidRPr="00D07B40" w:rsidRDefault="000608BF" w:rsidP="00BC2A69">
            <w:pPr>
              <w:spacing w:line="360" w:lineRule="auto"/>
              <w:jc w:val="both"/>
              <w:rPr>
                <w:rFonts w:ascii="Book Antiqua" w:hAnsi="Book Antiqua"/>
                <w:sz w:val="24"/>
                <w:szCs w:val="24"/>
              </w:rPr>
            </w:pPr>
            <w:r w:rsidRPr="00D07B40">
              <w:rPr>
                <w:rFonts w:ascii="Book Antiqua" w:hAnsi="Book Antiqua"/>
                <w:sz w:val="24"/>
                <w:szCs w:val="24"/>
              </w:rPr>
              <w:t>4</w:t>
            </w:r>
          </w:p>
        </w:tc>
        <w:tc>
          <w:tcPr>
            <w:tcW w:w="0" w:type="auto"/>
            <w:vAlign w:val="center"/>
          </w:tcPr>
          <w:p w:rsidR="000608BF" w:rsidRPr="00D07B40" w:rsidRDefault="000608BF" w:rsidP="00A766EF">
            <w:pPr>
              <w:spacing w:line="360" w:lineRule="auto"/>
              <w:jc w:val="both"/>
              <w:rPr>
                <w:rFonts w:ascii="Book Antiqua" w:hAnsi="Book Antiqua"/>
                <w:sz w:val="24"/>
                <w:szCs w:val="24"/>
              </w:rPr>
            </w:pPr>
            <w:r w:rsidRPr="00D07B40">
              <w:rPr>
                <w:rFonts w:ascii="Book Antiqua" w:hAnsi="Book Antiqua"/>
                <w:sz w:val="24"/>
                <w:szCs w:val="24"/>
              </w:rPr>
              <w:t>Lesser patient discomfort-motor confirmation/muscle twitches may not be necessary</w:t>
            </w:r>
          </w:p>
        </w:tc>
      </w:tr>
      <w:tr w:rsidR="000608BF" w:rsidRPr="00D07B40" w:rsidTr="00BC2A69">
        <w:trPr>
          <w:trHeight w:val="831"/>
        </w:trPr>
        <w:tc>
          <w:tcPr>
            <w:tcW w:w="0" w:type="auto"/>
            <w:vAlign w:val="center"/>
          </w:tcPr>
          <w:p w:rsidR="000608BF" w:rsidRPr="00D07B40" w:rsidRDefault="000608BF" w:rsidP="00BC2A69">
            <w:pPr>
              <w:spacing w:line="360" w:lineRule="auto"/>
              <w:jc w:val="both"/>
              <w:rPr>
                <w:rFonts w:ascii="Book Antiqua" w:hAnsi="Book Antiqua"/>
                <w:sz w:val="24"/>
                <w:szCs w:val="24"/>
              </w:rPr>
            </w:pPr>
            <w:r w:rsidRPr="00D07B40">
              <w:rPr>
                <w:rFonts w:ascii="Book Antiqua" w:hAnsi="Book Antiqua"/>
                <w:sz w:val="24"/>
                <w:szCs w:val="24"/>
              </w:rPr>
              <w:t>5</w:t>
            </w:r>
          </w:p>
        </w:tc>
        <w:tc>
          <w:tcPr>
            <w:tcW w:w="0" w:type="auto"/>
            <w:vAlign w:val="center"/>
          </w:tcPr>
          <w:p w:rsidR="000608BF" w:rsidRPr="00D07B40" w:rsidRDefault="000608BF" w:rsidP="00BC2A69">
            <w:pPr>
              <w:spacing w:line="360" w:lineRule="auto"/>
              <w:jc w:val="both"/>
              <w:rPr>
                <w:rFonts w:ascii="Book Antiqua" w:hAnsi="Book Antiqua"/>
                <w:sz w:val="24"/>
                <w:szCs w:val="24"/>
              </w:rPr>
            </w:pPr>
            <w:r w:rsidRPr="00D07B40">
              <w:rPr>
                <w:rFonts w:ascii="Book Antiqua" w:hAnsi="Book Antiqua"/>
                <w:sz w:val="24"/>
                <w:szCs w:val="24"/>
              </w:rPr>
              <w:t>Can visualise vascular structures-helps to avoid intravascular injections</w:t>
            </w:r>
          </w:p>
        </w:tc>
      </w:tr>
      <w:tr w:rsidR="000608BF" w:rsidRPr="00D07B40" w:rsidTr="00BC2A69">
        <w:trPr>
          <w:trHeight w:val="831"/>
        </w:trPr>
        <w:tc>
          <w:tcPr>
            <w:tcW w:w="0" w:type="auto"/>
            <w:vAlign w:val="center"/>
          </w:tcPr>
          <w:p w:rsidR="000608BF" w:rsidRPr="00D07B40" w:rsidRDefault="000608BF" w:rsidP="00BC2A69">
            <w:pPr>
              <w:spacing w:line="360" w:lineRule="auto"/>
              <w:jc w:val="both"/>
              <w:rPr>
                <w:rFonts w:ascii="Book Antiqua" w:hAnsi="Book Antiqua"/>
                <w:sz w:val="24"/>
                <w:szCs w:val="24"/>
              </w:rPr>
            </w:pPr>
            <w:r w:rsidRPr="00D07B40">
              <w:rPr>
                <w:rFonts w:ascii="Book Antiqua" w:hAnsi="Book Antiqua"/>
                <w:sz w:val="24"/>
                <w:szCs w:val="24"/>
              </w:rPr>
              <w:t>6</w:t>
            </w:r>
          </w:p>
        </w:tc>
        <w:tc>
          <w:tcPr>
            <w:tcW w:w="0" w:type="auto"/>
            <w:vAlign w:val="center"/>
          </w:tcPr>
          <w:p w:rsidR="000608BF" w:rsidRPr="00D07B40" w:rsidRDefault="000608BF" w:rsidP="00BC2A69">
            <w:pPr>
              <w:spacing w:line="360" w:lineRule="auto"/>
              <w:jc w:val="both"/>
              <w:rPr>
                <w:rFonts w:ascii="Book Antiqua" w:hAnsi="Book Antiqua"/>
                <w:sz w:val="24"/>
                <w:szCs w:val="24"/>
              </w:rPr>
            </w:pPr>
            <w:r w:rsidRPr="00D07B40">
              <w:rPr>
                <w:rFonts w:ascii="Book Antiqua" w:hAnsi="Book Antiqua"/>
                <w:sz w:val="24"/>
                <w:szCs w:val="24"/>
              </w:rPr>
              <w:t>Visualisation of local anesthetic spread-less volume block-decreases the chances of toxicity</w:t>
            </w:r>
          </w:p>
        </w:tc>
      </w:tr>
      <w:tr w:rsidR="000608BF" w:rsidRPr="00D07B40" w:rsidTr="00BC2A69">
        <w:trPr>
          <w:trHeight w:val="831"/>
        </w:trPr>
        <w:tc>
          <w:tcPr>
            <w:tcW w:w="0" w:type="auto"/>
            <w:vAlign w:val="center"/>
          </w:tcPr>
          <w:p w:rsidR="000608BF" w:rsidRPr="00D07B40" w:rsidRDefault="000608BF" w:rsidP="00BC2A69">
            <w:pPr>
              <w:spacing w:line="360" w:lineRule="auto"/>
              <w:jc w:val="both"/>
              <w:rPr>
                <w:rFonts w:ascii="Book Antiqua" w:hAnsi="Book Antiqua"/>
                <w:sz w:val="24"/>
                <w:szCs w:val="24"/>
              </w:rPr>
            </w:pPr>
            <w:r w:rsidRPr="00D07B40">
              <w:rPr>
                <w:rFonts w:ascii="Book Antiqua" w:hAnsi="Book Antiqua"/>
                <w:sz w:val="24"/>
                <w:szCs w:val="24"/>
              </w:rPr>
              <w:t>7</w:t>
            </w:r>
          </w:p>
        </w:tc>
        <w:tc>
          <w:tcPr>
            <w:tcW w:w="0" w:type="auto"/>
            <w:vAlign w:val="center"/>
          </w:tcPr>
          <w:p w:rsidR="000608BF" w:rsidRPr="00D07B40" w:rsidRDefault="000608BF" w:rsidP="00BC2A69">
            <w:pPr>
              <w:spacing w:line="360" w:lineRule="auto"/>
              <w:jc w:val="both"/>
              <w:rPr>
                <w:rFonts w:ascii="Book Antiqua" w:hAnsi="Book Antiqua"/>
                <w:sz w:val="24"/>
                <w:szCs w:val="24"/>
                <w:lang w:eastAsia="zh-CN"/>
              </w:rPr>
            </w:pPr>
            <w:r w:rsidRPr="00D07B40">
              <w:rPr>
                <w:rFonts w:ascii="Book Antiqua" w:hAnsi="Book Antiqua"/>
                <w:sz w:val="24"/>
                <w:szCs w:val="24"/>
              </w:rPr>
              <w:t>Can visualise important organs and avoid injury-lung shadows in supraclavic</w:t>
            </w:r>
            <w:r w:rsidR="00121111">
              <w:rPr>
                <w:rFonts w:ascii="Book Antiqua" w:hAnsi="Book Antiqua"/>
                <w:sz w:val="24"/>
                <w:szCs w:val="24"/>
              </w:rPr>
              <w:t>ular block, paravertebral block</w:t>
            </w:r>
          </w:p>
        </w:tc>
      </w:tr>
      <w:tr w:rsidR="000608BF" w:rsidRPr="00D07B40" w:rsidTr="00BC2A69">
        <w:trPr>
          <w:trHeight w:val="831"/>
        </w:trPr>
        <w:tc>
          <w:tcPr>
            <w:tcW w:w="0" w:type="auto"/>
            <w:gridSpan w:val="2"/>
            <w:vAlign w:val="center"/>
          </w:tcPr>
          <w:p w:rsidR="000608BF" w:rsidRPr="00D07B40" w:rsidRDefault="000608BF" w:rsidP="00121111">
            <w:pPr>
              <w:spacing w:line="360" w:lineRule="auto"/>
              <w:jc w:val="both"/>
              <w:rPr>
                <w:rFonts w:ascii="Book Antiqua" w:hAnsi="Book Antiqua"/>
                <w:b/>
                <w:sz w:val="24"/>
                <w:szCs w:val="24"/>
              </w:rPr>
            </w:pPr>
            <w:r w:rsidRPr="00D07B40">
              <w:rPr>
                <w:rFonts w:ascii="Book Antiqua" w:hAnsi="Book Antiqua"/>
                <w:b/>
                <w:sz w:val="24"/>
                <w:szCs w:val="24"/>
              </w:rPr>
              <w:t xml:space="preserve">Other </w:t>
            </w:r>
            <w:r w:rsidR="00121111">
              <w:rPr>
                <w:rFonts w:ascii="Book Antiqua" w:hAnsi="Book Antiqua" w:hint="eastAsia"/>
                <w:b/>
                <w:sz w:val="24"/>
                <w:szCs w:val="24"/>
              </w:rPr>
              <w:t>a</w:t>
            </w:r>
            <w:r w:rsidRPr="00D07B40">
              <w:rPr>
                <w:rFonts w:ascii="Book Antiqua" w:hAnsi="Book Antiqua"/>
                <w:b/>
                <w:sz w:val="24"/>
                <w:szCs w:val="24"/>
              </w:rPr>
              <w:t xml:space="preserve">dvantages of </w:t>
            </w:r>
            <w:r w:rsidR="00121111" w:rsidRPr="00121111">
              <w:rPr>
                <w:rFonts w:ascii="Book Antiqua" w:hAnsi="Book Antiqua" w:hint="eastAsia"/>
                <w:b/>
                <w:sz w:val="24"/>
                <w:szCs w:val="24"/>
              </w:rPr>
              <w:t>u</w:t>
            </w:r>
            <w:r w:rsidR="00121111" w:rsidRPr="00121111">
              <w:rPr>
                <w:rFonts w:ascii="Book Antiqua" w:hAnsi="Book Antiqua"/>
                <w:b/>
                <w:sz w:val="24"/>
                <w:szCs w:val="24"/>
              </w:rPr>
              <w:t>ltrasound</w:t>
            </w:r>
            <w:r w:rsidRPr="00D07B40">
              <w:rPr>
                <w:rFonts w:ascii="Book Antiqua" w:hAnsi="Book Antiqua"/>
                <w:b/>
                <w:sz w:val="24"/>
                <w:szCs w:val="24"/>
              </w:rPr>
              <w:t xml:space="preserve"> as compared to fluoroscopy or </w:t>
            </w:r>
            <w:r w:rsidR="00121111">
              <w:rPr>
                <w:rFonts w:ascii="Book Antiqua" w:hAnsi="Book Antiqua" w:hint="eastAsia"/>
                <w:b/>
                <w:sz w:val="24"/>
                <w:szCs w:val="24"/>
                <w:lang w:eastAsia="zh-CN"/>
              </w:rPr>
              <w:t>c</w:t>
            </w:r>
            <w:r w:rsidR="00121111" w:rsidRPr="00121111">
              <w:rPr>
                <w:rFonts w:ascii="Book Antiqua" w:hAnsi="Book Antiqua"/>
                <w:b/>
                <w:sz w:val="24"/>
                <w:szCs w:val="24"/>
              </w:rPr>
              <w:t xml:space="preserve">omputed </w:t>
            </w:r>
            <w:r w:rsidR="00121111">
              <w:rPr>
                <w:rFonts w:ascii="Book Antiqua" w:hAnsi="Book Antiqua" w:hint="eastAsia"/>
                <w:b/>
                <w:sz w:val="24"/>
                <w:szCs w:val="24"/>
                <w:lang w:eastAsia="zh-CN"/>
              </w:rPr>
              <w:t>t</w:t>
            </w:r>
            <w:r w:rsidR="00121111" w:rsidRPr="00121111">
              <w:rPr>
                <w:rFonts w:ascii="Book Antiqua" w:hAnsi="Book Antiqua"/>
                <w:b/>
                <w:sz w:val="24"/>
                <w:szCs w:val="24"/>
              </w:rPr>
              <w:t>omography</w:t>
            </w:r>
            <w:r w:rsidRPr="00D07B40">
              <w:rPr>
                <w:rFonts w:ascii="Book Antiqua" w:hAnsi="Book Antiqua"/>
                <w:b/>
                <w:sz w:val="24"/>
                <w:szCs w:val="24"/>
              </w:rPr>
              <w:t xml:space="preserve"> scan</w:t>
            </w:r>
          </w:p>
        </w:tc>
      </w:tr>
      <w:tr w:rsidR="000608BF" w:rsidRPr="00D07B40" w:rsidTr="00BC2A69">
        <w:trPr>
          <w:trHeight w:val="831"/>
        </w:trPr>
        <w:tc>
          <w:tcPr>
            <w:tcW w:w="0" w:type="auto"/>
            <w:vAlign w:val="center"/>
          </w:tcPr>
          <w:p w:rsidR="000608BF" w:rsidRPr="00D07B40" w:rsidRDefault="000608BF" w:rsidP="00BC2A69">
            <w:pPr>
              <w:spacing w:line="360" w:lineRule="auto"/>
              <w:jc w:val="both"/>
              <w:rPr>
                <w:rFonts w:ascii="Book Antiqua" w:hAnsi="Book Antiqua"/>
                <w:sz w:val="24"/>
                <w:szCs w:val="24"/>
              </w:rPr>
            </w:pPr>
            <w:r w:rsidRPr="00D07B40">
              <w:rPr>
                <w:rFonts w:ascii="Book Antiqua" w:hAnsi="Book Antiqua"/>
                <w:sz w:val="24"/>
                <w:szCs w:val="24"/>
              </w:rPr>
              <w:t>1</w:t>
            </w:r>
          </w:p>
        </w:tc>
        <w:tc>
          <w:tcPr>
            <w:tcW w:w="0" w:type="auto"/>
            <w:vAlign w:val="center"/>
          </w:tcPr>
          <w:p w:rsidR="000608BF" w:rsidRPr="00D07B40" w:rsidRDefault="000608BF" w:rsidP="00BC2A69">
            <w:pPr>
              <w:spacing w:line="360" w:lineRule="auto"/>
              <w:jc w:val="both"/>
              <w:rPr>
                <w:rFonts w:ascii="Book Antiqua" w:hAnsi="Book Antiqua"/>
                <w:sz w:val="24"/>
                <w:szCs w:val="24"/>
              </w:rPr>
            </w:pPr>
            <w:r w:rsidRPr="00D07B40">
              <w:rPr>
                <w:rFonts w:ascii="Book Antiqua" w:hAnsi="Book Antiqua"/>
                <w:sz w:val="24"/>
                <w:szCs w:val="24"/>
              </w:rPr>
              <w:t>Easy to use-less bulky</w:t>
            </w:r>
          </w:p>
        </w:tc>
      </w:tr>
      <w:tr w:rsidR="000608BF" w:rsidRPr="00D07B40" w:rsidTr="00BC2A69">
        <w:trPr>
          <w:trHeight w:val="831"/>
        </w:trPr>
        <w:tc>
          <w:tcPr>
            <w:tcW w:w="0" w:type="auto"/>
            <w:vAlign w:val="center"/>
          </w:tcPr>
          <w:p w:rsidR="000608BF" w:rsidRPr="00D07B40" w:rsidRDefault="000608BF" w:rsidP="00BC2A69">
            <w:pPr>
              <w:spacing w:line="360" w:lineRule="auto"/>
              <w:jc w:val="both"/>
              <w:rPr>
                <w:rFonts w:ascii="Book Antiqua" w:hAnsi="Book Antiqua"/>
                <w:sz w:val="24"/>
                <w:szCs w:val="24"/>
              </w:rPr>
            </w:pPr>
            <w:r w:rsidRPr="00D07B40">
              <w:rPr>
                <w:rFonts w:ascii="Book Antiqua" w:hAnsi="Book Antiqua"/>
                <w:sz w:val="24"/>
                <w:szCs w:val="24"/>
              </w:rPr>
              <w:t>2</w:t>
            </w:r>
          </w:p>
        </w:tc>
        <w:tc>
          <w:tcPr>
            <w:tcW w:w="0" w:type="auto"/>
            <w:vAlign w:val="center"/>
          </w:tcPr>
          <w:p w:rsidR="000608BF" w:rsidRPr="00D07B40" w:rsidRDefault="000608BF" w:rsidP="00BC2A69">
            <w:pPr>
              <w:spacing w:line="360" w:lineRule="auto"/>
              <w:jc w:val="both"/>
              <w:rPr>
                <w:rFonts w:ascii="Book Antiqua" w:hAnsi="Book Antiqua"/>
                <w:sz w:val="24"/>
                <w:szCs w:val="24"/>
              </w:rPr>
            </w:pPr>
            <w:r w:rsidRPr="00D07B40">
              <w:rPr>
                <w:rFonts w:ascii="Book Antiqua" w:hAnsi="Book Antiqua"/>
                <w:sz w:val="24"/>
                <w:szCs w:val="24"/>
              </w:rPr>
              <w:t>Does not need a separate environment-such as radiation shielded walls</w:t>
            </w:r>
          </w:p>
        </w:tc>
      </w:tr>
      <w:tr w:rsidR="000608BF" w:rsidRPr="00D07B40" w:rsidTr="00BC2A69">
        <w:trPr>
          <w:trHeight w:val="831"/>
        </w:trPr>
        <w:tc>
          <w:tcPr>
            <w:tcW w:w="0" w:type="auto"/>
            <w:vAlign w:val="center"/>
          </w:tcPr>
          <w:p w:rsidR="000608BF" w:rsidRPr="00D07B40" w:rsidRDefault="000608BF" w:rsidP="00BC2A69">
            <w:pPr>
              <w:spacing w:line="360" w:lineRule="auto"/>
              <w:jc w:val="both"/>
              <w:rPr>
                <w:rFonts w:ascii="Book Antiqua" w:hAnsi="Book Antiqua"/>
                <w:sz w:val="24"/>
                <w:szCs w:val="24"/>
              </w:rPr>
            </w:pPr>
            <w:r w:rsidRPr="00D07B40">
              <w:rPr>
                <w:rFonts w:ascii="Book Antiqua" w:hAnsi="Book Antiqua"/>
                <w:sz w:val="24"/>
                <w:szCs w:val="24"/>
              </w:rPr>
              <w:t>3</w:t>
            </w:r>
          </w:p>
        </w:tc>
        <w:tc>
          <w:tcPr>
            <w:tcW w:w="0" w:type="auto"/>
            <w:vAlign w:val="center"/>
          </w:tcPr>
          <w:p w:rsidR="000608BF" w:rsidRPr="00D07B40" w:rsidRDefault="000608BF" w:rsidP="00BC2A69">
            <w:pPr>
              <w:spacing w:line="360" w:lineRule="auto"/>
              <w:jc w:val="both"/>
              <w:rPr>
                <w:rFonts w:ascii="Book Antiqua" w:hAnsi="Book Antiqua"/>
                <w:sz w:val="24"/>
                <w:szCs w:val="24"/>
              </w:rPr>
            </w:pPr>
            <w:r w:rsidRPr="00D07B40">
              <w:rPr>
                <w:rFonts w:ascii="Book Antiqua" w:hAnsi="Book Antiqua"/>
                <w:sz w:val="24"/>
                <w:szCs w:val="24"/>
              </w:rPr>
              <w:t>No radiation exposure-safe</w:t>
            </w:r>
          </w:p>
        </w:tc>
      </w:tr>
      <w:tr w:rsidR="000608BF" w:rsidRPr="00D07B40" w:rsidTr="00BC2A69">
        <w:trPr>
          <w:trHeight w:val="831"/>
        </w:trPr>
        <w:tc>
          <w:tcPr>
            <w:tcW w:w="0" w:type="auto"/>
            <w:vAlign w:val="center"/>
          </w:tcPr>
          <w:p w:rsidR="000608BF" w:rsidRPr="00D07B40" w:rsidRDefault="000608BF" w:rsidP="00BC2A69">
            <w:pPr>
              <w:spacing w:line="360" w:lineRule="auto"/>
              <w:jc w:val="both"/>
              <w:rPr>
                <w:rFonts w:ascii="Book Antiqua" w:hAnsi="Book Antiqua"/>
                <w:sz w:val="24"/>
                <w:szCs w:val="24"/>
              </w:rPr>
            </w:pPr>
            <w:r w:rsidRPr="00D07B40">
              <w:rPr>
                <w:rFonts w:ascii="Book Antiqua" w:hAnsi="Book Antiqua"/>
                <w:sz w:val="24"/>
                <w:szCs w:val="24"/>
              </w:rPr>
              <w:t>4</w:t>
            </w:r>
          </w:p>
        </w:tc>
        <w:tc>
          <w:tcPr>
            <w:tcW w:w="0" w:type="auto"/>
            <w:vAlign w:val="center"/>
          </w:tcPr>
          <w:p w:rsidR="000608BF" w:rsidRPr="00D07B40" w:rsidRDefault="000608BF" w:rsidP="00BC2A69">
            <w:pPr>
              <w:spacing w:line="360" w:lineRule="auto"/>
              <w:jc w:val="both"/>
              <w:rPr>
                <w:rFonts w:ascii="Book Antiqua" w:hAnsi="Book Antiqua"/>
                <w:sz w:val="24"/>
                <w:szCs w:val="24"/>
              </w:rPr>
            </w:pPr>
            <w:r w:rsidRPr="00D07B40">
              <w:rPr>
                <w:rFonts w:ascii="Book Antiqua" w:hAnsi="Book Antiqua"/>
                <w:sz w:val="24"/>
                <w:szCs w:val="24"/>
              </w:rPr>
              <w:t>Cheaper</w:t>
            </w:r>
          </w:p>
        </w:tc>
      </w:tr>
      <w:tr w:rsidR="000608BF" w:rsidRPr="00D07B40" w:rsidTr="00BC2A69">
        <w:trPr>
          <w:trHeight w:val="831"/>
        </w:trPr>
        <w:tc>
          <w:tcPr>
            <w:tcW w:w="0" w:type="auto"/>
            <w:vAlign w:val="center"/>
          </w:tcPr>
          <w:p w:rsidR="000608BF" w:rsidRPr="00D07B40" w:rsidRDefault="000608BF" w:rsidP="00BC2A69">
            <w:pPr>
              <w:spacing w:line="360" w:lineRule="auto"/>
              <w:jc w:val="both"/>
              <w:rPr>
                <w:rFonts w:ascii="Book Antiqua" w:hAnsi="Book Antiqua"/>
                <w:sz w:val="24"/>
                <w:szCs w:val="24"/>
              </w:rPr>
            </w:pPr>
            <w:r w:rsidRPr="00D07B40">
              <w:rPr>
                <w:rFonts w:ascii="Book Antiqua" w:hAnsi="Book Antiqua"/>
                <w:sz w:val="24"/>
                <w:szCs w:val="24"/>
              </w:rPr>
              <w:t>5</w:t>
            </w:r>
          </w:p>
        </w:tc>
        <w:tc>
          <w:tcPr>
            <w:tcW w:w="0" w:type="auto"/>
            <w:vAlign w:val="center"/>
          </w:tcPr>
          <w:p w:rsidR="000608BF" w:rsidRPr="00D07B40" w:rsidRDefault="000608BF" w:rsidP="00BC2A69">
            <w:pPr>
              <w:spacing w:line="360" w:lineRule="auto"/>
              <w:jc w:val="both"/>
              <w:rPr>
                <w:rFonts w:ascii="Book Antiqua" w:hAnsi="Book Antiqua"/>
                <w:sz w:val="24"/>
                <w:szCs w:val="24"/>
              </w:rPr>
            </w:pPr>
            <w:r w:rsidRPr="00D07B40">
              <w:rPr>
                <w:rFonts w:ascii="Book Antiqua" w:hAnsi="Book Antiqua"/>
                <w:sz w:val="24"/>
                <w:szCs w:val="24"/>
              </w:rPr>
              <w:t>Produces tomographic images</w:t>
            </w:r>
          </w:p>
        </w:tc>
      </w:tr>
      <w:tr w:rsidR="000608BF" w:rsidRPr="00D07B40" w:rsidTr="00BC2A69">
        <w:trPr>
          <w:trHeight w:val="831"/>
        </w:trPr>
        <w:tc>
          <w:tcPr>
            <w:tcW w:w="0" w:type="auto"/>
            <w:vAlign w:val="center"/>
          </w:tcPr>
          <w:p w:rsidR="000608BF" w:rsidRPr="00D07B40" w:rsidRDefault="000608BF" w:rsidP="00BC2A69">
            <w:pPr>
              <w:spacing w:line="360" w:lineRule="auto"/>
              <w:jc w:val="both"/>
              <w:rPr>
                <w:rFonts w:ascii="Book Antiqua" w:hAnsi="Book Antiqua"/>
                <w:sz w:val="24"/>
                <w:szCs w:val="24"/>
              </w:rPr>
            </w:pPr>
            <w:r w:rsidRPr="00D07B40">
              <w:rPr>
                <w:rFonts w:ascii="Book Antiqua" w:hAnsi="Book Antiqua"/>
                <w:sz w:val="24"/>
                <w:szCs w:val="24"/>
              </w:rPr>
              <w:lastRenderedPageBreak/>
              <w:t>6</w:t>
            </w:r>
          </w:p>
        </w:tc>
        <w:tc>
          <w:tcPr>
            <w:tcW w:w="0" w:type="auto"/>
            <w:vAlign w:val="center"/>
          </w:tcPr>
          <w:p w:rsidR="000608BF" w:rsidRPr="00D07B40" w:rsidRDefault="000608BF" w:rsidP="00BC2A69">
            <w:pPr>
              <w:spacing w:line="360" w:lineRule="auto"/>
              <w:jc w:val="both"/>
              <w:rPr>
                <w:rFonts w:ascii="Book Antiqua" w:hAnsi="Book Antiqua"/>
                <w:sz w:val="24"/>
                <w:szCs w:val="24"/>
              </w:rPr>
            </w:pPr>
            <w:r w:rsidRPr="00D07B40">
              <w:rPr>
                <w:rFonts w:ascii="Book Antiqua" w:hAnsi="Book Antiqua"/>
                <w:sz w:val="24"/>
                <w:szCs w:val="24"/>
              </w:rPr>
              <w:t>Does not need a technician to operate</w:t>
            </w:r>
          </w:p>
        </w:tc>
      </w:tr>
    </w:tbl>
    <w:p w:rsidR="000608BF" w:rsidRPr="004E2FC6" w:rsidRDefault="000608BF" w:rsidP="00D07B40">
      <w:pPr>
        <w:pStyle w:val="a3"/>
        <w:spacing w:line="360" w:lineRule="auto"/>
        <w:jc w:val="both"/>
        <w:rPr>
          <w:rFonts w:ascii="Book Antiqua" w:hAnsi="Book Antiqua"/>
          <w:sz w:val="24"/>
          <w:szCs w:val="24"/>
          <w:lang w:eastAsia="zh-CN"/>
        </w:rPr>
      </w:pPr>
      <w:bookmarkStart w:id="0" w:name="_GoBack"/>
      <w:bookmarkEnd w:id="0"/>
    </w:p>
    <w:sectPr w:rsidR="000608BF" w:rsidRPr="004E2FC6" w:rsidSect="00763E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Klavika-Light">
    <w:panose1 w:val="00000000000000000000"/>
    <w:charset w:val="00"/>
    <w:family w:val="auto"/>
    <w:notTrueType/>
    <w:pitch w:val="default"/>
    <w:sig w:usb0="00000003" w:usb1="00000000" w:usb2="00000000" w:usb3="00000000" w:csb0="00000001" w:csb1="00000000"/>
  </w:font>
  <w:font w:name="Klavika-Medium">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750FE"/>
    <w:multiLevelType w:val="hybridMultilevel"/>
    <w:tmpl w:val="A4E0D7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EFC06F4"/>
    <w:multiLevelType w:val="hybridMultilevel"/>
    <w:tmpl w:val="EA1CF66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743F7612"/>
    <w:multiLevelType w:val="hybridMultilevel"/>
    <w:tmpl w:val="A4C80920"/>
    <w:lvl w:ilvl="0" w:tplc="ABE2A454">
      <w:start w:val="10"/>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5326149"/>
    <w:multiLevelType w:val="hybridMultilevel"/>
    <w:tmpl w:val="F03CCA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trackRevisions/>
  <w:defaultTabStop w:val="720"/>
  <w:characterSpacingControl w:val="doNotCompress"/>
  <w:compat>
    <w:useFELayout/>
    <w:compatSetting w:name="compatibilityMode" w:uri="http://schemas.microsoft.com/office/word" w:val="12"/>
  </w:compat>
  <w:rsids>
    <w:rsidRoot w:val="002147AA"/>
    <w:rsid w:val="00017437"/>
    <w:rsid w:val="000608BF"/>
    <w:rsid w:val="000B7BB3"/>
    <w:rsid w:val="00111741"/>
    <w:rsid w:val="00121111"/>
    <w:rsid w:val="001353BA"/>
    <w:rsid w:val="00144DF5"/>
    <w:rsid w:val="00144FD1"/>
    <w:rsid w:val="00167912"/>
    <w:rsid w:val="0018156D"/>
    <w:rsid w:val="001A374E"/>
    <w:rsid w:val="00201DF9"/>
    <w:rsid w:val="002147AA"/>
    <w:rsid w:val="00235A2D"/>
    <w:rsid w:val="00286D81"/>
    <w:rsid w:val="00296663"/>
    <w:rsid w:val="002A7A4B"/>
    <w:rsid w:val="002E4FF2"/>
    <w:rsid w:val="002F332C"/>
    <w:rsid w:val="002F3546"/>
    <w:rsid w:val="003216D1"/>
    <w:rsid w:val="00333640"/>
    <w:rsid w:val="0033644C"/>
    <w:rsid w:val="003634E8"/>
    <w:rsid w:val="00365CA4"/>
    <w:rsid w:val="00380DAF"/>
    <w:rsid w:val="003C335A"/>
    <w:rsid w:val="00437FDB"/>
    <w:rsid w:val="00461D61"/>
    <w:rsid w:val="00467CC0"/>
    <w:rsid w:val="00476361"/>
    <w:rsid w:val="004E1B63"/>
    <w:rsid w:val="004E2FC6"/>
    <w:rsid w:val="00523282"/>
    <w:rsid w:val="00534327"/>
    <w:rsid w:val="00536426"/>
    <w:rsid w:val="005523D4"/>
    <w:rsid w:val="005632F7"/>
    <w:rsid w:val="00581E52"/>
    <w:rsid w:val="005D3246"/>
    <w:rsid w:val="005D68FA"/>
    <w:rsid w:val="00607DFE"/>
    <w:rsid w:val="00647CBF"/>
    <w:rsid w:val="006504DD"/>
    <w:rsid w:val="00650EE0"/>
    <w:rsid w:val="0066181A"/>
    <w:rsid w:val="00694510"/>
    <w:rsid w:val="00763EAA"/>
    <w:rsid w:val="0077723E"/>
    <w:rsid w:val="00785926"/>
    <w:rsid w:val="007A746F"/>
    <w:rsid w:val="007B45AE"/>
    <w:rsid w:val="007E119C"/>
    <w:rsid w:val="0082395C"/>
    <w:rsid w:val="00865CF7"/>
    <w:rsid w:val="008D0548"/>
    <w:rsid w:val="009344E6"/>
    <w:rsid w:val="00946326"/>
    <w:rsid w:val="009C5D85"/>
    <w:rsid w:val="009E1142"/>
    <w:rsid w:val="009F7E23"/>
    <w:rsid w:val="00A2122E"/>
    <w:rsid w:val="00A72BA4"/>
    <w:rsid w:val="00A766EF"/>
    <w:rsid w:val="00A97037"/>
    <w:rsid w:val="00AD2116"/>
    <w:rsid w:val="00AD2C65"/>
    <w:rsid w:val="00AD4A5A"/>
    <w:rsid w:val="00AD6E52"/>
    <w:rsid w:val="00AF17B6"/>
    <w:rsid w:val="00B26B8D"/>
    <w:rsid w:val="00B3095B"/>
    <w:rsid w:val="00B32AA5"/>
    <w:rsid w:val="00B974F5"/>
    <w:rsid w:val="00BA70B7"/>
    <w:rsid w:val="00C27556"/>
    <w:rsid w:val="00C35B09"/>
    <w:rsid w:val="00C56CAF"/>
    <w:rsid w:val="00C83F31"/>
    <w:rsid w:val="00C977CD"/>
    <w:rsid w:val="00CB0402"/>
    <w:rsid w:val="00CC7B9F"/>
    <w:rsid w:val="00CD241D"/>
    <w:rsid w:val="00D07B40"/>
    <w:rsid w:val="00DC496E"/>
    <w:rsid w:val="00DC6B62"/>
    <w:rsid w:val="00E2460E"/>
    <w:rsid w:val="00E33A22"/>
    <w:rsid w:val="00E71E77"/>
    <w:rsid w:val="00E83B17"/>
    <w:rsid w:val="00E8440B"/>
    <w:rsid w:val="00EA4F01"/>
    <w:rsid w:val="00EC2B36"/>
    <w:rsid w:val="00EE30C1"/>
    <w:rsid w:val="00EE319C"/>
    <w:rsid w:val="00F410D7"/>
    <w:rsid w:val="00F5235A"/>
    <w:rsid w:val="00F56497"/>
    <w:rsid w:val="00F6213A"/>
    <w:rsid w:val="00F62433"/>
    <w:rsid w:val="00F802E3"/>
    <w:rsid w:val="00F82D74"/>
    <w:rsid w:val="00FC2977"/>
    <w:rsid w:val="00FD09E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D74"/>
  </w:style>
  <w:style w:type="paragraph" w:styleId="2">
    <w:name w:val="heading 2"/>
    <w:basedOn w:val="a"/>
    <w:next w:val="a"/>
    <w:link w:val="2Char"/>
    <w:uiPriority w:val="9"/>
    <w:unhideWhenUsed/>
    <w:qFormat/>
    <w:rsid w:val="002147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147AA"/>
    <w:rPr>
      <w:rFonts w:asciiTheme="majorHAnsi" w:eastAsiaTheme="majorEastAsia" w:hAnsiTheme="majorHAnsi" w:cstheme="majorBidi"/>
      <w:b/>
      <w:bCs/>
      <w:color w:val="4F81BD" w:themeColor="accent1"/>
      <w:sz w:val="26"/>
      <w:szCs w:val="26"/>
    </w:rPr>
  </w:style>
  <w:style w:type="paragraph" w:styleId="a3">
    <w:name w:val="No Spacing"/>
    <w:uiPriority w:val="1"/>
    <w:qFormat/>
    <w:rsid w:val="00DC496E"/>
    <w:pPr>
      <w:spacing w:after="0" w:line="240" w:lineRule="auto"/>
    </w:pPr>
  </w:style>
  <w:style w:type="table" w:styleId="a4">
    <w:name w:val="Table Grid"/>
    <w:basedOn w:val="a1"/>
    <w:uiPriority w:val="59"/>
    <w:rsid w:val="00F82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01DF9"/>
    <w:rPr>
      <w:color w:val="0000FF" w:themeColor="hyperlink"/>
      <w:u w:val="single"/>
    </w:rPr>
  </w:style>
  <w:style w:type="paragraph" w:styleId="a6">
    <w:name w:val="Balloon Text"/>
    <w:basedOn w:val="a"/>
    <w:link w:val="Char"/>
    <w:uiPriority w:val="99"/>
    <w:semiHidden/>
    <w:unhideWhenUsed/>
    <w:rsid w:val="002E4FF2"/>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2E4FF2"/>
    <w:rPr>
      <w:rFonts w:ascii="Tahoma" w:hAnsi="Tahoma" w:cs="Tahoma"/>
      <w:sz w:val="16"/>
      <w:szCs w:val="16"/>
    </w:rPr>
  </w:style>
  <w:style w:type="paragraph" w:styleId="HTML">
    <w:name w:val="HTML Preformatted"/>
    <w:basedOn w:val="a"/>
    <w:link w:val="HTMLChar"/>
    <w:uiPriority w:val="99"/>
    <w:unhideWhenUsed/>
    <w:rsid w:val="00C35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Char">
    <w:name w:val="HTML 预设格式 Char"/>
    <w:basedOn w:val="a0"/>
    <w:link w:val="HTML"/>
    <w:uiPriority w:val="99"/>
    <w:rsid w:val="00C35B09"/>
    <w:rPr>
      <w:rFonts w:ascii="Courier New" w:eastAsia="Times New Roman" w:hAnsi="Courier New" w:cs="Courier New"/>
      <w:sz w:val="20"/>
      <w:szCs w:val="20"/>
      <w:lang w:eastAsia="en-CA"/>
    </w:rPr>
  </w:style>
  <w:style w:type="character" w:styleId="a7">
    <w:name w:val="Emphasis"/>
    <w:basedOn w:val="a0"/>
    <w:uiPriority w:val="20"/>
    <w:qFormat/>
    <w:rsid w:val="00C35B09"/>
    <w:rPr>
      <w:b/>
      <w:bCs/>
      <w:i w:val="0"/>
      <w:iCs w:val="0"/>
    </w:rPr>
  </w:style>
  <w:style w:type="character" w:customStyle="1" w:styleId="st">
    <w:name w:val="st"/>
    <w:basedOn w:val="a0"/>
    <w:rsid w:val="00C35B09"/>
  </w:style>
  <w:style w:type="character" w:customStyle="1" w:styleId="apple-converted-space">
    <w:name w:val="apple-converted-space"/>
    <w:basedOn w:val="a0"/>
    <w:rsid w:val="001211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91112">
      <w:bodyDiv w:val="1"/>
      <w:marLeft w:val="0"/>
      <w:marRight w:val="0"/>
      <w:marTop w:val="0"/>
      <w:marBottom w:val="0"/>
      <w:divBdr>
        <w:top w:val="none" w:sz="0" w:space="0" w:color="auto"/>
        <w:left w:val="none" w:sz="0" w:space="0" w:color="auto"/>
        <w:bottom w:val="none" w:sz="0" w:space="0" w:color="auto"/>
        <w:right w:val="none" w:sz="0" w:space="0" w:color="auto"/>
      </w:divBdr>
      <w:divsChild>
        <w:div w:id="1642299197">
          <w:marLeft w:val="0"/>
          <w:marRight w:val="0"/>
          <w:marTop w:val="0"/>
          <w:marBottom w:val="0"/>
          <w:divBdr>
            <w:top w:val="none" w:sz="0" w:space="0" w:color="auto"/>
            <w:left w:val="none" w:sz="0" w:space="0" w:color="auto"/>
            <w:bottom w:val="none" w:sz="0" w:space="0" w:color="auto"/>
            <w:right w:val="none" w:sz="0" w:space="0" w:color="auto"/>
          </w:divBdr>
        </w:div>
        <w:div w:id="23210760">
          <w:marLeft w:val="0"/>
          <w:marRight w:val="0"/>
          <w:marTop w:val="0"/>
          <w:marBottom w:val="0"/>
          <w:divBdr>
            <w:top w:val="none" w:sz="0" w:space="0" w:color="auto"/>
            <w:left w:val="none" w:sz="0" w:space="0" w:color="auto"/>
            <w:bottom w:val="none" w:sz="0" w:space="0" w:color="auto"/>
            <w:right w:val="none" w:sz="0" w:space="0" w:color="auto"/>
          </w:divBdr>
        </w:div>
        <w:div w:id="1759214103">
          <w:marLeft w:val="0"/>
          <w:marRight w:val="0"/>
          <w:marTop w:val="0"/>
          <w:marBottom w:val="0"/>
          <w:divBdr>
            <w:top w:val="none" w:sz="0" w:space="0" w:color="auto"/>
            <w:left w:val="none" w:sz="0" w:space="0" w:color="auto"/>
            <w:bottom w:val="none" w:sz="0" w:space="0" w:color="auto"/>
            <w:right w:val="none" w:sz="0" w:space="0" w:color="auto"/>
          </w:divBdr>
        </w:div>
        <w:div w:id="1891382625">
          <w:marLeft w:val="0"/>
          <w:marRight w:val="0"/>
          <w:marTop w:val="0"/>
          <w:marBottom w:val="0"/>
          <w:divBdr>
            <w:top w:val="none" w:sz="0" w:space="0" w:color="auto"/>
            <w:left w:val="none" w:sz="0" w:space="0" w:color="auto"/>
            <w:bottom w:val="none" w:sz="0" w:space="0" w:color="auto"/>
            <w:right w:val="none" w:sz="0" w:space="0" w:color="auto"/>
          </w:divBdr>
        </w:div>
        <w:div w:id="1816294485">
          <w:marLeft w:val="0"/>
          <w:marRight w:val="0"/>
          <w:marTop w:val="0"/>
          <w:marBottom w:val="0"/>
          <w:divBdr>
            <w:top w:val="none" w:sz="0" w:space="0" w:color="auto"/>
            <w:left w:val="none" w:sz="0" w:space="0" w:color="auto"/>
            <w:bottom w:val="none" w:sz="0" w:space="0" w:color="auto"/>
            <w:right w:val="none" w:sz="0" w:space="0" w:color="auto"/>
          </w:divBdr>
        </w:div>
        <w:div w:id="162746496">
          <w:marLeft w:val="0"/>
          <w:marRight w:val="0"/>
          <w:marTop w:val="0"/>
          <w:marBottom w:val="0"/>
          <w:divBdr>
            <w:top w:val="none" w:sz="0" w:space="0" w:color="auto"/>
            <w:left w:val="none" w:sz="0" w:space="0" w:color="auto"/>
            <w:bottom w:val="none" w:sz="0" w:space="0" w:color="auto"/>
            <w:right w:val="none" w:sz="0" w:space="0" w:color="auto"/>
          </w:divBdr>
        </w:div>
        <w:div w:id="1763604268">
          <w:marLeft w:val="0"/>
          <w:marRight w:val="0"/>
          <w:marTop w:val="0"/>
          <w:marBottom w:val="0"/>
          <w:divBdr>
            <w:top w:val="none" w:sz="0" w:space="0" w:color="auto"/>
            <w:left w:val="none" w:sz="0" w:space="0" w:color="auto"/>
            <w:bottom w:val="none" w:sz="0" w:space="0" w:color="auto"/>
            <w:right w:val="none" w:sz="0" w:space="0" w:color="auto"/>
          </w:divBdr>
        </w:div>
        <w:div w:id="2082211934">
          <w:marLeft w:val="0"/>
          <w:marRight w:val="0"/>
          <w:marTop w:val="0"/>
          <w:marBottom w:val="0"/>
          <w:divBdr>
            <w:top w:val="none" w:sz="0" w:space="0" w:color="auto"/>
            <w:left w:val="none" w:sz="0" w:space="0" w:color="auto"/>
            <w:bottom w:val="none" w:sz="0" w:space="0" w:color="auto"/>
            <w:right w:val="none" w:sz="0" w:space="0" w:color="auto"/>
          </w:divBdr>
        </w:div>
        <w:div w:id="329875116">
          <w:marLeft w:val="0"/>
          <w:marRight w:val="0"/>
          <w:marTop w:val="0"/>
          <w:marBottom w:val="0"/>
          <w:divBdr>
            <w:top w:val="none" w:sz="0" w:space="0" w:color="auto"/>
            <w:left w:val="none" w:sz="0" w:space="0" w:color="auto"/>
            <w:bottom w:val="none" w:sz="0" w:space="0" w:color="auto"/>
            <w:right w:val="none" w:sz="0" w:space="0" w:color="auto"/>
          </w:divBdr>
        </w:div>
        <w:div w:id="1287081996">
          <w:marLeft w:val="0"/>
          <w:marRight w:val="0"/>
          <w:marTop w:val="0"/>
          <w:marBottom w:val="0"/>
          <w:divBdr>
            <w:top w:val="none" w:sz="0" w:space="0" w:color="auto"/>
            <w:left w:val="none" w:sz="0" w:space="0" w:color="auto"/>
            <w:bottom w:val="none" w:sz="0" w:space="0" w:color="auto"/>
            <w:right w:val="none" w:sz="0" w:space="0" w:color="auto"/>
          </w:divBdr>
        </w:div>
        <w:div w:id="2059275575">
          <w:marLeft w:val="0"/>
          <w:marRight w:val="0"/>
          <w:marTop w:val="0"/>
          <w:marBottom w:val="0"/>
          <w:divBdr>
            <w:top w:val="none" w:sz="0" w:space="0" w:color="auto"/>
            <w:left w:val="none" w:sz="0" w:space="0" w:color="auto"/>
            <w:bottom w:val="none" w:sz="0" w:space="0" w:color="auto"/>
            <w:right w:val="none" w:sz="0" w:space="0" w:color="auto"/>
          </w:divBdr>
        </w:div>
        <w:div w:id="1937011902">
          <w:marLeft w:val="0"/>
          <w:marRight w:val="0"/>
          <w:marTop w:val="0"/>
          <w:marBottom w:val="0"/>
          <w:divBdr>
            <w:top w:val="none" w:sz="0" w:space="0" w:color="auto"/>
            <w:left w:val="none" w:sz="0" w:space="0" w:color="auto"/>
            <w:bottom w:val="none" w:sz="0" w:space="0" w:color="auto"/>
            <w:right w:val="none" w:sz="0" w:space="0" w:color="auto"/>
          </w:divBdr>
        </w:div>
        <w:div w:id="1436167498">
          <w:marLeft w:val="0"/>
          <w:marRight w:val="0"/>
          <w:marTop w:val="0"/>
          <w:marBottom w:val="0"/>
          <w:divBdr>
            <w:top w:val="none" w:sz="0" w:space="0" w:color="auto"/>
            <w:left w:val="none" w:sz="0" w:space="0" w:color="auto"/>
            <w:bottom w:val="none" w:sz="0" w:space="0" w:color="auto"/>
            <w:right w:val="none" w:sz="0" w:space="0" w:color="auto"/>
          </w:divBdr>
        </w:div>
        <w:div w:id="2006936746">
          <w:marLeft w:val="0"/>
          <w:marRight w:val="0"/>
          <w:marTop w:val="0"/>
          <w:marBottom w:val="0"/>
          <w:divBdr>
            <w:top w:val="none" w:sz="0" w:space="0" w:color="auto"/>
            <w:left w:val="none" w:sz="0" w:space="0" w:color="auto"/>
            <w:bottom w:val="none" w:sz="0" w:space="0" w:color="auto"/>
            <w:right w:val="none" w:sz="0" w:space="0" w:color="auto"/>
          </w:divBdr>
        </w:div>
        <w:div w:id="1388529601">
          <w:marLeft w:val="0"/>
          <w:marRight w:val="0"/>
          <w:marTop w:val="0"/>
          <w:marBottom w:val="0"/>
          <w:divBdr>
            <w:top w:val="none" w:sz="0" w:space="0" w:color="auto"/>
            <w:left w:val="none" w:sz="0" w:space="0" w:color="auto"/>
            <w:bottom w:val="none" w:sz="0" w:space="0" w:color="auto"/>
            <w:right w:val="none" w:sz="0" w:space="0" w:color="auto"/>
          </w:divBdr>
        </w:div>
        <w:div w:id="1688603240">
          <w:marLeft w:val="0"/>
          <w:marRight w:val="0"/>
          <w:marTop w:val="0"/>
          <w:marBottom w:val="0"/>
          <w:divBdr>
            <w:top w:val="none" w:sz="0" w:space="0" w:color="auto"/>
            <w:left w:val="none" w:sz="0" w:space="0" w:color="auto"/>
            <w:bottom w:val="none" w:sz="0" w:space="0" w:color="auto"/>
            <w:right w:val="none" w:sz="0" w:space="0" w:color="auto"/>
          </w:divBdr>
        </w:div>
        <w:div w:id="1017268814">
          <w:marLeft w:val="0"/>
          <w:marRight w:val="0"/>
          <w:marTop w:val="0"/>
          <w:marBottom w:val="0"/>
          <w:divBdr>
            <w:top w:val="none" w:sz="0" w:space="0" w:color="auto"/>
            <w:left w:val="none" w:sz="0" w:space="0" w:color="auto"/>
            <w:bottom w:val="none" w:sz="0" w:space="0" w:color="auto"/>
            <w:right w:val="none" w:sz="0" w:space="0" w:color="auto"/>
          </w:divBdr>
        </w:div>
        <w:div w:id="627204719">
          <w:marLeft w:val="0"/>
          <w:marRight w:val="0"/>
          <w:marTop w:val="0"/>
          <w:marBottom w:val="0"/>
          <w:divBdr>
            <w:top w:val="none" w:sz="0" w:space="0" w:color="auto"/>
            <w:left w:val="none" w:sz="0" w:space="0" w:color="auto"/>
            <w:bottom w:val="none" w:sz="0" w:space="0" w:color="auto"/>
            <w:right w:val="none" w:sz="0" w:space="0" w:color="auto"/>
          </w:divBdr>
        </w:div>
        <w:div w:id="1342002497">
          <w:marLeft w:val="0"/>
          <w:marRight w:val="0"/>
          <w:marTop w:val="0"/>
          <w:marBottom w:val="0"/>
          <w:divBdr>
            <w:top w:val="none" w:sz="0" w:space="0" w:color="auto"/>
            <w:left w:val="none" w:sz="0" w:space="0" w:color="auto"/>
            <w:bottom w:val="none" w:sz="0" w:space="0" w:color="auto"/>
            <w:right w:val="none" w:sz="0" w:space="0" w:color="auto"/>
          </w:divBdr>
        </w:div>
        <w:div w:id="1145704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E554F-C9E0-4E1E-88B8-7A503348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Pages>
  <Words>3662</Words>
  <Characters>20878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HARSHA</dc:creator>
  <cp:keywords/>
  <dc:description/>
  <cp:lastModifiedBy>asdasd</cp:lastModifiedBy>
  <cp:revision>42</cp:revision>
  <dcterms:created xsi:type="dcterms:W3CDTF">2013-10-21T13:25:00Z</dcterms:created>
  <dcterms:modified xsi:type="dcterms:W3CDTF">2014-02-18T00:44:00Z</dcterms:modified>
</cp:coreProperties>
</file>